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9DF2F" w14:textId="740EC01D" w:rsidR="003455A0" w:rsidRDefault="00C000A2" w:rsidP="0064465F">
      <w:pPr>
        <w:spacing w:line="360" w:lineRule="auto"/>
        <w:jc w:val="both"/>
        <w:rPr>
          <w:rFonts w:ascii="Times New Roman" w:hAnsi="Times New Roman" w:cs="Times New Roman"/>
          <w:b/>
          <w:sz w:val="24"/>
          <w:szCs w:val="24"/>
          <w:lang w:val="en-GB"/>
        </w:rPr>
      </w:pPr>
      <w:r>
        <w:rPr>
          <w:rFonts w:ascii="Times New Roman" w:hAnsi="Times New Roman" w:cs="Times New Roman"/>
          <w:b/>
          <w:noProof/>
          <w:sz w:val="24"/>
          <w:szCs w:val="24"/>
          <w:lang w:val="en-GB"/>
        </w:rPr>
        <w:drawing>
          <wp:anchor distT="0" distB="0" distL="114300" distR="114300" simplePos="0" relativeHeight="251669504" behindDoc="0" locked="0" layoutInCell="1" allowOverlap="1" wp14:anchorId="79F99378" wp14:editId="2B6D8D11">
            <wp:simplePos x="0" y="0"/>
            <wp:positionH relativeFrom="margin">
              <wp:align>left</wp:align>
            </wp:positionH>
            <wp:positionV relativeFrom="paragraph">
              <wp:posOffset>326439</wp:posOffset>
            </wp:positionV>
            <wp:extent cx="6180455" cy="6532245"/>
            <wp:effectExtent l="0" t="0" r="0" b="1905"/>
            <wp:wrapSquare wrapText="bothSides"/>
            <wp:docPr id="14" name="Billede 14" descr="Et billede, der indeholder tekst, diagram, skærmbillede, design&#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illede 14" descr="Et billede, der indeholder tekst, diagram, skærmbillede, design&#10;&#10;Automatisk genereret beskrivelse"/>
                    <pic:cNvPicPr/>
                  </pic:nvPicPr>
                  <pic:blipFill rotWithShape="1">
                    <a:blip r:embed="rId8" cstate="print">
                      <a:extLst>
                        <a:ext uri="{28A0092B-C50C-407E-A947-70E740481C1C}">
                          <a14:useLocalDpi xmlns:a14="http://schemas.microsoft.com/office/drawing/2010/main" val="0"/>
                        </a:ext>
                      </a:extLst>
                    </a:blip>
                    <a:srcRect l="14394" t="5874" r="16309" b="43421"/>
                    <a:stretch/>
                  </pic:blipFill>
                  <pic:spPr bwMode="auto">
                    <a:xfrm>
                      <a:off x="0" y="0"/>
                      <a:ext cx="6182126" cy="653386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4C62" w:rsidRPr="00484C62">
        <w:rPr>
          <w:rFonts w:ascii="Times New Roman" w:hAnsi="Times New Roman" w:cs="Times New Roman"/>
          <w:b/>
          <w:sz w:val="24"/>
          <w:szCs w:val="24"/>
          <w:lang w:val="en-GB"/>
        </w:rPr>
        <w:t>Supplemental material</w:t>
      </w:r>
    </w:p>
    <w:p w14:paraId="7A9781C1" w14:textId="30E59EED" w:rsidR="00C000A2" w:rsidRPr="00484C62" w:rsidRDefault="00C000A2" w:rsidP="0064465F">
      <w:pPr>
        <w:spacing w:line="360" w:lineRule="auto"/>
        <w:jc w:val="both"/>
        <w:rPr>
          <w:rFonts w:ascii="Times New Roman" w:hAnsi="Times New Roman" w:cs="Times New Roman"/>
          <w:b/>
          <w:sz w:val="24"/>
          <w:szCs w:val="24"/>
          <w:lang w:val="en-GB"/>
        </w:rPr>
      </w:pPr>
    </w:p>
    <w:p w14:paraId="5AB46B4E" w14:textId="18FBE83E" w:rsidR="00BF0F71" w:rsidRDefault="00E92458" w:rsidP="00E92458">
      <w:pPr>
        <w:spacing w:line="360" w:lineRule="auto"/>
        <w:jc w:val="both"/>
        <w:rPr>
          <w:rFonts w:ascii="Times New Roman" w:hAnsi="Times New Roman" w:cs="Times New Roman"/>
          <w:sz w:val="24"/>
          <w:szCs w:val="24"/>
          <w:lang w:val="en-GB"/>
        </w:rPr>
      </w:pPr>
      <w:r w:rsidRPr="00891D37">
        <w:rPr>
          <w:rFonts w:ascii="Times New Roman" w:hAnsi="Times New Roman" w:cs="Times New Roman"/>
          <w:b/>
          <w:sz w:val="24"/>
          <w:szCs w:val="24"/>
          <w:lang w:val="en-GB"/>
        </w:rPr>
        <w:t xml:space="preserve">Supplementary Figure </w:t>
      </w:r>
      <w:r>
        <w:rPr>
          <w:rFonts w:ascii="Times New Roman" w:hAnsi="Times New Roman" w:cs="Times New Roman"/>
          <w:b/>
          <w:sz w:val="24"/>
          <w:szCs w:val="24"/>
          <w:lang w:val="en-GB"/>
        </w:rPr>
        <w:t>1</w:t>
      </w:r>
      <w:r w:rsidRPr="00891D37">
        <w:rPr>
          <w:rFonts w:ascii="Times New Roman" w:hAnsi="Times New Roman" w:cs="Times New Roman"/>
          <w:b/>
          <w:sz w:val="24"/>
          <w:szCs w:val="24"/>
          <w:lang w:val="en-GB"/>
        </w:rPr>
        <w:t xml:space="preserve">. </w:t>
      </w:r>
      <w:r w:rsidRPr="00891D37">
        <w:rPr>
          <w:rFonts w:ascii="Times New Roman" w:hAnsi="Times New Roman" w:cs="Times New Roman"/>
          <w:b/>
          <w:color w:val="000000"/>
          <w:sz w:val="24"/>
          <w:szCs w:val="24"/>
          <w:lang w:val="en-GB"/>
        </w:rPr>
        <w:t>Paracetamol (N-acetyl-para-aminophenol (APAP))</w:t>
      </w:r>
      <w:r w:rsidRPr="00891D37">
        <w:rPr>
          <w:rFonts w:ascii="Times New Roman" w:hAnsi="Times New Roman" w:cs="Times New Roman"/>
          <w:b/>
          <w:sz w:val="24"/>
          <w:szCs w:val="24"/>
          <w:lang w:val="en-GB"/>
        </w:rPr>
        <w:t xml:space="preserve"> </w:t>
      </w:r>
      <w:r w:rsidRPr="00891D37">
        <w:rPr>
          <w:rFonts w:ascii="Times New Roman" w:hAnsi="Times New Roman" w:cs="Times New Roman"/>
          <w:b/>
          <w:bCs/>
          <w:color w:val="000000"/>
          <w:sz w:val="24"/>
          <w:szCs w:val="24"/>
          <w:lang w:val="en-GB"/>
        </w:rPr>
        <w:t>inhibits DNA synthesis, delays S phase transition, and reduces proliferation</w:t>
      </w:r>
      <w:r>
        <w:rPr>
          <w:rFonts w:ascii="Times New Roman" w:hAnsi="Times New Roman" w:cs="Times New Roman"/>
          <w:b/>
          <w:bCs/>
          <w:color w:val="000000"/>
          <w:sz w:val="24"/>
          <w:szCs w:val="24"/>
          <w:lang w:val="en-GB"/>
        </w:rPr>
        <w:t xml:space="preserve"> in human somatic and embryonic stem cells</w:t>
      </w:r>
      <w:r w:rsidRPr="00891D37">
        <w:rPr>
          <w:rFonts w:ascii="Times New Roman" w:hAnsi="Times New Roman" w:cs="Times New Roman"/>
          <w:b/>
          <w:bCs/>
          <w:color w:val="000000"/>
          <w:sz w:val="24"/>
          <w:szCs w:val="24"/>
          <w:lang w:val="en-GB"/>
        </w:rPr>
        <w:t>. a-b, e-f, i-j</w:t>
      </w:r>
      <w:r w:rsidRPr="00891D37">
        <w:rPr>
          <w:rFonts w:ascii="Times New Roman" w:hAnsi="Times New Roman" w:cs="Times New Roman"/>
          <w:color w:val="000000"/>
          <w:sz w:val="24"/>
          <w:szCs w:val="24"/>
          <w:lang w:val="en-GB"/>
        </w:rPr>
        <w:t>)</w:t>
      </w:r>
      <w:r w:rsidRPr="00891D37">
        <w:rPr>
          <w:rFonts w:ascii="Times New Roman" w:hAnsi="Times New Roman" w:cs="Times New Roman"/>
          <w:b/>
          <w:bCs/>
          <w:color w:val="000000"/>
          <w:sz w:val="24"/>
          <w:szCs w:val="24"/>
          <w:lang w:val="en-GB"/>
        </w:rPr>
        <w:t xml:space="preserve"> </w:t>
      </w:r>
      <w:r w:rsidRPr="00891D37">
        <w:rPr>
          <w:rFonts w:ascii="Times New Roman" w:hAnsi="Times New Roman" w:cs="Times New Roman"/>
          <w:color w:val="000000"/>
          <w:sz w:val="24"/>
          <w:szCs w:val="24"/>
          <w:lang w:val="en-GB"/>
        </w:rPr>
        <w:t>Cell count and viability percentage from</w:t>
      </w:r>
      <w:r w:rsidRPr="00891D37">
        <w:rPr>
          <w:rFonts w:ascii="Times New Roman" w:hAnsi="Times New Roman" w:cs="Times New Roman"/>
          <w:b/>
          <w:bCs/>
          <w:color w:val="000000"/>
          <w:sz w:val="24"/>
          <w:szCs w:val="24"/>
          <w:lang w:val="en-GB"/>
        </w:rPr>
        <w:t xml:space="preserve"> </w:t>
      </w:r>
      <w:r w:rsidRPr="00891D37">
        <w:rPr>
          <w:rFonts w:ascii="Times New Roman" w:hAnsi="Times New Roman" w:cs="Times New Roman"/>
          <w:color w:val="000000"/>
          <w:sz w:val="24"/>
          <w:szCs w:val="24"/>
          <w:lang w:val="en-GB"/>
        </w:rPr>
        <w:t>1-3 days</w:t>
      </w:r>
      <w:r>
        <w:rPr>
          <w:rFonts w:ascii="Times New Roman" w:hAnsi="Times New Roman" w:cs="Times New Roman"/>
          <w:color w:val="000000"/>
          <w:sz w:val="24"/>
          <w:szCs w:val="24"/>
          <w:lang w:val="en-GB"/>
        </w:rPr>
        <w:t xml:space="preserve"> of</w:t>
      </w:r>
      <w:r w:rsidRPr="00891D37">
        <w:rPr>
          <w:rFonts w:ascii="Times New Roman" w:hAnsi="Times New Roman" w:cs="Times New Roman"/>
          <w:color w:val="000000"/>
          <w:sz w:val="24"/>
          <w:szCs w:val="24"/>
          <w:lang w:val="en-GB"/>
        </w:rPr>
        <w:t xml:space="preserve"> </w:t>
      </w:r>
      <w:r>
        <w:rPr>
          <w:rFonts w:ascii="Times New Roman" w:hAnsi="Times New Roman" w:cs="Times New Roman"/>
          <w:color w:val="000000"/>
          <w:sz w:val="24"/>
          <w:szCs w:val="24"/>
          <w:lang w:val="en-GB"/>
        </w:rPr>
        <w:t xml:space="preserve">somatic </w:t>
      </w:r>
      <w:r w:rsidRPr="00891D37">
        <w:rPr>
          <w:rFonts w:ascii="Times New Roman" w:hAnsi="Times New Roman" w:cs="Times New Roman"/>
          <w:color w:val="000000"/>
          <w:sz w:val="24"/>
          <w:szCs w:val="24"/>
          <w:lang w:val="en-GB"/>
        </w:rPr>
        <w:t xml:space="preserve">HEK293 </w:t>
      </w:r>
      <w:r>
        <w:rPr>
          <w:rFonts w:ascii="Times New Roman" w:hAnsi="Times New Roman" w:cs="Times New Roman"/>
          <w:color w:val="000000"/>
          <w:sz w:val="24"/>
          <w:szCs w:val="24"/>
          <w:lang w:val="en-GB"/>
        </w:rPr>
        <w:t xml:space="preserve">cells </w:t>
      </w:r>
      <w:r w:rsidRPr="00891D37">
        <w:rPr>
          <w:rFonts w:ascii="Times New Roman" w:hAnsi="Times New Roman" w:cs="Times New Roman"/>
          <w:color w:val="000000"/>
          <w:sz w:val="24"/>
          <w:szCs w:val="24"/>
          <w:lang w:val="en-GB"/>
        </w:rPr>
        <w:t>(500</w:t>
      </w:r>
      <w:r>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µM, n=6)</w:t>
      </w:r>
      <w:r>
        <w:rPr>
          <w:rFonts w:ascii="Times New Roman" w:hAnsi="Times New Roman" w:cs="Times New Roman"/>
          <w:color w:val="000000"/>
          <w:sz w:val="24"/>
          <w:szCs w:val="24"/>
          <w:lang w:val="en-GB"/>
        </w:rPr>
        <w:t xml:space="preserve"> and embryonic stem cells </w:t>
      </w:r>
      <w:r w:rsidRPr="00891D37">
        <w:rPr>
          <w:rFonts w:ascii="Times New Roman" w:hAnsi="Times New Roman" w:cs="Times New Roman"/>
          <w:color w:val="000000"/>
          <w:sz w:val="24"/>
          <w:szCs w:val="24"/>
          <w:lang w:val="en-GB"/>
        </w:rPr>
        <w:t>HUES4</w:t>
      </w:r>
      <w:r>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(200</w:t>
      </w:r>
      <w:r>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µM, n=5)</w:t>
      </w:r>
      <w:r>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and H1 (200</w:t>
      </w:r>
      <w:r>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 xml:space="preserve">µM, n=5) </w:t>
      </w:r>
      <w:r>
        <w:rPr>
          <w:rFonts w:ascii="Times New Roman" w:hAnsi="Times New Roman" w:cs="Times New Roman"/>
          <w:color w:val="000000"/>
          <w:sz w:val="24"/>
          <w:szCs w:val="24"/>
          <w:lang w:val="en-GB"/>
        </w:rPr>
        <w:t xml:space="preserve">exposed to </w:t>
      </w:r>
      <w:r w:rsidR="00B92FC1" w:rsidRPr="00891D37">
        <w:rPr>
          <w:rFonts w:ascii="Times New Roman" w:hAnsi="Times New Roman" w:cs="Times New Roman"/>
          <w:color w:val="000000"/>
          <w:sz w:val="24"/>
          <w:szCs w:val="24"/>
          <w:lang w:val="en-GB"/>
        </w:rPr>
        <w:t>control</w:t>
      </w:r>
      <w:r w:rsidR="00B92FC1">
        <w:rPr>
          <w:rFonts w:ascii="Times New Roman" w:hAnsi="Times New Roman" w:cs="Times New Roman"/>
          <w:color w:val="000000"/>
          <w:sz w:val="24"/>
          <w:szCs w:val="24"/>
          <w:lang w:val="en-GB"/>
        </w:rPr>
        <w:t xml:space="preserve"> media</w:t>
      </w:r>
      <w:r w:rsidR="00B92FC1" w:rsidRPr="00891D37">
        <w:rPr>
          <w:rFonts w:ascii="Times New Roman" w:hAnsi="Times New Roman" w:cs="Times New Roman"/>
          <w:color w:val="000000"/>
          <w:sz w:val="24"/>
          <w:szCs w:val="24"/>
          <w:lang w:val="en-GB"/>
        </w:rPr>
        <w:t xml:space="preserve"> (DMSO, 0.1%)</w:t>
      </w:r>
      <w:r w:rsidR="00B92FC1">
        <w:rPr>
          <w:rFonts w:ascii="Times New Roman" w:hAnsi="Times New Roman" w:cs="Times New Roman"/>
          <w:color w:val="000000"/>
          <w:sz w:val="24"/>
          <w:szCs w:val="24"/>
          <w:lang w:val="en-GB"/>
        </w:rPr>
        <w:t xml:space="preserve"> or media with </w:t>
      </w:r>
      <w:r w:rsidRPr="00891D37">
        <w:rPr>
          <w:rFonts w:ascii="Times New Roman" w:hAnsi="Times New Roman" w:cs="Times New Roman"/>
          <w:color w:val="000000"/>
          <w:sz w:val="24"/>
          <w:szCs w:val="24"/>
          <w:lang w:val="en-GB"/>
        </w:rPr>
        <w:t xml:space="preserve">APAP. Viability only shown for day 3. </w:t>
      </w:r>
      <w:r w:rsidRPr="00891D37">
        <w:rPr>
          <w:rFonts w:ascii="Times New Roman" w:hAnsi="Times New Roman" w:cs="Times New Roman"/>
          <w:b/>
          <w:bCs/>
          <w:color w:val="000000"/>
          <w:sz w:val="24"/>
          <w:szCs w:val="24"/>
          <w:lang w:val="en-GB"/>
        </w:rPr>
        <w:t>c, g, k</w:t>
      </w:r>
      <w:r w:rsidRPr="00891D37">
        <w:rPr>
          <w:rFonts w:ascii="Times New Roman" w:hAnsi="Times New Roman" w:cs="Times New Roman"/>
          <w:color w:val="000000"/>
          <w:sz w:val="24"/>
          <w:szCs w:val="24"/>
          <w:lang w:val="en-GB"/>
        </w:rPr>
        <w:t>)</w:t>
      </w:r>
      <w:r w:rsidRPr="00891D37">
        <w:rPr>
          <w:rFonts w:ascii="Times New Roman" w:hAnsi="Times New Roman" w:cs="Times New Roman"/>
          <w:b/>
          <w:bCs/>
          <w:color w:val="000000"/>
          <w:sz w:val="24"/>
          <w:szCs w:val="24"/>
          <w:lang w:val="en-GB"/>
        </w:rPr>
        <w:t xml:space="preserve"> </w:t>
      </w:r>
      <w:r w:rsidRPr="00891D37">
        <w:rPr>
          <w:rFonts w:ascii="Times New Roman" w:hAnsi="Times New Roman" w:cs="Times New Roman"/>
          <w:color w:val="000000"/>
          <w:sz w:val="24"/>
          <w:szCs w:val="24"/>
          <w:lang w:val="en-GB"/>
        </w:rPr>
        <w:t xml:space="preserve">Propidium </w:t>
      </w:r>
      <w:r w:rsidRPr="00891D37">
        <w:rPr>
          <w:rFonts w:ascii="Times New Roman" w:hAnsi="Times New Roman" w:cs="Times New Roman"/>
          <w:color w:val="000000"/>
          <w:sz w:val="24"/>
          <w:szCs w:val="24"/>
          <w:lang w:val="en-GB"/>
        </w:rPr>
        <w:lastRenderedPageBreak/>
        <w:t>iodide-based cell cycle analysis by flow cytometry of HEK293 (500</w:t>
      </w:r>
      <w:r>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µM, n=6), HUES4</w:t>
      </w:r>
      <w:r>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(200</w:t>
      </w:r>
      <w:r>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µM, n=5), and H1 (200</w:t>
      </w:r>
      <w:r>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 xml:space="preserve">µM, n=5) </w:t>
      </w:r>
      <w:r w:rsidR="00B92FC1">
        <w:rPr>
          <w:rFonts w:ascii="Times New Roman" w:hAnsi="Times New Roman" w:cs="Times New Roman"/>
          <w:color w:val="000000"/>
          <w:sz w:val="24"/>
          <w:szCs w:val="24"/>
          <w:lang w:val="en-GB"/>
        </w:rPr>
        <w:t xml:space="preserve">cells exposed to </w:t>
      </w:r>
      <w:r w:rsidR="00B92FC1" w:rsidRPr="00891D37">
        <w:rPr>
          <w:rFonts w:ascii="Times New Roman" w:hAnsi="Times New Roman" w:cs="Times New Roman"/>
          <w:color w:val="000000"/>
          <w:sz w:val="24"/>
          <w:szCs w:val="24"/>
          <w:lang w:val="en-GB"/>
        </w:rPr>
        <w:t>control</w:t>
      </w:r>
      <w:r w:rsidR="00B92FC1">
        <w:rPr>
          <w:rFonts w:ascii="Times New Roman" w:hAnsi="Times New Roman" w:cs="Times New Roman"/>
          <w:color w:val="000000"/>
          <w:sz w:val="24"/>
          <w:szCs w:val="24"/>
          <w:lang w:val="en-GB"/>
        </w:rPr>
        <w:t xml:space="preserve"> media</w:t>
      </w:r>
      <w:r w:rsidR="00B92FC1" w:rsidRPr="00891D37">
        <w:rPr>
          <w:rFonts w:ascii="Times New Roman" w:hAnsi="Times New Roman" w:cs="Times New Roman"/>
          <w:color w:val="000000"/>
          <w:sz w:val="24"/>
          <w:szCs w:val="24"/>
          <w:lang w:val="en-GB"/>
        </w:rPr>
        <w:t xml:space="preserve"> (DMSO, 0.1%)</w:t>
      </w:r>
      <w:r w:rsidR="00B92FC1">
        <w:rPr>
          <w:rFonts w:ascii="Times New Roman" w:hAnsi="Times New Roman" w:cs="Times New Roman"/>
          <w:color w:val="000000"/>
          <w:sz w:val="24"/>
          <w:szCs w:val="24"/>
          <w:lang w:val="en-GB"/>
        </w:rPr>
        <w:t xml:space="preserve"> or media with </w:t>
      </w:r>
      <w:r w:rsidR="00B92FC1" w:rsidRPr="00891D37">
        <w:rPr>
          <w:rFonts w:ascii="Times New Roman" w:hAnsi="Times New Roman" w:cs="Times New Roman"/>
          <w:color w:val="000000"/>
          <w:sz w:val="24"/>
          <w:szCs w:val="24"/>
          <w:lang w:val="en-GB"/>
        </w:rPr>
        <w:t>APAP.</w:t>
      </w:r>
      <w:r w:rsidRPr="00891D37">
        <w:rPr>
          <w:rFonts w:ascii="Times New Roman" w:hAnsi="Times New Roman" w:cs="Times New Roman"/>
          <w:color w:val="000000"/>
          <w:sz w:val="24"/>
          <w:szCs w:val="24"/>
          <w:lang w:val="en-GB"/>
        </w:rPr>
        <w:t xml:space="preserve"> </w:t>
      </w:r>
      <w:r>
        <w:rPr>
          <w:rFonts w:ascii="Times New Roman" w:hAnsi="Times New Roman" w:cs="Times New Roman"/>
          <w:color w:val="000000"/>
          <w:sz w:val="24"/>
          <w:szCs w:val="24"/>
          <w:lang w:val="en-GB"/>
        </w:rPr>
        <w:t xml:space="preserve">Data is after </w:t>
      </w:r>
      <w:r w:rsidRPr="00891D37">
        <w:rPr>
          <w:rFonts w:ascii="Times New Roman" w:hAnsi="Times New Roman" w:cs="Times New Roman"/>
          <w:color w:val="000000"/>
          <w:sz w:val="24"/>
          <w:szCs w:val="24"/>
          <w:lang w:val="en-GB"/>
        </w:rPr>
        <w:t>48</w:t>
      </w:r>
      <w:r>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 xml:space="preserve">h of exposure. </w:t>
      </w:r>
      <w:r w:rsidRPr="00891D37">
        <w:rPr>
          <w:rFonts w:ascii="Times New Roman" w:hAnsi="Times New Roman" w:cs="Times New Roman"/>
          <w:b/>
          <w:bCs/>
          <w:color w:val="000000"/>
          <w:sz w:val="24"/>
          <w:szCs w:val="24"/>
          <w:lang w:val="en-GB"/>
        </w:rPr>
        <w:t>d, h, l</w:t>
      </w:r>
      <w:r w:rsidRPr="00891D37">
        <w:rPr>
          <w:rFonts w:ascii="Times New Roman" w:hAnsi="Times New Roman" w:cs="Times New Roman"/>
          <w:color w:val="000000"/>
          <w:sz w:val="24"/>
          <w:szCs w:val="24"/>
          <w:lang w:val="en-GB"/>
        </w:rPr>
        <w:t>)</w:t>
      </w:r>
      <w:r w:rsidRPr="00891D37">
        <w:rPr>
          <w:rFonts w:ascii="Times New Roman" w:hAnsi="Times New Roman" w:cs="Times New Roman"/>
          <w:b/>
          <w:bCs/>
          <w:color w:val="000000"/>
          <w:sz w:val="24"/>
          <w:szCs w:val="24"/>
          <w:lang w:val="en-GB"/>
        </w:rPr>
        <w:t xml:space="preserve"> </w:t>
      </w:r>
      <w:r w:rsidRPr="00891D37">
        <w:rPr>
          <w:rFonts w:ascii="Times New Roman" w:hAnsi="Times New Roman" w:cs="Times New Roman"/>
          <w:i/>
          <w:iCs/>
          <w:color w:val="000000"/>
          <w:sz w:val="24"/>
          <w:szCs w:val="24"/>
          <w:lang w:val="en-GB"/>
        </w:rPr>
        <w:t>de novo</w:t>
      </w:r>
      <w:r w:rsidRPr="00891D37">
        <w:rPr>
          <w:rFonts w:ascii="Times New Roman" w:hAnsi="Times New Roman" w:cs="Times New Roman"/>
          <w:color w:val="000000"/>
          <w:sz w:val="24"/>
          <w:szCs w:val="24"/>
          <w:lang w:val="en-GB"/>
        </w:rPr>
        <w:t xml:space="preserve"> DNA synthesis of control </w:t>
      </w:r>
      <w:r w:rsidR="00893C6F" w:rsidRPr="00891D37">
        <w:rPr>
          <w:rFonts w:ascii="Times New Roman" w:hAnsi="Times New Roman" w:cs="Times New Roman"/>
          <w:color w:val="000000"/>
          <w:sz w:val="24"/>
          <w:szCs w:val="24"/>
          <w:lang w:val="en-GB"/>
        </w:rPr>
        <w:t>(DMSO, 0.1%)</w:t>
      </w:r>
      <w:r w:rsidR="00893C6F">
        <w:rPr>
          <w:rFonts w:ascii="Times New Roman" w:hAnsi="Times New Roman" w:cs="Times New Roman"/>
          <w:color w:val="000000"/>
          <w:sz w:val="24"/>
          <w:szCs w:val="24"/>
          <w:lang w:val="en-GB"/>
        </w:rPr>
        <w:t xml:space="preserve"> </w:t>
      </w:r>
      <w:r w:rsidR="00B92FC1">
        <w:rPr>
          <w:rFonts w:ascii="Times New Roman" w:hAnsi="Times New Roman" w:cs="Times New Roman"/>
          <w:color w:val="000000"/>
          <w:sz w:val="24"/>
          <w:szCs w:val="24"/>
          <w:lang w:val="en-GB"/>
        </w:rPr>
        <w:t xml:space="preserve">or </w:t>
      </w:r>
      <w:r w:rsidR="00B92FC1" w:rsidRPr="00891D37">
        <w:rPr>
          <w:rFonts w:ascii="Times New Roman" w:hAnsi="Times New Roman" w:cs="Times New Roman"/>
          <w:color w:val="000000"/>
          <w:sz w:val="24"/>
          <w:szCs w:val="24"/>
          <w:lang w:val="en-GB"/>
        </w:rPr>
        <w:t xml:space="preserve">APAP </w:t>
      </w:r>
      <w:r w:rsidRPr="00891D37">
        <w:rPr>
          <w:rFonts w:ascii="Times New Roman" w:hAnsi="Times New Roman" w:cs="Times New Roman"/>
          <w:color w:val="000000"/>
          <w:sz w:val="24"/>
          <w:szCs w:val="24"/>
          <w:lang w:val="en-GB"/>
        </w:rPr>
        <w:t>exposed HEK293 (500µM, n=5-6), HUES4</w:t>
      </w:r>
      <w:r>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(200</w:t>
      </w:r>
      <w:r>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µM, n=4), and H1 (200</w:t>
      </w:r>
      <w:r>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 xml:space="preserve">µM, n=4) cells using flow cytometry </w:t>
      </w:r>
      <w:r>
        <w:rPr>
          <w:rFonts w:ascii="Times New Roman" w:hAnsi="Times New Roman" w:cs="Times New Roman"/>
          <w:color w:val="000000"/>
          <w:sz w:val="24"/>
          <w:szCs w:val="24"/>
          <w:lang w:val="en-GB"/>
        </w:rPr>
        <w:t xml:space="preserve">after </w:t>
      </w:r>
      <w:r w:rsidRPr="00891D37">
        <w:rPr>
          <w:rFonts w:ascii="Times New Roman" w:hAnsi="Times New Roman" w:cs="Times New Roman"/>
          <w:color w:val="000000"/>
          <w:sz w:val="24"/>
          <w:szCs w:val="24"/>
          <w:lang w:val="en-GB"/>
        </w:rPr>
        <w:t>3</w:t>
      </w:r>
      <w:r>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h of APAP exposure with EdU added for the final 2</w:t>
      </w:r>
      <w:r w:rsidR="00F74F1B">
        <w:rPr>
          <w:rFonts w:ascii="Times New Roman" w:hAnsi="Times New Roman" w:cs="Times New Roman"/>
          <w:color w:val="000000"/>
          <w:sz w:val="24"/>
          <w:szCs w:val="24"/>
          <w:lang w:val="en-GB"/>
        </w:rPr>
        <w:t xml:space="preserve"> </w:t>
      </w:r>
      <w:r w:rsidRPr="00891D37">
        <w:rPr>
          <w:rFonts w:ascii="Times New Roman" w:hAnsi="Times New Roman" w:cs="Times New Roman"/>
          <w:color w:val="000000"/>
          <w:sz w:val="24"/>
          <w:szCs w:val="24"/>
          <w:lang w:val="en-GB"/>
        </w:rPr>
        <w:t xml:space="preserve">h. </w:t>
      </w:r>
      <w:r w:rsidRPr="00891D37">
        <w:rPr>
          <w:rStyle w:val="apple-converted-space"/>
          <w:rFonts w:ascii="Times New Roman" w:eastAsia="Times New Roman" w:hAnsi="Times New Roman" w:cs="Times New Roman"/>
          <w:sz w:val="24"/>
          <w:szCs w:val="24"/>
          <w:lang w:val="en-GB"/>
        </w:rPr>
        <w:t>Statistical significance was tested with two-</w:t>
      </w:r>
      <w:r w:rsidRPr="00891D37">
        <w:rPr>
          <w:rFonts w:ascii="Times New Roman" w:hAnsi="Times New Roman" w:cs="Times New Roman"/>
          <w:sz w:val="24"/>
          <w:szCs w:val="24"/>
          <w:lang w:val="en-GB"/>
        </w:rPr>
        <w:t>way ANOVA</w:t>
      </w:r>
      <w:r w:rsidR="00AB16B8">
        <w:rPr>
          <w:rFonts w:ascii="Times New Roman" w:hAnsi="Times New Roman" w:cs="Times New Roman"/>
          <w:sz w:val="24"/>
          <w:szCs w:val="24"/>
          <w:lang w:val="en-GB"/>
        </w:rPr>
        <w:t xml:space="preserve"> </w:t>
      </w:r>
      <w:r w:rsidR="00AB16B8" w:rsidRPr="00891D37">
        <w:rPr>
          <w:rFonts w:ascii="Times New Roman" w:hAnsi="Times New Roman" w:cs="Times New Roman"/>
          <w:sz w:val="24"/>
          <w:szCs w:val="24"/>
          <w:lang w:val="en-GB"/>
        </w:rPr>
        <w:t>(</w:t>
      </w:r>
      <w:r w:rsidR="00AB16B8" w:rsidRPr="00255268">
        <w:rPr>
          <w:rFonts w:ascii="Times New Roman" w:hAnsi="Times New Roman" w:cs="Times New Roman"/>
          <w:sz w:val="24"/>
          <w:szCs w:val="24"/>
          <w:lang w:val="en-GB"/>
        </w:rPr>
        <w:t>Interaction</w:t>
      </w:r>
      <w:r w:rsidR="00AB16B8">
        <w:rPr>
          <w:rFonts w:ascii="Times New Roman" w:hAnsi="Times New Roman" w:cs="Times New Roman"/>
          <w:sz w:val="24"/>
          <w:szCs w:val="24"/>
          <w:lang w:val="en-GB"/>
        </w:rPr>
        <w:t>:</w:t>
      </w:r>
      <w:r w:rsidR="00AB16B8" w:rsidRPr="00255268">
        <w:rPr>
          <w:rFonts w:ascii="Times New Roman" w:hAnsi="Times New Roman" w:cs="Times New Roman"/>
          <w:sz w:val="24"/>
          <w:szCs w:val="24"/>
          <w:lang w:val="en-GB"/>
        </w:rPr>
        <w:t xml:space="preserve"> F (2, 30) = 4.627; Time</w:t>
      </w:r>
      <w:r w:rsidR="00AB16B8">
        <w:rPr>
          <w:rFonts w:ascii="Times New Roman" w:hAnsi="Times New Roman" w:cs="Times New Roman"/>
          <w:sz w:val="24"/>
          <w:szCs w:val="24"/>
          <w:lang w:val="en-GB"/>
        </w:rPr>
        <w:t>:</w:t>
      </w:r>
      <w:r w:rsidR="00AB16B8" w:rsidRPr="00255268">
        <w:rPr>
          <w:rFonts w:ascii="Times New Roman" w:hAnsi="Times New Roman" w:cs="Times New Roman"/>
          <w:sz w:val="24"/>
          <w:szCs w:val="24"/>
          <w:lang w:val="en-GB"/>
        </w:rPr>
        <w:t xml:space="preserve"> F (2, 30) = 4.627; Treatment</w:t>
      </w:r>
      <w:r w:rsidR="00AB16B8">
        <w:rPr>
          <w:rFonts w:ascii="Times New Roman" w:hAnsi="Times New Roman" w:cs="Times New Roman"/>
          <w:sz w:val="24"/>
          <w:szCs w:val="24"/>
          <w:lang w:val="en-GB"/>
        </w:rPr>
        <w:t>:</w:t>
      </w:r>
      <w:r w:rsidR="00AB16B8" w:rsidRPr="00255268">
        <w:rPr>
          <w:rFonts w:ascii="Times New Roman" w:hAnsi="Times New Roman" w:cs="Times New Roman"/>
          <w:sz w:val="24"/>
          <w:szCs w:val="24"/>
          <w:lang w:val="en-GB"/>
        </w:rPr>
        <w:t xml:space="preserve"> F (1, 30) = 58.68</w:t>
      </w:r>
      <w:r w:rsidR="00AB16B8">
        <w:rPr>
          <w:rFonts w:ascii="Times New Roman" w:hAnsi="Times New Roman" w:cs="Times New Roman"/>
          <w:sz w:val="24"/>
          <w:szCs w:val="24"/>
          <w:lang w:val="en-GB"/>
        </w:rPr>
        <w:t xml:space="preserve"> (</w:t>
      </w:r>
      <w:r w:rsidR="00AB16B8" w:rsidRPr="000069FB">
        <w:rPr>
          <w:rFonts w:ascii="Times New Roman" w:hAnsi="Times New Roman" w:cs="Times New Roman"/>
          <w:sz w:val="24"/>
          <w:szCs w:val="24"/>
          <w:lang w:val="en-GB"/>
        </w:rPr>
        <w:t>a</w:t>
      </w:r>
      <w:r w:rsidR="00AB16B8">
        <w:rPr>
          <w:rFonts w:ascii="Times New Roman" w:hAnsi="Times New Roman" w:cs="Times New Roman"/>
          <w:sz w:val="24"/>
          <w:szCs w:val="24"/>
          <w:lang w:val="en-GB"/>
        </w:rPr>
        <w:t>)</w:t>
      </w:r>
      <w:r w:rsidR="00AB16B8" w:rsidRPr="000069FB">
        <w:rPr>
          <w:rFonts w:ascii="Times New Roman" w:hAnsi="Times New Roman" w:cs="Times New Roman"/>
          <w:sz w:val="24"/>
          <w:szCs w:val="24"/>
          <w:lang w:val="en-GB"/>
        </w:rPr>
        <w:t xml:space="preserve">, </w:t>
      </w:r>
      <w:r w:rsidR="00AB16B8" w:rsidRPr="00AB16B8">
        <w:rPr>
          <w:rFonts w:ascii="Times New Roman" w:hAnsi="Times New Roman" w:cs="Times New Roman"/>
          <w:sz w:val="24"/>
          <w:szCs w:val="24"/>
          <w:lang w:val="en-GB"/>
        </w:rPr>
        <w:t>Interaction: F (2, 30) = 96.16; Cell cycle phase: F (2, 30) = 96.16; Treatment F (1, 30) = 50.30</w:t>
      </w:r>
      <w:r w:rsidR="00AB16B8">
        <w:rPr>
          <w:rFonts w:ascii="Times New Roman" w:hAnsi="Times New Roman" w:cs="Times New Roman"/>
          <w:sz w:val="24"/>
          <w:szCs w:val="24"/>
          <w:lang w:val="en-GB"/>
        </w:rPr>
        <w:t xml:space="preserve"> (</w:t>
      </w:r>
      <w:r w:rsidR="00AB16B8" w:rsidRPr="000069FB">
        <w:rPr>
          <w:rFonts w:ascii="Times New Roman" w:hAnsi="Times New Roman" w:cs="Times New Roman"/>
          <w:sz w:val="24"/>
          <w:szCs w:val="24"/>
          <w:lang w:val="en-GB"/>
        </w:rPr>
        <w:t>c</w:t>
      </w:r>
      <w:r w:rsidR="00AB16B8" w:rsidRPr="00891D37">
        <w:rPr>
          <w:rFonts w:ascii="Times New Roman" w:hAnsi="Times New Roman" w:cs="Times New Roman"/>
          <w:sz w:val="24"/>
          <w:szCs w:val="24"/>
          <w:lang w:val="en-GB"/>
        </w:rPr>
        <w:t>)</w:t>
      </w:r>
      <w:r w:rsidR="00AB16B8">
        <w:rPr>
          <w:rFonts w:ascii="Times New Roman" w:hAnsi="Times New Roman" w:cs="Times New Roman"/>
          <w:sz w:val="24"/>
          <w:szCs w:val="24"/>
          <w:lang w:val="en-GB"/>
        </w:rPr>
        <w:t>)</w:t>
      </w:r>
      <w:r w:rsidRPr="00891D37">
        <w:rPr>
          <w:rFonts w:ascii="Times New Roman" w:hAnsi="Times New Roman" w:cs="Times New Roman"/>
          <w:sz w:val="24"/>
          <w:szCs w:val="24"/>
          <w:lang w:val="en-GB"/>
        </w:rPr>
        <w:t xml:space="preserve"> followed by </w:t>
      </w:r>
      <w:r w:rsidR="00AB16B8" w:rsidRPr="00891D37">
        <w:rPr>
          <w:rFonts w:ascii="Times New Roman" w:hAnsi="Times New Roman" w:cs="Times New Roman"/>
          <w:sz w:val="24"/>
          <w:szCs w:val="24"/>
          <w:lang w:val="en-GB"/>
        </w:rPr>
        <w:t>Šídák</w:t>
      </w:r>
      <w:r w:rsidRPr="00891D37">
        <w:rPr>
          <w:rFonts w:ascii="Times New Roman" w:hAnsi="Times New Roman" w:cs="Times New Roman"/>
          <w:sz w:val="24"/>
          <w:szCs w:val="24"/>
          <w:lang w:val="en-GB"/>
        </w:rPr>
        <w:t xml:space="preserve"> multiple comparison </w:t>
      </w:r>
      <w:r w:rsidRPr="00891D37">
        <w:rPr>
          <w:rFonts w:ascii="Times New Roman" w:hAnsi="Times New Roman" w:cs="Times New Roman"/>
          <w:i/>
          <w:sz w:val="24"/>
          <w:szCs w:val="24"/>
          <w:lang w:val="en-GB"/>
        </w:rPr>
        <w:t xml:space="preserve">post hoc </w:t>
      </w:r>
      <w:r w:rsidRPr="00891D37">
        <w:rPr>
          <w:rFonts w:ascii="Times New Roman" w:hAnsi="Times New Roman" w:cs="Times New Roman"/>
          <w:sz w:val="24"/>
          <w:szCs w:val="24"/>
          <w:lang w:val="en-GB"/>
        </w:rPr>
        <w:t xml:space="preserve">test, or a Mann-Whitney compare ranks test followed by Holm-Šídák multiple comparison </w:t>
      </w:r>
      <w:r w:rsidRPr="00891D37">
        <w:rPr>
          <w:rFonts w:ascii="Times New Roman" w:hAnsi="Times New Roman" w:cs="Times New Roman"/>
          <w:i/>
          <w:sz w:val="24"/>
          <w:szCs w:val="24"/>
          <w:lang w:val="en-GB"/>
        </w:rPr>
        <w:t xml:space="preserve">post hoc </w:t>
      </w:r>
      <w:r w:rsidRPr="00891D37">
        <w:rPr>
          <w:rFonts w:ascii="Times New Roman" w:hAnsi="Times New Roman" w:cs="Times New Roman"/>
          <w:sz w:val="24"/>
          <w:szCs w:val="24"/>
          <w:lang w:val="en-GB"/>
        </w:rPr>
        <w:t>test (</w:t>
      </w:r>
      <w:r w:rsidRPr="000069FB">
        <w:rPr>
          <w:rFonts w:ascii="Times New Roman" w:hAnsi="Times New Roman" w:cs="Times New Roman"/>
          <w:sz w:val="24"/>
          <w:szCs w:val="24"/>
          <w:lang w:val="en-GB"/>
        </w:rPr>
        <w:t>e, g, i, k</w:t>
      </w:r>
      <w:r w:rsidRPr="00891D37">
        <w:rPr>
          <w:rFonts w:ascii="Times New Roman" w:hAnsi="Times New Roman" w:cs="Times New Roman"/>
          <w:sz w:val="24"/>
          <w:szCs w:val="24"/>
          <w:lang w:val="en-GB"/>
        </w:rPr>
        <w:t xml:space="preserve">). When comparing control vs APAP viability and </w:t>
      </w:r>
      <w:r w:rsidRPr="00891D37">
        <w:rPr>
          <w:rFonts w:ascii="Times New Roman" w:hAnsi="Times New Roman" w:cs="Times New Roman"/>
          <w:i/>
          <w:iCs/>
          <w:sz w:val="24"/>
          <w:szCs w:val="24"/>
          <w:lang w:val="en-GB"/>
        </w:rPr>
        <w:t>de novo</w:t>
      </w:r>
      <w:r w:rsidRPr="00891D37">
        <w:rPr>
          <w:rFonts w:ascii="Times New Roman" w:hAnsi="Times New Roman" w:cs="Times New Roman"/>
          <w:sz w:val="24"/>
          <w:szCs w:val="24"/>
          <w:lang w:val="en-GB"/>
        </w:rPr>
        <w:t xml:space="preserve"> DNA synthesis a </w:t>
      </w:r>
      <w:r>
        <w:rPr>
          <w:rFonts w:ascii="Times New Roman" w:hAnsi="Times New Roman" w:cs="Times New Roman"/>
          <w:sz w:val="24"/>
          <w:szCs w:val="24"/>
          <w:lang w:val="en-GB"/>
        </w:rPr>
        <w:t>two-tailed S</w:t>
      </w:r>
      <w:r w:rsidRPr="00891D37">
        <w:rPr>
          <w:rFonts w:ascii="Times New Roman" w:hAnsi="Times New Roman" w:cs="Times New Roman"/>
          <w:sz w:val="24"/>
          <w:szCs w:val="24"/>
          <w:lang w:val="en-GB"/>
        </w:rPr>
        <w:t>tudent’s unpaired t-test (</w:t>
      </w:r>
      <w:r w:rsidR="004D714D" w:rsidRPr="004D714D">
        <w:rPr>
          <w:rFonts w:ascii="Times New Roman" w:hAnsi="Times New Roman" w:cs="Times New Roman"/>
          <w:sz w:val="24"/>
          <w:szCs w:val="24"/>
          <w:lang w:val="en-GB"/>
        </w:rPr>
        <w:t>t</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0.8716, df</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10</w:t>
      </w:r>
      <w:r w:rsidR="004D714D">
        <w:rPr>
          <w:rFonts w:ascii="Times New Roman" w:hAnsi="Times New Roman" w:cs="Times New Roman"/>
          <w:sz w:val="24"/>
          <w:szCs w:val="24"/>
          <w:lang w:val="en-GB"/>
        </w:rPr>
        <w:t xml:space="preserve"> (</w:t>
      </w:r>
      <w:r w:rsidRPr="000069FB">
        <w:rPr>
          <w:rFonts w:ascii="Times New Roman" w:hAnsi="Times New Roman" w:cs="Times New Roman"/>
          <w:sz w:val="24"/>
          <w:szCs w:val="24"/>
          <w:lang w:val="en-GB"/>
        </w:rPr>
        <w:t>b</w:t>
      </w:r>
      <w:r w:rsidR="004D714D">
        <w:rPr>
          <w:rFonts w:ascii="Times New Roman" w:hAnsi="Times New Roman" w:cs="Times New Roman"/>
          <w:sz w:val="24"/>
          <w:szCs w:val="24"/>
          <w:lang w:val="en-GB"/>
        </w:rPr>
        <w:t>);</w:t>
      </w:r>
      <w:r w:rsidRPr="000069FB">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t</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10.76, df</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9</w:t>
      </w:r>
      <w:r w:rsidR="004D714D">
        <w:rPr>
          <w:rFonts w:ascii="Times New Roman" w:hAnsi="Times New Roman" w:cs="Times New Roman"/>
          <w:sz w:val="24"/>
          <w:szCs w:val="24"/>
          <w:lang w:val="en-GB"/>
        </w:rPr>
        <w:t xml:space="preserve"> (</w:t>
      </w:r>
      <w:r w:rsidRPr="000069FB">
        <w:rPr>
          <w:rFonts w:ascii="Times New Roman" w:hAnsi="Times New Roman" w:cs="Times New Roman"/>
          <w:sz w:val="24"/>
          <w:szCs w:val="24"/>
          <w:lang w:val="en-GB"/>
        </w:rPr>
        <w:t>d</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t</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0.5543, df</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8</w:t>
      </w:r>
      <w:r w:rsidRPr="000069FB">
        <w:rPr>
          <w:rFonts w:ascii="Times New Roman" w:hAnsi="Times New Roman" w:cs="Times New Roman"/>
          <w:sz w:val="24"/>
          <w:szCs w:val="24"/>
          <w:lang w:val="en-GB"/>
        </w:rPr>
        <w:t xml:space="preserve"> </w:t>
      </w:r>
      <w:r w:rsidR="004D714D">
        <w:rPr>
          <w:rFonts w:ascii="Times New Roman" w:hAnsi="Times New Roman" w:cs="Times New Roman"/>
          <w:sz w:val="24"/>
          <w:szCs w:val="24"/>
          <w:lang w:val="en-GB"/>
        </w:rPr>
        <w:t>(</w:t>
      </w:r>
      <w:r w:rsidRPr="000069FB">
        <w:rPr>
          <w:rFonts w:ascii="Times New Roman" w:hAnsi="Times New Roman" w:cs="Times New Roman"/>
          <w:sz w:val="24"/>
          <w:szCs w:val="24"/>
          <w:lang w:val="en-GB"/>
        </w:rPr>
        <w:t>f</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t</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0.1872, df</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w:t>
      </w:r>
      <w:r w:rsidR="004D714D">
        <w:rPr>
          <w:rFonts w:ascii="Times New Roman" w:hAnsi="Times New Roman" w:cs="Times New Roman"/>
          <w:sz w:val="24"/>
          <w:szCs w:val="24"/>
          <w:lang w:val="en-GB"/>
        </w:rPr>
        <w:t xml:space="preserve"> </w:t>
      </w:r>
      <w:r w:rsidR="004D714D" w:rsidRPr="004D714D">
        <w:rPr>
          <w:rFonts w:ascii="Times New Roman" w:hAnsi="Times New Roman" w:cs="Times New Roman"/>
          <w:sz w:val="24"/>
          <w:szCs w:val="24"/>
          <w:lang w:val="en-GB"/>
        </w:rPr>
        <w:t>8</w:t>
      </w:r>
      <w:r w:rsidRPr="000069FB">
        <w:rPr>
          <w:rFonts w:ascii="Times New Roman" w:hAnsi="Times New Roman" w:cs="Times New Roman"/>
          <w:sz w:val="24"/>
          <w:szCs w:val="24"/>
          <w:lang w:val="en-GB"/>
        </w:rPr>
        <w:t xml:space="preserve"> </w:t>
      </w:r>
      <w:r w:rsidR="004D714D">
        <w:rPr>
          <w:rFonts w:ascii="Times New Roman" w:hAnsi="Times New Roman" w:cs="Times New Roman"/>
          <w:sz w:val="24"/>
          <w:szCs w:val="24"/>
          <w:lang w:val="en-GB"/>
        </w:rPr>
        <w:t>(</w:t>
      </w:r>
      <w:r w:rsidRPr="000069FB">
        <w:rPr>
          <w:rFonts w:ascii="Times New Roman" w:hAnsi="Times New Roman" w:cs="Times New Roman"/>
          <w:sz w:val="24"/>
          <w:szCs w:val="24"/>
          <w:lang w:val="en-GB"/>
        </w:rPr>
        <w:t>j</w:t>
      </w:r>
      <w:r w:rsidR="004D714D">
        <w:rPr>
          <w:rFonts w:ascii="Times New Roman" w:hAnsi="Times New Roman" w:cs="Times New Roman"/>
          <w:sz w:val="24"/>
          <w:szCs w:val="24"/>
          <w:lang w:val="en-GB"/>
        </w:rPr>
        <w:t>)</w:t>
      </w:r>
      <w:r w:rsidRPr="00891D37">
        <w:rPr>
          <w:rFonts w:ascii="Times New Roman" w:hAnsi="Times New Roman" w:cs="Times New Roman"/>
          <w:sz w:val="24"/>
          <w:szCs w:val="24"/>
          <w:lang w:val="en-GB"/>
        </w:rPr>
        <w:t xml:space="preserve">) or a </w:t>
      </w:r>
      <w:r w:rsidRPr="00891D37">
        <w:rPr>
          <w:rStyle w:val="apple-converted-space"/>
          <w:rFonts w:ascii="Times New Roman" w:eastAsia="Times New Roman" w:hAnsi="Times New Roman" w:cs="Times New Roman"/>
          <w:sz w:val="24"/>
          <w:szCs w:val="24"/>
          <w:lang w:val="en-GB"/>
        </w:rPr>
        <w:t xml:space="preserve">one sample </w:t>
      </w:r>
      <w:r w:rsidR="0065761D">
        <w:rPr>
          <w:rFonts w:ascii="Times New Roman" w:hAnsi="Times New Roman" w:cs="Times New Roman"/>
          <w:sz w:val="24"/>
          <w:szCs w:val="24"/>
          <w:lang w:val="en-GB"/>
        </w:rPr>
        <w:t xml:space="preserve">two-tailed </w:t>
      </w:r>
      <w:r w:rsidRPr="00891D37">
        <w:rPr>
          <w:rStyle w:val="apple-converted-space"/>
          <w:rFonts w:ascii="Times New Roman" w:eastAsia="Times New Roman" w:hAnsi="Times New Roman" w:cs="Times New Roman"/>
          <w:sz w:val="24"/>
          <w:szCs w:val="24"/>
          <w:lang w:val="en-GB"/>
        </w:rPr>
        <w:t xml:space="preserve">t-test (against control=100, </w:t>
      </w:r>
      <w:r w:rsidR="0065761D" w:rsidRPr="0065761D">
        <w:rPr>
          <w:rStyle w:val="apple-converted-space"/>
          <w:rFonts w:ascii="Times New Roman" w:eastAsia="Times New Roman" w:hAnsi="Times New Roman" w:cs="Times New Roman"/>
          <w:sz w:val="24"/>
          <w:szCs w:val="24"/>
          <w:lang w:val="en-GB"/>
        </w:rPr>
        <w:t>t</w:t>
      </w:r>
      <w:r w:rsidR="0065761D">
        <w:rPr>
          <w:rStyle w:val="apple-converted-space"/>
          <w:rFonts w:ascii="Times New Roman" w:eastAsia="Times New Roman" w:hAnsi="Times New Roman" w:cs="Times New Roman"/>
          <w:sz w:val="24"/>
          <w:szCs w:val="24"/>
          <w:lang w:val="en-GB"/>
        </w:rPr>
        <w:t xml:space="preserve"> </w:t>
      </w:r>
      <w:r w:rsidR="0065761D" w:rsidRPr="0065761D">
        <w:rPr>
          <w:rStyle w:val="apple-converted-space"/>
          <w:rFonts w:ascii="Times New Roman" w:eastAsia="Times New Roman" w:hAnsi="Times New Roman" w:cs="Times New Roman"/>
          <w:sz w:val="24"/>
          <w:szCs w:val="24"/>
          <w:lang w:val="en-GB"/>
        </w:rPr>
        <w:t>=</w:t>
      </w:r>
      <w:r w:rsidR="0065761D">
        <w:rPr>
          <w:rStyle w:val="apple-converted-space"/>
          <w:rFonts w:ascii="Times New Roman" w:eastAsia="Times New Roman" w:hAnsi="Times New Roman" w:cs="Times New Roman"/>
          <w:sz w:val="24"/>
          <w:szCs w:val="24"/>
          <w:lang w:val="en-GB"/>
        </w:rPr>
        <w:t xml:space="preserve"> </w:t>
      </w:r>
      <w:r w:rsidR="0065761D" w:rsidRPr="0065761D">
        <w:rPr>
          <w:rStyle w:val="apple-converted-space"/>
          <w:rFonts w:ascii="Times New Roman" w:eastAsia="Times New Roman" w:hAnsi="Times New Roman" w:cs="Times New Roman"/>
          <w:sz w:val="24"/>
          <w:szCs w:val="24"/>
          <w:lang w:val="en-GB"/>
        </w:rPr>
        <w:t>8.313, df</w:t>
      </w:r>
      <w:r w:rsidR="0065761D">
        <w:rPr>
          <w:rStyle w:val="apple-converted-space"/>
          <w:rFonts w:ascii="Times New Roman" w:eastAsia="Times New Roman" w:hAnsi="Times New Roman" w:cs="Times New Roman"/>
          <w:sz w:val="24"/>
          <w:szCs w:val="24"/>
          <w:lang w:val="en-GB"/>
        </w:rPr>
        <w:t xml:space="preserve"> </w:t>
      </w:r>
      <w:r w:rsidR="0065761D" w:rsidRPr="0065761D">
        <w:rPr>
          <w:rStyle w:val="apple-converted-space"/>
          <w:rFonts w:ascii="Times New Roman" w:eastAsia="Times New Roman" w:hAnsi="Times New Roman" w:cs="Times New Roman"/>
          <w:sz w:val="24"/>
          <w:szCs w:val="24"/>
          <w:lang w:val="en-GB"/>
        </w:rPr>
        <w:t>=</w:t>
      </w:r>
      <w:r w:rsidR="0065761D">
        <w:rPr>
          <w:rStyle w:val="apple-converted-space"/>
          <w:rFonts w:ascii="Times New Roman" w:eastAsia="Times New Roman" w:hAnsi="Times New Roman" w:cs="Times New Roman"/>
          <w:sz w:val="24"/>
          <w:szCs w:val="24"/>
          <w:lang w:val="en-GB"/>
        </w:rPr>
        <w:t xml:space="preserve"> </w:t>
      </w:r>
      <w:r w:rsidR="0065761D" w:rsidRPr="0065761D">
        <w:rPr>
          <w:rStyle w:val="apple-converted-space"/>
          <w:rFonts w:ascii="Times New Roman" w:eastAsia="Times New Roman" w:hAnsi="Times New Roman" w:cs="Times New Roman"/>
          <w:sz w:val="24"/>
          <w:szCs w:val="24"/>
          <w:lang w:val="en-GB"/>
        </w:rPr>
        <w:t xml:space="preserve">3 </w:t>
      </w:r>
      <w:r w:rsidR="0065761D">
        <w:rPr>
          <w:rStyle w:val="apple-converted-space"/>
          <w:rFonts w:ascii="Times New Roman" w:eastAsia="Times New Roman" w:hAnsi="Times New Roman" w:cs="Times New Roman"/>
          <w:sz w:val="24"/>
          <w:szCs w:val="24"/>
          <w:lang w:val="en-GB"/>
        </w:rPr>
        <w:t>(</w:t>
      </w:r>
      <w:r w:rsidRPr="000069FB">
        <w:rPr>
          <w:rStyle w:val="apple-converted-space"/>
          <w:rFonts w:ascii="Times New Roman" w:eastAsia="Times New Roman" w:hAnsi="Times New Roman" w:cs="Times New Roman"/>
          <w:sz w:val="24"/>
          <w:szCs w:val="24"/>
          <w:lang w:val="en-GB"/>
        </w:rPr>
        <w:t>h</w:t>
      </w:r>
      <w:r w:rsidR="0065761D">
        <w:rPr>
          <w:rStyle w:val="apple-converted-space"/>
          <w:rFonts w:ascii="Times New Roman" w:eastAsia="Times New Roman" w:hAnsi="Times New Roman" w:cs="Times New Roman"/>
          <w:sz w:val="24"/>
          <w:szCs w:val="24"/>
          <w:lang w:val="en-GB"/>
        </w:rPr>
        <w:t>);</w:t>
      </w:r>
      <w:r w:rsidR="0065761D" w:rsidRPr="0065761D">
        <w:rPr>
          <w:lang w:val="en-US"/>
        </w:rPr>
        <w:t xml:space="preserve"> </w:t>
      </w:r>
      <w:r w:rsidR="0065761D" w:rsidRPr="0065761D">
        <w:rPr>
          <w:rStyle w:val="apple-converted-space"/>
          <w:rFonts w:ascii="Times New Roman" w:eastAsia="Times New Roman" w:hAnsi="Times New Roman" w:cs="Times New Roman"/>
          <w:sz w:val="24"/>
          <w:szCs w:val="24"/>
          <w:lang w:val="en-GB"/>
        </w:rPr>
        <w:t>t</w:t>
      </w:r>
      <w:r w:rsidR="0065761D">
        <w:rPr>
          <w:rStyle w:val="apple-converted-space"/>
          <w:rFonts w:ascii="Times New Roman" w:eastAsia="Times New Roman" w:hAnsi="Times New Roman" w:cs="Times New Roman"/>
          <w:sz w:val="24"/>
          <w:szCs w:val="24"/>
          <w:lang w:val="en-GB"/>
        </w:rPr>
        <w:t xml:space="preserve"> </w:t>
      </w:r>
      <w:r w:rsidR="0065761D" w:rsidRPr="0065761D">
        <w:rPr>
          <w:rStyle w:val="apple-converted-space"/>
          <w:rFonts w:ascii="Times New Roman" w:eastAsia="Times New Roman" w:hAnsi="Times New Roman" w:cs="Times New Roman"/>
          <w:sz w:val="24"/>
          <w:szCs w:val="24"/>
          <w:lang w:val="en-GB"/>
        </w:rPr>
        <w:t>=</w:t>
      </w:r>
      <w:r w:rsidR="0065761D">
        <w:rPr>
          <w:rStyle w:val="apple-converted-space"/>
          <w:rFonts w:ascii="Times New Roman" w:eastAsia="Times New Roman" w:hAnsi="Times New Roman" w:cs="Times New Roman"/>
          <w:sz w:val="24"/>
          <w:szCs w:val="24"/>
          <w:lang w:val="en-GB"/>
        </w:rPr>
        <w:t xml:space="preserve"> </w:t>
      </w:r>
      <w:r w:rsidR="0065761D" w:rsidRPr="0065761D">
        <w:rPr>
          <w:rStyle w:val="apple-converted-space"/>
          <w:rFonts w:ascii="Times New Roman" w:eastAsia="Times New Roman" w:hAnsi="Times New Roman" w:cs="Times New Roman"/>
          <w:sz w:val="24"/>
          <w:szCs w:val="24"/>
          <w:lang w:val="en-GB"/>
        </w:rPr>
        <w:t>12.04, df</w:t>
      </w:r>
      <w:r w:rsidR="0065761D">
        <w:rPr>
          <w:rStyle w:val="apple-converted-space"/>
          <w:rFonts w:ascii="Times New Roman" w:eastAsia="Times New Roman" w:hAnsi="Times New Roman" w:cs="Times New Roman"/>
          <w:sz w:val="24"/>
          <w:szCs w:val="24"/>
          <w:lang w:val="en-GB"/>
        </w:rPr>
        <w:t xml:space="preserve"> </w:t>
      </w:r>
      <w:r w:rsidR="0065761D" w:rsidRPr="0065761D">
        <w:rPr>
          <w:rStyle w:val="apple-converted-space"/>
          <w:rFonts w:ascii="Times New Roman" w:eastAsia="Times New Roman" w:hAnsi="Times New Roman" w:cs="Times New Roman"/>
          <w:sz w:val="24"/>
          <w:szCs w:val="24"/>
          <w:lang w:val="en-GB"/>
        </w:rPr>
        <w:t>=</w:t>
      </w:r>
      <w:r w:rsidR="0065761D">
        <w:rPr>
          <w:rStyle w:val="apple-converted-space"/>
          <w:rFonts w:ascii="Times New Roman" w:eastAsia="Times New Roman" w:hAnsi="Times New Roman" w:cs="Times New Roman"/>
          <w:sz w:val="24"/>
          <w:szCs w:val="24"/>
          <w:lang w:val="en-GB"/>
        </w:rPr>
        <w:t xml:space="preserve"> </w:t>
      </w:r>
      <w:r w:rsidR="0065761D" w:rsidRPr="0065761D">
        <w:rPr>
          <w:rStyle w:val="apple-converted-space"/>
          <w:rFonts w:ascii="Times New Roman" w:eastAsia="Times New Roman" w:hAnsi="Times New Roman" w:cs="Times New Roman"/>
          <w:sz w:val="24"/>
          <w:szCs w:val="24"/>
          <w:lang w:val="en-GB"/>
        </w:rPr>
        <w:t>3</w:t>
      </w:r>
      <w:r w:rsidRPr="000069FB">
        <w:rPr>
          <w:rStyle w:val="apple-converted-space"/>
          <w:rFonts w:ascii="Times New Roman" w:eastAsia="Times New Roman" w:hAnsi="Times New Roman" w:cs="Times New Roman"/>
          <w:sz w:val="24"/>
          <w:szCs w:val="24"/>
          <w:lang w:val="en-GB"/>
        </w:rPr>
        <w:t xml:space="preserve"> </w:t>
      </w:r>
      <w:r w:rsidR="0065761D">
        <w:rPr>
          <w:rStyle w:val="apple-converted-space"/>
          <w:rFonts w:ascii="Times New Roman" w:eastAsia="Times New Roman" w:hAnsi="Times New Roman" w:cs="Times New Roman"/>
          <w:sz w:val="24"/>
          <w:szCs w:val="24"/>
          <w:lang w:val="en-GB"/>
        </w:rPr>
        <w:t>(</w:t>
      </w:r>
      <w:r w:rsidRPr="000069FB">
        <w:rPr>
          <w:rStyle w:val="apple-converted-space"/>
          <w:rFonts w:ascii="Times New Roman" w:eastAsia="Times New Roman" w:hAnsi="Times New Roman" w:cs="Times New Roman"/>
          <w:sz w:val="24"/>
          <w:szCs w:val="24"/>
          <w:lang w:val="en-GB"/>
        </w:rPr>
        <w:t>l</w:t>
      </w:r>
      <w:r w:rsidRPr="00891D37">
        <w:rPr>
          <w:rStyle w:val="apple-converted-space"/>
          <w:rFonts w:ascii="Times New Roman" w:eastAsia="Times New Roman" w:hAnsi="Times New Roman" w:cs="Times New Roman"/>
          <w:sz w:val="24"/>
          <w:szCs w:val="24"/>
          <w:lang w:val="en-GB"/>
        </w:rPr>
        <w:t>)</w:t>
      </w:r>
      <w:r w:rsidR="0065761D">
        <w:rPr>
          <w:rStyle w:val="apple-converted-space"/>
          <w:rFonts w:ascii="Times New Roman" w:eastAsia="Times New Roman" w:hAnsi="Times New Roman" w:cs="Times New Roman"/>
          <w:sz w:val="24"/>
          <w:szCs w:val="24"/>
          <w:lang w:val="en-GB"/>
        </w:rPr>
        <w:t>)</w:t>
      </w:r>
      <w:r w:rsidRPr="00891D37">
        <w:rPr>
          <w:rStyle w:val="apple-converted-space"/>
          <w:rFonts w:ascii="Times New Roman" w:eastAsia="Times New Roman" w:hAnsi="Times New Roman" w:cs="Times New Roman"/>
          <w:sz w:val="24"/>
          <w:szCs w:val="24"/>
          <w:lang w:val="en-GB"/>
        </w:rPr>
        <w:t xml:space="preserve"> </w:t>
      </w:r>
      <w:r w:rsidRPr="00891D37">
        <w:rPr>
          <w:rFonts w:ascii="Times New Roman" w:hAnsi="Times New Roman" w:cs="Times New Roman"/>
          <w:sz w:val="24"/>
          <w:szCs w:val="24"/>
          <w:lang w:val="en-GB"/>
        </w:rPr>
        <w:t xml:space="preserve">were used. Data points are represented as mean ±SEM.  *P&lt;0.05; **P&lt;0.01; ***P&lt;0.001; </w:t>
      </w:r>
      <w:bookmarkStart w:id="0" w:name="OLE_LINK1"/>
      <w:r w:rsidRPr="00891D37">
        <w:rPr>
          <w:rFonts w:ascii="Times New Roman" w:hAnsi="Times New Roman" w:cs="Times New Roman"/>
          <w:sz w:val="24"/>
          <w:szCs w:val="24"/>
          <w:lang w:val="en-GB"/>
        </w:rPr>
        <w:t>****P&lt;0.0001.</w:t>
      </w:r>
    </w:p>
    <w:p w14:paraId="650BD51A" w14:textId="6C43E969" w:rsidR="00484C62" w:rsidRDefault="00484C62" w:rsidP="00E92458">
      <w:pPr>
        <w:spacing w:line="360" w:lineRule="auto"/>
        <w:jc w:val="both"/>
        <w:rPr>
          <w:rFonts w:ascii="Times New Roman" w:hAnsi="Times New Roman" w:cs="Times New Roman"/>
          <w:sz w:val="24"/>
          <w:szCs w:val="24"/>
          <w:lang w:val="en-GB"/>
        </w:rPr>
      </w:pPr>
    </w:p>
    <w:p w14:paraId="56781FD4" w14:textId="13094255" w:rsidR="00E92458" w:rsidRPr="00891D37" w:rsidRDefault="00C000A2" w:rsidP="00E92458">
      <w:pPr>
        <w:spacing w:line="360" w:lineRule="auto"/>
        <w:jc w:val="both"/>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anchor distT="0" distB="0" distL="114300" distR="114300" simplePos="0" relativeHeight="251665408" behindDoc="0" locked="0" layoutInCell="1" allowOverlap="1" wp14:anchorId="0A974FAC" wp14:editId="65426602">
            <wp:simplePos x="0" y="0"/>
            <wp:positionH relativeFrom="margin">
              <wp:align>center</wp:align>
            </wp:positionH>
            <wp:positionV relativeFrom="paragraph">
              <wp:posOffset>182343</wp:posOffset>
            </wp:positionV>
            <wp:extent cx="6411595" cy="4676140"/>
            <wp:effectExtent l="0" t="0" r="8255" b="0"/>
            <wp:wrapSquare wrapText="bothSides"/>
            <wp:docPr id="8" name="Billede 8" descr="Et billede, der indeholder tekst, diagram, skærmbillede, design&#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lede 8" descr="Et billede, der indeholder tekst, diagram, skærmbillede, design&#10;&#10;Automatisk genereret beskrivelse"/>
                    <pic:cNvPicPr/>
                  </pic:nvPicPr>
                  <pic:blipFill rotWithShape="1">
                    <a:blip r:embed="rId9" cstate="print">
                      <a:extLst>
                        <a:ext uri="{28A0092B-C50C-407E-A947-70E740481C1C}">
                          <a14:useLocalDpi xmlns:a14="http://schemas.microsoft.com/office/drawing/2010/main" val="0"/>
                        </a:ext>
                      </a:extLst>
                    </a:blip>
                    <a:srcRect l="5482" t="4689" r="8730" b="51994"/>
                    <a:stretch/>
                  </pic:blipFill>
                  <pic:spPr bwMode="auto">
                    <a:xfrm>
                      <a:off x="0" y="0"/>
                      <a:ext cx="6411595" cy="46761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92458" w:rsidRPr="00891D37">
        <w:rPr>
          <w:rFonts w:ascii="Times New Roman" w:hAnsi="Times New Roman" w:cs="Times New Roman"/>
          <w:sz w:val="24"/>
          <w:szCs w:val="24"/>
          <w:lang w:val="en-GB"/>
        </w:rPr>
        <w:t xml:space="preserve"> </w:t>
      </w:r>
      <w:bookmarkEnd w:id="0"/>
    </w:p>
    <w:p w14:paraId="27DED1B2" w14:textId="01CF1B47" w:rsidR="00BF0F71" w:rsidRDefault="00F30C7A" w:rsidP="00F30C7A">
      <w:pPr>
        <w:spacing w:line="360" w:lineRule="auto"/>
        <w:jc w:val="both"/>
        <w:rPr>
          <w:rFonts w:ascii="Times New Roman" w:hAnsi="Times New Roman" w:cs="Times New Roman"/>
          <w:sz w:val="24"/>
          <w:szCs w:val="24"/>
          <w:lang w:val="en-GB"/>
        </w:rPr>
      </w:pPr>
      <w:r w:rsidRPr="00891D37">
        <w:rPr>
          <w:rFonts w:ascii="Times New Roman" w:hAnsi="Times New Roman" w:cs="Times New Roman"/>
          <w:b/>
          <w:sz w:val="24"/>
          <w:szCs w:val="24"/>
          <w:lang w:val="en-GB"/>
        </w:rPr>
        <w:t xml:space="preserve">Supplementary Figure </w:t>
      </w:r>
      <w:r w:rsidR="00E92458">
        <w:rPr>
          <w:rFonts w:ascii="Times New Roman" w:hAnsi="Times New Roman" w:cs="Times New Roman"/>
          <w:b/>
          <w:sz w:val="24"/>
          <w:szCs w:val="24"/>
          <w:lang w:val="en-GB"/>
        </w:rPr>
        <w:t>2</w:t>
      </w:r>
      <w:r w:rsidRPr="00891D37">
        <w:rPr>
          <w:rFonts w:ascii="Times New Roman" w:hAnsi="Times New Roman" w:cs="Times New Roman"/>
          <w:b/>
          <w:sz w:val="24"/>
          <w:szCs w:val="24"/>
          <w:lang w:val="en-GB"/>
        </w:rPr>
        <w:t xml:space="preserve">. </w:t>
      </w:r>
      <w:r w:rsidR="00DC3EC4" w:rsidRPr="00891D37">
        <w:rPr>
          <w:rFonts w:ascii="Times New Roman" w:hAnsi="Times New Roman" w:cs="Times New Roman"/>
          <w:b/>
          <w:color w:val="000000"/>
          <w:sz w:val="24"/>
          <w:szCs w:val="24"/>
          <w:lang w:val="en-GB"/>
        </w:rPr>
        <w:t>Paracetamol (N-acetyl-para-aminophenol (APAP))</w:t>
      </w:r>
      <w:r w:rsidR="00DC3EC4" w:rsidRPr="00891D37">
        <w:rPr>
          <w:rFonts w:ascii="Times New Roman" w:hAnsi="Times New Roman" w:cs="Times New Roman"/>
          <w:b/>
          <w:sz w:val="24"/>
          <w:szCs w:val="24"/>
          <w:lang w:val="en-GB"/>
        </w:rPr>
        <w:t xml:space="preserve"> </w:t>
      </w:r>
      <w:r w:rsidRPr="00891D37">
        <w:rPr>
          <w:rFonts w:ascii="Times New Roman" w:hAnsi="Times New Roman" w:cs="Times New Roman"/>
          <w:b/>
          <w:sz w:val="24"/>
          <w:szCs w:val="24"/>
          <w:lang w:val="en-GB"/>
        </w:rPr>
        <w:t xml:space="preserve">inhibits growth of yeast cells through </w:t>
      </w:r>
      <w:r w:rsidR="00DC3EC4" w:rsidRPr="00891D37">
        <w:rPr>
          <w:rFonts w:ascii="Times New Roman" w:hAnsi="Times New Roman" w:cs="Times New Roman"/>
          <w:b/>
          <w:sz w:val="24"/>
          <w:szCs w:val="24"/>
          <w:lang w:val="en-GB"/>
        </w:rPr>
        <w:t>ribonucleotide reductase (RNR)</w:t>
      </w:r>
      <w:r w:rsidRPr="00891D37">
        <w:rPr>
          <w:rFonts w:ascii="Times New Roman" w:hAnsi="Times New Roman" w:cs="Times New Roman"/>
          <w:b/>
          <w:sz w:val="24"/>
          <w:szCs w:val="24"/>
          <w:lang w:val="en-GB"/>
        </w:rPr>
        <w:t>. a)</w:t>
      </w:r>
      <w:r w:rsidRPr="00891D37">
        <w:rPr>
          <w:rFonts w:ascii="Times New Roman" w:hAnsi="Times New Roman" w:cs="Times New Roman"/>
          <w:sz w:val="24"/>
          <w:szCs w:val="24"/>
          <w:lang w:val="en-GB"/>
        </w:rPr>
        <w:t xml:space="preserve"> 10-fold dilution series of the indicated strains plated onto agar </w:t>
      </w:r>
      <w:r w:rsidR="000C338A" w:rsidRPr="00891D37">
        <w:rPr>
          <w:rFonts w:ascii="Times New Roman" w:hAnsi="Times New Roman" w:cs="Times New Roman"/>
          <w:sz w:val="24"/>
          <w:szCs w:val="24"/>
          <w:lang w:val="en-GB"/>
        </w:rPr>
        <w:t xml:space="preserve">without </w:t>
      </w:r>
      <w:r w:rsidR="000C338A">
        <w:rPr>
          <w:rFonts w:ascii="Times New Roman" w:hAnsi="Times New Roman" w:cs="Times New Roman"/>
          <w:sz w:val="24"/>
          <w:szCs w:val="24"/>
          <w:lang w:val="en-GB"/>
        </w:rPr>
        <w:t xml:space="preserve">(DMSO, 1%) and </w:t>
      </w:r>
      <w:r w:rsidRPr="00891D37">
        <w:rPr>
          <w:rFonts w:ascii="Times New Roman" w:hAnsi="Times New Roman" w:cs="Times New Roman"/>
          <w:sz w:val="24"/>
          <w:szCs w:val="24"/>
          <w:lang w:val="en-GB"/>
        </w:rPr>
        <w:t xml:space="preserve">with APAP </w:t>
      </w:r>
      <w:r w:rsidR="000C338A">
        <w:rPr>
          <w:rFonts w:ascii="Times New Roman" w:hAnsi="Times New Roman" w:cs="Times New Roman"/>
          <w:bCs/>
          <w:sz w:val="24"/>
          <w:szCs w:val="24"/>
          <w:lang w:val="en-GB"/>
        </w:rPr>
        <w:t xml:space="preserve">at the stated </w:t>
      </w:r>
      <w:r w:rsidR="000C338A" w:rsidRPr="00891D37">
        <w:rPr>
          <w:rFonts w:ascii="Times New Roman" w:hAnsi="Times New Roman" w:cs="Times New Roman"/>
          <w:bCs/>
          <w:sz w:val="24"/>
          <w:szCs w:val="24"/>
          <w:lang w:val="en-GB"/>
        </w:rPr>
        <w:t>concentrations</w:t>
      </w:r>
      <w:r w:rsidR="000C338A" w:rsidRPr="00891D37">
        <w:rPr>
          <w:rFonts w:ascii="Times New Roman" w:hAnsi="Times New Roman" w:cs="Times New Roman"/>
          <w:sz w:val="24"/>
          <w:szCs w:val="24"/>
          <w:lang w:val="en-GB"/>
        </w:rPr>
        <w:t xml:space="preserve"> </w:t>
      </w:r>
      <w:r w:rsidRPr="00891D37">
        <w:rPr>
          <w:rFonts w:ascii="Times New Roman" w:hAnsi="Times New Roman" w:cs="Times New Roman"/>
          <w:sz w:val="24"/>
          <w:szCs w:val="24"/>
          <w:lang w:val="en-GB"/>
        </w:rPr>
        <w:t>and allowed to grow</w:t>
      </w:r>
      <w:r w:rsidR="00893C6F">
        <w:rPr>
          <w:rFonts w:ascii="Times New Roman" w:hAnsi="Times New Roman" w:cs="Times New Roman"/>
          <w:sz w:val="24"/>
          <w:szCs w:val="24"/>
          <w:lang w:val="en-GB"/>
        </w:rPr>
        <w:t xml:space="preserve"> </w:t>
      </w:r>
      <w:r w:rsidRPr="00891D37">
        <w:rPr>
          <w:rFonts w:ascii="Times New Roman" w:hAnsi="Times New Roman" w:cs="Times New Roman"/>
          <w:sz w:val="24"/>
          <w:szCs w:val="24"/>
          <w:lang w:val="en-GB"/>
        </w:rPr>
        <w:t xml:space="preserve">at 32°C for </w:t>
      </w:r>
      <w:r w:rsidR="000C338A">
        <w:rPr>
          <w:rFonts w:ascii="Times New Roman" w:hAnsi="Times New Roman" w:cs="Times New Roman"/>
          <w:sz w:val="24"/>
          <w:szCs w:val="24"/>
          <w:lang w:val="en-GB"/>
        </w:rPr>
        <w:t>3</w:t>
      </w:r>
      <w:r w:rsidRPr="00891D37">
        <w:rPr>
          <w:rFonts w:ascii="Times New Roman" w:hAnsi="Times New Roman" w:cs="Times New Roman"/>
          <w:sz w:val="24"/>
          <w:szCs w:val="24"/>
          <w:lang w:val="en-GB"/>
        </w:rPr>
        <w:t xml:space="preserve"> days before photography. Relative dATP concentration in the strains is </w:t>
      </w:r>
      <w:r w:rsidR="0016724A">
        <w:rPr>
          <w:rFonts w:ascii="Times New Roman" w:hAnsi="Times New Roman" w:cs="Times New Roman"/>
          <w:sz w:val="24"/>
          <w:szCs w:val="24"/>
          <w:lang w:val="en-GB"/>
        </w:rPr>
        <w:t>inferred from</w:t>
      </w:r>
      <w:sdt>
        <w:sdtPr>
          <w:rPr>
            <w:rFonts w:ascii="Times New Roman" w:hAnsi="Times New Roman" w:cs="Times New Roman"/>
            <w:color w:val="000000"/>
            <w:sz w:val="24"/>
            <w:szCs w:val="24"/>
            <w:vertAlign w:val="superscript"/>
            <w:lang w:val="en-GB"/>
          </w:rPr>
          <w:tag w:val="MENDELEY_CITATION_v3_eyJjaXRhdGlvbklEIjoiTUVOREVMRVlfQ0lUQVRJT05fYWVkOGE1MGQtY2RjMi00OGE1LTk3M2ItYjViMzg0ZWUyZmQ2IiwicHJvcGVydGllcyI6eyJub3RlSW5kZXgiOjB9LCJpc0VkaXRlZCI6ZmFsc2UsIm1hbnVhbE92ZXJyaWRlIjp7ImlzTWFudWFsbHlPdmVycmlkZGVuIjpmYWxzZSwiY2l0ZXByb2NUZXh0IjoiPHN1cD4zNjwvc3VwPiIsIm1hbnVhbE92ZXJyaWRlVGV4dCI6IiJ9LCJjaXRhdGlvbkl0ZW1zIjpbeyJpZCI6Ijg3ZTZhMzM1LWJjMTgtMzk5Ny1iN2U5LTFkN2VkZjJjZmZlNyIsIml0ZW1EYXRhIjp7InR5cGUiOiJhcnRpY2xlLWpvdXJuYWwiLCJpZCI6Ijg3ZTZhMzM1LWJjMTgtMzk5Ny1iN2U5LTFkN2VkZjJjZmZlNyIsInRpdGxlIjoiU3BkMSBhY2N1bXVsYXRpb24gY2F1c2VzIGdlbm9tZSBpbnN0YWJpbGl0eSBpbmRlcGVuZGVudGx5IG9mIHJpYm9udWNsZW90aWRlIHJlZHVjdGFzZSBhY3Rpdml0eSBidXQgZnVuY3Rpb25zIHRvIHByb3RlY3QgdGhlIGdlbm9tZSB3aGVuIGRlb3h5bnVjbGVvdGlkZSBwb29scyBhcmUgZWxldmF0ZWQiLCJhdXRob3IiOlt7ImZhbWlseSI6IkZsZWNrIiwiZ2l2ZW4iOiJPbGl2ZXIiLCJwYXJzZS1uYW1lcyI6ZmFsc2UsImRyb3BwaW5nLXBhcnRpY2xlIjoiIiwibm9uLWRyb3BwaW5nLXBhcnRpY2xlIjoiIn0seyJmYW1pbHkiOiJWZWpydXAtSGFuc2VuIiwiZ2l2ZW4iOiJSYXNtdXMiLCJwYXJzZS1uYW1lcyI6ZmFsc2UsImRyb3BwaW5nLXBhcnRpY2xlIjoiIiwibm9uLWRyb3BwaW5nLXBhcnRpY2xlIjoiIn0seyJmYW1pbHkiOiJXYXRzb24iLCJnaXZlbiI6IkFkYW0iLCJwYXJzZS1uYW1lcyI6ZmFsc2UsImRyb3BwaW5nLXBhcnRpY2xlIjoiIiwibm9uLWRyb3BwaW5nLXBhcnRpY2xlIjoiIn0seyJmYW1pbHkiOiJDYXJyIiwiZ2l2ZW4iOiJBbnRvbnkgTS4iLCJwYXJzZS1uYW1lcyI6ZmFsc2UsImRyb3BwaW5nLXBhcnRpY2xlIjoiIiwibm9uLWRyb3BwaW5nLXBhcnRpY2xlIjoiIn0seyJmYW1pbHkiOiJOaWVsc2VuIiwiZ2l2ZW4iOiJPbGFmIiwicGFyc2UtbmFtZXMiOmZhbHNlLCJkcm9wcGluZy1wYXJ0aWNsZSI6IiIsIm5vbi1kcm9wcGluZy1wYXJ0aWNsZSI6IiJ9LHsiZmFtaWx5IjoiSG9sbWJlcmciLCJnaXZlbiI6IkNocmlzdGlhbiIsInBhcnNlLW5hbWVzIjpmYWxzZSwiZHJvcHBpbmctcGFydGljbGUiOiIiLCJub24tZHJvcHBpbmctcGFydGljbGUiOiIifV0sImNvbnRhaW5lci10aXRsZSI6IkpvdXJuYWwgb2YgQ2VsbCBTY2llbmNlIiwiY29udGFpbmVyLXRpdGxlLXNob3J0IjoiSiBDZWxsIFNjaSIsIkRPSSI6IjEwLjEyNDIvamNzLjEzMjgzNyIsIklTU04iOiIwMDIxOTUzMyIsIlBNSUQiOiIyMzk4NjQ3NSIsImlzc3VlZCI6eyJkYXRlLXBhcnRzIjpbWzIwMTNdXX0sImFic3RyYWN0IjoiU3VtbWFyeTogQ3VsbGluNCwgRGRiMSBhbmQgQ2R0MiBhcmUgY29yZSBzdWJ1bml0cyBvZiB0aGUgdWJpcXVpdGluIGxpZ2FzZSBjb21wbGV4IENSTDRDZHQyLCB3aGljaCBjb250cm9scyBnZW5vbWUgc3RhYmlsaXR5IGJ5IHRhcmdldGluZyBTcGQxIGZvciBkZWdyYWRhdGlvbiBkdXJpbmcgRE5BIHJlcGxpY2F0aW9uIGFuZCByZXBhaXIgaW4gZmlzc2lvbiB5ZWFzdC4gU3BkMSBoYXMgYW4gaW5oaWJpdG9yeSBlZmZlY3Qgb24gcmlib251Y2xlb3RpZGUgcmVkdWN0YXNlIChSTlIpLCB0aGUgYWN0aXZpdHkgb2Ygd2hpY2ggaXMgcmVxdWlyZWQgZm9yIGRlb3h5bnVjbGVvdGlkZSAoZE5UUCkgc3ludGhlc2lzLiBUaGUgZmFpbHVyZSB0byBkZWdyYWRlIFNwZDEgaW4gbXV0YW50cyB3aGVyZSBDUkw0Q2R0MiBpcyBkZWZlY3RpdmUgbGVhZHMgdG8gRE5BIGludGVncml0eSBjaGVja3BvaW50IGFjdGl2YXRpb24gYW5kIGRlcGVuZGVuY3kuIFRoaXMgY29ycmVsYXRlcyB3aXRoIGEgbG93ZXIgZE5UUCBwb29sLiBQb29scyBhcmUgcmVzdG9yZWQgaW4gYSBzcGQxLSBkZWxldGVkIGJhY2tncm91bmQgYW5kIHRoaXMgYWxzbyBzdXBwcmVzc2VzIGNoZWNrcG9pbnQgYWN0aXZhdGlvbiBhbmQgZGVwZW5kZW5jeS4gV2UgaHlwb3RoZXNpemVkIHRoYXQgZmlzc2lvbiB5ZWFzdCB3aXRoIFJOUiBoeXBlcmFjdGl2aXR5IHdvdWxkIGRpc3BsYXkgYSBtdXRhdG9yIHBoZW5vdHlwZSBvbiB0aGVpciBvd24sIGJ1dCBhbHNvIHBvc3NpYmx5IHJlcHJlc3MgYXNwZWN0cyBvZiB0aGUgcGhlbm90eXBlIGFzc29jaWF0ZWQgd2l0aCB0aGUgaW5hYmlsaXR5IHRvIHRhcmdldCBTcGQxIGZvciBkZWdyYWRhdGlvbi4gSGVyZSwgd2UgcmVwb3J0IHRoYXQgYSBtdXRhdGlvbiBpbiB0aGUgUjEgc3VidW5pdCBvZiByaWJvbnVjbGVvdGlkZSByZWR1Y3Rhc2UgY2RjMjIgKGNkYzIyLSBENTdOKSwgd2hpY2ggYWxsZXZpYXRlZCBhbGxvc3RlcmljIGZlZWRiYWNrIGluaGliaXRpb24sIGNhdXNlZCBhIGhpZ2hseSBlbGV2YXRlZCBkTlRQIHBvb2wgdGhhdCB3YXMgZnVydGhlciBpbmNyZWFzZWQgYnkgZGVsZXRpbmcgc3BkMS4gVGhlIM6Uc3BkMSBjZGMyMi1ENTdOIGRvdWJsZSBtdXRhbnQgaGFkIGVsZXZhdGVkIG11dGF0aW9uIHJhdGVzIGFuZCB3YXMgc2Vuc2l0aXZlIHRvIGRhbWFnaW5nIGFnZW50cyB0aGF0IGNhdXNlIEROQSBzdHJhbmQgYnJlYWtzLCBkZW1vbnN0cmF0aW5nIHRoYXQgU3BkMSBjYW4gcHJvdGVjdCB0aGUgZ2Vub21lIHdoZW4gZE5UUCBwb29scyBhcmUgaGlnaC4gSW4gZGRiMS1kZWxldGVkIGNlbGxzLCBjZGMyMi1ENTdOIGFsc28gcG90ZW50bHkgZWxldmF0ZWQgUk5SIGFjdGl2aXR5LCBidXQgZmFpbGVkIHRvIGFsbG93IGNlbGwgZ3Jvd3RoIGluZGVwZW5kZW50bHkgb2YgdGhlIGludGFjdCBjaGVja3BvaW50LiBPdXIgcmVzdWx0cyBwcm92aWRlIGV2aWRlbmNlIHRoYXQgZXhjZXNzIFNwZDEgaW50ZXJmZXJlcyB3aXRoIG90aGVyIGZ1bmN0aW9ucyBpbiBhZGRpdGlvbiB0byBpdHMgaW5oaWJpdG9yeSBlZmZlY3Qgb24gcmlib251Y2xlb3RpZGUgcmVkdWN0aW9uIHRvIGdlbmVyYXRlIHJlcGxpY2F0aW9uIHN0cmVzcyBhbmQgZ2Vub21lIGluc3RhYmlsaXR5LiDCqSAyMDEzLiBQdWJsaXNoZWQgYnkgVGhlIENvbXBhbnkgb2YgQmlvbG9naXN0cyBMdGQuIn0sImlzVGVtcG9yYXJ5IjpmYWxzZX1dfQ=="/>
          <w:id w:val="-987241819"/>
          <w:placeholder>
            <w:docPart w:val="DefaultPlaceholder_-1854013440"/>
          </w:placeholder>
        </w:sdtPr>
        <w:sdtContent>
          <w:r w:rsidR="00C50D98" w:rsidRPr="00C50D98">
            <w:rPr>
              <w:rFonts w:ascii="Times New Roman" w:hAnsi="Times New Roman" w:cs="Times New Roman"/>
              <w:color w:val="000000"/>
              <w:sz w:val="24"/>
              <w:szCs w:val="24"/>
              <w:vertAlign w:val="superscript"/>
              <w:lang w:val="en-GB"/>
            </w:rPr>
            <w:t>36</w:t>
          </w:r>
        </w:sdtContent>
      </w:sdt>
      <w:r w:rsidR="00B468B9">
        <w:rPr>
          <w:rFonts w:ascii="Times New Roman" w:hAnsi="Times New Roman" w:cs="Times New Roman"/>
          <w:sz w:val="24"/>
          <w:szCs w:val="24"/>
          <w:lang w:val="en-GB"/>
        </w:rPr>
        <w:t xml:space="preserve"> </w:t>
      </w:r>
      <w:r w:rsidR="0016724A">
        <w:rPr>
          <w:rFonts w:ascii="Times New Roman" w:hAnsi="Times New Roman" w:cs="Times New Roman"/>
          <w:sz w:val="24"/>
          <w:szCs w:val="24"/>
          <w:lang w:val="en-GB"/>
        </w:rPr>
        <w:t xml:space="preserve">and </w:t>
      </w:r>
      <w:r w:rsidRPr="00891D37">
        <w:rPr>
          <w:rFonts w:ascii="Times New Roman" w:hAnsi="Times New Roman" w:cs="Times New Roman"/>
          <w:sz w:val="24"/>
          <w:szCs w:val="24"/>
          <w:lang w:val="en-GB"/>
        </w:rPr>
        <w:t xml:space="preserve">indicated to the right. </w:t>
      </w:r>
      <w:r w:rsidRPr="00891D37">
        <w:rPr>
          <w:rFonts w:ascii="Times New Roman" w:hAnsi="Times New Roman" w:cs="Times New Roman"/>
          <w:b/>
          <w:bCs/>
          <w:sz w:val="24"/>
          <w:szCs w:val="24"/>
          <w:lang w:val="en-GB"/>
        </w:rPr>
        <w:t>b</w:t>
      </w:r>
      <w:r w:rsidRPr="00891D37">
        <w:rPr>
          <w:rFonts w:ascii="Times New Roman" w:hAnsi="Times New Roman" w:cs="Times New Roman"/>
          <w:b/>
          <w:sz w:val="24"/>
          <w:szCs w:val="24"/>
          <w:lang w:val="en-GB"/>
        </w:rPr>
        <w:t>)</w:t>
      </w:r>
      <w:r w:rsidRPr="00891D37">
        <w:rPr>
          <w:rFonts w:ascii="Times New Roman" w:hAnsi="Times New Roman" w:cs="Times New Roman"/>
          <w:sz w:val="24"/>
          <w:szCs w:val="24"/>
          <w:lang w:val="en-GB"/>
        </w:rPr>
        <w:t xml:space="preserve"> Serial plating as in </w:t>
      </w:r>
      <w:r w:rsidRPr="00893C6F">
        <w:rPr>
          <w:rFonts w:ascii="Times New Roman" w:hAnsi="Times New Roman" w:cs="Times New Roman"/>
          <w:sz w:val="24"/>
          <w:szCs w:val="24"/>
          <w:lang w:val="en-GB"/>
        </w:rPr>
        <w:t>a</w:t>
      </w:r>
      <w:r w:rsidR="00893C6F">
        <w:rPr>
          <w:rFonts w:ascii="Times New Roman" w:hAnsi="Times New Roman" w:cs="Times New Roman"/>
          <w:sz w:val="24"/>
          <w:szCs w:val="24"/>
          <w:lang w:val="en-GB"/>
        </w:rPr>
        <w:t>)</w:t>
      </w:r>
      <w:r w:rsidRPr="00891D37">
        <w:rPr>
          <w:rFonts w:ascii="Times New Roman" w:hAnsi="Times New Roman" w:cs="Times New Roman"/>
          <w:sz w:val="24"/>
          <w:szCs w:val="24"/>
          <w:lang w:val="en-GB"/>
        </w:rPr>
        <w:t xml:space="preserve">, here with the WT strain and a strain relying on human RNR as indicated to the left. </w:t>
      </w:r>
      <w:r w:rsidRPr="00891D37">
        <w:rPr>
          <w:rFonts w:ascii="Times New Roman" w:hAnsi="Times New Roman" w:cs="Times New Roman"/>
          <w:b/>
          <w:bCs/>
          <w:sz w:val="24"/>
          <w:szCs w:val="24"/>
          <w:lang w:val="en-GB"/>
        </w:rPr>
        <w:t>c</w:t>
      </w:r>
      <w:r w:rsidRPr="00891D37">
        <w:rPr>
          <w:rFonts w:ascii="Times New Roman" w:hAnsi="Times New Roman" w:cs="Times New Roman"/>
          <w:b/>
          <w:sz w:val="24"/>
          <w:szCs w:val="24"/>
          <w:lang w:val="en-GB"/>
        </w:rPr>
        <w:t>)</w:t>
      </w:r>
      <w:r w:rsidRPr="00891D37">
        <w:rPr>
          <w:rFonts w:ascii="Times New Roman" w:hAnsi="Times New Roman" w:cs="Times New Roman"/>
          <w:sz w:val="24"/>
          <w:szCs w:val="24"/>
          <w:lang w:val="en-GB"/>
        </w:rPr>
        <w:t xml:space="preserve"> Growth rate in liquid culture</w:t>
      </w:r>
      <w:r w:rsidR="00801DC4">
        <w:rPr>
          <w:rFonts w:ascii="Times New Roman" w:hAnsi="Times New Roman" w:cs="Times New Roman"/>
          <w:sz w:val="24"/>
          <w:szCs w:val="24"/>
          <w:lang w:val="en-GB"/>
        </w:rPr>
        <w:t xml:space="preserve"> with 1% </w:t>
      </w:r>
      <w:r w:rsidR="00801DC4" w:rsidRPr="00891D37">
        <w:rPr>
          <w:rFonts w:ascii="Times New Roman" w:hAnsi="Times New Roman" w:cs="Times New Roman"/>
          <w:sz w:val="24"/>
          <w:szCs w:val="24"/>
          <w:lang w:val="en-GB"/>
        </w:rPr>
        <w:t xml:space="preserve">DMSO </w:t>
      </w:r>
      <w:r w:rsidR="00801DC4">
        <w:rPr>
          <w:rFonts w:ascii="Times New Roman" w:hAnsi="Times New Roman" w:cs="Times New Roman"/>
          <w:sz w:val="24"/>
          <w:szCs w:val="24"/>
          <w:lang w:val="en-GB"/>
        </w:rPr>
        <w:t xml:space="preserve">(control) or </w:t>
      </w:r>
      <w:r w:rsidRPr="00891D37">
        <w:rPr>
          <w:rFonts w:ascii="Times New Roman" w:hAnsi="Times New Roman" w:cs="Times New Roman"/>
          <w:sz w:val="24"/>
          <w:szCs w:val="24"/>
          <w:lang w:val="en-GB"/>
        </w:rPr>
        <w:t xml:space="preserve">40 mM APAP added at time point 55 minutes as indicated </w:t>
      </w:r>
      <w:r w:rsidR="00893C6F">
        <w:rPr>
          <w:rFonts w:ascii="Times New Roman" w:hAnsi="Times New Roman" w:cs="Times New Roman"/>
          <w:sz w:val="24"/>
          <w:szCs w:val="24"/>
          <w:lang w:val="en-GB"/>
        </w:rPr>
        <w:t xml:space="preserve">by </w:t>
      </w:r>
      <w:r w:rsidRPr="00891D37">
        <w:rPr>
          <w:rFonts w:ascii="Times New Roman" w:hAnsi="Times New Roman" w:cs="Times New Roman"/>
          <w:sz w:val="24"/>
          <w:szCs w:val="24"/>
          <w:lang w:val="en-GB"/>
        </w:rPr>
        <w:t>arrow. Data points are represented as mean ±SD</w:t>
      </w:r>
      <w:r w:rsidR="0016724A">
        <w:rPr>
          <w:rFonts w:ascii="Times New Roman" w:hAnsi="Times New Roman" w:cs="Times New Roman"/>
          <w:sz w:val="24"/>
          <w:szCs w:val="24"/>
          <w:lang w:val="en-GB"/>
        </w:rPr>
        <w:t xml:space="preserve"> </w:t>
      </w:r>
      <w:r w:rsidR="0016724A" w:rsidRPr="00891D37">
        <w:rPr>
          <w:rFonts w:ascii="Times New Roman" w:hAnsi="Times New Roman" w:cs="Times New Roman"/>
          <w:sz w:val="24"/>
          <w:szCs w:val="24"/>
          <w:lang w:val="en-GB"/>
        </w:rPr>
        <w:t>(n=3)</w:t>
      </w:r>
      <w:r w:rsidRPr="00891D37">
        <w:rPr>
          <w:rFonts w:ascii="Times New Roman" w:hAnsi="Times New Roman" w:cs="Times New Roman"/>
          <w:sz w:val="24"/>
          <w:szCs w:val="24"/>
          <w:lang w:val="en-GB"/>
        </w:rPr>
        <w:t>.</w:t>
      </w:r>
      <w:r w:rsidRPr="00891D37">
        <w:rPr>
          <w:rFonts w:ascii="Times New Roman" w:hAnsi="Times New Roman" w:cs="Times New Roman"/>
          <w:b/>
          <w:bCs/>
          <w:sz w:val="24"/>
          <w:szCs w:val="24"/>
          <w:lang w:val="en-GB"/>
        </w:rPr>
        <w:t xml:space="preserve"> d</w:t>
      </w:r>
      <w:r w:rsidRPr="00891D37">
        <w:rPr>
          <w:rFonts w:ascii="Times New Roman" w:hAnsi="Times New Roman" w:cs="Times New Roman"/>
          <w:sz w:val="24"/>
          <w:szCs w:val="24"/>
          <w:lang w:val="en-GB"/>
        </w:rPr>
        <w:t xml:space="preserve">) Analysis of DNA content of the indicated strains exposed to 40 mM APAP or </w:t>
      </w:r>
      <w:r w:rsidR="00632717">
        <w:rPr>
          <w:rFonts w:ascii="Times New Roman" w:hAnsi="Times New Roman" w:cs="Times New Roman"/>
          <w:sz w:val="24"/>
          <w:szCs w:val="24"/>
          <w:lang w:val="en-GB"/>
        </w:rPr>
        <w:t xml:space="preserve">1% </w:t>
      </w:r>
      <w:r w:rsidRPr="00891D37">
        <w:rPr>
          <w:rFonts w:ascii="Times New Roman" w:hAnsi="Times New Roman" w:cs="Times New Roman"/>
          <w:sz w:val="24"/>
          <w:szCs w:val="24"/>
          <w:lang w:val="en-GB"/>
        </w:rPr>
        <w:t xml:space="preserve">DMSO. </w:t>
      </w:r>
      <w:r w:rsidR="00516622" w:rsidRPr="00891D37">
        <w:rPr>
          <w:rStyle w:val="apple-converted-space"/>
          <w:rFonts w:ascii="Times New Roman" w:eastAsia="Times New Roman" w:hAnsi="Times New Roman" w:cs="Times New Roman"/>
          <w:sz w:val="24"/>
          <w:szCs w:val="24"/>
          <w:lang w:val="en-GB"/>
        </w:rPr>
        <w:t>Statistical significance</w:t>
      </w:r>
      <w:r w:rsidR="00984E80">
        <w:rPr>
          <w:rStyle w:val="apple-converted-space"/>
          <w:rFonts w:ascii="Times New Roman" w:eastAsia="Times New Roman" w:hAnsi="Times New Roman" w:cs="Times New Roman"/>
          <w:sz w:val="24"/>
          <w:szCs w:val="24"/>
          <w:lang w:val="en-GB"/>
        </w:rPr>
        <w:t xml:space="preserve"> (at 245 min of growth)</w:t>
      </w:r>
      <w:r w:rsidR="00516622" w:rsidRPr="00891D37">
        <w:rPr>
          <w:rStyle w:val="apple-converted-space"/>
          <w:rFonts w:ascii="Times New Roman" w:eastAsia="Times New Roman" w:hAnsi="Times New Roman" w:cs="Times New Roman"/>
          <w:sz w:val="24"/>
          <w:szCs w:val="24"/>
          <w:lang w:val="en-GB"/>
        </w:rPr>
        <w:t xml:space="preserve"> was tested with two-</w:t>
      </w:r>
      <w:r w:rsidR="00516622" w:rsidRPr="00891D37">
        <w:rPr>
          <w:rFonts w:ascii="Times New Roman" w:hAnsi="Times New Roman" w:cs="Times New Roman"/>
          <w:sz w:val="24"/>
          <w:szCs w:val="24"/>
          <w:lang w:val="en-GB"/>
        </w:rPr>
        <w:t>way ANOVA</w:t>
      </w:r>
      <w:r w:rsidR="00516622">
        <w:rPr>
          <w:rFonts w:ascii="Times New Roman" w:hAnsi="Times New Roman" w:cs="Times New Roman"/>
          <w:sz w:val="24"/>
          <w:szCs w:val="24"/>
          <w:lang w:val="en-GB"/>
        </w:rPr>
        <w:t xml:space="preserve"> </w:t>
      </w:r>
      <w:r w:rsidR="00516622" w:rsidRPr="00891D37">
        <w:rPr>
          <w:rFonts w:ascii="Times New Roman" w:hAnsi="Times New Roman" w:cs="Times New Roman"/>
          <w:sz w:val="24"/>
          <w:szCs w:val="24"/>
          <w:lang w:val="en-GB"/>
        </w:rPr>
        <w:t>(</w:t>
      </w:r>
      <w:r w:rsidR="00516622" w:rsidRPr="00255268">
        <w:rPr>
          <w:rFonts w:ascii="Times New Roman" w:hAnsi="Times New Roman" w:cs="Times New Roman"/>
          <w:sz w:val="24"/>
          <w:szCs w:val="24"/>
          <w:lang w:val="en-GB"/>
        </w:rPr>
        <w:t>Interaction</w:t>
      </w:r>
      <w:r w:rsidR="00516622">
        <w:rPr>
          <w:rFonts w:ascii="Times New Roman" w:hAnsi="Times New Roman" w:cs="Times New Roman"/>
          <w:sz w:val="24"/>
          <w:szCs w:val="24"/>
          <w:lang w:val="en-GB"/>
        </w:rPr>
        <w:t>:</w:t>
      </w:r>
      <w:r w:rsidR="00516622" w:rsidRPr="00255268">
        <w:rPr>
          <w:rFonts w:ascii="Times New Roman" w:hAnsi="Times New Roman" w:cs="Times New Roman"/>
          <w:sz w:val="24"/>
          <w:szCs w:val="24"/>
          <w:lang w:val="en-GB"/>
        </w:rPr>
        <w:t xml:space="preserve"> </w:t>
      </w:r>
      <w:r w:rsidR="00984E80" w:rsidRPr="00984E80">
        <w:rPr>
          <w:rFonts w:ascii="Times New Roman" w:hAnsi="Times New Roman" w:cs="Times New Roman"/>
          <w:sz w:val="24"/>
          <w:szCs w:val="24"/>
          <w:lang w:val="en-GB"/>
        </w:rPr>
        <w:t>F (1, 8) = 4.725</w:t>
      </w:r>
      <w:r w:rsidR="00516622" w:rsidRPr="00255268">
        <w:rPr>
          <w:rFonts w:ascii="Times New Roman" w:hAnsi="Times New Roman" w:cs="Times New Roman"/>
          <w:sz w:val="24"/>
          <w:szCs w:val="24"/>
          <w:lang w:val="en-GB"/>
        </w:rPr>
        <w:t xml:space="preserve">; </w:t>
      </w:r>
      <w:r w:rsidR="00984E80">
        <w:rPr>
          <w:rFonts w:ascii="Times New Roman" w:hAnsi="Times New Roman" w:cs="Times New Roman"/>
          <w:sz w:val="24"/>
          <w:szCs w:val="24"/>
          <w:lang w:val="en-GB"/>
        </w:rPr>
        <w:t>Strain</w:t>
      </w:r>
      <w:r w:rsidR="00516622">
        <w:rPr>
          <w:rFonts w:ascii="Times New Roman" w:hAnsi="Times New Roman" w:cs="Times New Roman"/>
          <w:sz w:val="24"/>
          <w:szCs w:val="24"/>
          <w:lang w:val="en-GB"/>
        </w:rPr>
        <w:t>:</w:t>
      </w:r>
      <w:r w:rsidR="00516622" w:rsidRPr="00255268">
        <w:rPr>
          <w:rFonts w:ascii="Times New Roman" w:hAnsi="Times New Roman" w:cs="Times New Roman"/>
          <w:sz w:val="24"/>
          <w:szCs w:val="24"/>
          <w:lang w:val="en-GB"/>
        </w:rPr>
        <w:t xml:space="preserve"> </w:t>
      </w:r>
      <w:r w:rsidR="00984E80" w:rsidRPr="00984E80">
        <w:rPr>
          <w:rFonts w:ascii="Times New Roman" w:hAnsi="Times New Roman" w:cs="Times New Roman"/>
          <w:sz w:val="24"/>
          <w:szCs w:val="24"/>
          <w:lang w:val="en-GB"/>
        </w:rPr>
        <w:t>F (1, 8) = 115.9</w:t>
      </w:r>
      <w:r w:rsidR="00516622" w:rsidRPr="00255268">
        <w:rPr>
          <w:rFonts w:ascii="Times New Roman" w:hAnsi="Times New Roman" w:cs="Times New Roman"/>
          <w:sz w:val="24"/>
          <w:szCs w:val="24"/>
          <w:lang w:val="en-GB"/>
        </w:rPr>
        <w:t>; Treatment</w:t>
      </w:r>
      <w:r w:rsidR="00516622">
        <w:rPr>
          <w:rFonts w:ascii="Times New Roman" w:hAnsi="Times New Roman" w:cs="Times New Roman"/>
          <w:sz w:val="24"/>
          <w:szCs w:val="24"/>
          <w:lang w:val="en-GB"/>
        </w:rPr>
        <w:t>:</w:t>
      </w:r>
      <w:r w:rsidR="00516622" w:rsidRPr="00255268">
        <w:rPr>
          <w:rFonts w:ascii="Times New Roman" w:hAnsi="Times New Roman" w:cs="Times New Roman"/>
          <w:sz w:val="24"/>
          <w:szCs w:val="24"/>
          <w:lang w:val="en-GB"/>
        </w:rPr>
        <w:t xml:space="preserve"> </w:t>
      </w:r>
      <w:r w:rsidR="00984E80" w:rsidRPr="00984E80">
        <w:rPr>
          <w:rFonts w:ascii="Times New Roman" w:hAnsi="Times New Roman" w:cs="Times New Roman"/>
          <w:sz w:val="24"/>
          <w:szCs w:val="24"/>
          <w:lang w:val="en-GB"/>
        </w:rPr>
        <w:t>F (1, 8) = 927.7</w:t>
      </w:r>
      <w:r w:rsidR="000E0B35">
        <w:rPr>
          <w:rFonts w:ascii="Times New Roman" w:hAnsi="Times New Roman" w:cs="Times New Roman"/>
          <w:sz w:val="24"/>
          <w:szCs w:val="24"/>
          <w:lang w:val="en-GB"/>
        </w:rPr>
        <w:t>)</w:t>
      </w:r>
      <w:r w:rsidR="00516622" w:rsidRPr="000069FB">
        <w:rPr>
          <w:rFonts w:ascii="Times New Roman" w:hAnsi="Times New Roman" w:cs="Times New Roman"/>
          <w:sz w:val="24"/>
          <w:szCs w:val="24"/>
          <w:lang w:val="en-GB"/>
        </w:rPr>
        <w:t>,</w:t>
      </w:r>
      <w:r w:rsidR="00984E80">
        <w:rPr>
          <w:rFonts w:ascii="Times New Roman" w:hAnsi="Times New Roman" w:cs="Times New Roman"/>
          <w:sz w:val="24"/>
          <w:szCs w:val="24"/>
          <w:lang w:val="en-GB"/>
        </w:rPr>
        <w:t xml:space="preserve"> </w:t>
      </w:r>
      <w:r w:rsidR="00516622" w:rsidRPr="00891D37">
        <w:rPr>
          <w:rFonts w:ascii="Times New Roman" w:hAnsi="Times New Roman" w:cs="Times New Roman"/>
          <w:sz w:val="24"/>
          <w:szCs w:val="24"/>
          <w:lang w:val="en-GB"/>
        </w:rPr>
        <w:t xml:space="preserve">followed by Šídák multiple comparison </w:t>
      </w:r>
      <w:r w:rsidR="00516622" w:rsidRPr="00891D37">
        <w:rPr>
          <w:rFonts w:ascii="Times New Roman" w:hAnsi="Times New Roman" w:cs="Times New Roman"/>
          <w:i/>
          <w:sz w:val="24"/>
          <w:szCs w:val="24"/>
          <w:lang w:val="en-GB"/>
        </w:rPr>
        <w:t xml:space="preserve">post hoc </w:t>
      </w:r>
      <w:r w:rsidR="00516622" w:rsidRPr="00891D37">
        <w:rPr>
          <w:rFonts w:ascii="Times New Roman" w:hAnsi="Times New Roman" w:cs="Times New Roman"/>
          <w:sz w:val="24"/>
          <w:szCs w:val="24"/>
          <w:lang w:val="en-GB"/>
        </w:rPr>
        <w:t>test</w:t>
      </w:r>
      <w:r w:rsidR="00516622">
        <w:rPr>
          <w:rFonts w:ascii="Times New Roman" w:hAnsi="Times New Roman" w:cs="Times New Roman"/>
          <w:sz w:val="24"/>
          <w:szCs w:val="24"/>
          <w:lang w:val="en-GB"/>
        </w:rPr>
        <w:t xml:space="preserve">. </w:t>
      </w:r>
      <w:r w:rsidR="00516622" w:rsidRPr="00891D37">
        <w:rPr>
          <w:rFonts w:ascii="Times New Roman" w:hAnsi="Times New Roman" w:cs="Times New Roman"/>
          <w:sz w:val="24"/>
          <w:szCs w:val="24"/>
          <w:lang w:val="en-GB"/>
        </w:rPr>
        <w:t>****P&lt;0.0001</w:t>
      </w:r>
      <w:r w:rsidR="00516622">
        <w:rPr>
          <w:rFonts w:ascii="Times New Roman" w:hAnsi="Times New Roman" w:cs="Times New Roman"/>
          <w:sz w:val="24"/>
          <w:szCs w:val="24"/>
          <w:lang w:val="en-GB"/>
        </w:rPr>
        <w:t>.</w:t>
      </w:r>
    </w:p>
    <w:p w14:paraId="086BC139" w14:textId="28579A83" w:rsidR="00F30C7A" w:rsidRPr="00891D37" w:rsidRDefault="00C000A2" w:rsidP="00F30C7A">
      <w:pPr>
        <w:spacing w:line="360" w:lineRule="auto"/>
        <w:jc w:val="both"/>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anchor distT="0" distB="0" distL="114300" distR="114300" simplePos="0" relativeHeight="251666432" behindDoc="0" locked="0" layoutInCell="1" allowOverlap="1" wp14:anchorId="08F2EB22" wp14:editId="43CF6530">
            <wp:simplePos x="0" y="0"/>
            <wp:positionH relativeFrom="margin">
              <wp:align>right</wp:align>
            </wp:positionH>
            <wp:positionV relativeFrom="paragraph">
              <wp:posOffset>158750</wp:posOffset>
            </wp:positionV>
            <wp:extent cx="6181090" cy="5317490"/>
            <wp:effectExtent l="0" t="0" r="0" b="0"/>
            <wp:wrapSquare wrapText="bothSides"/>
            <wp:docPr id="9" name="Billede 9" descr="Et billede, der indeholder skærmbillede, tekst, sort-hvid&#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lede 9" descr="Et billede, der indeholder skærmbillede, tekst, sort-hvid&#10;&#10;Automatisk genereret beskrivelse"/>
                    <pic:cNvPicPr/>
                  </pic:nvPicPr>
                  <pic:blipFill rotWithShape="1">
                    <a:blip r:embed="rId10" cstate="print">
                      <a:extLst>
                        <a:ext uri="{28A0092B-C50C-407E-A947-70E740481C1C}">
                          <a14:useLocalDpi xmlns:a14="http://schemas.microsoft.com/office/drawing/2010/main" val="0"/>
                        </a:ext>
                      </a:extLst>
                    </a:blip>
                    <a:srcRect l="9805" r="9732"/>
                    <a:stretch/>
                  </pic:blipFill>
                  <pic:spPr bwMode="auto">
                    <a:xfrm>
                      <a:off x="0" y="0"/>
                      <a:ext cx="6181090" cy="53174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32717">
        <w:rPr>
          <w:rFonts w:ascii="Times New Roman" w:hAnsi="Times New Roman" w:cs="Times New Roman"/>
          <w:sz w:val="24"/>
          <w:szCs w:val="24"/>
          <w:lang w:val="en-GB"/>
        </w:rPr>
        <w:t xml:space="preserve"> </w:t>
      </w:r>
    </w:p>
    <w:p w14:paraId="11B3DF5C" w14:textId="2D57D503" w:rsidR="009D29C4" w:rsidRDefault="00773537" w:rsidP="00647C1C">
      <w:pPr>
        <w:spacing w:line="360" w:lineRule="auto"/>
        <w:jc w:val="both"/>
        <w:rPr>
          <w:rFonts w:ascii="Times New Roman" w:hAnsi="Times New Roman" w:cs="Times New Roman"/>
          <w:sz w:val="24"/>
          <w:szCs w:val="24"/>
          <w:lang w:val="en-GB"/>
        </w:rPr>
      </w:pPr>
      <w:r w:rsidRPr="00891D37">
        <w:rPr>
          <w:rFonts w:ascii="Times New Roman" w:hAnsi="Times New Roman" w:cs="Times New Roman"/>
          <w:b/>
          <w:sz w:val="24"/>
          <w:szCs w:val="24"/>
          <w:lang w:val="en-GB"/>
        </w:rPr>
        <w:t xml:space="preserve">Supplementary Figure 3. </w:t>
      </w:r>
      <w:r w:rsidRPr="00891D37">
        <w:rPr>
          <w:rFonts w:ascii="Times New Roman" w:hAnsi="Times New Roman" w:cs="Times New Roman"/>
          <w:b/>
          <w:color w:val="000000"/>
          <w:sz w:val="24"/>
          <w:szCs w:val="24"/>
          <w:lang w:val="en-GB"/>
        </w:rPr>
        <w:t xml:space="preserve">Paracetamol (N-acetyl-para-aminophenol (APAP)) affects </w:t>
      </w:r>
      <w:r w:rsidR="00C55EF8" w:rsidRPr="00891D37">
        <w:rPr>
          <w:rFonts w:ascii="Times New Roman" w:hAnsi="Times New Roman" w:cs="Times New Roman"/>
          <w:b/>
          <w:color w:val="000000"/>
          <w:sz w:val="24"/>
          <w:szCs w:val="24"/>
          <w:lang w:val="en-GB"/>
        </w:rPr>
        <w:t xml:space="preserve">the </w:t>
      </w:r>
      <w:r w:rsidR="00C55EF8" w:rsidRPr="00891D37">
        <w:rPr>
          <w:rFonts w:ascii="Times New Roman" w:hAnsi="Times New Roman" w:cs="Times New Roman"/>
          <w:b/>
          <w:sz w:val="24"/>
          <w:szCs w:val="24"/>
          <w:lang w:val="en-GB"/>
        </w:rPr>
        <w:t>blastocyst</w:t>
      </w:r>
      <w:r w:rsidRPr="00891D37">
        <w:rPr>
          <w:rFonts w:ascii="Times New Roman" w:hAnsi="Times New Roman" w:cs="Times New Roman"/>
          <w:b/>
          <w:sz w:val="24"/>
          <w:szCs w:val="24"/>
          <w:lang w:val="en-GB"/>
        </w:rPr>
        <w:t xml:space="preserve"> </w:t>
      </w:r>
      <w:r w:rsidR="008C1E44">
        <w:rPr>
          <w:rFonts w:ascii="Times New Roman" w:hAnsi="Times New Roman" w:cs="Times New Roman"/>
          <w:b/>
          <w:sz w:val="24"/>
          <w:szCs w:val="24"/>
          <w:lang w:val="en-GB"/>
        </w:rPr>
        <w:t xml:space="preserve">rate of </w:t>
      </w:r>
      <w:r w:rsidRPr="00891D37">
        <w:rPr>
          <w:rFonts w:ascii="Times New Roman" w:hAnsi="Times New Roman" w:cs="Times New Roman"/>
          <w:b/>
          <w:color w:val="000000"/>
          <w:sz w:val="24"/>
          <w:szCs w:val="24"/>
          <w:lang w:val="en-GB"/>
        </w:rPr>
        <w:t xml:space="preserve">mouse and </w:t>
      </w:r>
      <w:r w:rsidRPr="00891D37">
        <w:rPr>
          <w:rFonts w:ascii="Times New Roman" w:hAnsi="Times New Roman" w:cs="Times New Roman"/>
          <w:b/>
          <w:sz w:val="24"/>
          <w:szCs w:val="24"/>
          <w:lang w:val="en-GB"/>
        </w:rPr>
        <w:t xml:space="preserve">human </w:t>
      </w:r>
      <w:r w:rsidR="008C1E44">
        <w:rPr>
          <w:rFonts w:ascii="Times New Roman" w:hAnsi="Times New Roman" w:cs="Times New Roman"/>
          <w:b/>
          <w:sz w:val="24"/>
          <w:szCs w:val="24"/>
          <w:lang w:val="en-GB"/>
        </w:rPr>
        <w:t>embryos</w:t>
      </w:r>
      <w:r w:rsidR="00C55EF8">
        <w:rPr>
          <w:rFonts w:ascii="Times New Roman" w:hAnsi="Times New Roman" w:cs="Times New Roman"/>
          <w:b/>
          <w:sz w:val="24"/>
          <w:szCs w:val="24"/>
          <w:lang w:val="en-GB"/>
        </w:rPr>
        <w:t xml:space="preserve">. </w:t>
      </w:r>
      <w:r w:rsidRPr="00891D37">
        <w:rPr>
          <w:rFonts w:ascii="Times New Roman" w:hAnsi="Times New Roman" w:cs="Times New Roman"/>
          <w:b/>
          <w:sz w:val="24"/>
          <w:szCs w:val="24"/>
          <w:lang w:val="en-GB"/>
        </w:rPr>
        <w:t xml:space="preserve">a) </w:t>
      </w:r>
      <w:r w:rsidRPr="00891D37">
        <w:rPr>
          <w:rFonts w:ascii="Times New Roman" w:hAnsi="Times New Roman" w:cs="Times New Roman"/>
          <w:bCs/>
          <w:sz w:val="24"/>
          <w:szCs w:val="24"/>
          <w:lang w:val="en-GB"/>
        </w:rPr>
        <w:t>LM images of the mouse embryos cultured 48</w:t>
      </w:r>
      <w:r w:rsidR="00F74F1B">
        <w:rPr>
          <w:rFonts w:ascii="Times New Roman" w:hAnsi="Times New Roman" w:cs="Times New Roman"/>
          <w:bCs/>
          <w:sz w:val="24"/>
          <w:szCs w:val="24"/>
          <w:lang w:val="en-GB"/>
        </w:rPr>
        <w:t xml:space="preserve"> </w:t>
      </w:r>
      <w:r w:rsidRPr="00891D37">
        <w:rPr>
          <w:rFonts w:ascii="Times New Roman" w:hAnsi="Times New Roman" w:cs="Times New Roman"/>
          <w:bCs/>
          <w:sz w:val="24"/>
          <w:szCs w:val="24"/>
          <w:lang w:val="en-GB"/>
        </w:rPr>
        <w:t xml:space="preserve">h with </w:t>
      </w:r>
      <w:r w:rsidR="000C338A">
        <w:rPr>
          <w:rFonts w:ascii="Times New Roman" w:hAnsi="Times New Roman" w:cs="Times New Roman"/>
          <w:bCs/>
          <w:sz w:val="24"/>
          <w:szCs w:val="24"/>
          <w:lang w:val="en-GB"/>
        </w:rPr>
        <w:t>media</w:t>
      </w:r>
      <w:r w:rsidRPr="00891D37">
        <w:rPr>
          <w:rFonts w:ascii="Times New Roman" w:hAnsi="Times New Roman" w:cs="Times New Roman"/>
          <w:bCs/>
          <w:sz w:val="24"/>
          <w:szCs w:val="24"/>
          <w:lang w:val="en-GB"/>
        </w:rPr>
        <w:t xml:space="preserve"> (control) or APAP at </w:t>
      </w:r>
      <w:r w:rsidR="00893C6F">
        <w:rPr>
          <w:rFonts w:ascii="Times New Roman" w:hAnsi="Times New Roman" w:cs="Times New Roman"/>
          <w:bCs/>
          <w:sz w:val="24"/>
          <w:szCs w:val="24"/>
          <w:lang w:val="en-GB"/>
        </w:rPr>
        <w:t xml:space="preserve">stated </w:t>
      </w:r>
      <w:r w:rsidRPr="00891D37">
        <w:rPr>
          <w:rFonts w:ascii="Times New Roman" w:hAnsi="Times New Roman" w:cs="Times New Roman"/>
          <w:bCs/>
          <w:sz w:val="24"/>
          <w:szCs w:val="24"/>
          <w:lang w:val="en-GB"/>
        </w:rPr>
        <w:t>concentrations. Table displays the rate of blastocyst development at the given APAP concentrations and controls.</w:t>
      </w:r>
      <w:r w:rsidR="00510897" w:rsidRPr="00803EEF">
        <w:rPr>
          <w:lang w:val="en-US"/>
        </w:rPr>
        <w:t xml:space="preserve"> </w:t>
      </w:r>
      <w:r w:rsidR="00510897" w:rsidRPr="00510897">
        <w:rPr>
          <w:rFonts w:ascii="Times New Roman" w:hAnsi="Times New Roman" w:cs="Times New Roman"/>
          <w:bCs/>
          <w:sz w:val="24"/>
          <w:szCs w:val="24"/>
          <w:lang w:val="en-GB"/>
        </w:rPr>
        <w:t xml:space="preserve">To assess independence between the two variables </w:t>
      </w:r>
      <w:r w:rsidR="009D29C4">
        <w:rPr>
          <w:rFonts w:ascii="Times New Roman" w:hAnsi="Times New Roman" w:cs="Times New Roman"/>
          <w:bCs/>
          <w:sz w:val="24"/>
          <w:szCs w:val="24"/>
          <w:lang w:val="en-GB"/>
        </w:rPr>
        <w:t>embryo-to-</w:t>
      </w:r>
      <w:r w:rsidR="00510897" w:rsidRPr="00510897">
        <w:rPr>
          <w:rFonts w:ascii="Times New Roman" w:hAnsi="Times New Roman" w:cs="Times New Roman"/>
          <w:bCs/>
          <w:sz w:val="24"/>
          <w:szCs w:val="24"/>
          <w:lang w:val="en-GB"/>
        </w:rPr>
        <w:t>blastocyst development and APAP concentration</w:t>
      </w:r>
      <w:r w:rsidR="00803EEF">
        <w:rPr>
          <w:rFonts w:ascii="Times New Roman" w:hAnsi="Times New Roman" w:cs="Times New Roman"/>
          <w:bCs/>
          <w:sz w:val="24"/>
          <w:szCs w:val="24"/>
          <w:lang w:val="en-GB"/>
        </w:rPr>
        <w:t>,</w:t>
      </w:r>
      <w:r w:rsidR="00510897" w:rsidRPr="00510897">
        <w:rPr>
          <w:rFonts w:ascii="Times New Roman" w:hAnsi="Times New Roman" w:cs="Times New Roman"/>
          <w:bCs/>
          <w:sz w:val="24"/>
          <w:szCs w:val="24"/>
          <w:lang w:val="en-GB"/>
        </w:rPr>
        <w:t xml:space="preserve"> a Fisher-Freeman-Halton exact test were performed</w:t>
      </w:r>
      <w:r w:rsidR="00510897">
        <w:rPr>
          <w:rFonts w:ascii="Times New Roman" w:hAnsi="Times New Roman" w:cs="Times New Roman"/>
          <w:bCs/>
          <w:sz w:val="24"/>
          <w:szCs w:val="24"/>
          <w:lang w:val="en-GB"/>
        </w:rPr>
        <w:t xml:space="preserve"> with a significance of </w:t>
      </w:r>
      <w:r w:rsidR="00516622">
        <w:rPr>
          <w:rFonts w:ascii="Times New Roman" w:hAnsi="Times New Roman" w:cs="Times New Roman"/>
          <w:bCs/>
          <w:sz w:val="24"/>
          <w:szCs w:val="24"/>
          <w:lang w:val="en-GB"/>
        </w:rPr>
        <w:t>P&lt;</w:t>
      </w:r>
      <w:r w:rsidR="00510897">
        <w:rPr>
          <w:rFonts w:ascii="Times New Roman" w:hAnsi="Times New Roman" w:cs="Times New Roman"/>
          <w:bCs/>
          <w:sz w:val="24"/>
          <w:szCs w:val="24"/>
          <w:lang w:val="en-GB"/>
        </w:rPr>
        <w:t>0.001</w:t>
      </w:r>
      <w:r w:rsidR="00DA0098">
        <w:rPr>
          <w:rFonts w:ascii="Times New Roman" w:hAnsi="Times New Roman" w:cs="Times New Roman"/>
          <w:bCs/>
          <w:sz w:val="24"/>
          <w:szCs w:val="24"/>
          <w:lang w:val="en-GB"/>
        </w:rPr>
        <w:t xml:space="preserve"> and a P</w:t>
      </w:r>
      <w:r w:rsidR="00DA0098" w:rsidRPr="00DA0098">
        <w:rPr>
          <w:rFonts w:ascii="Times New Roman" w:hAnsi="Times New Roman" w:cs="Times New Roman"/>
          <w:bCs/>
          <w:sz w:val="24"/>
          <w:szCs w:val="24"/>
          <w:lang w:val="en-GB"/>
        </w:rPr>
        <w:t xml:space="preserve">hi and </w:t>
      </w:r>
      <w:r w:rsidR="00DA0098">
        <w:rPr>
          <w:rFonts w:ascii="Times New Roman" w:hAnsi="Times New Roman" w:cs="Times New Roman"/>
          <w:bCs/>
          <w:sz w:val="24"/>
          <w:szCs w:val="24"/>
          <w:lang w:val="en-GB"/>
        </w:rPr>
        <w:t>C</w:t>
      </w:r>
      <w:r w:rsidR="00DA0098" w:rsidRPr="00DA0098">
        <w:rPr>
          <w:rFonts w:ascii="Times New Roman" w:hAnsi="Times New Roman" w:cs="Times New Roman"/>
          <w:bCs/>
          <w:sz w:val="24"/>
          <w:szCs w:val="24"/>
          <w:lang w:val="en-GB"/>
        </w:rPr>
        <w:t xml:space="preserve">ramer's </w:t>
      </w:r>
      <w:r w:rsidR="00DA0098">
        <w:rPr>
          <w:rFonts w:ascii="Times New Roman" w:hAnsi="Times New Roman" w:cs="Times New Roman"/>
          <w:bCs/>
          <w:sz w:val="24"/>
          <w:szCs w:val="24"/>
          <w:lang w:val="en-GB"/>
        </w:rPr>
        <w:t>V</w:t>
      </w:r>
      <w:r w:rsidR="00DA0098" w:rsidRPr="00DA0098">
        <w:rPr>
          <w:rFonts w:ascii="Times New Roman" w:hAnsi="Times New Roman" w:cs="Times New Roman"/>
          <w:bCs/>
          <w:sz w:val="24"/>
          <w:szCs w:val="24"/>
          <w:lang w:val="en-GB"/>
        </w:rPr>
        <w:t xml:space="preserve"> strength association of</w:t>
      </w:r>
      <w:r w:rsidR="00DA0098">
        <w:rPr>
          <w:rFonts w:ascii="Times New Roman" w:hAnsi="Times New Roman" w:cs="Times New Roman"/>
          <w:bCs/>
          <w:sz w:val="24"/>
          <w:szCs w:val="24"/>
          <w:lang w:val="en-GB"/>
        </w:rPr>
        <w:t xml:space="preserve"> 0.591, </w:t>
      </w:r>
      <w:r w:rsidR="00516622">
        <w:rPr>
          <w:rFonts w:ascii="Times New Roman" w:hAnsi="Times New Roman" w:cs="Times New Roman"/>
          <w:bCs/>
          <w:sz w:val="24"/>
          <w:szCs w:val="24"/>
          <w:lang w:val="en-GB"/>
        </w:rPr>
        <w:t>P</w:t>
      </w:r>
      <w:r w:rsidR="00DA0098">
        <w:rPr>
          <w:rFonts w:ascii="Times New Roman" w:hAnsi="Times New Roman" w:cs="Times New Roman"/>
          <w:bCs/>
          <w:sz w:val="24"/>
          <w:szCs w:val="24"/>
          <w:lang w:val="en-GB"/>
        </w:rPr>
        <w:t>&lt;0.001.</w:t>
      </w:r>
      <w:r w:rsidRPr="00891D37">
        <w:rPr>
          <w:rFonts w:ascii="Times New Roman" w:hAnsi="Times New Roman" w:cs="Times New Roman"/>
          <w:bCs/>
          <w:sz w:val="24"/>
          <w:szCs w:val="24"/>
          <w:lang w:val="en-GB"/>
        </w:rPr>
        <w:t xml:space="preserve"> </w:t>
      </w:r>
      <w:r w:rsidRPr="00891D37">
        <w:rPr>
          <w:rFonts w:ascii="Times New Roman" w:hAnsi="Times New Roman" w:cs="Times New Roman"/>
          <w:b/>
          <w:sz w:val="24"/>
          <w:szCs w:val="24"/>
          <w:lang w:val="en-GB"/>
        </w:rPr>
        <w:t>b</w:t>
      </w:r>
      <w:r w:rsidRPr="00891D37">
        <w:rPr>
          <w:rFonts w:ascii="Times New Roman" w:hAnsi="Times New Roman" w:cs="Times New Roman"/>
          <w:bCs/>
          <w:sz w:val="24"/>
          <w:szCs w:val="24"/>
          <w:lang w:val="en-GB"/>
        </w:rPr>
        <w:t>) LM images of the individually human embryos cultured 48-72</w:t>
      </w:r>
      <w:r w:rsidR="00F74F1B">
        <w:rPr>
          <w:rFonts w:ascii="Times New Roman" w:hAnsi="Times New Roman" w:cs="Times New Roman"/>
          <w:bCs/>
          <w:sz w:val="24"/>
          <w:szCs w:val="24"/>
          <w:lang w:val="en-GB"/>
        </w:rPr>
        <w:t xml:space="preserve"> </w:t>
      </w:r>
      <w:r w:rsidRPr="00891D37">
        <w:rPr>
          <w:rFonts w:ascii="Times New Roman" w:hAnsi="Times New Roman" w:cs="Times New Roman"/>
          <w:bCs/>
          <w:sz w:val="24"/>
          <w:szCs w:val="24"/>
          <w:lang w:val="en-GB"/>
        </w:rPr>
        <w:t xml:space="preserve">h </w:t>
      </w:r>
      <w:r w:rsidR="00632717">
        <w:rPr>
          <w:rFonts w:ascii="Times New Roman" w:hAnsi="Times New Roman" w:cs="Times New Roman"/>
          <w:bCs/>
          <w:sz w:val="24"/>
          <w:szCs w:val="24"/>
          <w:lang w:val="en-GB"/>
        </w:rPr>
        <w:t>in</w:t>
      </w:r>
      <w:r w:rsidRPr="00891D37">
        <w:rPr>
          <w:rFonts w:ascii="Times New Roman" w:hAnsi="Times New Roman" w:cs="Times New Roman"/>
          <w:bCs/>
          <w:sz w:val="24"/>
          <w:szCs w:val="24"/>
          <w:lang w:val="en-GB"/>
        </w:rPr>
        <w:t xml:space="preserve"> </w:t>
      </w:r>
      <w:r w:rsidR="000C338A">
        <w:rPr>
          <w:rFonts w:ascii="Times New Roman" w:hAnsi="Times New Roman" w:cs="Times New Roman"/>
          <w:bCs/>
          <w:sz w:val="24"/>
          <w:szCs w:val="24"/>
          <w:lang w:val="en-GB"/>
        </w:rPr>
        <w:t xml:space="preserve">media </w:t>
      </w:r>
      <w:r w:rsidRPr="00891D37">
        <w:rPr>
          <w:rFonts w:ascii="Times New Roman" w:hAnsi="Times New Roman" w:cs="Times New Roman"/>
          <w:bCs/>
          <w:sz w:val="24"/>
          <w:szCs w:val="24"/>
          <w:lang w:val="en-GB"/>
        </w:rPr>
        <w:t xml:space="preserve">(control) or </w:t>
      </w:r>
      <w:r w:rsidR="00632717">
        <w:rPr>
          <w:rFonts w:ascii="Times New Roman" w:hAnsi="Times New Roman" w:cs="Times New Roman"/>
          <w:bCs/>
          <w:sz w:val="24"/>
          <w:szCs w:val="24"/>
          <w:lang w:val="en-GB"/>
        </w:rPr>
        <w:t xml:space="preserve">media with </w:t>
      </w:r>
      <w:r w:rsidRPr="00891D37">
        <w:rPr>
          <w:rFonts w:ascii="Times New Roman" w:hAnsi="Times New Roman" w:cs="Times New Roman"/>
          <w:bCs/>
          <w:sz w:val="24"/>
          <w:szCs w:val="24"/>
          <w:lang w:val="en-GB"/>
        </w:rPr>
        <w:t xml:space="preserve">APAP </w:t>
      </w:r>
      <w:r w:rsidR="00632717" w:rsidRPr="00891D37">
        <w:rPr>
          <w:rFonts w:ascii="Times New Roman" w:hAnsi="Times New Roman" w:cs="Times New Roman"/>
          <w:bCs/>
          <w:sz w:val="24"/>
          <w:szCs w:val="24"/>
          <w:lang w:val="en-GB"/>
        </w:rPr>
        <w:t xml:space="preserve">at </w:t>
      </w:r>
      <w:r w:rsidR="00632717">
        <w:rPr>
          <w:rFonts w:ascii="Times New Roman" w:hAnsi="Times New Roman" w:cs="Times New Roman"/>
          <w:bCs/>
          <w:sz w:val="24"/>
          <w:szCs w:val="24"/>
          <w:lang w:val="en-GB"/>
        </w:rPr>
        <w:t xml:space="preserve">stated </w:t>
      </w:r>
      <w:r w:rsidR="00632717" w:rsidRPr="00891D37">
        <w:rPr>
          <w:rFonts w:ascii="Times New Roman" w:hAnsi="Times New Roman" w:cs="Times New Roman"/>
          <w:bCs/>
          <w:sz w:val="24"/>
          <w:szCs w:val="24"/>
          <w:lang w:val="en-GB"/>
        </w:rPr>
        <w:t>concentrations</w:t>
      </w:r>
      <w:r w:rsidRPr="00891D37">
        <w:rPr>
          <w:rFonts w:ascii="Times New Roman" w:hAnsi="Times New Roman" w:cs="Times New Roman"/>
          <w:bCs/>
          <w:sz w:val="24"/>
          <w:szCs w:val="24"/>
          <w:lang w:val="en-GB"/>
        </w:rPr>
        <w:t xml:space="preserve">. Tables display the rate of blastocyst </w:t>
      </w:r>
      <w:r w:rsidR="00FB52DC">
        <w:rPr>
          <w:rFonts w:ascii="Times New Roman" w:hAnsi="Times New Roman" w:cs="Times New Roman"/>
          <w:bCs/>
          <w:sz w:val="24"/>
          <w:szCs w:val="24"/>
          <w:lang w:val="en-GB"/>
        </w:rPr>
        <w:t xml:space="preserve">stage </w:t>
      </w:r>
      <w:r w:rsidRPr="00891D37">
        <w:rPr>
          <w:rFonts w:ascii="Times New Roman" w:hAnsi="Times New Roman" w:cs="Times New Roman"/>
          <w:bCs/>
          <w:sz w:val="24"/>
          <w:szCs w:val="24"/>
          <w:lang w:val="en-GB"/>
        </w:rPr>
        <w:t>development at the given APAP concentrations and control</w:t>
      </w:r>
      <w:r w:rsidR="006F170F">
        <w:rPr>
          <w:rFonts w:ascii="Times New Roman" w:hAnsi="Times New Roman" w:cs="Times New Roman"/>
          <w:bCs/>
          <w:sz w:val="24"/>
          <w:szCs w:val="24"/>
          <w:lang w:val="en-GB"/>
        </w:rPr>
        <w:t>s</w:t>
      </w:r>
      <w:r w:rsidRPr="00891D37">
        <w:rPr>
          <w:rFonts w:ascii="Times New Roman" w:hAnsi="Times New Roman" w:cs="Times New Roman"/>
          <w:bCs/>
          <w:sz w:val="24"/>
          <w:szCs w:val="24"/>
          <w:lang w:val="en-GB"/>
        </w:rPr>
        <w:t xml:space="preserve">. </w:t>
      </w:r>
      <w:r w:rsidR="009D29C4">
        <w:rPr>
          <w:rFonts w:ascii="Times New Roman" w:hAnsi="Times New Roman" w:cs="Times New Roman"/>
          <w:sz w:val="24"/>
          <w:szCs w:val="24"/>
          <w:lang w:val="en-GB"/>
        </w:rPr>
        <w:br w:type="page"/>
      </w:r>
    </w:p>
    <w:p w14:paraId="0AEF3F40" w14:textId="61F87585" w:rsidR="009D29C4" w:rsidRDefault="003E46CD" w:rsidP="00647C1C">
      <w:pPr>
        <w:spacing w:line="360" w:lineRule="auto"/>
        <w:jc w:val="both"/>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anchor distT="0" distB="0" distL="114300" distR="114300" simplePos="0" relativeHeight="251670528" behindDoc="0" locked="0" layoutInCell="1" allowOverlap="1" wp14:anchorId="13C16B8D" wp14:editId="2C260384">
            <wp:simplePos x="0" y="0"/>
            <wp:positionH relativeFrom="margin">
              <wp:align>left</wp:align>
            </wp:positionH>
            <wp:positionV relativeFrom="paragraph">
              <wp:posOffset>1449070</wp:posOffset>
            </wp:positionV>
            <wp:extent cx="9105265" cy="6207760"/>
            <wp:effectExtent l="953" t="0" r="1587" b="1588"/>
            <wp:wrapSquare wrapText="bothSides"/>
            <wp:docPr id="15" name="Billede 15" descr="Et billede, der indeholder tekst, nummer/tal, Parallel, Font/skrifttyp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illede 15" descr="Et billede, der indeholder tekst, nummer/tal, Parallel, Font/skrifttype&#10;&#10;Automatisk genereret beskrivelse"/>
                    <pic:cNvPicPr/>
                  </pic:nvPicPr>
                  <pic:blipFill rotWithShape="1">
                    <a:blip r:embed="rId11" cstate="print">
                      <a:extLst>
                        <a:ext uri="{28A0092B-C50C-407E-A947-70E740481C1C}">
                          <a14:useLocalDpi xmlns:a14="http://schemas.microsoft.com/office/drawing/2010/main" val="0"/>
                        </a:ext>
                      </a:extLst>
                    </a:blip>
                    <a:srcRect l="3305" t="3735" r="2707" b="3696"/>
                    <a:stretch/>
                  </pic:blipFill>
                  <pic:spPr bwMode="auto">
                    <a:xfrm rot="5400000">
                      <a:off x="0" y="0"/>
                      <a:ext cx="9105265" cy="62077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AA17E57" w14:textId="28C582CD" w:rsidR="009D29C4" w:rsidRDefault="003E46CD" w:rsidP="00647C1C">
      <w:pPr>
        <w:spacing w:line="360" w:lineRule="auto"/>
        <w:jc w:val="both"/>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anchor distT="0" distB="0" distL="114300" distR="114300" simplePos="0" relativeHeight="251671552" behindDoc="0" locked="0" layoutInCell="1" allowOverlap="1" wp14:anchorId="3C37B562" wp14:editId="3D885056">
            <wp:simplePos x="0" y="0"/>
            <wp:positionH relativeFrom="margin">
              <wp:align>left</wp:align>
            </wp:positionH>
            <wp:positionV relativeFrom="paragraph">
              <wp:posOffset>1563370</wp:posOffset>
            </wp:positionV>
            <wp:extent cx="9288145" cy="6162040"/>
            <wp:effectExtent l="953" t="0" r="9207" b="9208"/>
            <wp:wrapSquare wrapText="bothSides"/>
            <wp:docPr id="16" name="Billede 16" descr="Et billede, der indeholder tekst, nummer/tal, Font/skrifttype, dokument&#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illede 16" descr="Et billede, der indeholder tekst, nummer/tal, Font/skrifttype, dokument&#10;&#10;Automatisk genereret beskrivelse"/>
                    <pic:cNvPicPr/>
                  </pic:nvPicPr>
                  <pic:blipFill rotWithShape="1">
                    <a:blip r:embed="rId12" cstate="print">
                      <a:extLst>
                        <a:ext uri="{28A0092B-C50C-407E-A947-70E740481C1C}">
                          <a14:useLocalDpi xmlns:a14="http://schemas.microsoft.com/office/drawing/2010/main" val="0"/>
                        </a:ext>
                      </a:extLst>
                    </a:blip>
                    <a:srcRect l="2145" t="4553" r="2566" b="4127"/>
                    <a:stretch/>
                  </pic:blipFill>
                  <pic:spPr bwMode="auto">
                    <a:xfrm rot="5400000">
                      <a:off x="0" y="0"/>
                      <a:ext cx="9288145" cy="61620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9D29C4">
      <w:footerReference w:type="default" r:id="rId13"/>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FD8C2" w14:textId="77777777" w:rsidR="00177B4C" w:rsidRDefault="00177B4C" w:rsidP="00A51DAE">
      <w:pPr>
        <w:spacing w:after="0" w:line="240" w:lineRule="auto"/>
      </w:pPr>
      <w:r>
        <w:separator/>
      </w:r>
    </w:p>
  </w:endnote>
  <w:endnote w:type="continuationSeparator" w:id="0">
    <w:p w14:paraId="33945380" w14:textId="77777777" w:rsidR="00177B4C" w:rsidRDefault="00177B4C" w:rsidP="00A51DAE">
      <w:pPr>
        <w:spacing w:after="0" w:line="240" w:lineRule="auto"/>
      </w:pPr>
      <w:r>
        <w:continuationSeparator/>
      </w:r>
    </w:p>
  </w:endnote>
  <w:endnote w:type="continuationNotice" w:id="1">
    <w:p w14:paraId="24F0CB0C" w14:textId="77777777" w:rsidR="00177B4C" w:rsidRDefault="00177B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3550092"/>
      <w:docPartObj>
        <w:docPartGallery w:val="Page Numbers (Bottom of Page)"/>
        <w:docPartUnique/>
      </w:docPartObj>
    </w:sdtPr>
    <w:sdtContent>
      <w:p w14:paraId="2A5FB6DF" w14:textId="7498C18A" w:rsidR="00547D17" w:rsidRDefault="00547D17">
        <w:pPr>
          <w:pStyle w:val="Footer"/>
          <w:jc w:val="center"/>
        </w:pPr>
        <w:r>
          <w:fldChar w:fldCharType="begin"/>
        </w:r>
        <w:r>
          <w:instrText>PAGE   \* MERGEFORMAT</w:instrText>
        </w:r>
        <w:r>
          <w:fldChar w:fldCharType="separate"/>
        </w:r>
        <w:r>
          <w:t>2</w:t>
        </w:r>
        <w:r>
          <w:fldChar w:fldCharType="end"/>
        </w:r>
      </w:p>
    </w:sdtContent>
  </w:sdt>
  <w:p w14:paraId="5AFDC657" w14:textId="77777777" w:rsidR="00E9745C" w:rsidRDefault="00E974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0ED532" w14:textId="77777777" w:rsidR="00177B4C" w:rsidRDefault="00177B4C" w:rsidP="00A51DAE">
      <w:pPr>
        <w:spacing w:after="0" w:line="240" w:lineRule="auto"/>
      </w:pPr>
      <w:r>
        <w:separator/>
      </w:r>
    </w:p>
  </w:footnote>
  <w:footnote w:type="continuationSeparator" w:id="0">
    <w:p w14:paraId="316373B1" w14:textId="77777777" w:rsidR="00177B4C" w:rsidRDefault="00177B4C" w:rsidP="00A51DAE">
      <w:pPr>
        <w:spacing w:after="0" w:line="240" w:lineRule="auto"/>
      </w:pPr>
      <w:r>
        <w:continuationSeparator/>
      </w:r>
    </w:p>
  </w:footnote>
  <w:footnote w:type="continuationNotice" w:id="1">
    <w:p w14:paraId="4D97248A" w14:textId="77777777" w:rsidR="00177B4C" w:rsidRDefault="00177B4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4C027078"/>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278ECE6C"/>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38153983"/>
    <w:multiLevelType w:val="multilevel"/>
    <w:tmpl w:val="16F29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3E1257C"/>
    <w:multiLevelType w:val="multilevel"/>
    <w:tmpl w:val="71F64B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90E6B8B"/>
    <w:multiLevelType w:val="multilevel"/>
    <w:tmpl w:val="E9D077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51655234">
    <w:abstractNumId w:val="1"/>
  </w:num>
  <w:num w:numId="2" w16cid:durableId="1979065377">
    <w:abstractNumId w:val="0"/>
  </w:num>
  <w:num w:numId="3" w16cid:durableId="1976251689">
    <w:abstractNumId w:val="2"/>
  </w:num>
  <w:num w:numId="4" w16cid:durableId="739600697">
    <w:abstractNumId w:val="3"/>
  </w:num>
  <w:num w:numId="5" w16cid:durableId="7117325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6ECE"/>
    <w:rsid w:val="00000AAD"/>
    <w:rsid w:val="0000197D"/>
    <w:rsid w:val="0000352F"/>
    <w:rsid w:val="00004393"/>
    <w:rsid w:val="00005D3D"/>
    <w:rsid w:val="000068F8"/>
    <w:rsid w:val="000069FB"/>
    <w:rsid w:val="00006C89"/>
    <w:rsid w:val="00007EF2"/>
    <w:rsid w:val="00011E03"/>
    <w:rsid w:val="00013D15"/>
    <w:rsid w:val="00015EF4"/>
    <w:rsid w:val="000179B7"/>
    <w:rsid w:val="000204C4"/>
    <w:rsid w:val="00022E22"/>
    <w:rsid w:val="00024520"/>
    <w:rsid w:val="000312EB"/>
    <w:rsid w:val="00031A14"/>
    <w:rsid w:val="00031EA4"/>
    <w:rsid w:val="00032B02"/>
    <w:rsid w:val="000367AF"/>
    <w:rsid w:val="00036B9F"/>
    <w:rsid w:val="000372B0"/>
    <w:rsid w:val="00040E12"/>
    <w:rsid w:val="00042803"/>
    <w:rsid w:val="00046C80"/>
    <w:rsid w:val="00047191"/>
    <w:rsid w:val="00051ECB"/>
    <w:rsid w:val="00053B1E"/>
    <w:rsid w:val="00056452"/>
    <w:rsid w:val="000575B4"/>
    <w:rsid w:val="00060E11"/>
    <w:rsid w:val="00061C66"/>
    <w:rsid w:val="00063B8C"/>
    <w:rsid w:val="000646D3"/>
    <w:rsid w:val="00064860"/>
    <w:rsid w:val="00065715"/>
    <w:rsid w:val="00066DE1"/>
    <w:rsid w:val="00070819"/>
    <w:rsid w:val="000749A8"/>
    <w:rsid w:val="0007588C"/>
    <w:rsid w:val="000768ED"/>
    <w:rsid w:val="00077024"/>
    <w:rsid w:val="000771BE"/>
    <w:rsid w:val="00085508"/>
    <w:rsid w:val="000928F4"/>
    <w:rsid w:val="00092E82"/>
    <w:rsid w:val="00092F55"/>
    <w:rsid w:val="0009414E"/>
    <w:rsid w:val="00096C51"/>
    <w:rsid w:val="0009701A"/>
    <w:rsid w:val="000A631A"/>
    <w:rsid w:val="000A6ADE"/>
    <w:rsid w:val="000B077F"/>
    <w:rsid w:val="000B3C4A"/>
    <w:rsid w:val="000B4FD8"/>
    <w:rsid w:val="000B558A"/>
    <w:rsid w:val="000B5DDF"/>
    <w:rsid w:val="000B7460"/>
    <w:rsid w:val="000B7885"/>
    <w:rsid w:val="000C026F"/>
    <w:rsid w:val="000C08DE"/>
    <w:rsid w:val="000C1BFB"/>
    <w:rsid w:val="000C336F"/>
    <w:rsid w:val="000C338A"/>
    <w:rsid w:val="000C3A1C"/>
    <w:rsid w:val="000C6D13"/>
    <w:rsid w:val="000C7AC3"/>
    <w:rsid w:val="000D0BC0"/>
    <w:rsid w:val="000D2482"/>
    <w:rsid w:val="000D2679"/>
    <w:rsid w:val="000D6703"/>
    <w:rsid w:val="000E0B35"/>
    <w:rsid w:val="000E3E1B"/>
    <w:rsid w:val="000E644D"/>
    <w:rsid w:val="000F10D2"/>
    <w:rsid w:val="000F1A3B"/>
    <w:rsid w:val="000F6D33"/>
    <w:rsid w:val="000F6DA2"/>
    <w:rsid w:val="001001C9"/>
    <w:rsid w:val="001037DA"/>
    <w:rsid w:val="00104644"/>
    <w:rsid w:val="00105225"/>
    <w:rsid w:val="001076CB"/>
    <w:rsid w:val="001101A8"/>
    <w:rsid w:val="00110917"/>
    <w:rsid w:val="0011160C"/>
    <w:rsid w:val="00112FE9"/>
    <w:rsid w:val="00113C0B"/>
    <w:rsid w:val="001151D1"/>
    <w:rsid w:val="00117439"/>
    <w:rsid w:val="0012018F"/>
    <w:rsid w:val="00121D91"/>
    <w:rsid w:val="001229F6"/>
    <w:rsid w:val="00123FA9"/>
    <w:rsid w:val="00124238"/>
    <w:rsid w:val="001309FC"/>
    <w:rsid w:val="00133734"/>
    <w:rsid w:val="001338D3"/>
    <w:rsid w:val="00133F84"/>
    <w:rsid w:val="00134A50"/>
    <w:rsid w:val="00136B97"/>
    <w:rsid w:val="00140367"/>
    <w:rsid w:val="001419DB"/>
    <w:rsid w:val="0015273A"/>
    <w:rsid w:val="0015656D"/>
    <w:rsid w:val="00161646"/>
    <w:rsid w:val="001657B6"/>
    <w:rsid w:val="00166FAF"/>
    <w:rsid w:val="0016724A"/>
    <w:rsid w:val="00167C59"/>
    <w:rsid w:val="00172D22"/>
    <w:rsid w:val="00177B4C"/>
    <w:rsid w:val="00182D8D"/>
    <w:rsid w:val="00182E06"/>
    <w:rsid w:val="00187C44"/>
    <w:rsid w:val="001904E8"/>
    <w:rsid w:val="00190F83"/>
    <w:rsid w:val="00192488"/>
    <w:rsid w:val="00192FE1"/>
    <w:rsid w:val="001967D4"/>
    <w:rsid w:val="001A0DFE"/>
    <w:rsid w:val="001A29F4"/>
    <w:rsid w:val="001A2CF1"/>
    <w:rsid w:val="001A522F"/>
    <w:rsid w:val="001B03E8"/>
    <w:rsid w:val="001B6951"/>
    <w:rsid w:val="001B6AEE"/>
    <w:rsid w:val="001C0BBD"/>
    <w:rsid w:val="001C158C"/>
    <w:rsid w:val="001C23CD"/>
    <w:rsid w:val="001C3E6E"/>
    <w:rsid w:val="001C663E"/>
    <w:rsid w:val="001C7163"/>
    <w:rsid w:val="001C7D98"/>
    <w:rsid w:val="001D134D"/>
    <w:rsid w:val="001D14DD"/>
    <w:rsid w:val="001D1A89"/>
    <w:rsid w:val="001D367D"/>
    <w:rsid w:val="001D48CF"/>
    <w:rsid w:val="001D5007"/>
    <w:rsid w:val="001D5EA4"/>
    <w:rsid w:val="001E2EC3"/>
    <w:rsid w:val="001E5960"/>
    <w:rsid w:val="001E67E4"/>
    <w:rsid w:val="001E6929"/>
    <w:rsid w:val="001F0413"/>
    <w:rsid w:val="001F16F5"/>
    <w:rsid w:val="001F270A"/>
    <w:rsid w:val="001F3B1C"/>
    <w:rsid w:val="001F481E"/>
    <w:rsid w:val="001F6DF7"/>
    <w:rsid w:val="001F793A"/>
    <w:rsid w:val="002047C5"/>
    <w:rsid w:val="00206489"/>
    <w:rsid w:val="00207160"/>
    <w:rsid w:val="00213786"/>
    <w:rsid w:val="002138DF"/>
    <w:rsid w:val="00217490"/>
    <w:rsid w:val="00224128"/>
    <w:rsid w:val="00225901"/>
    <w:rsid w:val="00225DEB"/>
    <w:rsid w:val="00226DC8"/>
    <w:rsid w:val="00227374"/>
    <w:rsid w:val="00234E64"/>
    <w:rsid w:val="00240340"/>
    <w:rsid w:val="002403EF"/>
    <w:rsid w:val="00240898"/>
    <w:rsid w:val="00240E7E"/>
    <w:rsid w:val="0024217B"/>
    <w:rsid w:val="00242591"/>
    <w:rsid w:val="00242A86"/>
    <w:rsid w:val="002452D3"/>
    <w:rsid w:val="00251645"/>
    <w:rsid w:val="00253B93"/>
    <w:rsid w:val="00255268"/>
    <w:rsid w:val="00261B39"/>
    <w:rsid w:val="0026293B"/>
    <w:rsid w:val="00267991"/>
    <w:rsid w:val="00271126"/>
    <w:rsid w:val="00271E57"/>
    <w:rsid w:val="00272048"/>
    <w:rsid w:val="002753C3"/>
    <w:rsid w:val="002806EA"/>
    <w:rsid w:val="00281E02"/>
    <w:rsid w:val="00285F78"/>
    <w:rsid w:val="002908E6"/>
    <w:rsid w:val="00290AA1"/>
    <w:rsid w:val="00290BC5"/>
    <w:rsid w:val="002931AB"/>
    <w:rsid w:val="002934E9"/>
    <w:rsid w:val="00294CD5"/>
    <w:rsid w:val="00297E54"/>
    <w:rsid w:val="002A156D"/>
    <w:rsid w:val="002A42F5"/>
    <w:rsid w:val="002A7BFE"/>
    <w:rsid w:val="002B097F"/>
    <w:rsid w:val="002B53A2"/>
    <w:rsid w:val="002B5C40"/>
    <w:rsid w:val="002C165D"/>
    <w:rsid w:val="002C1F22"/>
    <w:rsid w:val="002C241F"/>
    <w:rsid w:val="002C4B73"/>
    <w:rsid w:val="002C644A"/>
    <w:rsid w:val="002C65FE"/>
    <w:rsid w:val="002C6B89"/>
    <w:rsid w:val="002D1D3E"/>
    <w:rsid w:val="002D5A98"/>
    <w:rsid w:val="002D5DBD"/>
    <w:rsid w:val="002D7BF4"/>
    <w:rsid w:val="002E0330"/>
    <w:rsid w:val="002E0B2D"/>
    <w:rsid w:val="002E67CD"/>
    <w:rsid w:val="002F1AD4"/>
    <w:rsid w:val="002F265C"/>
    <w:rsid w:val="002F2CB3"/>
    <w:rsid w:val="002F3C8D"/>
    <w:rsid w:val="002F433D"/>
    <w:rsid w:val="002F450F"/>
    <w:rsid w:val="002F5360"/>
    <w:rsid w:val="002F5B98"/>
    <w:rsid w:val="002F7135"/>
    <w:rsid w:val="00300878"/>
    <w:rsid w:val="003009B0"/>
    <w:rsid w:val="00304666"/>
    <w:rsid w:val="00305D7F"/>
    <w:rsid w:val="00311357"/>
    <w:rsid w:val="0031139C"/>
    <w:rsid w:val="00312824"/>
    <w:rsid w:val="00313632"/>
    <w:rsid w:val="0031386E"/>
    <w:rsid w:val="00316FBB"/>
    <w:rsid w:val="00317C71"/>
    <w:rsid w:val="00321D84"/>
    <w:rsid w:val="00327693"/>
    <w:rsid w:val="003302DF"/>
    <w:rsid w:val="00331C52"/>
    <w:rsid w:val="003320CB"/>
    <w:rsid w:val="003323B7"/>
    <w:rsid w:val="0033792B"/>
    <w:rsid w:val="00343AA6"/>
    <w:rsid w:val="00343C2C"/>
    <w:rsid w:val="0034450E"/>
    <w:rsid w:val="003455A0"/>
    <w:rsid w:val="00345BAF"/>
    <w:rsid w:val="003468EC"/>
    <w:rsid w:val="00346FB4"/>
    <w:rsid w:val="00347582"/>
    <w:rsid w:val="00347EC7"/>
    <w:rsid w:val="00350290"/>
    <w:rsid w:val="00352AEF"/>
    <w:rsid w:val="00352B60"/>
    <w:rsid w:val="003538D2"/>
    <w:rsid w:val="00355D9D"/>
    <w:rsid w:val="00357631"/>
    <w:rsid w:val="00361DB7"/>
    <w:rsid w:val="00362AF1"/>
    <w:rsid w:val="003704E6"/>
    <w:rsid w:val="00371370"/>
    <w:rsid w:val="00372B32"/>
    <w:rsid w:val="00373B2E"/>
    <w:rsid w:val="003746DC"/>
    <w:rsid w:val="00374A72"/>
    <w:rsid w:val="00377EC6"/>
    <w:rsid w:val="00381435"/>
    <w:rsid w:val="00382FA1"/>
    <w:rsid w:val="00383CFC"/>
    <w:rsid w:val="00391649"/>
    <w:rsid w:val="00391719"/>
    <w:rsid w:val="00395933"/>
    <w:rsid w:val="003A0ADB"/>
    <w:rsid w:val="003A11BB"/>
    <w:rsid w:val="003A15F0"/>
    <w:rsid w:val="003A3C1B"/>
    <w:rsid w:val="003A66FC"/>
    <w:rsid w:val="003A6EB1"/>
    <w:rsid w:val="003B26BB"/>
    <w:rsid w:val="003B2D13"/>
    <w:rsid w:val="003B3CBD"/>
    <w:rsid w:val="003B4123"/>
    <w:rsid w:val="003B4375"/>
    <w:rsid w:val="003B6CE5"/>
    <w:rsid w:val="003C07A5"/>
    <w:rsid w:val="003C09C3"/>
    <w:rsid w:val="003C26B6"/>
    <w:rsid w:val="003C28A1"/>
    <w:rsid w:val="003C3EB6"/>
    <w:rsid w:val="003D1013"/>
    <w:rsid w:val="003D112A"/>
    <w:rsid w:val="003D142D"/>
    <w:rsid w:val="003D3F8B"/>
    <w:rsid w:val="003D66A7"/>
    <w:rsid w:val="003E1777"/>
    <w:rsid w:val="003E4172"/>
    <w:rsid w:val="003E46CD"/>
    <w:rsid w:val="003E68C6"/>
    <w:rsid w:val="003E6E59"/>
    <w:rsid w:val="003F016B"/>
    <w:rsid w:val="003F1189"/>
    <w:rsid w:val="003F432D"/>
    <w:rsid w:val="003F463E"/>
    <w:rsid w:val="003F5F96"/>
    <w:rsid w:val="004040EF"/>
    <w:rsid w:val="00404102"/>
    <w:rsid w:val="0040436B"/>
    <w:rsid w:val="00410DAC"/>
    <w:rsid w:val="00411823"/>
    <w:rsid w:val="00414FFF"/>
    <w:rsid w:val="0041560B"/>
    <w:rsid w:val="00416A54"/>
    <w:rsid w:val="00417D1C"/>
    <w:rsid w:val="00420C53"/>
    <w:rsid w:val="00421D74"/>
    <w:rsid w:val="00423B7C"/>
    <w:rsid w:val="00425BE5"/>
    <w:rsid w:val="004267ED"/>
    <w:rsid w:val="00430D8D"/>
    <w:rsid w:val="00431CDB"/>
    <w:rsid w:val="00431D4F"/>
    <w:rsid w:val="00434572"/>
    <w:rsid w:val="0043461F"/>
    <w:rsid w:val="00434C23"/>
    <w:rsid w:val="0043550A"/>
    <w:rsid w:val="00435C7A"/>
    <w:rsid w:val="0044032B"/>
    <w:rsid w:val="004405B0"/>
    <w:rsid w:val="004466C0"/>
    <w:rsid w:val="00447CD4"/>
    <w:rsid w:val="0045076E"/>
    <w:rsid w:val="00455C71"/>
    <w:rsid w:val="00456872"/>
    <w:rsid w:val="00456FDF"/>
    <w:rsid w:val="00461B1F"/>
    <w:rsid w:val="004628E3"/>
    <w:rsid w:val="0046639A"/>
    <w:rsid w:val="00466B85"/>
    <w:rsid w:val="00470BC5"/>
    <w:rsid w:val="0047205D"/>
    <w:rsid w:val="00472B77"/>
    <w:rsid w:val="00473E5D"/>
    <w:rsid w:val="0047607D"/>
    <w:rsid w:val="004765FA"/>
    <w:rsid w:val="00476FBA"/>
    <w:rsid w:val="0048007A"/>
    <w:rsid w:val="00480B90"/>
    <w:rsid w:val="0048345C"/>
    <w:rsid w:val="00483798"/>
    <w:rsid w:val="00483956"/>
    <w:rsid w:val="00484C62"/>
    <w:rsid w:val="004879E1"/>
    <w:rsid w:val="00490A98"/>
    <w:rsid w:val="00490F8F"/>
    <w:rsid w:val="00496D68"/>
    <w:rsid w:val="0049750B"/>
    <w:rsid w:val="004976AB"/>
    <w:rsid w:val="004A0156"/>
    <w:rsid w:val="004A0402"/>
    <w:rsid w:val="004A1FE6"/>
    <w:rsid w:val="004A2878"/>
    <w:rsid w:val="004A5D92"/>
    <w:rsid w:val="004A6E15"/>
    <w:rsid w:val="004B0B06"/>
    <w:rsid w:val="004B1FCC"/>
    <w:rsid w:val="004B4206"/>
    <w:rsid w:val="004B4647"/>
    <w:rsid w:val="004B4B00"/>
    <w:rsid w:val="004B54AB"/>
    <w:rsid w:val="004B6020"/>
    <w:rsid w:val="004C3E0C"/>
    <w:rsid w:val="004C5F60"/>
    <w:rsid w:val="004C6D3F"/>
    <w:rsid w:val="004D062F"/>
    <w:rsid w:val="004D0680"/>
    <w:rsid w:val="004D1544"/>
    <w:rsid w:val="004D2155"/>
    <w:rsid w:val="004D6AEE"/>
    <w:rsid w:val="004D6F64"/>
    <w:rsid w:val="004D714D"/>
    <w:rsid w:val="004E2EF3"/>
    <w:rsid w:val="004E2FA3"/>
    <w:rsid w:val="004E6192"/>
    <w:rsid w:val="004E66E4"/>
    <w:rsid w:val="004E7997"/>
    <w:rsid w:val="004F1824"/>
    <w:rsid w:val="004F1859"/>
    <w:rsid w:val="004F2E5E"/>
    <w:rsid w:val="004F510B"/>
    <w:rsid w:val="005037D6"/>
    <w:rsid w:val="005056E0"/>
    <w:rsid w:val="00506D33"/>
    <w:rsid w:val="005106D7"/>
    <w:rsid w:val="00510897"/>
    <w:rsid w:val="0051552B"/>
    <w:rsid w:val="00516622"/>
    <w:rsid w:val="00517AD9"/>
    <w:rsid w:val="00517EC9"/>
    <w:rsid w:val="00522E2B"/>
    <w:rsid w:val="005271E9"/>
    <w:rsid w:val="00527C54"/>
    <w:rsid w:val="00527FC0"/>
    <w:rsid w:val="00531813"/>
    <w:rsid w:val="005354D5"/>
    <w:rsid w:val="0053645A"/>
    <w:rsid w:val="00540057"/>
    <w:rsid w:val="00542ADA"/>
    <w:rsid w:val="005439DA"/>
    <w:rsid w:val="005444AD"/>
    <w:rsid w:val="00544CEB"/>
    <w:rsid w:val="00547D17"/>
    <w:rsid w:val="005541BD"/>
    <w:rsid w:val="0055621C"/>
    <w:rsid w:val="0055680D"/>
    <w:rsid w:val="00563107"/>
    <w:rsid w:val="005634D8"/>
    <w:rsid w:val="005638BC"/>
    <w:rsid w:val="005654CF"/>
    <w:rsid w:val="0056658F"/>
    <w:rsid w:val="005709AA"/>
    <w:rsid w:val="00576A27"/>
    <w:rsid w:val="005771D5"/>
    <w:rsid w:val="0057777D"/>
    <w:rsid w:val="00580986"/>
    <w:rsid w:val="00587FF4"/>
    <w:rsid w:val="0059256C"/>
    <w:rsid w:val="00593192"/>
    <w:rsid w:val="00593E0A"/>
    <w:rsid w:val="0059518D"/>
    <w:rsid w:val="00595A40"/>
    <w:rsid w:val="0059673D"/>
    <w:rsid w:val="00596C4F"/>
    <w:rsid w:val="00597D03"/>
    <w:rsid w:val="005A39F7"/>
    <w:rsid w:val="005A3F9B"/>
    <w:rsid w:val="005A4A34"/>
    <w:rsid w:val="005A54A0"/>
    <w:rsid w:val="005A54CB"/>
    <w:rsid w:val="005A5DD3"/>
    <w:rsid w:val="005A78AA"/>
    <w:rsid w:val="005B1237"/>
    <w:rsid w:val="005B2806"/>
    <w:rsid w:val="005B3028"/>
    <w:rsid w:val="005B3160"/>
    <w:rsid w:val="005B471E"/>
    <w:rsid w:val="005B47EB"/>
    <w:rsid w:val="005B4D15"/>
    <w:rsid w:val="005B5386"/>
    <w:rsid w:val="005B6F0E"/>
    <w:rsid w:val="005B78DE"/>
    <w:rsid w:val="005B7E94"/>
    <w:rsid w:val="005C0134"/>
    <w:rsid w:val="005C0316"/>
    <w:rsid w:val="005C2000"/>
    <w:rsid w:val="005C2526"/>
    <w:rsid w:val="005C2767"/>
    <w:rsid w:val="005C3F0D"/>
    <w:rsid w:val="005C71F0"/>
    <w:rsid w:val="005D021C"/>
    <w:rsid w:val="005D0856"/>
    <w:rsid w:val="005D21F4"/>
    <w:rsid w:val="005D3CF1"/>
    <w:rsid w:val="005D4B99"/>
    <w:rsid w:val="005E2AC3"/>
    <w:rsid w:val="005E34AF"/>
    <w:rsid w:val="005E3948"/>
    <w:rsid w:val="005E5FB6"/>
    <w:rsid w:val="005E7C4A"/>
    <w:rsid w:val="005F439F"/>
    <w:rsid w:val="005F6165"/>
    <w:rsid w:val="005F68EA"/>
    <w:rsid w:val="00600197"/>
    <w:rsid w:val="006001B6"/>
    <w:rsid w:val="006025AD"/>
    <w:rsid w:val="00604BD9"/>
    <w:rsid w:val="0060617F"/>
    <w:rsid w:val="00606B5F"/>
    <w:rsid w:val="0061019F"/>
    <w:rsid w:val="00613E0A"/>
    <w:rsid w:val="006219B2"/>
    <w:rsid w:val="00621E33"/>
    <w:rsid w:val="00622AC9"/>
    <w:rsid w:val="0062316A"/>
    <w:rsid w:val="00623383"/>
    <w:rsid w:val="00627E79"/>
    <w:rsid w:val="00630F83"/>
    <w:rsid w:val="00632366"/>
    <w:rsid w:val="00632717"/>
    <w:rsid w:val="006330FC"/>
    <w:rsid w:val="00633718"/>
    <w:rsid w:val="00633DF8"/>
    <w:rsid w:val="00636986"/>
    <w:rsid w:val="00640C11"/>
    <w:rsid w:val="00640C49"/>
    <w:rsid w:val="0064465F"/>
    <w:rsid w:val="00645D83"/>
    <w:rsid w:val="00647C1C"/>
    <w:rsid w:val="00652223"/>
    <w:rsid w:val="0065413C"/>
    <w:rsid w:val="00654C4B"/>
    <w:rsid w:val="0065761D"/>
    <w:rsid w:val="006602BC"/>
    <w:rsid w:val="00660E57"/>
    <w:rsid w:val="006630D4"/>
    <w:rsid w:val="006666D6"/>
    <w:rsid w:val="00666A09"/>
    <w:rsid w:val="006676B5"/>
    <w:rsid w:val="00673724"/>
    <w:rsid w:val="006746FB"/>
    <w:rsid w:val="00674EE9"/>
    <w:rsid w:val="006760C3"/>
    <w:rsid w:val="0068138D"/>
    <w:rsid w:val="00682059"/>
    <w:rsid w:val="00686E8D"/>
    <w:rsid w:val="006874C9"/>
    <w:rsid w:val="00687612"/>
    <w:rsid w:val="00687630"/>
    <w:rsid w:val="00690266"/>
    <w:rsid w:val="00692633"/>
    <w:rsid w:val="0069274D"/>
    <w:rsid w:val="00696F29"/>
    <w:rsid w:val="006972E3"/>
    <w:rsid w:val="006B069A"/>
    <w:rsid w:val="006B250D"/>
    <w:rsid w:val="006B413D"/>
    <w:rsid w:val="006B68ED"/>
    <w:rsid w:val="006B6A74"/>
    <w:rsid w:val="006B7CD3"/>
    <w:rsid w:val="006C0E39"/>
    <w:rsid w:val="006C4BA6"/>
    <w:rsid w:val="006C5F1B"/>
    <w:rsid w:val="006C6A50"/>
    <w:rsid w:val="006D122A"/>
    <w:rsid w:val="006D5140"/>
    <w:rsid w:val="006D674F"/>
    <w:rsid w:val="006D78B4"/>
    <w:rsid w:val="006D7D10"/>
    <w:rsid w:val="006E0B53"/>
    <w:rsid w:val="006E0C86"/>
    <w:rsid w:val="006E120D"/>
    <w:rsid w:val="006E1713"/>
    <w:rsid w:val="006E292D"/>
    <w:rsid w:val="006E5DA7"/>
    <w:rsid w:val="006E73EA"/>
    <w:rsid w:val="006E7FDE"/>
    <w:rsid w:val="006F170F"/>
    <w:rsid w:val="006F1F2C"/>
    <w:rsid w:val="006F2344"/>
    <w:rsid w:val="006F348B"/>
    <w:rsid w:val="0070196D"/>
    <w:rsid w:val="007019B5"/>
    <w:rsid w:val="00701D2B"/>
    <w:rsid w:val="00706564"/>
    <w:rsid w:val="00707D78"/>
    <w:rsid w:val="007121A6"/>
    <w:rsid w:val="007125D2"/>
    <w:rsid w:val="00712764"/>
    <w:rsid w:val="00715556"/>
    <w:rsid w:val="00716CC7"/>
    <w:rsid w:val="00724FA9"/>
    <w:rsid w:val="0072503B"/>
    <w:rsid w:val="007264BD"/>
    <w:rsid w:val="0073300B"/>
    <w:rsid w:val="007350AD"/>
    <w:rsid w:val="007410D7"/>
    <w:rsid w:val="00741217"/>
    <w:rsid w:val="00742011"/>
    <w:rsid w:val="007463B2"/>
    <w:rsid w:val="00750C7F"/>
    <w:rsid w:val="007513DF"/>
    <w:rsid w:val="00752F93"/>
    <w:rsid w:val="00753ECC"/>
    <w:rsid w:val="00754ABB"/>
    <w:rsid w:val="0076785D"/>
    <w:rsid w:val="00767871"/>
    <w:rsid w:val="00771421"/>
    <w:rsid w:val="0077157C"/>
    <w:rsid w:val="007719D8"/>
    <w:rsid w:val="00773537"/>
    <w:rsid w:val="00774690"/>
    <w:rsid w:val="00775B39"/>
    <w:rsid w:val="00776F4D"/>
    <w:rsid w:val="00783D2F"/>
    <w:rsid w:val="0078419F"/>
    <w:rsid w:val="00784FC5"/>
    <w:rsid w:val="00786512"/>
    <w:rsid w:val="00791864"/>
    <w:rsid w:val="00794BF9"/>
    <w:rsid w:val="00797340"/>
    <w:rsid w:val="007A1574"/>
    <w:rsid w:val="007A1B77"/>
    <w:rsid w:val="007A5808"/>
    <w:rsid w:val="007A5D2C"/>
    <w:rsid w:val="007A710D"/>
    <w:rsid w:val="007B0F48"/>
    <w:rsid w:val="007B2419"/>
    <w:rsid w:val="007B31EE"/>
    <w:rsid w:val="007B4481"/>
    <w:rsid w:val="007B45A1"/>
    <w:rsid w:val="007B731C"/>
    <w:rsid w:val="007C2601"/>
    <w:rsid w:val="007C44CA"/>
    <w:rsid w:val="007C4AC3"/>
    <w:rsid w:val="007C54B4"/>
    <w:rsid w:val="007C557D"/>
    <w:rsid w:val="007C6DAA"/>
    <w:rsid w:val="007C7A53"/>
    <w:rsid w:val="007D12BB"/>
    <w:rsid w:val="007D1E7F"/>
    <w:rsid w:val="007D1F3A"/>
    <w:rsid w:val="007D3646"/>
    <w:rsid w:val="007D5996"/>
    <w:rsid w:val="007D61AF"/>
    <w:rsid w:val="007D723F"/>
    <w:rsid w:val="007E27D4"/>
    <w:rsid w:val="007E2EA9"/>
    <w:rsid w:val="007E77D7"/>
    <w:rsid w:val="007E7B8D"/>
    <w:rsid w:val="007F32EF"/>
    <w:rsid w:val="007F3C64"/>
    <w:rsid w:val="007F45DD"/>
    <w:rsid w:val="007F4B15"/>
    <w:rsid w:val="007F5B15"/>
    <w:rsid w:val="007F797D"/>
    <w:rsid w:val="00800A2E"/>
    <w:rsid w:val="00800D8E"/>
    <w:rsid w:val="00801096"/>
    <w:rsid w:val="00801DC4"/>
    <w:rsid w:val="00802ACF"/>
    <w:rsid w:val="00802EDD"/>
    <w:rsid w:val="00803EEF"/>
    <w:rsid w:val="0080445B"/>
    <w:rsid w:val="00804491"/>
    <w:rsid w:val="00804B04"/>
    <w:rsid w:val="00806442"/>
    <w:rsid w:val="00812DDE"/>
    <w:rsid w:val="00824F86"/>
    <w:rsid w:val="00825CE6"/>
    <w:rsid w:val="008308E2"/>
    <w:rsid w:val="008317E9"/>
    <w:rsid w:val="00831802"/>
    <w:rsid w:val="00832154"/>
    <w:rsid w:val="00832B94"/>
    <w:rsid w:val="00834FD2"/>
    <w:rsid w:val="0083672D"/>
    <w:rsid w:val="0083729B"/>
    <w:rsid w:val="00841AEC"/>
    <w:rsid w:val="00843D4A"/>
    <w:rsid w:val="008440A8"/>
    <w:rsid w:val="00844EF0"/>
    <w:rsid w:val="00846479"/>
    <w:rsid w:val="00851FD5"/>
    <w:rsid w:val="0085589B"/>
    <w:rsid w:val="0085782A"/>
    <w:rsid w:val="00861791"/>
    <w:rsid w:val="008619FF"/>
    <w:rsid w:val="008643C8"/>
    <w:rsid w:val="00865A8D"/>
    <w:rsid w:val="00867D9D"/>
    <w:rsid w:val="00870B73"/>
    <w:rsid w:val="00870E17"/>
    <w:rsid w:val="0087117E"/>
    <w:rsid w:val="008719E9"/>
    <w:rsid w:val="008720DB"/>
    <w:rsid w:val="0087309E"/>
    <w:rsid w:val="00874408"/>
    <w:rsid w:val="00875560"/>
    <w:rsid w:val="0088017F"/>
    <w:rsid w:val="00880E2E"/>
    <w:rsid w:val="008860DF"/>
    <w:rsid w:val="00887F56"/>
    <w:rsid w:val="00890CBF"/>
    <w:rsid w:val="00890E35"/>
    <w:rsid w:val="00891D37"/>
    <w:rsid w:val="008935BF"/>
    <w:rsid w:val="00893C6F"/>
    <w:rsid w:val="008941B6"/>
    <w:rsid w:val="008A282D"/>
    <w:rsid w:val="008A39EA"/>
    <w:rsid w:val="008A4B35"/>
    <w:rsid w:val="008A52B6"/>
    <w:rsid w:val="008A63B8"/>
    <w:rsid w:val="008B25BA"/>
    <w:rsid w:val="008B431A"/>
    <w:rsid w:val="008B4885"/>
    <w:rsid w:val="008B6D2E"/>
    <w:rsid w:val="008B72B1"/>
    <w:rsid w:val="008C1E44"/>
    <w:rsid w:val="008C3CAE"/>
    <w:rsid w:val="008C44AE"/>
    <w:rsid w:val="008C556A"/>
    <w:rsid w:val="008C71FA"/>
    <w:rsid w:val="008C7D8C"/>
    <w:rsid w:val="008D0133"/>
    <w:rsid w:val="008D0490"/>
    <w:rsid w:val="008D077E"/>
    <w:rsid w:val="008D0B9F"/>
    <w:rsid w:val="008D308C"/>
    <w:rsid w:val="008D3E6A"/>
    <w:rsid w:val="008D5536"/>
    <w:rsid w:val="008D6993"/>
    <w:rsid w:val="008D7E6E"/>
    <w:rsid w:val="008E0E5B"/>
    <w:rsid w:val="008E3A55"/>
    <w:rsid w:val="008E3E2A"/>
    <w:rsid w:val="008E4DE7"/>
    <w:rsid w:val="008E606A"/>
    <w:rsid w:val="008F10CC"/>
    <w:rsid w:val="008F2ABA"/>
    <w:rsid w:val="008F3D74"/>
    <w:rsid w:val="008F596C"/>
    <w:rsid w:val="00900FB7"/>
    <w:rsid w:val="00901364"/>
    <w:rsid w:val="00901792"/>
    <w:rsid w:val="00906CBF"/>
    <w:rsid w:val="00906E79"/>
    <w:rsid w:val="009107D0"/>
    <w:rsid w:val="009125ED"/>
    <w:rsid w:val="009127B2"/>
    <w:rsid w:val="009161C8"/>
    <w:rsid w:val="009204F4"/>
    <w:rsid w:val="00921BBA"/>
    <w:rsid w:val="0092328A"/>
    <w:rsid w:val="009265DC"/>
    <w:rsid w:val="009277DE"/>
    <w:rsid w:val="00927B6D"/>
    <w:rsid w:val="00930377"/>
    <w:rsid w:val="0093255C"/>
    <w:rsid w:val="00933299"/>
    <w:rsid w:val="00940C59"/>
    <w:rsid w:val="009450F9"/>
    <w:rsid w:val="00952DCB"/>
    <w:rsid w:val="00952FD7"/>
    <w:rsid w:val="00955AD4"/>
    <w:rsid w:val="00956E3E"/>
    <w:rsid w:val="00956FCF"/>
    <w:rsid w:val="00957E09"/>
    <w:rsid w:val="00960535"/>
    <w:rsid w:val="00961776"/>
    <w:rsid w:val="00961AD0"/>
    <w:rsid w:val="0096226A"/>
    <w:rsid w:val="00963189"/>
    <w:rsid w:val="00963778"/>
    <w:rsid w:val="00963E89"/>
    <w:rsid w:val="00963EE7"/>
    <w:rsid w:val="009668A2"/>
    <w:rsid w:val="0096708E"/>
    <w:rsid w:val="00967A02"/>
    <w:rsid w:val="00970BB0"/>
    <w:rsid w:val="00971261"/>
    <w:rsid w:val="00977FC1"/>
    <w:rsid w:val="0098057B"/>
    <w:rsid w:val="00983770"/>
    <w:rsid w:val="00984E80"/>
    <w:rsid w:val="00985BC2"/>
    <w:rsid w:val="00986BCD"/>
    <w:rsid w:val="009878D1"/>
    <w:rsid w:val="00987F52"/>
    <w:rsid w:val="009947EB"/>
    <w:rsid w:val="009955D7"/>
    <w:rsid w:val="00996D1D"/>
    <w:rsid w:val="009978DC"/>
    <w:rsid w:val="009A1923"/>
    <w:rsid w:val="009A2AE7"/>
    <w:rsid w:val="009A51C1"/>
    <w:rsid w:val="009A6087"/>
    <w:rsid w:val="009B0CE8"/>
    <w:rsid w:val="009B2522"/>
    <w:rsid w:val="009B4B57"/>
    <w:rsid w:val="009B69F1"/>
    <w:rsid w:val="009C1455"/>
    <w:rsid w:val="009C5156"/>
    <w:rsid w:val="009C707F"/>
    <w:rsid w:val="009C7791"/>
    <w:rsid w:val="009D29C4"/>
    <w:rsid w:val="009D3083"/>
    <w:rsid w:val="009D33DC"/>
    <w:rsid w:val="009D3B83"/>
    <w:rsid w:val="009D5A19"/>
    <w:rsid w:val="009D760C"/>
    <w:rsid w:val="009E3C6C"/>
    <w:rsid w:val="009E3ECD"/>
    <w:rsid w:val="009E4EDA"/>
    <w:rsid w:val="009E6B3D"/>
    <w:rsid w:val="009E6F3F"/>
    <w:rsid w:val="009F09D1"/>
    <w:rsid w:val="009F2865"/>
    <w:rsid w:val="009F5282"/>
    <w:rsid w:val="009F7192"/>
    <w:rsid w:val="00A01107"/>
    <w:rsid w:val="00A03704"/>
    <w:rsid w:val="00A04067"/>
    <w:rsid w:val="00A0499E"/>
    <w:rsid w:val="00A06B49"/>
    <w:rsid w:val="00A10B28"/>
    <w:rsid w:val="00A10DC3"/>
    <w:rsid w:val="00A11DF1"/>
    <w:rsid w:val="00A1208B"/>
    <w:rsid w:val="00A121CC"/>
    <w:rsid w:val="00A13951"/>
    <w:rsid w:val="00A1582F"/>
    <w:rsid w:val="00A167B0"/>
    <w:rsid w:val="00A226DA"/>
    <w:rsid w:val="00A2338E"/>
    <w:rsid w:val="00A24117"/>
    <w:rsid w:val="00A24543"/>
    <w:rsid w:val="00A254B8"/>
    <w:rsid w:val="00A273D1"/>
    <w:rsid w:val="00A27DC7"/>
    <w:rsid w:val="00A31915"/>
    <w:rsid w:val="00A37418"/>
    <w:rsid w:val="00A40F2D"/>
    <w:rsid w:val="00A40FFF"/>
    <w:rsid w:val="00A46837"/>
    <w:rsid w:val="00A46F46"/>
    <w:rsid w:val="00A47498"/>
    <w:rsid w:val="00A47C58"/>
    <w:rsid w:val="00A519C9"/>
    <w:rsid w:val="00A51DAE"/>
    <w:rsid w:val="00A52F66"/>
    <w:rsid w:val="00A53CD5"/>
    <w:rsid w:val="00A55C00"/>
    <w:rsid w:val="00A56DB7"/>
    <w:rsid w:val="00A575E8"/>
    <w:rsid w:val="00A576C7"/>
    <w:rsid w:val="00A578C7"/>
    <w:rsid w:val="00A57918"/>
    <w:rsid w:val="00A61551"/>
    <w:rsid w:val="00A63EC7"/>
    <w:rsid w:val="00A72BDF"/>
    <w:rsid w:val="00A73736"/>
    <w:rsid w:val="00A75318"/>
    <w:rsid w:val="00A75B40"/>
    <w:rsid w:val="00A76BD8"/>
    <w:rsid w:val="00A80B70"/>
    <w:rsid w:val="00A81C82"/>
    <w:rsid w:val="00A82602"/>
    <w:rsid w:val="00A82788"/>
    <w:rsid w:val="00A8421B"/>
    <w:rsid w:val="00A8526D"/>
    <w:rsid w:val="00A86168"/>
    <w:rsid w:val="00A86BBD"/>
    <w:rsid w:val="00A93FC5"/>
    <w:rsid w:val="00A947ED"/>
    <w:rsid w:val="00A94D9E"/>
    <w:rsid w:val="00AA0B9E"/>
    <w:rsid w:val="00AA38DE"/>
    <w:rsid w:val="00AA39CA"/>
    <w:rsid w:val="00AA667B"/>
    <w:rsid w:val="00AA7514"/>
    <w:rsid w:val="00AB16B8"/>
    <w:rsid w:val="00AB28C9"/>
    <w:rsid w:val="00AB2BE5"/>
    <w:rsid w:val="00AB43E7"/>
    <w:rsid w:val="00AB6144"/>
    <w:rsid w:val="00AC142F"/>
    <w:rsid w:val="00AC17D2"/>
    <w:rsid w:val="00AC1F7D"/>
    <w:rsid w:val="00AC3069"/>
    <w:rsid w:val="00AC38E4"/>
    <w:rsid w:val="00AC71C4"/>
    <w:rsid w:val="00AC7734"/>
    <w:rsid w:val="00AD0EEB"/>
    <w:rsid w:val="00AD13C1"/>
    <w:rsid w:val="00AD1CEE"/>
    <w:rsid w:val="00AD2011"/>
    <w:rsid w:val="00AD2550"/>
    <w:rsid w:val="00AD53A9"/>
    <w:rsid w:val="00AD565F"/>
    <w:rsid w:val="00AE374A"/>
    <w:rsid w:val="00AE5371"/>
    <w:rsid w:val="00AE563B"/>
    <w:rsid w:val="00AE7F9D"/>
    <w:rsid w:val="00AF1D38"/>
    <w:rsid w:val="00AF294D"/>
    <w:rsid w:val="00AF5742"/>
    <w:rsid w:val="00AF65B5"/>
    <w:rsid w:val="00AF79D4"/>
    <w:rsid w:val="00B012C9"/>
    <w:rsid w:val="00B01373"/>
    <w:rsid w:val="00B0158C"/>
    <w:rsid w:val="00B04D6F"/>
    <w:rsid w:val="00B04EF8"/>
    <w:rsid w:val="00B06958"/>
    <w:rsid w:val="00B133D7"/>
    <w:rsid w:val="00B24729"/>
    <w:rsid w:val="00B248BD"/>
    <w:rsid w:val="00B249CB"/>
    <w:rsid w:val="00B256D4"/>
    <w:rsid w:val="00B25930"/>
    <w:rsid w:val="00B26035"/>
    <w:rsid w:val="00B3088A"/>
    <w:rsid w:val="00B3118B"/>
    <w:rsid w:val="00B3445A"/>
    <w:rsid w:val="00B34DAF"/>
    <w:rsid w:val="00B35E1E"/>
    <w:rsid w:val="00B36E2A"/>
    <w:rsid w:val="00B37816"/>
    <w:rsid w:val="00B37EFC"/>
    <w:rsid w:val="00B44938"/>
    <w:rsid w:val="00B46227"/>
    <w:rsid w:val="00B468B9"/>
    <w:rsid w:val="00B529E6"/>
    <w:rsid w:val="00B552E0"/>
    <w:rsid w:val="00B55ABF"/>
    <w:rsid w:val="00B5636F"/>
    <w:rsid w:val="00B56787"/>
    <w:rsid w:val="00B56A1D"/>
    <w:rsid w:val="00B62CF9"/>
    <w:rsid w:val="00B72763"/>
    <w:rsid w:val="00B72DF9"/>
    <w:rsid w:val="00B74F86"/>
    <w:rsid w:val="00B813EF"/>
    <w:rsid w:val="00B823C1"/>
    <w:rsid w:val="00B8302C"/>
    <w:rsid w:val="00B83240"/>
    <w:rsid w:val="00B8345E"/>
    <w:rsid w:val="00B84B24"/>
    <w:rsid w:val="00B84D58"/>
    <w:rsid w:val="00B84D6F"/>
    <w:rsid w:val="00B85352"/>
    <w:rsid w:val="00B857E3"/>
    <w:rsid w:val="00B919C9"/>
    <w:rsid w:val="00B92FC1"/>
    <w:rsid w:val="00B94009"/>
    <w:rsid w:val="00B957FB"/>
    <w:rsid w:val="00B969DB"/>
    <w:rsid w:val="00B96E57"/>
    <w:rsid w:val="00BA14A6"/>
    <w:rsid w:val="00BA62A4"/>
    <w:rsid w:val="00BA71F3"/>
    <w:rsid w:val="00BB101F"/>
    <w:rsid w:val="00BB2A1E"/>
    <w:rsid w:val="00BB33C1"/>
    <w:rsid w:val="00BB5868"/>
    <w:rsid w:val="00BB7938"/>
    <w:rsid w:val="00BC1842"/>
    <w:rsid w:val="00BC433B"/>
    <w:rsid w:val="00BC44E8"/>
    <w:rsid w:val="00BC5CCD"/>
    <w:rsid w:val="00BC7875"/>
    <w:rsid w:val="00BD2A1C"/>
    <w:rsid w:val="00BD4601"/>
    <w:rsid w:val="00BD7E4F"/>
    <w:rsid w:val="00BE1CEF"/>
    <w:rsid w:val="00BE68D2"/>
    <w:rsid w:val="00BE6ECE"/>
    <w:rsid w:val="00BF0F71"/>
    <w:rsid w:val="00BF13AE"/>
    <w:rsid w:val="00BF1702"/>
    <w:rsid w:val="00BF382F"/>
    <w:rsid w:val="00BF3BE9"/>
    <w:rsid w:val="00BF3E24"/>
    <w:rsid w:val="00BF5304"/>
    <w:rsid w:val="00BF697C"/>
    <w:rsid w:val="00BF759F"/>
    <w:rsid w:val="00C000A2"/>
    <w:rsid w:val="00C014E3"/>
    <w:rsid w:val="00C02AFC"/>
    <w:rsid w:val="00C04AA3"/>
    <w:rsid w:val="00C070F2"/>
    <w:rsid w:val="00C07B4F"/>
    <w:rsid w:val="00C10676"/>
    <w:rsid w:val="00C10E87"/>
    <w:rsid w:val="00C14749"/>
    <w:rsid w:val="00C16920"/>
    <w:rsid w:val="00C17AA4"/>
    <w:rsid w:val="00C20C85"/>
    <w:rsid w:val="00C2211F"/>
    <w:rsid w:val="00C312DF"/>
    <w:rsid w:val="00C346B4"/>
    <w:rsid w:val="00C36FAA"/>
    <w:rsid w:val="00C42259"/>
    <w:rsid w:val="00C428CB"/>
    <w:rsid w:val="00C50D98"/>
    <w:rsid w:val="00C5265F"/>
    <w:rsid w:val="00C528A0"/>
    <w:rsid w:val="00C5373D"/>
    <w:rsid w:val="00C557C3"/>
    <w:rsid w:val="00C55ED4"/>
    <w:rsid w:val="00C55EF8"/>
    <w:rsid w:val="00C56D18"/>
    <w:rsid w:val="00C56F9B"/>
    <w:rsid w:val="00C57C5A"/>
    <w:rsid w:val="00C62126"/>
    <w:rsid w:val="00C65558"/>
    <w:rsid w:val="00C65760"/>
    <w:rsid w:val="00C72AFE"/>
    <w:rsid w:val="00C732DB"/>
    <w:rsid w:val="00C738D5"/>
    <w:rsid w:val="00C74713"/>
    <w:rsid w:val="00C7611E"/>
    <w:rsid w:val="00C76750"/>
    <w:rsid w:val="00C76892"/>
    <w:rsid w:val="00C77169"/>
    <w:rsid w:val="00C87707"/>
    <w:rsid w:val="00C9244F"/>
    <w:rsid w:val="00C93E38"/>
    <w:rsid w:val="00CA3485"/>
    <w:rsid w:val="00CA3A05"/>
    <w:rsid w:val="00CA553D"/>
    <w:rsid w:val="00CA6F83"/>
    <w:rsid w:val="00CB20AA"/>
    <w:rsid w:val="00CB22A7"/>
    <w:rsid w:val="00CB242C"/>
    <w:rsid w:val="00CB402E"/>
    <w:rsid w:val="00CB6845"/>
    <w:rsid w:val="00CB7599"/>
    <w:rsid w:val="00CC17D2"/>
    <w:rsid w:val="00CC41A4"/>
    <w:rsid w:val="00CC4B57"/>
    <w:rsid w:val="00CC6B15"/>
    <w:rsid w:val="00CD036E"/>
    <w:rsid w:val="00CD1BD8"/>
    <w:rsid w:val="00CD3A7B"/>
    <w:rsid w:val="00CD523C"/>
    <w:rsid w:val="00CE0793"/>
    <w:rsid w:val="00CE5DDF"/>
    <w:rsid w:val="00CE7ED7"/>
    <w:rsid w:val="00CF2524"/>
    <w:rsid w:val="00CF4E21"/>
    <w:rsid w:val="00D019ED"/>
    <w:rsid w:val="00D113DE"/>
    <w:rsid w:val="00D1191A"/>
    <w:rsid w:val="00D13745"/>
    <w:rsid w:val="00D16BDE"/>
    <w:rsid w:val="00D16E50"/>
    <w:rsid w:val="00D16E9F"/>
    <w:rsid w:val="00D170B5"/>
    <w:rsid w:val="00D2122B"/>
    <w:rsid w:val="00D220B0"/>
    <w:rsid w:val="00D30CC9"/>
    <w:rsid w:val="00D31051"/>
    <w:rsid w:val="00D3178C"/>
    <w:rsid w:val="00D318D6"/>
    <w:rsid w:val="00D35B07"/>
    <w:rsid w:val="00D41182"/>
    <w:rsid w:val="00D41369"/>
    <w:rsid w:val="00D414AF"/>
    <w:rsid w:val="00D42081"/>
    <w:rsid w:val="00D4376F"/>
    <w:rsid w:val="00D44032"/>
    <w:rsid w:val="00D47D60"/>
    <w:rsid w:val="00D506DE"/>
    <w:rsid w:val="00D53FD8"/>
    <w:rsid w:val="00D549D3"/>
    <w:rsid w:val="00D609D6"/>
    <w:rsid w:val="00D61483"/>
    <w:rsid w:val="00D61D26"/>
    <w:rsid w:val="00D62ED1"/>
    <w:rsid w:val="00D63D11"/>
    <w:rsid w:val="00D65FB8"/>
    <w:rsid w:val="00D7613F"/>
    <w:rsid w:val="00D763F6"/>
    <w:rsid w:val="00D85708"/>
    <w:rsid w:val="00D85855"/>
    <w:rsid w:val="00D862C0"/>
    <w:rsid w:val="00D8750F"/>
    <w:rsid w:val="00D93804"/>
    <w:rsid w:val="00D96435"/>
    <w:rsid w:val="00D97EB5"/>
    <w:rsid w:val="00DA0098"/>
    <w:rsid w:val="00DA06EC"/>
    <w:rsid w:val="00DA1DDC"/>
    <w:rsid w:val="00DA3AE3"/>
    <w:rsid w:val="00DA4ABF"/>
    <w:rsid w:val="00DA641F"/>
    <w:rsid w:val="00DA7858"/>
    <w:rsid w:val="00DB0118"/>
    <w:rsid w:val="00DB05C8"/>
    <w:rsid w:val="00DB18B4"/>
    <w:rsid w:val="00DB2C45"/>
    <w:rsid w:val="00DB453E"/>
    <w:rsid w:val="00DB72AA"/>
    <w:rsid w:val="00DC02A2"/>
    <w:rsid w:val="00DC3EC4"/>
    <w:rsid w:val="00DC551B"/>
    <w:rsid w:val="00DC577B"/>
    <w:rsid w:val="00DC5970"/>
    <w:rsid w:val="00DC6BC6"/>
    <w:rsid w:val="00DD4E68"/>
    <w:rsid w:val="00DD7466"/>
    <w:rsid w:val="00DD7C48"/>
    <w:rsid w:val="00DE0C1A"/>
    <w:rsid w:val="00DE1F10"/>
    <w:rsid w:val="00DE42EF"/>
    <w:rsid w:val="00DE5B4E"/>
    <w:rsid w:val="00DE711B"/>
    <w:rsid w:val="00DE7E6F"/>
    <w:rsid w:val="00E0072D"/>
    <w:rsid w:val="00E02BCD"/>
    <w:rsid w:val="00E060F3"/>
    <w:rsid w:val="00E066E6"/>
    <w:rsid w:val="00E066F8"/>
    <w:rsid w:val="00E10D45"/>
    <w:rsid w:val="00E12409"/>
    <w:rsid w:val="00E2452D"/>
    <w:rsid w:val="00E27626"/>
    <w:rsid w:val="00E27ABC"/>
    <w:rsid w:val="00E3219A"/>
    <w:rsid w:val="00E34552"/>
    <w:rsid w:val="00E361D8"/>
    <w:rsid w:val="00E36D39"/>
    <w:rsid w:val="00E378BE"/>
    <w:rsid w:val="00E37F44"/>
    <w:rsid w:val="00E40D14"/>
    <w:rsid w:val="00E4369A"/>
    <w:rsid w:val="00E44AD6"/>
    <w:rsid w:val="00E46501"/>
    <w:rsid w:val="00E4682A"/>
    <w:rsid w:val="00E473EE"/>
    <w:rsid w:val="00E53758"/>
    <w:rsid w:val="00E563E3"/>
    <w:rsid w:val="00E57436"/>
    <w:rsid w:val="00E677C4"/>
    <w:rsid w:val="00E73179"/>
    <w:rsid w:val="00E765DB"/>
    <w:rsid w:val="00E77147"/>
    <w:rsid w:val="00E861C1"/>
    <w:rsid w:val="00E875B2"/>
    <w:rsid w:val="00E8764B"/>
    <w:rsid w:val="00E91D6F"/>
    <w:rsid w:val="00E92458"/>
    <w:rsid w:val="00E92582"/>
    <w:rsid w:val="00E948FF"/>
    <w:rsid w:val="00E94F8E"/>
    <w:rsid w:val="00E96296"/>
    <w:rsid w:val="00E96985"/>
    <w:rsid w:val="00E9745C"/>
    <w:rsid w:val="00E97F83"/>
    <w:rsid w:val="00EA024A"/>
    <w:rsid w:val="00EA447C"/>
    <w:rsid w:val="00EA51C3"/>
    <w:rsid w:val="00EA5638"/>
    <w:rsid w:val="00EA69C5"/>
    <w:rsid w:val="00EA726B"/>
    <w:rsid w:val="00EB08D0"/>
    <w:rsid w:val="00EB0E39"/>
    <w:rsid w:val="00EB23A2"/>
    <w:rsid w:val="00EB4348"/>
    <w:rsid w:val="00EB606F"/>
    <w:rsid w:val="00EC23A5"/>
    <w:rsid w:val="00EC3D98"/>
    <w:rsid w:val="00ED00D3"/>
    <w:rsid w:val="00ED4722"/>
    <w:rsid w:val="00ED5C10"/>
    <w:rsid w:val="00EE1202"/>
    <w:rsid w:val="00EE193C"/>
    <w:rsid w:val="00EE1BB4"/>
    <w:rsid w:val="00EE21A9"/>
    <w:rsid w:val="00EE7B2E"/>
    <w:rsid w:val="00EF05A3"/>
    <w:rsid w:val="00EF333C"/>
    <w:rsid w:val="00EF6C88"/>
    <w:rsid w:val="00EF798F"/>
    <w:rsid w:val="00EF7A99"/>
    <w:rsid w:val="00F03724"/>
    <w:rsid w:val="00F046EF"/>
    <w:rsid w:val="00F04EB7"/>
    <w:rsid w:val="00F05F56"/>
    <w:rsid w:val="00F07AA9"/>
    <w:rsid w:val="00F10A11"/>
    <w:rsid w:val="00F12E52"/>
    <w:rsid w:val="00F1355A"/>
    <w:rsid w:val="00F16D8E"/>
    <w:rsid w:val="00F174B0"/>
    <w:rsid w:val="00F2124D"/>
    <w:rsid w:val="00F30C7A"/>
    <w:rsid w:val="00F30DDC"/>
    <w:rsid w:val="00F313A1"/>
    <w:rsid w:val="00F325C1"/>
    <w:rsid w:val="00F34B6B"/>
    <w:rsid w:val="00F41594"/>
    <w:rsid w:val="00F41FA5"/>
    <w:rsid w:val="00F43243"/>
    <w:rsid w:val="00F467A9"/>
    <w:rsid w:val="00F47A0A"/>
    <w:rsid w:val="00F518CC"/>
    <w:rsid w:val="00F51DD5"/>
    <w:rsid w:val="00F5291E"/>
    <w:rsid w:val="00F53789"/>
    <w:rsid w:val="00F53CC3"/>
    <w:rsid w:val="00F57048"/>
    <w:rsid w:val="00F57A97"/>
    <w:rsid w:val="00F61CD3"/>
    <w:rsid w:val="00F61E30"/>
    <w:rsid w:val="00F64821"/>
    <w:rsid w:val="00F65991"/>
    <w:rsid w:val="00F672F9"/>
    <w:rsid w:val="00F711FD"/>
    <w:rsid w:val="00F73C05"/>
    <w:rsid w:val="00F74F1B"/>
    <w:rsid w:val="00F7680D"/>
    <w:rsid w:val="00F77DBC"/>
    <w:rsid w:val="00F77EBE"/>
    <w:rsid w:val="00F81CFB"/>
    <w:rsid w:val="00F86905"/>
    <w:rsid w:val="00F90999"/>
    <w:rsid w:val="00F912AB"/>
    <w:rsid w:val="00F91CD2"/>
    <w:rsid w:val="00F93454"/>
    <w:rsid w:val="00F93E5A"/>
    <w:rsid w:val="00F93F08"/>
    <w:rsid w:val="00F94749"/>
    <w:rsid w:val="00F972F9"/>
    <w:rsid w:val="00F973AD"/>
    <w:rsid w:val="00F97F08"/>
    <w:rsid w:val="00FA5F57"/>
    <w:rsid w:val="00FB134C"/>
    <w:rsid w:val="00FB3086"/>
    <w:rsid w:val="00FB33DA"/>
    <w:rsid w:val="00FB443C"/>
    <w:rsid w:val="00FB52DC"/>
    <w:rsid w:val="00FB5F31"/>
    <w:rsid w:val="00FB7924"/>
    <w:rsid w:val="00FC1C51"/>
    <w:rsid w:val="00FC22D1"/>
    <w:rsid w:val="00FC4021"/>
    <w:rsid w:val="00FC6EEC"/>
    <w:rsid w:val="00FC7DC0"/>
    <w:rsid w:val="00FD3043"/>
    <w:rsid w:val="00FD5301"/>
    <w:rsid w:val="00FD5829"/>
    <w:rsid w:val="00FD7855"/>
    <w:rsid w:val="00FE3163"/>
    <w:rsid w:val="00FE6D7B"/>
    <w:rsid w:val="00FF0316"/>
    <w:rsid w:val="00FF1868"/>
    <w:rsid w:val="00FF2CD9"/>
    <w:rsid w:val="00FF51CE"/>
    <w:rsid w:val="00FF5BC7"/>
    <w:rsid w:val="00FF7703"/>
    <w:rsid w:val="109EC7A2"/>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7BADD0"/>
  <w15:chartTrackingRefBased/>
  <w15:docId w15:val="{6920A774-DFB6-4F4F-8F18-EAF288ECD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6ECE"/>
    <w:pPr>
      <w:spacing w:after="200" w:line="276" w:lineRule="auto"/>
    </w:pPr>
  </w:style>
  <w:style w:type="paragraph" w:styleId="Heading1">
    <w:name w:val="heading 1"/>
    <w:basedOn w:val="Normal"/>
    <w:next w:val="Normal"/>
    <w:link w:val="Heading1Char"/>
    <w:uiPriority w:val="9"/>
    <w:qFormat/>
    <w:rsid w:val="00A51D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A51DA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A51DA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6ECE"/>
    <w:rPr>
      <w:color w:val="0563C1"/>
      <w:u w:val="single"/>
    </w:rPr>
  </w:style>
  <w:style w:type="paragraph" w:customStyle="1" w:styleId="Paragraph">
    <w:name w:val="Paragraph"/>
    <w:basedOn w:val="Normal"/>
    <w:rsid w:val="00BE6ECE"/>
    <w:pPr>
      <w:spacing w:before="120" w:after="0" w:line="240" w:lineRule="auto"/>
      <w:ind w:firstLine="720"/>
    </w:pPr>
    <w:rPr>
      <w:rFonts w:ascii="Times New Roman" w:eastAsia="Times New Roman" w:hAnsi="Times New Roman" w:cs="Times New Roman"/>
      <w:sz w:val="24"/>
      <w:szCs w:val="24"/>
      <w:lang w:val="en-US"/>
    </w:rPr>
  </w:style>
  <w:style w:type="paragraph" w:styleId="ListBullet">
    <w:name w:val="List Bullet"/>
    <w:basedOn w:val="Normal"/>
    <w:uiPriority w:val="99"/>
    <w:semiHidden/>
    <w:unhideWhenUsed/>
    <w:rsid w:val="00A51DAE"/>
    <w:pPr>
      <w:numPr>
        <w:numId w:val="1"/>
      </w:numPr>
      <w:contextualSpacing/>
    </w:pPr>
  </w:style>
  <w:style w:type="paragraph" w:styleId="ListNumber">
    <w:name w:val="List Number"/>
    <w:basedOn w:val="Normal"/>
    <w:uiPriority w:val="99"/>
    <w:semiHidden/>
    <w:unhideWhenUsed/>
    <w:rsid w:val="00A51DAE"/>
    <w:pPr>
      <w:numPr>
        <w:numId w:val="2"/>
      </w:numPr>
      <w:contextualSpacing/>
    </w:pPr>
  </w:style>
  <w:style w:type="character" w:customStyle="1" w:styleId="Heading1Char">
    <w:name w:val="Heading 1 Char"/>
    <w:basedOn w:val="DefaultParagraphFont"/>
    <w:link w:val="Heading1"/>
    <w:uiPriority w:val="9"/>
    <w:rsid w:val="00A51DA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A51DA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A51DAE"/>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51DAE"/>
    <w:pPr>
      <w:tabs>
        <w:tab w:val="center" w:pos="4819"/>
        <w:tab w:val="right" w:pos="9638"/>
      </w:tabs>
      <w:spacing w:after="0" w:line="240" w:lineRule="auto"/>
    </w:pPr>
  </w:style>
  <w:style w:type="character" w:customStyle="1" w:styleId="HeaderChar">
    <w:name w:val="Header Char"/>
    <w:basedOn w:val="DefaultParagraphFont"/>
    <w:link w:val="Header"/>
    <w:uiPriority w:val="99"/>
    <w:rsid w:val="00A51DAE"/>
  </w:style>
  <w:style w:type="paragraph" w:styleId="Footer">
    <w:name w:val="footer"/>
    <w:basedOn w:val="Normal"/>
    <w:link w:val="FooterChar"/>
    <w:uiPriority w:val="99"/>
    <w:unhideWhenUsed/>
    <w:rsid w:val="00A51DAE"/>
    <w:pPr>
      <w:tabs>
        <w:tab w:val="center" w:pos="4819"/>
        <w:tab w:val="right" w:pos="9638"/>
      </w:tabs>
      <w:spacing w:after="0" w:line="240" w:lineRule="auto"/>
    </w:pPr>
  </w:style>
  <w:style w:type="character" w:customStyle="1" w:styleId="FooterChar">
    <w:name w:val="Footer Char"/>
    <w:basedOn w:val="DefaultParagraphFont"/>
    <w:link w:val="Footer"/>
    <w:uiPriority w:val="99"/>
    <w:rsid w:val="00A51DAE"/>
  </w:style>
  <w:style w:type="character" w:styleId="CommentReference">
    <w:name w:val="annotation reference"/>
    <w:basedOn w:val="DefaultParagraphFont"/>
    <w:uiPriority w:val="99"/>
    <w:semiHidden/>
    <w:unhideWhenUsed/>
    <w:rsid w:val="000928F4"/>
    <w:rPr>
      <w:sz w:val="16"/>
      <w:szCs w:val="16"/>
    </w:rPr>
  </w:style>
  <w:style w:type="paragraph" w:styleId="CommentText">
    <w:name w:val="annotation text"/>
    <w:basedOn w:val="Normal"/>
    <w:link w:val="CommentTextChar"/>
    <w:uiPriority w:val="99"/>
    <w:unhideWhenUsed/>
    <w:rsid w:val="000928F4"/>
    <w:pPr>
      <w:spacing w:line="240" w:lineRule="auto"/>
    </w:pPr>
    <w:rPr>
      <w:sz w:val="20"/>
      <w:szCs w:val="20"/>
    </w:rPr>
  </w:style>
  <w:style w:type="character" w:customStyle="1" w:styleId="CommentTextChar">
    <w:name w:val="Comment Text Char"/>
    <w:basedOn w:val="DefaultParagraphFont"/>
    <w:link w:val="CommentText"/>
    <w:uiPriority w:val="99"/>
    <w:rsid w:val="000928F4"/>
    <w:rPr>
      <w:sz w:val="20"/>
      <w:szCs w:val="20"/>
    </w:rPr>
  </w:style>
  <w:style w:type="paragraph" w:styleId="CommentSubject">
    <w:name w:val="annotation subject"/>
    <w:basedOn w:val="CommentText"/>
    <w:next w:val="CommentText"/>
    <w:link w:val="CommentSubjectChar"/>
    <w:uiPriority w:val="99"/>
    <w:semiHidden/>
    <w:unhideWhenUsed/>
    <w:rsid w:val="000928F4"/>
    <w:rPr>
      <w:b/>
      <w:bCs/>
    </w:rPr>
  </w:style>
  <w:style w:type="character" w:customStyle="1" w:styleId="CommentSubjectChar">
    <w:name w:val="Comment Subject Char"/>
    <w:basedOn w:val="CommentTextChar"/>
    <w:link w:val="CommentSubject"/>
    <w:uiPriority w:val="99"/>
    <w:semiHidden/>
    <w:rsid w:val="000928F4"/>
    <w:rPr>
      <w:b/>
      <w:bCs/>
      <w:sz w:val="20"/>
      <w:szCs w:val="20"/>
    </w:rPr>
  </w:style>
  <w:style w:type="character" w:customStyle="1" w:styleId="Ulstomtale1">
    <w:name w:val="Uløst omtale1"/>
    <w:basedOn w:val="DefaultParagraphFont"/>
    <w:uiPriority w:val="99"/>
    <w:semiHidden/>
    <w:unhideWhenUsed/>
    <w:rsid w:val="000928F4"/>
    <w:rPr>
      <w:color w:val="605E5C"/>
      <w:shd w:val="clear" w:color="auto" w:fill="E1DFDD"/>
    </w:rPr>
  </w:style>
  <w:style w:type="character" w:customStyle="1" w:styleId="apple-converted-space">
    <w:name w:val="apple-converted-space"/>
    <w:basedOn w:val="DefaultParagraphFont"/>
    <w:rsid w:val="00242A86"/>
  </w:style>
  <w:style w:type="paragraph" w:styleId="ListParagraph">
    <w:name w:val="List Paragraph"/>
    <w:basedOn w:val="Normal"/>
    <w:link w:val="ListParagraphChar"/>
    <w:uiPriority w:val="34"/>
    <w:qFormat/>
    <w:rsid w:val="00242A86"/>
    <w:pPr>
      <w:spacing w:after="0" w:line="240" w:lineRule="auto"/>
      <w:ind w:left="720"/>
      <w:contextualSpacing/>
    </w:pPr>
  </w:style>
  <w:style w:type="character" w:customStyle="1" w:styleId="ListParagraphChar">
    <w:name w:val="List Paragraph Char"/>
    <w:basedOn w:val="DefaultParagraphFont"/>
    <w:link w:val="ListParagraph"/>
    <w:uiPriority w:val="34"/>
    <w:rsid w:val="00242A86"/>
  </w:style>
  <w:style w:type="paragraph" w:customStyle="1" w:styleId="c-reading-companionreference-citation">
    <w:name w:val="c-reading-companion__reference-citation"/>
    <w:basedOn w:val="Normal"/>
    <w:rsid w:val="00724FA9"/>
    <w:pPr>
      <w:spacing w:before="100" w:beforeAutospacing="1" w:after="100" w:afterAutospacing="1" w:line="240" w:lineRule="auto"/>
    </w:pPr>
    <w:rPr>
      <w:rFonts w:ascii="Times New Roman" w:eastAsia="Times New Roman" w:hAnsi="Times New Roman" w:cs="Times New Roman"/>
      <w:sz w:val="24"/>
      <w:szCs w:val="24"/>
      <w:lang w:eastAsia="da-DK"/>
    </w:rPr>
  </w:style>
  <w:style w:type="paragraph" w:customStyle="1" w:styleId="c-reading-companionreference-links">
    <w:name w:val="c-reading-companion__reference-links"/>
    <w:basedOn w:val="Normal"/>
    <w:rsid w:val="00724FA9"/>
    <w:pPr>
      <w:spacing w:before="100" w:beforeAutospacing="1" w:after="100" w:afterAutospacing="1" w:line="240" w:lineRule="auto"/>
    </w:pPr>
    <w:rPr>
      <w:rFonts w:ascii="Times New Roman" w:eastAsia="Times New Roman" w:hAnsi="Times New Roman" w:cs="Times New Roman"/>
      <w:sz w:val="24"/>
      <w:szCs w:val="24"/>
      <w:lang w:eastAsia="da-DK"/>
    </w:rPr>
  </w:style>
  <w:style w:type="paragraph" w:styleId="BalloonText">
    <w:name w:val="Balloon Text"/>
    <w:basedOn w:val="Normal"/>
    <w:link w:val="BalloonTextChar"/>
    <w:uiPriority w:val="99"/>
    <w:semiHidden/>
    <w:unhideWhenUsed/>
    <w:rsid w:val="007A58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5808"/>
    <w:rPr>
      <w:rFonts w:ascii="Segoe UI" w:hAnsi="Segoe UI" w:cs="Segoe UI"/>
      <w:sz w:val="18"/>
      <w:szCs w:val="18"/>
    </w:rPr>
  </w:style>
  <w:style w:type="paragraph" w:styleId="Revision">
    <w:name w:val="Revision"/>
    <w:hidden/>
    <w:uiPriority w:val="99"/>
    <w:semiHidden/>
    <w:rsid w:val="008619FF"/>
    <w:pPr>
      <w:spacing w:after="0" w:line="240" w:lineRule="auto"/>
    </w:pPr>
  </w:style>
  <w:style w:type="character" w:styleId="PlaceholderText">
    <w:name w:val="Placeholder Text"/>
    <w:basedOn w:val="DefaultParagraphFont"/>
    <w:uiPriority w:val="99"/>
    <w:semiHidden/>
    <w:rsid w:val="00A57918"/>
    <w:rPr>
      <w:color w:val="808080"/>
    </w:rPr>
  </w:style>
  <w:style w:type="character" w:customStyle="1" w:styleId="Ulstomtale2">
    <w:name w:val="Uløst omtale2"/>
    <w:basedOn w:val="DefaultParagraphFont"/>
    <w:uiPriority w:val="99"/>
    <w:semiHidden/>
    <w:unhideWhenUsed/>
    <w:rsid w:val="008A282D"/>
    <w:rPr>
      <w:color w:val="605E5C"/>
      <w:shd w:val="clear" w:color="auto" w:fill="E1DFDD"/>
    </w:rPr>
  </w:style>
  <w:style w:type="character" w:styleId="FollowedHyperlink">
    <w:name w:val="FollowedHyperlink"/>
    <w:basedOn w:val="DefaultParagraphFont"/>
    <w:uiPriority w:val="99"/>
    <w:semiHidden/>
    <w:unhideWhenUsed/>
    <w:rsid w:val="001F16F5"/>
    <w:rPr>
      <w:color w:val="954F72" w:themeColor="followedHyperlink"/>
      <w:u w:val="single"/>
    </w:rPr>
  </w:style>
  <w:style w:type="character" w:customStyle="1" w:styleId="mixed-citation">
    <w:name w:val="mixed-citation"/>
    <w:basedOn w:val="DefaultParagraphFont"/>
    <w:rsid w:val="00DC5970"/>
  </w:style>
  <w:style w:type="character" w:customStyle="1" w:styleId="ref-title">
    <w:name w:val="ref-title"/>
    <w:basedOn w:val="DefaultParagraphFont"/>
    <w:rsid w:val="00DC5970"/>
  </w:style>
  <w:style w:type="character" w:customStyle="1" w:styleId="ref-vol">
    <w:name w:val="ref-vol"/>
    <w:basedOn w:val="DefaultParagraphFont"/>
    <w:rsid w:val="00DC5970"/>
  </w:style>
  <w:style w:type="character" w:customStyle="1" w:styleId="nowrap">
    <w:name w:val="nowrap"/>
    <w:basedOn w:val="DefaultParagraphFont"/>
    <w:rsid w:val="00DC5970"/>
  </w:style>
  <w:style w:type="character" w:styleId="Emphasis">
    <w:name w:val="Emphasis"/>
    <w:basedOn w:val="DefaultParagraphFont"/>
    <w:uiPriority w:val="20"/>
    <w:qFormat/>
    <w:rsid w:val="00DC5970"/>
    <w:rPr>
      <w:i/>
      <w:iCs/>
    </w:rPr>
  </w:style>
  <w:style w:type="paragraph" w:customStyle="1" w:styleId="TAMainText">
    <w:name w:val="TA_Main_Text"/>
    <w:basedOn w:val="Normal"/>
    <w:uiPriority w:val="99"/>
    <w:rsid w:val="004D0680"/>
    <w:pPr>
      <w:spacing w:after="0" w:line="480" w:lineRule="auto"/>
      <w:ind w:firstLine="202"/>
      <w:jc w:val="both"/>
    </w:pPr>
    <w:rPr>
      <w:rFonts w:ascii="Times" w:eastAsia="Times New Roman" w:hAnsi="Times" w:cs="Times"/>
      <w:sz w:val="24"/>
      <w:szCs w:val="24"/>
      <w:lang w:val="en-US"/>
    </w:rPr>
  </w:style>
  <w:style w:type="paragraph" w:customStyle="1" w:styleId="EndNoteBibliography">
    <w:name w:val="EndNote Bibliography"/>
    <w:basedOn w:val="Normal"/>
    <w:link w:val="EndNoteBibliographyChar"/>
    <w:rsid w:val="004D0680"/>
    <w:pPr>
      <w:spacing w:after="0" w:line="240" w:lineRule="auto"/>
      <w:jc w:val="both"/>
    </w:pPr>
    <w:rPr>
      <w:rFonts w:ascii="Arial" w:eastAsia="Times New Roman" w:hAnsi="Arial" w:cs="Arial"/>
      <w:noProof/>
      <w:sz w:val="24"/>
      <w:szCs w:val="24"/>
      <w:lang w:val="en-AU" w:eastAsia="en-AU"/>
    </w:rPr>
  </w:style>
  <w:style w:type="character" w:customStyle="1" w:styleId="EndNoteBibliographyChar">
    <w:name w:val="EndNote Bibliography Char"/>
    <w:basedOn w:val="DefaultParagraphFont"/>
    <w:link w:val="EndNoteBibliography"/>
    <w:rsid w:val="004D0680"/>
    <w:rPr>
      <w:rFonts w:ascii="Arial" w:eastAsia="Times New Roman" w:hAnsi="Arial" w:cs="Arial"/>
      <w:noProof/>
      <w:sz w:val="24"/>
      <w:szCs w:val="24"/>
      <w:lang w:val="en-AU" w:eastAsia="en-AU"/>
    </w:rPr>
  </w:style>
  <w:style w:type="paragraph" w:styleId="NormalWeb">
    <w:name w:val="Normal (Web)"/>
    <w:basedOn w:val="Normal"/>
    <w:uiPriority w:val="99"/>
    <w:semiHidden/>
    <w:unhideWhenUsed/>
    <w:rsid w:val="00240340"/>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customStyle="1" w:styleId="docsum-authors">
    <w:name w:val="docsum-authors"/>
    <w:basedOn w:val="DefaultParagraphFont"/>
    <w:rsid w:val="002047C5"/>
  </w:style>
  <w:style w:type="character" w:customStyle="1" w:styleId="docsum-journal-citation">
    <w:name w:val="docsum-journal-citation"/>
    <w:basedOn w:val="DefaultParagraphFont"/>
    <w:rsid w:val="002047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1517">
      <w:bodyDiv w:val="1"/>
      <w:marLeft w:val="0"/>
      <w:marRight w:val="0"/>
      <w:marTop w:val="0"/>
      <w:marBottom w:val="0"/>
      <w:divBdr>
        <w:top w:val="none" w:sz="0" w:space="0" w:color="auto"/>
        <w:left w:val="none" w:sz="0" w:space="0" w:color="auto"/>
        <w:bottom w:val="none" w:sz="0" w:space="0" w:color="auto"/>
        <w:right w:val="none" w:sz="0" w:space="0" w:color="auto"/>
      </w:divBdr>
      <w:divsChild>
        <w:div w:id="1728143695">
          <w:marLeft w:val="640"/>
          <w:marRight w:val="0"/>
          <w:marTop w:val="0"/>
          <w:marBottom w:val="0"/>
          <w:divBdr>
            <w:top w:val="none" w:sz="0" w:space="0" w:color="auto"/>
            <w:left w:val="none" w:sz="0" w:space="0" w:color="auto"/>
            <w:bottom w:val="none" w:sz="0" w:space="0" w:color="auto"/>
            <w:right w:val="none" w:sz="0" w:space="0" w:color="auto"/>
          </w:divBdr>
        </w:div>
        <w:div w:id="928658740">
          <w:marLeft w:val="640"/>
          <w:marRight w:val="0"/>
          <w:marTop w:val="0"/>
          <w:marBottom w:val="0"/>
          <w:divBdr>
            <w:top w:val="none" w:sz="0" w:space="0" w:color="auto"/>
            <w:left w:val="none" w:sz="0" w:space="0" w:color="auto"/>
            <w:bottom w:val="none" w:sz="0" w:space="0" w:color="auto"/>
            <w:right w:val="none" w:sz="0" w:space="0" w:color="auto"/>
          </w:divBdr>
        </w:div>
        <w:div w:id="602421170">
          <w:marLeft w:val="640"/>
          <w:marRight w:val="0"/>
          <w:marTop w:val="0"/>
          <w:marBottom w:val="0"/>
          <w:divBdr>
            <w:top w:val="none" w:sz="0" w:space="0" w:color="auto"/>
            <w:left w:val="none" w:sz="0" w:space="0" w:color="auto"/>
            <w:bottom w:val="none" w:sz="0" w:space="0" w:color="auto"/>
            <w:right w:val="none" w:sz="0" w:space="0" w:color="auto"/>
          </w:divBdr>
        </w:div>
        <w:div w:id="771897441">
          <w:marLeft w:val="640"/>
          <w:marRight w:val="0"/>
          <w:marTop w:val="0"/>
          <w:marBottom w:val="0"/>
          <w:divBdr>
            <w:top w:val="none" w:sz="0" w:space="0" w:color="auto"/>
            <w:left w:val="none" w:sz="0" w:space="0" w:color="auto"/>
            <w:bottom w:val="none" w:sz="0" w:space="0" w:color="auto"/>
            <w:right w:val="none" w:sz="0" w:space="0" w:color="auto"/>
          </w:divBdr>
        </w:div>
        <w:div w:id="2031908381">
          <w:marLeft w:val="640"/>
          <w:marRight w:val="0"/>
          <w:marTop w:val="0"/>
          <w:marBottom w:val="0"/>
          <w:divBdr>
            <w:top w:val="none" w:sz="0" w:space="0" w:color="auto"/>
            <w:left w:val="none" w:sz="0" w:space="0" w:color="auto"/>
            <w:bottom w:val="none" w:sz="0" w:space="0" w:color="auto"/>
            <w:right w:val="none" w:sz="0" w:space="0" w:color="auto"/>
          </w:divBdr>
        </w:div>
        <w:div w:id="1361317663">
          <w:marLeft w:val="640"/>
          <w:marRight w:val="0"/>
          <w:marTop w:val="0"/>
          <w:marBottom w:val="0"/>
          <w:divBdr>
            <w:top w:val="none" w:sz="0" w:space="0" w:color="auto"/>
            <w:left w:val="none" w:sz="0" w:space="0" w:color="auto"/>
            <w:bottom w:val="none" w:sz="0" w:space="0" w:color="auto"/>
            <w:right w:val="none" w:sz="0" w:space="0" w:color="auto"/>
          </w:divBdr>
        </w:div>
        <w:div w:id="440808897">
          <w:marLeft w:val="640"/>
          <w:marRight w:val="0"/>
          <w:marTop w:val="0"/>
          <w:marBottom w:val="0"/>
          <w:divBdr>
            <w:top w:val="none" w:sz="0" w:space="0" w:color="auto"/>
            <w:left w:val="none" w:sz="0" w:space="0" w:color="auto"/>
            <w:bottom w:val="none" w:sz="0" w:space="0" w:color="auto"/>
            <w:right w:val="none" w:sz="0" w:space="0" w:color="auto"/>
          </w:divBdr>
        </w:div>
        <w:div w:id="1159807348">
          <w:marLeft w:val="640"/>
          <w:marRight w:val="0"/>
          <w:marTop w:val="0"/>
          <w:marBottom w:val="0"/>
          <w:divBdr>
            <w:top w:val="none" w:sz="0" w:space="0" w:color="auto"/>
            <w:left w:val="none" w:sz="0" w:space="0" w:color="auto"/>
            <w:bottom w:val="none" w:sz="0" w:space="0" w:color="auto"/>
            <w:right w:val="none" w:sz="0" w:space="0" w:color="auto"/>
          </w:divBdr>
        </w:div>
        <w:div w:id="756630027">
          <w:marLeft w:val="640"/>
          <w:marRight w:val="0"/>
          <w:marTop w:val="0"/>
          <w:marBottom w:val="0"/>
          <w:divBdr>
            <w:top w:val="none" w:sz="0" w:space="0" w:color="auto"/>
            <w:left w:val="none" w:sz="0" w:space="0" w:color="auto"/>
            <w:bottom w:val="none" w:sz="0" w:space="0" w:color="auto"/>
            <w:right w:val="none" w:sz="0" w:space="0" w:color="auto"/>
          </w:divBdr>
        </w:div>
        <w:div w:id="1151292668">
          <w:marLeft w:val="640"/>
          <w:marRight w:val="0"/>
          <w:marTop w:val="0"/>
          <w:marBottom w:val="0"/>
          <w:divBdr>
            <w:top w:val="none" w:sz="0" w:space="0" w:color="auto"/>
            <w:left w:val="none" w:sz="0" w:space="0" w:color="auto"/>
            <w:bottom w:val="none" w:sz="0" w:space="0" w:color="auto"/>
            <w:right w:val="none" w:sz="0" w:space="0" w:color="auto"/>
          </w:divBdr>
        </w:div>
        <w:div w:id="1535772672">
          <w:marLeft w:val="640"/>
          <w:marRight w:val="0"/>
          <w:marTop w:val="0"/>
          <w:marBottom w:val="0"/>
          <w:divBdr>
            <w:top w:val="none" w:sz="0" w:space="0" w:color="auto"/>
            <w:left w:val="none" w:sz="0" w:space="0" w:color="auto"/>
            <w:bottom w:val="none" w:sz="0" w:space="0" w:color="auto"/>
            <w:right w:val="none" w:sz="0" w:space="0" w:color="auto"/>
          </w:divBdr>
        </w:div>
        <w:div w:id="25524846">
          <w:marLeft w:val="640"/>
          <w:marRight w:val="0"/>
          <w:marTop w:val="0"/>
          <w:marBottom w:val="0"/>
          <w:divBdr>
            <w:top w:val="none" w:sz="0" w:space="0" w:color="auto"/>
            <w:left w:val="none" w:sz="0" w:space="0" w:color="auto"/>
            <w:bottom w:val="none" w:sz="0" w:space="0" w:color="auto"/>
            <w:right w:val="none" w:sz="0" w:space="0" w:color="auto"/>
          </w:divBdr>
        </w:div>
        <w:div w:id="48960884">
          <w:marLeft w:val="640"/>
          <w:marRight w:val="0"/>
          <w:marTop w:val="0"/>
          <w:marBottom w:val="0"/>
          <w:divBdr>
            <w:top w:val="none" w:sz="0" w:space="0" w:color="auto"/>
            <w:left w:val="none" w:sz="0" w:space="0" w:color="auto"/>
            <w:bottom w:val="none" w:sz="0" w:space="0" w:color="auto"/>
            <w:right w:val="none" w:sz="0" w:space="0" w:color="auto"/>
          </w:divBdr>
        </w:div>
        <w:div w:id="233440624">
          <w:marLeft w:val="640"/>
          <w:marRight w:val="0"/>
          <w:marTop w:val="0"/>
          <w:marBottom w:val="0"/>
          <w:divBdr>
            <w:top w:val="none" w:sz="0" w:space="0" w:color="auto"/>
            <w:left w:val="none" w:sz="0" w:space="0" w:color="auto"/>
            <w:bottom w:val="none" w:sz="0" w:space="0" w:color="auto"/>
            <w:right w:val="none" w:sz="0" w:space="0" w:color="auto"/>
          </w:divBdr>
        </w:div>
        <w:div w:id="301427095">
          <w:marLeft w:val="640"/>
          <w:marRight w:val="0"/>
          <w:marTop w:val="0"/>
          <w:marBottom w:val="0"/>
          <w:divBdr>
            <w:top w:val="none" w:sz="0" w:space="0" w:color="auto"/>
            <w:left w:val="none" w:sz="0" w:space="0" w:color="auto"/>
            <w:bottom w:val="none" w:sz="0" w:space="0" w:color="auto"/>
            <w:right w:val="none" w:sz="0" w:space="0" w:color="auto"/>
          </w:divBdr>
        </w:div>
        <w:div w:id="2000307949">
          <w:marLeft w:val="640"/>
          <w:marRight w:val="0"/>
          <w:marTop w:val="0"/>
          <w:marBottom w:val="0"/>
          <w:divBdr>
            <w:top w:val="none" w:sz="0" w:space="0" w:color="auto"/>
            <w:left w:val="none" w:sz="0" w:space="0" w:color="auto"/>
            <w:bottom w:val="none" w:sz="0" w:space="0" w:color="auto"/>
            <w:right w:val="none" w:sz="0" w:space="0" w:color="auto"/>
          </w:divBdr>
        </w:div>
        <w:div w:id="2146003195">
          <w:marLeft w:val="640"/>
          <w:marRight w:val="0"/>
          <w:marTop w:val="0"/>
          <w:marBottom w:val="0"/>
          <w:divBdr>
            <w:top w:val="none" w:sz="0" w:space="0" w:color="auto"/>
            <w:left w:val="none" w:sz="0" w:space="0" w:color="auto"/>
            <w:bottom w:val="none" w:sz="0" w:space="0" w:color="auto"/>
            <w:right w:val="none" w:sz="0" w:space="0" w:color="auto"/>
          </w:divBdr>
        </w:div>
        <w:div w:id="80371978">
          <w:marLeft w:val="640"/>
          <w:marRight w:val="0"/>
          <w:marTop w:val="0"/>
          <w:marBottom w:val="0"/>
          <w:divBdr>
            <w:top w:val="none" w:sz="0" w:space="0" w:color="auto"/>
            <w:left w:val="none" w:sz="0" w:space="0" w:color="auto"/>
            <w:bottom w:val="none" w:sz="0" w:space="0" w:color="auto"/>
            <w:right w:val="none" w:sz="0" w:space="0" w:color="auto"/>
          </w:divBdr>
        </w:div>
        <w:div w:id="1493714204">
          <w:marLeft w:val="640"/>
          <w:marRight w:val="0"/>
          <w:marTop w:val="0"/>
          <w:marBottom w:val="0"/>
          <w:divBdr>
            <w:top w:val="none" w:sz="0" w:space="0" w:color="auto"/>
            <w:left w:val="none" w:sz="0" w:space="0" w:color="auto"/>
            <w:bottom w:val="none" w:sz="0" w:space="0" w:color="auto"/>
            <w:right w:val="none" w:sz="0" w:space="0" w:color="auto"/>
          </w:divBdr>
        </w:div>
        <w:div w:id="1489325219">
          <w:marLeft w:val="640"/>
          <w:marRight w:val="0"/>
          <w:marTop w:val="0"/>
          <w:marBottom w:val="0"/>
          <w:divBdr>
            <w:top w:val="none" w:sz="0" w:space="0" w:color="auto"/>
            <w:left w:val="none" w:sz="0" w:space="0" w:color="auto"/>
            <w:bottom w:val="none" w:sz="0" w:space="0" w:color="auto"/>
            <w:right w:val="none" w:sz="0" w:space="0" w:color="auto"/>
          </w:divBdr>
        </w:div>
        <w:div w:id="455219260">
          <w:marLeft w:val="640"/>
          <w:marRight w:val="0"/>
          <w:marTop w:val="0"/>
          <w:marBottom w:val="0"/>
          <w:divBdr>
            <w:top w:val="none" w:sz="0" w:space="0" w:color="auto"/>
            <w:left w:val="none" w:sz="0" w:space="0" w:color="auto"/>
            <w:bottom w:val="none" w:sz="0" w:space="0" w:color="auto"/>
            <w:right w:val="none" w:sz="0" w:space="0" w:color="auto"/>
          </w:divBdr>
        </w:div>
        <w:div w:id="1200432810">
          <w:marLeft w:val="640"/>
          <w:marRight w:val="0"/>
          <w:marTop w:val="0"/>
          <w:marBottom w:val="0"/>
          <w:divBdr>
            <w:top w:val="none" w:sz="0" w:space="0" w:color="auto"/>
            <w:left w:val="none" w:sz="0" w:space="0" w:color="auto"/>
            <w:bottom w:val="none" w:sz="0" w:space="0" w:color="auto"/>
            <w:right w:val="none" w:sz="0" w:space="0" w:color="auto"/>
          </w:divBdr>
        </w:div>
        <w:div w:id="1380593913">
          <w:marLeft w:val="640"/>
          <w:marRight w:val="0"/>
          <w:marTop w:val="0"/>
          <w:marBottom w:val="0"/>
          <w:divBdr>
            <w:top w:val="none" w:sz="0" w:space="0" w:color="auto"/>
            <w:left w:val="none" w:sz="0" w:space="0" w:color="auto"/>
            <w:bottom w:val="none" w:sz="0" w:space="0" w:color="auto"/>
            <w:right w:val="none" w:sz="0" w:space="0" w:color="auto"/>
          </w:divBdr>
        </w:div>
        <w:div w:id="1349066181">
          <w:marLeft w:val="640"/>
          <w:marRight w:val="0"/>
          <w:marTop w:val="0"/>
          <w:marBottom w:val="0"/>
          <w:divBdr>
            <w:top w:val="none" w:sz="0" w:space="0" w:color="auto"/>
            <w:left w:val="none" w:sz="0" w:space="0" w:color="auto"/>
            <w:bottom w:val="none" w:sz="0" w:space="0" w:color="auto"/>
            <w:right w:val="none" w:sz="0" w:space="0" w:color="auto"/>
          </w:divBdr>
        </w:div>
        <w:div w:id="511725681">
          <w:marLeft w:val="640"/>
          <w:marRight w:val="0"/>
          <w:marTop w:val="0"/>
          <w:marBottom w:val="0"/>
          <w:divBdr>
            <w:top w:val="none" w:sz="0" w:space="0" w:color="auto"/>
            <w:left w:val="none" w:sz="0" w:space="0" w:color="auto"/>
            <w:bottom w:val="none" w:sz="0" w:space="0" w:color="auto"/>
            <w:right w:val="none" w:sz="0" w:space="0" w:color="auto"/>
          </w:divBdr>
        </w:div>
        <w:div w:id="480198896">
          <w:marLeft w:val="640"/>
          <w:marRight w:val="0"/>
          <w:marTop w:val="0"/>
          <w:marBottom w:val="0"/>
          <w:divBdr>
            <w:top w:val="none" w:sz="0" w:space="0" w:color="auto"/>
            <w:left w:val="none" w:sz="0" w:space="0" w:color="auto"/>
            <w:bottom w:val="none" w:sz="0" w:space="0" w:color="auto"/>
            <w:right w:val="none" w:sz="0" w:space="0" w:color="auto"/>
          </w:divBdr>
        </w:div>
        <w:div w:id="1463764367">
          <w:marLeft w:val="640"/>
          <w:marRight w:val="0"/>
          <w:marTop w:val="0"/>
          <w:marBottom w:val="0"/>
          <w:divBdr>
            <w:top w:val="none" w:sz="0" w:space="0" w:color="auto"/>
            <w:left w:val="none" w:sz="0" w:space="0" w:color="auto"/>
            <w:bottom w:val="none" w:sz="0" w:space="0" w:color="auto"/>
            <w:right w:val="none" w:sz="0" w:space="0" w:color="auto"/>
          </w:divBdr>
        </w:div>
        <w:div w:id="281232277">
          <w:marLeft w:val="640"/>
          <w:marRight w:val="0"/>
          <w:marTop w:val="0"/>
          <w:marBottom w:val="0"/>
          <w:divBdr>
            <w:top w:val="none" w:sz="0" w:space="0" w:color="auto"/>
            <w:left w:val="none" w:sz="0" w:space="0" w:color="auto"/>
            <w:bottom w:val="none" w:sz="0" w:space="0" w:color="auto"/>
            <w:right w:val="none" w:sz="0" w:space="0" w:color="auto"/>
          </w:divBdr>
        </w:div>
        <w:div w:id="1284190220">
          <w:marLeft w:val="640"/>
          <w:marRight w:val="0"/>
          <w:marTop w:val="0"/>
          <w:marBottom w:val="0"/>
          <w:divBdr>
            <w:top w:val="none" w:sz="0" w:space="0" w:color="auto"/>
            <w:left w:val="none" w:sz="0" w:space="0" w:color="auto"/>
            <w:bottom w:val="none" w:sz="0" w:space="0" w:color="auto"/>
            <w:right w:val="none" w:sz="0" w:space="0" w:color="auto"/>
          </w:divBdr>
        </w:div>
        <w:div w:id="1514298753">
          <w:marLeft w:val="640"/>
          <w:marRight w:val="0"/>
          <w:marTop w:val="0"/>
          <w:marBottom w:val="0"/>
          <w:divBdr>
            <w:top w:val="none" w:sz="0" w:space="0" w:color="auto"/>
            <w:left w:val="none" w:sz="0" w:space="0" w:color="auto"/>
            <w:bottom w:val="none" w:sz="0" w:space="0" w:color="auto"/>
            <w:right w:val="none" w:sz="0" w:space="0" w:color="auto"/>
          </w:divBdr>
        </w:div>
        <w:div w:id="865558884">
          <w:marLeft w:val="640"/>
          <w:marRight w:val="0"/>
          <w:marTop w:val="0"/>
          <w:marBottom w:val="0"/>
          <w:divBdr>
            <w:top w:val="none" w:sz="0" w:space="0" w:color="auto"/>
            <w:left w:val="none" w:sz="0" w:space="0" w:color="auto"/>
            <w:bottom w:val="none" w:sz="0" w:space="0" w:color="auto"/>
            <w:right w:val="none" w:sz="0" w:space="0" w:color="auto"/>
          </w:divBdr>
        </w:div>
        <w:div w:id="1430420986">
          <w:marLeft w:val="640"/>
          <w:marRight w:val="0"/>
          <w:marTop w:val="0"/>
          <w:marBottom w:val="0"/>
          <w:divBdr>
            <w:top w:val="none" w:sz="0" w:space="0" w:color="auto"/>
            <w:left w:val="none" w:sz="0" w:space="0" w:color="auto"/>
            <w:bottom w:val="none" w:sz="0" w:space="0" w:color="auto"/>
            <w:right w:val="none" w:sz="0" w:space="0" w:color="auto"/>
          </w:divBdr>
        </w:div>
        <w:div w:id="503740544">
          <w:marLeft w:val="640"/>
          <w:marRight w:val="0"/>
          <w:marTop w:val="0"/>
          <w:marBottom w:val="0"/>
          <w:divBdr>
            <w:top w:val="none" w:sz="0" w:space="0" w:color="auto"/>
            <w:left w:val="none" w:sz="0" w:space="0" w:color="auto"/>
            <w:bottom w:val="none" w:sz="0" w:space="0" w:color="auto"/>
            <w:right w:val="none" w:sz="0" w:space="0" w:color="auto"/>
          </w:divBdr>
        </w:div>
        <w:div w:id="1864592165">
          <w:marLeft w:val="640"/>
          <w:marRight w:val="0"/>
          <w:marTop w:val="0"/>
          <w:marBottom w:val="0"/>
          <w:divBdr>
            <w:top w:val="none" w:sz="0" w:space="0" w:color="auto"/>
            <w:left w:val="none" w:sz="0" w:space="0" w:color="auto"/>
            <w:bottom w:val="none" w:sz="0" w:space="0" w:color="auto"/>
            <w:right w:val="none" w:sz="0" w:space="0" w:color="auto"/>
          </w:divBdr>
        </w:div>
        <w:div w:id="523060283">
          <w:marLeft w:val="640"/>
          <w:marRight w:val="0"/>
          <w:marTop w:val="0"/>
          <w:marBottom w:val="0"/>
          <w:divBdr>
            <w:top w:val="none" w:sz="0" w:space="0" w:color="auto"/>
            <w:left w:val="none" w:sz="0" w:space="0" w:color="auto"/>
            <w:bottom w:val="none" w:sz="0" w:space="0" w:color="auto"/>
            <w:right w:val="none" w:sz="0" w:space="0" w:color="auto"/>
          </w:divBdr>
        </w:div>
        <w:div w:id="582493924">
          <w:marLeft w:val="640"/>
          <w:marRight w:val="0"/>
          <w:marTop w:val="0"/>
          <w:marBottom w:val="0"/>
          <w:divBdr>
            <w:top w:val="none" w:sz="0" w:space="0" w:color="auto"/>
            <w:left w:val="none" w:sz="0" w:space="0" w:color="auto"/>
            <w:bottom w:val="none" w:sz="0" w:space="0" w:color="auto"/>
            <w:right w:val="none" w:sz="0" w:space="0" w:color="auto"/>
          </w:divBdr>
        </w:div>
        <w:div w:id="142308782">
          <w:marLeft w:val="640"/>
          <w:marRight w:val="0"/>
          <w:marTop w:val="0"/>
          <w:marBottom w:val="0"/>
          <w:divBdr>
            <w:top w:val="none" w:sz="0" w:space="0" w:color="auto"/>
            <w:left w:val="none" w:sz="0" w:space="0" w:color="auto"/>
            <w:bottom w:val="none" w:sz="0" w:space="0" w:color="auto"/>
            <w:right w:val="none" w:sz="0" w:space="0" w:color="auto"/>
          </w:divBdr>
        </w:div>
        <w:div w:id="963199471">
          <w:marLeft w:val="640"/>
          <w:marRight w:val="0"/>
          <w:marTop w:val="0"/>
          <w:marBottom w:val="0"/>
          <w:divBdr>
            <w:top w:val="none" w:sz="0" w:space="0" w:color="auto"/>
            <w:left w:val="none" w:sz="0" w:space="0" w:color="auto"/>
            <w:bottom w:val="none" w:sz="0" w:space="0" w:color="auto"/>
            <w:right w:val="none" w:sz="0" w:space="0" w:color="auto"/>
          </w:divBdr>
        </w:div>
        <w:div w:id="267857807">
          <w:marLeft w:val="640"/>
          <w:marRight w:val="0"/>
          <w:marTop w:val="0"/>
          <w:marBottom w:val="0"/>
          <w:divBdr>
            <w:top w:val="none" w:sz="0" w:space="0" w:color="auto"/>
            <w:left w:val="none" w:sz="0" w:space="0" w:color="auto"/>
            <w:bottom w:val="none" w:sz="0" w:space="0" w:color="auto"/>
            <w:right w:val="none" w:sz="0" w:space="0" w:color="auto"/>
          </w:divBdr>
        </w:div>
        <w:div w:id="609165729">
          <w:marLeft w:val="640"/>
          <w:marRight w:val="0"/>
          <w:marTop w:val="0"/>
          <w:marBottom w:val="0"/>
          <w:divBdr>
            <w:top w:val="none" w:sz="0" w:space="0" w:color="auto"/>
            <w:left w:val="none" w:sz="0" w:space="0" w:color="auto"/>
            <w:bottom w:val="none" w:sz="0" w:space="0" w:color="auto"/>
            <w:right w:val="none" w:sz="0" w:space="0" w:color="auto"/>
          </w:divBdr>
        </w:div>
        <w:div w:id="653528047">
          <w:marLeft w:val="640"/>
          <w:marRight w:val="0"/>
          <w:marTop w:val="0"/>
          <w:marBottom w:val="0"/>
          <w:divBdr>
            <w:top w:val="none" w:sz="0" w:space="0" w:color="auto"/>
            <w:left w:val="none" w:sz="0" w:space="0" w:color="auto"/>
            <w:bottom w:val="none" w:sz="0" w:space="0" w:color="auto"/>
            <w:right w:val="none" w:sz="0" w:space="0" w:color="auto"/>
          </w:divBdr>
        </w:div>
        <w:div w:id="1373463379">
          <w:marLeft w:val="640"/>
          <w:marRight w:val="0"/>
          <w:marTop w:val="0"/>
          <w:marBottom w:val="0"/>
          <w:divBdr>
            <w:top w:val="none" w:sz="0" w:space="0" w:color="auto"/>
            <w:left w:val="none" w:sz="0" w:space="0" w:color="auto"/>
            <w:bottom w:val="none" w:sz="0" w:space="0" w:color="auto"/>
            <w:right w:val="none" w:sz="0" w:space="0" w:color="auto"/>
          </w:divBdr>
        </w:div>
        <w:div w:id="224872703">
          <w:marLeft w:val="640"/>
          <w:marRight w:val="0"/>
          <w:marTop w:val="0"/>
          <w:marBottom w:val="0"/>
          <w:divBdr>
            <w:top w:val="none" w:sz="0" w:space="0" w:color="auto"/>
            <w:left w:val="none" w:sz="0" w:space="0" w:color="auto"/>
            <w:bottom w:val="none" w:sz="0" w:space="0" w:color="auto"/>
            <w:right w:val="none" w:sz="0" w:space="0" w:color="auto"/>
          </w:divBdr>
        </w:div>
        <w:div w:id="254831142">
          <w:marLeft w:val="640"/>
          <w:marRight w:val="0"/>
          <w:marTop w:val="0"/>
          <w:marBottom w:val="0"/>
          <w:divBdr>
            <w:top w:val="none" w:sz="0" w:space="0" w:color="auto"/>
            <w:left w:val="none" w:sz="0" w:space="0" w:color="auto"/>
            <w:bottom w:val="none" w:sz="0" w:space="0" w:color="auto"/>
            <w:right w:val="none" w:sz="0" w:space="0" w:color="auto"/>
          </w:divBdr>
        </w:div>
        <w:div w:id="1445420762">
          <w:marLeft w:val="640"/>
          <w:marRight w:val="0"/>
          <w:marTop w:val="0"/>
          <w:marBottom w:val="0"/>
          <w:divBdr>
            <w:top w:val="none" w:sz="0" w:space="0" w:color="auto"/>
            <w:left w:val="none" w:sz="0" w:space="0" w:color="auto"/>
            <w:bottom w:val="none" w:sz="0" w:space="0" w:color="auto"/>
            <w:right w:val="none" w:sz="0" w:space="0" w:color="auto"/>
          </w:divBdr>
        </w:div>
      </w:divsChild>
    </w:div>
    <w:div w:id="12538129">
      <w:bodyDiv w:val="1"/>
      <w:marLeft w:val="0"/>
      <w:marRight w:val="0"/>
      <w:marTop w:val="0"/>
      <w:marBottom w:val="0"/>
      <w:divBdr>
        <w:top w:val="none" w:sz="0" w:space="0" w:color="auto"/>
        <w:left w:val="none" w:sz="0" w:space="0" w:color="auto"/>
        <w:bottom w:val="none" w:sz="0" w:space="0" w:color="auto"/>
        <w:right w:val="none" w:sz="0" w:space="0" w:color="auto"/>
      </w:divBdr>
      <w:divsChild>
        <w:div w:id="1717582909">
          <w:marLeft w:val="640"/>
          <w:marRight w:val="0"/>
          <w:marTop w:val="0"/>
          <w:marBottom w:val="0"/>
          <w:divBdr>
            <w:top w:val="none" w:sz="0" w:space="0" w:color="auto"/>
            <w:left w:val="none" w:sz="0" w:space="0" w:color="auto"/>
            <w:bottom w:val="none" w:sz="0" w:space="0" w:color="auto"/>
            <w:right w:val="none" w:sz="0" w:space="0" w:color="auto"/>
          </w:divBdr>
        </w:div>
        <w:div w:id="424545101">
          <w:marLeft w:val="640"/>
          <w:marRight w:val="0"/>
          <w:marTop w:val="0"/>
          <w:marBottom w:val="0"/>
          <w:divBdr>
            <w:top w:val="none" w:sz="0" w:space="0" w:color="auto"/>
            <w:left w:val="none" w:sz="0" w:space="0" w:color="auto"/>
            <w:bottom w:val="none" w:sz="0" w:space="0" w:color="auto"/>
            <w:right w:val="none" w:sz="0" w:space="0" w:color="auto"/>
          </w:divBdr>
        </w:div>
        <w:div w:id="67728021">
          <w:marLeft w:val="640"/>
          <w:marRight w:val="0"/>
          <w:marTop w:val="0"/>
          <w:marBottom w:val="0"/>
          <w:divBdr>
            <w:top w:val="none" w:sz="0" w:space="0" w:color="auto"/>
            <w:left w:val="none" w:sz="0" w:space="0" w:color="auto"/>
            <w:bottom w:val="none" w:sz="0" w:space="0" w:color="auto"/>
            <w:right w:val="none" w:sz="0" w:space="0" w:color="auto"/>
          </w:divBdr>
        </w:div>
        <w:div w:id="1465154754">
          <w:marLeft w:val="640"/>
          <w:marRight w:val="0"/>
          <w:marTop w:val="0"/>
          <w:marBottom w:val="0"/>
          <w:divBdr>
            <w:top w:val="none" w:sz="0" w:space="0" w:color="auto"/>
            <w:left w:val="none" w:sz="0" w:space="0" w:color="auto"/>
            <w:bottom w:val="none" w:sz="0" w:space="0" w:color="auto"/>
            <w:right w:val="none" w:sz="0" w:space="0" w:color="auto"/>
          </w:divBdr>
        </w:div>
        <w:div w:id="1570992941">
          <w:marLeft w:val="640"/>
          <w:marRight w:val="0"/>
          <w:marTop w:val="0"/>
          <w:marBottom w:val="0"/>
          <w:divBdr>
            <w:top w:val="none" w:sz="0" w:space="0" w:color="auto"/>
            <w:left w:val="none" w:sz="0" w:space="0" w:color="auto"/>
            <w:bottom w:val="none" w:sz="0" w:space="0" w:color="auto"/>
            <w:right w:val="none" w:sz="0" w:space="0" w:color="auto"/>
          </w:divBdr>
        </w:div>
        <w:div w:id="615646247">
          <w:marLeft w:val="640"/>
          <w:marRight w:val="0"/>
          <w:marTop w:val="0"/>
          <w:marBottom w:val="0"/>
          <w:divBdr>
            <w:top w:val="none" w:sz="0" w:space="0" w:color="auto"/>
            <w:left w:val="none" w:sz="0" w:space="0" w:color="auto"/>
            <w:bottom w:val="none" w:sz="0" w:space="0" w:color="auto"/>
            <w:right w:val="none" w:sz="0" w:space="0" w:color="auto"/>
          </w:divBdr>
        </w:div>
        <w:div w:id="1618634337">
          <w:marLeft w:val="640"/>
          <w:marRight w:val="0"/>
          <w:marTop w:val="0"/>
          <w:marBottom w:val="0"/>
          <w:divBdr>
            <w:top w:val="none" w:sz="0" w:space="0" w:color="auto"/>
            <w:left w:val="none" w:sz="0" w:space="0" w:color="auto"/>
            <w:bottom w:val="none" w:sz="0" w:space="0" w:color="auto"/>
            <w:right w:val="none" w:sz="0" w:space="0" w:color="auto"/>
          </w:divBdr>
        </w:div>
        <w:div w:id="992178882">
          <w:marLeft w:val="640"/>
          <w:marRight w:val="0"/>
          <w:marTop w:val="0"/>
          <w:marBottom w:val="0"/>
          <w:divBdr>
            <w:top w:val="none" w:sz="0" w:space="0" w:color="auto"/>
            <w:left w:val="none" w:sz="0" w:space="0" w:color="auto"/>
            <w:bottom w:val="none" w:sz="0" w:space="0" w:color="auto"/>
            <w:right w:val="none" w:sz="0" w:space="0" w:color="auto"/>
          </w:divBdr>
        </w:div>
        <w:div w:id="535776508">
          <w:marLeft w:val="640"/>
          <w:marRight w:val="0"/>
          <w:marTop w:val="0"/>
          <w:marBottom w:val="0"/>
          <w:divBdr>
            <w:top w:val="none" w:sz="0" w:space="0" w:color="auto"/>
            <w:left w:val="none" w:sz="0" w:space="0" w:color="auto"/>
            <w:bottom w:val="none" w:sz="0" w:space="0" w:color="auto"/>
            <w:right w:val="none" w:sz="0" w:space="0" w:color="auto"/>
          </w:divBdr>
        </w:div>
        <w:div w:id="258098572">
          <w:marLeft w:val="640"/>
          <w:marRight w:val="0"/>
          <w:marTop w:val="0"/>
          <w:marBottom w:val="0"/>
          <w:divBdr>
            <w:top w:val="none" w:sz="0" w:space="0" w:color="auto"/>
            <w:left w:val="none" w:sz="0" w:space="0" w:color="auto"/>
            <w:bottom w:val="none" w:sz="0" w:space="0" w:color="auto"/>
            <w:right w:val="none" w:sz="0" w:space="0" w:color="auto"/>
          </w:divBdr>
        </w:div>
        <w:div w:id="885487563">
          <w:marLeft w:val="640"/>
          <w:marRight w:val="0"/>
          <w:marTop w:val="0"/>
          <w:marBottom w:val="0"/>
          <w:divBdr>
            <w:top w:val="none" w:sz="0" w:space="0" w:color="auto"/>
            <w:left w:val="none" w:sz="0" w:space="0" w:color="auto"/>
            <w:bottom w:val="none" w:sz="0" w:space="0" w:color="auto"/>
            <w:right w:val="none" w:sz="0" w:space="0" w:color="auto"/>
          </w:divBdr>
        </w:div>
        <w:div w:id="1409302165">
          <w:marLeft w:val="640"/>
          <w:marRight w:val="0"/>
          <w:marTop w:val="0"/>
          <w:marBottom w:val="0"/>
          <w:divBdr>
            <w:top w:val="none" w:sz="0" w:space="0" w:color="auto"/>
            <w:left w:val="none" w:sz="0" w:space="0" w:color="auto"/>
            <w:bottom w:val="none" w:sz="0" w:space="0" w:color="auto"/>
            <w:right w:val="none" w:sz="0" w:space="0" w:color="auto"/>
          </w:divBdr>
        </w:div>
        <w:div w:id="1761025425">
          <w:marLeft w:val="640"/>
          <w:marRight w:val="0"/>
          <w:marTop w:val="0"/>
          <w:marBottom w:val="0"/>
          <w:divBdr>
            <w:top w:val="none" w:sz="0" w:space="0" w:color="auto"/>
            <w:left w:val="none" w:sz="0" w:space="0" w:color="auto"/>
            <w:bottom w:val="none" w:sz="0" w:space="0" w:color="auto"/>
            <w:right w:val="none" w:sz="0" w:space="0" w:color="auto"/>
          </w:divBdr>
        </w:div>
        <w:div w:id="1241982163">
          <w:marLeft w:val="640"/>
          <w:marRight w:val="0"/>
          <w:marTop w:val="0"/>
          <w:marBottom w:val="0"/>
          <w:divBdr>
            <w:top w:val="none" w:sz="0" w:space="0" w:color="auto"/>
            <w:left w:val="none" w:sz="0" w:space="0" w:color="auto"/>
            <w:bottom w:val="none" w:sz="0" w:space="0" w:color="auto"/>
            <w:right w:val="none" w:sz="0" w:space="0" w:color="auto"/>
          </w:divBdr>
        </w:div>
        <w:div w:id="860822215">
          <w:marLeft w:val="640"/>
          <w:marRight w:val="0"/>
          <w:marTop w:val="0"/>
          <w:marBottom w:val="0"/>
          <w:divBdr>
            <w:top w:val="none" w:sz="0" w:space="0" w:color="auto"/>
            <w:left w:val="none" w:sz="0" w:space="0" w:color="auto"/>
            <w:bottom w:val="none" w:sz="0" w:space="0" w:color="auto"/>
            <w:right w:val="none" w:sz="0" w:space="0" w:color="auto"/>
          </w:divBdr>
        </w:div>
        <w:div w:id="1121614275">
          <w:marLeft w:val="640"/>
          <w:marRight w:val="0"/>
          <w:marTop w:val="0"/>
          <w:marBottom w:val="0"/>
          <w:divBdr>
            <w:top w:val="none" w:sz="0" w:space="0" w:color="auto"/>
            <w:left w:val="none" w:sz="0" w:space="0" w:color="auto"/>
            <w:bottom w:val="none" w:sz="0" w:space="0" w:color="auto"/>
            <w:right w:val="none" w:sz="0" w:space="0" w:color="auto"/>
          </w:divBdr>
        </w:div>
        <w:div w:id="1744136590">
          <w:marLeft w:val="640"/>
          <w:marRight w:val="0"/>
          <w:marTop w:val="0"/>
          <w:marBottom w:val="0"/>
          <w:divBdr>
            <w:top w:val="none" w:sz="0" w:space="0" w:color="auto"/>
            <w:left w:val="none" w:sz="0" w:space="0" w:color="auto"/>
            <w:bottom w:val="none" w:sz="0" w:space="0" w:color="auto"/>
            <w:right w:val="none" w:sz="0" w:space="0" w:color="auto"/>
          </w:divBdr>
        </w:div>
        <w:div w:id="60949161">
          <w:marLeft w:val="640"/>
          <w:marRight w:val="0"/>
          <w:marTop w:val="0"/>
          <w:marBottom w:val="0"/>
          <w:divBdr>
            <w:top w:val="none" w:sz="0" w:space="0" w:color="auto"/>
            <w:left w:val="none" w:sz="0" w:space="0" w:color="auto"/>
            <w:bottom w:val="none" w:sz="0" w:space="0" w:color="auto"/>
            <w:right w:val="none" w:sz="0" w:space="0" w:color="auto"/>
          </w:divBdr>
        </w:div>
        <w:div w:id="642543634">
          <w:marLeft w:val="640"/>
          <w:marRight w:val="0"/>
          <w:marTop w:val="0"/>
          <w:marBottom w:val="0"/>
          <w:divBdr>
            <w:top w:val="none" w:sz="0" w:space="0" w:color="auto"/>
            <w:left w:val="none" w:sz="0" w:space="0" w:color="auto"/>
            <w:bottom w:val="none" w:sz="0" w:space="0" w:color="auto"/>
            <w:right w:val="none" w:sz="0" w:space="0" w:color="auto"/>
          </w:divBdr>
        </w:div>
        <w:div w:id="404959945">
          <w:marLeft w:val="640"/>
          <w:marRight w:val="0"/>
          <w:marTop w:val="0"/>
          <w:marBottom w:val="0"/>
          <w:divBdr>
            <w:top w:val="none" w:sz="0" w:space="0" w:color="auto"/>
            <w:left w:val="none" w:sz="0" w:space="0" w:color="auto"/>
            <w:bottom w:val="none" w:sz="0" w:space="0" w:color="auto"/>
            <w:right w:val="none" w:sz="0" w:space="0" w:color="auto"/>
          </w:divBdr>
        </w:div>
        <w:div w:id="1687513495">
          <w:marLeft w:val="640"/>
          <w:marRight w:val="0"/>
          <w:marTop w:val="0"/>
          <w:marBottom w:val="0"/>
          <w:divBdr>
            <w:top w:val="none" w:sz="0" w:space="0" w:color="auto"/>
            <w:left w:val="none" w:sz="0" w:space="0" w:color="auto"/>
            <w:bottom w:val="none" w:sz="0" w:space="0" w:color="auto"/>
            <w:right w:val="none" w:sz="0" w:space="0" w:color="auto"/>
          </w:divBdr>
        </w:div>
        <w:div w:id="2046832901">
          <w:marLeft w:val="640"/>
          <w:marRight w:val="0"/>
          <w:marTop w:val="0"/>
          <w:marBottom w:val="0"/>
          <w:divBdr>
            <w:top w:val="none" w:sz="0" w:space="0" w:color="auto"/>
            <w:left w:val="none" w:sz="0" w:space="0" w:color="auto"/>
            <w:bottom w:val="none" w:sz="0" w:space="0" w:color="auto"/>
            <w:right w:val="none" w:sz="0" w:space="0" w:color="auto"/>
          </w:divBdr>
        </w:div>
        <w:div w:id="273683066">
          <w:marLeft w:val="640"/>
          <w:marRight w:val="0"/>
          <w:marTop w:val="0"/>
          <w:marBottom w:val="0"/>
          <w:divBdr>
            <w:top w:val="none" w:sz="0" w:space="0" w:color="auto"/>
            <w:left w:val="none" w:sz="0" w:space="0" w:color="auto"/>
            <w:bottom w:val="none" w:sz="0" w:space="0" w:color="auto"/>
            <w:right w:val="none" w:sz="0" w:space="0" w:color="auto"/>
          </w:divBdr>
        </w:div>
        <w:div w:id="1647397155">
          <w:marLeft w:val="640"/>
          <w:marRight w:val="0"/>
          <w:marTop w:val="0"/>
          <w:marBottom w:val="0"/>
          <w:divBdr>
            <w:top w:val="none" w:sz="0" w:space="0" w:color="auto"/>
            <w:left w:val="none" w:sz="0" w:space="0" w:color="auto"/>
            <w:bottom w:val="none" w:sz="0" w:space="0" w:color="auto"/>
            <w:right w:val="none" w:sz="0" w:space="0" w:color="auto"/>
          </w:divBdr>
        </w:div>
        <w:div w:id="1396245812">
          <w:marLeft w:val="640"/>
          <w:marRight w:val="0"/>
          <w:marTop w:val="0"/>
          <w:marBottom w:val="0"/>
          <w:divBdr>
            <w:top w:val="none" w:sz="0" w:space="0" w:color="auto"/>
            <w:left w:val="none" w:sz="0" w:space="0" w:color="auto"/>
            <w:bottom w:val="none" w:sz="0" w:space="0" w:color="auto"/>
            <w:right w:val="none" w:sz="0" w:space="0" w:color="auto"/>
          </w:divBdr>
        </w:div>
        <w:div w:id="367996190">
          <w:marLeft w:val="640"/>
          <w:marRight w:val="0"/>
          <w:marTop w:val="0"/>
          <w:marBottom w:val="0"/>
          <w:divBdr>
            <w:top w:val="none" w:sz="0" w:space="0" w:color="auto"/>
            <w:left w:val="none" w:sz="0" w:space="0" w:color="auto"/>
            <w:bottom w:val="none" w:sz="0" w:space="0" w:color="auto"/>
            <w:right w:val="none" w:sz="0" w:space="0" w:color="auto"/>
          </w:divBdr>
        </w:div>
        <w:div w:id="2136100222">
          <w:marLeft w:val="640"/>
          <w:marRight w:val="0"/>
          <w:marTop w:val="0"/>
          <w:marBottom w:val="0"/>
          <w:divBdr>
            <w:top w:val="none" w:sz="0" w:space="0" w:color="auto"/>
            <w:left w:val="none" w:sz="0" w:space="0" w:color="auto"/>
            <w:bottom w:val="none" w:sz="0" w:space="0" w:color="auto"/>
            <w:right w:val="none" w:sz="0" w:space="0" w:color="auto"/>
          </w:divBdr>
        </w:div>
        <w:div w:id="152333984">
          <w:marLeft w:val="640"/>
          <w:marRight w:val="0"/>
          <w:marTop w:val="0"/>
          <w:marBottom w:val="0"/>
          <w:divBdr>
            <w:top w:val="none" w:sz="0" w:space="0" w:color="auto"/>
            <w:left w:val="none" w:sz="0" w:space="0" w:color="auto"/>
            <w:bottom w:val="none" w:sz="0" w:space="0" w:color="auto"/>
            <w:right w:val="none" w:sz="0" w:space="0" w:color="auto"/>
          </w:divBdr>
        </w:div>
        <w:div w:id="504832478">
          <w:marLeft w:val="640"/>
          <w:marRight w:val="0"/>
          <w:marTop w:val="0"/>
          <w:marBottom w:val="0"/>
          <w:divBdr>
            <w:top w:val="none" w:sz="0" w:space="0" w:color="auto"/>
            <w:left w:val="none" w:sz="0" w:space="0" w:color="auto"/>
            <w:bottom w:val="none" w:sz="0" w:space="0" w:color="auto"/>
            <w:right w:val="none" w:sz="0" w:space="0" w:color="auto"/>
          </w:divBdr>
        </w:div>
        <w:div w:id="1557468096">
          <w:marLeft w:val="640"/>
          <w:marRight w:val="0"/>
          <w:marTop w:val="0"/>
          <w:marBottom w:val="0"/>
          <w:divBdr>
            <w:top w:val="none" w:sz="0" w:space="0" w:color="auto"/>
            <w:left w:val="none" w:sz="0" w:space="0" w:color="auto"/>
            <w:bottom w:val="none" w:sz="0" w:space="0" w:color="auto"/>
            <w:right w:val="none" w:sz="0" w:space="0" w:color="auto"/>
          </w:divBdr>
        </w:div>
        <w:div w:id="757292007">
          <w:marLeft w:val="640"/>
          <w:marRight w:val="0"/>
          <w:marTop w:val="0"/>
          <w:marBottom w:val="0"/>
          <w:divBdr>
            <w:top w:val="none" w:sz="0" w:space="0" w:color="auto"/>
            <w:left w:val="none" w:sz="0" w:space="0" w:color="auto"/>
            <w:bottom w:val="none" w:sz="0" w:space="0" w:color="auto"/>
            <w:right w:val="none" w:sz="0" w:space="0" w:color="auto"/>
          </w:divBdr>
        </w:div>
        <w:div w:id="1227449766">
          <w:marLeft w:val="640"/>
          <w:marRight w:val="0"/>
          <w:marTop w:val="0"/>
          <w:marBottom w:val="0"/>
          <w:divBdr>
            <w:top w:val="none" w:sz="0" w:space="0" w:color="auto"/>
            <w:left w:val="none" w:sz="0" w:space="0" w:color="auto"/>
            <w:bottom w:val="none" w:sz="0" w:space="0" w:color="auto"/>
            <w:right w:val="none" w:sz="0" w:space="0" w:color="auto"/>
          </w:divBdr>
        </w:div>
        <w:div w:id="800731452">
          <w:marLeft w:val="640"/>
          <w:marRight w:val="0"/>
          <w:marTop w:val="0"/>
          <w:marBottom w:val="0"/>
          <w:divBdr>
            <w:top w:val="none" w:sz="0" w:space="0" w:color="auto"/>
            <w:left w:val="none" w:sz="0" w:space="0" w:color="auto"/>
            <w:bottom w:val="none" w:sz="0" w:space="0" w:color="auto"/>
            <w:right w:val="none" w:sz="0" w:space="0" w:color="auto"/>
          </w:divBdr>
        </w:div>
        <w:div w:id="1452289204">
          <w:marLeft w:val="640"/>
          <w:marRight w:val="0"/>
          <w:marTop w:val="0"/>
          <w:marBottom w:val="0"/>
          <w:divBdr>
            <w:top w:val="none" w:sz="0" w:space="0" w:color="auto"/>
            <w:left w:val="none" w:sz="0" w:space="0" w:color="auto"/>
            <w:bottom w:val="none" w:sz="0" w:space="0" w:color="auto"/>
            <w:right w:val="none" w:sz="0" w:space="0" w:color="auto"/>
          </w:divBdr>
        </w:div>
        <w:div w:id="2074351743">
          <w:marLeft w:val="640"/>
          <w:marRight w:val="0"/>
          <w:marTop w:val="0"/>
          <w:marBottom w:val="0"/>
          <w:divBdr>
            <w:top w:val="none" w:sz="0" w:space="0" w:color="auto"/>
            <w:left w:val="none" w:sz="0" w:space="0" w:color="auto"/>
            <w:bottom w:val="none" w:sz="0" w:space="0" w:color="auto"/>
            <w:right w:val="none" w:sz="0" w:space="0" w:color="auto"/>
          </w:divBdr>
        </w:div>
        <w:div w:id="1217358000">
          <w:marLeft w:val="640"/>
          <w:marRight w:val="0"/>
          <w:marTop w:val="0"/>
          <w:marBottom w:val="0"/>
          <w:divBdr>
            <w:top w:val="none" w:sz="0" w:space="0" w:color="auto"/>
            <w:left w:val="none" w:sz="0" w:space="0" w:color="auto"/>
            <w:bottom w:val="none" w:sz="0" w:space="0" w:color="auto"/>
            <w:right w:val="none" w:sz="0" w:space="0" w:color="auto"/>
          </w:divBdr>
        </w:div>
        <w:div w:id="1528643703">
          <w:marLeft w:val="640"/>
          <w:marRight w:val="0"/>
          <w:marTop w:val="0"/>
          <w:marBottom w:val="0"/>
          <w:divBdr>
            <w:top w:val="none" w:sz="0" w:space="0" w:color="auto"/>
            <w:left w:val="none" w:sz="0" w:space="0" w:color="auto"/>
            <w:bottom w:val="none" w:sz="0" w:space="0" w:color="auto"/>
            <w:right w:val="none" w:sz="0" w:space="0" w:color="auto"/>
          </w:divBdr>
        </w:div>
        <w:div w:id="862667296">
          <w:marLeft w:val="640"/>
          <w:marRight w:val="0"/>
          <w:marTop w:val="0"/>
          <w:marBottom w:val="0"/>
          <w:divBdr>
            <w:top w:val="none" w:sz="0" w:space="0" w:color="auto"/>
            <w:left w:val="none" w:sz="0" w:space="0" w:color="auto"/>
            <w:bottom w:val="none" w:sz="0" w:space="0" w:color="auto"/>
            <w:right w:val="none" w:sz="0" w:space="0" w:color="auto"/>
          </w:divBdr>
        </w:div>
        <w:div w:id="1843735263">
          <w:marLeft w:val="640"/>
          <w:marRight w:val="0"/>
          <w:marTop w:val="0"/>
          <w:marBottom w:val="0"/>
          <w:divBdr>
            <w:top w:val="none" w:sz="0" w:space="0" w:color="auto"/>
            <w:left w:val="none" w:sz="0" w:space="0" w:color="auto"/>
            <w:bottom w:val="none" w:sz="0" w:space="0" w:color="auto"/>
            <w:right w:val="none" w:sz="0" w:space="0" w:color="auto"/>
          </w:divBdr>
        </w:div>
        <w:div w:id="984892966">
          <w:marLeft w:val="640"/>
          <w:marRight w:val="0"/>
          <w:marTop w:val="0"/>
          <w:marBottom w:val="0"/>
          <w:divBdr>
            <w:top w:val="none" w:sz="0" w:space="0" w:color="auto"/>
            <w:left w:val="none" w:sz="0" w:space="0" w:color="auto"/>
            <w:bottom w:val="none" w:sz="0" w:space="0" w:color="auto"/>
            <w:right w:val="none" w:sz="0" w:space="0" w:color="auto"/>
          </w:divBdr>
        </w:div>
        <w:div w:id="1045524907">
          <w:marLeft w:val="640"/>
          <w:marRight w:val="0"/>
          <w:marTop w:val="0"/>
          <w:marBottom w:val="0"/>
          <w:divBdr>
            <w:top w:val="none" w:sz="0" w:space="0" w:color="auto"/>
            <w:left w:val="none" w:sz="0" w:space="0" w:color="auto"/>
            <w:bottom w:val="none" w:sz="0" w:space="0" w:color="auto"/>
            <w:right w:val="none" w:sz="0" w:space="0" w:color="auto"/>
          </w:divBdr>
        </w:div>
        <w:div w:id="1273779630">
          <w:marLeft w:val="640"/>
          <w:marRight w:val="0"/>
          <w:marTop w:val="0"/>
          <w:marBottom w:val="0"/>
          <w:divBdr>
            <w:top w:val="none" w:sz="0" w:space="0" w:color="auto"/>
            <w:left w:val="none" w:sz="0" w:space="0" w:color="auto"/>
            <w:bottom w:val="none" w:sz="0" w:space="0" w:color="auto"/>
            <w:right w:val="none" w:sz="0" w:space="0" w:color="auto"/>
          </w:divBdr>
        </w:div>
        <w:div w:id="135495231">
          <w:marLeft w:val="640"/>
          <w:marRight w:val="0"/>
          <w:marTop w:val="0"/>
          <w:marBottom w:val="0"/>
          <w:divBdr>
            <w:top w:val="none" w:sz="0" w:space="0" w:color="auto"/>
            <w:left w:val="none" w:sz="0" w:space="0" w:color="auto"/>
            <w:bottom w:val="none" w:sz="0" w:space="0" w:color="auto"/>
            <w:right w:val="none" w:sz="0" w:space="0" w:color="auto"/>
          </w:divBdr>
        </w:div>
        <w:div w:id="1713379533">
          <w:marLeft w:val="640"/>
          <w:marRight w:val="0"/>
          <w:marTop w:val="0"/>
          <w:marBottom w:val="0"/>
          <w:divBdr>
            <w:top w:val="none" w:sz="0" w:space="0" w:color="auto"/>
            <w:left w:val="none" w:sz="0" w:space="0" w:color="auto"/>
            <w:bottom w:val="none" w:sz="0" w:space="0" w:color="auto"/>
            <w:right w:val="none" w:sz="0" w:space="0" w:color="auto"/>
          </w:divBdr>
        </w:div>
        <w:div w:id="1966766015">
          <w:marLeft w:val="640"/>
          <w:marRight w:val="0"/>
          <w:marTop w:val="0"/>
          <w:marBottom w:val="0"/>
          <w:divBdr>
            <w:top w:val="none" w:sz="0" w:space="0" w:color="auto"/>
            <w:left w:val="none" w:sz="0" w:space="0" w:color="auto"/>
            <w:bottom w:val="none" w:sz="0" w:space="0" w:color="auto"/>
            <w:right w:val="none" w:sz="0" w:space="0" w:color="auto"/>
          </w:divBdr>
        </w:div>
        <w:div w:id="338505084">
          <w:marLeft w:val="640"/>
          <w:marRight w:val="0"/>
          <w:marTop w:val="0"/>
          <w:marBottom w:val="0"/>
          <w:divBdr>
            <w:top w:val="none" w:sz="0" w:space="0" w:color="auto"/>
            <w:left w:val="none" w:sz="0" w:space="0" w:color="auto"/>
            <w:bottom w:val="none" w:sz="0" w:space="0" w:color="auto"/>
            <w:right w:val="none" w:sz="0" w:space="0" w:color="auto"/>
          </w:divBdr>
        </w:div>
      </w:divsChild>
    </w:div>
    <w:div w:id="26222638">
      <w:bodyDiv w:val="1"/>
      <w:marLeft w:val="0"/>
      <w:marRight w:val="0"/>
      <w:marTop w:val="0"/>
      <w:marBottom w:val="0"/>
      <w:divBdr>
        <w:top w:val="none" w:sz="0" w:space="0" w:color="auto"/>
        <w:left w:val="none" w:sz="0" w:space="0" w:color="auto"/>
        <w:bottom w:val="none" w:sz="0" w:space="0" w:color="auto"/>
        <w:right w:val="none" w:sz="0" w:space="0" w:color="auto"/>
      </w:divBdr>
      <w:divsChild>
        <w:div w:id="1434016270">
          <w:marLeft w:val="640"/>
          <w:marRight w:val="0"/>
          <w:marTop w:val="0"/>
          <w:marBottom w:val="0"/>
          <w:divBdr>
            <w:top w:val="none" w:sz="0" w:space="0" w:color="auto"/>
            <w:left w:val="none" w:sz="0" w:space="0" w:color="auto"/>
            <w:bottom w:val="none" w:sz="0" w:space="0" w:color="auto"/>
            <w:right w:val="none" w:sz="0" w:space="0" w:color="auto"/>
          </w:divBdr>
        </w:div>
        <w:div w:id="1683969152">
          <w:marLeft w:val="640"/>
          <w:marRight w:val="0"/>
          <w:marTop w:val="0"/>
          <w:marBottom w:val="0"/>
          <w:divBdr>
            <w:top w:val="none" w:sz="0" w:space="0" w:color="auto"/>
            <w:left w:val="none" w:sz="0" w:space="0" w:color="auto"/>
            <w:bottom w:val="none" w:sz="0" w:space="0" w:color="auto"/>
            <w:right w:val="none" w:sz="0" w:space="0" w:color="auto"/>
          </w:divBdr>
        </w:div>
        <w:div w:id="1571890941">
          <w:marLeft w:val="640"/>
          <w:marRight w:val="0"/>
          <w:marTop w:val="0"/>
          <w:marBottom w:val="0"/>
          <w:divBdr>
            <w:top w:val="none" w:sz="0" w:space="0" w:color="auto"/>
            <w:left w:val="none" w:sz="0" w:space="0" w:color="auto"/>
            <w:bottom w:val="none" w:sz="0" w:space="0" w:color="auto"/>
            <w:right w:val="none" w:sz="0" w:space="0" w:color="auto"/>
          </w:divBdr>
        </w:div>
        <w:div w:id="955601321">
          <w:marLeft w:val="640"/>
          <w:marRight w:val="0"/>
          <w:marTop w:val="0"/>
          <w:marBottom w:val="0"/>
          <w:divBdr>
            <w:top w:val="none" w:sz="0" w:space="0" w:color="auto"/>
            <w:left w:val="none" w:sz="0" w:space="0" w:color="auto"/>
            <w:bottom w:val="none" w:sz="0" w:space="0" w:color="auto"/>
            <w:right w:val="none" w:sz="0" w:space="0" w:color="auto"/>
          </w:divBdr>
        </w:div>
        <w:div w:id="1393768357">
          <w:marLeft w:val="640"/>
          <w:marRight w:val="0"/>
          <w:marTop w:val="0"/>
          <w:marBottom w:val="0"/>
          <w:divBdr>
            <w:top w:val="none" w:sz="0" w:space="0" w:color="auto"/>
            <w:left w:val="none" w:sz="0" w:space="0" w:color="auto"/>
            <w:bottom w:val="none" w:sz="0" w:space="0" w:color="auto"/>
            <w:right w:val="none" w:sz="0" w:space="0" w:color="auto"/>
          </w:divBdr>
        </w:div>
        <w:div w:id="1264799014">
          <w:marLeft w:val="640"/>
          <w:marRight w:val="0"/>
          <w:marTop w:val="0"/>
          <w:marBottom w:val="0"/>
          <w:divBdr>
            <w:top w:val="none" w:sz="0" w:space="0" w:color="auto"/>
            <w:left w:val="none" w:sz="0" w:space="0" w:color="auto"/>
            <w:bottom w:val="none" w:sz="0" w:space="0" w:color="auto"/>
            <w:right w:val="none" w:sz="0" w:space="0" w:color="auto"/>
          </w:divBdr>
        </w:div>
        <w:div w:id="1011488922">
          <w:marLeft w:val="640"/>
          <w:marRight w:val="0"/>
          <w:marTop w:val="0"/>
          <w:marBottom w:val="0"/>
          <w:divBdr>
            <w:top w:val="none" w:sz="0" w:space="0" w:color="auto"/>
            <w:left w:val="none" w:sz="0" w:space="0" w:color="auto"/>
            <w:bottom w:val="none" w:sz="0" w:space="0" w:color="auto"/>
            <w:right w:val="none" w:sz="0" w:space="0" w:color="auto"/>
          </w:divBdr>
        </w:div>
        <w:div w:id="1487042357">
          <w:marLeft w:val="640"/>
          <w:marRight w:val="0"/>
          <w:marTop w:val="0"/>
          <w:marBottom w:val="0"/>
          <w:divBdr>
            <w:top w:val="none" w:sz="0" w:space="0" w:color="auto"/>
            <w:left w:val="none" w:sz="0" w:space="0" w:color="auto"/>
            <w:bottom w:val="none" w:sz="0" w:space="0" w:color="auto"/>
            <w:right w:val="none" w:sz="0" w:space="0" w:color="auto"/>
          </w:divBdr>
        </w:div>
        <w:div w:id="1697658400">
          <w:marLeft w:val="640"/>
          <w:marRight w:val="0"/>
          <w:marTop w:val="0"/>
          <w:marBottom w:val="0"/>
          <w:divBdr>
            <w:top w:val="none" w:sz="0" w:space="0" w:color="auto"/>
            <w:left w:val="none" w:sz="0" w:space="0" w:color="auto"/>
            <w:bottom w:val="none" w:sz="0" w:space="0" w:color="auto"/>
            <w:right w:val="none" w:sz="0" w:space="0" w:color="auto"/>
          </w:divBdr>
        </w:div>
        <w:div w:id="46806754">
          <w:marLeft w:val="640"/>
          <w:marRight w:val="0"/>
          <w:marTop w:val="0"/>
          <w:marBottom w:val="0"/>
          <w:divBdr>
            <w:top w:val="none" w:sz="0" w:space="0" w:color="auto"/>
            <w:left w:val="none" w:sz="0" w:space="0" w:color="auto"/>
            <w:bottom w:val="none" w:sz="0" w:space="0" w:color="auto"/>
            <w:right w:val="none" w:sz="0" w:space="0" w:color="auto"/>
          </w:divBdr>
        </w:div>
        <w:div w:id="300693008">
          <w:marLeft w:val="640"/>
          <w:marRight w:val="0"/>
          <w:marTop w:val="0"/>
          <w:marBottom w:val="0"/>
          <w:divBdr>
            <w:top w:val="none" w:sz="0" w:space="0" w:color="auto"/>
            <w:left w:val="none" w:sz="0" w:space="0" w:color="auto"/>
            <w:bottom w:val="none" w:sz="0" w:space="0" w:color="auto"/>
            <w:right w:val="none" w:sz="0" w:space="0" w:color="auto"/>
          </w:divBdr>
        </w:div>
        <w:div w:id="326784262">
          <w:marLeft w:val="640"/>
          <w:marRight w:val="0"/>
          <w:marTop w:val="0"/>
          <w:marBottom w:val="0"/>
          <w:divBdr>
            <w:top w:val="none" w:sz="0" w:space="0" w:color="auto"/>
            <w:left w:val="none" w:sz="0" w:space="0" w:color="auto"/>
            <w:bottom w:val="none" w:sz="0" w:space="0" w:color="auto"/>
            <w:right w:val="none" w:sz="0" w:space="0" w:color="auto"/>
          </w:divBdr>
        </w:div>
        <w:div w:id="1590040406">
          <w:marLeft w:val="640"/>
          <w:marRight w:val="0"/>
          <w:marTop w:val="0"/>
          <w:marBottom w:val="0"/>
          <w:divBdr>
            <w:top w:val="none" w:sz="0" w:space="0" w:color="auto"/>
            <w:left w:val="none" w:sz="0" w:space="0" w:color="auto"/>
            <w:bottom w:val="none" w:sz="0" w:space="0" w:color="auto"/>
            <w:right w:val="none" w:sz="0" w:space="0" w:color="auto"/>
          </w:divBdr>
        </w:div>
        <w:div w:id="1152529211">
          <w:marLeft w:val="640"/>
          <w:marRight w:val="0"/>
          <w:marTop w:val="0"/>
          <w:marBottom w:val="0"/>
          <w:divBdr>
            <w:top w:val="none" w:sz="0" w:space="0" w:color="auto"/>
            <w:left w:val="none" w:sz="0" w:space="0" w:color="auto"/>
            <w:bottom w:val="none" w:sz="0" w:space="0" w:color="auto"/>
            <w:right w:val="none" w:sz="0" w:space="0" w:color="auto"/>
          </w:divBdr>
        </w:div>
        <w:div w:id="76295227">
          <w:marLeft w:val="640"/>
          <w:marRight w:val="0"/>
          <w:marTop w:val="0"/>
          <w:marBottom w:val="0"/>
          <w:divBdr>
            <w:top w:val="none" w:sz="0" w:space="0" w:color="auto"/>
            <w:left w:val="none" w:sz="0" w:space="0" w:color="auto"/>
            <w:bottom w:val="none" w:sz="0" w:space="0" w:color="auto"/>
            <w:right w:val="none" w:sz="0" w:space="0" w:color="auto"/>
          </w:divBdr>
        </w:div>
        <w:div w:id="1724870893">
          <w:marLeft w:val="640"/>
          <w:marRight w:val="0"/>
          <w:marTop w:val="0"/>
          <w:marBottom w:val="0"/>
          <w:divBdr>
            <w:top w:val="none" w:sz="0" w:space="0" w:color="auto"/>
            <w:left w:val="none" w:sz="0" w:space="0" w:color="auto"/>
            <w:bottom w:val="none" w:sz="0" w:space="0" w:color="auto"/>
            <w:right w:val="none" w:sz="0" w:space="0" w:color="auto"/>
          </w:divBdr>
        </w:div>
        <w:div w:id="1774325014">
          <w:marLeft w:val="640"/>
          <w:marRight w:val="0"/>
          <w:marTop w:val="0"/>
          <w:marBottom w:val="0"/>
          <w:divBdr>
            <w:top w:val="none" w:sz="0" w:space="0" w:color="auto"/>
            <w:left w:val="none" w:sz="0" w:space="0" w:color="auto"/>
            <w:bottom w:val="none" w:sz="0" w:space="0" w:color="auto"/>
            <w:right w:val="none" w:sz="0" w:space="0" w:color="auto"/>
          </w:divBdr>
        </w:div>
        <w:div w:id="375737121">
          <w:marLeft w:val="640"/>
          <w:marRight w:val="0"/>
          <w:marTop w:val="0"/>
          <w:marBottom w:val="0"/>
          <w:divBdr>
            <w:top w:val="none" w:sz="0" w:space="0" w:color="auto"/>
            <w:left w:val="none" w:sz="0" w:space="0" w:color="auto"/>
            <w:bottom w:val="none" w:sz="0" w:space="0" w:color="auto"/>
            <w:right w:val="none" w:sz="0" w:space="0" w:color="auto"/>
          </w:divBdr>
        </w:div>
        <w:div w:id="1600024464">
          <w:marLeft w:val="640"/>
          <w:marRight w:val="0"/>
          <w:marTop w:val="0"/>
          <w:marBottom w:val="0"/>
          <w:divBdr>
            <w:top w:val="none" w:sz="0" w:space="0" w:color="auto"/>
            <w:left w:val="none" w:sz="0" w:space="0" w:color="auto"/>
            <w:bottom w:val="none" w:sz="0" w:space="0" w:color="auto"/>
            <w:right w:val="none" w:sz="0" w:space="0" w:color="auto"/>
          </w:divBdr>
        </w:div>
        <w:div w:id="581641924">
          <w:marLeft w:val="640"/>
          <w:marRight w:val="0"/>
          <w:marTop w:val="0"/>
          <w:marBottom w:val="0"/>
          <w:divBdr>
            <w:top w:val="none" w:sz="0" w:space="0" w:color="auto"/>
            <w:left w:val="none" w:sz="0" w:space="0" w:color="auto"/>
            <w:bottom w:val="none" w:sz="0" w:space="0" w:color="auto"/>
            <w:right w:val="none" w:sz="0" w:space="0" w:color="auto"/>
          </w:divBdr>
        </w:div>
        <w:div w:id="1028799669">
          <w:marLeft w:val="640"/>
          <w:marRight w:val="0"/>
          <w:marTop w:val="0"/>
          <w:marBottom w:val="0"/>
          <w:divBdr>
            <w:top w:val="none" w:sz="0" w:space="0" w:color="auto"/>
            <w:left w:val="none" w:sz="0" w:space="0" w:color="auto"/>
            <w:bottom w:val="none" w:sz="0" w:space="0" w:color="auto"/>
            <w:right w:val="none" w:sz="0" w:space="0" w:color="auto"/>
          </w:divBdr>
        </w:div>
        <w:div w:id="236520694">
          <w:marLeft w:val="640"/>
          <w:marRight w:val="0"/>
          <w:marTop w:val="0"/>
          <w:marBottom w:val="0"/>
          <w:divBdr>
            <w:top w:val="none" w:sz="0" w:space="0" w:color="auto"/>
            <w:left w:val="none" w:sz="0" w:space="0" w:color="auto"/>
            <w:bottom w:val="none" w:sz="0" w:space="0" w:color="auto"/>
            <w:right w:val="none" w:sz="0" w:space="0" w:color="auto"/>
          </w:divBdr>
        </w:div>
        <w:div w:id="1572806865">
          <w:marLeft w:val="640"/>
          <w:marRight w:val="0"/>
          <w:marTop w:val="0"/>
          <w:marBottom w:val="0"/>
          <w:divBdr>
            <w:top w:val="none" w:sz="0" w:space="0" w:color="auto"/>
            <w:left w:val="none" w:sz="0" w:space="0" w:color="auto"/>
            <w:bottom w:val="none" w:sz="0" w:space="0" w:color="auto"/>
            <w:right w:val="none" w:sz="0" w:space="0" w:color="auto"/>
          </w:divBdr>
        </w:div>
        <w:div w:id="381514720">
          <w:marLeft w:val="640"/>
          <w:marRight w:val="0"/>
          <w:marTop w:val="0"/>
          <w:marBottom w:val="0"/>
          <w:divBdr>
            <w:top w:val="none" w:sz="0" w:space="0" w:color="auto"/>
            <w:left w:val="none" w:sz="0" w:space="0" w:color="auto"/>
            <w:bottom w:val="none" w:sz="0" w:space="0" w:color="auto"/>
            <w:right w:val="none" w:sz="0" w:space="0" w:color="auto"/>
          </w:divBdr>
        </w:div>
        <w:div w:id="341323205">
          <w:marLeft w:val="640"/>
          <w:marRight w:val="0"/>
          <w:marTop w:val="0"/>
          <w:marBottom w:val="0"/>
          <w:divBdr>
            <w:top w:val="none" w:sz="0" w:space="0" w:color="auto"/>
            <w:left w:val="none" w:sz="0" w:space="0" w:color="auto"/>
            <w:bottom w:val="none" w:sz="0" w:space="0" w:color="auto"/>
            <w:right w:val="none" w:sz="0" w:space="0" w:color="auto"/>
          </w:divBdr>
        </w:div>
        <w:div w:id="1971128301">
          <w:marLeft w:val="640"/>
          <w:marRight w:val="0"/>
          <w:marTop w:val="0"/>
          <w:marBottom w:val="0"/>
          <w:divBdr>
            <w:top w:val="none" w:sz="0" w:space="0" w:color="auto"/>
            <w:left w:val="none" w:sz="0" w:space="0" w:color="auto"/>
            <w:bottom w:val="none" w:sz="0" w:space="0" w:color="auto"/>
            <w:right w:val="none" w:sz="0" w:space="0" w:color="auto"/>
          </w:divBdr>
        </w:div>
        <w:div w:id="664936984">
          <w:marLeft w:val="640"/>
          <w:marRight w:val="0"/>
          <w:marTop w:val="0"/>
          <w:marBottom w:val="0"/>
          <w:divBdr>
            <w:top w:val="none" w:sz="0" w:space="0" w:color="auto"/>
            <w:left w:val="none" w:sz="0" w:space="0" w:color="auto"/>
            <w:bottom w:val="none" w:sz="0" w:space="0" w:color="auto"/>
            <w:right w:val="none" w:sz="0" w:space="0" w:color="auto"/>
          </w:divBdr>
        </w:div>
        <w:div w:id="199128000">
          <w:marLeft w:val="640"/>
          <w:marRight w:val="0"/>
          <w:marTop w:val="0"/>
          <w:marBottom w:val="0"/>
          <w:divBdr>
            <w:top w:val="none" w:sz="0" w:space="0" w:color="auto"/>
            <w:left w:val="none" w:sz="0" w:space="0" w:color="auto"/>
            <w:bottom w:val="none" w:sz="0" w:space="0" w:color="auto"/>
            <w:right w:val="none" w:sz="0" w:space="0" w:color="auto"/>
          </w:divBdr>
        </w:div>
        <w:div w:id="1134564932">
          <w:marLeft w:val="640"/>
          <w:marRight w:val="0"/>
          <w:marTop w:val="0"/>
          <w:marBottom w:val="0"/>
          <w:divBdr>
            <w:top w:val="none" w:sz="0" w:space="0" w:color="auto"/>
            <w:left w:val="none" w:sz="0" w:space="0" w:color="auto"/>
            <w:bottom w:val="none" w:sz="0" w:space="0" w:color="auto"/>
            <w:right w:val="none" w:sz="0" w:space="0" w:color="auto"/>
          </w:divBdr>
        </w:div>
        <w:div w:id="1047416277">
          <w:marLeft w:val="640"/>
          <w:marRight w:val="0"/>
          <w:marTop w:val="0"/>
          <w:marBottom w:val="0"/>
          <w:divBdr>
            <w:top w:val="none" w:sz="0" w:space="0" w:color="auto"/>
            <w:left w:val="none" w:sz="0" w:space="0" w:color="auto"/>
            <w:bottom w:val="none" w:sz="0" w:space="0" w:color="auto"/>
            <w:right w:val="none" w:sz="0" w:space="0" w:color="auto"/>
          </w:divBdr>
        </w:div>
        <w:div w:id="281157093">
          <w:marLeft w:val="640"/>
          <w:marRight w:val="0"/>
          <w:marTop w:val="0"/>
          <w:marBottom w:val="0"/>
          <w:divBdr>
            <w:top w:val="none" w:sz="0" w:space="0" w:color="auto"/>
            <w:left w:val="none" w:sz="0" w:space="0" w:color="auto"/>
            <w:bottom w:val="none" w:sz="0" w:space="0" w:color="auto"/>
            <w:right w:val="none" w:sz="0" w:space="0" w:color="auto"/>
          </w:divBdr>
        </w:div>
        <w:div w:id="1816607453">
          <w:marLeft w:val="640"/>
          <w:marRight w:val="0"/>
          <w:marTop w:val="0"/>
          <w:marBottom w:val="0"/>
          <w:divBdr>
            <w:top w:val="none" w:sz="0" w:space="0" w:color="auto"/>
            <w:left w:val="none" w:sz="0" w:space="0" w:color="auto"/>
            <w:bottom w:val="none" w:sz="0" w:space="0" w:color="auto"/>
            <w:right w:val="none" w:sz="0" w:space="0" w:color="auto"/>
          </w:divBdr>
        </w:div>
        <w:div w:id="1113860967">
          <w:marLeft w:val="640"/>
          <w:marRight w:val="0"/>
          <w:marTop w:val="0"/>
          <w:marBottom w:val="0"/>
          <w:divBdr>
            <w:top w:val="none" w:sz="0" w:space="0" w:color="auto"/>
            <w:left w:val="none" w:sz="0" w:space="0" w:color="auto"/>
            <w:bottom w:val="none" w:sz="0" w:space="0" w:color="auto"/>
            <w:right w:val="none" w:sz="0" w:space="0" w:color="auto"/>
          </w:divBdr>
        </w:div>
        <w:div w:id="355473028">
          <w:marLeft w:val="640"/>
          <w:marRight w:val="0"/>
          <w:marTop w:val="0"/>
          <w:marBottom w:val="0"/>
          <w:divBdr>
            <w:top w:val="none" w:sz="0" w:space="0" w:color="auto"/>
            <w:left w:val="none" w:sz="0" w:space="0" w:color="auto"/>
            <w:bottom w:val="none" w:sz="0" w:space="0" w:color="auto"/>
            <w:right w:val="none" w:sz="0" w:space="0" w:color="auto"/>
          </w:divBdr>
        </w:div>
        <w:div w:id="1231429534">
          <w:marLeft w:val="640"/>
          <w:marRight w:val="0"/>
          <w:marTop w:val="0"/>
          <w:marBottom w:val="0"/>
          <w:divBdr>
            <w:top w:val="none" w:sz="0" w:space="0" w:color="auto"/>
            <w:left w:val="none" w:sz="0" w:space="0" w:color="auto"/>
            <w:bottom w:val="none" w:sz="0" w:space="0" w:color="auto"/>
            <w:right w:val="none" w:sz="0" w:space="0" w:color="auto"/>
          </w:divBdr>
        </w:div>
        <w:div w:id="1921283841">
          <w:marLeft w:val="640"/>
          <w:marRight w:val="0"/>
          <w:marTop w:val="0"/>
          <w:marBottom w:val="0"/>
          <w:divBdr>
            <w:top w:val="none" w:sz="0" w:space="0" w:color="auto"/>
            <w:left w:val="none" w:sz="0" w:space="0" w:color="auto"/>
            <w:bottom w:val="none" w:sz="0" w:space="0" w:color="auto"/>
            <w:right w:val="none" w:sz="0" w:space="0" w:color="auto"/>
          </w:divBdr>
        </w:div>
        <w:div w:id="262492281">
          <w:marLeft w:val="640"/>
          <w:marRight w:val="0"/>
          <w:marTop w:val="0"/>
          <w:marBottom w:val="0"/>
          <w:divBdr>
            <w:top w:val="none" w:sz="0" w:space="0" w:color="auto"/>
            <w:left w:val="none" w:sz="0" w:space="0" w:color="auto"/>
            <w:bottom w:val="none" w:sz="0" w:space="0" w:color="auto"/>
            <w:right w:val="none" w:sz="0" w:space="0" w:color="auto"/>
          </w:divBdr>
        </w:div>
        <w:div w:id="1071003859">
          <w:marLeft w:val="640"/>
          <w:marRight w:val="0"/>
          <w:marTop w:val="0"/>
          <w:marBottom w:val="0"/>
          <w:divBdr>
            <w:top w:val="none" w:sz="0" w:space="0" w:color="auto"/>
            <w:left w:val="none" w:sz="0" w:space="0" w:color="auto"/>
            <w:bottom w:val="none" w:sz="0" w:space="0" w:color="auto"/>
            <w:right w:val="none" w:sz="0" w:space="0" w:color="auto"/>
          </w:divBdr>
        </w:div>
        <w:div w:id="2089228832">
          <w:marLeft w:val="640"/>
          <w:marRight w:val="0"/>
          <w:marTop w:val="0"/>
          <w:marBottom w:val="0"/>
          <w:divBdr>
            <w:top w:val="none" w:sz="0" w:space="0" w:color="auto"/>
            <w:left w:val="none" w:sz="0" w:space="0" w:color="auto"/>
            <w:bottom w:val="none" w:sz="0" w:space="0" w:color="auto"/>
            <w:right w:val="none" w:sz="0" w:space="0" w:color="auto"/>
          </w:divBdr>
        </w:div>
        <w:div w:id="1544055618">
          <w:marLeft w:val="640"/>
          <w:marRight w:val="0"/>
          <w:marTop w:val="0"/>
          <w:marBottom w:val="0"/>
          <w:divBdr>
            <w:top w:val="none" w:sz="0" w:space="0" w:color="auto"/>
            <w:left w:val="none" w:sz="0" w:space="0" w:color="auto"/>
            <w:bottom w:val="none" w:sz="0" w:space="0" w:color="auto"/>
            <w:right w:val="none" w:sz="0" w:space="0" w:color="auto"/>
          </w:divBdr>
        </w:div>
        <w:div w:id="2069642974">
          <w:marLeft w:val="640"/>
          <w:marRight w:val="0"/>
          <w:marTop w:val="0"/>
          <w:marBottom w:val="0"/>
          <w:divBdr>
            <w:top w:val="none" w:sz="0" w:space="0" w:color="auto"/>
            <w:left w:val="none" w:sz="0" w:space="0" w:color="auto"/>
            <w:bottom w:val="none" w:sz="0" w:space="0" w:color="auto"/>
            <w:right w:val="none" w:sz="0" w:space="0" w:color="auto"/>
          </w:divBdr>
        </w:div>
        <w:div w:id="1649549987">
          <w:marLeft w:val="640"/>
          <w:marRight w:val="0"/>
          <w:marTop w:val="0"/>
          <w:marBottom w:val="0"/>
          <w:divBdr>
            <w:top w:val="none" w:sz="0" w:space="0" w:color="auto"/>
            <w:left w:val="none" w:sz="0" w:space="0" w:color="auto"/>
            <w:bottom w:val="none" w:sz="0" w:space="0" w:color="auto"/>
            <w:right w:val="none" w:sz="0" w:space="0" w:color="auto"/>
          </w:divBdr>
        </w:div>
        <w:div w:id="1480152108">
          <w:marLeft w:val="640"/>
          <w:marRight w:val="0"/>
          <w:marTop w:val="0"/>
          <w:marBottom w:val="0"/>
          <w:divBdr>
            <w:top w:val="none" w:sz="0" w:space="0" w:color="auto"/>
            <w:left w:val="none" w:sz="0" w:space="0" w:color="auto"/>
            <w:bottom w:val="none" w:sz="0" w:space="0" w:color="auto"/>
            <w:right w:val="none" w:sz="0" w:space="0" w:color="auto"/>
          </w:divBdr>
        </w:div>
        <w:div w:id="1051154645">
          <w:marLeft w:val="640"/>
          <w:marRight w:val="0"/>
          <w:marTop w:val="0"/>
          <w:marBottom w:val="0"/>
          <w:divBdr>
            <w:top w:val="none" w:sz="0" w:space="0" w:color="auto"/>
            <w:left w:val="none" w:sz="0" w:space="0" w:color="auto"/>
            <w:bottom w:val="none" w:sz="0" w:space="0" w:color="auto"/>
            <w:right w:val="none" w:sz="0" w:space="0" w:color="auto"/>
          </w:divBdr>
        </w:div>
        <w:div w:id="2096824869">
          <w:marLeft w:val="640"/>
          <w:marRight w:val="0"/>
          <w:marTop w:val="0"/>
          <w:marBottom w:val="0"/>
          <w:divBdr>
            <w:top w:val="none" w:sz="0" w:space="0" w:color="auto"/>
            <w:left w:val="none" w:sz="0" w:space="0" w:color="auto"/>
            <w:bottom w:val="none" w:sz="0" w:space="0" w:color="auto"/>
            <w:right w:val="none" w:sz="0" w:space="0" w:color="auto"/>
          </w:divBdr>
        </w:div>
        <w:div w:id="1085809248">
          <w:marLeft w:val="640"/>
          <w:marRight w:val="0"/>
          <w:marTop w:val="0"/>
          <w:marBottom w:val="0"/>
          <w:divBdr>
            <w:top w:val="none" w:sz="0" w:space="0" w:color="auto"/>
            <w:left w:val="none" w:sz="0" w:space="0" w:color="auto"/>
            <w:bottom w:val="none" w:sz="0" w:space="0" w:color="auto"/>
            <w:right w:val="none" w:sz="0" w:space="0" w:color="auto"/>
          </w:divBdr>
        </w:div>
        <w:div w:id="1473596171">
          <w:marLeft w:val="640"/>
          <w:marRight w:val="0"/>
          <w:marTop w:val="0"/>
          <w:marBottom w:val="0"/>
          <w:divBdr>
            <w:top w:val="none" w:sz="0" w:space="0" w:color="auto"/>
            <w:left w:val="none" w:sz="0" w:space="0" w:color="auto"/>
            <w:bottom w:val="none" w:sz="0" w:space="0" w:color="auto"/>
            <w:right w:val="none" w:sz="0" w:space="0" w:color="auto"/>
          </w:divBdr>
        </w:div>
      </w:divsChild>
    </w:div>
    <w:div w:id="58015246">
      <w:bodyDiv w:val="1"/>
      <w:marLeft w:val="0"/>
      <w:marRight w:val="0"/>
      <w:marTop w:val="0"/>
      <w:marBottom w:val="0"/>
      <w:divBdr>
        <w:top w:val="none" w:sz="0" w:space="0" w:color="auto"/>
        <w:left w:val="none" w:sz="0" w:space="0" w:color="auto"/>
        <w:bottom w:val="none" w:sz="0" w:space="0" w:color="auto"/>
        <w:right w:val="none" w:sz="0" w:space="0" w:color="auto"/>
      </w:divBdr>
    </w:div>
    <w:div w:id="78447995">
      <w:bodyDiv w:val="1"/>
      <w:marLeft w:val="0"/>
      <w:marRight w:val="0"/>
      <w:marTop w:val="0"/>
      <w:marBottom w:val="0"/>
      <w:divBdr>
        <w:top w:val="none" w:sz="0" w:space="0" w:color="auto"/>
        <w:left w:val="none" w:sz="0" w:space="0" w:color="auto"/>
        <w:bottom w:val="none" w:sz="0" w:space="0" w:color="auto"/>
        <w:right w:val="none" w:sz="0" w:space="0" w:color="auto"/>
      </w:divBdr>
      <w:divsChild>
        <w:div w:id="350767153">
          <w:marLeft w:val="640"/>
          <w:marRight w:val="0"/>
          <w:marTop w:val="0"/>
          <w:marBottom w:val="0"/>
          <w:divBdr>
            <w:top w:val="none" w:sz="0" w:space="0" w:color="auto"/>
            <w:left w:val="none" w:sz="0" w:space="0" w:color="auto"/>
            <w:bottom w:val="none" w:sz="0" w:space="0" w:color="auto"/>
            <w:right w:val="none" w:sz="0" w:space="0" w:color="auto"/>
          </w:divBdr>
        </w:div>
        <w:div w:id="546651821">
          <w:marLeft w:val="640"/>
          <w:marRight w:val="0"/>
          <w:marTop w:val="0"/>
          <w:marBottom w:val="0"/>
          <w:divBdr>
            <w:top w:val="none" w:sz="0" w:space="0" w:color="auto"/>
            <w:left w:val="none" w:sz="0" w:space="0" w:color="auto"/>
            <w:bottom w:val="none" w:sz="0" w:space="0" w:color="auto"/>
            <w:right w:val="none" w:sz="0" w:space="0" w:color="auto"/>
          </w:divBdr>
        </w:div>
        <w:div w:id="195120204">
          <w:marLeft w:val="640"/>
          <w:marRight w:val="0"/>
          <w:marTop w:val="0"/>
          <w:marBottom w:val="0"/>
          <w:divBdr>
            <w:top w:val="none" w:sz="0" w:space="0" w:color="auto"/>
            <w:left w:val="none" w:sz="0" w:space="0" w:color="auto"/>
            <w:bottom w:val="none" w:sz="0" w:space="0" w:color="auto"/>
            <w:right w:val="none" w:sz="0" w:space="0" w:color="auto"/>
          </w:divBdr>
        </w:div>
        <w:div w:id="361825244">
          <w:marLeft w:val="640"/>
          <w:marRight w:val="0"/>
          <w:marTop w:val="0"/>
          <w:marBottom w:val="0"/>
          <w:divBdr>
            <w:top w:val="none" w:sz="0" w:space="0" w:color="auto"/>
            <w:left w:val="none" w:sz="0" w:space="0" w:color="auto"/>
            <w:bottom w:val="none" w:sz="0" w:space="0" w:color="auto"/>
            <w:right w:val="none" w:sz="0" w:space="0" w:color="auto"/>
          </w:divBdr>
        </w:div>
        <w:div w:id="523907739">
          <w:marLeft w:val="640"/>
          <w:marRight w:val="0"/>
          <w:marTop w:val="0"/>
          <w:marBottom w:val="0"/>
          <w:divBdr>
            <w:top w:val="none" w:sz="0" w:space="0" w:color="auto"/>
            <w:left w:val="none" w:sz="0" w:space="0" w:color="auto"/>
            <w:bottom w:val="none" w:sz="0" w:space="0" w:color="auto"/>
            <w:right w:val="none" w:sz="0" w:space="0" w:color="auto"/>
          </w:divBdr>
        </w:div>
        <w:div w:id="2123525015">
          <w:marLeft w:val="640"/>
          <w:marRight w:val="0"/>
          <w:marTop w:val="0"/>
          <w:marBottom w:val="0"/>
          <w:divBdr>
            <w:top w:val="none" w:sz="0" w:space="0" w:color="auto"/>
            <w:left w:val="none" w:sz="0" w:space="0" w:color="auto"/>
            <w:bottom w:val="none" w:sz="0" w:space="0" w:color="auto"/>
            <w:right w:val="none" w:sz="0" w:space="0" w:color="auto"/>
          </w:divBdr>
        </w:div>
        <w:div w:id="384958750">
          <w:marLeft w:val="640"/>
          <w:marRight w:val="0"/>
          <w:marTop w:val="0"/>
          <w:marBottom w:val="0"/>
          <w:divBdr>
            <w:top w:val="none" w:sz="0" w:space="0" w:color="auto"/>
            <w:left w:val="none" w:sz="0" w:space="0" w:color="auto"/>
            <w:bottom w:val="none" w:sz="0" w:space="0" w:color="auto"/>
            <w:right w:val="none" w:sz="0" w:space="0" w:color="auto"/>
          </w:divBdr>
        </w:div>
        <w:div w:id="1445928365">
          <w:marLeft w:val="640"/>
          <w:marRight w:val="0"/>
          <w:marTop w:val="0"/>
          <w:marBottom w:val="0"/>
          <w:divBdr>
            <w:top w:val="none" w:sz="0" w:space="0" w:color="auto"/>
            <w:left w:val="none" w:sz="0" w:space="0" w:color="auto"/>
            <w:bottom w:val="none" w:sz="0" w:space="0" w:color="auto"/>
            <w:right w:val="none" w:sz="0" w:space="0" w:color="auto"/>
          </w:divBdr>
        </w:div>
        <w:div w:id="153104931">
          <w:marLeft w:val="640"/>
          <w:marRight w:val="0"/>
          <w:marTop w:val="0"/>
          <w:marBottom w:val="0"/>
          <w:divBdr>
            <w:top w:val="none" w:sz="0" w:space="0" w:color="auto"/>
            <w:left w:val="none" w:sz="0" w:space="0" w:color="auto"/>
            <w:bottom w:val="none" w:sz="0" w:space="0" w:color="auto"/>
            <w:right w:val="none" w:sz="0" w:space="0" w:color="auto"/>
          </w:divBdr>
        </w:div>
        <w:div w:id="2083718744">
          <w:marLeft w:val="640"/>
          <w:marRight w:val="0"/>
          <w:marTop w:val="0"/>
          <w:marBottom w:val="0"/>
          <w:divBdr>
            <w:top w:val="none" w:sz="0" w:space="0" w:color="auto"/>
            <w:left w:val="none" w:sz="0" w:space="0" w:color="auto"/>
            <w:bottom w:val="none" w:sz="0" w:space="0" w:color="auto"/>
            <w:right w:val="none" w:sz="0" w:space="0" w:color="auto"/>
          </w:divBdr>
        </w:div>
        <w:div w:id="1851333370">
          <w:marLeft w:val="640"/>
          <w:marRight w:val="0"/>
          <w:marTop w:val="0"/>
          <w:marBottom w:val="0"/>
          <w:divBdr>
            <w:top w:val="none" w:sz="0" w:space="0" w:color="auto"/>
            <w:left w:val="none" w:sz="0" w:space="0" w:color="auto"/>
            <w:bottom w:val="none" w:sz="0" w:space="0" w:color="auto"/>
            <w:right w:val="none" w:sz="0" w:space="0" w:color="auto"/>
          </w:divBdr>
        </w:div>
        <w:div w:id="2026251188">
          <w:marLeft w:val="640"/>
          <w:marRight w:val="0"/>
          <w:marTop w:val="0"/>
          <w:marBottom w:val="0"/>
          <w:divBdr>
            <w:top w:val="none" w:sz="0" w:space="0" w:color="auto"/>
            <w:left w:val="none" w:sz="0" w:space="0" w:color="auto"/>
            <w:bottom w:val="none" w:sz="0" w:space="0" w:color="auto"/>
            <w:right w:val="none" w:sz="0" w:space="0" w:color="auto"/>
          </w:divBdr>
        </w:div>
        <w:div w:id="991329762">
          <w:marLeft w:val="640"/>
          <w:marRight w:val="0"/>
          <w:marTop w:val="0"/>
          <w:marBottom w:val="0"/>
          <w:divBdr>
            <w:top w:val="none" w:sz="0" w:space="0" w:color="auto"/>
            <w:left w:val="none" w:sz="0" w:space="0" w:color="auto"/>
            <w:bottom w:val="none" w:sz="0" w:space="0" w:color="auto"/>
            <w:right w:val="none" w:sz="0" w:space="0" w:color="auto"/>
          </w:divBdr>
        </w:div>
        <w:div w:id="2008828147">
          <w:marLeft w:val="640"/>
          <w:marRight w:val="0"/>
          <w:marTop w:val="0"/>
          <w:marBottom w:val="0"/>
          <w:divBdr>
            <w:top w:val="none" w:sz="0" w:space="0" w:color="auto"/>
            <w:left w:val="none" w:sz="0" w:space="0" w:color="auto"/>
            <w:bottom w:val="none" w:sz="0" w:space="0" w:color="auto"/>
            <w:right w:val="none" w:sz="0" w:space="0" w:color="auto"/>
          </w:divBdr>
        </w:div>
        <w:div w:id="800733293">
          <w:marLeft w:val="640"/>
          <w:marRight w:val="0"/>
          <w:marTop w:val="0"/>
          <w:marBottom w:val="0"/>
          <w:divBdr>
            <w:top w:val="none" w:sz="0" w:space="0" w:color="auto"/>
            <w:left w:val="none" w:sz="0" w:space="0" w:color="auto"/>
            <w:bottom w:val="none" w:sz="0" w:space="0" w:color="auto"/>
            <w:right w:val="none" w:sz="0" w:space="0" w:color="auto"/>
          </w:divBdr>
        </w:div>
        <w:div w:id="1010257629">
          <w:marLeft w:val="640"/>
          <w:marRight w:val="0"/>
          <w:marTop w:val="0"/>
          <w:marBottom w:val="0"/>
          <w:divBdr>
            <w:top w:val="none" w:sz="0" w:space="0" w:color="auto"/>
            <w:left w:val="none" w:sz="0" w:space="0" w:color="auto"/>
            <w:bottom w:val="none" w:sz="0" w:space="0" w:color="auto"/>
            <w:right w:val="none" w:sz="0" w:space="0" w:color="auto"/>
          </w:divBdr>
        </w:div>
        <w:div w:id="304822839">
          <w:marLeft w:val="640"/>
          <w:marRight w:val="0"/>
          <w:marTop w:val="0"/>
          <w:marBottom w:val="0"/>
          <w:divBdr>
            <w:top w:val="none" w:sz="0" w:space="0" w:color="auto"/>
            <w:left w:val="none" w:sz="0" w:space="0" w:color="auto"/>
            <w:bottom w:val="none" w:sz="0" w:space="0" w:color="auto"/>
            <w:right w:val="none" w:sz="0" w:space="0" w:color="auto"/>
          </w:divBdr>
        </w:div>
        <w:div w:id="1742295018">
          <w:marLeft w:val="640"/>
          <w:marRight w:val="0"/>
          <w:marTop w:val="0"/>
          <w:marBottom w:val="0"/>
          <w:divBdr>
            <w:top w:val="none" w:sz="0" w:space="0" w:color="auto"/>
            <w:left w:val="none" w:sz="0" w:space="0" w:color="auto"/>
            <w:bottom w:val="none" w:sz="0" w:space="0" w:color="auto"/>
            <w:right w:val="none" w:sz="0" w:space="0" w:color="auto"/>
          </w:divBdr>
        </w:div>
        <w:div w:id="1719160684">
          <w:marLeft w:val="640"/>
          <w:marRight w:val="0"/>
          <w:marTop w:val="0"/>
          <w:marBottom w:val="0"/>
          <w:divBdr>
            <w:top w:val="none" w:sz="0" w:space="0" w:color="auto"/>
            <w:left w:val="none" w:sz="0" w:space="0" w:color="auto"/>
            <w:bottom w:val="none" w:sz="0" w:space="0" w:color="auto"/>
            <w:right w:val="none" w:sz="0" w:space="0" w:color="auto"/>
          </w:divBdr>
        </w:div>
        <w:div w:id="99373670">
          <w:marLeft w:val="640"/>
          <w:marRight w:val="0"/>
          <w:marTop w:val="0"/>
          <w:marBottom w:val="0"/>
          <w:divBdr>
            <w:top w:val="none" w:sz="0" w:space="0" w:color="auto"/>
            <w:left w:val="none" w:sz="0" w:space="0" w:color="auto"/>
            <w:bottom w:val="none" w:sz="0" w:space="0" w:color="auto"/>
            <w:right w:val="none" w:sz="0" w:space="0" w:color="auto"/>
          </w:divBdr>
        </w:div>
        <w:div w:id="1127237807">
          <w:marLeft w:val="640"/>
          <w:marRight w:val="0"/>
          <w:marTop w:val="0"/>
          <w:marBottom w:val="0"/>
          <w:divBdr>
            <w:top w:val="none" w:sz="0" w:space="0" w:color="auto"/>
            <w:left w:val="none" w:sz="0" w:space="0" w:color="auto"/>
            <w:bottom w:val="none" w:sz="0" w:space="0" w:color="auto"/>
            <w:right w:val="none" w:sz="0" w:space="0" w:color="auto"/>
          </w:divBdr>
        </w:div>
        <w:div w:id="2086104321">
          <w:marLeft w:val="640"/>
          <w:marRight w:val="0"/>
          <w:marTop w:val="0"/>
          <w:marBottom w:val="0"/>
          <w:divBdr>
            <w:top w:val="none" w:sz="0" w:space="0" w:color="auto"/>
            <w:left w:val="none" w:sz="0" w:space="0" w:color="auto"/>
            <w:bottom w:val="none" w:sz="0" w:space="0" w:color="auto"/>
            <w:right w:val="none" w:sz="0" w:space="0" w:color="auto"/>
          </w:divBdr>
        </w:div>
        <w:div w:id="1449548880">
          <w:marLeft w:val="640"/>
          <w:marRight w:val="0"/>
          <w:marTop w:val="0"/>
          <w:marBottom w:val="0"/>
          <w:divBdr>
            <w:top w:val="none" w:sz="0" w:space="0" w:color="auto"/>
            <w:left w:val="none" w:sz="0" w:space="0" w:color="auto"/>
            <w:bottom w:val="none" w:sz="0" w:space="0" w:color="auto"/>
            <w:right w:val="none" w:sz="0" w:space="0" w:color="auto"/>
          </w:divBdr>
        </w:div>
        <w:div w:id="2099019268">
          <w:marLeft w:val="640"/>
          <w:marRight w:val="0"/>
          <w:marTop w:val="0"/>
          <w:marBottom w:val="0"/>
          <w:divBdr>
            <w:top w:val="none" w:sz="0" w:space="0" w:color="auto"/>
            <w:left w:val="none" w:sz="0" w:space="0" w:color="auto"/>
            <w:bottom w:val="none" w:sz="0" w:space="0" w:color="auto"/>
            <w:right w:val="none" w:sz="0" w:space="0" w:color="auto"/>
          </w:divBdr>
        </w:div>
        <w:div w:id="369426797">
          <w:marLeft w:val="640"/>
          <w:marRight w:val="0"/>
          <w:marTop w:val="0"/>
          <w:marBottom w:val="0"/>
          <w:divBdr>
            <w:top w:val="none" w:sz="0" w:space="0" w:color="auto"/>
            <w:left w:val="none" w:sz="0" w:space="0" w:color="auto"/>
            <w:bottom w:val="none" w:sz="0" w:space="0" w:color="auto"/>
            <w:right w:val="none" w:sz="0" w:space="0" w:color="auto"/>
          </w:divBdr>
        </w:div>
        <w:div w:id="741176925">
          <w:marLeft w:val="640"/>
          <w:marRight w:val="0"/>
          <w:marTop w:val="0"/>
          <w:marBottom w:val="0"/>
          <w:divBdr>
            <w:top w:val="none" w:sz="0" w:space="0" w:color="auto"/>
            <w:left w:val="none" w:sz="0" w:space="0" w:color="auto"/>
            <w:bottom w:val="none" w:sz="0" w:space="0" w:color="auto"/>
            <w:right w:val="none" w:sz="0" w:space="0" w:color="auto"/>
          </w:divBdr>
        </w:div>
        <w:div w:id="2118287184">
          <w:marLeft w:val="640"/>
          <w:marRight w:val="0"/>
          <w:marTop w:val="0"/>
          <w:marBottom w:val="0"/>
          <w:divBdr>
            <w:top w:val="none" w:sz="0" w:space="0" w:color="auto"/>
            <w:left w:val="none" w:sz="0" w:space="0" w:color="auto"/>
            <w:bottom w:val="none" w:sz="0" w:space="0" w:color="auto"/>
            <w:right w:val="none" w:sz="0" w:space="0" w:color="auto"/>
          </w:divBdr>
        </w:div>
        <w:div w:id="1036732765">
          <w:marLeft w:val="640"/>
          <w:marRight w:val="0"/>
          <w:marTop w:val="0"/>
          <w:marBottom w:val="0"/>
          <w:divBdr>
            <w:top w:val="none" w:sz="0" w:space="0" w:color="auto"/>
            <w:left w:val="none" w:sz="0" w:space="0" w:color="auto"/>
            <w:bottom w:val="none" w:sz="0" w:space="0" w:color="auto"/>
            <w:right w:val="none" w:sz="0" w:space="0" w:color="auto"/>
          </w:divBdr>
        </w:div>
        <w:div w:id="59864907">
          <w:marLeft w:val="640"/>
          <w:marRight w:val="0"/>
          <w:marTop w:val="0"/>
          <w:marBottom w:val="0"/>
          <w:divBdr>
            <w:top w:val="none" w:sz="0" w:space="0" w:color="auto"/>
            <w:left w:val="none" w:sz="0" w:space="0" w:color="auto"/>
            <w:bottom w:val="none" w:sz="0" w:space="0" w:color="auto"/>
            <w:right w:val="none" w:sz="0" w:space="0" w:color="auto"/>
          </w:divBdr>
        </w:div>
        <w:div w:id="879588231">
          <w:marLeft w:val="640"/>
          <w:marRight w:val="0"/>
          <w:marTop w:val="0"/>
          <w:marBottom w:val="0"/>
          <w:divBdr>
            <w:top w:val="none" w:sz="0" w:space="0" w:color="auto"/>
            <w:left w:val="none" w:sz="0" w:space="0" w:color="auto"/>
            <w:bottom w:val="none" w:sz="0" w:space="0" w:color="auto"/>
            <w:right w:val="none" w:sz="0" w:space="0" w:color="auto"/>
          </w:divBdr>
        </w:div>
        <w:div w:id="605842660">
          <w:marLeft w:val="640"/>
          <w:marRight w:val="0"/>
          <w:marTop w:val="0"/>
          <w:marBottom w:val="0"/>
          <w:divBdr>
            <w:top w:val="none" w:sz="0" w:space="0" w:color="auto"/>
            <w:left w:val="none" w:sz="0" w:space="0" w:color="auto"/>
            <w:bottom w:val="none" w:sz="0" w:space="0" w:color="auto"/>
            <w:right w:val="none" w:sz="0" w:space="0" w:color="auto"/>
          </w:divBdr>
        </w:div>
        <w:div w:id="562957147">
          <w:marLeft w:val="640"/>
          <w:marRight w:val="0"/>
          <w:marTop w:val="0"/>
          <w:marBottom w:val="0"/>
          <w:divBdr>
            <w:top w:val="none" w:sz="0" w:space="0" w:color="auto"/>
            <w:left w:val="none" w:sz="0" w:space="0" w:color="auto"/>
            <w:bottom w:val="none" w:sz="0" w:space="0" w:color="auto"/>
            <w:right w:val="none" w:sz="0" w:space="0" w:color="auto"/>
          </w:divBdr>
        </w:div>
        <w:div w:id="816414313">
          <w:marLeft w:val="640"/>
          <w:marRight w:val="0"/>
          <w:marTop w:val="0"/>
          <w:marBottom w:val="0"/>
          <w:divBdr>
            <w:top w:val="none" w:sz="0" w:space="0" w:color="auto"/>
            <w:left w:val="none" w:sz="0" w:space="0" w:color="auto"/>
            <w:bottom w:val="none" w:sz="0" w:space="0" w:color="auto"/>
            <w:right w:val="none" w:sz="0" w:space="0" w:color="auto"/>
          </w:divBdr>
        </w:div>
        <w:div w:id="841698732">
          <w:marLeft w:val="640"/>
          <w:marRight w:val="0"/>
          <w:marTop w:val="0"/>
          <w:marBottom w:val="0"/>
          <w:divBdr>
            <w:top w:val="none" w:sz="0" w:space="0" w:color="auto"/>
            <w:left w:val="none" w:sz="0" w:space="0" w:color="auto"/>
            <w:bottom w:val="none" w:sz="0" w:space="0" w:color="auto"/>
            <w:right w:val="none" w:sz="0" w:space="0" w:color="auto"/>
          </w:divBdr>
        </w:div>
        <w:div w:id="1573080841">
          <w:marLeft w:val="640"/>
          <w:marRight w:val="0"/>
          <w:marTop w:val="0"/>
          <w:marBottom w:val="0"/>
          <w:divBdr>
            <w:top w:val="none" w:sz="0" w:space="0" w:color="auto"/>
            <w:left w:val="none" w:sz="0" w:space="0" w:color="auto"/>
            <w:bottom w:val="none" w:sz="0" w:space="0" w:color="auto"/>
            <w:right w:val="none" w:sz="0" w:space="0" w:color="auto"/>
          </w:divBdr>
        </w:div>
        <w:div w:id="537203067">
          <w:marLeft w:val="640"/>
          <w:marRight w:val="0"/>
          <w:marTop w:val="0"/>
          <w:marBottom w:val="0"/>
          <w:divBdr>
            <w:top w:val="none" w:sz="0" w:space="0" w:color="auto"/>
            <w:left w:val="none" w:sz="0" w:space="0" w:color="auto"/>
            <w:bottom w:val="none" w:sz="0" w:space="0" w:color="auto"/>
            <w:right w:val="none" w:sz="0" w:space="0" w:color="auto"/>
          </w:divBdr>
        </w:div>
        <w:div w:id="503669976">
          <w:marLeft w:val="640"/>
          <w:marRight w:val="0"/>
          <w:marTop w:val="0"/>
          <w:marBottom w:val="0"/>
          <w:divBdr>
            <w:top w:val="none" w:sz="0" w:space="0" w:color="auto"/>
            <w:left w:val="none" w:sz="0" w:space="0" w:color="auto"/>
            <w:bottom w:val="none" w:sz="0" w:space="0" w:color="auto"/>
            <w:right w:val="none" w:sz="0" w:space="0" w:color="auto"/>
          </w:divBdr>
        </w:div>
        <w:div w:id="1295136528">
          <w:marLeft w:val="640"/>
          <w:marRight w:val="0"/>
          <w:marTop w:val="0"/>
          <w:marBottom w:val="0"/>
          <w:divBdr>
            <w:top w:val="none" w:sz="0" w:space="0" w:color="auto"/>
            <w:left w:val="none" w:sz="0" w:space="0" w:color="auto"/>
            <w:bottom w:val="none" w:sz="0" w:space="0" w:color="auto"/>
            <w:right w:val="none" w:sz="0" w:space="0" w:color="auto"/>
          </w:divBdr>
        </w:div>
        <w:div w:id="1812674303">
          <w:marLeft w:val="640"/>
          <w:marRight w:val="0"/>
          <w:marTop w:val="0"/>
          <w:marBottom w:val="0"/>
          <w:divBdr>
            <w:top w:val="none" w:sz="0" w:space="0" w:color="auto"/>
            <w:left w:val="none" w:sz="0" w:space="0" w:color="auto"/>
            <w:bottom w:val="none" w:sz="0" w:space="0" w:color="auto"/>
            <w:right w:val="none" w:sz="0" w:space="0" w:color="auto"/>
          </w:divBdr>
        </w:div>
        <w:div w:id="2138713395">
          <w:marLeft w:val="640"/>
          <w:marRight w:val="0"/>
          <w:marTop w:val="0"/>
          <w:marBottom w:val="0"/>
          <w:divBdr>
            <w:top w:val="none" w:sz="0" w:space="0" w:color="auto"/>
            <w:left w:val="none" w:sz="0" w:space="0" w:color="auto"/>
            <w:bottom w:val="none" w:sz="0" w:space="0" w:color="auto"/>
            <w:right w:val="none" w:sz="0" w:space="0" w:color="auto"/>
          </w:divBdr>
        </w:div>
        <w:div w:id="504319448">
          <w:marLeft w:val="640"/>
          <w:marRight w:val="0"/>
          <w:marTop w:val="0"/>
          <w:marBottom w:val="0"/>
          <w:divBdr>
            <w:top w:val="none" w:sz="0" w:space="0" w:color="auto"/>
            <w:left w:val="none" w:sz="0" w:space="0" w:color="auto"/>
            <w:bottom w:val="none" w:sz="0" w:space="0" w:color="auto"/>
            <w:right w:val="none" w:sz="0" w:space="0" w:color="auto"/>
          </w:divBdr>
        </w:div>
        <w:div w:id="1883328316">
          <w:marLeft w:val="640"/>
          <w:marRight w:val="0"/>
          <w:marTop w:val="0"/>
          <w:marBottom w:val="0"/>
          <w:divBdr>
            <w:top w:val="none" w:sz="0" w:space="0" w:color="auto"/>
            <w:left w:val="none" w:sz="0" w:space="0" w:color="auto"/>
            <w:bottom w:val="none" w:sz="0" w:space="0" w:color="auto"/>
            <w:right w:val="none" w:sz="0" w:space="0" w:color="auto"/>
          </w:divBdr>
        </w:div>
        <w:div w:id="1121341319">
          <w:marLeft w:val="640"/>
          <w:marRight w:val="0"/>
          <w:marTop w:val="0"/>
          <w:marBottom w:val="0"/>
          <w:divBdr>
            <w:top w:val="none" w:sz="0" w:space="0" w:color="auto"/>
            <w:left w:val="none" w:sz="0" w:space="0" w:color="auto"/>
            <w:bottom w:val="none" w:sz="0" w:space="0" w:color="auto"/>
            <w:right w:val="none" w:sz="0" w:space="0" w:color="auto"/>
          </w:divBdr>
        </w:div>
        <w:div w:id="2075658601">
          <w:marLeft w:val="640"/>
          <w:marRight w:val="0"/>
          <w:marTop w:val="0"/>
          <w:marBottom w:val="0"/>
          <w:divBdr>
            <w:top w:val="none" w:sz="0" w:space="0" w:color="auto"/>
            <w:left w:val="none" w:sz="0" w:space="0" w:color="auto"/>
            <w:bottom w:val="none" w:sz="0" w:space="0" w:color="auto"/>
            <w:right w:val="none" w:sz="0" w:space="0" w:color="auto"/>
          </w:divBdr>
        </w:div>
        <w:div w:id="2085099223">
          <w:marLeft w:val="640"/>
          <w:marRight w:val="0"/>
          <w:marTop w:val="0"/>
          <w:marBottom w:val="0"/>
          <w:divBdr>
            <w:top w:val="none" w:sz="0" w:space="0" w:color="auto"/>
            <w:left w:val="none" w:sz="0" w:space="0" w:color="auto"/>
            <w:bottom w:val="none" w:sz="0" w:space="0" w:color="auto"/>
            <w:right w:val="none" w:sz="0" w:space="0" w:color="auto"/>
          </w:divBdr>
        </w:div>
        <w:div w:id="1233809021">
          <w:marLeft w:val="640"/>
          <w:marRight w:val="0"/>
          <w:marTop w:val="0"/>
          <w:marBottom w:val="0"/>
          <w:divBdr>
            <w:top w:val="none" w:sz="0" w:space="0" w:color="auto"/>
            <w:left w:val="none" w:sz="0" w:space="0" w:color="auto"/>
            <w:bottom w:val="none" w:sz="0" w:space="0" w:color="auto"/>
            <w:right w:val="none" w:sz="0" w:space="0" w:color="auto"/>
          </w:divBdr>
        </w:div>
        <w:div w:id="1829907259">
          <w:marLeft w:val="640"/>
          <w:marRight w:val="0"/>
          <w:marTop w:val="0"/>
          <w:marBottom w:val="0"/>
          <w:divBdr>
            <w:top w:val="none" w:sz="0" w:space="0" w:color="auto"/>
            <w:left w:val="none" w:sz="0" w:space="0" w:color="auto"/>
            <w:bottom w:val="none" w:sz="0" w:space="0" w:color="auto"/>
            <w:right w:val="none" w:sz="0" w:space="0" w:color="auto"/>
          </w:divBdr>
        </w:div>
      </w:divsChild>
    </w:div>
    <w:div w:id="88308047">
      <w:bodyDiv w:val="1"/>
      <w:marLeft w:val="0"/>
      <w:marRight w:val="0"/>
      <w:marTop w:val="0"/>
      <w:marBottom w:val="0"/>
      <w:divBdr>
        <w:top w:val="none" w:sz="0" w:space="0" w:color="auto"/>
        <w:left w:val="none" w:sz="0" w:space="0" w:color="auto"/>
        <w:bottom w:val="none" w:sz="0" w:space="0" w:color="auto"/>
        <w:right w:val="none" w:sz="0" w:space="0" w:color="auto"/>
      </w:divBdr>
      <w:divsChild>
        <w:div w:id="1555895115">
          <w:marLeft w:val="640"/>
          <w:marRight w:val="0"/>
          <w:marTop w:val="0"/>
          <w:marBottom w:val="0"/>
          <w:divBdr>
            <w:top w:val="none" w:sz="0" w:space="0" w:color="auto"/>
            <w:left w:val="none" w:sz="0" w:space="0" w:color="auto"/>
            <w:bottom w:val="none" w:sz="0" w:space="0" w:color="auto"/>
            <w:right w:val="none" w:sz="0" w:space="0" w:color="auto"/>
          </w:divBdr>
        </w:div>
        <w:div w:id="795685097">
          <w:marLeft w:val="640"/>
          <w:marRight w:val="0"/>
          <w:marTop w:val="0"/>
          <w:marBottom w:val="0"/>
          <w:divBdr>
            <w:top w:val="none" w:sz="0" w:space="0" w:color="auto"/>
            <w:left w:val="none" w:sz="0" w:space="0" w:color="auto"/>
            <w:bottom w:val="none" w:sz="0" w:space="0" w:color="auto"/>
            <w:right w:val="none" w:sz="0" w:space="0" w:color="auto"/>
          </w:divBdr>
        </w:div>
        <w:div w:id="1762488102">
          <w:marLeft w:val="640"/>
          <w:marRight w:val="0"/>
          <w:marTop w:val="0"/>
          <w:marBottom w:val="0"/>
          <w:divBdr>
            <w:top w:val="none" w:sz="0" w:space="0" w:color="auto"/>
            <w:left w:val="none" w:sz="0" w:space="0" w:color="auto"/>
            <w:bottom w:val="none" w:sz="0" w:space="0" w:color="auto"/>
            <w:right w:val="none" w:sz="0" w:space="0" w:color="auto"/>
          </w:divBdr>
        </w:div>
        <w:div w:id="578443923">
          <w:marLeft w:val="640"/>
          <w:marRight w:val="0"/>
          <w:marTop w:val="0"/>
          <w:marBottom w:val="0"/>
          <w:divBdr>
            <w:top w:val="none" w:sz="0" w:space="0" w:color="auto"/>
            <w:left w:val="none" w:sz="0" w:space="0" w:color="auto"/>
            <w:bottom w:val="none" w:sz="0" w:space="0" w:color="auto"/>
            <w:right w:val="none" w:sz="0" w:space="0" w:color="auto"/>
          </w:divBdr>
        </w:div>
        <w:div w:id="1436900621">
          <w:marLeft w:val="640"/>
          <w:marRight w:val="0"/>
          <w:marTop w:val="0"/>
          <w:marBottom w:val="0"/>
          <w:divBdr>
            <w:top w:val="none" w:sz="0" w:space="0" w:color="auto"/>
            <w:left w:val="none" w:sz="0" w:space="0" w:color="auto"/>
            <w:bottom w:val="none" w:sz="0" w:space="0" w:color="auto"/>
            <w:right w:val="none" w:sz="0" w:space="0" w:color="auto"/>
          </w:divBdr>
        </w:div>
        <w:div w:id="1489246817">
          <w:marLeft w:val="640"/>
          <w:marRight w:val="0"/>
          <w:marTop w:val="0"/>
          <w:marBottom w:val="0"/>
          <w:divBdr>
            <w:top w:val="none" w:sz="0" w:space="0" w:color="auto"/>
            <w:left w:val="none" w:sz="0" w:space="0" w:color="auto"/>
            <w:bottom w:val="none" w:sz="0" w:space="0" w:color="auto"/>
            <w:right w:val="none" w:sz="0" w:space="0" w:color="auto"/>
          </w:divBdr>
        </w:div>
        <w:div w:id="325672343">
          <w:marLeft w:val="640"/>
          <w:marRight w:val="0"/>
          <w:marTop w:val="0"/>
          <w:marBottom w:val="0"/>
          <w:divBdr>
            <w:top w:val="none" w:sz="0" w:space="0" w:color="auto"/>
            <w:left w:val="none" w:sz="0" w:space="0" w:color="auto"/>
            <w:bottom w:val="none" w:sz="0" w:space="0" w:color="auto"/>
            <w:right w:val="none" w:sz="0" w:space="0" w:color="auto"/>
          </w:divBdr>
        </w:div>
        <w:div w:id="329406291">
          <w:marLeft w:val="640"/>
          <w:marRight w:val="0"/>
          <w:marTop w:val="0"/>
          <w:marBottom w:val="0"/>
          <w:divBdr>
            <w:top w:val="none" w:sz="0" w:space="0" w:color="auto"/>
            <w:left w:val="none" w:sz="0" w:space="0" w:color="auto"/>
            <w:bottom w:val="none" w:sz="0" w:space="0" w:color="auto"/>
            <w:right w:val="none" w:sz="0" w:space="0" w:color="auto"/>
          </w:divBdr>
        </w:div>
        <w:div w:id="535849264">
          <w:marLeft w:val="640"/>
          <w:marRight w:val="0"/>
          <w:marTop w:val="0"/>
          <w:marBottom w:val="0"/>
          <w:divBdr>
            <w:top w:val="none" w:sz="0" w:space="0" w:color="auto"/>
            <w:left w:val="none" w:sz="0" w:space="0" w:color="auto"/>
            <w:bottom w:val="none" w:sz="0" w:space="0" w:color="auto"/>
            <w:right w:val="none" w:sz="0" w:space="0" w:color="auto"/>
          </w:divBdr>
        </w:div>
        <w:div w:id="1798983926">
          <w:marLeft w:val="640"/>
          <w:marRight w:val="0"/>
          <w:marTop w:val="0"/>
          <w:marBottom w:val="0"/>
          <w:divBdr>
            <w:top w:val="none" w:sz="0" w:space="0" w:color="auto"/>
            <w:left w:val="none" w:sz="0" w:space="0" w:color="auto"/>
            <w:bottom w:val="none" w:sz="0" w:space="0" w:color="auto"/>
            <w:right w:val="none" w:sz="0" w:space="0" w:color="auto"/>
          </w:divBdr>
        </w:div>
        <w:div w:id="177233119">
          <w:marLeft w:val="640"/>
          <w:marRight w:val="0"/>
          <w:marTop w:val="0"/>
          <w:marBottom w:val="0"/>
          <w:divBdr>
            <w:top w:val="none" w:sz="0" w:space="0" w:color="auto"/>
            <w:left w:val="none" w:sz="0" w:space="0" w:color="auto"/>
            <w:bottom w:val="none" w:sz="0" w:space="0" w:color="auto"/>
            <w:right w:val="none" w:sz="0" w:space="0" w:color="auto"/>
          </w:divBdr>
        </w:div>
        <w:div w:id="103157768">
          <w:marLeft w:val="640"/>
          <w:marRight w:val="0"/>
          <w:marTop w:val="0"/>
          <w:marBottom w:val="0"/>
          <w:divBdr>
            <w:top w:val="none" w:sz="0" w:space="0" w:color="auto"/>
            <w:left w:val="none" w:sz="0" w:space="0" w:color="auto"/>
            <w:bottom w:val="none" w:sz="0" w:space="0" w:color="auto"/>
            <w:right w:val="none" w:sz="0" w:space="0" w:color="auto"/>
          </w:divBdr>
        </w:div>
        <w:div w:id="79299045">
          <w:marLeft w:val="640"/>
          <w:marRight w:val="0"/>
          <w:marTop w:val="0"/>
          <w:marBottom w:val="0"/>
          <w:divBdr>
            <w:top w:val="none" w:sz="0" w:space="0" w:color="auto"/>
            <w:left w:val="none" w:sz="0" w:space="0" w:color="auto"/>
            <w:bottom w:val="none" w:sz="0" w:space="0" w:color="auto"/>
            <w:right w:val="none" w:sz="0" w:space="0" w:color="auto"/>
          </w:divBdr>
        </w:div>
        <w:div w:id="874537658">
          <w:marLeft w:val="640"/>
          <w:marRight w:val="0"/>
          <w:marTop w:val="0"/>
          <w:marBottom w:val="0"/>
          <w:divBdr>
            <w:top w:val="none" w:sz="0" w:space="0" w:color="auto"/>
            <w:left w:val="none" w:sz="0" w:space="0" w:color="auto"/>
            <w:bottom w:val="none" w:sz="0" w:space="0" w:color="auto"/>
            <w:right w:val="none" w:sz="0" w:space="0" w:color="auto"/>
          </w:divBdr>
        </w:div>
        <w:div w:id="675111852">
          <w:marLeft w:val="640"/>
          <w:marRight w:val="0"/>
          <w:marTop w:val="0"/>
          <w:marBottom w:val="0"/>
          <w:divBdr>
            <w:top w:val="none" w:sz="0" w:space="0" w:color="auto"/>
            <w:left w:val="none" w:sz="0" w:space="0" w:color="auto"/>
            <w:bottom w:val="none" w:sz="0" w:space="0" w:color="auto"/>
            <w:right w:val="none" w:sz="0" w:space="0" w:color="auto"/>
          </w:divBdr>
        </w:div>
        <w:div w:id="1491091720">
          <w:marLeft w:val="640"/>
          <w:marRight w:val="0"/>
          <w:marTop w:val="0"/>
          <w:marBottom w:val="0"/>
          <w:divBdr>
            <w:top w:val="none" w:sz="0" w:space="0" w:color="auto"/>
            <w:left w:val="none" w:sz="0" w:space="0" w:color="auto"/>
            <w:bottom w:val="none" w:sz="0" w:space="0" w:color="auto"/>
            <w:right w:val="none" w:sz="0" w:space="0" w:color="auto"/>
          </w:divBdr>
        </w:div>
        <w:div w:id="1497919900">
          <w:marLeft w:val="640"/>
          <w:marRight w:val="0"/>
          <w:marTop w:val="0"/>
          <w:marBottom w:val="0"/>
          <w:divBdr>
            <w:top w:val="none" w:sz="0" w:space="0" w:color="auto"/>
            <w:left w:val="none" w:sz="0" w:space="0" w:color="auto"/>
            <w:bottom w:val="none" w:sz="0" w:space="0" w:color="auto"/>
            <w:right w:val="none" w:sz="0" w:space="0" w:color="auto"/>
          </w:divBdr>
        </w:div>
        <w:div w:id="387070188">
          <w:marLeft w:val="640"/>
          <w:marRight w:val="0"/>
          <w:marTop w:val="0"/>
          <w:marBottom w:val="0"/>
          <w:divBdr>
            <w:top w:val="none" w:sz="0" w:space="0" w:color="auto"/>
            <w:left w:val="none" w:sz="0" w:space="0" w:color="auto"/>
            <w:bottom w:val="none" w:sz="0" w:space="0" w:color="auto"/>
            <w:right w:val="none" w:sz="0" w:space="0" w:color="auto"/>
          </w:divBdr>
        </w:div>
        <w:div w:id="1466193414">
          <w:marLeft w:val="640"/>
          <w:marRight w:val="0"/>
          <w:marTop w:val="0"/>
          <w:marBottom w:val="0"/>
          <w:divBdr>
            <w:top w:val="none" w:sz="0" w:space="0" w:color="auto"/>
            <w:left w:val="none" w:sz="0" w:space="0" w:color="auto"/>
            <w:bottom w:val="none" w:sz="0" w:space="0" w:color="auto"/>
            <w:right w:val="none" w:sz="0" w:space="0" w:color="auto"/>
          </w:divBdr>
        </w:div>
        <w:div w:id="1045444824">
          <w:marLeft w:val="640"/>
          <w:marRight w:val="0"/>
          <w:marTop w:val="0"/>
          <w:marBottom w:val="0"/>
          <w:divBdr>
            <w:top w:val="none" w:sz="0" w:space="0" w:color="auto"/>
            <w:left w:val="none" w:sz="0" w:space="0" w:color="auto"/>
            <w:bottom w:val="none" w:sz="0" w:space="0" w:color="auto"/>
            <w:right w:val="none" w:sz="0" w:space="0" w:color="auto"/>
          </w:divBdr>
        </w:div>
        <w:div w:id="1621260647">
          <w:marLeft w:val="640"/>
          <w:marRight w:val="0"/>
          <w:marTop w:val="0"/>
          <w:marBottom w:val="0"/>
          <w:divBdr>
            <w:top w:val="none" w:sz="0" w:space="0" w:color="auto"/>
            <w:left w:val="none" w:sz="0" w:space="0" w:color="auto"/>
            <w:bottom w:val="none" w:sz="0" w:space="0" w:color="auto"/>
            <w:right w:val="none" w:sz="0" w:space="0" w:color="auto"/>
          </w:divBdr>
        </w:div>
        <w:div w:id="225991380">
          <w:marLeft w:val="640"/>
          <w:marRight w:val="0"/>
          <w:marTop w:val="0"/>
          <w:marBottom w:val="0"/>
          <w:divBdr>
            <w:top w:val="none" w:sz="0" w:space="0" w:color="auto"/>
            <w:left w:val="none" w:sz="0" w:space="0" w:color="auto"/>
            <w:bottom w:val="none" w:sz="0" w:space="0" w:color="auto"/>
            <w:right w:val="none" w:sz="0" w:space="0" w:color="auto"/>
          </w:divBdr>
        </w:div>
        <w:div w:id="314341872">
          <w:marLeft w:val="640"/>
          <w:marRight w:val="0"/>
          <w:marTop w:val="0"/>
          <w:marBottom w:val="0"/>
          <w:divBdr>
            <w:top w:val="none" w:sz="0" w:space="0" w:color="auto"/>
            <w:left w:val="none" w:sz="0" w:space="0" w:color="auto"/>
            <w:bottom w:val="none" w:sz="0" w:space="0" w:color="auto"/>
            <w:right w:val="none" w:sz="0" w:space="0" w:color="auto"/>
          </w:divBdr>
        </w:div>
        <w:div w:id="292911667">
          <w:marLeft w:val="640"/>
          <w:marRight w:val="0"/>
          <w:marTop w:val="0"/>
          <w:marBottom w:val="0"/>
          <w:divBdr>
            <w:top w:val="none" w:sz="0" w:space="0" w:color="auto"/>
            <w:left w:val="none" w:sz="0" w:space="0" w:color="auto"/>
            <w:bottom w:val="none" w:sz="0" w:space="0" w:color="auto"/>
            <w:right w:val="none" w:sz="0" w:space="0" w:color="auto"/>
          </w:divBdr>
        </w:div>
        <w:div w:id="880822430">
          <w:marLeft w:val="640"/>
          <w:marRight w:val="0"/>
          <w:marTop w:val="0"/>
          <w:marBottom w:val="0"/>
          <w:divBdr>
            <w:top w:val="none" w:sz="0" w:space="0" w:color="auto"/>
            <w:left w:val="none" w:sz="0" w:space="0" w:color="auto"/>
            <w:bottom w:val="none" w:sz="0" w:space="0" w:color="auto"/>
            <w:right w:val="none" w:sz="0" w:space="0" w:color="auto"/>
          </w:divBdr>
        </w:div>
        <w:div w:id="1965454193">
          <w:marLeft w:val="640"/>
          <w:marRight w:val="0"/>
          <w:marTop w:val="0"/>
          <w:marBottom w:val="0"/>
          <w:divBdr>
            <w:top w:val="none" w:sz="0" w:space="0" w:color="auto"/>
            <w:left w:val="none" w:sz="0" w:space="0" w:color="auto"/>
            <w:bottom w:val="none" w:sz="0" w:space="0" w:color="auto"/>
            <w:right w:val="none" w:sz="0" w:space="0" w:color="auto"/>
          </w:divBdr>
        </w:div>
        <w:div w:id="1472869971">
          <w:marLeft w:val="640"/>
          <w:marRight w:val="0"/>
          <w:marTop w:val="0"/>
          <w:marBottom w:val="0"/>
          <w:divBdr>
            <w:top w:val="none" w:sz="0" w:space="0" w:color="auto"/>
            <w:left w:val="none" w:sz="0" w:space="0" w:color="auto"/>
            <w:bottom w:val="none" w:sz="0" w:space="0" w:color="auto"/>
            <w:right w:val="none" w:sz="0" w:space="0" w:color="auto"/>
          </w:divBdr>
        </w:div>
        <w:div w:id="890533646">
          <w:marLeft w:val="640"/>
          <w:marRight w:val="0"/>
          <w:marTop w:val="0"/>
          <w:marBottom w:val="0"/>
          <w:divBdr>
            <w:top w:val="none" w:sz="0" w:space="0" w:color="auto"/>
            <w:left w:val="none" w:sz="0" w:space="0" w:color="auto"/>
            <w:bottom w:val="none" w:sz="0" w:space="0" w:color="auto"/>
            <w:right w:val="none" w:sz="0" w:space="0" w:color="auto"/>
          </w:divBdr>
        </w:div>
        <w:div w:id="176623268">
          <w:marLeft w:val="640"/>
          <w:marRight w:val="0"/>
          <w:marTop w:val="0"/>
          <w:marBottom w:val="0"/>
          <w:divBdr>
            <w:top w:val="none" w:sz="0" w:space="0" w:color="auto"/>
            <w:left w:val="none" w:sz="0" w:space="0" w:color="auto"/>
            <w:bottom w:val="none" w:sz="0" w:space="0" w:color="auto"/>
            <w:right w:val="none" w:sz="0" w:space="0" w:color="auto"/>
          </w:divBdr>
        </w:div>
        <w:div w:id="1180240183">
          <w:marLeft w:val="640"/>
          <w:marRight w:val="0"/>
          <w:marTop w:val="0"/>
          <w:marBottom w:val="0"/>
          <w:divBdr>
            <w:top w:val="none" w:sz="0" w:space="0" w:color="auto"/>
            <w:left w:val="none" w:sz="0" w:space="0" w:color="auto"/>
            <w:bottom w:val="none" w:sz="0" w:space="0" w:color="auto"/>
            <w:right w:val="none" w:sz="0" w:space="0" w:color="auto"/>
          </w:divBdr>
        </w:div>
        <w:div w:id="450978886">
          <w:marLeft w:val="640"/>
          <w:marRight w:val="0"/>
          <w:marTop w:val="0"/>
          <w:marBottom w:val="0"/>
          <w:divBdr>
            <w:top w:val="none" w:sz="0" w:space="0" w:color="auto"/>
            <w:left w:val="none" w:sz="0" w:space="0" w:color="auto"/>
            <w:bottom w:val="none" w:sz="0" w:space="0" w:color="auto"/>
            <w:right w:val="none" w:sz="0" w:space="0" w:color="auto"/>
          </w:divBdr>
        </w:div>
        <w:div w:id="2109234308">
          <w:marLeft w:val="640"/>
          <w:marRight w:val="0"/>
          <w:marTop w:val="0"/>
          <w:marBottom w:val="0"/>
          <w:divBdr>
            <w:top w:val="none" w:sz="0" w:space="0" w:color="auto"/>
            <w:left w:val="none" w:sz="0" w:space="0" w:color="auto"/>
            <w:bottom w:val="none" w:sz="0" w:space="0" w:color="auto"/>
            <w:right w:val="none" w:sz="0" w:space="0" w:color="auto"/>
          </w:divBdr>
        </w:div>
        <w:div w:id="1189175301">
          <w:marLeft w:val="640"/>
          <w:marRight w:val="0"/>
          <w:marTop w:val="0"/>
          <w:marBottom w:val="0"/>
          <w:divBdr>
            <w:top w:val="none" w:sz="0" w:space="0" w:color="auto"/>
            <w:left w:val="none" w:sz="0" w:space="0" w:color="auto"/>
            <w:bottom w:val="none" w:sz="0" w:space="0" w:color="auto"/>
            <w:right w:val="none" w:sz="0" w:space="0" w:color="auto"/>
          </w:divBdr>
        </w:div>
        <w:div w:id="1005666018">
          <w:marLeft w:val="640"/>
          <w:marRight w:val="0"/>
          <w:marTop w:val="0"/>
          <w:marBottom w:val="0"/>
          <w:divBdr>
            <w:top w:val="none" w:sz="0" w:space="0" w:color="auto"/>
            <w:left w:val="none" w:sz="0" w:space="0" w:color="auto"/>
            <w:bottom w:val="none" w:sz="0" w:space="0" w:color="auto"/>
            <w:right w:val="none" w:sz="0" w:space="0" w:color="auto"/>
          </w:divBdr>
        </w:div>
        <w:div w:id="253906967">
          <w:marLeft w:val="640"/>
          <w:marRight w:val="0"/>
          <w:marTop w:val="0"/>
          <w:marBottom w:val="0"/>
          <w:divBdr>
            <w:top w:val="none" w:sz="0" w:space="0" w:color="auto"/>
            <w:left w:val="none" w:sz="0" w:space="0" w:color="auto"/>
            <w:bottom w:val="none" w:sz="0" w:space="0" w:color="auto"/>
            <w:right w:val="none" w:sz="0" w:space="0" w:color="auto"/>
          </w:divBdr>
        </w:div>
        <w:div w:id="455027916">
          <w:marLeft w:val="640"/>
          <w:marRight w:val="0"/>
          <w:marTop w:val="0"/>
          <w:marBottom w:val="0"/>
          <w:divBdr>
            <w:top w:val="none" w:sz="0" w:space="0" w:color="auto"/>
            <w:left w:val="none" w:sz="0" w:space="0" w:color="auto"/>
            <w:bottom w:val="none" w:sz="0" w:space="0" w:color="auto"/>
            <w:right w:val="none" w:sz="0" w:space="0" w:color="auto"/>
          </w:divBdr>
        </w:div>
        <w:div w:id="686441675">
          <w:marLeft w:val="640"/>
          <w:marRight w:val="0"/>
          <w:marTop w:val="0"/>
          <w:marBottom w:val="0"/>
          <w:divBdr>
            <w:top w:val="none" w:sz="0" w:space="0" w:color="auto"/>
            <w:left w:val="none" w:sz="0" w:space="0" w:color="auto"/>
            <w:bottom w:val="none" w:sz="0" w:space="0" w:color="auto"/>
            <w:right w:val="none" w:sz="0" w:space="0" w:color="auto"/>
          </w:divBdr>
        </w:div>
        <w:div w:id="1210147838">
          <w:marLeft w:val="640"/>
          <w:marRight w:val="0"/>
          <w:marTop w:val="0"/>
          <w:marBottom w:val="0"/>
          <w:divBdr>
            <w:top w:val="none" w:sz="0" w:space="0" w:color="auto"/>
            <w:left w:val="none" w:sz="0" w:space="0" w:color="auto"/>
            <w:bottom w:val="none" w:sz="0" w:space="0" w:color="auto"/>
            <w:right w:val="none" w:sz="0" w:space="0" w:color="auto"/>
          </w:divBdr>
        </w:div>
        <w:div w:id="690647137">
          <w:marLeft w:val="640"/>
          <w:marRight w:val="0"/>
          <w:marTop w:val="0"/>
          <w:marBottom w:val="0"/>
          <w:divBdr>
            <w:top w:val="none" w:sz="0" w:space="0" w:color="auto"/>
            <w:left w:val="none" w:sz="0" w:space="0" w:color="auto"/>
            <w:bottom w:val="none" w:sz="0" w:space="0" w:color="auto"/>
            <w:right w:val="none" w:sz="0" w:space="0" w:color="auto"/>
          </w:divBdr>
        </w:div>
        <w:div w:id="1399473270">
          <w:marLeft w:val="640"/>
          <w:marRight w:val="0"/>
          <w:marTop w:val="0"/>
          <w:marBottom w:val="0"/>
          <w:divBdr>
            <w:top w:val="none" w:sz="0" w:space="0" w:color="auto"/>
            <w:left w:val="none" w:sz="0" w:space="0" w:color="auto"/>
            <w:bottom w:val="none" w:sz="0" w:space="0" w:color="auto"/>
            <w:right w:val="none" w:sz="0" w:space="0" w:color="auto"/>
          </w:divBdr>
        </w:div>
        <w:div w:id="1984308876">
          <w:marLeft w:val="640"/>
          <w:marRight w:val="0"/>
          <w:marTop w:val="0"/>
          <w:marBottom w:val="0"/>
          <w:divBdr>
            <w:top w:val="none" w:sz="0" w:space="0" w:color="auto"/>
            <w:left w:val="none" w:sz="0" w:space="0" w:color="auto"/>
            <w:bottom w:val="none" w:sz="0" w:space="0" w:color="auto"/>
            <w:right w:val="none" w:sz="0" w:space="0" w:color="auto"/>
          </w:divBdr>
        </w:div>
        <w:div w:id="1256741107">
          <w:marLeft w:val="640"/>
          <w:marRight w:val="0"/>
          <w:marTop w:val="0"/>
          <w:marBottom w:val="0"/>
          <w:divBdr>
            <w:top w:val="none" w:sz="0" w:space="0" w:color="auto"/>
            <w:left w:val="none" w:sz="0" w:space="0" w:color="auto"/>
            <w:bottom w:val="none" w:sz="0" w:space="0" w:color="auto"/>
            <w:right w:val="none" w:sz="0" w:space="0" w:color="auto"/>
          </w:divBdr>
        </w:div>
        <w:div w:id="210195970">
          <w:marLeft w:val="640"/>
          <w:marRight w:val="0"/>
          <w:marTop w:val="0"/>
          <w:marBottom w:val="0"/>
          <w:divBdr>
            <w:top w:val="none" w:sz="0" w:space="0" w:color="auto"/>
            <w:left w:val="none" w:sz="0" w:space="0" w:color="auto"/>
            <w:bottom w:val="none" w:sz="0" w:space="0" w:color="auto"/>
            <w:right w:val="none" w:sz="0" w:space="0" w:color="auto"/>
          </w:divBdr>
        </w:div>
        <w:div w:id="1051612053">
          <w:marLeft w:val="640"/>
          <w:marRight w:val="0"/>
          <w:marTop w:val="0"/>
          <w:marBottom w:val="0"/>
          <w:divBdr>
            <w:top w:val="none" w:sz="0" w:space="0" w:color="auto"/>
            <w:left w:val="none" w:sz="0" w:space="0" w:color="auto"/>
            <w:bottom w:val="none" w:sz="0" w:space="0" w:color="auto"/>
            <w:right w:val="none" w:sz="0" w:space="0" w:color="auto"/>
          </w:divBdr>
        </w:div>
        <w:div w:id="522405174">
          <w:marLeft w:val="640"/>
          <w:marRight w:val="0"/>
          <w:marTop w:val="0"/>
          <w:marBottom w:val="0"/>
          <w:divBdr>
            <w:top w:val="none" w:sz="0" w:space="0" w:color="auto"/>
            <w:left w:val="none" w:sz="0" w:space="0" w:color="auto"/>
            <w:bottom w:val="none" w:sz="0" w:space="0" w:color="auto"/>
            <w:right w:val="none" w:sz="0" w:space="0" w:color="auto"/>
          </w:divBdr>
        </w:div>
        <w:div w:id="1190531565">
          <w:marLeft w:val="640"/>
          <w:marRight w:val="0"/>
          <w:marTop w:val="0"/>
          <w:marBottom w:val="0"/>
          <w:divBdr>
            <w:top w:val="none" w:sz="0" w:space="0" w:color="auto"/>
            <w:left w:val="none" w:sz="0" w:space="0" w:color="auto"/>
            <w:bottom w:val="none" w:sz="0" w:space="0" w:color="auto"/>
            <w:right w:val="none" w:sz="0" w:space="0" w:color="auto"/>
          </w:divBdr>
        </w:div>
        <w:div w:id="885873188">
          <w:marLeft w:val="640"/>
          <w:marRight w:val="0"/>
          <w:marTop w:val="0"/>
          <w:marBottom w:val="0"/>
          <w:divBdr>
            <w:top w:val="none" w:sz="0" w:space="0" w:color="auto"/>
            <w:left w:val="none" w:sz="0" w:space="0" w:color="auto"/>
            <w:bottom w:val="none" w:sz="0" w:space="0" w:color="auto"/>
            <w:right w:val="none" w:sz="0" w:space="0" w:color="auto"/>
          </w:divBdr>
        </w:div>
        <w:div w:id="731201173">
          <w:marLeft w:val="640"/>
          <w:marRight w:val="0"/>
          <w:marTop w:val="0"/>
          <w:marBottom w:val="0"/>
          <w:divBdr>
            <w:top w:val="none" w:sz="0" w:space="0" w:color="auto"/>
            <w:left w:val="none" w:sz="0" w:space="0" w:color="auto"/>
            <w:bottom w:val="none" w:sz="0" w:space="0" w:color="auto"/>
            <w:right w:val="none" w:sz="0" w:space="0" w:color="auto"/>
          </w:divBdr>
        </w:div>
        <w:div w:id="110175785">
          <w:marLeft w:val="640"/>
          <w:marRight w:val="0"/>
          <w:marTop w:val="0"/>
          <w:marBottom w:val="0"/>
          <w:divBdr>
            <w:top w:val="none" w:sz="0" w:space="0" w:color="auto"/>
            <w:left w:val="none" w:sz="0" w:space="0" w:color="auto"/>
            <w:bottom w:val="none" w:sz="0" w:space="0" w:color="auto"/>
            <w:right w:val="none" w:sz="0" w:space="0" w:color="auto"/>
          </w:divBdr>
        </w:div>
        <w:div w:id="14231227">
          <w:marLeft w:val="640"/>
          <w:marRight w:val="0"/>
          <w:marTop w:val="0"/>
          <w:marBottom w:val="0"/>
          <w:divBdr>
            <w:top w:val="none" w:sz="0" w:space="0" w:color="auto"/>
            <w:left w:val="none" w:sz="0" w:space="0" w:color="auto"/>
            <w:bottom w:val="none" w:sz="0" w:space="0" w:color="auto"/>
            <w:right w:val="none" w:sz="0" w:space="0" w:color="auto"/>
          </w:divBdr>
        </w:div>
        <w:div w:id="1422489467">
          <w:marLeft w:val="640"/>
          <w:marRight w:val="0"/>
          <w:marTop w:val="0"/>
          <w:marBottom w:val="0"/>
          <w:divBdr>
            <w:top w:val="none" w:sz="0" w:space="0" w:color="auto"/>
            <w:left w:val="none" w:sz="0" w:space="0" w:color="auto"/>
            <w:bottom w:val="none" w:sz="0" w:space="0" w:color="auto"/>
            <w:right w:val="none" w:sz="0" w:space="0" w:color="auto"/>
          </w:divBdr>
        </w:div>
        <w:div w:id="1684286347">
          <w:marLeft w:val="640"/>
          <w:marRight w:val="0"/>
          <w:marTop w:val="0"/>
          <w:marBottom w:val="0"/>
          <w:divBdr>
            <w:top w:val="none" w:sz="0" w:space="0" w:color="auto"/>
            <w:left w:val="none" w:sz="0" w:space="0" w:color="auto"/>
            <w:bottom w:val="none" w:sz="0" w:space="0" w:color="auto"/>
            <w:right w:val="none" w:sz="0" w:space="0" w:color="auto"/>
          </w:divBdr>
        </w:div>
        <w:div w:id="330983566">
          <w:marLeft w:val="640"/>
          <w:marRight w:val="0"/>
          <w:marTop w:val="0"/>
          <w:marBottom w:val="0"/>
          <w:divBdr>
            <w:top w:val="none" w:sz="0" w:space="0" w:color="auto"/>
            <w:left w:val="none" w:sz="0" w:space="0" w:color="auto"/>
            <w:bottom w:val="none" w:sz="0" w:space="0" w:color="auto"/>
            <w:right w:val="none" w:sz="0" w:space="0" w:color="auto"/>
          </w:divBdr>
        </w:div>
        <w:div w:id="880097441">
          <w:marLeft w:val="640"/>
          <w:marRight w:val="0"/>
          <w:marTop w:val="0"/>
          <w:marBottom w:val="0"/>
          <w:divBdr>
            <w:top w:val="none" w:sz="0" w:space="0" w:color="auto"/>
            <w:left w:val="none" w:sz="0" w:space="0" w:color="auto"/>
            <w:bottom w:val="none" w:sz="0" w:space="0" w:color="auto"/>
            <w:right w:val="none" w:sz="0" w:space="0" w:color="auto"/>
          </w:divBdr>
        </w:div>
      </w:divsChild>
    </w:div>
    <w:div w:id="98451813">
      <w:bodyDiv w:val="1"/>
      <w:marLeft w:val="0"/>
      <w:marRight w:val="0"/>
      <w:marTop w:val="0"/>
      <w:marBottom w:val="0"/>
      <w:divBdr>
        <w:top w:val="none" w:sz="0" w:space="0" w:color="auto"/>
        <w:left w:val="none" w:sz="0" w:space="0" w:color="auto"/>
        <w:bottom w:val="none" w:sz="0" w:space="0" w:color="auto"/>
        <w:right w:val="none" w:sz="0" w:space="0" w:color="auto"/>
      </w:divBdr>
      <w:divsChild>
        <w:div w:id="1131165777">
          <w:marLeft w:val="640"/>
          <w:marRight w:val="0"/>
          <w:marTop w:val="0"/>
          <w:marBottom w:val="0"/>
          <w:divBdr>
            <w:top w:val="none" w:sz="0" w:space="0" w:color="auto"/>
            <w:left w:val="none" w:sz="0" w:space="0" w:color="auto"/>
            <w:bottom w:val="none" w:sz="0" w:space="0" w:color="auto"/>
            <w:right w:val="none" w:sz="0" w:space="0" w:color="auto"/>
          </w:divBdr>
        </w:div>
        <w:div w:id="72313109">
          <w:marLeft w:val="640"/>
          <w:marRight w:val="0"/>
          <w:marTop w:val="0"/>
          <w:marBottom w:val="0"/>
          <w:divBdr>
            <w:top w:val="none" w:sz="0" w:space="0" w:color="auto"/>
            <w:left w:val="none" w:sz="0" w:space="0" w:color="auto"/>
            <w:bottom w:val="none" w:sz="0" w:space="0" w:color="auto"/>
            <w:right w:val="none" w:sz="0" w:space="0" w:color="auto"/>
          </w:divBdr>
        </w:div>
        <w:div w:id="1909923863">
          <w:marLeft w:val="640"/>
          <w:marRight w:val="0"/>
          <w:marTop w:val="0"/>
          <w:marBottom w:val="0"/>
          <w:divBdr>
            <w:top w:val="none" w:sz="0" w:space="0" w:color="auto"/>
            <w:left w:val="none" w:sz="0" w:space="0" w:color="auto"/>
            <w:bottom w:val="none" w:sz="0" w:space="0" w:color="auto"/>
            <w:right w:val="none" w:sz="0" w:space="0" w:color="auto"/>
          </w:divBdr>
        </w:div>
        <w:div w:id="577129532">
          <w:marLeft w:val="640"/>
          <w:marRight w:val="0"/>
          <w:marTop w:val="0"/>
          <w:marBottom w:val="0"/>
          <w:divBdr>
            <w:top w:val="none" w:sz="0" w:space="0" w:color="auto"/>
            <w:left w:val="none" w:sz="0" w:space="0" w:color="auto"/>
            <w:bottom w:val="none" w:sz="0" w:space="0" w:color="auto"/>
            <w:right w:val="none" w:sz="0" w:space="0" w:color="auto"/>
          </w:divBdr>
        </w:div>
        <w:div w:id="1100223842">
          <w:marLeft w:val="640"/>
          <w:marRight w:val="0"/>
          <w:marTop w:val="0"/>
          <w:marBottom w:val="0"/>
          <w:divBdr>
            <w:top w:val="none" w:sz="0" w:space="0" w:color="auto"/>
            <w:left w:val="none" w:sz="0" w:space="0" w:color="auto"/>
            <w:bottom w:val="none" w:sz="0" w:space="0" w:color="auto"/>
            <w:right w:val="none" w:sz="0" w:space="0" w:color="auto"/>
          </w:divBdr>
        </w:div>
        <w:div w:id="1615600195">
          <w:marLeft w:val="640"/>
          <w:marRight w:val="0"/>
          <w:marTop w:val="0"/>
          <w:marBottom w:val="0"/>
          <w:divBdr>
            <w:top w:val="none" w:sz="0" w:space="0" w:color="auto"/>
            <w:left w:val="none" w:sz="0" w:space="0" w:color="auto"/>
            <w:bottom w:val="none" w:sz="0" w:space="0" w:color="auto"/>
            <w:right w:val="none" w:sz="0" w:space="0" w:color="auto"/>
          </w:divBdr>
        </w:div>
        <w:div w:id="6173344">
          <w:marLeft w:val="640"/>
          <w:marRight w:val="0"/>
          <w:marTop w:val="0"/>
          <w:marBottom w:val="0"/>
          <w:divBdr>
            <w:top w:val="none" w:sz="0" w:space="0" w:color="auto"/>
            <w:left w:val="none" w:sz="0" w:space="0" w:color="auto"/>
            <w:bottom w:val="none" w:sz="0" w:space="0" w:color="auto"/>
            <w:right w:val="none" w:sz="0" w:space="0" w:color="auto"/>
          </w:divBdr>
        </w:div>
        <w:div w:id="1262646752">
          <w:marLeft w:val="640"/>
          <w:marRight w:val="0"/>
          <w:marTop w:val="0"/>
          <w:marBottom w:val="0"/>
          <w:divBdr>
            <w:top w:val="none" w:sz="0" w:space="0" w:color="auto"/>
            <w:left w:val="none" w:sz="0" w:space="0" w:color="auto"/>
            <w:bottom w:val="none" w:sz="0" w:space="0" w:color="auto"/>
            <w:right w:val="none" w:sz="0" w:space="0" w:color="auto"/>
          </w:divBdr>
        </w:div>
        <w:div w:id="860511279">
          <w:marLeft w:val="640"/>
          <w:marRight w:val="0"/>
          <w:marTop w:val="0"/>
          <w:marBottom w:val="0"/>
          <w:divBdr>
            <w:top w:val="none" w:sz="0" w:space="0" w:color="auto"/>
            <w:left w:val="none" w:sz="0" w:space="0" w:color="auto"/>
            <w:bottom w:val="none" w:sz="0" w:space="0" w:color="auto"/>
            <w:right w:val="none" w:sz="0" w:space="0" w:color="auto"/>
          </w:divBdr>
        </w:div>
        <w:div w:id="663319773">
          <w:marLeft w:val="640"/>
          <w:marRight w:val="0"/>
          <w:marTop w:val="0"/>
          <w:marBottom w:val="0"/>
          <w:divBdr>
            <w:top w:val="none" w:sz="0" w:space="0" w:color="auto"/>
            <w:left w:val="none" w:sz="0" w:space="0" w:color="auto"/>
            <w:bottom w:val="none" w:sz="0" w:space="0" w:color="auto"/>
            <w:right w:val="none" w:sz="0" w:space="0" w:color="auto"/>
          </w:divBdr>
        </w:div>
        <w:div w:id="1598640090">
          <w:marLeft w:val="640"/>
          <w:marRight w:val="0"/>
          <w:marTop w:val="0"/>
          <w:marBottom w:val="0"/>
          <w:divBdr>
            <w:top w:val="none" w:sz="0" w:space="0" w:color="auto"/>
            <w:left w:val="none" w:sz="0" w:space="0" w:color="auto"/>
            <w:bottom w:val="none" w:sz="0" w:space="0" w:color="auto"/>
            <w:right w:val="none" w:sz="0" w:space="0" w:color="auto"/>
          </w:divBdr>
        </w:div>
        <w:div w:id="227543436">
          <w:marLeft w:val="640"/>
          <w:marRight w:val="0"/>
          <w:marTop w:val="0"/>
          <w:marBottom w:val="0"/>
          <w:divBdr>
            <w:top w:val="none" w:sz="0" w:space="0" w:color="auto"/>
            <w:left w:val="none" w:sz="0" w:space="0" w:color="auto"/>
            <w:bottom w:val="none" w:sz="0" w:space="0" w:color="auto"/>
            <w:right w:val="none" w:sz="0" w:space="0" w:color="auto"/>
          </w:divBdr>
        </w:div>
        <w:div w:id="1424302652">
          <w:marLeft w:val="640"/>
          <w:marRight w:val="0"/>
          <w:marTop w:val="0"/>
          <w:marBottom w:val="0"/>
          <w:divBdr>
            <w:top w:val="none" w:sz="0" w:space="0" w:color="auto"/>
            <w:left w:val="none" w:sz="0" w:space="0" w:color="auto"/>
            <w:bottom w:val="none" w:sz="0" w:space="0" w:color="auto"/>
            <w:right w:val="none" w:sz="0" w:space="0" w:color="auto"/>
          </w:divBdr>
        </w:div>
        <w:div w:id="1779714838">
          <w:marLeft w:val="640"/>
          <w:marRight w:val="0"/>
          <w:marTop w:val="0"/>
          <w:marBottom w:val="0"/>
          <w:divBdr>
            <w:top w:val="none" w:sz="0" w:space="0" w:color="auto"/>
            <w:left w:val="none" w:sz="0" w:space="0" w:color="auto"/>
            <w:bottom w:val="none" w:sz="0" w:space="0" w:color="auto"/>
            <w:right w:val="none" w:sz="0" w:space="0" w:color="auto"/>
          </w:divBdr>
        </w:div>
        <w:div w:id="955597761">
          <w:marLeft w:val="640"/>
          <w:marRight w:val="0"/>
          <w:marTop w:val="0"/>
          <w:marBottom w:val="0"/>
          <w:divBdr>
            <w:top w:val="none" w:sz="0" w:space="0" w:color="auto"/>
            <w:left w:val="none" w:sz="0" w:space="0" w:color="auto"/>
            <w:bottom w:val="none" w:sz="0" w:space="0" w:color="auto"/>
            <w:right w:val="none" w:sz="0" w:space="0" w:color="auto"/>
          </w:divBdr>
        </w:div>
        <w:div w:id="1619872160">
          <w:marLeft w:val="640"/>
          <w:marRight w:val="0"/>
          <w:marTop w:val="0"/>
          <w:marBottom w:val="0"/>
          <w:divBdr>
            <w:top w:val="none" w:sz="0" w:space="0" w:color="auto"/>
            <w:left w:val="none" w:sz="0" w:space="0" w:color="auto"/>
            <w:bottom w:val="none" w:sz="0" w:space="0" w:color="auto"/>
            <w:right w:val="none" w:sz="0" w:space="0" w:color="auto"/>
          </w:divBdr>
        </w:div>
        <w:div w:id="190992947">
          <w:marLeft w:val="640"/>
          <w:marRight w:val="0"/>
          <w:marTop w:val="0"/>
          <w:marBottom w:val="0"/>
          <w:divBdr>
            <w:top w:val="none" w:sz="0" w:space="0" w:color="auto"/>
            <w:left w:val="none" w:sz="0" w:space="0" w:color="auto"/>
            <w:bottom w:val="none" w:sz="0" w:space="0" w:color="auto"/>
            <w:right w:val="none" w:sz="0" w:space="0" w:color="auto"/>
          </w:divBdr>
        </w:div>
        <w:div w:id="126975119">
          <w:marLeft w:val="640"/>
          <w:marRight w:val="0"/>
          <w:marTop w:val="0"/>
          <w:marBottom w:val="0"/>
          <w:divBdr>
            <w:top w:val="none" w:sz="0" w:space="0" w:color="auto"/>
            <w:left w:val="none" w:sz="0" w:space="0" w:color="auto"/>
            <w:bottom w:val="none" w:sz="0" w:space="0" w:color="auto"/>
            <w:right w:val="none" w:sz="0" w:space="0" w:color="auto"/>
          </w:divBdr>
        </w:div>
        <w:div w:id="592513213">
          <w:marLeft w:val="640"/>
          <w:marRight w:val="0"/>
          <w:marTop w:val="0"/>
          <w:marBottom w:val="0"/>
          <w:divBdr>
            <w:top w:val="none" w:sz="0" w:space="0" w:color="auto"/>
            <w:left w:val="none" w:sz="0" w:space="0" w:color="auto"/>
            <w:bottom w:val="none" w:sz="0" w:space="0" w:color="auto"/>
            <w:right w:val="none" w:sz="0" w:space="0" w:color="auto"/>
          </w:divBdr>
        </w:div>
        <w:div w:id="1340425543">
          <w:marLeft w:val="640"/>
          <w:marRight w:val="0"/>
          <w:marTop w:val="0"/>
          <w:marBottom w:val="0"/>
          <w:divBdr>
            <w:top w:val="none" w:sz="0" w:space="0" w:color="auto"/>
            <w:left w:val="none" w:sz="0" w:space="0" w:color="auto"/>
            <w:bottom w:val="none" w:sz="0" w:space="0" w:color="auto"/>
            <w:right w:val="none" w:sz="0" w:space="0" w:color="auto"/>
          </w:divBdr>
        </w:div>
        <w:div w:id="1682930800">
          <w:marLeft w:val="640"/>
          <w:marRight w:val="0"/>
          <w:marTop w:val="0"/>
          <w:marBottom w:val="0"/>
          <w:divBdr>
            <w:top w:val="none" w:sz="0" w:space="0" w:color="auto"/>
            <w:left w:val="none" w:sz="0" w:space="0" w:color="auto"/>
            <w:bottom w:val="none" w:sz="0" w:space="0" w:color="auto"/>
            <w:right w:val="none" w:sz="0" w:space="0" w:color="auto"/>
          </w:divBdr>
        </w:div>
        <w:div w:id="1899047564">
          <w:marLeft w:val="640"/>
          <w:marRight w:val="0"/>
          <w:marTop w:val="0"/>
          <w:marBottom w:val="0"/>
          <w:divBdr>
            <w:top w:val="none" w:sz="0" w:space="0" w:color="auto"/>
            <w:left w:val="none" w:sz="0" w:space="0" w:color="auto"/>
            <w:bottom w:val="none" w:sz="0" w:space="0" w:color="auto"/>
            <w:right w:val="none" w:sz="0" w:space="0" w:color="auto"/>
          </w:divBdr>
        </w:div>
        <w:div w:id="1312248407">
          <w:marLeft w:val="640"/>
          <w:marRight w:val="0"/>
          <w:marTop w:val="0"/>
          <w:marBottom w:val="0"/>
          <w:divBdr>
            <w:top w:val="none" w:sz="0" w:space="0" w:color="auto"/>
            <w:left w:val="none" w:sz="0" w:space="0" w:color="auto"/>
            <w:bottom w:val="none" w:sz="0" w:space="0" w:color="auto"/>
            <w:right w:val="none" w:sz="0" w:space="0" w:color="auto"/>
          </w:divBdr>
        </w:div>
        <w:div w:id="2142576378">
          <w:marLeft w:val="640"/>
          <w:marRight w:val="0"/>
          <w:marTop w:val="0"/>
          <w:marBottom w:val="0"/>
          <w:divBdr>
            <w:top w:val="none" w:sz="0" w:space="0" w:color="auto"/>
            <w:left w:val="none" w:sz="0" w:space="0" w:color="auto"/>
            <w:bottom w:val="none" w:sz="0" w:space="0" w:color="auto"/>
            <w:right w:val="none" w:sz="0" w:space="0" w:color="auto"/>
          </w:divBdr>
        </w:div>
        <w:div w:id="1986079368">
          <w:marLeft w:val="640"/>
          <w:marRight w:val="0"/>
          <w:marTop w:val="0"/>
          <w:marBottom w:val="0"/>
          <w:divBdr>
            <w:top w:val="none" w:sz="0" w:space="0" w:color="auto"/>
            <w:left w:val="none" w:sz="0" w:space="0" w:color="auto"/>
            <w:bottom w:val="none" w:sz="0" w:space="0" w:color="auto"/>
            <w:right w:val="none" w:sz="0" w:space="0" w:color="auto"/>
          </w:divBdr>
        </w:div>
        <w:div w:id="1133133594">
          <w:marLeft w:val="640"/>
          <w:marRight w:val="0"/>
          <w:marTop w:val="0"/>
          <w:marBottom w:val="0"/>
          <w:divBdr>
            <w:top w:val="none" w:sz="0" w:space="0" w:color="auto"/>
            <w:left w:val="none" w:sz="0" w:space="0" w:color="auto"/>
            <w:bottom w:val="none" w:sz="0" w:space="0" w:color="auto"/>
            <w:right w:val="none" w:sz="0" w:space="0" w:color="auto"/>
          </w:divBdr>
        </w:div>
        <w:div w:id="1799178703">
          <w:marLeft w:val="640"/>
          <w:marRight w:val="0"/>
          <w:marTop w:val="0"/>
          <w:marBottom w:val="0"/>
          <w:divBdr>
            <w:top w:val="none" w:sz="0" w:space="0" w:color="auto"/>
            <w:left w:val="none" w:sz="0" w:space="0" w:color="auto"/>
            <w:bottom w:val="none" w:sz="0" w:space="0" w:color="auto"/>
            <w:right w:val="none" w:sz="0" w:space="0" w:color="auto"/>
          </w:divBdr>
        </w:div>
        <w:div w:id="611206533">
          <w:marLeft w:val="640"/>
          <w:marRight w:val="0"/>
          <w:marTop w:val="0"/>
          <w:marBottom w:val="0"/>
          <w:divBdr>
            <w:top w:val="none" w:sz="0" w:space="0" w:color="auto"/>
            <w:left w:val="none" w:sz="0" w:space="0" w:color="auto"/>
            <w:bottom w:val="none" w:sz="0" w:space="0" w:color="auto"/>
            <w:right w:val="none" w:sz="0" w:space="0" w:color="auto"/>
          </w:divBdr>
        </w:div>
        <w:div w:id="364644518">
          <w:marLeft w:val="640"/>
          <w:marRight w:val="0"/>
          <w:marTop w:val="0"/>
          <w:marBottom w:val="0"/>
          <w:divBdr>
            <w:top w:val="none" w:sz="0" w:space="0" w:color="auto"/>
            <w:left w:val="none" w:sz="0" w:space="0" w:color="auto"/>
            <w:bottom w:val="none" w:sz="0" w:space="0" w:color="auto"/>
            <w:right w:val="none" w:sz="0" w:space="0" w:color="auto"/>
          </w:divBdr>
        </w:div>
        <w:div w:id="1628311862">
          <w:marLeft w:val="640"/>
          <w:marRight w:val="0"/>
          <w:marTop w:val="0"/>
          <w:marBottom w:val="0"/>
          <w:divBdr>
            <w:top w:val="none" w:sz="0" w:space="0" w:color="auto"/>
            <w:left w:val="none" w:sz="0" w:space="0" w:color="auto"/>
            <w:bottom w:val="none" w:sz="0" w:space="0" w:color="auto"/>
            <w:right w:val="none" w:sz="0" w:space="0" w:color="auto"/>
          </w:divBdr>
        </w:div>
        <w:div w:id="1142382921">
          <w:marLeft w:val="640"/>
          <w:marRight w:val="0"/>
          <w:marTop w:val="0"/>
          <w:marBottom w:val="0"/>
          <w:divBdr>
            <w:top w:val="none" w:sz="0" w:space="0" w:color="auto"/>
            <w:left w:val="none" w:sz="0" w:space="0" w:color="auto"/>
            <w:bottom w:val="none" w:sz="0" w:space="0" w:color="auto"/>
            <w:right w:val="none" w:sz="0" w:space="0" w:color="auto"/>
          </w:divBdr>
        </w:div>
        <w:div w:id="1188905686">
          <w:marLeft w:val="640"/>
          <w:marRight w:val="0"/>
          <w:marTop w:val="0"/>
          <w:marBottom w:val="0"/>
          <w:divBdr>
            <w:top w:val="none" w:sz="0" w:space="0" w:color="auto"/>
            <w:left w:val="none" w:sz="0" w:space="0" w:color="auto"/>
            <w:bottom w:val="none" w:sz="0" w:space="0" w:color="auto"/>
            <w:right w:val="none" w:sz="0" w:space="0" w:color="auto"/>
          </w:divBdr>
        </w:div>
        <w:div w:id="416292760">
          <w:marLeft w:val="640"/>
          <w:marRight w:val="0"/>
          <w:marTop w:val="0"/>
          <w:marBottom w:val="0"/>
          <w:divBdr>
            <w:top w:val="none" w:sz="0" w:space="0" w:color="auto"/>
            <w:left w:val="none" w:sz="0" w:space="0" w:color="auto"/>
            <w:bottom w:val="none" w:sz="0" w:space="0" w:color="auto"/>
            <w:right w:val="none" w:sz="0" w:space="0" w:color="auto"/>
          </w:divBdr>
        </w:div>
        <w:div w:id="764424221">
          <w:marLeft w:val="640"/>
          <w:marRight w:val="0"/>
          <w:marTop w:val="0"/>
          <w:marBottom w:val="0"/>
          <w:divBdr>
            <w:top w:val="none" w:sz="0" w:space="0" w:color="auto"/>
            <w:left w:val="none" w:sz="0" w:space="0" w:color="auto"/>
            <w:bottom w:val="none" w:sz="0" w:space="0" w:color="auto"/>
            <w:right w:val="none" w:sz="0" w:space="0" w:color="auto"/>
          </w:divBdr>
        </w:div>
        <w:div w:id="1694183565">
          <w:marLeft w:val="640"/>
          <w:marRight w:val="0"/>
          <w:marTop w:val="0"/>
          <w:marBottom w:val="0"/>
          <w:divBdr>
            <w:top w:val="none" w:sz="0" w:space="0" w:color="auto"/>
            <w:left w:val="none" w:sz="0" w:space="0" w:color="auto"/>
            <w:bottom w:val="none" w:sz="0" w:space="0" w:color="auto"/>
            <w:right w:val="none" w:sz="0" w:space="0" w:color="auto"/>
          </w:divBdr>
        </w:div>
        <w:div w:id="774057839">
          <w:marLeft w:val="640"/>
          <w:marRight w:val="0"/>
          <w:marTop w:val="0"/>
          <w:marBottom w:val="0"/>
          <w:divBdr>
            <w:top w:val="none" w:sz="0" w:space="0" w:color="auto"/>
            <w:left w:val="none" w:sz="0" w:space="0" w:color="auto"/>
            <w:bottom w:val="none" w:sz="0" w:space="0" w:color="auto"/>
            <w:right w:val="none" w:sz="0" w:space="0" w:color="auto"/>
          </w:divBdr>
        </w:div>
        <w:div w:id="1276594068">
          <w:marLeft w:val="640"/>
          <w:marRight w:val="0"/>
          <w:marTop w:val="0"/>
          <w:marBottom w:val="0"/>
          <w:divBdr>
            <w:top w:val="none" w:sz="0" w:space="0" w:color="auto"/>
            <w:left w:val="none" w:sz="0" w:space="0" w:color="auto"/>
            <w:bottom w:val="none" w:sz="0" w:space="0" w:color="auto"/>
            <w:right w:val="none" w:sz="0" w:space="0" w:color="auto"/>
          </w:divBdr>
        </w:div>
        <w:div w:id="604191717">
          <w:marLeft w:val="640"/>
          <w:marRight w:val="0"/>
          <w:marTop w:val="0"/>
          <w:marBottom w:val="0"/>
          <w:divBdr>
            <w:top w:val="none" w:sz="0" w:space="0" w:color="auto"/>
            <w:left w:val="none" w:sz="0" w:space="0" w:color="auto"/>
            <w:bottom w:val="none" w:sz="0" w:space="0" w:color="auto"/>
            <w:right w:val="none" w:sz="0" w:space="0" w:color="auto"/>
          </w:divBdr>
        </w:div>
        <w:div w:id="1516308418">
          <w:marLeft w:val="640"/>
          <w:marRight w:val="0"/>
          <w:marTop w:val="0"/>
          <w:marBottom w:val="0"/>
          <w:divBdr>
            <w:top w:val="none" w:sz="0" w:space="0" w:color="auto"/>
            <w:left w:val="none" w:sz="0" w:space="0" w:color="auto"/>
            <w:bottom w:val="none" w:sz="0" w:space="0" w:color="auto"/>
            <w:right w:val="none" w:sz="0" w:space="0" w:color="auto"/>
          </w:divBdr>
        </w:div>
        <w:div w:id="357707462">
          <w:marLeft w:val="640"/>
          <w:marRight w:val="0"/>
          <w:marTop w:val="0"/>
          <w:marBottom w:val="0"/>
          <w:divBdr>
            <w:top w:val="none" w:sz="0" w:space="0" w:color="auto"/>
            <w:left w:val="none" w:sz="0" w:space="0" w:color="auto"/>
            <w:bottom w:val="none" w:sz="0" w:space="0" w:color="auto"/>
            <w:right w:val="none" w:sz="0" w:space="0" w:color="auto"/>
          </w:divBdr>
        </w:div>
        <w:div w:id="56824168">
          <w:marLeft w:val="640"/>
          <w:marRight w:val="0"/>
          <w:marTop w:val="0"/>
          <w:marBottom w:val="0"/>
          <w:divBdr>
            <w:top w:val="none" w:sz="0" w:space="0" w:color="auto"/>
            <w:left w:val="none" w:sz="0" w:space="0" w:color="auto"/>
            <w:bottom w:val="none" w:sz="0" w:space="0" w:color="auto"/>
            <w:right w:val="none" w:sz="0" w:space="0" w:color="auto"/>
          </w:divBdr>
        </w:div>
        <w:div w:id="1128934156">
          <w:marLeft w:val="640"/>
          <w:marRight w:val="0"/>
          <w:marTop w:val="0"/>
          <w:marBottom w:val="0"/>
          <w:divBdr>
            <w:top w:val="none" w:sz="0" w:space="0" w:color="auto"/>
            <w:left w:val="none" w:sz="0" w:space="0" w:color="auto"/>
            <w:bottom w:val="none" w:sz="0" w:space="0" w:color="auto"/>
            <w:right w:val="none" w:sz="0" w:space="0" w:color="auto"/>
          </w:divBdr>
        </w:div>
        <w:div w:id="2072381781">
          <w:marLeft w:val="640"/>
          <w:marRight w:val="0"/>
          <w:marTop w:val="0"/>
          <w:marBottom w:val="0"/>
          <w:divBdr>
            <w:top w:val="none" w:sz="0" w:space="0" w:color="auto"/>
            <w:left w:val="none" w:sz="0" w:space="0" w:color="auto"/>
            <w:bottom w:val="none" w:sz="0" w:space="0" w:color="auto"/>
            <w:right w:val="none" w:sz="0" w:space="0" w:color="auto"/>
          </w:divBdr>
        </w:div>
        <w:div w:id="31738167">
          <w:marLeft w:val="640"/>
          <w:marRight w:val="0"/>
          <w:marTop w:val="0"/>
          <w:marBottom w:val="0"/>
          <w:divBdr>
            <w:top w:val="none" w:sz="0" w:space="0" w:color="auto"/>
            <w:left w:val="none" w:sz="0" w:space="0" w:color="auto"/>
            <w:bottom w:val="none" w:sz="0" w:space="0" w:color="auto"/>
            <w:right w:val="none" w:sz="0" w:space="0" w:color="auto"/>
          </w:divBdr>
        </w:div>
        <w:div w:id="1724056948">
          <w:marLeft w:val="640"/>
          <w:marRight w:val="0"/>
          <w:marTop w:val="0"/>
          <w:marBottom w:val="0"/>
          <w:divBdr>
            <w:top w:val="none" w:sz="0" w:space="0" w:color="auto"/>
            <w:left w:val="none" w:sz="0" w:space="0" w:color="auto"/>
            <w:bottom w:val="none" w:sz="0" w:space="0" w:color="auto"/>
            <w:right w:val="none" w:sz="0" w:space="0" w:color="auto"/>
          </w:divBdr>
        </w:div>
        <w:div w:id="831288268">
          <w:marLeft w:val="640"/>
          <w:marRight w:val="0"/>
          <w:marTop w:val="0"/>
          <w:marBottom w:val="0"/>
          <w:divBdr>
            <w:top w:val="none" w:sz="0" w:space="0" w:color="auto"/>
            <w:left w:val="none" w:sz="0" w:space="0" w:color="auto"/>
            <w:bottom w:val="none" w:sz="0" w:space="0" w:color="auto"/>
            <w:right w:val="none" w:sz="0" w:space="0" w:color="auto"/>
          </w:divBdr>
        </w:div>
        <w:div w:id="2078627380">
          <w:marLeft w:val="640"/>
          <w:marRight w:val="0"/>
          <w:marTop w:val="0"/>
          <w:marBottom w:val="0"/>
          <w:divBdr>
            <w:top w:val="none" w:sz="0" w:space="0" w:color="auto"/>
            <w:left w:val="none" w:sz="0" w:space="0" w:color="auto"/>
            <w:bottom w:val="none" w:sz="0" w:space="0" w:color="auto"/>
            <w:right w:val="none" w:sz="0" w:space="0" w:color="auto"/>
          </w:divBdr>
        </w:div>
        <w:div w:id="515702974">
          <w:marLeft w:val="640"/>
          <w:marRight w:val="0"/>
          <w:marTop w:val="0"/>
          <w:marBottom w:val="0"/>
          <w:divBdr>
            <w:top w:val="none" w:sz="0" w:space="0" w:color="auto"/>
            <w:left w:val="none" w:sz="0" w:space="0" w:color="auto"/>
            <w:bottom w:val="none" w:sz="0" w:space="0" w:color="auto"/>
            <w:right w:val="none" w:sz="0" w:space="0" w:color="auto"/>
          </w:divBdr>
        </w:div>
        <w:div w:id="87507530">
          <w:marLeft w:val="640"/>
          <w:marRight w:val="0"/>
          <w:marTop w:val="0"/>
          <w:marBottom w:val="0"/>
          <w:divBdr>
            <w:top w:val="none" w:sz="0" w:space="0" w:color="auto"/>
            <w:left w:val="none" w:sz="0" w:space="0" w:color="auto"/>
            <w:bottom w:val="none" w:sz="0" w:space="0" w:color="auto"/>
            <w:right w:val="none" w:sz="0" w:space="0" w:color="auto"/>
          </w:divBdr>
        </w:div>
        <w:div w:id="709840292">
          <w:marLeft w:val="640"/>
          <w:marRight w:val="0"/>
          <w:marTop w:val="0"/>
          <w:marBottom w:val="0"/>
          <w:divBdr>
            <w:top w:val="none" w:sz="0" w:space="0" w:color="auto"/>
            <w:left w:val="none" w:sz="0" w:space="0" w:color="auto"/>
            <w:bottom w:val="none" w:sz="0" w:space="0" w:color="auto"/>
            <w:right w:val="none" w:sz="0" w:space="0" w:color="auto"/>
          </w:divBdr>
        </w:div>
        <w:div w:id="725955758">
          <w:marLeft w:val="640"/>
          <w:marRight w:val="0"/>
          <w:marTop w:val="0"/>
          <w:marBottom w:val="0"/>
          <w:divBdr>
            <w:top w:val="none" w:sz="0" w:space="0" w:color="auto"/>
            <w:left w:val="none" w:sz="0" w:space="0" w:color="auto"/>
            <w:bottom w:val="none" w:sz="0" w:space="0" w:color="auto"/>
            <w:right w:val="none" w:sz="0" w:space="0" w:color="auto"/>
          </w:divBdr>
        </w:div>
        <w:div w:id="232545837">
          <w:marLeft w:val="640"/>
          <w:marRight w:val="0"/>
          <w:marTop w:val="0"/>
          <w:marBottom w:val="0"/>
          <w:divBdr>
            <w:top w:val="none" w:sz="0" w:space="0" w:color="auto"/>
            <w:left w:val="none" w:sz="0" w:space="0" w:color="auto"/>
            <w:bottom w:val="none" w:sz="0" w:space="0" w:color="auto"/>
            <w:right w:val="none" w:sz="0" w:space="0" w:color="auto"/>
          </w:divBdr>
        </w:div>
        <w:div w:id="144711942">
          <w:marLeft w:val="640"/>
          <w:marRight w:val="0"/>
          <w:marTop w:val="0"/>
          <w:marBottom w:val="0"/>
          <w:divBdr>
            <w:top w:val="none" w:sz="0" w:space="0" w:color="auto"/>
            <w:left w:val="none" w:sz="0" w:space="0" w:color="auto"/>
            <w:bottom w:val="none" w:sz="0" w:space="0" w:color="auto"/>
            <w:right w:val="none" w:sz="0" w:space="0" w:color="auto"/>
          </w:divBdr>
        </w:div>
      </w:divsChild>
    </w:div>
    <w:div w:id="158086431">
      <w:bodyDiv w:val="1"/>
      <w:marLeft w:val="0"/>
      <w:marRight w:val="0"/>
      <w:marTop w:val="0"/>
      <w:marBottom w:val="0"/>
      <w:divBdr>
        <w:top w:val="none" w:sz="0" w:space="0" w:color="auto"/>
        <w:left w:val="none" w:sz="0" w:space="0" w:color="auto"/>
        <w:bottom w:val="none" w:sz="0" w:space="0" w:color="auto"/>
        <w:right w:val="none" w:sz="0" w:space="0" w:color="auto"/>
      </w:divBdr>
      <w:divsChild>
        <w:div w:id="633801837">
          <w:marLeft w:val="640"/>
          <w:marRight w:val="0"/>
          <w:marTop w:val="0"/>
          <w:marBottom w:val="0"/>
          <w:divBdr>
            <w:top w:val="none" w:sz="0" w:space="0" w:color="auto"/>
            <w:left w:val="none" w:sz="0" w:space="0" w:color="auto"/>
            <w:bottom w:val="none" w:sz="0" w:space="0" w:color="auto"/>
            <w:right w:val="none" w:sz="0" w:space="0" w:color="auto"/>
          </w:divBdr>
        </w:div>
        <w:div w:id="716667973">
          <w:marLeft w:val="640"/>
          <w:marRight w:val="0"/>
          <w:marTop w:val="0"/>
          <w:marBottom w:val="0"/>
          <w:divBdr>
            <w:top w:val="none" w:sz="0" w:space="0" w:color="auto"/>
            <w:left w:val="none" w:sz="0" w:space="0" w:color="auto"/>
            <w:bottom w:val="none" w:sz="0" w:space="0" w:color="auto"/>
            <w:right w:val="none" w:sz="0" w:space="0" w:color="auto"/>
          </w:divBdr>
        </w:div>
        <w:div w:id="242836292">
          <w:marLeft w:val="640"/>
          <w:marRight w:val="0"/>
          <w:marTop w:val="0"/>
          <w:marBottom w:val="0"/>
          <w:divBdr>
            <w:top w:val="none" w:sz="0" w:space="0" w:color="auto"/>
            <w:left w:val="none" w:sz="0" w:space="0" w:color="auto"/>
            <w:bottom w:val="none" w:sz="0" w:space="0" w:color="auto"/>
            <w:right w:val="none" w:sz="0" w:space="0" w:color="auto"/>
          </w:divBdr>
        </w:div>
        <w:div w:id="1290168984">
          <w:marLeft w:val="640"/>
          <w:marRight w:val="0"/>
          <w:marTop w:val="0"/>
          <w:marBottom w:val="0"/>
          <w:divBdr>
            <w:top w:val="none" w:sz="0" w:space="0" w:color="auto"/>
            <w:left w:val="none" w:sz="0" w:space="0" w:color="auto"/>
            <w:bottom w:val="none" w:sz="0" w:space="0" w:color="auto"/>
            <w:right w:val="none" w:sz="0" w:space="0" w:color="auto"/>
          </w:divBdr>
        </w:div>
        <w:div w:id="1765297128">
          <w:marLeft w:val="640"/>
          <w:marRight w:val="0"/>
          <w:marTop w:val="0"/>
          <w:marBottom w:val="0"/>
          <w:divBdr>
            <w:top w:val="none" w:sz="0" w:space="0" w:color="auto"/>
            <w:left w:val="none" w:sz="0" w:space="0" w:color="auto"/>
            <w:bottom w:val="none" w:sz="0" w:space="0" w:color="auto"/>
            <w:right w:val="none" w:sz="0" w:space="0" w:color="auto"/>
          </w:divBdr>
        </w:div>
        <w:div w:id="749621649">
          <w:marLeft w:val="640"/>
          <w:marRight w:val="0"/>
          <w:marTop w:val="0"/>
          <w:marBottom w:val="0"/>
          <w:divBdr>
            <w:top w:val="none" w:sz="0" w:space="0" w:color="auto"/>
            <w:left w:val="none" w:sz="0" w:space="0" w:color="auto"/>
            <w:bottom w:val="none" w:sz="0" w:space="0" w:color="auto"/>
            <w:right w:val="none" w:sz="0" w:space="0" w:color="auto"/>
          </w:divBdr>
        </w:div>
        <w:div w:id="1369603578">
          <w:marLeft w:val="640"/>
          <w:marRight w:val="0"/>
          <w:marTop w:val="0"/>
          <w:marBottom w:val="0"/>
          <w:divBdr>
            <w:top w:val="none" w:sz="0" w:space="0" w:color="auto"/>
            <w:left w:val="none" w:sz="0" w:space="0" w:color="auto"/>
            <w:bottom w:val="none" w:sz="0" w:space="0" w:color="auto"/>
            <w:right w:val="none" w:sz="0" w:space="0" w:color="auto"/>
          </w:divBdr>
        </w:div>
        <w:div w:id="539323279">
          <w:marLeft w:val="640"/>
          <w:marRight w:val="0"/>
          <w:marTop w:val="0"/>
          <w:marBottom w:val="0"/>
          <w:divBdr>
            <w:top w:val="none" w:sz="0" w:space="0" w:color="auto"/>
            <w:left w:val="none" w:sz="0" w:space="0" w:color="auto"/>
            <w:bottom w:val="none" w:sz="0" w:space="0" w:color="auto"/>
            <w:right w:val="none" w:sz="0" w:space="0" w:color="auto"/>
          </w:divBdr>
        </w:div>
        <w:div w:id="1824270088">
          <w:marLeft w:val="640"/>
          <w:marRight w:val="0"/>
          <w:marTop w:val="0"/>
          <w:marBottom w:val="0"/>
          <w:divBdr>
            <w:top w:val="none" w:sz="0" w:space="0" w:color="auto"/>
            <w:left w:val="none" w:sz="0" w:space="0" w:color="auto"/>
            <w:bottom w:val="none" w:sz="0" w:space="0" w:color="auto"/>
            <w:right w:val="none" w:sz="0" w:space="0" w:color="auto"/>
          </w:divBdr>
        </w:div>
        <w:div w:id="27723902">
          <w:marLeft w:val="640"/>
          <w:marRight w:val="0"/>
          <w:marTop w:val="0"/>
          <w:marBottom w:val="0"/>
          <w:divBdr>
            <w:top w:val="none" w:sz="0" w:space="0" w:color="auto"/>
            <w:left w:val="none" w:sz="0" w:space="0" w:color="auto"/>
            <w:bottom w:val="none" w:sz="0" w:space="0" w:color="auto"/>
            <w:right w:val="none" w:sz="0" w:space="0" w:color="auto"/>
          </w:divBdr>
        </w:div>
        <w:div w:id="1438983939">
          <w:marLeft w:val="640"/>
          <w:marRight w:val="0"/>
          <w:marTop w:val="0"/>
          <w:marBottom w:val="0"/>
          <w:divBdr>
            <w:top w:val="none" w:sz="0" w:space="0" w:color="auto"/>
            <w:left w:val="none" w:sz="0" w:space="0" w:color="auto"/>
            <w:bottom w:val="none" w:sz="0" w:space="0" w:color="auto"/>
            <w:right w:val="none" w:sz="0" w:space="0" w:color="auto"/>
          </w:divBdr>
        </w:div>
        <w:div w:id="1094597489">
          <w:marLeft w:val="640"/>
          <w:marRight w:val="0"/>
          <w:marTop w:val="0"/>
          <w:marBottom w:val="0"/>
          <w:divBdr>
            <w:top w:val="none" w:sz="0" w:space="0" w:color="auto"/>
            <w:left w:val="none" w:sz="0" w:space="0" w:color="auto"/>
            <w:bottom w:val="none" w:sz="0" w:space="0" w:color="auto"/>
            <w:right w:val="none" w:sz="0" w:space="0" w:color="auto"/>
          </w:divBdr>
        </w:div>
        <w:div w:id="2009210265">
          <w:marLeft w:val="640"/>
          <w:marRight w:val="0"/>
          <w:marTop w:val="0"/>
          <w:marBottom w:val="0"/>
          <w:divBdr>
            <w:top w:val="none" w:sz="0" w:space="0" w:color="auto"/>
            <w:left w:val="none" w:sz="0" w:space="0" w:color="auto"/>
            <w:bottom w:val="none" w:sz="0" w:space="0" w:color="auto"/>
            <w:right w:val="none" w:sz="0" w:space="0" w:color="auto"/>
          </w:divBdr>
        </w:div>
        <w:div w:id="2020161315">
          <w:marLeft w:val="640"/>
          <w:marRight w:val="0"/>
          <w:marTop w:val="0"/>
          <w:marBottom w:val="0"/>
          <w:divBdr>
            <w:top w:val="none" w:sz="0" w:space="0" w:color="auto"/>
            <w:left w:val="none" w:sz="0" w:space="0" w:color="auto"/>
            <w:bottom w:val="none" w:sz="0" w:space="0" w:color="auto"/>
            <w:right w:val="none" w:sz="0" w:space="0" w:color="auto"/>
          </w:divBdr>
        </w:div>
        <w:div w:id="1504396396">
          <w:marLeft w:val="640"/>
          <w:marRight w:val="0"/>
          <w:marTop w:val="0"/>
          <w:marBottom w:val="0"/>
          <w:divBdr>
            <w:top w:val="none" w:sz="0" w:space="0" w:color="auto"/>
            <w:left w:val="none" w:sz="0" w:space="0" w:color="auto"/>
            <w:bottom w:val="none" w:sz="0" w:space="0" w:color="auto"/>
            <w:right w:val="none" w:sz="0" w:space="0" w:color="auto"/>
          </w:divBdr>
        </w:div>
        <w:div w:id="1885676887">
          <w:marLeft w:val="640"/>
          <w:marRight w:val="0"/>
          <w:marTop w:val="0"/>
          <w:marBottom w:val="0"/>
          <w:divBdr>
            <w:top w:val="none" w:sz="0" w:space="0" w:color="auto"/>
            <w:left w:val="none" w:sz="0" w:space="0" w:color="auto"/>
            <w:bottom w:val="none" w:sz="0" w:space="0" w:color="auto"/>
            <w:right w:val="none" w:sz="0" w:space="0" w:color="auto"/>
          </w:divBdr>
        </w:div>
        <w:div w:id="363866917">
          <w:marLeft w:val="640"/>
          <w:marRight w:val="0"/>
          <w:marTop w:val="0"/>
          <w:marBottom w:val="0"/>
          <w:divBdr>
            <w:top w:val="none" w:sz="0" w:space="0" w:color="auto"/>
            <w:left w:val="none" w:sz="0" w:space="0" w:color="auto"/>
            <w:bottom w:val="none" w:sz="0" w:space="0" w:color="auto"/>
            <w:right w:val="none" w:sz="0" w:space="0" w:color="auto"/>
          </w:divBdr>
        </w:div>
        <w:div w:id="1244994291">
          <w:marLeft w:val="640"/>
          <w:marRight w:val="0"/>
          <w:marTop w:val="0"/>
          <w:marBottom w:val="0"/>
          <w:divBdr>
            <w:top w:val="none" w:sz="0" w:space="0" w:color="auto"/>
            <w:left w:val="none" w:sz="0" w:space="0" w:color="auto"/>
            <w:bottom w:val="none" w:sz="0" w:space="0" w:color="auto"/>
            <w:right w:val="none" w:sz="0" w:space="0" w:color="auto"/>
          </w:divBdr>
        </w:div>
        <w:div w:id="2052071898">
          <w:marLeft w:val="640"/>
          <w:marRight w:val="0"/>
          <w:marTop w:val="0"/>
          <w:marBottom w:val="0"/>
          <w:divBdr>
            <w:top w:val="none" w:sz="0" w:space="0" w:color="auto"/>
            <w:left w:val="none" w:sz="0" w:space="0" w:color="auto"/>
            <w:bottom w:val="none" w:sz="0" w:space="0" w:color="auto"/>
            <w:right w:val="none" w:sz="0" w:space="0" w:color="auto"/>
          </w:divBdr>
        </w:div>
        <w:div w:id="1092623091">
          <w:marLeft w:val="640"/>
          <w:marRight w:val="0"/>
          <w:marTop w:val="0"/>
          <w:marBottom w:val="0"/>
          <w:divBdr>
            <w:top w:val="none" w:sz="0" w:space="0" w:color="auto"/>
            <w:left w:val="none" w:sz="0" w:space="0" w:color="auto"/>
            <w:bottom w:val="none" w:sz="0" w:space="0" w:color="auto"/>
            <w:right w:val="none" w:sz="0" w:space="0" w:color="auto"/>
          </w:divBdr>
        </w:div>
        <w:div w:id="1861160302">
          <w:marLeft w:val="640"/>
          <w:marRight w:val="0"/>
          <w:marTop w:val="0"/>
          <w:marBottom w:val="0"/>
          <w:divBdr>
            <w:top w:val="none" w:sz="0" w:space="0" w:color="auto"/>
            <w:left w:val="none" w:sz="0" w:space="0" w:color="auto"/>
            <w:bottom w:val="none" w:sz="0" w:space="0" w:color="auto"/>
            <w:right w:val="none" w:sz="0" w:space="0" w:color="auto"/>
          </w:divBdr>
        </w:div>
        <w:div w:id="1063869496">
          <w:marLeft w:val="640"/>
          <w:marRight w:val="0"/>
          <w:marTop w:val="0"/>
          <w:marBottom w:val="0"/>
          <w:divBdr>
            <w:top w:val="none" w:sz="0" w:space="0" w:color="auto"/>
            <w:left w:val="none" w:sz="0" w:space="0" w:color="auto"/>
            <w:bottom w:val="none" w:sz="0" w:space="0" w:color="auto"/>
            <w:right w:val="none" w:sz="0" w:space="0" w:color="auto"/>
          </w:divBdr>
        </w:div>
        <w:div w:id="1841771728">
          <w:marLeft w:val="640"/>
          <w:marRight w:val="0"/>
          <w:marTop w:val="0"/>
          <w:marBottom w:val="0"/>
          <w:divBdr>
            <w:top w:val="none" w:sz="0" w:space="0" w:color="auto"/>
            <w:left w:val="none" w:sz="0" w:space="0" w:color="auto"/>
            <w:bottom w:val="none" w:sz="0" w:space="0" w:color="auto"/>
            <w:right w:val="none" w:sz="0" w:space="0" w:color="auto"/>
          </w:divBdr>
        </w:div>
        <w:div w:id="660238478">
          <w:marLeft w:val="640"/>
          <w:marRight w:val="0"/>
          <w:marTop w:val="0"/>
          <w:marBottom w:val="0"/>
          <w:divBdr>
            <w:top w:val="none" w:sz="0" w:space="0" w:color="auto"/>
            <w:left w:val="none" w:sz="0" w:space="0" w:color="auto"/>
            <w:bottom w:val="none" w:sz="0" w:space="0" w:color="auto"/>
            <w:right w:val="none" w:sz="0" w:space="0" w:color="auto"/>
          </w:divBdr>
        </w:div>
        <w:div w:id="800422701">
          <w:marLeft w:val="640"/>
          <w:marRight w:val="0"/>
          <w:marTop w:val="0"/>
          <w:marBottom w:val="0"/>
          <w:divBdr>
            <w:top w:val="none" w:sz="0" w:space="0" w:color="auto"/>
            <w:left w:val="none" w:sz="0" w:space="0" w:color="auto"/>
            <w:bottom w:val="none" w:sz="0" w:space="0" w:color="auto"/>
            <w:right w:val="none" w:sz="0" w:space="0" w:color="auto"/>
          </w:divBdr>
        </w:div>
        <w:div w:id="439955391">
          <w:marLeft w:val="640"/>
          <w:marRight w:val="0"/>
          <w:marTop w:val="0"/>
          <w:marBottom w:val="0"/>
          <w:divBdr>
            <w:top w:val="none" w:sz="0" w:space="0" w:color="auto"/>
            <w:left w:val="none" w:sz="0" w:space="0" w:color="auto"/>
            <w:bottom w:val="none" w:sz="0" w:space="0" w:color="auto"/>
            <w:right w:val="none" w:sz="0" w:space="0" w:color="auto"/>
          </w:divBdr>
        </w:div>
        <w:div w:id="1100950215">
          <w:marLeft w:val="640"/>
          <w:marRight w:val="0"/>
          <w:marTop w:val="0"/>
          <w:marBottom w:val="0"/>
          <w:divBdr>
            <w:top w:val="none" w:sz="0" w:space="0" w:color="auto"/>
            <w:left w:val="none" w:sz="0" w:space="0" w:color="auto"/>
            <w:bottom w:val="none" w:sz="0" w:space="0" w:color="auto"/>
            <w:right w:val="none" w:sz="0" w:space="0" w:color="auto"/>
          </w:divBdr>
        </w:div>
        <w:div w:id="781799216">
          <w:marLeft w:val="640"/>
          <w:marRight w:val="0"/>
          <w:marTop w:val="0"/>
          <w:marBottom w:val="0"/>
          <w:divBdr>
            <w:top w:val="none" w:sz="0" w:space="0" w:color="auto"/>
            <w:left w:val="none" w:sz="0" w:space="0" w:color="auto"/>
            <w:bottom w:val="none" w:sz="0" w:space="0" w:color="auto"/>
            <w:right w:val="none" w:sz="0" w:space="0" w:color="auto"/>
          </w:divBdr>
        </w:div>
        <w:div w:id="2079744277">
          <w:marLeft w:val="640"/>
          <w:marRight w:val="0"/>
          <w:marTop w:val="0"/>
          <w:marBottom w:val="0"/>
          <w:divBdr>
            <w:top w:val="none" w:sz="0" w:space="0" w:color="auto"/>
            <w:left w:val="none" w:sz="0" w:space="0" w:color="auto"/>
            <w:bottom w:val="none" w:sz="0" w:space="0" w:color="auto"/>
            <w:right w:val="none" w:sz="0" w:space="0" w:color="auto"/>
          </w:divBdr>
        </w:div>
        <w:div w:id="422648413">
          <w:marLeft w:val="640"/>
          <w:marRight w:val="0"/>
          <w:marTop w:val="0"/>
          <w:marBottom w:val="0"/>
          <w:divBdr>
            <w:top w:val="none" w:sz="0" w:space="0" w:color="auto"/>
            <w:left w:val="none" w:sz="0" w:space="0" w:color="auto"/>
            <w:bottom w:val="none" w:sz="0" w:space="0" w:color="auto"/>
            <w:right w:val="none" w:sz="0" w:space="0" w:color="auto"/>
          </w:divBdr>
        </w:div>
        <w:div w:id="1672835122">
          <w:marLeft w:val="640"/>
          <w:marRight w:val="0"/>
          <w:marTop w:val="0"/>
          <w:marBottom w:val="0"/>
          <w:divBdr>
            <w:top w:val="none" w:sz="0" w:space="0" w:color="auto"/>
            <w:left w:val="none" w:sz="0" w:space="0" w:color="auto"/>
            <w:bottom w:val="none" w:sz="0" w:space="0" w:color="auto"/>
            <w:right w:val="none" w:sz="0" w:space="0" w:color="auto"/>
          </w:divBdr>
        </w:div>
        <w:div w:id="1636134537">
          <w:marLeft w:val="640"/>
          <w:marRight w:val="0"/>
          <w:marTop w:val="0"/>
          <w:marBottom w:val="0"/>
          <w:divBdr>
            <w:top w:val="none" w:sz="0" w:space="0" w:color="auto"/>
            <w:left w:val="none" w:sz="0" w:space="0" w:color="auto"/>
            <w:bottom w:val="none" w:sz="0" w:space="0" w:color="auto"/>
            <w:right w:val="none" w:sz="0" w:space="0" w:color="auto"/>
          </w:divBdr>
        </w:div>
        <w:div w:id="360479593">
          <w:marLeft w:val="640"/>
          <w:marRight w:val="0"/>
          <w:marTop w:val="0"/>
          <w:marBottom w:val="0"/>
          <w:divBdr>
            <w:top w:val="none" w:sz="0" w:space="0" w:color="auto"/>
            <w:left w:val="none" w:sz="0" w:space="0" w:color="auto"/>
            <w:bottom w:val="none" w:sz="0" w:space="0" w:color="auto"/>
            <w:right w:val="none" w:sz="0" w:space="0" w:color="auto"/>
          </w:divBdr>
        </w:div>
      </w:divsChild>
    </w:div>
    <w:div w:id="239027922">
      <w:bodyDiv w:val="1"/>
      <w:marLeft w:val="0"/>
      <w:marRight w:val="0"/>
      <w:marTop w:val="0"/>
      <w:marBottom w:val="0"/>
      <w:divBdr>
        <w:top w:val="none" w:sz="0" w:space="0" w:color="auto"/>
        <w:left w:val="none" w:sz="0" w:space="0" w:color="auto"/>
        <w:bottom w:val="none" w:sz="0" w:space="0" w:color="auto"/>
        <w:right w:val="none" w:sz="0" w:space="0" w:color="auto"/>
      </w:divBdr>
      <w:divsChild>
        <w:div w:id="1410038153">
          <w:marLeft w:val="640"/>
          <w:marRight w:val="0"/>
          <w:marTop w:val="0"/>
          <w:marBottom w:val="0"/>
          <w:divBdr>
            <w:top w:val="none" w:sz="0" w:space="0" w:color="auto"/>
            <w:left w:val="none" w:sz="0" w:space="0" w:color="auto"/>
            <w:bottom w:val="none" w:sz="0" w:space="0" w:color="auto"/>
            <w:right w:val="none" w:sz="0" w:space="0" w:color="auto"/>
          </w:divBdr>
        </w:div>
        <w:div w:id="1007830529">
          <w:marLeft w:val="640"/>
          <w:marRight w:val="0"/>
          <w:marTop w:val="0"/>
          <w:marBottom w:val="0"/>
          <w:divBdr>
            <w:top w:val="none" w:sz="0" w:space="0" w:color="auto"/>
            <w:left w:val="none" w:sz="0" w:space="0" w:color="auto"/>
            <w:bottom w:val="none" w:sz="0" w:space="0" w:color="auto"/>
            <w:right w:val="none" w:sz="0" w:space="0" w:color="auto"/>
          </w:divBdr>
        </w:div>
        <w:div w:id="717171871">
          <w:marLeft w:val="640"/>
          <w:marRight w:val="0"/>
          <w:marTop w:val="0"/>
          <w:marBottom w:val="0"/>
          <w:divBdr>
            <w:top w:val="none" w:sz="0" w:space="0" w:color="auto"/>
            <w:left w:val="none" w:sz="0" w:space="0" w:color="auto"/>
            <w:bottom w:val="none" w:sz="0" w:space="0" w:color="auto"/>
            <w:right w:val="none" w:sz="0" w:space="0" w:color="auto"/>
          </w:divBdr>
        </w:div>
        <w:div w:id="1556769975">
          <w:marLeft w:val="640"/>
          <w:marRight w:val="0"/>
          <w:marTop w:val="0"/>
          <w:marBottom w:val="0"/>
          <w:divBdr>
            <w:top w:val="none" w:sz="0" w:space="0" w:color="auto"/>
            <w:left w:val="none" w:sz="0" w:space="0" w:color="auto"/>
            <w:bottom w:val="none" w:sz="0" w:space="0" w:color="auto"/>
            <w:right w:val="none" w:sz="0" w:space="0" w:color="auto"/>
          </w:divBdr>
        </w:div>
        <w:div w:id="1042050888">
          <w:marLeft w:val="640"/>
          <w:marRight w:val="0"/>
          <w:marTop w:val="0"/>
          <w:marBottom w:val="0"/>
          <w:divBdr>
            <w:top w:val="none" w:sz="0" w:space="0" w:color="auto"/>
            <w:left w:val="none" w:sz="0" w:space="0" w:color="auto"/>
            <w:bottom w:val="none" w:sz="0" w:space="0" w:color="auto"/>
            <w:right w:val="none" w:sz="0" w:space="0" w:color="auto"/>
          </w:divBdr>
        </w:div>
        <w:div w:id="1044401182">
          <w:marLeft w:val="640"/>
          <w:marRight w:val="0"/>
          <w:marTop w:val="0"/>
          <w:marBottom w:val="0"/>
          <w:divBdr>
            <w:top w:val="none" w:sz="0" w:space="0" w:color="auto"/>
            <w:left w:val="none" w:sz="0" w:space="0" w:color="auto"/>
            <w:bottom w:val="none" w:sz="0" w:space="0" w:color="auto"/>
            <w:right w:val="none" w:sz="0" w:space="0" w:color="auto"/>
          </w:divBdr>
        </w:div>
        <w:div w:id="1054501007">
          <w:marLeft w:val="640"/>
          <w:marRight w:val="0"/>
          <w:marTop w:val="0"/>
          <w:marBottom w:val="0"/>
          <w:divBdr>
            <w:top w:val="none" w:sz="0" w:space="0" w:color="auto"/>
            <w:left w:val="none" w:sz="0" w:space="0" w:color="auto"/>
            <w:bottom w:val="none" w:sz="0" w:space="0" w:color="auto"/>
            <w:right w:val="none" w:sz="0" w:space="0" w:color="auto"/>
          </w:divBdr>
        </w:div>
        <w:div w:id="1307930845">
          <w:marLeft w:val="640"/>
          <w:marRight w:val="0"/>
          <w:marTop w:val="0"/>
          <w:marBottom w:val="0"/>
          <w:divBdr>
            <w:top w:val="none" w:sz="0" w:space="0" w:color="auto"/>
            <w:left w:val="none" w:sz="0" w:space="0" w:color="auto"/>
            <w:bottom w:val="none" w:sz="0" w:space="0" w:color="auto"/>
            <w:right w:val="none" w:sz="0" w:space="0" w:color="auto"/>
          </w:divBdr>
        </w:div>
        <w:div w:id="1984189647">
          <w:marLeft w:val="640"/>
          <w:marRight w:val="0"/>
          <w:marTop w:val="0"/>
          <w:marBottom w:val="0"/>
          <w:divBdr>
            <w:top w:val="none" w:sz="0" w:space="0" w:color="auto"/>
            <w:left w:val="none" w:sz="0" w:space="0" w:color="auto"/>
            <w:bottom w:val="none" w:sz="0" w:space="0" w:color="auto"/>
            <w:right w:val="none" w:sz="0" w:space="0" w:color="auto"/>
          </w:divBdr>
        </w:div>
        <w:div w:id="773477183">
          <w:marLeft w:val="640"/>
          <w:marRight w:val="0"/>
          <w:marTop w:val="0"/>
          <w:marBottom w:val="0"/>
          <w:divBdr>
            <w:top w:val="none" w:sz="0" w:space="0" w:color="auto"/>
            <w:left w:val="none" w:sz="0" w:space="0" w:color="auto"/>
            <w:bottom w:val="none" w:sz="0" w:space="0" w:color="auto"/>
            <w:right w:val="none" w:sz="0" w:space="0" w:color="auto"/>
          </w:divBdr>
        </w:div>
        <w:div w:id="1085690560">
          <w:marLeft w:val="640"/>
          <w:marRight w:val="0"/>
          <w:marTop w:val="0"/>
          <w:marBottom w:val="0"/>
          <w:divBdr>
            <w:top w:val="none" w:sz="0" w:space="0" w:color="auto"/>
            <w:left w:val="none" w:sz="0" w:space="0" w:color="auto"/>
            <w:bottom w:val="none" w:sz="0" w:space="0" w:color="auto"/>
            <w:right w:val="none" w:sz="0" w:space="0" w:color="auto"/>
          </w:divBdr>
        </w:div>
        <w:div w:id="893538721">
          <w:marLeft w:val="640"/>
          <w:marRight w:val="0"/>
          <w:marTop w:val="0"/>
          <w:marBottom w:val="0"/>
          <w:divBdr>
            <w:top w:val="none" w:sz="0" w:space="0" w:color="auto"/>
            <w:left w:val="none" w:sz="0" w:space="0" w:color="auto"/>
            <w:bottom w:val="none" w:sz="0" w:space="0" w:color="auto"/>
            <w:right w:val="none" w:sz="0" w:space="0" w:color="auto"/>
          </w:divBdr>
        </w:div>
        <w:div w:id="571697297">
          <w:marLeft w:val="640"/>
          <w:marRight w:val="0"/>
          <w:marTop w:val="0"/>
          <w:marBottom w:val="0"/>
          <w:divBdr>
            <w:top w:val="none" w:sz="0" w:space="0" w:color="auto"/>
            <w:left w:val="none" w:sz="0" w:space="0" w:color="auto"/>
            <w:bottom w:val="none" w:sz="0" w:space="0" w:color="auto"/>
            <w:right w:val="none" w:sz="0" w:space="0" w:color="auto"/>
          </w:divBdr>
        </w:div>
        <w:div w:id="619534308">
          <w:marLeft w:val="640"/>
          <w:marRight w:val="0"/>
          <w:marTop w:val="0"/>
          <w:marBottom w:val="0"/>
          <w:divBdr>
            <w:top w:val="none" w:sz="0" w:space="0" w:color="auto"/>
            <w:left w:val="none" w:sz="0" w:space="0" w:color="auto"/>
            <w:bottom w:val="none" w:sz="0" w:space="0" w:color="auto"/>
            <w:right w:val="none" w:sz="0" w:space="0" w:color="auto"/>
          </w:divBdr>
        </w:div>
        <w:div w:id="1593397076">
          <w:marLeft w:val="640"/>
          <w:marRight w:val="0"/>
          <w:marTop w:val="0"/>
          <w:marBottom w:val="0"/>
          <w:divBdr>
            <w:top w:val="none" w:sz="0" w:space="0" w:color="auto"/>
            <w:left w:val="none" w:sz="0" w:space="0" w:color="auto"/>
            <w:bottom w:val="none" w:sz="0" w:space="0" w:color="auto"/>
            <w:right w:val="none" w:sz="0" w:space="0" w:color="auto"/>
          </w:divBdr>
        </w:div>
        <w:div w:id="1601722267">
          <w:marLeft w:val="640"/>
          <w:marRight w:val="0"/>
          <w:marTop w:val="0"/>
          <w:marBottom w:val="0"/>
          <w:divBdr>
            <w:top w:val="none" w:sz="0" w:space="0" w:color="auto"/>
            <w:left w:val="none" w:sz="0" w:space="0" w:color="auto"/>
            <w:bottom w:val="none" w:sz="0" w:space="0" w:color="auto"/>
            <w:right w:val="none" w:sz="0" w:space="0" w:color="auto"/>
          </w:divBdr>
        </w:div>
        <w:div w:id="1723557367">
          <w:marLeft w:val="640"/>
          <w:marRight w:val="0"/>
          <w:marTop w:val="0"/>
          <w:marBottom w:val="0"/>
          <w:divBdr>
            <w:top w:val="none" w:sz="0" w:space="0" w:color="auto"/>
            <w:left w:val="none" w:sz="0" w:space="0" w:color="auto"/>
            <w:bottom w:val="none" w:sz="0" w:space="0" w:color="auto"/>
            <w:right w:val="none" w:sz="0" w:space="0" w:color="auto"/>
          </w:divBdr>
        </w:div>
        <w:div w:id="1317686186">
          <w:marLeft w:val="640"/>
          <w:marRight w:val="0"/>
          <w:marTop w:val="0"/>
          <w:marBottom w:val="0"/>
          <w:divBdr>
            <w:top w:val="none" w:sz="0" w:space="0" w:color="auto"/>
            <w:left w:val="none" w:sz="0" w:space="0" w:color="auto"/>
            <w:bottom w:val="none" w:sz="0" w:space="0" w:color="auto"/>
            <w:right w:val="none" w:sz="0" w:space="0" w:color="auto"/>
          </w:divBdr>
        </w:div>
        <w:div w:id="1713729073">
          <w:marLeft w:val="640"/>
          <w:marRight w:val="0"/>
          <w:marTop w:val="0"/>
          <w:marBottom w:val="0"/>
          <w:divBdr>
            <w:top w:val="none" w:sz="0" w:space="0" w:color="auto"/>
            <w:left w:val="none" w:sz="0" w:space="0" w:color="auto"/>
            <w:bottom w:val="none" w:sz="0" w:space="0" w:color="auto"/>
            <w:right w:val="none" w:sz="0" w:space="0" w:color="auto"/>
          </w:divBdr>
        </w:div>
        <w:div w:id="1723599691">
          <w:marLeft w:val="640"/>
          <w:marRight w:val="0"/>
          <w:marTop w:val="0"/>
          <w:marBottom w:val="0"/>
          <w:divBdr>
            <w:top w:val="none" w:sz="0" w:space="0" w:color="auto"/>
            <w:left w:val="none" w:sz="0" w:space="0" w:color="auto"/>
            <w:bottom w:val="none" w:sz="0" w:space="0" w:color="auto"/>
            <w:right w:val="none" w:sz="0" w:space="0" w:color="auto"/>
          </w:divBdr>
        </w:div>
        <w:div w:id="934020210">
          <w:marLeft w:val="640"/>
          <w:marRight w:val="0"/>
          <w:marTop w:val="0"/>
          <w:marBottom w:val="0"/>
          <w:divBdr>
            <w:top w:val="none" w:sz="0" w:space="0" w:color="auto"/>
            <w:left w:val="none" w:sz="0" w:space="0" w:color="auto"/>
            <w:bottom w:val="none" w:sz="0" w:space="0" w:color="auto"/>
            <w:right w:val="none" w:sz="0" w:space="0" w:color="auto"/>
          </w:divBdr>
        </w:div>
        <w:div w:id="32849719">
          <w:marLeft w:val="640"/>
          <w:marRight w:val="0"/>
          <w:marTop w:val="0"/>
          <w:marBottom w:val="0"/>
          <w:divBdr>
            <w:top w:val="none" w:sz="0" w:space="0" w:color="auto"/>
            <w:left w:val="none" w:sz="0" w:space="0" w:color="auto"/>
            <w:bottom w:val="none" w:sz="0" w:space="0" w:color="auto"/>
            <w:right w:val="none" w:sz="0" w:space="0" w:color="auto"/>
          </w:divBdr>
        </w:div>
        <w:div w:id="816267025">
          <w:marLeft w:val="640"/>
          <w:marRight w:val="0"/>
          <w:marTop w:val="0"/>
          <w:marBottom w:val="0"/>
          <w:divBdr>
            <w:top w:val="none" w:sz="0" w:space="0" w:color="auto"/>
            <w:left w:val="none" w:sz="0" w:space="0" w:color="auto"/>
            <w:bottom w:val="none" w:sz="0" w:space="0" w:color="auto"/>
            <w:right w:val="none" w:sz="0" w:space="0" w:color="auto"/>
          </w:divBdr>
        </w:div>
        <w:div w:id="2069255846">
          <w:marLeft w:val="640"/>
          <w:marRight w:val="0"/>
          <w:marTop w:val="0"/>
          <w:marBottom w:val="0"/>
          <w:divBdr>
            <w:top w:val="none" w:sz="0" w:space="0" w:color="auto"/>
            <w:left w:val="none" w:sz="0" w:space="0" w:color="auto"/>
            <w:bottom w:val="none" w:sz="0" w:space="0" w:color="auto"/>
            <w:right w:val="none" w:sz="0" w:space="0" w:color="auto"/>
          </w:divBdr>
        </w:div>
        <w:div w:id="1120800454">
          <w:marLeft w:val="640"/>
          <w:marRight w:val="0"/>
          <w:marTop w:val="0"/>
          <w:marBottom w:val="0"/>
          <w:divBdr>
            <w:top w:val="none" w:sz="0" w:space="0" w:color="auto"/>
            <w:left w:val="none" w:sz="0" w:space="0" w:color="auto"/>
            <w:bottom w:val="none" w:sz="0" w:space="0" w:color="auto"/>
            <w:right w:val="none" w:sz="0" w:space="0" w:color="auto"/>
          </w:divBdr>
        </w:div>
        <w:div w:id="1380087512">
          <w:marLeft w:val="640"/>
          <w:marRight w:val="0"/>
          <w:marTop w:val="0"/>
          <w:marBottom w:val="0"/>
          <w:divBdr>
            <w:top w:val="none" w:sz="0" w:space="0" w:color="auto"/>
            <w:left w:val="none" w:sz="0" w:space="0" w:color="auto"/>
            <w:bottom w:val="none" w:sz="0" w:space="0" w:color="auto"/>
            <w:right w:val="none" w:sz="0" w:space="0" w:color="auto"/>
          </w:divBdr>
        </w:div>
        <w:div w:id="1892184039">
          <w:marLeft w:val="640"/>
          <w:marRight w:val="0"/>
          <w:marTop w:val="0"/>
          <w:marBottom w:val="0"/>
          <w:divBdr>
            <w:top w:val="none" w:sz="0" w:space="0" w:color="auto"/>
            <w:left w:val="none" w:sz="0" w:space="0" w:color="auto"/>
            <w:bottom w:val="none" w:sz="0" w:space="0" w:color="auto"/>
            <w:right w:val="none" w:sz="0" w:space="0" w:color="auto"/>
          </w:divBdr>
        </w:div>
        <w:div w:id="595291297">
          <w:marLeft w:val="640"/>
          <w:marRight w:val="0"/>
          <w:marTop w:val="0"/>
          <w:marBottom w:val="0"/>
          <w:divBdr>
            <w:top w:val="none" w:sz="0" w:space="0" w:color="auto"/>
            <w:left w:val="none" w:sz="0" w:space="0" w:color="auto"/>
            <w:bottom w:val="none" w:sz="0" w:space="0" w:color="auto"/>
            <w:right w:val="none" w:sz="0" w:space="0" w:color="auto"/>
          </w:divBdr>
        </w:div>
        <w:div w:id="1923445188">
          <w:marLeft w:val="640"/>
          <w:marRight w:val="0"/>
          <w:marTop w:val="0"/>
          <w:marBottom w:val="0"/>
          <w:divBdr>
            <w:top w:val="none" w:sz="0" w:space="0" w:color="auto"/>
            <w:left w:val="none" w:sz="0" w:space="0" w:color="auto"/>
            <w:bottom w:val="none" w:sz="0" w:space="0" w:color="auto"/>
            <w:right w:val="none" w:sz="0" w:space="0" w:color="auto"/>
          </w:divBdr>
        </w:div>
        <w:div w:id="202912412">
          <w:marLeft w:val="640"/>
          <w:marRight w:val="0"/>
          <w:marTop w:val="0"/>
          <w:marBottom w:val="0"/>
          <w:divBdr>
            <w:top w:val="none" w:sz="0" w:space="0" w:color="auto"/>
            <w:left w:val="none" w:sz="0" w:space="0" w:color="auto"/>
            <w:bottom w:val="none" w:sz="0" w:space="0" w:color="auto"/>
            <w:right w:val="none" w:sz="0" w:space="0" w:color="auto"/>
          </w:divBdr>
        </w:div>
        <w:div w:id="657029666">
          <w:marLeft w:val="640"/>
          <w:marRight w:val="0"/>
          <w:marTop w:val="0"/>
          <w:marBottom w:val="0"/>
          <w:divBdr>
            <w:top w:val="none" w:sz="0" w:space="0" w:color="auto"/>
            <w:left w:val="none" w:sz="0" w:space="0" w:color="auto"/>
            <w:bottom w:val="none" w:sz="0" w:space="0" w:color="auto"/>
            <w:right w:val="none" w:sz="0" w:space="0" w:color="auto"/>
          </w:divBdr>
        </w:div>
        <w:div w:id="340476811">
          <w:marLeft w:val="640"/>
          <w:marRight w:val="0"/>
          <w:marTop w:val="0"/>
          <w:marBottom w:val="0"/>
          <w:divBdr>
            <w:top w:val="none" w:sz="0" w:space="0" w:color="auto"/>
            <w:left w:val="none" w:sz="0" w:space="0" w:color="auto"/>
            <w:bottom w:val="none" w:sz="0" w:space="0" w:color="auto"/>
            <w:right w:val="none" w:sz="0" w:space="0" w:color="auto"/>
          </w:divBdr>
        </w:div>
        <w:div w:id="1008554764">
          <w:marLeft w:val="640"/>
          <w:marRight w:val="0"/>
          <w:marTop w:val="0"/>
          <w:marBottom w:val="0"/>
          <w:divBdr>
            <w:top w:val="none" w:sz="0" w:space="0" w:color="auto"/>
            <w:left w:val="none" w:sz="0" w:space="0" w:color="auto"/>
            <w:bottom w:val="none" w:sz="0" w:space="0" w:color="auto"/>
            <w:right w:val="none" w:sz="0" w:space="0" w:color="auto"/>
          </w:divBdr>
        </w:div>
      </w:divsChild>
    </w:div>
    <w:div w:id="241575104">
      <w:bodyDiv w:val="1"/>
      <w:marLeft w:val="0"/>
      <w:marRight w:val="0"/>
      <w:marTop w:val="0"/>
      <w:marBottom w:val="0"/>
      <w:divBdr>
        <w:top w:val="none" w:sz="0" w:space="0" w:color="auto"/>
        <w:left w:val="none" w:sz="0" w:space="0" w:color="auto"/>
        <w:bottom w:val="none" w:sz="0" w:space="0" w:color="auto"/>
        <w:right w:val="none" w:sz="0" w:space="0" w:color="auto"/>
      </w:divBdr>
    </w:div>
    <w:div w:id="264582192">
      <w:bodyDiv w:val="1"/>
      <w:marLeft w:val="0"/>
      <w:marRight w:val="0"/>
      <w:marTop w:val="0"/>
      <w:marBottom w:val="0"/>
      <w:divBdr>
        <w:top w:val="none" w:sz="0" w:space="0" w:color="auto"/>
        <w:left w:val="none" w:sz="0" w:space="0" w:color="auto"/>
        <w:bottom w:val="none" w:sz="0" w:space="0" w:color="auto"/>
        <w:right w:val="none" w:sz="0" w:space="0" w:color="auto"/>
      </w:divBdr>
      <w:divsChild>
        <w:div w:id="1876770257">
          <w:marLeft w:val="640"/>
          <w:marRight w:val="0"/>
          <w:marTop w:val="0"/>
          <w:marBottom w:val="0"/>
          <w:divBdr>
            <w:top w:val="none" w:sz="0" w:space="0" w:color="auto"/>
            <w:left w:val="none" w:sz="0" w:space="0" w:color="auto"/>
            <w:bottom w:val="none" w:sz="0" w:space="0" w:color="auto"/>
            <w:right w:val="none" w:sz="0" w:space="0" w:color="auto"/>
          </w:divBdr>
        </w:div>
        <w:div w:id="301204308">
          <w:marLeft w:val="640"/>
          <w:marRight w:val="0"/>
          <w:marTop w:val="0"/>
          <w:marBottom w:val="0"/>
          <w:divBdr>
            <w:top w:val="none" w:sz="0" w:space="0" w:color="auto"/>
            <w:left w:val="none" w:sz="0" w:space="0" w:color="auto"/>
            <w:bottom w:val="none" w:sz="0" w:space="0" w:color="auto"/>
            <w:right w:val="none" w:sz="0" w:space="0" w:color="auto"/>
          </w:divBdr>
        </w:div>
        <w:div w:id="876237615">
          <w:marLeft w:val="640"/>
          <w:marRight w:val="0"/>
          <w:marTop w:val="0"/>
          <w:marBottom w:val="0"/>
          <w:divBdr>
            <w:top w:val="none" w:sz="0" w:space="0" w:color="auto"/>
            <w:left w:val="none" w:sz="0" w:space="0" w:color="auto"/>
            <w:bottom w:val="none" w:sz="0" w:space="0" w:color="auto"/>
            <w:right w:val="none" w:sz="0" w:space="0" w:color="auto"/>
          </w:divBdr>
        </w:div>
        <w:div w:id="1321545471">
          <w:marLeft w:val="640"/>
          <w:marRight w:val="0"/>
          <w:marTop w:val="0"/>
          <w:marBottom w:val="0"/>
          <w:divBdr>
            <w:top w:val="none" w:sz="0" w:space="0" w:color="auto"/>
            <w:left w:val="none" w:sz="0" w:space="0" w:color="auto"/>
            <w:bottom w:val="none" w:sz="0" w:space="0" w:color="auto"/>
            <w:right w:val="none" w:sz="0" w:space="0" w:color="auto"/>
          </w:divBdr>
        </w:div>
        <w:div w:id="1991517622">
          <w:marLeft w:val="640"/>
          <w:marRight w:val="0"/>
          <w:marTop w:val="0"/>
          <w:marBottom w:val="0"/>
          <w:divBdr>
            <w:top w:val="none" w:sz="0" w:space="0" w:color="auto"/>
            <w:left w:val="none" w:sz="0" w:space="0" w:color="auto"/>
            <w:bottom w:val="none" w:sz="0" w:space="0" w:color="auto"/>
            <w:right w:val="none" w:sz="0" w:space="0" w:color="auto"/>
          </w:divBdr>
        </w:div>
        <w:div w:id="1255479439">
          <w:marLeft w:val="640"/>
          <w:marRight w:val="0"/>
          <w:marTop w:val="0"/>
          <w:marBottom w:val="0"/>
          <w:divBdr>
            <w:top w:val="none" w:sz="0" w:space="0" w:color="auto"/>
            <w:left w:val="none" w:sz="0" w:space="0" w:color="auto"/>
            <w:bottom w:val="none" w:sz="0" w:space="0" w:color="auto"/>
            <w:right w:val="none" w:sz="0" w:space="0" w:color="auto"/>
          </w:divBdr>
        </w:div>
        <w:div w:id="682976031">
          <w:marLeft w:val="640"/>
          <w:marRight w:val="0"/>
          <w:marTop w:val="0"/>
          <w:marBottom w:val="0"/>
          <w:divBdr>
            <w:top w:val="none" w:sz="0" w:space="0" w:color="auto"/>
            <w:left w:val="none" w:sz="0" w:space="0" w:color="auto"/>
            <w:bottom w:val="none" w:sz="0" w:space="0" w:color="auto"/>
            <w:right w:val="none" w:sz="0" w:space="0" w:color="auto"/>
          </w:divBdr>
        </w:div>
        <w:div w:id="1168516756">
          <w:marLeft w:val="640"/>
          <w:marRight w:val="0"/>
          <w:marTop w:val="0"/>
          <w:marBottom w:val="0"/>
          <w:divBdr>
            <w:top w:val="none" w:sz="0" w:space="0" w:color="auto"/>
            <w:left w:val="none" w:sz="0" w:space="0" w:color="auto"/>
            <w:bottom w:val="none" w:sz="0" w:space="0" w:color="auto"/>
            <w:right w:val="none" w:sz="0" w:space="0" w:color="auto"/>
          </w:divBdr>
        </w:div>
        <w:div w:id="402260758">
          <w:marLeft w:val="640"/>
          <w:marRight w:val="0"/>
          <w:marTop w:val="0"/>
          <w:marBottom w:val="0"/>
          <w:divBdr>
            <w:top w:val="none" w:sz="0" w:space="0" w:color="auto"/>
            <w:left w:val="none" w:sz="0" w:space="0" w:color="auto"/>
            <w:bottom w:val="none" w:sz="0" w:space="0" w:color="auto"/>
            <w:right w:val="none" w:sz="0" w:space="0" w:color="auto"/>
          </w:divBdr>
        </w:div>
        <w:div w:id="1949046813">
          <w:marLeft w:val="640"/>
          <w:marRight w:val="0"/>
          <w:marTop w:val="0"/>
          <w:marBottom w:val="0"/>
          <w:divBdr>
            <w:top w:val="none" w:sz="0" w:space="0" w:color="auto"/>
            <w:left w:val="none" w:sz="0" w:space="0" w:color="auto"/>
            <w:bottom w:val="none" w:sz="0" w:space="0" w:color="auto"/>
            <w:right w:val="none" w:sz="0" w:space="0" w:color="auto"/>
          </w:divBdr>
        </w:div>
        <w:div w:id="586504080">
          <w:marLeft w:val="640"/>
          <w:marRight w:val="0"/>
          <w:marTop w:val="0"/>
          <w:marBottom w:val="0"/>
          <w:divBdr>
            <w:top w:val="none" w:sz="0" w:space="0" w:color="auto"/>
            <w:left w:val="none" w:sz="0" w:space="0" w:color="auto"/>
            <w:bottom w:val="none" w:sz="0" w:space="0" w:color="auto"/>
            <w:right w:val="none" w:sz="0" w:space="0" w:color="auto"/>
          </w:divBdr>
        </w:div>
        <w:div w:id="1330668353">
          <w:marLeft w:val="640"/>
          <w:marRight w:val="0"/>
          <w:marTop w:val="0"/>
          <w:marBottom w:val="0"/>
          <w:divBdr>
            <w:top w:val="none" w:sz="0" w:space="0" w:color="auto"/>
            <w:left w:val="none" w:sz="0" w:space="0" w:color="auto"/>
            <w:bottom w:val="none" w:sz="0" w:space="0" w:color="auto"/>
            <w:right w:val="none" w:sz="0" w:space="0" w:color="auto"/>
          </w:divBdr>
        </w:div>
        <w:div w:id="1459252464">
          <w:marLeft w:val="640"/>
          <w:marRight w:val="0"/>
          <w:marTop w:val="0"/>
          <w:marBottom w:val="0"/>
          <w:divBdr>
            <w:top w:val="none" w:sz="0" w:space="0" w:color="auto"/>
            <w:left w:val="none" w:sz="0" w:space="0" w:color="auto"/>
            <w:bottom w:val="none" w:sz="0" w:space="0" w:color="auto"/>
            <w:right w:val="none" w:sz="0" w:space="0" w:color="auto"/>
          </w:divBdr>
        </w:div>
        <w:div w:id="1629124439">
          <w:marLeft w:val="640"/>
          <w:marRight w:val="0"/>
          <w:marTop w:val="0"/>
          <w:marBottom w:val="0"/>
          <w:divBdr>
            <w:top w:val="none" w:sz="0" w:space="0" w:color="auto"/>
            <w:left w:val="none" w:sz="0" w:space="0" w:color="auto"/>
            <w:bottom w:val="none" w:sz="0" w:space="0" w:color="auto"/>
            <w:right w:val="none" w:sz="0" w:space="0" w:color="auto"/>
          </w:divBdr>
        </w:div>
        <w:div w:id="1720204026">
          <w:marLeft w:val="640"/>
          <w:marRight w:val="0"/>
          <w:marTop w:val="0"/>
          <w:marBottom w:val="0"/>
          <w:divBdr>
            <w:top w:val="none" w:sz="0" w:space="0" w:color="auto"/>
            <w:left w:val="none" w:sz="0" w:space="0" w:color="auto"/>
            <w:bottom w:val="none" w:sz="0" w:space="0" w:color="auto"/>
            <w:right w:val="none" w:sz="0" w:space="0" w:color="auto"/>
          </w:divBdr>
        </w:div>
        <w:div w:id="475530489">
          <w:marLeft w:val="640"/>
          <w:marRight w:val="0"/>
          <w:marTop w:val="0"/>
          <w:marBottom w:val="0"/>
          <w:divBdr>
            <w:top w:val="none" w:sz="0" w:space="0" w:color="auto"/>
            <w:left w:val="none" w:sz="0" w:space="0" w:color="auto"/>
            <w:bottom w:val="none" w:sz="0" w:space="0" w:color="auto"/>
            <w:right w:val="none" w:sz="0" w:space="0" w:color="auto"/>
          </w:divBdr>
        </w:div>
        <w:div w:id="1346900893">
          <w:marLeft w:val="640"/>
          <w:marRight w:val="0"/>
          <w:marTop w:val="0"/>
          <w:marBottom w:val="0"/>
          <w:divBdr>
            <w:top w:val="none" w:sz="0" w:space="0" w:color="auto"/>
            <w:left w:val="none" w:sz="0" w:space="0" w:color="auto"/>
            <w:bottom w:val="none" w:sz="0" w:space="0" w:color="auto"/>
            <w:right w:val="none" w:sz="0" w:space="0" w:color="auto"/>
          </w:divBdr>
        </w:div>
        <w:div w:id="2010019772">
          <w:marLeft w:val="640"/>
          <w:marRight w:val="0"/>
          <w:marTop w:val="0"/>
          <w:marBottom w:val="0"/>
          <w:divBdr>
            <w:top w:val="none" w:sz="0" w:space="0" w:color="auto"/>
            <w:left w:val="none" w:sz="0" w:space="0" w:color="auto"/>
            <w:bottom w:val="none" w:sz="0" w:space="0" w:color="auto"/>
            <w:right w:val="none" w:sz="0" w:space="0" w:color="auto"/>
          </w:divBdr>
        </w:div>
        <w:div w:id="382757473">
          <w:marLeft w:val="640"/>
          <w:marRight w:val="0"/>
          <w:marTop w:val="0"/>
          <w:marBottom w:val="0"/>
          <w:divBdr>
            <w:top w:val="none" w:sz="0" w:space="0" w:color="auto"/>
            <w:left w:val="none" w:sz="0" w:space="0" w:color="auto"/>
            <w:bottom w:val="none" w:sz="0" w:space="0" w:color="auto"/>
            <w:right w:val="none" w:sz="0" w:space="0" w:color="auto"/>
          </w:divBdr>
        </w:div>
        <w:div w:id="754742043">
          <w:marLeft w:val="640"/>
          <w:marRight w:val="0"/>
          <w:marTop w:val="0"/>
          <w:marBottom w:val="0"/>
          <w:divBdr>
            <w:top w:val="none" w:sz="0" w:space="0" w:color="auto"/>
            <w:left w:val="none" w:sz="0" w:space="0" w:color="auto"/>
            <w:bottom w:val="none" w:sz="0" w:space="0" w:color="auto"/>
            <w:right w:val="none" w:sz="0" w:space="0" w:color="auto"/>
          </w:divBdr>
        </w:div>
        <w:div w:id="1861896154">
          <w:marLeft w:val="640"/>
          <w:marRight w:val="0"/>
          <w:marTop w:val="0"/>
          <w:marBottom w:val="0"/>
          <w:divBdr>
            <w:top w:val="none" w:sz="0" w:space="0" w:color="auto"/>
            <w:left w:val="none" w:sz="0" w:space="0" w:color="auto"/>
            <w:bottom w:val="none" w:sz="0" w:space="0" w:color="auto"/>
            <w:right w:val="none" w:sz="0" w:space="0" w:color="auto"/>
          </w:divBdr>
        </w:div>
        <w:div w:id="112557150">
          <w:marLeft w:val="640"/>
          <w:marRight w:val="0"/>
          <w:marTop w:val="0"/>
          <w:marBottom w:val="0"/>
          <w:divBdr>
            <w:top w:val="none" w:sz="0" w:space="0" w:color="auto"/>
            <w:left w:val="none" w:sz="0" w:space="0" w:color="auto"/>
            <w:bottom w:val="none" w:sz="0" w:space="0" w:color="auto"/>
            <w:right w:val="none" w:sz="0" w:space="0" w:color="auto"/>
          </w:divBdr>
        </w:div>
        <w:div w:id="1327972092">
          <w:marLeft w:val="640"/>
          <w:marRight w:val="0"/>
          <w:marTop w:val="0"/>
          <w:marBottom w:val="0"/>
          <w:divBdr>
            <w:top w:val="none" w:sz="0" w:space="0" w:color="auto"/>
            <w:left w:val="none" w:sz="0" w:space="0" w:color="auto"/>
            <w:bottom w:val="none" w:sz="0" w:space="0" w:color="auto"/>
            <w:right w:val="none" w:sz="0" w:space="0" w:color="auto"/>
          </w:divBdr>
        </w:div>
        <w:div w:id="1413888683">
          <w:marLeft w:val="640"/>
          <w:marRight w:val="0"/>
          <w:marTop w:val="0"/>
          <w:marBottom w:val="0"/>
          <w:divBdr>
            <w:top w:val="none" w:sz="0" w:space="0" w:color="auto"/>
            <w:left w:val="none" w:sz="0" w:space="0" w:color="auto"/>
            <w:bottom w:val="none" w:sz="0" w:space="0" w:color="auto"/>
            <w:right w:val="none" w:sz="0" w:space="0" w:color="auto"/>
          </w:divBdr>
        </w:div>
        <w:div w:id="1335956813">
          <w:marLeft w:val="640"/>
          <w:marRight w:val="0"/>
          <w:marTop w:val="0"/>
          <w:marBottom w:val="0"/>
          <w:divBdr>
            <w:top w:val="none" w:sz="0" w:space="0" w:color="auto"/>
            <w:left w:val="none" w:sz="0" w:space="0" w:color="auto"/>
            <w:bottom w:val="none" w:sz="0" w:space="0" w:color="auto"/>
            <w:right w:val="none" w:sz="0" w:space="0" w:color="auto"/>
          </w:divBdr>
        </w:div>
        <w:div w:id="1073695496">
          <w:marLeft w:val="640"/>
          <w:marRight w:val="0"/>
          <w:marTop w:val="0"/>
          <w:marBottom w:val="0"/>
          <w:divBdr>
            <w:top w:val="none" w:sz="0" w:space="0" w:color="auto"/>
            <w:left w:val="none" w:sz="0" w:space="0" w:color="auto"/>
            <w:bottom w:val="none" w:sz="0" w:space="0" w:color="auto"/>
            <w:right w:val="none" w:sz="0" w:space="0" w:color="auto"/>
          </w:divBdr>
        </w:div>
        <w:div w:id="341787961">
          <w:marLeft w:val="640"/>
          <w:marRight w:val="0"/>
          <w:marTop w:val="0"/>
          <w:marBottom w:val="0"/>
          <w:divBdr>
            <w:top w:val="none" w:sz="0" w:space="0" w:color="auto"/>
            <w:left w:val="none" w:sz="0" w:space="0" w:color="auto"/>
            <w:bottom w:val="none" w:sz="0" w:space="0" w:color="auto"/>
            <w:right w:val="none" w:sz="0" w:space="0" w:color="auto"/>
          </w:divBdr>
        </w:div>
        <w:div w:id="869999536">
          <w:marLeft w:val="640"/>
          <w:marRight w:val="0"/>
          <w:marTop w:val="0"/>
          <w:marBottom w:val="0"/>
          <w:divBdr>
            <w:top w:val="none" w:sz="0" w:space="0" w:color="auto"/>
            <w:left w:val="none" w:sz="0" w:space="0" w:color="auto"/>
            <w:bottom w:val="none" w:sz="0" w:space="0" w:color="auto"/>
            <w:right w:val="none" w:sz="0" w:space="0" w:color="auto"/>
          </w:divBdr>
        </w:div>
        <w:div w:id="670909342">
          <w:marLeft w:val="640"/>
          <w:marRight w:val="0"/>
          <w:marTop w:val="0"/>
          <w:marBottom w:val="0"/>
          <w:divBdr>
            <w:top w:val="none" w:sz="0" w:space="0" w:color="auto"/>
            <w:left w:val="none" w:sz="0" w:space="0" w:color="auto"/>
            <w:bottom w:val="none" w:sz="0" w:space="0" w:color="auto"/>
            <w:right w:val="none" w:sz="0" w:space="0" w:color="auto"/>
          </w:divBdr>
        </w:div>
        <w:div w:id="464272634">
          <w:marLeft w:val="640"/>
          <w:marRight w:val="0"/>
          <w:marTop w:val="0"/>
          <w:marBottom w:val="0"/>
          <w:divBdr>
            <w:top w:val="none" w:sz="0" w:space="0" w:color="auto"/>
            <w:left w:val="none" w:sz="0" w:space="0" w:color="auto"/>
            <w:bottom w:val="none" w:sz="0" w:space="0" w:color="auto"/>
            <w:right w:val="none" w:sz="0" w:space="0" w:color="auto"/>
          </w:divBdr>
        </w:div>
        <w:div w:id="1874490504">
          <w:marLeft w:val="640"/>
          <w:marRight w:val="0"/>
          <w:marTop w:val="0"/>
          <w:marBottom w:val="0"/>
          <w:divBdr>
            <w:top w:val="none" w:sz="0" w:space="0" w:color="auto"/>
            <w:left w:val="none" w:sz="0" w:space="0" w:color="auto"/>
            <w:bottom w:val="none" w:sz="0" w:space="0" w:color="auto"/>
            <w:right w:val="none" w:sz="0" w:space="0" w:color="auto"/>
          </w:divBdr>
        </w:div>
        <w:div w:id="842276931">
          <w:marLeft w:val="640"/>
          <w:marRight w:val="0"/>
          <w:marTop w:val="0"/>
          <w:marBottom w:val="0"/>
          <w:divBdr>
            <w:top w:val="none" w:sz="0" w:space="0" w:color="auto"/>
            <w:left w:val="none" w:sz="0" w:space="0" w:color="auto"/>
            <w:bottom w:val="none" w:sz="0" w:space="0" w:color="auto"/>
            <w:right w:val="none" w:sz="0" w:space="0" w:color="auto"/>
          </w:divBdr>
        </w:div>
        <w:div w:id="798762767">
          <w:marLeft w:val="640"/>
          <w:marRight w:val="0"/>
          <w:marTop w:val="0"/>
          <w:marBottom w:val="0"/>
          <w:divBdr>
            <w:top w:val="none" w:sz="0" w:space="0" w:color="auto"/>
            <w:left w:val="none" w:sz="0" w:space="0" w:color="auto"/>
            <w:bottom w:val="none" w:sz="0" w:space="0" w:color="auto"/>
            <w:right w:val="none" w:sz="0" w:space="0" w:color="auto"/>
          </w:divBdr>
        </w:div>
        <w:div w:id="1945532180">
          <w:marLeft w:val="640"/>
          <w:marRight w:val="0"/>
          <w:marTop w:val="0"/>
          <w:marBottom w:val="0"/>
          <w:divBdr>
            <w:top w:val="none" w:sz="0" w:space="0" w:color="auto"/>
            <w:left w:val="none" w:sz="0" w:space="0" w:color="auto"/>
            <w:bottom w:val="none" w:sz="0" w:space="0" w:color="auto"/>
            <w:right w:val="none" w:sz="0" w:space="0" w:color="auto"/>
          </w:divBdr>
        </w:div>
        <w:div w:id="1722627957">
          <w:marLeft w:val="640"/>
          <w:marRight w:val="0"/>
          <w:marTop w:val="0"/>
          <w:marBottom w:val="0"/>
          <w:divBdr>
            <w:top w:val="none" w:sz="0" w:space="0" w:color="auto"/>
            <w:left w:val="none" w:sz="0" w:space="0" w:color="auto"/>
            <w:bottom w:val="none" w:sz="0" w:space="0" w:color="auto"/>
            <w:right w:val="none" w:sz="0" w:space="0" w:color="auto"/>
          </w:divBdr>
        </w:div>
        <w:div w:id="532033307">
          <w:marLeft w:val="640"/>
          <w:marRight w:val="0"/>
          <w:marTop w:val="0"/>
          <w:marBottom w:val="0"/>
          <w:divBdr>
            <w:top w:val="none" w:sz="0" w:space="0" w:color="auto"/>
            <w:left w:val="none" w:sz="0" w:space="0" w:color="auto"/>
            <w:bottom w:val="none" w:sz="0" w:space="0" w:color="auto"/>
            <w:right w:val="none" w:sz="0" w:space="0" w:color="auto"/>
          </w:divBdr>
        </w:div>
        <w:div w:id="714043880">
          <w:marLeft w:val="640"/>
          <w:marRight w:val="0"/>
          <w:marTop w:val="0"/>
          <w:marBottom w:val="0"/>
          <w:divBdr>
            <w:top w:val="none" w:sz="0" w:space="0" w:color="auto"/>
            <w:left w:val="none" w:sz="0" w:space="0" w:color="auto"/>
            <w:bottom w:val="none" w:sz="0" w:space="0" w:color="auto"/>
            <w:right w:val="none" w:sz="0" w:space="0" w:color="auto"/>
          </w:divBdr>
        </w:div>
        <w:div w:id="127630354">
          <w:marLeft w:val="640"/>
          <w:marRight w:val="0"/>
          <w:marTop w:val="0"/>
          <w:marBottom w:val="0"/>
          <w:divBdr>
            <w:top w:val="none" w:sz="0" w:space="0" w:color="auto"/>
            <w:left w:val="none" w:sz="0" w:space="0" w:color="auto"/>
            <w:bottom w:val="none" w:sz="0" w:space="0" w:color="auto"/>
            <w:right w:val="none" w:sz="0" w:space="0" w:color="auto"/>
          </w:divBdr>
        </w:div>
        <w:div w:id="1723013949">
          <w:marLeft w:val="640"/>
          <w:marRight w:val="0"/>
          <w:marTop w:val="0"/>
          <w:marBottom w:val="0"/>
          <w:divBdr>
            <w:top w:val="none" w:sz="0" w:space="0" w:color="auto"/>
            <w:left w:val="none" w:sz="0" w:space="0" w:color="auto"/>
            <w:bottom w:val="none" w:sz="0" w:space="0" w:color="auto"/>
            <w:right w:val="none" w:sz="0" w:space="0" w:color="auto"/>
          </w:divBdr>
        </w:div>
        <w:div w:id="1997302507">
          <w:marLeft w:val="640"/>
          <w:marRight w:val="0"/>
          <w:marTop w:val="0"/>
          <w:marBottom w:val="0"/>
          <w:divBdr>
            <w:top w:val="none" w:sz="0" w:space="0" w:color="auto"/>
            <w:left w:val="none" w:sz="0" w:space="0" w:color="auto"/>
            <w:bottom w:val="none" w:sz="0" w:space="0" w:color="auto"/>
            <w:right w:val="none" w:sz="0" w:space="0" w:color="auto"/>
          </w:divBdr>
        </w:div>
        <w:div w:id="1820413106">
          <w:marLeft w:val="640"/>
          <w:marRight w:val="0"/>
          <w:marTop w:val="0"/>
          <w:marBottom w:val="0"/>
          <w:divBdr>
            <w:top w:val="none" w:sz="0" w:space="0" w:color="auto"/>
            <w:left w:val="none" w:sz="0" w:space="0" w:color="auto"/>
            <w:bottom w:val="none" w:sz="0" w:space="0" w:color="auto"/>
            <w:right w:val="none" w:sz="0" w:space="0" w:color="auto"/>
          </w:divBdr>
        </w:div>
        <w:div w:id="1754738115">
          <w:marLeft w:val="640"/>
          <w:marRight w:val="0"/>
          <w:marTop w:val="0"/>
          <w:marBottom w:val="0"/>
          <w:divBdr>
            <w:top w:val="none" w:sz="0" w:space="0" w:color="auto"/>
            <w:left w:val="none" w:sz="0" w:space="0" w:color="auto"/>
            <w:bottom w:val="none" w:sz="0" w:space="0" w:color="auto"/>
            <w:right w:val="none" w:sz="0" w:space="0" w:color="auto"/>
          </w:divBdr>
        </w:div>
        <w:div w:id="391199927">
          <w:marLeft w:val="640"/>
          <w:marRight w:val="0"/>
          <w:marTop w:val="0"/>
          <w:marBottom w:val="0"/>
          <w:divBdr>
            <w:top w:val="none" w:sz="0" w:space="0" w:color="auto"/>
            <w:left w:val="none" w:sz="0" w:space="0" w:color="auto"/>
            <w:bottom w:val="none" w:sz="0" w:space="0" w:color="auto"/>
            <w:right w:val="none" w:sz="0" w:space="0" w:color="auto"/>
          </w:divBdr>
        </w:div>
        <w:div w:id="1529832131">
          <w:marLeft w:val="640"/>
          <w:marRight w:val="0"/>
          <w:marTop w:val="0"/>
          <w:marBottom w:val="0"/>
          <w:divBdr>
            <w:top w:val="none" w:sz="0" w:space="0" w:color="auto"/>
            <w:left w:val="none" w:sz="0" w:space="0" w:color="auto"/>
            <w:bottom w:val="none" w:sz="0" w:space="0" w:color="auto"/>
            <w:right w:val="none" w:sz="0" w:space="0" w:color="auto"/>
          </w:divBdr>
        </w:div>
        <w:div w:id="72512191">
          <w:marLeft w:val="640"/>
          <w:marRight w:val="0"/>
          <w:marTop w:val="0"/>
          <w:marBottom w:val="0"/>
          <w:divBdr>
            <w:top w:val="none" w:sz="0" w:space="0" w:color="auto"/>
            <w:left w:val="none" w:sz="0" w:space="0" w:color="auto"/>
            <w:bottom w:val="none" w:sz="0" w:space="0" w:color="auto"/>
            <w:right w:val="none" w:sz="0" w:space="0" w:color="auto"/>
          </w:divBdr>
        </w:div>
        <w:div w:id="1114638193">
          <w:marLeft w:val="640"/>
          <w:marRight w:val="0"/>
          <w:marTop w:val="0"/>
          <w:marBottom w:val="0"/>
          <w:divBdr>
            <w:top w:val="none" w:sz="0" w:space="0" w:color="auto"/>
            <w:left w:val="none" w:sz="0" w:space="0" w:color="auto"/>
            <w:bottom w:val="none" w:sz="0" w:space="0" w:color="auto"/>
            <w:right w:val="none" w:sz="0" w:space="0" w:color="auto"/>
          </w:divBdr>
        </w:div>
        <w:div w:id="252933787">
          <w:marLeft w:val="640"/>
          <w:marRight w:val="0"/>
          <w:marTop w:val="0"/>
          <w:marBottom w:val="0"/>
          <w:divBdr>
            <w:top w:val="none" w:sz="0" w:space="0" w:color="auto"/>
            <w:left w:val="none" w:sz="0" w:space="0" w:color="auto"/>
            <w:bottom w:val="none" w:sz="0" w:space="0" w:color="auto"/>
            <w:right w:val="none" w:sz="0" w:space="0" w:color="auto"/>
          </w:divBdr>
        </w:div>
        <w:div w:id="858079986">
          <w:marLeft w:val="640"/>
          <w:marRight w:val="0"/>
          <w:marTop w:val="0"/>
          <w:marBottom w:val="0"/>
          <w:divBdr>
            <w:top w:val="none" w:sz="0" w:space="0" w:color="auto"/>
            <w:left w:val="none" w:sz="0" w:space="0" w:color="auto"/>
            <w:bottom w:val="none" w:sz="0" w:space="0" w:color="auto"/>
            <w:right w:val="none" w:sz="0" w:space="0" w:color="auto"/>
          </w:divBdr>
        </w:div>
        <w:div w:id="1623152557">
          <w:marLeft w:val="640"/>
          <w:marRight w:val="0"/>
          <w:marTop w:val="0"/>
          <w:marBottom w:val="0"/>
          <w:divBdr>
            <w:top w:val="none" w:sz="0" w:space="0" w:color="auto"/>
            <w:left w:val="none" w:sz="0" w:space="0" w:color="auto"/>
            <w:bottom w:val="none" w:sz="0" w:space="0" w:color="auto"/>
            <w:right w:val="none" w:sz="0" w:space="0" w:color="auto"/>
          </w:divBdr>
        </w:div>
        <w:div w:id="456800517">
          <w:marLeft w:val="640"/>
          <w:marRight w:val="0"/>
          <w:marTop w:val="0"/>
          <w:marBottom w:val="0"/>
          <w:divBdr>
            <w:top w:val="none" w:sz="0" w:space="0" w:color="auto"/>
            <w:left w:val="none" w:sz="0" w:space="0" w:color="auto"/>
            <w:bottom w:val="none" w:sz="0" w:space="0" w:color="auto"/>
            <w:right w:val="none" w:sz="0" w:space="0" w:color="auto"/>
          </w:divBdr>
        </w:div>
      </w:divsChild>
    </w:div>
    <w:div w:id="266886487">
      <w:bodyDiv w:val="1"/>
      <w:marLeft w:val="0"/>
      <w:marRight w:val="0"/>
      <w:marTop w:val="0"/>
      <w:marBottom w:val="0"/>
      <w:divBdr>
        <w:top w:val="none" w:sz="0" w:space="0" w:color="auto"/>
        <w:left w:val="none" w:sz="0" w:space="0" w:color="auto"/>
        <w:bottom w:val="none" w:sz="0" w:space="0" w:color="auto"/>
        <w:right w:val="none" w:sz="0" w:space="0" w:color="auto"/>
      </w:divBdr>
      <w:divsChild>
        <w:div w:id="156314268">
          <w:marLeft w:val="640"/>
          <w:marRight w:val="0"/>
          <w:marTop w:val="0"/>
          <w:marBottom w:val="0"/>
          <w:divBdr>
            <w:top w:val="none" w:sz="0" w:space="0" w:color="auto"/>
            <w:left w:val="none" w:sz="0" w:space="0" w:color="auto"/>
            <w:bottom w:val="none" w:sz="0" w:space="0" w:color="auto"/>
            <w:right w:val="none" w:sz="0" w:space="0" w:color="auto"/>
          </w:divBdr>
        </w:div>
        <w:div w:id="832138772">
          <w:marLeft w:val="640"/>
          <w:marRight w:val="0"/>
          <w:marTop w:val="0"/>
          <w:marBottom w:val="0"/>
          <w:divBdr>
            <w:top w:val="none" w:sz="0" w:space="0" w:color="auto"/>
            <w:left w:val="none" w:sz="0" w:space="0" w:color="auto"/>
            <w:bottom w:val="none" w:sz="0" w:space="0" w:color="auto"/>
            <w:right w:val="none" w:sz="0" w:space="0" w:color="auto"/>
          </w:divBdr>
        </w:div>
        <w:div w:id="355810118">
          <w:marLeft w:val="640"/>
          <w:marRight w:val="0"/>
          <w:marTop w:val="0"/>
          <w:marBottom w:val="0"/>
          <w:divBdr>
            <w:top w:val="none" w:sz="0" w:space="0" w:color="auto"/>
            <w:left w:val="none" w:sz="0" w:space="0" w:color="auto"/>
            <w:bottom w:val="none" w:sz="0" w:space="0" w:color="auto"/>
            <w:right w:val="none" w:sz="0" w:space="0" w:color="auto"/>
          </w:divBdr>
        </w:div>
        <w:div w:id="69697116">
          <w:marLeft w:val="640"/>
          <w:marRight w:val="0"/>
          <w:marTop w:val="0"/>
          <w:marBottom w:val="0"/>
          <w:divBdr>
            <w:top w:val="none" w:sz="0" w:space="0" w:color="auto"/>
            <w:left w:val="none" w:sz="0" w:space="0" w:color="auto"/>
            <w:bottom w:val="none" w:sz="0" w:space="0" w:color="auto"/>
            <w:right w:val="none" w:sz="0" w:space="0" w:color="auto"/>
          </w:divBdr>
        </w:div>
        <w:div w:id="1191800954">
          <w:marLeft w:val="640"/>
          <w:marRight w:val="0"/>
          <w:marTop w:val="0"/>
          <w:marBottom w:val="0"/>
          <w:divBdr>
            <w:top w:val="none" w:sz="0" w:space="0" w:color="auto"/>
            <w:left w:val="none" w:sz="0" w:space="0" w:color="auto"/>
            <w:bottom w:val="none" w:sz="0" w:space="0" w:color="auto"/>
            <w:right w:val="none" w:sz="0" w:space="0" w:color="auto"/>
          </w:divBdr>
        </w:div>
        <w:div w:id="517083941">
          <w:marLeft w:val="640"/>
          <w:marRight w:val="0"/>
          <w:marTop w:val="0"/>
          <w:marBottom w:val="0"/>
          <w:divBdr>
            <w:top w:val="none" w:sz="0" w:space="0" w:color="auto"/>
            <w:left w:val="none" w:sz="0" w:space="0" w:color="auto"/>
            <w:bottom w:val="none" w:sz="0" w:space="0" w:color="auto"/>
            <w:right w:val="none" w:sz="0" w:space="0" w:color="auto"/>
          </w:divBdr>
        </w:div>
        <w:div w:id="23792073">
          <w:marLeft w:val="640"/>
          <w:marRight w:val="0"/>
          <w:marTop w:val="0"/>
          <w:marBottom w:val="0"/>
          <w:divBdr>
            <w:top w:val="none" w:sz="0" w:space="0" w:color="auto"/>
            <w:left w:val="none" w:sz="0" w:space="0" w:color="auto"/>
            <w:bottom w:val="none" w:sz="0" w:space="0" w:color="auto"/>
            <w:right w:val="none" w:sz="0" w:space="0" w:color="auto"/>
          </w:divBdr>
        </w:div>
        <w:div w:id="2061437112">
          <w:marLeft w:val="640"/>
          <w:marRight w:val="0"/>
          <w:marTop w:val="0"/>
          <w:marBottom w:val="0"/>
          <w:divBdr>
            <w:top w:val="none" w:sz="0" w:space="0" w:color="auto"/>
            <w:left w:val="none" w:sz="0" w:space="0" w:color="auto"/>
            <w:bottom w:val="none" w:sz="0" w:space="0" w:color="auto"/>
            <w:right w:val="none" w:sz="0" w:space="0" w:color="auto"/>
          </w:divBdr>
        </w:div>
        <w:div w:id="2057004768">
          <w:marLeft w:val="640"/>
          <w:marRight w:val="0"/>
          <w:marTop w:val="0"/>
          <w:marBottom w:val="0"/>
          <w:divBdr>
            <w:top w:val="none" w:sz="0" w:space="0" w:color="auto"/>
            <w:left w:val="none" w:sz="0" w:space="0" w:color="auto"/>
            <w:bottom w:val="none" w:sz="0" w:space="0" w:color="auto"/>
            <w:right w:val="none" w:sz="0" w:space="0" w:color="auto"/>
          </w:divBdr>
        </w:div>
        <w:div w:id="1017850817">
          <w:marLeft w:val="640"/>
          <w:marRight w:val="0"/>
          <w:marTop w:val="0"/>
          <w:marBottom w:val="0"/>
          <w:divBdr>
            <w:top w:val="none" w:sz="0" w:space="0" w:color="auto"/>
            <w:left w:val="none" w:sz="0" w:space="0" w:color="auto"/>
            <w:bottom w:val="none" w:sz="0" w:space="0" w:color="auto"/>
            <w:right w:val="none" w:sz="0" w:space="0" w:color="auto"/>
          </w:divBdr>
        </w:div>
        <w:div w:id="798378453">
          <w:marLeft w:val="640"/>
          <w:marRight w:val="0"/>
          <w:marTop w:val="0"/>
          <w:marBottom w:val="0"/>
          <w:divBdr>
            <w:top w:val="none" w:sz="0" w:space="0" w:color="auto"/>
            <w:left w:val="none" w:sz="0" w:space="0" w:color="auto"/>
            <w:bottom w:val="none" w:sz="0" w:space="0" w:color="auto"/>
            <w:right w:val="none" w:sz="0" w:space="0" w:color="auto"/>
          </w:divBdr>
        </w:div>
        <w:div w:id="40175994">
          <w:marLeft w:val="640"/>
          <w:marRight w:val="0"/>
          <w:marTop w:val="0"/>
          <w:marBottom w:val="0"/>
          <w:divBdr>
            <w:top w:val="none" w:sz="0" w:space="0" w:color="auto"/>
            <w:left w:val="none" w:sz="0" w:space="0" w:color="auto"/>
            <w:bottom w:val="none" w:sz="0" w:space="0" w:color="auto"/>
            <w:right w:val="none" w:sz="0" w:space="0" w:color="auto"/>
          </w:divBdr>
        </w:div>
        <w:div w:id="382677449">
          <w:marLeft w:val="640"/>
          <w:marRight w:val="0"/>
          <w:marTop w:val="0"/>
          <w:marBottom w:val="0"/>
          <w:divBdr>
            <w:top w:val="none" w:sz="0" w:space="0" w:color="auto"/>
            <w:left w:val="none" w:sz="0" w:space="0" w:color="auto"/>
            <w:bottom w:val="none" w:sz="0" w:space="0" w:color="auto"/>
            <w:right w:val="none" w:sz="0" w:space="0" w:color="auto"/>
          </w:divBdr>
        </w:div>
        <w:div w:id="214319475">
          <w:marLeft w:val="640"/>
          <w:marRight w:val="0"/>
          <w:marTop w:val="0"/>
          <w:marBottom w:val="0"/>
          <w:divBdr>
            <w:top w:val="none" w:sz="0" w:space="0" w:color="auto"/>
            <w:left w:val="none" w:sz="0" w:space="0" w:color="auto"/>
            <w:bottom w:val="none" w:sz="0" w:space="0" w:color="auto"/>
            <w:right w:val="none" w:sz="0" w:space="0" w:color="auto"/>
          </w:divBdr>
        </w:div>
        <w:div w:id="21906046">
          <w:marLeft w:val="640"/>
          <w:marRight w:val="0"/>
          <w:marTop w:val="0"/>
          <w:marBottom w:val="0"/>
          <w:divBdr>
            <w:top w:val="none" w:sz="0" w:space="0" w:color="auto"/>
            <w:left w:val="none" w:sz="0" w:space="0" w:color="auto"/>
            <w:bottom w:val="none" w:sz="0" w:space="0" w:color="auto"/>
            <w:right w:val="none" w:sz="0" w:space="0" w:color="auto"/>
          </w:divBdr>
        </w:div>
        <w:div w:id="2036692893">
          <w:marLeft w:val="640"/>
          <w:marRight w:val="0"/>
          <w:marTop w:val="0"/>
          <w:marBottom w:val="0"/>
          <w:divBdr>
            <w:top w:val="none" w:sz="0" w:space="0" w:color="auto"/>
            <w:left w:val="none" w:sz="0" w:space="0" w:color="auto"/>
            <w:bottom w:val="none" w:sz="0" w:space="0" w:color="auto"/>
            <w:right w:val="none" w:sz="0" w:space="0" w:color="auto"/>
          </w:divBdr>
        </w:div>
        <w:div w:id="1628701649">
          <w:marLeft w:val="640"/>
          <w:marRight w:val="0"/>
          <w:marTop w:val="0"/>
          <w:marBottom w:val="0"/>
          <w:divBdr>
            <w:top w:val="none" w:sz="0" w:space="0" w:color="auto"/>
            <w:left w:val="none" w:sz="0" w:space="0" w:color="auto"/>
            <w:bottom w:val="none" w:sz="0" w:space="0" w:color="auto"/>
            <w:right w:val="none" w:sz="0" w:space="0" w:color="auto"/>
          </w:divBdr>
        </w:div>
        <w:div w:id="2145845918">
          <w:marLeft w:val="640"/>
          <w:marRight w:val="0"/>
          <w:marTop w:val="0"/>
          <w:marBottom w:val="0"/>
          <w:divBdr>
            <w:top w:val="none" w:sz="0" w:space="0" w:color="auto"/>
            <w:left w:val="none" w:sz="0" w:space="0" w:color="auto"/>
            <w:bottom w:val="none" w:sz="0" w:space="0" w:color="auto"/>
            <w:right w:val="none" w:sz="0" w:space="0" w:color="auto"/>
          </w:divBdr>
        </w:div>
        <w:div w:id="1842425348">
          <w:marLeft w:val="640"/>
          <w:marRight w:val="0"/>
          <w:marTop w:val="0"/>
          <w:marBottom w:val="0"/>
          <w:divBdr>
            <w:top w:val="none" w:sz="0" w:space="0" w:color="auto"/>
            <w:left w:val="none" w:sz="0" w:space="0" w:color="auto"/>
            <w:bottom w:val="none" w:sz="0" w:space="0" w:color="auto"/>
            <w:right w:val="none" w:sz="0" w:space="0" w:color="auto"/>
          </w:divBdr>
        </w:div>
        <w:div w:id="1477137447">
          <w:marLeft w:val="640"/>
          <w:marRight w:val="0"/>
          <w:marTop w:val="0"/>
          <w:marBottom w:val="0"/>
          <w:divBdr>
            <w:top w:val="none" w:sz="0" w:space="0" w:color="auto"/>
            <w:left w:val="none" w:sz="0" w:space="0" w:color="auto"/>
            <w:bottom w:val="none" w:sz="0" w:space="0" w:color="auto"/>
            <w:right w:val="none" w:sz="0" w:space="0" w:color="auto"/>
          </w:divBdr>
        </w:div>
        <w:div w:id="1805271289">
          <w:marLeft w:val="640"/>
          <w:marRight w:val="0"/>
          <w:marTop w:val="0"/>
          <w:marBottom w:val="0"/>
          <w:divBdr>
            <w:top w:val="none" w:sz="0" w:space="0" w:color="auto"/>
            <w:left w:val="none" w:sz="0" w:space="0" w:color="auto"/>
            <w:bottom w:val="none" w:sz="0" w:space="0" w:color="auto"/>
            <w:right w:val="none" w:sz="0" w:space="0" w:color="auto"/>
          </w:divBdr>
        </w:div>
        <w:div w:id="1006252326">
          <w:marLeft w:val="640"/>
          <w:marRight w:val="0"/>
          <w:marTop w:val="0"/>
          <w:marBottom w:val="0"/>
          <w:divBdr>
            <w:top w:val="none" w:sz="0" w:space="0" w:color="auto"/>
            <w:left w:val="none" w:sz="0" w:space="0" w:color="auto"/>
            <w:bottom w:val="none" w:sz="0" w:space="0" w:color="auto"/>
            <w:right w:val="none" w:sz="0" w:space="0" w:color="auto"/>
          </w:divBdr>
        </w:div>
        <w:div w:id="526797338">
          <w:marLeft w:val="640"/>
          <w:marRight w:val="0"/>
          <w:marTop w:val="0"/>
          <w:marBottom w:val="0"/>
          <w:divBdr>
            <w:top w:val="none" w:sz="0" w:space="0" w:color="auto"/>
            <w:left w:val="none" w:sz="0" w:space="0" w:color="auto"/>
            <w:bottom w:val="none" w:sz="0" w:space="0" w:color="auto"/>
            <w:right w:val="none" w:sz="0" w:space="0" w:color="auto"/>
          </w:divBdr>
        </w:div>
        <w:div w:id="1717463609">
          <w:marLeft w:val="640"/>
          <w:marRight w:val="0"/>
          <w:marTop w:val="0"/>
          <w:marBottom w:val="0"/>
          <w:divBdr>
            <w:top w:val="none" w:sz="0" w:space="0" w:color="auto"/>
            <w:left w:val="none" w:sz="0" w:space="0" w:color="auto"/>
            <w:bottom w:val="none" w:sz="0" w:space="0" w:color="auto"/>
            <w:right w:val="none" w:sz="0" w:space="0" w:color="auto"/>
          </w:divBdr>
        </w:div>
        <w:div w:id="805896501">
          <w:marLeft w:val="640"/>
          <w:marRight w:val="0"/>
          <w:marTop w:val="0"/>
          <w:marBottom w:val="0"/>
          <w:divBdr>
            <w:top w:val="none" w:sz="0" w:space="0" w:color="auto"/>
            <w:left w:val="none" w:sz="0" w:space="0" w:color="auto"/>
            <w:bottom w:val="none" w:sz="0" w:space="0" w:color="auto"/>
            <w:right w:val="none" w:sz="0" w:space="0" w:color="auto"/>
          </w:divBdr>
        </w:div>
        <w:div w:id="1560239261">
          <w:marLeft w:val="640"/>
          <w:marRight w:val="0"/>
          <w:marTop w:val="0"/>
          <w:marBottom w:val="0"/>
          <w:divBdr>
            <w:top w:val="none" w:sz="0" w:space="0" w:color="auto"/>
            <w:left w:val="none" w:sz="0" w:space="0" w:color="auto"/>
            <w:bottom w:val="none" w:sz="0" w:space="0" w:color="auto"/>
            <w:right w:val="none" w:sz="0" w:space="0" w:color="auto"/>
          </w:divBdr>
        </w:div>
        <w:div w:id="450438451">
          <w:marLeft w:val="640"/>
          <w:marRight w:val="0"/>
          <w:marTop w:val="0"/>
          <w:marBottom w:val="0"/>
          <w:divBdr>
            <w:top w:val="none" w:sz="0" w:space="0" w:color="auto"/>
            <w:left w:val="none" w:sz="0" w:space="0" w:color="auto"/>
            <w:bottom w:val="none" w:sz="0" w:space="0" w:color="auto"/>
            <w:right w:val="none" w:sz="0" w:space="0" w:color="auto"/>
          </w:divBdr>
        </w:div>
        <w:div w:id="842086750">
          <w:marLeft w:val="640"/>
          <w:marRight w:val="0"/>
          <w:marTop w:val="0"/>
          <w:marBottom w:val="0"/>
          <w:divBdr>
            <w:top w:val="none" w:sz="0" w:space="0" w:color="auto"/>
            <w:left w:val="none" w:sz="0" w:space="0" w:color="auto"/>
            <w:bottom w:val="none" w:sz="0" w:space="0" w:color="auto"/>
            <w:right w:val="none" w:sz="0" w:space="0" w:color="auto"/>
          </w:divBdr>
        </w:div>
        <w:div w:id="1951931766">
          <w:marLeft w:val="640"/>
          <w:marRight w:val="0"/>
          <w:marTop w:val="0"/>
          <w:marBottom w:val="0"/>
          <w:divBdr>
            <w:top w:val="none" w:sz="0" w:space="0" w:color="auto"/>
            <w:left w:val="none" w:sz="0" w:space="0" w:color="auto"/>
            <w:bottom w:val="none" w:sz="0" w:space="0" w:color="auto"/>
            <w:right w:val="none" w:sz="0" w:space="0" w:color="auto"/>
          </w:divBdr>
        </w:div>
        <w:div w:id="953099647">
          <w:marLeft w:val="640"/>
          <w:marRight w:val="0"/>
          <w:marTop w:val="0"/>
          <w:marBottom w:val="0"/>
          <w:divBdr>
            <w:top w:val="none" w:sz="0" w:space="0" w:color="auto"/>
            <w:left w:val="none" w:sz="0" w:space="0" w:color="auto"/>
            <w:bottom w:val="none" w:sz="0" w:space="0" w:color="auto"/>
            <w:right w:val="none" w:sz="0" w:space="0" w:color="auto"/>
          </w:divBdr>
        </w:div>
        <w:div w:id="2087068687">
          <w:marLeft w:val="640"/>
          <w:marRight w:val="0"/>
          <w:marTop w:val="0"/>
          <w:marBottom w:val="0"/>
          <w:divBdr>
            <w:top w:val="none" w:sz="0" w:space="0" w:color="auto"/>
            <w:left w:val="none" w:sz="0" w:space="0" w:color="auto"/>
            <w:bottom w:val="none" w:sz="0" w:space="0" w:color="auto"/>
            <w:right w:val="none" w:sz="0" w:space="0" w:color="auto"/>
          </w:divBdr>
        </w:div>
        <w:div w:id="1588033094">
          <w:marLeft w:val="640"/>
          <w:marRight w:val="0"/>
          <w:marTop w:val="0"/>
          <w:marBottom w:val="0"/>
          <w:divBdr>
            <w:top w:val="none" w:sz="0" w:space="0" w:color="auto"/>
            <w:left w:val="none" w:sz="0" w:space="0" w:color="auto"/>
            <w:bottom w:val="none" w:sz="0" w:space="0" w:color="auto"/>
            <w:right w:val="none" w:sz="0" w:space="0" w:color="auto"/>
          </w:divBdr>
        </w:div>
        <w:div w:id="85660025">
          <w:marLeft w:val="640"/>
          <w:marRight w:val="0"/>
          <w:marTop w:val="0"/>
          <w:marBottom w:val="0"/>
          <w:divBdr>
            <w:top w:val="none" w:sz="0" w:space="0" w:color="auto"/>
            <w:left w:val="none" w:sz="0" w:space="0" w:color="auto"/>
            <w:bottom w:val="none" w:sz="0" w:space="0" w:color="auto"/>
            <w:right w:val="none" w:sz="0" w:space="0" w:color="auto"/>
          </w:divBdr>
        </w:div>
        <w:div w:id="1511018195">
          <w:marLeft w:val="640"/>
          <w:marRight w:val="0"/>
          <w:marTop w:val="0"/>
          <w:marBottom w:val="0"/>
          <w:divBdr>
            <w:top w:val="none" w:sz="0" w:space="0" w:color="auto"/>
            <w:left w:val="none" w:sz="0" w:space="0" w:color="auto"/>
            <w:bottom w:val="none" w:sz="0" w:space="0" w:color="auto"/>
            <w:right w:val="none" w:sz="0" w:space="0" w:color="auto"/>
          </w:divBdr>
        </w:div>
        <w:div w:id="419646016">
          <w:marLeft w:val="640"/>
          <w:marRight w:val="0"/>
          <w:marTop w:val="0"/>
          <w:marBottom w:val="0"/>
          <w:divBdr>
            <w:top w:val="none" w:sz="0" w:space="0" w:color="auto"/>
            <w:left w:val="none" w:sz="0" w:space="0" w:color="auto"/>
            <w:bottom w:val="none" w:sz="0" w:space="0" w:color="auto"/>
            <w:right w:val="none" w:sz="0" w:space="0" w:color="auto"/>
          </w:divBdr>
        </w:div>
        <w:div w:id="296491689">
          <w:marLeft w:val="640"/>
          <w:marRight w:val="0"/>
          <w:marTop w:val="0"/>
          <w:marBottom w:val="0"/>
          <w:divBdr>
            <w:top w:val="none" w:sz="0" w:space="0" w:color="auto"/>
            <w:left w:val="none" w:sz="0" w:space="0" w:color="auto"/>
            <w:bottom w:val="none" w:sz="0" w:space="0" w:color="auto"/>
            <w:right w:val="none" w:sz="0" w:space="0" w:color="auto"/>
          </w:divBdr>
        </w:div>
        <w:div w:id="1320229562">
          <w:marLeft w:val="640"/>
          <w:marRight w:val="0"/>
          <w:marTop w:val="0"/>
          <w:marBottom w:val="0"/>
          <w:divBdr>
            <w:top w:val="none" w:sz="0" w:space="0" w:color="auto"/>
            <w:left w:val="none" w:sz="0" w:space="0" w:color="auto"/>
            <w:bottom w:val="none" w:sz="0" w:space="0" w:color="auto"/>
            <w:right w:val="none" w:sz="0" w:space="0" w:color="auto"/>
          </w:divBdr>
        </w:div>
        <w:div w:id="1368677086">
          <w:marLeft w:val="640"/>
          <w:marRight w:val="0"/>
          <w:marTop w:val="0"/>
          <w:marBottom w:val="0"/>
          <w:divBdr>
            <w:top w:val="none" w:sz="0" w:space="0" w:color="auto"/>
            <w:left w:val="none" w:sz="0" w:space="0" w:color="auto"/>
            <w:bottom w:val="none" w:sz="0" w:space="0" w:color="auto"/>
            <w:right w:val="none" w:sz="0" w:space="0" w:color="auto"/>
          </w:divBdr>
        </w:div>
        <w:div w:id="545676882">
          <w:marLeft w:val="640"/>
          <w:marRight w:val="0"/>
          <w:marTop w:val="0"/>
          <w:marBottom w:val="0"/>
          <w:divBdr>
            <w:top w:val="none" w:sz="0" w:space="0" w:color="auto"/>
            <w:left w:val="none" w:sz="0" w:space="0" w:color="auto"/>
            <w:bottom w:val="none" w:sz="0" w:space="0" w:color="auto"/>
            <w:right w:val="none" w:sz="0" w:space="0" w:color="auto"/>
          </w:divBdr>
        </w:div>
        <w:div w:id="136338875">
          <w:marLeft w:val="640"/>
          <w:marRight w:val="0"/>
          <w:marTop w:val="0"/>
          <w:marBottom w:val="0"/>
          <w:divBdr>
            <w:top w:val="none" w:sz="0" w:space="0" w:color="auto"/>
            <w:left w:val="none" w:sz="0" w:space="0" w:color="auto"/>
            <w:bottom w:val="none" w:sz="0" w:space="0" w:color="auto"/>
            <w:right w:val="none" w:sz="0" w:space="0" w:color="auto"/>
          </w:divBdr>
        </w:div>
        <w:div w:id="2020883105">
          <w:marLeft w:val="640"/>
          <w:marRight w:val="0"/>
          <w:marTop w:val="0"/>
          <w:marBottom w:val="0"/>
          <w:divBdr>
            <w:top w:val="none" w:sz="0" w:space="0" w:color="auto"/>
            <w:left w:val="none" w:sz="0" w:space="0" w:color="auto"/>
            <w:bottom w:val="none" w:sz="0" w:space="0" w:color="auto"/>
            <w:right w:val="none" w:sz="0" w:space="0" w:color="auto"/>
          </w:divBdr>
        </w:div>
        <w:div w:id="957763483">
          <w:marLeft w:val="640"/>
          <w:marRight w:val="0"/>
          <w:marTop w:val="0"/>
          <w:marBottom w:val="0"/>
          <w:divBdr>
            <w:top w:val="none" w:sz="0" w:space="0" w:color="auto"/>
            <w:left w:val="none" w:sz="0" w:space="0" w:color="auto"/>
            <w:bottom w:val="none" w:sz="0" w:space="0" w:color="auto"/>
            <w:right w:val="none" w:sz="0" w:space="0" w:color="auto"/>
          </w:divBdr>
        </w:div>
        <w:div w:id="46612068">
          <w:marLeft w:val="640"/>
          <w:marRight w:val="0"/>
          <w:marTop w:val="0"/>
          <w:marBottom w:val="0"/>
          <w:divBdr>
            <w:top w:val="none" w:sz="0" w:space="0" w:color="auto"/>
            <w:left w:val="none" w:sz="0" w:space="0" w:color="auto"/>
            <w:bottom w:val="none" w:sz="0" w:space="0" w:color="auto"/>
            <w:right w:val="none" w:sz="0" w:space="0" w:color="auto"/>
          </w:divBdr>
        </w:div>
        <w:div w:id="507869127">
          <w:marLeft w:val="640"/>
          <w:marRight w:val="0"/>
          <w:marTop w:val="0"/>
          <w:marBottom w:val="0"/>
          <w:divBdr>
            <w:top w:val="none" w:sz="0" w:space="0" w:color="auto"/>
            <w:left w:val="none" w:sz="0" w:space="0" w:color="auto"/>
            <w:bottom w:val="none" w:sz="0" w:space="0" w:color="auto"/>
            <w:right w:val="none" w:sz="0" w:space="0" w:color="auto"/>
          </w:divBdr>
        </w:div>
        <w:div w:id="999499460">
          <w:marLeft w:val="640"/>
          <w:marRight w:val="0"/>
          <w:marTop w:val="0"/>
          <w:marBottom w:val="0"/>
          <w:divBdr>
            <w:top w:val="none" w:sz="0" w:space="0" w:color="auto"/>
            <w:left w:val="none" w:sz="0" w:space="0" w:color="auto"/>
            <w:bottom w:val="none" w:sz="0" w:space="0" w:color="auto"/>
            <w:right w:val="none" w:sz="0" w:space="0" w:color="auto"/>
          </w:divBdr>
        </w:div>
        <w:div w:id="1343892601">
          <w:marLeft w:val="640"/>
          <w:marRight w:val="0"/>
          <w:marTop w:val="0"/>
          <w:marBottom w:val="0"/>
          <w:divBdr>
            <w:top w:val="none" w:sz="0" w:space="0" w:color="auto"/>
            <w:left w:val="none" w:sz="0" w:space="0" w:color="auto"/>
            <w:bottom w:val="none" w:sz="0" w:space="0" w:color="auto"/>
            <w:right w:val="none" w:sz="0" w:space="0" w:color="auto"/>
          </w:divBdr>
        </w:div>
        <w:div w:id="927159467">
          <w:marLeft w:val="640"/>
          <w:marRight w:val="0"/>
          <w:marTop w:val="0"/>
          <w:marBottom w:val="0"/>
          <w:divBdr>
            <w:top w:val="none" w:sz="0" w:space="0" w:color="auto"/>
            <w:left w:val="none" w:sz="0" w:space="0" w:color="auto"/>
            <w:bottom w:val="none" w:sz="0" w:space="0" w:color="auto"/>
            <w:right w:val="none" w:sz="0" w:space="0" w:color="auto"/>
          </w:divBdr>
        </w:div>
        <w:div w:id="1481774552">
          <w:marLeft w:val="640"/>
          <w:marRight w:val="0"/>
          <w:marTop w:val="0"/>
          <w:marBottom w:val="0"/>
          <w:divBdr>
            <w:top w:val="none" w:sz="0" w:space="0" w:color="auto"/>
            <w:left w:val="none" w:sz="0" w:space="0" w:color="auto"/>
            <w:bottom w:val="none" w:sz="0" w:space="0" w:color="auto"/>
            <w:right w:val="none" w:sz="0" w:space="0" w:color="auto"/>
          </w:divBdr>
        </w:div>
        <w:div w:id="261763459">
          <w:marLeft w:val="640"/>
          <w:marRight w:val="0"/>
          <w:marTop w:val="0"/>
          <w:marBottom w:val="0"/>
          <w:divBdr>
            <w:top w:val="none" w:sz="0" w:space="0" w:color="auto"/>
            <w:left w:val="none" w:sz="0" w:space="0" w:color="auto"/>
            <w:bottom w:val="none" w:sz="0" w:space="0" w:color="auto"/>
            <w:right w:val="none" w:sz="0" w:space="0" w:color="auto"/>
          </w:divBdr>
        </w:div>
        <w:div w:id="1953126352">
          <w:marLeft w:val="640"/>
          <w:marRight w:val="0"/>
          <w:marTop w:val="0"/>
          <w:marBottom w:val="0"/>
          <w:divBdr>
            <w:top w:val="none" w:sz="0" w:space="0" w:color="auto"/>
            <w:left w:val="none" w:sz="0" w:space="0" w:color="auto"/>
            <w:bottom w:val="none" w:sz="0" w:space="0" w:color="auto"/>
            <w:right w:val="none" w:sz="0" w:space="0" w:color="auto"/>
          </w:divBdr>
        </w:div>
        <w:div w:id="1866400127">
          <w:marLeft w:val="640"/>
          <w:marRight w:val="0"/>
          <w:marTop w:val="0"/>
          <w:marBottom w:val="0"/>
          <w:divBdr>
            <w:top w:val="none" w:sz="0" w:space="0" w:color="auto"/>
            <w:left w:val="none" w:sz="0" w:space="0" w:color="auto"/>
            <w:bottom w:val="none" w:sz="0" w:space="0" w:color="auto"/>
            <w:right w:val="none" w:sz="0" w:space="0" w:color="auto"/>
          </w:divBdr>
        </w:div>
        <w:div w:id="1561332377">
          <w:marLeft w:val="640"/>
          <w:marRight w:val="0"/>
          <w:marTop w:val="0"/>
          <w:marBottom w:val="0"/>
          <w:divBdr>
            <w:top w:val="none" w:sz="0" w:space="0" w:color="auto"/>
            <w:left w:val="none" w:sz="0" w:space="0" w:color="auto"/>
            <w:bottom w:val="none" w:sz="0" w:space="0" w:color="auto"/>
            <w:right w:val="none" w:sz="0" w:space="0" w:color="auto"/>
          </w:divBdr>
        </w:div>
        <w:div w:id="297150819">
          <w:marLeft w:val="640"/>
          <w:marRight w:val="0"/>
          <w:marTop w:val="0"/>
          <w:marBottom w:val="0"/>
          <w:divBdr>
            <w:top w:val="none" w:sz="0" w:space="0" w:color="auto"/>
            <w:left w:val="none" w:sz="0" w:space="0" w:color="auto"/>
            <w:bottom w:val="none" w:sz="0" w:space="0" w:color="auto"/>
            <w:right w:val="none" w:sz="0" w:space="0" w:color="auto"/>
          </w:divBdr>
        </w:div>
        <w:div w:id="1033386574">
          <w:marLeft w:val="640"/>
          <w:marRight w:val="0"/>
          <w:marTop w:val="0"/>
          <w:marBottom w:val="0"/>
          <w:divBdr>
            <w:top w:val="none" w:sz="0" w:space="0" w:color="auto"/>
            <w:left w:val="none" w:sz="0" w:space="0" w:color="auto"/>
            <w:bottom w:val="none" w:sz="0" w:space="0" w:color="auto"/>
            <w:right w:val="none" w:sz="0" w:space="0" w:color="auto"/>
          </w:divBdr>
        </w:div>
        <w:div w:id="1756169580">
          <w:marLeft w:val="640"/>
          <w:marRight w:val="0"/>
          <w:marTop w:val="0"/>
          <w:marBottom w:val="0"/>
          <w:divBdr>
            <w:top w:val="none" w:sz="0" w:space="0" w:color="auto"/>
            <w:left w:val="none" w:sz="0" w:space="0" w:color="auto"/>
            <w:bottom w:val="none" w:sz="0" w:space="0" w:color="auto"/>
            <w:right w:val="none" w:sz="0" w:space="0" w:color="auto"/>
          </w:divBdr>
        </w:div>
      </w:divsChild>
    </w:div>
    <w:div w:id="270550344">
      <w:bodyDiv w:val="1"/>
      <w:marLeft w:val="0"/>
      <w:marRight w:val="0"/>
      <w:marTop w:val="0"/>
      <w:marBottom w:val="0"/>
      <w:divBdr>
        <w:top w:val="none" w:sz="0" w:space="0" w:color="auto"/>
        <w:left w:val="none" w:sz="0" w:space="0" w:color="auto"/>
        <w:bottom w:val="none" w:sz="0" w:space="0" w:color="auto"/>
        <w:right w:val="none" w:sz="0" w:space="0" w:color="auto"/>
      </w:divBdr>
      <w:divsChild>
        <w:div w:id="609552770">
          <w:marLeft w:val="640"/>
          <w:marRight w:val="0"/>
          <w:marTop w:val="0"/>
          <w:marBottom w:val="0"/>
          <w:divBdr>
            <w:top w:val="none" w:sz="0" w:space="0" w:color="auto"/>
            <w:left w:val="none" w:sz="0" w:space="0" w:color="auto"/>
            <w:bottom w:val="none" w:sz="0" w:space="0" w:color="auto"/>
            <w:right w:val="none" w:sz="0" w:space="0" w:color="auto"/>
          </w:divBdr>
        </w:div>
        <w:div w:id="1199515737">
          <w:marLeft w:val="640"/>
          <w:marRight w:val="0"/>
          <w:marTop w:val="0"/>
          <w:marBottom w:val="0"/>
          <w:divBdr>
            <w:top w:val="none" w:sz="0" w:space="0" w:color="auto"/>
            <w:left w:val="none" w:sz="0" w:space="0" w:color="auto"/>
            <w:bottom w:val="none" w:sz="0" w:space="0" w:color="auto"/>
            <w:right w:val="none" w:sz="0" w:space="0" w:color="auto"/>
          </w:divBdr>
        </w:div>
        <w:div w:id="89398941">
          <w:marLeft w:val="640"/>
          <w:marRight w:val="0"/>
          <w:marTop w:val="0"/>
          <w:marBottom w:val="0"/>
          <w:divBdr>
            <w:top w:val="none" w:sz="0" w:space="0" w:color="auto"/>
            <w:left w:val="none" w:sz="0" w:space="0" w:color="auto"/>
            <w:bottom w:val="none" w:sz="0" w:space="0" w:color="auto"/>
            <w:right w:val="none" w:sz="0" w:space="0" w:color="auto"/>
          </w:divBdr>
        </w:div>
        <w:div w:id="59913822">
          <w:marLeft w:val="640"/>
          <w:marRight w:val="0"/>
          <w:marTop w:val="0"/>
          <w:marBottom w:val="0"/>
          <w:divBdr>
            <w:top w:val="none" w:sz="0" w:space="0" w:color="auto"/>
            <w:left w:val="none" w:sz="0" w:space="0" w:color="auto"/>
            <w:bottom w:val="none" w:sz="0" w:space="0" w:color="auto"/>
            <w:right w:val="none" w:sz="0" w:space="0" w:color="auto"/>
          </w:divBdr>
        </w:div>
        <w:div w:id="1104306260">
          <w:marLeft w:val="640"/>
          <w:marRight w:val="0"/>
          <w:marTop w:val="0"/>
          <w:marBottom w:val="0"/>
          <w:divBdr>
            <w:top w:val="none" w:sz="0" w:space="0" w:color="auto"/>
            <w:left w:val="none" w:sz="0" w:space="0" w:color="auto"/>
            <w:bottom w:val="none" w:sz="0" w:space="0" w:color="auto"/>
            <w:right w:val="none" w:sz="0" w:space="0" w:color="auto"/>
          </w:divBdr>
        </w:div>
        <w:div w:id="367265325">
          <w:marLeft w:val="640"/>
          <w:marRight w:val="0"/>
          <w:marTop w:val="0"/>
          <w:marBottom w:val="0"/>
          <w:divBdr>
            <w:top w:val="none" w:sz="0" w:space="0" w:color="auto"/>
            <w:left w:val="none" w:sz="0" w:space="0" w:color="auto"/>
            <w:bottom w:val="none" w:sz="0" w:space="0" w:color="auto"/>
            <w:right w:val="none" w:sz="0" w:space="0" w:color="auto"/>
          </w:divBdr>
        </w:div>
        <w:div w:id="1887402073">
          <w:marLeft w:val="640"/>
          <w:marRight w:val="0"/>
          <w:marTop w:val="0"/>
          <w:marBottom w:val="0"/>
          <w:divBdr>
            <w:top w:val="none" w:sz="0" w:space="0" w:color="auto"/>
            <w:left w:val="none" w:sz="0" w:space="0" w:color="auto"/>
            <w:bottom w:val="none" w:sz="0" w:space="0" w:color="auto"/>
            <w:right w:val="none" w:sz="0" w:space="0" w:color="auto"/>
          </w:divBdr>
        </w:div>
        <w:div w:id="206650012">
          <w:marLeft w:val="640"/>
          <w:marRight w:val="0"/>
          <w:marTop w:val="0"/>
          <w:marBottom w:val="0"/>
          <w:divBdr>
            <w:top w:val="none" w:sz="0" w:space="0" w:color="auto"/>
            <w:left w:val="none" w:sz="0" w:space="0" w:color="auto"/>
            <w:bottom w:val="none" w:sz="0" w:space="0" w:color="auto"/>
            <w:right w:val="none" w:sz="0" w:space="0" w:color="auto"/>
          </w:divBdr>
        </w:div>
        <w:div w:id="355665540">
          <w:marLeft w:val="640"/>
          <w:marRight w:val="0"/>
          <w:marTop w:val="0"/>
          <w:marBottom w:val="0"/>
          <w:divBdr>
            <w:top w:val="none" w:sz="0" w:space="0" w:color="auto"/>
            <w:left w:val="none" w:sz="0" w:space="0" w:color="auto"/>
            <w:bottom w:val="none" w:sz="0" w:space="0" w:color="auto"/>
            <w:right w:val="none" w:sz="0" w:space="0" w:color="auto"/>
          </w:divBdr>
        </w:div>
        <w:div w:id="108938858">
          <w:marLeft w:val="640"/>
          <w:marRight w:val="0"/>
          <w:marTop w:val="0"/>
          <w:marBottom w:val="0"/>
          <w:divBdr>
            <w:top w:val="none" w:sz="0" w:space="0" w:color="auto"/>
            <w:left w:val="none" w:sz="0" w:space="0" w:color="auto"/>
            <w:bottom w:val="none" w:sz="0" w:space="0" w:color="auto"/>
            <w:right w:val="none" w:sz="0" w:space="0" w:color="auto"/>
          </w:divBdr>
        </w:div>
        <w:div w:id="1901011263">
          <w:marLeft w:val="640"/>
          <w:marRight w:val="0"/>
          <w:marTop w:val="0"/>
          <w:marBottom w:val="0"/>
          <w:divBdr>
            <w:top w:val="none" w:sz="0" w:space="0" w:color="auto"/>
            <w:left w:val="none" w:sz="0" w:space="0" w:color="auto"/>
            <w:bottom w:val="none" w:sz="0" w:space="0" w:color="auto"/>
            <w:right w:val="none" w:sz="0" w:space="0" w:color="auto"/>
          </w:divBdr>
        </w:div>
        <w:div w:id="1828090385">
          <w:marLeft w:val="640"/>
          <w:marRight w:val="0"/>
          <w:marTop w:val="0"/>
          <w:marBottom w:val="0"/>
          <w:divBdr>
            <w:top w:val="none" w:sz="0" w:space="0" w:color="auto"/>
            <w:left w:val="none" w:sz="0" w:space="0" w:color="auto"/>
            <w:bottom w:val="none" w:sz="0" w:space="0" w:color="auto"/>
            <w:right w:val="none" w:sz="0" w:space="0" w:color="auto"/>
          </w:divBdr>
        </w:div>
        <w:div w:id="236088350">
          <w:marLeft w:val="640"/>
          <w:marRight w:val="0"/>
          <w:marTop w:val="0"/>
          <w:marBottom w:val="0"/>
          <w:divBdr>
            <w:top w:val="none" w:sz="0" w:space="0" w:color="auto"/>
            <w:left w:val="none" w:sz="0" w:space="0" w:color="auto"/>
            <w:bottom w:val="none" w:sz="0" w:space="0" w:color="auto"/>
            <w:right w:val="none" w:sz="0" w:space="0" w:color="auto"/>
          </w:divBdr>
        </w:div>
        <w:div w:id="1978417113">
          <w:marLeft w:val="640"/>
          <w:marRight w:val="0"/>
          <w:marTop w:val="0"/>
          <w:marBottom w:val="0"/>
          <w:divBdr>
            <w:top w:val="none" w:sz="0" w:space="0" w:color="auto"/>
            <w:left w:val="none" w:sz="0" w:space="0" w:color="auto"/>
            <w:bottom w:val="none" w:sz="0" w:space="0" w:color="auto"/>
            <w:right w:val="none" w:sz="0" w:space="0" w:color="auto"/>
          </w:divBdr>
        </w:div>
        <w:div w:id="250819340">
          <w:marLeft w:val="640"/>
          <w:marRight w:val="0"/>
          <w:marTop w:val="0"/>
          <w:marBottom w:val="0"/>
          <w:divBdr>
            <w:top w:val="none" w:sz="0" w:space="0" w:color="auto"/>
            <w:left w:val="none" w:sz="0" w:space="0" w:color="auto"/>
            <w:bottom w:val="none" w:sz="0" w:space="0" w:color="auto"/>
            <w:right w:val="none" w:sz="0" w:space="0" w:color="auto"/>
          </w:divBdr>
        </w:div>
        <w:div w:id="1495954159">
          <w:marLeft w:val="640"/>
          <w:marRight w:val="0"/>
          <w:marTop w:val="0"/>
          <w:marBottom w:val="0"/>
          <w:divBdr>
            <w:top w:val="none" w:sz="0" w:space="0" w:color="auto"/>
            <w:left w:val="none" w:sz="0" w:space="0" w:color="auto"/>
            <w:bottom w:val="none" w:sz="0" w:space="0" w:color="auto"/>
            <w:right w:val="none" w:sz="0" w:space="0" w:color="auto"/>
          </w:divBdr>
        </w:div>
        <w:div w:id="1472093766">
          <w:marLeft w:val="640"/>
          <w:marRight w:val="0"/>
          <w:marTop w:val="0"/>
          <w:marBottom w:val="0"/>
          <w:divBdr>
            <w:top w:val="none" w:sz="0" w:space="0" w:color="auto"/>
            <w:left w:val="none" w:sz="0" w:space="0" w:color="auto"/>
            <w:bottom w:val="none" w:sz="0" w:space="0" w:color="auto"/>
            <w:right w:val="none" w:sz="0" w:space="0" w:color="auto"/>
          </w:divBdr>
        </w:div>
        <w:div w:id="1346710717">
          <w:marLeft w:val="640"/>
          <w:marRight w:val="0"/>
          <w:marTop w:val="0"/>
          <w:marBottom w:val="0"/>
          <w:divBdr>
            <w:top w:val="none" w:sz="0" w:space="0" w:color="auto"/>
            <w:left w:val="none" w:sz="0" w:space="0" w:color="auto"/>
            <w:bottom w:val="none" w:sz="0" w:space="0" w:color="auto"/>
            <w:right w:val="none" w:sz="0" w:space="0" w:color="auto"/>
          </w:divBdr>
        </w:div>
        <w:div w:id="1540316030">
          <w:marLeft w:val="640"/>
          <w:marRight w:val="0"/>
          <w:marTop w:val="0"/>
          <w:marBottom w:val="0"/>
          <w:divBdr>
            <w:top w:val="none" w:sz="0" w:space="0" w:color="auto"/>
            <w:left w:val="none" w:sz="0" w:space="0" w:color="auto"/>
            <w:bottom w:val="none" w:sz="0" w:space="0" w:color="auto"/>
            <w:right w:val="none" w:sz="0" w:space="0" w:color="auto"/>
          </w:divBdr>
        </w:div>
        <w:div w:id="400906338">
          <w:marLeft w:val="640"/>
          <w:marRight w:val="0"/>
          <w:marTop w:val="0"/>
          <w:marBottom w:val="0"/>
          <w:divBdr>
            <w:top w:val="none" w:sz="0" w:space="0" w:color="auto"/>
            <w:left w:val="none" w:sz="0" w:space="0" w:color="auto"/>
            <w:bottom w:val="none" w:sz="0" w:space="0" w:color="auto"/>
            <w:right w:val="none" w:sz="0" w:space="0" w:color="auto"/>
          </w:divBdr>
        </w:div>
        <w:div w:id="1209032847">
          <w:marLeft w:val="640"/>
          <w:marRight w:val="0"/>
          <w:marTop w:val="0"/>
          <w:marBottom w:val="0"/>
          <w:divBdr>
            <w:top w:val="none" w:sz="0" w:space="0" w:color="auto"/>
            <w:left w:val="none" w:sz="0" w:space="0" w:color="auto"/>
            <w:bottom w:val="none" w:sz="0" w:space="0" w:color="auto"/>
            <w:right w:val="none" w:sz="0" w:space="0" w:color="auto"/>
          </w:divBdr>
        </w:div>
        <w:div w:id="1747797057">
          <w:marLeft w:val="640"/>
          <w:marRight w:val="0"/>
          <w:marTop w:val="0"/>
          <w:marBottom w:val="0"/>
          <w:divBdr>
            <w:top w:val="none" w:sz="0" w:space="0" w:color="auto"/>
            <w:left w:val="none" w:sz="0" w:space="0" w:color="auto"/>
            <w:bottom w:val="none" w:sz="0" w:space="0" w:color="auto"/>
            <w:right w:val="none" w:sz="0" w:space="0" w:color="auto"/>
          </w:divBdr>
        </w:div>
        <w:div w:id="440691604">
          <w:marLeft w:val="640"/>
          <w:marRight w:val="0"/>
          <w:marTop w:val="0"/>
          <w:marBottom w:val="0"/>
          <w:divBdr>
            <w:top w:val="none" w:sz="0" w:space="0" w:color="auto"/>
            <w:left w:val="none" w:sz="0" w:space="0" w:color="auto"/>
            <w:bottom w:val="none" w:sz="0" w:space="0" w:color="auto"/>
            <w:right w:val="none" w:sz="0" w:space="0" w:color="auto"/>
          </w:divBdr>
        </w:div>
        <w:div w:id="996496949">
          <w:marLeft w:val="640"/>
          <w:marRight w:val="0"/>
          <w:marTop w:val="0"/>
          <w:marBottom w:val="0"/>
          <w:divBdr>
            <w:top w:val="none" w:sz="0" w:space="0" w:color="auto"/>
            <w:left w:val="none" w:sz="0" w:space="0" w:color="auto"/>
            <w:bottom w:val="none" w:sz="0" w:space="0" w:color="auto"/>
            <w:right w:val="none" w:sz="0" w:space="0" w:color="auto"/>
          </w:divBdr>
        </w:div>
        <w:div w:id="1043484137">
          <w:marLeft w:val="640"/>
          <w:marRight w:val="0"/>
          <w:marTop w:val="0"/>
          <w:marBottom w:val="0"/>
          <w:divBdr>
            <w:top w:val="none" w:sz="0" w:space="0" w:color="auto"/>
            <w:left w:val="none" w:sz="0" w:space="0" w:color="auto"/>
            <w:bottom w:val="none" w:sz="0" w:space="0" w:color="auto"/>
            <w:right w:val="none" w:sz="0" w:space="0" w:color="auto"/>
          </w:divBdr>
        </w:div>
        <w:div w:id="121273045">
          <w:marLeft w:val="640"/>
          <w:marRight w:val="0"/>
          <w:marTop w:val="0"/>
          <w:marBottom w:val="0"/>
          <w:divBdr>
            <w:top w:val="none" w:sz="0" w:space="0" w:color="auto"/>
            <w:left w:val="none" w:sz="0" w:space="0" w:color="auto"/>
            <w:bottom w:val="none" w:sz="0" w:space="0" w:color="auto"/>
            <w:right w:val="none" w:sz="0" w:space="0" w:color="auto"/>
          </w:divBdr>
        </w:div>
        <w:div w:id="1681423111">
          <w:marLeft w:val="640"/>
          <w:marRight w:val="0"/>
          <w:marTop w:val="0"/>
          <w:marBottom w:val="0"/>
          <w:divBdr>
            <w:top w:val="none" w:sz="0" w:space="0" w:color="auto"/>
            <w:left w:val="none" w:sz="0" w:space="0" w:color="auto"/>
            <w:bottom w:val="none" w:sz="0" w:space="0" w:color="auto"/>
            <w:right w:val="none" w:sz="0" w:space="0" w:color="auto"/>
          </w:divBdr>
        </w:div>
        <w:div w:id="1711107690">
          <w:marLeft w:val="640"/>
          <w:marRight w:val="0"/>
          <w:marTop w:val="0"/>
          <w:marBottom w:val="0"/>
          <w:divBdr>
            <w:top w:val="none" w:sz="0" w:space="0" w:color="auto"/>
            <w:left w:val="none" w:sz="0" w:space="0" w:color="auto"/>
            <w:bottom w:val="none" w:sz="0" w:space="0" w:color="auto"/>
            <w:right w:val="none" w:sz="0" w:space="0" w:color="auto"/>
          </w:divBdr>
        </w:div>
        <w:div w:id="1971549414">
          <w:marLeft w:val="640"/>
          <w:marRight w:val="0"/>
          <w:marTop w:val="0"/>
          <w:marBottom w:val="0"/>
          <w:divBdr>
            <w:top w:val="none" w:sz="0" w:space="0" w:color="auto"/>
            <w:left w:val="none" w:sz="0" w:space="0" w:color="auto"/>
            <w:bottom w:val="none" w:sz="0" w:space="0" w:color="auto"/>
            <w:right w:val="none" w:sz="0" w:space="0" w:color="auto"/>
          </w:divBdr>
        </w:div>
        <w:div w:id="1401750803">
          <w:marLeft w:val="640"/>
          <w:marRight w:val="0"/>
          <w:marTop w:val="0"/>
          <w:marBottom w:val="0"/>
          <w:divBdr>
            <w:top w:val="none" w:sz="0" w:space="0" w:color="auto"/>
            <w:left w:val="none" w:sz="0" w:space="0" w:color="auto"/>
            <w:bottom w:val="none" w:sz="0" w:space="0" w:color="auto"/>
            <w:right w:val="none" w:sz="0" w:space="0" w:color="auto"/>
          </w:divBdr>
        </w:div>
        <w:div w:id="813912783">
          <w:marLeft w:val="640"/>
          <w:marRight w:val="0"/>
          <w:marTop w:val="0"/>
          <w:marBottom w:val="0"/>
          <w:divBdr>
            <w:top w:val="none" w:sz="0" w:space="0" w:color="auto"/>
            <w:left w:val="none" w:sz="0" w:space="0" w:color="auto"/>
            <w:bottom w:val="none" w:sz="0" w:space="0" w:color="auto"/>
            <w:right w:val="none" w:sz="0" w:space="0" w:color="auto"/>
          </w:divBdr>
        </w:div>
        <w:div w:id="1881739864">
          <w:marLeft w:val="640"/>
          <w:marRight w:val="0"/>
          <w:marTop w:val="0"/>
          <w:marBottom w:val="0"/>
          <w:divBdr>
            <w:top w:val="none" w:sz="0" w:space="0" w:color="auto"/>
            <w:left w:val="none" w:sz="0" w:space="0" w:color="auto"/>
            <w:bottom w:val="none" w:sz="0" w:space="0" w:color="auto"/>
            <w:right w:val="none" w:sz="0" w:space="0" w:color="auto"/>
          </w:divBdr>
        </w:div>
        <w:div w:id="1110591185">
          <w:marLeft w:val="640"/>
          <w:marRight w:val="0"/>
          <w:marTop w:val="0"/>
          <w:marBottom w:val="0"/>
          <w:divBdr>
            <w:top w:val="none" w:sz="0" w:space="0" w:color="auto"/>
            <w:left w:val="none" w:sz="0" w:space="0" w:color="auto"/>
            <w:bottom w:val="none" w:sz="0" w:space="0" w:color="auto"/>
            <w:right w:val="none" w:sz="0" w:space="0" w:color="auto"/>
          </w:divBdr>
        </w:div>
        <w:div w:id="1759642343">
          <w:marLeft w:val="640"/>
          <w:marRight w:val="0"/>
          <w:marTop w:val="0"/>
          <w:marBottom w:val="0"/>
          <w:divBdr>
            <w:top w:val="none" w:sz="0" w:space="0" w:color="auto"/>
            <w:left w:val="none" w:sz="0" w:space="0" w:color="auto"/>
            <w:bottom w:val="none" w:sz="0" w:space="0" w:color="auto"/>
            <w:right w:val="none" w:sz="0" w:space="0" w:color="auto"/>
          </w:divBdr>
        </w:div>
        <w:div w:id="1517815664">
          <w:marLeft w:val="640"/>
          <w:marRight w:val="0"/>
          <w:marTop w:val="0"/>
          <w:marBottom w:val="0"/>
          <w:divBdr>
            <w:top w:val="none" w:sz="0" w:space="0" w:color="auto"/>
            <w:left w:val="none" w:sz="0" w:space="0" w:color="auto"/>
            <w:bottom w:val="none" w:sz="0" w:space="0" w:color="auto"/>
            <w:right w:val="none" w:sz="0" w:space="0" w:color="auto"/>
          </w:divBdr>
        </w:div>
        <w:div w:id="1362589485">
          <w:marLeft w:val="640"/>
          <w:marRight w:val="0"/>
          <w:marTop w:val="0"/>
          <w:marBottom w:val="0"/>
          <w:divBdr>
            <w:top w:val="none" w:sz="0" w:space="0" w:color="auto"/>
            <w:left w:val="none" w:sz="0" w:space="0" w:color="auto"/>
            <w:bottom w:val="none" w:sz="0" w:space="0" w:color="auto"/>
            <w:right w:val="none" w:sz="0" w:space="0" w:color="auto"/>
          </w:divBdr>
        </w:div>
        <w:div w:id="888805478">
          <w:marLeft w:val="640"/>
          <w:marRight w:val="0"/>
          <w:marTop w:val="0"/>
          <w:marBottom w:val="0"/>
          <w:divBdr>
            <w:top w:val="none" w:sz="0" w:space="0" w:color="auto"/>
            <w:left w:val="none" w:sz="0" w:space="0" w:color="auto"/>
            <w:bottom w:val="none" w:sz="0" w:space="0" w:color="auto"/>
            <w:right w:val="none" w:sz="0" w:space="0" w:color="auto"/>
          </w:divBdr>
        </w:div>
        <w:div w:id="75175135">
          <w:marLeft w:val="640"/>
          <w:marRight w:val="0"/>
          <w:marTop w:val="0"/>
          <w:marBottom w:val="0"/>
          <w:divBdr>
            <w:top w:val="none" w:sz="0" w:space="0" w:color="auto"/>
            <w:left w:val="none" w:sz="0" w:space="0" w:color="auto"/>
            <w:bottom w:val="none" w:sz="0" w:space="0" w:color="auto"/>
            <w:right w:val="none" w:sz="0" w:space="0" w:color="auto"/>
          </w:divBdr>
        </w:div>
        <w:div w:id="1253202484">
          <w:marLeft w:val="640"/>
          <w:marRight w:val="0"/>
          <w:marTop w:val="0"/>
          <w:marBottom w:val="0"/>
          <w:divBdr>
            <w:top w:val="none" w:sz="0" w:space="0" w:color="auto"/>
            <w:left w:val="none" w:sz="0" w:space="0" w:color="auto"/>
            <w:bottom w:val="none" w:sz="0" w:space="0" w:color="auto"/>
            <w:right w:val="none" w:sz="0" w:space="0" w:color="auto"/>
          </w:divBdr>
        </w:div>
        <w:div w:id="527184770">
          <w:marLeft w:val="640"/>
          <w:marRight w:val="0"/>
          <w:marTop w:val="0"/>
          <w:marBottom w:val="0"/>
          <w:divBdr>
            <w:top w:val="none" w:sz="0" w:space="0" w:color="auto"/>
            <w:left w:val="none" w:sz="0" w:space="0" w:color="auto"/>
            <w:bottom w:val="none" w:sz="0" w:space="0" w:color="auto"/>
            <w:right w:val="none" w:sz="0" w:space="0" w:color="auto"/>
          </w:divBdr>
        </w:div>
        <w:div w:id="322048401">
          <w:marLeft w:val="640"/>
          <w:marRight w:val="0"/>
          <w:marTop w:val="0"/>
          <w:marBottom w:val="0"/>
          <w:divBdr>
            <w:top w:val="none" w:sz="0" w:space="0" w:color="auto"/>
            <w:left w:val="none" w:sz="0" w:space="0" w:color="auto"/>
            <w:bottom w:val="none" w:sz="0" w:space="0" w:color="auto"/>
            <w:right w:val="none" w:sz="0" w:space="0" w:color="auto"/>
          </w:divBdr>
        </w:div>
        <w:div w:id="1872111110">
          <w:marLeft w:val="640"/>
          <w:marRight w:val="0"/>
          <w:marTop w:val="0"/>
          <w:marBottom w:val="0"/>
          <w:divBdr>
            <w:top w:val="none" w:sz="0" w:space="0" w:color="auto"/>
            <w:left w:val="none" w:sz="0" w:space="0" w:color="auto"/>
            <w:bottom w:val="none" w:sz="0" w:space="0" w:color="auto"/>
            <w:right w:val="none" w:sz="0" w:space="0" w:color="auto"/>
          </w:divBdr>
        </w:div>
        <w:div w:id="1231964524">
          <w:marLeft w:val="640"/>
          <w:marRight w:val="0"/>
          <w:marTop w:val="0"/>
          <w:marBottom w:val="0"/>
          <w:divBdr>
            <w:top w:val="none" w:sz="0" w:space="0" w:color="auto"/>
            <w:left w:val="none" w:sz="0" w:space="0" w:color="auto"/>
            <w:bottom w:val="none" w:sz="0" w:space="0" w:color="auto"/>
            <w:right w:val="none" w:sz="0" w:space="0" w:color="auto"/>
          </w:divBdr>
        </w:div>
        <w:div w:id="1280527028">
          <w:marLeft w:val="640"/>
          <w:marRight w:val="0"/>
          <w:marTop w:val="0"/>
          <w:marBottom w:val="0"/>
          <w:divBdr>
            <w:top w:val="none" w:sz="0" w:space="0" w:color="auto"/>
            <w:left w:val="none" w:sz="0" w:space="0" w:color="auto"/>
            <w:bottom w:val="none" w:sz="0" w:space="0" w:color="auto"/>
            <w:right w:val="none" w:sz="0" w:space="0" w:color="auto"/>
          </w:divBdr>
        </w:div>
        <w:div w:id="45615135">
          <w:marLeft w:val="640"/>
          <w:marRight w:val="0"/>
          <w:marTop w:val="0"/>
          <w:marBottom w:val="0"/>
          <w:divBdr>
            <w:top w:val="none" w:sz="0" w:space="0" w:color="auto"/>
            <w:left w:val="none" w:sz="0" w:space="0" w:color="auto"/>
            <w:bottom w:val="none" w:sz="0" w:space="0" w:color="auto"/>
            <w:right w:val="none" w:sz="0" w:space="0" w:color="auto"/>
          </w:divBdr>
        </w:div>
        <w:div w:id="103421625">
          <w:marLeft w:val="640"/>
          <w:marRight w:val="0"/>
          <w:marTop w:val="0"/>
          <w:marBottom w:val="0"/>
          <w:divBdr>
            <w:top w:val="none" w:sz="0" w:space="0" w:color="auto"/>
            <w:left w:val="none" w:sz="0" w:space="0" w:color="auto"/>
            <w:bottom w:val="none" w:sz="0" w:space="0" w:color="auto"/>
            <w:right w:val="none" w:sz="0" w:space="0" w:color="auto"/>
          </w:divBdr>
        </w:div>
        <w:div w:id="1216040854">
          <w:marLeft w:val="640"/>
          <w:marRight w:val="0"/>
          <w:marTop w:val="0"/>
          <w:marBottom w:val="0"/>
          <w:divBdr>
            <w:top w:val="none" w:sz="0" w:space="0" w:color="auto"/>
            <w:left w:val="none" w:sz="0" w:space="0" w:color="auto"/>
            <w:bottom w:val="none" w:sz="0" w:space="0" w:color="auto"/>
            <w:right w:val="none" w:sz="0" w:space="0" w:color="auto"/>
          </w:divBdr>
        </w:div>
        <w:div w:id="1467509649">
          <w:marLeft w:val="640"/>
          <w:marRight w:val="0"/>
          <w:marTop w:val="0"/>
          <w:marBottom w:val="0"/>
          <w:divBdr>
            <w:top w:val="none" w:sz="0" w:space="0" w:color="auto"/>
            <w:left w:val="none" w:sz="0" w:space="0" w:color="auto"/>
            <w:bottom w:val="none" w:sz="0" w:space="0" w:color="auto"/>
            <w:right w:val="none" w:sz="0" w:space="0" w:color="auto"/>
          </w:divBdr>
        </w:div>
        <w:div w:id="1353603079">
          <w:marLeft w:val="640"/>
          <w:marRight w:val="0"/>
          <w:marTop w:val="0"/>
          <w:marBottom w:val="0"/>
          <w:divBdr>
            <w:top w:val="none" w:sz="0" w:space="0" w:color="auto"/>
            <w:left w:val="none" w:sz="0" w:space="0" w:color="auto"/>
            <w:bottom w:val="none" w:sz="0" w:space="0" w:color="auto"/>
            <w:right w:val="none" w:sz="0" w:space="0" w:color="auto"/>
          </w:divBdr>
        </w:div>
        <w:div w:id="357239058">
          <w:marLeft w:val="640"/>
          <w:marRight w:val="0"/>
          <w:marTop w:val="0"/>
          <w:marBottom w:val="0"/>
          <w:divBdr>
            <w:top w:val="none" w:sz="0" w:space="0" w:color="auto"/>
            <w:left w:val="none" w:sz="0" w:space="0" w:color="auto"/>
            <w:bottom w:val="none" w:sz="0" w:space="0" w:color="auto"/>
            <w:right w:val="none" w:sz="0" w:space="0" w:color="auto"/>
          </w:divBdr>
        </w:div>
        <w:div w:id="297613985">
          <w:marLeft w:val="640"/>
          <w:marRight w:val="0"/>
          <w:marTop w:val="0"/>
          <w:marBottom w:val="0"/>
          <w:divBdr>
            <w:top w:val="none" w:sz="0" w:space="0" w:color="auto"/>
            <w:left w:val="none" w:sz="0" w:space="0" w:color="auto"/>
            <w:bottom w:val="none" w:sz="0" w:space="0" w:color="auto"/>
            <w:right w:val="none" w:sz="0" w:space="0" w:color="auto"/>
          </w:divBdr>
        </w:div>
        <w:div w:id="1184249369">
          <w:marLeft w:val="640"/>
          <w:marRight w:val="0"/>
          <w:marTop w:val="0"/>
          <w:marBottom w:val="0"/>
          <w:divBdr>
            <w:top w:val="none" w:sz="0" w:space="0" w:color="auto"/>
            <w:left w:val="none" w:sz="0" w:space="0" w:color="auto"/>
            <w:bottom w:val="none" w:sz="0" w:space="0" w:color="auto"/>
            <w:right w:val="none" w:sz="0" w:space="0" w:color="auto"/>
          </w:divBdr>
        </w:div>
        <w:div w:id="1844932836">
          <w:marLeft w:val="640"/>
          <w:marRight w:val="0"/>
          <w:marTop w:val="0"/>
          <w:marBottom w:val="0"/>
          <w:divBdr>
            <w:top w:val="none" w:sz="0" w:space="0" w:color="auto"/>
            <w:left w:val="none" w:sz="0" w:space="0" w:color="auto"/>
            <w:bottom w:val="none" w:sz="0" w:space="0" w:color="auto"/>
            <w:right w:val="none" w:sz="0" w:space="0" w:color="auto"/>
          </w:divBdr>
        </w:div>
      </w:divsChild>
    </w:div>
    <w:div w:id="275910892">
      <w:bodyDiv w:val="1"/>
      <w:marLeft w:val="0"/>
      <w:marRight w:val="0"/>
      <w:marTop w:val="0"/>
      <w:marBottom w:val="0"/>
      <w:divBdr>
        <w:top w:val="none" w:sz="0" w:space="0" w:color="auto"/>
        <w:left w:val="none" w:sz="0" w:space="0" w:color="auto"/>
        <w:bottom w:val="none" w:sz="0" w:space="0" w:color="auto"/>
        <w:right w:val="none" w:sz="0" w:space="0" w:color="auto"/>
      </w:divBdr>
      <w:divsChild>
        <w:div w:id="193274262">
          <w:marLeft w:val="640"/>
          <w:marRight w:val="0"/>
          <w:marTop w:val="0"/>
          <w:marBottom w:val="0"/>
          <w:divBdr>
            <w:top w:val="none" w:sz="0" w:space="0" w:color="auto"/>
            <w:left w:val="none" w:sz="0" w:space="0" w:color="auto"/>
            <w:bottom w:val="none" w:sz="0" w:space="0" w:color="auto"/>
            <w:right w:val="none" w:sz="0" w:space="0" w:color="auto"/>
          </w:divBdr>
        </w:div>
        <w:div w:id="103620629">
          <w:marLeft w:val="640"/>
          <w:marRight w:val="0"/>
          <w:marTop w:val="0"/>
          <w:marBottom w:val="0"/>
          <w:divBdr>
            <w:top w:val="none" w:sz="0" w:space="0" w:color="auto"/>
            <w:left w:val="none" w:sz="0" w:space="0" w:color="auto"/>
            <w:bottom w:val="none" w:sz="0" w:space="0" w:color="auto"/>
            <w:right w:val="none" w:sz="0" w:space="0" w:color="auto"/>
          </w:divBdr>
        </w:div>
        <w:div w:id="1704669098">
          <w:marLeft w:val="640"/>
          <w:marRight w:val="0"/>
          <w:marTop w:val="0"/>
          <w:marBottom w:val="0"/>
          <w:divBdr>
            <w:top w:val="none" w:sz="0" w:space="0" w:color="auto"/>
            <w:left w:val="none" w:sz="0" w:space="0" w:color="auto"/>
            <w:bottom w:val="none" w:sz="0" w:space="0" w:color="auto"/>
            <w:right w:val="none" w:sz="0" w:space="0" w:color="auto"/>
          </w:divBdr>
        </w:div>
        <w:div w:id="764034122">
          <w:marLeft w:val="640"/>
          <w:marRight w:val="0"/>
          <w:marTop w:val="0"/>
          <w:marBottom w:val="0"/>
          <w:divBdr>
            <w:top w:val="none" w:sz="0" w:space="0" w:color="auto"/>
            <w:left w:val="none" w:sz="0" w:space="0" w:color="auto"/>
            <w:bottom w:val="none" w:sz="0" w:space="0" w:color="auto"/>
            <w:right w:val="none" w:sz="0" w:space="0" w:color="auto"/>
          </w:divBdr>
        </w:div>
        <w:div w:id="2130930228">
          <w:marLeft w:val="640"/>
          <w:marRight w:val="0"/>
          <w:marTop w:val="0"/>
          <w:marBottom w:val="0"/>
          <w:divBdr>
            <w:top w:val="none" w:sz="0" w:space="0" w:color="auto"/>
            <w:left w:val="none" w:sz="0" w:space="0" w:color="auto"/>
            <w:bottom w:val="none" w:sz="0" w:space="0" w:color="auto"/>
            <w:right w:val="none" w:sz="0" w:space="0" w:color="auto"/>
          </w:divBdr>
        </w:div>
        <w:div w:id="1773284792">
          <w:marLeft w:val="640"/>
          <w:marRight w:val="0"/>
          <w:marTop w:val="0"/>
          <w:marBottom w:val="0"/>
          <w:divBdr>
            <w:top w:val="none" w:sz="0" w:space="0" w:color="auto"/>
            <w:left w:val="none" w:sz="0" w:space="0" w:color="auto"/>
            <w:bottom w:val="none" w:sz="0" w:space="0" w:color="auto"/>
            <w:right w:val="none" w:sz="0" w:space="0" w:color="auto"/>
          </w:divBdr>
        </w:div>
        <w:div w:id="2080592218">
          <w:marLeft w:val="640"/>
          <w:marRight w:val="0"/>
          <w:marTop w:val="0"/>
          <w:marBottom w:val="0"/>
          <w:divBdr>
            <w:top w:val="none" w:sz="0" w:space="0" w:color="auto"/>
            <w:left w:val="none" w:sz="0" w:space="0" w:color="auto"/>
            <w:bottom w:val="none" w:sz="0" w:space="0" w:color="auto"/>
            <w:right w:val="none" w:sz="0" w:space="0" w:color="auto"/>
          </w:divBdr>
        </w:div>
        <w:div w:id="402532610">
          <w:marLeft w:val="640"/>
          <w:marRight w:val="0"/>
          <w:marTop w:val="0"/>
          <w:marBottom w:val="0"/>
          <w:divBdr>
            <w:top w:val="none" w:sz="0" w:space="0" w:color="auto"/>
            <w:left w:val="none" w:sz="0" w:space="0" w:color="auto"/>
            <w:bottom w:val="none" w:sz="0" w:space="0" w:color="auto"/>
            <w:right w:val="none" w:sz="0" w:space="0" w:color="auto"/>
          </w:divBdr>
        </w:div>
        <w:div w:id="1013611977">
          <w:marLeft w:val="640"/>
          <w:marRight w:val="0"/>
          <w:marTop w:val="0"/>
          <w:marBottom w:val="0"/>
          <w:divBdr>
            <w:top w:val="none" w:sz="0" w:space="0" w:color="auto"/>
            <w:left w:val="none" w:sz="0" w:space="0" w:color="auto"/>
            <w:bottom w:val="none" w:sz="0" w:space="0" w:color="auto"/>
            <w:right w:val="none" w:sz="0" w:space="0" w:color="auto"/>
          </w:divBdr>
        </w:div>
        <w:div w:id="1043672454">
          <w:marLeft w:val="640"/>
          <w:marRight w:val="0"/>
          <w:marTop w:val="0"/>
          <w:marBottom w:val="0"/>
          <w:divBdr>
            <w:top w:val="none" w:sz="0" w:space="0" w:color="auto"/>
            <w:left w:val="none" w:sz="0" w:space="0" w:color="auto"/>
            <w:bottom w:val="none" w:sz="0" w:space="0" w:color="auto"/>
            <w:right w:val="none" w:sz="0" w:space="0" w:color="auto"/>
          </w:divBdr>
        </w:div>
        <w:div w:id="81533987">
          <w:marLeft w:val="640"/>
          <w:marRight w:val="0"/>
          <w:marTop w:val="0"/>
          <w:marBottom w:val="0"/>
          <w:divBdr>
            <w:top w:val="none" w:sz="0" w:space="0" w:color="auto"/>
            <w:left w:val="none" w:sz="0" w:space="0" w:color="auto"/>
            <w:bottom w:val="none" w:sz="0" w:space="0" w:color="auto"/>
            <w:right w:val="none" w:sz="0" w:space="0" w:color="auto"/>
          </w:divBdr>
        </w:div>
        <w:div w:id="1759599810">
          <w:marLeft w:val="640"/>
          <w:marRight w:val="0"/>
          <w:marTop w:val="0"/>
          <w:marBottom w:val="0"/>
          <w:divBdr>
            <w:top w:val="none" w:sz="0" w:space="0" w:color="auto"/>
            <w:left w:val="none" w:sz="0" w:space="0" w:color="auto"/>
            <w:bottom w:val="none" w:sz="0" w:space="0" w:color="auto"/>
            <w:right w:val="none" w:sz="0" w:space="0" w:color="auto"/>
          </w:divBdr>
        </w:div>
        <w:div w:id="592513816">
          <w:marLeft w:val="640"/>
          <w:marRight w:val="0"/>
          <w:marTop w:val="0"/>
          <w:marBottom w:val="0"/>
          <w:divBdr>
            <w:top w:val="none" w:sz="0" w:space="0" w:color="auto"/>
            <w:left w:val="none" w:sz="0" w:space="0" w:color="auto"/>
            <w:bottom w:val="none" w:sz="0" w:space="0" w:color="auto"/>
            <w:right w:val="none" w:sz="0" w:space="0" w:color="auto"/>
          </w:divBdr>
        </w:div>
        <w:div w:id="800923898">
          <w:marLeft w:val="640"/>
          <w:marRight w:val="0"/>
          <w:marTop w:val="0"/>
          <w:marBottom w:val="0"/>
          <w:divBdr>
            <w:top w:val="none" w:sz="0" w:space="0" w:color="auto"/>
            <w:left w:val="none" w:sz="0" w:space="0" w:color="auto"/>
            <w:bottom w:val="none" w:sz="0" w:space="0" w:color="auto"/>
            <w:right w:val="none" w:sz="0" w:space="0" w:color="auto"/>
          </w:divBdr>
        </w:div>
        <w:div w:id="777868777">
          <w:marLeft w:val="640"/>
          <w:marRight w:val="0"/>
          <w:marTop w:val="0"/>
          <w:marBottom w:val="0"/>
          <w:divBdr>
            <w:top w:val="none" w:sz="0" w:space="0" w:color="auto"/>
            <w:left w:val="none" w:sz="0" w:space="0" w:color="auto"/>
            <w:bottom w:val="none" w:sz="0" w:space="0" w:color="auto"/>
            <w:right w:val="none" w:sz="0" w:space="0" w:color="auto"/>
          </w:divBdr>
        </w:div>
        <w:div w:id="1551384366">
          <w:marLeft w:val="640"/>
          <w:marRight w:val="0"/>
          <w:marTop w:val="0"/>
          <w:marBottom w:val="0"/>
          <w:divBdr>
            <w:top w:val="none" w:sz="0" w:space="0" w:color="auto"/>
            <w:left w:val="none" w:sz="0" w:space="0" w:color="auto"/>
            <w:bottom w:val="none" w:sz="0" w:space="0" w:color="auto"/>
            <w:right w:val="none" w:sz="0" w:space="0" w:color="auto"/>
          </w:divBdr>
        </w:div>
        <w:div w:id="1927224254">
          <w:marLeft w:val="640"/>
          <w:marRight w:val="0"/>
          <w:marTop w:val="0"/>
          <w:marBottom w:val="0"/>
          <w:divBdr>
            <w:top w:val="none" w:sz="0" w:space="0" w:color="auto"/>
            <w:left w:val="none" w:sz="0" w:space="0" w:color="auto"/>
            <w:bottom w:val="none" w:sz="0" w:space="0" w:color="auto"/>
            <w:right w:val="none" w:sz="0" w:space="0" w:color="auto"/>
          </w:divBdr>
        </w:div>
        <w:div w:id="1191072937">
          <w:marLeft w:val="640"/>
          <w:marRight w:val="0"/>
          <w:marTop w:val="0"/>
          <w:marBottom w:val="0"/>
          <w:divBdr>
            <w:top w:val="none" w:sz="0" w:space="0" w:color="auto"/>
            <w:left w:val="none" w:sz="0" w:space="0" w:color="auto"/>
            <w:bottom w:val="none" w:sz="0" w:space="0" w:color="auto"/>
            <w:right w:val="none" w:sz="0" w:space="0" w:color="auto"/>
          </w:divBdr>
        </w:div>
        <w:div w:id="13003867">
          <w:marLeft w:val="640"/>
          <w:marRight w:val="0"/>
          <w:marTop w:val="0"/>
          <w:marBottom w:val="0"/>
          <w:divBdr>
            <w:top w:val="none" w:sz="0" w:space="0" w:color="auto"/>
            <w:left w:val="none" w:sz="0" w:space="0" w:color="auto"/>
            <w:bottom w:val="none" w:sz="0" w:space="0" w:color="auto"/>
            <w:right w:val="none" w:sz="0" w:space="0" w:color="auto"/>
          </w:divBdr>
        </w:div>
        <w:div w:id="2036104666">
          <w:marLeft w:val="640"/>
          <w:marRight w:val="0"/>
          <w:marTop w:val="0"/>
          <w:marBottom w:val="0"/>
          <w:divBdr>
            <w:top w:val="none" w:sz="0" w:space="0" w:color="auto"/>
            <w:left w:val="none" w:sz="0" w:space="0" w:color="auto"/>
            <w:bottom w:val="none" w:sz="0" w:space="0" w:color="auto"/>
            <w:right w:val="none" w:sz="0" w:space="0" w:color="auto"/>
          </w:divBdr>
        </w:div>
        <w:div w:id="897283685">
          <w:marLeft w:val="640"/>
          <w:marRight w:val="0"/>
          <w:marTop w:val="0"/>
          <w:marBottom w:val="0"/>
          <w:divBdr>
            <w:top w:val="none" w:sz="0" w:space="0" w:color="auto"/>
            <w:left w:val="none" w:sz="0" w:space="0" w:color="auto"/>
            <w:bottom w:val="none" w:sz="0" w:space="0" w:color="auto"/>
            <w:right w:val="none" w:sz="0" w:space="0" w:color="auto"/>
          </w:divBdr>
        </w:div>
        <w:div w:id="761678657">
          <w:marLeft w:val="640"/>
          <w:marRight w:val="0"/>
          <w:marTop w:val="0"/>
          <w:marBottom w:val="0"/>
          <w:divBdr>
            <w:top w:val="none" w:sz="0" w:space="0" w:color="auto"/>
            <w:left w:val="none" w:sz="0" w:space="0" w:color="auto"/>
            <w:bottom w:val="none" w:sz="0" w:space="0" w:color="auto"/>
            <w:right w:val="none" w:sz="0" w:space="0" w:color="auto"/>
          </w:divBdr>
        </w:div>
        <w:div w:id="463349255">
          <w:marLeft w:val="640"/>
          <w:marRight w:val="0"/>
          <w:marTop w:val="0"/>
          <w:marBottom w:val="0"/>
          <w:divBdr>
            <w:top w:val="none" w:sz="0" w:space="0" w:color="auto"/>
            <w:left w:val="none" w:sz="0" w:space="0" w:color="auto"/>
            <w:bottom w:val="none" w:sz="0" w:space="0" w:color="auto"/>
            <w:right w:val="none" w:sz="0" w:space="0" w:color="auto"/>
          </w:divBdr>
        </w:div>
        <w:div w:id="1570461940">
          <w:marLeft w:val="640"/>
          <w:marRight w:val="0"/>
          <w:marTop w:val="0"/>
          <w:marBottom w:val="0"/>
          <w:divBdr>
            <w:top w:val="none" w:sz="0" w:space="0" w:color="auto"/>
            <w:left w:val="none" w:sz="0" w:space="0" w:color="auto"/>
            <w:bottom w:val="none" w:sz="0" w:space="0" w:color="auto"/>
            <w:right w:val="none" w:sz="0" w:space="0" w:color="auto"/>
          </w:divBdr>
        </w:div>
        <w:div w:id="720396784">
          <w:marLeft w:val="640"/>
          <w:marRight w:val="0"/>
          <w:marTop w:val="0"/>
          <w:marBottom w:val="0"/>
          <w:divBdr>
            <w:top w:val="none" w:sz="0" w:space="0" w:color="auto"/>
            <w:left w:val="none" w:sz="0" w:space="0" w:color="auto"/>
            <w:bottom w:val="none" w:sz="0" w:space="0" w:color="auto"/>
            <w:right w:val="none" w:sz="0" w:space="0" w:color="auto"/>
          </w:divBdr>
        </w:div>
        <w:div w:id="1265117237">
          <w:marLeft w:val="640"/>
          <w:marRight w:val="0"/>
          <w:marTop w:val="0"/>
          <w:marBottom w:val="0"/>
          <w:divBdr>
            <w:top w:val="none" w:sz="0" w:space="0" w:color="auto"/>
            <w:left w:val="none" w:sz="0" w:space="0" w:color="auto"/>
            <w:bottom w:val="none" w:sz="0" w:space="0" w:color="auto"/>
            <w:right w:val="none" w:sz="0" w:space="0" w:color="auto"/>
          </w:divBdr>
        </w:div>
        <w:div w:id="117333754">
          <w:marLeft w:val="640"/>
          <w:marRight w:val="0"/>
          <w:marTop w:val="0"/>
          <w:marBottom w:val="0"/>
          <w:divBdr>
            <w:top w:val="none" w:sz="0" w:space="0" w:color="auto"/>
            <w:left w:val="none" w:sz="0" w:space="0" w:color="auto"/>
            <w:bottom w:val="none" w:sz="0" w:space="0" w:color="auto"/>
            <w:right w:val="none" w:sz="0" w:space="0" w:color="auto"/>
          </w:divBdr>
        </w:div>
        <w:div w:id="1372073483">
          <w:marLeft w:val="640"/>
          <w:marRight w:val="0"/>
          <w:marTop w:val="0"/>
          <w:marBottom w:val="0"/>
          <w:divBdr>
            <w:top w:val="none" w:sz="0" w:space="0" w:color="auto"/>
            <w:left w:val="none" w:sz="0" w:space="0" w:color="auto"/>
            <w:bottom w:val="none" w:sz="0" w:space="0" w:color="auto"/>
            <w:right w:val="none" w:sz="0" w:space="0" w:color="auto"/>
          </w:divBdr>
        </w:div>
        <w:div w:id="1946502587">
          <w:marLeft w:val="640"/>
          <w:marRight w:val="0"/>
          <w:marTop w:val="0"/>
          <w:marBottom w:val="0"/>
          <w:divBdr>
            <w:top w:val="none" w:sz="0" w:space="0" w:color="auto"/>
            <w:left w:val="none" w:sz="0" w:space="0" w:color="auto"/>
            <w:bottom w:val="none" w:sz="0" w:space="0" w:color="auto"/>
            <w:right w:val="none" w:sz="0" w:space="0" w:color="auto"/>
          </w:divBdr>
        </w:div>
        <w:div w:id="643002490">
          <w:marLeft w:val="640"/>
          <w:marRight w:val="0"/>
          <w:marTop w:val="0"/>
          <w:marBottom w:val="0"/>
          <w:divBdr>
            <w:top w:val="none" w:sz="0" w:space="0" w:color="auto"/>
            <w:left w:val="none" w:sz="0" w:space="0" w:color="auto"/>
            <w:bottom w:val="none" w:sz="0" w:space="0" w:color="auto"/>
            <w:right w:val="none" w:sz="0" w:space="0" w:color="auto"/>
          </w:divBdr>
        </w:div>
        <w:div w:id="268271129">
          <w:marLeft w:val="640"/>
          <w:marRight w:val="0"/>
          <w:marTop w:val="0"/>
          <w:marBottom w:val="0"/>
          <w:divBdr>
            <w:top w:val="none" w:sz="0" w:space="0" w:color="auto"/>
            <w:left w:val="none" w:sz="0" w:space="0" w:color="auto"/>
            <w:bottom w:val="none" w:sz="0" w:space="0" w:color="auto"/>
            <w:right w:val="none" w:sz="0" w:space="0" w:color="auto"/>
          </w:divBdr>
        </w:div>
        <w:div w:id="570653420">
          <w:marLeft w:val="640"/>
          <w:marRight w:val="0"/>
          <w:marTop w:val="0"/>
          <w:marBottom w:val="0"/>
          <w:divBdr>
            <w:top w:val="none" w:sz="0" w:space="0" w:color="auto"/>
            <w:left w:val="none" w:sz="0" w:space="0" w:color="auto"/>
            <w:bottom w:val="none" w:sz="0" w:space="0" w:color="auto"/>
            <w:right w:val="none" w:sz="0" w:space="0" w:color="auto"/>
          </w:divBdr>
        </w:div>
        <w:div w:id="1698500692">
          <w:marLeft w:val="640"/>
          <w:marRight w:val="0"/>
          <w:marTop w:val="0"/>
          <w:marBottom w:val="0"/>
          <w:divBdr>
            <w:top w:val="none" w:sz="0" w:space="0" w:color="auto"/>
            <w:left w:val="none" w:sz="0" w:space="0" w:color="auto"/>
            <w:bottom w:val="none" w:sz="0" w:space="0" w:color="auto"/>
            <w:right w:val="none" w:sz="0" w:space="0" w:color="auto"/>
          </w:divBdr>
        </w:div>
        <w:div w:id="1757509937">
          <w:marLeft w:val="640"/>
          <w:marRight w:val="0"/>
          <w:marTop w:val="0"/>
          <w:marBottom w:val="0"/>
          <w:divBdr>
            <w:top w:val="none" w:sz="0" w:space="0" w:color="auto"/>
            <w:left w:val="none" w:sz="0" w:space="0" w:color="auto"/>
            <w:bottom w:val="none" w:sz="0" w:space="0" w:color="auto"/>
            <w:right w:val="none" w:sz="0" w:space="0" w:color="auto"/>
          </w:divBdr>
        </w:div>
        <w:div w:id="1979915210">
          <w:marLeft w:val="640"/>
          <w:marRight w:val="0"/>
          <w:marTop w:val="0"/>
          <w:marBottom w:val="0"/>
          <w:divBdr>
            <w:top w:val="none" w:sz="0" w:space="0" w:color="auto"/>
            <w:left w:val="none" w:sz="0" w:space="0" w:color="auto"/>
            <w:bottom w:val="none" w:sz="0" w:space="0" w:color="auto"/>
            <w:right w:val="none" w:sz="0" w:space="0" w:color="auto"/>
          </w:divBdr>
        </w:div>
        <w:div w:id="545528261">
          <w:marLeft w:val="640"/>
          <w:marRight w:val="0"/>
          <w:marTop w:val="0"/>
          <w:marBottom w:val="0"/>
          <w:divBdr>
            <w:top w:val="none" w:sz="0" w:space="0" w:color="auto"/>
            <w:left w:val="none" w:sz="0" w:space="0" w:color="auto"/>
            <w:bottom w:val="none" w:sz="0" w:space="0" w:color="auto"/>
            <w:right w:val="none" w:sz="0" w:space="0" w:color="auto"/>
          </w:divBdr>
        </w:div>
        <w:div w:id="683752909">
          <w:marLeft w:val="640"/>
          <w:marRight w:val="0"/>
          <w:marTop w:val="0"/>
          <w:marBottom w:val="0"/>
          <w:divBdr>
            <w:top w:val="none" w:sz="0" w:space="0" w:color="auto"/>
            <w:left w:val="none" w:sz="0" w:space="0" w:color="auto"/>
            <w:bottom w:val="none" w:sz="0" w:space="0" w:color="auto"/>
            <w:right w:val="none" w:sz="0" w:space="0" w:color="auto"/>
          </w:divBdr>
        </w:div>
        <w:div w:id="242304862">
          <w:marLeft w:val="640"/>
          <w:marRight w:val="0"/>
          <w:marTop w:val="0"/>
          <w:marBottom w:val="0"/>
          <w:divBdr>
            <w:top w:val="none" w:sz="0" w:space="0" w:color="auto"/>
            <w:left w:val="none" w:sz="0" w:space="0" w:color="auto"/>
            <w:bottom w:val="none" w:sz="0" w:space="0" w:color="auto"/>
            <w:right w:val="none" w:sz="0" w:space="0" w:color="auto"/>
          </w:divBdr>
        </w:div>
        <w:div w:id="1894342046">
          <w:marLeft w:val="640"/>
          <w:marRight w:val="0"/>
          <w:marTop w:val="0"/>
          <w:marBottom w:val="0"/>
          <w:divBdr>
            <w:top w:val="none" w:sz="0" w:space="0" w:color="auto"/>
            <w:left w:val="none" w:sz="0" w:space="0" w:color="auto"/>
            <w:bottom w:val="none" w:sz="0" w:space="0" w:color="auto"/>
            <w:right w:val="none" w:sz="0" w:space="0" w:color="auto"/>
          </w:divBdr>
        </w:div>
        <w:div w:id="738794308">
          <w:marLeft w:val="640"/>
          <w:marRight w:val="0"/>
          <w:marTop w:val="0"/>
          <w:marBottom w:val="0"/>
          <w:divBdr>
            <w:top w:val="none" w:sz="0" w:space="0" w:color="auto"/>
            <w:left w:val="none" w:sz="0" w:space="0" w:color="auto"/>
            <w:bottom w:val="none" w:sz="0" w:space="0" w:color="auto"/>
            <w:right w:val="none" w:sz="0" w:space="0" w:color="auto"/>
          </w:divBdr>
        </w:div>
        <w:div w:id="485248250">
          <w:marLeft w:val="640"/>
          <w:marRight w:val="0"/>
          <w:marTop w:val="0"/>
          <w:marBottom w:val="0"/>
          <w:divBdr>
            <w:top w:val="none" w:sz="0" w:space="0" w:color="auto"/>
            <w:left w:val="none" w:sz="0" w:space="0" w:color="auto"/>
            <w:bottom w:val="none" w:sz="0" w:space="0" w:color="auto"/>
            <w:right w:val="none" w:sz="0" w:space="0" w:color="auto"/>
          </w:divBdr>
        </w:div>
        <w:div w:id="851451412">
          <w:marLeft w:val="640"/>
          <w:marRight w:val="0"/>
          <w:marTop w:val="0"/>
          <w:marBottom w:val="0"/>
          <w:divBdr>
            <w:top w:val="none" w:sz="0" w:space="0" w:color="auto"/>
            <w:left w:val="none" w:sz="0" w:space="0" w:color="auto"/>
            <w:bottom w:val="none" w:sz="0" w:space="0" w:color="auto"/>
            <w:right w:val="none" w:sz="0" w:space="0" w:color="auto"/>
          </w:divBdr>
        </w:div>
        <w:div w:id="2138180768">
          <w:marLeft w:val="640"/>
          <w:marRight w:val="0"/>
          <w:marTop w:val="0"/>
          <w:marBottom w:val="0"/>
          <w:divBdr>
            <w:top w:val="none" w:sz="0" w:space="0" w:color="auto"/>
            <w:left w:val="none" w:sz="0" w:space="0" w:color="auto"/>
            <w:bottom w:val="none" w:sz="0" w:space="0" w:color="auto"/>
            <w:right w:val="none" w:sz="0" w:space="0" w:color="auto"/>
          </w:divBdr>
        </w:div>
        <w:div w:id="1698040687">
          <w:marLeft w:val="640"/>
          <w:marRight w:val="0"/>
          <w:marTop w:val="0"/>
          <w:marBottom w:val="0"/>
          <w:divBdr>
            <w:top w:val="none" w:sz="0" w:space="0" w:color="auto"/>
            <w:left w:val="none" w:sz="0" w:space="0" w:color="auto"/>
            <w:bottom w:val="none" w:sz="0" w:space="0" w:color="auto"/>
            <w:right w:val="none" w:sz="0" w:space="0" w:color="auto"/>
          </w:divBdr>
        </w:div>
        <w:div w:id="1043406880">
          <w:marLeft w:val="640"/>
          <w:marRight w:val="0"/>
          <w:marTop w:val="0"/>
          <w:marBottom w:val="0"/>
          <w:divBdr>
            <w:top w:val="none" w:sz="0" w:space="0" w:color="auto"/>
            <w:left w:val="none" w:sz="0" w:space="0" w:color="auto"/>
            <w:bottom w:val="none" w:sz="0" w:space="0" w:color="auto"/>
            <w:right w:val="none" w:sz="0" w:space="0" w:color="auto"/>
          </w:divBdr>
        </w:div>
        <w:div w:id="1942908453">
          <w:marLeft w:val="640"/>
          <w:marRight w:val="0"/>
          <w:marTop w:val="0"/>
          <w:marBottom w:val="0"/>
          <w:divBdr>
            <w:top w:val="none" w:sz="0" w:space="0" w:color="auto"/>
            <w:left w:val="none" w:sz="0" w:space="0" w:color="auto"/>
            <w:bottom w:val="none" w:sz="0" w:space="0" w:color="auto"/>
            <w:right w:val="none" w:sz="0" w:space="0" w:color="auto"/>
          </w:divBdr>
        </w:div>
        <w:div w:id="1031422214">
          <w:marLeft w:val="640"/>
          <w:marRight w:val="0"/>
          <w:marTop w:val="0"/>
          <w:marBottom w:val="0"/>
          <w:divBdr>
            <w:top w:val="none" w:sz="0" w:space="0" w:color="auto"/>
            <w:left w:val="none" w:sz="0" w:space="0" w:color="auto"/>
            <w:bottom w:val="none" w:sz="0" w:space="0" w:color="auto"/>
            <w:right w:val="none" w:sz="0" w:space="0" w:color="auto"/>
          </w:divBdr>
        </w:div>
        <w:div w:id="790174144">
          <w:marLeft w:val="640"/>
          <w:marRight w:val="0"/>
          <w:marTop w:val="0"/>
          <w:marBottom w:val="0"/>
          <w:divBdr>
            <w:top w:val="none" w:sz="0" w:space="0" w:color="auto"/>
            <w:left w:val="none" w:sz="0" w:space="0" w:color="auto"/>
            <w:bottom w:val="none" w:sz="0" w:space="0" w:color="auto"/>
            <w:right w:val="none" w:sz="0" w:space="0" w:color="auto"/>
          </w:divBdr>
        </w:div>
        <w:div w:id="1579094241">
          <w:marLeft w:val="640"/>
          <w:marRight w:val="0"/>
          <w:marTop w:val="0"/>
          <w:marBottom w:val="0"/>
          <w:divBdr>
            <w:top w:val="none" w:sz="0" w:space="0" w:color="auto"/>
            <w:left w:val="none" w:sz="0" w:space="0" w:color="auto"/>
            <w:bottom w:val="none" w:sz="0" w:space="0" w:color="auto"/>
            <w:right w:val="none" w:sz="0" w:space="0" w:color="auto"/>
          </w:divBdr>
        </w:div>
        <w:div w:id="619919803">
          <w:marLeft w:val="640"/>
          <w:marRight w:val="0"/>
          <w:marTop w:val="0"/>
          <w:marBottom w:val="0"/>
          <w:divBdr>
            <w:top w:val="none" w:sz="0" w:space="0" w:color="auto"/>
            <w:left w:val="none" w:sz="0" w:space="0" w:color="auto"/>
            <w:bottom w:val="none" w:sz="0" w:space="0" w:color="auto"/>
            <w:right w:val="none" w:sz="0" w:space="0" w:color="auto"/>
          </w:divBdr>
        </w:div>
        <w:div w:id="1316836727">
          <w:marLeft w:val="640"/>
          <w:marRight w:val="0"/>
          <w:marTop w:val="0"/>
          <w:marBottom w:val="0"/>
          <w:divBdr>
            <w:top w:val="none" w:sz="0" w:space="0" w:color="auto"/>
            <w:left w:val="none" w:sz="0" w:space="0" w:color="auto"/>
            <w:bottom w:val="none" w:sz="0" w:space="0" w:color="auto"/>
            <w:right w:val="none" w:sz="0" w:space="0" w:color="auto"/>
          </w:divBdr>
        </w:div>
        <w:div w:id="1253007931">
          <w:marLeft w:val="640"/>
          <w:marRight w:val="0"/>
          <w:marTop w:val="0"/>
          <w:marBottom w:val="0"/>
          <w:divBdr>
            <w:top w:val="none" w:sz="0" w:space="0" w:color="auto"/>
            <w:left w:val="none" w:sz="0" w:space="0" w:color="auto"/>
            <w:bottom w:val="none" w:sz="0" w:space="0" w:color="auto"/>
            <w:right w:val="none" w:sz="0" w:space="0" w:color="auto"/>
          </w:divBdr>
        </w:div>
        <w:div w:id="519700807">
          <w:marLeft w:val="640"/>
          <w:marRight w:val="0"/>
          <w:marTop w:val="0"/>
          <w:marBottom w:val="0"/>
          <w:divBdr>
            <w:top w:val="none" w:sz="0" w:space="0" w:color="auto"/>
            <w:left w:val="none" w:sz="0" w:space="0" w:color="auto"/>
            <w:bottom w:val="none" w:sz="0" w:space="0" w:color="auto"/>
            <w:right w:val="none" w:sz="0" w:space="0" w:color="auto"/>
          </w:divBdr>
        </w:div>
      </w:divsChild>
    </w:div>
    <w:div w:id="283198085">
      <w:bodyDiv w:val="1"/>
      <w:marLeft w:val="0"/>
      <w:marRight w:val="0"/>
      <w:marTop w:val="0"/>
      <w:marBottom w:val="0"/>
      <w:divBdr>
        <w:top w:val="none" w:sz="0" w:space="0" w:color="auto"/>
        <w:left w:val="none" w:sz="0" w:space="0" w:color="auto"/>
        <w:bottom w:val="none" w:sz="0" w:space="0" w:color="auto"/>
        <w:right w:val="none" w:sz="0" w:space="0" w:color="auto"/>
      </w:divBdr>
    </w:div>
    <w:div w:id="302077046">
      <w:bodyDiv w:val="1"/>
      <w:marLeft w:val="0"/>
      <w:marRight w:val="0"/>
      <w:marTop w:val="0"/>
      <w:marBottom w:val="0"/>
      <w:divBdr>
        <w:top w:val="none" w:sz="0" w:space="0" w:color="auto"/>
        <w:left w:val="none" w:sz="0" w:space="0" w:color="auto"/>
        <w:bottom w:val="none" w:sz="0" w:space="0" w:color="auto"/>
        <w:right w:val="none" w:sz="0" w:space="0" w:color="auto"/>
      </w:divBdr>
      <w:divsChild>
        <w:div w:id="998120453">
          <w:marLeft w:val="640"/>
          <w:marRight w:val="0"/>
          <w:marTop w:val="0"/>
          <w:marBottom w:val="0"/>
          <w:divBdr>
            <w:top w:val="none" w:sz="0" w:space="0" w:color="auto"/>
            <w:left w:val="none" w:sz="0" w:space="0" w:color="auto"/>
            <w:bottom w:val="none" w:sz="0" w:space="0" w:color="auto"/>
            <w:right w:val="none" w:sz="0" w:space="0" w:color="auto"/>
          </w:divBdr>
        </w:div>
        <w:div w:id="58406455">
          <w:marLeft w:val="640"/>
          <w:marRight w:val="0"/>
          <w:marTop w:val="0"/>
          <w:marBottom w:val="0"/>
          <w:divBdr>
            <w:top w:val="none" w:sz="0" w:space="0" w:color="auto"/>
            <w:left w:val="none" w:sz="0" w:space="0" w:color="auto"/>
            <w:bottom w:val="none" w:sz="0" w:space="0" w:color="auto"/>
            <w:right w:val="none" w:sz="0" w:space="0" w:color="auto"/>
          </w:divBdr>
        </w:div>
        <w:div w:id="64691463">
          <w:marLeft w:val="640"/>
          <w:marRight w:val="0"/>
          <w:marTop w:val="0"/>
          <w:marBottom w:val="0"/>
          <w:divBdr>
            <w:top w:val="none" w:sz="0" w:space="0" w:color="auto"/>
            <w:left w:val="none" w:sz="0" w:space="0" w:color="auto"/>
            <w:bottom w:val="none" w:sz="0" w:space="0" w:color="auto"/>
            <w:right w:val="none" w:sz="0" w:space="0" w:color="auto"/>
          </w:divBdr>
        </w:div>
        <w:div w:id="832379605">
          <w:marLeft w:val="640"/>
          <w:marRight w:val="0"/>
          <w:marTop w:val="0"/>
          <w:marBottom w:val="0"/>
          <w:divBdr>
            <w:top w:val="none" w:sz="0" w:space="0" w:color="auto"/>
            <w:left w:val="none" w:sz="0" w:space="0" w:color="auto"/>
            <w:bottom w:val="none" w:sz="0" w:space="0" w:color="auto"/>
            <w:right w:val="none" w:sz="0" w:space="0" w:color="auto"/>
          </w:divBdr>
        </w:div>
        <w:div w:id="1962421043">
          <w:marLeft w:val="640"/>
          <w:marRight w:val="0"/>
          <w:marTop w:val="0"/>
          <w:marBottom w:val="0"/>
          <w:divBdr>
            <w:top w:val="none" w:sz="0" w:space="0" w:color="auto"/>
            <w:left w:val="none" w:sz="0" w:space="0" w:color="auto"/>
            <w:bottom w:val="none" w:sz="0" w:space="0" w:color="auto"/>
            <w:right w:val="none" w:sz="0" w:space="0" w:color="auto"/>
          </w:divBdr>
        </w:div>
        <w:div w:id="1183131375">
          <w:marLeft w:val="640"/>
          <w:marRight w:val="0"/>
          <w:marTop w:val="0"/>
          <w:marBottom w:val="0"/>
          <w:divBdr>
            <w:top w:val="none" w:sz="0" w:space="0" w:color="auto"/>
            <w:left w:val="none" w:sz="0" w:space="0" w:color="auto"/>
            <w:bottom w:val="none" w:sz="0" w:space="0" w:color="auto"/>
            <w:right w:val="none" w:sz="0" w:space="0" w:color="auto"/>
          </w:divBdr>
        </w:div>
        <w:div w:id="892426841">
          <w:marLeft w:val="640"/>
          <w:marRight w:val="0"/>
          <w:marTop w:val="0"/>
          <w:marBottom w:val="0"/>
          <w:divBdr>
            <w:top w:val="none" w:sz="0" w:space="0" w:color="auto"/>
            <w:left w:val="none" w:sz="0" w:space="0" w:color="auto"/>
            <w:bottom w:val="none" w:sz="0" w:space="0" w:color="auto"/>
            <w:right w:val="none" w:sz="0" w:space="0" w:color="auto"/>
          </w:divBdr>
        </w:div>
        <w:div w:id="657466097">
          <w:marLeft w:val="640"/>
          <w:marRight w:val="0"/>
          <w:marTop w:val="0"/>
          <w:marBottom w:val="0"/>
          <w:divBdr>
            <w:top w:val="none" w:sz="0" w:space="0" w:color="auto"/>
            <w:left w:val="none" w:sz="0" w:space="0" w:color="auto"/>
            <w:bottom w:val="none" w:sz="0" w:space="0" w:color="auto"/>
            <w:right w:val="none" w:sz="0" w:space="0" w:color="auto"/>
          </w:divBdr>
        </w:div>
        <w:div w:id="336810699">
          <w:marLeft w:val="640"/>
          <w:marRight w:val="0"/>
          <w:marTop w:val="0"/>
          <w:marBottom w:val="0"/>
          <w:divBdr>
            <w:top w:val="none" w:sz="0" w:space="0" w:color="auto"/>
            <w:left w:val="none" w:sz="0" w:space="0" w:color="auto"/>
            <w:bottom w:val="none" w:sz="0" w:space="0" w:color="auto"/>
            <w:right w:val="none" w:sz="0" w:space="0" w:color="auto"/>
          </w:divBdr>
        </w:div>
        <w:div w:id="1326592154">
          <w:marLeft w:val="640"/>
          <w:marRight w:val="0"/>
          <w:marTop w:val="0"/>
          <w:marBottom w:val="0"/>
          <w:divBdr>
            <w:top w:val="none" w:sz="0" w:space="0" w:color="auto"/>
            <w:left w:val="none" w:sz="0" w:space="0" w:color="auto"/>
            <w:bottom w:val="none" w:sz="0" w:space="0" w:color="auto"/>
            <w:right w:val="none" w:sz="0" w:space="0" w:color="auto"/>
          </w:divBdr>
        </w:div>
        <w:div w:id="740560111">
          <w:marLeft w:val="640"/>
          <w:marRight w:val="0"/>
          <w:marTop w:val="0"/>
          <w:marBottom w:val="0"/>
          <w:divBdr>
            <w:top w:val="none" w:sz="0" w:space="0" w:color="auto"/>
            <w:left w:val="none" w:sz="0" w:space="0" w:color="auto"/>
            <w:bottom w:val="none" w:sz="0" w:space="0" w:color="auto"/>
            <w:right w:val="none" w:sz="0" w:space="0" w:color="auto"/>
          </w:divBdr>
        </w:div>
        <w:div w:id="969365420">
          <w:marLeft w:val="640"/>
          <w:marRight w:val="0"/>
          <w:marTop w:val="0"/>
          <w:marBottom w:val="0"/>
          <w:divBdr>
            <w:top w:val="none" w:sz="0" w:space="0" w:color="auto"/>
            <w:left w:val="none" w:sz="0" w:space="0" w:color="auto"/>
            <w:bottom w:val="none" w:sz="0" w:space="0" w:color="auto"/>
            <w:right w:val="none" w:sz="0" w:space="0" w:color="auto"/>
          </w:divBdr>
        </w:div>
        <w:div w:id="1980306726">
          <w:marLeft w:val="640"/>
          <w:marRight w:val="0"/>
          <w:marTop w:val="0"/>
          <w:marBottom w:val="0"/>
          <w:divBdr>
            <w:top w:val="none" w:sz="0" w:space="0" w:color="auto"/>
            <w:left w:val="none" w:sz="0" w:space="0" w:color="auto"/>
            <w:bottom w:val="none" w:sz="0" w:space="0" w:color="auto"/>
            <w:right w:val="none" w:sz="0" w:space="0" w:color="auto"/>
          </w:divBdr>
        </w:div>
        <w:div w:id="1786655008">
          <w:marLeft w:val="640"/>
          <w:marRight w:val="0"/>
          <w:marTop w:val="0"/>
          <w:marBottom w:val="0"/>
          <w:divBdr>
            <w:top w:val="none" w:sz="0" w:space="0" w:color="auto"/>
            <w:left w:val="none" w:sz="0" w:space="0" w:color="auto"/>
            <w:bottom w:val="none" w:sz="0" w:space="0" w:color="auto"/>
            <w:right w:val="none" w:sz="0" w:space="0" w:color="auto"/>
          </w:divBdr>
        </w:div>
        <w:div w:id="501314026">
          <w:marLeft w:val="640"/>
          <w:marRight w:val="0"/>
          <w:marTop w:val="0"/>
          <w:marBottom w:val="0"/>
          <w:divBdr>
            <w:top w:val="none" w:sz="0" w:space="0" w:color="auto"/>
            <w:left w:val="none" w:sz="0" w:space="0" w:color="auto"/>
            <w:bottom w:val="none" w:sz="0" w:space="0" w:color="auto"/>
            <w:right w:val="none" w:sz="0" w:space="0" w:color="auto"/>
          </w:divBdr>
        </w:div>
        <w:div w:id="1228344567">
          <w:marLeft w:val="640"/>
          <w:marRight w:val="0"/>
          <w:marTop w:val="0"/>
          <w:marBottom w:val="0"/>
          <w:divBdr>
            <w:top w:val="none" w:sz="0" w:space="0" w:color="auto"/>
            <w:left w:val="none" w:sz="0" w:space="0" w:color="auto"/>
            <w:bottom w:val="none" w:sz="0" w:space="0" w:color="auto"/>
            <w:right w:val="none" w:sz="0" w:space="0" w:color="auto"/>
          </w:divBdr>
        </w:div>
        <w:div w:id="1599750556">
          <w:marLeft w:val="640"/>
          <w:marRight w:val="0"/>
          <w:marTop w:val="0"/>
          <w:marBottom w:val="0"/>
          <w:divBdr>
            <w:top w:val="none" w:sz="0" w:space="0" w:color="auto"/>
            <w:left w:val="none" w:sz="0" w:space="0" w:color="auto"/>
            <w:bottom w:val="none" w:sz="0" w:space="0" w:color="auto"/>
            <w:right w:val="none" w:sz="0" w:space="0" w:color="auto"/>
          </w:divBdr>
        </w:div>
        <w:div w:id="690493769">
          <w:marLeft w:val="640"/>
          <w:marRight w:val="0"/>
          <w:marTop w:val="0"/>
          <w:marBottom w:val="0"/>
          <w:divBdr>
            <w:top w:val="none" w:sz="0" w:space="0" w:color="auto"/>
            <w:left w:val="none" w:sz="0" w:space="0" w:color="auto"/>
            <w:bottom w:val="none" w:sz="0" w:space="0" w:color="auto"/>
            <w:right w:val="none" w:sz="0" w:space="0" w:color="auto"/>
          </w:divBdr>
        </w:div>
        <w:div w:id="240221181">
          <w:marLeft w:val="640"/>
          <w:marRight w:val="0"/>
          <w:marTop w:val="0"/>
          <w:marBottom w:val="0"/>
          <w:divBdr>
            <w:top w:val="none" w:sz="0" w:space="0" w:color="auto"/>
            <w:left w:val="none" w:sz="0" w:space="0" w:color="auto"/>
            <w:bottom w:val="none" w:sz="0" w:space="0" w:color="auto"/>
            <w:right w:val="none" w:sz="0" w:space="0" w:color="auto"/>
          </w:divBdr>
        </w:div>
        <w:div w:id="1216821104">
          <w:marLeft w:val="640"/>
          <w:marRight w:val="0"/>
          <w:marTop w:val="0"/>
          <w:marBottom w:val="0"/>
          <w:divBdr>
            <w:top w:val="none" w:sz="0" w:space="0" w:color="auto"/>
            <w:left w:val="none" w:sz="0" w:space="0" w:color="auto"/>
            <w:bottom w:val="none" w:sz="0" w:space="0" w:color="auto"/>
            <w:right w:val="none" w:sz="0" w:space="0" w:color="auto"/>
          </w:divBdr>
        </w:div>
        <w:div w:id="1295059506">
          <w:marLeft w:val="640"/>
          <w:marRight w:val="0"/>
          <w:marTop w:val="0"/>
          <w:marBottom w:val="0"/>
          <w:divBdr>
            <w:top w:val="none" w:sz="0" w:space="0" w:color="auto"/>
            <w:left w:val="none" w:sz="0" w:space="0" w:color="auto"/>
            <w:bottom w:val="none" w:sz="0" w:space="0" w:color="auto"/>
            <w:right w:val="none" w:sz="0" w:space="0" w:color="auto"/>
          </w:divBdr>
        </w:div>
        <w:div w:id="1021511812">
          <w:marLeft w:val="640"/>
          <w:marRight w:val="0"/>
          <w:marTop w:val="0"/>
          <w:marBottom w:val="0"/>
          <w:divBdr>
            <w:top w:val="none" w:sz="0" w:space="0" w:color="auto"/>
            <w:left w:val="none" w:sz="0" w:space="0" w:color="auto"/>
            <w:bottom w:val="none" w:sz="0" w:space="0" w:color="auto"/>
            <w:right w:val="none" w:sz="0" w:space="0" w:color="auto"/>
          </w:divBdr>
        </w:div>
        <w:div w:id="1230731449">
          <w:marLeft w:val="640"/>
          <w:marRight w:val="0"/>
          <w:marTop w:val="0"/>
          <w:marBottom w:val="0"/>
          <w:divBdr>
            <w:top w:val="none" w:sz="0" w:space="0" w:color="auto"/>
            <w:left w:val="none" w:sz="0" w:space="0" w:color="auto"/>
            <w:bottom w:val="none" w:sz="0" w:space="0" w:color="auto"/>
            <w:right w:val="none" w:sz="0" w:space="0" w:color="auto"/>
          </w:divBdr>
        </w:div>
        <w:div w:id="116530024">
          <w:marLeft w:val="640"/>
          <w:marRight w:val="0"/>
          <w:marTop w:val="0"/>
          <w:marBottom w:val="0"/>
          <w:divBdr>
            <w:top w:val="none" w:sz="0" w:space="0" w:color="auto"/>
            <w:left w:val="none" w:sz="0" w:space="0" w:color="auto"/>
            <w:bottom w:val="none" w:sz="0" w:space="0" w:color="auto"/>
            <w:right w:val="none" w:sz="0" w:space="0" w:color="auto"/>
          </w:divBdr>
        </w:div>
        <w:div w:id="2040399324">
          <w:marLeft w:val="640"/>
          <w:marRight w:val="0"/>
          <w:marTop w:val="0"/>
          <w:marBottom w:val="0"/>
          <w:divBdr>
            <w:top w:val="none" w:sz="0" w:space="0" w:color="auto"/>
            <w:left w:val="none" w:sz="0" w:space="0" w:color="auto"/>
            <w:bottom w:val="none" w:sz="0" w:space="0" w:color="auto"/>
            <w:right w:val="none" w:sz="0" w:space="0" w:color="auto"/>
          </w:divBdr>
        </w:div>
        <w:div w:id="1702052401">
          <w:marLeft w:val="640"/>
          <w:marRight w:val="0"/>
          <w:marTop w:val="0"/>
          <w:marBottom w:val="0"/>
          <w:divBdr>
            <w:top w:val="none" w:sz="0" w:space="0" w:color="auto"/>
            <w:left w:val="none" w:sz="0" w:space="0" w:color="auto"/>
            <w:bottom w:val="none" w:sz="0" w:space="0" w:color="auto"/>
            <w:right w:val="none" w:sz="0" w:space="0" w:color="auto"/>
          </w:divBdr>
        </w:div>
        <w:div w:id="1704406739">
          <w:marLeft w:val="640"/>
          <w:marRight w:val="0"/>
          <w:marTop w:val="0"/>
          <w:marBottom w:val="0"/>
          <w:divBdr>
            <w:top w:val="none" w:sz="0" w:space="0" w:color="auto"/>
            <w:left w:val="none" w:sz="0" w:space="0" w:color="auto"/>
            <w:bottom w:val="none" w:sz="0" w:space="0" w:color="auto"/>
            <w:right w:val="none" w:sz="0" w:space="0" w:color="auto"/>
          </w:divBdr>
        </w:div>
        <w:div w:id="2049334300">
          <w:marLeft w:val="640"/>
          <w:marRight w:val="0"/>
          <w:marTop w:val="0"/>
          <w:marBottom w:val="0"/>
          <w:divBdr>
            <w:top w:val="none" w:sz="0" w:space="0" w:color="auto"/>
            <w:left w:val="none" w:sz="0" w:space="0" w:color="auto"/>
            <w:bottom w:val="none" w:sz="0" w:space="0" w:color="auto"/>
            <w:right w:val="none" w:sz="0" w:space="0" w:color="auto"/>
          </w:divBdr>
        </w:div>
        <w:div w:id="1150173843">
          <w:marLeft w:val="640"/>
          <w:marRight w:val="0"/>
          <w:marTop w:val="0"/>
          <w:marBottom w:val="0"/>
          <w:divBdr>
            <w:top w:val="none" w:sz="0" w:space="0" w:color="auto"/>
            <w:left w:val="none" w:sz="0" w:space="0" w:color="auto"/>
            <w:bottom w:val="none" w:sz="0" w:space="0" w:color="auto"/>
            <w:right w:val="none" w:sz="0" w:space="0" w:color="auto"/>
          </w:divBdr>
        </w:div>
        <w:div w:id="492570725">
          <w:marLeft w:val="640"/>
          <w:marRight w:val="0"/>
          <w:marTop w:val="0"/>
          <w:marBottom w:val="0"/>
          <w:divBdr>
            <w:top w:val="none" w:sz="0" w:space="0" w:color="auto"/>
            <w:left w:val="none" w:sz="0" w:space="0" w:color="auto"/>
            <w:bottom w:val="none" w:sz="0" w:space="0" w:color="auto"/>
            <w:right w:val="none" w:sz="0" w:space="0" w:color="auto"/>
          </w:divBdr>
        </w:div>
        <w:div w:id="131750839">
          <w:marLeft w:val="640"/>
          <w:marRight w:val="0"/>
          <w:marTop w:val="0"/>
          <w:marBottom w:val="0"/>
          <w:divBdr>
            <w:top w:val="none" w:sz="0" w:space="0" w:color="auto"/>
            <w:left w:val="none" w:sz="0" w:space="0" w:color="auto"/>
            <w:bottom w:val="none" w:sz="0" w:space="0" w:color="auto"/>
            <w:right w:val="none" w:sz="0" w:space="0" w:color="auto"/>
          </w:divBdr>
        </w:div>
        <w:div w:id="672727055">
          <w:marLeft w:val="640"/>
          <w:marRight w:val="0"/>
          <w:marTop w:val="0"/>
          <w:marBottom w:val="0"/>
          <w:divBdr>
            <w:top w:val="none" w:sz="0" w:space="0" w:color="auto"/>
            <w:left w:val="none" w:sz="0" w:space="0" w:color="auto"/>
            <w:bottom w:val="none" w:sz="0" w:space="0" w:color="auto"/>
            <w:right w:val="none" w:sz="0" w:space="0" w:color="auto"/>
          </w:divBdr>
        </w:div>
        <w:div w:id="1013528077">
          <w:marLeft w:val="640"/>
          <w:marRight w:val="0"/>
          <w:marTop w:val="0"/>
          <w:marBottom w:val="0"/>
          <w:divBdr>
            <w:top w:val="none" w:sz="0" w:space="0" w:color="auto"/>
            <w:left w:val="none" w:sz="0" w:space="0" w:color="auto"/>
            <w:bottom w:val="none" w:sz="0" w:space="0" w:color="auto"/>
            <w:right w:val="none" w:sz="0" w:space="0" w:color="auto"/>
          </w:divBdr>
        </w:div>
        <w:div w:id="481123775">
          <w:marLeft w:val="640"/>
          <w:marRight w:val="0"/>
          <w:marTop w:val="0"/>
          <w:marBottom w:val="0"/>
          <w:divBdr>
            <w:top w:val="none" w:sz="0" w:space="0" w:color="auto"/>
            <w:left w:val="none" w:sz="0" w:space="0" w:color="auto"/>
            <w:bottom w:val="none" w:sz="0" w:space="0" w:color="auto"/>
            <w:right w:val="none" w:sz="0" w:space="0" w:color="auto"/>
          </w:divBdr>
        </w:div>
        <w:div w:id="187646943">
          <w:marLeft w:val="640"/>
          <w:marRight w:val="0"/>
          <w:marTop w:val="0"/>
          <w:marBottom w:val="0"/>
          <w:divBdr>
            <w:top w:val="none" w:sz="0" w:space="0" w:color="auto"/>
            <w:left w:val="none" w:sz="0" w:space="0" w:color="auto"/>
            <w:bottom w:val="none" w:sz="0" w:space="0" w:color="auto"/>
            <w:right w:val="none" w:sz="0" w:space="0" w:color="auto"/>
          </w:divBdr>
        </w:div>
        <w:div w:id="1452438145">
          <w:marLeft w:val="640"/>
          <w:marRight w:val="0"/>
          <w:marTop w:val="0"/>
          <w:marBottom w:val="0"/>
          <w:divBdr>
            <w:top w:val="none" w:sz="0" w:space="0" w:color="auto"/>
            <w:left w:val="none" w:sz="0" w:space="0" w:color="auto"/>
            <w:bottom w:val="none" w:sz="0" w:space="0" w:color="auto"/>
            <w:right w:val="none" w:sz="0" w:space="0" w:color="auto"/>
          </w:divBdr>
        </w:div>
        <w:div w:id="1945379413">
          <w:marLeft w:val="640"/>
          <w:marRight w:val="0"/>
          <w:marTop w:val="0"/>
          <w:marBottom w:val="0"/>
          <w:divBdr>
            <w:top w:val="none" w:sz="0" w:space="0" w:color="auto"/>
            <w:left w:val="none" w:sz="0" w:space="0" w:color="auto"/>
            <w:bottom w:val="none" w:sz="0" w:space="0" w:color="auto"/>
            <w:right w:val="none" w:sz="0" w:space="0" w:color="auto"/>
          </w:divBdr>
        </w:div>
        <w:div w:id="667101282">
          <w:marLeft w:val="640"/>
          <w:marRight w:val="0"/>
          <w:marTop w:val="0"/>
          <w:marBottom w:val="0"/>
          <w:divBdr>
            <w:top w:val="none" w:sz="0" w:space="0" w:color="auto"/>
            <w:left w:val="none" w:sz="0" w:space="0" w:color="auto"/>
            <w:bottom w:val="none" w:sz="0" w:space="0" w:color="auto"/>
            <w:right w:val="none" w:sz="0" w:space="0" w:color="auto"/>
          </w:divBdr>
        </w:div>
        <w:div w:id="1555192474">
          <w:marLeft w:val="640"/>
          <w:marRight w:val="0"/>
          <w:marTop w:val="0"/>
          <w:marBottom w:val="0"/>
          <w:divBdr>
            <w:top w:val="none" w:sz="0" w:space="0" w:color="auto"/>
            <w:left w:val="none" w:sz="0" w:space="0" w:color="auto"/>
            <w:bottom w:val="none" w:sz="0" w:space="0" w:color="auto"/>
            <w:right w:val="none" w:sz="0" w:space="0" w:color="auto"/>
          </w:divBdr>
        </w:div>
        <w:div w:id="1517495696">
          <w:marLeft w:val="640"/>
          <w:marRight w:val="0"/>
          <w:marTop w:val="0"/>
          <w:marBottom w:val="0"/>
          <w:divBdr>
            <w:top w:val="none" w:sz="0" w:space="0" w:color="auto"/>
            <w:left w:val="none" w:sz="0" w:space="0" w:color="auto"/>
            <w:bottom w:val="none" w:sz="0" w:space="0" w:color="auto"/>
            <w:right w:val="none" w:sz="0" w:space="0" w:color="auto"/>
          </w:divBdr>
        </w:div>
        <w:div w:id="117141049">
          <w:marLeft w:val="640"/>
          <w:marRight w:val="0"/>
          <w:marTop w:val="0"/>
          <w:marBottom w:val="0"/>
          <w:divBdr>
            <w:top w:val="none" w:sz="0" w:space="0" w:color="auto"/>
            <w:left w:val="none" w:sz="0" w:space="0" w:color="auto"/>
            <w:bottom w:val="none" w:sz="0" w:space="0" w:color="auto"/>
            <w:right w:val="none" w:sz="0" w:space="0" w:color="auto"/>
          </w:divBdr>
        </w:div>
        <w:div w:id="961812071">
          <w:marLeft w:val="640"/>
          <w:marRight w:val="0"/>
          <w:marTop w:val="0"/>
          <w:marBottom w:val="0"/>
          <w:divBdr>
            <w:top w:val="none" w:sz="0" w:space="0" w:color="auto"/>
            <w:left w:val="none" w:sz="0" w:space="0" w:color="auto"/>
            <w:bottom w:val="none" w:sz="0" w:space="0" w:color="auto"/>
            <w:right w:val="none" w:sz="0" w:space="0" w:color="auto"/>
          </w:divBdr>
        </w:div>
        <w:div w:id="1920404657">
          <w:marLeft w:val="640"/>
          <w:marRight w:val="0"/>
          <w:marTop w:val="0"/>
          <w:marBottom w:val="0"/>
          <w:divBdr>
            <w:top w:val="none" w:sz="0" w:space="0" w:color="auto"/>
            <w:left w:val="none" w:sz="0" w:space="0" w:color="auto"/>
            <w:bottom w:val="none" w:sz="0" w:space="0" w:color="auto"/>
            <w:right w:val="none" w:sz="0" w:space="0" w:color="auto"/>
          </w:divBdr>
        </w:div>
        <w:div w:id="1943100702">
          <w:marLeft w:val="640"/>
          <w:marRight w:val="0"/>
          <w:marTop w:val="0"/>
          <w:marBottom w:val="0"/>
          <w:divBdr>
            <w:top w:val="none" w:sz="0" w:space="0" w:color="auto"/>
            <w:left w:val="none" w:sz="0" w:space="0" w:color="auto"/>
            <w:bottom w:val="none" w:sz="0" w:space="0" w:color="auto"/>
            <w:right w:val="none" w:sz="0" w:space="0" w:color="auto"/>
          </w:divBdr>
        </w:div>
        <w:div w:id="1928004326">
          <w:marLeft w:val="640"/>
          <w:marRight w:val="0"/>
          <w:marTop w:val="0"/>
          <w:marBottom w:val="0"/>
          <w:divBdr>
            <w:top w:val="none" w:sz="0" w:space="0" w:color="auto"/>
            <w:left w:val="none" w:sz="0" w:space="0" w:color="auto"/>
            <w:bottom w:val="none" w:sz="0" w:space="0" w:color="auto"/>
            <w:right w:val="none" w:sz="0" w:space="0" w:color="auto"/>
          </w:divBdr>
        </w:div>
        <w:div w:id="1010596509">
          <w:marLeft w:val="640"/>
          <w:marRight w:val="0"/>
          <w:marTop w:val="0"/>
          <w:marBottom w:val="0"/>
          <w:divBdr>
            <w:top w:val="none" w:sz="0" w:space="0" w:color="auto"/>
            <w:left w:val="none" w:sz="0" w:space="0" w:color="auto"/>
            <w:bottom w:val="none" w:sz="0" w:space="0" w:color="auto"/>
            <w:right w:val="none" w:sz="0" w:space="0" w:color="auto"/>
          </w:divBdr>
        </w:div>
      </w:divsChild>
    </w:div>
    <w:div w:id="303119696">
      <w:bodyDiv w:val="1"/>
      <w:marLeft w:val="0"/>
      <w:marRight w:val="0"/>
      <w:marTop w:val="0"/>
      <w:marBottom w:val="0"/>
      <w:divBdr>
        <w:top w:val="none" w:sz="0" w:space="0" w:color="auto"/>
        <w:left w:val="none" w:sz="0" w:space="0" w:color="auto"/>
        <w:bottom w:val="none" w:sz="0" w:space="0" w:color="auto"/>
        <w:right w:val="none" w:sz="0" w:space="0" w:color="auto"/>
      </w:divBdr>
      <w:divsChild>
        <w:div w:id="1124229471">
          <w:marLeft w:val="640"/>
          <w:marRight w:val="0"/>
          <w:marTop w:val="0"/>
          <w:marBottom w:val="0"/>
          <w:divBdr>
            <w:top w:val="none" w:sz="0" w:space="0" w:color="auto"/>
            <w:left w:val="none" w:sz="0" w:space="0" w:color="auto"/>
            <w:bottom w:val="none" w:sz="0" w:space="0" w:color="auto"/>
            <w:right w:val="none" w:sz="0" w:space="0" w:color="auto"/>
          </w:divBdr>
        </w:div>
        <w:div w:id="206141611">
          <w:marLeft w:val="640"/>
          <w:marRight w:val="0"/>
          <w:marTop w:val="0"/>
          <w:marBottom w:val="0"/>
          <w:divBdr>
            <w:top w:val="none" w:sz="0" w:space="0" w:color="auto"/>
            <w:left w:val="none" w:sz="0" w:space="0" w:color="auto"/>
            <w:bottom w:val="none" w:sz="0" w:space="0" w:color="auto"/>
            <w:right w:val="none" w:sz="0" w:space="0" w:color="auto"/>
          </w:divBdr>
        </w:div>
        <w:div w:id="1541895321">
          <w:marLeft w:val="640"/>
          <w:marRight w:val="0"/>
          <w:marTop w:val="0"/>
          <w:marBottom w:val="0"/>
          <w:divBdr>
            <w:top w:val="none" w:sz="0" w:space="0" w:color="auto"/>
            <w:left w:val="none" w:sz="0" w:space="0" w:color="auto"/>
            <w:bottom w:val="none" w:sz="0" w:space="0" w:color="auto"/>
            <w:right w:val="none" w:sz="0" w:space="0" w:color="auto"/>
          </w:divBdr>
        </w:div>
        <w:div w:id="1235121714">
          <w:marLeft w:val="640"/>
          <w:marRight w:val="0"/>
          <w:marTop w:val="0"/>
          <w:marBottom w:val="0"/>
          <w:divBdr>
            <w:top w:val="none" w:sz="0" w:space="0" w:color="auto"/>
            <w:left w:val="none" w:sz="0" w:space="0" w:color="auto"/>
            <w:bottom w:val="none" w:sz="0" w:space="0" w:color="auto"/>
            <w:right w:val="none" w:sz="0" w:space="0" w:color="auto"/>
          </w:divBdr>
        </w:div>
        <w:div w:id="347754249">
          <w:marLeft w:val="640"/>
          <w:marRight w:val="0"/>
          <w:marTop w:val="0"/>
          <w:marBottom w:val="0"/>
          <w:divBdr>
            <w:top w:val="none" w:sz="0" w:space="0" w:color="auto"/>
            <w:left w:val="none" w:sz="0" w:space="0" w:color="auto"/>
            <w:bottom w:val="none" w:sz="0" w:space="0" w:color="auto"/>
            <w:right w:val="none" w:sz="0" w:space="0" w:color="auto"/>
          </w:divBdr>
        </w:div>
        <w:div w:id="1049190375">
          <w:marLeft w:val="640"/>
          <w:marRight w:val="0"/>
          <w:marTop w:val="0"/>
          <w:marBottom w:val="0"/>
          <w:divBdr>
            <w:top w:val="none" w:sz="0" w:space="0" w:color="auto"/>
            <w:left w:val="none" w:sz="0" w:space="0" w:color="auto"/>
            <w:bottom w:val="none" w:sz="0" w:space="0" w:color="auto"/>
            <w:right w:val="none" w:sz="0" w:space="0" w:color="auto"/>
          </w:divBdr>
        </w:div>
        <w:div w:id="1436904838">
          <w:marLeft w:val="640"/>
          <w:marRight w:val="0"/>
          <w:marTop w:val="0"/>
          <w:marBottom w:val="0"/>
          <w:divBdr>
            <w:top w:val="none" w:sz="0" w:space="0" w:color="auto"/>
            <w:left w:val="none" w:sz="0" w:space="0" w:color="auto"/>
            <w:bottom w:val="none" w:sz="0" w:space="0" w:color="auto"/>
            <w:right w:val="none" w:sz="0" w:space="0" w:color="auto"/>
          </w:divBdr>
        </w:div>
        <w:div w:id="1234506709">
          <w:marLeft w:val="640"/>
          <w:marRight w:val="0"/>
          <w:marTop w:val="0"/>
          <w:marBottom w:val="0"/>
          <w:divBdr>
            <w:top w:val="none" w:sz="0" w:space="0" w:color="auto"/>
            <w:left w:val="none" w:sz="0" w:space="0" w:color="auto"/>
            <w:bottom w:val="none" w:sz="0" w:space="0" w:color="auto"/>
            <w:right w:val="none" w:sz="0" w:space="0" w:color="auto"/>
          </w:divBdr>
        </w:div>
        <w:div w:id="1544634238">
          <w:marLeft w:val="640"/>
          <w:marRight w:val="0"/>
          <w:marTop w:val="0"/>
          <w:marBottom w:val="0"/>
          <w:divBdr>
            <w:top w:val="none" w:sz="0" w:space="0" w:color="auto"/>
            <w:left w:val="none" w:sz="0" w:space="0" w:color="auto"/>
            <w:bottom w:val="none" w:sz="0" w:space="0" w:color="auto"/>
            <w:right w:val="none" w:sz="0" w:space="0" w:color="auto"/>
          </w:divBdr>
        </w:div>
        <w:div w:id="1476025426">
          <w:marLeft w:val="640"/>
          <w:marRight w:val="0"/>
          <w:marTop w:val="0"/>
          <w:marBottom w:val="0"/>
          <w:divBdr>
            <w:top w:val="none" w:sz="0" w:space="0" w:color="auto"/>
            <w:left w:val="none" w:sz="0" w:space="0" w:color="auto"/>
            <w:bottom w:val="none" w:sz="0" w:space="0" w:color="auto"/>
            <w:right w:val="none" w:sz="0" w:space="0" w:color="auto"/>
          </w:divBdr>
        </w:div>
        <w:div w:id="1277521651">
          <w:marLeft w:val="640"/>
          <w:marRight w:val="0"/>
          <w:marTop w:val="0"/>
          <w:marBottom w:val="0"/>
          <w:divBdr>
            <w:top w:val="none" w:sz="0" w:space="0" w:color="auto"/>
            <w:left w:val="none" w:sz="0" w:space="0" w:color="auto"/>
            <w:bottom w:val="none" w:sz="0" w:space="0" w:color="auto"/>
            <w:right w:val="none" w:sz="0" w:space="0" w:color="auto"/>
          </w:divBdr>
        </w:div>
        <w:div w:id="1994479499">
          <w:marLeft w:val="640"/>
          <w:marRight w:val="0"/>
          <w:marTop w:val="0"/>
          <w:marBottom w:val="0"/>
          <w:divBdr>
            <w:top w:val="none" w:sz="0" w:space="0" w:color="auto"/>
            <w:left w:val="none" w:sz="0" w:space="0" w:color="auto"/>
            <w:bottom w:val="none" w:sz="0" w:space="0" w:color="auto"/>
            <w:right w:val="none" w:sz="0" w:space="0" w:color="auto"/>
          </w:divBdr>
        </w:div>
        <w:div w:id="275404579">
          <w:marLeft w:val="640"/>
          <w:marRight w:val="0"/>
          <w:marTop w:val="0"/>
          <w:marBottom w:val="0"/>
          <w:divBdr>
            <w:top w:val="none" w:sz="0" w:space="0" w:color="auto"/>
            <w:left w:val="none" w:sz="0" w:space="0" w:color="auto"/>
            <w:bottom w:val="none" w:sz="0" w:space="0" w:color="auto"/>
            <w:right w:val="none" w:sz="0" w:space="0" w:color="auto"/>
          </w:divBdr>
        </w:div>
        <w:div w:id="1789665036">
          <w:marLeft w:val="640"/>
          <w:marRight w:val="0"/>
          <w:marTop w:val="0"/>
          <w:marBottom w:val="0"/>
          <w:divBdr>
            <w:top w:val="none" w:sz="0" w:space="0" w:color="auto"/>
            <w:left w:val="none" w:sz="0" w:space="0" w:color="auto"/>
            <w:bottom w:val="none" w:sz="0" w:space="0" w:color="auto"/>
            <w:right w:val="none" w:sz="0" w:space="0" w:color="auto"/>
          </w:divBdr>
        </w:div>
        <w:div w:id="490952272">
          <w:marLeft w:val="640"/>
          <w:marRight w:val="0"/>
          <w:marTop w:val="0"/>
          <w:marBottom w:val="0"/>
          <w:divBdr>
            <w:top w:val="none" w:sz="0" w:space="0" w:color="auto"/>
            <w:left w:val="none" w:sz="0" w:space="0" w:color="auto"/>
            <w:bottom w:val="none" w:sz="0" w:space="0" w:color="auto"/>
            <w:right w:val="none" w:sz="0" w:space="0" w:color="auto"/>
          </w:divBdr>
        </w:div>
        <w:div w:id="1455634855">
          <w:marLeft w:val="640"/>
          <w:marRight w:val="0"/>
          <w:marTop w:val="0"/>
          <w:marBottom w:val="0"/>
          <w:divBdr>
            <w:top w:val="none" w:sz="0" w:space="0" w:color="auto"/>
            <w:left w:val="none" w:sz="0" w:space="0" w:color="auto"/>
            <w:bottom w:val="none" w:sz="0" w:space="0" w:color="auto"/>
            <w:right w:val="none" w:sz="0" w:space="0" w:color="auto"/>
          </w:divBdr>
        </w:div>
        <w:div w:id="1170875637">
          <w:marLeft w:val="640"/>
          <w:marRight w:val="0"/>
          <w:marTop w:val="0"/>
          <w:marBottom w:val="0"/>
          <w:divBdr>
            <w:top w:val="none" w:sz="0" w:space="0" w:color="auto"/>
            <w:left w:val="none" w:sz="0" w:space="0" w:color="auto"/>
            <w:bottom w:val="none" w:sz="0" w:space="0" w:color="auto"/>
            <w:right w:val="none" w:sz="0" w:space="0" w:color="auto"/>
          </w:divBdr>
        </w:div>
        <w:div w:id="1556769336">
          <w:marLeft w:val="640"/>
          <w:marRight w:val="0"/>
          <w:marTop w:val="0"/>
          <w:marBottom w:val="0"/>
          <w:divBdr>
            <w:top w:val="none" w:sz="0" w:space="0" w:color="auto"/>
            <w:left w:val="none" w:sz="0" w:space="0" w:color="auto"/>
            <w:bottom w:val="none" w:sz="0" w:space="0" w:color="auto"/>
            <w:right w:val="none" w:sz="0" w:space="0" w:color="auto"/>
          </w:divBdr>
        </w:div>
        <w:div w:id="77286992">
          <w:marLeft w:val="640"/>
          <w:marRight w:val="0"/>
          <w:marTop w:val="0"/>
          <w:marBottom w:val="0"/>
          <w:divBdr>
            <w:top w:val="none" w:sz="0" w:space="0" w:color="auto"/>
            <w:left w:val="none" w:sz="0" w:space="0" w:color="auto"/>
            <w:bottom w:val="none" w:sz="0" w:space="0" w:color="auto"/>
            <w:right w:val="none" w:sz="0" w:space="0" w:color="auto"/>
          </w:divBdr>
        </w:div>
        <w:div w:id="1925794076">
          <w:marLeft w:val="640"/>
          <w:marRight w:val="0"/>
          <w:marTop w:val="0"/>
          <w:marBottom w:val="0"/>
          <w:divBdr>
            <w:top w:val="none" w:sz="0" w:space="0" w:color="auto"/>
            <w:left w:val="none" w:sz="0" w:space="0" w:color="auto"/>
            <w:bottom w:val="none" w:sz="0" w:space="0" w:color="auto"/>
            <w:right w:val="none" w:sz="0" w:space="0" w:color="auto"/>
          </w:divBdr>
        </w:div>
        <w:div w:id="1318992818">
          <w:marLeft w:val="640"/>
          <w:marRight w:val="0"/>
          <w:marTop w:val="0"/>
          <w:marBottom w:val="0"/>
          <w:divBdr>
            <w:top w:val="none" w:sz="0" w:space="0" w:color="auto"/>
            <w:left w:val="none" w:sz="0" w:space="0" w:color="auto"/>
            <w:bottom w:val="none" w:sz="0" w:space="0" w:color="auto"/>
            <w:right w:val="none" w:sz="0" w:space="0" w:color="auto"/>
          </w:divBdr>
        </w:div>
        <w:div w:id="1169368793">
          <w:marLeft w:val="640"/>
          <w:marRight w:val="0"/>
          <w:marTop w:val="0"/>
          <w:marBottom w:val="0"/>
          <w:divBdr>
            <w:top w:val="none" w:sz="0" w:space="0" w:color="auto"/>
            <w:left w:val="none" w:sz="0" w:space="0" w:color="auto"/>
            <w:bottom w:val="none" w:sz="0" w:space="0" w:color="auto"/>
            <w:right w:val="none" w:sz="0" w:space="0" w:color="auto"/>
          </w:divBdr>
        </w:div>
        <w:div w:id="1621838368">
          <w:marLeft w:val="640"/>
          <w:marRight w:val="0"/>
          <w:marTop w:val="0"/>
          <w:marBottom w:val="0"/>
          <w:divBdr>
            <w:top w:val="none" w:sz="0" w:space="0" w:color="auto"/>
            <w:left w:val="none" w:sz="0" w:space="0" w:color="auto"/>
            <w:bottom w:val="none" w:sz="0" w:space="0" w:color="auto"/>
            <w:right w:val="none" w:sz="0" w:space="0" w:color="auto"/>
          </w:divBdr>
        </w:div>
        <w:div w:id="1246649203">
          <w:marLeft w:val="640"/>
          <w:marRight w:val="0"/>
          <w:marTop w:val="0"/>
          <w:marBottom w:val="0"/>
          <w:divBdr>
            <w:top w:val="none" w:sz="0" w:space="0" w:color="auto"/>
            <w:left w:val="none" w:sz="0" w:space="0" w:color="auto"/>
            <w:bottom w:val="none" w:sz="0" w:space="0" w:color="auto"/>
            <w:right w:val="none" w:sz="0" w:space="0" w:color="auto"/>
          </w:divBdr>
        </w:div>
        <w:div w:id="1740787889">
          <w:marLeft w:val="640"/>
          <w:marRight w:val="0"/>
          <w:marTop w:val="0"/>
          <w:marBottom w:val="0"/>
          <w:divBdr>
            <w:top w:val="none" w:sz="0" w:space="0" w:color="auto"/>
            <w:left w:val="none" w:sz="0" w:space="0" w:color="auto"/>
            <w:bottom w:val="none" w:sz="0" w:space="0" w:color="auto"/>
            <w:right w:val="none" w:sz="0" w:space="0" w:color="auto"/>
          </w:divBdr>
        </w:div>
        <w:div w:id="1113865211">
          <w:marLeft w:val="640"/>
          <w:marRight w:val="0"/>
          <w:marTop w:val="0"/>
          <w:marBottom w:val="0"/>
          <w:divBdr>
            <w:top w:val="none" w:sz="0" w:space="0" w:color="auto"/>
            <w:left w:val="none" w:sz="0" w:space="0" w:color="auto"/>
            <w:bottom w:val="none" w:sz="0" w:space="0" w:color="auto"/>
            <w:right w:val="none" w:sz="0" w:space="0" w:color="auto"/>
          </w:divBdr>
        </w:div>
        <w:div w:id="435950930">
          <w:marLeft w:val="640"/>
          <w:marRight w:val="0"/>
          <w:marTop w:val="0"/>
          <w:marBottom w:val="0"/>
          <w:divBdr>
            <w:top w:val="none" w:sz="0" w:space="0" w:color="auto"/>
            <w:left w:val="none" w:sz="0" w:space="0" w:color="auto"/>
            <w:bottom w:val="none" w:sz="0" w:space="0" w:color="auto"/>
            <w:right w:val="none" w:sz="0" w:space="0" w:color="auto"/>
          </w:divBdr>
        </w:div>
        <w:div w:id="1712419970">
          <w:marLeft w:val="640"/>
          <w:marRight w:val="0"/>
          <w:marTop w:val="0"/>
          <w:marBottom w:val="0"/>
          <w:divBdr>
            <w:top w:val="none" w:sz="0" w:space="0" w:color="auto"/>
            <w:left w:val="none" w:sz="0" w:space="0" w:color="auto"/>
            <w:bottom w:val="none" w:sz="0" w:space="0" w:color="auto"/>
            <w:right w:val="none" w:sz="0" w:space="0" w:color="auto"/>
          </w:divBdr>
        </w:div>
        <w:div w:id="1146122011">
          <w:marLeft w:val="640"/>
          <w:marRight w:val="0"/>
          <w:marTop w:val="0"/>
          <w:marBottom w:val="0"/>
          <w:divBdr>
            <w:top w:val="none" w:sz="0" w:space="0" w:color="auto"/>
            <w:left w:val="none" w:sz="0" w:space="0" w:color="auto"/>
            <w:bottom w:val="none" w:sz="0" w:space="0" w:color="auto"/>
            <w:right w:val="none" w:sz="0" w:space="0" w:color="auto"/>
          </w:divBdr>
        </w:div>
        <w:div w:id="2016614813">
          <w:marLeft w:val="640"/>
          <w:marRight w:val="0"/>
          <w:marTop w:val="0"/>
          <w:marBottom w:val="0"/>
          <w:divBdr>
            <w:top w:val="none" w:sz="0" w:space="0" w:color="auto"/>
            <w:left w:val="none" w:sz="0" w:space="0" w:color="auto"/>
            <w:bottom w:val="none" w:sz="0" w:space="0" w:color="auto"/>
            <w:right w:val="none" w:sz="0" w:space="0" w:color="auto"/>
          </w:divBdr>
        </w:div>
        <w:div w:id="483667054">
          <w:marLeft w:val="640"/>
          <w:marRight w:val="0"/>
          <w:marTop w:val="0"/>
          <w:marBottom w:val="0"/>
          <w:divBdr>
            <w:top w:val="none" w:sz="0" w:space="0" w:color="auto"/>
            <w:left w:val="none" w:sz="0" w:space="0" w:color="auto"/>
            <w:bottom w:val="none" w:sz="0" w:space="0" w:color="auto"/>
            <w:right w:val="none" w:sz="0" w:space="0" w:color="auto"/>
          </w:divBdr>
        </w:div>
        <w:div w:id="188565123">
          <w:marLeft w:val="640"/>
          <w:marRight w:val="0"/>
          <w:marTop w:val="0"/>
          <w:marBottom w:val="0"/>
          <w:divBdr>
            <w:top w:val="none" w:sz="0" w:space="0" w:color="auto"/>
            <w:left w:val="none" w:sz="0" w:space="0" w:color="auto"/>
            <w:bottom w:val="none" w:sz="0" w:space="0" w:color="auto"/>
            <w:right w:val="none" w:sz="0" w:space="0" w:color="auto"/>
          </w:divBdr>
        </w:div>
        <w:div w:id="856970700">
          <w:marLeft w:val="640"/>
          <w:marRight w:val="0"/>
          <w:marTop w:val="0"/>
          <w:marBottom w:val="0"/>
          <w:divBdr>
            <w:top w:val="none" w:sz="0" w:space="0" w:color="auto"/>
            <w:left w:val="none" w:sz="0" w:space="0" w:color="auto"/>
            <w:bottom w:val="none" w:sz="0" w:space="0" w:color="auto"/>
            <w:right w:val="none" w:sz="0" w:space="0" w:color="auto"/>
          </w:divBdr>
        </w:div>
      </w:divsChild>
    </w:div>
    <w:div w:id="320348569">
      <w:bodyDiv w:val="1"/>
      <w:marLeft w:val="0"/>
      <w:marRight w:val="0"/>
      <w:marTop w:val="0"/>
      <w:marBottom w:val="0"/>
      <w:divBdr>
        <w:top w:val="none" w:sz="0" w:space="0" w:color="auto"/>
        <w:left w:val="none" w:sz="0" w:space="0" w:color="auto"/>
        <w:bottom w:val="none" w:sz="0" w:space="0" w:color="auto"/>
        <w:right w:val="none" w:sz="0" w:space="0" w:color="auto"/>
      </w:divBdr>
      <w:divsChild>
        <w:div w:id="1010061406">
          <w:marLeft w:val="640"/>
          <w:marRight w:val="0"/>
          <w:marTop w:val="0"/>
          <w:marBottom w:val="0"/>
          <w:divBdr>
            <w:top w:val="none" w:sz="0" w:space="0" w:color="auto"/>
            <w:left w:val="none" w:sz="0" w:space="0" w:color="auto"/>
            <w:bottom w:val="none" w:sz="0" w:space="0" w:color="auto"/>
            <w:right w:val="none" w:sz="0" w:space="0" w:color="auto"/>
          </w:divBdr>
        </w:div>
        <w:div w:id="969240949">
          <w:marLeft w:val="640"/>
          <w:marRight w:val="0"/>
          <w:marTop w:val="0"/>
          <w:marBottom w:val="0"/>
          <w:divBdr>
            <w:top w:val="none" w:sz="0" w:space="0" w:color="auto"/>
            <w:left w:val="none" w:sz="0" w:space="0" w:color="auto"/>
            <w:bottom w:val="none" w:sz="0" w:space="0" w:color="auto"/>
            <w:right w:val="none" w:sz="0" w:space="0" w:color="auto"/>
          </w:divBdr>
        </w:div>
        <w:div w:id="1025909020">
          <w:marLeft w:val="640"/>
          <w:marRight w:val="0"/>
          <w:marTop w:val="0"/>
          <w:marBottom w:val="0"/>
          <w:divBdr>
            <w:top w:val="none" w:sz="0" w:space="0" w:color="auto"/>
            <w:left w:val="none" w:sz="0" w:space="0" w:color="auto"/>
            <w:bottom w:val="none" w:sz="0" w:space="0" w:color="auto"/>
            <w:right w:val="none" w:sz="0" w:space="0" w:color="auto"/>
          </w:divBdr>
        </w:div>
        <w:div w:id="1202087007">
          <w:marLeft w:val="640"/>
          <w:marRight w:val="0"/>
          <w:marTop w:val="0"/>
          <w:marBottom w:val="0"/>
          <w:divBdr>
            <w:top w:val="none" w:sz="0" w:space="0" w:color="auto"/>
            <w:left w:val="none" w:sz="0" w:space="0" w:color="auto"/>
            <w:bottom w:val="none" w:sz="0" w:space="0" w:color="auto"/>
            <w:right w:val="none" w:sz="0" w:space="0" w:color="auto"/>
          </w:divBdr>
        </w:div>
        <w:div w:id="935676970">
          <w:marLeft w:val="640"/>
          <w:marRight w:val="0"/>
          <w:marTop w:val="0"/>
          <w:marBottom w:val="0"/>
          <w:divBdr>
            <w:top w:val="none" w:sz="0" w:space="0" w:color="auto"/>
            <w:left w:val="none" w:sz="0" w:space="0" w:color="auto"/>
            <w:bottom w:val="none" w:sz="0" w:space="0" w:color="auto"/>
            <w:right w:val="none" w:sz="0" w:space="0" w:color="auto"/>
          </w:divBdr>
        </w:div>
        <w:div w:id="82724348">
          <w:marLeft w:val="640"/>
          <w:marRight w:val="0"/>
          <w:marTop w:val="0"/>
          <w:marBottom w:val="0"/>
          <w:divBdr>
            <w:top w:val="none" w:sz="0" w:space="0" w:color="auto"/>
            <w:left w:val="none" w:sz="0" w:space="0" w:color="auto"/>
            <w:bottom w:val="none" w:sz="0" w:space="0" w:color="auto"/>
            <w:right w:val="none" w:sz="0" w:space="0" w:color="auto"/>
          </w:divBdr>
        </w:div>
        <w:div w:id="1894004518">
          <w:marLeft w:val="640"/>
          <w:marRight w:val="0"/>
          <w:marTop w:val="0"/>
          <w:marBottom w:val="0"/>
          <w:divBdr>
            <w:top w:val="none" w:sz="0" w:space="0" w:color="auto"/>
            <w:left w:val="none" w:sz="0" w:space="0" w:color="auto"/>
            <w:bottom w:val="none" w:sz="0" w:space="0" w:color="auto"/>
            <w:right w:val="none" w:sz="0" w:space="0" w:color="auto"/>
          </w:divBdr>
        </w:div>
        <w:div w:id="1364331671">
          <w:marLeft w:val="640"/>
          <w:marRight w:val="0"/>
          <w:marTop w:val="0"/>
          <w:marBottom w:val="0"/>
          <w:divBdr>
            <w:top w:val="none" w:sz="0" w:space="0" w:color="auto"/>
            <w:left w:val="none" w:sz="0" w:space="0" w:color="auto"/>
            <w:bottom w:val="none" w:sz="0" w:space="0" w:color="auto"/>
            <w:right w:val="none" w:sz="0" w:space="0" w:color="auto"/>
          </w:divBdr>
        </w:div>
        <w:div w:id="4022059">
          <w:marLeft w:val="640"/>
          <w:marRight w:val="0"/>
          <w:marTop w:val="0"/>
          <w:marBottom w:val="0"/>
          <w:divBdr>
            <w:top w:val="none" w:sz="0" w:space="0" w:color="auto"/>
            <w:left w:val="none" w:sz="0" w:space="0" w:color="auto"/>
            <w:bottom w:val="none" w:sz="0" w:space="0" w:color="auto"/>
            <w:right w:val="none" w:sz="0" w:space="0" w:color="auto"/>
          </w:divBdr>
        </w:div>
        <w:div w:id="411393297">
          <w:marLeft w:val="640"/>
          <w:marRight w:val="0"/>
          <w:marTop w:val="0"/>
          <w:marBottom w:val="0"/>
          <w:divBdr>
            <w:top w:val="none" w:sz="0" w:space="0" w:color="auto"/>
            <w:left w:val="none" w:sz="0" w:space="0" w:color="auto"/>
            <w:bottom w:val="none" w:sz="0" w:space="0" w:color="auto"/>
            <w:right w:val="none" w:sz="0" w:space="0" w:color="auto"/>
          </w:divBdr>
        </w:div>
        <w:div w:id="1910799931">
          <w:marLeft w:val="640"/>
          <w:marRight w:val="0"/>
          <w:marTop w:val="0"/>
          <w:marBottom w:val="0"/>
          <w:divBdr>
            <w:top w:val="none" w:sz="0" w:space="0" w:color="auto"/>
            <w:left w:val="none" w:sz="0" w:space="0" w:color="auto"/>
            <w:bottom w:val="none" w:sz="0" w:space="0" w:color="auto"/>
            <w:right w:val="none" w:sz="0" w:space="0" w:color="auto"/>
          </w:divBdr>
        </w:div>
        <w:div w:id="1036732632">
          <w:marLeft w:val="640"/>
          <w:marRight w:val="0"/>
          <w:marTop w:val="0"/>
          <w:marBottom w:val="0"/>
          <w:divBdr>
            <w:top w:val="none" w:sz="0" w:space="0" w:color="auto"/>
            <w:left w:val="none" w:sz="0" w:space="0" w:color="auto"/>
            <w:bottom w:val="none" w:sz="0" w:space="0" w:color="auto"/>
            <w:right w:val="none" w:sz="0" w:space="0" w:color="auto"/>
          </w:divBdr>
        </w:div>
        <w:div w:id="793136759">
          <w:marLeft w:val="640"/>
          <w:marRight w:val="0"/>
          <w:marTop w:val="0"/>
          <w:marBottom w:val="0"/>
          <w:divBdr>
            <w:top w:val="none" w:sz="0" w:space="0" w:color="auto"/>
            <w:left w:val="none" w:sz="0" w:space="0" w:color="auto"/>
            <w:bottom w:val="none" w:sz="0" w:space="0" w:color="auto"/>
            <w:right w:val="none" w:sz="0" w:space="0" w:color="auto"/>
          </w:divBdr>
        </w:div>
        <w:div w:id="1458572695">
          <w:marLeft w:val="640"/>
          <w:marRight w:val="0"/>
          <w:marTop w:val="0"/>
          <w:marBottom w:val="0"/>
          <w:divBdr>
            <w:top w:val="none" w:sz="0" w:space="0" w:color="auto"/>
            <w:left w:val="none" w:sz="0" w:space="0" w:color="auto"/>
            <w:bottom w:val="none" w:sz="0" w:space="0" w:color="auto"/>
            <w:right w:val="none" w:sz="0" w:space="0" w:color="auto"/>
          </w:divBdr>
        </w:div>
        <w:div w:id="1693338948">
          <w:marLeft w:val="640"/>
          <w:marRight w:val="0"/>
          <w:marTop w:val="0"/>
          <w:marBottom w:val="0"/>
          <w:divBdr>
            <w:top w:val="none" w:sz="0" w:space="0" w:color="auto"/>
            <w:left w:val="none" w:sz="0" w:space="0" w:color="auto"/>
            <w:bottom w:val="none" w:sz="0" w:space="0" w:color="auto"/>
            <w:right w:val="none" w:sz="0" w:space="0" w:color="auto"/>
          </w:divBdr>
        </w:div>
        <w:div w:id="979917434">
          <w:marLeft w:val="640"/>
          <w:marRight w:val="0"/>
          <w:marTop w:val="0"/>
          <w:marBottom w:val="0"/>
          <w:divBdr>
            <w:top w:val="none" w:sz="0" w:space="0" w:color="auto"/>
            <w:left w:val="none" w:sz="0" w:space="0" w:color="auto"/>
            <w:bottom w:val="none" w:sz="0" w:space="0" w:color="auto"/>
            <w:right w:val="none" w:sz="0" w:space="0" w:color="auto"/>
          </w:divBdr>
        </w:div>
        <w:div w:id="735400357">
          <w:marLeft w:val="640"/>
          <w:marRight w:val="0"/>
          <w:marTop w:val="0"/>
          <w:marBottom w:val="0"/>
          <w:divBdr>
            <w:top w:val="none" w:sz="0" w:space="0" w:color="auto"/>
            <w:left w:val="none" w:sz="0" w:space="0" w:color="auto"/>
            <w:bottom w:val="none" w:sz="0" w:space="0" w:color="auto"/>
            <w:right w:val="none" w:sz="0" w:space="0" w:color="auto"/>
          </w:divBdr>
        </w:div>
        <w:div w:id="962660270">
          <w:marLeft w:val="640"/>
          <w:marRight w:val="0"/>
          <w:marTop w:val="0"/>
          <w:marBottom w:val="0"/>
          <w:divBdr>
            <w:top w:val="none" w:sz="0" w:space="0" w:color="auto"/>
            <w:left w:val="none" w:sz="0" w:space="0" w:color="auto"/>
            <w:bottom w:val="none" w:sz="0" w:space="0" w:color="auto"/>
            <w:right w:val="none" w:sz="0" w:space="0" w:color="auto"/>
          </w:divBdr>
        </w:div>
        <w:div w:id="780759735">
          <w:marLeft w:val="640"/>
          <w:marRight w:val="0"/>
          <w:marTop w:val="0"/>
          <w:marBottom w:val="0"/>
          <w:divBdr>
            <w:top w:val="none" w:sz="0" w:space="0" w:color="auto"/>
            <w:left w:val="none" w:sz="0" w:space="0" w:color="auto"/>
            <w:bottom w:val="none" w:sz="0" w:space="0" w:color="auto"/>
            <w:right w:val="none" w:sz="0" w:space="0" w:color="auto"/>
          </w:divBdr>
        </w:div>
        <w:div w:id="2005081314">
          <w:marLeft w:val="640"/>
          <w:marRight w:val="0"/>
          <w:marTop w:val="0"/>
          <w:marBottom w:val="0"/>
          <w:divBdr>
            <w:top w:val="none" w:sz="0" w:space="0" w:color="auto"/>
            <w:left w:val="none" w:sz="0" w:space="0" w:color="auto"/>
            <w:bottom w:val="none" w:sz="0" w:space="0" w:color="auto"/>
            <w:right w:val="none" w:sz="0" w:space="0" w:color="auto"/>
          </w:divBdr>
        </w:div>
        <w:div w:id="181549932">
          <w:marLeft w:val="640"/>
          <w:marRight w:val="0"/>
          <w:marTop w:val="0"/>
          <w:marBottom w:val="0"/>
          <w:divBdr>
            <w:top w:val="none" w:sz="0" w:space="0" w:color="auto"/>
            <w:left w:val="none" w:sz="0" w:space="0" w:color="auto"/>
            <w:bottom w:val="none" w:sz="0" w:space="0" w:color="auto"/>
            <w:right w:val="none" w:sz="0" w:space="0" w:color="auto"/>
          </w:divBdr>
        </w:div>
        <w:div w:id="815414249">
          <w:marLeft w:val="640"/>
          <w:marRight w:val="0"/>
          <w:marTop w:val="0"/>
          <w:marBottom w:val="0"/>
          <w:divBdr>
            <w:top w:val="none" w:sz="0" w:space="0" w:color="auto"/>
            <w:left w:val="none" w:sz="0" w:space="0" w:color="auto"/>
            <w:bottom w:val="none" w:sz="0" w:space="0" w:color="auto"/>
            <w:right w:val="none" w:sz="0" w:space="0" w:color="auto"/>
          </w:divBdr>
        </w:div>
        <w:div w:id="99616144">
          <w:marLeft w:val="640"/>
          <w:marRight w:val="0"/>
          <w:marTop w:val="0"/>
          <w:marBottom w:val="0"/>
          <w:divBdr>
            <w:top w:val="none" w:sz="0" w:space="0" w:color="auto"/>
            <w:left w:val="none" w:sz="0" w:space="0" w:color="auto"/>
            <w:bottom w:val="none" w:sz="0" w:space="0" w:color="auto"/>
            <w:right w:val="none" w:sz="0" w:space="0" w:color="auto"/>
          </w:divBdr>
        </w:div>
        <w:div w:id="1847985527">
          <w:marLeft w:val="640"/>
          <w:marRight w:val="0"/>
          <w:marTop w:val="0"/>
          <w:marBottom w:val="0"/>
          <w:divBdr>
            <w:top w:val="none" w:sz="0" w:space="0" w:color="auto"/>
            <w:left w:val="none" w:sz="0" w:space="0" w:color="auto"/>
            <w:bottom w:val="none" w:sz="0" w:space="0" w:color="auto"/>
            <w:right w:val="none" w:sz="0" w:space="0" w:color="auto"/>
          </w:divBdr>
        </w:div>
        <w:div w:id="890728334">
          <w:marLeft w:val="640"/>
          <w:marRight w:val="0"/>
          <w:marTop w:val="0"/>
          <w:marBottom w:val="0"/>
          <w:divBdr>
            <w:top w:val="none" w:sz="0" w:space="0" w:color="auto"/>
            <w:left w:val="none" w:sz="0" w:space="0" w:color="auto"/>
            <w:bottom w:val="none" w:sz="0" w:space="0" w:color="auto"/>
            <w:right w:val="none" w:sz="0" w:space="0" w:color="auto"/>
          </w:divBdr>
        </w:div>
        <w:div w:id="1191262443">
          <w:marLeft w:val="640"/>
          <w:marRight w:val="0"/>
          <w:marTop w:val="0"/>
          <w:marBottom w:val="0"/>
          <w:divBdr>
            <w:top w:val="none" w:sz="0" w:space="0" w:color="auto"/>
            <w:left w:val="none" w:sz="0" w:space="0" w:color="auto"/>
            <w:bottom w:val="none" w:sz="0" w:space="0" w:color="auto"/>
            <w:right w:val="none" w:sz="0" w:space="0" w:color="auto"/>
          </w:divBdr>
        </w:div>
        <w:div w:id="766851139">
          <w:marLeft w:val="640"/>
          <w:marRight w:val="0"/>
          <w:marTop w:val="0"/>
          <w:marBottom w:val="0"/>
          <w:divBdr>
            <w:top w:val="none" w:sz="0" w:space="0" w:color="auto"/>
            <w:left w:val="none" w:sz="0" w:space="0" w:color="auto"/>
            <w:bottom w:val="none" w:sz="0" w:space="0" w:color="auto"/>
            <w:right w:val="none" w:sz="0" w:space="0" w:color="auto"/>
          </w:divBdr>
        </w:div>
        <w:div w:id="1965622476">
          <w:marLeft w:val="640"/>
          <w:marRight w:val="0"/>
          <w:marTop w:val="0"/>
          <w:marBottom w:val="0"/>
          <w:divBdr>
            <w:top w:val="none" w:sz="0" w:space="0" w:color="auto"/>
            <w:left w:val="none" w:sz="0" w:space="0" w:color="auto"/>
            <w:bottom w:val="none" w:sz="0" w:space="0" w:color="auto"/>
            <w:right w:val="none" w:sz="0" w:space="0" w:color="auto"/>
          </w:divBdr>
        </w:div>
        <w:div w:id="142741226">
          <w:marLeft w:val="640"/>
          <w:marRight w:val="0"/>
          <w:marTop w:val="0"/>
          <w:marBottom w:val="0"/>
          <w:divBdr>
            <w:top w:val="none" w:sz="0" w:space="0" w:color="auto"/>
            <w:left w:val="none" w:sz="0" w:space="0" w:color="auto"/>
            <w:bottom w:val="none" w:sz="0" w:space="0" w:color="auto"/>
            <w:right w:val="none" w:sz="0" w:space="0" w:color="auto"/>
          </w:divBdr>
        </w:div>
        <w:div w:id="703334000">
          <w:marLeft w:val="640"/>
          <w:marRight w:val="0"/>
          <w:marTop w:val="0"/>
          <w:marBottom w:val="0"/>
          <w:divBdr>
            <w:top w:val="none" w:sz="0" w:space="0" w:color="auto"/>
            <w:left w:val="none" w:sz="0" w:space="0" w:color="auto"/>
            <w:bottom w:val="none" w:sz="0" w:space="0" w:color="auto"/>
            <w:right w:val="none" w:sz="0" w:space="0" w:color="auto"/>
          </w:divBdr>
        </w:div>
        <w:div w:id="1935941232">
          <w:marLeft w:val="640"/>
          <w:marRight w:val="0"/>
          <w:marTop w:val="0"/>
          <w:marBottom w:val="0"/>
          <w:divBdr>
            <w:top w:val="none" w:sz="0" w:space="0" w:color="auto"/>
            <w:left w:val="none" w:sz="0" w:space="0" w:color="auto"/>
            <w:bottom w:val="none" w:sz="0" w:space="0" w:color="auto"/>
            <w:right w:val="none" w:sz="0" w:space="0" w:color="auto"/>
          </w:divBdr>
        </w:div>
        <w:div w:id="747002356">
          <w:marLeft w:val="640"/>
          <w:marRight w:val="0"/>
          <w:marTop w:val="0"/>
          <w:marBottom w:val="0"/>
          <w:divBdr>
            <w:top w:val="none" w:sz="0" w:space="0" w:color="auto"/>
            <w:left w:val="none" w:sz="0" w:space="0" w:color="auto"/>
            <w:bottom w:val="none" w:sz="0" w:space="0" w:color="auto"/>
            <w:right w:val="none" w:sz="0" w:space="0" w:color="auto"/>
          </w:divBdr>
        </w:div>
        <w:div w:id="173954825">
          <w:marLeft w:val="640"/>
          <w:marRight w:val="0"/>
          <w:marTop w:val="0"/>
          <w:marBottom w:val="0"/>
          <w:divBdr>
            <w:top w:val="none" w:sz="0" w:space="0" w:color="auto"/>
            <w:left w:val="none" w:sz="0" w:space="0" w:color="auto"/>
            <w:bottom w:val="none" w:sz="0" w:space="0" w:color="auto"/>
            <w:right w:val="none" w:sz="0" w:space="0" w:color="auto"/>
          </w:divBdr>
        </w:div>
        <w:div w:id="192614831">
          <w:marLeft w:val="640"/>
          <w:marRight w:val="0"/>
          <w:marTop w:val="0"/>
          <w:marBottom w:val="0"/>
          <w:divBdr>
            <w:top w:val="none" w:sz="0" w:space="0" w:color="auto"/>
            <w:left w:val="none" w:sz="0" w:space="0" w:color="auto"/>
            <w:bottom w:val="none" w:sz="0" w:space="0" w:color="auto"/>
            <w:right w:val="none" w:sz="0" w:space="0" w:color="auto"/>
          </w:divBdr>
        </w:div>
        <w:div w:id="1765151824">
          <w:marLeft w:val="640"/>
          <w:marRight w:val="0"/>
          <w:marTop w:val="0"/>
          <w:marBottom w:val="0"/>
          <w:divBdr>
            <w:top w:val="none" w:sz="0" w:space="0" w:color="auto"/>
            <w:left w:val="none" w:sz="0" w:space="0" w:color="auto"/>
            <w:bottom w:val="none" w:sz="0" w:space="0" w:color="auto"/>
            <w:right w:val="none" w:sz="0" w:space="0" w:color="auto"/>
          </w:divBdr>
        </w:div>
        <w:div w:id="1291281580">
          <w:marLeft w:val="640"/>
          <w:marRight w:val="0"/>
          <w:marTop w:val="0"/>
          <w:marBottom w:val="0"/>
          <w:divBdr>
            <w:top w:val="none" w:sz="0" w:space="0" w:color="auto"/>
            <w:left w:val="none" w:sz="0" w:space="0" w:color="auto"/>
            <w:bottom w:val="none" w:sz="0" w:space="0" w:color="auto"/>
            <w:right w:val="none" w:sz="0" w:space="0" w:color="auto"/>
          </w:divBdr>
        </w:div>
        <w:div w:id="986907240">
          <w:marLeft w:val="640"/>
          <w:marRight w:val="0"/>
          <w:marTop w:val="0"/>
          <w:marBottom w:val="0"/>
          <w:divBdr>
            <w:top w:val="none" w:sz="0" w:space="0" w:color="auto"/>
            <w:left w:val="none" w:sz="0" w:space="0" w:color="auto"/>
            <w:bottom w:val="none" w:sz="0" w:space="0" w:color="auto"/>
            <w:right w:val="none" w:sz="0" w:space="0" w:color="auto"/>
          </w:divBdr>
        </w:div>
        <w:div w:id="1730570829">
          <w:marLeft w:val="640"/>
          <w:marRight w:val="0"/>
          <w:marTop w:val="0"/>
          <w:marBottom w:val="0"/>
          <w:divBdr>
            <w:top w:val="none" w:sz="0" w:space="0" w:color="auto"/>
            <w:left w:val="none" w:sz="0" w:space="0" w:color="auto"/>
            <w:bottom w:val="none" w:sz="0" w:space="0" w:color="auto"/>
            <w:right w:val="none" w:sz="0" w:space="0" w:color="auto"/>
          </w:divBdr>
        </w:div>
        <w:div w:id="948699767">
          <w:marLeft w:val="640"/>
          <w:marRight w:val="0"/>
          <w:marTop w:val="0"/>
          <w:marBottom w:val="0"/>
          <w:divBdr>
            <w:top w:val="none" w:sz="0" w:space="0" w:color="auto"/>
            <w:left w:val="none" w:sz="0" w:space="0" w:color="auto"/>
            <w:bottom w:val="none" w:sz="0" w:space="0" w:color="auto"/>
            <w:right w:val="none" w:sz="0" w:space="0" w:color="auto"/>
          </w:divBdr>
        </w:div>
        <w:div w:id="547228019">
          <w:marLeft w:val="640"/>
          <w:marRight w:val="0"/>
          <w:marTop w:val="0"/>
          <w:marBottom w:val="0"/>
          <w:divBdr>
            <w:top w:val="none" w:sz="0" w:space="0" w:color="auto"/>
            <w:left w:val="none" w:sz="0" w:space="0" w:color="auto"/>
            <w:bottom w:val="none" w:sz="0" w:space="0" w:color="auto"/>
            <w:right w:val="none" w:sz="0" w:space="0" w:color="auto"/>
          </w:divBdr>
        </w:div>
        <w:div w:id="380400078">
          <w:marLeft w:val="640"/>
          <w:marRight w:val="0"/>
          <w:marTop w:val="0"/>
          <w:marBottom w:val="0"/>
          <w:divBdr>
            <w:top w:val="none" w:sz="0" w:space="0" w:color="auto"/>
            <w:left w:val="none" w:sz="0" w:space="0" w:color="auto"/>
            <w:bottom w:val="none" w:sz="0" w:space="0" w:color="auto"/>
            <w:right w:val="none" w:sz="0" w:space="0" w:color="auto"/>
          </w:divBdr>
        </w:div>
        <w:div w:id="182939931">
          <w:marLeft w:val="640"/>
          <w:marRight w:val="0"/>
          <w:marTop w:val="0"/>
          <w:marBottom w:val="0"/>
          <w:divBdr>
            <w:top w:val="none" w:sz="0" w:space="0" w:color="auto"/>
            <w:left w:val="none" w:sz="0" w:space="0" w:color="auto"/>
            <w:bottom w:val="none" w:sz="0" w:space="0" w:color="auto"/>
            <w:right w:val="none" w:sz="0" w:space="0" w:color="auto"/>
          </w:divBdr>
        </w:div>
        <w:div w:id="898395349">
          <w:marLeft w:val="640"/>
          <w:marRight w:val="0"/>
          <w:marTop w:val="0"/>
          <w:marBottom w:val="0"/>
          <w:divBdr>
            <w:top w:val="none" w:sz="0" w:space="0" w:color="auto"/>
            <w:left w:val="none" w:sz="0" w:space="0" w:color="auto"/>
            <w:bottom w:val="none" w:sz="0" w:space="0" w:color="auto"/>
            <w:right w:val="none" w:sz="0" w:space="0" w:color="auto"/>
          </w:divBdr>
        </w:div>
        <w:div w:id="1031876087">
          <w:marLeft w:val="640"/>
          <w:marRight w:val="0"/>
          <w:marTop w:val="0"/>
          <w:marBottom w:val="0"/>
          <w:divBdr>
            <w:top w:val="none" w:sz="0" w:space="0" w:color="auto"/>
            <w:left w:val="none" w:sz="0" w:space="0" w:color="auto"/>
            <w:bottom w:val="none" w:sz="0" w:space="0" w:color="auto"/>
            <w:right w:val="none" w:sz="0" w:space="0" w:color="auto"/>
          </w:divBdr>
        </w:div>
        <w:div w:id="1862470669">
          <w:marLeft w:val="640"/>
          <w:marRight w:val="0"/>
          <w:marTop w:val="0"/>
          <w:marBottom w:val="0"/>
          <w:divBdr>
            <w:top w:val="none" w:sz="0" w:space="0" w:color="auto"/>
            <w:left w:val="none" w:sz="0" w:space="0" w:color="auto"/>
            <w:bottom w:val="none" w:sz="0" w:space="0" w:color="auto"/>
            <w:right w:val="none" w:sz="0" w:space="0" w:color="auto"/>
          </w:divBdr>
        </w:div>
        <w:div w:id="1560094179">
          <w:marLeft w:val="640"/>
          <w:marRight w:val="0"/>
          <w:marTop w:val="0"/>
          <w:marBottom w:val="0"/>
          <w:divBdr>
            <w:top w:val="none" w:sz="0" w:space="0" w:color="auto"/>
            <w:left w:val="none" w:sz="0" w:space="0" w:color="auto"/>
            <w:bottom w:val="none" w:sz="0" w:space="0" w:color="auto"/>
            <w:right w:val="none" w:sz="0" w:space="0" w:color="auto"/>
          </w:divBdr>
        </w:div>
        <w:div w:id="382867653">
          <w:marLeft w:val="640"/>
          <w:marRight w:val="0"/>
          <w:marTop w:val="0"/>
          <w:marBottom w:val="0"/>
          <w:divBdr>
            <w:top w:val="none" w:sz="0" w:space="0" w:color="auto"/>
            <w:left w:val="none" w:sz="0" w:space="0" w:color="auto"/>
            <w:bottom w:val="none" w:sz="0" w:space="0" w:color="auto"/>
            <w:right w:val="none" w:sz="0" w:space="0" w:color="auto"/>
          </w:divBdr>
        </w:div>
        <w:div w:id="1500997156">
          <w:marLeft w:val="640"/>
          <w:marRight w:val="0"/>
          <w:marTop w:val="0"/>
          <w:marBottom w:val="0"/>
          <w:divBdr>
            <w:top w:val="none" w:sz="0" w:space="0" w:color="auto"/>
            <w:left w:val="none" w:sz="0" w:space="0" w:color="auto"/>
            <w:bottom w:val="none" w:sz="0" w:space="0" w:color="auto"/>
            <w:right w:val="none" w:sz="0" w:space="0" w:color="auto"/>
          </w:divBdr>
        </w:div>
        <w:div w:id="136341751">
          <w:marLeft w:val="640"/>
          <w:marRight w:val="0"/>
          <w:marTop w:val="0"/>
          <w:marBottom w:val="0"/>
          <w:divBdr>
            <w:top w:val="none" w:sz="0" w:space="0" w:color="auto"/>
            <w:left w:val="none" w:sz="0" w:space="0" w:color="auto"/>
            <w:bottom w:val="none" w:sz="0" w:space="0" w:color="auto"/>
            <w:right w:val="none" w:sz="0" w:space="0" w:color="auto"/>
          </w:divBdr>
        </w:div>
        <w:div w:id="1907648104">
          <w:marLeft w:val="640"/>
          <w:marRight w:val="0"/>
          <w:marTop w:val="0"/>
          <w:marBottom w:val="0"/>
          <w:divBdr>
            <w:top w:val="none" w:sz="0" w:space="0" w:color="auto"/>
            <w:left w:val="none" w:sz="0" w:space="0" w:color="auto"/>
            <w:bottom w:val="none" w:sz="0" w:space="0" w:color="auto"/>
            <w:right w:val="none" w:sz="0" w:space="0" w:color="auto"/>
          </w:divBdr>
        </w:div>
        <w:div w:id="1296832971">
          <w:marLeft w:val="640"/>
          <w:marRight w:val="0"/>
          <w:marTop w:val="0"/>
          <w:marBottom w:val="0"/>
          <w:divBdr>
            <w:top w:val="none" w:sz="0" w:space="0" w:color="auto"/>
            <w:left w:val="none" w:sz="0" w:space="0" w:color="auto"/>
            <w:bottom w:val="none" w:sz="0" w:space="0" w:color="auto"/>
            <w:right w:val="none" w:sz="0" w:space="0" w:color="auto"/>
          </w:divBdr>
        </w:div>
        <w:div w:id="2109616278">
          <w:marLeft w:val="640"/>
          <w:marRight w:val="0"/>
          <w:marTop w:val="0"/>
          <w:marBottom w:val="0"/>
          <w:divBdr>
            <w:top w:val="none" w:sz="0" w:space="0" w:color="auto"/>
            <w:left w:val="none" w:sz="0" w:space="0" w:color="auto"/>
            <w:bottom w:val="none" w:sz="0" w:space="0" w:color="auto"/>
            <w:right w:val="none" w:sz="0" w:space="0" w:color="auto"/>
          </w:divBdr>
        </w:div>
      </w:divsChild>
    </w:div>
    <w:div w:id="337005848">
      <w:bodyDiv w:val="1"/>
      <w:marLeft w:val="0"/>
      <w:marRight w:val="0"/>
      <w:marTop w:val="0"/>
      <w:marBottom w:val="0"/>
      <w:divBdr>
        <w:top w:val="none" w:sz="0" w:space="0" w:color="auto"/>
        <w:left w:val="none" w:sz="0" w:space="0" w:color="auto"/>
        <w:bottom w:val="none" w:sz="0" w:space="0" w:color="auto"/>
        <w:right w:val="none" w:sz="0" w:space="0" w:color="auto"/>
      </w:divBdr>
    </w:div>
    <w:div w:id="379400859">
      <w:bodyDiv w:val="1"/>
      <w:marLeft w:val="0"/>
      <w:marRight w:val="0"/>
      <w:marTop w:val="0"/>
      <w:marBottom w:val="0"/>
      <w:divBdr>
        <w:top w:val="none" w:sz="0" w:space="0" w:color="auto"/>
        <w:left w:val="none" w:sz="0" w:space="0" w:color="auto"/>
        <w:bottom w:val="none" w:sz="0" w:space="0" w:color="auto"/>
        <w:right w:val="none" w:sz="0" w:space="0" w:color="auto"/>
      </w:divBdr>
    </w:div>
    <w:div w:id="401876574">
      <w:bodyDiv w:val="1"/>
      <w:marLeft w:val="0"/>
      <w:marRight w:val="0"/>
      <w:marTop w:val="0"/>
      <w:marBottom w:val="0"/>
      <w:divBdr>
        <w:top w:val="none" w:sz="0" w:space="0" w:color="auto"/>
        <w:left w:val="none" w:sz="0" w:space="0" w:color="auto"/>
        <w:bottom w:val="none" w:sz="0" w:space="0" w:color="auto"/>
        <w:right w:val="none" w:sz="0" w:space="0" w:color="auto"/>
      </w:divBdr>
      <w:divsChild>
        <w:div w:id="1691493053">
          <w:marLeft w:val="640"/>
          <w:marRight w:val="0"/>
          <w:marTop w:val="0"/>
          <w:marBottom w:val="0"/>
          <w:divBdr>
            <w:top w:val="none" w:sz="0" w:space="0" w:color="auto"/>
            <w:left w:val="none" w:sz="0" w:space="0" w:color="auto"/>
            <w:bottom w:val="none" w:sz="0" w:space="0" w:color="auto"/>
            <w:right w:val="none" w:sz="0" w:space="0" w:color="auto"/>
          </w:divBdr>
        </w:div>
        <w:div w:id="914049634">
          <w:marLeft w:val="640"/>
          <w:marRight w:val="0"/>
          <w:marTop w:val="0"/>
          <w:marBottom w:val="0"/>
          <w:divBdr>
            <w:top w:val="none" w:sz="0" w:space="0" w:color="auto"/>
            <w:left w:val="none" w:sz="0" w:space="0" w:color="auto"/>
            <w:bottom w:val="none" w:sz="0" w:space="0" w:color="auto"/>
            <w:right w:val="none" w:sz="0" w:space="0" w:color="auto"/>
          </w:divBdr>
        </w:div>
        <w:div w:id="777677031">
          <w:marLeft w:val="640"/>
          <w:marRight w:val="0"/>
          <w:marTop w:val="0"/>
          <w:marBottom w:val="0"/>
          <w:divBdr>
            <w:top w:val="none" w:sz="0" w:space="0" w:color="auto"/>
            <w:left w:val="none" w:sz="0" w:space="0" w:color="auto"/>
            <w:bottom w:val="none" w:sz="0" w:space="0" w:color="auto"/>
            <w:right w:val="none" w:sz="0" w:space="0" w:color="auto"/>
          </w:divBdr>
        </w:div>
        <w:div w:id="2136748123">
          <w:marLeft w:val="640"/>
          <w:marRight w:val="0"/>
          <w:marTop w:val="0"/>
          <w:marBottom w:val="0"/>
          <w:divBdr>
            <w:top w:val="none" w:sz="0" w:space="0" w:color="auto"/>
            <w:left w:val="none" w:sz="0" w:space="0" w:color="auto"/>
            <w:bottom w:val="none" w:sz="0" w:space="0" w:color="auto"/>
            <w:right w:val="none" w:sz="0" w:space="0" w:color="auto"/>
          </w:divBdr>
        </w:div>
        <w:div w:id="779104267">
          <w:marLeft w:val="640"/>
          <w:marRight w:val="0"/>
          <w:marTop w:val="0"/>
          <w:marBottom w:val="0"/>
          <w:divBdr>
            <w:top w:val="none" w:sz="0" w:space="0" w:color="auto"/>
            <w:left w:val="none" w:sz="0" w:space="0" w:color="auto"/>
            <w:bottom w:val="none" w:sz="0" w:space="0" w:color="auto"/>
            <w:right w:val="none" w:sz="0" w:space="0" w:color="auto"/>
          </w:divBdr>
        </w:div>
        <w:div w:id="421146045">
          <w:marLeft w:val="640"/>
          <w:marRight w:val="0"/>
          <w:marTop w:val="0"/>
          <w:marBottom w:val="0"/>
          <w:divBdr>
            <w:top w:val="none" w:sz="0" w:space="0" w:color="auto"/>
            <w:left w:val="none" w:sz="0" w:space="0" w:color="auto"/>
            <w:bottom w:val="none" w:sz="0" w:space="0" w:color="auto"/>
            <w:right w:val="none" w:sz="0" w:space="0" w:color="auto"/>
          </w:divBdr>
        </w:div>
        <w:div w:id="783118199">
          <w:marLeft w:val="640"/>
          <w:marRight w:val="0"/>
          <w:marTop w:val="0"/>
          <w:marBottom w:val="0"/>
          <w:divBdr>
            <w:top w:val="none" w:sz="0" w:space="0" w:color="auto"/>
            <w:left w:val="none" w:sz="0" w:space="0" w:color="auto"/>
            <w:bottom w:val="none" w:sz="0" w:space="0" w:color="auto"/>
            <w:right w:val="none" w:sz="0" w:space="0" w:color="auto"/>
          </w:divBdr>
        </w:div>
        <w:div w:id="1567643929">
          <w:marLeft w:val="640"/>
          <w:marRight w:val="0"/>
          <w:marTop w:val="0"/>
          <w:marBottom w:val="0"/>
          <w:divBdr>
            <w:top w:val="none" w:sz="0" w:space="0" w:color="auto"/>
            <w:left w:val="none" w:sz="0" w:space="0" w:color="auto"/>
            <w:bottom w:val="none" w:sz="0" w:space="0" w:color="auto"/>
            <w:right w:val="none" w:sz="0" w:space="0" w:color="auto"/>
          </w:divBdr>
        </w:div>
        <w:div w:id="1017734321">
          <w:marLeft w:val="640"/>
          <w:marRight w:val="0"/>
          <w:marTop w:val="0"/>
          <w:marBottom w:val="0"/>
          <w:divBdr>
            <w:top w:val="none" w:sz="0" w:space="0" w:color="auto"/>
            <w:left w:val="none" w:sz="0" w:space="0" w:color="auto"/>
            <w:bottom w:val="none" w:sz="0" w:space="0" w:color="auto"/>
            <w:right w:val="none" w:sz="0" w:space="0" w:color="auto"/>
          </w:divBdr>
        </w:div>
        <w:div w:id="281695839">
          <w:marLeft w:val="640"/>
          <w:marRight w:val="0"/>
          <w:marTop w:val="0"/>
          <w:marBottom w:val="0"/>
          <w:divBdr>
            <w:top w:val="none" w:sz="0" w:space="0" w:color="auto"/>
            <w:left w:val="none" w:sz="0" w:space="0" w:color="auto"/>
            <w:bottom w:val="none" w:sz="0" w:space="0" w:color="auto"/>
            <w:right w:val="none" w:sz="0" w:space="0" w:color="auto"/>
          </w:divBdr>
        </w:div>
        <w:div w:id="612638768">
          <w:marLeft w:val="640"/>
          <w:marRight w:val="0"/>
          <w:marTop w:val="0"/>
          <w:marBottom w:val="0"/>
          <w:divBdr>
            <w:top w:val="none" w:sz="0" w:space="0" w:color="auto"/>
            <w:left w:val="none" w:sz="0" w:space="0" w:color="auto"/>
            <w:bottom w:val="none" w:sz="0" w:space="0" w:color="auto"/>
            <w:right w:val="none" w:sz="0" w:space="0" w:color="auto"/>
          </w:divBdr>
        </w:div>
        <w:div w:id="1353459965">
          <w:marLeft w:val="640"/>
          <w:marRight w:val="0"/>
          <w:marTop w:val="0"/>
          <w:marBottom w:val="0"/>
          <w:divBdr>
            <w:top w:val="none" w:sz="0" w:space="0" w:color="auto"/>
            <w:left w:val="none" w:sz="0" w:space="0" w:color="auto"/>
            <w:bottom w:val="none" w:sz="0" w:space="0" w:color="auto"/>
            <w:right w:val="none" w:sz="0" w:space="0" w:color="auto"/>
          </w:divBdr>
        </w:div>
        <w:div w:id="414128712">
          <w:marLeft w:val="640"/>
          <w:marRight w:val="0"/>
          <w:marTop w:val="0"/>
          <w:marBottom w:val="0"/>
          <w:divBdr>
            <w:top w:val="none" w:sz="0" w:space="0" w:color="auto"/>
            <w:left w:val="none" w:sz="0" w:space="0" w:color="auto"/>
            <w:bottom w:val="none" w:sz="0" w:space="0" w:color="auto"/>
            <w:right w:val="none" w:sz="0" w:space="0" w:color="auto"/>
          </w:divBdr>
        </w:div>
        <w:div w:id="1084375180">
          <w:marLeft w:val="640"/>
          <w:marRight w:val="0"/>
          <w:marTop w:val="0"/>
          <w:marBottom w:val="0"/>
          <w:divBdr>
            <w:top w:val="none" w:sz="0" w:space="0" w:color="auto"/>
            <w:left w:val="none" w:sz="0" w:space="0" w:color="auto"/>
            <w:bottom w:val="none" w:sz="0" w:space="0" w:color="auto"/>
            <w:right w:val="none" w:sz="0" w:space="0" w:color="auto"/>
          </w:divBdr>
        </w:div>
        <w:div w:id="1207136079">
          <w:marLeft w:val="640"/>
          <w:marRight w:val="0"/>
          <w:marTop w:val="0"/>
          <w:marBottom w:val="0"/>
          <w:divBdr>
            <w:top w:val="none" w:sz="0" w:space="0" w:color="auto"/>
            <w:left w:val="none" w:sz="0" w:space="0" w:color="auto"/>
            <w:bottom w:val="none" w:sz="0" w:space="0" w:color="auto"/>
            <w:right w:val="none" w:sz="0" w:space="0" w:color="auto"/>
          </w:divBdr>
        </w:div>
        <w:div w:id="1508136463">
          <w:marLeft w:val="640"/>
          <w:marRight w:val="0"/>
          <w:marTop w:val="0"/>
          <w:marBottom w:val="0"/>
          <w:divBdr>
            <w:top w:val="none" w:sz="0" w:space="0" w:color="auto"/>
            <w:left w:val="none" w:sz="0" w:space="0" w:color="auto"/>
            <w:bottom w:val="none" w:sz="0" w:space="0" w:color="auto"/>
            <w:right w:val="none" w:sz="0" w:space="0" w:color="auto"/>
          </w:divBdr>
        </w:div>
        <w:div w:id="564609067">
          <w:marLeft w:val="640"/>
          <w:marRight w:val="0"/>
          <w:marTop w:val="0"/>
          <w:marBottom w:val="0"/>
          <w:divBdr>
            <w:top w:val="none" w:sz="0" w:space="0" w:color="auto"/>
            <w:left w:val="none" w:sz="0" w:space="0" w:color="auto"/>
            <w:bottom w:val="none" w:sz="0" w:space="0" w:color="auto"/>
            <w:right w:val="none" w:sz="0" w:space="0" w:color="auto"/>
          </w:divBdr>
        </w:div>
        <w:div w:id="1431731462">
          <w:marLeft w:val="640"/>
          <w:marRight w:val="0"/>
          <w:marTop w:val="0"/>
          <w:marBottom w:val="0"/>
          <w:divBdr>
            <w:top w:val="none" w:sz="0" w:space="0" w:color="auto"/>
            <w:left w:val="none" w:sz="0" w:space="0" w:color="auto"/>
            <w:bottom w:val="none" w:sz="0" w:space="0" w:color="auto"/>
            <w:right w:val="none" w:sz="0" w:space="0" w:color="auto"/>
          </w:divBdr>
        </w:div>
        <w:div w:id="209192620">
          <w:marLeft w:val="640"/>
          <w:marRight w:val="0"/>
          <w:marTop w:val="0"/>
          <w:marBottom w:val="0"/>
          <w:divBdr>
            <w:top w:val="none" w:sz="0" w:space="0" w:color="auto"/>
            <w:left w:val="none" w:sz="0" w:space="0" w:color="auto"/>
            <w:bottom w:val="none" w:sz="0" w:space="0" w:color="auto"/>
            <w:right w:val="none" w:sz="0" w:space="0" w:color="auto"/>
          </w:divBdr>
        </w:div>
        <w:div w:id="253175049">
          <w:marLeft w:val="640"/>
          <w:marRight w:val="0"/>
          <w:marTop w:val="0"/>
          <w:marBottom w:val="0"/>
          <w:divBdr>
            <w:top w:val="none" w:sz="0" w:space="0" w:color="auto"/>
            <w:left w:val="none" w:sz="0" w:space="0" w:color="auto"/>
            <w:bottom w:val="none" w:sz="0" w:space="0" w:color="auto"/>
            <w:right w:val="none" w:sz="0" w:space="0" w:color="auto"/>
          </w:divBdr>
        </w:div>
        <w:div w:id="1605459015">
          <w:marLeft w:val="640"/>
          <w:marRight w:val="0"/>
          <w:marTop w:val="0"/>
          <w:marBottom w:val="0"/>
          <w:divBdr>
            <w:top w:val="none" w:sz="0" w:space="0" w:color="auto"/>
            <w:left w:val="none" w:sz="0" w:space="0" w:color="auto"/>
            <w:bottom w:val="none" w:sz="0" w:space="0" w:color="auto"/>
            <w:right w:val="none" w:sz="0" w:space="0" w:color="auto"/>
          </w:divBdr>
        </w:div>
        <w:div w:id="803045034">
          <w:marLeft w:val="640"/>
          <w:marRight w:val="0"/>
          <w:marTop w:val="0"/>
          <w:marBottom w:val="0"/>
          <w:divBdr>
            <w:top w:val="none" w:sz="0" w:space="0" w:color="auto"/>
            <w:left w:val="none" w:sz="0" w:space="0" w:color="auto"/>
            <w:bottom w:val="none" w:sz="0" w:space="0" w:color="auto"/>
            <w:right w:val="none" w:sz="0" w:space="0" w:color="auto"/>
          </w:divBdr>
        </w:div>
        <w:div w:id="1568227401">
          <w:marLeft w:val="640"/>
          <w:marRight w:val="0"/>
          <w:marTop w:val="0"/>
          <w:marBottom w:val="0"/>
          <w:divBdr>
            <w:top w:val="none" w:sz="0" w:space="0" w:color="auto"/>
            <w:left w:val="none" w:sz="0" w:space="0" w:color="auto"/>
            <w:bottom w:val="none" w:sz="0" w:space="0" w:color="auto"/>
            <w:right w:val="none" w:sz="0" w:space="0" w:color="auto"/>
          </w:divBdr>
        </w:div>
        <w:div w:id="1420373771">
          <w:marLeft w:val="640"/>
          <w:marRight w:val="0"/>
          <w:marTop w:val="0"/>
          <w:marBottom w:val="0"/>
          <w:divBdr>
            <w:top w:val="none" w:sz="0" w:space="0" w:color="auto"/>
            <w:left w:val="none" w:sz="0" w:space="0" w:color="auto"/>
            <w:bottom w:val="none" w:sz="0" w:space="0" w:color="auto"/>
            <w:right w:val="none" w:sz="0" w:space="0" w:color="auto"/>
          </w:divBdr>
        </w:div>
        <w:div w:id="1165782352">
          <w:marLeft w:val="640"/>
          <w:marRight w:val="0"/>
          <w:marTop w:val="0"/>
          <w:marBottom w:val="0"/>
          <w:divBdr>
            <w:top w:val="none" w:sz="0" w:space="0" w:color="auto"/>
            <w:left w:val="none" w:sz="0" w:space="0" w:color="auto"/>
            <w:bottom w:val="none" w:sz="0" w:space="0" w:color="auto"/>
            <w:right w:val="none" w:sz="0" w:space="0" w:color="auto"/>
          </w:divBdr>
        </w:div>
        <w:div w:id="829833071">
          <w:marLeft w:val="640"/>
          <w:marRight w:val="0"/>
          <w:marTop w:val="0"/>
          <w:marBottom w:val="0"/>
          <w:divBdr>
            <w:top w:val="none" w:sz="0" w:space="0" w:color="auto"/>
            <w:left w:val="none" w:sz="0" w:space="0" w:color="auto"/>
            <w:bottom w:val="none" w:sz="0" w:space="0" w:color="auto"/>
            <w:right w:val="none" w:sz="0" w:space="0" w:color="auto"/>
          </w:divBdr>
        </w:div>
        <w:div w:id="415783998">
          <w:marLeft w:val="640"/>
          <w:marRight w:val="0"/>
          <w:marTop w:val="0"/>
          <w:marBottom w:val="0"/>
          <w:divBdr>
            <w:top w:val="none" w:sz="0" w:space="0" w:color="auto"/>
            <w:left w:val="none" w:sz="0" w:space="0" w:color="auto"/>
            <w:bottom w:val="none" w:sz="0" w:space="0" w:color="auto"/>
            <w:right w:val="none" w:sz="0" w:space="0" w:color="auto"/>
          </w:divBdr>
        </w:div>
        <w:div w:id="1580169349">
          <w:marLeft w:val="640"/>
          <w:marRight w:val="0"/>
          <w:marTop w:val="0"/>
          <w:marBottom w:val="0"/>
          <w:divBdr>
            <w:top w:val="none" w:sz="0" w:space="0" w:color="auto"/>
            <w:left w:val="none" w:sz="0" w:space="0" w:color="auto"/>
            <w:bottom w:val="none" w:sz="0" w:space="0" w:color="auto"/>
            <w:right w:val="none" w:sz="0" w:space="0" w:color="auto"/>
          </w:divBdr>
        </w:div>
        <w:div w:id="545411506">
          <w:marLeft w:val="640"/>
          <w:marRight w:val="0"/>
          <w:marTop w:val="0"/>
          <w:marBottom w:val="0"/>
          <w:divBdr>
            <w:top w:val="none" w:sz="0" w:space="0" w:color="auto"/>
            <w:left w:val="none" w:sz="0" w:space="0" w:color="auto"/>
            <w:bottom w:val="none" w:sz="0" w:space="0" w:color="auto"/>
            <w:right w:val="none" w:sz="0" w:space="0" w:color="auto"/>
          </w:divBdr>
        </w:div>
        <w:div w:id="706683414">
          <w:marLeft w:val="640"/>
          <w:marRight w:val="0"/>
          <w:marTop w:val="0"/>
          <w:marBottom w:val="0"/>
          <w:divBdr>
            <w:top w:val="none" w:sz="0" w:space="0" w:color="auto"/>
            <w:left w:val="none" w:sz="0" w:space="0" w:color="auto"/>
            <w:bottom w:val="none" w:sz="0" w:space="0" w:color="auto"/>
            <w:right w:val="none" w:sz="0" w:space="0" w:color="auto"/>
          </w:divBdr>
        </w:div>
        <w:div w:id="1224832690">
          <w:marLeft w:val="640"/>
          <w:marRight w:val="0"/>
          <w:marTop w:val="0"/>
          <w:marBottom w:val="0"/>
          <w:divBdr>
            <w:top w:val="none" w:sz="0" w:space="0" w:color="auto"/>
            <w:left w:val="none" w:sz="0" w:space="0" w:color="auto"/>
            <w:bottom w:val="none" w:sz="0" w:space="0" w:color="auto"/>
            <w:right w:val="none" w:sz="0" w:space="0" w:color="auto"/>
          </w:divBdr>
        </w:div>
        <w:div w:id="1107118542">
          <w:marLeft w:val="640"/>
          <w:marRight w:val="0"/>
          <w:marTop w:val="0"/>
          <w:marBottom w:val="0"/>
          <w:divBdr>
            <w:top w:val="none" w:sz="0" w:space="0" w:color="auto"/>
            <w:left w:val="none" w:sz="0" w:space="0" w:color="auto"/>
            <w:bottom w:val="none" w:sz="0" w:space="0" w:color="auto"/>
            <w:right w:val="none" w:sz="0" w:space="0" w:color="auto"/>
          </w:divBdr>
        </w:div>
        <w:div w:id="1930386114">
          <w:marLeft w:val="640"/>
          <w:marRight w:val="0"/>
          <w:marTop w:val="0"/>
          <w:marBottom w:val="0"/>
          <w:divBdr>
            <w:top w:val="none" w:sz="0" w:space="0" w:color="auto"/>
            <w:left w:val="none" w:sz="0" w:space="0" w:color="auto"/>
            <w:bottom w:val="none" w:sz="0" w:space="0" w:color="auto"/>
            <w:right w:val="none" w:sz="0" w:space="0" w:color="auto"/>
          </w:divBdr>
        </w:div>
        <w:div w:id="1908686100">
          <w:marLeft w:val="640"/>
          <w:marRight w:val="0"/>
          <w:marTop w:val="0"/>
          <w:marBottom w:val="0"/>
          <w:divBdr>
            <w:top w:val="none" w:sz="0" w:space="0" w:color="auto"/>
            <w:left w:val="none" w:sz="0" w:space="0" w:color="auto"/>
            <w:bottom w:val="none" w:sz="0" w:space="0" w:color="auto"/>
            <w:right w:val="none" w:sz="0" w:space="0" w:color="auto"/>
          </w:divBdr>
        </w:div>
        <w:div w:id="1302538478">
          <w:marLeft w:val="640"/>
          <w:marRight w:val="0"/>
          <w:marTop w:val="0"/>
          <w:marBottom w:val="0"/>
          <w:divBdr>
            <w:top w:val="none" w:sz="0" w:space="0" w:color="auto"/>
            <w:left w:val="none" w:sz="0" w:space="0" w:color="auto"/>
            <w:bottom w:val="none" w:sz="0" w:space="0" w:color="auto"/>
            <w:right w:val="none" w:sz="0" w:space="0" w:color="auto"/>
          </w:divBdr>
        </w:div>
        <w:div w:id="1460420085">
          <w:marLeft w:val="640"/>
          <w:marRight w:val="0"/>
          <w:marTop w:val="0"/>
          <w:marBottom w:val="0"/>
          <w:divBdr>
            <w:top w:val="none" w:sz="0" w:space="0" w:color="auto"/>
            <w:left w:val="none" w:sz="0" w:space="0" w:color="auto"/>
            <w:bottom w:val="none" w:sz="0" w:space="0" w:color="auto"/>
            <w:right w:val="none" w:sz="0" w:space="0" w:color="auto"/>
          </w:divBdr>
        </w:div>
        <w:div w:id="2083287908">
          <w:marLeft w:val="640"/>
          <w:marRight w:val="0"/>
          <w:marTop w:val="0"/>
          <w:marBottom w:val="0"/>
          <w:divBdr>
            <w:top w:val="none" w:sz="0" w:space="0" w:color="auto"/>
            <w:left w:val="none" w:sz="0" w:space="0" w:color="auto"/>
            <w:bottom w:val="none" w:sz="0" w:space="0" w:color="auto"/>
            <w:right w:val="none" w:sz="0" w:space="0" w:color="auto"/>
          </w:divBdr>
        </w:div>
        <w:div w:id="1984044103">
          <w:marLeft w:val="640"/>
          <w:marRight w:val="0"/>
          <w:marTop w:val="0"/>
          <w:marBottom w:val="0"/>
          <w:divBdr>
            <w:top w:val="none" w:sz="0" w:space="0" w:color="auto"/>
            <w:left w:val="none" w:sz="0" w:space="0" w:color="auto"/>
            <w:bottom w:val="none" w:sz="0" w:space="0" w:color="auto"/>
            <w:right w:val="none" w:sz="0" w:space="0" w:color="auto"/>
          </w:divBdr>
        </w:div>
        <w:div w:id="1315069225">
          <w:marLeft w:val="640"/>
          <w:marRight w:val="0"/>
          <w:marTop w:val="0"/>
          <w:marBottom w:val="0"/>
          <w:divBdr>
            <w:top w:val="none" w:sz="0" w:space="0" w:color="auto"/>
            <w:left w:val="none" w:sz="0" w:space="0" w:color="auto"/>
            <w:bottom w:val="none" w:sz="0" w:space="0" w:color="auto"/>
            <w:right w:val="none" w:sz="0" w:space="0" w:color="auto"/>
          </w:divBdr>
        </w:div>
        <w:div w:id="145240905">
          <w:marLeft w:val="640"/>
          <w:marRight w:val="0"/>
          <w:marTop w:val="0"/>
          <w:marBottom w:val="0"/>
          <w:divBdr>
            <w:top w:val="none" w:sz="0" w:space="0" w:color="auto"/>
            <w:left w:val="none" w:sz="0" w:space="0" w:color="auto"/>
            <w:bottom w:val="none" w:sz="0" w:space="0" w:color="auto"/>
            <w:right w:val="none" w:sz="0" w:space="0" w:color="auto"/>
          </w:divBdr>
        </w:div>
        <w:div w:id="2100171844">
          <w:marLeft w:val="640"/>
          <w:marRight w:val="0"/>
          <w:marTop w:val="0"/>
          <w:marBottom w:val="0"/>
          <w:divBdr>
            <w:top w:val="none" w:sz="0" w:space="0" w:color="auto"/>
            <w:left w:val="none" w:sz="0" w:space="0" w:color="auto"/>
            <w:bottom w:val="none" w:sz="0" w:space="0" w:color="auto"/>
            <w:right w:val="none" w:sz="0" w:space="0" w:color="auto"/>
          </w:divBdr>
        </w:div>
        <w:div w:id="1900745547">
          <w:marLeft w:val="640"/>
          <w:marRight w:val="0"/>
          <w:marTop w:val="0"/>
          <w:marBottom w:val="0"/>
          <w:divBdr>
            <w:top w:val="none" w:sz="0" w:space="0" w:color="auto"/>
            <w:left w:val="none" w:sz="0" w:space="0" w:color="auto"/>
            <w:bottom w:val="none" w:sz="0" w:space="0" w:color="auto"/>
            <w:right w:val="none" w:sz="0" w:space="0" w:color="auto"/>
          </w:divBdr>
        </w:div>
        <w:div w:id="646789757">
          <w:marLeft w:val="640"/>
          <w:marRight w:val="0"/>
          <w:marTop w:val="0"/>
          <w:marBottom w:val="0"/>
          <w:divBdr>
            <w:top w:val="none" w:sz="0" w:space="0" w:color="auto"/>
            <w:left w:val="none" w:sz="0" w:space="0" w:color="auto"/>
            <w:bottom w:val="none" w:sz="0" w:space="0" w:color="auto"/>
            <w:right w:val="none" w:sz="0" w:space="0" w:color="auto"/>
          </w:divBdr>
        </w:div>
        <w:div w:id="1510558174">
          <w:marLeft w:val="640"/>
          <w:marRight w:val="0"/>
          <w:marTop w:val="0"/>
          <w:marBottom w:val="0"/>
          <w:divBdr>
            <w:top w:val="none" w:sz="0" w:space="0" w:color="auto"/>
            <w:left w:val="none" w:sz="0" w:space="0" w:color="auto"/>
            <w:bottom w:val="none" w:sz="0" w:space="0" w:color="auto"/>
            <w:right w:val="none" w:sz="0" w:space="0" w:color="auto"/>
          </w:divBdr>
        </w:div>
        <w:div w:id="1602034003">
          <w:marLeft w:val="640"/>
          <w:marRight w:val="0"/>
          <w:marTop w:val="0"/>
          <w:marBottom w:val="0"/>
          <w:divBdr>
            <w:top w:val="none" w:sz="0" w:space="0" w:color="auto"/>
            <w:left w:val="none" w:sz="0" w:space="0" w:color="auto"/>
            <w:bottom w:val="none" w:sz="0" w:space="0" w:color="auto"/>
            <w:right w:val="none" w:sz="0" w:space="0" w:color="auto"/>
          </w:divBdr>
        </w:div>
        <w:div w:id="358361365">
          <w:marLeft w:val="640"/>
          <w:marRight w:val="0"/>
          <w:marTop w:val="0"/>
          <w:marBottom w:val="0"/>
          <w:divBdr>
            <w:top w:val="none" w:sz="0" w:space="0" w:color="auto"/>
            <w:left w:val="none" w:sz="0" w:space="0" w:color="auto"/>
            <w:bottom w:val="none" w:sz="0" w:space="0" w:color="auto"/>
            <w:right w:val="none" w:sz="0" w:space="0" w:color="auto"/>
          </w:divBdr>
        </w:div>
        <w:div w:id="390007786">
          <w:marLeft w:val="640"/>
          <w:marRight w:val="0"/>
          <w:marTop w:val="0"/>
          <w:marBottom w:val="0"/>
          <w:divBdr>
            <w:top w:val="none" w:sz="0" w:space="0" w:color="auto"/>
            <w:left w:val="none" w:sz="0" w:space="0" w:color="auto"/>
            <w:bottom w:val="none" w:sz="0" w:space="0" w:color="auto"/>
            <w:right w:val="none" w:sz="0" w:space="0" w:color="auto"/>
          </w:divBdr>
        </w:div>
      </w:divsChild>
    </w:div>
    <w:div w:id="407309177">
      <w:bodyDiv w:val="1"/>
      <w:marLeft w:val="0"/>
      <w:marRight w:val="0"/>
      <w:marTop w:val="0"/>
      <w:marBottom w:val="0"/>
      <w:divBdr>
        <w:top w:val="none" w:sz="0" w:space="0" w:color="auto"/>
        <w:left w:val="none" w:sz="0" w:space="0" w:color="auto"/>
        <w:bottom w:val="none" w:sz="0" w:space="0" w:color="auto"/>
        <w:right w:val="none" w:sz="0" w:space="0" w:color="auto"/>
      </w:divBdr>
      <w:divsChild>
        <w:div w:id="848713705">
          <w:marLeft w:val="640"/>
          <w:marRight w:val="0"/>
          <w:marTop w:val="0"/>
          <w:marBottom w:val="0"/>
          <w:divBdr>
            <w:top w:val="none" w:sz="0" w:space="0" w:color="auto"/>
            <w:left w:val="none" w:sz="0" w:space="0" w:color="auto"/>
            <w:bottom w:val="none" w:sz="0" w:space="0" w:color="auto"/>
            <w:right w:val="none" w:sz="0" w:space="0" w:color="auto"/>
          </w:divBdr>
        </w:div>
        <w:div w:id="633633197">
          <w:marLeft w:val="640"/>
          <w:marRight w:val="0"/>
          <w:marTop w:val="0"/>
          <w:marBottom w:val="0"/>
          <w:divBdr>
            <w:top w:val="none" w:sz="0" w:space="0" w:color="auto"/>
            <w:left w:val="none" w:sz="0" w:space="0" w:color="auto"/>
            <w:bottom w:val="none" w:sz="0" w:space="0" w:color="auto"/>
            <w:right w:val="none" w:sz="0" w:space="0" w:color="auto"/>
          </w:divBdr>
        </w:div>
        <w:div w:id="2093507220">
          <w:marLeft w:val="640"/>
          <w:marRight w:val="0"/>
          <w:marTop w:val="0"/>
          <w:marBottom w:val="0"/>
          <w:divBdr>
            <w:top w:val="none" w:sz="0" w:space="0" w:color="auto"/>
            <w:left w:val="none" w:sz="0" w:space="0" w:color="auto"/>
            <w:bottom w:val="none" w:sz="0" w:space="0" w:color="auto"/>
            <w:right w:val="none" w:sz="0" w:space="0" w:color="auto"/>
          </w:divBdr>
        </w:div>
        <w:div w:id="1985814349">
          <w:marLeft w:val="640"/>
          <w:marRight w:val="0"/>
          <w:marTop w:val="0"/>
          <w:marBottom w:val="0"/>
          <w:divBdr>
            <w:top w:val="none" w:sz="0" w:space="0" w:color="auto"/>
            <w:left w:val="none" w:sz="0" w:space="0" w:color="auto"/>
            <w:bottom w:val="none" w:sz="0" w:space="0" w:color="auto"/>
            <w:right w:val="none" w:sz="0" w:space="0" w:color="auto"/>
          </w:divBdr>
        </w:div>
        <w:div w:id="1604804773">
          <w:marLeft w:val="640"/>
          <w:marRight w:val="0"/>
          <w:marTop w:val="0"/>
          <w:marBottom w:val="0"/>
          <w:divBdr>
            <w:top w:val="none" w:sz="0" w:space="0" w:color="auto"/>
            <w:left w:val="none" w:sz="0" w:space="0" w:color="auto"/>
            <w:bottom w:val="none" w:sz="0" w:space="0" w:color="auto"/>
            <w:right w:val="none" w:sz="0" w:space="0" w:color="auto"/>
          </w:divBdr>
        </w:div>
        <w:div w:id="1355350874">
          <w:marLeft w:val="640"/>
          <w:marRight w:val="0"/>
          <w:marTop w:val="0"/>
          <w:marBottom w:val="0"/>
          <w:divBdr>
            <w:top w:val="none" w:sz="0" w:space="0" w:color="auto"/>
            <w:left w:val="none" w:sz="0" w:space="0" w:color="auto"/>
            <w:bottom w:val="none" w:sz="0" w:space="0" w:color="auto"/>
            <w:right w:val="none" w:sz="0" w:space="0" w:color="auto"/>
          </w:divBdr>
        </w:div>
        <w:div w:id="352466153">
          <w:marLeft w:val="640"/>
          <w:marRight w:val="0"/>
          <w:marTop w:val="0"/>
          <w:marBottom w:val="0"/>
          <w:divBdr>
            <w:top w:val="none" w:sz="0" w:space="0" w:color="auto"/>
            <w:left w:val="none" w:sz="0" w:space="0" w:color="auto"/>
            <w:bottom w:val="none" w:sz="0" w:space="0" w:color="auto"/>
            <w:right w:val="none" w:sz="0" w:space="0" w:color="auto"/>
          </w:divBdr>
        </w:div>
        <w:div w:id="1586913203">
          <w:marLeft w:val="640"/>
          <w:marRight w:val="0"/>
          <w:marTop w:val="0"/>
          <w:marBottom w:val="0"/>
          <w:divBdr>
            <w:top w:val="none" w:sz="0" w:space="0" w:color="auto"/>
            <w:left w:val="none" w:sz="0" w:space="0" w:color="auto"/>
            <w:bottom w:val="none" w:sz="0" w:space="0" w:color="auto"/>
            <w:right w:val="none" w:sz="0" w:space="0" w:color="auto"/>
          </w:divBdr>
        </w:div>
        <w:div w:id="1875732732">
          <w:marLeft w:val="640"/>
          <w:marRight w:val="0"/>
          <w:marTop w:val="0"/>
          <w:marBottom w:val="0"/>
          <w:divBdr>
            <w:top w:val="none" w:sz="0" w:space="0" w:color="auto"/>
            <w:left w:val="none" w:sz="0" w:space="0" w:color="auto"/>
            <w:bottom w:val="none" w:sz="0" w:space="0" w:color="auto"/>
            <w:right w:val="none" w:sz="0" w:space="0" w:color="auto"/>
          </w:divBdr>
        </w:div>
        <w:div w:id="662439383">
          <w:marLeft w:val="640"/>
          <w:marRight w:val="0"/>
          <w:marTop w:val="0"/>
          <w:marBottom w:val="0"/>
          <w:divBdr>
            <w:top w:val="none" w:sz="0" w:space="0" w:color="auto"/>
            <w:left w:val="none" w:sz="0" w:space="0" w:color="auto"/>
            <w:bottom w:val="none" w:sz="0" w:space="0" w:color="auto"/>
            <w:right w:val="none" w:sz="0" w:space="0" w:color="auto"/>
          </w:divBdr>
        </w:div>
        <w:div w:id="213321738">
          <w:marLeft w:val="640"/>
          <w:marRight w:val="0"/>
          <w:marTop w:val="0"/>
          <w:marBottom w:val="0"/>
          <w:divBdr>
            <w:top w:val="none" w:sz="0" w:space="0" w:color="auto"/>
            <w:left w:val="none" w:sz="0" w:space="0" w:color="auto"/>
            <w:bottom w:val="none" w:sz="0" w:space="0" w:color="auto"/>
            <w:right w:val="none" w:sz="0" w:space="0" w:color="auto"/>
          </w:divBdr>
        </w:div>
        <w:div w:id="2139835187">
          <w:marLeft w:val="640"/>
          <w:marRight w:val="0"/>
          <w:marTop w:val="0"/>
          <w:marBottom w:val="0"/>
          <w:divBdr>
            <w:top w:val="none" w:sz="0" w:space="0" w:color="auto"/>
            <w:left w:val="none" w:sz="0" w:space="0" w:color="auto"/>
            <w:bottom w:val="none" w:sz="0" w:space="0" w:color="auto"/>
            <w:right w:val="none" w:sz="0" w:space="0" w:color="auto"/>
          </w:divBdr>
        </w:div>
        <w:div w:id="1971861594">
          <w:marLeft w:val="640"/>
          <w:marRight w:val="0"/>
          <w:marTop w:val="0"/>
          <w:marBottom w:val="0"/>
          <w:divBdr>
            <w:top w:val="none" w:sz="0" w:space="0" w:color="auto"/>
            <w:left w:val="none" w:sz="0" w:space="0" w:color="auto"/>
            <w:bottom w:val="none" w:sz="0" w:space="0" w:color="auto"/>
            <w:right w:val="none" w:sz="0" w:space="0" w:color="auto"/>
          </w:divBdr>
        </w:div>
        <w:div w:id="1790004958">
          <w:marLeft w:val="640"/>
          <w:marRight w:val="0"/>
          <w:marTop w:val="0"/>
          <w:marBottom w:val="0"/>
          <w:divBdr>
            <w:top w:val="none" w:sz="0" w:space="0" w:color="auto"/>
            <w:left w:val="none" w:sz="0" w:space="0" w:color="auto"/>
            <w:bottom w:val="none" w:sz="0" w:space="0" w:color="auto"/>
            <w:right w:val="none" w:sz="0" w:space="0" w:color="auto"/>
          </w:divBdr>
        </w:div>
        <w:div w:id="960762761">
          <w:marLeft w:val="640"/>
          <w:marRight w:val="0"/>
          <w:marTop w:val="0"/>
          <w:marBottom w:val="0"/>
          <w:divBdr>
            <w:top w:val="none" w:sz="0" w:space="0" w:color="auto"/>
            <w:left w:val="none" w:sz="0" w:space="0" w:color="auto"/>
            <w:bottom w:val="none" w:sz="0" w:space="0" w:color="auto"/>
            <w:right w:val="none" w:sz="0" w:space="0" w:color="auto"/>
          </w:divBdr>
        </w:div>
        <w:div w:id="2108891594">
          <w:marLeft w:val="640"/>
          <w:marRight w:val="0"/>
          <w:marTop w:val="0"/>
          <w:marBottom w:val="0"/>
          <w:divBdr>
            <w:top w:val="none" w:sz="0" w:space="0" w:color="auto"/>
            <w:left w:val="none" w:sz="0" w:space="0" w:color="auto"/>
            <w:bottom w:val="none" w:sz="0" w:space="0" w:color="auto"/>
            <w:right w:val="none" w:sz="0" w:space="0" w:color="auto"/>
          </w:divBdr>
        </w:div>
        <w:div w:id="1255436205">
          <w:marLeft w:val="640"/>
          <w:marRight w:val="0"/>
          <w:marTop w:val="0"/>
          <w:marBottom w:val="0"/>
          <w:divBdr>
            <w:top w:val="none" w:sz="0" w:space="0" w:color="auto"/>
            <w:left w:val="none" w:sz="0" w:space="0" w:color="auto"/>
            <w:bottom w:val="none" w:sz="0" w:space="0" w:color="auto"/>
            <w:right w:val="none" w:sz="0" w:space="0" w:color="auto"/>
          </w:divBdr>
        </w:div>
        <w:div w:id="1831603464">
          <w:marLeft w:val="640"/>
          <w:marRight w:val="0"/>
          <w:marTop w:val="0"/>
          <w:marBottom w:val="0"/>
          <w:divBdr>
            <w:top w:val="none" w:sz="0" w:space="0" w:color="auto"/>
            <w:left w:val="none" w:sz="0" w:space="0" w:color="auto"/>
            <w:bottom w:val="none" w:sz="0" w:space="0" w:color="auto"/>
            <w:right w:val="none" w:sz="0" w:space="0" w:color="auto"/>
          </w:divBdr>
        </w:div>
        <w:div w:id="1770467052">
          <w:marLeft w:val="640"/>
          <w:marRight w:val="0"/>
          <w:marTop w:val="0"/>
          <w:marBottom w:val="0"/>
          <w:divBdr>
            <w:top w:val="none" w:sz="0" w:space="0" w:color="auto"/>
            <w:left w:val="none" w:sz="0" w:space="0" w:color="auto"/>
            <w:bottom w:val="none" w:sz="0" w:space="0" w:color="auto"/>
            <w:right w:val="none" w:sz="0" w:space="0" w:color="auto"/>
          </w:divBdr>
        </w:div>
        <w:div w:id="578833213">
          <w:marLeft w:val="640"/>
          <w:marRight w:val="0"/>
          <w:marTop w:val="0"/>
          <w:marBottom w:val="0"/>
          <w:divBdr>
            <w:top w:val="none" w:sz="0" w:space="0" w:color="auto"/>
            <w:left w:val="none" w:sz="0" w:space="0" w:color="auto"/>
            <w:bottom w:val="none" w:sz="0" w:space="0" w:color="auto"/>
            <w:right w:val="none" w:sz="0" w:space="0" w:color="auto"/>
          </w:divBdr>
        </w:div>
        <w:div w:id="344866413">
          <w:marLeft w:val="640"/>
          <w:marRight w:val="0"/>
          <w:marTop w:val="0"/>
          <w:marBottom w:val="0"/>
          <w:divBdr>
            <w:top w:val="none" w:sz="0" w:space="0" w:color="auto"/>
            <w:left w:val="none" w:sz="0" w:space="0" w:color="auto"/>
            <w:bottom w:val="none" w:sz="0" w:space="0" w:color="auto"/>
            <w:right w:val="none" w:sz="0" w:space="0" w:color="auto"/>
          </w:divBdr>
        </w:div>
        <w:div w:id="2054495259">
          <w:marLeft w:val="640"/>
          <w:marRight w:val="0"/>
          <w:marTop w:val="0"/>
          <w:marBottom w:val="0"/>
          <w:divBdr>
            <w:top w:val="none" w:sz="0" w:space="0" w:color="auto"/>
            <w:left w:val="none" w:sz="0" w:space="0" w:color="auto"/>
            <w:bottom w:val="none" w:sz="0" w:space="0" w:color="auto"/>
            <w:right w:val="none" w:sz="0" w:space="0" w:color="auto"/>
          </w:divBdr>
        </w:div>
        <w:div w:id="1411348346">
          <w:marLeft w:val="640"/>
          <w:marRight w:val="0"/>
          <w:marTop w:val="0"/>
          <w:marBottom w:val="0"/>
          <w:divBdr>
            <w:top w:val="none" w:sz="0" w:space="0" w:color="auto"/>
            <w:left w:val="none" w:sz="0" w:space="0" w:color="auto"/>
            <w:bottom w:val="none" w:sz="0" w:space="0" w:color="auto"/>
            <w:right w:val="none" w:sz="0" w:space="0" w:color="auto"/>
          </w:divBdr>
        </w:div>
        <w:div w:id="711852938">
          <w:marLeft w:val="640"/>
          <w:marRight w:val="0"/>
          <w:marTop w:val="0"/>
          <w:marBottom w:val="0"/>
          <w:divBdr>
            <w:top w:val="none" w:sz="0" w:space="0" w:color="auto"/>
            <w:left w:val="none" w:sz="0" w:space="0" w:color="auto"/>
            <w:bottom w:val="none" w:sz="0" w:space="0" w:color="auto"/>
            <w:right w:val="none" w:sz="0" w:space="0" w:color="auto"/>
          </w:divBdr>
        </w:div>
        <w:div w:id="1486429967">
          <w:marLeft w:val="640"/>
          <w:marRight w:val="0"/>
          <w:marTop w:val="0"/>
          <w:marBottom w:val="0"/>
          <w:divBdr>
            <w:top w:val="none" w:sz="0" w:space="0" w:color="auto"/>
            <w:left w:val="none" w:sz="0" w:space="0" w:color="auto"/>
            <w:bottom w:val="none" w:sz="0" w:space="0" w:color="auto"/>
            <w:right w:val="none" w:sz="0" w:space="0" w:color="auto"/>
          </w:divBdr>
        </w:div>
        <w:div w:id="174417720">
          <w:marLeft w:val="640"/>
          <w:marRight w:val="0"/>
          <w:marTop w:val="0"/>
          <w:marBottom w:val="0"/>
          <w:divBdr>
            <w:top w:val="none" w:sz="0" w:space="0" w:color="auto"/>
            <w:left w:val="none" w:sz="0" w:space="0" w:color="auto"/>
            <w:bottom w:val="none" w:sz="0" w:space="0" w:color="auto"/>
            <w:right w:val="none" w:sz="0" w:space="0" w:color="auto"/>
          </w:divBdr>
        </w:div>
        <w:div w:id="1942302710">
          <w:marLeft w:val="640"/>
          <w:marRight w:val="0"/>
          <w:marTop w:val="0"/>
          <w:marBottom w:val="0"/>
          <w:divBdr>
            <w:top w:val="none" w:sz="0" w:space="0" w:color="auto"/>
            <w:left w:val="none" w:sz="0" w:space="0" w:color="auto"/>
            <w:bottom w:val="none" w:sz="0" w:space="0" w:color="auto"/>
            <w:right w:val="none" w:sz="0" w:space="0" w:color="auto"/>
          </w:divBdr>
        </w:div>
        <w:div w:id="91361965">
          <w:marLeft w:val="640"/>
          <w:marRight w:val="0"/>
          <w:marTop w:val="0"/>
          <w:marBottom w:val="0"/>
          <w:divBdr>
            <w:top w:val="none" w:sz="0" w:space="0" w:color="auto"/>
            <w:left w:val="none" w:sz="0" w:space="0" w:color="auto"/>
            <w:bottom w:val="none" w:sz="0" w:space="0" w:color="auto"/>
            <w:right w:val="none" w:sz="0" w:space="0" w:color="auto"/>
          </w:divBdr>
        </w:div>
        <w:div w:id="2052218784">
          <w:marLeft w:val="640"/>
          <w:marRight w:val="0"/>
          <w:marTop w:val="0"/>
          <w:marBottom w:val="0"/>
          <w:divBdr>
            <w:top w:val="none" w:sz="0" w:space="0" w:color="auto"/>
            <w:left w:val="none" w:sz="0" w:space="0" w:color="auto"/>
            <w:bottom w:val="none" w:sz="0" w:space="0" w:color="auto"/>
            <w:right w:val="none" w:sz="0" w:space="0" w:color="auto"/>
          </w:divBdr>
        </w:div>
        <w:div w:id="492843656">
          <w:marLeft w:val="640"/>
          <w:marRight w:val="0"/>
          <w:marTop w:val="0"/>
          <w:marBottom w:val="0"/>
          <w:divBdr>
            <w:top w:val="none" w:sz="0" w:space="0" w:color="auto"/>
            <w:left w:val="none" w:sz="0" w:space="0" w:color="auto"/>
            <w:bottom w:val="none" w:sz="0" w:space="0" w:color="auto"/>
            <w:right w:val="none" w:sz="0" w:space="0" w:color="auto"/>
          </w:divBdr>
        </w:div>
        <w:div w:id="871193033">
          <w:marLeft w:val="640"/>
          <w:marRight w:val="0"/>
          <w:marTop w:val="0"/>
          <w:marBottom w:val="0"/>
          <w:divBdr>
            <w:top w:val="none" w:sz="0" w:space="0" w:color="auto"/>
            <w:left w:val="none" w:sz="0" w:space="0" w:color="auto"/>
            <w:bottom w:val="none" w:sz="0" w:space="0" w:color="auto"/>
            <w:right w:val="none" w:sz="0" w:space="0" w:color="auto"/>
          </w:divBdr>
        </w:div>
        <w:div w:id="129173489">
          <w:marLeft w:val="640"/>
          <w:marRight w:val="0"/>
          <w:marTop w:val="0"/>
          <w:marBottom w:val="0"/>
          <w:divBdr>
            <w:top w:val="none" w:sz="0" w:space="0" w:color="auto"/>
            <w:left w:val="none" w:sz="0" w:space="0" w:color="auto"/>
            <w:bottom w:val="none" w:sz="0" w:space="0" w:color="auto"/>
            <w:right w:val="none" w:sz="0" w:space="0" w:color="auto"/>
          </w:divBdr>
        </w:div>
        <w:div w:id="746338849">
          <w:marLeft w:val="640"/>
          <w:marRight w:val="0"/>
          <w:marTop w:val="0"/>
          <w:marBottom w:val="0"/>
          <w:divBdr>
            <w:top w:val="none" w:sz="0" w:space="0" w:color="auto"/>
            <w:left w:val="none" w:sz="0" w:space="0" w:color="auto"/>
            <w:bottom w:val="none" w:sz="0" w:space="0" w:color="auto"/>
            <w:right w:val="none" w:sz="0" w:space="0" w:color="auto"/>
          </w:divBdr>
        </w:div>
        <w:div w:id="309596645">
          <w:marLeft w:val="640"/>
          <w:marRight w:val="0"/>
          <w:marTop w:val="0"/>
          <w:marBottom w:val="0"/>
          <w:divBdr>
            <w:top w:val="none" w:sz="0" w:space="0" w:color="auto"/>
            <w:left w:val="none" w:sz="0" w:space="0" w:color="auto"/>
            <w:bottom w:val="none" w:sz="0" w:space="0" w:color="auto"/>
            <w:right w:val="none" w:sz="0" w:space="0" w:color="auto"/>
          </w:divBdr>
        </w:div>
        <w:div w:id="2112891589">
          <w:marLeft w:val="640"/>
          <w:marRight w:val="0"/>
          <w:marTop w:val="0"/>
          <w:marBottom w:val="0"/>
          <w:divBdr>
            <w:top w:val="none" w:sz="0" w:space="0" w:color="auto"/>
            <w:left w:val="none" w:sz="0" w:space="0" w:color="auto"/>
            <w:bottom w:val="none" w:sz="0" w:space="0" w:color="auto"/>
            <w:right w:val="none" w:sz="0" w:space="0" w:color="auto"/>
          </w:divBdr>
        </w:div>
        <w:div w:id="1610505257">
          <w:marLeft w:val="640"/>
          <w:marRight w:val="0"/>
          <w:marTop w:val="0"/>
          <w:marBottom w:val="0"/>
          <w:divBdr>
            <w:top w:val="none" w:sz="0" w:space="0" w:color="auto"/>
            <w:left w:val="none" w:sz="0" w:space="0" w:color="auto"/>
            <w:bottom w:val="none" w:sz="0" w:space="0" w:color="auto"/>
            <w:right w:val="none" w:sz="0" w:space="0" w:color="auto"/>
          </w:divBdr>
        </w:div>
        <w:div w:id="685448398">
          <w:marLeft w:val="640"/>
          <w:marRight w:val="0"/>
          <w:marTop w:val="0"/>
          <w:marBottom w:val="0"/>
          <w:divBdr>
            <w:top w:val="none" w:sz="0" w:space="0" w:color="auto"/>
            <w:left w:val="none" w:sz="0" w:space="0" w:color="auto"/>
            <w:bottom w:val="none" w:sz="0" w:space="0" w:color="auto"/>
            <w:right w:val="none" w:sz="0" w:space="0" w:color="auto"/>
          </w:divBdr>
        </w:div>
        <w:div w:id="195965947">
          <w:marLeft w:val="640"/>
          <w:marRight w:val="0"/>
          <w:marTop w:val="0"/>
          <w:marBottom w:val="0"/>
          <w:divBdr>
            <w:top w:val="none" w:sz="0" w:space="0" w:color="auto"/>
            <w:left w:val="none" w:sz="0" w:space="0" w:color="auto"/>
            <w:bottom w:val="none" w:sz="0" w:space="0" w:color="auto"/>
            <w:right w:val="none" w:sz="0" w:space="0" w:color="auto"/>
          </w:divBdr>
        </w:div>
        <w:div w:id="1069376516">
          <w:marLeft w:val="640"/>
          <w:marRight w:val="0"/>
          <w:marTop w:val="0"/>
          <w:marBottom w:val="0"/>
          <w:divBdr>
            <w:top w:val="none" w:sz="0" w:space="0" w:color="auto"/>
            <w:left w:val="none" w:sz="0" w:space="0" w:color="auto"/>
            <w:bottom w:val="none" w:sz="0" w:space="0" w:color="auto"/>
            <w:right w:val="none" w:sz="0" w:space="0" w:color="auto"/>
          </w:divBdr>
        </w:div>
        <w:div w:id="40326032">
          <w:marLeft w:val="640"/>
          <w:marRight w:val="0"/>
          <w:marTop w:val="0"/>
          <w:marBottom w:val="0"/>
          <w:divBdr>
            <w:top w:val="none" w:sz="0" w:space="0" w:color="auto"/>
            <w:left w:val="none" w:sz="0" w:space="0" w:color="auto"/>
            <w:bottom w:val="none" w:sz="0" w:space="0" w:color="auto"/>
            <w:right w:val="none" w:sz="0" w:space="0" w:color="auto"/>
          </w:divBdr>
        </w:div>
        <w:div w:id="1731004153">
          <w:marLeft w:val="640"/>
          <w:marRight w:val="0"/>
          <w:marTop w:val="0"/>
          <w:marBottom w:val="0"/>
          <w:divBdr>
            <w:top w:val="none" w:sz="0" w:space="0" w:color="auto"/>
            <w:left w:val="none" w:sz="0" w:space="0" w:color="auto"/>
            <w:bottom w:val="none" w:sz="0" w:space="0" w:color="auto"/>
            <w:right w:val="none" w:sz="0" w:space="0" w:color="auto"/>
          </w:divBdr>
        </w:div>
        <w:div w:id="2107993371">
          <w:marLeft w:val="640"/>
          <w:marRight w:val="0"/>
          <w:marTop w:val="0"/>
          <w:marBottom w:val="0"/>
          <w:divBdr>
            <w:top w:val="none" w:sz="0" w:space="0" w:color="auto"/>
            <w:left w:val="none" w:sz="0" w:space="0" w:color="auto"/>
            <w:bottom w:val="none" w:sz="0" w:space="0" w:color="auto"/>
            <w:right w:val="none" w:sz="0" w:space="0" w:color="auto"/>
          </w:divBdr>
        </w:div>
        <w:div w:id="1163206182">
          <w:marLeft w:val="640"/>
          <w:marRight w:val="0"/>
          <w:marTop w:val="0"/>
          <w:marBottom w:val="0"/>
          <w:divBdr>
            <w:top w:val="none" w:sz="0" w:space="0" w:color="auto"/>
            <w:left w:val="none" w:sz="0" w:space="0" w:color="auto"/>
            <w:bottom w:val="none" w:sz="0" w:space="0" w:color="auto"/>
            <w:right w:val="none" w:sz="0" w:space="0" w:color="auto"/>
          </w:divBdr>
        </w:div>
        <w:div w:id="756251022">
          <w:marLeft w:val="640"/>
          <w:marRight w:val="0"/>
          <w:marTop w:val="0"/>
          <w:marBottom w:val="0"/>
          <w:divBdr>
            <w:top w:val="none" w:sz="0" w:space="0" w:color="auto"/>
            <w:left w:val="none" w:sz="0" w:space="0" w:color="auto"/>
            <w:bottom w:val="none" w:sz="0" w:space="0" w:color="auto"/>
            <w:right w:val="none" w:sz="0" w:space="0" w:color="auto"/>
          </w:divBdr>
        </w:div>
        <w:div w:id="1440834761">
          <w:marLeft w:val="640"/>
          <w:marRight w:val="0"/>
          <w:marTop w:val="0"/>
          <w:marBottom w:val="0"/>
          <w:divBdr>
            <w:top w:val="none" w:sz="0" w:space="0" w:color="auto"/>
            <w:left w:val="none" w:sz="0" w:space="0" w:color="auto"/>
            <w:bottom w:val="none" w:sz="0" w:space="0" w:color="auto"/>
            <w:right w:val="none" w:sz="0" w:space="0" w:color="auto"/>
          </w:divBdr>
        </w:div>
        <w:div w:id="707068667">
          <w:marLeft w:val="640"/>
          <w:marRight w:val="0"/>
          <w:marTop w:val="0"/>
          <w:marBottom w:val="0"/>
          <w:divBdr>
            <w:top w:val="none" w:sz="0" w:space="0" w:color="auto"/>
            <w:left w:val="none" w:sz="0" w:space="0" w:color="auto"/>
            <w:bottom w:val="none" w:sz="0" w:space="0" w:color="auto"/>
            <w:right w:val="none" w:sz="0" w:space="0" w:color="auto"/>
          </w:divBdr>
        </w:div>
        <w:div w:id="1799254714">
          <w:marLeft w:val="640"/>
          <w:marRight w:val="0"/>
          <w:marTop w:val="0"/>
          <w:marBottom w:val="0"/>
          <w:divBdr>
            <w:top w:val="none" w:sz="0" w:space="0" w:color="auto"/>
            <w:left w:val="none" w:sz="0" w:space="0" w:color="auto"/>
            <w:bottom w:val="none" w:sz="0" w:space="0" w:color="auto"/>
            <w:right w:val="none" w:sz="0" w:space="0" w:color="auto"/>
          </w:divBdr>
        </w:div>
        <w:div w:id="1651442719">
          <w:marLeft w:val="640"/>
          <w:marRight w:val="0"/>
          <w:marTop w:val="0"/>
          <w:marBottom w:val="0"/>
          <w:divBdr>
            <w:top w:val="none" w:sz="0" w:space="0" w:color="auto"/>
            <w:left w:val="none" w:sz="0" w:space="0" w:color="auto"/>
            <w:bottom w:val="none" w:sz="0" w:space="0" w:color="auto"/>
            <w:right w:val="none" w:sz="0" w:space="0" w:color="auto"/>
          </w:divBdr>
        </w:div>
        <w:div w:id="496270430">
          <w:marLeft w:val="640"/>
          <w:marRight w:val="0"/>
          <w:marTop w:val="0"/>
          <w:marBottom w:val="0"/>
          <w:divBdr>
            <w:top w:val="none" w:sz="0" w:space="0" w:color="auto"/>
            <w:left w:val="none" w:sz="0" w:space="0" w:color="auto"/>
            <w:bottom w:val="none" w:sz="0" w:space="0" w:color="auto"/>
            <w:right w:val="none" w:sz="0" w:space="0" w:color="auto"/>
          </w:divBdr>
        </w:div>
        <w:div w:id="1262375717">
          <w:marLeft w:val="640"/>
          <w:marRight w:val="0"/>
          <w:marTop w:val="0"/>
          <w:marBottom w:val="0"/>
          <w:divBdr>
            <w:top w:val="none" w:sz="0" w:space="0" w:color="auto"/>
            <w:left w:val="none" w:sz="0" w:space="0" w:color="auto"/>
            <w:bottom w:val="none" w:sz="0" w:space="0" w:color="auto"/>
            <w:right w:val="none" w:sz="0" w:space="0" w:color="auto"/>
          </w:divBdr>
        </w:div>
        <w:div w:id="1100639205">
          <w:marLeft w:val="640"/>
          <w:marRight w:val="0"/>
          <w:marTop w:val="0"/>
          <w:marBottom w:val="0"/>
          <w:divBdr>
            <w:top w:val="none" w:sz="0" w:space="0" w:color="auto"/>
            <w:left w:val="none" w:sz="0" w:space="0" w:color="auto"/>
            <w:bottom w:val="none" w:sz="0" w:space="0" w:color="auto"/>
            <w:right w:val="none" w:sz="0" w:space="0" w:color="auto"/>
          </w:divBdr>
        </w:div>
        <w:div w:id="1733624095">
          <w:marLeft w:val="640"/>
          <w:marRight w:val="0"/>
          <w:marTop w:val="0"/>
          <w:marBottom w:val="0"/>
          <w:divBdr>
            <w:top w:val="none" w:sz="0" w:space="0" w:color="auto"/>
            <w:left w:val="none" w:sz="0" w:space="0" w:color="auto"/>
            <w:bottom w:val="none" w:sz="0" w:space="0" w:color="auto"/>
            <w:right w:val="none" w:sz="0" w:space="0" w:color="auto"/>
          </w:divBdr>
        </w:div>
        <w:div w:id="207031388">
          <w:marLeft w:val="640"/>
          <w:marRight w:val="0"/>
          <w:marTop w:val="0"/>
          <w:marBottom w:val="0"/>
          <w:divBdr>
            <w:top w:val="none" w:sz="0" w:space="0" w:color="auto"/>
            <w:left w:val="none" w:sz="0" w:space="0" w:color="auto"/>
            <w:bottom w:val="none" w:sz="0" w:space="0" w:color="auto"/>
            <w:right w:val="none" w:sz="0" w:space="0" w:color="auto"/>
          </w:divBdr>
        </w:div>
        <w:div w:id="863513960">
          <w:marLeft w:val="640"/>
          <w:marRight w:val="0"/>
          <w:marTop w:val="0"/>
          <w:marBottom w:val="0"/>
          <w:divBdr>
            <w:top w:val="none" w:sz="0" w:space="0" w:color="auto"/>
            <w:left w:val="none" w:sz="0" w:space="0" w:color="auto"/>
            <w:bottom w:val="none" w:sz="0" w:space="0" w:color="auto"/>
            <w:right w:val="none" w:sz="0" w:space="0" w:color="auto"/>
          </w:divBdr>
        </w:div>
        <w:div w:id="119688695">
          <w:marLeft w:val="640"/>
          <w:marRight w:val="0"/>
          <w:marTop w:val="0"/>
          <w:marBottom w:val="0"/>
          <w:divBdr>
            <w:top w:val="none" w:sz="0" w:space="0" w:color="auto"/>
            <w:left w:val="none" w:sz="0" w:space="0" w:color="auto"/>
            <w:bottom w:val="none" w:sz="0" w:space="0" w:color="auto"/>
            <w:right w:val="none" w:sz="0" w:space="0" w:color="auto"/>
          </w:divBdr>
        </w:div>
      </w:divsChild>
    </w:div>
    <w:div w:id="421996422">
      <w:bodyDiv w:val="1"/>
      <w:marLeft w:val="0"/>
      <w:marRight w:val="0"/>
      <w:marTop w:val="0"/>
      <w:marBottom w:val="0"/>
      <w:divBdr>
        <w:top w:val="none" w:sz="0" w:space="0" w:color="auto"/>
        <w:left w:val="none" w:sz="0" w:space="0" w:color="auto"/>
        <w:bottom w:val="none" w:sz="0" w:space="0" w:color="auto"/>
        <w:right w:val="none" w:sz="0" w:space="0" w:color="auto"/>
      </w:divBdr>
      <w:divsChild>
        <w:div w:id="81875782">
          <w:marLeft w:val="640"/>
          <w:marRight w:val="0"/>
          <w:marTop w:val="0"/>
          <w:marBottom w:val="0"/>
          <w:divBdr>
            <w:top w:val="none" w:sz="0" w:space="0" w:color="auto"/>
            <w:left w:val="none" w:sz="0" w:space="0" w:color="auto"/>
            <w:bottom w:val="none" w:sz="0" w:space="0" w:color="auto"/>
            <w:right w:val="none" w:sz="0" w:space="0" w:color="auto"/>
          </w:divBdr>
        </w:div>
        <w:div w:id="1348673668">
          <w:marLeft w:val="640"/>
          <w:marRight w:val="0"/>
          <w:marTop w:val="0"/>
          <w:marBottom w:val="0"/>
          <w:divBdr>
            <w:top w:val="none" w:sz="0" w:space="0" w:color="auto"/>
            <w:left w:val="none" w:sz="0" w:space="0" w:color="auto"/>
            <w:bottom w:val="none" w:sz="0" w:space="0" w:color="auto"/>
            <w:right w:val="none" w:sz="0" w:space="0" w:color="auto"/>
          </w:divBdr>
        </w:div>
        <w:div w:id="26564043">
          <w:marLeft w:val="640"/>
          <w:marRight w:val="0"/>
          <w:marTop w:val="0"/>
          <w:marBottom w:val="0"/>
          <w:divBdr>
            <w:top w:val="none" w:sz="0" w:space="0" w:color="auto"/>
            <w:left w:val="none" w:sz="0" w:space="0" w:color="auto"/>
            <w:bottom w:val="none" w:sz="0" w:space="0" w:color="auto"/>
            <w:right w:val="none" w:sz="0" w:space="0" w:color="auto"/>
          </w:divBdr>
        </w:div>
        <w:div w:id="1784885071">
          <w:marLeft w:val="640"/>
          <w:marRight w:val="0"/>
          <w:marTop w:val="0"/>
          <w:marBottom w:val="0"/>
          <w:divBdr>
            <w:top w:val="none" w:sz="0" w:space="0" w:color="auto"/>
            <w:left w:val="none" w:sz="0" w:space="0" w:color="auto"/>
            <w:bottom w:val="none" w:sz="0" w:space="0" w:color="auto"/>
            <w:right w:val="none" w:sz="0" w:space="0" w:color="auto"/>
          </w:divBdr>
        </w:div>
        <w:div w:id="70155863">
          <w:marLeft w:val="640"/>
          <w:marRight w:val="0"/>
          <w:marTop w:val="0"/>
          <w:marBottom w:val="0"/>
          <w:divBdr>
            <w:top w:val="none" w:sz="0" w:space="0" w:color="auto"/>
            <w:left w:val="none" w:sz="0" w:space="0" w:color="auto"/>
            <w:bottom w:val="none" w:sz="0" w:space="0" w:color="auto"/>
            <w:right w:val="none" w:sz="0" w:space="0" w:color="auto"/>
          </w:divBdr>
        </w:div>
        <w:div w:id="48771667">
          <w:marLeft w:val="640"/>
          <w:marRight w:val="0"/>
          <w:marTop w:val="0"/>
          <w:marBottom w:val="0"/>
          <w:divBdr>
            <w:top w:val="none" w:sz="0" w:space="0" w:color="auto"/>
            <w:left w:val="none" w:sz="0" w:space="0" w:color="auto"/>
            <w:bottom w:val="none" w:sz="0" w:space="0" w:color="auto"/>
            <w:right w:val="none" w:sz="0" w:space="0" w:color="auto"/>
          </w:divBdr>
        </w:div>
        <w:div w:id="738018541">
          <w:marLeft w:val="640"/>
          <w:marRight w:val="0"/>
          <w:marTop w:val="0"/>
          <w:marBottom w:val="0"/>
          <w:divBdr>
            <w:top w:val="none" w:sz="0" w:space="0" w:color="auto"/>
            <w:left w:val="none" w:sz="0" w:space="0" w:color="auto"/>
            <w:bottom w:val="none" w:sz="0" w:space="0" w:color="auto"/>
            <w:right w:val="none" w:sz="0" w:space="0" w:color="auto"/>
          </w:divBdr>
        </w:div>
        <w:div w:id="1534928439">
          <w:marLeft w:val="640"/>
          <w:marRight w:val="0"/>
          <w:marTop w:val="0"/>
          <w:marBottom w:val="0"/>
          <w:divBdr>
            <w:top w:val="none" w:sz="0" w:space="0" w:color="auto"/>
            <w:left w:val="none" w:sz="0" w:space="0" w:color="auto"/>
            <w:bottom w:val="none" w:sz="0" w:space="0" w:color="auto"/>
            <w:right w:val="none" w:sz="0" w:space="0" w:color="auto"/>
          </w:divBdr>
        </w:div>
        <w:div w:id="622346640">
          <w:marLeft w:val="640"/>
          <w:marRight w:val="0"/>
          <w:marTop w:val="0"/>
          <w:marBottom w:val="0"/>
          <w:divBdr>
            <w:top w:val="none" w:sz="0" w:space="0" w:color="auto"/>
            <w:left w:val="none" w:sz="0" w:space="0" w:color="auto"/>
            <w:bottom w:val="none" w:sz="0" w:space="0" w:color="auto"/>
            <w:right w:val="none" w:sz="0" w:space="0" w:color="auto"/>
          </w:divBdr>
        </w:div>
        <w:div w:id="1545676729">
          <w:marLeft w:val="640"/>
          <w:marRight w:val="0"/>
          <w:marTop w:val="0"/>
          <w:marBottom w:val="0"/>
          <w:divBdr>
            <w:top w:val="none" w:sz="0" w:space="0" w:color="auto"/>
            <w:left w:val="none" w:sz="0" w:space="0" w:color="auto"/>
            <w:bottom w:val="none" w:sz="0" w:space="0" w:color="auto"/>
            <w:right w:val="none" w:sz="0" w:space="0" w:color="auto"/>
          </w:divBdr>
        </w:div>
        <w:div w:id="81145566">
          <w:marLeft w:val="640"/>
          <w:marRight w:val="0"/>
          <w:marTop w:val="0"/>
          <w:marBottom w:val="0"/>
          <w:divBdr>
            <w:top w:val="none" w:sz="0" w:space="0" w:color="auto"/>
            <w:left w:val="none" w:sz="0" w:space="0" w:color="auto"/>
            <w:bottom w:val="none" w:sz="0" w:space="0" w:color="auto"/>
            <w:right w:val="none" w:sz="0" w:space="0" w:color="auto"/>
          </w:divBdr>
        </w:div>
        <w:div w:id="208536094">
          <w:marLeft w:val="640"/>
          <w:marRight w:val="0"/>
          <w:marTop w:val="0"/>
          <w:marBottom w:val="0"/>
          <w:divBdr>
            <w:top w:val="none" w:sz="0" w:space="0" w:color="auto"/>
            <w:left w:val="none" w:sz="0" w:space="0" w:color="auto"/>
            <w:bottom w:val="none" w:sz="0" w:space="0" w:color="auto"/>
            <w:right w:val="none" w:sz="0" w:space="0" w:color="auto"/>
          </w:divBdr>
        </w:div>
        <w:div w:id="1389185105">
          <w:marLeft w:val="640"/>
          <w:marRight w:val="0"/>
          <w:marTop w:val="0"/>
          <w:marBottom w:val="0"/>
          <w:divBdr>
            <w:top w:val="none" w:sz="0" w:space="0" w:color="auto"/>
            <w:left w:val="none" w:sz="0" w:space="0" w:color="auto"/>
            <w:bottom w:val="none" w:sz="0" w:space="0" w:color="auto"/>
            <w:right w:val="none" w:sz="0" w:space="0" w:color="auto"/>
          </w:divBdr>
        </w:div>
        <w:div w:id="1802966341">
          <w:marLeft w:val="640"/>
          <w:marRight w:val="0"/>
          <w:marTop w:val="0"/>
          <w:marBottom w:val="0"/>
          <w:divBdr>
            <w:top w:val="none" w:sz="0" w:space="0" w:color="auto"/>
            <w:left w:val="none" w:sz="0" w:space="0" w:color="auto"/>
            <w:bottom w:val="none" w:sz="0" w:space="0" w:color="auto"/>
            <w:right w:val="none" w:sz="0" w:space="0" w:color="auto"/>
          </w:divBdr>
        </w:div>
        <w:div w:id="155346559">
          <w:marLeft w:val="640"/>
          <w:marRight w:val="0"/>
          <w:marTop w:val="0"/>
          <w:marBottom w:val="0"/>
          <w:divBdr>
            <w:top w:val="none" w:sz="0" w:space="0" w:color="auto"/>
            <w:left w:val="none" w:sz="0" w:space="0" w:color="auto"/>
            <w:bottom w:val="none" w:sz="0" w:space="0" w:color="auto"/>
            <w:right w:val="none" w:sz="0" w:space="0" w:color="auto"/>
          </w:divBdr>
        </w:div>
        <w:div w:id="1130366047">
          <w:marLeft w:val="640"/>
          <w:marRight w:val="0"/>
          <w:marTop w:val="0"/>
          <w:marBottom w:val="0"/>
          <w:divBdr>
            <w:top w:val="none" w:sz="0" w:space="0" w:color="auto"/>
            <w:left w:val="none" w:sz="0" w:space="0" w:color="auto"/>
            <w:bottom w:val="none" w:sz="0" w:space="0" w:color="auto"/>
            <w:right w:val="none" w:sz="0" w:space="0" w:color="auto"/>
          </w:divBdr>
        </w:div>
        <w:div w:id="1263878030">
          <w:marLeft w:val="640"/>
          <w:marRight w:val="0"/>
          <w:marTop w:val="0"/>
          <w:marBottom w:val="0"/>
          <w:divBdr>
            <w:top w:val="none" w:sz="0" w:space="0" w:color="auto"/>
            <w:left w:val="none" w:sz="0" w:space="0" w:color="auto"/>
            <w:bottom w:val="none" w:sz="0" w:space="0" w:color="auto"/>
            <w:right w:val="none" w:sz="0" w:space="0" w:color="auto"/>
          </w:divBdr>
        </w:div>
        <w:div w:id="1244725806">
          <w:marLeft w:val="640"/>
          <w:marRight w:val="0"/>
          <w:marTop w:val="0"/>
          <w:marBottom w:val="0"/>
          <w:divBdr>
            <w:top w:val="none" w:sz="0" w:space="0" w:color="auto"/>
            <w:left w:val="none" w:sz="0" w:space="0" w:color="auto"/>
            <w:bottom w:val="none" w:sz="0" w:space="0" w:color="auto"/>
            <w:right w:val="none" w:sz="0" w:space="0" w:color="auto"/>
          </w:divBdr>
        </w:div>
        <w:div w:id="526918344">
          <w:marLeft w:val="640"/>
          <w:marRight w:val="0"/>
          <w:marTop w:val="0"/>
          <w:marBottom w:val="0"/>
          <w:divBdr>
            <w:top w:val="none" w:sz="0" w:space="0" w:color="auto"/>
            <w:left w:val="none" w:sz="0" w:space="0" w:color="auto"/>
            <w:bottom w:val="none" w:sz="0" w:space="0" w:color="auto"/>
            <w:right w:val="none" w:sz="0" w:space="0" w:color="auto"/>
          </w:divBdr>
        </w:div>
        <w:div w:id="1706053750">
          <w:marLeft w:val="640"/>
          <w:marRight w:val="0"/>
          <w:marTop w:val="0"/>
          <w:marBottom w:val="0"/>
          <w:divBdr>
            <w:top w:val="none" w:sz="0" w:space="0" w:color="auto"/>
            <w:left w:val="none" w:sz="0" w:space="0" w:color="auto"/>
            <w:bottom w:val="none" w:sz="0" w:space="0" w:color="auto"/>
            <w:right w:val="none" w:sz="0" w:space="0" w:color="auto"/>
          </w:divBdr>
        </w:div>
        <w:div w:id="1389719457">
          <w:marLeft w:val="640"/>
          <w:marRight w:val="0"/>
          <w:marTop w:val="0"/>
          <w:marBottom w:val="0"/>
          <w:divBdr>
            <w:top w:val="none" w:sz="0" w:space="0" w:color="auto"/>
            <w:left w:val="none" w:sz="0" w:space="0" w:color="auto"/>
            <w:bottom w:val="none" w:sz="0" w:space="0" w:color="auto"/>
            <w:right w:val="none" w:sz="0" w:space="0" w:color="auto"/>
          </w:divBdr>
        </w:div>
        <w:div w:id="430321796">
          <w:marLeft w:val="640"/>
          <w:marRight w:val="0"/>
          <w:marTop w:val="0"/>
          <w:marBottom w:val="0"/>
          <w:divBdr>
            <w:top w:val="none" w:sz="0" w:space="0" w:color="auto"/>
            <w:left w:val="none" w:sz="0" w:space="0" w:color="auto"/>
            <w:bottom w:val="none" w:sz="0" w:space="0" w:color="auto"/>
            <w:right w:val="none" w:sz="0" w:space="0" w:color="auto"/>
          </w:divBdr>
        </w:div>
        <w:div w:id="1592198073">
          <w:marLeft w:val="640"/>
          <w:marRight w:val="0"/>
          <w:marTop w:val="0"/>
          <w:marBottom w:val="0"/>
          <w:divBdr>
            <w:top w:val="none" w:sz="0" w:space="0" w:color="auto"/>
            <w:left w:val="none" w:sz="0" w:space="0" w:color="auto"/>
            <w:bottom w:val="none" w:sz="0" w:space="0" w:color="auto"/>
            <w:right w:val="none" w:sz="0" w:space="0" w:color="auto"/>
          </w:divBdr>
        </w:div>
        <w:div w:id="1286305726">
          <w:marLeft w:val="640"/>
          <w:marRight w:val="0"/>
          <w:marTop w:val="0"/>
          <w:marBottom w:val="0"/>
          <w:divBdr>
            <w:top w:val="none" w:sz="0" w:space="0" w:color="auto"/>
            <w:left w:val="none" w:sz="0" w:space="0" w:color="auto"/>
            <w:bottom w:val="none" w:sz="0" w:space="0" w:color="auto"/>
            <w:right w:val="none" w:sz="0" w:space="0" w:color="auto"/>
          </w:divBdr>
        </w:div>
        <w:div w:id="1836144822">
          <w:marLeft w:val="640"/>
          <w:marRight w:val="0"/>
          <w:marTop w:val="0"/>
          <w:marBottom w:val="0"/>
          <w:divBdr>
            <w:top w:val="none" w:sz="0" w:space="0" w:color="auto"/>
            <w:left w:val="none" w:sz="0" w:space="0" w:color="auto"/>
            <w:bottom w:val="none" w:sz="0" w:space="0" w:color="auto"/>
            <w:right w:val="none" w:sz="0" w:space="0" w:color="auto"/>
          </w:divBdr>
        </w:div>
        <w:div w:id="1778405060">
          <w:marLeft w:val="640"/>
          <w:marRight w:val="0"/>
          <w:marTop w:val="0"/>
          <w:marBottom w:val="0"/>
          <w:divBdr>
            <w:top w:val="none" w:sz="0" w:space="0" w:color="auto"/>
            <w:left w:val="none" w:sz="0" w:space="0" w:color="auto"/>
            <w:bottom w:val="none" w:sz="0" w:space="0" w:color="auto"/>
            <w:right w:val="none" w:sz="0" w:space="0" w:color="auto"/>
          </w:divBdr>
        </w:div>
        <w:div w:id="1708288938">
          <w:marLeft w:val="640"/>
          <w:marRight w:val="0"/>
          <w:marTop w:val="0"/>
          <w:marBottom w:val="0"/>
          <w:divBdr>
            <w:top w:val="none" w:sz="0" w:space="0" w:color="auto"/>
            <w:left w:val="none" w:sz="0" w:space="0" w:color="auto"/>
            <w:bottom w:val="none" w:sz="0" w:space="0" w:color="auto"/>
            <w:right w:val="none" w:sz="0" w:space="0" w:color="auto"/>
          </w:divBdr>
        </w:div>
        <w:div w:id="1861504083">
          <w:marLeft w:val="640"/>
          <w:marRight w:val="0"/>
          <w:marTop w:val="0"/>
          <w:marBottom w:val="0"/>
          <w:divBdr>
            <w:top w:val="none" w:sz="0" w:space="0" w:color="auto"/>
            <w:left w:val="none" w:sz="0" w:space="0" w:color="auto"/>
            <w:bottom w:val="none" w:sz="0" w:space="0" w:color="auto"/>
            <w:right w:val="none" w:sz="0" w:space="0" w:color="auto"/>
          </w:divBdr>
        </w:div>
        <w:div w:id="726756711">
          <w:marLeft w:val="640"/>
          <w:marRight w:val="0"/>
          <w:marTop w:val="0"/>
          <w:marBottom w:val="0"/>
          <w:divBdr>
            <w:top w:val="none" w:sz="0" w:space="0" w:color="auto"/>
            <w:left w:val="none" w:sz="0" w:space="0" w:color="auto"/>
            <w:bottom w:val="none" w:sz="0" w:space="0" w:color="auto"/>
            <w:right w:val="none" w:sz="0" w:space="0" w:color="auto"/>
          </w:divBdr>
        </w:div>
        <w:div w:id="867447654">
          <w:marLeft w:val="640"/>
          <w:marRight w:val="0"/>
          <w:marTop w:val="0"/>
          <w:marBottom w:val="0"/>
          <w:divBdr>
            <w:top w:val="none" w:sz="0" w:space="0" w:color="auto"/>
            <w:left w:val="none" w:sz="0" w:space="0" w:color="auto"/>
            <w:bottom w:val="none" w:sz="0" w:space="0" w:color="auto"/>
            <w:right w:val="none" w:sz="0" w:space="0" w:color="auto"/>
          </w:divBdr>
        </w:div>
        <w:div w:id="1828280176">
          <w:marLeft w:val="640"/>
          <w:marRight w:val="0"/>
          <w:marTop w:val="0"/>
          <w:marBottom w:val="0"/>
          <w:divBdr>
            <w:top w:val="none" w:sz="0" w:space="0" w:color="auto"/>
            <w:left w:val="none" w:sz="0" w:space="0" w:color="auto"/>
            <w:bottom w:val="none" w:sz="0" w:space="0" w:color="auto"/>
            <w:right w:val="none" w:sz="0" w:space="0" w:color="auto"/>
          </w:divBdr>
        </w:div>
        <w:div w:id="175576833">
          <w:marLeft w:val="640"/>
          <w:marRight w:val="0"/>
          <w:marTop w:val="0"/>
          <w:marBottom w:val="0"/>
          <w:divBdr>
            <w:top w:val="none" w:sz="0" w:space="0" w:color="auto"/>
            <w:left w:val="none" w:sz="0" w:space="0" w:color="auto"/>
            <w:bottom w:val="none" w:sz="0" w:space="0" w:color="auto"/>
            <w:right w:val="none" w:sz="0" w:space="0" w:color="auto"/>
          </w:divBdr>
        </w:div>
        <w:div w:id="130758080">
          <w:marLeft w:val="640"/>
          <w:marRight w:val="0"/>
          <w:marTop w:val="0"/>
          <w:marBottom w:val="0"/>
          <w:divBdr>
            <w:top w:val="none" w:sz="0" w:space="0" w:color="auto"/>
            <w:left w:val="none" w:sz="0" w:space="0" w:color="auto"/>
            <w:bottom w:val="none" w:sz="0" w:space="0" w:color="auto"/>
            <w:right w:val="none" w:sz="0" w:space="0" w:color="auto"/>
          </w:divBdr>
        </w:div>
      </w:divsChild>
    </w:div>
    <w:div w:id="445928246">
      <w:bodyDiv w:val="1"/>
      <w:marLeft w:val="0"/>
      <w:marRight w:val="0"/>
      <w:marTop w:val="0"/>
      <w:marBottom w:val="0"/>
      <w:divBdr>
        <w:top w:val="none" w:sz="0" w:space="0" w:color="auto"/>
        <w:left w:val="none" w:sz="0" w:space="0" w:color="auto"/>
        <w:bottom w:val="none" w:sz="0" w:space="0" w:color="auto"/>
        <w:right w:val="none" w:sz="0" w:space="0" w:color="auto"/>
      </w:divBdr>
      <w:divsChild>
        <w:div w:id="126244524">
          <w:marLeft w:val="640"/>
          <w:marRight w:val="0"/>
          <w:marTop w:val="0"/>
          <w:marBottom w:val="0"/>
          <w:divBdr>
            <w:top w:val="none" w:sz="0" w:space="0" w:color="auto"/>
            <w:left w:val="none" w:sz="0" w:space="0" w:color="auto"/>
            <w:bottom w:val="none" w:sz="0" w:space="0" w:color="auto"/>
            <w:right w:val="none" w:sz="0" w:space="0" w:color="auto"/>
          </w:divBdr>
        </w:div>
        <w:div w:id="482552029">
          <w:marLeft w:val="640"/>
          <w:marRight w:val="0"/>
          <w:marTop w:val="0"/>
          <w:marBottom w:val="0"/>
          <w:divBdr>
            <w:top w:val="none" w:sz="0" w:space="0" w:color="auto"/>
            <w:left w:val="none" w:sz="0" w:space="0" w:color="auto"/>
            <w:bottom w:val="none" w:sz="0" w:space="0" w:color="auto"/>
            <w:right w:val="none" w:sz="0" w:space="0" w:color="auto"/>
          </w:divBdr>
        </w:div>
        <w:div w:id="919875034">
          <w:marLeft w:val="640"/>
          <w:marRight w:val="0"/>
          <w:marTop w:val="0"/>
          <w:marBottom w:val="0"/>
          <w:divBdr>
            <w:top w:val="none" w:sz="0" w:space="0" w:color="auto"/>
            <w:left w:val="none" w:sz="0" w:space="0" w:color="auto"/>
            <w:bottom w:val="none" w:sz="0" w:space="0" w:color="auto"/>
            <w:right w:val="none" w:sz="0" w:space="0" w:color="auto"/>
          </w:divBdr>
        </w:div>
        <w:div w:id="292760189">
          <w:marLeft w:val="640"/>
          <w:marRight w:val="0"/>
          <w:marTop w:val="0"/>
          <w:marBottom w:val="0"/>
          <w:divBdr>
            <w:top w:val="none" w:sz="0" w:space="0" w:color="auto"/>
            <w:left w:val="none" w:sz="0" w:space="0" w:color="auto"/>
            <w:bottom w:val="none" w:sz="0" w:space="0" w:color="auto"/>
            <w:right w:val="none" w:sz="0" w:space="0" w:color="auto"/>
          </w:divBdr>
        </w:div>
        <w:div w:id="467630060">
          <w:marLeft w:val="640"/>
          <w:marRight w:val="0"/>
          <w:marTop w:val="0"/>
          <w:marBottom w:val="0"/>
          <w:divBdr>
            <w:top w:val="none" w:sz="0" w:space="0" w:color="auto"/>
            <w:left w:val="none" w:sz="0" w:space="0" w:color="auto"/>
            <w:bottom w:val="none" w:sz="0" w:space="0" w:color="auto"/>
            <w:right w:val="none" w:sz="0" w:space="0" w:color="auto"/>
          </w:divBdr>
        </w:div>
        <w:div w:id="869150490">
          <w:marLeft w:val="640"/>
          <w:marRight w:val="0"/>
          <w:marTop w:val="0"/>
          <w:marBottom w:val="0"/>
          <w:divBdr>
            <w:top w:val="none" w:sz="0" w:space="0" w:color="auto"/>
            <w:left w:val="none" w:sz="0" w:space="0" w:color="auto"/>
            <w:bottom w:val="none" w:sz="0" w:space="0" w:color="auto"/>
            <w:right w:val="none" w:sz="0" w:space="0" w:color="auto"/>
          </w:divBdr>
        </w:div>
        <w:div w:id="2090958053">
          <w:marLeft w:val="640"/>
          <w:marRight w:val="0"/>
          <w:marTop w:val="0"/>
          <w:marBottom w:val="0"/>
          <w:divBdr>
            <w:top w:val="none" w:sz="0" w:space="0" w:color="auto"/>
            <w:left w:val="none" w:sz="0" w:space="0" w:color="auto"/>
            <w:bottom w:val="none" w:sz="0" w:space="0" w:color="auto"/>
            <w:right w:val="none" w:sz="0" w:space="0" w:color="auto"/>
          </w:divBdr>
        </w:div>
        <w:div w:id="393624447">
          <w:marLeft w:val="640"/>
          <w:marRight w:val="0"/>
          <w:marTop w:val="0"/>
          <w:marBottom w:val="0"/>
          <w:divBdr>
            <w:top w:val="none" w:sz="0" w:space="0" w:color="auto"/>
            <w:left w:val="none" w:sz="0" w:space="0" w:color="auto"/>
            <w:bottom w:val="none" w:sz="0" w:space="0" w:color="auto"/>
            <w:right w:val="none" w:sz="0" w:space="0" w:color="auto"/>
          </w:divBdr>
        </w:div>
        <w:div w:id="107434246">
          <w:marLeft w:val="640"/>
          <w:marRight w:val="0"/>
          <w:marTop w:val="0"/>
          <w:marBottom w:val="0"/>
          <w:divBdr>
            <w:top w:val="none" w:sz="0" w:space="0" w:color="auto"/>
            <w:left w:val="none" w:sz="0" w:space="0" w:color="auto"/>
            <w:bottom w:val="none" w:sz="0" w:space="0" w:color="auto"/>
            <w:right w:val="none" w:sz="0" w:space="0" w:color="auto"/>
          </w:divBdr>
        </w:div>
        <w:div w:id="1985113768">
          <w:marLeft w:val="640"/>
          <w:marRight w:val="0"/>
          <w:marTop w:val="0"/>
          <w:marBottom w:val="0"/>
          <w:divBdr>
            <w:top w:val="none" w:sz="0" w:space="0" w:color="auto"/>
            <w:left w:val="none" w:sz="0" w:space="0" w:color="auto"/>
            <w:bottom w:val="none" w:sz="0" w:space="0" w:color="auto"/>
            <w:right w:val="none" w:sz="0" w:space="0" w:color="auto"/>
          </w:divBdr>
        </w:div>
        <w:div w:id="1189681447">
          <w:marLeft w:val="640"/>
          <w:marRight w:val="0"/>
          <w:marTop w:val="0"/>
          <w:marBottom w:val="0"/>
          <w:divBdr>
            <w:top w:val="none" w:sz="0" w:space="0" w:color="auto"/>
            <w:left w:val="none" w:sz="0" w:space="0" w:color="auto"/>
            <w:bottom w:val="none" w:sz="0" w:space="0" w:color="auto"/>
            <w:right w:val="none" w:sz="0" w:space="0" w:color="auto"/>
          </w:divBdr>
        </w:div>
        <w:div w:id="91898975">
          <w:marLeft w:val="640"/>
          <w:marRight w:val="0"/>
          <w:marTop w:val="0"/>
          <w:marBottom w:val="0"/>
          <w:divBdr>
            <w:top w:val="none" w:sz="0" w:space="0" w:color="auto"/>
            <w:left w:val="none" w:sz="0" w:space="0" w:color="auto"/>
            <w:bottom w:val="none" w:sz="0" w:space="0" w:color="auto"/>
            <w:right w:val="none" w:sz="0" w:space="0" w:color="auto"/>
          </w:divBdr>
        </w:div>
        <w:div w:id="462187835">
          <w:marLeft w:val="640"/>
          <w:marRight w:val="0"/>
          <w:marTop w:val="0"/>
          <w:marBottom w:val="0"/>
          <w:divBdr>
            <w:top w:val="none" w:sz="0" w:space="0" w:color="auto"/>
            <w:left w:val="none" w:sz="0" w:space="0" w:color="auto"/>
            <w:bottom w:val="none" w:sz="0" w:space="0" w:color="auto"/>
            <w:right w:val="none" w:sz="0" w:space="0" w:color="auto"/>
          </w:divBdr>
        </w:div>
        <w:div w:id="251014785">
          <w:marLeft w:val="640"/>
          <w:marRight w:val="0"/>
          <w:marTop w:val="0"/>
          <w:marBottom w:val="0"/>
          <w:divBdr>
            <w:top w:val="none" w:sz="0" w:space="0" w:color="auto"/>
            <w:left w:val="none" w:sz="0" w:space="0" w:color="auto"/>
            <w:bottom w:val="none" w:sz="0" w:space="0" w:color="auto"/>
            <w:right w:val="none" w:sz="0" w:space="0" w:color="auto"/>
          </w:divBdr>
        </w:div>
        <w:div w:id="255408067">
          <w:marLeft w:val="640"/>
          <w:marRight w:val="0"/>
          <w:marTop w:val="0"/>
          <w:marBottom w:val="0"/>
          <w:divBdr>
            <w:top w:val="none" w:sz="0" w:space="0" w:color="auto"/>
            <w:left w:val="none" w:sz="0" w:space="0" w:color="auto"/>
            <w:bottom w:val="none" w:sz="0" w:space="0" w:color="auto"/>
            <w:right w:val="none" w:sz="0" w:space="0" w:color="auto"/>
          </w:divBdr>
        </w:div>
        <w:div w:id="1098140123">
          <w:marLeft w:val="640"/>
          <w:marRight w:val="0"/>
          <w:marTop w:val="0"/>
          <w:marBottom w:val="0"/>
          <w:divBdr>
            <w:top w:val="none" w:sz="0" w:space="0" w:color="auto"/>
            <w:left w:val="none" w:sz="0" w:space="0" w:color="auto"/>
            <w:bottom w:val="none" w:sz="0" w:space="0" w:color="auto"/>
            <w:right w:val="none" w:sz="0" w:space="0" w:color="auto"/>
          </w:divBdr>
        </w:div>
        <w:div w:id="1756245177">
          <w:marLeft w:val="640"/>
          <w:marRight w:val="0"/>
          <w:marTop w:val="0"/>
          <w:marBottom w:val="0"/>
          <w:divBdr>
            <w:top w:val="none" w:sz="0" w:space="0" w:color="auto"/>
            <w:left w:val="none" w:sz="0" w:space="0" w:color="auto"/>
            <w:bottom w:val="none" w:sz="0" w:space="0" w:color="auto"/>
            <w:right w:val="none" w:sz="0" w:space="0" w:color="auto"/>
          </w:divBdr>
        </w:div>
        <w:div w:id="968701896">
          <w:marLeft w:val="640"/>
          <w:marRight w:val="0"/>
          <w:marTop w:val="0"/>
          <w:marBottom w:val="0"/>
          <w:divBdr>
            <w:top w:val="none" w:sz="0" w:space="0" w:color="auto"/>
            <w:left w:val="none" w:sz="0" w:space="0" w:color="auto"/>
            <w:bottom w:val="none" w:sz="0" w:space="0" w:color="auto"/>
            <w:right w:val="none" w:sz="0" w:space="0" w:color="auto"/>
          </w:divBdr>
        </w:div>
        <w:div w:id="506017087">
          <w:marLeft w:val="640"/>
          <w:marRight w:val="0"/>
          <w:marTop w:val="0"/>
          <w:marBottom w:val="0"/>
          <w:divBdr>
            <w:top w:val="none" w:sz="0" w:space="0" w:color="auto"/>
            <w:left w:val="none" w:sz="0" w:space="0" w:color="auto"/>
            <w:bottom w:val="none" w:sz="0" w:space="0" w:color="auto"/>
            <w:right w:val="none" w:sz="0" w:space="0" w:color="auto"/>
          </w:divBdr>
        </w:div>
        <w:div w:id="1298489766">
          <w:marLeft w:val="640"/>
          <w:marRight w:val="0"/>
          <w:marTop w:val="0"/>
          <w:marBottom w:val="0"/>
          <w:divBdr>
            <w:top w:val="none" w:sz="0" w:space="0" w:color="auto"/>
            <w:left w:val="none" w:sz="0" w:space="0" w:color="auto"/>
            <w:bottom w:val="none" w:sz="0" w:space="0" w:color="auto"/>
            <w:right w:val="none" w:sz="0" w:space="0" w:color="auto"/>
          </w:divBdr>
        </w:div>
        <w:div w:id="1341856239">
          <w:marLeft w:val="640"/>
          <w:marRight w:val="0"/>
          <w:marTop w:val="0"/>
          <w:marBottom w:val="0"/>
          <w:divBdr>
            <w:top w:val="none" w:sz="0" w:space="0" w:color="auto"/>
            <w:left w:val="none" w:sz="0" w:space="0" w:color="auto"/>
            <w:bottom w:val="none" w:sz="0" w:space="0" w:color="auto"/>
            <w:right w:val="none" w:sz="0" w:space="0" w:color="auto"/>
          </w:divBdr>
        </w:div>
        <w:div w:id="1722707168">
          <w:marLeft w:val="640"/>
          <w:marRight w:val="0"/>
          <w:marTop w:val="0"/>
          <w:marBottom w:val="0"/>
          <w:divBdr>
            <w:top w:val="none" w:sz="0" w:space="0" w:color="auto"/>
            <w:left w:val="none" w:sz="0" w:space="0" w:color="auto"/>
            <w:bottom w:val="none" w:sz="0" w:space="0" w:color="auto"/>
            <w:right w:val="none" w:sz="0" w:space="0" w:color="auto"/>
          </w:divBdr>
        </w:div>
        <w:div w:id="1961259437">
          <w:marLeft w:val="640"/>
          <w:marRight w:val="0"/>
          <w:marTop w:val="0"/>
          <w:marBottom w:val="0"/>
          <w:divBdr>
            <w:top w:val="none" w:sz="0" w:space="0" w:color="auto"/>
            <w:left w:val="none" w:sz="0" w:space="0" w:color="auto"/>
            <w:bottom w:val="none" w:sz="0" w:space="0" w:color="auto"/>
            <w:right w:val="none" w:sz="0" w:space="0" w:color="auto"/>
          </w:divBdr>
        </w:div>
        <w:div w:id="336277805">
          <w:marLeft w:val="640"/>
          <w:marRight w:val="0"/>
          <w:marTop w:val="0"/>
          <w:marBottom w:val="0"/>
          <w:divBdr>
            <w:top w:val="none" w:sz="0" w:space="0" w:color="auto"/>
            <w:left w:val="none" w:sz="0" w:space="0" w:color="auto"/>
            <w:bottom w:val="none" w:sz="0" w:space="0" w:color="auto"/>
            <w:right w:val="none" w:sz="0" w:space="0" w:color="auto"/>
          </w:divBdr>
        </w:div>
        <w:div w:id="721905316">
          <w:marLeft w:val="640"/>
          <w:marRight w:val="0"/>
          <w:marTop w:val="0"/>
          <w:marBottom w:val="0"/>
          <w:divBdr>
            <w:top w:val="none" w:sz="0" w:space="0" w:color="auto"/>
            <w:left w:val="none" w:sz="0" w:space="0" w:color="auto"/>
            <w:bottom w:val="none" w:sz="0" w:space="0" w:color="auto"/>
            <w:right w:val="none" w:sz="0" w:space="0" w:color="auto"/>
          </w:divBdr>
        </w:div>
        <w:div w:id="1333490769">
          <w:marLeft w:val="640"/>
          <w:marRight w:val="0"/>
          <w:marTop w:val="0"/>
          <w:marBottom w:val="0"/>
          <w:divBdr>
            <w:top w:val="none" w:sz="0" w:space="0" w:color="auto"/>
            <w:left w:val="none" w:sz="0" w:space="0" w:color="auto"/>
            <w:bottom w:val="none" w:sz="0" w:space="0" w:color="auto"/>
            <w:right w:val="none" w:sz="0" w:space="0" w:color="auto"/>
          </w:divBdr>
        </w:div>
        <w:div w:id="41250873">
          <w:marLeft w:val="640"/>
          <w:marRight w:val="0"/>
          <w:marTop w:val="0"/>
          <w:marBottom w:val="0"/>
          <w:divBdr>
            <w:top w:val="none" w:sz="0" w:space="0" w:color="auto"/>
            <w:left w:val="none" w:sz="0" w:space="0" w:color="auto"/>
            <w:bottom w:val="none" w:sz="0" w:space="0" w:color="auto"/>
            <w:right w:val="none" w:sz="0" w:space="0" w:color="auto"/>
          </w:divBdr>
        </w:div>
        <w:div w:id="1551333934">
          <w:marLeft w:val="640"/>
          <w:marRight w:val="0"/>
          <w:marTop w:val="0"/>
          <w:marBottom w:val="0"/>
          <w:divBdr>
            <w:top w:val="none" w:sz="0" w:space="0" w:color="auto"/>
            <w:left w:val="none" w:sz="0" w:space="0" w:color="auto"/>
            <w:bottom w:val="none" w:sz="0" w:space="0" w:color="auto"/>
            <w:right w:val="none" w:sz="0" w:space="0" w:color="auto"/>
          </w:divBdr>
        </w:div>
        <w:div w:id="1660575363">
          <w:marLeft w:val="640"/>
          <w:marRight w:val="0"/>
          <w:marTop w:val="0"/>
          <w:marBottom w:val="0"/>
          <w:divBdr>
            <w:top w:val="none" w:sz="0" w:space="0" w:color="auto"/>
            <w:left w:val="none" w:sz="0" w:space="0" w:color="auto"/>
            <w:bottom w:val="none" w:sz="0" w:space="0" w:color="auto"/>
            <w:right w:val="none" w:sz="0" w:space="0" w:color="auto"/>
          </w:divBdr>
        </w:div>
        <w:div w:id="1492793754">
          <w:marLeft w:val="640"/>
          <w:marRight w:val="0"/>
          <w:marTop w:val="0"/>
          <w:marBottom w:val="0"/>
          <w:divBdr>
            <w:top w:val="none" w:sz="0" w:space="0" w:color="auto"/>
            <w:left w:val="none" w:sz="0" w:space="0" w:color="auto"/>
            <w:bottom w:val="none" w:sz="0" w:space="0" w:color="auto"/>
            <w:right w:val="none" w:sz="0" w:space="0" w:color="auto"/>
          </w:divBdr>
        </w:div>
        <w:div w:id="1808158531">
          <w:marLeft w:val="640"/>
          <w:marRight w:val="0"/>
          <w:marTop w:val="0"/>
          <w:marBottom w:val="0"/>
          <w:divBdr>
            <w:top w:val="none" w:sz="0" w:space="0" w:color="auto"/>
            <w:left w:val="none" w:sz="0" w:space="0" w:color="auto"/>
            <w:bottom w:val="none" w:sz="0" w:space="0" w:color="auto"/>
            <w:right w:val="none" w:sz="0" w:space="0" w:color="auto"/>
          </w:divBdr>
        </w:div>
        <w:div w:id="1273054685">
          <w:marLeft w:val="640"/>
          <w:marRight w:val="0"/>
          <w:marTop w:val="0"/>
          <w:marBottom w:val="0"/>
          <w:divBdr>
            <w:top w:val="none" w:sz="0" w:space="0" w:color="auto"/>
            <w:left w:val="none" w:sz="0" w:space="0" w:color="auto"/>
            <w:bottom w:val="none" w:sz="0" w:space="0" w:color="auto"/>
            <w:right w:val="none" w:sz="0" w:space="0" w:color="auto"/>
          </w:divBdr>
        </w:div>
        <w:div w:id="1010983706">
          <w:marLeft w:val="640"/>
          <w:marRight w:val="0"/>
          <w:marTop w:val="0"/>
          <w:marBottom w:val="0"/>
          <w:divBdr>
            <w:top w:val="none" w:sz="0" w:space="0" w:color="auto"/>
            <w:left w:val="none" w:sz="0" w:space="0" w:color="auto"/>
            <w:bottom w:val="none" w:sz="0" w:space="0" w:color="auto"/>
            <w:right w:val="none" w:sz="0" w:space="0" w:color="auto"/>
          </w:divBdr>
        </w:div>
        <w:div w:id="350836564">
          <w:marLeft w:val="640"/>
          <w:marRight w:val="0"/>
          <w:marTop w:val="0"/>
          <w:marBottom w:val="0"/>
          <w:divBdr>
            <w:top w:val="none" w:sz="0" w:space="0" w:color="auto"/>
            <w:left w:val="none" w:sz="0" w:space="0" w:color="auto"/>
            <w:bottom w:val="none" w:sz="0" w:space="0" w:color="auto"/>
            <w:right w:val="none" w:sz="0" w:space="0" w:color="auto"/>
          </w:divBdr>
        </w:div>
        <w:div w:id="1126705081">
          <w:marLeft w:val="640"/>
          <w:marRight w:val="0"/>
          <w:marTop w:val="0"/>
          <w:marBottom w:val="0"/>
          <w:divBdr>
            <w:top w:val="none" w:sz="0" w:space="0" w:color="auto"/>
            <w:left w:val="none" w:sz="0" w:space="0" w:color="auto"/>
            <w:bottom w:val="none" w:sz="0" w:space="0" w:color="auto"/>
            <w:right w:val="none" w:sz="0" w:space="0" w:color="auto"/>
          </w:divBdr>
        </w:div>
        <w:div w:id="183640094">
          <w:marLeft w:val="640"/>
          <w:marRight w:val="0"/>
          <w:marTop w:val="0"/>
          <w:marBottom w:val="0"/>
          <w:divBdr>
            <w:top w:val="none" w:sz="0" w:space="0" w:color="auto"/>
            <w:left w:val="none" w:sz="0" w:space="0" w:color="auto"/>
            <w:bottom w:val="none" w:sz="0" w:space="0" w:color="auto"/>
            <w:right w:val="none" w:sz="0" w:space="0" w:color="auto"/>
          </w:divBdr>
        </w:div>
        <w:div w:id="993610042">
          <w:marLeft w:val="640"/>
          <w:marRight w:val="0"/>
          <w:marTop w:val="0"/>
          <w:marBottom w:val="0"/>
          <w:divBdr>
            <w:top w:val="none" w:sz="0" w:space="0" w:color="auto"/>
            <w:left w:val="none" w:sz="0" w:space="0" w:color="auto"/>
            <w:bottom w:val="none" w:sz="0" w:space="0" w:color="auto"/>
            <w:right w:val="none" w:sz="0" w:space="0" w:color="auto"/>
          </w:divBdr>
        </w:div>
        <w:div w:id="1571883797">
          <w:marLeft w:val="640"/>
          <w:marRight w:val="0"/>
          <w:marTop w:val="0"/>
          <w:marBottom w:val="0"/>
          <w:divBdr>
            <w:top w:val="none" w:sz="0" w:space="0" w:color="auto"/>
            <w:left w:val="none" w:sz="0" w:space="0" w:color="auto"/>
            <w:bottom w:val="none" w:sz="0" w:space="0" w:color="auto"/>
            <w:right w:val="none" w:sz="0" w:space="0" w:color="auto"/>
          </w:divBdr>
        </w:div>
        <w:div w:id="674111965">
          <w:marLeft w:val="640"/>
          <w:marRight w:val="0"/>
          <w:marTop w:val="0"/>
          <w:marBottom w:val="0"/>
          <w:divBdr>
            <w:top w:val="none" w:sz="0" w:space="0" w:color="auto"/>
            <w:left w:val="none" w:sz="0" w:space="0" w:color="auto"/>
            <w:bottom w:val="none" w:sz="0" w:space="0" w:color="auto"/>
            <w:right w:val="none" w:sz="0" w:space="0" w:color="auto"/>
          </w:divBdr>
        </w:div>
      </w:divsChild>
    </w:div>
    <w:div w:id="486366097">
      <w:bodyDiv w:val="1"/>
      <w:marLeft w:val="0"/>
      <w:marRight w:val="0"/>
      <w:marTop w:val="0"/>
      <w:marBottom w:val="0"/>
      <w:divBdr>
        <w:top w:val="none" w:sz="0" w:space="0" w:color="auto"/>
        <w:left w:val="none" w:sz="0" w:space="0" w:color="auto"/>
        <w:bottom w:val="none" w:sz="0" w:space="0" w:color="auto"/>
        <w:right w:val="none" w:sz="0" w:space="0" w:color="auto"/>
      </w:divBdr>
      <w:divsChild>
        <w:div w:id="1113328658">
          <w:marLeft w:val="640"/>
          <w:marRight w:val="0"/>
          <w:marTop w:val="0"/>
          <w:marBottom w:val="0"/>
          <w:divBdr>
            <w:top w:val="none" w:sz="0" w:space="0" w:color="auto"/>
            <w:left w:val="none" w:sz="0" w:space="0" w:color="auto"/>
            <w:bottom w:val="none" w:sz="0" w:space="0" w:color="auto"/>
            <w:right w:val="none" w:sz="0" w:space="0" w:color="auto"/>
          </w:divBdr>
        </w:div>
        <w:div w:id="554318921">
          <w:marLeft w:val="640"/>
          <w:marRight w:val="0"/>
          <w:marTop w:val="0"/>
          <w:marBottom w:val="0"/>
          <w:divBdr>
            <w:top w:val="none" w:sz="0" w:space="0" w:color="auto"/>
            <w:left w:val="none" w:sz="0" w:space="0" w:color="auto"/>
            <w:bottom w:val="none" w:sz="0" w:space="0" w:color="auto"/>
            <w:right w:val="none" w:sz="0" w:space="0" w:color="auto"/>
          </w:divBdr>
        </w:div>
        <w:div w:id="1658915490">
          <w:marLeft w:val="640"/>
          <w:marRight w:val="0"/>
          <w:marTop w:val="0"/>
          <w:marBottom w:val="0"/>
          <w:divBdr>
            <w:top w:val="none" w:sz="0" w:space="0" w:color="auto"/>
            <w:left w:val="none" w:sz="0" w:space="0" w:color="auto"/>
            <w:bottom w:val="none" w:sz="0" w:space="0" w:color="auto"/>
            <w:right w:val="none" w:sz="0" w:space="0" w:color="auto"/>
          </w:divBdr>
        </w:div>
        <w:div w:id="1819566589">
          <w:marLeft w:val="640"/>
          <w:marRight w:val="0"/>
          <w:marTop w:val="0"/>
          <w:marBottom w:val="0"/>
          <w:divBdr>
            <w:top w:val="none" w:sz="0" w:space="0" w:color="auto"/>
            <w:left w:val="none" w:sz="0" w:space="0" w:color="auto"/>
            <w:bottom w:val="none" w:sz="0" w:space="0" w:color="auto"/>
            <w:right w:val="none" w:sz="0" w:space="0" w:color="auto"/>
          </w:divBdr>
        </w:div>
        <w:div w:id="1461994984">
          <w:marLeft w:val="640"/>
          <w:marRight w:val="0"/>
          <w:marTop w:val="0"/>
          <w:marBottom w:val="0"/>
          <w:divBdr>
            <w:top w:val="none" w:sz="0" w:space="0" w:color="auto"/>
            <w:left w:val="none" w:sz="0" w:space="0" w:color="auto"/>
            <w:bottom w:val="none" w:sz="0" w:space="0" w:color="auto"/>
            <w:right w:val="none" w:sz="0" w:space="0" w:color="auto"/>
          </w:divBdr>
        </w:div>
        <w:div w:id="1621834379">
          <w:marLeft w:val="640"/>
          <w:marRight w:val="0"/>
          <w:marTop w:val="0"/>
          <w:marBottom w:val="0"/>
          <w:divBdr>
            <w:top w:val="none" w:sz="0" w:space="0" w:color="auto"/>
            <w:left w:val="none" w:sz="0" w:space="0" w:color="auto"/>
            <w:bottom w:val="none" w:sz="0" w:space="0" w:color="auto"/>
            <w:right w:val="none" w:sz="0" w:space="0" w:color="auto"/>
          </w:divBdr>
        </w:div>
        <w:div w:id="310796366">
          <w:marLeft w:val="640"/>
          <w:marRight w:val="0"/>
          <w:marTop w:val="0"/>
          <w:marBottom w:val="0"/>
          <w:divBdr>
            <w:top w:val="none" w:sz="0" w:space="0" w:color="auto"/>
            <w:left w:val="none" w:sz="0" w:space="0" w:color="auto"/>
            <w:bottom w:val="none" w:sz="0" w:space="0" w:color="auto"/>
            <w:right w:val="none" w:sz="0" w:space="0" w:color="auto"/>
          </w:divBdr>
        </w:div>
        <w:div w:id="1018581940">
          <w:marLeft w:val="640"/>
          <w:marRight w:val="0"/>
          <w:marTop w:val="0"/>
          <w:marBottom w:val="0"/>
          <w:divBdr>
            <w:top w:val="none" w:sz="0" w:space="0" w:color="auto"/>
            <w:left w:val="none" w:sz="0" w:space="0" w:color="auto"/>
            <w:bottom w:val="none" w:sz="0" w:space="0" w:color="auto"/>
            <w:right w:val="none" w:sz="0" w:space="0" w:color="auto"/>
          </w:divBdr>
        </w:div>
        <w:div w:id="1376849664">
          <w:marLeft w:val="640"/>
          <w:marRight w:val="0"/>
          <w:marTop w:val="0"/>
          <w:marBottom w:val="0"/>
          <w:divBdr>
            <w:top w:val="none" w:sz="0" w:space="0" w:color="auto"/>
            <w:left w:val="none" w:sz="0" w:space="0" w:color="auto"/>
            <w:bottom w:val="none" w:sz="0" w:space="0" w:color="auto"/>
            <w:right w:val="none" w:sz="0" w:space="0" w:color="auto"/>
          </w:divBdr>
        </w:div>
        <w:div w:id="2099017717">
          <w:marLeft w:val="640"/>
          <w:marRight w:val="0"/>
          <w:marTop w:val="0"/>
          <w:marBottom w:val="0"/>
          <w:divBdr>
            <w:top w:val="none" w:sz="0" w:space="0" w:color="auto"/>
            <w:left w:val="none" w:sz="0" w:space="0" w:color="auto"/>
            <w:bottom w:val="none" w:sz="0" w:space="0" w:color="auto"/>
            <w:right w:val="none" w:sz="0" w:space="0" w:color="auto"/>
          </w:divBdr>
        </w:div>
        <w:div w:id="410200264">
          <w:marLeft w:val="640"/>
          <w:marRight w:val="0"/>
          <w:marTop w:val="0"/>
          <w:marBottom w:val="0"/>
          <w:divBdr>
            <w:top w:val="none" w:sz="0" w:space="0" w:color="auto"/>
            <w:left w:val="none" w:sz="0" w:space="0" w:color="auto"/>
            <w:bottom w:val="none" w:sz="0" w:space="0" w:color="auto"/>
            <w:right w:val="none" w:sz="0" w:space="0" w:color="auto"/>
          </w:divBdr>
        </w:div>
        <w:div w:id="604578852">
          <w:marLeft w:val="640"/>
          <w:marRight w:val="0"/>
          <w:marTop w:val="0"/>
          <w:marBottom w:val="0"/>
          <w:divBdr>
            <w:top w:val="none" w:sz="0" w:space="0" w:color="auto"/>
            <w:left w:val="none" w:sz="0" w:space="0" w:color="auto"/>
            <w:bottom w:val="none" w:sz="0" w:space="0" w:color="auto"/>
            <w:right w:val="none" w:sz="0" w:space="0" w:color="auto"/>
          </w:divBdr>
        </w:div>
        <w:div w:id="443381605">
          <w:marLeft w:val="640"/>
          <w:marRight w:val="0"/>
          <w:marTop w:val="0"/>
          <w:marBottom w:val="0"/>
          <w:divBdr>
            <w:top w:val="none" w:sz="0" w:space="0" w:color="auto"/>
            <w:left w:val="none" w:sz="0" w:space="0" w:color="auto"/>
            <w:bottom w:val="none" w:sz="0" w:space="0" w:color="auto"/>
            <w:right w:val="none" w:sz="0" w:space="0" w:color="auto"/>
          </w:divBdr>
        </w:div>
        <w:div w:id="360865751">
          <w:marLeft w:val="640"/>
          <w:marRight w:val="0"/>
          <w:marTop w:val="0"/>
          <w:marBottom w:val="0"/>
          <w:divBdr>
            <w:top w:val="none" w:sz="0" w:space="0" w:color="auto"/>
            <w:left w:val="none" w:sz="0" w:space="0" w:color="auto"/>
            <w:bottom w:val="none" w:sz="0" w:space="0" w:color="auto"/>
            <w:right w:val="none" w:sz="0" w:space="0" w:color="auto"/>
          </w:divBdr>
        </w:div>
        <w:div w:id="1885561375">
          <w:marLeft w:val="640"/>
          <w:marRight w:val="0"/>
          <w:marTop w:val="0"/>
          <w:marBottom w:val="0"/>
          <w:divBdr>
            <w:top w:val="none" w:sz="0" w:space="0" w:color="auto"/>
            <w:left w:val="none" w:sz="0" w:space="0" w:color="auto"/>
            <w:bottom w:val="none" w:sz="0" w:space="0" w:color="auto"/>
            <w:right w:val="none" w:sz="0" w:space="0" w:color="auto"/>
          </w:divBdr>
        </w:div>
        <w:div w:id="1676112838">
          <w:marLeft w:val="640"/>
          <w:marRight w:val="0"/>
          <w:marTop w:val="0"/>
          <w:marBottom w:val="0"/>
          <w:divBdr>
            <w:top w:val="none" w:sz="0" w:space="0" w:color="auto"/>
            <w:left w:val="none" w:sz="0" w:space="0" w:color="auto"/>
            <w:bottom w:val="none" w:sz="0" w:space="0" w:color="auto"/>
            <w:right w:val="none" w:sz="0" w:space="0" w:color="auto"/>
          </w:divBdr>
        </w:div>
        <w:div w:id="552276342">
          <w:marLeft w:val="640"/>
          <w:marRight w:val="0"/>
          <w:marTop w:val="0"/>
          <w:marBottom w:val="0"/>
          <w:divBdr>
            <w:top w:val="none" w:sz="0" w:space="0" w:color="auto"/>
            <w:left w:val="none" w:sz="0" w:space="0" w:color="auto"/>
            <w:bottom w:val="none" w:sz="0" w:space="0" w:color="auto"/>
            <w:right w:val="none" w:sz="0" w:space="0" w:color="auto"/>
          </w:divBdr>
        </w:div>
        <w:div w:id="1732147509">
          <w:marLeft w:val="640"/>
          <w:marRight w:val="0"/>
          <w:marTop w:val="0"/>
          <w:marBottom w:val="0"/>
          <w:divBdr>
            <w:top w:val="none" w:sz="0" w:space="0" w:color="auto"/>
            <w:left w:val="none" w:sz="0" w:space="0" w:color="auto"/>
            <w:bottom w:val="none" w:sz="0" w:space="0" w:color="auto"/>
            <w:right w:val="none" w:sz="0" w:space="0" w:color="auto"/>
          </w:divBdr>
        </w:div>
        <w:div w:id="233587880">
          <w:marLeft w:val="640"/>
          <w:marRight w:val="0"/>
          <w:marTop w:val="0"/>
          <w:marBottom w:val="0"/>
          <w:divBdr>
            <w:top w:val="none" w:sz="0" w:space="0" w:color="auto"/>
            <w:left w:val="none" w:sz="0" w:space="0" w:color="auto"/>
            <w:bottom w:val="none" w:sz="0" w:space="0" w:color="auto"/>
            <w:right w:val="none" w:sz="0" w:space="0" w:color="auto"/>
          </w:divBdr>
        </w:div>
        <w:div w:id="1871910830">
          <w:marLeft w:val="640"/>
          <w:marRight w:val="0"/>
          <w:marTop w:val="0"/>
          <w:marBottom w:val="0"/>
          <w:divBdr>
            <w:top w:val="none" w:sz="0" w:space="0" w:color="auto"/>
            <w:left w:val="none" w:sz="0" w:space="0" w:color="auto"/>
            <w:bottom w:val="none" w:sz="0" w:space="0" w:color="auto"/>
            <w:right w:val="none" w:sz="0" w:space="0" w:color="auto"/>
          </w:divBdr>
        </w:div>
        <w:div w:id="1874880307">
          <w:marLeft w:val="640"/>
          <w:marRight w:val="0"/>
          <w:marTop w:val="0"/>
          <w:marBottom w:val="0"/>
          <w:divBdr>
            <w:top w:val="none" w:sz="0" w:space="0" w:color="auto"/>
            <w:left w:val="none" w:sz="0" w:space="0" w:color="auto"/>
            <w:bottom w:val="none" w:sz="0" w:space="0" w:color="auto"/>
            <w:right w:val="none" w:sz="0" w:space="0" w:color="auto"/>
          </w:divBdr>
        </w:div>
        <w:div w:id="730927949">
          <w:marLeft w:val="640"/>
          <w:marRight w:val="0"/>
          <w:marTop w:val="0"/>
          <w:marBottom w:val="0"/>
          <w:divBdr>
            <w:top w:val="none" w:sz="0" w:space="0" w:color="auto"/>
            <w:left w:val="none" w:sz="0" w:space="0" w:color="auto"/>
            <w:bottom w:val="none" w:sz="0" w:space="0" w:color="auto"/>
            <w:right w:val="none" w:sz="0" w:space="0" w:color="auto"/>
          </w:divBdr>
        </w:div>
        <w:div w:id="2066296196">
          <w:marLeft w:val="640"/>
          <w:marRight w:val="0"/>
          <w:marTop w:val="0"/>
          <w:marBottom w:val="0"/>
          <w:divBdr>
            <w:top w:val="none" w:sz="0" w:space="0" w:color="auto"/>
            <w:left w:val="none" w:sz="0" w:space="0" w:color="auto"/>
            <w:bottom w:val="none" w:sz="0" w:space="0" w:color="auto"/>
            <w:right w:val="none" w:sz="0" w:space="0" w:color="auto"/>
          </w:divBdr>
        </w:div>
        <w:div w:id="794057279">
          <w:marLeft w:val="640"/>
          <w:marRight w:val="0"/>
          <w:marTop w:val="0"/>
          <w:marBottom w:val="0"/>
          <w:divBdr>
            <w:top w:val="none" w:sz="0" w:space="0" w:color="auto"/>
            <w:left w:val="none" w:sz="0" w:space="0" w:color="auto"/>
            <w:bottom w:val="none" w:sz="0" w:space="0" w:color="auto"/>
            <w:right w:val="none" w:sz="0" w:space="0" w:color="auto"/>
          </w:divBdr>
        </w:div>
        <w:div w:id="1034119663">
          <w:marLeft w:val="640"/>
          <w:marRight w:val="0"/>
          <w:marTop w:val="0"/>
          <w:marBottom w:val="0"/>
          <w:divBdr>
            <w:top w:val="none" w:sz="0" w:space="0" w:color="auto"/>
            <w:left w:val="none" w:sz="0" w:space="0" w:color="auto"/>
            <w:bottom w:val="none" w:sz="0" w:space="0" w:color="auto"/>
            <w:right w:val="none" w:sz="0" w:space="0" w:color="auto"/>
          </w:divBdr>
        </w:div>
        <w:div w:id="421419330">
          <w:marLeft w:val="640"/>
          <w:marRight w:val="0"/>
          <w:marTop w:val="0"/>
          <w:marBottom w:val="0"/>
          <w:divBdr>
            <w:top w:val="none" w:sz="0" w:space="0" w:color="auto"/>
            <w:left w:val="none" w:sz="0" w:space="0" w:color="auto"/>
            <w:bottom w:val="none" w:sz="0" w:space="0" w:color="auto"/>
            <w:right w:val="none" w:sz="0" w:space="0" w:color="auto"/>
          </w:divBdr>
        </w:div>
        <w:div w:id="1319115313">
          <w:marLeft w:val="640"/>
          <w:marRight w:val="0"/>
          <w:marTop w:val="0"/>
          <w:marBottom w:val="0"/>
          <w:divBdr>
            <w:top w:val="none" w:sz="0" w:space="0" w:color="auto"/>
            <w:left w:val="none" w:sz="0" w:space="0" w:color="auto"/>
            <w:bottom w:val="none" w:sz="0" w:space="0" w:color="auto"/>
            <w:right w:val="none" w:sz="0" w:space="0" w:color="auto"/>
          </w:divBdr>
        </w:div>
        <w:div w:id="1240944297">
          <w:marLeft w:val="640"/>
          <w:marRight w:val="0"/>
          <w:marTop w:val="0"/>
          <w:marBottom w:val="0"/>
          <w:divBdr>
            <w:top w:val="none" w:sz="0" w:space="0" w:color="auto"/>
            <w:left w:val="none" w:sz="0" w:space="0" w:color="auto"/>
            <w:bottom w:val="none" w:sz="0" w:space="0" w:color="auto"/>
            <w:right w:val="none" w:sz="0" w:space="0" w:color="auto"/>
          </w:divBdr>
        </w:div>
        <w:div w:id="1283074703">
          <w:marLeft w:val="640"/>
          <w:marRight w:val="0"/>
          <w:marTop w:val="0"/>
          <w:marBottom w:val="0"/>
          <w:divBdr>
            <w:top w:val="none" w:sz="0" w:space="0" w:color="auto"/>
            <w:left w:val="none" w:sz="0" w:space="0" w:color="auto"/>
            <w:bottom w:val="none" w:sz="0" w:space="0" w:color="auto"/>
            <w:right w:val="none" w:sz="0" w:space="0" w:color="auto"/>
          </w:divBdr>
        </w:div>
        <w:div w:id="1434208066">
          <w:marLeft w:val="640"/>
          <w:marRight w:val="0"/>
          <w:marTop w:val="0"/>
          <w:marBottom w:val="0"/>
          <w:divBdr>
            <w:top w:val="none" w:sz="0" w:space="0" w:color="auto"/>
            <w:left w:val="none" w:sz="0" w:space="0" w:color="auto"/>
            <w:bottom w:val="none" w:sz="0" w:space="0" w:color="auto"/>
            <w:right w:val="none" w:sz="0" w:space="0" w:color="auto"/>
          </w:divBdr>
        </w:div>
        <w:div w:id="987591041">
          <w:marLeft w:val="640"/>
          <w:marRight w:val="0"/>
          <w:marTop w:val="0"/>
          <w:marBottom w:val="0"/>
          <w:divBdr>
            <w:top w:val="none" w:sz="0" w:space="0" w:color="auto"/>
            <w:left w:val="none" w:sz="0" w:space="0" w:color="auto"/>
            <w:bottom w:val="none" w:sz="0" w:space="0" w:color="auto"/>
            <w:right w:val="none" w:sz="0" w:space="0" w:color="auto"/>
          </w:divBdr>
        </w:div>
        <w:div w:id="2069569841">
          <w:marLeft w:val="640"/>
          <w:marRight w:val="0"/>
          <w:marTop w:val="0"/>
          <w:marBottom w:val="0"/>
          <w:divBdr>
            <w:top w:val="none" w:sz="0" w:space="0" w:color="auto"/>
            <w:left w:val="none" w:sz="0" w:space="0" w:color="auto"/>
            <w:bottom w:val="none" w:sz="0" w:space="0" w:color="auto"/>
            <w:right w:val="none" w:sz="0" w:space="0" w:color="auto"/>
          </w:divBdr>
        </w:div>
        <w:div w:id="1517496986">
          <w:marLeft w:val="640"/>
          <w:marRight w:val="0"/>
          <w:marTop w:val="0"/>
          <w:marBottom w:val="0"/>
          <w:divBdr>
            <w:top w:val="none" w:sz="0" w:space="0" w:color="auto"/>
            <w:left w:val="none" w:sz="0" w:space="0" w:color="auto"/>
            <w:bottom w:val="none" w:sz="0" w:space="0" w:color="auto"/>
            <w:right w:val="none" w:sz="0" w:space="0" w:color="auto"/>
          </w:divBdr>
        </w:div>
        <w:div w:id="2102751234">
          <w:marLeft w:val="640"/>
          <w:marRight w:val="0"/>
          <w:marTop w:val="0"/>
          <w:marBottom w:val="0"/>
          <w:divBdr>
            <w:top w:val="none" w:sz="0" w:space="0" w:color="auto"/>
            <w:left w:val="none" w:sz="0" w:space="0" w:color="auto"/>
            <w:bottom w:val="none" w:sz="0" w:space="0" w:color="auto"/>
            <w:right w:val="none" w:sz="0" w:space="0" w:color="auto"/>
          </w:divBdr>
        </w:div>
        <w:div w:id="432092965">
          <w:marLeft w:val="640"/>
          <w:marRight w:val="0"/>
          <w:marTop w:val="0"/>
          <w:marBottom w:val="0"/>
          <w:divBdr>
            <w:top w:val="none" w:sz="0" w:space="0" w:color="auto"/>
            <w:left w:val="none" w:sz="0" w:space="0" w:color="auto"/>
            <w:bottom w:val="none" w:sz="0" w:space="0" w:color="auto"/>
            <w:right w:val="none" w:sz="0" w:space="0" w:color="auto"/>
          </w:divBdr>
        </w:div>
        <w:div w:id="591278847">
          <w:marLeft w:val="640"/>
          <w:marRight w:val="0"/>
          <w:marTop w:val="0"/>
          <w:marBottom w:val="0"/>
          <w:divBdr>
            <w:top w:val="none" w:sz="0" w:space="0" w:color="auto"/>
            <w:left w:val="none" w:sz="0" w:space="0" w:color="auto"/>
            <w:bottom w:val="none" w:sz="0" w:space="0" w:color="auto"/>
            <w:right w:val="none" w:sz="0" w:space="0" w:color="auto"/>
          </w:divBdr>
        </w:div>
        <w:div w:id="1742485789">
          <w:marLeft w:val="640"/>
          <w:marRight w:val="0"/>
          <w:marTop w:val="0"/>
          <w:marBottom w:val="0"/>
          <w:divBdr>
            <w:top w:val="none" w:sz="0" w:space="0" w:color="auto"/>
            <w:left w:val="none" w:sz="0" w:space="0" w:color="auto"/>
            <w:bottom w:val="none" w:sz="0" w:space="0" w:color="auto"/>
            <w:right w:val="none" w:sz="0" w:space="0" w:color="auto"/>
          </w:divBdr>
        </w:div>
        <w:div w:id="667563225">
          <w:marLeft w:val="640"/>
          <w:marRight w:val="0"/>
          <w:marTop w:val="0"/>
          <w:marBottom w:val="0"/>
          <w:divBdr>
            <w:top w:val="none" w:sz="0" w:space="0" w:color="auto"/>
            <w:left w:val="none" w:sz="0" w:space="0" w:color="auto"/>
            <w:bottom w:val="none" w:sz="0" w:space="0" w:color="auto"/>
            <w:right w:val="none" w:sz="0" w:space="0" w:color="auto"/>
          </w:divBdr>
        </w:div>
        <w:div w:id="1876458734">
          <w:marLeft w:val="640"/>
          <w:marRight w:val="0"/>
          <w:marTop w:val="0"/>
          <w:marBottom w:val="0"/>
          <w:divBdr>
            <w:top w:val="none" w:sz="0" w:space="0" w:color="auto"/>
            <w:left w:val="none" w:sz="0" w:space="0" w:color="auto"/>
            <w:bottom w:val="none" w:sz="0" w:space="0" w:color="auto"/>
            <w:right w:val="none" w:sz="0" w:space="0" w:color="auto"/>
          </w:divBdr>
        </w:div>
        <w:div w:id="1474180817">
          <w:marLeft w:val="640"/>
          <w:marRight w:val="0"/>
          <w:marTop w:val="0"/>
          <w:marBottom w:val="0"/>
          <w:divBdr>
            <w:top w:val="none" w:sz="0" w:space="0" w:color="auto"/>
            <w:left w:val="none" w:sz="0" w:space="0" w:color="auto"/>
            <w:bottom w:val="none" w:sz="0" w:space="0" w:color="auto"/>
            <w:right w:val="none" w:sz="0" w:space="0" w:color="auto"/>
          </w:divBdr>
        </w:div>
        <w:div w:id="162926">
          <w:marLeft w:val="640"/>
          <w:marRight w:val="0"/>
          <w:marTop w:val="0"/>
          <w:marBottom w:val="0"/>
          <w:divBdr>
            <w:top w:val="none" w:sz="0" w:space="0" w:color="auto"/>
            <w:left w:val="none" w:sz="0" w:space="0" w:color="auto"/>
            <w:bottom w:val="none" w:sz="0" w:space="0" w:color="auto"/>
            <w:right w:val="none" w:sz="0" w:space="0" w:color="auto"/>
          </w:divBdr>
        </w:div>
        <w:div w:id="847061062">
          <w:marLeft w:val="640"/>
          <w:marRight w:val="0"/>
          <w:marTop w:val="0"/>
          <w:marBottom w:val="0"/>
          <w:divBdr>
            <w:top w:val="none" w:sz="0" w:space="0" w:color="auto"/>
            <w:left w:val="none" w:sz="0" w:space="0" w:color="auto"/>
            <w:bottom w:val="none" w:sz="0" w:space="0" w:color="auto"/>
            <w:right w:val="none" w:sz="0" w:space="0" w:color="auto"/>
          </w:divBdr>
        </w:div>
        <w:div w:id="765813136">
          <w:marLeft w:val="640"/>
          <w:marRight w:val="0"/>
          <w:marTop w:val="0"/>
          <w:marBottom w:val="0"/>
          <w:divBdr>
            <w:top w:val="none" w:sz="0" w:space="0" w:color="auto"/>
            <w:left w:val="none" w:sz="0" w:space="0" w:color="auto"/>
            <w:bottom w:val="none" w:sz="0" w:space="0" w:color="auto"/>
            <w:right w:val="none" w:sz="0" w:space="0" w:color="auto"/>
          </w:divBdr>
        </w:div>
        <w:div w:id="42948379">
          <w:marLeft w:val="640"/>
          <w:marRight w:val="0"/>
          <w:marTop w:val="0"/>
          <w:marBottom w:val="0"/>
          <w:divBdr>
            <w:top w:val="none" w:sz="0" w:space="0" w:color="auto"/>
            <w:left w:val="none" w:sz="0" w:space="0" w:color="auto"/>
            <w:bottom w:val="none" w:sz="0" w:space="0" w:color="auto"/>
            <w:right w:val="none" w:sz="0" w:space="0" w:color="auto"/>
          </w:divBdr>
        </w:div>
        <w:div w:id="929848736">
          <w:marLeft w:val="640"/>
          <w:marRight w:val="0"/>
          <w:marTop w:val="0"/>
          <w:marBottom w:val="0"/>
          <w:divBdr>
            <w:top w:val="none" w:sz="0" w:space="0" w:color="auto"/>
            <w:left w:val="none" w:sz="0" w:space="0" w:color="auto"/>
            <w:bottom w:val="none" w:sz="0" w:space="0" w:color="auto"/>
            <w:right w:val="none" w:sz="0" w:space="0" w:color="auto"/>
          </w:divBdr>
        </w:div>
        <w:div w:id="1800143590">
          <w:marLeft w:val="640"/>
          <w:marRight w:val="0"/>
          <w:marTop w:val="0"/>
          <w:marBottom w:val="0"/>
          <w:divBdr>
            <w:top w:val="none" w:sz="0" w:space="0" w:color="auto"/>
            <w:left w:val="none" w:sz="0" w:space="0" w:color="auto"/>
            <w:bottom w:val="none" w:sz="0" w:space="0" w:color="auto"/>
            <w:right w:val="none" w:sz="0" w:space="0" w:color="auto"/>
          </w:divBdr>
        </w:div>
        <w:div w:id="686250773">
          <w:marLeft w:val="640"/>
          <w:marRight w:val="0"/>
          <w:marTop w:val="0"/>
          <w:marBottom w:val="0"/>
          <w:divBdr>
            <w:top w:val="none" w:sz="0" w:space="0" w:color="auto"/>
            <w:left w:val="none" w:sz="0" w:space="0" w:color="auto"/>
            <w:bottom w:val="none" w:sz="0" w:space="0" w:color="auto"/>
            <w:right w:val="none" w:sz="0" w:space="0" w:color="auto"/>
          </w:divBdr>
        </w:div>
        <w:div w:id="1681160268">
          <w:marLeft w:val="640"/>
          <w:marRight w:val="0"/>
          <w:marTop w:val="0"/>
          <w:marBottom w:val="0"/>
          <w:divBdr>
            <w:top w:val="none" w:sz="0" w:space="0" w:color="auto"/>
            <w:left w:val="none" w:sz="0" w:space="0" w:color="auto"/>
            <w:bottom w:val="none" w:sz="0" w:space="0" w:color="auto"/>
            <w:right w:val="none" w:sz="0" w:space="0" w:color="auto"/>
          </w:divBdr>
        </w:div>
        <w:div w:id="575170199">
          <w:marLeft w:val="640"/>
          <w:marRight w:val="0"/>
          <w:marTop w:val="0"/>
          <w:marBottom w:val="0"/>
          <w:divBdr>
            <w:top w:val="none" w:sz="0" w:space="0" w:color="auto"/>
            <w:left w:val="none" w:sz="0" w:space="0" w:color="auto"/>
            <w:bottom w:val="none" w:sz="0" w:space="0" w:color="auto"/>
            <w:right w:val="none" w:sz="0" w:space="0" w:color="auto"/>
          </w:divBdr>
        </w:div>
        <w:div w:id="1645624351">
          <w:marLeft w:val="640"/>
          <w:marRight w:val="0"/>
          <w:marTop w:val="0"/>
          <w:marBottom w:val="0"/>
          <w:divBdr>
            <w:top w:val="none" w:sz="0" w:space="0" w:color="auto"/>
            <w:left w:val="none" w:sz="0" w:space="0" w:color="auto"/>
            <w:bottom w:val="none" w:sz="0" w:space="0" w:color="auto"/>
            <w:right w:val="none" w:sz="0" w:space="0" w:color="auto"/>
          </w:divBdr>
        </w:div>
        <w:div w:id="315228711">
          <w:marLeft w:val="640"/>
          <w:marRight w:val="0"/>
          <w:marTop w:val="0"/>
          <w:marBottom w:val="0"/>
          <w:divBdr>
            <w:top w:val="none" w:sz="0" w:space="0" w:color="auto"/>
            <w:left w:val="none" w:sz="0" w:space="0" w:color="auto"/>
            <w:bottom w:val="none" w:sz="0" w:space="0" w:color="auto"/>
            <w:right w:val="none" w:sz="0" w:space="0" w:color="auto"/>
          </w:divBdr>
        </w:div>
        <w:div w:id="578756060">
          <w:marLeft w:val="640"/>
          <w:marRight w:val="0"/>
          <w:marTop w:val="0"/>
          <w:marBottom w:val="0"/>
          <w:divBdr>
            <w:top w:val="none" w:sz="0" w:space="0" w:color="auto"/>
            <w:left w:val="none" w:sz="0" w:space="0" w:color="auto"/>
            <w:bottom w:val="none" w:sz="0" w:space="0" w:color="auto"/>
            <w:right w:val="none" w:sz="0" w:space="0" w:color="auto"/>
          </w:divBdr>
        </w:div>
        <w:div w:id="228005497">
          <w:marLeft w:val="640"/>
          <w:marRight w:val="0"/>
          <w:marTop w:val="0"/>
          <w:marBottom w:val="0"/>
          <w:divBdr>
            <w:top w:val="none" w:sz="0" w:space="0" w:color="auto"/>
            <w:left w:val="none" w:sz="0" w:space="0" w:color="auto"/>
            <w:bottom w:val="none" w:sz="0" w:space="0" w:color="auto"/>
            <w:right w:val="none" w:sz="0" w:space="0" w:color="auto"/>
          </w:divBdr>
        </w:div>
      </w:divsChild>
    </w:div>
    <w:div w:id="515925079">
      <w:bodyDiv w:val="1"/>
      <w:marLeft w:val="0"/>
      <w:marRight w:val="0"/>
      <w:marTop w:val="0"/>
      <w:marBottom w:val="0"/>
      <w:divBdr>
        <w:top w:val="none" w:sz="0" w:space="0" w:color="auto"/>
        <w:left w:val="none" w:sz="0" w:space="0" w:color="auto"/>
        <w:bottom w:val="none" w:sz="0" w:space="0" w:color="auto"/>
        <w:right w:val="none" w:sz="0" w:space="0" w:color="auto"/>
      </w:divBdr>
    </w:div>
    <w:div w:id="532114022">
      <w:bodyDiv w:val="1"/>
      <w:marLeft w:val="0"/>
      <w:marRight w:val="0"/>
      <w:marTop w:val="0"/>
      <w:marBottom w:val="0"/>
      <w:divBdr>
        <w:top w:val="none" w:sz="0" w:space="0" w:color="auto"/>
        <w:left w:val="none" w:sz="0" w:space="0" w:color="auto"/>
        <w:bottom w:val="none" w:sz="0" w:space="0" w:color="auto"/>
        <w:right w:val="none" w:sz="0" w:space="0" w:color="auto"/>
      </w:divBdr>
      <w:divsChild>
        <w:div w:id="1189417392">
          <w:marLeft w:val="640"/>
          <w:marRight w:val="0"/>
          <w:marTop w:val="0"/>
          <w:marBottom w:val="0"/>
          <w:divBdr>
            <w:top w:val="none" w:sz="0" w:space="0" w:color="auto"/>
            <w:left w:val="none" w:sz="0" w:space="0" w:color="auto"/>
            <w:bottom w:val="none" w:sz="0" w:space="0" w:color="auto"/>
            <w:right w:val="none" w:sz="0" w:space="0" w:color="auto"/>
          </w:divBdr>
        </w:div>
        <w:div w:id="345982037">
          <w:marLeft w:val="640"/>
          <w:marRight w:val="0"/>
          <w:marTop w:val="0"/>
          <w:marBottom w:val="0"/>
          <w:divBdr>
            <w:top w:val="none" w:sz="0" w:space="0" w:color="auto"/>
            <w:left w:val="none" w:sz="0" w:space="0" w:color="auto"/>
            <w:bottom w:val="none" w:sz="0" w:space="0" w:color="auto"/>
            <w:right w:val="none" w:sz="0" w:space="0" w:color="auto"/>
          </w:divBdr>
        </w:div>
        <w:div w:id="2144498306">
          <w:marLeft w:val="640"/>
          <w:marRight w:val="0"/>
          <w:marTop w:val="0"/>
          <w:marBottom w:val="0"/>
          <w:divBdr>
            <w:top w:val="none" w:sz="0" w:space="0" w:color="auto"/>
            <w:left w:val="none" w:sz="0" w:space="0" w:color="auto"/>
            <w:bottom w:val="none" w:sz="0" w:space="0" w:color="auto"/>
            <w:right w:val="none" w:sz="0" w:space="0" w:color="auto"/>
          </w:divBdr>
        </w:div>
        <w:div w:id="401291440">
          <w:marLeft w:val="640"/>
          <w:marRight w:val="0"/>
          <w:marTop w:val="0"/>
          <w:marBottom w:val="0"/>
          <w:divBdr>
            <w:top w:val="none" w:sz="0" w:space="0" w:color="auto"/>
            <w:left w:val="none" w:sz="0" w:space="0" w:color="auto"/>
            <w:bottom w:val="none" w:sz="0" w:space="0" w:color="auto"/>
            <w:right w:val="none" w:sz="0" w:space="0" w:color="auto"/>
          </w:divBdr>
        </w:div>
        <w:div w:id="1477643540">
          <w:marLeft w:val="640"/>
          <w:marRight w:val="0"/>
          <w:marTop w:val="0"/>
          <w:marBottom w:val="0"/>
          <w:divBdr>
            <w:top w:val="none" w:sz="0" w:space="0" w:color="auto"/>
            <w:left w:val="none" w:sz="0" w:space="0" w:color="auto"/>
            <w:bottom w:val="none" w:sz="0" w:space="0" w:color="auto"/>
            <w:right w:val="none" w:sz="0" w:space="0" w:color="auto"/>
          </w:divBdr>
        </w:div>
        <w:div w:id="1238006910">
          <w:marLeft w:val="640"/>
          <w:marRight w:val="0"/>
          <w:marTop w:val="0"/>
          <w:marBottom w:val="0"/>
          <w:divBdr>
            <w:top w:val="none" w:sz="0" w:space="0" w:color="auto"/>
            <w:left w:val="none" w:sz="0" w:space="0" w:color="auto"/>
            <w:bottom w:val="none" w:sz="0" w:space="0" w:color="auto"/>
            <w:right w:val="none" w:sz="0" w:space="0" w:color="auto"/>
          </w:divBdr>
        </w:div>
        <w:div w:id="729117355">
          <w:marLeft w:val="640"/>
          <w:marRight w:val="0"/>
          <w:marTop w:val="0"/>
          <w:marBottom w:val="0"/>
          <w:divBdr>
            <w:top w:val="none" w:sz="0" w:space="0" w:color="auto"/>
            <w:left w:val="none" w:sz="0" w:space="0" w:color="auto"/>
            <w:bottom w:val="none" w:sz="0" w:space="0" w:color="auto"/>
            <w:right w:val="none" w:sz="0" w:space="0" w:color="auto"/>
          </w:divBdr>
        </w:div>
        <w:div w:id="719326218">
          <w:marLeft w:val="640"/>
          <w:marRight w:val="0"/>
          <w:marTop w:val="0"/>
          <w:marBottom w:val="0"/>
          <w:divBdr>
            <w:top w:val="none" w:sz="0" w:space="0" w:color="auto"/>
            <w:left w:val="none" w:sz="0" w:space="0" w:color="auto"/>
            <w:bottom w:val="none" w:sz="0" w:space="0" w:color="auto"/>
            <w:right w:val="none" w:sz="0" w:space="0" w:color="auto"/>
          </w:divBdr>
        </w:div>
        <w:div w:id="1639139647">
          <w:marLeft w:val="640"/>
          <w:marRight w:val="0"/>
          <w:marTop w:val="0"/>
          <w:marBottom w:val="0"/>
          <w:divBdr>
            <w:top w:val="none" w:sz="0" w:space="0" w:color="auto"/>
            <w:left w:val="none" w:sz="0" w:space="0" w:color="auto"/>
            <w:bottom w:val="none" w:sz="0" w:space="0" w:color="auto"/>
            <w:right w:val="none" w:sz="0" w:space="0" w:color="auto"/>
          </w:divBdr>
        </w:div>
        <w:div w:id="237445439">
          <w:marLeft w:val="640"/>
          <w:marRight w:val="0"/>
          <w:marTop w:val="0"/>
          <w:marBottom w:val="0"/>
          <w:divBdr>
            <w:top w:val="none" w:sz="0" w:space="0" w:color="auto"/>
            <w:left w:val="none" w:sz="0" w:space="0" w:color="auto"/>
            <w:bottom w:val="none" w:sz="0" w:space="0" w:color="auto"/>
            <w:right w:val="none" w:sz="0" w:space="0" w:color="auto"/>
          </w:divBdr>
        </w:div>
        <w:div w:id="2002345604">
          <w:marLeft w:val="640"/>
          <w:marRight w:val="0"/>
          <w:marTop w:val="0"/>
          <w:marBottom w:val="0"/>
          <w:divBdr>
            <w:top w:val="none" w:sz="0" w:space="0" w:color="auto"/>
            <w:left w:val="none" w:sz="0" w:space="0" w:color="auto"/>
            <w:bottom w:val="none" w:sz="0" w:space="0" w:color="auto"/>
            <w:right w:val="none" w:sz="0" w:space="0" w:color="auto"/>
          </w:divBdr>
        </w:div>
        <w:div w:id="562444704">
          <w:marLeft w:val="640"/>
          <w:marRight w:val="0"/>
          <w:marTop w:val="0"/>
          <w:marBottom w:val="0"/>
          <w:divBdr>
            <w:top w:val="none" w:sz="0" w:space="0" w:color="auto"/>
            <w:left w:val="none" w:sz="0" w:space="0" w:color="auto"/>
            <w:bottom w:val="none" w:sz="0" w:space="0" w:color="auto"/>
            <w:right w:val="none" w:sz="0" w:space="0" w:color="auto"/>
          </w:divBdr>
        </w:div>
        <w:div w:id="1057897635">
          <w:marLeft w:val="640"/>
          <w:marRight w:val="0"/>
          <w:marTop w:val="0"/>
          <w:marBottom w:val="0"/>
          <w:divBdr>
            <w:top w:val="none" w:sz="0" w:space="0" w:color="auto"/>
            <w:left w:val="none" w:sz="0" w:space="0" w:color="auto"/>
            <w:bottom w:val="none" w:sz="0" w:space="0" w:color="auto"/>
            <w:right w:val="none" w:sz="0" w:space="0" w:color="auto"/>
          </w:divBdr>
        </w:div>
        <w:div w:id="1628856741">
          <w:marLeft w:val="640"/>
          <w:marRight w:val="0"/>
          <w:marTop w:val="0"/>
          <w:marBottom w:val="0"/>
          <w:divBdr>
            <w:top w:val="none" w:sz="0" w:space="0" w:color="auto"/>
            <w:left w:val="none" w:sz="0" w:space="0" w:color="auto"/>
            <w:bottom w:val="none" w:sz="0" w:space="0" w:color="auto"/>
            <w:right w:val="none" w:sz="0" w:space="0" w:color="auto"/>
          </w:divBdr>
        </w:div>
        <w:div w:id="542985516">
          <w:marLeft w:val="640"/>
          <w:marRight w:val="0"/>
          <w:marTop w:val="0"/>
          <w:marBottom w:val="0"/>
          <w:divBdr>
            <w:top w:val="none" w:sz="0" w:space="0" w:color="auto"/>
            <w:left w:val="none" w:sz="0" w:space="0" w:color="auto"/>
            <w:bottom w:val="none" w:sz="0" w:space="0" w:color="auto"/>
            <w:right w:val="none" w:sz="0" w:space="0" w:color="auto"/>
          </w:divBdr>
        </w:div>
        <w:div w:id="823275072">
          <w:marLeft w:val="640"/>
          <w:marRight w:val="0"/>
          <w:marTop w:val="0"/>
          <w:marBottom w:val="0"/>
          <w:divBdr>
            <w:top w:val="none" w:sz="0" w:space="0" w:color="auto"/>
            <w:left w:val="none" w:sz="0" w:space="0" w:color="auto"/>
            <w:bottom w:val="none" w:sz="0" w:space="0" w:color="auto"/>
            <w:right w:val="none" w:sz="0" w:space="0" w:color="auto"/>
          </w:divBdr>
        </w:div>
        <w:div w:id="1537699572">
          <w:marLeft w:val="640"/>
          <w:marRight w:val="0"/>
          <w:marTop w:val="0"/>
          <w:marBottom w:val="0"/>
          <w:divBdr>
            <w:top w:val="none" w:sz="0" w:space="0" w:color="auto"/>
            <w:left w:val="none" w:sz="0" w:space="0" w:color="auto"/>
            <w:bottom w:val="none" w:sz="0" w:space="0" w:color="auto"/>
            <w:right w:val="none" w:sz="0" w:space="0" w:color="auto"/>
          </w:divBdr>
        </w:div>
        <w:div w:id="620383611">
          <w:marLeft w:val="640"/>
          <w:marRight w:val="0"/>
          <w:marTop w:val="0"/>
          <w:marBottom w:val="0"/>
          <w:divBdr>
            <w:top w:val="none" w:sz="0" w:space="0" w:color="auto"/>
            <w:left w:val="none" w:sz="0" w:space="0" w:color="auto"/>
            <w:bottom w:val="none" w:sz="0" w:space="0" w:color="auto"/>
            <w:right w:val="none" w:sz="0" w:space="0" w:color="auto"/>
          </w:divBdr>
        </w:div>
        <w:div w:id="379866671">
          <w:marLeft w:val="640"/>
          <w:marRight w:val="0"/>
          <w:marTop w:val="0"/>
          <w:marBottom w:val="0"/>
          <w:divBdr>
            <w:top w:val="none" w:sz="0" w:space="0" w:color="auto"/>
            <w:left w:val="none" w:sz="0" w:space="0" w:color="auto"/>
            <w:bottom w:val="none" w:sz="0" w:space="0" w:color="auto"/>
            <w:right w:val="none" w:sz="0" w:space="0" w:color="auto"/>
          </w:divBdr>
        </w:div>
        <w:div w:id="1957635240">
          <w:marLeft w:val="640"/>
          <w:marRight w:val="0"/>
          <w:marTop w:val="0"/>
          <w:marBottom w:val="0"/>
          <w:divBdr>
            <w:top w:val="none" w:sz="0" w:space="0" w:color="auto"/>
            <w:left w:val="none" w:sz="0" w:space="0" w:color="auto"/>
            <w:bottom w:val="none" w:sz="0" w:space="0" w:color="auto"/>
            <w:right w:val="none" w:sz="0" w:space="0" w:color="auto"/>
          </w:divBdr>
        </w:div>
        <w:div w:id="1401976344">
          <w:marLeft w:val="640"/>
          <w:marRight w:val="0"/>
          <w:marTop w:val="0"/>
          <w:marBottom w:val="0"/>
          <w:divBdr>
            <w:top w:val="none" w:sz="0" w:space="0" w:color="auto"/>
            <w:left w:val="none" w:sz="0" w:space="0" w:color="auto"/>
            <w:bottom w:val="none" w:sz="0" w:space="0" w:color="auto"/>
            <w:right w:val="none" w:sz="0" w:space="0" w:color="auto"/>
          </w:divBdr>
        </w:div>
        <w:div w:id="511115943">
          <w:marLeft w:val="640"/>
          <w:marRight w:val="0"/>
          <w:marTop w:val="0"/>
          <w:marBottom w:val="0"/>
          <w:divBdr>
            <w:top w:val="none" w:sz="0" w:space="0" w:color="auto"/>
            <w:left w:val="none" w:sz="0" w:space="0" w:color="auto"/>
            <w:bottom w:val="none" w:sz="0" w:space="0" w:color="auto"/>
            <w:right w:val="none" w:sz="0" w:space="0" w:color="auto"/>
          </w:divBdr>
        </w:div>
        <w:div w:id="1302030322">
          <w:marLeft w:val="640"/>
          <w:marRight w:val="0"/>
          <w:marTop w:val="0"/>
          <w:marBottom w:val="0"/>
          <w:divBdr>
            <w:top w:val="none" w:sz="0" w:space="0" w:color="auto"/>
            <w:left w:val="none" w:sz="0" w:space="0" w:color="auto"/>
            <w:bottom w:val="none" w:sz="0" w:space="0" w:color="auto"/>
            <w:right w:val="none" w:sz="0" w:space="0" w:color="auto"/>
          </w:divBdr>
        </w:div>
        <w:div w:id="1310283365">
          <w:marLeft w:val="640"/>
          <w:marRight w:val="0"/>
          <w:marTop w:val="0"/>
          <w:marBottom w:val="0"/>
          <w:divBdr>
            <w:top w:val="none" w:sz="0" w:space="0" w:color="auto"/>
            <w:left w:val="none" w:sz="0" w:space="0" w:color="auto"/>
            <w:bottom w:val="none" w:sz="0" w:space="0" w:color="auto"/>
            <w:right w:val="none" w:sz="0" w:space="0" w:color="auto"/>
          </w:divBdr>
        </w:div>
        <w:div w:id="1939828364">
          <w:marLeft w:val="640"/>
          <w:marRight w:val="0"/>
          <w:marTop w:val="0"/>
          <w:marBottom w:val="0"/>
          <w:divBdr>
            <w:top w:val="none" w:sz="0" w:space="0" w:color="auto"/>
            <w:left w:val="none" w:sz="0" w:space="0" w:color="auto"/>
            <w:bottom w:val="none" w:sz="0" w:space="0" w:color="auto"/>
            <w:right w:val="none" w:sz="0" w:space="0" w:color="auto"/>
          </w:divBdr>
        </w:div>
        <w:div w:id="299306538">
          <w:marLeft w:val="640"/>
          <w:marRight w:val="0"/>
          <w:marTop w:val="0"/>
          <w:marBottom w:val="0"/>
          <w:divBdr>
            <w:top w:val="none" w:sz="0" w:space="0" w:color="auto"/>
            <w:left w:val="none" w:sz="0" w:space="0" w:color="auto"/>
            <w:bottom w:val="none" w:sz="0" w:space="0" w:color="auto"/>
            <w:right w:val="none" w:sz="0" w:space="0" w:color="auto"/>
          </w:divBdr>
        </w:div>
        <w:div w:id="1713575285">
          <w:marLeft w:val="640"/>
          <w:marRight w:val="0"/>
          <w:marTop w:val="0"/>
          <w:marBottom w:val="0"/>
          <w:divBdr>
            <w:top w:val="none" w:sz="0" w:space="0" w:color="auto"/>
            <w:left w:val="none" w:sz="0" w:space="0" w:color="auto"/>
            <w:bottom w:val="none" w:sz="0" w:space="0" w:color="auto"/>
            <w:right w:val="none" w:sz="0" w:space="0" w:color="auto"/>
          </w:divBdr>
        </w:div>
        <w:div w:id="1106081336">
          <w:marLeft w:val="640"/>
          <w:marRight w:val="0"/>
          <w:marTop w:val="0"/>
          <w:marBottom w:val="0"/>
          <w:divBdr>
            <w:top w:val="none" w:sz="0" w:space="0" w:color="auto"/>
            <w:left w:val="none" w:sz="0" w:space="0" w:color="auto"/>
            <w:bottom w:val="none" w:sz="0" w:space="0" w:color="auto"/>
            <w:right w:val="none" w:sz="0" w:space="0" w:color="auto"/>
          </w:divBdr>
        </w:div>
        <w:div w:id="1547570129">
          <w:marLeft w:val="640"/>
          <w:marRight w:val="0"/>
          <w:marTop w:val="0"/>
          <w:marBottom w:val="0"/>
          <w:divBdr>
            <w:top w:val="none" w:sz="0" w:space="0" w:color="auto"/>
            <w:left w:val="none" w:sz="0" w:space="0" w:color="auto"/>
            <w:bottom w:val="none" w:sz="0" w:space="0" w:color="auto"/>
            <w:right w:val="none" w:sz="0" w:space="0" w:color="auto"/>
          </w:divBdr>
        </w:div>
        <w:div w:id="1352491565">
          <w:marLeft w:val="640"/>
          <w:marRight w:val="0"/>
          <w:marTop w:val="0"/>
          <w:marBottom w:val="0"/>
          <w:divBdr>
            <w:top w:val="none" w:sz="0" w:space="0" w:color="auto"/>
            <w:left w:val="none" w:sz="0" w:space="0" w:color="auto"/>
            <w:bottom w:val="none" w:sz="0" w:space="0" w:color="auto"/>
            <w:right w:val="none" w:sz="0" w:space="0" w:color="auto"/>
          </w:divBdr>
        </w:div>
        <w:div w:id="220675705">
          <w:marLeft w:val="640"/>
          <w:marRight w:val="0"/>
          <w:marTop w:val="0"/>
          <w:marBottom w:val="0"/>
          <w:divBdr>
            <w:top w:val="none" w:sz="0" w:space="0" w:color="auto"/>
            <w:left w:val="none" w:sz="0" w:space="0" w:color="auto"/>
            <w:bottom w:val="none" w:sz="0" w:space="0" w:color="auto"/>
            <w:right w:val="none" w:sz="0" w:space="0" w:color="auto"/>
          </w:divBdr>
        </w:div>
        <w:div w:id="917907706">
          <w:marLeft w:val="640"/>
          <w:marRight w:val="0"/>
          <w:marTop w:val="0"/>
          <w:marBottom w:val="0"/>
          <w:divBdr>
            <w:top w:val="none" w:sz="0" w:space="0" w:color="auto"/>
            <w:left w:val="none" w:sz="0" w:space="0" w:color="auto"/>
            <w:bottom w:val="none" w:sz="0" w:space="0" w:color="auto"/>
            <w:right w:val="none" w:sz="0" w:space="0" w:color="auto"/>
          </w:divBdr>
        </w:div>
        <w:div w:id="620694878">
          <w:marLeft w:val="640"/>
          <w:marRight w:val="0"/>
          <w:marTop w:val="0"/>
          <w:marBottom w:val="0"/>
          <w:divBdr>
            <w:top w:val="none" w:sz="0" w:space="0" w:color="auto"/>
            <w:left w:val="none" w:sz="0" w:space="0" w:color="auto"/>
            <w:bottom w:val="none" w:sz="0" w:space="0" w:color="auto"/>
            <w:right w:val="none" w:sz="0" w:space="0" w:color="auto"/>
          </w:divBdr>
        </w:div>
        <w:div w:id="1825396204">
          <w:marLeft w:val="640"/>
          <w:marRight w:val="0"/>
          <w:marTop w:val="0"/>
          <w:marBottom w:val="0"/>
          <w:divBdr>
            <w:top w:val="none" w:sz="0" w:space="0" w:color="auto"/>
            <w:left w:val="none" w:sz="0" w:space="0" w:color="auto"/>
            <w:bottom w:val="none" w:sz="0" w:space="0" w:color="auto"/>
            <w:right w:val="none" w:sz="0" w:space="0" w:color="auto"/>
          </w:divBdr>
        </w:div>
        <w:div w:id="1865170965">
          <w:marLeft w:val="640"/>
          <w:marRight w:val="0"/>
          <w:marTop w:val="0"/>
          <w:marBottom w:val="0"/>
          <w:divBdr>
            <w:top w:val="none" w:sz="0" w:space="0" w:color="auto"/>
            <w:left w:val="none" w:sz="0" w:space="0" w:color="auto"/>
            <w:bottom w:val="none" w:sz="0" w:space="0" w:color="auto"/>
            <w:right w:val="none" w:sz="0" w:space="0" w:color="auto"/>
          </w:divBdr>
        </w:div>
        <w:div w:id="286159567">
          <w:marLeft w:val="640"/>
          <w:marRight w:val="0"/>
          <w:marTop w:val="0"/>
          <w:marBottom w:val="0"/>
          <w:divBdr>
            <w:top w:val="none" w:sz="0" w:space="0" w:color="auto"/>
            <w:left w:val="none" w:sz="0" w:space="0" w:color="auto"/>
            <w:bottom w:val="none" w:sz="0" w:space="0" w:color="auto"/>
            <w:right w:val="none" w:sz="0" w:space="0" w:color="auto"/>
          </w:divBdr>
        </w:div>
        <w:div w:id="458575831">
          <w:marLeft w:val="640"/>
          <w:marRight w:val="0"/>
          <w:marTop w:val="0"/>
          <w:marBottom w:val="0"/>
          <w:divBdr>
            <w:top w:val="none" w:sz="0" w:space="0" w:color="auto"/>
            <w:left w:val="none" w:sz="0" w:space="0" w:color="auto"/>
            <w:bottom w:val="none" w:sz="0" w:space="0" w:color="auto"/>
            <w:right w:val="none" w:sz="0" w:space="0" w:color="auto"/>
          </w:divBdr>
        </w:div>
        <w:div w:id="2086612613">
          <w:marLeft w:val="640"/>
          <w:marRight w:val="0"/>
          <w:marTop w:val="0"/>
          <w:marBottom w:val="0"/>
          <w:divBdr>
            <w:top w:val="none" w:sz="0" w:space="0" w:color="auto"/>
            <w:left w:val="none" w:sz="0" w:space="0" w:color="auto"/>
            <w:bottom w:val="none" w:sz="0" w:space="0" w:color="auto"/>
            <w:right w:val="none" w:sz="0" w:space="0" w:color="auto"/>
          </w:divBdr>
        </w:div>
        <w:div w:id="891771035">
          <w:marLeft w:val="640"/>
          <w:marRight w:val="0"/>
          <w:marTop w:val="0"/>
          <w:marBottom w:val="0"/>
          <w:divBdr>
            <w:top w:val="none" w:sz="0" w:space="0" w:color="auto"/>
            <w:left w:val="none" w:sz="0" w:space="0" w:color="auto"/>
            <w:bottom w:val="none" w:sz="0" w:space="0" w:color="auto"/>
            <w:right w:val="none" w:sz="0" w:space="0" w:color="auto"/>
          </w:divBdr>
        </w:div>
        <w:div w:id="1267928679">
          <w:marLeft w:val="640"/>
          <w:marRight w:val="0"/>
          <w:marTop w:val="0"/>
          <w:marBottom w:val="0"/>
          <w:divBdr>
            <w:top w:val="none" w:sz="0" w:space="0" w:color="auto"/>
            <w:left w:val="none" w:sz="0" w:space="0" w:color="auto"/>
            <w:bottom w:val="none" w:sz="0" w:space="0" w:color="auto"/>
            <w:right w:val="none" w:sz="0" w:space="0" w:color="auto"/>
          </w:divBdr>
        </w:div>
        <w:div w:id="300431129">
          <w:marLeft w:val="640"/>
          <w:marRight w:val="0"/>
          <w:marTop w:val="0"/>
          <w:marBottom w:val="0"/>
          <w:divBdr>
            <w:top w:val="none" w:sz="0" w:space="0" w:color="auto"/>
            <w:left w:val="none" w:sz="0" w:space="0" w:color="auto"/>
            <w:bottom w:val="none" w:sz="0" w:space="0" w:color="auto"/>
            <w:right w:val="none" w:sz="0" w:space="0" w:color="auto"/>
          </w:divBdr>
        </w:div>
        <w:div w:id="1556509718">
          <w:marLeft w:val="640"/>
          <w:marRight w:val="0"/>
          <w:marTop w:val="0"/>
          <w:marBottom w:val="0"/>
          <w:divBdr>
            <w:top w:val="none" w:sz="0" w:space="0" w:color="auto"/>
            <w:left w:val="none" w:sz="0" w:space="0" w:color="auto"/>
            <w:bottom w:val="none" w:sz="0" w:space="0" w:color="auto"/>
            <w:right w:val="none" w:sz="0" w:space="0" w:color="auto"/>
          </w:divBdr>
        </w:div>
        <w:div w:id="434181158">
          <w:marLeft w:val="640"/>
          <w:marRight w:val="0"/>
          <w:marTop w:val="0"/>
          <w:marBottom w:val="0"/>
          <w:divBdr>
            <w:top w:val="none" w:sz="0" w:space="0" w:color="auto"/>
            <w:left w:val="none" w:sz="0" w:space="0" w:color="auto"/>
            <w:bottom w:val="none" w:sz="0" w:space="0" w:color="auto"/>
            <w:right w:val="none" w:sz="0" w:space="0" w:color="auto"/>
          </w:divBdr>
        </w:div>
        <w:div w:id="145825664">
          <w:marLeft w:val="640"/>
          <w:marRight w:val="0"/>
          <w:marTop w:val="0"/>
          <w:marBottom w:val="0"/>
          <w:divBdr>
            <w:top w:val="none" w:sz="0" w:space="0" w:color="auto"/>
            <w:left w:val="none" w:sz="0" w:space="0" w:color="auto"/>
            <w:bottom w:val="none" w:sz="0" w:space="0" w:color="auto"/>
            <w:right w:val="none" w:sz="0" w:space="0" w:color="auto"/>
          </w:divBdr>
        </w:div>
        <w:div w:id="2082292003">
          <w:marLeft w:val="640"/>
          <w:marRight w:val="0"/>
          <w:marTop w:val="0"/>
          <w:marBottom w:val="0"/>
          <w:divBdr>
            <w:top w:val="none" w:sz="0" w:space="0" w:color="auto"/>
            <w:left w:val="none" w:sz="0" w:space="0" w:color="auto"/>
            <w:bottom w:val="none" w:sz="0" w:space="0" w:color="auto"/>
            <w:right w:val="none" w:sz="0" w:space="0" w:color="auto"/>
          </w:divBdr>
        </w:div>
        <w:div w:id="2009863133">
          <w:marLeft w:val="640"/>
          <w:marRight w:val="0"/>
          <w:marTop w:val="0"/>
          <w:marBottom w:val="0"/>
          <w:divBdr>
            <w:top w:val="none" w:sz="0" w:space="0" w:color="auto"/>
            <w:left w:val="none" w:sz="0" w:space="0" w:color="auto"/>
            <w:bottom w:val="none" w:sz="0" w:space="0" w:color="auto"/>
            <w:right w:val="none" w:sz="0" w:space="0" w:color="auto"/>
          </w:divBdr>
        </w:div>
      </w:divsChild>
    </w:div>
    <w:div w:id="538590184">
      <w:bodyDiv w:val="1"/>
      <w:marLeft w:val="0"/>
      <w:marRight w:val="0"/>
      <w:marTop w:val="0"/>
      <w:marBottom w:val="0"/>
      <w:divBdr>
        <w:top w:val="none" w:sz="0" w:space="0" w:color="auto"/>
        <w:left w:val="none" w:sz="0" w:space="0" w:color="auto"/>
        <w:bottom w:val="none" w:sz="0" w:space="0" w:color="auto"/>
        <w:right w:val="none" w:sz="0" w:space="0" w:color="auto"/>
      </w:divBdr>
      <w:divsChild>
        <w:div w:id="1991054568">
          <w:marLeft w:val="640"/>
          <w:marRight w:val="0"/>
          <w:marTop w:val="0"/>
          <w:marBottom w:val="0"/>
          <w:divBdr>
            <w:top w:val="none" w:sz="0" w:space="0" w:color="auto"/>
            <w:left w:val="none" w:sz="0" w:space="0" w:color="auto"/>
            <w:bottom w:val="none" w:sz="0" w:space="0" w:color="auto"/>
            <w:right w:val="none" w:sz="0" w:space="0" w:color="auto"/>
          </w:divBdr>
        </w:div>
        <w:div w:id="352415999">
          <w:marLeft w:val="640"/>
          <w:marRight w:val="0"/>
          <w:marTop w:val="0"/>
          <w:marBottom w:val="0"/>
          <w:divBdr>
            <w:top w:val="none" w:sz="0" w:space="0" w:color="auto"/>
            <w:left w:val="none" w:sz="0" w:space="0" w:color="auto"/>
            <w:bottom w:val="none" w:sz="0" w:space="0" w:color="auto"/>
            <w:right w:val="none" w:sz="0" w:space="0" w:color="auto"/>
          </w:divBdr>
        </w:div>
        <w:div w:id="129783100">
          <w:marLeft w:val="640"/>
          <w:marRight w:val="0"/>
          <w:marTop w:val="0"/>
          <w:marBottom w:val="0"/>
          <w:divBdr>
            <w:top w:val="none" w:sz="0" w:space="0" w:color="auto"/>
            <w:left w:val="none" w:sz="0" w:space="0" w:color="auto"/>
            <w:bottom w:val="none" w:sz="0" w:space="0" w:color="auto"/>
            <w:right w:val="none" w:sz="0" w:space="0" w:color="auto"/>
          </w:divBdr>
        </w:div>
        <w:div w:id="310254018">
          <w:marLeft w:val="640"/>
          <w:marRight w:val="0"/>
          <w:marTop w:val="0"/>
          <w:marBottom w:val="0"/>
          <w:divBdr>
            <w:top w:val="none" w:sz="0" w:space="0" w:color="auto"/>
            <w:left w:val="none" w:sz="0" w:space="0" w:color="auto"/>
            <w:bottom w:val="none" w:sz="0" w:space="0" w:color="auto"/>
            <w:right w:val="none" w:sz="0" w:space="0" w:color="auto"/>
          </w:divBdr>
        </w:div>
        <w:div w:id="846866349">
          <w:marLeft w:val="640"/>
          <w:marRight w:val="0"/>
          <w:marTop w:val="0"/>
          <w:marBottom w:val="0"/>
          <w:divBdr>
            <w:top w:val="none" w:sz="0" w:space="0" w:color="auto"/>
            <w:left w:val="none" w:sz="0" w:space="0" w:color="auto"/>
            <w:bottom w:val="none" w:sz="0" w:space="0" w:color="auto"/>
            <w:right w:val="none" w:sz="0" w:space="0" w:color="auto"/>
          </w:divBdr>
        </w:div>
        <w:div w:id="480121270">
          <w:marLeft w:val="640"/>
          <w:marRight w:val="0"/>
          <w:marTop w:val="0"/>
          <w:marBottom w:val="0"/>
          <w:divBdr>
            <w:top w:val="none" w:sz="0" w:space="0" w:color="auto"/>
            <w:left w:val="none" w:sz="0" w:space="0" w:color="auto"/>
            <w:bottom w:val="none" w:sz="0" w:space="0" w:color="auto"/>
            <w:right w:val="none" w:sz="0" w:space="0" w:color="auto"/>
          </w:divBdr>
        </w:div>
        <w:div w:id="236793198">
          <w:marLeft w:val="640"/>
          <w:marRight w:val="0"/>
          <w:marTop w:val="0"/>
          <w:marBottom w:val="0"/>
          <w:divBdr>
            <w:top w:val="none" w:sz="0" w:space="0" w:color="auto"/>
            <w:left w:val="none" w:sz="0" w:space="0" w:color="auto"/>
            <w:bottom w:val="none" w:sz="0" w:space="0" w:color="auto"/>
            <w:right w:val="none" w:sz="0" w:space="0" w:color="auto"/>
          </w:divBdr>
        </w:div>
        <w:div w:id="1582639875">
          <w:marLeft w:val="640"/>
          <w:marRight w:val="0"/>
          <w:marTop w:val="0"/>
          <w:marBottom w:val="0"/>
          <w:divBdr>
            <w:top w:val="none" w:sz="0" w:space="0" w:color="auto"/>
            <w:left w:val="none" w:sz="0" w:space="0" w:color="auto"/>
            <w:bottom w:val="none" w:sz="0" w:space="0" w:color="auto"/>
            <w:right w:val="none" w:sz="0" w:space="0" w:color="auto"/>
          </w:divBdr>
        </w:div>
        <w:div w:id="476997027">
          <w:marLeft w:val="640"/>
          <w:marRight w:val="0"/>
          <w:marTop w:val="0"/>
          <w:marBottom w:val="0"/>
          <w:divBdr>
            <w:top w:val="none" w:sz="0" w:space="0" w:color="auto"/>
            <w:left w:val="none" w:sz="0" w:space="0" w:color="auto"/>
            <w:bottom w:val="none" w:sz="0" w:space="0" w:color="auto"/>
            <w:right w:val="none" w:sz="0" w:space="0" w:color="auto"/>
          </w:divBdr>
        </w:div>
        <w:div w:id="1435633647">
          <w:marLeft w:val="640"/>
          <w:marRight w:val="0"/>
          <w:marTop w:val="0"/>
          <w:marBottom w:val="0"/>
          <w:divBdr>
            <w:top w:val="none" w:sz="0" w:space="0" w:color="auto"/>
            <w:left w:val="none" w:sz="0" w:space="0" w:color="auto"/>
            <w:bottom w:val="none" w:sz="0" w:space="0" w:color="auto"/>
            <w:right w:val="none" w:sz="0" w:space="0" w:color="auto"/>
          </w:divBdr>
        </w:div>
        <w:div w:id="1832328062">
          <w:marLeft w:val="640"/>
          <w:marRight w:val="0"/>
          <w:marTop w:val="0"/>
          <w:marBottom w:val="0"/>
          <w:divBdr>
            <w:top w:val="none" w:sz="0" w:space="0" w:color="auto"/>
            <w:left w:val="none" w:sz="0" w:space="0" w:color="auto"/>
            <w:bottom w:val="none" w:sz="0" w:space="0" w:color="auto"/>
            <w:right w:val="none" w:sz="0" w:space="0" w:color="auto"/>
          </w:divBdr>
        </w:div>
        <w:div w:id="956065385">
          <w:marLeft w:val="640"/>
          <w:marRight w:val="0"/>
          <w:marTop w:val="0"/>
          <w:marBottom w:val="0"/>
          <w:divBdr>
            <w:top w:val="none" w:sz="0" w:space="0" w:color="auto"/>
            <w:left w:val="none" w:sz="0" w:space="0" w:color="auto"/>
            <w:bottom w:val="none" w:sz="0" w:space="0" w:color="auto"/>
            <w:right w:val="none" w:sz="0" w:space="0" w:color="auto"/>
          </w:divBdr>
        </w:div>
        <w:div w:id="1657297497">
          <w:marLeft w:val="640"/>
          <w:marRight w:val="0"/>
          <w:marTop w:val="0"/>
          <w:marBottom w:val="0"/>
          <w:divBdr>
            <w:top w:val="none" w:sz="0" w:space="0" w:color="auto"/>
            <w:left w:val="none" w:sz="0" w:space="0" w:color="auto"/>
            <w:bottom w:val="none" w:sz="0" w:space="0" w:color="auto"/>
            <w:right w:val="none" w:sz="0" w:space="0" w:color="auto"/>
          </w:divBdr>
        </w:div>
        <w:div w:id="606163489">
          <w:marLeft w:val="640"/>
          <w:marRight w:val="0"/>
          <w:marTop w:val="0"/>
          <w:marBottom w:val="0"/>
          <w:divBdr>
            <w:top w:val="none" w:sz="0" w:space="0" w:color="auto"/>
            <w:left w:val="none" w:sz="0" w:space="0" w:color="auto"/>
            <w:bottom w:val="none" w:sz="0" w:space="0" w:color="auto"/>
            <w:right w:val="none" w:sz="0" w:space="0" w:color="auto"/>
          </w:divBdr>
        </w:div>
        <w:div w:id="1614098210">
          <w:marLeft w:val="640"/>
          <w:marRight w:val="0"/>
          <w:marTop w:val="0"/>
          <w:marBottom w:val="0"/>
          <w:divBdr>
            <w:top w:val="none" w:sz="0" w:space="0" w:color="auto"/>
            <w:left w:val="none" w:sz="0" w:space="0" w:color="auto"/>
            <w:bottom w:val="none" w:sz="0" w:space="0" w:color="auto"/>
            <w:right w:val="none" w:sz="0" w:space="0" w:color="auto"/>
          </w:divBdr>
        </w:div>
        <w:div w:id="1145856713">
          <w:marLeft w:val="640"/>
          <w:marRight w:val="0"/>
          <w:marTop w:val="0"/>
          <w:marBottom w:val="0"/>
          <w:divBdr>
            <w:top w:val="none" w:sz="0" w:space="0" w:color="auto"/>
            <w:left w:val="none" w:sz="0" w:space="0" w:color="auto"/>
            <w:bottom w:val="none" w:sz="0" w:space="0" w:color="auto"/>
            <w:right w:val="none" w:sz="0" w:space="0" w:color="auto"/>
          </w:divBdr>
        </w:div>
        <w:div w:id="1898935044">
          <w:marLeft w:val="640"/>
          <w:marRight w:val="0"/>
          <w:marTop w:val="0"/>
          <w:marBottom w:val="0"/>
          <w:divBdr>
            <w:top w:val="none" w:sz="0" w:space="0" w:color="auto"/>
            <w:left w:val="none" w:sz="0" w:space="0" w:color="auto"/>
            <w:bottom w:val="none" w:sz="0" w:space="0" w:color="auto"/>
            <w:right w:val="none" w:sz="0" w:space="0" w:color="auto"/>
          </w:divBdr>
        </w:div>
        <w:div w:id="339816358">
          <w:marLeft w:val="640"/>
          <w:marRight w:val="0"/>
          <w:marTop w:val="0"/>
          <w:marBottom w:val="0"/>
          <w:divBdr>
            <w:top w:val="none" w:sz="0" w:space="0" w:color="auto"/>
            <w:left w:val="none" w:sz="0" w:space="0" w:color="auto"/>
            <w:bottom w:val="none" w:sz="0" w:space="0" w:color="auto"/>
            <w:right w:val="none" w:sz="0" w:space="0" w:color="auto"/>
          </w:divBdr>
        </w:div>
        <w:div w:id="467820989">
          <w:marLeft w:val="640"/>
          <w:marRight w:val="0"/>
          <w:marTop w:val="0"/>
          <w:marBottom w:val="0"/>
          <w:divBdr>
            <w:top w:val="none" w:sz="0" w:space="0" w:color="auto"/>
            <w:left w:val="none" w:sz="0" w:space="0" w:color="auto"/>
            <w:bottom w:val="none" w:sz="0" w:space="0" w:color="auto"/>
            <w:right w:val="none" w:sz="0" w:space="0" w:color="auto"/>
          </w:divBdr>
        </w:div>
        <w:div w:id="693967900">
          <w:marLeft w:val="640"/>
          <w:marRight w:val="0"/>
          <w:marTop w:val="0"/>
          <w:marBottom w:val="0"/>
          <w:divBdr>
            <w:top w:val="none" w:sz="0" w:space="0" w:color="auto"/>
            <w:left w:val="none" w:sz="0" w:space="0" w:color="auto"/>
            <w:bottom w:val="none" w:sz="0" w:space="0" w:color="auto"/>
            <w:right w:val="none" w:sz="0" w:space="0" w:color="auto"/>
          </w:divBdr>
        </w:div>
        <w:div w:id="1689023272">
          <w:marLeft w:val="640"/>
          <w:marRight w:val="0"/>
          <w:marTop w:val="0"/>
          <w:marBottom w:val="0"/>
          <w:divBdr>
            <w:top w:val="none" w:sz="0" w:space="0" w:color="auto"/>
            <w:left w:val="none" w:sz="0" w:space="0" w:color="auto"/>
            <w:bottom w:val="none" w:sz="0" w:space="0" w:color="auto"/>
            <w:right w:val="none" w:sz="0" w:space="0" w:color="auto"/>
          </w:divBdr>
        </w:div>
        <w:div w:id="1895002316">
          <w:marLeft w:val="640"/>
          <w:marRight w:val="0"/>
          <w:marTop w:val="0"/>
          <w:marBottom w:val="0"/>
          <w:divBdr>
            <w:top w:val="none" w:sz="0" w:space="0" w:color="auto"/>
            <w:left w:val="none" w:sz="0" w:space="0" w:color="auto"/>
            <w:bottom w:val="none" w:sz="0" w:space="0" w:color="auto"/>
            <w:right w:val="none" w:sz="0" w:space="0" w:color="auto"/>
          </w:divBdr>
        </w:div>
        <w:div w:id="1493373690">
          <w:marLeft w:val="640"/>
          <w:marRight w:val="0"/>
          <w:marTop w:val="0"/>
          <w:marBottom w:val="0"/>
          <w:divBdr>
            <w:top w:val="none" w:sz="0" w:space="0" w:color="auto"/>
            <w:left w:val="none" w:sz="0" w:space="0" w:color="auto"/>
            <w:bottom w:val="none" w:sz="0" w:space="0" w:color="auto"/>
            <w:right w:val="none" w:sz="0" w:space="0" w:color="auto"/>
          </w:divBdr>
        </w:div>
        <w:div w:id="446974965">
          <w:marLeft w:val="640"/>
          <w:marRight w:val="0"/>
          <w:marTop w:val="0"/>
          <w:marBottom w:val="0"/>
          <w:divBdr>
            <w:top w:val="none" w:sz="0" w:space="0" w:color="auto"/>
            <w:left w:val="none" w:sz="0" w:space="0" w:color="auto"/>
            <w:bottom w:val="none" w:sz="0" w:space="0" w:color="auto"/>
            <w:right w:val="none" w:sz="0" w:space="0" w:color="auto"/>
          </w:divBdr>
        </w:div>
        <w:div w:id="271326323">
          <w:marLeft w:val="640"/>
          <w:marRight w:val="0"/>
          <w:marTop w:val="0"/>
          <w:marBottom w:val="0"/>
          <w:divBdr>
            <w:top w:val="none" w:sz="0" w:space="0" w:color="auto"/>
            <w:left w:val="none" w:sz="0" w:space="0" w:color="auto"/>
            <w:bottom w:val="none" w:sz="0" w:space="0" w:color="auto"/>
            <w:right w:val="none" w:sz="0" w:space="0" w:color="auto"/>
          </w:divBdr>
        </w:div>
        <w:div w:id="2142965220">
          <w:marLeft w:val="640"/>
          <w:marRight w:val="0"/>
          <w:marTop w:val="0"/>
          <w:marBottom w:val="0"/>
          <w:divBdr>
            <w:top w:val="none" w:sz="0" w:space="0" w:color="auto"/>
            <w:left w:val="none" w:sz="0" w:space="0" w:color="auto"/>
            <w:bottom w:val="none" w:sz="0" w:space="0" w:color="auto"/>
            <w:right w:val="none" w:sz="0" w:space="0" w:color="auto"/>
          </w:divBdr>
        </w:div>
        <w:div w:id="1566841700">
          <w:marLeft w:val="640"/>
          <w:marRight w:val="0"/>
          <w:marTop w:val="0"/>
          <w:marBottom w:val="0"/>
          <w:divBdr>
            <w:top w:val="none" w:sz="0" w:space="0" w:color="auto"/>
            <w:left w:val="none" w:sz="0" w:space="0" w:color="auto"/>
            <w:bottom w:val="none" w:sz="0" w:space="0" w:color="auto"/>
            <w:right w:val="none" w:sz="0" w:space="0" w:color="auto"/>
          </w:divBdr>
        </w:div>
        <w:div w:id="1502501943">
          <w:marLeft w:val="640"/>
          <w:marRight w:val="0"/>
          <w:marTop w:val="0"/>
          <w:marBottom w:val="0"/>
          <w:divBdr>
            <w:top w:val="none" w:sz="0" w:space="0" w:color="auto"/>
            <w:left w:val="none" w:sz="0" w:space="0" w:color="auto"/>
            <w:bottom w:val="none" w:sz="0" w:space="0" w:color="auto"/>
            <w:right w:val="none" w:sz="0" w:space="0" w:color="auto"/>
          </w:divBdr>
        </w:div>
        <w:div w:id="1100100332">
          <w:marLeft w:val="640"/>
          <w:marRight w:val="0"/>
          <w:marTop w:val="0"/>
          <w:marBottom w:val="0"/>
          <w:divBdr>
            <w:top w:val="none" w:sz="0" w:space="0" w:color="auto"/>
            <w:left w:val="none" w:sz="0" w:space="0" w:color="auto"/>
            <w:bottom w:val="none" w:sz="0" w:space="0" w:color="auto"/>
            <w:right w:val="none" w:sz="0" w:space="0" w:color="auto"/>
          </w:divBdr>
        </w:div>
        <w:div w:id="540168225">
          <w:marLeft w:val="640"/>
          <w:marRight w:val="0"/>
          <w:marTop w:val="0"/>
          <w:marBottom w:val="0"/>
          <w:divBdr>
            <w:top w:val="none" w:sz="0" w:space="0" w:color="auto"/>
            <w:left w:val="none" w:sz="0" w:space="0" w:color="auto"/>
            <w:bottom w:val="none" w:sz="0" w:space="0" w:color="auto"/>
            <w:right w:val="none" w:sz="0" w:space="0" w:color="auto"/>
          </w:divBdr>
        </w:div>
        <w:div w:id="433672054">
          <w:marLeft w:val="640"/>
          <w:marRight w:val="0"/>
          <w:marTop w:val="0"/>
          <w:marBottom w:val="0"/>
          <w:divBdr>
            <w:top w:val="none" w:sz="0" w:space="0" w:color="auto"/>
            <w:left w:val="none" w:sz="0" w:space="0" w:color="auto"/>
            <w:bottom w:val="none" w:sz="0" w:space="0" w:color="auto"/>
            <w:right w:val="none" w:sz="0" w:space="0" w:color="auto"/>
          </w:divBdr>
        </w:div>
        <w:div w:id="144710513">
          <w:marLeft w:val="640"/>
          <w:marRight w:val="0"/>
          <w:marTop w:val="0"/>
          <w:marBottom w:val="0"/>
          <w:divBdr>
            <w:top w:val="none" w:sz="0" w:space="0" w:color="auto"/>
            <w:left w:val="none" w:sz="0" w:space="0" w:color="auto"/>
            <w:bottom w:val="none" w:sz="0" w:space="0" w:color="auto"/>
            <w:right w:val="none" w:sz="0" w:space="0" w:color="auto"/>
          </w:divBdr>
        </w:div>
        <w:div w:id="1458329190">
          <w:marLeft w:val="640"/>
          <w:marRight w:val="0"/>
          <w:marTop w:val="0"/>
          <w:marBottom w:val="0"/>
          <w:divBdr>
            <w:top w:val="none" w:sz="0" w:space="0" w:color="auto"/>
            <w:left w:val="none" w:sz="0" w:space="0" w:color="auto"/>
            <w:bottom w:val="none" w:sz="0" w:space="0" w:color="auto"/>
            <w:right w:val="none" w:sz="0" w:space="0" w:color="auto"/>
          </w:divBdr>
        </w:div>
        <w:div w:id="923493613">
          <w:marLeft w:val="640"/>
          <w:marRight w:val="0"/>
          <w:marTop w:val="0"/>
          <w:marBottom w:val="0"/>
          <w:divBdr>
            <w:top w:val="none" w:sz="0" w:space="0" w:color="auto"/>
            <w:left w:val="none" w:sz="0" w:space="0" w:color="auto"/>
            <w:bottom w:val="none" w:sz="0" w:space="0" w:color="auto"/>
            <w:right w:val="none" w:sz="0" w:space="0" w:color="auto"/>
          </w:divBdr>
        </w:div>
        <w:div w:id="66735339">
          <w:marLeft w:val="640"/>
          <w:marRight w:val="0"/>
          <w:marTop w:val="0"/>
          <w:marBottom w:val="0"/>
          <w:divBdr>
            <w:top w:val="none" w:sz="0" w:space="0" w:color="auto"/>
            <w:left w:val="none" w:sz="0" w:space="0" w:color="auto"/>
            <w:bottom w:val="none" w:sz="0" w:space="0" w:color="auto"/>
            <w:right w:val="none" w:sz="0" w:space="0" w:color="auto"/>
          </w:divBdr>
        </w:div>
        <w:div w:id="1951158829">
          <w:marLeft w:val="640"/>
          <w:marRight w:val="0"/>
          <w:marTop w:val="0"/>
          <w:marBottom w:val="0"/>
          <w:divBdr>
            <w:top w:val="none" w:sz="0" w:space="0" w:color="auto"/>
            <w:left w:val="none" w:sz="0" w:space="0" w:color="auto"/>
            <w:bottom w:val="none" w:sz="0" w:space="0" w:color="auto"/>
            <w:right w:val="none" w:sz="0" w:space="0" w:color="auto"/>
          </w:divBdr>
        </w:div>
        <w:div w:id="644162209">
          <w:marLeft w:val="640"/>
          <w:marRight w:val="0"/>
          <w:marTop w:val="0"/>
          <w:marBottom w:val="0"/>
          <w:divBdr>
            <w:top w:val="none" w:sz="0" w:space="0" w:color="auto"/>
            <w:left w:val="none" w:sz="0" w:space="0" w:color="auto"/>
            <w:bottom w:val="none" w:sz="0" w:space="0" w:color="auto"/>
            <w:right w:val="none" w:sz="0" w:space="0" w:color="auto"/>
          </w:divBdr>
        </w:div>
        <w:div w:id="197091981">
          <w:marLeft w:val="640"/>
          <w:marRight w:val="0"/>
          <w:marTop w:val="0"/>
          <w:marBottom w:val="0"/>
          <w:divBdr>
            <w:top w:val="none" w:sz="0" w:space="0" w:color="auto"/>
            <w:left w:val="none" w:sz="0" w:space="0" w:color="auto"/>
            <w:bottom w:val="none" w:sz="0" w:space="0" w:color="auto"/>
            <w:right w:val="none" w:sz="0" w:space="0" w:color="auto"/>
          </w:divBdr>
        </w:div>
        <w:div w:id="1822841121">
          <w:marLeft w:val="640"/>
          <w:marRight w:val="0"/>
          <w:marTop w:val="0"/>
          <w:marBottom w:val="0"/>
          <w:divBdr>
            <w:top w:val="none" w:sz="0" w:space="0" w:color="auto"/>
            <w:left w:val="none" w:sz="0" w:space="0" w:color="auto"/>
            <w:bottom w:val="none" w:sz="0" w:space="0" w:color="auto"/>
            <w:right w:val="none" w:sz="0" w:space="0" w:color="auto"/>
          </w:divBdr>
        </w:div>
        <w:div w:id="1704094562">
          <w:marLeft w:val="640"/>
          <w:marRight w:val="0"/>
          <w:marTop w:val="0"/>
          <w:marBottom w:val="0"/>
          <w:divBdr>
            <w:top w:val="none" w:sz="0" w:space="0" w:color="auto"/>
            <w:left w:val="none" w:sz="0" w:space="0" w:color="auto"/>
            <w:bottom w:val="none" w:sz="0" w:space="0" w:color="auto"/>
            <w:right w:val="none" w:sz="0" w:space="0" w:color="auto"/>
          </w:divBdr>
        </w:div>
        <w:div w:id="1027292769">
          <w:marLeft w:val="640"/>
          <w:marRight w:val="0"/>
          <w:marTop w:val="0"/>
          <w:marBottom w:val="0"/>
          <w:divBdr>
            <w:top w:val="none" w:sz="0" w:space="0" w:color="auto"/>
            <w:left w:val="none" w:sz="0" w:space="0" w:color="auto"/>
            <w:bottom w:val="none" w:sz="0" w:space="0" w:color="auto"/>
            <w:right w:val="none" w:sz="0" w:space="0" w:color="auto"/>
          </w:divBdr>
        </w:div>
        <w:div w:id="776867694">
          <w:marLeft w:val="640"/>
          <w:marRight w:val="0"/>
          <w:marTop w:val="0"/>
          <w:marBottom w:val="0"/>
          <w:divBdr>
            <w:top w:val="none" w:sz="0" w:space="0" w:color="auto"/>
            <w:left w:val="none" w:sz="0" w:space="0" w:color="auto"/>
            <w:bottom w:val="none" w:sz="0" w:space="0" w:color="auto"/>
            <w:right w:val="none" w:sz="0" w:space="0" w:color="auto"/>
          </w:divBdr>
        </w:div>
        <w:div w:id="2014797219">
          <w:marLeft w:val="640"/>
          <w:marRight w:val="0"/>
          <w:marTop w:val="0"/>
          <w:marBottom w:val="0"/>
          <w:divBdr>
            <w:top w:val="none" w:sz="0" w:space="0" w:color="auto"/>
            <w:left w:val="none" w:sz="0" w:space="0" w:color="auto"/>
            <w:bottom w:val="none" w:sz="0" w:space="0" w:color="auto"/>
            <w:right w:val="none" w:sz="0" w:space="0" w:color="auto"/>
          </w:divBdr>
        </w:div>
        <w:div w:id="1733044658">
          <w:marLeft w:val="640"/>
          <w:marRight w:val="0"/>
          <w:marTop w:val="0"/>
          <w:marBottom w:val="0"/>
          <w:divBdr>
            <w:top w:val="none" w:sz="0" w:space="0" w:color="auto"/>
            <w:left w:val="none" w:sz="0" w:space="0" w:color="auto"/>
            <w:bottom w:val="none" w:sz="0" w:space="0" w:color="auto"/>
            <w:right w:val="none" w:sz="0" w:space="0" w:color="auto"/>
          </w:divBdr>
        </w:div>
        <w:div w:id="343671045">
          <w:marLeft w:val="640"/>
          <w:marRight w:val="0"/>
          <w:marTop w:val="0"/>
          <w:marBottom w:val="0"/>
          <w:divBdr>
            <w:top w:val="none" w:sz="0" w:space="0" w:color="auto"/>
            <w:left w:val="none" w:sz="0" w:space="0" w:color="auto"/>
            <w:bottom w:val="none" w:sz="0" w:space="0" w:color="auto"/>
            <w:right w:val="none" w:sz="0" w:space="0" w:color="auto"/>
          </w:divBdr>
        </w:div>
      </w:divsChild>
    </w:div>
    <w:div w:id="681977179">
      <w:bodyDiv w:val="1"/>
      <w:marLeft w:val="0"/>
      <w:marRight w:val="0"/>
      <w:marTop w:val="0"/>
      <w:marBottom w:val="0"/>
      <w:divBdr>
        <w:top w:val="none" w:sz="0" w:space="0" w:color="auto"/>
        <w:left w:val="none" w:sz="0" w:space="0" w:color="auto"/>
        <w:bottom w:val="none" w:sz="0" w:space="0" w:color="auto"/>
        <w:right w:val="none" w:sz="0" w:space="0" w:color="auto"/>
      </w:divBdr>
      <w:divsChild>
        <w:div w:id="1253977534">
          <w:marLeft w:val="640"/>
          <w:marRight w:val="0"/>
          <w:marTop w:val="0"/>
          <w:marBottom w:val="0"/>
          <w:divBdr>
            <w:top w:val="none" w:sz="0" w:space="0" w:color="auto"/>
            <w:left w:val="none" w:sz="0" w:space="0" w:color="auto"/>
            <w:bottom w:val="none" w:sz="0" w:space="0" w:color="auto"/>
            <w:right w:val="none" w:sz="0" w:space="0" w:color="auto"/>
          </w:divBdr>
        </w:div>
        <w:div w:id="2021662096">
          <w:marLeft w:val="640"/>
          <w:marRight w:val="0"/>
          <w:marTop w:val="0"/>
          <w:marBottom w:val="0"/>
          <w:divBdr>
            <w:top w:val="none" w:sz="0" w:space="0" w:color="auto"/>
            <w:left w:val="none" w:sz="0" w:space="0" w:color="auto"/>
            <w:bottom w:val="none" w:sz="0" w:space="0" w:color="auto"/>
            <w:right w:val="none" w:sz="0" w:space="0" w:color="auto"/>
          </w:divBdr>
        </w:div>
        <w:div w:id="1027027976">
          <w:marLeft w:val="640"/>
          <w:marRight w:val="0"/>
          <w:marTop w:val="0"/>
          <w:marBottom w:val="0"/>
          <w:divBdr>
            <w:top w:val="none" w:sz="0" w:space="0" w:color="auto"/>
            <w:left w:val="none" w:sz="0" w:space="0" w:color="auto"/>
            <w:bottom w:val="none" w:sz="0" w:space="0" w:color="auto"/>
            <w:right w:val="none" w:sz="0" w:space="0" w:color="auto"/>
          </w:divBdr>
        </w:div>
        <w:div w:id="952128346">
          <w:marLeft w:val="640"/>
          <w:marRight w:val="0"/>
          <w:marTop w:val="0"/>
          <w:marBottom w:val="0"/>
          <w:divBdr>
            <w:top w:val="none" w:sz="0" w:space="0" w:color="auto"/>
            <w:left w:val="none" w:sz="0" w:space="0" w:color="auto"/>
            <w:bottom w:val="none" w:sz="0" w:space="0" w:color="auto"/>
            <w:right w:val="none" w:sz="0" w:space="0" w:color="auto"/>
          </w:divBdr>
        </w:div>
        <w:div w:id="1157258637">
          <w:marLeft w:val="640"/>
          <w:marRight w:val="0"/>
          <w:marTop w:val="0"/>
          <w:marBottom w:val="0"/>
          <w:divBdr>
            <w:top w:val="none" w:sz="0" w:space="0" w:color="auto"/>
            <w:left w:val="none" w:sz="0" w:space="0" w:color="auto"/>
            <w:bottom w:val="none" w:sz="0" w:space="0" w:color="auto"/>
            <w:right w:val="none" w:sz="0" w:space="0" w:color="auto"/>
          </w:divBdr>
        </w:div>
        <w:div w:id="464927119">
          <w:marLeft w:val="640"/>
          <w:marRight w:val="0"/>
          <w:marTop w:val="0"/>
          <w:marBottom w:val="0"/>
          <w:divBdr>
            <w:top w:val="none" w:sz="0" w:space="0" w:color="auto"/>
            <w:left w:val="none" w:sz="0" w:space="0" w:color="auto"/>
            <w:bottom w:val="none" w:sz="0" w:space="0" w:color="auto"/>
            <w:right w:val="none" w:sz="0" w:space="0" w:color="auto"/>
          </w:divBdr>
        </w:div>
        <w:div w:id="926425283">
          <w:marLeft w:val="640"/>
          <w:marRight w:val="0"/>
          <w:marTop w:val="0"/>
          <w:marBottom w:val="0"/>
          <w:divBdr>
            <w:top w:val="none" w:sz="0" w:space="0" w:color="auto"/>
            <w:left w:val="none" w:sz="0" w:space="0" w:color="auto"/>
            <w:bottom w:val="none" w:sz="0" w:space="0" w:color="auto"/>
            <w:right w:val="none" w:sz="0" w:space="0" w:color="auto"/>
          </w:divBdr>
        </w:div>
        <w:div w:id="1760564212">
          <w:marLeft w:val="640"/>
          <w:marRight w:val="0"/>
          <w:marTop w:val="0"/>
          <w:marBottom w:val="0"/>
          <w:divBdr>
            <w:top w:val="none" w:sz="0" w:space="0" w:color="auto"/>
            <w:left w:val="none" w:sz="0" w:space="0" w:color="auto"/>
            <w:bottom w:val="none" w:sz="0" w:space="0" w:color="auto"/>
            <w:right w:val="none" w:sz="0" w:space="0" w:color="auto"/>
          </w:divBdr>
        </w:div>
        <w:div w:id="285938608">
          <w:marLeft w:val="640"/>
          <w:marRight w:val="0"/>
          <w:marTop w:val="0"/>
          <w:marBottom w:val="0"/>
          <w:divBdr>
            <w:top w:val="none" w:sz="0" w:space="0" w:color="auto"/>
            <w:left w:val="none" w:sz="0" w:space="0" w:color="auto"/>
            <w:bottom w:val="none" w:sz="0" w:space="0" w:color="auto"/>
            <w:right w:val="none" w:sz="0" w:space="0" w:color="auto"/>
          </w:divBdr>
        </w:div>
        <w:div w:id="1186671782">
          <w:marLeft w:val="640"/>
          <w:marRight w:val="0"/>
          <w:marTop w:val="0"/>
          <w:marBottom w:val="0"/>
          <w:divBdr>
            <w:top w:val="none" w:sz="0" w:space="0" w:color="auto"/>
            <w:left w:val="none" w:sz="0" w:space="0" w:color="auto"/>
            <w:bottom w:val="none" w:sz="0" w:space="0" w:color="auto"/>
            <w:right w:val="none" w:sz="0" w:space="0" w:color="auto"/>
          </w:divBdr>
        </w:div>
        <w:div w:id="2017538910">
          <w:marLeft w:val="640"/>
          <w:marRight w:val="0"/>
          <w:marTop w:val="0"/>
          <w:marBottom w:val="0"/>
          <w:divBdr>
            <w:top w:val="none" w:sz="0" w:space="0" w:color="auto"/>
            <w:left w:val="none" w:sz="0" w:space="0" w:color="auto"/>
            <w:bottom w:val="none" w:sz="0" w:space="0" w:color="auto"/>
            <w:right w:val="none" w:sz="0" w:space="0" w:color="auto"/>
          </w:divBdr>
        </w:div>
        <w:div w:id="1028339586">
          <w:marLeft w:val="640"/>
          <w:marRight w:val="0"/>
          <w:marTop w:val="0"/>
          <w:marBottom w:val="0"/>
          <w:divBdr>
            <w:top w:val="none" w:sz="0" w:space="0" w:color="auto"/>
            <w:left w:val="none" w:sz="0" w:space="0" w:color="auto"/>
            <w:bottom w:val="none" w:sz="0" w:space="0" w:color="auto"/>
            <w:right w:val="none" w:sz="0" w:space="0" w:color="auto"/>
          </w:divBdr>
        </w:div>
        <w:div w:id="2100060234">
          <w:marLeft w:val="640"/>
          <w:marRight w:val="0"/>
          <w:marTop w:val="0"/>
          <w:marBottom w:val="0"/>
          <w:divBdr>
            <w:top w:val="none" w:sz="0" w:space="0" w:color="auto"/>
            <w:left w:val="none" w:sz="0" w:space="0" w:color="auto"/>
            <w:bottom w:val="none" w:sz="0" w:space="0" w:color="auto"/>
            <w:right w:val="none" w:sz="0" w:space="0" w:color="auto"/>
          </w:divBdr>
        </w:div>
        <w:div w:id="294411608">
          <w:marLeft w:val="640"/>
          <w:marRight w:val="0"/>
          <w:marTop w:val="0"/>
          <w:marBottom w:val="0"/>
          <w:divBdr>
            <w:top w:val="none" w:sz="0" w:space="0" w:color="auto"/>
            <w:left w:val="none" w:sz="0" w:space="0" w:color="auto"/>
            <w:bottom w:val="none" w:sz="0" w:space="0" w:color="auto"/>
            <w:right w:val="none" w:sz="0" w:space="0" w:color="auto"/>
          </w:divBdr>
        </w:div>
        <w:div w:id="205333981">
          <w:marLeft w:val="640"/>
          <w:marRight w:val="0"/>
          <w:marTop w:val="0"/>
          <w:marBottom w:val="0"/>
          <w:divBdr>
            <w:top w:val="none" w:sz="0" w:space="0" w:color="auto"/>
            <w:left w:val="none" w:sz="0" w:space="0" w:color="auto"/>
            <w:bottom w:val="none" w:sz="0" w:space="0" w:color="auto"/>
            <w:right w:val="none" w:sz="0" w:space="0" w:color="auto"/>
          </w:divBdr>
        </w:div>
        <w:div w:id="431166523">
          <w:marLeft w:val="640"/>
          <w:marRight w:val="0"/>
          <w:marTop w:val="0"/>
          <w:marBottom w:val="0"/>
          <w:divBdr>
            <w:top w:val="none" w:sz="0" w:space="0" w:color="auto"/>
            <w:left w:val="none" w:sz="0" w:space="0" w:color="auto"/>
            <w:bottom w:val="none" w:sz="0" w:space="0" w:color="auto"/>
            <w:right w:val="none" w:sz="0" w:space="0" w:color="auto"/>
          </w:divBdr>
        </w:div>
        <w:div w:id="820923943">
          <w:marLeft w:val="640"/>
          <w:marRight w:val="0"/>
          <w:marTop w:val="0"/>
          <w:marBottom w:val="0"/>
          <w:divBdr>
            <w:top w:val="none" w:sz="0" w:space="0" w:color="auto"/>
            <w:left w:val="none" w:sz="0" w:space="0" w:color="auto"/>
            <w:bottom w:val="none" w:sz="0" w:space="0" w:color="auto"/>
            <w:right w:val="none" w:sz="0" w:space="0" w:color="auto"/>
          </w:divBdr>
        </w:div>
        <w:div w:id="983584784">
          <w:marLeft w:val="640"/>
          <w:marRight w:val="0"/>
          <w:marTop w:val="0"/>
          <w:marBottom w:val="0"/>
          <w:divBdr>
            <w:top w:val="none" w:sz="0" w:space="0" w:color="auto"/>
            <w:left w:val="none" w:sz="0" w:space="0" w:color="auto"/>
            <w:bottom w:val="none" w:sz="0" w:space="0" w:color="auto"/>
            <w:right w:val="none" w:sz="0" w:space="0" w:color="auto"/>
          </w:divBdr>
        </w:div>
        <w:div w:id="663778846">
          <w:marLeft w:val="640"/>
          <w:marRight w:val="0"/>
          <w:marTop w:val="0"/>
          <w:marBottom w:val="0"/>
          <w:divBdr>
            <w:top w:val="none" w:sz="0" w:space="0" w:color="auto"/>
            <w:left w:val="none" w:sz="0" w:space="0" w:color="auto"/>
            <w:bottom w:val="none" w:sz="0" w:space="0" w:color="auto"/>
            <w:right w:val="none" w:sz="0" w:space="0" w:color="auto"/>
          </w:divBdr>
        </w:div>
        <w:div w:id="415368395">
          <w:marLeft w:val="640"/>
          <w:marRight w:val="0"/>
          <w:marTop w:val="0"/>
          <w:marBottom w:val="0"/>
          <w:divBdr>
            <w:top w:val="none" w:sz="0" w:space="0" w:color="auto"/>
            <w:left w:val="none" w:sz="0" w:space="0" w:color="auto"/>
            <w:bottom w:val="none" w:sz="0" w:space="0" w:color="auto"/>
            <w:right w:val="none" w:sz="0" w:space="0" w:color="auto"/>
          </w:divBdr>
        </w:div>
        <w:div w:id="1784643419">
          <w:marLeft w:val="640"/>
          <w:marRight w:val="0"/>
          <w:marTop w:val="0"/>
          <w:marBottom w:val="0"/>
          <w:divBdr>
            <w:top w:val="none" w:sz="0" w:space="0" w:color="auto"/>
            <w:left w:val="none" w:sz="0" w:space="0" w:color="auto"/>
            <w:bottom w:val="none" w:sz="0" w:space="0" w:color="auto"/>
            <w:right w:val="none" w:sz="0" w:space="0" w:color="auto"/>
          </w:divBdr>
        </w:div>
        <w:div w:id="27338674">
          <w:marLeft w:val="640"/>
          <w:marRight w:val="0"/>
          <w:marTop w:val="0"/>
          <w:marBottom w:val="0"/>
          <w:divBdr>
            <w:top w:val="none" w:sz="0" w:space="0" w:color="auto"/>
            <w:left w:val="none" w:sz="0" w:space="0" w:color="auto"/>
            <w:bottom w:val="none" w:sz="0" w:space="0" w:color="auto"/>
            <w:right w:val="none" w:sz="0" w:space="0" w:color="auto"/>
          </w:divBdr>
        </w:div>
        <w:div w:id="1856990820">
          <w:marLeft w:val="640"/>
          <w:marRight w:val="0"/>
          <w:marTop w:val="0"/>
          <w:marBottom w:val="0"/>
          <w:divBdr>
            <w:top w:val="none" w:sz="0" w:space="0" w:color="auto"/>
            <w:left w:val="none" w:sz="0" w:space="0" w:color="auto"/>
            <w:bottom w:val="none" w:sz="0" w:space="0" w:color="auto"/>
            <w:right w:val="none" w:sz="0" w:space="0" w:color="auto"/>
          </w:divBdr>
        </w:div>
        <w:div w:id="160661444">
          <w:marLeft w:val="640"/>
          <w:marRight w:val="0"/>
          <w:marTop w:val="0"/>
          <w:marBottom w:val="0"/>
          <w:divBdr>
            <w:top w:val="none" w:sz="0" w:space="0" w:color="auto"/>
            <w:left w:val="none" w:sz="0" w:space="0" w:color="auto"/>
            <w:bottom w:val="none" w:sz="0" w:space="0" w:color="auto"/>
            <w:right w:val="none" w:sz="0" w:space="0" w:color="auto"/>
          </w:divBdr>
        </w:div>
        <w:div w:id="740981047">
          <w:marLeft w:val="640"/>
          <w:marRight w:val="0"/>
          <w:marTop w:val="0"/>
          <w:marBottom w:val="0"/>
          <w:divBdr>
            <w:top w:val="none" w:sz="0" w:space="0" w:color="auto"/>
            <w:left w:val="none" w:sz="0" w:space="0" w:color="auto"/>
            <w:bottom w:val="none" w:sz="0" w:space="0" w:color="auto"/>
            <w:right w:val="none" w:sz="0" w:space="0" w:color="auto"/>
          </w:divBdr>
        </w:div>
        <w:div w:id="1523544318">
          <w:marLeft w:val="640"/>
          <w:marRight w:val="0"/>
          <w:marTop w:val="0"/>
          <w:marBottom w:val="0"/>
          <w:divBdr>
            <w:top w:val="none" w:sz="0" w:space="0" w:color="auto"/>
            <w:left w:val="none" w:sz="0" w:space="0" w:color="auto"/>
            <w:bottom w:val="none" w:sz="0" w:space="0" w:color="auto"/>
            <w:right w:val="none" w:sz="0" w:space="0" w:color="auto"/>
          </w:divBdr>
        </w:div>
        <w:div w:id="1612321518">
          <w:marLeft w:val="640"/>
          <w:marRight w:val="0"/>
          <w:marTop w:val="0"/>
          <w:marBottom w:val="0"/>
          <w:divBdr>
            <w:top w:val="none" w:sz="0" w:space="0" w:color="auto"/>
            <w:left w:val="none" w:sz="0" w:space="0" w:color="auto"/>
            <w:bottom w:val="none" w:sz="0" w:space="0" w:color="auto"/>
            <w:right w:val="none" w:sz="0" w:space="0" w:color="auto"/>
          </w:divBdr>
        </w:div>
        <w:div w:id="1061829620">
          <w:marLeft w:val="640"/>
          <w:marRight w:val="0"/>
          <w:marTop w:val="0"/>
          <w:marBottom w:val="0"/>
          <w:divBdr>
            <w:top w:val="none" w:sz="0" w:space="0" w:color="auto"/>
            <w:left w:val="none" w:sz="0" w:space="0" w:color="auto"/>
            <w:bottom w:val="none" w:sz="0" w:space="0" w:color="auto"/>
            <w:right w:val="none" w:sz="0" w:space="0" w:color="auto"/>
          </w:divBdr>
        </w:div>
        <w:div w:id="152374500">
          <w:marLeft w:val="640"/>
          <w:marRight w:val="0"/>
          <w:marTop w:val="0"/>
          <w:marBottom w:val="0"/>
          <w:divBdr>
            <w:top w:val="none" w:sz="0" w:space="0" w:color="auto"/>
            <w:left w:val="none" w:sz="0" w:space="0" w:color="auto"/>
            <w:bottom w:val="none" w:sz="0" w:space="0" w:color="auto"/>
            <w:right w:val="none" w:sz="0" w:space="0" w:color="auto"/>
          </w:divBdr>
        </w:div>
        <w:div w:id="214631509">
          <w:marLeft w:val="640"/>
          <w:marRight w:val="0"/>
          <w:marTop w:val="0"/>
          <w:marBottom w:val="0"/>
          <w:divBdr>
            <w:top w:val="none" w:sz="0" w:space="0" w:color="auto"/>
            <w:left w:val="none" w:sz="0" w:space="0" w:color="auto"/>
            <w:bottom w:val="none" w:sz="0" w:space="0" w:color="auto"/>
            <w:right w:val="none" w:sz="0" w:space="0" w:color="auto"/>
          </w:divBdr>
        </w:div>
        <w:div w:id="728069616">
          <w:marLeft w:val="640"/>
          <w:marRight w:val="0"/>
          <w:marTop w:val="0"/>
          <w:marBottom w:val="0"/>
          <w:divBdr>
            <w:top w:val="none" w:sz="0" w:space="0" w:color="auto"/>
            <w:left w:val="none" w:sz="0" w:space="0" w:color="auto"/>
            <w:bottom w:val="none" w:sz="0" w:space="0" w:color="auto"/>
            <w:right w:val="none" w:sz="0" w:space="0" w:color="auto"/>
          </w:divBdr>
        </w:div>
        <w:div w:id="431705844">
          <w:marLeft w:val="640"/>
          <w:marRight w:val="0"/>
          <w:marTop w:val="0"/>
          <w:marBottom w:val="0"/>
          <w:divBdr>
            <w:top w:val="none" w:sz="0" w:space="0" w:color="auto"/>
            <w:left w:val="none" w:sz="0" w:space="0" w:color="auto"/>
            <w:bottom w:val="none" w:sz="0" w:space="0" w:color="auto"/>
            <w:right w:val="none" w:sz="0" w:space="0" w:color="auto"/>
          </w:divBdr>
        </w:div>
        <w:div w:id="357123646">
          <w:marLeft w:val="640"/>
          <w:marRight w:val="0"/>
          <w:marTop w:val="0"/>
          <w:marBottom w:val="0"/>
          <w:divBdr>
            <w:top w:val="none" w:sz="0" w:space="0" w:color="auto"/>
            <w:left w:val="none" w:sz="0" w:space="0" w:color="auto"/>
            <w:bottom w:val="none" w:sz="0" w:space="0" w:color="auto"/>
            <w:right w:val="none" w:sz="0" w:space="0" w:color="auto"/>
          </w:divBdr>
        </w:div>
        <w:div w:id="1395860846">
          <w:marLeft w:val="640"/>
          <w:marRight w:val="0"/>
          <w:marTop w:val="0"/>
          <w:marBottom w:val="0"/>
          <w:divBdr>
            <w:top w:val="none" w:sz="0" w:space="0" w:color="auto"/>
            <w:left w:val="none" w:sz="0" w:space="0" w:color="auto"/>
            <w:bottom w:val="none" w:sz="0" w:space="0" w:color="auto"/>
            <w:right w:val="none" w:sz="0" w:space="0" w:color="auto"/>
          </w:divBdr>
        </w:div>
        <w:div w:id="1867211600">
          <w:marLeft w:val="640"/>
          <w:marRight w:val="0"/>
          <w:marTop w:val="0"/>
          <w:marBottom w:val="0"/>
          <w:divBdr>
            <w:top w:val="none" w:sz="0" w:space="0" w:color="auto"/>
            <w:left w:val="none" w:sz="0" w:space="0" w:color="auto"/>
            <w:bottom w:val="none" w:sz="0" w:space="0" w:color="auto"/>
            <w:right w:val="none" w:sz="0" w:space="0" w:color="auto"/>
          </w:divBdr>
        </w:div>
        <w:div w:id="135151350">
          <w:marLeft w:val="640"/>
          <w:marRight w:val="0"/>
          <w:marTop w:val="0"/>
          <w:marBottom w:val="0"/>
          <w:divBdr>
            <w:top w:val="none" w:sz="0" w:space="0" w:color="auto"/>
            <w:left w:val="none" w:sz="0" w:space="0" w:color="auto"/>
            <w:bottom w:val="none" w:sz="0" w:space="0" w:color="auto"/>
            <w:right w:val="none" w:sz="0" w:space="0" w:color="auto"/>
          </w:divBdr>
        </w:div>
        <w:div w:id="82579741">
          <w:marLeft w:val="640"/>
          <w:marRight w:val="0"/>
          <w:marTop w:val="0"/>
          <w:marBottom w:val="0"/>
          <w:divBdr>
            <w:top w:val="none" w:sz="0" w:space="0" w:color="auto"/>
            <w:left w:val="none" w:sz="0" w:space="0" w:color="auto"/>
            <w:bottom w:val="none" w:sz="0" w:space="0" w:color="auto"/>
            <w:right w:val="none" w:sz="0" w:space="0" w:color="auto"/>
          </w:divBdr>
        </w:div>
        <w:div w:id="29427068">
          <w:marLeft w:val="640"/>
          <w:marRight w:val="0"/>
          <w:marTop w:val="0"/>
          <w:marBottom w:val="0"/>
          <w:divBdr>
            <w:top w:val="none" w:sz="0" w:space="0" w:color="auto"/>
            <w:left w:val="none" w:sz="0" w:space="0" w:color="auto"/>
            <w:bottom w:val="none" w:sz="0" w:space="0" w:color="auto"/>
            <w:right w:val="none" w:sz="0" w:space="0" w:color="auto"/>
          </w:divBdr>
        </w:div>
        <w:div w:id="1615483919">
          <w:marLeft w:val="640"/>
          <w:marRight w:val="0"/>
          <w:marTop w:val="0"/>
          <w:marBottom w:val="0"/>
          <w:divBdr>
            <w:top w:val="none" w:sz="0" w:space="0" w:color="auto"/>
            <w:left w:val="none" w:sz="0" w:space="0" w:color="auto"/>
            <w:bottom w:val="none" w:sz="0" w:space="0" w:color="auto"/>
            <w:right w:val="none" w:sz="0" w:space="0" w:color="auto"/>
          </w:divBdr>
        </w:div>
        <w:div w:id="1496804125">
          <w:marLeft w:val="640"/>
          <w:marRight w:val="0"/>
          <w:marTop w:val="0"/>
          <w:marBottom w:val="0"/>
          <w:divBdr>
            <w:top w:val="none" w:sz="0" w:space="0" w:color="auto"/>
            <w:left w:val="none" w:sz="0" w:space="0" w:color="auto"/>
            <w:bottom w:val="none" w:sz="0" w:space="0" w:color="auto"/>
            <w:right w:val="none" w:sz="0" w:space="0" w:color="auto"/>
          </w:divBdr>
        </w:div>
        <w:div w:id="1392848915">
          <w:marLeft w:val="640"/>
          <w:marRight w:val="0"/>
          <w:marTop w:val="0"/>
          <w:marBottom w:val="0"/>
          <w:divBdr>
            <w:top w:val="none" w:sz="0" w:space="0" w:color="auto"/>
            <w:left w:val="none" w:sz="0" w:space="0" w:color="auto"/>
            <w:bottom w:val="none" w:sz="0" w:space="0" w:color="auto"/>
            <w:right w:val="none" w:sz="0" w:space="0" w:color="auto"/>
          </w:divBdr>
        </w:div>
        <w:div w:id="1402827094">
          <w:marLeft w:val="640"/>
          <w:marRight w:val="0"/>
          <w:marTop w:val="0"/>
          <w:marBottom w:val="0"/>
          <w:divBdr>
            <w:top w:val="none" w:sz="0" w:space="0" w:color="auto"/>
            <w:left w:val="none" w:sz="0" w:space="0" w:color="auto"/>
            <w:bottom w:val="none" w:sz="0" w:space="0" w:color="auto"/>
            <w:right w:val="none" w:sz="0" w:space="0" w:color="auto"/>
          </w:divBdr>
        </w:div>
      </w:divsChild>
    </w:div>
    <w:div w:id="682437843">
      <w:bodyDiv w:val="1"/>
      <w:marLeft w:val="0"/>
      <w:marRight w:val="0"/>
      <w:marTop w:val="0"/>
      <w:marBottom w:val="0"/>
      <w:divBdr>
        <w:top w:val="none" w:sz="0" w:space="0" w:color="auto"/>
        <w:left w:val="none" w:sz="0" w:space="0" w:color="auto"/>
        <w:bottom w:val="none" w:sz="0" w:space="0" w:color="auto"/>
        <w:right w:val="none" w:sz="0" w:space="0" w:color="auto"/>
      </w:divBdr>
      <w:divsChild>
        <w:div w:id="105199860">
          <w:marLeft w:val="640"/>
          <w:marRight w:val="0"/>
          <w:marTop w:val="0"/>
          <w:marBottom w:val="0"/>
          <w:divBdr>
            <w:top w:val="none" w:sz="0" w:space="0" w:color="auto"/>
            <w:left w:val="none" w:sz="0" w:space="0" w:color="auto"/>
            <w:bottom w:val="none" w:sz="0" w:space="0" w:color="auto"/>
            <w:right w:val="none" w:sz="0" w:space="0" w:color="auto"/>
          </w:divBdr>
        </w:div>
        <w:div w:id="65805615">
          <w:marLeft w:val="640"/>
          <w:marRight w:val="0"/>
          <w:marTop w:val="0"/>
          <w:marBottom w:val="0"/>
          <w:divBdr>
            <w:top w:val="none" w:sz="0" w:space="0" w:color="auto"/>
            <w:left w:val="none" w:sz="0" w:space="0" w:color="auto"/>
            <w:bottom w:val="none" w:sz="0" w:space="0" w:color="auto"/>
            <w:right w:val="none" w:sz="0" w:space="0" w:color="auto"/>
          </w:divBdr>
        </w:div>
        <w:div w:id="743186213">
          <w:marLeft w:val="640"/>
          <w:marRight w:val="0"/>
          <w:marTop w:val="0"/>
          <w:marBottom w:val="0"/>
          <w:divBdr>
            <w:top w:val="none" w:sz="0" w:space="0" w:color="auto"/>
            <w:left w:val="none" w:sz="0" w:space="0" w:color="auto"/>
            <w:bottom w:val="none" w:sz="0" w:space="0" w:color="auto"/>
            <w:right w:val="none" w:sz="0" w:space="0" w:color="auto"/>
          </w:divBdr>
        </w:div>
        <w:div w:id="1828983270">
          <w:marLeft w:val="640"/>
          <w:marRight w:val="0"/>
          <w:marTop w:val="0"/>
          <w:marBottom w:val="0"/>
          <w:divBdr>
            <w:top w:val="none" w:sz="0" w:space="0" w:color="auto"/>
            <w:left w:val="none" w:sz="0" w:space="0" w:color="auto"/>
            <w:bottom w:val="none" w:sz="0" w:space="0" w:color="auto"/>
            <w:right w:val="none" w:sz="0" w:space="0" w:color="auto"/>
          </w:divBdr>
        </w:div>
        <w:div w:id="1027177114">
          <w:marLeft w:val="640"/>
          <w:marRight w:val="0"/>
          <w:marTop w:val="0"/>
          <w:marBottom w:val="0"/>
          <w:divBdr>
            <w:top w:val="none" w:sz="0" w:space="0" w:color="auto"/>
            <w:left w:val="none" w:sz="0" w:space="0" w:color="auto"/>
            <w:bottom w:val="none" w:sz="0" w:space="0" w:color="auto"/>
            <w:right w:val="none" w:sz="0" w:space="0" w:color="auto"/>
          </w:divBdr>
        </w:div>
        <w:div w:id="336811763">
          <w:marLeft w:val="640"/>
          <w:marRight w:val="0"/>
          <w:marTop w:val="0"/>
          <w:marBottom w:val="0"/>
          <w:divBdr>
            <w:top w:val="none" w:sz="0" w:space="0" w:color="auto"/>
            <w:left w:val="none" w:sz="0" w:space="0" w:color="auto"/>
            <w:bottom w:val="none" w:sz="0" w:space="0" w:color="auto"/>
            <w:right w:val="none" w:sz="0" w:space="0" w:color="auto"/>
          </w:divBdr>
        </w:div>
        <w:div w:id="1263101606">
          <w:marLeft w:val="640"/>
          <w:marRight w:val="0"/>
          <w:marTop w:val="0"/>
          <w:marBottom w:val="0"/>
          <w:divBdr>
            <w:top w:val="none" w:sz="0" w:space="0" w:color="auto"/>
            <w:left w:val="none" w:sz="0" w:space="0" w:color="auto"/>
            <w:bottom w:val="none" w:sz="0" w:space="0" w:color="auto"/>
            <w:right w:val="none" w:sz="0" w:space="0" w:color="auto"/>
          </w:divBdr>
        </w:div>
        <w:div w:id="396438105">
          <w:marLeft w:val="640"/>
          <w:marRight w:val="0"/>
          <w:marTop w:val="0"/>
          <w:marBottom w:val="0"/>
          <w:divBdr>
            <w:top w:val="none" w:sz="0" w:space="0" w:color="auto"/>
            <w:left w:val="none" w:sz="0" w:space="0" w:color="auto"/>
            <w:bottom w:val="none" w:sz="0" w:space="0" w:color="auto"/>
            <w:right w:val="none" w:sz="0" w:space="0" w:color="auto"/>
          </w:divBdr>
        </w:div>
        <w:div w:id="578753592">
          <w:marLeft w:val="640"/>
          <w:marRight w:val="0"/>
          <w:marTop w:val="0"/>
          <w:marBottom w:val="0"/>
          <w:divBdr>
            <w:top w:val="none" w:sz="0" w:space="0" w:color="auto"/>
            <w:left w:val="none" w:sz="0" w:space="0" w:color="auto"/>
            <w:bottom w:val="none" w:sz="0" w:space="0" w:color="auto"/>
            <w:right w:val="none" w:sz="0" w:space="0" w:color="auto"/>
          </w:divBdr>
        </w:div>
        <w:div w:id="763496298">
          <w:marLeft w:val="640"/>
          <w:marRight w:val="0"/>
          <w:marTop w:val="0"/>
          <w:marBottom w:val="0"/>
          <w:divBdr>
            <w:top w:val="none" w:sz="0" w:space="0" w:color="auto"/>
            <w:left w:val="none" w:sz="0" w:space="0" w:color="auto"/>
            <w:bottom w:val="none" w:sz="0" w:space="0" w:color="auto"/>
            <w:right w:val="none" w:sz="0" w:space="0" w:color="auto"/>
          </w:divBdr>
        </w:div>
        <w:div w:id="1907295928">
          <w:marLeft w:val="640"/>
          <w:marRight w:val="0"/>
          <w:marTop w:val="0"/>
          <w:marBottom w:val="0"/>
          <w:divBdr>
            <w:top w:val="none" w:sz="0" w:space="0" w:color="auto"/>
            <w:left w:val="none" w:sz="0" w:space="0" w:color="auto"/>
            <w:bottom w:val="none" w:sz="0" w:space="0" w:color="auto"/>
            <w:right w:val="none" w:sz="0" w:space="0" w:color="auto"/>
          </w:divBdr>
        </w:div>
        <w:div w:id="1057509876">
          <w:marLeft w:val="640"/>
          <w:marRight w:val="0"/>
          <w:marTop w:val="0"/>
          <w:marBottom w:val="0"/>
          <w:divBdr>
            <w:top w:val="none" w:sz="0" w:space="0" w:color="auto"/>
            <w:left w:val="none" w:sz="0" w:space="0" w:color="auto"/>
            <w:bottom w:val="none" w:sz="0" w:space="0" w:color="auto"/>
            <w:right w:val="none" w:sz="0" w:space="0" w:color="auto"/>
          </w:divBdr>
        </w:div>
        <w:div w:id="419251775">
          <w:marLeft w:val="640"/>
          <w:marRight w:val="0"/>
          <w:marTop w:val="0"/>
          <w:marBottom w:val="0"/>
          <w:divBdr>
            <w:top w:val="none" w:sz="0" w:space="0" w:color="auto"/>
            <w:left w:val="none" w:sz="0" w:space="0" w:color="auto"/>
            <w:bottom w:val="none" w:sz="0" w:space="0" w:color="auto"/>
            <w:right w:val="none" w:sz="0" w:space="0" w:color="auto"/>
          </w:divBdr>
        </w:div>
        <w:div w:id="71702839">
          <w:marLeft w:val="640"/>
          <w:marRight w:val="0"/>
          <w:marTop w:val="0"/>
          <w:marBottom w:val="0"/>
          <w:divBdr>
            <w:top w:val="none" w:sz="0" w:space="0" w:color="auto"/>
            <w:left w:val="none" w:sz="0" w:space="0" w:color="auto"/>
            <w:bottom w:val="none" w:sz="0" w:space="0" w:color="auto"/>
            <w:right w:val="none" w:sz="0" w:space="0" w:color="auto"/>
          </w:divBdr>
        </w:div>
        <w:div w:id="1882206730">
          <w:marLeft w:val="640"/>
          <w:marRight w:val="0"/>
          <w:marTop w:val="0"/>
          <w:marBottom w:val="0"/>
          <w:divBdr>
            <w:top w:val="none" w:sz="0" w:space="0" w:color="auto"/>
            <w:left w:val="none" w:sz="0" w:space="0" w:color="auto"/>
            <w:bottom w:val="none" w:sz="0" w:space="0" w:color="auto"/>
            <w:right w:val="none" w:sz="0" w:space="0" w:color="auto"/>
          </w:divBdr>
        </w:div>
        <w:div w:id="1283685808">
          <w:marLeft w:val="640"/>
          <w:marRight w:val="0"/>
          <w:marTop w:val="0"/>
          <w:marBottom w:val="0"/>
          <w:divBdr>
            <w:top w:val="none" w:sz="0" w:space="0" w:color="auto"/>
            <w:left w:val="none" w:sz="0" w:space="0" w:color="auto"/>
            <w:bottom w:val="none" w:sz="0" w:space="0" w:color="auto"/>
            <w:right w:val="none" w:sz="0" w:space="0" w:color="auto"/>
          </w:divBdr>
        </w:div>
        <w:div w:id="2032338499">
          <w:marLeft w:val="640"/>
          <w:marRight w:val="0"/>
          <w:marTop w:val="0"/>
          <w:marBottom w:val="0"/>
          <w:divBdr>
            <w:top w:val="none" w:sz="0" w:space="0" w:color="auto"/>
            <w:left w:val="none" w:sz="0" w:space="0" w:color="auto"/>
            <w:bottom w:val="none" w:sz="0" w:space="0" w:color="auto"/>
            <w:right w:val="none" w:sz="0" w:space="0" w:color="auto"/>
          </w:divBdr>
        </w:div>
        <w:div w:id="1288126663">
          <w:marLeft w:val="640"/>
          <w:marRight w:val="0"/>
          <w:marTop w:val="0"/>
          <w:marBottom w:val="0"/>
          <w:divBdr>
            <w:top w:val="none" w:sz="0" w:space="0" w:color="auto"/>
            <w:left w:val="none" w:sz="0" w:space="0" w:color="auto"/>
            <w:bottom w:val="none" w:sz="0" w:space="0" w:color="auto"/>
            <w:right w:val="none" w:sz="0" w:space="0" w:color="auto"/>
          </w:divBdr>
        </w:div>
        <w:div w:id="1068920039">
          <w:marLeft w:val="640"/>
          <w:marRight w:val="0"/>
          <w:marTop w:val="0"/>
          <w:marBottom w:val="0"/>
          <w:divBdr>
            <w:top w:val="none" w:sz="0" w:space="0" w:color="auto"/>
            <w:left w:val="none" w:sz="0" w:space="0" w:color="auto"/>
            <w:bottom w:val="none" w:sz="0" w:space="0" w:color="auto"/>
            <w:right w:val="none" w:sz="0" w:space="0" w:color="auto"/>
          </w:divBdr>
        </w:div>
        <w:div w:id="2059042425">
          <w:marLeft w:val="640"/>
          <w:marRight w:val="0"/>
          <w:marTop w:val="0"/>
          <w:marBottom w:val="0"/>
          <w:divBdr>
            <w:top w:val="none" w:sz="0" w:space="0" w:color="auto"/>
            <w:left w:val="none" w:sz="0" w:space="0" w:color="auto"/>
            <w:bottom w:val="none" w:sz="0" w:space="0" w:color="auto"/>
            <w:right w:val="none" w:sz="0" w:space="0" w:color="auto"/>
          </w:divBdr>
        </w:div>
        <w:div w:id="52510490">
          <w:marLeft w:val="640"/>
          <w:marRight w:val="0"/>
          <w:marTop w:val="0"/>
          <w:marBottom w:val="0"/>
          <w:divBdr>
            <w:top w:val="none" w:sz="0" w:space="0" w:color="auto"/>
            <w:left w:val="none" w:sz="0" w:space="0" w:color="auto"/>
            <w:bottom w:val="none" w:sz="0" w:space="0" w:color="auto"/>
            <w:right w:val="none" w:sz="0" w:space="0" w:color="auto"/>
          </w:divBdr>
        </w:div>
        <w:div w:id="1437402923">
          <w:marLeft w:val="640"/>
          <w:marRight w:val="0"/>
          <w:marTop w:val="0"/>
          <w:marBottom w:val="0"/>
          <w:divBdr>
            <w:top w:val="none" w:sz="0" w:space="0" w:color="auto"/>
            <w:left w:val="none" w:sz="0" w:space="0" w:color="auto"/>
            <w:bottom w:val="none" w:sz="0" w:space="0" w:color="auto"/>
            <w:right w:val="none" w:sz="0" w:space="0" w:color="auto"/>
          </w:divBdr>
        </w:div>
        <w:div w:id="260264168">
          <w:marLeft w:val="640"/>
          <w:marRight w:val="0"/>
          <w:marTop w:val="0"/>
          <w:marBottom w:val="0"/>
          <w:divBdr>
            <w:top w:val="none" w:sz="0" w:space="0" w:color="auto"/>
            <w:left w:val="none" w:sz="0" w:space="0" w:color="auto"/>
            <w:bottom w:val="none" w:sz="0" w:space="0" w:color="auto"/>
            <w:right w:val="none" w:sz="0" w:space="0" w:color="auto"/>
          </w:divBdr>
        </w:div>
        <w:div w:id="23097840">
          <w:marLeft w:val="640"/>
          <w:marRight w:val="0"/>
          <w:marTop w:val="0"/>
          <w:marBottom w:val="0"/>
          <w:divBdr>
            <w:top w:val="none" w:sz="0" w:space="0" w:color="auto"/>
            <w:left w:val="none" w:sz="0" w:space="0" w:color="auto"/>
            <w:bottom w:val="none" w:sz="0" w:space="0" w:color="auto"/>
            <w:right w:val="none" w:sz="0" w:space="0" w:color="auto"/>
          </w:divBdr>
        </w:div>
        <w:div w:id="977876929">
          <w:marLeft w:val="640"/>
          <w:marRight w:val="0"/>
          <w:marTop w:val="0"/>
          <w:marBottom w:val="0"/>
          <w:divBdr>
            <w:top w:val="none" w:sz="0" w:space="0" w:color="auto"/>
            <w:left w:val="none" w:sz="0" w:space="0" w:color="auto"/>
            <w:bottom w:val="none" w:sz="0" w:space="0" w:color="auto"/>
            <w:right w:val="none" w:sz="0" w:space="0" w:color="auto"/>
          </w:divBdr>
        </w:div>
        <w:div w:id="2144232629">
          <w:marLeft w:val="640"/>
          <w:marRight w:val="0"/>
          <w:marTop w:val="0"/>
          <w:marBottom w:val="0"/>
          <w:divBdr>
            <w:top w:val="none" w:sz="0" w:space="0" w:color="auto"/>
            <w:left w:val="none" w:sz="0" w:space="0" w:color="auto"/>
            <w:bottom w:val="none" w:sz="0" w:space="0" w:color="auto"/>
            <w:right w:val="none" w:sz="0" w:space="0" w:color="auto"/>
          </w:divBdr>
        </w:div>
        <w:div w:id="253365848">
          <w:marLeft w:val="640"/>
          <w:marRight w:val="0"/>
          <w:marTop w:val="0"/>
          <w:marBottom w:val="0"/>
          <w:divBdr>
            <w:top w:val="none" w:sz="0" w:space="0" w:color="auto"/>
            <w:left w:val="none" w:sz="0" w:space="0" w:color="auto"/>
            <w:bottom w:val="none" w:sz="0" w:space="0" w:color="auto"/>
            <w:right w:val="none" w:sz="0" w:space="0" w:color="auto"/>
          </w:divBdr>
        </w:div>
        <w:div w:id="1614362114">
          <w:marLeft w:val="640"/>
          <w:marRight w:val="0"/>
          <w:marTop w:val="0"/>
          <w:marBottom w:val="0"/>
          <w:divBdr>
            <w:top w:val="none" w:sz="0" w:space="0" w:color="auto"/>
            <w:left w:val="none" w:sz="0" w:space="0" w:color="auto"/>
            <w:bottom w:val="none" w:sz="0" w:space="0" w:color="auto"/>
            <w:right w:val="none" w:sz="0" w:space="0" w:color="auto"/>
          </w:divBdr>
        </w:div>
        <w:div w:id="125970340">
          <w:marLeft w:val="640"/>
          <w:marRight w:val="0"/>
          <w:marTop w:val="0"/>
          <w:marBottom w:val="0"/>
          <w:divBdr>
            <w:top w:val="none" w:sz="0" w:space="0" w:color="auto"/>
            <w:left w:val="none" w:sz="0" w:space="0" w:color="auto"/>
            <w:bottom w:val="none" w:sz="0" w:space="0" w:color="auto"/>
            <w:right w:val="none" w:sz="0" w:space="0" w:color="auto"/>
          </w:divBdr>
        </w:div>
        <w:div w:id="1478374614">
          <w:marLeft w:val="640"/>
          <w:marRight w:val="0"/>
          <w:marTop w:val="0"/>
          <w:marBottom w:val="0"/>
          <w:divBdr>
            <w:top w:val="none" w:sz="0" w:space="0" w:color="auto"/>
            <w:left w:val="none" w:sz="0" w:space="0" w:color="auto"/>
            <w:bottom w:val="none" w:sz="0" w:space="0" w:color="auto"/>
            <w:right w:val="none" w:sz="0" w:space="0" w:color="auto"/>
          </w:divBdr>
        </w:div>
        <w:div w:id="283999553">
          <w:marLeft w:val="640"/>
          <w:marRight w:val="0"/>
          <w:marTop w:val="0"/>
          <w:marBottom w:val="0"/>
          <w:divBdr>
            <w:top w:val="none" w:sz="0" w:space="0" w:color="auto"/>
            <w:left w:val="none" w:sz="0" w:space="0" w:color="auto"/>
            <w:bottom w:val="none" w:sz="0" w:space="0" w:color="auto"/>
            <w:right w:val="none" w:sz="0" w:space="0" w:color="auto"/>
          </w:divBdr>
        </w:div>
        <w:div w:id="1130173779">
          <w:marLeft w:val="640"/>
          <w:marRight w:val="0"/>
          <w:marTop w:val="0"/>
          <w:marBottom w:val="0"/>
          <w:divBdr>
            <w:top w:val="none" w:sz="0" w:space="0" w:color="auto"/>
            <w:left w:val="none" w:sz="0" w:space="0" w:color="auto"/>
            <w:bottom w:val="none" w:sz="0" w:space="0" w:color="auto"/>
            <w:right w:val="none" w:sz="0" w:space="0" w:color="auto"/>
          </w:divBdr>
        </w:div>
        <w:div w:id="734284459">
          <w:marLeft w:val="640"/>
          <w:marRight w:val="0"/>
          <w:marTop w:val="0"/>
          <w:marBottom w:val="0"/>
          <w:divBdr>
            <w:top w:val="none" w:sz="0" w:space="0" w:color="auto"/>
            <w:left w:val="none" w:sz="0" w:space="0" w:color="auto"/>
            <w:bottom w:val="none" w:sz="0" w:space="0" w:color="auto"/>
            <w:right w:val="none" w:sz="0" w:space="0" w:color="auto"/>
          </w:divBdr>
        </w:div>
        <w:div w:id="699283472">
          <w:marLeft w:val="640"/>
          <w:marRight w:val="0"/>
          <w:marTop w:val="0"/>
          <w:marBottom w:val="0"/>
          <w:divBdr>
            <w:top w:val="none" w:sz="0" w:space="0" w:color="auto"/>
            <w:left w:val="none" w:sz="0" w:space="0" w:color="auto"/>
            <w:bottom w:val="none" w:sz="0" w:space="0" w:color="auto"/>
            <w:right w:val="none" w:sz="0" w:space="0" w:color="auto"/>
          </w:divBdr>
        </w:div>
        <w:div w:id="1294675317">
          <w:marLeft w:val="640"/>
          <w:marRight w:val="0"/>
          <w:marTop w:val="0"/>
          <w:marBottom w:val="0"/>
          <w:divBdr>
            <w:top w:val="none" w:sz="0" w:space="0" w:color="auto"/>
            <w:left w:val="none" w:sz="0" w:space="0" w:color="auto"/>
            <w:bottom w:val="none" w:sz="0" w:space="0" w:color="auto"/>
            <w:right w:val="none" w:sz="0" w:space="0" w:color="auto"/>
          </w:divBdr>
        </w:div>
        <w:div w:id="1817990005">
          <w:marLeft w:val="640"/>
          <w:marRight w:val="0"/>
          <w:marTop w:val="0"/>
          <w:marBottom w:val="0"/>
          <w:divBdr>
            <w:top w:val="none" w:sz="0" w:space="0" w:color="auto"/>
            <w:left w:val="none" w:sz="0" w:space="0" w:color="auto"/>
            <w:bottom w:val="none" w:sz="0" w:space="0" w:color="auto"/>
            <w:right w:val="none" w:sz="0" w:space="0" w:color="auto"/>
          </w:divBdr>
        </w:div>
        <w:div w:id="1360551736">
          <w:marLeft w:val="640"/>
          <w:marRight w:val="0"/>
          <w:marTop w:val="0"/>
          <w:marBottom w:val="0"/>
          <w:divBdr>
            <w:top w:val="none" w:sz="0" w:space="0" w:color="auto"/>
            <w:left w:val="none" w:sz="0" w:space="0" w:color="auto"/>
            <w:bottom w:val="none" w:sz="0" w:space="0" w:color="auto"/>
            <w:right w:val="none" w:sz="0" w:space="0" w:color="auto"/>
          </w:divBdr>
        </w:div>
        <w:div w:id="31881748">
          <w:marLeft w:val="640"/>
          <w:marRight w:val="0"/>
          <w:marTop w:val="0"/>
          <w:marBottom w:val="0"/>
          <w:divBdr>
            <w:top w:val="none" w:sz="0" w:space="0" w:color="auto"/>
            <w:left w:val="none" w:sz="0" w:space="0" w:color="auto"/>
            <w:bottom w:val="none" w:sz="0" w:space="0" w:color="auto"/>
            <w:right w:val="none" w:sz="0" w:space="0" w:color="auto"/>
          </w:divBdr>
        </w:div>
        <w:div w:id="51462386">
          <w:marLeft w:val="640"/>
          <w:marRight w:val="0"/>
          <w:marTop w:val="0"/>
          <w:marBottom w:val="0"/>
          <w:divBdr>
            <w:top w:val="none" w:sz="0" w:space="0" w:color="auto"/>
            <w:left w:val="none" w:sz="0" w:space="0" w:color="auto"/>
            <w:bottom w:val="none" w:sz="0" w:space="0" w:color="auto"/>
            <w:right w:val="none" w:sz="0" w:space="0" w:color="auto"/>
          </w:divBdr>
        </w:div>
        <w:div w:id="766388760">
          <w:marLeft w:val="640"/>
          <w:marRight w:val="0"/>
          <w:marTop w:val="0"/>
          <w:marBottom w:val="0"/>
          <w:divBdr>
            <w:top w:val="none" w:sz="0" w:space="0" w:color="auto"/>
            <w:left w:val="none" w:sz="0" w:space="0" w:color="auto"/>
            <w:bottom w:val="none" w:sz="0" w:space="0" w:color="auto"/>
            <w:right w:val="none" w:sz="0" w:space="0" w:color="auto"/>
          </w:divBdr>
        </w:div>
        <w:div w:id="2095661146">
          <w:marLeft w:val="640"/>
          <w:marRight w:val="0"/>
          <w:marTop w:val="0"/>
          <w:marBottom w:val="0"/>
          <w:divBdr>
            <w:top w:val="none" w:sz="0" w:space="0" w:color="auto"/>
            <w:left w:val="none" w:sz="0" w:space="0" w:color="auto"/>
            <w:bottom w:val="none" w:sz="0" w:space="0" w:color="auto"/>
            <w:right w:val="none" w:sz="0" w:space="0" w:color="auto"/>
          </w:divBdr>
        </w:div>
        <w:div w:id="1564950400">
          <w:marLeft w:val="640"/>
          <w:marRight w:val="0"/>
          <w:marTop w:val="0"/>
          <w:marBottom w:val="0"/>
          <w:divBdr>
            <w:top w:val="none" w:sz="0" w:space="0" w:color="auto"/>
            <w:left w:val="none" w:sz="0" w:space="0" w:color="auto"/>
            <w:bottom w:val="none" w:sz="0" w:space="0" w:color="auto"/>
            <w:right w:val="none" w:sz="0" w:space="0" w:color="auto"/>
          </w:divBdr>
        </w:div>
        <w:div w:id="489711274">
          <w:marLeft w:val="640"/>
          <w:marRight w:val="0"/>
          <w:marTop w:val="0"/>
          <w:marBottom w:val="0"/>
          <w:divBdr>
            <w:top w:val="none" w:sz="0" w:space="0" w:color="auto"/>
            <w:left w:val="none" w:sz="0" w:space="0" w:color="auto"/>
            <w:bottom w:val="none" w:sz="0" w:space="0" w:color="auto"/>
            <w:right w:val="none" w:sz="0" w:space="0" w:color="auto"/>
          </w:divBdr>
        </w:div>
        <w:div w:id="860507607">
          <w:marLeft w:val="640"/>
          <w:marRight w:val="0"/>
          <w:marTop w:val="0"/>
          <w:marBottom w:val="0"/>
          <w:divBdr>
            <w:top w:val="none" w:sz="0" w:space="0" w:color="auto"/>
            <w:left w:val="none" w:sz="0" w:space="0" w:color="auto"/>
            <w:bottom w:val="none" w:sz="0" w:space="0" w:color="auto"/>
            <w:right w:val="none" w:sz="0" w:space="0" w:color="auto"/>
          </w:divBdr>
        </w:div>
        <w:div w:id="1083337562">
          <w:marLeft w:val="640"/>
          <w:marRight w:val="0"/>
          <w:marTop w:val="0"/>
          <w:marBottom w:val="0"/>
          <w:divBdr>
            <w:top w:val="none" w:sz="0" w:space="0" w:color="auto"/>
            <w:left w:val="none" w:sz="0" w:space="0" w:color="auto"/>
            <w:bottom w:val="none" w:sz="0" w:space="0" w:color="auto"/>
            <w:right w:val="none" w:sz="0" w:space="0" w:color="auto"/>
          </w:divBdr>
        </w:div>
        <w:div w:id="191379732">
          <w:marLeft w:val="640"/>
          <w:marRight w:val="0"/>
          <w:marTop w:val="0"/>
          <w:marBottom w:val="0"/>
          <w:divBdr>
            <w:top w:val="none" w:sz="0" w:space="0" w:color="auto"/>
            <w:left w:val="none" w:sz="0" w:space="0" w:color="auto"/>
            <w:bottom w:val="none" w:sz="0" w:space="0" w:color="auto"/>
            <w:right w:val="none" w:sz="0" w:space="0" w:color="auto"/>
          </w:divBdr>
        </w:div>
        <w:div w:id="1271399973">
          <w:marLeft w:val="640"/>
          <w:marRight w:val="0"/>
          <w:marTop w:val="0"/>
          <w:marBottom w:val="0"/>
          <w:divBdr>
            <w:top w:val="none" w:sz="0" w:space="0" w:color="auto"/>
            <w:left w:val="none" w:sz="0" w:space="0" w:color="auto"/>
            <w:bottom w:val="none" w:sz="0" w:space="0" w:color="auto"/>
            <w:right w:val="none" w:sz="0" w:space="0" w:color="auto"/>
          </w:divBdr>
        </w:div>
        <w:div w:id="1384913699">
          <w:marLeft w:val="640"/>
          <w:marRight w:val="0"/>
          <w:marTop w:val="0"/>
          <w:marBottom w:val="0"/>
          <w:divBdr>
            <w:top w:val="none" w:sz="0" w:space="0" w:color="auto"/>
            <w:left w:val="none" w:sz="0" w:space="0" w:color="auto"/>
            <w:bottom w:val="none" w:sz="0" w:space="0" w:color="auto"/>
            <w:right w:val="none" w:sz="0" w:space="0" w:color="auto"/>
          </w:divBdr>
        </w:div>
        <w:div w:id="599530744">
          <w:marLeft w:val="640"/>
          <w:marRight w:val="0"/>
          <w:marTop w:val="0"/>
          <w:marBottom w:val="0"/>
          <w:divBdr>
            <w:top w:val="none" w:sz="0" w:space="0" w:color="auto"/>
            <w:left w:val="none" w:sz="0" w:space="0" w:color="auto"/>
            <w:bottom w:val="none" w:sz="0" w:space="0" w:color="auto"/>
            <w:right w:val="none" w:sz="0" w:space="0" w:color="auto"/>
          </w:divBdr>
        </w:div>
        <w:div w:id="1539270180">
          <w:marLeft w:val="640"/>
          <w:marRight w:val="0"/>
          <w:marTop w:val="0"/>
          <w:marBottom w:val="0"/>
          <w:divBdr>
            <w:top w:val="none" w:sz="0" w:space="0" w:color="auto"/>
            <w:left w:val="none" w:sz="0" w:space="0" w:color="auto"/>
            <w:bottom w:val="none" w:sz="0" w:space="0" w:color="auto"/>
            <w:right w:val="none" w:sz="0" w:space="0" w:color="auto"/>
          </w:divBdr>
        </w:div>
        <w:div w:id="364986710">
          <w:marLeft w:val="640"/>
          <w:marRight w:val="0"/>
          <w:marTop w:val="0"/>
          <w:marBottom w:val="0"/>
          <w:divBdr>
            <w:top w:val="none" w:sz="0" w:space="0" w:color="auto"/>
            <w:left w:val="none" w:sz="0" w:space="0" w:color="auto"/>
            <w:bottom w:val="none" w:sz="0" w:space="0" w:color="auto"/>
            <w:right w:val="none" w:sz="0" w:space="0" w:color="auto"/>
          </w:divBdr>
        </w:div>
        <w:div w:id="433718777">
          <w:marLeft w:val="640"/>
          <w:marRight w:val="0"/>
          <w:marTop w:val="0"/>
          <w:marBottom w:val="0"/>
          <w:divBdr>
            <w:top w:val="none" w:sz="0" w:space="0" w:color="auto"/>
            <w:left w:val="none" w:sz="0" w:space="0" w:color="auto"/>
            <w:bottom w:val="none" w:sz="0" w:space="0" w:color="auto"/>
            <w:right w:val="none" w:sz="0" w:space="0" w:color="auto"/>
          </w:divBdr>
        </w:div>
        <w:div w:id="987980141">
          <w:marLeft w:val="640"/>
          <w:marRight w:val="0"/>
          <w:marTop w:val="0"/>
          <w:marBottom w:val="0"/>
          <w:divBdr>
            <w:top w:val="none" w:sz="0" w:space="0" w:color="auto"/>
            <w:left w:val="none" w:sz="0" w:space="0" w:color="auto"/>
            <w:bottom w:val="none" w:sz="0" w:space="0" w:color="auto"/>
            <w:right w:val="none" w:sz="0" w:space="0" w:color="auto"/>
          </w:divBdr>
        </w:div>
      </w:divsChild>
    </w:div>
    <w:div w:id="694505127">
      <w:bodyDiv w:val="1"/>
      <w:marLeft w:val="0"/>
      <w:marRight w:val="0"/>
      <w:marTop w:val="0"/>
      <w:marBottom w:val="0"/>
      <w:divBdr>
        <w:top w:val="none" w:sz="0" w:space="0" w:color="auto"/>
        <w:left w:val="none" w:sz="0" w:space="0" w:color="auto"/>
        <w:bottom w:val="none" w:sz="0" w:space="0" w:color="auto"/>
        <w:right w:val="none" w:sz="0" w:space="0" w:color="auto"/>
      </w:divBdr>
      <w:divsChild>
        <w:div w:id="1339623349">
          <w:marLeft w:val="640"/>
          <w:marRight w:val="0"/>
          <w:marTop w:val="0"/>
          <w:marBottom w:val="0"/>
          <w:divBdr>
            <w:top w:val="none" w:sz="0" w:space="0" w:color="auto"/>
            <w:left w:val="none" w:sz="0" w:space="0" w:color="auto"/>
            <w:bottom w:val="none" w:sz="0" w:space="0" w:color="auto"/>
            <w:right w:val="none" w:sz="0" w:space="0" w:color="auto"/>
          </w:divBdr>
          <w:divsChild>
            <w:div w:id="1463158053">
              <w:marLeft w:val="0"/>
              <w:marRight w:val="0"/>
              <w:marTop w:val="0"/>
              <w:marBottom w:val="0"/>
              <w:divBdr>
                <w:top w:val="none" w:sz="0" w:space="0" w:color="auto"/>
                <w:left w:val="none" w:sz="0" w:space="0" w:color="auto"/>
                <w:bottom w:val="none" w:sz="0" w:space="0" w:color="auto"/>
                <w:right w:val="none" w:sz="0" w:space="0" w:color="auto"/>
              </w:divBdr>
              <w:divsChild>
                <w:div w:id="1008411068">
                  <w:marLeft w:val="640"/>
                  <w:marRight w:val="0"/>
                  <w:marTop w:val="0"/>
                  <w:marBottom w:val="0"/>
                  <w:divBdr>
                    <w:top w:val="none" w:sz="0" w:space="0" w:color="auto"/>
                    <w:left w:val="none" w:sz="0" w:space="0" w:color="auto"/>
                    <w:bottom w:val="none" w:sz="0" w:space="0" w:color="auto"/>
                    <w:right w:val="none" w:sz="0" w:space="0" w:color="auto"/>
                  </w:divBdr>
                </w:div>
                <w:div w:id="1152722078">
                  <w:marLeft w:val="640"/>
                  <w:marRight w:val="0"/>
                  <w:marTop w:val="0"/>
                  <w:marBottom w:val="0"/>
                  <w:divBdr>
                    <w:top w:val="none" w:sz="0" w:space="0" w:color="auto"/>
                    <w:left w:val="none" w:sz="0" w:space="0" w:color="auto"/>
                    <w:bottom w:val="none" w:sz="0" w:space="0" w:color="auto"/>
                    <w:right w:val="none" w:sz="0" w:space="0" w:color="auto"/>
                  </w:divBdr>
                </w:div>
                <w:div w:id="1406340692">
                  <w:marLeft w:val="640"/>
                  <w:marRight w:val="0"/>
                  <w:marTop w:val="0"/>
                  <w:marBottom w:val="0"/>
                  <w:divBdr>
                    <w:top w:val="none" w:sz="0" w:space="0" w:color="auto"/>
                    <w:left w:val="none" w:sz="0" w:space="0" w:color="auto"/>
                    <w:bottom w:val="none" w:sz="0" w:space="0" w:color="auto"/>
                    <w:right w:val="none" w:sz="0" w:space="0" w:color="auto"/>
                  </w:divBdr>
                </w:div>
                <w:div w:id="996569399">
                  <w:marLeft w:val="640"/>
                  <w:marRight w:val="0"/>
                  <w:marTop w:val="0"/>
                  <w:marBottom w:val="0"/>
                  <w:divBdr>
                    <w:top w:val="none" w:sz="0" w:space="0" w:color="auto"/>
                    <w:left w:val="none" w:sz="0" w:space="0" w:color="auto"/>
                    <w:bottom w:val="none" w:sz="0" w:space="0" w:color="auto"/>
                    <w:right w:val="none" w:sz="0" w:space="0" w:color="auto"/>
                  </w:divBdr>
                </w:div>
                <w:div w:id="2103410069">
                  <w:marLeft w:val="640"/>
                  <w:marRight w:val="0"/>
                  <w:marTop w:val="0"/>
                  <w:marBottom w:val="0"/>
                  <w:divBdr>
                    <w:top w:val="none" w:sz="0" w:space="0" w:color="auto"/>
                    <w:left w:val="none" w:sz="0" w:space="0" w:color="auto"/>
                    <w:bottom w:val="none" w:sz="0" w:space="0" w:color="auto"/>
                    <w:right w:val="none" w:sz="0" w:space="0" w:color="auto"/>
                  </w:divBdr>
                </w:div>
                <w:div w:id="1911229638">
                  <w:marLeft w:val="640"/>
                  <w:marRight w:val="0"/>
                  <w:marTop w:val="0"/>
                  <w:marBottom w:val="0"/>
                  <w:divBdr>
                    <w:top w:val="none" w:sz="0" w:space="0" w:color="auto"/>
                    <w:left w:val="none" w:sz="0" w:space="0" w:color="auto"/>
                    <w:bottom w:val="none" w:sz="0" w:space="0" w:color="auto"/>
                    <w:right w:val="none" w:sz="0" w:space="0" w:color="auto"/>
                  </w:divBdr>
                </w:div>
                <w:div w:id="580212138">
                  <w:marLeft w:val="640"/>
                  <w:marRight w:val="0"/>
                  <w:marTop w:val="0"/>
                  <w:marBottom w:val="0"/>
                  <w:divBdr>
                    <w:top w:val="none" w:sz="0" w:space="0" w:color="auto"/>
                    <w:left w:val="none" w:sz="0" w:space="0" w:color="auto"/>
                    <w:bottom w:val="none" w:sz="0" w:space="0" w:color="auto"/>
                    <w:right w:val="none" w:sz="0" w:space="0" w:color="auto"/>
                  </w:divBdr>
                </w:div>
                <w:div w:id="2042514776">
                  <w:marLeft w:val="640"/>
                  <w:marRight w:val="0"/>
                  <w:marTop w:val="0"/>
                  <w:marBottom w:val="0"/>
                  <w:divBdr>
                    <w:top w:val="none" w:sz="0" w:space="0" w:color="auto"/>
                    <w:left w:val="none" w:sz="0" w:space="0" w:color="auto"/>
                    <w:bottom w:val="none" w:sz="0" w:space="0" w:color="auto"/>
                    <w:right w:val="none" w:sz="0" w:space="0" w:color="auto"/>
                  </w:divBdr>
                </w:div>
                <w:div w:id="1278877124">
                  <w:marLeft w:val="640"/>
                  <w:marRight w:val="0"/>
                  <w:marTop w:val="0"/>
                  <w:marBottom w:val="0"/>
                  <w:divBdr>
                    <w:top w:val="none" w:sz="0" w:space="0" w:color="auto"/>
                    <w:left w:val="none" w:sz="0" w:space="0" w:color="auto"/>
                    <w:bottom w:val="none" w:sz="0" w:space="0" w:color="auto"/>
                    <w:right w:val="none" w:sz="0" w:space="0" w:color="auto"/>
                  </w:divBdr>
                </w:div>
                <w:div w:id="1805081716">
                  <w:marLeft w:val="640"/>
                  <w:marRight w:val="0"/>
                  <w:marTop w:val="0"/>
                  <w:marBottom w:val="0"/>
                  <w:divBdr>
                    <w:top w:val="none" w:sz="0" w:space="0" w:color="auto"/>
                    <w:left w:val="none" w:sz="0" w:space="0" w:color="auto"/>
                    <w:bottom w:val="none" w:sz="0" w:space="0" w:color="auto"/>
                    <w:right w:val="none" w:sz="0" w:space="0" w:color="auto"/>
                  </w:divBdr>
                </w:div>
                <w:div w:id="1760562182">
                  <w:marLeft w:val="640"/>
                  <w:marRight w:val="0"/>
                  <w:marTop w:val="0"/>
                  <w:marBottom w:val="0"/>
                  <w:divBdr>
                    <w:top w:val="none" w:sz="0" w:space="0" w:color="auto"/>
                    <w:left w:val="none" w:sz="0" w:space="0" w:color="auto"/>
                    <w:bottom w:val="none" w:sz="0" w:space="0" w:color="auto"/>
                    <w:right w:val="none" w:sz="0" w:space="0" w:color="auto"/>
                  </w:divBdr>
                </w:div>
                <w:div w:id="1282688651">
                  <w:marLeft w:val="640"/>
                  <w:marRight w:val="0"/>
                  <w:marTop w:val="0"/>
                  <w:marBottom w:val="0"/>
                  <w:divBdr>
                    <w:top w:val="none" w:sz="0" w:space="0" w:color="auto"/>
                    <w:left w:val="none" w:sz="0" w:space="0" w:color="auto"/>
                    <w:bottom w:val="none" w:sz="0" w:space="0" w:color="auto"/>
                    <w:right w:val="none" w:sz="0" w:space="0" w:color="auto"/>
                  </w:divBdr>
                </w:div>
                <w:div w:id="1873376740">
                  <w:marLeft w:val="640"/>
                  <w:marRight w:val="0"/>
                  <w:marTop w:val="0"/>
                  <w:marBottom w:val="0"/>
                  <w:divBdr>
                    <w:top w:val="none" w:sz="0" w:space="0" w:color="auto"/>
                    <w:left w:val="none" w:sz="0" w:space="0" w:color="auto"/>
                    <w:bottom w:val="none" w:sz="0" w:space="0" w:color="auto"/>
                    <w:right w:val="none" w:sz="0" w:space="0" w:color="auto"/>
                  </w:divBdr>
                </w:div>
                <w:div w:id="1390569714">
                  <w:marLeft w:val="640"/>
                  <w:marRight w:val="0"/>
                  <w:marTop w:val="0"/>
                  <w:marBottom w:val="0"/>
                  <w:divBdr>
                    <w:top w:val="none" w:sz="0" w:space="0" w:color="auto"/>
                    <w:left w:val="none" w:sz="0" w:space="0" w:color="auto"/>
                    <w:bottom w:val="none" w:sz="0" w:space="0" w:color="auto"/>
                    <w:right w:val="none" w:sz="0" w:space="0" w:color="auto"/>
                  </w:divBdr>
                </w:div>
                <w:div w:id="608128803">
                  <w:marLeft w:val="640"/>
                  <w:marRight w:val="0"/>
                  <w:marTop w:val="0"/>
                  <w:marBottom w:val="0"/>
                  <w:divBdr>
                    <w:top w:val="none" w:sz="0" w:space="0" w:color="auto"/>
                    <w:left w:val="none" w:sz="0" w:space="0" w:color="auto"/>
                    <w:bottom w:val="none" w:sz="0" w:space="0" w:color="auto"/>
                    <w:right w:val="none" w:sz="0" w:space="0" w:color="auto"/>
                  </w:divBdr>
                </w:div>
                <w:div w:id="154346523">
                  <w:marLeft w:val="640"/>
                  <w:marRight w:val="0"/>
                  <w:marTop w:val="0"/>
                  <w:marBottom w:val="0"/>
                  <w:divBdr>
                    <w:top w:val="none" w:sz="0" w:space="0" w:color="auto"/>
                    <w:left w:val="none" w:sz="0" w:space="0" w:color="auto"/>
                    <w:bottom w:val="none" w:sz="0" w:space="0" w:color="auto"/>
                    <w:right w:val="none" w:sz="0" w:space="0" w:color="auto"/>
                  </w:divBdr>
                </w:div>
                <w:div w:id="925117419">
                  <w:marLeft w:val="640"/>
                  <w:marRight w:val="0"/>
                  <w:marTop w:val="0"/>
                  <w:marBottom w:val="0"/>
                  <w:divBdr>
                    <w:top w:val="none" w:sz="0" w:space="0" w:color="auto"/>
                    <w:left w:val="none" w:sz="0" w:space="0" w:color="auto"/>
                    <w:bottom w:val="none" w:sz="0" w:space="0" w:color="auto"/>
                    <w:right w:val="none" w:sz="0" w:space="0" w:color="auto"/>
                  </w:divBdr>
                </w:div>
                <w:div w:id="2025355723">
                  <w:marLeft w:val="640"/>
                  <w:marRight w:val="0"/>
                  <w:marTop w:val="0"/>
                  <w:marBottom w:val="0"/>
                  <w:divBdr>
                    <w:top w:val="none" w:sz="0" w:space="0" w:color="auto"/>
                    <w:left w:val="none" w:sz="0" w:space="0" w:color="auto"/>
                    <w:bottom w:val="none" w:sz="0" w:space="0" w:color="auto"/>
                    <w:right w:val="none" w:sz="0" w:space="0" w:color="auto"/>
                  </w:divBdr>
                </w:div>
                <w:div w:id="247157083">
                  <w:marLeft w:val="640"/>
                  <w:marRight w:val="0"/>
                  <w:marTop w:val="0"/>
                  <w:marBottom w:val="0"/>
                  <w:divBdr>
                    <w:top w:val="none" w:sz="0" w:space="0" w:color="auto"/>
                    <w:left w:val="none" w:sz="0" w:space="0" w:color="auto"/>
                    <w:bottom w:val="none" w:sz="0" w:space="0" w:color="auto"/>
                    <w:right w:val="none" w:sz="0" w:space="0" w:color="auto"/>
                  </w:divBdr>
                </w:div>
                <w:div w:id="1062602746">
                  <w:marLeft w:val="640"/>
                  <w:marRight w:val="0"/>
                  <w:marTop w:val="0"/>
                  <w:marBottom w:val="0"/>
                  <w:divBdr>
                    <w:top w:val="none" w:sz="0" w:space="0" w:color="auto"/>
                    <w:left w:val="none" w:sz="0" w:space="0" w:color="auto"/>
                    <w:bottom w:val="none" w:sz="0" w:space="0" w:color="auto"/>
                    <w:right w:val="none" w:sz="0" w:space="0" w:color="auto"/>
                  </w:divBdr>
                </w:div>
                <w:div w:id="351613035">
                  <w:marLeft w:val="640"/>
                  <w:marRight w:val="0"/>
                  <w:marTop w:val="0"/>
                  <w:marBottom w:val="0"/>
                  <w:divBdr>
                    <w:top w:val="none" w:sz="0" w:space="0" w:color="auto"/>
                    <w:left w:val="none" w:sz="0" w:space="0" w:color="auto"/>
                    <w:bottom w:val="none" w:sz="0" w:space="0" w:color="auto"/>
                    <w:right w:val="none" w:sz="0" w:space="0" w:color="auto"/>
                  </w:divBdr>
                </w:div>
                <w:div w:id="442500654">
                  <w:marLeft w:val="640"/>
                  <w:marRight w:val="0"/>
                  <w:marTop w:val="0"/>
                  <w:marBottom w:val="0"/>
                  <w:divBdr>
                    <w:top w:val="none" w:sz="0" w:space="0" w:color="auto"/>
                    <w:left w:val="none" w:sz="0" w:space="0" w:color="auto"/>
                    <w:bottom w:val="none" w:sz="0" w:space="0" w:color="auto"/>
                    <w:right w:val="none" w:sz="0" w:space="0" w:color="auto"/>
                  </w:divBdr>
                </w:div>
                <w:div w:id="698506272">
                  <w:marLeft w:val="640"/>
                  <w:marRight w:val="0"/>
                  <w:marTop w:val="0"/>
                  <w:marBottom w:val="0"/>
                  <w:divBdr>
                    <w:top w:val="none" w:sz="0" w:space="0" w:color="auto"/>
                    <w:left w:val="none" w:sz="0" w:space="0" w:color="auto"/>
                    <w:bottom w:val="none" w:sz="0" w:space="0" w:color="auto"/>
                    <w:right w:val="none" w:sz="0" w:space="0" w:color="auto"/>
                  </w:divBdr>
                </w:div>
                <w:div w:id="1650937246">
                  <w:marLeft w:val="640"/>
                  <w:marRight w:val="0"/>
                  <w:marTop w:val="0"/>
                  <w:marBottom w:val="0"/>
                  <w:divBdr>
                    <w:top w:val="none" w:sz="0" w:space="0" w:color="auto"/>
                    <w:left w:val="none" w:sz="0" w:space="0" w:color="auto"/>
                    <w:bottom w:val="none" w:sz="0" w:space="0" w:color="auto"/>
                    <w:right w:val="none" w:sz="0" w:space="0" w:color="auto"/>
                  </w:divBdr>
                </w:div>
                <w:div w:id="1116948895">
                  <w:marLeft w:val="640"/>
                  <w:marRight w:val="0"/>
                  <w:marTop w:val="0"/>
                  <w:marBottom w:val="0"/>
                  <w:divBdr>
                    <w:top w:val="none" w:sz="0" w:space="0" w:color="auto"/>
                    <w:left w:val="none" w:sz="0" w:space="0" w:color="auto"/>
                    <w:bottom w:val="none" w:sz="0" w:space="0" w:color="auto"/>
                    <w:right w:val="none" w:sz="0" w:space="0" w:color="auto"/>
                  </w:divBdr>
                </w:div>
                <w:div w:id="33041754">
                  <w:marLeft w:val="640"/>
                  <w:marRight w:val="0"/>
                  <w:marTop w:val="0"/>
                  <w:marBottom w:val="0"/>
                  <w:divBdr>
                    <w:top w:val="none" w:sz="0" w:space="0" w:color="auto"/>
                    <w:left w:val="none" w:sz="0" w:space="0" w:color="auto"/>
                    <w:bottom w:val="none" w:sz="0" w:space="0" w:color="auto"/>
                    <w:right w:val="none" w:sz="0" w:space="0" w:color="auto"/>
                  </w:divBdr>
                </w:div>
                <w:div w:id="1715614113">
                  <w:marLeft w:val="640"/>
                  <w:marRight w:val="0"/>
                  <w:marTop w:val="0"/>
                  <w:marBottom w:val="0"/>
                  <w:divBdr>
                    <w:top w:val="none" w:sz="0" w:space="0" w:color="auto"/>
                    <w:left w:val="none" w:sz="0" w:space="0" w:color="auto"/>
                    <w:bottom w:val="none" w:sz="0" w:space="0" w:color="auto"/>
                    <w:right w:val="none" w:sz="0" w:space="0" w:color="auto"/>
                  </w:divBdr>
                </w:div>
                <w:div w:id="2115903103">
                  <w:marLeft w:val="640"/>
                  <w:marRight w:val="0"/>
                  <w:marTop w:val="0"/>
                  <w:marBottom w:val="0"/>
                  <w:divBdr>
                    <w:top w:val="none" w:sz="0" w:space="0" w:color="auto"/>
                    <w:left w:val="none" w:sz="0" w:space="0" w:color="auto"/>
                    <w:bottom w:val="none" w:sz="0" w:space="0" w:color="auto"/>
                    <w:right w:val="none" w:sz="0" w:space="0" w:color="auto"/>
                  </w:divBdr>
                </w:div>
                <w:div w:id="156925209">
                  <w:marLeft w:val="640"/>
                  <w:marRight w:val="0"/>
                  <w:marTop w:val="0"/>
                  <w:marBottom w:val="0"/>
                  <w:divBdr>
                    <w:top w:val="none" w:sz="0" w:space="0" w:color="auto"/>
                    <w:left w:val="none" w:sz="0" w:space="0" w:color="auto"/>
                    <w:bottom w:val="none" w:sz="0" w:space="0" w:color="auto"/>
                    <w:right w:val="none" w:sz="0" w:space="0" w:color="auto"/>
                  </w:divBdr>
                </w:div>
                <w:div w:id="1554540964">
                  <w:marLeft w:val="640"/>
                  <w:marRight w:val="0"/>
                  <w:marTop w:val="0"/>
                  <w:marBottom w:val="0"/>
                  <w:divBdr>
                    <w:top w:val="none" w:sz="0" w:space="0" w:color="auto"/>
                    <w:left w:val="none" w:sz="0" w:space="0" w:color="auto"/>
                    <w:bottom w:val="none" w:sz="0" w:space="0" w:color="auto"/>
                    <w:right w:val="none" w:sz="0" w:space="0" w:color="auto"/>
                  </w:divBdr>
                </w:div>
                <w:div w:id="1596132273">
                  <w:marLeft w:val="640"/>
                  <w:marRight w:val="0"/>
                  <w:marTop w:val="0"/>
                  <w:marBottom w:val="0"/>
                  <w:divBdr>
                    <w:top w:val="none" w:sz="0" w:space="0" w:color="auto"/>
                    <w:left w:val="none" w:sz="0" w:space="0" w:color="auto"/>
                    <w:bottom w:val="none" w:sz="0" w:space="0" w:color="auto"/>
                    <w:right w:val="none" w:sz="0" w:space="0" w:color="auto"/>
                  </w:divBdr>
                </w:div>
                <w:div w:id="281770627">
                  <w:marLeft w:val="640"/>
                  <w:marRight w:val="0"/>
                  <w:marTop w:val="0"/>
                  <w:marBottom w:val="0"/>
                  <w:divBdr>
                    <w:top w:val="none" w:sz="0" w:space="0" w:color="auto"/>
                    <w:left w:val="none" w:sz="0" w:space="0" w:color="auto"/>
                    <w:bottom w:val="none" w:sz="0" w:space="0" w:color="auto"/>
                    <w:right w:val="none" w:sz="0" w:space="0" w:color="auto"/>
                  </w:divBdr>
                </w:div>
                <w:div w:id="419571657">
                  <w:marLeft w:val="640"/>
                  <w:marRight w:val="0"/>
                  <w:marTop w:val="0"/>
                  <w:marBottom w:val="0"/>
                  <w:divBdr>
                    <w:top w:val="none" w:sz="0" w:space="0" w:color="auto"/>
                    <w:left w:val="none" w:sz="0" w:space="0" w:color="auto"/>
                    <w:bottom w:val="none" w:sz="0" w:space="0" w:color="auto"/>
                    <w:right w:val="none" w:sz="0" w:space="0" w:color="auto"/>
                  </w:divBdr>
                </w:div>
                <w:div w:id="1863784490">
                  <w:marLeft w:val="640"/>
                  <w:marRight w:val="0"/>
                  <w:marTop w:val="0"/>
                  <w:marBottom w:val="0"/>
                  <w:divBdr>
                    <w:top w:val="none" w:sz="0" w:space="0" w:color="auto"/>
                    <w:left w:val="none" w:sz="0" w:space="0" w:color="auto"/>
                    <w:bottom w:val="none" w:sz="0" w:space="0" w:color="auto"/>
                    <w:right w:val="none" w:sz="0" w:space="0" w:color="auto"/>
                  </w:divBdr>
                </w:div>
                <w:div w:id="541481901">
                  <w:marLeft w:val="640"/>
                  <w:marRight w:val="0"/>
                  <w:marTop w:val="0"/>
                  <w:marBottom w:val="0"/>
                  <w:divBdr>
                    <w:top w:val="none" w:sz="0" w:space="0" w:color="auto"/>
                    <w:left w:val="none" w:sz="0" w:space="0" w:color="auto"/>
                    <w:bottom w:val="none" w:sz="0" w:space="0" w:color="auto"/>
                    <w:right w:val="none" w:sz="0" w:space="0" w:color="auto"/>
                  </w:divBdr>
                </w:div>
                <w:div w:id="772670995">
                  <w:marLeft w:val="640"/>
                  <w:marRight w:val="0"/>
                  <w:marTop w:val="0"/>
                  <w:marBottom w:val="0"/>
                  <w:divBdr>
                    <w:top w:val="none" w:sz="0" w:space="0" w:color="auto"/>
                    <w:left w:val="none" w:sz="0" w:space="0" w:color="auto"/>
                    <w:bottom w:val="none" w:sz="0" w:space="0" w:color="auto"/>
                    <w:right w:val="none" w:sz="0" w:space="0" w:color="auto"/>
                  </w:divBdr>
                </w:div>
                <w:div w:id="26301528">
                  <w:marLeft w:val="640"/>
                  <w:marRight w:val="0"/>
                  <w:marTop w:val="0"/>
                  <w:marBottom w:val="0"/>
                  <w:divBdr>
                    <w:top w:val="none" w:sz="0" w:space="0" w:color="auto"/>
                    <w:left w:val="none" w:sz="0" w:space="0" w:color="auto"/>
                    <w:bottom w:val="none" w:sz="0" w:space="0" w:color="auto"/>
                    <w:right w:val="none" w:sz="0" w:space="0" w:color="auto"/>
                  </w:divBdr>
                </w:div>
                <w:div w:id="1697348124">
                  <w:marLeft w:val="640"/>
                  <w:marRight w:val="0"/>
                  <w:marTop w:val="0"/>
                  <w:marBottom w:val="0"/>
                  <w:divBdr>
                    <w:top w:val="none" w:sz="0" w:space="0" w:color="auto"/>
                    <w:left w:val="none" w:sz="0" w:space="0" w:color="auto"/>
                    <w:bottom w:val="none" w:sz="0" w:space="0" w:color="auto"/>
                    <w:right w:val="none" w:sz="0" w:space="0" w:color="auto"/>
                  </w:divBdr>
                </w:div>
                <w:div w:id="874579715">
                  <w:marLeft w:val="640"/>
                  <w:marRight w:val="0"/>
                  <w:marTop w:val="0"/>
                  <w:marBottom w:val="0"/>
                  <w:divBdr>
                    <w:top w:val="none" w:sz="0" w:space="0" w:color="auto"/>
                    <w:left w:val="none" w:sz="0" w:space="0" w:color="auto"/>
                    <w:bottom w:val="none" w:sz="0" w:space="0" w:color="auto"/>
                    <w:right w:val="none" w:sz="0" w:space="0" w:color="auto"/>
                  </w:divBdr>
                </w:div>
                <w:div w:id="2069181983">
                  <w:marLeft w:val="640"/>
                  <w:marRight w:val="0"/>
                  <w:marTop w:val="0"/>
                  <w:marBottom w:val="0"/>
                  <w:divBdr>
                    <w:top w:val="none" w:sz="0" w:space="0" w:color="auto"/>
                    <w:left w:val="none" w:sz="0" w:space="0" w:color="auto"/>
                    <w:bottom w:val="none" w:sz="0" w:space="0" w:color="auto"/>
                    <w:right w:val="none" w:sz="0" w:space="0" w:color="auto"/>
                  </w:divBdr>
                </w:div>
                <w:div w:id="1701276962">
                  <w:marLeft w:val="640"/>
                  <w:marRight w:val="0"/>
                  <w:marTop w:val="0"/>
                  <w:marBottom w:val="0"/>
                  <w:divBdr>
                    <w:top w:val="none" w:sz="0" w:space="0" w:color="auto"/>
                    <w:left w:val="none" w:sz="0" w:space="0" w:color="auto"/>
                    <w:bottom w:val="none" w:sz="0" w:space="0" w:color="auto"/>
                    <w:right w:val="none" w:sz="0" w:space="0" w:color="auto"/>
                  </w:divBdr>
                </w:div>
                <w:div w:id="1247616448">
                  <w:marLeft w:val="640"/>
                  <w:marRight w:val="0"/>
                  <w:marTop w:val="0"/>
                  <w:marBottom w:val="0"/>
                  <w:divBdr>
                    <w:top w:val="none" w:sz="0" w:space="0" w:color="auto"/>
                    <w:left w:val="none" w:sz="0" w:space="0" w:color="auto"/>
                    <w:bottom w:val="none" w:sz="0" w:space="0" w:color="auto"/>
                    <w:right w:val="none" w:sz="0" w:space="0" w:color="auto"/>
                  </w:divBdr>
                </w:div>
                <w:div w:id="1377316438">
                  <w:marLeft w:val="640"/>
                  <w:marRight w:val="0"/>
                  <w:marTop w:val="0"/>
                  <w:marBottom w:val="0"/>
                  <w:divBdr>
                    <w:top w:val="none" w:sz="0" w:space="0" w:color="auto"/>
                    <w:left w:val="none" w:sz="0" w:space="0" w:color="auto"/>
                    <w:bottom w:val="none" w:sz="0" w:space="0" w:color="auto"/>
                    <w:right w:val="none" w:sz="0" w:space="0" w:color="auto"/>
                  </w:divBdr>
                </w:div>
                <w:div w:id="631718293">
                  <w:marLeft w:val="640"/>
                  <w:marRight w:val="0"/>
                  <w:marTop w:val="0"/>
                  <w:marBottom w:val="0"/>
                  <w:divBdr>
                    <w:top w:val="none" w:sz="0" w:space="0" w:color="auto"/>
                    <w:left w:val="none" w:sz="0" w:space="0" w:color="auto"/>
                    <w:bottom w:val="none" w:sz="0" w:space="0" w:color="auto"/>
                    <w:right w:val="none" w:sz="0" w:space="0" w:color="auto"/>
                  </w:divBdr>
                </w:div>
                <w:div w:id="468061524">
                  <w:marLeft w:val="640"/>
                  <w:marRight w:val="0"/>
                  <w:marTop w:val="0"/>
                  <w:marBottom w:val="0"/>
                  <w:divBdr>
                    <w:top w:val="none" w:sz="0" w:space="0" w:color="auto"/>
                    <w:left w:val="none" w:sz="0" w:space="0" w:color="auto"/>
                    <w:bottom w:val="none" w:sz="0" w:space="0" w:color="auto"/>
                    <w:right w:val="none" w:sz="0" w:space="0" w:color="auto"/>
                  </w:divBdr>
                </w:div>
                <w:div w:id="1701321856">
                  <w:marLeft w:val="640"/>
                  <w:marRight w:val="0"/>
                  <w:marTop w:val="0"/>
                  <w:marBottom w:val="0"/>
                  <w:divBdr>
                    <w:top w:val="none" w:sz="0" w:space="0" w:color="auto"/>
                    <w:left w:val="none" w:sz="0" w:space="0" w:color="auto"/>
                    <w:bottom w:val="none" w:sz="0" w:space="0" w:color="auto"/>
                    <w:right w:val="none" w:sz="0" w:space="0" w:color="auto"/>
                  </w:divBdr>
                </w:div>
                <w:div w:id="1578399680">
                  <w:marLeft w:val="640"/>
                  <w:marRight w:val="0"/>
                  <w:marTop w:val="0"/>
                  <w:marBottom w:val="0"/>
                  <w:divBdr>
                    <w:top w:val="none" w:sz="0" w:space="0" w:color="auto"/>
                    <w:left w:val="none" w:sz="0" w:space="0" w:color="auto"/>
                    <w:bottom w:val="none" w:sz="0" w:space="0" w:color="auto"/>
                    <w:right w:val="none" w:sz="0" w:space="0" w:color="auto"/>
                  </w:divBdr>
                </w:div>
                <w:div w:id="948854741">
                  <w:marLeft w:val="640"/>
                  <w:marRight w:val="0"/>
                  <w:marTop w:val="0"/>
                  <w:marBottom w:val="0"/>
                  <w:divBdr>
                    <w:top w:val="none" w:sz="0" w:space="0" w:color="auto"/>
                    <w:left w:val="none" w:sz="0" w:space="0" w:color="auto"/>
                    <w:bottom w:val="none" w:sz="0" w:space="0" w:color="auto"/>
                    <w:right w:val="none" w:sz="0" w:space="0" w:color="auto"/>
                  </w:divBdr>
                </w:div>
                <w:div w:id="5636589">
                  <w:marLeft w:val="640"/>
                  <w:marRight w:val="0"/>
                  <w:marTop w:val="0"/>
                  <w:marBottom w:val="0"/>
                  <w:divBdr>
                    <w:top w:val="none" w:sz="0" w:space="0" w:color="auto"/>
                    <w:left w:val="none" w:sz="0" w:space="0" w:color="auto"/>
                    <w:bottom w:val="none" w:sz="0" w:space="0" w:color="auto"/>
                    <w:right w:val="none" w:sz="0" w:space="0" w:color="auto"/>
                  </w:divBdr>
                </w:div>
                <w:div w:id="1562523932">
                  <w:marLeft w:val="640"/>
                  <w:marRight w:val="0"/>
                  <w:marTop w:val="0"/>
                  <w:marBottom w:val="0"/>
                  <w:divBdr>
                    <w:top w:val="none" w:sz="0" w:space="0" w:color="auto"/>
                    <w:left w:val="none" w:sz="0" w:space="0" w:color="auto"/>
                    <w:bottom w:val="none" w:sz="0" w:space="0" w:color="auto"/>
                    <w:right w:val="none" w:sz="0" w:space="0" w:color="auto"/>
                  </w:divBdr>
                </w:div>
                <w:div w:id="2001691853">
                  <w:marLeft w:val="640"/>
                  <w:marRight w:val="0"/>
                  <w:marTop w:val="0"/>
                  <w:marBottom w:val="0"/>
                  <w:divBdr>
                    <w:top w:val="none" w:sz="0" w:space="0" w:color="auto"/>
                    <w:left w:val="none" w:sz="0" w:space="0" w:color="auto"/>
                    <w:bottom w:val="none" w:sz="0" w:space="0" w:color="auto"/>
                    <w:right w:val="none" w:sz="0" w:space="0" w:color="auto"/>
                  </w:divBdr>
                </w:div>
                <w:div w:id="998966808">
                  <w:marLeft w:val="640"/>
                  <w:marRight w:val="0"/>
                  <w:marTop w:val="0"/>
                  <w:marBottom w:val="0"/>
                  <w:divBdr>
                    <w:top w:val="none" w:sz="0" w:space="0" w:color="auto"/>
                    <w:left w:val="none" w:sz="0" w:space="0" w:color="auto"/>
                    <w:bottom w:val="none" w:sz="0" w:space="0" w:color="auto"/>
                    <w:right w:val="none" w:sz="0" w:space="0" w:color="auto"/>
                  </w:divBdr>
                </w:div>
                <w:div w:id="1387727031">
                  <w:marLeft w:val="640"/>
                  <w:marRight w:val="0"/>
                  <w:marTop w:val="0"/>
                  <w:marBottom w:val="0"/>
                  <w:divBdr>
                    <w:top w:val="none" w:sz="0" w:space="0" w:color="auto"/>
                    <w:left w:val="none" w:sz="0" w:space="0" w:color="auto"/>
                    <w:bottom w:val="none" w:sz="0" w:space="0" w:color="auto"/>
                    <w:right w:val="none" w:sz="0" w:space="0" w:color="auto"/>
                  </w:divBdr>
                </w:div>
              </w:divsChild>
            </w:div>
            <w:div w:id="1960453839">
              <w:marLeft w:val="0"/>
              <w:marRight w:val="0"/>
              <w:marTop w:val="0"/>
              <w:marBottom w:val="0"/>
              <w:divBdr>
                <w:top w:val="none" w:sz="0" w:space="0" w:color="auto"/>
                <w:left w:val="none" w:sz="0" w:space="0" w:color="auto"/>
                <w:bottom w:val="none" w:sz="0" w:space="0" w:color="auto"/>
                <w:right w:val="none" w:sz="0" w:space="0" w:color="auto"/>
              </w:divBdr>
              <w:divsChild>
                <w:div w:id="486282080">
                  <w:marLeft w:val="640"/>
                  <w:marRight w:val="0"/>
                  <w:marTop w:val="0"/>
                  <w:marBottom w:val="0"/>
                  <w:divBdr>
                    <w:top w:val="none" w:sz="0" w:space="0" w:color="auto"/>
                    <w:left w:val="none" w:sz="0" w:space="0" w:color="auto"/>
                    <w:bottom w:val="none" w:sz="0" w:space="0" w:color="auto"/>
                    <w:right w:val="none" w:sz="0" w:space="0" w:color="auto"/>
                  </w:divBdr>
                </w:div>
                <w:div w:id="1711539641">
                  <w:marLeft w:val="640"/>
                  <w:marRight w:val="0"/>
                  <w:marTop w:val="0"/>
                  <w:marBottom w:val="0"/>
                  <w:divBdr>
                    <w:top w:val="none" w:sz="0" w:space="0" w:color="auto"/>
                    <w:left w:val="none" w:sz="0" w:space="0" w:color="auto"/>
                    <w:bottom w:val="none" w:sz="0" w:space="0" w:color="auto"/>
                    <w:right w:val="none" w:sz="0" w:space="0" w:color="auto"/>
                  </w:divBdr>
                </w:div>
                <w:div w:id="85152681">
                  <w:marLeft w:val="640"/>
                  <w:marRight w:val="0"/>
                  <w:marTop w:val="0"/>
                  <w:marBottom w:val="0"/>
                  <w:divBdr>
                    <w:top w:val="none" w:sz="0" w:space="0" w:color="auto"/>
                    <w:left w:val="none" w:sz="0" w:space="0" w:color="auto"/>
                    <w:bottom w:val="none" w:sz="0" w:space="0" w:color="auto"/>
                    <w:right w:val="none" w:sz="0" w:space="0" w:color="auto"/>
                  </w:divBdr>
                </w:div>
                <w:div w:id="553854660">
                  <w:marLeft w:val="640"/>
                  <w:marRight w:val="0"/>
                  <w:marTop w:val="0"/>
                  <w:marBottom w:val="0"/>
                  <w:divBdr>
                    <w:top w:val="none" w:sz="0" w:space="0" w:color="auto"/>
                    <w:left w:val="none" w:sz="0" w:space="0" w:color="auto"/>
                    <w:bottom w:val="none" w:sz="0" w:space="0" w:color="auto"/>
                    <w:right w:val="none" w:sz="0" w:space="0" w:color="auto"/>
                  </w:divBdr>
                </w:div>
                <w:div w:id="776414830">
                  <w:marLeft w:val="640"/>
                  <w:marRight w:val="0"/>
                  <w:marTop w:val="0"/>
                  <w:marBottom w:val="0"/>
                  <w:divBdr>
                    <w:top w:val="none" w:sz="0" w:space="0" w:color="auto"/>
                    <w:left w:val="none" w:sz="0" w:space="0" w:color="auto"/>
                    <w:bottom w:val="none" w:sz="0" w:space="0" w:color="auto"/>
                    <w:right w:val="none" w:sz="0" w:space="0" w:color="auto"/>
                  </w:divBdr>
                </w:div>
                <w:div w:id="1453861747">
                  <w:marLeft w:val="640"/>
                  <w:marRight w:val="0"/>
                  <w:marTop w:val="0"/>
                  <w:marBottom w:val="0"/>
                  <w:divBdr>
                    <w:top w:val="none" w:sz="0" w:space="0" w:color="auto"/>
                    <w:left w:val="none" w:sz="0" w:space="0" w:color="auto"/>
                    <w:bottom w:val="none" w:sz="0" w:space="0" w:color="auto"/>
                    <w:right w:val="none" w:sz="0" w:space="0" w:color="auto"/>
                  </w:divBdr>
                </w:div>
                <w:div w:id="2034308134">
                  <w:marLeft w:val="640"/>
                  <w:marRight w:val="0"/>
                  <w:marTop w:val="0"/>
                  <w:marBottom w:val="0"/>
                  <w:divBdr>
                    <w:top w:val="none" w:sz="0" w:space="0" w:color="auto"/>
                    <w:left w:val="none" w:sz="0" w:space="0" w:color="auto"/>
                    <w:bottom w:val="none" w:sz="0" w:space="0" w:color="auto"/>
                    <w:right w:val="none" w:sz="0" w:space="0" w:color="auto"/>
                  </w:divBdr>
                </w:div>
                <w:div w:id="37511842">
                  <w:marLeft w:val="640"/>
                  <w:marRight w:val="0"/>
                  <w:marTop w:val="0"/>
                  <w:marBottom w:val="0"/>
                  <w:divBdr>
                    <w:top w:val="none" w:sz="0" w:space="0" w:color="auto"/>
                    <w:left w:val="none" w:sz="0" w:space="0" w:color="auto"/>
                    <w:bottom w:val="none" w:sz="0" w:space="0" w:color="auto"/>
                    <w:right w:val="none" w:sz="0" w:space="0" w:color="auto"/>
                  </w:divBdr>
                </w:div>
                <w:div w:id="1952008301">
                  <w:marLeft w:val="640"/>
                  <w:marRight w:val="0"/>
                  <w:marTop w:val="0"/>
                  <w:marBottom w:val="0"/>
                  <w:divBdr>
                    <w:top w:val="none" w:sz="0" w:space="0" w:color="auto"/>
                    <w:left w:val="none" w:sz="0" w:space="0" w:color="auto"/>
                    <w:bottom w:val="none" w:sz="0" w:space="0" w:color="auto"/>
                    <w:right w:val="none" w:sz="0" w:space="0" w:color="auto"/>
                  </w:divBdr>
                </w:div>
                <w:div w:id="240532099">
                  <w:marLeft w:val="640"/>
                  <w:marRight w:val="0"/>
                  <w:marTop w:val="0"/>
                  <w:marBottom w:val="0"/>
                  <w:divBdr>
                    <w:top w:val="none" w:sz="0" w:space="0" w:color="auto"/>
                    <w:left w:val="none" w:sz="0" w:space="0" w:color="auto"/>
                    <w:bottom w:val="none" w:sz="0" w:space="0" w:color="auto"/>
                    <w:right w:val="none" w:sz="0" w:space="0" w:color="auto"/>
                  </w:divBdr>
                </w:div>
                <w:div w:id="1011104586">
                  <w:marLeft w:val="640"/>
                  <w:marRight w:val="0"/>
                  <w:marTop w:val="0"/>
                  <w:marBottom w:val="0"/>
                  <w:divBdr>
                    <w:top w:val="none" w:sz="0" w:space="0" w:color="auto"/>
                    <w:left w:val="none" w:sz="0" w:space="0" w:color="auto"/>
                    <w:bottom w:val="none" w:sz="0" w:space="0" w:color="auto"/>
                    <w:right w:val="none" w:sz="0" w:space="0" w:color="auto"/>
                  </w:divBdr>
                </w:div>
                <w:div w:id="453449761">
                  <w:marLeft w:val="640"/>
                  <w:marRight w:val="0"/>
                  <w:marTop w:val="0"/>
                  <w:marBottom w:val="0"/>
                  <w:divBdr>
                    <w:top w:val="none" w:sz="0" w:space="0" w:color="auto"/>
                    <w:left w:val="none" w:sz="0" w:space="0" w:color="auto"/>
                    <w:bottom w:val="none" w:sz="0" w:space="0" w:color="auto"/>
                    <w:right w:val="none" w:sz="0" w:space="0" w:color="auto"/>
                  </w:divBdr>
                </w:div>
                <w:div w:id="713584336">
                  <w:marLeft w:val="640"/>
                  <w:marRight w:val="0"/>
                  <w:marTop w:val="0"/>
                  <w:marBottom w:val="0"/>
                  <w:divBdr>
                    <w:top w:val="none" w:sz="0" w:space="0" w:color="auto"/>
                    <w:left w:val="none" w:sz="0" w:space="0" w:color="auto"/>
                    <w:bottom w:val="none" w:sz="0" w:space="0" w:color="auto"/>
                    <w:right w:val="none" w:sz="0" w:space="0" w:color="auto"/>
                  </w:divBdr>
                </w:div>
                <w:div w:id="1204515812">
                  <w:marLeft w:val="640"/>
                  <w:marRight w:val="0"/>
                  <w:marTop w:val="0"/>
                  <w:marBottom w:val="0"/>
                  <w:divBdr>
                    <w:top w:val="none" w:sz="0" w:space="0" w:color="auto"/>
                    <w:left w:val="none" w:sz="0" w:space="0" w:color="auto"/>
                    <w:bottom w:val="none" w:sz="0" w:space="0" w:color="auto"/>
                    <w:right w:val="none" w:sz="0" w:space="0" w:color="auto"/>
                  </w:divBdr>
                </w:div>
                <w:div w:id="396637547">
                  <w:marLeft w:val="640"/>
                  <w:marRight w:val="0"/>
                  <w:marTop w:val="0"/>
                  <w:marBottom w:val="0"/>
                  <w:divBdr>
                    <w:top w:val="none" w:sz="0" w:space="0" w:color="auto"/>
                    <w:left w:val="none" w:sz="0" w:space="0" w:color="auto"/>
                    <w:bottom w:val="none" w:sz="0" w:space="0" w:color="auto"/>
                    <w:right w:val="none" w:sz="0" w:space="0" w:color="auto"/>
                  </w:divBdr>
                </w:div>
                <w:div w:id="1468737924">
                  <w:marLeft w:val="640"/>
                  <w:marRight w:val="0"/>
                  <w:marTop w:val="0"/>
                  <w:marBottom w:val="0"/>
                  <w:divBdr>
                    <w:top w:val="none" w:sz="0" w:space="0" w:color="auto"/>
                    <w:left w:val="none" w:sz="0" w:space="0" w:color="auto"/>
                    <w:bottom w:val="none" w:sz="0" w:space="0" w:color="auto"/>
                    <w:right w:val="none" w:sz="0" w:space="0" w:color="auto"/>
                  </w:divBdr>
                </w:div>
                <w:div w:id="808088286">
                  <w:marLeft w:val="640"/>
                  <w:marRight w:val="0"/>
                  <w:marTop w:val="0"/>
                  <w:marBottom w:val="0"/>
                  <w:divBdr>
                    <w:top w:val="none" w:sz="0" w:space="0" w:color="auto"/>
                    <w:left w:val="none" w:sz="0" w:space="0" w:color="auto"/>
                    <w:bottom w:val="none" w:sz="0" w:space="0" w:color="auto"/>
                    <w:right w:val="none" w:sz="0" w:space="0" w:color="auto"/>
                  </w:divBdr>
                </w:div>
                <w:div w:id="1527526154">
                  <w:marLeft w:val="640"/>
                  <w:marRight w:val="0"/>
                  <w:marTop w:val="0"/>
                  <w:marBottom w:val="0"/>
                  <w:divBdr>
                    <w:top w:val="none" w:sz="0" w:space="0" w:color="auto"/>
                    <w:left w:val="none" w:sz="0" w:space="0" w:color="auto"/>
                    <w:bottom w:val="none" w:sz="0" w:space="0" w:color="auto"/>
                    <w:right w:val="none" w:sz="0" w:space="0" w:color="auto"/>
                  </w:divBdr>
                </w:div>
                <w:div w:id="478573951">
                  <w:marLeft w:val="640"/>
                  <w:marRight w:val="0"/>
                  <w:marTop w:val="0"/>
                  <w:marBottom w:val="0"/>
                  <w:divBdr>
                    <w:top w:val="none" w:sz="0" w:space="0" w:color="auto"/>
                    <w:left w:val="none" w:sz="0" w:space="0" w:color="auto"/>
                    <w:bottom w:val="none" w:sz="0" w:space="0" w:color="auto"/>
                    <w:right w:val="none" w:sz="0" w:space="0" w:color="auto"/>
                  </w:divBdr>
                </w:div>
                <w:div w:id="683359209">
                  <w:marLeft w:val="640"/>
                  <w:marRight w:val="0"/>
                  <w:marTop w:val="0"/>
                  <w:marBottom w:val="0"/>
                  <w:divBdr>
                    <w:top w:val="none" w:sz="0" w:space="0" w:color="auto"/>
                    <w:left w:val="none" w:sz="0" w:space="0" w:color="auto"/>
                    <w:bottom w:val="none" w:sz="0" w:space="0" w:color="auto"/>
                    <w:right w:val="none" w:sz="0" w:space="0" w:color="auto"/>
                  </w:divBdr>
                </w:div>
                <w:div w:id="1831554097">
                  <w:marLeft w:val="640"/>
                  <w:marRight w:val="0"/>
                  <w:marTop w:val="0"/>
                  <w:marBottom w:val="0"/>
                  <w:divBdr>
                    <w:top w:val="none" w:sz="0" w:space="0" w:color="auto"/>
                    <w:left w:val="none" w:sz="0" w:space="0" w:color="auto"/>
                    <w:bottom w:val="none" w:sz="0" w:space="0" w:color="auto"/>
                    <w:right w:val="none" w:sz="0" w:space="0" w:color="auto"/>
                  </w:divBdr>
                </w:div>
                <w:div w:id="247738364">
                  <w:marLeft w:val="640"/>
                  <w:marRight w:val="0"/>
                  <w:marTop w:val="0"/>
                  <w:marBottom w:val="0"/>
                  <w:divBdr>
                    <w:top w:val="none" w:sz="0" w:space="0" w:color="auto"/>
                    <w:left w:val="none" w:sz="0" w:space="0" w:color="auto"/>
                    <w:bottom w:val="none" w:sz="0" w:space="0" w:color="auto"/>
                    <w:right w:val="none" w:sz="0" w:space="0" w:color="auto"/>
                  </w:divBdr>
                </w:div>
                <w:div w:id="1846086756">
                  <w:marLeft w:val="640"/>
                  <w:marRight w:val="0"/>
                  <w:marTop w:val="0"/>
                  <w:marBottom w:val="0"/>
                  <w:divBdr>
                    <w:top w:val="none" w:sz="0" w:space="0" w:color="auto"/>
                    <w:left w:val="none" w:sz="0" w:space="0" w:color="auto"/>
                    <w:bottom w:val="none" w:sz="0" w:space="0" w:color="auto"/>
                    <w:right w:val="none" w:sz="0" w:space="0" w:color="auto"/>
                  </w:divBdr>
                </w:div>
                <w:div w:id="1734769427">
                  <w:marLeft w:val="640"/>
                  <w:marRight w:val="0"/>
                  <w:marTop w:val="0"/>
                  <w:marBottom w:val="0"/>
                  <w:divBdr>
                    <w:top w:val="none" w:sz="0" w:space="0" w:color="auto"/>
                    <w:left w:val="none" w:sz="0" w:space="0" w:color="auto"/>
                    <w:bottom w:val="none" w:sz="0" w:space="0" w:color="auto"/>
                    <w:right w:val="none" w:sz="0" w:space="0" w:color="auto"/>
                  </w:divBdr>
                </w:div>
                <w:div w:id="755174608">
                  <w:marLeft w:val="640"/>
                  <w:marRight w:val="0"/>
                  <w:marTop w:val="0"/>
                  <w:marBottom w:val="0"/>
                  <w:divBdr>
                    <w:top w:val="none" w:sz="0" w:space="0" w:color="auto"/>
                    <w:left w:val="none" w:sz="0" w:space="0" w:color="auto"/>
                    <w:bottom w:val="none" w:sz="0" w:space="0" w:color="auto"/>
                    <w:right w:val="none" w:sz="0" w:space="0" w:color="auto"/>
                  </w:divBdr>
                </w:div>
                <w:div w:id="85424374">
                  <w:marLeft w:val="640"/>
                  <w:marRight w:val="0"/>
                  <w:marTop w:val="0"/>
                  <w:marBottom w:val="0"/>
                  <w:divBdr>
                    <w:top w:val="none" w:sz="0" w:space="0" w:color="auto"/>
                    <w:left w:val="none" w:sz="0" w:space="0" w:color="auto"/>
                    <w:bottom w:val="none" w:sz="0" w:space="0" w:color="auto"/>
                    <w:right w:val="none" w:sz="0" w:space="0" w:color="auto"/>
                  </w:divBdr>
                </w:div>
                <w:div w:id="510799871">
                  <w:marLeft w:val="640"/>
                  <w:marRight w:val="0"/>
                  <w:marTop w:val="0"/>
                  <w:marBottom w:val="0"/>
                  <w:divBdr>
                    <w:top w:val="none" w:sz="0" w:space="0" w:color="auto"/>
                    <w:left w:val="none" w:sz="0" w:space="0" w:color="auto"/>
                    <w:bottom w:val="none" w:sz="0" w:space="0" w:color="auto"/>
                    <w:right w:val="none" w:sz="0" w:space="0" w:color="auto"/>
                  </w:divBdr>
                </w:div>
                <w:div w:id="1715345289">
                  <w:marLeft w:val="640"/>
                  <w:marRight w:val="0"/>
                  <w:marTop w:val="0"/>
                  <w:marBottom w:val="0"/>
                  <w:divBdr>
                    <w:top w:val="none" w:sz="0" w:space="0" w:color="auto"/>
                    <w:left w:val="none" w:sz="0" w:space="0" w:color="auto"/>
                    <w:bottom w:val="none" w:sz="0" w:space="0" w:color="auto"/>
                    <w:right w:val="none" w:sz="0" w:space="0" w:color="auto"/>
                  </w:divBdr>
                </w:div>
                <w:div w:id="75320417">
                  <w:marLeft w:val="640"/>
                  <w:marRight w:val="0"/>
                  <w:marTop w:val="0"/>
                  <w:marBottom w:val="0"/>
                  <w:divBdr>
                    <w:top w:val="none" w:sz="0" w:space="0" w:color="auto"/>
                    <w:left w:val="none" w:sz="0" w:space="0" w:color="auto"/>
                    <w:bottom w:val="none" w:sz="0" w:space="0" w:color="auto"/>
                    <w:right w:val="none" w:sz="0" w:space="0" w:color="auto"/>
                  </w:divBdr>
                </w:div>
                <w:div w:id="1160655975">
                  <w:marLeft w:val="640"/>
                  <w:marRight w:val="0"/>
                  <w:marTop w:val="0"/>
                  <w:marBottom w:val="0"/>
                  <w:divBdr>
                    <w:top w:val="none" w:sz="0" w:space="0" w:color="auto"/>
                    <w:left w:val="none" w:sz="0" w:space="0" w:color="auto"/>
                    <w:bottom w:val="none" w:sz="0" w:space="0" w:color="auto"/>
                    <w:right w:val="none" w:sz="0" w:space="0" w:color="auto"/>
                  </w:divBdr>
                </w:div>
                <w:div w:id="1652708238">
                  <w:marLeft w:val="640"/>
                  <w:marRight w:val="0"/>
                  <w:marTop w:val="0"/>
                  <w:marBottom w:val="0"/>
                  <w:divBdr>
                    <w:top w:val="none" w:sz="0" w:space="0" w:color="auto"/>
                    <w:left w:val="none" w:sz="0" w:space="0" w:color="auto"/>
                    <w:bottom w:val="none" w:sz="0" w:space="0" w:color="auto"/>
                    <w:right w:val="none" w:sz="0" w:space="0" w:color="auto"/>
                  </w:divBdr>
                </w:div>
                <w:div w:id="417990900">
                  <w:marLeft w:val="640"/>
                  <w:marRight w:val="0"/>
                  <w:marTop w:val="0"/>
                  <w:marBottom w:val="0"/>
                  <w:divBdr>
                    <w:top w:val="none" w:sz="0" w:space="0" w:color="auto"/>
                    <w:left w:val="none" w:sz="0" w:space="0" w:color="auto"/>
                    <w:bottom w:val="none" w:sz="0" w:space="0" w:color="auto"/>
                    <w:right w:val="none" w:sz="0" w:space="0" w:color="auto"/>
                  </w:divBdr>
                </w:div>
                <w:div w:id="143932863">
                  <w:marLeft w:val="640"/>
                  <w:marRight w:val="0"/>
                  <w:marTop w:val="0"/>
                  <w:marBottom w:val="0"/>
                  <w:divBdr>
                    <w:top w:val="none" w:sz="0" w:space="0" w:color="auto"/>
                    <w:left w:val="none" w:sz="0" w:space="0" w:color="auto"/>
                    <w:bottom w:val="none" w:sz="0" w:space="0" w:color="auto"/>
                    <w:right w:val="none" w:sz="0" w:space="0" w:color="auto"/>
                  </w:divBdr>
                </w:div>
                <w:div w:id="1901742309">
                  <w:marLeft w:val="640"/>
                  <w:marRight w:val="0"/>
                  <w:marTop w:val="0"/>
                  <w:marBottom w:val="0"/>
                  <w:divBdr>
                    <w:top w:val="none" w:sz="0" w:space="0" w:color="auto"/>
                    <w:left w:val="none" w:sz="0" w:space="0" w:color="auto"/>
                    <w:bottom w:val="none" w:sz="0" w:space="0" w:color="auto"/>
                    <w:right w:val="none" w:sz="0" w:space="0" w:color="auto"/>
                  </w:divBdr>
                </w:div>
                <w:div w:id="92632031">
                  <w:marLeft w:val="640"/>
                  <w:marRight w:val="0"/>
                  <w:marTop w:val="0"/>
                  <w:marBottom w:val="0"/>
                  <w:divBdr>
                    <w:top w:val="none" w:sz="0" w:space="0" w:color="auto"/>
                    <w:left w:val="none" w:sz="0" w:space="0" w:color="auto"/>
                    <w:bottom w:val="none" w:sz="0" w:space="0" w:color="auto"/>
                    <w:right w:val="none" w:sz="0" w:space="0" w:color="auto"/>
                  </w:divBdr>
                </w:div>
                <w:div w:id="1287547084">
                  <w:marLeft w:val="640"/>
                  <w:marRight w:val="0"/>
                  <w:marTop w:val="0"/>
                  <w:marBottom w:val="0"/>
                  <w:divBdr>
                    <w:top w:val="none" w:sz="0" w:space="0" w:color="auto"/>
                    <w:left w:val="none" w:sz="0" w:space="0" w:color="auto"/>
                    <w:bottom w:val="none" w:sz="0" w:space="0" w:color="auto"/>
                    <w:right w:val="none" w:sz="0" w:space="0" w:color="auto"/>
                  </w:divBdr>
                </w:div>
                <w:div w:id="199560762">
                  <w:marLeft w:val="640"/>
                  <w:marRight w:val="0"/>
                  <w:marTop w:val="0"/>
                  <w:marBottom w:val="0"/>
                  <w:divBdr>
                    <w:top w:val="none" w:sz="0" w:space="0" w:color="auto"/>
                    <w:left w:val="none" w:sz="0" w:space="0" w:color="auto"/>
                    <w:bottom w:val="none" w:sz="0" w:space="0" w:color="auto"/>
                    <w:right w:val="none" w:sz="0" w:space="0" w:color="auto"/>
                  </w:divBdr>
                </w:div>
                <w:div w:id="1563249534">
                  <w:marLeft w:val="640"/>
                  <w:marRight w:val="0"/>
                  <w:marTop w:val="0"/>
                  <w:marBottom w:val="0"/>
                  <w:divBdr>
                    <w:top w:val="none" w:sz="0" w:space="0" w:color="auto"/>
                    <w:left w:val="none" w:sz="0" w:space="0" w:color="auto"/>
                    <w:bottom w:val="none" w:sz="0" w:space="0" w:color="auto"/>
                    <w:right w:val="none" w:sz="0" w:space="0" w:color="auto"/>
                  </w:divBdr>
                </w:div>
                <w:div w:id="842235812">
                  <w:marLeft w:val="640"/>
                  <w:marRight w:val="0"/>
                  <w:marTop w:val="0"/>
                  <w:marBottom w:val="0"/>
                  <w:divBdr>
                    <w:top w:val="none" w:sz="0" w:space="0" w:color="auto"/>
                    <w:left w:val="none" w:sz="0" w:space="0" w:color="auto"/>
                    <w:bottom w:val="none" w:sz="0" w:space="0" w:color="auto"/>
                    <w:right w:val="none" w:sz="0" w:space="0" w:color="auto"/>
                  </w:divBdr>
                </w:div>
                <w:div w:id="1432386705">
                  <w:marLeft w:val="640"/>
                  <w:marRight w:val="0"/>
                  <w:marTop w:val="0"/>
                  <w:marBottom w:val="0"/>
                  <w:divBdr>
                    <w:top w:val="none" w:sz="0" w:space="0" w:color="auto"/>
                    <w:left w:val="none" w:sz="0" w:space="0" w:color="auto"/>
                    <w:bottom w:val="none" w:sz="0" w:space="0" w:color="auto"/>
                    <w:right w:val="none" w:sz="0" w:space="0" w:color="auto"/>
                  </w:divBdr>
                </w:div>
                <w:div w:id="1912887577">
                  <w:marLeft w:val="640"/>
                  <w:marRight w:val="0"/>
                  <w:marTop w:val="0"/>
                  <w:marBottom w:val="0"/>
                  <w:divBdr>
                    <w:top w:val="none" w:sz="0" w:space="0" w:color="auto"/>
                    <w:left w:val="none" w:sz="0" w:space="0" w:color="auto"/>
                    <w:bottom w:val="none" w:sz="0" w:space="0" w:color="auto"/>
                    <w:right w:val="none" w:sz="0" w:space="0" w:color="auto"/>
                  </w:divBdr>
                </w:div>
                <w:div w:id="598804048">
                  <w:marLeft w:val="640"/>
                  <w:marRight w:val="0"/>
                  <w:marTop w:val="0"/>
                  <w:marBottom w:val="0"/>
                  <w:divBdr>
                    <w:top w:val="none" w:sz="0" w:space="0" w:color="auto"/>
                    <w:left w:val="none" w:sz="0" w:space="0" w:color="auto"/>
                    <w:bottom w:val="none" w:sz="0" w:space="0" w:color="auto"/>
                    <w:right w:val="none" w:sz="0" w:space="0" w:color="auto"/>
                  </w:divBdr>
                </w:div>
                <w:div w:id="845092670">
                  <w:marLeft w:val="640"/>
                  <w:marRight w:val="0"/>
                  <w:marTop w:val="0"/>
                  <w:marBottom w:val="0"/>
                  <w:divBdr>
                    <w:top w:val="none" w:sz="0" w:space="0" w:color="auto"/>
                    <w:left w:val="none" w:sz="0" w:space="0" w:color="auto"/>
                    <w:bottom w:val="none" w:sz="0" w:space="0" w:color="auto"/>
                    <w:right w:val="none" w:sz="0" w:space="0" w:color="auto"/>
                  </w:divBdr>
                </w:div>
                <w:div w:id="1126970397">
                  <w:marLeft w:val="640"/>
                  <w:marRight w:val="0"/>
                  <w:marTop w:val="0"/>
                  <w:marBottom w:val="0"/>
                  <w:divBdr>
                    <w:top w:val="none" w:sz="0" w:space="0" w:color="auto"/>
                    <w:left w:val="none" w:sz="0" w:space="0" w:color="auto"/>
                    <w:bottom w:val="none" w:sz="0" w:space="0" w:color="auto"/>
                    <w:right w:val="none" w:sz="0" w:space="0" w:color="auto"/>
                  </w:divBdr>
                </w:div>
                <w:div w:id="1426222218">
                  <w:marLeft w:val="640"/>
                  <w:marRight w:val="0"/>
                  <w:marTop w:val="0"/>
                  <w:marBottom w:val="0"/>
                  <w:divBdr>
                    <w:top w:val="none" w:sz="0" w:space="0" w:color="auto"/>
                    <w:left w:val="none" w:sz="0" w:space="0" w:color="auto"/>
                    <w:bottom w:val="none" w:sz="0" w:space="0" w:color="auto"/>
                    <w:right w:val="none" w:sz="0" w:space="0" w:color="auto"/>
                  </w:divBdr>
                </w:div>
                <w:div w:id="29575681">
                  <w:marLeft w:val="640"/>
                  <w:marRight w:val="0"/>
                  <w:marTop w:val="0"/>
                  <w:marBottom w:val="0"/>
                  <w:divBdr>
                    <w:top w:val="none" w:sz="0" w:space="0" w:color="auto"/>
                    <w:left w:val="none" w:sz="0" w:space="0" w:color="auto"/>
                    <w:bottom w:val="none" w:sz="0" w:space="0" w:color="auto"/>
                    <w:right w:val="none" w:sz="0" w:space="0" w:color="auto"/>
                  </w:divBdr>
                </w:div>
                <w:div w:id="565333742">
                  <w:marLeft w:val="640"/>
                  <w:marRight w:val="0"/>
                  <w:marTop w:val="0"/>
                  <w:marBottom w:val="0"/>
                  <w:divBdr>
                    <w:top w:val="none" w:sz="0" w:space="0" w:color="auto"/>
                    <w:left w:val="none" w:sz="0" w:space="0" w:color="auto"/>
                    <w:bottom w:val="none" w:sz="0" w:space="0" w:color="auto"/>
                    <w:right w:val="none" w:sz="0" w:space="0" w:color="auto"/>
                  </w:divBdr>
                </w:div>
                <w:div w:id="658506488">
                  <w:marLeft w:val="640"/>
                  <w:marRight w:val="0"/>
                  <w:marTop w:val="0"/>
                  <w:marBottom w:val="0"/>
                  <w:divBdr>
                    <w:top w:val="none" w:sz="0" w:space="0" w:color="auto"/>
                    <w:left w:val="none" w:sz="0" w:space="0" w:color="auto"/>
                    <w:bottom w:val="none" w:sz="0" w:space="0" w:color="auto"/>
                    <w:right w:val="none" w:sz="0" w:space="0" w:color="auto"/>
                  </w:divBdr>
                </w:div>
                <w:div w:id="2005815232">
                  <w:marLeft w:val="640"/>
                  <w:marRight w:val="0"/>
                  <w:marTop w:val="0"/>
                  <w:marBottom w:val="0"/>
                  <w:divBdr>
                    <w:top w:val="none" w:sz="0" w:space="0" w:color="auto"/>
                    <w:left w:val="none" w:sz="0" w:space="0" w:color="auto"/>
                    <w:bottom w:val="none" w:sz="0" w:space="0" w:color="auto"/>
                    <w:right w:val="none" w:sz="0" w:space="0" w:color="auto"/>
                  </w:divBdr>
                </w:div>
                <w:div w:id="471943359">
                  <w:marLeft w:val="640"/>
                  <w:marRight w:val="0"/>
                  <w:marTop w:val="0"/>
                  <w:marBottom w:val="0"/>
                  <w:divBdr>
                    <w:top w:val="none" w:sz="0" w:space="0" w:color="auto"/>
                    <w:left w:val="none" w:sz="0" w:space="0" w:color="auto"/>
                    <w:bottom w:val="none" w:sz="0" w:space="0" w:color="auto"/>
                    <w:right w:val="none" w:sz="0" w:space="0" w:color="auto"/>
                  </w:divBdr>
                </w:div>
                <w:div w:id="1383868728">
                  <w:marLeft w:val="640"/>
                  <w:marRight w:val="0"/>
                  <w:marTop w:val="0"/>
                  <w:marBottom w:val="0"/>
                  <w:divBdr>
                    <w:top w:val="none" w:sz="0" w:space="0" w:color="auto"/>
                    <w:left w:val="none" w:sz="0" w:space="0" w:color="auto"/>
                    <w:bottom w:val="none" w:sz="0" w:space="0" w:color="auto"/>
                    <w:right w:val="none" w:sz="0" w:space="0" w:color="auto"/>
                  </w:divBdr>
                </w:div>
                <w:div w:id="1496188684">
                  <w:marLeft w:val="640"/>
                  <w:marRight w:val="0"/>
                  <w:marTop w:val="0"/>
                  <w:marBottom w:val="0"/>
                  <w:divBdr>
                    <w:top w:val="none" w:sz="0" w:space="0" w:color="auto"/>
                    <w:left w:val="none" w:sz="0" w:space="0" w:color="auto"/>
                    <w:bottom w:val="none" w:sz="0" w:space="0" w:color="auto"/>
                    <w:right w:val="none" w:sz="0" w:space="0" w:color="auto"/>
                  </w:divBdr>
                </w:div>
                <w:div w:id="1715497080">
                  <w:marLeft w:val="640"/>
                  <w:marRight w:val="0"/>
                  <w:marTop w:val="0"/>
                  <w:marBottom w:val="0"/>
                  <w:divBdr>
                    <w:top w:val="none" w:sz="0" w:space="0" w:color="auto"/>
                    <w:left w:val="none" w:sz="0" w:space="0" w:color="auto"/>
                    <w:bottom w:val="none" w:sz="0" w:space="0" w:color="auto"/>
                    <w:right w:val="none" w:sz="0" w:space="0" w:color="auto"/>
                  </w:divBdr>
                </w:div>
              </w:divsChild>
            </w:div>
            <w:div w:id="745811097">
              <w:marLeft w:val="0"/>
              <w:marRight w:val="0"/>
              <w:marTop w:val="0"/>
              <w:marBottom w:val="0"/>
              <w:divBdr>
                <w:top w:val="none" w:sz="0" w:space="0" w:color="auto"/>
                <w:left w:val="none" w:sz="0" w:space="0" w:color="auto"/>
                <w:bottom w:val="none" w:sz="0" w:space="0" w:color="auto"/>
                <w:right w:val="none" w:sz="0" w:space="0" w:color="auto"/>
              </w:divBdr>
              <w:divsChild>
                <w:div w:id="1371371895">
                  <w:marLeft w:val="640"/>
                  <w:marRight w:val="0"/>
                  <w:marTop w:val="0"/>
                  <w:marBottom w:val="0"/>
                  <w:divBdr>
                    <w:top w:val="none" w:sz="0" w:space="0" w:color="auto"/>
                    <w:left w:val="none" w:sz="0" w:space="0" w:color="auto"/>
                    <w:bottom w:val="none" w:sz="0" w:space="0" w:color="auto"/>
                    <w:right w:val="none" w:sz="0" w:space="0" w:color="auto"/>
                  </w:divBdr>
                </w:div>
                <w:div w:id="32661481">
                  <w:marLeft w:val="640"/>
                  <w:marRight w:val="0"/>
                  <w:marTop w:val="0"/>
                  <w:marBottom w:val="0"/>
                  <w:divBdr>
                    <w:top w:val="none" w:sz="0" w:space="0" w:color="auto"/>
                    <w:left w:val="none" w:sz="0" w:space="0" w:color="auto"/>
                    <w:bottom w:val="none" w:sz="0" w:space="0" w:color="auto"/>
                    <w:right w:val="none" w:sz="0" w:space="0" w:color="auto"/>
                  </w:divBdr>
                </w:div>
                <w:div w:id="237446736">
                  <w:marLeft w:val="640"/>
                  <w:marRight w:val="0"/>
                  <w:marTop w:val="0"/>
                  <w:marBottom w:val="0"/>
                  <w:divBdr>
                    <w:top w:val="none" w:sz="0" w:space="0" w:color="auto"/>
                    <w:left w:val="none" w:sz="0" w:space="0" w:color="auto"/>
                    <w:bottom w:val="none" w:sz="0" w:space="0" w:color="auto"/>
                    <w:right w:val="none" w:sz="0" w:space="0" w:color="auto"/>
                  </w:divBdr>
                </w:div>
                <w:div w:id="1586570872">
                  <w:marLeft w:val="640"/>
                  <w:marRight w:val="0"/>
                  <w:marTop w:val="0"/>
                  <w:marBottom w:val="0"/>
                  <w:divBdr>
                    <w:top w:val="none" w:sz="0" w:space="0" w:color="auto"/>
                    <w:left w:val="none" w:sz="0" w:space="0" w:color="auto"/>
                    <w:bottom w:val="none" w:sz="0" w:space="0" w:color="auto"/>
                    <w:right w:val="none" w:sz="0" w:space="0" w:color="auto"/>
                  </w:divBdr>
                </w:div>
                <w:div w:id="1568031162">
                  <w:marLeft w:val="640"/>
                  <w:marRight w:val="0"/>
                  <w:marTop w:val="0"/>
                  <w:marBottom w:val="0"/>
                  <w:divBdr>
                    <w:top w:val="none" w:sz="0" w:space="0" w:color="auto"/>
                    <w:left w:val="none" w:sz="0" w:space="0" w:color="auto"/>
                    <w:bottom w:val="none" w:sz="0" w:space="0" w:color="auto"/>
                    <w:right w:val="none" w:sz="0" w:space="0" w:color="auto"/>
                  </w:divBdr>
                </w:div>
                <w:div w:id="307639142">
                  <w:marLeft w:val="640"/>
                  <w:marRight w:val="0"/>
                  <w:marTop w:val="0"/>
                  <w:marBottom w:val="0"/>
                  <w:divBdr>
                    <w:top w:val="none" w:sz="0" w:space="0" w:color="auto"/>
                    <w:left w:val="none" w:sz="0" w:space="0" w:color="auto"/>
                    <w:bottom w:val="none" w:sz="0" w:space="0" w:color="auto"/>
                    <w:right w:val="none" w:sz="0" w:space="0" w:color="auto"/>
                  </w:divBdr>
                </w:div>
                <w:div w:id="1761633644">
                  <w:marLeft w:val="640"/>
                  <w:marRight w:val="0"/>
                  <w:marTop w:val="0"/>
                  <w:marBottom w:val="0"/>
                  <w:divBdr>
                    <w:top w:val="none" w:sz="0" w:space="0" w:color="auto"/>
                    <w:left w:val="none" w:sz="0" w:space="0" w:color="auto"/>
                    <w:bottom w:val="none" w:sz="0" w:space="0" w:color="auto"/>
                    <w:right w:val="none" w:sz="0" w:space="0" w:color="auto"/>
                  </w:divBdr>
                </w:div>
                <w:div w:id="2063823604">
                  <w:marLeft w:val="640"/>
                  <w:marRight w:val="0"/>
                  <w:marTop w:val="0"/>
                  <w:marBottom w:val="0"/>
                  <w:divBdr>
                    <w:top w:val="none" w:sz="0" w:space="0" w:color="auto"/>
                    <w:left w:val="none" w:sz="0" w:space="0" w:color="auto"/>
                    <w:bottom w:val="none" w:sz="0" w:space="0" w:color="auto"/>
                    <w:right w:val="none" w:sz="0" w:space="0" w:color="auto"/>
                  </w:divBdr>
                </w:div>
                <w:div w:id="693070753">
                  <w:marLeft w:val="640"/>
                  <w:marRight w:val="0"/>
                  <w:marTop w:val="0"/>
                  <w:marBottom w:val="0"/>
                  <w:divBdr>
                    <w:top w:val="none" w:sz="0" w:space="0" w:color="auto"/>
                    <w:left w:val="none" w:sz="0" w:space="0" w:color="auto"/>
                    <w:bottom w:val="none" w:sz="0" w:space="0" w:color="auto"/>
                    <w:right w:val="none" w:sz="0" w:space="0" w:color="auto"/>
                  </w:divBdr>
                </w:div>
                <w:div w:id="911938161">
                  <w:marLeft w:val="640"/>
                  <w:marRight w:val="0"/>
                  <w:marTop w:val="0"/>
                  <w:marBottom w:val="0"/>
                  <w:divBdr>
                    <w:top w:val="none" w:sz="0" w:space="0" w:color="auto"/>
                    <w:left w:val="none" w:sz="0" w:space="0" w:color="auto"/>
                    <w:bottom w:val="none" w:sz="0" w:space="0" w:color="auto"/>
                    <w:right w:val="none" w:sz="0" w:space="0" w:color="auto"/>
                  </w:divBdr>
                </w:div>
                <w:div w:id="3482834">
                  <w:marLeft w:val="640"/>
                  <w:marRight w:val="0"/>
                  <w:marTop w:val="0"/>
                  <w:marBottom w:val="0"/>
                  <w:divBdr>
                    <w:top w:val="none" w:sz="0" w:space="0" w:color="auto"/>
                    <w:left w:val="none" w:sz="0" w:space="0" w:color="auto"/>
                    <w:bottom w:val="none" w:sz="0" w:space="0" w:color="auto"/>
                    <w:right w:val="none" w:sz="0" w:space="0" w:color="auto"/>
                  </w:divBdr>
                </w:div>
                <w:div w:id="421296999">
                  <w:marLeft w:val="640"/>
                  <w:marRight w:val="0"/>
                  <w:marTop w:val="0"/>
                  <w:marBottom w:val="0"/>
                  <w:divBdr>
                    <w:top w:val="none" w:sz="0" w:space="0" w:color="auto"/>
                    <w:left w:val="none" w:sz="0" w:space="0" w:color="auto"/>
                    <w:bottom w:val="none" w:sz="0" w:space="0" w:color="auto"/>
                    <w:right w:val="none" w:sz="0" w:space="0" w:color="auto"/>
                  </w:divBdr>
                </w:div>
                <w:div w:id="1422410394">
                  <w:marLeft w:val="640"/>
                  <w:marRight w:val="0"/>
                  <w:marTop w:val="0"/>
                  <w:marBottom w:val="0"/>
                  <w:divBdr>
                    <w:top w:val="none" w:sz="0" w:space="0" w:color="auto"/>
                    <w:left w:val="none" w:sz="0" w:space="0" w:color="auto"/>
                    <w:bottom w:val="none" w:sz="0" w:space="0" w:color="auto"/>
                    <w:right w:val="none" w:sz="0" w:space="0" w:color="auto"/>
                  </w:divBdr>
                </w:div>
                <w:div w:id="462120791">
                  <w:marLeft w:val="640"/>
                  <w:marRight w:val="0"/>
                  <w:marTop w:val="0"/>
                  <w:marBottom w:val="0"/>
                  <w:divBdr>
                    <w:top w:val="none" w:sz="0" w:space="0" w:color="auto"/>
                    <w:left w:val="none" w:sz="0" w:space="0" w:color="auto"/>
                    <w:bottom w:val="none" w:sz="0" w:space="0" w:color="auto"/>
                    <w:right w:val="none" w:sz="0" w:space="0" w:color="auto"/>
                  </w:divBdr>
                </w:div>
                <w:div w:id="732697855">
                  <w:marLeft w:val="640"/>
                  <w:marRight w:val="0"/>
                  <w:marTop w:val="0"/>
                  <w:marBottom w:val="0"/>
                  <w:divBdr>
                    <w:top w:val="none" w:sz="0" w:space="0" w:color="auto"/>
                    <w:left w:val="none" w:sz="0" w:space="0" w:color="auto"/>
                    <w:bottom w:val="none" w:sz="0" w:space="0" w:color="auto"/>
                    <w:right w:val="none" w:sz="0" w:space="0" w:color="auto"/>
                  </w:divBdr>
                </w:div>
                <w:div w:id="2015067983">
                  <w:marLeft w:val="640"/>
                  <w:marRight w:val="0"/>
                  <w:marTop w:val="0"/>
                  <w:marBottom w:val="0"/>
                  <w:divBdr>
                    <w:top w:val="none" w:sz="0" w:space="0" w:color="auto"/>
                    <w:left w:val="none" w:sz="0" w:space="0" w:color="auto"/>
                    <w:bottom w:val="none" w:sz="0" w:space="0" w:color="auto"/>
                    <w:right w:val="none" w:sz="0" w:space="0" w:color="auto"/>
                  </w:divBdr>
                </w:div>
                <w:div w:id="863371827">
                  <w:marLeft w:val="640"/>
                  <w:marRight w:val="0"/>
                  <w:marTop w:val="0"/>
                  <w:marBottom w:val="0"/>
                  <w:divBdr>
                    <w:top w:val="none" w:sz="0" w:space="0" w:color="auto"/>
                    <w:left w:val="none" w:sz="0" w:space="0" w:color="auto"/>
                    <w:bottom w:val="none" w:sz="0" w:space="0" w:color="auto"/>
                    <w:right w:val="none" w:sz="0" w:space="0" w:color="auto"/>
                  </w:divBdr>
                </w:div>
                <w:div w:id="1634821498">
                  <w:marLeft w:val="640"/>
                  <w:marRight w:val="0"/>
                  <w:marTop w:val="0"/>
                  <w:marBottom w:val="0"/>
                  <w:divBdr>
                    <w:top w:val="none" w:sz="0" w:space="0" w:color="auto"/>
                    <w:left w:val="none" w:sz="0" w:space="0" w:color="auto"/>
                    <w:bottom w:val="none" w:sz="0" w:space="0" w:color="auto"/>
                    <w:right w:val="none" w:sz="0" w:space="0" w:color="auto"/>
                  </w:divBdr>
                </w:div>
                <w:div w:id="371611064">
                  <w:marLeft w:val="640"/>
                  <w:marRight w:val="0"/>
                  <w:marTop w:val="0"/>
                  <w:marBottom w:val="0"/>
                  <w:divBdr>
                    <w:top w:val="none" w:sz="0" w:space="0" w:color="auto"/>
                    <w:left w:val="none" w:sz="0" w:space="0" w:color="auto"/>
                    <w:bottom w:val="none" w:sz="0" w:space="0" w:color="auto"/>
                    <w:right w:val="none" w:sz="0" w:space="0" w:color="auto"/>
                  </w:divBdr>
                </w:div>
                <w:div w:id="279649049">
                  <w:marLeft w:val="640"/>
                  <w:marRight w:val="0"/>
                  <w:marTop w:val="0"/>
                  <w:marBottom w:val="0"/>
                  <w:divBdr>
                    <w:top w:val="none" w:sz="0" w:space="0" w:color="auto"/>
                    <w:left w:val="none" w:sz="0" w:space="0" w:color="auto"/>
                    <w:bottom w:val="none" w:sz="0" w:space="0" w:color="auto"/>
                    <w:right w:val="none" w:sz="0" w:space="0" w:color="auto"/>
                  </w:divBdr>
                </w:div>
                <w:div w:id="236091789">
                  <w:marLeft w:val="640"/>
                  <w:marRight w:val="0"/>
                  <w:marTop w:val="0"/>
                  <w:marBottom w:val="0"/>
                  <w:divBdr>
                    <w:top w:val="none" w:sz="0" w:space="0" w:color="auto"/>
                    <w:left w:val="none" w:sz="0" w:space="0" w:color="auto"/>
                    <w:bottom w:val="none" w:sz="0" w:space="0" w:color="auto"/>
                    <w:right w:val="none" w:sz="0" w:space="0" w:color="auto"/>
                  </w:divBdr>
                </w:div>
                <w:div w:id="871923407">
                  <w:marLeft w:val="640"/>
                  <w:marRight w:val="0"/>
                  <w:marTop w:val="0"/>
                  <w:marBottom w:val="0"/>
                  <w:divBdr>
                    <w:top w:val="none" w:sz="0" w:space="0" w:color="auto"/>
                    <w:left w:val="none" w:sz="0" w:space="0" w:color="auto"/>
                    <w:bottom w:val="none" w:sz="0" w:space="0" w:color="auto"/>
                    <w:right w:val="none" w:sz="0" w:space="0" w:color="auto"/>
                  </w:divBdr>
                </w:div>
                <w:div w:id="145173623">
                  <w:marLeft w:val="640"/>
                  <w:marRight w:val="0"/>
                  <w:marTop w:val="0"/>
                  <w:marBottom w:val="0"/>
                  <w:divBdr>
                    <w:top w:val="none" w:sz="0" w:space="0" w:color="auto"/>
                    <w:left w:val="none" w:sz="0" w:space="0" w:color="auto"/>
                    <w:bottom w:val="none" w:sz="0" w:space="0" w:color="auto"/>
                    <w:right w:val="none" w:sz="0" w:space="0" w:color="auto"/>
                  </w:divBdr>
                </w:div>
                <w:div w:id="1710035001">
                  <w:marLeft w:val="640"/>
                  <w:marRight w:val="0"/>
                  <w:marTop w:val="0"/>
                  <w:marBottom w:val="0"/>
                  <w:divBdr>
                    <w:top w:val="none" w:sz="0" w:space="0" w:color="auto"/>
                    <w:left w:val="none" w:sz="0" w:space="0" w:color="auto"/>
                    <w:bottom w:val="none" w:sz="0" w:space="0" w:color="auto"/>
                    <w:right w:val="none" w:sz="0" w:space="0" w:color="auto"/>
                  </w:divBdr>
                </w:div>
                <w:div w:id="2007436719">
                  <w:marLeft w:val="640"/>
                  <w:marRight w:val="0"/>
                  <w:marTop w:val="0"/>
                  <w:marBottom w:val="0"/>
                  <w:divBdr>
                    <w:top w:val="none" w:sz="0" w:space="0" w:color="auto"/>
                    <w:left w:val="none" w:sz="0" w:space="0" w:color="auto"/>
                    <w:bottom w:val="none" w:sz="0" w:space="0" w:color="auto"/>
                    <w:right w:val="none" w:sz="0" w:space="0" w:color="auto"/>
                  </w:divBdr>
                </w:div>
                <w:div w:id="1846481157">
                  <w:marLeft w:val="640"/>
                  <w:marRight w:val="0"/>
                  <w:marTop w:val="0"/>
                  <w:marBottom w:val="0"/>
                  <w:divBdr>
                    <w:top w:val="none" w:sz="0" w:space="0" w:color="auto"/>
                    <w:left w:val="none" w:sz="0" w:space="0" w:color="auto"/>
                    <w:bottom w:val="none" w:sz="0" w:space="0" w:color="auto"/>
                    <w:right w:val="none" w:sz="0" w:space="0" w:color="auto"/>
                  </w:divBdr>
                </w:div>
                <w:div w:id="117992595">
                  <w:marLeft w:val="640"/>
                  <w:marRight w:val="0"/>
                  <w:marTop w:val="0"/>
                  <w:marBottom w:val="0"/>
                  <w:divBdr>
                    <w:top w:val="none" w:sz="0" w:space="0" w:color="auto"/>
                    <w:left w:val="none" w:sz="0" w:space="0" w:color="auto"/>
                    <w:bottom w:val="none" w:sz="0" w:space="0" w:color="auto"/>
                    <w:right w:val="none" w:sz="0" w:space="0" w:color="auto"/>
                  </w:divBdr>
                </w:div>
                <w:div w:id="1644653794">
                  <w:marLeft w:val="640"/>
                  <w:marRight w:val="0"/>
                  <w:marTop w:val="0"/>
                  <w:marBottom w:val="0"/>
                  <w:divBdr>
                    <w:top w:val="none" w:sz="0" w:space="0" w:color="auto"/>
                    <w:left w:val="none" w:sz="0" w:space="0" w:color="auto"/>
                    <w:bottom w:val="none" w:sz="0" w:space="0" w:color="auto"/>
                    <w:right w:val="none" w:sz="0" w:space="0" w:color="auto"/>
                  </w:divBdr>
                </w:div>
                <w:div w:id="975260541">
                  <w:marLeft w:val="640"/>
                  <w:marRight w:val="0"/>
                  <w:marTop w:val="0"/>
                  <w:marBottom w:val="0"/>
                  <w:divBdr>
                    <w:top w:val="none" w:sz="0" w:space="0" w:color="auto"/>
                    <w:left w:val="none" w:sz="0" w:space="0" w:color="auto"/>
                    <w:bottom w:val="none" w:sz="0" w:space="0" w:color="auto"/>
                    <w:right w:val="none" w:sz="0" w:space="0" w:color="auto"/>
                  </w:divBdr>
                </w:div>
                <w:div w:id="726875770">
                  <w:marLeft w:val="640"/>
                  <w:marRight w:val="0"/>
                  <w:marTop w:val="0"/>
                  <w:marBottom w:val="0"/>
                  <w:divBdr>
                    <w:top w:val="none" w:sz="0" w:space="0" w:color="auto"/>
                    <w:left w:val="none" w:sz="0" w:space="0" w:color="auto"/>
                    <w:bottom w:val="none" w:sz="0" w:space="0" w:color="auto"/>
                    <w:right w:val="none" w:sz="0" w:space="0" w:color="auto"/>
                  </w:divBdr>
                </w:div>
                <w:div w:id="1722710122">
                  <w:marLeft w:val="640"/>
                  <w:marRight w:val="0"/>
                  <w:marTop w:val="0"/>
                  <w:marBottom w:val="0"/>
                  <w:divBdr>
                    <w:top w:val="none" w:sz="0" w:space="0" w:color="auto"/>
                    <w:left w:val="none" w:sz="0" w:space="0" w:color="auto"/>
                    <w:bottom w:val="none" w:sz="0" w:space="0" w:color="auto"/>
                    <w:right w:val="none" w:sz="0" w:space="0" w:color="auto"/>
                  </w:divBdr>
                </w:div>
                <w:div w:id="678505337">
                  <w:marLeft w:val="640"/>
                  <w:marRight w:val="0"/>
                  <w:marTop w:val="0"/>
                  <w:marBottom w:val="0"/>
                  <w:divBdr>
                    <w:top w:val="none" w:sz="0" w:space="0" w:color="auto"/>
                    <w:left w:val="none" w:sz="0" w:space="0" w:color="auto"/>
                    <w:bottom w:val="none" w:sz="0" w:space="0" w:color="auto"/>
                    <w:right w:val="none" w:sz="0" w:space="0" w:color="auto"/>
                  </w:divBdr>
                </w:div>
                <w:div w:id="1630892332">
                  <w:marLeft w:val="640"/>
                  <w:marRight w:val="0"/>
                  <w:marTop w:val="0"/>
                  <w:marBottom w:val="0"/>
                  <w:divBdr>
                    <w:top w:val="none" w:sz="0" w:space="0" w:color="auto"/>
                    <w:left w:val="none" w:sz="0" w:space="0" w:color="auto"/>
                    <w:bottom w:val="none" w:sz="0" w:space="0" w:color="auto"/>
                    <w:right w:val="none" w:sz="0" w:space="0" w:color="auto"/>
                  </w:divBdr>
                </w:div>
                <w:div w:id="1167280813">
                  <w:marLeft w:val="640"/>
                  <w:marRight w:val="0"/>
                  <w:marTop w:val="0"/>
                  <w:marBottom w:val="0"/>
                  <w:divBdr>
                    <w:top w:val="none" w:sz="0" w:space="0" w:color="auto"/>
                    <w:left w:val="none" w:sz="0" w:space="0" w:color="auto"/>
                    <w:bottom w:val="none" w:sz="0" w:space="0" w:color="auto"/>
                    <w:right w:val="none" w:sz="0" w:space="0" w:color="auto"/>
                  </w:divBdr>
                </w:div>
                <w:div w:id="2086605597">
                  <w:marLeft w:val="640"/>
                  <w:marRight w:val="0"/>
                  <w:marTop w:val="0"/>
                  <w:marBottom w:val="0"/>
                  <w:divBdr>
                    <w:top w:val="none" w:sz="0" w:space="0" w:color="auto"/>
                    <w:left w:val="none" w:sz="0" w:space="0" w:color="auto"/>
                    <w:bottom w:val="none" w:sz="0" w:space="0" w:color="auto"/>
                    <w:right w:val="none" w:sz="0" w:space="0" w:color="auto"/>
                  </w:divBdr>
                </w:div>
                <w:div w:id="1112171064">
                  <w:marLeft w:val="640"/>
                  <w:marRight w:val="0"/>
                  <w:marTop w:val="0"/>
                  <w:marBottom w:val="0"/>
                  <w:divBdr>
                    <w:top w:val="none" w:sz="0" w:space="0" w:color="auto"/>
                    <w:left w:val="none" w:sz="0" w:space="0" w:color="auto"/>
                    <w:bottom w:val="none" w:sz="0" w:space="0" w:color="auto"/>
                    <w:right w:val="none" w:sz="0" w:space="0" w:color="auto"/>
                  </w:divBdr>
                </w:div>
                <w:div w:id="819464009">
                  <w:marLeft w:val="640"/>
                  <w:marRight w:val="0"/>
                  <w:marTop w:val="0"/>
                  <w:marBottom w:val="0"/>
                  <w:divBdr>
                    <w:top w:val="none" w:sz="0" w:space="0" w:color="auto"/>
                    <w:left w:val="none" w:sz="0" w:space="0" w:color="auto"/>
                    <w:bottom w:val="none" w:sz="0" w:space="0" w:color="auto"/>
                    <w:right w:val="none" w:sz="0" w:space="0" w:color="auto"/>
                  </w:divBdr>
                </w:div>
                <w:div w:id="136606654">
                  <w:marLeft w:val="640"/>
                  <w:marRight w:val="0"/>
                  <w:marTop w:val="0"/>
                  <w:marBottom w:val="0"/>
                  <w:divBdr>
                    <w:top w:val="none" w:sz="0" w:space="0" w:color="auto"/>
                    <w:left w:val="none" w:sz="0" w:space="0" w:color="auto"/>
                    <w:bottom w:val="none" w:sz="0" w:space="0" w:color="auto"/>
                    <w:right w:val="none" w:sz="0" w:space="0" w:color="auto"/>
                  </w:divBdr>
                </w:div>
                <w:div w:id="1635476996">
                  <w:marLeft w:val="640"/>
                  <w:marRight w:val="0"/>
                  <w:marTop w:val="0"/>
                  <w:marBottom w:val="0"/>
                  <w:divBdr>
                    <w:top w:val="none" w:sz="0" w:space="0" w:color="auto"/>
                    <w:left w:val="none" w:sz="0" w:space="0" w:color="auto"/>
                    <w:bottom w:val="none" w:sz="0" w:space="0" w:color="auto"/>
                    <w:right w:val="none" w:sz="0" w:space="0" w:color="auto"/>
                  </w:divBdr>
                </w:div>
                <w:div w:id="1484738325">
                  <w:marLeft w:val="640"/>
                  <w:marRight w:val="0"/>
                  <w:marTop w:val="0"/>
                  <w:marBottom w:val="0"/>
                  <w:divBdr>
                    <w:top w:val="none" w:sz="0" w:space="0" w:color="auto"/>
                    <w:left w:val="none" w:sz="0" w:space="0" w:color="auto"/>
                    <w:bottom w:val="none" w:sz="0" w:space="0" w:color="auto"/>
                    <w:right w:val="none" w:sz="0" w:space="0" w:color="auto"/>
                  </w:divBdr>
                </w:div>
                <w:div w:id="1972586271">
                  <w:marLeft w:val="640"/>
                  <w:marRight w:val="0"/>
                  <w:marTop w:val="0"/>
                  <w:marBottom w:val="0"/>
                  <w:divBdr>
                    <w:top w:val="none" w:sz="0" w:space="0" w:color="auto"/>
                    <w:left w:val="none" w:sz="0" w:space="0" w:color="auto"/>
                    <w:bottom w:val="none" w:sz="0" w:space="0" w:color="auto"/>
                    <w:right w:val="none" w:sz="0" w:space="0" w:color="auto"/>
                  </w:divBdr>
                </w:div>
                <w:div w:id="45229486">
                  <w:marLeft w:val="640"/>
                  <w:marRight w:val="0"/>
                  <w:marTop w:val="0"/>
                  <w:marBottom w:val="0"/>
                  <w:divBdr>
                    <w:top w:val="none" w:sz="0" w:space="0" w:color="auto"/>
                    <w:left w:val="none" w:sz="0" w:space="0" w:color="auto"/>
                    <w:bottom w:val="none" w:sz="0" w:space="0" w:color="auto"/>
                    <w:right w:val="none" w:sz="0" w:space="0" w:color="auto"/>
                  </w:divBdr>
                </w:div>
                <w:div w:id="550532884">
                  <w:marLeft w:val="640"/>
                  <w:marRight w:val="0"/>
                  <w:marTop w:val="0"/>
                  <w:marBottom w:val="0"/>
                  <w:divBdr>
                    <w:top w:val="none" w:sz="0" w:space="0" w:color="auto"/>
                    <w:left w:val="none" w:sz="0" w:space="0" w:color="auto"/>
                    <w:bottom w:val="none" w:sz="0" w:space="0" w:color="auto"/>
                    <w:right w:val="none" w:sz="0" w:space="0" w:color="auto"/>
                  </w:divBdr>
                </w:div>
                <w:div w:id="1426072727">
                  <w:marLeft w:val="640"/>
                  <w:marRight w:val="0"/>
                  <w:marTop w:val="0"/>
                  <w:marBottom w:val="0"/>
                  <w:divBdr>
                    <w:top w:val="none" w:sz="0" w:space="0" w:color="auto"/>
                    <w:left w:val="none" w:sz="0" w:space="0" w:color="auto"/>
                    <w:bottom w:val="none" w:sz="0" w:space="0" w:color="auto"/>
                    <w:right w:val="none" w:sz="0" w:space="0" w:color="auto"/>
                  </w:divBdr>
                </w:div>
                <w:div w:id="1160535940">
                  <w:marLeft w:val="640"/>
                  <w:marRight w:val="0"/>
                  <w:marTop w:val="0"/>
                  <w:marBottom w:val="0"/>
                  <w:divBdr>
                    <w:top w:val="none" w:sz="0" w:space="0" w:color="auto"/>
                    <w:left w:val="none" w:sz="0" w:space="0" w:color="auto"/>
                    <w:bottom w:val="none" w:sz="0" w:space="0" w:color="auto"/>
                    <w:right w:val="none" w:sz="0" w:space="0" w:color="auto"/>
                  </w:divBdr>
                </w:div>
                <w:div w:id="1734885178">
                  <w:marLeft w:val="640"/>
                  <w:marRight w:val="0"/>
                  <w:marTop w:val="0"/>
                  <w:marBottom w:val="0"/>
                  <w:divBdr>
                    <w:top w:val="none" w:sz="0" w:space="0" w:color="auto"/>
                    <w:left w:val="none" w:sz="0" w:space="0" w:color="auto"/>
                    <w:bottom w:val="none" w:sz="0" w:space="0" w:color="auto"/>
                    <w:right w:val="none" w:sz="0" w:space="0" w:color="auto"/>
                  </w:divBdr>
                </w:div>
                <w:div w:id="638078205">
                  <w:marLeft w:val="640"/>
                  <w:marRight w:val="0"/>
                  <w:marTop w:val="0"/>
                  <w:marBottom w:val="0"/>
                  <w:divBdr>
                    <w:top w:val="none" w:sz="0" w:space="0" w:color="auto"/>
                    <w:left w:val="none" w:sz="0" w:space="0" w:color="auto"/>
                    <w:bottom w:val="none" w:sz="0" w:space="0" w:color="auto"/>
                    <w:right w:val="none" w:sz="0" w:space="0" w:color="auto"/>
                  </w:divBdr>
                </w:div>
                <w:div w:id="503470434">
                  <w:marLeft w:val="640"/>
                  <w:marRight w:val="0"/>
                  <w:marTop w:val="0"/>
                  <w:marBottom w:val="0"/>
                  <w:divBdr>
                    <w:top w:val="none" w:sz="0" w:space="0" w:color="auto"/>
                    <w:left w:val="none" w:sz="0" w:space="0" w:color="auto"/>
                    <w:bottom w:val="none" w:sz="0" w:space="0" w:color="auto"/>
                    <w:right w:val="none" w:sz="0" w:space="0" w:color="auto"/>
                  </w:divBdr>
                </w:div>
                <w:div w:id="414017037">
                  <w:marLeft w:val="640"/>
                  <w:marRight w:val="0"/>
                  <w:marTop w:val="0"/>
                  <w:marBottom w:val="0"/>
                  <w:divBdr>
                    <w:top w:val="none" w:sz="0" w:space="0" w:color="auto"/>
                    <w:left w:val="none" w:sz="0" w:space="0" w:color="auto"/>
                    <w:bottom w:val="none" w:sz="0" w:space="0" w:color="auto"/>
                    <w:right w:val="none" w:sz="0" w:space="0" w:color="auto"/>
                  </w:divBdr>
                </w:div>
                <w:div w:id="561864533">
                  <w:marLeft w:val="640"/>
                  <w:marRight w:val="0"/>
                  <w:marTop w:val="0"/>
                  <w:marBottom w:val="0"/>
                  <w:divBdr>
                    <w:top w:val="none" w:sz="0" w:space="0" w:color="auto"/>
                    <w:left w:val="none" w:sz="0" w:space="0" w:color="auto"/>
                    <w:bottom w:val="none" w:sz="0" w:space="0" w:color="auto"/>
                    <w:right w:val="none" w:sz="0" w:space="0" w:color="auto"/>
                  </w:divBdr>
                </w:div>
                <w:div w:id="1733115960">
                  <w:marLeft w:val="640"/>
                  <w:marRight w:val="0"/>
                  <w:marTop w:val="0"/>
                  <w:marBottom w:val="0"/>
                  <w:divBdr>
                    <w:top w:val="none" w:sz="0" w:space="0" w:color="auto"/>
                    <w:left w:val="none" w:sz="0" w:space="0" w:color="auto"/>
                    <w:bottom w:val="none" w:sz="0" w:space="0" w:color="auto"/>
                    <w:right w:val="none" w:sz="0" w:space="0" w:color="auto"/>
                  </w:divBdr>
                </w:div>
                <w:div w:id="1283878876">
                  <w:marLeft w:val="640"/>
                  <w:marRight w:val="0"/>
                  <w:marTop w:val="0"/>
                  <w:marBottom w:val="0"/>
                  <w:divBdr>
                    <w:top w:val="none" w:sz="0" w:space="0" w:color="auto"/>
                    <w:left w:val="none" w:sz="0" w:space="0" w:color="auto"/>
                    <w:bottom w:val="none" w:sz="0" w:space="0" w:color="auto"/>
                    <w:right w:val="none" w:sz="0" w:space="0" w:color="auto"/>
                  </w:divBdr>
                </w:div>
                <w:div w:id="73090528">
                  <w:marLeft w:val="640"/>
                  <w:marRight w:val="0"/>
                  <w:marTop w:val="0"/>
                  <w:marBottom w:val="0"/>
                  <w:divBdr>
                    <w:top w:val="none" w:sz="0" w:space="0" w:color="auto"/>
                    <w:left w:val="none" w:sz="0" w:space="0" w:color="auto"/>
                    <w:bottom w:val="none" w:sz="0" w:space="0" w:color="auto"/>
                    <w:right w:val="none" w:sz="0" w:space="0" w:color="auto"/>
                  </w:divBdr>
                </w:div>
              </w:divsChild>
            </w:div>
            <w:div w:id="2064908625">
              <w:marLeft w:val="0"/>
              <w:marRight w:val="0"/>
              <w:marTop w:val="0"/>
              <w:marBottom w:val="0"/>
              <w:divBdr>
                <w:top w:val="none" w:sz="0" w:space="0" w:color="auto"/>
                <w:left w:val="none" w:sz="0" w:space="0" w:color="auto"/>
                <w:bottom w:val="none" w:sz="0" w:space="0" w:color="auto"/>
                <w:right w:val="none" w:sz="0" w:space="0" w:color="auto"/>
              </w:divBdr>
              <w:divsChild>
                <w:div w:id="1664970363">
                  <w:marLeft w:val="640"/>
                  <w:marRight w:val="0"/>
                  <w:marTop w:val="0"/>
                  <w:marBottom w:val="0"/>
                  <w:divBdr>
                    <w:top w:val="none" w:sz="0" w:space="0" w:color="auto"/>
                    <w:left w:val="none" w:sz="0" w:space="0" w:color="auto"/>
                    <w:bottom w:val="none" w:sz="0" w:space="0" w:color="auto"/>
                    <w:right w:val="none" w:sz="0" w:space="0" w:color="auto"/>
                  </w:divBdr>
                </w:div>
                <w:div w:id="2101219886">
                  <w:marLeft w:val="640"/>
                  <w:marRight w:val="0"/>
                  <w:marTop w:val="0"/>
                  <w:marBottom w:val="0"/>
                  <w:divBdr>
                    <w:top w:val="none" w:sz="0" w:space="0" w:color="auto"/>
                    <w:left w:val="none" w:sz="0" w:space="0" w:color="auto"/>
                    <w:bottom w:val="none" w:sz="0" w:space="0" w:color="auto"/>
                    <w:right w:val="none" w:sz="0" w:space="0" w:color="auto"/>
                  </w:divBdr>
                </w:div>
                <w:div w:id="1913390672">
                  <w:marLeft w:val="640"/>
                  <w:marRight w:val="0"/>
                  <w:marTop w:val="0"/>
                  <w:marBottom w:val="0"/>
                  <w:divBdr>
                    <w:top w:val="none" w:sz="0" w:space="0" w:color="auto"/>
                    <w:left w:val="none" w:sz="0" w:space="0" w:color="auto"/>
                    <w:bottom w:val="none" w:sz="0" w:space="0" w:color="auto"/>
                    <w:right w:val="none" w:sz="0" w:space="0" w:color="auto"/>
                  </w:divBdr>
                </w:div>
                <w:div w:id="1015612050">
                  <w:marLeft w:val="640"/>
                  <w:marRight w:val="0"/>
                  <w:marTop w:val="0"/>
                  <w:marBottom w:val="0"/>
                  <w:divBdr>
                    <w:top w:val="none" w:sz="0" w:space="0" w:color="auto"/>
                    <w:left w:val="none" w:sz="0" w:space="0" w:color="auto"/>
                    <w:bottom w:val="none" w:sz="0" w:space="0" w:color="auto"/>
                    <w:right w:val="none" w:sz="0" w:space="0" w:color="auto"/>
                  </w:divBdr>
                </w:div>
                <w:div w:id="498666332">
                  <w:marLeft w:val="640"/>
                  <w:marRight w:val="0"/>
                  <w:marTop w:val="0"/>
                  <w:marBottom w:val="0"/>
                  <w:divBdr>
                    <w:top w:val="none" w:sz="0" w:space="0" w:color="auto"/>
                    <w:left w:val="none" w:sz="0" w:space="0" w:color="auto"/>
                    <w:bottom w:val="none" w:sz="0" w:space="0" w:color="auto"/>
                    <w:right w:val="none" w:sz="0" w:space="0" w:color="auto"/>
                  </w:divBdr>
                </w:div>
                <w:div w:id="1377659432">
                  <w:marLeft w:val="640"/>
                  <w:marRight w:val="0"/>
                  <w:marTop w:val="0"/>
                  <w:marBottom w:val="0"/>
                  <w:divBdr>
                    <w:top w:val="none" w:sz="0" w:space="0" w:color="auto"/>
                    <w:left w:val="none" w:sz="0" w:space="0" w:color="auto"/>
                    <w:bottom w:val="none" w:sz="0" w:space="0" w:color="auto"/>
                    <w:right w:val="none" w:sz="0" w:space="0" w:color="auto"/>
                  </w:divBdr>
                </w:div>
                <w:div w:id="820388144">
                  <w:marLeft w:val="640"/>
                  <w:marRight w:val="0"/>
                  <w:marTop w:val="0"/>
                  <w:marBottom w:val="0"/>
                  <w:divBdr>
                    <w:top w:val="none" w:sz="0" w:space="0" w:color="auto"/>
                    <w:left w:val="none" w:sz="0" w:space="0" w:color="auto"/>
                    <w:bottom w:val="none" w:sz="0" w:space="0" w:color="auto"/>
                    <w:right w:val="none" w:sz="0" w:space="0" w:color="auto"/>
                  </w:divBdr>
                </w:div>
                <w:div w:id="1139952350">
                  <w:marLeft w:val="640"/>
                  <w:marRight w:val="0"/>
                  <w:marTop w:val="0"/>
                  <w:marBottom w:val="0"/>
                  <w:divBdr>
                    <w:top w:val="none" w:sz="0" w:space="0" w:color="auto"/>
                    <w:left w:val="none" w:sz="0" w:space="0" w:color="auto"/>
                    <w:bottom w:val="none" w:sz="0" w:space="0" w:color="auto"/>
                    <w:right w:val="none" w:sz="0" w:space="0" w:color="auto"/>
                  </w:divBdr>
                </w:div>
                <w:div w:id="1092434517">
                  <w:marLeft w:val="640"/>
                  <w:marRight w:val="0"/>
                  <w:marTop w:val="0"/>
                  <w:marBottom w:val="0"/>
                  <w:divBdr>
                    <w:top w:val="none" w:sz="0" w:space="0" w:color="auto"/>
                    <w:left w:val="none" w:sz="0" w:space="0" w:color="auto"/>
                    <w:bottom w:val="none" w:sz="0" w:space="0" w:color="auto"/>
                    <w:right w:val="none" w:sz="0" w:space="0" w:color="auto"/>
                  </w:divBdr>
                </w:div>
                <w:div w:id="1461218169">
                  <w:marLeft w:val="640"/>
                  <w:marRight w:val="0"/>
                  <w:marTop w:val="0"/>
                  <w:marBottom w:val="0"/>
                  <w:divBdr>
                    <w:top w:val="none" w:sz="0" w:space="0" w:color="auto"/>
                    <w:left w:val="none" w:sz="0" w:space="0" w:color="auto"/>
                    <w:bottom w:val="none" w:sz="0" w:space="0" w:color="auto"/>
                    <w:right w:val="none" w:sz="0" w:space="0" w:color="auto"/>
                  </w:divBdr>
                </w:div>
                <w:div w:id="917709086">
                  <w:marLeft w:val="640"/>
                  <w:marRight w:val="0"/>
                  <w:marTop w:val="0"/>
                  <w:marBottom w:val="0"/>
                  <w:divBdr>
                    <w:top w:val="none" w:sz="0" w:space="0" w:color="auto"/>
                    <w:left w:val="none" w:sz="0" w:space="0" w:color="auto"/>
                    <w:bottom w:val="none" w:sz="0" w:space="0" w:color="auto"/>
                    <w:right w:val="none" w:sz="0" w:space="0" w:color="auto"/>
                  </w:divBdr>
                </w:div>
                <w:div w:id="2091846195">
                  <w:marLeft w:val="640"/>
                  <w:marRight w:val="0"/>
                  <w:marTop w:val="0"/>
                  <w:marBottom w:val="0"/>
                  <w:divBdr>
                    <w:top w:val="none" w:sz="0" w:space="0" w:color="auto"/>
                    <w:left w:val="none" w:sz="0" w:space="0" w:color="auto"/>
                    <w:bottom w:val="none" w:sz="0" w:space="0" w:color="auto"/>
                    <w:right w:val="none" w:sz="0" w:space="0" w:color="auto"/>
                  </w:divBdr>
                </w:div>
                <w:div w:id="1289508447">
                  <w:marLeft w:val="640"/>
                  <w:marRight w:val="0"/>
                  <w:marTop w:val="0"/>
                  <w:marBottom w:val="0"/>
                  <w:divBdr>
                    <w:top w:val="none" w:sz="0" w:space="0" w:color="auto"/>
                    <w:left w:val="none" w:sz="0" w:space="0" w:color="auto"/>
                    <w:bottom w:val="none" w:sz="0" w:space="0" w:color="auto"/>
                    <w:right w:val="none" w:sz="0" w:space="0" w:color="auto"/>
                  </w:divBdr>
                </w:div>
                <w:div w:id="535124672">
                  <w:marLeft w:val="640"/>
                  <w:marRight w:val="0"/>
                  <w:marTop w:val="0"/>
                  <w:marBottom w:val="0"/>
                  <w:divBdr>
                    <w:top w:val="none" w:sz="0" w:space="0" w:color="auto"/>
                    <w:left w:val="none" w:sz="0" w:space="0" w:color="auto"/>
                    <w:bottom w:val="none" w:sz="0" w:space="0" w:color="auto"/>
                    <w:right w:val="none" w:sz="0" w:space="0" w:color="auto"/>
                  </w:divBdr>
                </w:div>
                <w:div w:id="249628327">
                  <w:marLeft w:val="640"/>
                  <w:marRight w:val="0"/>
                  <w:marTop w:val="0"/>
                  <w:marBottom w:val="0"/>
                  <w:divBdr>
                    <w:top w:val="none" w:sz="0" w:space="0" w:color="auto"/>
                    <w:left w:val="none" w:sz="0" w:space="0" w:color="auto"/>
                    <w:bottom w:val="none" w:sz="0" w:space="0" w:color="auto"/>
                    <w:right w:val="none" w:sz="0" w:space="0" w:color="auto"/>
                  </w:divBdr>
                </w:div>
                <w:div w:id="963273416">
                  <w:marLeft w:val="640"/>
                  <w:marRight w:val="0"/>
                  <w:marTop w:val="0"/>
                  <w:marBottom w:val="0"/>
                  <w:divBdr>
                    <w:top w:val="none" w:sz="0" w:space="0" w:color="auto"/>
                    <w:left w:val="none" w:sz="0" w:space="0" w:color="auto"/>
                    <w:bottom w:val="none" w:sz="0" w:space="0" w:color="auto"/>
                    <w:right w:val="none" w:sz="0" w:space="0" w:color="auto"/>
                  </w:divBdr>
                </w:div>
                <w:div w:id="687371518">
                  <w:marLeft w:val="640"/>
                  <w:marRight w:val="0"/>
                  <w:marTop w:val="0"/>
                  <w:marBottom w:val="0"/>
                  <w:divBdr>
                    <w:top w:val="none" w:sz="0" w:space="0" w:color="auto"/>
                    <w:left w:val="none" w:sz="0" w:space="0" w:color="auto"/>
                    <w:bottom w:val="none" w:sz="0" w:space="0" w:color="auto"/>
                    <w:right w:val="none" w:sz="0" w:space="0" w:color="auto"/>
                  </w:divBdr>
                </w:div>
                <w:div w:id="1461067575">
                  <w:marLeft w:val="640"/>
                  <w:marRight w:val="0"/>
                  <w:marTop w:val="0"/>
                  <w:marBottom w:val="0"/>
                  <w:divBdr>
                    <w:top w:val="none" w:sz="0" w:space="0" w:color="auto"/>
                    <w:left w:val="none" w:sz="0" w:space="0" w:color="auto"/>
                    <w:bottom w:val="none" w:sz="0" w:space="0" w:color="auto"/>
                    <w:right w:val="none" w:sz="0" w:space="0" w:color="auto"/>
                  </w:divBdr>
                </w:div>
                <w:div w:id="2133816908">
                  <w:marLeft w:val="640"/>
                  <w:marRight w:val="0"/>
                  <w:marTop w:val="0"/>
                  <w:marBottom w:val="0"/>
                  <w:divBdr>
                    <w:top w:val="none" w:sz="0" w:space="0" w:color="auto"/>
                    <w:left w:val="none" w:sz="0" w:space="0" w:color="auto"/>
                    <w:bottom w:val="none" w:sz="0" w:space="0" w:color="auto"/>
                    <w:right w:val="none" w:sz="0" w:space="0" w:color="auto"/>
                  </w:divBdr>
                </w:div>
                <w:div w:id="1992714546">
                  <w:marLeft w:val="640"/>
                  <w:marRight w:val="0"/>
                  <w:marTop w:val="0"/>
                  <w:marBottom w:val="0"/>
                  <w:divBdr>
                    <w:top w:val="none" w:sz="0" w:space="0" w:color="auto"/>
                    <w:left w:val="none" w:sz="0" w:space="0" w:color="auto"/>
                    <w:bottom w:val="none" w:sz="0" w:space="0" w:color="auto"/>
                    <w:right w:val="none" w:sz="0" w:space="0" w:color="auto"/>
                  </w:divBdr>
                </w:div>
                <w:div w:id="1375427485">
                  <w:marLeft w:val="640"/>
                  <w:marRight w:val="0"/>
                  <w:marTop w:val="0"/>
                  <w:marBottom w:val="0"/>
                  <w:divBdr>
                    <w:top w:val="none" w:sz="0" w:space="0" w:color="auto"/>
                    <w:left w:val="none" w:sz="0" w:space="0" w:color="auto"/>
                    <w:bottom w:val="none" w:sz="0" w:space="0" w:color="auto"/>
                    <w:right w:val="none" w:sz="0" w:space="0" w:color="auto"/>
                  </w:divBdr>
                </w:div>
                <w:div w:id="746270842">
                  <w:marLeft w:val="640"/>
                  <w:marRight w:val="0"/>
                  <w:marTop w:val="0"/>
                  <w:marBottom w:val="0"/>
                  <w:divBdr>
                    <w:top w:val="none" w:sz="0" w:space="0" w:color="auto"/>
                    <w:left w:val="none" w:sz="0" w:space="0" w:color="auto"/>
                    <w:bottom w:val="none" w:sz="0" w:space="0" w:color="auto"/>
                    <w:right w:val="none" w:sz="0" w:space="0" w:color="auto"/>
                  </w:divBdr>
                </w:div>
                <w:div w:id="1165974365">
                  <w:marLeft w:val="640"/>
                  <w:marRight w:val="0"/>
                  <w:marTop w:val="0"/>
                  <w:marBottom w:val="0"/>
                  <w:divBdr>
                    <w:top w:val="none" w:sz="0" w:space="0" w:color="auto"/>
                    <w:left w:val="none" w:sz="0" w:space="0" w:color="auto"/>
                    <w:bottom w:val="none" w:sz="0" w:space="0" w:color="auto"/>
                    <w:right w:val="none" w:sz="0" w:space="0" w:color="auto"/>
                  </w:divBdr>
                </w:div>
                <w:div w:id="649477779">
                  <w:marLeft w:val="640"/>
                  <w:marRight w:val="0"/>
                  <w:marTop w:val="0"/>
                  <w:marBottom w:val="0"/>
                  <w:divBdr>
                    <w:top w:val="none" w:sz="0" w:space="0" w:color="auto"/>
                    <w:left w:val="none" w:sz="0" w:space="0" w:color="auto"/>
                    <w:bottom w:val="none" w:sz="0" w:space="0" w:color="auto"/>
                    <w:right w:val="none" w:sz="0" w:space="0" w:color="auto"/>
                  </w:divBdr>
                </w:div>
                <w:div w:id="382169934">
                  <w:marLeft w:val="640"/>
                  <w:marRight w:val="0"/>
                  <w:marTop w:val="0"/>
                  <w:marBottom w:val="0"/>
                  <w:divBdr>
                    <w:top w:val="none" w:sz="0" w:space="0" w:color="auto"/>
                    <w:left w:val="none" w:sz="0" w:space="0" w:color="auto"/>
                    <w:bottom w:val="none" w:sz="0" w:space="0" w:color="auto"/>
                    <w:right w:val="none" w:sz="0" w:space="0" w:color="auto"/>
                  </w:divBdr>
                </w:div>
                <w:div w:id="716125680">
                  <w:marLeft w:val="640"/>
                  <w:marRight w:val="0"/>
                  <w:marTop w:val="0"/>
                  <w:marBottom w:val="0"/>
                  <w:divBdr>
                    <w:top w:val="none" w:sz="0" w:space="0" w:color="auto"/>
                    <w:left w:val="none" w:sz="0" w:space="0" w:color="auto"/>
                    <w:bottom w:val="none" w:sz="0" w:space="0" w:color="auto"/>
                    <w:right w:val="none" w:sz="0" w:space="0" w:color="auto"/>
                  </w:divBdr>
                </w:div>
                <w:div w:id="1083381545">
                  <w:marLeft w:val="640"/>
                  <w:marRight w:val="0"/>
                  <w:marTop w:val="0"/>
                  <w:marBottom w:val="0"/>
                  <w:divBdr>
                    <w:top w:val="none" w:sz="0" w:space="0" w:color="auto"/>
                    <w:left w:val="none" w:sz="0" w:space="0" w:color="auto"/>
                    <w:bottom w:val="none" w:sz="0" w:space="0" w:color="auto"/>
                    <w:right w:val="none" w:sz="0" w:space="0" w:color="auto"/>
                  </w:divBdr>
                </w:div>
                <w:div w:id="562834991">
                  <w:marLeft w:val="640"/>
                  <w:marRight w:val="0"/>
                  <w:marTop w:val="0"/>
                  <w:marBottom w:val="0"/>
                  <w:divBdr>
                    <w:top w:val="none" w:sz="0" w:space="0" w:color="auto"/>
                    <w:left w:val="none" w:sz="0" w:space="0" w:color="auto"/>
                    <w:bottom w:val="none" w:sz="0" w:space="0" w:color="auto"/>
                    <w:right w:val="none" w:sz="0" w:space="0" w:color="auto"/>
                  </w:divBdr>
                </w:div>
                <w:div w:id="1757091062">
                  <w:marLeft w:val="640"/>
                  <w:marRight w:val="0"/>
                  <w:marTop w:val="0"/>
                  <w:marBottom w:val="0"/>
                  <w:divBdr>
                    <w:top w:val="none" w:sz="0" w:space="0" w:color="auto"/>
                    <w:left w:val="none" w:sz="0" w:space="0" w:color="auto"/>
                    <w:bottom w:val="none" w:sz="0" w:space="0" w:color="auto"/>
                    <w:right w:val="none" w:sz="0" w:space="0" w:color="auto"/>
                  </w:divBdr>
                </w:div>
                <w:div w:id="674115281">
                  <w:marLeft w:val="640"/>
                  <w:marRight w:val="0"/>
                  <w:marTop w:val="0"/>
                  <w:marBottom w:val="0"/>
                  <w:divBdr>
                    <w:top w:val="none" w:sz="0" w:space="0" w:color="auto"/>
                    <w:left w:val="none" w:sz="0" w:space="0" w:color="auto"/>
                    <w:bottom w:val="none" w:sz="0" w:space="0" w:color="auto"/>
                    <w:right w:val="none" w:sz="0" w:space="0" w:color="auto"/>
                  </w:divBdr>
                </w:div>
                <w:div w:id="337461848">
                  <w:marLeft w:val="640"/>
                  <w:marRight w:val="0"/>
                  <w:marTop w:val="0"/>
                  <w:marBottom w:val="0"/>
                  <w:divBdr>
                    <w:top w:val="none" w:sz="0" w:space="0" w:color="auto"/>
                    <w:left w:val="none" w:sz="0" w:space="0" w:color="auto"/>
                    <w:bottom w:val="none" w:sz="0" w:space="0" w:color="auto"/>
                    <w:right w:val="none" w:sz="0" w:space="0" w:color="auto"/>
                  </w:divBdr>
                </w:div>
                <w:div w:id="943000707">
                  <w:marLeft w:val="640"/>
                  <w:marRight w:val="0"/>
                  <w:marTop w:val="0"/>
                  <w:marBottom w:val="0"/>
                  <w:divBdr>
                    <w:top w:val="none" w:sz="0" w:space="0" w:color="auto"/>
                    <w:left w:val="none" w:sz="0" w:space="0" w:color="auto"/>
                    <w:bottom w:val="none" w:sz="0" w:space="0" w:color="auto"/>
                    <w:right w:val="none" w:sz="0" w:space="0" w:color="auto"/>
                  </w:divBdr>
                </w:div>
                <w:div w:id="377053932">
                  <w:marLeft w:val="640"/>
                  <w:marRight w:val="0"/>
                  <w:marTop w:val="0"/>
                  <w:marBottom w:val="0"/>
                  <w:divBdr>
                    <w:top w:val="none" w:sz="0" w:space="0" w:color="auto"/>
                    <w:left w:val="none" w:sz="0" w:space="0" w:color="auto"/>
                    <w:bottom w:val="none" w:sz="0" w:space="0" w:color="auto"/>
                    <w:right w:val="none" w:sz="0" w:space="0" w:color="auto"/>
                  </w:divBdr>
                </w:div>
                <w:div w:id="552928623">
                  <w:marLeft w:val="640"/>
                  <w:marRight w:val="0"/>
                  <w:marTop w:val="0"/>
                  <w:marBottom w:val="0"/>
                  <w:divBdr>
                    <w:top w:val="none" w:sz="0" w:space="0" w:color="auto"/>
                    <w:left w:val="none" w:sz="0" w:space="0" w:color="auto"/>
                    <w:bottom w:val="none" w:sz="0" w:space="0" w:color="auto"/>
                    <w:right w:val="none" w:sz="0" w:space="0" w:color="auto"/>
                  </w:divBdr>
                </w:div>
                <w:div w:id="1876968787">
                  <w:marLeft w:val="640"/>
                  <w:marRight w:val="0"/>
                  <w:marTop w:val="0"/>
                  <w:marBottom w:val="0"/>
                  <w:divBdr>
                    <w:top w:val="none" w:sz="0" w:space="0" w:color="auto"/>
                    <w:left w:val="none" w:sz="0" w:space="0" w:color="auto"/>
                    <w:bottom w:val="none" w:sz="0" w:space="0" w:color="auto"/>
                    <w:right w:val="none" w:sz="0" w:space="0" w:color="auto"/>
                  </w:divBdr>
                </w:div>
                <w:div w:id="579022436">
                  <w:marLeft w:val="640"/>
                  <w:marRight w:val="0"/>
                  <w:marTop w:val="0"/>
                  <w:marBottom w:val="0"/>
                  <w:divBdr>
                    <w:top w:val="none" w:sz="0" w:space="0" w:color="auto"/>
                    <w:left w:val="none" w:sz="0" w:space="0" w:color="auto"/>
                    <w:bottom w:val="none" w:sz="0" w:space="0" w:color="auto"/>
                    <w:right w:val="none" w:sz="0" w:space="0" w:color="auto"/>
                  </w:divBdr>
                </w:div>
                <w:div w:id="1177116241">
                  <w:marLeft w:val="640"/>
                  <w:marRight w:val="0"/>
                  <w:marTop w:val="0"/>
                  <w:marBottom w:val="0"/>
                  <w:divBdr>
                    <w:top w:val="none" w:sz="0" w:space="0" w:color="auto"/>
                    <w:left w:val="none" w:sz="0" w:space="0" w:color="auto"/>
                    <w:bottom w:val="none" w:sz="0" w:space="0" w:color="auto"/>
                    <w:right w:val="none" w:sz="0" w:space="0" w:color="auto"/>
                  </w:divBdr>
                </w:div>
                <w:div w:id="2056275012">
                  <w:marLeft w:val="640"/>
                  <w:marRight w:val="0"/>
                  <w:marTop w:val="0"/>
                  <w:marBottom w:val="0"/>
                  <w:divBdr>
                    <w:top w:val="none" w:sz="0" w:space="0" w:color="auto"/>
                    <w:left w:val="none" w:sz="0" w:space="0" w:color="auto"/>
                    <w:bottom w:val="none" w:sz="0" w:space="0" w:color="auto"/>
                    <w:right w:val="none" w:sz="0" w:space="0" w:color="auto"/>
                  </w:divBdr>
                </w:div>
                <w:div w:id="44374028">
                  <w:marLeft w:val="640"/>
                  <w:marRight w:val="0"/>
                  <w:marTop w:val="0"/>
                  <w:marBottom w:val="0"/>
                  <w:divBdr>
                    <w:top w:val="none" w:sz="0" w:space="0" w:color="auto"/>
                    <w:left w:val="none" w:sz="0" w:space="0" w:color="auto"/>
                    <w:bottom w:val="none" w:sz="0" w:space="0" w:color="auto"/>
                    <w:right w:val="none" w:sz="0" w:space="0" w:color="auto"/>
                  </w:divBdr>
                </w:div>
                <w:div w:id="507016718">
                  <w:marLeft w:val="640"/>
                  <w:marRight w:val="0"/>
                  <w:marTop w:val="0"/>
                  <w:marBottom w:val="0"/>
                  <w:divBdr>
                    <w:top w:val="none" w:sz="0" w:space="0" w:color="auto"/>
                    <w:left w:val="none" w:sz="0" w:space="0" w:color="auto"/>
                    <w:bottom w:val="none" w:sz="0" w:space="0" w:color="auto"/>
                    <w:right w:val="none" w:sz="0" w:space="0" w:color="auto"/>
                  </w:divBdr>
                </w:div>
                <w:div w:id="389041778">
                  <w:marLeft w:val="640"/>
                  <w:marRight w:val="0"/>
                  <w:marTop w:val="0"/>
                  <w:marBottom w:val="0"/>
                  <w:divBdr>
                    <w:top w:val="none" w:sz="0" w:space="0" w:color="auto"/>
                    <w:left w:val="none" w:sz="0" w:space="0" w:color="auto"/>
                    <w:bottom w:val="none" w:sz="0" w:space="0" w:color="auto"/>
                    <w:right w:val="none" w:sz="0" w:space="0" w:color="auto"/>
                  </w:divBdr>
                </w:div>
                <w:div w:id="2110345027">
                  <w:marLeft w:val="640"/>
                  <w:marRight w:val="0"/>
                  <w:marTop w:val="0"/>
                  <w:marBottom w:val="0"/>
                  <w:divBdr>
                    <w:top w:val="none" w:sz="0" w:space="0" w:color="auto"/>
                    <w:left w:val="none" w:sz="0" w:space="0" w:color="auto"/>
                    <w:bottom w:val="none" w:sz="0" w:space="0" w:color="auto"/>
                    <w:right w:val="none" w:sz="0" w:space="0" w:color="auto"/>
                  </w:divBdr>
                </w:div>
                <w:div w:id="1425801853">
                  <w:marLeft w:val="640"/>
                  <w:marRight w:val="0"/>
                  <w:marTop w:val="0"/>
                  <w:marBottom w:val="0"/>
                  <w:divBdr>
                    <w:top w:val="none" w:sz="0" w:space="0" w:color="auto"/>
                    <w:left w:val="none" w:sz="0" w:space="0" w:color="auto"/>
                    <w:bottom w:val="none" w:sz="0" w:space="0" w:color="auto"/>
                    <w:right w:val="none" w:sz="0" w:space="0" w:color="auto"/>
                  </w:divBdr>
                </w:div>
                <w:div w:id="273563791">
                  <w:marLeft w:val="640"/>
                  <w:marRight w:val="0"/>
                  <w:marTop w:val="0"/>
                  <w:marBottom w:val="0"/>
                  <w:divBdr>
                    <w:top w:val="none" w:sz="0" w:space="0" w:color="auto"/>
                    <w:left w:val="none" w:sz="0" w:space="0" w:color="auto"/>
                    <w:bottom w:val="none" w:sz="0" w:space="0" w:color="auto"/>
                    <w:right w:val="none" w:sz="0" w:space="0" w:color="auto"/>
                  </w:divBdr>
                </w:div>
                <w:div w:id="1533766063">
                  <w:marLeft w:val="640"/>
                  <w:marRight w:val="0"/>
                  <w:marTop w:val="0"/>
                  <w:marBottom w:val="0"/>
                  <w:divBdr>
                    <w:top w:val="none" w:sz="0" w:space="0" w:color="auto"/>
                    <w:left w:val="none" w:sz="0" w:space="0" w:color="auto"/>
                    <w:bottom w:val="none" w:sz="0" w:space="0" w:color="auto"/>
                    <w:right w:val="none" w:sz="0" w:space="0" w:color="auto"/>
                  </w:divBdr>
                </w:div>
                <w:div w:id="2012289136">
                  <w:marLeft w:val="640"/>
                  <w:marRight w:val="0"/>
                  <w:marTop w:val="0"/>
                  <w:marBottom w:val="0"/>
                  <w:divBdr>
                    <w:top w:val="none" w:sz="0" w:space="0" w:color="auto"/>
                    <w:left w:val="none" w:sz="0" w:space="0" w:color="auto"/>
                    <w:bottom w:val="none" w:sz="0" w:space="0" w:color="auto"/>
                    <w:right w:val="none" w:sz="0" w:space="0" w:color="auto"/>
                  </w:divBdr>
                </w:div>
                <w:div w:id="133715104">
                  <w:marLeft w:val="640"/>
                  <w:marRight w:val="0"/>
                  <w:marTop w:val="0"/>
                  <w:marBottom w:val="0"/>
                  <w:divBdr>
                    <w:top w:val="none" w:sz="0" w:space="0" w:color="auto"/>
                    <w:left w:val="none" w:sz="0" w:space="0" w:color="auto"/>
                    <w:bottom w:val="none" w:sz="0" w:space="0" w:color="auto"/>
                    <w:right w:val="none" w:sz="0" w:space="0" w:color="auto"/>
                  </w:divBdr>
                </w:div>
                <w:div w:id="373163577">
                  <w:marLeft w:val="640"/>
                  <w:marRight w:val="0"/>
                  <w:marTop w:val="0"/>
                  <w:marBottom w:val="0"/>
                  <w:divBdr>
                    <w:top w:val="none" w:sz="0" w:space="0" w:color="auto"/>
                    <w:left w:val="none" w:sz="0" w:space="0" w:color="auto"/>
                    <w:bottom w:val="none" w:sz="0" w:space="0" w:color="auto"/>
                    <w:right w:val="none" w:sz="0" w:space="0" w:color="auto"/>
                  </w:divBdr>
                </w:div>
                <w:div w:id="939605055">
                  <w:marLeft w:val="640"/>
                  <w:marRight w:val="0"/>
                  <w:marTop w:val="0"/>
                  <w:marBottom w:val="0"/>
                  <w:divBdr>
                    <w:top w:val="none" w:sz="0" w:space="0" w:color="auto"/>
                    <w:left w:val="none" w:sz="0" w:space="0" w:color="auto"/>
                    <w:bottom w:val="none" w:sz="0" w:space="0" w:color="auto"/>
                    <w:right w:val="none" w:sz="0" w:space="0" w:color="auto"/>
                  </w:divBdr>
                </w:div>
                <w:div w:id="1470439908">
                  <w:marLeft w:val="640"/>
                  <w:marRight w:val="0"/>
                  <w:marTop w:val="0"/>
                  <w:marBottom w:val="0"/>
                  <w:divBdr>
                    <w:top w:val="none" w:sz="0" w:space="0" w:color="auto"/>
                    <w:left w:val="none" w:sz="0" w:space="0" w:color="auto"/>
                    <w:bottom w:val="none" w:sz="0" w:space="0" w:color="auto"/>
                    <w:right w:val="none" w:sz="0" w:space="0" w:color="auto"/>
                  </w:divBdr>
                </w:div>
                <w:div w:id="682827370">
                  <w:marLeft w:val="640"/>
                  <w:marRight w:val="0"/>
                  <w:marTop w:val="0"/>
                  <w:marBottom w:val="0"/>
                  <w:divBdr>
                    <w:top w:val="none" w:sz="0" w:space="0" w:color="auto"/>
                    <w:left w:val="none" w:sz="0" w:space="0" w:color="auto"/>
                    <w:bottom w:val="none" w:sz="0" w:space="0" w:color="auto"/>
                    <w:right w:val="none" w:sz="0" w:space="0" w:color="auto"/>
                  </w:divBdr>
                </w:div>
                <w:div w:id="1457067217">
                  <w:marLeft w:val="640"/>
                  <w:marRight w:val="0"/>
                  <w:marTop w:val="0"/>
                  <w:marBottom w:val="0"/>
                  <w:divBdr>
                    <w:top w:val="none" w:sz="0" w:space="0" w:color="auto"/>
                    <w:left w:val="none" w:sz="0" w:space="0" w:color="auto"/>
                    <w:bottom w:val="none" w:sz="0" w:space="0" w:color="auto"/>
                    <w:right w:val="none" w:sz="0" w:space="0" w:color="auto"/>
                  </w:divBdr>
                </w:div>
                <w:div w:id="519315492">
                  <w:marLeft w:val="640"/>
                  <w:marRight w:val="0"/>
                  <w:marTop w:val="0"/>
                  <w:marBottom w:val="0"/>
                  <w:divBdr>
                    <w:top w:val="none" w:sz="0" w:space="0" w:color="auto"/>
                    <w:left w:val="none" w:sz="0" w:space="0" w:color="auto"/>
                    <w:bottom w:val="none" w:sz="0" w:space="0" w:color="auto"/>
                    <w:right w:val="none" w:sz="0" w:space="0" w:color="auto"/>
                  </w:divBdr>
                </w:div>
                <w:div w:id="188416914">
                  <w:marLeft w:val="640"/>
                  <w:marRight w:val="0"/>
                  <w:marTop w:val="0"/>
                  <w:marBottom w:val="0"/>
                  <w:divBdr>
                    <w:top w:val="none" w:sz="0" w:space="0" w:color="auto"/>
                    <w:left w:val="none" w:sz="0" w:space="0" w:color="auto"/>
                    <w:bottom w:val="none" w:sz="0" w:space="0" w:color="auto"/>
                    <w:right w:val="none" w:sz="0" w:space="0" w:color="auto"/>
                  </w:divBdr>
                </w:div>
              </w:divsChild>
            </w:div>
            <w:div w:id="24991971">
              <w:marLeft w:val="0"/>
              <w:marRight w:val="0"/>
              <w:marTop w:val="0"/>
              <w:marBottom w:val="0"/>
              <w:divBdr>
                <w:top w:val="none" w:sz="0" w:space="0" w:color="auto"/>
                <w:left w:val="none" w:sz="0" w:space="0" w:color="auto"/>
                <w:bottom w:val="none" w:sz="0" w:space="0" w:color="auto"/>
                <w:right w:val="none" w:sz="0" w:space="0" w:color="auto"/>
              </w:divBdr>
              <w:divsChild>
                <w:div w:id="505830319">
                  <w:marLeft w:val="640"/>
                  <w:marRight w:val="0"/>
                  <w:marTop w:val="0"/>
                  <w:marBottom w:val="0"/>
                  <w:divBdr>
                    <w:top w:val="none" w:sz="0" w:space="0" w:color="auto"/>
                    <w:left w:val="none" w:sz="0" w:space="0" w:color="auto"/>
                    <w:bottom w:val="none" w:sz="0" w:space="0" w:color="auto"/>
                    <w:right w:val="none" w:sz="0" w:space="0" w:color="auto"/>
                  </w:divBdr>
                </w:div>
                <w:div w:id="1562668203">
                  <w:marLeft w:val="640"/>
                  <w:marRight w:val="0"/>
                  <w:marTop w:val="0"/>
                  <w:marBottom w:val="0"/>
                  <w:divBdr>
                    <w:top w:val="none" w:sz="0" w:space="0" w:color="auto"/>
                    <w:left w:val="none" w:sz="0" w:space="0" w:color="auto"/>
                    <w:bottom w:val="none" w:sz="0" w:space="0" w:color="auto"/>
                    <w:right w:val="none" w:sz="0" w:space="0" w:color="auto"/>
                  </w:divBdr>
                </w:div>
                <w:div w:id="119691235">
                  <w:marLeft w:val="640"/>
                  <w:marRight w:val="0"/>
                  <w:marTop w:val="0"/>
                  <w:marBottom w:val="0"/>
                  <w:divBdr>
                    <w:top w:val="none" w:sz="0" w:space="0" w:color="auto"/>
                    <w:left w:val="none" w:sz="0" w:space="0" w:color="auto"/>
                    <w:bottom w:val="none" w:sz="0" w:space="0" w:color="auto"/>
                    <w:right w:val="none" w:sz="0" w:space="0" w:color="auto"/>
                  </w:divBdr>
                </w:div>
                <w:div w:id="1013722775">
                  <w:marLeft w:val="640"/>
                  <w:marRight w:val="0"/>
                  <w:marTop w:val="0"/>
                  <w:marBottom w:val="0"/>
                  <w:divBdr>
                    <w:top w:val="none" w:sz="0" w:space="0" w:color="auto"/>
                    <w:left w:val="none" w:sz="0" w:space="0" w:color="auto"/>
                    <w:bottom w:val="none" w:sz="0" w:space="0" w:color="auto"/>
                    <w:right w:val="none" w:sz="0" w:space="0" w:color="auto"/>
                  </w:divBdr>
                </w:div>
                <w:div w:id="2141797295">
                  <w:marLeft w:val="640"/>
                  <w:marRight w:val="0"/>
                  <w:marTop w:val="0"/>
                  <w:marBottom w:val="0"/>
                  <w:divBdr>
                    <w:top w:val="none" w:sz="0" w:space="0" w:color="auto"/>
                    <w:left w:val="none" w:sz="0" w:space="0" w:color="auto"/>
                    <w:bottom w:val="none" w:sz="0" w:space="0" w:color="auto"/>
                    <w:right w:val="none" w:sz="0" w:space="0" w:color="auto"/>
                  </w:divBdr>
                </w:div>
                <w:div w:id="1364937243">
                  <w:marLeft w:val="640"/>
                  <w:marRight w:val="0"/>
                  <w:marTop w:val="0"/>
                  <w:marBottom w:val="0"/>
                  <w:divBdr>
                    <w:top w:val="none" w:sz="0" w:space="0" w:color="auto"/>
                    <w:left w:val="none" w:sz="0" w:space="0" w:color="auto"/>
                    <w:bottom w:val="none" w:sz="0" w:space="0" w:color="auto"/>
                    <w:right w:val="none" w:sz="0" w:space="0" w:color="auto"/>
                  </w:divBdr>
                </w:div>
                <w:div w:id="48767556">
                  <w:marLeft w:val="640"/>
                  <w:marRight w:val="0"/>
                  <w:marTop w:val="0"/>
                  <w:marBottom w:val="0"/>
                  <w:divBdr>
                    <w:top w:val="none" w:sz="0" w:space="0" w:color="auto"/>
                    <w:left w:val="none" w:sz="0" w:space="0" w:color="auto"/>
                    <w:bottom w:val="none" w:sz="0" w:space="0" w:color="auto"/>
                    <w:right w:val="none" w:sz="0" w:space="0" w:color="auto"/>
                  </w:divBdr>
                </w:div>
                <w:div w:id="554774926">
                  <w:marLeft w:val="640"/>
                  <w:marRight w:val="0"/>
                  <w:marTop w:val="0"/>
                  <w:marBottom w:val="0"/>
                  <w:divBdr>
                    <w:top w:val="none" w:sz="0" w:space="0" w:color="auto"/>
                    <w:left w:val="none" w:sz="0" w:space="0" w:color="auto"/>
                    <w:bottom w:val="none" w:sz="0" w:space="0" w:color="auto"/>
                    <w:right w:val="none" w:sz="0" w:space="0" w:color="auto"/>
                  </w:divBdr>
                </w:div>
                <w:div w:id="990601250">
                  <w:marLeft w:val="640"/>
                  <w:marRight w:val="0"/>
                  <w:marTop w:val="0"/>
                  <w:marBottom w:val="0"/>
                  <w:divBdr>
                    <w:top w:val="none" w:sz="0" w:space="0" w:color="auto"/>
                    <w:left w:val="none" w:sz="0" w:space="0" w:color="auto"/>
                    <w:bottom w:val="none" w:sz="0" w:space="0" w:color="auto"/>
                    <w:right w:val="none" w:sz="0" w:space="0" w:color="auto"/>
                  </w:divBdr>
                </w:div>
                <w:div w:id="594558168">
                  <w:marLeft w:val="640"/>
                  <w:marRight w:val="0"/>
                  <w:marTop w:val="0"/>
                  <w:marBottom w:val="0"/>
                  <w:divBdr>
                    <w:top w:val="none" w:sz="0" w:space="0" w:color="auto"/>
                    <w:left w:val="none" w:sz="0" w:space="0" w:color="auto"/>
                    <w:bottom w:val="none" w:sz="0" w:space="0" w:color="auto"/>
                    <w:right w:val="none" w:sz="0" w:space="0" w:color="auto"/>
                  </w:divBdr>
                </w:div>
                <w:div w:id="839850622">
                  <w:marLeft w:val="640"/>
                  <w:marRight w:val="0"/>
                  <w:marTop w:val="0"/>
                  <w:marBottom w:val="0"/>
                  <w:divBdr>
                    <w:top w:val="none" w:sz="0" w:space="0" w:color="auto"/>
                    <w:left w:val="none" w:sz="0" w:space="0" w:color="auto"/>
                    <w:bottom w:val="none" w:sz="0" w:space="0" w:color="auto"/>
                    <w:right w:val="none" w:sz="0" w:space="0" w:color="auto"/>
                  </w:divBdr>
                </w:div>
                <w:div w:id="1799487822">
                  <w:marLeft w:val="640"/>
                  <w:marRight w:val="0"/>
                  <w:marTop w:val="0"/>
                  <w:marBottom w:val="0"/>
                  <w:divBdr>
                    <w:top w:val="none" w:sz="0" w:space="0" w:color="auto"/>
                    <w:left w:val="none" w:sz="0" w:space="0" w:color="auto"/>
                    <w:bottom w:val="none" w:sz="0" w:space="0" w:color="auto"/>
                    <w:right w:val="none" w:sz="0" w:space="0" w:color="auto"/>
                  </w:divBdr>
                </w:div>
                <w:div w:id="667556810">
                  <w:marLeft w:val="640"/>
                  <w:marRight w:val="0"/>
                  <w:marTop w:val="0"/>
                  <w:marBottom w:val="0"/>
                  <w:divBdr>
                    <w:top w:val="none" w:sz="0" w:space="0" w:color="auto"/>
                    <w:left w:val="none" w:sz="0" w:space="0" w:color="auto"/>
                    <w:bottom w:val="none" w:sz="0" w:space="0" w:color="auto"/>
                    <w:right w:val="none" w:sz="0" w:space="0" w:color="auto"/>
                  </w:divBdr>
                </w:div>
                <w:div w:id="605503519">
                  <w:marLeft w:val="640"/>
                  <w:marRight w:val="0"/>
                  <w:marTop w:val="0"/>
                  <w:marBottom w:val="0"/>
                  <w:divBdr>
                    <w:top w:val="none" w:sz="0" w:space="0" w:color="auto"/>
                    <w:left w:val="none" w:sz="0" w:space="0" w:color="auto"/>
                    <w:bottom w:val="none" w:sz="0" w:space="0" w:color="auto"/>
                    <w:right w:val="none" w:sz="0" w:space="0" w:color="auto"/>
                  </w:divBdr>
                </w:div>
                <w:div w:id="220098223">
                  <w:marLeft w:val="640"/>
                  <w:marRight w:val="0"/>
                  <w:marTop w:val="0"/>
                  <w:marBottom w:val="0"/>
                  <w:divBdr>
                    <w:top w:val="none" w:sz="0" w:space="0" w:color="auto"/>
                    <w:left w:val="none" w:sz="0" w:space="0" w:color="auto"/>
                    <w:bottom w:val="none" w:sz="0" w:space="0" w:color="auto"/>
                    <w:right w:val="none" w:sz="0" w:space="0" w:color="auto"/>
                  </w:divBdr>
                </w:div>
                <w:div w:id="1647776771">
                  <w:marLeft w:val="640"/>
                  <w:marRight w:val="0"/>
                  <w:marTop w:val="0"/>
                  <w:marBottom w:val="0"/>
                  <w:divBdr>
                    <w:top w:val="none" w:sz="0" w:space="0" w:color="auto"/>
                    <w:left w:val="none" w:sz="0" w:space="0" w:color="auto"/>
                    <w:bottom w:val="none" w:sz="0" w:space="0" w:color="auto"/>
                    <w:right w:val="none" w:sz="0" w:space="0" w:color="auto"/>
                  </w:divBdr>
                </w:div>
                <w:div w:id="1277442812">
                  <w:marLeft w:val="640"/>
                  <w:marRight w:val="0"/>
                  <w:marTop w:val="0"/>
                  <w:marBottom w:val="0"/>
                  <w:divBdr>
                    <w:top w:val="none" w:sz="0" w:space="0" w:color="auto"/>
                    <w:left w:val="none" w:sz="0" w:space="0" w:color="auto"/>
                    <w:bottom w:val="none" w:sz="0" w:space="0" w:color="auto"/>
                    <w:right w:val="none" w:sz="0" w:space="0" w:color="auto"/>
                  </w:divBdr>
                </w:div>
                <w:div w:id="1553421081">
                  <w:marLeft w:val="640"/>
                  <w:marRight w:val="0"/>
                  <w:marTop w:val="0"/>
                  <w:marBottom w:val="0"/>
                  <w:divBdr>
                    <w:top w:val="none" w:sz="0" w:space="0" w:color="auto"/>
                    <w:left w:val="none" w:sz="0" w:space="0" w:color="auto"/>
                    <w:bottom w:val="none" w:sz="0" w:space="0" w:color="auto"/>
                    <w:right w:val="none" w:sz="0" w:space="0" w:color="auto"/>
                  </w:divBdr>
                </w:div>
                <w:div w:id="78672818">
                  <w:marLeft w:val="640"/>
                  <w:marRight w:val="0"/>
                  <w:marTop w:val="0"/>
                  <w:marBottom w:val="0"/>
                  <w:divBdr>
                    <w:top w:val="none" w:sz="0" w:space="0" w:color="auto"/>
                    <w:left w:val="none" w:sz="0" w:space="0" w:color="auto"/>
                    <w:bottom w:val="none" w:sz="0" w:space="0" w:color="auto"/>
                    <w:right w:val="none" w:sz="0" w:space="0" w:color="auto"/>
                  </w:divBdr>
                </w:div>
                <w:div w:id="485171437">
                  <w:marLeft w:val="640"/>
                  <w:marRight w:val="0"/>
                  <w:marTop w:val="0"/>
                  <w:marBottom w:val="0"/>
                  <w:divBdr>
                    <w:top w:val="none" w:sz="0" w:space="0" w:color="auto"/>
                    <w:left w:val="none" w:sz="0" w:space="0" w:color="auto"/>
                    <w:bottom w:val="none" w:sz="0" w:space="0" w:color="auto"/>
                    <w:right w:val="none" w:sz="0" w:space="0" w:color="auto"/>
                  </w:divBdr>
                </w:div>
                <w:div w:id="877010547">
                  <w:marLeft w:val="640"/>
                  <w:marRight w:val="0"/>
                  <w:marTop w:val="0"/>
                  <w:marBottom w:val="0"/>
                  <w:divBdr>
                    <w:top w:val="none" w:sz="0" w:space="0" w:color="auto"/>
                    <w:left w:val="none" w:sz="0" w:space="0" w:color="auto"/>
                    <w:bottom w:val="none" w:sz="0" w:space="0" w:color="auto"/>
                    <w:right w:val="none" w:sz="0" w:space="0" w:color="auto"/>
                  </w:divBdr>
                </w:div>
                <w:div w:id="621883951">
                  <w:marLeft w:val="640"/>
                  <w:marRight w:val="0"/>
                  <w:marTop w:val="0"/>
                  <w:marBottom w:val="0"/>
                  <w:divBdr>
                    <w:top w:val="none" w:sz="0" w:space="0" w:color="auto"/>
                    <w:left w:val="none" w:sz="0" w:space="0" w:color="auto"/>
                    <w:bottom w:val="none" w:sz="0" w:space="0" w:color="auto"/>
                    <w:right w:val="none" w:sz="0" w:space="0" w:color="auto"/>
                  </w:divBdr>
                </w:div>
                <w:div w:id="1054354352">
                  <w:marLeft w:val="640"/>
                  <w:marRight w:val="0"/>
                  <w:marTop w:val="0"/>
                  <w:marBottom w:val="0"/>
                  <w:divBdr>
                    <w:top w:val="none" w:sz="0" w:space="0" w:color="auto"/>
                    <w:left w:val="none" w:sz="0" w:space="0" w:color="auto"/>
                    <w:bottom w:val="none" w:sz="0" w:space="0" w:color="auto"/>
                    <w:right w:val="none" w:sz="0" w:space="0" w:color="auto"/>
                  </w:divBdr>
                </w:div>
                <w:div w:id="470751080">
                  <w:marLeft w:val="640"/>
                  <w:marRight w:val="0"/>
                  <w:marTop w:val="0"/>
                  <w:marBottom w:val="0"/>
                  <w:divBdr>
                    <w:top w:val="none" w:sz="0" w:space="0" w:color="auto"/>
                    <w:left w:val="none" w:sz="0" w:space="0" w:color="auto"/>
                    <w:bottom w:val="none" w:sz="0" w:space="0" w:color="auto"/>
                    <w:right w:val="none" w:sz="0" w:space="0" w:color="auto"/>
                  </w:divBdr>
                </w:div>
                <w:div w:id="1991857890">
                  <w:marLeft w:val="640"/>
                  <w:marRight w:val="0"/>
                  <w:marTop w:val="0"/>
                  <w:marBottom w:val="0"/>
                  <w:divBdr>
                    <w:top w:val="none" w:sz="0" w:space="0" w:color="auto"/>
                    <w:left w:val="none" w:sz="0" w:space="0" w:color="auto"/>
                    <w:bottom w:val="none" w:sz="0" w:space="0" w:color="auto"/>
                    <w:right w:val="none" w:sz="0" w:space="0" w:color="auto"/>
                  </w:divBdr>
                </w:div>
                <w:div w:id="1162550007">
                  <w:marLeft w:val="640"/>
                  <w:marRight w:val="0"/>
                  <w:marTop w:val="0"/>
                  <w:marBottom w:val="0"/>
                  <w:divBdr>
                    <w:top w:val="none" w:sz="0" w:space="0" w:color="auto"/>
                    <w:left w:val="none" w:sz="0" w:space="0" w:color="auto"/>
                    <w:bottom w:val="none" w:sz="0" w:space="0" w:color="auto"/>
                    <w:right w:val="none" w:sz="0" w:space="0" w:color="auto"/>
                  </w:divBdr>
                </w:div>
                <w:div w:id="297732736">
                  <w:marLeft w:val="640"/>
                  <w:marRight w:val="0"/>
                  <w:marTop w:val="0"/>
                  <w:marBottom w:val="0"/>
                  <w:divBdr>
                    <w:top w:val="none" w:sz="0" w:space="0" w:color="auto"/>
                    <w:left w:val="none" w:sz="0" w:space="0" w:color="auto"/>
                    <w:bottom w:val="none" w:sz="0" w:space="0" w:color="auto"/>
                    <w:right w:val="none" w:sz="0" w:space="0" w:color="auto"/>
                  </w:divBdr>
                </w:div>
                <w:div w:id="1298880702">
                  <w:marLeft w:val="640"/>
                  <w:marRight w:val="0"/>
                  <w:marTop w:val="0"/>
                  <w:marBottom w:val="0"/>
                  <w:divBdr>
                    <w:top w:val="none" w:sz="0" w:space="0" w:color="auto"/>
                    <w:left w:val="none" w:sz="0" w:space="0" w:color="auto"/>
                    <w:bottom w:val="none" w:sz="0" w:space="0" w:color="auto"/>
                    <w:right w:val="none" w:sz="0" w:space="0" w:color="auto"/>
                  </w:divBdr>
                </w:div>
                <w:div w:id="523905862">
                  <w:marLeft w:val="640"/>
                  <w:marRight w:val="0"/>
                  <w:marTop w:val="0"/>
                  <w:marBottom w:val="0"/>
                  <w:divBdr>
                    <w:top w:val="none" w:sz="0" w:space="0" w:color="auto"/>
                    <w:left w:val="none" w:sz="0" w:space="0" w:color="auto"/>
                    <w:bottom w:val="none" w:sz="0" w:space="0" w:color="auto"/>
                    <w:right w:val="none" w:sz="0" w:space="0" w:color="auto"/>
                  </w:divBdr>
                </w:div>
                <w:div w:id="796417390">
                  <w:marLeft w:val="640"/>
                  <w:marRight w:val="0"/>
                  <w:marTop w:val="0"/>
                  <w:marBottom w:val="0"/>
                  <w:divBdr>
                    <w:top w:val="none" w:sz="0" w:space="0" w:color="auto"/>
                    <w:left w:val="none" w:sz="0" w:space="0" w:color="auto"/>
                    <w:bottom w:val="none" w:sz="0" w:space="0" w:color="auto"/>
                    <w:right w:val="none" w:sz="0" w:space="0" w:color="auto"/>
                  </w:divBdr>
                </w:div>
                <w:div w:id="1642539780">
                  <w:marLeft w:val="640"/>
                  <w:marRight w:val="0"/>
                  <w:marTop w:val="0"/>
                  <w:marBottom w:val="0"/>
                  <w:divBdr>
                    <w:top w:val="none" w:sz="0" w:space="0" w:color="auto"/>
                    <w:left w:val="none" w:sz="0" w:space="0" w:color="auto"/>
                    <w:bottom w:val="none" w:sz="0" w:space="0" w:color="auto"/>
                    <w:right w:val="none" w:sz="0" w:space="0" w:color="auto"/>
                  </w:divBdr>
                </w:div>
                <w:div w:id="979113775">
                  <w:marLeft w:val="640"/>
                  <w:marRight w:val="0"/>
                  <w:marTop w:val="0"/>
                  <w:marBottom w:val="0"/>
                  <w:divBdr>
                    <w:top w:val="none" w:sz="0" w:space="0" w:color="auto"/>
                    <w:left w:val="none" w:sz="0" w:space="0" w:color="auto"/>
                    <w:bottom w:val="none" w:sz="0" w:space="0" w:color="auto"/>
                    <w:right w:val="none" w:sz="0" w:space="0" w:color="auto"/>
                  </w:divBdr>
                </w:div>
                <w:div w:id="1923684322">
                  <w:marLeft w:val="640"/>
                  <w:marRight w:val="0"/>
                  <w:marTop w:val="0"/>
                  <w:marBottom w:val="0"/>
                  <w:divBdr>
                    <w:top w:val="none" w:sz="0" w:space="0" w:color="auto"/>
                    <w:left w:val="none" w:sz="0" w:space="0" w:color="auto"/>
                    <w:bottom w:val="none" w:sz="0" w:space="0" w:color="auto"/>
                    <w:right w:val="none" w:sz="0" w:space="0" w:color="auto"/>
                  </w:divBdr>
                </w:div>
                <w:div w:id="1488665165">
                  <w:marLeft w:val="640"/>
                  <w:marRight w:val="0"/>
                  <w:marTop w:val="0"/>
                  <w:marBottom w:val="0"/>
                  <w:divBdr>
                    <w:top w:val="none" w:sz="0" w:space="0" w:color="auto"/>
                    <w:left w:val="none" w:sz="0" w:space="0" w:color="auto"/>
                    <w:bottom w:val="none" w:sz="0" w:space="0" w:color="auto"/>
                    <w:right w:val="none" w:sz="0" w:space="0" w:color="auto"/>
                  </w:divBdr>
                </w:div>
                <w:div w:id="760569195">
                  <w:marLeft w:val="640"/>
                  <w:marRight w:val="0"/>
                  <w:marTop w:val="0"/>
                  <w:marBottom w:val="0"/>
                  <w:divBdr>
                    <w:top w:val="none" w:sz="0" w:space="0" w:color="auto"/>
                    <w:left w:val="none" w:sz="0" w:space="0" w:color="auto"/>
                    <w:bottom w:val="none" w:sz="0" w:space="0" w:color="auto"/>
                    <w:right w:val="none" w:sz="0" w:space="0" w:color="auto"/>
                  </w:divBdr>
                </w:div>
                <w:div w:id="1863200434">
                  <w:marLeft w:val="640"/>
                  <w:marRight w:val="0"/>
                  <w:marTop w:val="0"/>
                  <w:marBottom w:val="0"/>
                  <w:divBdr>
                    <w:top w:val="none" w:sz="0" w:space="0" w:color="auto"/>
                    <w:left w:val="none" w:sz="0" w:space="0" w:color="auto"/>
                    <w:bottom w:val="none" w:sz="0" w:space="0" w:color="auto"/>
                    <w:right w:val="none" w:sz="0" w:space="0" w:color="auto"/>
                  </w:divBdr>
                </w:div>
                <w:div w:id="1748529077">
                  <w:marLeft w:val="640"/>
                  <w:marRight w:val="0"/>
                  <w:marTop w:val="0"/>
                  <w:marBottom w:val="0"/>
                  <w:divBdr>
                    <w:top w:val="none" w:sz="0" w:space="0" w:color="auto"/>
                    <w:left w:val="none" w:sz="0" w:space="0" w:color="auto"/>
                    <w:bottom w:val="none" w:sz="0" w:space="0" w:color="auto"/>
                    <w:right w:val="none" w:sz="0" w:space="0" w:color="auto"/>
                  </w:divBdr>
                </w:div>
                <w:div w:id="522090320">
                  <w:marLeft w:val="640"/>
                  <w:marRight w:val="0"/>
                  <w:marTop w:val="0"/>
                  <w:marBottom w:val="0"/>
                  <w:divBdr>
                    <w:top w:val="none" w:sz="0" w:space="0" w:color="auto"/>
                    <w:left w:val="none" w:sz="0" w:space="0" w:color="auto"/>
                    <w:bottom w:val="none" w:sz="0" w:space="0" w:color="auto"/>
                    <w:right w:val="none" w:sz="0" w:space="0" w:color="auto"/>
                  </w:divBdr>
                </w:div>
                <w:div w:id="1436712118">
                  <w:marLeft w:val="640"/>
                  <w:marRight w:val="0"/>
                  <w:marTop w:val="0"/>
                  <w:marBottom w:val="0"/>
                  <w:divBdr>
                    <w:top w:val="none" w:sz="0" w:space="0" w:color="auto"/>
                    <w:left w:val="none" w:sz="0" w:space="0" w:color="auto"/>
                    <w:bottom w:val="none" w:sz="0" w:space="0" w:color="auto"/>
                    <w:right w:val="none" w:sz="0" w:space="0" w:color="auto"/>
                  </w:divBdr>
                </w:div>
                <w:div w:id="1908756527">
                  <w:marLeft w:val="640"/>
                  <w:marRight w:val="0"/>
                  <w:marTop w:val="0"/>
                  <w:marBottom w:val="0"/>
                  <w:divBdr>
                    <w:top w:val="none" w:sz="0" w:space="0" w:color="auto"/>
                    <w:left w:val="none" w:sz="0" w:space="0" w:color="auto"/>
                    <w:bottom w:val="none" w:sz="0" w:space="0" w:color="auto"/>
                    <w:right w:val="none" w:sz="0" w:space="0" w:color="auto"/>
                  </w:divBdr>
                </w:div>
                <w:div w:id="882794540">
                  <w:marLeft w:val="640"/>
                  <w:marRight w:val="0"/>
                  <w:marTop w:val="0"/>
                  <w:marBottom w:val="0"/>
                  <w:divBdr>
                    <w:top w:val="none" w:sz="0" w:space="0" w:color="auto"/>
                    <w:left w:val="none" w:sz="0" w:space="0" w:color="auto"/>
                    <w:bottom w:val="none" w:sz="0" w:space="0" w:color="auto"/>
                    <w:right w:val="none" w:sz="0" w:space="0" w:color="auto"/>
                  </w:divBdr>
                </w:div>
                <w:div w:id="332224816">
                  <w:marLeft w:val="640"/>
                  <w:marRight w:val="0"/>
                  <w:marTop w:val="0"/>
                  <w:marBottom w:val="0"/>
                  <w:divBdr>
                    <w:top w:val="none" w:sz="0" w:space="0" w:color="auto"/>
                    <w:left w:val="none" w:sz="0" w:space="0" w:color="auto"/>
                    <w:bottom w:val="none" w:sz="0" w:space="0" w:color="auto"/>
                    <w:right w:val="none" w:sz="0" w:space="0" w:color="auto"/>
                  </w:divBdr>
                </w:div>
                <w:div w:id="682903203">
                  <w:marLeft w:val="640"/>
                  <w:marRight w:val="0"/>
                  <w:marTop w:val="0"/>
                  <w:marBottom w:val="0"/>
                  <w:divBdr>
                    <w:top w:val="none" w:sz="0" w:space="0" w:color="auto"/>
                    <w:left w:val="none" w:sz="0" w:space="0" w:color="auto"/>
                    <w:bottom w:val="none" w:sz="0" w:space="0" w:color="auto"/>
                    <w:right w:val="none" w:sz="0" w:space="0" w:color="auto"/>
                  </w:divBdr>
                </w:div>
                <w:div w:id="1856113877">
                  <w:marLeft w:val="640"/>
                  <w:marRight w:val="0"/>
                  <w:marTop w:val="0"/>
                  <w:marBottom w:val="0"/>
                  <w:divBdr>
                    <w:top w:val="none" w:sz="0" w:space="0" w:color="auto"/>
                    <w:left w:val="none" w:sz="0" w:space="0" w:color="auto"/>
                    <w:bottom w:val="none" w:sz="0" w:space="0" w:color="auto"/>
                    <w:right w:val="none" w:sz="0" w:space="0" w:color="auto"/>
                  </w:divBdr>
                </w:div>
                <w:div w:id="1378704452">
                  <w:marLeft w:val="640"/>
                  <w:marRight w:val="0"/>
                  <w:marTop w:val="0"/>
                  <w:marBottom w:val="0"/>
                  <w:divBdr>
                    <w:top w:val="none" w:sz="0" w:space="0" w:color="auto"/>
                    <w:left w:val="none" w:sz="0" w:space="0" w:color="auto"/>
                    <w:bottom w:val="none" w:sz="0" w:space="0" w:color="auto"/>
                    <w:right w:val="none" w:sz="0" w:space="0" w:color="auto"/>
                  </w:divBdr>
                </w:div>
                <w:div w:id="1206213765">
                  <w:marLeft w:val="640"/>
                  <w:marRight w:val="0"/>
                  <w:marTop w:val="0"/>
                  <w:marBottom w:val="0"/>
                  <w:divBdr>
                    <w:top w:val="none" w:sz="0" w:space="0" w:color="auto"/>
                    <w:left w:val="none" w:sz="0" w:space="0" w:color="auto"/>
                    <w:bottom w:val="none" w:sz="0" w:space="0" w:color="auto"/>
                    <w:right w:val="none" w:sz="0" w:space="0" w:color="auto"/>
                  </w:divBdr>
                </w:div>
                <w:div w:id="61683873">
                  <w:marLeft w:val="640"/>
                  <w:marRight w:val="0"/>
                  <w:marTop w:val="0"/>
                  <w:marBottom w:val="0"/>
                  <w:divBdr>
                    <w:top w:val="none" w:sz="0" w:space="0" w:color="auto"/>
                    <w:left w:val="none" w:sz="0" w:space="0" w:color="auto"/>
                    <w:bottom w:val="none" w:sz="0" w:space="0" w:color="auto"/>
                    <w:right w:val="none" w:sz="0" w:space="0" w:color="auto"/>
                  </w:divBdr>
                </w:div>
                <w:div w:id="414284521">
                  <w:marLeft w:val="640"/>
                  <w:marRight w:val="0"/>
                  <w:marTop w:val="0"/>
                  <w:marBottom w:val="0"/>
                  <w:divBdr>
                    <w:top w:val="none" w:sz="0" w:space="0" w:color="auto"/>
                    <w:left w:val="none" w:sz="0" w:space="0" w:color="auto"/>
                    <w:bottom w:val="none" w:sz="0" w:space="0" w:color="auto"/>
                    <w:right w:val="none" w:sz="0" w:space="0" w:color="auto"/>
                  </w:divBdr>
                </w:div>
                <w:div w:id="1641885709">
                  <w:marLeft w:val="640"/>
                  <w:marRight w:val="0"/>
                  <w:marTop w:val="0"/>
                  <w:marBottom w:val="0"/>
                  <w:divBdr>
                    <w:top w:val="none" w:sz="0" w:space="0" w:color="auto"/>
                    <w:left w:val="none" w:sz="0" w:space="0" w:color="auto"/>
                    <w:bottom w:val="none" w:sz="0" w:space="0" w:color="auto"/>
                    <w:right w:val="none" w:sz="0" w:space="0" w:color="auto"/>
                  </w:divBdr>
                </w:div>
                <w:div w:id="1949657190">
                  <w:marLeft w:val="640"/>
                  <w:marRight w:val="0"/>
                  <w:marTop w:val="0"/>
                  <w:marBottom w:val="0"/>
                  <w:divBdr>
                    <w:top w:val="none" w:sz="0" w:space="0" w:color="auto"/>
                    <w:left w:val="none" w:sz="0" w:space="0" w:color="auto"/>
                    <w:bottom w:val="none" w:sz="0" w:space="0" w:color="auto"/>
                    <w:right w:val="none" w:sz="0" w:space="0" w:color="auto"/>
                  </w:divBdr>
                </w:div>
                <w:div w:id="1175415584">
                  <w:marLeft w:val="640"/>
                  <w:marRight w:val="0"/>
                  <w:marTop w:val="0"/>
                  <w:marBottom w:val="0"/>
                  <w:divBdr>
                    <w:top w:val="none" w:sz="0" w:space="0" w:color="auto"/>
                    <w:left w:val="none" w:sz="0" w:space="0" w:color="auto"/>
                    <w:bottom w:val="none" w:sz="0" w:space="0" w:color="auto"/>
                    <w:right w:val="none" w:sz="0" w:space="0" w:color="auto"/>
                  </w:divBdr>
                </w:div>
                <w:div w:id="1678725366">
                  <w:marLeft w:val="640"/>
                  <w:marRight w:val="0"/>
                  <w:marTop w:val="0"/>
                  <w:marBottom w:val="0"/>
                  <w:divBdr>
                    <w:top w:val="none" w:sz="0" w:space="0" w:color="auto"/>
                    <w:left w:val="none" w:sz="0" w:space="0" w:color="auto"/>
                    <w:bottom w:val="none" w:sz="0" w:space="0" w:color="auto"/>
                    <w:right w:val="none" w:sz="0" w:space="0" w:color="auto"/>
                  </w:divBdr>
                </w:div>
                <w:div w:id="315693581">
                  <w:marLeft w:val="640"/>
                  <w:marRight w:val="0"/>
                  <w:marTop w:val="0"/>
                  <w:marBottom w:val="0"/>
                  <w:divBdr>
                    <w:top w:val="none" w:sz="0" w:space="0" w:color="auto"/>
                    <w:left w:val="none" w:sz="0" w:space="0" w:color="auto"/>
                    <w:bottom w:val="none" w:sz="0" w:space="0" w:color="auto"/>
                    <w:right w:val="none" w:sz="0" w:space="0" w:color="auto"/>
                  </w:divBdr>
                </w:div>
                <w:div w:id="1860728890">
                  <w:marLeft w:val="640"/>
                  <w:marRight w:val="0"/>
                  <w:marTop w:val="0"/>
                  <w:marBottom w:val="0"/>
                  <w:divBdr>
                    <w:top w:val="none" w:sz="0" w:space="0" w:color="auto"/>
                    <w:left w:val="none" w:sz="0" w:space="0" w:color="auto"/>
                    <w:bottom w:val="none" w:sz="0" w:space="0" w:color="auto"/>
                    <w:right w:val="none" w:sz="0" w:space="0" w:color="auto"/>
                  </w:divBdr>
                </w:div>
              </w:divsChild>
            </w:div>
            <w:div w:id="1850177039">
              <w:marLeft w:val="0"/>
              <w:marRight w:val="0"/>
              <w:marTop w:val="0"/>
              <w:marBottom w:val="0"/>
              <w:divBdr>
                <w:top w:val="none" w:sz="0" w:space="0" w:color="auto"/>
                <w:left w:val="none" w:sz="0" w:space="0" w:color="auto"/>
                <w:bottom w:val="none" w:sz="0" w:space="0" w:color="auto"/>
                <w:right w:val="none" w:sz="0" w:space="0" w:color="auto"/>
              </w:divBdr>
              <w:divsChild>
                <w:div w:id="1088229151">
                  <w:marLeft w:val="640"/>
                  <w:marRight w:val="0"/>
                  <w:marTop w:val="0"/>
                  <w:marBottom w:val="0"/>
                  <w:divBdr>
                    <w:top w:val="none" w:sz="0" w:space="0" w:color="auto"/>
                    <w:left w:val="none" w:sz="0" w:space="0" w:color="auto"/>
                    <w:bottom w:val="none" w:sz="0" w:space="0" w:color="auto"/>
                    <w:right w:val="none" w:sz="0" w:space="0" w:color="auto"/>
                  </w:divBdr>
                  <w:divsChild>
                    <w:div w:id="1428575161">
                      <w:marLeft w:val="0"/>
                      <w:marRight w:val="0"/>
                      <w:marTop w:val="0"/>
                      <w:marBottom w:val="0"/>
                      <w:divBdr>
                        <w:top w:val="none" w:sz="0" w:space="0" w:color="auto"/>
                        <w:left w:val="none" w:sz="0" w:space="0" w:color="auto"/>
                        <w:bottom w:val="none" w:sz="0" w:space="0" w:color="auto"/>
                        <w:right w:val="none" w:sz="0" w:space="0" w:color="auto"/>
                      </w:divBdr>
                      <w:divsChild>
                        <w:div w:id="1875999422">
                          <w:marLeft w:val="640"/>
                          <w:marRight w:val="0"/>
                          <w:marTop w:val="0"/>
                          <w:marBottom w:val="0"/>
                          <w:divBdr>
                            <w:top w:val="none" w:sz="0" w:space="0" w:color="auto"/>
                            <w:left w:val="none" w:sz="0" w:space="0" w:color="auto"/>
                            <w:bottom w:val="none" w:sz="0" w:space="0" w:color="auto"/>
                            <w:right w:val="none" w:sz="0" w:space="0" w:color="auto"/>
                          </w:divBdr>
                        </w:div>
                        <w:div w:id="2064939769">
                          <w:marLeft w:val="640"/>
                          <w:marRight w:val="0"/>
                          <w:marTop w:val="0"/>
                          <w:marBottom w:val="0"/>
                          <w:divBdr>
                            <w:top w:val="none" w:sz="0" w:space="0" w:color="auto"/>
                            <w:left w:val="none" w:sz="0" w:space="0" w:color="auto"/>
                            <w:bottom w:val="none" w:sz="0" w:space="0" w:color="auto"/>
                            <w:right w:val="none" w:sz="0" w:space="0" w:color="auto"/>
                          </w:divBdr>
                        </w:div>
                        <w:div w:id="1483811414">
                          <w:marLeft w:val="640"/>
                          <w:marRight w:val="0"/>
                          <w:marTop w:val="0"/>
                          <w:marBottom w:val="0"/>
                          <w:divBdr>
                            <w:top w:val="none" w:sz="0" w:space="0" w:color="auto"/>
                            <w:left w:val="none" w:sz="0" w:space="0" w:color="auto"/>
                            <w:bottom w:val="none" w:sz="0" w:space="0" w:color="auto"/>
                            <w:right w:val="none" w:sz="0" w:space="0" w:color="auto"/>
                          </w:divBdr>
                        </w:div>
                        <w:div w:id="1120612529">
                          <w:marLeft w:val="640"/>
                          <w:marRight w:val="0"/>
                          <w:marTop w:val="0"/>
                          <w:marBottom w:val="0"/>
                          <w:divBdr>
                            <w:top w:val="none" w:sz="0" w:space="0" w:color="auto"/>
                            <w:left w:val="none" w:sz="0" w:space="0" w:color="auto"/>
                            <w:bottom w:val="none" w:sz="0" w:space="0" w:color="auto"/>
                            <w:right w:val="none" w:sz="0" w:space="0" w:color="auto"/>
                          </w:divBdr>
                        </w:div>
                        <w:div w:id="256404592">
                          <w:marLeft w:val="640"/>
                          <w:marRight w:val="0"/>
                          <w:marTop w:val="0"/>
                          <w:marBottom w:val="0"/>
                          <w:divBdr>
                            <w:top w:val="none" w:sz="0" w:space="0" w:color="auto"/>
                            <w:left w:val="none" w:sz="0" w:space="0" w:color="auto"/>
                            <w:bottom w:val="none" w:sz="0" w:space="0" w:color="auto"/>
                            <w:right w:val="none" w:sz="0" w:space="0" w:color="auto"/>
                          </w:divBdr>
                        </w:div>
                        <w:div w:id="761030279">
                          <w:marLeft w:val="640"/>
                          <w:marRight w:val="0"/>
                          <w:marTop w:val="0"/>
                          <w:marBottom w:val="0"/>
                          <w:divBdr>
                            <w:top w:val="none" w:sz="0" w:space="0" w:color="auto"/>
                            <w:left w:val="none" w:sz="0" w:space="0" w:color="auto"/>
                            <w:bottom w:val="none" w:sz="0" w:space="0" w:color="auto"/>
                            <w:right w:val="none" w:sz="0" w:space="0" w:color="auto"/>
                          </w:divBdr>
                        </w:div>
                        <w:div w:id="1579943388">
                          <w:marLeft w:val="640"/>
                          <w:marRight w:val="0"/>
                          <w:marTop w:val="0"/>
                          <w:marBottom w:val="0"/>
                          <w:divBdr>
                            <w:top w:val="none" w:sz="0" w:space="0" w:color="auto"/>
                            <w:left w:val="none" w:sz="0" w:space="0" w:color="auto"/>
                            <w:bottom w:val="none" w:sz="0" w:space="0" w:color="auto"/>
                            <w:right w:val="none" w:sz="0" w:space="0" w:color="auto"/>
                          </w:divBdr>
                        </w:div>
                        <w:div w:id="1246112099">
                          <w:marLeft w:val="640"/>
                          <w:marRight w:val="0"/>
                          <w:marTop w:val="0"/>
                          <w:marBottom w:val="0"/>
                          <w:divBdr>
                            <w:top w:val="none" w:sz="0" w:space="0" w:color="auto"/>
                            <w:left w:val="none" w:sz="0" w:space="0" w:color="auto"/>
                            <w:bottom w:val="none" w:sz="0" w:space="0" w:color="auto"/>
                            <w:right w:val="none" w:sz="0" w:space="0" w:color="auto"/>
                          </w:divBdr>
                        </w:div>
                        <w:div w:id="1250431823">
                          <w:marLeft w:val="640"/>
                          <w:marRight w:val="0"/>
                          <w:marTop w:val="0"/>
                          <w:marBottom w:val="0"/>
                          <w:divBdr>
                            <w:top w:val="none" w:sz="0" w:space="0" w:color="auto"/>
                            <w:left w:val="none" w:sz="0" w:space="0" w:color="auto"/>
                            <w:bottom w:val="none" w:sz="0" w:space="0" w:color="auto"/>
                            <w:right w:val="none" w:sz="0" w:space="0" w:color="auto"/>
                          </w:divBdr>
                        </w:div>
                        <w:div w:id="1029644862">
                          <w:marLeft w:val="640"/>
                          <w:marRight w:val="0"/>
                          <w:marTop w:val="0"/>
                          <w:marBottom w:val="0"/>
                          <w:divBdr>
                            <w:top w:val="none" w:sz="0" w:space="0" w:color="auto"/>
                            <w:left w:val="none" w:sz="0" w:space="0" w:color="auto"/>
                            <w:bottom w:val="none" w:sz="0" w:space="0" w:color="auto"/>
                            <w:right w:val="none" w:sz="0" w:space="0" w:color="auto"/>
                          </w:divBdr>
                        </w:div>
                        <w:div w:id="1049719747">
                          <w:marLeft w:val="640"/>
                          <w:marRight w:val="0"/>
                          <w:marTop w:val="0"/>
                          <w:marBottom w:val="0"/>
                          <w:divBdr>
                            <w:top w:val="none" w:sz="0" w:space="0" w:color="auto"/>
                            <w:left w:val="none" w:sz="0" w:space="0" w:color="auto"/>
                            <w:bottom w:val="none" w:sz="0" w:space="0" w:color="auto"/>
                            <w:right w:val="none" w:sz="0" w:space="0" w:color="auto"/>
                          </w:divBdr>
                        </w:div>
                        <w:div w:id="427507809">
                          <w:marLeft w:val="640"/>
                          <w:marRight w:val="0"/>
                          <w:marTop w:val="0"/>
                          <w:marBottom w:val="0"/>
                          <w:divBdr>
                            <w:top w:val="none" w:sz="0" w:space="0" w:color="auto"/>
                            <w:left w:val="none" w:sz="0" w:space="0" w:color="auto"/>
                            <w:bottom w:val="none" w:sz="0" w:space="0" w:color="auto"/>
                            <w:right w:val="none" w:sz="0" w:space="0" w:color="auto"/>
                          </w:divBdr>
                        </w:div>
                        <w:div w:id="1720131120">
                          <w:marLeft w:val="640"/>
                          <w:marRight w:val="0"/>
                          <w:marTop w:val="0"/>
                          <w:marBottom w:val="0"/>
                          <w:divBdr>
                            <w:top w:val="none" w:sz="0" w:space="0" w:color="auto"/>
                            <w:left w:val="none" w:sz="0" w:space="0" w:color="auto"/>
                            <w:bottom w:val="none" w:sz="0" w:space="0" w:color="auto"/>
                            <w:right w:val="none" w:sz="0" w:space="0" w:color="auto"/>
                          </w:divBdr>
                        </w:div>
                        <w:div w:id="608201907">
                          <w:marLeft w:val="640"/>
                          <w:marRight w:val="0"/>
                          <w:marTop w:val="0"/>
                          <w:marBottom w:val="0"/>
                          <w:divBdr>
                            <w:top w:val="none" w:sz="0" w:space="0" w:color="auto"/>
                            <w:left w:val="none" w:sz="0" w:space="0" w:color="auto"/>
                            <w:bottom w:val="none" w:sz="0" w:space="0" w:color="auto"/>
                            <w:right w:val="none" w:sz="0" w:space="0" w:color="auto"/>
                          </w:divBdr>
                        </w:div>
                        <w:div w:id="1036195709">
                          <w:marLeft w:val="640"/>
                          <w:marRight w:val="0"/>
                          <w:marTop w:val="0"/>
                          <w:marBottom w:val="0"/>
                          <w:divBdr>
                            <w:top w:val="none" w:sz="0" w:space="0" w:color="auto"/>
                            <w:left w:val="none" w:sz="0" w:space="0" w:color="auto"/>
                            <w:bottom w:val="none" w:sz="0" w:space="0" w:color="auto"/>
                            <w:right w:val="none" w:sz="0" w:space="0" w:color="auto"/>
                          </w:divBdr>
                        </w:div>
                        <w:div w:id="348067214">
                          <w:marLeft w:val="640"/>
                          <w:marRight w:val="0"/>
                          <w:marTop w:val="0"/>
                          <w:marBottom w:val="0"/>
                          <w:divBdr>
                            <w:top w:val="none" w:sz="0" w:space="0" w:color="auto"/>
                            <w:left w:val="none" w:sz="0" w:space="0" w:color="auto"/>
                            <w:bottom w:val="none" w:sz="0" w:space="0" w:color="auto"/>
                            <w:right w:val="none" w:sz="0" w:space="0" w:color="auto"/>
                          </w:divBdr>
                        </w:div>
                        <w:div w:id="54134584">
                          <w:marLeft w:val="640"/>
                          <w:marRight w:val="0"/>
                          <w:marTop w:val="0"/>
                          <w:marBottom w:val="0"/>
                          <w:divBdr>
                            <w:top w:val="none" w:sz="0" w:space="0" w:color="auto"/>
                            <w:left w:val="none" w:sz="0" w:space="0" w:color="auto"/>
                            <w:bottom w:val="none" w:sz="0" w:space="0" w:color="auto"/>
                            <w:right w:val="none" w:sz="0" w:space="0" w:color="auto"/>
                          </w:divBdr>
                        </w:div>
                        <w:div w:id="2060090115">
                          <w:marLeft w:val="640"/>
                          <w:marRight w:val="0"/>
                          <w:marTop w:val="0"/>
                          <w:marBottom w:val="0"/>
                          <w:divBdr>
                            <w:top w:val="none" w:sz="0" w:space="0" w:color="auto"/>
                            <w:left w:val="none" w:sz="0" w:space="0" w:color="auto"/>
                            <w:bottom w:val="none" w:sz="0" w:space="0" w:color="auto"/>
                            <w:right w:val="none" w:sz="0" w:space="0" w:color="auto"/>
                          </w:divBdr>
                        </w:div>
                        <w:div w:id="1613634453">
                          <w:marLeft w:val="640"/>
                          <w:marRight w:val="0"/>
                          <w:marTop w:val="0"/>
                          <w:marBottom w:val="0"/>
                          <w:divBdr>
                            <w:top w:val="none" w:sz="0" w:space="0" w:color="auto"/>
                            <w:left w:val="none" w:sz="0" w:space="0" w:color="auto"/>
                            <w:bottom w:val="none" w:sz="0" w:space="0" w:color="auto"/>
                            <w:right w:val="none" w:sz="0" w:space="0" w:color="auto"/>
                          </w:divBdr>
                        </w:div>
                        <w:div w:id="1039168528">
                          <w:marLeft w:val="640"/>
                          <w:marRight w:val="0"/>
                          <w:marTop w:val="0"/>
                          <w:marBottom w:val="0"/>
                          <w:divBdr>
                            <w:top w:val="none" w:sz="0" w:space="0" w:color="auto"/>
                            <w:left w:val="none" w:sz="0" w:space="0" w:color="auto"/>
                            <w:bottom w:val="none" w:sz="0" w:space="0" w:color="auto"/>
                            <w:right w:val="none" w:sz="0" w:space="0" w:color="auto"/>
                          </w:divBdr>
                        </w:div>
                        <w:div w:id="903493864">
                          <w:marLeft w:val="640"/>
                          <w:marRight w:val="0"/>
                          <w:marTop w:val="0"/>
                          <w:marBottom w:val="0"/>
                          <w:divBdr>
                            <w:top w:val="none" w:sz="0" w:space="0" w:color="auto"/>
                            <w:left w:val="none" w:sz="0" w:space="0" w:color="auto"/>
                            <w:bottom w:val="none" w:sz="0" w:space="0" w:color="auto"/>
                            <w:right w:val="none" w:sz="0" w:space="0" w:color="auto"/>
                          </w:divBdr>
                        </w:div>
                        <w:div w:id="1025207699">
                          <w:marLeft w:val="640"/>
                          <w:marRight w:val="0"/>
                          <w:marTop w:val="0"/>
                          <w:marBottom w:val="0"/>
                          <w:divBdr>
                            <w:top w:val="none" w:sz="0" w:space="0" w:color="auto"/>
                            <w:left w:val="none" w:sz="0" w:space="0" w:color="auto"/>
                            <w:bottom w:val="none" w:sz="0" w:space="0" w:color="auto"/>
                            <w:right w:val="none" w:sz="0" w:space="0" w:color="auto"/>
                          </w:divBdr>
                        </w:div>
                        <w:div w:id="920140533">
                          <w:marLeft w:val="640"/>
                          <w:marRight w:val="0"/>
                          <w:marTop w:val="0"/>
                          <w:marBottom w:val="0"/>
                          <w:divBdr>
                            <w:top w:val="none" w:sz="0" w:space="0" w:color="auto"/>
                            <w:left w:val="none" w:sz="0" w:space="0" w:color="auto"/>
                            <w:bottom w:val="none" w:sz="0" w:space="0" w:color="auto"/>
                            <w:right w:val="none" w:sz="0" w:space="0" w:color="auto"/>
                          </w:divBdr>
                        </w:div>
                        <w:div w:id="1722292693">
                          <w:marLeft w:val="640"/>
                          <w:marRight w:val="0"/>
                          <w:marTop w:val="0"/>
                          <w:marBottom w:val="0"/>
                          <w:divBdr>
                            <w:top w:val="none" w:sz="0" w:space="0" w:color="auto"/>
                            <w:left w:val="none" w:sz="0" w:space="0" w:color="auto"/>
                            <w:bottom w:val="none" w:sz="0" w:space="0" w:color="auto"/>
                            <w:right w:val="none" w:sz="0" w:space="0" w:color="auto"/>
                          </w:divBdr>
                        </w:div>
                        <w:div w:id="573976320">
                          <w:marLeft w:val="640"/>
                          <w:marRight w:val="0"/>
                          <w:marTop w:val="0"/>
                          <w:marBottom w:val="0"/>
                          <w:divBdr>
                            <w:top w:val="none" w:sz="0" w:space="0" w:color="auto"/>
                            <w:left w:val="none" w:sz="0" w:space="0" w:color="auto"/>
                            <w:bottom w:val="none" w:sz="0" w:space="0" w:color="auto"/>
                            <w:right w:val="none" w:sz="0" w:space="0" w:color="auto"/>
                          </w:divBdr>
                        </w:div>
                        <w:div w:id="525096188">
                          <w:marLeft w:val="640"/>
                          <w:marRight w:val="0"/>
                          <w:marTop w:val="0"/>
                          <w:marBottom w:val="0"/>
                          <w:divBdr>
                            <w:top w:val="none" w:sz="0" w:space="0" w:color="auto"/>
                            <w:left w:val="none" w:sz="0" w:space="0" w:color="auto"/>
                            <w:bottom w:val="none" w:sz="0" w:space="0" w:color="auto"/>
                            <w:right w:val="none" w:sz="0" w:space="0" w:color="auto"/>
                          </w:divBdr>
                        </w:div>
                        <w:div w:id="1945528564">
                          <w:marLeft w:val="640"/>
                          <w:marRight w:val="0"/>
                          <w:marTop w:val="0"/>
                          <w:marBottom w:val="0"/>
                          <w:divBdr>
                            <w:top w:val="none" w:sz="0" w:space="0" w:color="auto"/>
                            <w:left w:val="none" w:sz="0" w:space="0" w:color="auto"/>
                            <w:bottom w:val="none" w:sz="0" w:space="0" w:color="auto"/>
                            <w:right w:val="none" w:sz="0" w:space="0" w:color="auto"/>
                          </w:divBdr>
                        </w:div>
                        <w:div w:id="1985965696">
                          <w:marLeft w:val="640"/>
                          <w:marRight w:val="0"/>
                          <w:marTop w:val="0"/>
                          <w:marBottom w:val="0"/>
                          <w:divBdr>
                            <w:top w:val="none" w:sz="0" w:space="0" w:color="auto"/>
                            <w:left w:val="none" w:sz="0" w:space="0" w:color="auto"/>
                            <w:bottom w:val="none" w:sz="0" w:space="0" w:color="auto"/>
                            <w:right w:val="none" w:sz="0" w:space="0" w:color="auto"/>
                          </w:divBdr>
                        </w:div>
                        <w:div w:id="1078018771">
                          <w:marLeft w:val="640"/>
                          <w:marRight w:val="0"/>
                          <w:marTop w:val="0"/>
                          <w:marBottom w:val="0"/>
                          <w:divBdr>
                            <w:top w:val="none" w:sz="0" w:space="0" w:color="auto"/>
                            <w:left w:val="none" w:sz="0" w:space="0" w:color="auto"/>
                            <w:bottom w:val="none" w:sz="0" w:space="0" w:color="auto"/>
                            <w:right w:val="none" w:sz="0" w:space="0" w:color="auto"/>
                          </w:divBdr>
                        </w:div>
                        <w:div w:id="569581280">
                          <w:marLeft w:val="640"/>
                          <w:marRight w:val="0"/>
                          <w:marTop w:val="0"/>
                          <w:marBottom w:val="0"/>
                          <w:divBdr>
                            <w:top w:val="none" w:sz="0" w:space="0" w:color="auto"/>
                            <w:left w:val="none" w:sz="0" w:space="0" w:color="auto"/>
                            <w:bottom w:val="none" w:sz="0" w:space="0" w:color="auto"/>
                            <w:right w:val="none" w:sz="0" w:space="0" w:color="auto"/>
                          </w:divBdr>
                        </w:div>
                        <w:div w:id="53163498">
                          <w:marLeft w:val="640"/>
                          <w:marRight w:val="0"/>
                          <w:marTop w:val="0"/>
                          <w:marBottom w:val="0"/>
                          <w:divBdr>
                            <w:top w:val="none" w:sz="0" w:space="0" w:color="auto"/>
                            <w:left w:val="none" w:sz="0" w:space="0" w:color="auto"/>
                            <w:bottom w:val="none" w:sz="0" w:space="0" w:color="auto"/>
                            <w:right w:val="none" w:sz="0" w:space="0" w:color="auto"/>
                          </w:divBdr>
                        </w:div>
                        <w:div w:id="1768454029">
                          <w:marLeft w:val="640"/>
                          <w:marRight w:val="0"/>
                          <w:marTop w:val="0"/>
                          <w:marBottom w:val="0"/>
                          <w:divBdr>
                            <w:top w:val="none" w:sz="0" w:space="0" w:color="auto"/>
                            <w:left w:val="none" w:sz="0" w:space="0" w:color="auto"/>
                            <w:bottom w:val="none" w:sz="0" w:space="0" w:color="auto"/>
                            <w:right w:val="none" w:sz="0" w:space="0" w:color="auto"/>
                          </w:divBdr>
                        </w:div>
                        <w:div w:id="2075855196">
                          <w:marLeft w:val="640"/>
                          <w:marRight w:val="0"/>
                          <w:marTop w:val="0"/>
                          <w:marBottom w:val="0"/>
                          <w:divBdr>
                            <w:top w:val="none" w:sz="0" w:space="0" w:color="auto"/>
                            <w:left w:val="none" w:sz="0" w:space="0" w:color="auto"/>
                            <w:bottom w:val="none" w:sz="0" w:space="0" w:color="auto"/>
                            <w:right w:val="none" w:sz="0" w:space="0" w:color="auto"/>
                          </w:divBdr>
                        </w:div>
                        <w:div w:id="484198656">
                          <w:marLeft w:val="640"/>
                          <w:marRight w:val="0"/>
                          <w:marTop w:val="0"/>
                          <w:marBottom w:val="0"/>
                          <w:divBdr>
                            <w:top w:val="none" w:sz="0" w:space="0" w:color="auto"/>
                            <w:left w:val="none" w:sz="0" w:space="0" w:color="auto"/>
                            <w:bottom w:val="none" w:sz="0" w:space="0" w:color="auto"/>
                            <w:right w:val="none" w:sz="0" w:space="0" w:color="auto"/>
                          </w:divBdr>
                        </w:div>
                        <w:div w:id="795489209">
                          <w:marLeft w:val="640"/>
                          <w:marRight w:val="0"/>
                          <w:marTop w:val="0"/>
                          <w:marBottom w:val="0"/>
                          <w:divBdr>
                            <w:top w:val="none" w:sz="0" w:space="0" w:color="auto"/>
                            <w:left w:val="none" w:sz="0" w:space="0" w:color="auto"/>
                            <w:bottom w:val="none" w:sz="0" w:space="0" w:color="auto"/>
                            <w:right w:val="none" w:sz="0" w:space="0" w:color="auto"/>
                          </w:divBdr>
                        </w:div>
                        <w:div w:id="1171414913">
                          <w:marLeft w:val="640"/>
                          <w:marRight w:val="0"/>
                          <w:marTop w:val="0"/>
                          <w:marBottom w:val="0"/>
                          <w:divBdr>
                            <w:top w:val="none" w:sz="0" w:space="0" w:color="auto"/>
                            <w:left w:val="none" w:sz="0" w:space="0" w:color="auto"/>
                            <w:bottom w:val="none" w:sz="0" w:space="0" w:color="auto"/>
                            <w:right w:val="none" w:sz="0" w:space="0" w:color="auto"/>
                          </w:divBdr>
                        </w:div>
                        <w:div w:id="239486157">
                          <w:marLeft w:val="640"/>
                          <w:marRight w:val="0"/>
                          <w:marTop w:val="0"/>
                          <w:marBottom w:val="0"/>
                          <w:divBdr>
                            <w:top w:val="none" w:sz="0" w:space="0" w:color="auto"/>
                            <w:left w:val="none" w:sz="0" w:space="0" w:color="auto"/>
                            <w:bottom w:val="none" w:sz="0" w:space="0" w:color="auto"/>
                            <w:right w:val="none" w:sz="0" w:space="0" w:color="auto"/>
                          </w:divBdr>
                        </w:div>
                        <w:div w:id="118182567">
                          <w:marLeft w:val="640"/>
                          <w:marRight w:val="0"/>
                          <w:marTop w:val="0"/>
                          <w:marBottom w:val="0"/>
                          <w:divBdr>
                            <w:top w:val="none" w:sz="0" w:space="0" w:color="auto"/>
                            <w:left w:val="none" w:sz="0" w:space="0" w:color="auto"/>
                            <w:bottom w:val="none" w:sz="0" w:space="0" w:color="auto"/>
                            <w:right w:val="none" w:sz="0" w:space="0" w:color="auto"/>
                          </w:divBdr>
                        </w:div>
                        <w:div w:id="54281181">
                          <w:marLeft w:val="640"/>
                          <w:marRight w:val="0"/>
                          <w:marTop w:val="0"/>
                          <w:marBottom w:val="0"/>
                          <w:divBdr>
                            <w:top w:val="none" w:sz="0" w:space="0" w:color="auto"/>
                            <w:left w:val="none" w:sz="0" w:space="0" w:color="auto"/>
                            <w:bottom w:val="none" w:sz="0" w:space="0" w:color="auto"/>
                            <w:right w:val="none" w:sz="0" w:space="0" w:color="auto"/>
                          </w:divBdr>
                        </w:div>
                        <w:div w:id="255066314">
                          <w:marLeft w:val="640"/>
                          <w:marRight w:val="0"/>
                          <w:marTop w:val="0"/>
                          <w:marBottom w:val="0"/>
                          <w:divBdr>
                            <w:top w:val="none" w:sz="0" w:space="0" w:color="auto"/>
                            <w:left w:val="none" w:sz="0" w:space="0" w:color="auto"/>
                            <w:bottom w:val="none" w:sz="0" w:space="0" w:color="auto"/>
                            <w:right w:val="none" w:sz="0" w:space="0" w:color="auto"/>
                          </w:divBdr>
                        </w:div>
                        <w:div w:id="1584727530">
                          <w:marLeft w:val="640"/>
                          <w:marRight w:val="0"/>
                          <w:marTop w:val="0"/>
                          <w:marBottom w:val="0"/>
                          <w:divBdr>
                            <w:top w:val="none" w:sz="0" w:space="0" w:color="auto"/>
                            <w:left w:val="none" w:sz="0" w:space="0" w:color="auto"/>
                            <w:bottom w:val="none" w:sz="0" w:space="0" w:color="auto"/>
                            <w:right w:val="none" w:sz="0" w:space="0" w:color="auto"/>
                          </w:divBdr>
                        </w:div>
                        <w:div w:id="1857309841">
                          <w:marLeft w:val="640"/>
                          <w:marRight w:val="0"/>
                          <w:marTop w:val="0"/>
                          <w:marBottom w:val="0"/>
                          <w:divBdr>
                            <w:top w:val="none" w:sz="0" w:space="0" w:color="auto"/>
                            <w:left w:val="none" w:sz="0" w:space="0" w:color="auto"/>
                            <w:bottom w:val="none" w:sz="0" w:space="0" w:color="auto"/>
                            <w:right w:val="none" w:sz="0" w:space="0" w:color="auto"/>
                          </w:divBdr>
                        </w:div>
                        <w:div w:id="1696033493">
                          <w:marLeft w:val="640"/>
                          <w:marRight w:val="0"/>
                          <w:marTop w:val="0"/>
                          <w:marBottom w:val="0"/>
                          <w:divBdr>
                            <w:top w:val="none" w:sz="0" w:space="0" w:color="auto"/>
                            <w:left w:val="none" w:sz="0" w:space="0" w:color="auto"/>
                            <w:bottom w:val="none" w:sz="0" w:space="0" w:color="auto"/>
                            <w:right w:val="none" w:sz="0" w:space="0" w:color="auto"/>
                          </w:divBdr>
                        </w:div>
                        <w:div w:id="597640023">
                          <w:marLeft w:val="640"/>
                          <w:marRight w:val="0"/>
                          <w:marTop w:val="0"/>
                          <w:marBottom w:val="0"/>
                          <w:divBdr>
                            <w:top w:val="none" w:sz="0" w:space="0" w:color="auto"/>
                            <w:left w:val="none" w:sz="0" w:space="0" w:color="auto"/>
                            <w:bottom w:val="none" w:sz="0" w:space="0" w:color="auto"/>
                            <w:right w:val="none" w:sz="0" w:space="0" w:color="auto"/>
                          </w:divBdr>
                        </w:div>
                        <w:div w:id="1998149888">
                          <w:marLeft w:val="640"/>
                          <w:marRight w:val="0"/>
                          <w:marTop w:val="0"/>
                          <w:marBottom w:val="0"/>
                          <w:divBdr>
                            <w:top w:val="none" w:sz="0" w:space="0" w:color="auto"/>
                            <w:left w:val="none" w:sz="0" w:space="0" w:color="auto"/>
                            <w:bottom w:val="none" w:sz="0" w:space="0" w:color="auto"/>
                            <w:right w:val="none" w:sz="0" w:space="0" w:color="auto"/>
                          </w:divBdr>
                        </w:div>
                        <w:div w:id="1989896224">
                          <w:marLeft w:val="640"/>
                          <w:marRight w:val="0"/>
                          <w:marTop w:val="0"/>
                          <w:marBottom w:val="0"/>
                          <w:divBdr>
                            <w:top w:val="none" w:sz="0" w:space="0" w:color="auto"/>
                            <w:left w:val="none" w:sz="0" w:space="0" w:color="auto"/>
                            <w:bottom w:val="none" w:sz="0" w:space="0" w:color="auto"/>
                            <w:right w:val="none" w:sz="0" w:space="0" w:color="auto"/>
                          </w:divBdr>
                        </w:div>
                        <w:div w:id="795173488">
                          <w:marLeft w:val="640"/>
                          <w:marRight w:val="0"/>
                          <w:marTop w:val="0"/>
                          <w:marBottom w:val="0"/>
                          <w:divBdr>
                            <w:top w:val="none" w:sz="0" w:space="0" w:color="auto"/>
                            <w:left w:val="none" w:sz="0" w:space="0" w:color="auto"/>
                            <w:bottom w:val="none" w:sz="0" w:space="0" w:color="auto"/>
                            <w:right w:val="none" w:sz="0" w:space="0" w:color="auto"/>
                          </w:divBdr>
                        </w:div>
                        <w:div w:id="434134216">
                          <w:marLeft w:val="640"/>
                          <w:marRight w:val="0"/>
                          <w:marTop w:val="0"/>
                          <w:marBottom w:val="0"/>
                          <w:divBdr>
                            <w:top w:val="none" w:sz="0" w:space="0" w:color="auto"/>
                            <w:left w:val="none" w:sz="0" w:space="0" w:color="auto"/>
                            <w:bottom w:val="none" w:sz="0" w:space="0" w:color="auto"/>
                            <w:right w:val="none" w:sz="0" w:space="0" w:color="auto"/>
                          </w:divBdr>
                        </w:div>
                        <w:div w:id="180321507">
                          <w:marLeft w:val="640"/>
                          <w:marRight w:val="0"/>
                          <w:marTop w:val="0"/>
                          <w:marBottom w:val="0"/>
                          <w:divBdr>
                            <w:top w:val="none" w:sz="0" w:space="0" w:color="auto"/>
                            <w:left w:val="none" w:sz="0" w:space="0" w:color="auto"/>
                            <w:bottom w:val="none" w:sz="0" w:space="0" w:color="auto"/>
                            <w:right w:val="none" w:sz="0" w:space="0" w:color="auto"/>
                          </w:divBdr>
                        </w:div>
                        <w:div w:id="1045518728">
                          <w:marLeft w:val="640"/>
                          <w:marRight w:val="0"/>
                          <w:marTop w:val="0"/>
                          <w:marBottom w:val="0"/>
                          <w:divBdr>
                            <w:top w:val="none" w:sz="0" w:space="0" w:color="auto"/>
                            <w:left w:val="none" w:sz="0" w:space="0" w:color="auto"/>
                            <w:bottom w:val="none" w:sz="0" w:space="0" w:color="auto"/>
                            <w:right w:val="none" w:sz="0" w:space="0" w:color="auto"/>
                          </w:divBdr>
                        </w:div>
                        <w:div w:id="1495534316">
                          <w:marLeft w:val="640"/>
                          <w:marRight w:val="0"/>
                          <w:marTop w:val="0"/>
                          <w:marBottom w:val="0"/>
                          <w:divBdr>
                            <w:top w:val="none" w:sz="0" w:space="0" w:color="auto"/>
                            <w:left w:val="none" w:sz="0" w:space="0" w:color="auto"/>
                            <w:bottom w:val="none" w:sz="0" w:space="0" w:color="auto"/>
                            <w:right w:val="none" w:sz="0" w:space="0" w:color="auto"/>
                          </w:divBdr>
                        </w:div>
                        <w:div w:id="471797180">
                          <w:marLeft w:val="640"/>
                          <w:marRight w:val="0"/>
                          <w:marTop w:val="0"/>
                          <w:marBottom w:val="0"/>
                          <w:divBdr>
                            <w:top w:val="none" w:sz="0" w:space="0" w:color="auto"/>
                            <w:left w:val="none" w:sz="0" w:space="0" w:color="auto"/>
                            <w:bottom w:val="none" w:sz="0" w:space="0" w:color="auto"/>
                            <w:right w:val="none" w:sz="0" w:space="0" w:color="auto"/>
                          </w:divBdr>
                        </w:div>
                        <w:div w:id="1795295298">
                          <w:marLeft w:val="640"/>
                          <w:marRight w:val="0"/>
                          <w:marTop w:val="0"/>
                          <w:marBottom w:val="0"/>
                          <w:divBdr>
                            <w:top w:val="none" w:sz="0" w:space="0" w:color="auto"/>
                            <w:left w:val="none" w:sz="0" w:space="0" w:color="auto"/>
                            <w:bottom w:val="none" w:sz="0" w:space="0" w:color="auto"/>
                            <w:right w:val="none" w:sz="0" w:space="0" w:color="auto"/>
                          </w:divBdr>
                        </w:div>
                        <w:div w:id="1184243431">
                          <w:marLeft w:val="640"/>
                          <w:marRight w:val="0"/>
                          <w:marTop w:val="0"/>
                          <w:marBottom w:val="0"/>
                          <w:divBdr>
                            <w:top w:val="none" w:sz="0" w:space="0" w:color="auto"/>
                            <w:left w:val="none" w:sz="0" w:space="0" w:color="auto"/>
                            <w:bottom w:val="none" w:sz="0" w:space="0" w:color="auto"/>
                            <w:right w:val="none" w:sz="0" w:space="0" w:color="auto"/>
                          </w:divBdr>
                        </w:div>
                        <w:div w:id="373506171">
                          <w:marLeft w:val="640"/>
                          <w:marRight w:val="0"/>
                          <w:marTop w:val="0"/>
                          <w:marBottom w:val="0"/>
                          <w:divBdr>
                            <w:top w:val="none" w:sz="0" w:space="0" w:color="auto"/>
                            <w:left w:val="none" w:sz="0" w:space="0" w:color="auto"/>
                            <w:bottom w:val="none" w:sz="0" w:space="0" w:color="auto"/>
                            <w:right w:val="none" w:sz="0" w:space="0" w:color="auto"/>
                          </w:divBdr>
                        </w:div>
                      </w:divsChild>
                    </w:div>
                    <w:div w:id="337315901">
                      <w:marLeft w:val="0"/>
                      <w:marRight w:val="0"/>
                      <w:marTop w:val="0"/>
                      <w:marBottom w:val="0"/>
                      <w:divBdr>
                        <w:top w:val="none" w:sz="0" w:space="0" w:color="auto"/>
                        <w:left w:val="none" w:sz="0" w:space="0" w:color="auto"/>
                        <w:bottom w:val="none" w:sz="0" w:space="0" w:color="auto"/>
                        <w:right w:val="none" w:sz="0" w:space="0" w:color="auto"/>
                      </w:divBdr>
                      <w:divsChild>
                        <w:div w:id="1670525855">
                          <w:marLeft w:val="640"/>
                          <w:marRight w:val="0"/>
                          <w:marTop w:val="0"/>
                          <w:marBottom w:val="0"/>
                          <w:divBdr>
                            <w:top w:val="none" w:sz="0" w:space="0" w:color="auto"/>
                            <w:left w:val="none" w:sz="0" w:space="0" w:color="auto"/>
                            <w:bottom w:val="none" w:sz="0" w:space="0" w:color="auto"/>
                            <w:right w:val="none" w:sz="0" w:space="0" w:color="auto"/>
                          </w:divBdr>
                        </w:div>
                        <w:div w:id="1830512792">
                          <w:marLeft w:val="640"/>
                          <w:marRight w:val="0"/>
                          <w:marTop w:val="0"/>
                          <w:marBottom w:val="0"/>
                          <w:divBdr>
                            <w:top w:val="none" w:sz="0" w:space="0" w:color="auto"/>
                            <w:left w:val="none" w:sz="0" w:space="0" w:color="auto"/>
                            <w:bottom w:val="none" w:sz="0" w:space="0" w:color="auto"/>
                            <w:right w:val="none" w:sz="0" w:space="0" w:color="auto"/>
                          </w:divBdr>
                        </w:div>
                        <w:div w:id="804856341">
                          <w:marLeft w:val="640"/>
                          <w:marRight w:val="0"/>
                          <w:marTop w:val="0"/>
                          <w:marBottom w:val="0"/>
                          <w:divBdr>
                            <w:top w:val="none" w:sz="0" w:space="0" w:color="auto"/>
                            <w:left w:val="none" w:sz="0" w:space="0" w:color="auto"/>
                            <w:bottom w:val="none" w:sz="0" w:space="0" w:color="auto"/>
                            <w:right w:val="none" w:sz="0" w:space="0" w:color="auto"/>
                          </w:divBdr>
                        </w:div>
                        <w:div w:id="324822393">
                          <w:marLeft w:val="640"/>
                          <w:marRight w:val="0"/>
                          <w:marTop w:val="0"/>
                          <w:marBottom w:val="0"/>
                          <w:divBdr>
                            <w:top w:val="none" w:sz="0" w:space="0" w:color="auto"/>
                            <w:left w:val="none" w:sz="0" w:space="0" w:color="auto"/>
                            <w:bottom w:val="none" w:sz="0" w:space="0" w:color="auto"/>
                            <w:right w:val="none" w:sz="0" w:space="0" w:color="auto"/>
                          </w:divBdr>
                        </w:div>
                        <w:div w:id="2140492862">
                          <w:marLeft w:val="640"/>
                          <w:marRight w:val="0"/>
                          <w:marTop w:val="0"/>
                          <w:marBottom w:val="0"/>
                          <w:divBdr>
                            <w:top w:val="none" w:sz="0" w:space="0" w:color="auto"/>
                            <w:left w:val="none" w:sz="0" w:space="0" w:color="auto"/>
                            <w:bottom w:val="none" w:sz="0" w:space="0" w:color="auto"/>
                            <w:right w:val="none" w:sz="0" w:space="0" w:color="auto"/>
                          </w:divBdr>
                        </w:div>
                        <w:div w:id="34159596">
                          <w:marLeft w:val="640"/>
                          <w:marRight w:val="0"/>
                          <w:marTop w:val="0"/>
                          <w:marBottom w:val="0"/>
                          <w:divBdr>
                            <w:top w:val="none" w:sz="0" w:space="0" w:color="auto"/>
                            <w:left w:val="none" w:sz="0" w:space="0" w:color="auto"/>
                            <w:bottom w:val="none" w:sz="0" w:space="0" w:color="auto"/>
                            <w:right w:val="none" w:sz="0" w:space="0" w:color="auto"/>
                          </w:divBdr>
                        </w:div>
                        <w:div w:id="1624194817">
                          <w:marLeft w:val="640"/>
                          <w:marRight w:val="0"/>
                          <w:marTop w:val="0"/>
                          <w:marBottom w:val="0"/>
                          <w:divBdr>
                            <w:top w:val="none" w:sz="0" w:space="0" w:color="auto"/>
                            <w:left w:val="none" w:sz="0" w:space="0" w:color="auto"/>
                            <w:bottom w:val="none" w:sz="0" w:space="0" w:color="auto"/>
                            <w:right w:val="none" w:sz="0" w:space="0" w:color="auto"/>
                          </w:divBdr>
                        </w:div>
                        <w:div w:id="776294547">
                          <w:marLeft w:val="640"/>
                          <w:marRight w:val="0"/>
                          <w:marTop w:val="0"/>
                          <w:marBottom w:val="0"/>
                          <w:divBdr>
                            <w:top w:val="none" w:sz="0" w:space="0" w:color="auto"/>
                            <w:left w:val="none" w:sz="0" w:space="0" w:color="auto"/>
                            <w:bottom w:val="none" w:sz="0" w:space="0" w:color="auto"/>
                            <w:right w:val="none" w:sz="0" w:space="0" w:color="auto"/>
                          </w:divBdr>
                        </w:div>
                        <w:div w:id="673650124">
                          <w:marLeft w:val="640"/>
                          <w:marRight w:val="0"/>
                          <w:marTop w:val="0"/>
                          <w:marBottom w:val="0"/>
                          <w:divBdr>
                            <w:top w:val="none" w:sz="0" w:space="0" w:color="auto"/>
                            <w:left w:val="none" w:sz="0" w:space="0" w:color="auto"/>
                            <w:bottom w:val="none" w:sz="0" w:space="0" w:color="auto"/>
                            <w:right w:val="none" w:sz="0" w:space="0" w:color="auto"/>
                          </w:divBdr>
                        </w:div>
                        <w:div w:id="823352754">
                          <w:marLeft w:val="640"/>
                          <w:marRight w:val="0"/>
                          <w:marTop w:val="0"/>
                          <w:marBottom w:val="0"/>
                          <w:divBdr>
                            <w:top w:val="none" w:sz="0" w:space="0" w:color="auto"/>
                            <w:left w:val="none" w:sz="0" w:space="0" w:color="auto"/>
                            <w:bottom w:val="none" w:sz="0" w:space="0" w:color="auto"/>
                            <w:right w:val="none" w:sz="0" w:space="0" w:color="auto"/>
                          </w:divBdr>
                        </w:div>
                        <w:div w:id="412896268">
                          <w:marLeft w:val="640"/>
                          <w:marRight w:val="0"/>
                          <w:marTop w:val="0"/>
                          <w:marBottom w:val="0"/>
                          <w:divBdr>
                            <w:top w:val="none" w:sz="0" w:space="0" w:color="auto"/>
                            <w:left w:val="none" w:sz="0" w:space="0" w:color="auto"/>
                            <w:bottom w:val="none" w:sz="0" w:space="0" w:color="auto"/>
                            <w:right w:val="none" w:sz="0" w:space="0" w:color="auto"/>
                          </w:divBdr>
                        </w:div>
                        <w:div w:id="158233048">
                          <w:marLeft w:val="640"/>
                          <w:marRight w:val="0"/>
                          <w:marTop w:val="0"/>
                          <w:marBottom w:val="0"/>
                          <w:divBdr>
                            <w:top w:val="none" w:sz="0" w:space="0" w:color="auto"/>
                            <w:left w:val="none" w:sz="0" w:space="0" w:color="auto"/>
                            <w:bottom w:val="none" w:sz="0" w:space="0" w:color="auto"/>
                            <w:right w:val="none" w:sz="0" w:space="0" w:color="auto"/>
                          </w:divBdr>
                        </w:div>
                        <w:div w:id="429087400">
                          <w:marLeft w:val="640"/>
                          <w:marRight w:val="0"/>
                          <w:marTop w:val="0"/>
                          <w:marBottom w:val="0"/>
                          <w:divBdr>
                            <w:top w:val="none" w:sz="0" w:space="0" w:color="auto"/>
                            <w:left w:val="none" w:sz="0" w:space="0" w:color="auto"/>
                            <w:bottom w:val="none" w:sz="0" w:space="0" w:color="auto"/>
                            <w:right w:val="none" w:sz="0" w:space="0" w:color="auto"/>
                          </w:divBdr>
                        </w:div>
                        <w:div w:id="2047442368">
                          <w:marLeft w:val="640"/>
                          <w:marRight w:val="0"/>
                          <w:marTop w:val="0"/>
                          <w:marBottom w:val="0"/>
                          <w:divBdr>
                            <w:top w:val="none" w:sz="0" w:space="0" w:color="auto"/>
                            <w:left w:val="none" w:sz="0" w:space="0" w:color="auto"/>
                            <w:bottom w:val="none" w:sz="0" w:space="0" w:color="auto"/>
                            <w:right w:val="none" w:sz="0" w:space="0" w:color="auto"/>
                          </w:divBdr>
                        </w:div>
                        <w:div w:id="1853299119">
                          <w:marLeft w:val="640"/>
                          <w:marRight w:val="0"/>
                          <w:marTop w:val="0"/>
                          <w:marBottom w:val="0"/>
                          <w:divBdr>
                            <w:top w:val="none" w:sz="0" w:space="0" w:color="auto"/>
                            <w:left w:val="none" w:sz="0" w:space="0" w:color="auto"/>
                            <w:bottom w:val="none" w:sz="0" w:space="0" w:color="auto"/>
                            <w:right w:val="none" w:sz="0" w:space="0" w:color="auto"/>
                          </w:divBdr>
                        </w:div>
                        <w:div w:id="1680935274">
                          <w:marLeft w:val="640"/>
                          <w:marRight w:val="0"/>
                          <w:marTop w:val="0"/>
                          <w:marBottom w:val="0"/>
                          <w:divBdr>
                            <w:top w:val="none" w:sz="0" w:space="0" w:color="auto"/>
                            <w:left w:val="none" w:sz="0" w:space="0" w:color="auto"/>
                            <w:bottom w:val="none" w:sz="0" w:space="0" w:color="auto"/>
                            <w:right w:val="none" w:sz="0" w:space="0" w:color="auto"/>
                          </w:divBdr>
                        </w:div>
                        <w:div w:id="619646389">
                          <w:marLeft w:val="640"/>
                          <w:marRight w:val="0"/>
                          <w:marTop w:val="0"/>
                          <w:marBottom w:val="0"/>
                          <w:divBdr>
                            <w:top w:val="none" w:sz="0" w:space="0" w:color="auto"/>
                            <w:left w:val="none" w:sz="0" w:space="0" w:color="auto"/>
                            <w:bottom w:val="none" w:sz="0" w:space="0" w:color="auto"/>
                            <w:right w:val="none" w:sz="0" w:space="0" w:color="auto"/>
                          </w:divBdr>
                        </w:div>
                        <w:div w:id="1581864516">
                          <w:marLeft w:val="640"/>
                          <w:marRight w:val="0"/>
                          <w:marTop w:val="0"/>
                          <w:marBottom w:val="0"/>
                          <w:divBdr>
                            <w:top w:val="none" w:sz="0" w:space="0" w:color="auto"/>
                            <w:left w:val="none" w:sz="0" w:space="0" w:color="auto"/>
                            <w:bottom w:val="none" w:sz="0" w:space="0" w:color="auto"/>
                            <w:right w:val="none" w:sz="0" w:space="0" w:color="auto"/>
                          </w:divBdr>
                        </w:div>
                        <w:div w:id="2130934975">
                          <w:marLeft w:val="640"/>
                          <w:marRight w:val="0"/>
                          <w:marTop w:val="0"/>
                          <w:marBottom w:val="0"/>
                          <w:divBdr>
                            <w:top w:val="none" w:sz="0" w:space="0" w:color="auto"/>
                            <w:left w:val="none" w:sz="0" w:space="0" w:color="auto"/>
                            <w:bottom w:val="none" w:sz="0" w:space="0" w:color="auto"/>
                            <w:right w:val="none" w:sz="0" w:space="0" w:color="auto"/>
                          </w:divBdr>
                        </w:div>
                        <w:div w:id="1631131707">
                          <w:marLeft w:val="640"/>
                          <w:marRight w:val="0"/>
                          <w:marTop w:val="0"/>
                          <w:marBottom w:val="0"/>
                          <w:divBdr>
                            <w:top w:val="none" w:sz="0" w:space="0" w:color="auto"/>
                            <w:left w:val="none" w:sz="0" w:space="0" w:color="auto"/>
                            <w:bottom w:val="none" w:sz="0" w:space="0" w:color="auto"/>
                            <w:right w:val="none" w:sz="0" w:space="0" w:color="auto"/>
                          </w:divBdr>
                        </w:div>
                        <w:div w:id="428038741">
                          <w:marLeft w:val="640"/>
                          <w:marRight w:val="0"/>
                          <w:marTop w:val="0"/>
                          <w:marBottom w:val="0"/>
                          <w:divBdr>
                            <w:top w:val="none" w:sz="0" w:space="0" w:color="auto"/>
                            <w:left w:val="none" w:sz="0" w:space="0" w:color="auto"/>
                            <w:bottom w:val="none" w:sz="0" w:space="0" w:color="auto"/>
                            <w:right w:val="none" w:sz="0" w:space="0" w:color="auto"/>
                          </w:divBdr>
                        </w:div>
                        <w:div w:id="357390759">
                          <w:marLeft w:val="640"/>
                          <w:marRight w:val="0"/>
                          <w:marTop w:val="0"/>
                          <w:marBottom w:val="0"/>
                          <w:divBdr>
                            <w:top w:val="none" w:sz="0" w:space="0" w:color="auto"/>
                            <w:left w:val="none" w:sz="0" w:space="0" w:color="auto"/>
                            <w:bottom w:val="none" w:sz="0" w:space="0" w:color="auto"/>
                            <w:right w:val="none" w:sz="0" w:space="0" w:color="auto"/>
                          </w:divBdr>
                        </w:div>
                        <w:div w:id="1819495011">
                          <w:marLeft w:val="640"/>
                          <w:marRight w:val="0"/>
                          <w:marTop w:val="0"/>
                          <w:marBottom w:val="0"/>
                          <w:divBdr>
                            <w:top w:val="none" w:sz="0" w:space="0" w:color="auto"/>
                            <w:left w:val="none" w:sz="0" w:space="0" w:color="auto"/>
                            <w:bottom w:val="none" w:sz="0" w:space="0" w:color="auto"/>
                            <w:right w:val="none" w:sz="0" w:space="0" w:color="auto"/>
                          </w:divBdr>
                        </w:div>
                        <w:div w:id="1315452509">
                          <w:marLeft w:val="640"/>
                          <w:marRight w:val="0"/>
                          <w:marTop w:val="0"/>
                          <w:marBottom w:val="0"/>
                          <w:divBdr>
                            <w:top w:val="none" w:sz="0" w:space="0" w:color="auto"/>
                            <w:left w:val="none" w:sz="0" w:space="0" w:color="auto"/>
                            <w:bottom w:val="none" w:sz="0" w:space="0" w:color="auto"/>
                            <w:right w:val="none" w:sz="0" w:space="0" w:color="auto"/>
                          </w:divBdr>
                        </w:div>
                        <w:div w:id="619999154">
                          <w:marLeft w:val="640"/>
                          <w:marRight w:val="0"/>
                          <w:marTop w:val="0"/>
                          <w:marBottom w:val="0"/>
                          <w:divBdr>
                            <w:top w:val="none" w:sz="0" w:space="0" w:color="auto"/>
                            <w:left w:val="none" w:sz="0" w:space="0" w:color="auto"/>
                            <w:bottom w:val="none" w:sz="0" w:space="0" w:color="auto"/>
                            <w:right w:val="none" w:sz="0" w:space="0" w:color="auto"/>
                          </w:divBdr>
                        </w:div>
                        <w:div w:id="829445511">
                          <w:marLeft w:val="640"/>
                          <w:marRight w:val="0"/>
                          <w:marTop w:val="0"/>
                          <w:marBottom w:val="0"/>
                          <w:divBdr>
                            <w:top w:val="none" w:sz="0" w:space="0" w:color="auto"/>
                            <w:left w:val="none" w:sz="0" w:space="0" w:color="auto"/>
                            <w:bottom w:val="none" w:sz="0" w:space="0" w:color="auto"/>
                            <w:right w:val="none" w:sz="0" w:space="0" w:color="auto"/>
                          </w:divBdr>
                        </w:div>
                        <w:div w:id="984312581">
                          <w:marLeft w:val="640"/>
                          <w:marRight w:val="0"/>
                          <w:marTop w:val="0"/>
                          <w:marBottom w:val="0"/>
                          <w:divBdr>
                            <w:top w:val="none" w:sz="0" w:space="0" w:color="auto"/>
                            <w:left w:val="none" w:sz="0" w:space="0" w:color="auto"/>
                            <w:bottom w:val="none" w:sz="0" w:space="0" w:color="auto"/>
                            <w:right w:val="none" w:sz="0" w:space="0" w:color="auto"/>
                          </w:divBdr>
                        </w:div>
                        <w:div w:id="1202015384">
                          <w:marLeft w:val="640"/>
                          <w:marRight w:val="0"/>
                          <w:marTop w:val="0"/>
                          <w:marBottom w:val="0"/>
                          <w:divBdr>
                            <w:top w:val="none" w:sz="0" w:space="0" w:color="auto"/>
                            <w:left w:val="none" w:sz="0" w:space="0" w:color="auto"/>
                            <w:bottom w:val="none" w:sz="0" w:space="0" w:color="auto"/>
                            <w:right w:val="none" w:sz="0" w:space="0" w:color="auto"/>
                          </w:divBdr>
                        </w:div>
                        <w:div w:id="65080851">
                          <w:marLeft w:val="640"/>
                          <w:marRight w:val="0"/>
                          <w:marTop w:val="0"/>
                          <w:marBottom w:val="0"/>
                          <w:divBdr>
                            <w:top w:val="none" w:sz="0" w:space="0" w:color="auto"/>
                            <w:left w:val="none" w:sz="0" w:space="0" w:color="auto"/>
                            <w:bottom w:val="none" w:sz="0" w:space="0" w:color="auto"/>
                            <w:right w:val="none" w:sz="0" w:space="0" w:color="auto"/>
                          </w:divBdr>
                        </w:div>
                        <w:div w:id="215970751">
                          <w:marLeft w:val="640"/>
                          <w:marRight w:val="0"/>
                          <w:marTop w:val="0"/>
                          <w:marBottom w:val="0"/>
                          <w:divBdr>
                            <w:top w:val="none" w:sz="0" w:space="0" w:color="auto"/>
                            <w:left w:val="none" w:sz="0" w:space="0" w:color="auto"/>
                            <w:bottom w:val="none" w:sz="0" w:space="0" w:color="auto"/>
                            <w:right w:val="none" w:sz="0" w:space="0" w:color="auto"/>
                          </w:divBdr>
                        </w:div>
                        <w:div w:id="586352287">
                          <w:marLeft w:val="640"/>
                          <w:marRight w:val="0"/>
                          <w:marTop w:val="0"/>
                          <w:marBottom w:val="0"/>
                          <w:divBdr>
                            <w:top w:val="none" w:sz="0" w:space="0" w:color="auto"/>
                            <w:left w:val="none" w:sz="0" w:space="0" w:color="auto"/>
                            <w:bottom w:val="none" w:sz="0" w:space="0" w:color="auto"/>
                            <w:right w:val="none" w:sz="0" w:space="0" w:color="auto"/>
                          </w:divBdr>
                        </w:div>
                        <w:div w:id="262569574">
                          <w:marLeft w:val="640"/>
                          <w:marRight w:val="0"/>
                          <w:marTop w:val="0"/>
                          <w:marBottom w:val="0"/>
                          <w:divBdr>
                            <w:top w:val="none" w:sz="0" w:space="0" w:color="auto"/>
                            <w:left w:val="none" w:sz="0" w:space="0" w:color="auto"/>
                            <w:bottom w:val="none" w:sz="0" w:space="0" w:color="auto"/>
                            <w:right w:val="none" w:sz="0" w:space="0" w:color="auto"/>
                          </w:divBdr>
                        </w:div>
                        <w:div w:id="783840969">
                          <w:marLeft w:val="640"/>
                          <w:marRight w:val="0"/>
                          <w:marTop w:val="0"/>
                          <w:marBottom w:val="0"/>
                          <w:divBdr>
                            <w:top w:val="none" w:sz="0" w:space="0" w:color="auto"/>
                            <w:left w:val="none" w:sz="0" w:space="0" w:color="auto"/>
                            <w:bottom w:val="none" w:sz="0" w:space="0" w:color="auto"/>
                            <w:right w:val="none" w:sz="0" w:space="0" w:color="auto"/>
                          </w:divBdr>
                        </w:div>
                        <w:div w:id="878396842">
                          <w:marLeft w:val="640"/>
                          <w:marRight w:val="0"/>
                          <w:marTop w:val="0"/>
                          <w:marBottom w:val="0"/>
                          <w:divBdr>
                            <w:top w:val="none" w:sz="0" w:space="0" w:color="auto"/>
                            <w:left w:val="none" w:sz="0" w:space="0" w:color="auto"/>
                            <w:bottom w:val="none" w:sz="0" w:space="0" w:color="auto"/>
                            <w:right w:val="none" w:sz="0" w:space="0" w:color="auto"/>
                          </w:divBdr>
                        </w:div>
                        <w:div w:id="767316013">
                          <w:marLeft w:val="640"/>
                          <w:marRight w:val="0"/>
                          <w:marTop w:val="0"/>
                          <w:marBottom w:val="0"/>
                          <w:divBdr>
                            <w:top w:val="none" w:sz="0" w:space="0" w:color="auto"/>
                            <w:left w:val="none" w:sz="0" w:space="0" w:color="auto"/>
                            <w:bottom w:val="none" w:sz="0" w:space="0" w:color="auto"/>
                            <w:right w:val="none" w:sz="0" w:space="0" w:color="auto"/>
                          </w:divBdr>
                        </w:div>
                        <w:div w:id="1794979116">
                          <w:marLeft w:val="640"/>
                          <w:marRight w:val="0"/>
                          <w:marTop w:val="0"/>
                          <w:marBottom w:val="0"/>
                          <w:divBdr>
                            <w:top w:val="none" w:sz="0" w:space="0" w:color="auto"/>
                            <w:left w:val="none" w:sz="0" w:space="0" w:color="auto"/>
                            <w:bottom w:val="none" w:sz="0" w:space="0" w:color="auto"/>
                            <w:right w:val="none" w:sz="0" w:space="0" w:color="auto"/>
                          </w:divBdr>
                        </w:div>
                        <w:div w:id="1579056217">
                          <w:marLeft w:val="640"/>
                          <w:marRight w:val="0"/>
                          <w:marTop w:val="0"/>
                          <w:marBottom w:val="0"/>
                          <w:divBdr>
                            <w:top w:val="none" w:sz="0" w:space="0" w:color="auto"/>
                            <w:left w:val="none" w:sz="0" w:space="0" w:color="auto"/>
                            <w:bottom w:val="none" w:sz="0" w:space="0" w:color="auto"/>
                            <w:right w:val="none" w:sz="0" w:space="0" w:color="auto"/>
                          </w:divBdr>
                        </w:div>
                        <w:div w:id="248976344">
                          <w:marLeft w:val="640"/>
                          <w:marRight w:val="0"/>
                          <w:marTop w:val="0"/>
                          <w:marBottom w:val="0"/>
                          <w:divBdr>
                            <w:top w:val="none" w:sz="0" w:space="0" w:color="auto"/>
                            <w:left w:val="none" w:sz="0" w:space="0" w:color="auto"/>
                            <w:bottom w:val="none" w:sz="0" w:space="0" w:color="auto"/>
                            <w:right w:val="none" w:sz="0" w:space="0" w:color="auto"/>
                          </w:divBdr>
                        </w:div>
                        <w:div w:id="1599677414">
                          <w:marLeft w:val="640"/>
                          <w:marRight w:val="0"/>
                          <w:marTop w:val="0"/>
                          <w:marBottom w:val="0"/>
                          <w:divBdr>
                            <w:top w:val="none" w:sz="0" w:space="0" w:color="auto"/>
                            <w:left w:val="none" w:sz="0" w:space="0" w:color="auto"/>
                            <w:bottom w:val="none" w:sz="0" w:space="0" w:color="auto"/>
                            <w:right w:val="none" w:sz="0" w:space="0" w:color="auto"/>
                          </w:divBdr>
                        </w:div>
                        <w:div w:id="1330524710">
                          <w:marLeft w:val="640"/>
                          <w:marRight w:val="0"/>
                          <w:marTop w:val="0"/>
                          <w:marBottom w:val="0"/>
                          <w:divBdr>
                            <w:top w:val="none" w:sz="0" w:space="0" w:color="auto"/>
                            <w:left w:val="none" w:sz="0" w:space="0" w:color="auto"/>
                            <w:bottom w:val="none" w:sz="0" w:space="0" w:color="auto"/>
                            <w:right w:val="none" w:sz="0" w:space="0" w:color="auto"/>
                          </w:divBdr>
                        </w:div>
                        <w:div w:id="1789280361">
                          <w:marLeft w:val="640"/>
                          <w:marRight w:val="0"/>
                          <w:marTop w:val="0"/>
                          <w:marBottom w:val="0"/>
                          <w:divBdr>
                            <w:top w:val="none" w:sz="0" w:space="0" w:color="auto"/>
                            <w:left w:val="none" w:sz="0" w:space="0" w:color="auto"/>
                            <w:bottom w:val="none" w:sz="0" w:space="0" w:color="auto"/>
                            <w:right w:val="none" w:sz="0" w:space="0" w:color="auto"/>
                          </w:divBdr>
                        </w:div>
                        <w:div w:id="200241646">
                          <w:marLeft w:val="640"/>
                          <w:marRight w:val="0"/>
                          <w:marTop w:val="0"/>
                          <w:marBottom w:val="0"/>
                          <w:divBdr>
                            <w:top w:val="none" w:sz="0" w:space="0" w:color="auto"/>
                            <w:left w:val="none" w:sz="0" w:space="0" w:color="auto"/>
                            <w:bottom w:val="none" w:sz="0" w:space="0" w:color="auto"/>
                            <w:right w:val="none" w:sz="0" w:space="0" w:color="auto"/>
                          </w:divBdr>
                        </w:div>
                        <w:div w:id="1683505675">
                          <w:marLeft w:val="640"/>
                          <w:marRight w:val="0"/>
                          <w:marTop w:val="0"/>
                          <w:marBottom w:val="0"/>
                          <w:divBdr>
                            <w:top w:val="none" w:sz="0" w:space="0" w:color="auto"/>
                            <w:left w:val="none" w:sz="0" w:space="0" w:color="auto"/>
                            <w:bottom w:val="none" w:sz="0" w:space="0" w:color="auto"/>
                            <w:right w:val="none" w:sz="0" w:space="0" w:color="auto"/>
                          </w:divBdr>
                        </w:div>
                        <w:div w:id="825587528">
                          <w:marLeft w:val="640"/>
                          <w:marRight w:val="0"/>
                          <w:marTop w:val="0"/>
                          <w:marBottom w:val="0"/>
                          <w:divBdr>
                            <w:top w:val="none" w:sz="0" w:space="0" w:color="auto"/>
                            <w:left w:val="none" w:sz="0" w:space="0" w:color="auto"/>
                            <w:bottom w:val="none" w:sz="0" w:space="0" w:color="auto"/>
                            <w:right w:val="none" w:sz="0" w:space="0" w:color="auto"/>
                          </w:divBdr>
                        </w:div>
                        <w:div w:id="972368436">
                          <w:marLeft w:val="640"/>
                          <w:marRight w:val="0"/>
                          <w:marTop w:val="0"/>
                          <w:marBottom w:val="0"/>
                          <w:divBdr>
                            <w:top w:val="none" w:sz="0" w:space="0" w:color="auto"/>
                            <w:left w:val="none" w:sz="0" w:space="0" w:color="auto"/>
                            <w:bottom w:val="none" w:sz="0" w:space="0" w:color="auto"/>
                            <w:right w:val="none" w:sz="0" w:space="0" w:color="auto"/>
                          </w:divBdr>
                        </w:div>
                        <w:div w:id="441917199">
                          <w:marLeft w:val="640"/>
                          <w:marRight w:val="0"/>
                          <w:marTop w:val="0"/>
                          <w:marBottom w:val="0"/>
                          <w:divBdr>
                            <w:top w:val="none" w:sz="0" w:space="0" w:color="auto"/>
                            <w:left w:val="none" w:sz="0" w:space="0" w:color="auto"/>
                            <w:bottom w:val="none" w:sz="0" w:space="0" w:color="auto"/>
                            <w:right w:val="none" w:sz="0" w:space="0" w:color="auto"/>
                          </w:divBdr>
                        </w:div>
                        <w:div w:id="28725565">
                          <w:marLeft w:val="640"/>
                          <w:marRight w:val="0"/>
                          <w:marTop w:val="0"/>
                          <w:marBottom w:val="0"/>
                          <w:divBdr>
                            <w:top w:val="none" w:sz="0" w:space="0" w:color="auto"/>
                            <w:left w:val="none" w:sz="0" w:space="0" w:color="auto"/>
                            <w:bottom w:val="none" w:sz="0" w:space="0" w:color="auto"/>
                            <w:right w:val="none" w:sz="0" w:space="0" w:color="auto"/>
                          </w:divBdr>
                        </w:div>
                        <w:div w:id="973752020">
                          <w:marLeft w:val="640"/>
                          <w:marRight w:val="0"/>
                          <w:marTop w:val="0"/>
                          <w:marBottom w:val="0"/>
                          <w:divBdr>
                            <w:top w:val="none" w:sz="0" w:space="0" w:color="auto"/>
                            <w:left w:val="none" w:sz="0" w:space="0" w:color="auto"/>
                            <w:bottom w:val="none" w:sz="0" w:space="0" w:color="auto"/>
                            <w:right w:val="none" w:sz="0" w:space="0" w:color="auto"/>
                          </w:divBdr>
                        </w:div>
                        <w:div w:id="1392145911">
                          <w:marLeft w:val="640"/>
                          <w:marRight w:val="0"/>
                          <w:marTop w:val="0"/>
                          <w:marBottom w:val="0"/>
                          <w:divBdr>
                            <w:top w:val="none" w:sz="0" w:space="0" w:color="auto"/>
                            <w:left w:val="none" w:sz="0" w:space="0" w:color="auto"/>
                            <w:bottom w:val="none" w:sz="0" w:space="0" w:color="auto"/>
                            <w:right w:val="none" w:sz="0" w:space="0" w:color="auto"/>
                          </w:divBdr>
                        </w:div>
                        <w:div w:id="766653051">
                          <w:marLeft w:val="640"/>
                          <w:marRight w:val="0"/>
                          <w:marTop w:val="0"/>
                          <w:marBottom w:val="0"/>
                          <w:divBdr>
                            <w:top w:val="none" w:sz="0" w:space="0" w:color="auto"/>
                            <w:left w:val="none" w:sz="0" w:space="0" w:color="auto"/>
                            <w:bottom w:val="none" w:sz="0" w:space="0" w:color="auto"/>
                            <w:right w:val="none" w:sz="0" w:space="0" w:color="auto"/>
                          </w:divBdr>
                        </w:div>
                        <w:div w:id="912013534">
                          <w:marLeft w:val="640"/>
                          <w:marRight w:val="0"/>
                          <w:marTop w:val="0"/>
                          <w:marBottom w:val="0"/>
                          <w:divBdr>
                            <w:top w:val="none" w:sz="0" w:space="0" w:color="auto"/>
                            <w:left w:val="none" w:sz="0" w:space="0" w:color="auto"/>
                            <w:bottom w:val="none" w:sz="0" w:space="0" w:color="auto"/>
                            <w:right w:val="none" w:sz="0" w:space="0" w:color="auto"/>
                          </w:divBdr>
                        </w:div>
                        <w:div w:id="723219375">
                          <w:marLeft w:val="640"/>
                          <w:marRight w:val="0"/>
                          <w:marTop w:val="0"/>
                          <w:marBottom w:val="0"/>
                          <w:divBdr>
                            <w:top w:val="none" w:sz="0" w:space="0" w:color="auto"/>
                            <w:left w:val="none" w:sz="0" w:space="0" w:color="auto"/>
                            <w:bottom w:val="none" w:sz="0" w:space="0" w:color="auto"/>
                            <w:right w:val="none" w:sz="0" w:space="0" w:color="auto"/>
                          </w:divBdr>
                        </w:div>
                        <w:div w:id="646935197">
                          <w:marLeft w:val="640"/>
                          <w:marRight w:val="0"/>
                          <w:marTop w:val="0"/>
                          <w:marBottom w:val="0"/>
                          <w:divBdr>
                            <w:top w:val="none" w:sz="0" w:space="0" w:color="auto"/>
                            <w:left w:val="none" w:sz="0" w:space="0" w:color="auto"/>
                            <w:bottom w:val="none" w:sz="0" w:space="0" w:color="auto"/>
                            <w:right w:val="none" w:sz="0" w:space="0" w:color="auto"/>
                          </w:divBdr>
                        </w:div>
                        <w:div w:id="321617055">
                          <w:marLeft w:val="640"/>
                          <w:marRight w:val="0"/>
                          <w:marTop w:val="0"/>
                          <w:marBottom w:val="0"/>
                          <w:divBdr>
                            <w:top w:val="none" w:sz="0" w:space="0" w:color="auto"/>
                            <w:left w:val="none" w:sz="0" w:space="0" w:color="auto"/>
                            <w:bottom w:val="none" w:sz="0" w:space="0" w:color="auto"/>
                            <w:right w:val="none" w:sz="0" w:space="0" w:color="auto"/>
                          </w:divBdr>
                        </w:div>
                        <w:div w:id="303124569">
                          <w:marLeft w:val="640"/>
                          <w:marRight w:val="0"/>
                          <w:marTop w:val="0"/>
                          <w:marBottom w:val="0"/>
                          <w:divBdr>
                            <w:top w:val="none" w:sz="0" w:space="0" w:color="auto"/>
                            <w:left w:val="none" w:sz="0" w:space="0" w:color="auto"/>
                            <w:bottom w:val="none" w:sz="0" w:space="0" w:color="auto"/>
                            <w:right w:val="none" w:sz="0" w:space="0" w:color="auto"/>
                          </w:divBdr>
                        </w:div>
                      </w:divsChild>
                    </w:div>
                    <w:div w:id="967246387">
                      <w:marLeft w:val="0"/>
                      <w:marRight w:val="0"/>
                      <w:marTop w:val="0"/>
                      <w:marBottom w:val="0"/>
                      <w:divBdr>
                        <w:top w:val="none" w:sz="0" w:space="0" w:color="auto"/>
                        <w:left w:val="none" w:sz="0" w:space="0" w:color="auto"/>
                        <w:bottom w:val="none" w:sz="0" w:space="0" w:color="auto"/>
                        <w:right w:val="none" w:sz="0" w:space="0" w:color="auto"/>
                      </w:divBdr>
                      <w:divsChild>
                        <w:div w:id="1785616880">
                          <w:marLeft w:val="640"/>
                          <w:marRight w:val="0"/>
                          <w:marTop w:val="0"/>
                          <w:marBottom w:val="0"/>
                          <w:divBdr>
                            <w:top w:val="none" w:sz="0" w:space="0" w:color="auto"/>
                            <w:left w:val="none" w:sz="0" w:space="0" w:color="auto"/>
                            <w:bottom w:val="none" w:sz="0" w:space="0" w:color="auto"/>
                            <w:right w:val="none" w:sz="0" w:space="0" w:color="auto"/>
                          </w:divBdr>
                        </w:div>
                        <w:div w:id="1715495528">
                          <w:marLeft w:val="640"/>
                          <w:marRight w:val="0"/>
                          <w:marTop w:val="0"/>
                          <w:marBottom w:val="0"/>
                          <w:divBdr>
                            <w:top w:val="none" w:sz="0" w:space="0" w:color="auto"/>
                            <w:left w:val="none" w:sz="0" w:space="0" w:color="auto"/>
                            <w:bottom w:val="none" w:sz="0" w:space="0" w:color="auto"/>
                            <w:right w:val="none" w:sz="0" w:space="0" w:color="auto"/>
                          </w:divBdr>
                        </w:div>
                        <w:div w:id="1500150404">
                          <w:marLeft w:val="640"/>
                          <w:marRight w:val="0"/>
                          <w:marTop w:val="0"/>
                          <w:marBottom w:val="0"/>
                          <w:divBdr>
                            <w:top w:val="none" w:sz="0" w:space="0" w:color="auto"/>
                            <w:left w:val="none" w:sz="0" w:space="0" w:color="auto"/>
                            <w:bottom w:val="none" w:sz="0" w:space="0" w:color="auto"/>
                            <w:right w:val="none" w:sz="0" w:space="0" w:color="auto"/>
                          </w:divBdr>
                        </w:div>
                        <w:div w:id="921181397">
                          <w:marLeft w:val="640"/>
                          <w:marRight w:val="0"/>
                          <w:marTop w:val="0"/>
                          <w:marBottom w:val="0"/>
                          <w:divBdr>
                            <w:top w:val="none" w:sz="0" w:space="0" w:color="auto"/>
                            <w:left w:val="none" w:sz="0" w:space="0" w:color="auto"/>
                            <w:bottom w:val="none" w:sz="0" w:space="0" w:color="auto"/>
                            <w:right w:val="none" w:sz="0" w:space="0" w:color="auto"/>
                          </w:divBdr>
                        </w:div>
                        <w:div w:id="692609319">
                          <w:marLeft w:val="640"/>
                          <w:marRight w:val="0"/>
                          <w:marTop w:val="0"/>
                          <w:marBottom w:val="0"/>
                          <w:divBdr>
                            <w:top w:val="none" w:sz="0" w:space="0" w:color="auto"/>
                            <w:left w:val="none" w:sz="0" w:space="0" w:color="auto"/>
                            <w:bottom w:val="none" w:sz="0" w:space="0" w:color="auto"/>
                            <w:right w:val="none" w:sz="0" w:space="0" w:color="auto"/>
                          </w:divBdr>
                        </w:div>
                        <w:div w:id="1122071597">
                          <w:marLeft w:val="640"/>
                          <w:marRight w:val="0"/>
                          <w:marTop w:val="0"/>
                          <w:marBottom w:val="0"/>
                          <w:divBdr>
                            <w:top w:val="none" w:sz="0" w:space="0" w:color="auto"/>
                            <w:left w:val="none" w:sz="0" w:space="0" w:color="auto"/>
                            <w:bottom w:val="none" w:sz="0" w:space="0" w:color="auto"/>
                            <w:right w:val="none" w:sz="0" w:space="0" w:color="auto"/>
                          </w:divBdr>
                        </w:div>
                        <w:div w:id="43991655">
                          <w:marLeft w:val="640"/>
                          <w:marRight w:val="0"/>
                          <w:marTop w:val="0"/>
                          <w:marBottom w:val="0"/>
                          <w:divBdr>
                            <w:top w:val="none" w:sz="0" w:space="0" w:color="auto"/>
                            <w:left w:val="none" w:sz="0" w:space="0" w:color="auto"/>
                            <w:bottom w:val="none" w:sz="0" w:space="0" w:color="auto"/>
                            <w:right w:val="none" w:sz="0" w:space="0" w:color="auto"/>
                          </w:divBdr>
                        </w:div>
                        <w:div w:id="30811655">
                          <w:marLeft w:val="640"/>
                          <w:marRight w:val="0"/>
                          <w:marTop w:val="0"/>
                          <w:marBottom w:val="0"/>
                          <w:divBdr>
                            <w:top w:val="none" w:sz="0" w:space="0" w:color="auto"/>
                            <w:left w:val="none" w:sz="0" w:space="0" w:color="auto"/>
                            <w:bottom w:val="none" w:sz="0" w:space="0" w:color="auto"/>
                            <w:right w:val="none" w:sz="0" w:space="0" w:color="auto"/>
                          </w:divBdr>
                        </w:div>
                        <w:div w:id="1572739373">
                          <w:marLeft w:val="640"/>
                          <w:marRight w:val="0"/>
                          <w:marTop w:val="0"/>
                          <w:marBottom w:val="0"/>
                          <w:divBdr>
                            <w:top w:val="none" w:sz="0" w:space="0" w:color="auto"/>
                            <w:left w:val="none" w:sz="0" w:space="0" w:color="auto"/>
                            <w:bottom w:val="none" w:sz="0" w:space="0" w:color="auto"/>
                            <w:right w:val="none" w:sz="0" w:space="0" w:color="auto"/>
                          </w:divBdr>
                        </w:div>
                        <w:div w:id="1482846278">
                          <w:marLeft w:val="640"/>
                          <w:marRight w:val="0"/>
                          <w:marTop w:val="0"/>
                          <w:marBottom w:val="0"/>
                          <w:divBdr>
                            <w:top w:val="none" w:sz="0" w:space="0" w:color="auto"/>
                            <w:left w:val="none" w:sz="0" w:space="0" w:color="auto"/>
                            <w:bottom w:val="none" w:sz="0" w:space="0" w:color="auto"/>
                            <w:right w:val="none" w:sz="0" w:space="0" w:color="auto"/>
                          </w:divBdr>
                        </w:div>
                        <w:div w:id="1631010881">
                          <w:marLeft w:val="640"/>
                          <w:marRight w:val="0"/>
                          <w:marTop w:val="0"/>
                          <w:marBottom w:val="0"/>
                          <w:divBdr>
                            <w:top w:val="none" w:sz="0" w:space="0" w:color="auto"/>
                            <w:left w:val="none" w:sz="0" w:space="0" w:color="auto"/>
                            <w:bottom w:val="none" w:sz="0" w:space="0" w:color="auto"/>
                            <w:right w:val="none" w:sz="0" w:space="0" w:color="auto"/>
                          </w:divBdr>
                        </w:div>
                        <w:div w:id="308558040">
                          <w:marLeft w:val="640"/>
                          <w:marRight w:val="0"/>
                          <w:marTop w:val="0"/>
                          <w:marBottom w:val="0"/>
                          <w:divBdr>
                            <w:top w:val="none" w:sz="0" w:space="0" w:color="auto"/>
                            <w:left w:val="none" w:sz="0" w:space="0" w:color="auto"/>
                            <w:bottom w:val="none" w:sz="0" w:space="0" w:color="auto"/>
                            <w:right w:val="none" w:sz="0" w:space="0" w:color="auto"/>
                          </w:divBdr>
                        </w:div>
                        <w:div w:id="1451703721">
                          <w:marLeft w:val="640"/>
                          <w:marRight w:val="0"/>
                          <w:marTop w:val="0"/>
                          <w:marBottom w:val="0"/>
                          <w:divBdr>
                            <w:top w:val="none" w:sz="0" w:space="0" w:color="auto"/>
                            <w:left w:val="none" w:sz="0" w:space="0" w:color="auto"/>
                            <w:bottom w:val="none" w:sz="0" w:space="0" w:color="auto"/>
                            <w:right w:val="none" w:sz="0" w:space="0" w:color="auto"/>
                          </w:divBdr>
                        </w:div>
                        <w:div w:id="645402531">
                          <w:marLeft w:val="640"/>
                          <w:marRight w:val="0"/>
                          <w:marTop w:val="0"/>
                          <w:marBottom w:val="0"/>
                          <w:divBdr>
                            <w:top w:val="none" w:sz="0" w:space="0" w:color="auto"/>
                            <w:left w:val="none" w:sz="0" w:space="0" w:color="auto"/>
                            <w:bottom w:val="none" w:sz="0" w:space="0" w:color="auto"/>
                            <w:right w:val="none" w:sz="0" w:space="0" w:color="auto"/>
                          </w:divBdr>
                        </w:div>
                        <w:div w:id="1827087149">
                          <w:marLeft w:val="640"/>
                          <w:marRight w:val="0"/>
                          <w:marTop w:val="0"/>
                          <w:marBottom w:val="0"/>
                          <w:divBdr>
                            <w:top w:val="none" w:sz="0" w:space="0" w:color="auto"/>
                            <w:left w:val="none" w:sz="0" w:space="0" w:color="auto"/>
                            <w:bottom w:val="none" w:sz="0" w:space="0" w:color="auto"/>
                            <w:right w:val="none" w:sz="0" w:space="0" w:color="auto"/>
                          </w:divBdr>
                        </w:div>
                        <w:div w:id="206726943">
                          <w:marLeft w:val="640"/>
                          <w:marRight w:val="0"/>
                          <w:marTop w:val="0"/>
                          <w:marBottom w:val="0"/>
                          <w:divBdr>
                            <w:top w:val="none" w:sz="0" w:space="0" w:color="auto"/>
                            <w:left w:val="none" w:sz="0" w:space="0" w:color="auto"/>
                            <w:bottom w:val="none" w:sz="0" w:space="0" w:color="auto"/>
                            <w:right w:val="none" w:sz="0" w:space="0" w:color="auto"/>
                          </w:divBdr>
                        </w:div>
                        <w:div w:id="938761464">
                          <w:marLeft w:val="640"/>
                          <w:marRight w:val="0"/>
                          <w:marTop w:val="0"/>
                          <w:marBottom w:val="0"/>
                          <w:divBdr>
                            <w:top w:val="none" w:sz="0" w:space="0" w:color="auto"/>
                            <w:left w:val="none" w:sz="0" w:space="0" w:color="auto"/>
                            <w:bottom w:val="none" w:sz="0" w:space="0" w:color="auto"/>
                            <w:right w:val="none" w:sz="0" w:space="0" w:color="auto"/>
                          </w:divBdr>
                        </w:div>
                        <w:div w:id="888877990">
                          <w:marLeft w:val="640"/>
                          <w:marRight w:val="0"/>
                          <w:marTop w:val="0"/>
                          <w:marBottom w:val="0"/>
                          <w:divBdr>
                            <w:top w:val="none" w:sz="0" w:space="0" w:color="auto"/>
                            <w:left w:val="none" w:sz="0" w:space="0" w:color="auto"/>
                            <w:bottom w:val="none" w:sz="0" w:space="0" w:color="auto"/>
                            <w:right w:val="none" w:sz="0" w:space="0" w:color="auto"/>
                          </w:divBdr>
                        </w:div>
                        <w:div w:id="1950159726">
                          <w:marLeft w:val="640"/>
                          <w:marRight w:val="0"/>
                          <w:marTop w:val="0"/>
                          <w:marBottom w:val="0"/>
                          <w:divBdr>
                            <w:top w:val="none" w:sz="0" w:space="0" w:color="auto"/>
                            <w:left w:val="none" w:sz="0" w:space="0" w:color="auto"/>
                            <w:bottom w:val="none" w:sz="0" w:space="0" w:color="auto"/>
                            <w:right w:val="none" w:sz="0" w:space="0" w:color="auto"/>
                          </w:divBdr>
                        </w:div>
                        <w:div w:id="2075811710">
                          <w:marLeft w:val="640"/>
                          <w:marRight w:val="0"/>
                          <w:marTop w:val="0"/>
                          <w:marBottom w:val="0"/>
                          <w:divBdr>
                            <w:top w:val="none" w:sz="0" w:space="0" w:color="auto"/>
                            <w:left w:val="none" w:sz="0" w:space="0" w:color="auto"/>
                            <w:bottom w:val="none" w:sz="0" w:space="0" w:color="auto"/>
                            <w:right w:val="none" w:sz="0" w:space="0" w:color="auto"/>
                          </w:divBdr>
                        </w:div>
                        <w:div w:id="252132177">
                          <w:marLeft w:val="640"/>
                          <w:marRight w:val="0"/>
                          <w:marTop w:val="0"/>
                          <w:marBottom w:val="0"/>
                          <w:divBdr>
                            <w:top w:val="none" w:sz="0" w:space="0" w:color="auto"/>
                            <w:left w:val="none" w:sz="0" w:space="0" w:color="auto"/>
                            <w:bottom w:val="none" w:sz="0" w:space="0" w:color="auto"/>
                            <w:right w:val="none" w:sz="0" w:space="0" w:color="auto"/>
                          </w:divBdr>
                        </w:div>
                        <w:div w:id="484274613">
                          <w:marLeft w:val="640"/>
                          <w:marRight w:val="0"/>
                          <w:marTop w:val="0"/>
                          <w:marBottom w:val="0"/>
                          <w:divBdr>
                            <w:top w:val="none" w:sz="0" w:space="0" w:color="auto"/>
                            <w:left w:val="none" w:sz="0" w:space="0" w:color="auto"/>
                            <w:bottom w:val="none" w:sz="0" w:space="0" w:color="auto"/>
                            <w:right w:val="none" w:sz="0" w:space="0" w:color="auto"/>
                          </w:divBdr>
                        </w:div>
                        <w:div w:id="1503468516">
                          <w:marLeft w:val="640"/>
                          <w:marRight w:val="0"/>
                          <w:marTop w:val="0"/>
                          <w:marBottom w:val="0"/>
                          <w:divBdr>
                            <w:top w:val="none" w:sz="0" w:space="0" w:color="auto"/>
                            <w:left w:val="none" w:sz="0" w:space="0" w:color="auto"/>
                            <w:bottom w:val="none" w:sz="0" w:space="0" w:color="auto"/>
                            <w:right w:val="none" w:sz="0" w:space="0" w:color="auto"/>
                          </w:divBdr>
                        </w:div>
                        <w:div w:id="121583973">
                          <w:marLeft w:val="640"/>
                          <w:marRight w:val="0"/>
                          <w:marTop w:val="0"/>
                          <w:marBottom w:val="0"/>
                          <w:divBdr>
                            <w:top w:val="none" w:sz="0" w:space="0" w:color="auto"/>
                            <w:left w:val="none" w:sz="0" w:space="0" w:color="auto"/>
                            <w:bottom w:val="none" w:sz="0" w:space="0" w:color="auto"/>
                            <w:right w:val="none" w:sz="0" w:space="0" w:color="auto"/>
                          </w:divBdr>
                        </w:div>
                        <w:div w:id="42218977">
                          <w:marLeft w:val="640"/>
                          <w:marRight w:val="0"/>
                          <w:marTop w:val="0"/>
                          <w:marBottom w:val="0"/>
                          <w:divBdr>
                            <w:top w:val="none" w:sz="0" w:space="0" w:color="auto"/>
                            <w:left w:val="none" w:sz="0" w:space="0" w:color="auto"/>
                            <w:bottom w:val="none" w:sz="0" w:space="0" w:color="auto"/>
                            <w:right w:val="none" w:sz="0" w:space="0" w:color="auto"/>
                          </w:divBdr>
                        </w:div>
                        <w:div w:id="524827075">
                          <w:marLeft w:val="640"/>
                          <w:marRight w:val="0"/>
                          <w:marTop w:val="0"/>
                          <w:marBottom w:val="0"/>
                          <w:divBdr>
                            <w:top w:val="none" w:sz="0" w:space="0" w:color="auto"/>
                            <w:left w:val="none" w:sz="0" w:space="0" w:color="auto"/>
                            <w:bottom w:val="none" w:sz="0" w:space="0" w:color="auto"/>
                            <w:right w:val="none" w:sz="0" w:space="0" w:color="auto"/>
                          </w:divBdr>
                        </w:div>
                        <w:div w:id="251936284">
                          <w:marLeft w:val="640"/>
                          <w:marRight w:val="0"/>
                          <w:marTop w:val="0"/>
                          <w:marBottom w:val="0"/>
                          <w:divBdr>
                            <w:top w:val="none" w:sz="0" w:space="0" w:color="auto"/>
                            <w:left w:val="none" w:sz="0" w:space="0" w:color="auto"/>
                            <w:bottom w:val="none" w:sz="0" w:space="0" w:color="auto"/>
                            <w:right w:val="none" w:sz="0" w:space="0" w:color="auto"/>
                          </w:divBdr>
                        </w:div>
                        <w:div w:id="1547527333">
                          <w:marLeft w:val="640"/>
                          <w:marRight w:val="0"/>
                          <w:marTop w:val="0"/>
                          <w:marBottom w:val="0"/>
                          <w:divBdr>
                            <w:top w:val="none" w:sz="0" w:space="0" w:color="auto"/>
                            <w:left w:val="none" w:sz="0" w:space="0" w:color="auto"/>
                            <w:bottom w:val="none" w:sz="0" w:space="0" w:color="auto"/>
                            <w:right w:val="none" w:sz="0" w:space="0" w:color="auto"/>
                          </w:divBdr>
                        </w:div>
                        <w:div w:id="804591982">
                          <w:marLeft w:val="640"/>
                          <w:marRight w:val="0"/>
                          <w:marTop w:val="0"/>
                          <w:marBottom w:val="0"/>
                          <w:divBdr>
                            <w:top w:val="none" w:sz="0" w:space="0" w:color="auto"/>
                            <w:left w:val="none" w:sz="0" w:space="0" w:color="auto"/>
                            <w:bottom w:val="none" w:sz="0" w:space="0" w:color="auto"/>
                            <w:right w:val="none" w:sz="0" w:space="0" w:color="auto"/>
                          </w:divBdr>
                        </w:div>
                        <w:div w:id="292296077">
                          <w:marLeft w:val="640"/>
                          <w:marRight w:val="0"/>
                          <w:marTop w:val="0"/>
                          <w:marBottom w:val="0"/>
                          <w:divBdr>
                            <w:top w:val="none" w:sz="0" w:space="0" w:color="auto"/>
                            <w:left w:val="none" w:sz="0" w:space="0" w:color="auto"/>
                            <w:bottom w:val="none" w:sz="0" w:space="0" w:color="auto"/>
                            <w:right w:val="none" w:sz="0" w:space="0" w:color="auto"/>
                          </w:divBdr>
                        </w:div>
                        <w:div w:id="1147429434">
                          <w:marLeft w:val="640"/>
                          <w:marRight w:val="0"/>
                          <w:marTop w:val="0"/>
                          <w:marBottom w:val="0"/>
                          <w:divBdr>
                            <w:top w:val="none" w:sz="0" w:space="0" w:color="auto"/>
                            <w:left w:val="none" w:sz="0" w:space="0" w:color="auto"/>
                            <w:bottom w:val="none" w:sz="0" w:space="0" w:color="auto"/>
                            <w:right w:val="none" w:sz="0" w:space="0" w:color="auto"/>
                          </w:divBdr>
                        </w:div>
                        <w:div w:id="1825931108">
                          <w:marLeft w:val="640"/>
                          <w:marRight w:val="0"/>
                          <w:marTop w:val="0"/>
                          <w:marBottom w:val="0"/>
                          <w:divBdr>
                            <w:top w:val="none" w:sz="0" w:space="0" w:color="auto"/>
                            <w:left w:val="none" w:sz="0" w:space="0" w:color="auto"/>
                            <w:bottom w:val="none" w:sz="0" w:space="0" w:color="auto"/>
                            <w:right w:val="none" w:sz="0" w:space="0" w:color="auto"/>
                          </w:divBdr>
                        </w:div>
                        <w:div w:id="1211192257">
                          <w:marLeft w:val="640"/>
                          <w:marRight w:val="0"/>
                          <w:marTop w:val="0"/>
                          <w:marBottom w:val="0"/>
                          <w:divBdr>
                            <w:top w:val="none" w:sz="0" w:space="0" w:color="auto"/>
                            <w:left w:val="none" w:sz="0" w:space="0" w:color="auto"/>
                            <w:bottom w:val="none" w:sz="0" w:space="0" w:color="auto"/>
                            <w:right w:val="none" w:sz="0" w:space="0" w:color="auto"/>
                          </w:divBdr>
                        </w:div>
                        <w:div w:id="1053507152">
                          <w:marLeft w:val="640"/>
                          <w:marRight w:val="0"/>
                          <w:marTop w:val="0"/>
                          <w:marBottom w:val="0"/>
                          <w:divBdr>
                            <w:top w:val="none" w:sz="0" w:space="0" w:color="auto"/>
                            <w:left w:val="none" w:sz="0" w:space="0" w:color="auto"/>
                            <w:bottom w:val="none" w:sz="0" w:space="0" w:color="auto"/>
                            <w:right w:val="none" w:sz="0" w:space="0" w:color="auto"/>
                          </w:divBdr>
                        </w:div>
                        <w:div w:id="793522983">
                          <w:marLeft w:val="640"/>
                          <w:marRight w:val="0"/>
                          <w:marTop w:val="0"/>
                          <w:marBottom w:val="0"/>
                          <w:divBdr>
                            <w:top w:val="none" w:sz="0" w:space="0" w:color="auto"/>
                            <w:left w:val="none" w:sz="0" w:space="0" w:color="auto"/>
                            <w:bottom w:val="none" w:sz="0" w:space="0" w:color="auto"/>
                            <w:right w:val="none" w:sz="0" w:space="0" w:color="auto"/>
                          </w:divBdr>
                        </w:div>
                        <w:div w:id="1939486779">
                          <w:marLeft w:val="640"/>
                          <w:marRight w:val="0"/>
                          <w:marTop w:val="0"/>
                          <w:marBottom w:val="0"/>
                          <w:divBdr>
                            <w:top w:val="none" w:sz="0" w:space="0" w:color="auto"/>
                            <w:left w:val="none" w:sz="0" w:space="0" w:color="auto"/>
                            <w:bottom w:val="none" w:sz="0" w:space="0" w:color="auto"/>
                            <w:right w:val="none" w:sz="0" w:space="0" w:color="auto"/>
                          </w:divBdr>
                        </w:div>
                        <w:div w:id="988360249">
                          <w:marLeft w:val="640"/>
                          <w:marRight w:val="0"/>
                          <w:marTop w:val="0"/>
                          <w:marBottom w:val="0"/>
                          <w:divBdr>
                            <w:top w:val="none" w:sz="0" w:space="0" w:color="auto"/>
                            <w:left w:val="none" w:sz="0" w:space="0" w:color="auto"/>
                            <w:bottom w:val="none" w:sz="0" w:space="0" w:color="auto"/>
                            <w:right w:val="none" w:sz="0" w:space="0" w:color="auto"/>
                          </w:divBdr>
                        </w:div>
                        <w:div w:id="1470322526">
                          <w:marLeft w:val="640"/>
                          <w:marRight w:val="0"/>
                          <w:marTop w:val="0"/>
                          <w:marBottom w:val="0"/>
                          <w:divBdr>
                            <w:top w:val="none" w:sz="0" w:space="0" w:color="auto"/>
                            <w:left w:val="none" w:sz="0" w:space="0" w:color="auto"/>
                            <w:bottom w:val="none" w:sz="0" w:space="0" w:color="auto"/>
                            <w:right w:val="none" w:sz="0" w:space="0" w:color="auto"/>
                          </w:divBdr>
                        </w:div>
                        <w:div w:id="1081368903">
                          <w:marLeft w:val="640"/>
                          <w:marRight w:val="0"/>
                          <w:marTop w:val="0"/>
                          <w:marBottom w:val="0"/>
                          <w:divBdr>
                            <w:top w:val="none" w:sz="0" w:space="0" w:color="auto"/>
                            <w:left w:val="none" w:sz="0" w:space="0" w:color="auto"/>
                            <w:bottom w:val="none" w:sz="0" w:space="0" w:color="auto"/>
                            <w:right w:val="none" w:sz="0" w:space="0" w:color="auto"/>
                          </w:divBdr>
                        </w:div>
                        <w:div w:id="128011957">
                          <w:marLeft w:val="640"/>
                          <w:marRight w:val="0"/>
                          <w:marTop w:val="0"/>
                          <w:marBottom w:val="0"/>
                          <w:divBdr>
                            <w:top w:val="none" w:sz="0" w:space="0" w:color="auto"/>
                            <w:left w:val="none" w:sz="0" w:space="0" w:color="auto"/>
                            <w:bottom w:val="none" w:sz="0" w:space="0" w:color="auto"/>
                            <w:right w:val="none" w:sz="0" w:space="0" w:color="auto"/>
                          </w:divBdr>
                        </w:div>
                        <w:div w:id="228881422">
                          <w:marLeft w:val="640"/>
                          <w:marRight w:val="0"/>
                          <w:marTop w:val="0"/>
                          <w:marBottom w:val="0"/>
                          <w:divBdr>
                            <w:top w:val="none" w:sz="0" w:space="0" w:color="auto"/>
                            <w:left w:val="none" w:sz="0" w:space="0" w:color="auto"/>
                            <w:bottom w:val="none" w:sz="0" w:space="0" w:color="auto"/>
                            <w:right w:val="none" w:sz="0" w:space="0" w:color="auto"/>
                          </w:divBdr>
                        </w:div>
                        <w:div w:id="2032099327">
                          <w:marLeft w:val="640"/>
                          <w:marRight w:val="0"/>
                          <w:marTop w:val="0"/>
                          <w:marBottom w:val="0"/>
                          <w:divBdr>
                            <w:top w:val="none" w:sz="0" w:space="0" w:color="auto"/>
                            <w:left w:val="none" w:sz="0" w:space="0" w:color="auto"/>
                            <w:bottom w:val="none" w:sz="0" w:space="0" w:color="auto"/>
                            <w:right w:val="none" w:sz="0" w:space="0" w:color="auto"/>
                          </w:divBdr>
                        </w:div>
                        <w:div w:id="1348942661">
                          <w:marLeft w:val="640"/>
                          <w:marRight w:val="0"/>
                          <w:marTop w:val="0"/>
                          <w:marBottom w:val="0"/>
                          <w:divBdr>
                            <w:top w:val="none" w:sz="0" w:space="0" w:color="auto"/>
                            <w:left w:val="none" w:sz="0" w:space="0" w:color="auto"/>
                            <w:bottom w:val="none" w:sz="0" w:space="0" w:color="auto"/>
                            <w:right w:val="none" w:sz="0" w:space="0" w:color="auto"/>
                          </w:divBdr>
                        </w:div>
                        <w:div w:id="1664046390">
                          <w:marLeft w:val="640"/>
                          <w:marRight w:val="0"/>
                          <w:marTop w:val="0"/>
                          <w:marBottom w:val="0"/>
                          <w:divBdr>
                            <w:top w:val="none" w:sz="0" w:space="0" w:color="auto"/>
                            <w:left w:val="none" w:sz="0" w:space="0" w:color="auto"/>
                            <w:bottom w:val="none" w:sz="0" w:space="0" w:color="auto"/>
                            <w:right w:val="none" w:sz="0" w:space="0" w:color="auto"/>
                          </w:divBdr>
                        </w:div>
                        <w:div w:id="515273546">
                          <w:marLeft w:val="640"/>
                          <w:marRight w:val="0"/>
                          <w:marTop w:val="0"/>
                          <w:marBottom w:val="0"/>
                          <w:divBdr>
                            <w:top w:val="none" w:sz="0" w:space="0" w:color="auto"/>
                            <w:left w:val="none" w:sz="0" w:space="0" w:color="auto"/>
                            <w:bottom w:val="none" w:sz="0" w:space="0" w:color="auto"/>
                            <w:right w:val="none" w:sz="0" w:space="0" w:color="auto"/>
                          </w:divBdr>
                        </w:div>
                        <w:div w:id="35280298">
                          <w:marLeft w:val="640"/>
                          <w:marRight w:val="0"/>
                          <w:marTop w:val="0"/>
                          <w:marBottom w:val="0"/>
                          <w:divBdr>
                            <w:top w:val="none" w:sz="0" w:space="0" w:color="auto"/>
                            <w:left w:val="none" w:sz="0" w:space="0" w:color="auto"/>
                            <w:bottom w:val="none" w:sz="0" w:space="0" w:color="auto"/>
                            <w:right w:val="none" w:sz="0" w:space="0" w:color="auto"/>
                          </w:divBdr>
                        </w:div>
                        <w:div w:id="2124374438">
                          <w:marLeft w:val="640"/>
                          <w:marRight w:val="0"/>
                          <w:marTop w:val="0"/>
                          <w:marBottom w:val="0"/>
                          <w:divBdr>
                            <w:top w:val="none" w:sz="0" w:space="0" w:color="auto"/>
                            <w:left w:val="none" w:sz="0" w:space="0" w:color="auto"/>
                            <w:bottom w:val="none" w:sz="0" w:space="0" w:color="auto"/>
                            <w:right w:val="none" w:sz="0" w:space="0" w:color="auto"/>
                          </w:divBdr>
                        </w:div>
                        <w:div w:id="1405641274">
                          <w:marLeft w:val="640"/>
                          <w:marRight w:val="0"/>
                          <w:marTop w:val="0"/>
                          <w:marBottom w:val="0"/>
                          <w:divBdr>
                            <w:top w:val="none" w:sz="0" w:space="0" w:color="auto"/>
                            <w:left w:val="none" w:sz="0" w:space="0" w:color="auto"/>
                            <w:bottom w:val="none" w:sz="0" w:space="0" w:color="auto"/>
                            <w:right w:val="none" w:sz="0" w:space="0" w:color="auto"/>
                          </w:divBdr>
                        </w:div>
                        <w:div w:id="1791589049">
                          <w:marLeft w:val="640"/>
                          <w:marRight w:val="0"/>
                          <w:marTop w:val="0"/>
                          <w:marBottom w:val="0"/>
                          <w:divBdr>
                            <w:top w:val="none" w:sz="0" w:space="0" w:color="auto"/>
                            <w:left w:val="none" w:sz="0" w:space="0" w:color="auto"/>
                            <w:bottom w:val="none" w:sz="0" w:space="0" w:color="auto"/>
                            <w:right w:val="none" w:sz="0" w:space="0" w:color="auto"/>
                          </w:divBdr>
                        </w:div>
                        <w:div w:id="774209226">
                          <w:marLeft w:val="640"/>
                          <w:marRight w:val="0"/>
                          <w:marTop w:val="0"/>
                          <w:marBottom w:val="0"/>
                          <w:divBdr>
                            <w:top w:val="none" w:sz="0" w:space="0" w:color="auto"/>
                            <w:left w:val="none" w:sz="0" w:space="0" w:color="auto"/>
                            <w:bottom w:val="none" w:sz="0" w:space="0" w:color="auto"/>
                            <w:right w:val="none" w:sz="0" w:space="0" w:color="auto"/>
                          </w:divBdr>
                        </w:div>
                        <w:div w:id="828525731">
                          <w:marLeft w:val="640"/>
                          <w:marRight w:val="0"/>
                          <w:marTop w:val="0"/>
                          <w:marBottom w:val="0"/>
                          <w:divBdr>
                            <w:top w:val="none" w:sz="0" w:space="0" w:color="auto"/>
                            <w:left w:val="none" w:sz="0" w:space="0" w:color="auto"/>
                            <w:bottom w:val="none" w:sz="0" w:space="0" w:color="auto"/>
                            <w:right w:val="none" w:sz="0" w:space="0" w:color="auto"/>
                          </w:divBdr>
                        </w:div>
                        <w:div w:id="859272381">
                          <w:marLeft w:val="640"/>
                          <w:marRight w:val="0"/>
                          <w:marTop w:val="0"/>
                          <w:marBottom w:val="0"/>
                          <w:divBdr>
                            <w:top w:val="none" w:sz="0" w:space="0" w:color="auto"/>
                            <w:left w:val="none" w:sz="0" w:space="0" w:color="auto"/>
                            <w:bottom w:val="none" w:sz="0" w:space="0" w:color="auto"/>
                            <w:right w:val="none" w:sz="0" w:space="0" w:color="auto"/>
                          </w:divBdr>
                        </w:div>
                        <w:div w:id="247009400">
                          <w:marLeft w:val="640"/>
                          <w:marRight w:val="0"/>
                          <w:marTop w:val="0"/>
                          <w:marBottom w:val="0"/>
                          <w:divBdr>
                            <w:top w:val="none" w:sz="0" w:space="0" w:color="auto"/>
                            <w:left w:val="none" w:sz="0" w:space="0" w:color="auto"/>
                            <w:bottom w:val="none" w:sz="0" w:space="0" w:color="auto"/>
                            <w:right w:val="none" w:sz="0" w:space="0" w:color="auto"/>
                          </w:divBdr>
                        </w:div>
                        <w:div w:id="1500150209">
                          <w:marLeft w:val="640"/>
                          <w:marRight w:val="0"/>
                          <w:marTop w:val="0"/>
                          <w:marBottom w:val="0"/>
                          <w:divBdr>
                            <w:top w:val="none" w:sz="0" w:space="0" w:color="auto"/>
                            <w:left w:val="none" w:sz="0" w:space="0" w:color="auto"/>
                            <w:bottom w:val="none" w:sz="0" w:space="0" w:color="auto"/>
                            <w:right w:val="none" w:sz="0" w:space="0" w:color="auto"/>
                          </w:divBdr>
                        </w:div>
                        <w:div w:id="528029812">
                          <w:marLeft w:val="640"/>
                          <w:marRight w:val="0"/>
                          <w:marTop w:val="0"/>
                          <w:marBottom w:val="0"/>
                          <w:divBdr>
                            <w:top w:val="none" w:sz="0" w:space="0" w:color="auto"/>
                            <w:left w:val="none" w:sz="0" w:space="0" w:color="auto"/>
                            <w:bottom w:val="none" w:sz="0" w:space="0" w:color="auto"/>
                            <w:right w:val="none" w:sz="0" w:space="0" w:color="auto"/>
                          </w:divBdr>
                        </w:div>
                      </w:divsChild>
                    </w:div>
                    <w:div w:id="1779330092">
                      <w:marLeft w:val="0"/>
                      <w:marRight w:val="0"/>
                      <w:marTop w:val="0"/>
                      <w:marBottom w:val="0"/>
                      <w:divBdr>
                        <w:top w:val="none" w:sz="0" w:space="0" w:color="auto"/>
                        <w:left w:val="none" w:sz="0" w:space="0" w:color="auto"/>
                        <w:bottom w:val="none" w:sz="0" w:space="0" w:color="auto"/>
                        <w:right w:val="none" w:sz="0" w:space="0" w:color="auto"/>
                      </w:divBdr>
                      <w:divsChild>
                        <w:div w:id="594940091">
                          <w:marLeft w:val="640"/>
                          <w:marRight w:val="0"/>
                          <w:marTop w:val="0"/>
                          <w:marBottom w:val="0"/>
                          <w:divBdr>
                            <w:top w:val="none" w:sz="0" w:space="0" w:color="auto"/>
                            <w:left w:val="none" w:sz="0" w:space="0" w:color="auto"/>
                            <w:bottom w:val="none" w:sz="0" w:space="0" w:color="auto"/>
                            <w:right w:val="none" w:sz="0" w:space="0" w:color="auto"/>
                          </w:divBdr>
                        </w:div>
                        <w:div w:id="1663503610">
                          <w:marLeft w:val="640"/>
                          <w:marRight w:val="0"/>
                          <w:marTop w:val="0"/>
                          <w:marBottom w:val="0"/>
                          <w:divBdr>
                            <w:top w:val="none" w:sz="0" w:space="0" w:color="auto"/>
                            <w:left w:val="none" w:sz="0" w:space="0" w:color="auto"/>
                            <w:bottom w:val="none" w:sz="0" w:space="0" w:color="auto"/>
                            <w:right w:val="none" w:sz="0" w:space="0" w:color="auto"/>
                          </w:divBdr>
                        </w:div>
                        <w:div w:id="1794054051">
                          <w:marLeft w:val="640"/>
                          <w:marRight w:val="0"/>
                          <w:marTop w:val="0"/>
                          <w:marBottom w:val="0"/>
                          <w:divBdr>
                            <w:top w:val="none" w:sz="0" w:space="0" w:color="auto"/>
                            <w:left w:val="none" w:sz="0" w:space="0" w:color="auto"/>
                            <w:bottom w:val="none" w:sz="0" w:space="0" w:color="auto"/>
                            <w:right w:val="none" w:sz="0" w:space="0" w:color="auto"/>
                          </w:divBdr>
                        </w:div>
                        <w:div w:id="1380587808">
                          <w:marLeft w:val="640"/>
                          <w:marRight w:val="0"/>
                          <w:marTop w:val="0"/>
                          <w:marBottom w:val="0"/>
                          <w:divBdr>
                            <w:top w:val="none" w:sz="0" w:space="0" w:color="auto"/>
                            <w:left w:val="none" w:sz="0" w:space="0" w:color="auto"/>
                            <w:bottom w:val="none" w:sz="0" w:space="0" w:color="auto"/>
                            <w:right w:val="none" w:sz="0" w:space="0" w:color="auto"/>
                          </w:divBdr>
                        </w:div>
                        <w:div w:id="2058892872">
                          <w:marLeft w:val="640"/>
                          <w:marRight w:val="0"/>
                          <w:marTop w:val="0"/>
                          <w:marBottom w:val="0"/>
                          <w:divBdr>
                            <w:top w:val="none" w:sz="0" w:space="0" w:color="auto"/>
                            <w:left w:val="none" w:sz="0" w:space="0" w:color="auto"/>
                            <w:bottom w:val="none" w:sz="0" w:space="0" w:color="auto"/>
                            <w:right w:val="none" w:sz="0" w:space="0" w:color="auto"/>
                          </w:divBdr>
                        </w:div>
                        <w:div w:id="237062145">
                          <w:marLeft w:val="640"/>
                          <w:marRight w:val="0"/>
                          <w:marTop w:val="0"/>
                          <w:marBottom w:val="0"/>
                          <w:divBdr>
                            <w:top w:val="none" w:sz="0" w:space="0" w:color="auto"/>
                            <w:left w:val="none" w:sz="0" w:space="0" w:color="auto"/>
                            <w:bottom w:val="none" w:sz="0" w:space="0" w:color="auto"/>
                            <w:right w:val="none" w:sz="0" w:space="0" w:color="auto"/>
                          </w:divBdr>
                        </w:div>
                        <w:div w:id="1811552343">
                          <w:marLeft w:val="640"/>
                          <w:marRight w:val="0"/>
                          <w:marTop w:val="0"/>
                          <w:marBottom w:val="0"/>
                          <w:divBdr>
                            <w:top w:val="none" w:sz="0" w:space="0" w:color="auto"/>
                            <w:left w:val="none" w:sz="0" w:space="0" w:color="auto"/>
                            <w:bottom w:val="none" w:sz="0" w:space="0" w:color="auto"/>
                            <w:right w:val="none" w:sz="0" w:space="0" w:color="auto"/>
                          </w:divBdr>
                        </w:div>
                        <w:div w:id="1126042379">
                          <w:marLeft w:val="640"/>
                          <w:marRight w:val="0"/>
                          <w:marTop w:val="0"/>
                          <w:marBottom w:val="0"/>
                          <w:divBdr>
                            <w:top w:val="none" w:sz="0" w:space="0" w:color="auto"/>
                            <w:left w:val="none" w:sz="0" w:space="0" w:color="auto"/>
                            <w:bottom w:val="none" w:sz="0" w:space="0" w:color="auto"/>
                            <w:right w:val="none" w:sz="0" w:space="0" w:color="auto"/>
                          </w:divBdr>
                        </w:div>
                        <w:div w:id="750351622">
                          <w:marLeft w:val="640"/>
                          <w:marRight w:val="0"/>
                          <w:marTop w:val="0"/>
                          <w:marBottom w:val="0"/>
                          <w:divBdr>
                            <w:top w:val="none" w:sz="0" w:space="0" w:color="auto"/>
                            <w:left w:val="none" w:sz="0" w:space="0" w:color="auto"/>
                            <w:bottom w:val="none" w:sz="0" w:space="0" w:color="auto"/>
                            <w:right w:val="none" w:sz="0" w:space="0" w:color="auto"/>
                          </w:divBdr>
                        </w:div>
                        <w:div w:id="492726321">
                          <w:marLeft w:val="640"/>
                          <w:marRight w:val="0"/>
                          <w:marTop w:val="0"/>
                          <w:marBottom w:val="0"/>
                          <w:divBdr>
                            <w:top w:val="none" w:sz="0" w:space="0" w:color="auto"/>
                            <w:left w:val="none" w:sz="0" w:space="0" w:color="auto"/>
                            <w:bottom w:val="none" w:sz="0" w:space="0" w:color="auto"/>
                            <w:right w:val="none" w:sz="0" w:space="0" w:color="auto"/>
                          </w:divBdr>
                        </w:div>
                        <w:div w:id="1022364251">
                          <w:marLeft w:val="640"/>
                          <w:marRight w:val="0"/>
                          <w:marTop w:val="0"/>
                          <w:marBottom w:val="0"/>
                          <w:divBdr>
                            <w:top w:val="none" w:sz="0" w:space="0" w:color="auto"/>
                            <w:left w:val="none" w:sz="0" w:space="0" w:color="auto"/>
                            <w:bottom w:val="none" w:sz="0" w:space="0" w:color="auto"/>
                            <w:right w:val="none" w:sz="0" w:space="0" w:color="auto"/>
                          </w:divBdr>
                        </w:div>
                        <w:div w:id="1658416540">
                          <w:marLeft w:val="640"/>
                          <w:marRight w:val="0"/>
                          <w:marTop w:val="0"/>
                          <w:marBottom w:val="0"/>
                          <w:divBdr>
                            <w:top w:val="none" w:sz="0" w:space="0" w:color="auto"/>
                            <w:left w:val="none" w:sz="0" w:space="0" w:color="auto"/>
                            <w:bottom w:val="none" w:sz="0" w:space="0" w:color="auto"/>
                            <w:right w:val="none" w:sz="0" w:space="0" w:color="auto"/>
                          </w:divBdr>
                        </w:div>
                        <w:div w:id="500776662">
                          <w:marLeft w:val="640"/>
                          <w:marRight w:val="0"/>
                          <w:marTop w:val="0"/>
                          <w:marBottom w:val="0"/>
                          <w:divBdr>
                            <w:top w:val="none" w:sz="0" w:space="0" w:color="auto"/>
                            <w:left w:val="none" w:sz="0" w:space="0" w:color="auto"/>
                            <w:bottom w:val="none" w:sz="0" w:space="0" w:color="auto"/>
                            <w:right w:val="none" w:sz="0" w:space="0" w:color="auto"/>
                          </w:divBdr>
                        </w:div>
                        <w:div w:id="1061683228">
                          <w:marLeft w:val="640"/>
                          <w:marRight w:val="0"/>
                          <w:marTop w:val="0"/>
                          <w:marBottom w:val="0"/>
                          <w:divBdr>
                            <w:top w:val="none" w:sz="0" w:space="0" w:color="auto"/>
                            <w:left w:val="none" w:sz="0" w:space="0" w:color="auto"/>
                            <w:bottom w:val="none" w:sz="0" w:space="0" w:color="auto"/>
                            <w:right w:val="none" w:sz="0" w:space="0" w:color="auto"/>
                          </w:divBdr>
                        </w:div>
                        <w:div w:id="790898229">
                          <w:marLeft w:val="640"/>
                          <w:marRight w:val="0"/>
                          <w:marTop w:val="0"/>
                          <w:marBottom w:val="0"/>
                          <w:divBdr>
                            <w:top w:val="none" w:sz="0" w:space="0" w:color="auto"/>
                            <w:left w:val="none" w:sz="0" w:space="0" w:color="auto"/>
                            <w:bottom w:val="none" w:sz="0" w:space="0" w:color="auto"/>
                            <w:right w:val="none" w:sz="0" w:space="0" w:color="auto"/>
                          </w:divBdr>
                        </w:div>
                        <w:div w:id="1205824856">
                          <w:marLeft w:val="640"/>
                          <w:marRight w:val="0"/>
                          <w:marTop w:val="0"/>
                          <w:marBottom w:val="0"/>
                          <w:divBdr>
                            <w:top w:val="none" w:sz="0" w:space="0" w:color="auto"/>
                            <w:left w:val="none" w:sz="0" w:space="0" w:color="auto"/>
                            <w:bottom w:val="none" w:sz="0" w:space="0" w:color="auto"/>
                            <w:right w:val="none" w:sz="0" w:space="0" w:color="auto"/>
                          </w:divBdr>
                        </w:div>
                        <w:div w:id="1637683100">
                          <w:marLeft w:val="640"/>
                          <w:marRight w:val="0"/>
                          <w:marTop w:val="0"/>
                          <w:marBottom w:val="0"/>
                          <w:divBdr>
                            <w:top w:val="none" w:sz="0" w:space="0" w:color="auto"/>
                            <w:left w:val="none" w:sz="0" w:space="0" w:color="auto"/>
                            <w:bottom w:val="none" w:sz="0" w:space="0" w:color="auto"/>
                            <w:right w:val="none" w:sz="0" w:space="0" w:color="auto"/>
                          </w:divBdr>
                        </w:div>
                        <w:div w:id="1869029710">
                          <w:marLeft w:val="640"/>
                          <w:marRight w:val="0"/>
                          <w:marTop w:val="0"/>
                          <w:marBottom w:val="0"/>
                          <w:divBdr>
                            <w:top w:val="none" w:sz="0" w:space="0" w:color="auto"/>
                            <w:left w:val="none" w:sz="0" w:space="0" w:color="auto"/>
                            <w:bottom w:val="none" w:sz="0" w:space="0" w:color="auto"/>
                            <w:right w:val="none" w:sz="0" w:space="0" w:color="auto"/>
                          </w:divBdr>
                        </w:div>
                        <w:div w:id="804280370">
                          <w:marLeft w:val="640"/>
                          <w:marRight w:val="0"/>
                          <w:marTop w:val="0"/>
                          <w:marBottom w:val="0"/>
                          <w:divBdr>
                            <w:top w:val="none" w:sz="0" w:space="0" w:color="auto"/>
                            <w:left w:val="none" w:sz="0" w:space="0" w:color="auto"/>
                            <w:bottom w:val="none" w:sz="0" w:space="0" w:color="auto"/>
                            <w:right w:val="none" w:sz="0" w:space="0" w:color="auto"/>
                          </w:divBdr>
                        </w:div>
                        <w:div w:id="337074939">
                          <w:marLeft w:val="640"/>
                          <w:marRight w:val="0"/>
                          <w:marTop w:val="0"/>
                          <w:marBottom w:val="0"/>
                          <w:divBdr>
                            <w:top w:val="none" w:sz="0" w:space="0" w:color="auto"/>
                            <w:left w:val="none" w:sz="0" w:space="0" w:color="auto"/>
                            <w:bottom w:val="none" w:sz="0" w:space="0" w:color="auto"/>
                            <w:right w:val="none" w:sz="0" w:space="0" w:color="auto"/>
                          </w:divBdr>
                        </w:div>
                        <w:div w:id="2007172417">
                          <w:marLeft w:val="640"/>
                          <w:marRight w:val="0"/>
                          <w:marTop w:val="0"/>
                          <w:marBottom w:val="0"/>
                          <w:divBdr>
                            <w:top w:val="none" w:sz="0" w:space="0" w:color="auto"/>
                            <w:left w:val="none" w:sz="0" w:space="0" w:color="auto"/>
                            <w:bottom w:val="none" w:sz="0" w:space="0" w:color="auto"/>
                            <w:right w:val="none" w:sz="0" w:space="0" w:color="auto"/>
                          </w:divBdr>
                        </w:div>
                        <w:div w:id="701563296">
                          <w:marLeft w:val="640"/>
                          <w:marRight w:val="0"/>
                          <w:marTop w:val="0"/>
                          <w:marBottom w:val="0"/>
                          <w:divBdr>
                            <w:top w:val="none" w:sz="0" w:space="0" w:color="auto"/>
                            <w:left w:val="none" w:sz="0" w:space="0" w:color="auto"/>
                            <w:bottom w:val="none" w:sz="0" w:space="0" w:color="auto"/>
                            <w:right w:val="none" w:sz="0" w:space="0" w:color="auto"/>
                          </w:divBdr>
                        </w:div>
                        <w:div w:id="1371953798">
                          <w:marLeft w:val="640"/>
                          <w:marRight w:val="0"/>
                          <w:marTop w:val="0"/>
                          <w:marBottom w:val="0"/>
                          <w:divBdr>
                            <w:top w:val="none" w:sz="0" w:space="0" w:color="auto"/>
                            <w:left w:val="none" w:sz="0" w:space="0" w:color="auto"/>
                            <w:bottom w:val="none" w:sz="0" w:space="0" w:color="auto"/>
                            <w:right w:val="none" w:sz="0" w:space="0" w:color="auto"/>
                          </w:divBdr>
                        </w:div>
                        <w:div w:id="1485121969">
                          <w:marLeft w:val="640"/>
                          <w:marRight w:val="0"/>
                          <w:marTop w:val="0"/>
                          <w:marBottom w:val="0"/>
                          <w:divBdr>
                            <w:top w:val="none" w:sz="0" w:space="0" w:color="auto"/>
                            <w:left w:val="none" w:sz="0" w:space="0" w:color="auto"/>
                            <w:bottom w:val="none" w:sz="0" w:space="0" w:color="auto"/>
                            <w:right w:val="none" w:sz="0" w:space="0" w:color="auto"/>
                          </w:divBdr>
                        </w:div>
                        <w:div w:id="151991365">
                          <w:marLeft w:val="640"/>
                          <w:marRight w:val="0"/>
                          <w:marTop w:val="0"/>
                          <w:marBottom w:val="0"/>
                          <w:divBdr>
                            <w:top w:val="none" w:sz="0" w:space="0" w:color="auto"/>
                            <w:left w:val="none" w:sz="0" w:space="0" w:color="auto"/>
                            <w:bottom w:val="none" w:sz="0" w:space="0" w:color="auto"/>
                            <w:right w:val="none" w:sz="0" w:space="0" w:color="auto"/>
                          </w:divBdr>
                        </w:div>
                        <w:div w:id="1244415553">
                          <w:marLeft w:val="640"/>
                          <w:marRight w:val="0"/>
                          <w:marTop w:val="0"/>
                          <w:marBottom w:val="0"/>
                          <w:divBdr>
                            <w:top w:val="none" w:sz="0" w:space="0" w:color="auto"/>
                            <w:left w:val="none" w:sz="0" w:space="0" w:color="auto"/>
                            <w:bottom w:val="none" w:sz="0" w:space="0" w:color="auto"/>
                            <w:right w:val="none" w:sz="0" w:space="0" w:color="auto"/>
                          </w:divBdr>
                        </w:div>
                        <w:div w:id="1421758272">
                          <w:marLeft w:val="640"/>
                          <w:marRight w:val="0"/>
                          <w:marTop w:val="0"/>
                          <w:marBottom w:val="0"/>
                          <w:divBdr>
                            <w:top w:val="none" w:sz="0" w:space="0" w:color="auto"/>
                            <w:left w:val="none" w:sz="0" w:space="0" w:color="auto"/>
                            <w:bottom w:val="none" w:sz="0" w:space="0" w:color="auto"/>
                            <w:right w:val="none" w:sz="0" w:space="0" w:color="auto"/>
                          </w:divBdr>
                        </w:div>
                        <w:div w:id="1872182670">
                          <w:marLeft w:val="640"/>
                          <w:marRight w:val="0"/>
                          <w:marTop w:val="0"/>
                          <w:marBottom w:val="0"/>
                          <w:divBdr>
                            <w:top w:val="none" w:sz="0" w:space="0" w:color="auto"/>
                            <w:left w:val="none" w:sz="0" w:space="0" w:color="auto"/>
                            <w:bottom w:val="none" w:sz="0" w:space="0" w:color="auto"/>
                            <w:right w:val="none" w:sz="0" w:space="0" w:color="auto"/>
                          </w:divBdr>
                        </w:div>
                        <w:div w:id="2096441440">
                          <w:marLeft w:val="640"/>
                          <w:marRight w:val="0"/>
                          <w:marTop w:val="0"/>
                          <w:marBottom w:val="0"/>
                          <w:divBdr>
                            <w:top w:val="none" w:sz="0" w:space="0" w:color="auto"/>
                            <w:left w:val="none" w:sz="0" w:space="0" w:color="auto"/>
                            <w:bottom w:val="none" w:sz="0" w:space="0" w:color="auto"/>
                            <w:right w:val="none" w:sz="0" w:space="0" w:color="auto"/>
                          </w:divBdr>
                        </w:div>
                        <w:div w:id="1963415315">
                          <w:marLeft w:val="640"/>
                          <w:marRight w:val="0"/>
                          <w:marTop w:val="0"/>
                          <w:marBottom w:val="0"/>
                          <w:divBdr>
                            <w:top w:val="none" w:sz="0" w:space="0" w:color="auto"/>
                            <w:left w:val="none" w:sz="0" w:space="0" w:color="auto"/>
                            <w:bottom w:val="none" w:sz="0" w:space="0" w:color="auto"/>
                            <w:right w:val="none" w:sz="0" w:space="0" w:color="auto"/>
                          </w:divBdr>
                        </w:div>
                        <w:div w:id="686757982">
                          <w:marLeft w:val="640"/>
                          <w:marRight w:val="0"/>
                          <w:marTop w:val="0"/>
                          <w:marBottom w:val="0"/>
                          <w:divBdr>
                            <w:top w:val="none" w:sz="0" w:space="0" w:color="auto"/>
                            <w:left w:val="none" w:sz="0" w:space="0" w:color="auto"/>
                            <w:bottom w:val="none" w:sz="0" w:space="0" w:color="auto"/>
                            <w:right w:val="none" w:sz="0" w:space="0" w:color="auto"/>
                          </w:divBdr>
                        </w:div>
                        <w:div w:id="1363478532">
                          <w:marLeft w:val="640"/>
                          <w:marRight w:val="0"/>
                          <w:marTop w:val="0"/>
                          <w:marBottom w:val="0"/>
                          <w:divBdr>
                            <w:top w:val="none" w:sz="0" w:space="0" w:color="auto"/>
                            <w:left w:val="none" w:sz="0" w:space="0" w:color="auto"/>
                            <w:bottom w:val="none" w:sz="0" w:space="0" w:color="auto"/>
                            <w:right w:val="none" w:sz="0" w:space="0" w:color="auto"/>
                          </w:divBdr>
                        </w:div>
                        <w:div w:id="458960493">
                          <w:marLeft w:val="640"/>
                          <w:marRight w:val="0"/>
                          <w:marTop w:val="0"/>
                          <w:marBottom w:val="0"/>
                          <w:divBdr>
                            <w:top w:val="none" w:sz="0" w:space="0" w:color="auto"/>
                            <w:left w:val="none" w:sz="0" w:space="0" w:color="auto"/>
                            <w:bottom w:val="none" w:sz="0" w:space="0" w:color="auto"/>
                            <w:right w:val="none" w:sz="0" w:space="0" w:color="auto"/>
                          </w:divBdr>
                        </w:div>
                        <w:div w:id="684788992">
                          <w:marLeft w:val="640"/>
                          <w:marRight w:val="0"/>
                          <w:marTop w:val="0"/>
                          <w:marBottom w:val="0"/>
                          <w:divBdr>
                            <w:top w:val="none" w:sz="0" w:space="0" w:color="auto"/>
                            <w:left w:val="none" w:sz="0" w:space="0" w:color="auto"/>
                            <w:bottom w:val="none" w:sz="0" w:space="0" w:color="auto"/>
                            <w:right w:val="none" w:sz="0" w:space="0" w:color="auto"/>
                          </w:divBdr>
                        </w:div>
                        <w:div w:id="1316566090">
                          <w:marLeft w:val="640"/>
                          <w:marRight w:val="0"/>
                          <w:marTop w:val="0"/>
                          <w:marBottom w:val="0"/>
                          <w:divBdr>
                            <w:top w:val="none" w:sz="0" w:space="0" w:color="auto"/>
                            <w:left w:val="none" w:sz="0" w:space="0" w:color="auto"/>
                            <w:bottom w:val="none" w:sz="0" w:space="0" w:color="auto"/>
                            <w:right w:val="none" w:sz="0" w:space="0" w:color="auto"/>
                          </w:divBdr>
                        </w:div>
                        <w:div w:id="262962280">
                          <w:marLeft w:val="640"/>
                          <w:marRight w:val="0"/>
                          <w:marTop w:val="0"/>
                          <w:marBottom w:val="0"/>
                          <w:divBdr>
                            <w:top w:val="none" w:sz="0" w:space="0" w:color="auto"/>
                            <w:left w:val="none" w:sz="0" w:space="0" w:color="auto"/>
                            <w:bottom w:val="none" w:sz="0" w:space="0" w:color="auto"/>
                            <w:right w:val="none" w:sz="0" w:space="0" w:color="auto"/>
                          </w:divBdr>
                        </w:div>
                        <w:div w:id="1239054347">
                          <w:marLeft w:val="640"/>
                          <w:marRight w:val="0"/>
                          <w:marTop w:val="0"/>
                          <w:marBottom w:val="0"/>
                          <w:divBdr>
                            <w:top w:val="none" w:sz="0" w:space="0" w:color="auto"/>
                            <w:left w:val="none" w:sz="0" w:space="0" w:color="auto"/>
                            <w:bottom w:val="none" w:sz="0" w:space="0" w:color="auto"/>
                            <w:right w:val="none" w:sz="0" w:space="0" w:color="auto"/>
                          </w:divBdr>
                        </w:div>
                        <w:div w:id="1722556633">
                          <w:marLeft w:val="640"/>
                          <w:marRight w:val="0"/>
                          <w:marTop w:val="0"/>
                          <w:marBottom w:val="0"/>
                          <w:divBdr>
                            <w:top w:val="none" w:sz="0" w:space="0" w:color="auto"/>
                            <w:left w:val="none" w:sz="0" w:space="0" w:color="auto"/>
                            <w:bottom w:val="none" w:sz="0" w:space="0" w:color="auto"/>
                            <w:right w:val="none" w:sz="0" w:space="0" w:color="auto"/>
                          </w:divBdr>
                        </w:div>
                        <w:div w:id="909728283">
                          <w:marLeft w:val="640"/>
                          <w:marRight w:val="0"/>
                          <w:marTop w:val="0"/>
                          <w:marBottom w:val="0"/>
                          <w:divBdr>
                            <w:top w:val="none" w:sz="0" w:space="0" w:color="auto"/>
                            <w:left w:val="none" w:sz="0" w:space="0" w:color="auto"/>
                            <w:bottom w:val="none" w:sz="0" w:space="0" w:color="auto"/>
                            <w:right w:val="none" w:sz="0" w:space="0" w:color="auto"/>
                          </w:divBdr>
                        </w:div>
                        <w:div w:id="1567258130">
                          <w:marLeft w:val="640"/>
                          <w:marRight w:val="0"/>
                          <w:marTop w:val="0"/>
                          <w:marBottom w:val="0"/>
                          <w:divBdr>
                            <w:top w:val="none" w:sz="0" w:space="0" w:color="auto"/>
                            <w:left w:val="none" w:sz="0" w:space="0" w:color="auto"/>
                            <w:bottom w:val="none" w:sz="0" w:space="0" w:color="auto"/>
                            <w:right w:val="none" w:sz="0" w:space="0" w:color="auto"/>
                          </w:divBdr>
                        </w:div>
                        <w:div w:id="1271664134">
                          <w:marLeft w:val="640"/>
                          <w:marRight w:val="0"/>
                          <w:marTop w:val="0"/>
                          <w:marBottom w:val="0"/>
                          <w:divBdr>
                            <w:top w:val="none" w:sz="0" w:space="0" w:color="auto"/>
                            <w:left w:val="none" w:sz="0" w:space="0" w:color="auto"/>
                            <w:bottom w:val="none" w:sz="0" w:space="0" w:color="auto"/>
                            <w:right w:val="none" w:sz="0" w:space="0" w:color="auto"/>
                          </w:divBdr>
                        </w:div>
                        <w:div w:id="314799930">
                          <w:marLeft w:val="640"/>
                          <w:marRight w:val="0"/>
                          <w:marTop w:val="0"/>
                          <w:marBottom w:val="0"/>
                          <w:divBdr>
                            <w:top w:val="none" w:sz="0" w:space="0" w:color="auto"/>
                            <w:left w:val="none" w:sz="0" w:space="0" w:color="auto"/>
                            <w:bottom w:val="none" w:sz="0" w:space="0" w:color="auto"/>
                            <w:right w:val="none" w:sz="0" w:space="0" w:color="auto"/>
                          </w:divBdr>
                        </w:div>
                        <w:div w:id="207380476">
                          <w:marLeft w:val="640"/>
                          <w:marRight w:val="0"/>
                          <w:marTop w:val="0"/>
                          <w:marBottom w:val="0"/>
                          <w:divBdr>
                            <w:top w:val="none" w:sz="0" w:space="0" w:color="auto"/>
                            <w:left w:val="none" w:sz="0" w:space="0" w:color="auto"/>
                            <w:bottom w:val="none" w:sz="0" w:space="0" w:color="auto"/>
                            <w:right w:val="none" w:sz="0" w:space="0" w:color="auto"/>
                          </w:divBdr>
                        </w:div>
                        <w:div w:id="1965842253">
                          <w:marLeft w:val="640"/>
                          <w:marRight w:val="0"/>
                          <w:marTop w:val="0"/>
                          <w:marBottom w:val="0"/>
                          <w:divBdr>
                            <w:top w:val="none" w:sz="0" w:space="0" w:color="auto"/>
                            <w:left w:val="none" w:sz="0" w:space="0" w:color="auto"/>
                            <w:bottom w:val="none" w:sz="0" w:space="0" w:color="auto"/>
                            <w:right w:val="none" w:sz="0" w:space="0" w:color="auto"/>
                          </w:divBdr>
                        </w:div>
                        <w:div w:id="883056555">
                          <w:marLeft w:val="640"/>
                          <w:marRight w:val="0"/>
                          <w:marTop w:val="0"/>
                          <w:marBottom w:val="0"/>
                          <w:divBdr>
                            <w:top w:val="none" w:sz="0" w:space="0" w:color="auto"/>
                            <w:left w:val="none" w:sz="0" w:space="0" w:color="auto"/>
                            <w:bottom w:val="none" w:sz="0" w:space="0" w:color="auto"/>
                            <w:right w:val="none" w:sz="0" w:space="0" w:color="auto"/>
                          </w:divBdr>
                        </w:div>
                        <w:div w:id="1165785701">
                          <w:marLeft w:val="640"/>
                          <w:marRight w:val="0"/>
                          <w:marTop w:val="0"/>
                          <w:marBottom w:val="0"/>
                          <w:divBdr>
                            <w:top w:val="none" w:sz="0" w:space="0" w:color="auto"/>
                            <w:left w:val="none" w:sz="0" w:space="0" w:color="auto"/>
                            <w:bottom w:val="none" w:sz="0" w:space="0" w:color="auto"/>
                            <w:right w:val="none" w:sz="0" w:space="0" w:color="auto"/>
                          </w:divBdr>
                        </w:div>
                        <w:div w:id="245961549">
                          <w:marLeft w:val="640"/>
                          <w:marRight w:val="0"/>
                          <w:marTop w:val="0"/>
                          <w:marBottom w:val="0"/>
                          <w:divBdr>
                            <w:top w:val="none" w:sz="0" w:space="0" w:color="auto"/>
                            <w:left w:val="none" w:sz="0" w:space="0" w:color="auto"/>
                            <w:bottom w:val="none" w:sz="0" w:space="0" w:color="auto"/>
                            <w:right w:val="none" w:sz="0" w:space="0" w:color="auto"/>
                          </w:divBdr>
                        </w:div>
                        <w:div w:id="70155664">
                          <w:marLeft w:val="640"/>
                          <w:marRight w:val="0"/>
                          <w:marTop w:val="0"/>
                          <w:marBottom w:val="0"/>
                          <w:divBdr>
                            <w:top w:val="none" w:sz="0" w:space="0" w:color="auto"/>
                            <w:left w:val="none" w:sz="0" w:space="0" w:color="auto"/>
                            <w:bottom w:val="none" w:sz="0" w:space="0" w:color="auto"/>
                            <w:right w:val="none" w:sz="0" w:space="0" w:color="auto"/>
                          </w:divBdr>
                        </w:div>
                        <w:div w:id="952858374">
                          <w:marLeft w:val="640"/>
                          <w:marRight w:val="0"/>
                          <w:marTop w:val="0"/>
                          <w:marBottom w:val="0"/>
                          <w:divBdr>
                            <w:top w:val="none" w:sz="0" w:space="0" w:color="auto"/>
                            <w:left w:val="none" w:sz="0" w:space="0" w:color="auto"/>
                            <w:bottom w:val="none" w:sz="0" w:space="0" w:color="auto"/>
                            <w:right w:val="none" w:sz="0" w:space="0" w:color="auto"/>
                          </w:divBdr>
                        </w:div>
                        <w:div w:id="968895712">
                          <w:marLeft w:val="640"/>
                          <w:marRight w:val="0"/>
                          <w:marTop w:val="0"/>
                          <w:marBottom w:val="0"/>
                          <w:divBdr>
                            <w:top w:val="none" w:sz="0" w:space="0" w:color="auto"/>
                            <w:left w:val="none" w:sz="0" w:space="0" w:color="auto"/>
                            <w:bottom w:val="none" w:sz="0" w:space="0" w:color="auto"/>
                            <w:right w:val="none" w:sz="0" w:space="0" w:color="auto"/>
                          </w:divBdr>
                        </w:div>
                        <w:div w:id="489906696">
                          <w:marLeft w:val="640"/>
                          <w:marRight w:val="0"/>
                          <w:marTop w:val="0"/>
                          <w:marBottom w:val="0"/>
                          <w:divBdr>
                            <w:top w:val="none" w:sz="0" w:space="0" w:color="auto"/>
                            <w:left w:val="none" w:sz="0" w:space="0" w:color="auto"/>
                            <w:bottom w:val="none" w:sz="0" w:space="0" w:color="auto"/>
                            <w:right w:val="none" w:sz="0" w:space="0" w:color="auto"/>
                          </w:divBdr>
                        </w:div>
                        <w:div w:id="2132243204">
                          <w:marLeft w:val="640"/>
                          <w:marRight w:val="0"/>
                          <w:marTop w:val="0"/>
                          <w:marBottom w:val="0"/>
                          <w:divBdr>
                            <w:top w:val="none" w:sz="0" w:space="0" w:color="auto"/>
                            <w:left w:val="none" w:sz="0" w:space="0" w:color="auto"/>
                            <w:bottom w:val="none" w:sz="0" w:space="0" w:color="auto"/>
                            <w:right w:val="none" w:sz="0" w:space="0" w:color="auto"/>
                          </w:divBdr>
                        </w:div>
                        <w:div w:id="340813971">
                          <w:marLeft w:val="640"/>
                          <w:marRight w:val="0"/>
                          <w:marTop w:val="0"/>
                          <w:marBottom w:val="0"/>
                          <w:divBdr>
                            <w:top w:val="none" w:sz="0" w:space="0" w:color="auto"/>
                            <w:left w:val="none" w:sz="0" w:space="0" w:color="auto"/>
                            <w:bottom w:val="none" w:sz="0" w:space="0" w:color="auto"/>
                            <w:right w:val="none" w:sz="0" w:space="0" w:color="auto"/>
                          </w:divBdr>
                        </w:div>
                        <w:div w:id="1950819791">
                          <w:marLeft w:val="640"/>
                          <w:marRight w:val="0"/>
                          <w:marTop w:val="0"/>
                          <w:marBottom w:val="0"/>
                          <w:divBdr>
                            <w:top w:val="none" w:sz="0" w:space="0" w:color="auto"/>
                            <w:left w:val="none" w:sz="0" w:space="0" w:color="auto"/>
                            <w:bottom w:val="none" w:sz="0" w:space="0" w:color="auto"/>
                            <w:right w:val="none" w:sz="0" w:space="0" w:color="auto"/>
                          </w:divBdr>
                        </w:div>
                        <w:div w:id="190843873">
                          <w:marLeft w:val="640"/>
                          <w:marRight w:val="0"/>
                          <w:marTop w:val="0"/>
                          <w:marBottom w:val="0"/>
                          <w:divBdr>
                            <w:top w:val="none" w:sz="0" w:space="0" w:color="auto"/>
                            <w:left w:val="none" w:sz="0" w:space="0" w:color="auto"/>
                            <w:bottom w:val="none" w:sz="0" w:space="0" w:color="auto"/>
                            <w:right w:val="none" w:sz="0" w:space="0" w:color="auto"/>
                          </w:divBdr>
                        </w:div>
                        <w:div w:id="1106458874">
                          <w:marLeft w:val="640"/>
                          <w:marRight w:val="0"/>
                          <w:marTop w:val="0"/>
                          <w:marBottom w:val="0"/>
                          <w:divBdr>
                            <w:top w:val="none" w:sz="0" w:space="0" w:color="auto"/>
                            <w:left w:val="none" w:sz="0" w:space="0" w:color="auto"/>
                            <w:bottom w:val="none" w:sz="0" w:space="0" w:color="auto"/>
                            <w:right w:val="none" w:sz="0" w:space="0" w:color="auto"/>
                          </w:divBdr>
                        </w:div>
                      </w:divsChild>
                    </w:div>
                    <w:div w:id="87310734">
                      <w:marLeft w:val="0"/>
                      <w:marRight w:val="0"/>
                      <w:marTop w:val="0"/>
                      <w:marBottom w:val="0"/>
                      <w:divBdr>
                        <w:top w:val="none" w:sz="0" w:space="0" w:color="auto"/>
                        <w:left w:val="none" w:sz="0" w:space="0" w:color="auto"/>
                        <w:bottom w:val="none" w:sz="0" w:space="0" w:color="auto"/>
                        <w:right w:val="none" w:sz="0" w:space="0" w:color="auto"/>
                      </w:divBdr>
                      <w:divsChild>
                        <w:div w:id="1921910627">
                          <w:marLeft w:val="640"/>
                          <w:marRight w:val="0"/>
                          <w:marTop w:val="0"/>
                          <w:marBottom w:val="0"/>
                          <w:divBdr>
                            <w:top w:val="none" w:sz="0" w:space="0" w:color="auto"/>
                            <w:left w:val="none" w:sz="0" w:space="0" w:color="auto"/>
                            <w:bottom w:val="none" w:sz="0" w:space="0" w:color="auto"/>
                            <w:right w:val="none" w:sz="0" w:space="0" w:color="auto"/>
                          </w:divBdr>
                        </w:div>
                        <w:div w:id="1765876621">
                          <w:marLeft w:val="640"/>
                          <w:marRight w:val="0"/>
                          <w:marTop w:val="0"/>
                          <w:marBottom w:val="0"/>
                          <w:divBdr>
                            <w:top w:val="none" w:sz="0" w:space="0" w:color="auto"/>
                            <w:left w:val="none" w:sz="0" w:space="0" w:color="auto"/>
                            <w:bottom w:val="none" w:sz="0" w:space="0" w:color="auto"/>
                            <w:right w:val="none" w:sz="0" w:space="0" w:color="auto"/>
                          </w:divBdr>
                        </w:div>
                        <w:div w:id="1846281593">
                          <w:marLeft w:val="640"/>
                          <w:marRight w:val="0"/>
                          <w:marTop w:val="0"/>
                          <w:marBottom w:val="0"/>
                          <w:divBdr>
                            <w:top w:val="none" w:sz="0" w:space="0" w:color="auto"/>
                            <w:left w:val="none" w:sz="0" w:space="0" w:color="auto"/>
                            <w:bottom w:val="none" w:sz="0" w:space="0" w:color="auto"/>
                            <w:right w:val="none" w:sz="0" w:space="0" w:color="auto"/>
                          </w:divBdr>
                        </w:div>
                        <w:div w:id="197814826">
                          <w:marLeft w:val="640"/>
                          <w:marRight w:val="0"/>
                          <w:marTop w:val="0"/>
                          <w:marBottom w:val="0"/>
                          <w:divBdr>
                            <w:top w:val="none" w:sz="0" w:space="0" w:color="auto"/>
                            <w:left w:val="none" w:sz="0" w:space="0" w:color="auto"/>
                            <w:bottom w:val="none" w:sz="0" w:space="0" w:color="auto"/>
                            <w:right w:val="none" w:sz="0" w:space="0" w:color="auto"/>
                          </w:divBdr>
                        </w:div>
                        <w:div w:id="1746996263">
                          <w:marLeft w:val="640"/>
                          <w:marRight w:val="0"/>
                          <w:marTop w:val="0"/>
                          <w:marBottom w:val="0"/>
                          <w:divBdr>
                            <w:top w:val="none" w:sz="0" w:space="0" w:color="auto"/>
                            <w:left w:val="none" w:sz="0" w:space="0" w:color="auto"/>
                            <w:bottom w:val="none" w:sz="0" w:space="0" w:color="auto"/>
                            <w:right w:val="none" w:sz="0" w:space="0" w:color="auto"/>
                          </w:divBdr>
                        </w:div>
                        <w:div w:id="1186865360">
                          <w:marLeft w:val="640"/>
                          <w:marRight w:val="0"/>
                          <w:marTop w:val="0"/>
                          <w:marBottom w:val="0"/>
                          <w:divBdr>
                            <w:top w:val="none" w:sz="0" w:space="0" w:color="auto"/>
                            <w:left w:val="none" w:sz="0" w:space="0" w:color="auto"/>
                            <w:bottom w:val="none" w:sz="0" w:space="0" w:color="auto"/>
                            <w:right w:val="none" w:sz="0" w:space="0" w:color="auto"/>
                          </w:divBdr>
                        </w:div>
                        <w:div w:id="1489708352">
                          <w:marLeft w:val="640"/>
                          <w:marRight w:val="0"/>
                          <w:marTop w:val="0"/>
                          <w:marBottom w:val="0"/>
                          <w:divBdr>
                            <w:top w:val="none" w:sz="0" w:space="0" w:color="auto"/>
                            <w:left w:val="none" w:sz="0" w:space="0" w:color="auto"/>
                            <w:bottom w:val="none" w:sz="0" w:space="0" w:color="auto"/>
                            <w:right w:val="none" w:sz="0" w:space="0" w:color="auto"/>
                          </w:divBdr>
                        </w:div>
                        <w:div w:id="723678813">
                          <w:marLeft w:val="640"/>
                          <w:marRight w:val="0"/>
                          <w:marTop w:val="0"/>
                          <w:marBottom w:val="0"/>
                          <w:divBdr>
                            <w:top w:val="none" w:sz="0" w:space="0" w:color="auto"/>
                            <w:left w:val="none" w:sz="0" w:space="0" w:color="auto"/>
                            <w:bottom w:val="none" w:sz="0" w:space="0" w:color="auto"/>
                            <w:right w:val="none" w:sz="0" w:space="0" w:color="auto"/>
                          </w:divBdr>
                        </w:div>
                        <w:div w:id="174003465">
                          <w:marLeft w:val="640"/>
                          <w:marRight w:val="0"/>
                          <w:marTop w:val="0"/>
                          <w:marBottom w:val="0"/>
                          <w:divBdr>
                            <w:top w:val="none" w:sz="0" w:space="0" w:color="auto"/>
                            <w:left w:val="none" w:sz="0" w:space="0" w:color="auto"/>
                            <w:bottom w:val="none" w:sz="0" w:space="0" w:color="auto"/>
                            <w:right w:val="none" w:sz="0" w:space="0" w:color="auto"/>
                          </w:divBdr>
                        </w:div>
                        <w:div w:id="330256190">
                          <w:marLeft w:val="640"/>
                          <w:marRight w:val="0"/>
                          <w:marTop w:val="0"/>
                          <w:marBottom w:val="0"/>
                          <w:divBdr>
                            <w:top w:val="none" w:sz="0" w:space="0" w:color="auto"/>
                            <w:left w:val="none" w:sz="0" w:space="0" w:color="auto"/>
                            <w:bottom w:val="none" w:sz="0" w:space="0" w:color="auto"/>
                            <w:right w:val="none" w:sz="0" w:space="0" w:color="auto"/>
                          </w:divBdr>
                        </w:div>
                        <w:div w:id="603611611">
                          <w:marLeft w:val="640"/>
                          <w:marRight w:val="0"/>
                          <w:marTop w:val="0"/>
                          <w:marBottom w:val="0"/>
                          <w:divBdr>
                            <w:top w:val="none" w:sz="0" w:space="0" w:color="auto"/>
                            <w:left w:val="none" w:sz="0" w:space="0" w:color="auto"/>
                            <w:bottom w:val="none" w:sz="0" w:space="0" w:color="auto"/>
                            <w:right w:val="none" w:sz="0" w:space="0" w:color="auto"/>
                          </w:divBdr>
                        </w:div>
                        <w:div w:id="977028029">
                          <w:marLeft w:val="640"/>
                          <w:marRight w:val="0"/>
                          <w:marTop w:val="0"/>
                          <w:marBottom w:val="0"/>
                          <w:divBdr>
                            <w:top w:val="none" w:sz="0" w:space="0" w:color="auto"/>
                            <w:left w:val="none" w:sz="0" w:space="0" w:color="auto"/>
                            <w:bottom w:val="none" w:sz="0" w:space="0" w:color="auto"/>
                            <w:right w:val="none" w:sz="0" w:space="0" w:color="auto"/>
                          </w:divBdr>
                        </w:div>
                        <w:div w:id="851535371">
                          <w:marLeft w:val="640"/>
                          <w:marRight w:val="0"/>
                          <w:marTop w:val="0"/>
                          <w:marBottom w:val="0"/>
                          <w:divBdr>
                            <w:top w:val="none" w:sz="0" w:space="0" w:color="auto"/>
                            <w:left w:val="none" w:sz="0" w:space="0" w:color="auto"/>
                            <w:bottom w:val="none" w:sz="0" w:space="0" w:color="auto"/>
                            <w:right w:val="none" w:sz="0" w:space="0" w:color="auto"/>
                          </w:divBdr>
                        </w:div>
                        <w:div w:id="1492985807">
                          <w:marLeft w:val="640"/>
                          <w:marRight w:val="0"/>
                          <w:marTop w:val="0"/>
                          <w:marBottom w:val="0"/>
                          <w:divBdr>
                            <w:top w:val="none" w:sz="0" w:space="0" w:color="auto"/>
                            <w:left w:val="none" w:sz="0" w:space="0" w:color="auto"/>
                            <w:bottom w:val="none" w:sz="0" w:space="0" w:color="auto"/>
                            <w:right w:val="none" w:sz="0" w:space="0" w:color="auto"/>
                          </w:divBdr>
                        </w:div>
                        <w:div w:id="877664013">
                          <w:marLeft w:val="640"/>
                          <w:marRight w:val="0"/>
                          <w:marTop w:val="0"/>
                          <w:marBottom w:val="0"/>
                          <w:divBdr>
                            <w:top w:val="none" w:sz="0" w:space="0" w:color="auto"/>
                            <w:left w:val="none" w:sz="0" w:space="0" w:color="auto"/>
                            <w:bottom w:val="none" w:sz="0" w:space="0" w:color="auto"/>
                            <w:right w:val="none" w:sz="0" w:space="0" w:color="auto"/>
                          </w:divBdr>
                        </w:div>
                        <w:div w:id="1481341964">
                          <w:marLeft w:val="640"/>
                          <w:marRight w:val="0"/>
                          <w:marTop w:val="0"/>
                          <w:marBottom w:val="0"/>
                          <w:divBdr>
                            <w:top w:val="none" w:sz="0" w:space="0" w:color="auto"/>
                            <w:left w:val="none" w:sz="0" w:space="0" w:color="auto"/>
                            <w:bottom w:val="none" w:sz="0" w:space="0" w:color="auto"/>
                            <w:right w:val="none" w:sz="0" w:space="0" w:color="auto"/>
                          </w:divBdr>
                        </w:div>
                        <w:div w:id="106510057">
                          <w:marLeft w:val="640"/>
                          <w:marRight w:val="0"/>
                          <w:marTop w:val="0"/>
                          <w:marBottom w:val="0"/>
                          <w:divBdr>
                            <w:top w:val="none" w:sz="0" w:space="0" w:color="auto"/>
                            <w:left w:val="none" w:sz="0" w:space="0" w:color="auto"/>
                            <w:bottom w:val="none" w:sz="0" w:space="0" w:color="auto"/>
                            <w:right w:val="none" w:sz="0" w:space="0" w:color="auto"/>
                          </w:divBdr>
                        </w:div>
                        <w:div w:id="312292404">
                          <w:marLeft w:val="640"/>
                          <w:marRight w:val="0"/>
                          <w:marTop w:val="0"/>
                          <w:marBottom w:val="0"/>
                          <w:divBdr>
                            <w:top w:val="none" w:sz="0" w:space="0" w:color="auto"/>
                            <w:left w:val="none" w:sz="0" w:space="0" w:color="auto"/>
                            <w:bottom w:val="none" w:sz="0" w:space="0" w:color="auto"/>
                            <w:right w:val="none" w:sz="0" w:space="0" w:color="auto"/>
                          </w:divBdr>
                        </w:div>
                        <w:div w:id="1337149154">
                          <w:marLeft w:val="640"/>
                          <w:marRight w:val="0"/>
                          <w:marTop w:val="0"/>
                          <w:marBottom w:val="0"/>
                          <w:divBdr>
                            <w:top w:val="none" w:sz="0" w:space="0" w:color="auto"/>
                            <w:left w:val="none" w:sz="0" w:space="0" w:color="auto"/>
                            <w:bottom w:val="none" w:sz="0" w:space="0" w:color="auto"/>
                            <w:right w:val="none" w:sz="0" w:space="0" w:color="auto"/>
                          </w:divBdr>
                        </w:div>
                        <w:div w:id="1518153425">
                          <w:marLeft w:val="640"/>
                          <w:marRight w:val="0"/>
                          <w:marTop w:val="0"/>
                          <w:marBottom w:val="0"/>
                          <w:divBdr>
                            <w:top w:val="none" w:sz="0" w:space="0" w:color="auto"/>
                            <w:left w:val="none" w:sz="0" w:space="0" w:color="auto"/>
                            <w:bottom w:val="none" w:sz="0" w:space="0" w:color="auto"/>
                            <w:right w:val="none" w:sz="0" w:space="0" w:color="auto"/>
                          </w:divBdr>
                        </w:div>
                        <w:div w:id="708452574">
                          <w:marLeft w:val="640"/>
                          <w:marRight w:val="0"/>
                          <w:marTop w:val="0"/>
                          <w:marBottom w:val="0"/>
                          <w:divBdr>
                            <w:top w:val="none" w:sz="0" w:space="0" w:color="auto"/>
                            <w:left w:val="none" w:sz="0" w:space="0" w:color="auto"/>
                            <w:bottom w:val="none" w:sz="0" w:space="0" w:color="auto"/>
                            <w:right w:val="none" w:sz="0" w:space="0" w:color="auto"/>
                          </w:divBdr>
                        </w:div>
                        <w:div w:id="1947499284">
                          <w:marLeft w:val="640"/>
                          <w:marRight w:val="0"/>
                          <w:marTop w:val="0"/>
                          <w:marBottom w:val="0"/>
                          <w:divBdr>
                            <w:top w:val="none" w:sz="0" w:space="0" w:color="auto"/>
                            <w:left w:val="none" w:sz="0" w:space="0" w:color="auto"/>
                            <w:bottom w:val="none" w:sz="0" w:space="0" w:color="auto"/>
                            <w:right w:val="none" w:sz="0" w:space="0" w:color="auto"/>
                          </w:divBdr>
                        </w:div>
                        <w:div w:id="1770662369">
                          <w:marLeft w:val="640"/>
                          <w:marRight w:val="0"/>
                          <w:marTop w:val="0"/>
                          <w:marBottom w:val="0"/>
                          <w:divBdr>
                            <w:top w:val="none" w:sz="0" w:space="0" w:color="auto"/>
                            <w:left w:val="none" w:sz="0" w:space="0" w:color="auto"/>
                            <w:bottom w:val="none" w:sz="0" w:space="0" w:color="auto"/>
                            <w:right w:val="none" w:sz="0" w:space="0" w:color="auto"/>
                          </w:divBdr>
                        </w:div>
                        <w:div w:id="898638420">
                          <w:marLeft w:val="640"/>
                          <w:marRight w:val="0"/>
                          <w:marTop w:val="0"/>
                          <w:marBottom w:val="0"/>
                          <w:divBdr>
                            <w:top w:val="none" w:sz="0" w:space="0" w:color="auto"/>
                            <w:left w:val="none" w:sz="0" w:space="0" w:color="auto"/>
                            <w:bottom w:val="none" w:sz="0" w:space="0" w:color="auto"/>
                            <w:right w:val="none" w:sz="0" w:space="0" w:color="auto"/>
                          </w:divBdr>
                        </w:div>
                        <w:div w:id="230889653">
                          <w:marLeft w:val="640"/>
                          <w:marRight w:val="0"/>
                          <w:marTop w:val="0"/>
                          <w:marBottom w:val="0"/>
                          <w:divBdr>
                            <w:top w:val="none" w:sz="0" w:space="0" w:color="auto"/>
                            <w:left w:val="none" w:sz="0" w:space="0" w:color="auto"/>
                            <w:bottom w:val="none" w:sz="0" w:space="0" w:color="auto"/>
                            <w:right w:val="none" w:sz="0" w:space="0" w:color="auto"/>
                          </w:divBdr>
                        </w:div>
                        <w:div w:id="1730961709">
                          <w:marLeft w:val="640"/>
                          <w:marRight w:val="0"/>
                          <w:marTop w:val="0"/>
                          <w:marBottom w:val="0"/>
                          <w:divBdr>
                            <w:top w:val="none" w:sz="0" w:space="0" w:color="auto"/>
                            <w:left w:val="none" w:sz="0" w:space="0" w:color="auto"/>
                            <w:bottom w:val="none" w:sz="0" w:space="0" w:color="auto"/>
                            <w:right w:val="none" w:sz="0" w:space="0" w:color="auto"/>
                          </w:divBdr>
                        </w:div>
                        <w:div w:id="363676980">
                          <w:marLeft w:val="640"/>
                          <w:marRight w:val="0"/>
                          <w:marTop w:val="0"/>
                          <w:marBottom w:val="0"/>
                          <w:divBdr>
                            <w:top w:val="none" w:sz="0" w:space="0" w:color="auto"/>
                            <w:left w:val="none" w:sz="0" w:space="0" w:color="auto"/>
                            <w:bottom w:val="none" w:sz="0" w:space="0" w:color="auto"/>
                            <w:right w:val="none" w:sz="0" w:space="0" w:color="auto"/>
                          </w:divBdr>
                        </w:div>
                        <w:div w:id="1849714994">
                          <w:marLeft w:val="640"/>
                          <w:marRight w:val="0"/>
                          <w:marTop w:val="0"/>
                          <w:marBottom w:val="0"/>
                          <w:divBdr>
                            <w:top w:val="none" w:sz="0" w:space="0" w:color="auto"/>
                            <w:left w:val="none" w:sz="0" w:space="0" w:color="auto"/>
                            <w:bottom w:val="none" w:sz="0" w:space="0" w:color="auto"/>
                            <w:right w:val="none" w:sz="0" w:space="0" w:color="auto"/>
                          </w:divBdr>
                        </w:div>
                        <w:div w:id="984430862">
                          <w:marLeft w:val="640"/>
                          <w:marRight w:val="0"/>
                          <w:marTop w:val="0"/>
                          <w:marBottom w:val="0"/>
                          <w:divBdr>
                            <w:top w:val="none" w:sz="0" w:space="0" w:color="auto"/>
                            <w:left w:val="none" w:sz="0" w:space="0" w:color="auto"/>
                            <w:bottom w:val="none" w:sz="0" w:space="0" w:color="auto"/>
                            <w:right w:val="none" w:sz="0" w:space="0" w:color="auto"/>
                          </w:divBdr>
                        </w:div>
                        <w:div w:id="1418210217">
                          <w:marLeft w:val="640"/>
                          <w:marRight w:val="0"/>
                          <w:marTop w:val="0"/>
                          <w:marBottom w:val="0"/>
                          <w:divBdr>
                            <w:top w:val="none" w:sz="0" w:space="0" w:color="auto"/>
                            <w:left w:val="none" w:sz="0" w:space="0" w:color="auto"/>
                            <w:bottom w:val="none" w:sz="0" w:space="0" w:color="auto"/>
                            <w:right w:val="none" w:sz="0" w:space="0" w:color="auto"/>
                          </w:divBdr>
                        </w:div>
                        <w:div w:id="2079789447">
                          <w:marLeft w:val="640"/>
                          <w:marRight w:val="0"/>
                          <w:marTop w:val="0"/>
                          <w:marBottom w:val="0"/>
                          <w:divBdr>
                            <w:top w:val="none" w:sz="0" w:space="0" w:color="auto"/>
                            <w:left w:val="none" w:sz="0" w:space="0" w:color="auto"/>
                            <w:bottom w:val="none" w:sz="0" w:space="0" w:color="auto"/>
                            <w:right w:val="none" w:sz="0" w:space="0" w:color="auto"/>
                          </w:divBdr>
                        </w:div>
                        <w:div w:id="1809321015">
                          <w:marLeft w:val="640"/>
                          <w:marRight w:val="0"/>
                          <w:marTop w:val="0"/>
                          <w:marBottom w:val="0"/>
                          <w:divBdr>
                            <w:top w:val="none" w:sz="0" w:space="0" w:color="auto"/>
                            <w:left w:val="none" w:sz="0" w:space="0" w:color="auto"/>
                            <w:bottom w:val="none" w:sz="0" w:space="0" w:color="auto"/>
                            <w:right w:val="none" w:sz="0" w:space="0" w:color="auto"/>
                          </w:divBdr>
                        </w:div>
                        <w:div w:id="832529625">
                          <w:marLeft w:val="640"/>
                          <w:marRight w:val="0"/>
                          <w:marTop w:val="0"/>
                          <w:marBottom w:val="0"/>
                          <w:divBdr>
                            <w:top w:val="none" w:sz="0" w:space="0" w:color="auto"/>
                            <w:left w:val="none" w:sz="0" w:space="0" w:color="auto"/>
                            <w:bottom w:val="none" w:sz="0" w:space="0" w:color="auto"/>
                            <w:right w:val="none" w:sz="0" w:space="0" w:color="auto"/>
                          </w:divBdr>
                        </w:div>
                        <w:div w:id="157428252">
                          <w:marLeft w:val="640"/>
                          <w:marRight w:val="0"/>
                          <w:marTop w:val="0"/>
                          <w:marBottom w:val="0"/>
                          <w:divBdr>
                            <w:top w:val="none" w:sz="0" w:space="0" w:color="auto"/>
                            <w:left w:val="none" w:sz="0" w:space="0" w:color="auto"/>
                            <w:bottom w:val="none" w:sz="0" w:space="0" w:color="auto"/>
                            <w:right w:val="none" w:sz="0" w:space="0" w:color="auto"/>
                          </w:divBdr>
                        </w:div>
                        <w:div w:id="444807852">
                          <w:marLeft w:val="640"/>
                          <w:marRight w:val="0"/>
                          <w:marTop w:val="0"/>
                          <w:marBottom w:val="0"/>
                          <w:divBdr>
                            <w:top w:val="none" w:sz="0" w:space="0" w:color="auto"/>
                            <w:left w:val="none" w:sz="0" w:space="0" w:color="auto"/>
                            <w:bottom w:val="none" w:sz="0" w:space="0" w:color="auto"/>
                            <w:right w:val="none" w:sz="0" w:space="0" w:color="auto"/>
                          </w:divBdr>
                        </w:div>
                        <w:div w:id="77294603">
                          <w:marLeft w:val="640"/>
                          <w:marRight w:val="0"/>
                          <w:marTop w:val="0"/>
                          <w:marBottom w:val="0"/>
                          <w:divBdr>
                            <w:top w:val="none" w:sz="0" w:space="0" w:color="auto"/>
                            <w:left w:val="none" w:sz="0" w:space="0" w:color="auto"/>
                            <w:bottom w:val="none" w:sz="0" w:space="0" w:color="auto"/>
                            <w:right w:val="none" w:sz="0" w:space="0" w:color="auto"/>
                          </w:divBdr>
                        </w:div>
                        <w:div w:id="402728451">
                          <w:marLeft w:val="640"/>
                          <w:marRight w:val="0"/>
                          <w:marTop w:val="0"/>
                          <w:marBottom w:val="0"/>
                          <w:divBdr>
                            <w:top w:val="none" w:sz="0" w:space="0" w:color="auto"/>
                            <w:left w:val="none" w:sz="0" w:space="0" w:color="auto"/>
                            <w:bottom w:val="none" w:sz="0" w:space="0" w:color="auto"/>
                            <w:right w:val="none" w:sz="0" w:space="0" w:color="auto"/>
                          </w:divBdr>
                        </w:div>
                        <w:div w:id="1232427283">
                          <w:marLeft w:val="640"/>
                          <w:marRight w:val="0"/>
                          <w:marTop w:val="0"/>
                          <w:marBottom w:val="0"/>
                          <w:divBdr>
                            <w:top w:val="none" w:sz="0" w:space="0" w:color="auto"/>
                            <w:left w:val="none" w:sz="0" w:space="0" w:color="auto"/>
                            <w:bottom w:val="none" w:sz="0" w:space="0" w:color="auto"/>
                            <w:right w:val="none" w:sz="0" w:space="0" w:color="auto"/>
                          </w:divBdr>
                        </w:div>
                        <w:div w:id="1217818389">
                          <w:marLeft w:val="640"/>
                          <w:marRight w:val="0"/>
                          <w:marTop w:val="0"/>
                          <w:marBottom w:val="0"/>
                          <w:divBdr>
                            <w:top w:val="none" w:sz="0" w:space="0" w:color="auto"/>
                            <w:left w:val="none" w:sz="0" w:space="0" w:color="auto"/>
                            <w:bottom w:val="none" w:sz="0" w:space="0" w:color="auto"/>
                            <w:right w:val="none" w:sz="0" w:space="0" w:color="auto"/>
                          </w:divBdr>
                        </w:div>
                        <w:div w:id="653605342">
                          <w:marLeft w:val="640"/>
                          <w:marRight w:val="0"/>
                          <w:marTop w:val="0"/>
                          <w:marBottom w:val="0"/>
                          <w:divBdr>
                            <w:top w:val="none" w:sz="0" w:space="0" w:color="auto"/>
                            <w:left w:val="none" w:sz="0" w:space="0" w:color="auto"/>
                            <w:bottom w:val="none" w:sz="0" w:space="0" w:color="auto"/>
                            <w:right w:val="none" w:sz="0" w:space="0" w:color="auto"/>
                          </w:divBdr>
                        </w:div>
                        <w:div w:id="534008433">
                          <w:marLeft w:val="640"/>
                          <w:marRight w:val="0"/>
                          <w:marTop w:val="0"/>
                          <w:marBottom w:val="0"/>
                          <w:divBdr>
                            <w:top w:val="none" w:sz="0" w:space="0" w:color="auto"/>
                            <w:left w:val="none" w:sz="0" w:space="0" w:color="auto"/>
                            <w:bottom w:val="none" w:sz="0" w:space="0" w:color="auto"/>
                            <w:right w:val="none" w:sz="0" w:space="0" w:color="auto"/>
                          </w:divBdr>
                        </w:div>
                        <w:div w:id="1569076446">
                          <w:marLeft w:val="640"/>
                          <w:marRight w:val="0"/>
                          <w:marTop w:val="0"/>
                          <w:marBottom w:val="0"/>
                          <w:divBdr>
                            <w:top w:val="none" w:sz="0" w:space="0" w:color="auto"/>
                            <w:left w:val="none" w:sz="0" w:space="0" w:color="auto"/>
                            <w:bottom w:val="none" w:sz="0" w:space="0" w:color="auto"/>
                            <w:right w:val="none" w:sz="0" w:space="0" w:color="auto"/>
                          </w:divBdr>
                        </w:div>
                        <w:div w:id="930888939">
                          <w:marLeft w:val="640"/>
                          <w:marRight w:val="0"/>
                          <w:marTop w:val="0"/>
                          <w:marBottom w:val="0"/>
                          <w:divBdr>
                            <w:top w:val="none" w:sz="0" w:space="0" w:color="auto"/>
                            <w:left w:val="none" w:sz="0" w:space="0" w:color="auto"/>
                            <w:bottom w:val="none" w:sz="0" w:space="0" w:color="auto"/>
                            <w:right w:val="none" w:sz="0" w:space="0" w:color="auto"/>
                          </w:divBdr>
                        </w:div>
                        <w:div w:id="268053524">
                          <w:marLeft w:val="640"/>
                          <w:marRight w:val="0"/>
                          <w:marTop w:val="0"/>
                          <w:marBottom w:val="0"/>
                          <w:divBdr>
                            <w:top w:val="none" w:sz="0" w:space="0" w:color="auto"/>
                            <w:left w:val="none" w:sz="0" w:space="0" w:color="auto"/>
                            <w:bottom w:val="none" w:sz="0" w:space="0" w:color="auto"/>
                            <w:right w:val="none" w:sz="0" w:space="0" w:color="auto"/>
                          </w:divBdr>
                        </w:div>
                        <w:div w:id="345208034">
                          <w:marLeft w:val="640"/>
                          <w:marRight w:val="0"/>
                          <w:marTop w:val="0"/>
                          <w:marBottom w:val="0"/>
                          <w:divBdr>
                            <w:top w:val="none" w:sz="0" w:space="0" w:color="auto"/>
                            <w:left w:val="none" w:sz="0" w:space="0" w:color="auto"/>
                            <w:bottom w:val="none" w:sz="0" w:space="0" w:color="auto"/>
                            <w:right w:val="none" w:sz="0" w:space="0" w:color="auto"/>
                          </w:divBdr>
                        </w:div>
                        <w:div w:id="1057044505">
                          <w:marLeft w:val="640"/>
                          <w:marRight w:val="0"/>
                          <w:marTop w:val="0"/>
                          <w:marBottom w:val="0"/>
                          <w:divBdr>
                            <w:top w:val="none" w:sz="0" w:space="0" w:color="auto"/>
                            <w:left w:val="none" w:sz="0" w:space="0" w:color="auto"/>
                            <w:bottom w:val="none" w:sz="0" w:space="0" w:color="auto"/>
                            <w:right w:val="none" w:sz="0" w:space="0" w:color="auto"/>
                          </w:divBdr>
                        </w:div>
                        <w:div w:id="922688006">
                          <w:marLeft w:val="640"/>
                          <w:marRight w:val="0"/>
                          <w:marTop w:val="0"/>
                          <w:marBottom w:val="0"/>
                          <w:divBdr>
                            <w:top w:val="none" w:sz="0" w:space="0" w:color="auto"/>
                            <w:left w:val="none" w:sz="0" w:space="0" w:color="auto"/>
                            <w:bottom w:val="none" w:sz="0" w:space="0" w:color="auto"/>
                            <w:right w:val="none" w:sz="0" w:space="0" w:color="auto"/>
                          </w:divBdr>
                        </w:div>
                        <w:div w:id="1591500060">
                          <w:marLeft w:val="640"/>
                          <w:marRight w:val="0"/>
                          <w:marTop w:val="0"/>
                          <w:marBottom w:val="0"/>
                          <w:divBdr>
                            <w:top w:val="none" w:sz="0" w:space="0" w:color="auto"/>
                            <w:left w:val="none" w:sz="0" w:space="0" w:color="auto"/>
                            <w:bottom w:val="none" w:sz="0" w:space="0" w:color="auto"/>
                            <w:right w:val="none" w:sz="0" w:space="0" w:color="auto"/>
                          </w:divBdr>
                        </w:div>
                        <w:div w:id="647981709">
                          <w:marLeft w:val="640"/>
                          <w:marRight w:val="0"/>
                          <w:marTop w:val="0"/>
                          <w:marBottom w:val="0"/>
                          <w:divBdr>
                            <w:top w:val="none" w:sz="0" w:space="0" w:color="auto"/>
                            <w:left w:val="none" w:sz="0" w:space="0" w:color="auto"/>
                            <w:bottom w:val="none" w:sz="0" w:space="0" w:color="auto"/>
                            <w:right w:val="none" w:sz="0" w:space="0" w:color="auto"/>
                          </w:divBdr>
                        </w:div>
                        <w:div w:id="1013653639">
                          <w:marLeft w:val="640"/>
                          <w:marRight w:val="0"/>
                          <w:marTop w:val="0"/>
                          <w:marBottom w:val="0"/>
                          <w:divBdr>
                            <w:top w:val="none" w:sz="0" w:space="0" w:color="auto"/>
                            <w:left w:val="none" w:sz="0" w:space="0" w:color="auto"/>
                            <w:bottom w:val="none" w:sz="0" w:space="0" w:color="auto"/>
                            <w:right w:val="none" w:sz="0" w:space="0" w:color="auto"/>
                          </w:divBdr>
                        </w:div>
                        <w:div w:id="2076975378">
                          <w:marLeft w:val="640"/>
                          <w:marRight w:val="0"/>
                          <w:marTop w:val="0"/>
                          <w:marBottom w:val="0"/>
                          <w:divBdr>
                            <w:top w:val="none" w:sz="0" w:space="0" w:color="auto"/>
                            <w:left w:val="none" w:sz="0" w:space="0" w:color="auto"/>
                            <w:bottom w:val="none" w:sz="0" w:space="0" w:color="auto"/>
                            <w:right w:val="none" w:sz="0" w:space="0" w:color="auto"/>
                          </w:divBdr>
                        </w:div>
                        <w:div w:id="1370060969">
                          <w:marLeft w:val="640"/>
                          <w:marRight w:val="0"/>
                          <w:marTop w:val="0"/>
                          <w:marBottom w:val="0"/>
                          <w:divBdr>
                            <w:top w:val="none" w:sz="0" w:space="0" w:color="auto"/>
                            <w:left w:val="none" w:sz="0" w:space="0" w:color="auto"/>
                            <w:bottom w:val="none" w:sz="0" w:space="0" w:color="auto"/>
                            <w:right w:val="none" w:sz="0" w:space="0" w:color="auto"/>
                          </w:divBdr>
                        </w:div>
                        <w:div w:id="427894752">
                          <w:marLeft w:val="640"/>
                          <w:marRight w:val="0"/>
                          <w:marTop w:val="0"/>
                          <w:marBottom w:val="0"/>
                          <w:divBdr>
                            <w:top w:val="none" w:sz="0" w:space="0" w:color="auto"/>
                            <w:left w:val="none" w:sz="0" w:space="0" w:color="auto"/>
                            <w:bottom w:val="none" w:sz="0" w:space="0" w:color="auto"/>
                            <w:right w:val="none" w:sz="0" w:space="0" w:color="auto"/>
                          </w:divBdr>
                        </w:div>
                        <w:div w:id="1408192692">
                          <w:marLeft w:val="640"/>
                          <w:marRight w:val="0"/>
                          <w:marTop w:val="0"/>
                          <w:marBottom w:val="0"/>
                          <w:divBdr>
                            <w:top w:val="none" w:sz="0" w:space="0" w:color="auto"/>
                            <w:left w:val="none" w:sz="0" w:space="0" w:color="auto"/>
                            <w:bottom w:val="none" w:sz="0" w:space="0" w:color="auto"/>
                            <w:right w:val="none" w:sz="0" w:space="0" w:color="auto"/>
                          </w:divBdr>
                        </w:div>
                        <w:div w:id="608779999">
                          <w:marLeft w:val="640"/>
                          <w:marRight w:val="0"/>
                          <w:marTop w:val="0"/>
                          <w:marBottom w:val="0"/>
                          <w:divBdr>
                            <w:top w:val="none" w:sz="0" w:space="0" w:color="auto"/>
                            <w:left w:val="none" w:sz="0" w:space="0" w:color="auto"/>
                            <w:bottom w:val="none" w:sz="0" w:space="0" w:color="auto"/>
                            <w:right w:val="none" w:sz="0" w:space="0" w:color="auto"/>
                          </w:divBdr>
                        </w:div>
                        <w:div w:id="279192892">
                          <w:marLeft w:val="640"/>
                          <w:marRight w:val="0"/>
                          <w:marTop w:val="0"/>
                          <w:marBottom w:val="0"/>
                          <w:divBdr>
                            <w:top w:val="none" w:sz="0" w:space="0" w:color="auto"/>
                            <w:left w:val="none" w:sz="0" w:space="0" w:color="auto"/>
                            <w:bottom w:val="none" w:sz="0" w:space="0" w:color="auto"/>
                            <w:right w:val="none" w:sz="0" w:space="0" w:color="auto"/>
                          </w:divBdr>
                        </w:div>
                        <w:div w:id="2077429344">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368146588">
                  <w:marLeft w:val="640"/>
                  <w:marRight w:val="0"/>
                  <w:marTop w:val="0"/>
                  <w:marBottom w:val="0"/>
                  <w:divBdr>
                    <w:top w:val="none" w:sz="0" w:space="0" w:color="auto"/>
                    <w:left w:val="none" w:sz="0" w:space="0" w:color="auto"/>
                    <w:bottom w:val="none" w:sz="0" w:space="0" w:color="auto"/>
                    <w:right w:val="none" w:sz="0" w:space="0" w:color="auto"/>
                  </w:divBdr>
                </w:div>
                <w:div w:id="557129372">
                  <w:marLeft w:val="640"/>
                  <w:marRight w:val="0"/>
                  <w:marTop w:val="0"/>
                  <w:marBottom w:val="0"/>
                  <w:divBdr>
                    <w:top w:val="none" w:sz="0" w:space="0" w:color="auto"/>
                    <w:left w:val="none" w:sz="0" w:space="0" w:color="auto"/>
                    <w:bottom w:val="none" w:sz="0" w:space="0" w:color="auto"/>
                    <w:right w:val="none" w:sz="0" w:space="0" w:color="auto"/>
                  </w:divBdr>
                </w:div>
                <w:div w:id="1410427512">
                  <w:marLeft w:val="640"/>
                  <w:marRight w:val="0"/>
                  <w:marTop w:val="0"/>
                  <w:marBottom w:val="0"/>
                  <w:divBdr>
                    <w:top w:val="none" w:sz="0" w:space="0" w:color="auto"/>
                    <w:left w:val="none" w:sz="0" w:space="0" w:color="auto"/>
                    <w:bottom w:val="none" w:sz="0" w:space="0" w:color="auto"/>
                    <w:right w:val="none" w:sz="0" w:space="0" w:color="auto"/>
                  </w:divBdr>
                </w:div>
                <w:div w:id="717316966">
                  <w:marLeft w:val="640"/>
                  <w:marRight w:val="0"/>
                  <w:marTop w:val="0"/>
                  <w:marBottom w:val="0"/>
                  <w:divBdr>
                    <w:top w:val="none" w:sz="0" w:space="0" w:color="auto"/>
                    <w:left w:val="none" w:sz="0" w:space="0" w:color="auto"/>
                    <w:bottom w:val="none" w:sz="0" w:space="0" w:color="auto"/>
                    <w:right w:val="none" w:sz="0" w:space="0" w:color="auto"/>
                  </w:divBdr>
                </w:div>
                <w:div w:id="1588461836">
                  <w:marLeft w:val="640"/>
                  <w:marRight w:val="0"/>
                  <w:marTop w:val="0"/>
                  <w:marBottom w:val="0"/>
                  <w:divBdr>
                    <w:top w:val="none" w:sz="0" w:space="0" w:color="auto"/>
                    <w:left w:val="none" w:sz="0" w:space="0" w:color="auto"/>
                    <w:bottom w:val="none" w:sz="0" w:space="0" w:color="auto"/>
                    <w:right w:val="none" w:sz="0" w:space="0" w:color="auto"/>
                  </w:divBdr>
                </w:div>
                <w:div w:id="785546015">
                  <w:marLeft w:val="640"/>
                  <w:marRight w:val="0"/>
                  <w:marTop w:val="0"/>
                  <w:marBottom w:val="0"/>
                  <w:divBdr>
                    <w:top w:val="none" w:sz="0" w:space="0" w:color="auto"/>
                    <w:left w:val="none" w:sz="0" w:space="0" w:color="auto"/>
                    <w:bottom w:val="none" w:sz="0" w:space="0" w:color="auto"/>
                    <w:right w:val="none" w:sz="0" w:space="0" w:color="auto"/>
                  </w:divBdr>
                </w:div>
                <w:div w:id="250503502">
                  <w:marLeft w:val="640"/>
                  <w:marRight w:val="0"/>
                  <w:marTop w:val="0"/>
                  <w:marBottom w:val="0"/>
                  <w:divBdr>
                    <w:top w:val="none" w:sz="0" w:space="0" w:color="auto"/>
                    <w:left w:val="none" w:sz="0" w:space="0" w:color="auto"/>
                    <w:bottom w:val="none" w:sz="0" w:space="0" w:color="auto"/>
                    <w:right w:val="none" w:sz="0" w:space="0" w:color="auto"/>
                  </w:divBdr>
                </w:div>
                <w:div w:id="194588819">
                  <w:marLeft w:val="640"/>
                  <w:marRight w:val="0"/>
                  <w:marTop w:val="0"/>
                  <w:marBottom w:val="0"/>
                  <w:divBdr>
                    <w:top w:val="none" w:sz="0" w:space="0" w:color="auto"/>
                    <w:left w:val="none" w:sz="0" w:space="0" w:color="auto"/>
                    <w:bottom w:val="none" w:sz="0" w:space="0" w:color="auto"/>
                    <w:right w:val="none" w:sz="0" w:space="0" w:color="auto"/>
                  </w:divBdr>
                </w:div>
                <w:div w:id="230893178">
                  <w:marLeft w:val="640"/>
                  <w:marRight w:val="0"/>
                  <w:marTop w:val="0"/>
                  <w:marBottom w:val="0"/>
                  <w:divBdr>
                    <w:top w:val="none" w:sz="0" w:space="0" w:color="auto"/>
                    <w:left w:val="none" w:sz="0" w:space="0" w:color="auto"/>
                    <w:bottom w:val="none" w:sz="0" w:space="0" w:color="auto"/>
                    <w:right w:val="none" w:sz="0" w:space="0" w:color="auto"/>
                  </w:divBdr>
                </w:div>
                <w:div w:id="832840988">
                  <w:marLeft w:val="640"/>
                  <w:marRight w:val="0"/>
                  <w:marTop w:val="0"/>
                  <w:marBottom w:val="0"/>
                  <w:divBdr>
                    <w:top w:val="none" w:sz="0" w:space="0" w:color="auto"/>
                    <w:left w:val="none" w:sz="0" w:space="0" w:color="auto"/>
                    <w:bottom w:val="none" w:sz="0" w:space="0" w:color="auto"/>
                    <w:right w:val="none" w:sz="0" w:space="0" w:color="auto"/>
                  </w:divBdr>
                </w:div>
                <w:div w:id="1061902062">
                  <w:marLeft w:val="640"/>
                  <w:marRight w:val="0"/>
                  <w:marTop w:val="0"/>
                  <w:marBottom w:val="0"/>
                  <w:divBdr>
                    <w:top w:val="none" w:sz="0" w:space="0" w:color="auto"/>
                    <w:left w:val="none" w:sz="0" w:space="0" w:color="auto"/>
                    <w:bottom w:val="none" w:sz="0" w:space="0" w:color="auto"/>
                    <w:right w:val="none" w:sz="0" w:space="0" w:color="auto"/>
                  </w:divBdr>
                </w:div>
                <w:div w:id="426930925">
                  <w:marLeft w:val="640"/>
                  <w:marRight w:val="0"/>
                  <w:marTop w:val="0"/>
                  <w:marBottom w:val="0"/>
                  <w:divBdr>
                    <w:top w:val="none" w:sz="0" w:space="0" w:color="auto"/>
                    <w:left w:val="none" w:sz="0" w:space="0" w:color="auto"/>
                    <w:bottom w:val="none" w:sz="0" w:space="0" w:color="auto"/>
                    <w:right w:val="none" w:sz="0" w:space="0" w:color="auto"/>
                  </w:divBdr>
                </w:div>
                <w:div w:id="139885077">
                  <w:marLeft w:val="640"/>
                  <w:marRight w:val="0"/>
                  <w:marTop w:val="0"/>
                  <w:marBottom w:val="0"/>
                  <w:divBdr>
                    <w:top w:val="none" w:sz="0" w:space="0" w:color="auto"/>
                    <w:left w:val="none" w:sz="0" w:space="0" w:color="auto"/>
                    <w:bottom w:val="none" w:sz="0" w:space="0" w:color="auto"/>
                    <w:right w:val="none" w:sz="0" w:space="0" w:color="auto"/>
                  </w:divBdr>
                </w:div>
                <w:div w:id="541940822">
                  <w:marLeft w:val="640"/>
                  <w:marRight w:val="0"/>
                  <w:marTop w:val="0"/>
                  <w:marBottom w:val="0"/>
                  <w:divBdr>
                    <w:top w:val="none" w:sz="0" w:space="0" w:color="auto"/>
                    <w:left w:val="none" w:sz="0" w:space="0" w:color="auto"/>
                    <w:bottom w:val="none" w:sz="0" w:space="0" w:color="auto"/>
                    <w:right w:val="none" w:sz="0" w:space="0" w:color="auto"/>
                  </w:divBdr>
                </w:div>
                <w:div w:id="1875849617">
                  <w:marLeft w:val="640"/>
                  <w:marRight w:val="0"/>
                  <w:marTop w:val="0"/>
                  <w:marBottom w:val="0"/>
                  <w:divBdr>
                    <w:top w:val="none" w:sz="0" w:space="0" w:color="auto"/>
                    <w:left w:val="none" w:sz="0" w:space="0" w:color="auto"/>
                    <w:bottom w:val="none" w:sz="0" w:space="0" w:color="auto"/>
                    <w:right w:val="none" w:sz="0" w:space="0" w:color="auto"/>
                  </w:divBdr>
                </w:div>
                <w:div w:id="794179422">
                  <w:marLeft w:val="640"/>
                  <w:marRight w:val="0"/>
                  <w:marTop w:val="0"/>
                  <w:marBottom w:val="0"/>
                  <w:divBdr>
                    <w:top w:val="none" w:sz="0" w:space="0" w:color="auto"/>
                    <w:left w:val="none" w:sz="0" w:space="0" w:color="auto"/>
                    <w:bottom w:val="none" w:sz="0" w:space="0" w:color="auto"/>
                    <w:right w:val="none" w:sz="0" w:space="0" w:color="auto"/>
                  </w:divBdr>
                </w:div>
                <w:div w:id="507911841">
                  <w:marLeft w:val="640"/>
                  <w:marRight w:val="0"/>
                  <w:marTop w:val="0"/>
                  <w:marBottom w:val="0"/>
                  <w:divBdr>
                    <w:top w:val="none" w:sz="0" w:space="0" w:color="auto"/>
                    <w:left w:val="none" w:sz="0" w:space="0" w:color="auto"/>
                    <w:bottom w:val="none" w:sz="0" w:space="0" w:color="auto"/>
                    <w:right w:val="none" w:sz="0" w:space="0" w:color="auto"/>
                  </w:divBdr>
                </w:div>
                <w:div w:id="137843135">
                  <w:marLeft w:val="640"/>
                  <w:marRight w:val="0"/>
                  <w:marTop w:val="0"/>
                  <w:marBottom w:val="0"/>
                  <w:divBdr>
                    <w:top w:val="none" w:sz="0" w:space="0" w:color="auto"/>
                    <w:left w:val="none" w:sz="0" w:space="0" w:color="auto"/>
                    <w:bottom w:val="none" w:sz="0" w:space="0" w:color="auto"/>
                    <w:right w:val="none" w:sz="0" w:space="0" w:color="auto"/>
                  </w:divBdr>
                </w:div>
                <w:div w:id="815073067">
                  <w:marLeft w:val="640"/>
                  <w:marRight w:val="0"/>
                  <w:marTop w:val="0"/>
                  <w:marBottom w:val="0"/>
                  <w:divBdr>
                    <w:top w:val="none" w:sz="0" w:space="0" w:color="auto"/>
                    <w:left w:val="none" w:sz="0" w:space="0" w:color="auto"/>
                    <w:bottom w:val="none" w:sz="0" w:space="0" w:color="auto"/>
                    <w:right w:val="none" w:sz="0" w:space="0" w:color="auto"/>
                  </w:divBdr>
                </w:div>
                <w:div w:id="241909581">
                  <w:marLeft w:val="640"/>
                  <w:marRight w:val="0"/>
                  <w:marTop w:val="0"/>
                  <w:marBottom w:val="0"/>
                  <w:divBdr>
                    <w:top w:val="none" w:sz="0" w:space="0" w:color="auto"/>
                    <w:left w:val="none" w:sz="0" w:space="0" w:color="auto"/>
                    <w:bottom w:val="none" w:sz="0" w:space="0" w:color="auto"/>
                    <w:right w:val="none" w:sz="0" w:space="0" w:color="auto"/>
                  </w:divBdr>
                </w:div>
                <w:div w:id="1962688984">
                  <w:marLeft w:val="640"/>
                  <w:marRight w:val="0"/>
                  <w:marTop w:val="0"/>
                  <w:marBottom w:val="0"/>
                  <w:divBdr>
                    <w:top w:val="none" w:sz="0" w:space="0" w:color="auto"/>
                    <w:left w:val="none" w:sz="0" w:space="0" w:color="auto"/>
                    <w:bottom w:val="none" w:sz="0" w:space="0" w:color="auto"/>
                    <w:right w:val="none" w:sz="0" w:space="0" w:color="auto"/>
                  </w:divBdr>
                </w:div>
                <w:div w:id="550582894">
                  <w:marLeft w:val="640"/>
                  <w:marRight w:val="0"/>
                  <w:marTop w:val="0"/>
                  <w:marBottom w:val="0"/>
                  <w:divBdr>
                    <w:top w:val="none" w:sz="0" w:space="0" w:color="auto"/>
                    <w:left w:val="none" w:sz="0" w:space="0" w:color="auto"/>
                    <w:bottom w:val="none" w:sz="0" w:space="0" w:color="auto"/>
                    <w:right w:val="none" w:sz="0" w:space="0" w:color="auto"/>
                  </w:divBdr>
                </w:div>
                <w:div w:id="909576389">
                  <w:marLeft w:val="640"/>
                  <w:marRight w:val="0"/>
                  <w:marTop w:val="0"/>
                  <w:marBottom w:val="0"/>
                  <w:divBdr>
                    <w:top w:val="none" w:sz="0" w:space="0" w:color="auto"/>
                    <w:left w:val="none" w:sz="0" w:space="0" w:color="auto"/>
                    <w:bottom w:val="none" w:sz="0" w:space="0" w:color="auto"/>
                    <w:right w:val="none" w:sz="0" w:space="0" w:color="auto"/>
                  </w:divBdr>
                </w:div>
                <w:div w:id="1777630145">
                  <w:marLeft w:val="640"/>
                  <w:marRight w:val="0"/>
                  <w:marTop w:val="0"/>
                  <w:marBottom w:val="0"/>
                  <w:divBdr>
                    <w:top w:val="none" w:sz="0" w:space="0" w:color="auto"/>
                    <w:left w:val="none" w:sz="0" w:space="0" w:color="auto"/>
                    <w:bottom w:val="none" w:sz="0" w:space="0" w:color="auto"/>
                    <w:right w:val="none" w:sz="0" w:space="0" w:color="auto"/>
                  </w:divBdr>
                </w:div>
                <w:div w:id="1383990234">
                  <w:marLeft w:val="640"/>
                  <w:marRight w:val="0"/>
                  <w:marTop w:val="0"/>
                  <w:marBottom w:val="0"/>
                  <w:divBdr>
                    <w:top w:val="none" w:sz="0" w:space="0" w:color="auto"/>
                    <w:left w:val="none" w:sz="0" w:space="0" w:color="auto"/>
                    <w:bottom w:val="none" w:sz="0" w:space="0" w:color="auto"/>
                    <w:right w:val="none" w:sz="0" w:space="0" w:color="auto"/>
                  </w:divBdr>
                </w:div>
                <w:div w:id="1370956008">
                  <w:marLeft w:val="640"/>
                  <w:marRight w:val="0"/>
                  <w:marTop w:val="0"/>
                  <w:marBottom w:val="0"/>
                  <w:divBdr>
                    <w:top w:val="none" w:sz="0" w:space="0" w:color="auto"/>
                    <w:left w:val="none" w:sz="0" w:space="0" w:color="auto"/>
                    <w:bottom w:val="none" w:sz="0" w:space="0" w:color="auto"/>
                    <w:right w:val="none" w:sz="0" w:space="0" w:color="auto"/>
                  </w:divBdr>
                </w:div>
                <w:div w:id="1897886099">
                  <w:marLeft w:val="640"/>
                  <w:marRight w:val="0"/>
                  <w:marTop w:val="0"/>
                  <w:marBottom w:val="0"/>
                  <w:divBdr>
                    <w:top w:val="none" w:sz="0" w:space="0" w:color="auto"/>
                    <w:left w:val="none" w:sz="0" w:space="0" w:color="auto"/>
                    <w:bottom w:val="none" w:sz="0" w:space="0" w:color="auto"/>
                    <w:right w:val="none" w:sz="0" w:space="0" w:color="auto"/>
                  </w:divBdr>
                </w:div>
                <w:div w:id="1296368233">
                  <w:marLeft w:val="640"/>
                  <w:marRight w:val="0"/>
                  <w:marTop w:val="0"/>
                  <w:marBottom w:val="0"/>
                  <w:divBdr>
                    <w:top w:val="none" w:sz="0" w:space="0" w:color="auto"/>
                    <w:left w:val="none" w:sz="0" w:space="0" w:color="auto"/>
                    <w:bottom w:val="none" w:sz="0" w:space="0" w:color="auto"/>
                    <w:right w:val="none" w:sz="0" w:space="0" w:color="auto"/>
                  </w:divBdr>
                </w:div>
                <w:div w:id="1980916760">
                  <w:marLeft w:val="640"/>
                  <w:marRight w:val="0"/>
                  <w:marTop w:val="0"/>
                  <w:marBottom w:val="0"/>
                  <w:divBdr>
                    <w:top w:val="none" w:sz="0" w:space="0" w:color="auto"/>
                    <w:left w:val="none" w:sz="0" w:space="0" w:color="auto"/>
                    <w:bottom w:val="none" w:sz="0" w:space="0" w:color="auto"/>
                    <w:right w:val="none" w:sz="0" w:space="0" w:color="auto"/>
                  </w:divBdr>
                </w:div>
                <w:div w:id="617638132">
                  <w:marLeft w:val="640"/>
                  <w:marRight w:val="0"/>
                  <w:marTop w:val="0"/>
                  <w:marBottom w:val="0"/>
                  <w:divBdr>
                    <w:top w:val="none" w:sz="0" w:space="0" w:color="auto"/>
                    <w:left w:val="none" w:sz="0" w:space="0" w:color="auto"/>
                    <w:bottom w:val="none" w:sz="0" w:space="0" w:color="auto"/>
                    <w:right w:val="none" w:sz="0" w:space="0" w:color="auto"/>
                  </w:divBdr>
                </w:div>
                <w:div w:id="1903976923">
                  <w:marLeft w:val="640"/>
                  <w:marRight w:val="0"/>
                  <w:marTop w:val="0"/>
                  <w:marBottom w:val="0"/>
                  <w:divBdr>
                    <w:top w:val="none" w:sz="0" w:space="0" w:color="auto"/>
                    <w:left w:val="none" w:sz="0" w:space="0" w:color="auto"/>
                    <w:bottom w:val="none" w:sz="0" w:space="0" w:color="auto"/>
                    <w:right w:val="none" w:sz="0" w:space="0" w:color="auto"/>
                  </w:divBdr>
                </w:div>
                <w:div w:id="1114057497">
                  <w:marLeft w:val="640"/>
                  <w:marRight w:val="0"/>
                  <w:marTop w:val="0"/>
                  <w:marBottom w:val="0"/>
                  <w:divBdr>
                    <w:top w:val="none" w:sz="0" w:space="0" w:color="auto"/>
                    <w:left w:val="none" w:sz="0" w:space="0" w:color="auto"/>
                    <w:bottom w:val="none" w:sz="0" w:space="0" w:color="auto"/>
                    <w:right w:val="none" w:sz="0" w:space="0" w:color="auto"/>
                  </w:divBdr>
                </w:div>
                <w:div w:id="2021010128">
                  <w:marLeft w:val="640"/>
                  <w:marRight w:val="0"/>
                  <w:marTop w:val="0"/>
                  <w:marBottom w:val="0"/>
                  <w:divBdr>
                    <w:top w:val="none" w:sz="0" w:space="0" w:color="auto"/>
                    <w:left w:val="none" w:sz="0" w:space="0" w:color="auto"/>
                    <w:bottom w:val="none" w:sz="0" w:space="0" w:color="auto"/>
                    <w:right w:val="none" w:sz="0" w:space="0" w:color="auto"/>
                  </w:divBdr>
                </w:div>
                <w:div w:id="115218425">
                  <w:marLeft w:val="640"/>
                  <w:marRight w:val="0"/>
                  <w:marTop w:val="0"/>
                  <w:marBottom w:val="0"/>
                  <w:divBdr>
                    <w:top w:val="none" w:sz="0" w:space="0" w:color="auto"/>
                    <w:left w:val="none" w:sz="0" w:space="0" w:color="auto"/>
                    <w:bottom w:val="none" w:sz="0" w:space="0" w:color="auto"/>
                    <w:right w:val="none" w:sz="0" w:space="0" w:color="auto"/>
                  </w:divBdr>
                </w:div>
                <w:div w:id="1292634543">
                  <w:marLeft w:val="640"/>
                  <w:marRight w:val="0"/>
                  <w:marTop w:val="0"/>
                  <w:marBottom w:val="0"/>
                  <w:divBdr>
                    <w:top w:val="none" w:sz="0" w:space="0" w:color="auto"/>
                    <w:left w:val="none" w:sz="0" w:space="0" w:color="auto"/>
                    <w:bottom w:val="none" w:sz="0" w:space="0" w:color="auto"/>
                    <w:right w:val="none" w:sz="0" w:space="0" w:color="auto"/>
                  </w:divBdr>
                </w:div>
                <w:div w:id="230308258">
                  <w:marLeft w:val="640"/>
                  <w:marRight w:val="0"/>
                  <w:marTop w:val="0"/>
                  <w:marBottom w:val="0"/>
                  <w:divBdr>
                    <w:top w:val="none" w:sz="0" w:space="0" w:color="auto"/>
                    <w:left w:val="none" w:sz="0" w:space="0" w:color="auto"/>
                    <w:bottom w:val="none" w:sz="0" w:space="0" w:color="auto"/>
                    <w:right w:val="none" w:sz="0" w:space="0" w:color="auto"/>
                  </w:divBdr>
                </w:div>
                <w:div w:id="206721141">
                  <w:marLeft w:val="640"/>
                  <w:marRight w:val="0"/>
                  <w:marTop w:val="0"/>
                  <w:marBottom w:val="0"/>
                  <w:divBdr>
                    <w:top w:val="none" w:sz="0" w:space="0" w:color="auto"/>
                    <w:left w:val="none" w:sz="0" w:space="0" w:color="auto"/>
                    <w:bottom w:val="none" w:sz="0" w:space="0" w:color="auto"/>
                    <w:right w:val="none" w:sz="0" w:space="0" w:color="auto"/>
                  </w:divBdr>
                </w:div>
                <w:div w:id="1110467887">
                  <w:marLeft w:val="640"/>
                  <w:marRight w:val="0"/>
                  <w:marTop w:val="0"/>
                  <w:marBottom w:val="0"/>
                  <w:divBdr>
                    <w:top w:val="none" w:sz="0" w:space="0" w:color="auto"/>
                    <w:left w:val="none" w:sz="0" w:space="0" w:color="auto"/>
                    <w:bottom w:val="none" w:sz="0" w:space="0" w:color="auto"/>
                    <w:right w:val="none" w:sz="0" w:space="0" w:color="auto"/>
                  </w:divBdr>
                </w:div>
                <w:div w:id="1560365022">
                  <w:marLeft w:val="640"/>
                  <w:marRight w:val="0"/>
                  <w:marTop w:val="0"/>
                  <w:marBottom w:val="0"/>
                  <w:divBdr>
                    <w:top w:val="none" w:sz="0" w:space="0" w:color="auto"/>
                    <w:left w:val="none" w:sz="0" w:space="0" w:color="auto"/>
                    <w:bottom w:val="none" w:sz="0" w:space="0" w:color="auto"/>
                    <w:right w:val="none" w:sz="0" w:space="0" w:color="auto"/>
                  </w:divBdr>
                </w:div>
                <w:div w:id="1022054570">
                  <w:marLeft w:val="640"/>
                  <w:marRight w:val="0"/>
                  <w:marTop w:val="0"/>
                  <w:marBottom w:val="0"/>
                  <w:divBdr>
                    <w:top w:val="none" w:sz="0" w:space="0" w:color="auto"/>
                    <w:left w:val="none" w:sz="0" w:space="0" w:color="auto"/>
                    <w:bottom w:val="none" w:sz="0" w:space="0" w:color="auto"/>
                    <w:right w:val="none" w:sz="0" w:space="0" w:color="auto"/>
                  </w:divBdr>
                </w:div>
                <w:div w:id="817188678">
                  <w:marLeft w:val="640"/>
                  <w:marRight w:val="0"/>
                  <w:marTop w:val="0"/>
                  <w:marBottom w:val="0"/>
                  <w:divBdr>
                    <w:top w:val="none" w:sz="0" w:space="0" w:color="auto"/>
                    <w:left w:val="none" w:sz="0" w:space="0" w:color="auto"/>
                    <w:bottom w:val="none" w:sz="0" w:space="0" w:color="auto"/>
                    <w:right w:val="none" w:sz="0" w:space="0" w:color="auto"/>
                  </w:divBdr>
                </w:div>
                <w:div w:id="1485319761">
                  <w:marLeft w:val="640"/>
                  <w:marRight w:val="0"/>
                  <w:marTop w:val="0"/>
                  <w:marBottom w:val="0"/>
                  <w:divBdr>
                    <w:top w:val="none" w:sz="0" w:space="0" w:color="auto"/>
                    <w:left w:val="none" w:sz="0" w:space="0" w:color="auto"/>
                    <w:bottom w:val="none" w:sz="0" w:space="0" w:color="auto"/>
                    <w:right w:val="none" w:sz="0" w:space="0" w:color="auto"/>
                  </w:divBdr>
                </w:div>
                <w:div w:id="1927957104">
                  <w:marLeft w:val="640"/>
                  <w:marRight w:val="0"/>
                  <w:marTop w:val="0"/>
                  <w:marBottom w:val="0"/>
                  <w:divBdr>
                    <w:top w:val="none" w:sz="0" w:space="0" w:color="auto"/>
                    <w:left w:val="none" w:sz="0" w:space="0" w:color="auto"/>
                    <w:bottom w:val="none" w:sz="0" w:space="0" w:color="auto"/>
                    <w:right w:val="none" w:sz="0" w:space="0" w:color="auto"/>
                  </w:divBdr>
                </w:div>
                <w:div w:id="1108501907">
                  <w:marLeft w:val="640"/>
                  <w:marRight w:val="0"/>
                  <w:marTop w:val="0"/>
                  <w:marBottom w:val="0"/>
                  <w:divBdr>
                    <w:top w:val="none" w:sz="0" w:space="0" w:color="auto"/>
                    <w:left w:val="none" w:sz="0" w:space="0" w:color="auto"/>
                    <w:bottom w:val="none" w:sz="0" w:space="0" w:color="auto"/>
                    <w:right w:val="none" w:sz="0" w:space="0" w:color="auto"/>
                  </w:divBdr>
                </w:div>
                <w:div w:id="1382947899">
                  <w:marLeft w:val="640"/>
                  <w:marRight w:val="0"/>
                  <w:marTop w:val="0"/>
                  <w:marBottom w:val="0"/>
                  <w:divBdr>
                    <w:top w:val="none" w:sz="0" w:space="0" w:color="auto"/>
                    <w:left w:val="none" w:sz="0" w:space="0" w:color="auto"/>
                    <w:bottom w:val="none" w:sz="0" w:space="0" w:color="auto"/>
                    <w:right w:val="none" w:sz="0" w:space="0" w:color="auto"/>
                  </w:divBdr>
                </w:div>
                <w:div w:id="453064934">
                  <w:marLeft w:val="640"/>
                  <w:marRight w:val="0"/>
                  <w:marTop w:val="0"/>
                  <w:marBottom w:val="0"/>
                  <w:divBdr>
                    <w:top w:val="none" w:sz="0" w:space="0" w:color="auto"/>
                    <w:left w:val="none" w:sz="0" w:space="0" w:color="auto"/>
                    <w:bottom w:val="none" w:sz="0" w:space="0" w:color="auto"/>
                    <w:right w:val="none" w:sz="0" w:space="0" w:color="auto"/>
                  </w:divBdr>
                </w:div>
                <w:div w:id="1887136253">
                  <w:marLeft w:val="640"/>
                  <w:marRight w:val="0"/>
                  <w:marTop w:val="0"/>
                  <w:marBottom w:val="0"/>
                  <w:divBdr>
                    <w:top w:val="none" w:sz="0" w:space="0" w:color="auto"/>
                    <w:left w:val="none" w:sz="0" w:space="0" w:color="auto"/>
                    <w:bottom w:val="none" w:sz="0" w:space="0" w:color="auto"/>
                    <w:right w:val="none" w:sz="0" w:space="0" w:color="auto"/>
                  </w:divBdr>
                </w:div>
                <w:div w:id="1215504691">
                  <w:marLeft w:val="640"/>
                  <w:marRight w:val="0"/>
                  <w:marTop w:val="0"/>
                  <w:marBottom w:val="0"/>
                  <w:divBdr>
                    <w:top w:val="none" w:sz="0" w:space="0" w:color="auto"/>
                    <w:left w:val="none" w:sz="0" w:space="0" w:color="auto"/>
                    <w:bottom w:val="none" w:sz="0" w:space="0" w:color="auto"/>
                    <w:right w:val="none" w:sz="0" w:space="0" w:color="auto"/>
                  </w:divBdr>
                </w:div>
                <w:div w:id="805896662">
                  <w:marLeft w:val="640"/>
                  <w:marRight w:val="0"/>
                  <w:marTop w:val="0"/>
                  <w:marBottom w:val="0"/>
                  <w:divBdr>
                    <w:top w:val="none" w:sz="0" w:space="0" w:color="auto"/>
                    <w:left w:val="none" w:sz="0" w:space="0" w:color="auto"/>
                    <w:bottom w:val="none" w:sz="0" w:space="0" w:color="auto"/>
                    <w:right w:val="none" w:sz="0" w:space="0" w:color="auto"/>
                  </w:divBdr>
                </w:div>
                <w:div w:id="1800688442">
                  <w:marLeft w:val="640"/>
                  <w:marRight w:val="0"/>
                  <w:marTop w:val="0"/>
                  <w:marBottom w:val="0"/>
                  <w:divBdr>
                    <w:top w:val="none" w:sz="0" w:space="0" w:color="auto"/>
                    <w:left w:val="none" w:sz="0" w:space="0" w:color="auto"/>
                    <w:bottom w:val="none" w:sz="0" w:space="0" w:color="auto"/>
                    <w:right w:val="none" w:sz="0" w:space="0" w:color="auto"/>
                  </w:divBdr>
                </w:div>
                <w:div w:id="2028675665">
                  <w:marLeft w:val="640"/>
                  <w:marRight w:val="0"/>
                  <w:marTop w:val="0"/>
                  <w:marBottom w:val="0"/>
                  <w:divBdr>
                    <w:top w:val="none" w:sz="0" w:space="0" w:color="auto"/>
                    <w:left w:val="none" w:sz="0" w:space="0" w:color="auto"/>
                    <w:bottom w:val="none" w:sz="0" w:space="0" w:color="auto"/>
                    <w:right w:val="none" w:sz="0" w:space="0" w:color="auto"/>
                  </w:divBdr>
                </w:div>
                <w:div w:id="70277324">
                  <w:marLeft w:val="640"/>
                  <w:marRight w:val="0"/>
                  <w:marTop w:val="0"/>
                  <w:marBottom w:val="0"/>
                  <w:divBdr>
                    <w:top w:val="none" w:sz="0" w:space="0" w:color="auto"/>
                    <w:left w:val="none" w:sz="0" w:space="0" w:color="auto"/>
                    <w:bottom w:val="none" w:sz="0" w:space="0" w:color="auto"/>
                    <w:right w:val="none" w:sz="0" w:space="0" w:color="auto"/>
                  </w:divBdr>
                </w:div>
                <w:div w:id="519709664">
                  <w:marLeft w:val="640"/>
                  <w:marRight w:val="0"/>
                  <w:marTop w:val="0"/>
                  <w:marBottom w:val="0"/>
                  <w:divBdr>
                    <w:top w:val="none" w:sz="0" w:space="0" w:color="auto"/>
                    <w:left w:val="none" w:sz="0" w:space="0" w:color="auto"/>
                    <w:bottom w:val="none" w:sz="0" w:space="0" w:color="auto"/>
                    <w:right w:val="none" w:sz="0" w:space="0" w:color="auto"/>
                  </w:divBdr>
                </w:div>
                <w:div w:id="175408116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184318588">
          <w:marLeft w:val="640"/>
          <w:marRight w:val="0"/>
          <w:marTop w:val="0"/>
          <w:marBottom w:val="0"/>
          <w:divBdr>
            <w:top w:val="none" w:sz="0" w:space="0" w:color="auto"/>
            <w:left w:val="none" w:sz="0" w:space="0" w:color="auto"/>
            <w:bottom w:val="none" w:sz="0" w:space="0" w:color="auto"/>
            <w:right w:val="none" w:sz="0" w:space="0" w:color="auto"/>
          </w:divBdr>
        </w:div>
        <w:div w:id="1593708902">
          <w:marLeft w:val="640"/>
          <w:marRight w:val="0"/>
          <w:marTop w:val="0"/>
          <w:marBottom w:val="0"/>
          <w:divBdr>
            <w:top w:val="none" w:sz="0" w:space="0" w:color="auto"/>
            <w:left w:val="none" w:sz="0" w:space="0" w:color="auto"/>
            <w:bottom w:val="none" w:sz="0" w:space="0" w:color="auto"/>
            <w:right w:val="none" w:sz="0" w:space="0" w:color="auto"/>
          </w:divBdr>
        </w:div>
        <w:div w:id="113838018">
          <w:marLeft w:val="640"/>
          <w:marRight w:val="0"/>
          <w:marTop w:val="0"/>
          <w:marBottom w:val="0"/>
          <w:divBdr>
            <w:top w:val="none" w:sz="0" w:space="0" w:color="auto"/>
            <w:left w:val="none" w:sz="0" w:space="0" w:color="auto"/>
            <w:bottom w:val="none" w:sz="0" w:space="0" w:color="auto"/>
            <w:right w:val="none" w:sz="0" w:space="0" w:color="auto"/>
          </w:divBdr>
        </w:div>
        <w:div w:id="396129835">
          <w:marLeft w:val="640"/>
          <w:marRight w:val="0"/>
          <w:marTop w:val="0"/>
          <w:marBottom w:val="0"/>
          <w:divBdr>
            <w:top w:val="none" w:sz="0" w:space="0" w:color="auto"/>
            <w:left w:val="none" w:sz="0" w:space="0" w:color="auto"/>
            <w:bottom w:val="none" w:sz="0" w:space="0" w:color="auto"/>
            <w:right w:val="none" w:sz="0" w:space="0" w:color="auto"/>
          </w:divBdr>
        </w:div>
        <w:div w:id="147750517">
          <w:marLeft w:val="640"/>
          <w:marRight w:val="0"/>
          <w:marTop w:val="0"/>
          <w:marBottom w:val="0"/>
          <w:divBdr>
            <w:top w:val="none" w:sz="0" w:space="0" w:color="auto"/>
            <w:left w:val="none" w:sz="0" w:space="0" w:color="auto"/>
            <w:bottom w:val="none" w:sz="0" w:space="0" w:color="auto"/>
            <w:right w:val="none" w:sz="0" w:space="0" w:color="auto"/>
          </w:divBdr>
        </w:div>
        <w:div w:id="2011908192">
          <w:marLeft w:val="640"/>
          <w:marRight w:val="0"/>
          <w:marTop w:val="0"/>
          <w:marBottom w:val="0"/>
          <w:divBdr>
            <w:top w:val="none" w:sz="0" w:space="0" w:color="auto"/>
            <w:left w:val="none" w:sz="0" w:space="0" w:color="auto"/>
            <w:bottom w:val="none" w:sz="0" w:space="0" w:color="auto"/>
            <w:right w:val="none" w:sz="0" w:space="0" w:color="auto"/>
          </w:divBdr>
        </w:div>
        <w:div w:id="379745829">
          <w:marLeft w:val="640"/>
          <w:marRight w:val="0"/>
          <w:marTop w:val="0"/>
          <w:marBottom w:val="0"/>
          <w:divBdr>
            <w:top w:val="none" w:sz="0" w:space="0" w:color="auto"/>
            <w:left w:val="none" w:sz="0" w:space="0" w:color="auto"/>
            <w:bottom w:val="none" w:sz="0" w:space="0" w:color="auto"/>
            <w:right w:val="none" w:sz="0" w:space="0" w:color="auto"/>
          </w:divBdr>
        </w:div>
        <w:div w:id="322390511">
          <w:marLeft w:val="640"/>
          <w:marRight w:val="0"/>
          <w:marTop w:val="0"/>
          <w:marBottom w:val="0"/>
          <w:divBdr>
            <w:top w:val="none" w:sz="0" w:space="0" w:color="auto"/>
            <w:left w:val="none" w:sz="0" w:space="0" w:color="auto"/>
            <w:bottom w:val="none" w:sz="0" w:space="0" w:color="auto"/>
            <w:right w:val="none" w:sz="0" w:space="0" w:color="auto"/>
          </w:divBdr>
        </w:div>
        <w:div w:id="1984582132">
          <w:marLeft w:val="640"/>
          <w:marRight w:val="0"/>
          <w:marTop w:val="0"/>
          <w:marBottom w:val="0"/>
          <w:divBdr>
            <w:top w:val="none" w:sz="0" w:space="0" w:color="auto"/>
            <w:left w:val="none" w:sz="0" w:space="0" w:color="auto"/>
            <w:bottom w:val="none" w:sz="0" w:space="0" w:color="auto"/>
            <w:right w:val="none" w:sz="0" w:space="0" w:color="auto"/>
          </w:divBdr>
        </w:div>
        <w:div w:id="277876720">
          <w:marLeft w:val="640"/>
          <w:marRight w:val="0"/>
          <w:marTop w:val="0"/>
          <w:marBottom w:val="0"/>
          <w:divBdr>
            <w:top w:val="none" w:sz="0" w:space="0" w:color="auto"/>
            <w:left w:val="none" w:sz="0" w:space="0" w:color="auto"/>
            <w:bottom w:val="none" w:sz="0" w:space="0" w:color="auto"/>
            <w:right w:val="none" w:sz="0" w:space="0" w:color="auto"/>
          </w:divBdr>
        </w:div>
        <w:div w:id="2018728371">
          <w:marLeft w:val="640"/>
          <w:marRight w:val="0"/>
          <w:marTop w:val="0"/>
          <w:marBottom w:val="0"/>
          <w:divBdr>
            <w:top w:val="none" w:sz="0" w:space="0" w:color="auto"/>
            <w:left w:val="none" w:sz="0" w:space="0" w:color="auto"/>
            <w:bottom w:val="none" w:sz="0" w:space="0" w:color="auto"/>
            <w:right w:val="none" w:sz="0" w:space="0" w:color="auto"/>
          </w:divBdr>
        </w:div>
        <w:div w:id="1158502857">
          <w:marLeft w:val="640"/>
          <w:marRight w:val="0"/>
          <w:marTop w:val="0"/>
          <w:marBottom w:val="0"/>
          <w:divBdr>
            <w:top w:val="none" w:sz="0" w:space="0" w:color="auto"/>
            <w:left w:val="none" w:sz="0" w:space="0" w:color="auto"/>
            <w:bottom w:val="none" w:sz="0" w:space="0" w:color="auto"/>
            <w:right w:val="none" w:sz="0" w:space="0" w:color="auto"/>
          </w:divBdr>
        </w:div>
        <w:div w:id="143589657">
          <w:marLeft w:val="640"/>
          <w:marRight w:val="0"/>
          <w:marTop w:val="0"/>
          <w:marBottom w:val="0"/>
          <w:divBdr>
            <w:top w:val="none" w:sz="0" w:space="0" w:color="auto"/>
            <w:left w:val="none" w:sz="0" w:space="0" w:color="auto"/>
            <w:bottom w:val="none" w:sz="0" w:space="0" w:color="auto"/>
            <w:right w:val="none" w:sz="0" w:space="0" w:color="auto"/>
          </w:divBdr>
        </w:div>
        <w:div w:id="521360250">
          <w:marLeft w:val="640"/>
          <w:marRight w:val="0"/>
          <w:marTop w:val="0"/>
          <w:marBottom w:val="0"/>
          <w:divBdr>
            <w:top w:val="none" w:sz="0" w:space="0" w:color="auto"/>
            <w:left w:val="none" w:sz="0" w:space="0" w:color="auto"/>
            <w:bottom w:val="none" w:sz="0" w:space="0" w:color="auto"/>
            <w:right w:val="none" w:sz="0" w:space="0" w:color="auto"/>
          </w:divBdr>
        </w:div>
        <w:div w:id="3288389">
          <w:marLeft w:val="640"/>
          <w:marRight w:val="0"/>
          <w:marTop w:val="0"/>
          <w:marBottom w:val="0"/>
          <w:divBdr>
            <w:top w:val="none" w:sz="0" w:space="0" w:color="auto"/>
            <w:left w:val="none" w:sz="0" w:space="0" w:color="auto"/>
            <w:bottom w:val="none" w:sz="0" w:space="0" w:color="auto"/>
            <w:right w:val="none" w:sz="0" w:space="0" w:color="auto"/>
          </w:divBdr>
        </w:div>
        <w:div w:id="1254437457">
          <w:marLeft w:val="640"/>
          <w:marRight w:val="0"/>
          <w:marTop w:val="0"/>
          <w:marBottom w:val="0"/>
          <w:divBdr>
            <w:top w:val="none" w:sz="0" w:space="0" w:color="auto"/>
            <w:left w:val="none" w:sz="0" w:space="0" w:color="auto"/>
            <w:bottom w:val="none" w:sz="0" w:space="0" w:color="auto"/>
            <w:right w:val="none" w:sz="0" w:space="0" w:color="auto"/>
          </w:divBdr>
        </w:div>
        <w:div w:id="1840726536">
          <w:marLeft w:val="640"/>
          <w:marRight w:val="0"/>
          <w:marTop w:val="0"/>
          <w:marBottom w:val="0"/>
          <w:divBdr>
            <w:top w:val="none" w:sz="0" w:space="0" w:color="auto"/>
            <w:left w:val="none" w:sz="0" w:space="0" w:color="auto"/>
            <w:bottom w:val="none" w:sz="0" w:space="0" w:color="auto"/>
            <w:right w:val="none" w:sz="0" w:space="0" w:color="auto"/>
          </w:divBdr>
        </w:div>
        <w:div w:id="1397630424">
          <w:marLeft w:val="640"/>
          <w:marRight w:val="0"/>
          <w:marTop w:val="0"/>
          <w:marBottom w:val="0"/>
          <w:divBdr>
            <w:top w:val="none" w:sz="0" w:space="0" w:color="auto"/>
            <w:left w:val="none" w:sz="0" w:space="0" w:color="auto"/>
            <w:bottom w:val="none" w:sz="0" w:space="0" w:color="auto"/>
            <w:right w:val="none" w:sz="0" w:space="0" w:color="auto"/>
          </w:divBdr>
        </w:div>
        <w:div w:id="1646355355">
          <w:marLeft w:val="640"/>
          <w:marRight w:val="0"/>
          <w:marTop w:val="0"/>
          <w:marBottom w:val="0"/>
          <w:divBdr>
            <w:top w:val="none" w:sz="0" w:space="0" w:color="auto"/>
            <w:left w:val="none" w:sz="0" w:space="0" w:color="auto"/>
            <w:bottom w:val="none" w:sz="0" w:space="0" w:color="auto"/>
            <w:right w:val="none" w:sz="0" w:space="0" w:color="auto"/>
          </w:divBdr>
        </w:div>
        <w:div w:id="1651666534">
          <w:marLeft w:val="640"/>
          <w:marRight w:val="0"/>
          <w:marTop w:val="0"/>
          <w:marBottom w:val="0"/>
          <w:divBdr>
            <w:top w:val="none" w:sz="0" w:space="0" w:color="auto"/>
            <w:left w:val="none" w:sz="0" w:space="0" w:color="auto"/>
            <w:bottom w:val="none" w:sz="0" w:space="0" w:color="auto"/>
            <w:right w:val="none" w:sz="0" w:space="0" w:color="auto"/>
          </w:divBdr>
        </w:div>
        <w:div w:id="1652369230">
          <w:marLeft w:val="640"/>
          <w:marRight w:val="0"/>
          <w:marTop w:val="0"/>
          <w:marBottom w:val="0"/>
          <w:divBdr>
            <w:top w:val="none" w:sz="0" w:space="0" w:color="auto"/>
            <w:left w:val="none" w:sz="0" w:space="0" w:color="auto"/>
            <w:bottom w:val="none" w:sz="0" w:space="0" w:color="auto"/>
            <w:right w:val="none" w:sz="0" w:space="0" w:color="auto"/>
          </w:divBdr>
        </w:div>
        <w:div w:id="1928071898">
          <w:marLeft w:val="640"/>
          <w:marRight w:val="0"/>
          <w:marTop w:val="0"/>
          <w:marBottom w:val="0"/>
          <w:divBdr>
            <w:top w:val="none" w:sz="0" w:space="0" w:color="auto"/>
            <w:left w:val="none" w:sz="0" w:space="0" w:color="auto"/>
            <w:bottom w:val="none" w:sz="0" w:space="0" w:color="auto"/>
            <w:right w:val="none" w:sz="0" w:space="0" w:color="auto"/>
          </w:divBdr>
        </w:div>
        <w:div w:id="1519202126">
          <w:marLeft w:val="640"/>
          <w:marRight w:val="0"/>
          <w:marTop w:val="0"/>
          <w:marBottom w:val="0"/>
          <w:divBdr>
            <w:top w:val="none" w:sz="0" w:space="0" w:color="auto"/>
            <w:left w:val="none" w:sz="0" w:space="0" w:color="auto"/>
            <w:bottom w:val="none" w:sz="0" w:space="0" w:color="auto"/>
            <w:right w:val="none" w:sz="0" w:space="0" w:color="auto"/>
          </w:divBdr>
        </w:div>
        <w:div w:id="1278875026">
          <w:marLeft w:val="640"/>
          <w:marRight w:val="0"/>
          <w:marTop w:val="0"/>
          <w:marBottom w:val="0"/>
          <w:divBdr>
            <w:top w:val="none" w:sz="0" w:space="0" w:color="auto"/>
            <w:left w:val="none" w:sz="0" w:space="0" w:color="auto"/>
            <w:bottom w:val="none" w:sz="0" w:space="0" w:color="auto"/>
            <w:right w:val="none" w:sz="0" w:space="0" w:color="auto"/>
          </w:divBdr>
        </w:div>
        <w:div w:id="468937399">
          <w:marLeft w:val="640"/>
          <w:marRight w:val="0"/>
          <w:marTop w:val="0"/>
          <w:marBottom w:val="0"/>
          <w:divBdr>
            <w:top w:val="none" w:sz="0" w:space="0" w:color="auto"/>
            <w:left w:val="none" w:sz="0" w:space="0" w:color="auto"/>
            <w:bottom w:val="none" w:sz="0" w:space="0" w:color="auto"/>
            <w:right w:val="none" w:sz="0" w:space="0" w:color="auto"/>
          </w:divBdr>
        </w:div>
        <w:div w:id="543637194">
          <w:marLeft w:val="640"/>
          <w:marRight w:val="0"/>
          <w:marTop w:val="0"/>
          <w:marBottom w:val="0"/>
          <w:divBdr>
            <w:top w:val="none" w:sz="0" w:space="0" w:color="auto"/>
            <w:left w:val="none" w:sz="0" w:space="0" w:color="auto"/>
            <w:bottom w:val="none" w:sz="0" w:space="0" w:color="auto"/>
            <w:right w:val="none" w:sz="0" w:space="0" w:color="auto"/>
          </w:divBdr>
        </w:div>
        <w:div w:id="1555115004">
          <w:marLeft w:val="640"/>
          <w:marRight w:val="0"/>
          <w:marTop w:val="0"/>
          <w:marBottom w:val="0"/>
          <w:divBdr>
            <w:top w:val="none" w:sz="0" w:space="0" w:color="auto"/>
            <w:left w:val="none" w:sz="0" w:space="0" w:color="auto"/>
            <w:bottom w:val="none" w:sz="0" w:space="0" w:color="auto"/>
            <w:right w:val="none" w:sz="0" w:space="0" w:color="auto"/>
          </w:divBdr>
        </w:div>
        <w:div w:id="1699743113">
          <w:marLeft w:val="640"/>
          <w:marRight w:val="0"/>
          <w:marTop w:val="0"/>
          <w:marBottom w:val="0"/>
          <w:divBdr>
            <w:top w:val="none" w:sz="0" w:space="0" w:color="auto"/>
            <w:left w:val="none" w:sz="0" w:space="0" w:color="auto"/>
            <w:bottom w:val="none" w:sz="0" w:space="0" w:color="auto"/>
            <w:right w:val="none" w:sz="0" w:space="0" w:color="auto"/>
          </w:divBdr>
        </w:div>
        <w:div w:id="1722557598">
          <w:marLeft w:val="640"/>
          <w:marRight w:val="0"/>
          <w:marTop w:val="0"/>
          <w:marBottom w:val="0"/>
          <w:divBdr>
            <w:top w:val="none" w:sz="0" w:space="0" w:color="auto"/>
            <w:left w:val="none" w:sz="0" w:space="0" w:color="auto"/>
            <w:bottom w:val="none" w:sz="0" w:space="0" w:color="auto"/>
            <w:right w:val="none" w:sz="0" w:space="0" w:color="auto"/>
          </w:divBdr>
        </w:div>
        <w:div w:id="1502693907">
          <w:marLeft w:val="640"/>
          <w:marRight w:val="0"/>
          <w:marTop w:val="0"/>
          <w:marBottom w:val="0"/>
          <w:divBdr>
            <w:top w:val="none" w:sz="0" w:space="0" w:color="auto"/>
            <w:left w:val="none" w:sz="0" w:space="0" w:color="auto"/>
            <w:bottom w:val="none" w:sz="0" w:space="0" w:color="auto"/>
            <w:right w:val="none" w:sz="0" w:space="0" w:color="auto"/>
          </w:divBdr>
        </w:div>
        <w:div w:id="1272785748">
          <w:marLeft w:val="640"/>
          <w:marRight w:val="0"/>
          <w:marTop w:val="0"/>
          <w:marBottom w:val="0"/>
          <w:divBdr>
            <w:top w:val="none" w:sz="0" w:space="0" w:color="auto"/>
            <w:left w:val="none" w:sz="0" w:space="0" w:color="auto"/>
            <w:bottom w:val="none" w:sz="0" w:space="0" w:color="auto"/>
            <w:right w:val="none" w:sz="0" w:space="0" w:color="auto"/>
          </w:divBdr>
        </w:div>
        <w:div w:id="1393195672">
          <w:marLeft w:val="640"/>
          <w:marRight w:val="0"/>
          <w:marTop w:val="0"/>
          <w:marBottom w:val="0"/>
          <w:divBdr>
            <w:top w:val="none" w:sz="0" w:space="0" w:color="auto"/>
            <w:left w:val="none" w:sz="0" w:space="0" w:color="auto"/>
            <w:bottom w:val="none" w:sz="0" w:space="0" w:color="auto"/>
            <w:right w:val="none" w:sz="0" w:space="0" w:color="auto"/>
          </w:divBdr>
        </w:div>
        <w:div w:id="1357850841">
          <w:marLeft w:val="640"/>
          <w:marRight w:val="0"/>
          <w:marTop w:val="0"/>
          <w:marBottom w:val="0"/>
          <w:divBdr>
            <w:top w:val="none" w:sz="0" w:space="0" w:color="auto"/>
            <w:left w:val="none" w:sz="0" w:space="0" w:color="auto"/>
            <w:bottom w:val="none" w:sz="0" w:space="0" w:color="auto"/>
            <w:right w:val="none" w:sz="0" w:space="0" w:color="auto"/>
          </w:divBdr>
        </w:div>
        <w:div w:id="821048557">
          <w:marLeft w:val="640"/>
          <w:marRight w:val="0"/>
          <w:marTop w:val="0"/>
          <w:marBottom w:val="0"/>
          <w:divBdr>
            <w:top w:val="none" w:sz="0" w:space="0" w:color="auto"/>
            <w:left w:val="none" w:sz="0" w:space="0" w:color="auto"/>
            <w:bottom w:val="none" w:sz="0" w:space="0" w:color="auto"/>
            <w:right w:val="none" w:sz="0" w:space="0" w:color="auto"/>
          </w:divBdr>
        </w:div>
        <w:div w:id="1943025002">
          <w:marLeft w:val="640"/>
          <w:marRight w:val="0"/>
          <w:marTop w:val="0"/>
          <w:marBottom w:val="0"/>
          <w:divBdr>
            <w:top w:val="none" w:sz="0" w:space="0" w:color="auto"/>
            <w:left w:val="none" w:sz="0" w:space="0" w:color="auto"/>
            <w:bottom w:val="none" w:sz="0" w:space="0" w:color="auto"/>
            <w:right w:val="none" w:sz="0" w:space="0" w:color="auto"/>
          </w:divBdr>
        </w:div>
        <w:div w:id="1020467671">
          <w:marLeft w:val="640"/>
          <w:marRight w:val="0"/>
          <w:marTop w:val="0"/>
          <w:marBottom w:val="0"/>
          <w:divBdr>
            <w:top w:val="none" w:sz="0" w:space="0" w:color="auto"/>
            <w:left w:val="none" w:sz="0" w:space="0" w:color="auto"/>
            <w:bottom w:val="none" w:sz="0" w:space="0" w:color="auto"/>
            <w:right w:val="none" w:sz="0" w:space="0" w:color="auto"/>
          </w:divBdr>
        </w:div>
        <w:div w:id="1457063079">
          <w:marLeft w:val="640"/>
          <w:marRight w:val="0"/>
          <w:marTop w:val="0"/>
          <w:marBottom w:val="0"/>
          <w:divBdr>
            <w:top w:val="none" w:sz="0" w:space="0" w:color="auto"/>
            <w:left w:val="none" w:sz="0" w:space="0" w:color="auto"/>
            <w:bottom w:val="none" w:sz="0" w:space="0" w:color="auto"/>
            <w:right w:val="none" w:sz="0" w:space="0" w:color="auto"/>
          </w:divBdr>
        </w:div>
        <w:div w:id="366837720">
          <w:marLeft w:val="640"/>
          <w:marRight w:val="0"/>
          <w:marTop w:val="0"/>
          <w:marBottom w:val="0"/>
          <w:divBdr>
            <w:top w:val="none" w:sz="0" w:space="0" w:color="auto"/>
            <w:left w:val="none" w:sz="0" w:space="0" w:color="auto"/>
            <w:bottom w:val="none" w:sz="0" w:space="0" w:color="auto"/>
            <w:right w:val="none" w:sz="0" w:space="0" w:color="auto"/>
          </w:divBdr>
        </w:div>
        <w:div w:id="519322804">
          <w:marLeft w:val="640"/>
          <w:marRight w:val="0"/>
          <w:marTop w:val="0"/>
          <w:marBottom w:val="0"/>
          <w:divBdr>
            <w:top w:val="none" w:sz="0" w:space="0" w:color="auto"/>
            <w:left w:val="none" w:sz="0" w:space="0" w:color="auto"/>
            <w:bottom w:val="none" w:sz="0" w:space="0" w:color="auto"/>
            <w:right w:val="none" w:sz="0" w:space="0" w:color="auto"/>
          </w:divBdr>
        </w:div>
        <w:div w:id="1703482624">
          <w:marLeft w:val="640"/>
          <w:marRight w:val="0"/>
          <w:marTop w:val="0"/>
          <w:marBottom w:val="0"/>
          <w:divBdr>
            <w:top w:val="none" w:sz="0" w:space="0" w:color="auto"/>
            <w:left w:val="none" w:sz="0" w:space="0" w:color="auto"/>
            <w:bottom w:val="none" w:sz="0" w:space="0" w:color="auto"/>
            <w:right w:val="none" w:sz="0" w:space="0" w:color="auto"/>
          </w:divBdr>
        </w:div>
        <w:div w:id="915746750">
          <w:marLeft w:val="640"/>
          <w:marRight w:val="0"/>
          <w:marTop w:val="0"/>
          <w:marBottom w:val="0"/>
          <w:divBdr>
            <w:top w:val="none" w:sz="0" w:space="0" w:color="auto"/>
            <w:left w:val="none" w:sz="0" w:space="0" w:color="auto"/>
            <w:bottom w:val="none" w:sz="0" w:space="0" w:color="auto"/>
            <w:right w:val="none" w:sz="0" w:space="0" w:color="auto"/>
          </w:divBdr>
        </w:div>
        <w:div w:id="704673027">
          <w:marLeft w:val="640"/>
          <w:marRight w:val="0"/>
          <w:marTop w:val="0"/>
          <w:marBottom w:val="0"/>
          <w:divBdr>
            <w:top w:val="none" w:sz="0" w:space="0" w:color="auto"/>
            <w:left w:val="none" w:sz="0" w:space="0" w:color="auto"/>
            <w:bottom w:val="none" w:sz="0" w:space="0" w:color="auto"/>
            <w:right w:val="none" w:sz="0" w:space="0" w:color="auto"/>
          </w:divBdr>
        </w:div>
        <w:div w:id="343673798">
          <w:marLeft w:val="640"/>
          <w:marRight w:val="0"/>
          <w:marTop w:val="0"/>
          <w:marBottom w:val="0"/>
          <w:divBdr>
            <w:top w:val="none" w:sz="0" w:space="0" w:color="auto"/>
            <w:left w:val="none" w:sz="0" w:space="0" w:color="auto"/>
            <w:bottom w:val="none" w:sz="0" w:space="0" w:color="auto"/>
            <w:right w:val="none" w:sz="0" w:space="0" w:color="auto"/>
          </w:divBdr>
        </w:div>
        <w:div w:id="859783397">
          <w:marLeft w:val="640"/>
          <w:marRight w:val="0"/>
          <w:marTop w:val="0"/>
          <w:marBottom w:val="0"/>
          <w:divBdr>
            <w:top w:val="none" w:sz="0" w:space="0" w:color="auto"/>
            <w:left w:val="none" w:sz="0" w:space="0" w:color="auto"/>
            <w:bottom w:val="none" w:sz="0" w:space="0" w:color="auto"/>
            <w:right w:val="none" w:sz="0" w:space="0" w:color="auto"/>
          </w:divBdr>
        </w:div>
        <w:div w:id="770396150">
          <w:marLeft w:val="640"/>
          <w:marRight w:val="0"/>
          <w:marTop w:val="0"/>
          <w:marBottom w:val="0"/>
          <w:divBdr>
            <w:top w:val="none" w:sz="0" w:space="0" w:color="auto"/>
            <w:left w:val="none" w:sz="0" w:space="0" w:color="auto"/>
            <w:bottom w:val="none" w:sz="0" w:space="0" w:color="auto"/>
            <w:right w:val="none" w:sz="0" w:space="0" w:color="auto"/>
          </w:divBdr>
        </w:div>
        <w:div w:id="658919549">
          <w:marLeft w:val="640"/>
          <w:marRight w:val="0"/>
          <w:marTop w:val="0"/>
          <w:marBottom w:val="0"/>
          <w:divBdr>
            <w:top w:val="none" w:sz="0" w:space="0" w:color="auto"/>
            <w:left w:val="none" w:sz="0" w:space="0" w:color="auto"/>
            <w:bottom w:val="none" w:sz="0" w:space="0" w:color="auto"/>
            <w:right w:val="none" w:sz="0" w:space="0" w:color="auto"/>
          </w:divBdr>
        </w:div>
        <w:div w:id="1997997024">
          <w:marLeft w:val="640"/>
          <w:marRight w:val="0"/>
          <w:marTop w:val="0"/>
          <w:marBottom w:val="0"/>
          <w:divBdr>
            <w:top w:val="none" w:sz="0" w:space="0" w:color="auto"/>
            <w:left w:val="none" w:sz="0" w:space="0" w:color="auto"/>
            <w:bottom w:val="none" w:sz="0" w:space="0" w:color="auto"/>
            <w:right w:val="none" w:sz="0" w:space="0" w:color="auto"/>
          </w:divBdr>
        </w:div>
        <w:div w:id="648746692">
          <w:marLeft w:val="640"/>
          <w:marRight w:val="0"/>
          <w:marTop w:val="0"/>
          <w:marBottom w:val="0"/>
          <w:divBdr>
            <w:top w:val="none" w:sz="0" w:space="0" w:color="auto"/>
            <w:left w:val="none" w:sz="0" w:space="0" w:color="auto"/>
            <w:bottom w:val="none" w:sz="0" w:space="0" w:color="auto"/>
            <w:right w:val="none" w:sz="0" w:space="0" w:color="auto"/>
          </w:divBdr>
        </w:div>
        <w:div w:id="1553349582">
          <w:marLeft w:val="640"/>
          <w:marRight w:val="0"/>
          <w:marTop w:val="0"/>
          <w:marBottom w:val="0"/>
          <w:divBdr>
            <w:top w:val="none" w:sz="0" w:space="0" w:color="auto"/>
            <w:left w:val="none" w:sz="0" w:space="0" w:color="auto"/>
            <w:bottom w:val="none" w:sz="0" w:space="0" w:color="auto"/>
            <w:right w:val="none" w:sz="0" w:space="0" w:color="auto"/>
          </w:divBdr>
        </w:div>
        <w:div w:id="2059817241">
          <w:marLeft w:val="640"/>
          <w:marRight w:val="0"/>
          <w:marTop w:val="0"/>
          <w:marBottom w:val="0"/>
          <w:divBdr>
            <w:top w:val="none" w:sz="0" w:space="0" w:color="auto"/>
            <w:left w:val="none" w:sz="0" w:space="0" w:color="auto"/>
            <w:bottom w:val="none" w:sz="0" w:space="0" w:color="auto"/>
            <w:right w:val="none" w:sz="0" w:space="0" w:color="auto"/>
          </w:divBdr>
        </w:div>
        <w:div w:id="1036080888">
          <w:marLeft w:val="640"/>
          <w:marRight w:val="0"/>
          <w:marTop w:val="0"/>
          <w:marBottom w:val="0"/>
          <w:divBdr>
            <w:top w:val="none" w:sz="0" w:space="0" w:color="auto"/>
            <w:left w:val="none" w:sz="0" w:space="0" w:color="auto"/>
            <w:bottom w:val="none" w:sz="0" w:space="0" w:color="auto"/>
            <w:right w:val="none" w:sz="0" w:space="0" w:color="auto"/>
          </w:divBdr>
        </w:div>
        <w:div w:id="362754343">
          <w:marLeft w:val="640"/>
          <w:marRight w:val="0"/>
          <w:marTop w:val="0"/>
          <w:marBottom w:val="0"/>
          <w:divBdr>
            <w:top w:val="none" w:sz="0" w:space="0" w:color="auto"/>
            <w:left w:val="none" w:sz="0" w:space="0" w:color="auto"/>
            <w:bottom w:val="none" w:sz="0" w:space="0" w:color="auto"/>
            <w:right w:val="none" w:sz="0" w:space="0" w:color="auto"/>
          </w:divBdr>
        </w:div>
      </w:divsChild>
    </w:div>
    <w:div w:id="706105576">
      <w:bodyDiv w:val="1"/>
      <w:marLeft w:val="0"/>
      <w:marRight w:val="0"/>
      <w:marTop w:val="0"/>
      <w:marBottom w:val="0"/>
      <w:divBdr>
        <w:top w:val="none" w:sz="0" w:space="0" w:color="auto"/>
        <w:left w:val="none" w:sz="0" w:space="0" w:color="auto"/>
        <w:bottom w:val="none" w:sz="0" w:space="0" w:color="auto"/>
        <w:right w:val="none" w:sz="0" w:space="0" w:color="auto"/>
      </w:divBdr>
      <w:divsChild>
        <w:div w:id="1082215777">
          <w:marLeft w:val="640"/>
          <w:marRight w:val="0"/>
          <w:marTop w:val="0"/>
          <w:marBottom w:val="0"/>
          <w:divBdr>
            <w:top w:val="none" w:sz="0" w:space="0" w:color="auto"/>
            <w:left w:val="none" w:sz="0" w:space="0" w:color="auto"/>
            <w:bottom w:val="none" w:sz="0" w:space="0" w:color="auto"/>
            <w:right w:val="none" w:sz="0" w:space="0" w:color="auto"/>
          </w:divBdr>
        </w:div>
        <w:div w:id="644774123">
          <w:marLeft w:val="640"/>
          <w:marRight w:val="0"/>
          <w:marTop w:val="0"/>
          <w:marBottom w:val="0"/>
          <w:divBdr>
            <w:top w:val="none" w:sz="0" w:space="0" w:color="auto"/>
            <w:left w:val="none" w:sz="0" w:space="0" w:color="auto"/>
            <w:bottom w:val="none" w:sz="0" w:space="0" w:color="auto"/>
            <w:right w:val="none" w:sz="0" w:space="0" w:color="auto"/>
          </w:divBdr>
        </w:div>
        <w:div w:id="1793936884">
          <w:marLeft w:val="640"/>
          <w:marRight w:val="0"/>
          <w:marTop w:val="0"/>
          <w:marBottom w:val="0"/>
          <w:divBdr>
            <w:top w:val="none" w:sz="0" w:space="0" w:color="auto"/>
            <w:left w:val="none" w:sz="0" w:space="0" w:color="auto"/>
            <w:bottom w:val="none" w:sz="0" w:space="0" w:color="auto"/>
            <w:right w:val="none" w:sz="0" w:space="0" w:color="auto"/>
          </w:divBdr>
        </w:div>
        <w:div w:id="498888062">
          <w:marLeft w:val="640"/>
          <w:marRight w:val="0"/>
          <w:marTop w:val="0"/>
          <w:marBottom w:val="0"/>
          <w:divBdr>
            <w:top w:val="none" w:sz="0" w:space="0" w:color="auto"/>
            <w:left w:val="none" w:sz="0" w:space="0" w:color="auto"/>
            <w:bottom w:val="none" w:sz="0" w:space="0" w:color="auto"/>
            <w:right w:val="none" w:sz="0" w:space="0" w:color="auto"/>
          </w:divBdr>
        </w:div>
        <w:div w:id="880478432">
          <w:marLeft w:val="640"/>
          <w:marRight w:val="0"/>
          <w:marTop w:val="0"/>
          <w:marBottom w:val="0"/>
          <w:divBdr>
            <w:top w:val="none" w:sz="0" w:space="0" w:color="auto"/>
            <w:left w:val="none" w:sz="0" w:space="0" w:color="auto"/>
            <w:bottom w:val="none" w:sz="0" w:space="0" w:color="auto"/>
            <w:right w:val="none" w:sz="0" w:space="0" w:color="auto"/>
          </w:divBdr>
        </w:div>
        <w:div w:id="362487894">
          <w:marLeft w:val="640"/>
          <w:marRight w:val="0"/>
          <w:marTop w:val="0"/>
          <w:marBottom w:val="0"/>
          <w:divBdr>
            <w:top w:val="none" w:sz="0" w:space="0" w:color="auto"/>
            <w:left w:val="none" w:sz="0" w:space="0" w:color="auto"/>
            <w:bottom w:val="none" w:sz="0" w:space="0" w:color="auto"/>
            <w:right w:val="none" w:sz="0" w:space="0" w:color="auto"/>
          </w:divBdr>
        </w:div>
        <w:div w:id="410857020">
          <w:marLeft w:val="640"/>
          <w:marRight w:val="0"/>
          <w:marTop w:val="0"/>
          <w:marBottom w:val="0"/>
          <w:divBdr>
            <w:top w:val="none" w:sz="0" w:space="0" w:color="auto"/>
            <w:left w:val="none" w:sz="0" w:space="0" w:color="auto"/>
            <w:bottom w:val="none" w:sz="0" w:space="0" w:color="auto"/>
            <w:right w:val="none" w:sz="0" w:space="0" w:color="auto"/>
          </w:divBdr>
        </w:div>
        <w:div w:id="1411198086">
          <w:marLeft w:val="640"/>
          <w:marRight w:val="0"/>
          <w:marTop w:val="0"/>
          <w:marBottom w:val="0"/>
          <w:divBdr>
            <w:top w:val="none" w:sz="0" w:space="0" w:color="auto"/>
            <w:left w:val="none" w:sz="0" w:space="0" w:color="auto"/>
            <w:bottom w:val="none" w:sz="0" w:space="0" w:color="auto"/>
            <w:right w:val="none" w:sz="0" w:space="0" w:color="auto"/>
          </w:divBdr>
        </w:div>
        <w:div w:id="389040138">
          <w:marLeft w:val="640"/>
          <w:marRight w:val="0"/>
          <w:marTop w:val="0"/>
          <w:marBottom w:val="0"/>
          <w:divBdr>
            <w:top w:val="none" w:sz="0" w:space="0" w:color="auto"/>
            <w:left w:val="none" w:sz="0" w:space="0" w:color="auto"/>
            <w:bottom w:val="none" w:sz="0" w:space="0" w:color="auto"/>
            <w:right w:val="none" w:sz="0" w:space="0" w:color="auto"/>
          </w:divBdr>
        </w:div>
        <w:div w:id="978922104">
          <w:marLeft w:val="640"/>
          <w:marRight w:val="0"/>
          <w:marTop w:val="0"/>
          <w:marBottom w:val="0"/>
          <w:divBdr>
            <w:top w:val="none" w:sz="0" w:space="0" w:color="auto"/>
            <w:left w:val="none" w:sz="0" w:space="0" w:color="auto"/>
            <w:bottom w:val="none" w:sz="0" w:space="0" w:color="auto"/>
            <w:right w:val="none" w:sz="0" w:space="0" w:color="auto"/>
          </w:divBdr>
        </w:div>
        <w:div w:id="1167592607">
          <w:marLeft w:val="640"/>
          <w:marRight w:val="0"/>
          <w:marTop w:val="0"/>
          <w:marBottom w:val="0"/>
          <w:divBdr>
            <w:top w:val="none" w:sz="0" w:space="0" w:color="auto"/>
            <w:left w:val="none" w:sz="0" w:space="0" w:color="auto"/>
            <w:bottom w:val="none" w:sz="0" w:space="0" w:color="auto"/>
            <w:right w:val="none" w:sz="0" w:space="0" w:color="auto"/>
          </w:divBdr>
        </w:div>
        <w:div w:id="789544171">
          <w:marLeft w:val="640"/>
          <w:marRight w:val="0"/>
          <w:marTop w:val="0"/>
          <w:marBottom w:val="0"/>
          <w:divBdr>
            <w:top w:val="none" w:sz="0" w:space="0" w:color="auto"/>
            <w:left w:val="none" w:sz="0" w:space="0" w:color="auto"/>
            <w:bottom w:val="none" w:sz="0" w:space="0" w:color="auto"/>
            <w:right w:val="none" w:sz="0" w:space="0" w:color="auto"/>
          </w:divBdr>
        </w:div>
        <w:div w:id="1578245824">
          <w:marLeft w:val="640"/>
          <w:marRight w:val="0"/>
          <w:marTop w:val="0"/>
          <w:marBottom w:val="0"/>
          <w:divBdr>
            <w:top w:val="none" w:sz="0" w:space="0" w:color="auto"/>
            <w:left w:val="none" w:sz="0" w:space="0" w:color="auto"/>
            <w:bottom w:val="none" w:sz="0" w:space="0" w:color="auto"/>
            <w:right w:val="none" w:sz="0" w:space="0" w:color="auto"/>
          </w:divBdr>
        </w:div>
        <w:div w:id="953679939">
          <w:marLeft w:val="640"/>
          <w:marRight w:val="0"/>
          <w:marTop w:val="0"/>
          <w:marBottom w:val="0"/>
          <w:divBdr>
            <w:top w:val="none" w:sz="0" w:space="0" w:color="auto"/>
            <w:left w:val="none" w:sz="0" w:space="0" w:color="auto"/>
            <w:bottom w:val="none" w:sz="0" w:space="0" w:color="auto"/>
            <w:right w:val="none" w:sz="0" w:space="0" w:color="auto"/>
          </w:divBdr>
        </w:div>
        <w:div w:id="380322649">
          <w:marLeft w:val="640"/>
          <w:marRight w:val="0"/>
          <w:marTop w:val="0"/>
          <w:marBottom w:val="0"/>
          <w:divBdr>
            <w:top w:val="none" w:sz="0" w:space="0" w:color="auto"/>
            <w:left w:val="none" w:sz="0" w:space="0" w:color="auto"/>
            <w:bottom w:val="none" w:sz="0" w:space="0" w:color="auto"/>
            <w:right w:val="none" w:sz="0" w:space="0" w:color="auto"/>
          </w:divBdr>
        </w:div>
        <w:div w:id="1411537610">
          <w:marLeft w:val="640"/>
          <w:marRight w:val="0"/>
          <w:marTop w:val="0"/>
          <w:marBottom w:val="0"/>
          <w:divBdr>
            <w:top w:val="none" w:sz="0" w:space="0" w:color="auto"/>
            <w:left w:val="none" w:sz="0" w:space="0" w:color="auto"/>
            <w:bottom w:val="none" w:sz="0" w:space="0" w:color="auto"/>
            <w:right w:val="none" w:sz="0" w:space="0" w:color="auto"/>
          </w:divBdr>
        </w:div>
        <w:div w:id="395006681">
          <w:marLeft w:val="640"/>
          <w:marRight w:val="0"/>
          <w:marTop w:val="0"/>
          <w:marBottom w:val="0"/>
          <w:divBdr>
            <w:top w:val="none" w:sz="0" w:space="0" w:color="auto"/>
            <w:left w:val="none" w:sz="0" w:space="0" w:color="auto"/>
            <w:bottom w:val="none" w:sz="0" w:space="0" w:color="auto"/>
            <w:right w:val="none" w:sz="0" w:space="0" w:color="auto"/>
          </w:divBdr>
        </w:div>
        <w:div w:id="2025744550">
          <w:marLeft w:val="640"/>
          <w:marRight w:val="0"/>
          <w:marTop w:val="0"/>
          <w:marBottom w:val="0"/>
          <w:divBdr>
            <w:top w:val="none" w:sz="0" w:space="0" w:color="auto"/>
            <w:left w:val="none" w:sz="0" w:space="0" w:color="auto"/>
            <w:bottom w:val="none" w:sz="0" w:space="0" w:color="auto"/>
            <w:right w:val="none" w:sz="0" w:space="0" w:color="auto"/>
          </w:divBdr>
        </w:div>
        <w:div w:id="1581332717">
          <w:marLeft w:val="640"/>
          <w:marRight w:val="0"/>
          <w:marTop w:val="0"/>
          <w:marBottom w:val="0"/>
          <w:divBdr>
            <w:top w:val="none" w:sz="0" w:space="0" w:color="auto"/>
            <w:left w:val="none" w:sz="0" w:space="0" w:color="auto"/>
            <w:bottom w:val="none" w:sz="0" w:space="0" w:color="auto"/>
            <w:right w:val="none" w:sz="0" w:space="0" w:color="auto"/>
          </w:divBdr>
        </w:div>
        <w:div w:id="1862430685">
          <w:marLeft w:val="640"/>
          <w:marRight w:val="0"/>
          <w:marTop w:val="0"/>
          <w:marBottom w:val="0"/>
          <w:divBdr>
            <w:top w:val="none" w:sz="0" w:space="0" w:color="auto"/>
            <w:left w:val="none" w:sz="0" w:space="0" w:color="auto"/>
            <w:bottom w:val="none" w:sz="0" w:space="0" w:color="auto"/>
            <w:right w:val="none" w:sz="0" w:space="0" w:color="auto"/>
          </w:divBdr>
        </w:div>
        <w:div w:id="173961699">
          <w:marLeft w:val="640"/>
          <w:marRight w:val="0"/>
          <w:marTop w:val="0"/>
          <w:marBottom w:val="0"/>
          <w:divBdr>
            <w:top w:val="none" w:sz="0" w:space="0" w:color="auto"/>
            <w:left w:val="none" w:sz="0" w:space="0" w:color="auto"/>
            <w:bottom w:val="none" w:sz="0" w:space="0" w:color="auto"/>
            <w:right w:val="none" w:sz="0" w:space="0" w:color="auto"/>
          </w:divBdr>
        </w:div>
        <w:div w:id="1154878200">
          <w:marLeft w:val="640"/>
          <w:marRight w:val="0"/>
          <w:marTop w:val="0"/>
          <w:marBottom w:val="0"/>
          <w:divBdr>
            <w:top w:val="none" w:sz="0" w:space="0" w:color="auto"/>
            <w:left w:val="none" w:sz="0" w:space="0" w:color="auto"/>
            <w:bottom w:val="none" w:sz="0" w:space="0" w:color="auto"/>
            <w:right w:val="none" w:sz="0" w:space="0" w:color="auto"/>
          </w:divBdr>
        </w:div>
        <w:div w:id="1276207198">
          <w:marLeft w:val="640"/>
          <w:marRight w:val="0"/>
          <w:marTop w:val="0"/>
          <w:marBottom w:val="0"/>
          <w:divBdr>
            <w:top w:val="none" w:sz="0" w:space="0" w:color="auto"/>
            <w:left w:val="none" w:sz="0" w:space="0" w:color="auto"/>
            <w:bottom w:val="none" w:sz="0" w:space="0" w:color="auto"/>
            <w:right w:val="none" w:sz="0" w:space="0" w:color="auto"/>
          </w:divBdr>
        </w:div>
        <w:div w:id="305477770">
          <w:marLeft w:val="640"/>
          <w:marRight w:val="0"/>
          <w:marTop w:val="0"/>
          <w:marBottom w:val="0"/>
          <w:divBdr>
            <w:top w:val="none" w:sz="0" w:space="0" w:color="auto"/>
            <w:left w:val="none" w:sz="0" w:space="0" w:color="auto"/>
            <w:bottom w:val="none" w:sz="0" w:space="0" w:color="auto"/>
            <w:right w:val="none" w:sz="0" w:space="0" w:color="auto"/>
          </w:divBdr>
        </w:div>
        <w:div w:id="325594937">
          <w:marLeft w:val="640"/>
          <w:marRight w:val="0"/>
          <w:marTop w:val="0"/>
          <w:marBottom w:val="0"/>
          <w:divBdr>
            <w:top w:val="none" w:sz="0" w:space="0" w:color="auto"/>
            <w:left w:val="none" w:sz="0" w:space="0" w:color="auto"/>
            <w:bottom w:val="none" w:sz="0" w:space="0" w:color="auto"/>
            <w:right w:val="none" w:sz="0" w:space="0" w:color="auto"/>
          </w:divBdr>
        </w:div>
        <w:div w:id="804852126">
          <w:marLeft w:val="640"/>
          <w:marRight w:val="0"/>
          <w:marTop w:val="0"/>
          <w:marBottom w:val="0"/>
          <w:divBdr>
            <w:top w:val="none" w:sz="0" w:space="0" w:color="auto"/>
            <w:left w:val="none" w:sz="0" w:space="0" w:color="auto"/>
            <w:bottom w:val="none" w:sz="0" w:space="0" w:color="auto"/>
            <w:right w:val="none" w:sz="0" w:space="0" w:color="auto"/>
          </w:divBdr>
        </w:div>
        <w:div w:id="1900632824">
          <w:marLeft w:val="640"/>
          <w:marRight w:val="0"/>
          <w:marTop w:val="0"/>
          <w:marBottom w:val="0"/>
          <w:divBdr>
            <w:top w:val="none" w:sz="0" w:space="0" w:color="auto"/>
            <w:left w:val="none" w:sz="0" w:space="0" w:color="auto"/>
            <w:bottom w:val="none" w:sz="0" w:space="0" w:color="auto"/>
            <w:right w:val="none" w:sz="0" w:space="0" w:color="auto"/>
          </w:divBdr>
        </w:div>
        <w:div w:id="277177108">
          <w:marLeft w:val="640"/>
          <w:marRight w:val="0"/>
          <w:marTop w:val="0"/>
          <w:marBottom w:val="0"/>
          <w:divBdr>
            <w:top w:val="none" w:sz="0" w:space="0" w:color="auto"/>
            <w:left w:val="none" w:sz="0" w:space="0" w:color="auto"/>
            <w:bottom w:val="none" w:sz="0" w:space="0" w:color="auto"/>
            <w:right w:val="none" w:sz="0" w:space="0" w:color="auto"/>
          </w:divBdr>
        </w:div>
        <w:div w:id="200673007">
          <w:marLeft w:val="640"/>
          <w:marRight w:val="0"/>
          <w:marTop w:val="0"/>
          <w:marBottom w:val="0"/>
          <w:divBdr>
            <w:top w:val="none" w:sz="0" w:space="0" w:color="auto"/>
            <w:left w:val="none" w:sz="0" w:space="0" w:color="auto"/>
            <w:bottom w:val="none" w:sz="0" w:space="0" w:color="auto"/>
            <w:right w:val="none" w:sz="0" w:space="0" w:color="auto"/>
          </w:divBdr>
        </w:div>
        <w:div w:id="276062385">
          <w:marLeft w:val="640"/>
          <w:marRight w:val="0"/>
          <w:marTop w:val="0"/>
          <w:marBottom w:val="0"/>
          <w:divBdr>
            <w:top w:val="none" w:sz="0" w:space="0" w:color="auto"/>
            <w:left w:val="none" w:sz="0" w:space="0" w:color="auto"/>
            <w:bottom w:val="none" w:sz="0" w:space="0" w:color="auto"/>
            <w:right w:val="none" w:sz="0" w:space="0" w:color="auto"/>
          </w:divBdr>
        </w:div>
        <w:div w:id="78211323">
          <w:marLeft w:val="640"/>
          <w:marRight w:val="0"/>
          <w:marTop w:val="0"/>
          <w:marBottom w:val="0"/>
          <w:divBdr>
            <w:top w:val="none" w:sz="0" w:space="0" w:color="auto"/>
            <w:left w:val="none" w:sz="0" w:space="0" w:color="auto"/>
            <w:bottom w:val="none" w:sz="0" w:space="0" w:color="auto"/>
            <w:right w:val="none" w:sz="0" w:space="0" w:color="auto"/>
          </w:divBdr>
        </w:div>
        <w:div w:id="261844233">
          <w:marLeft w:val="640"/>
          <w:marRight w:val="0"/>
          <w:marTop w:val="0"/>
          <w:marBottom w:val="0"/>
          <w:divBdr>
            <w:top w:val="none" w:sz="0" w:space="0" w:color="auto"/>
            <w:left w:val="none" w:sz="0" w:space="0" w:color="auto"/>
            <w:bottom w:val="none" w:sz="0" w:space="0" w:color="auto"/>
            <w:right w:val="none" w:sz="0" w:space="0" w:color="auto"/>
          </w:divBdr>
        </w:div>
        <w:div w:id="172768660">
          <w:marLeft w:val="640"/>
          <w:marRight w:val="0"/>
          <w:marTop w:val="0"/>
          <w:marBottom w:val="0"/>
          <w:divBdr>
            <w:top w:val="none" w:sz="0" w:space="0" w:color="auto"/>
            <w:left w:val="none" w:sz="0" w:space="0" w:color="auto"/>
            <w:bottom w:val="none" w:sz="0" w:space="0" w:color="auto"/>
            <w:right w:val="none" w:sz="0" w:space="0" w:color="auto"/>
          </w:divBdr>
        </w:div>
        <w:div w:id="1737318915">
          <w:marLeft w:val="640"/>
          <w:marRight w:val="0"/>
          <w:marTop w:val="0"/>
          <w:marBottom w:val="0"/>
          <w:divBdr>
            <w:top w:val="none" w:sz="0" w:space="0" w:color="auto"/>
            <w:left w:val="none" w:sz="0" w:space="0" w:color="auto"/>
            <w:bottom w:val="none" w:sz="0" w:space="0" w:color="auto"/>
            <w:right w:val="none" w:sz="0" w:space="0" w:color="auto"/>
          </w:divBdr>
        </w:div>
        <w:div w:id="1002197198">
          <w:marLeft w:val="640"/>
          <w:marRight w:val="0"/>
          <w:marTop w:val="0"/>
          <w:marBottom w:val="0"/>
          <w:divBdr>
            <w:top w:val="none" w:sz="0" w:space="0" w:color="auto"/>
            <w:left w:val="none" w:sz="0" w:space="0" w:color="auto"/>
            <w:bottom w:val="none" w:sz="0" w:space="0" w:color="auto"/>
            <w:right w:val="none" w:sz="0" w:space="0" w:color="auto"/>
          </w:divBdr>
        </w:div>
        <w:div w:id="297804939">
          <w:marLeft w:val="640"/>
          <w:marRight w:val="0"/>
          <w:marTop w:val="0"/>
          <w:marBottom w:val="0"/>
          <w:divBdr>
            <w:top w:val="none" w:sz="0" w:space="0" w:color="auto"/>
            <w:left w:val="none" w:sz="0" w:space="0" w:color="auto"/>
            <w:bottom w:val="none" w:sz="0" w:space="0" w:color="auto"/>
            <w:right w:val="none" w:sz="0" w:space="0" w:color="auto"/>
          </w:divBdr>
        </w:div>
        <w:div w:id="1747532733">
          <w:marLeft w:val="640"/>
          <w:marRight w:val="0"/>
          <w:marTop w:val="0"/>
          <w:marBottom w:val="0"/>
          <w:divBdr>
            <w:top w:val="none" w:sz="0" w:space="0" w:color="auto"/>
            <w:left w:val="none" w:sz="0" w:space="0" w:color="auto"/>
            <w:bottom w:val="none" w:sz="0" w:space="0" w:color="auto"/>
            <w:right w:val="none" w:sz="0" w:space="0" w:color="auto"/>
          </w:divBdr>
        </w:div>
        <w:div w:id="1626696107">
          <w:marLeft w:val="640"/>
          <w:marRight w:val="0"/>
          <w:marTop w:val="0"/>
          <w:marBottom w:val="0"/>
          <w:divBdr>
            <w:top w:val="none" w:sz="0" w:space="0" w:color="auto"/>
            <w:left w:val="none" w:sz="0" w:space="0" w:color="auto"/>
            <w:bottom w:val="none" w:sz="0" w:space="0" w:color="auto"/>
            <w:right w:val="none" w:sz="0" w:space="0" w:color="auto"/>
          </w:divBdr>
        </w:div>
        <w:div w:id="1985964560">
          <w:marLeft w:val="640"/>
          <w:marRight w:val="0"/>
          <w:marTop w:val="0"/>
          <w:marBottom w:val="0"/>
          <w:divBdr>
            <w:top w:val="none" w:sz="0" w:space="0" w:color="auto"/>
            <w:left w:val="none" w:sz="0" w:space="0" w:color="auto"/>
            <w:bottom w:val="none" w:sz="0" w:space="0" w:color="auto"/>
            <w:right w:val="none" w:sz="0" w:space="0" w:color="auto"/>
          </w:divBdr>
        </w:div>
        <w:div w:id="559286605">
          <w:marLeft w:val="640"/>
          <w:marRight w:val="0"/>
          <w:marTop w:val="0"/>
          <w:marBottom w:val="0"/>
          <w:divBdr>
            <w:top w:val="none" w:sz="0" w:space="0" w:color="auto"/>
            <w:left w:val="none" w:sz="0" w:space="0" w:color="auto"/>
            <w:bottom w:val="none" w:sz="0" w:space="0" w:color="auto"/>
            <w:right w:val="none" w:sz="0" w:space="0" w:color="auto"/>
          </w:divBdr>
        </w:div>
        <w:div w:id="1452623814">
          <w:marLeft w:val="640"/>
          <w:marRight w:val="0"/>
          <w:marTop w:val="0"/>
          <w:marBottom w:val="0"/>
          <w:divBdr>
            <w:top w:val="none" w:sz="0" w:space="0" w:color="auto"/>
            <w:left w:val="none" w:sz="0" w:space="0" w:color="auto"/>
            <w:bottom w:val="none" w:sz="0" w:space="0" w:color="auto"/>
            <w:right w:val="none" w:sz="0" w:space="0" w:color="auto"/>
          </w:divBdr>
        </w:div>
        <w:div w:id="588078455">
          <w:marLeft w:val="640"/>
          <w:marRight w:val="0"/>
          <w:marTop w:val="0"/>
          <w:marBottom w:val="0"/>
          <w:divBdr>
            <w:top w:val="none" w:sz="0" w:space="0" w:color="auto"/>
            <w:left w:val="none" w:sz="0" w:space="0" w:color="auto"/>
            <w:bottom w:val="none" w:sz="0" w:space="0" w:color="auto"/>
            <w:right w:val="none" w:sz="0" w:space="0" w:color="auto"/>
          </w:divBdr>
        </w:div>
        <w:div w:id="1219974894">
          <w:marLeft w:val="640"/>
          <w:marRight w:val="0"/>
          <w:marTop w:val="0"/>
          <w:marBottom w:val="0"/>
          <w:divBdr>
            <w:top w:val="none" w:sz="0" w:space="0" w:color="auto"/>
            <w:left w:val="none" w:sz="0" w:space="0" w:color="auto"/>
            <w:bottom w:val="none" w:sz="0" w:space="0" w:color="auto"/>
            <w:right w:val="none" w:sz="0" w:space="0" w:color="auto"/>
          </w:divBdr>
        </w:div>
        <w:div w:id="2002198226">
          <w:marLeft w:val="640"/>
          <w:marRight w:val="0"/>
          <w:marTop w:val="0"/>
          <w:marBottom w:val="0"/>
          <w:divBdr>
            <w:top w:val="none" w:sz="0" w:space="0" w:color="auto"/>
            <w:left w:val="none" w:sz="0" w:space="0" w:color="auto"/>
            <w:bottom w:val="none" w:sz="0" w:space="0" w:color="auto"/>
            <w:right w:val="none" w:sz="0" w:space="0" w:color="auto"/>
          </w:divBdr>
        </w:div>
        <w:div w:id="2017993045">
          <w:marLeft w:val="640"/>
          <w:marRight w:val="0"/>
          <w:marTop w:val="0"/>
          <w:marBottom w:val="0"/>
          <w:divBdr>
            <w:top w:val="none" w:sz="0" w:space="0" w:color="auto"/>
            <w:left w:val="none" w:sz="0" w:space="0" w:color="auto"/>
            <w:bottom w:val="none" w:sz="0" w:space="0" w:color="auto"/>
            <w:right w:val="none" w:sz="0" w:space="0" w:color="auto"/>
          </w:divBdr>
        </w:div>
        <w:div w:id="1574316269">
          <w:marLeft w:val="640"/>
          <w:marRight w:val="0"/>
          <w:marTop w:val="0"/>
          <w:marBottom w:val="0"/>
          <w:divBdr>
            <w:top w:val="none" w:sz="0" w:space="0" w:color="auto"/>
            <w:left w:val="none" w:sz="0" w:space="0" w:color="auto"/>
            <w:bottom w:val="none" w:sz="0" w:space="0" w:color="auto"/>
            <w:right w:val="none" w:sz="0" w:space="0" w:color="auto"/>
          </w:divBdr>
        </w:div>
        <w:div w:id="684480283">
          <w:marLeft w:val="640"/>
          <w:marRight w:val="0"/>
          <w:marTop w:val="0"/>
          <w:marBottom w:val="0"/>
          <w:divBdr>
            <w:top w:val="none" w:sz="0" w:space="0" w:color="auto"/>
            <w:left w:val="none" w:sz="0" w:space="0" w:color="auto"/>
            <w:bottom w:val="none" w:sz="0" w:space="0" w:color="auto"/>
            <w:right w:val="none" w:sz="0" w:space="0" w:color="auto"/>
          </w:divBdr>
        </w:div>
        <w:div w:id="1404526548">
          <w:marLeft w:val="640"/>
          <w:marRight w:val="0"/>
          <w:marTop w:val="0"/>
          <w:marBottom w:val="0"/>
          <w:divBdr>
            <w:top w:val="none" w:sz="0" w:space="0" w:color="auto"/>
            <w:left w:val="none" w:sz="0" w:space="0" w:color="auto"/>
            <w:bottom w:val="none" w:sz="0" w:space="0" w:color="auto"/>
            <w:right w:val="none" w:sz="0" w:space="0" w:color="auto"/>
          </w:divBdr>
        </w:div>
        <w:div w:id="1900357359">
          <w:marLeft w:val="640"/>
          <w:marRight w:val="0"/>
          <w:marTop w:val="0"/>
          <w:marBottom w:val="0"/>
          <w:divBdr>
            <w:top w:val="none" w:sz="0" w:space="0" w:color="auto"/>
            <w:left w:val="none" w:sz="0" w:space="0" w:color="auto"/>
            <w:bottom w:val="none" w:sz="0" w:space="0" w:color="auto"/>
            <w:right w:val="none" w:sz="0" w:space="0" w:color="auto"/>
          </w:divBdr>
        </w:div>
        <w:div w:id="554314805">
          <w:marLeft w:val="640"/>
          <w:marRight w:val="0"/>
          <w:marTop w:val="0"/>
          <w:marBottom w:val="0"/>
          <w:divBdr>
            <w:top w:val="none" w:sz="0" w:space="0" w:color="auto"/>
            <w:left w:val="none" w:sz="0" w:space="0" w:color="auto"/>
            <w:bottom w:val="none" w:sz="0" w:space="0" w:color="auto"/>
            <w:right w:val="none" w:sz="0" w:space="0" w:color="auto"/>
          </w:divBdr>
        </w:div>
        <w:div w:id="2008557170">
          <w:marLeft w:val="640"/>
          <w:marRight w:val="0"/>
          <w:marTop w:val="0"/>
          <w:marBottom w:val="0"/>
          <w:divBdr>
            <w:top w:val="none" w:sz="0" w:space="0" w:color="auto"/>
            <w:left w:val="none" w:sz="0" w:space="0" w:color="auto"/>
            <w:bottom w:val="none" w:sz="0" w:space="0" w:color="auto"/>
            <w:right w:val="none" w:sz="0" w:space="0" w:color="auto"/>
          </w:divBdr>
        </w:div>
        <w:div w:id="83496201">
          <w:marLeft w:val="640"/>
          <w:marRight w:val="0"/>
          <w:marTop w:val="0"/>
          <w:marBottom w:val="0"/>
          <w:divBdr>
            <w:top w:val="none" w:sz="0" w:space="0" w:color="auto"/>
            <w:left w:val="none" w:sz="0" w:space="0" w:color="auto"/>
            <w:bottom w:val="none" w:sz="0" w:space="0" w:color="auto"/>
            <w:right w:val="none" w:sz="0" w:space="0" w:color="auto"/>
          </w:divBdr>
        </w:div>
        <w:div w:id="474839158">
          <w:marLeft w:val="640"/>
          <w:marRight w:val="0"/>
          <w:marTop w:val="0"/>
          <w:marBottom w:val="0"/>
          <w:divBdr>
            <w:top w:val="none" w:sz="0" w:space="0" w:color="auto"/>
            <w:left w:val="none" w:sz="0" w:space="0" w:color="auto"/>
            <w:bottom w:val="none" w:sz="0" w:space="0" w:color="auto"/>
            <w:right w:val="none" w:sz="0" w:space="0" w:color="auto"/>
          </w:divBdr>
        </w:div>
        <w:div w:id="1803692870">
          <w:marLeft w:val="640"/>
          <w:marRight w:val="0"/>
          <w:marTop w:val="0"/>
          <w:marBottom w:val="0"/>
          <w:divBdr>
            <w:top w:val="none" w:sz="0" w:space="0" w:color="auto"/>
            <w:left w:val="none" w:sz="0" w:space="0" w:color="auto"/>
            <w:bottom w:val="none" w:sz="0" w:space="0" w:color="auto"/>
            <w:right w:val="none" w:sz="0" w:space="0" w:color="auto"/>
          </w:divBdr>
        </w:div>
        <w:div w:id="844129564">
          <w:marLeft w:val="640"/>
          <w:marRight w:val="0"/>
          <w:marTop w:val="0"/>
          <w:marBottom w:val="0"/>
          <w:divBdr>
            <w:top w:val="none" w:sz="0" w:space="0" w:color="auto"/>
            <w:left w:val="none" w:sz="0" w:space="0" w:color="auto"/>
            <w:bottom w:val="none" w:sz="0" w:space="0" w:color="auto"/>
            <w:right w:val="none" w:sz="0" w:space="0" w:color="auto"/>
          </w:divBdr>
        </w:div>
        <w:div w:id="311302150">
          <w:marLeft w:val="640"/>
          <w:marRight w:val="0"/>
          <w:marTop w:val="0"/>
          <w:marBottom w:val="0"/>
          <w:divBdr>
            <w:top w:val="none" w:sz="0" w:space="0" w:color="auto"/>
            <w:left w:val="none" w:sz="0" w:space="0" w:color="auto"/>
            <w:bottom w:val="none" w:sz="0" w:space="0" w:color="auto"/>
            <w:right w:val="none" w:sz="0" w:space="0" w:color="auto"/>
          </w:divBdr>
        </w:div>
      </w:divsChild>
    </w:div>
    <w:div w:id="708341348">
      <w:bodyDiv w:val="1"/>
      <w:marLeft w:val="0"/>
      <w:marRight w:val="0"/>
      <w:marTop w:val="0"/>
      <w:marBottom w:val="0"/>
      <w:divBdr>
        <w:top w:val="none" w:sz="0" w:space="0" w:color="auto"/>
        <w:left w:val="none" w:sz="0" w:space="0" w:color="auto"/>
        <w:bottom w:val="none" w:sz="0" w:space="0" w:color="auto"/>
        <w:right w:val="none" w:sz="0" w:space="0" w:color="auto"/>
      </w:divBdr>
    </w:div>
    <w:div w:id="725759561">
      <w:bodyDiv w:val="1"/>
      <w:marLeft w:val="0"/>
      <w:marRight w:val="0"/>
      <w:marTop w:val="0"/>
      <w:marBottom w:val="0"/>
      <w:divBdr>
        <w:top w:val="none" w:sz="0" w:space="0" w:color="auto"/>
        <w:left w:val="none" w:sz="0" w:space="0" w:color="auto"/>
        <w:bottom w:val="none" w:sz="0" w:space="0" w:color="auto"/>
        <w:right w:val="none" w:sz="0" w:space="0" w:color="auto"/>
      </w:divBdr>
    </w:div>
    <w:div w:id="729428935">
      <w:bodyDiv w:val="1"/>
      <w:marLeft w:val="0"/>
      <w:marRight w:val="0"/>
      <w:marTop w:val="0"/>
      <w:marBottom w:val="0"/>
      <w:divBdr>
        <w:top w:val="none" w:sz="0" w:space="0" w:color="auto"/>
        <w:left w:val="none" w:sz="0" w:space="0" w:color="auto"/>
        <w:bottom w:val="none" w:sz="0" w:space="0" w:color="auto"/>
        <w:right w:val="none" w:sz="0" w:space="0" w:color="auto"/>
      </w:divBdr>
    </w:div>
    <w:div w:id="740059725">
      <w:bodyDiv w:val="1"/>
      <w:marLeft w:val="0"/>
      <w:marRight w:val="0"/>
      <w:marTop w:val="0"/>
      <w:marBottom w:val="0"/>
      <w:divBdr>
        <w:top w:val="none" w:sz="0" w:space="0" w:color="auto"/>
        <w:left w:val="none" w:sz="0" w:space="0" w:color="auto"/>
        <w:bottom w:val="none" w:sz="0" w:space="0" w:color="auto"/>
        <w:right w:val="none" w:sz="0" w:space="0" w:color="auto"/>
      </w:divBdr>
      <w:divsChild>
        <w:div w:id="1469207370">
          <w:marLeft w:val="640"/>
          <w:marRight w:val="0"/>
          <w:marTop w:val="0"/>
          <w:marBottom w:val="0"/>
          <w:divBdr>
            <w:top w:val="none" w:sz="0" w:space="0" w:color="auto"/>
            <w:left w:val="none" w:sz="0" w:space="0" w:color="auto"/>
            <w:bottom w:val="none" w:sz="0" w:space="0" w:color="auto"/>
            <w:right w:val="none" w:sz="0" w:space="0" w:color="auto"/>
          </w:divBdr>
        </w:div>
        <w:div w:id="1748722968">
          <w:marLeft w:val="640"/>
          <w:marRight w:val="0"/>
          <w:marTop w:val="0"/>
          <w:marBottom w:val="0"/>
          <w:divBdr>
            <w:top w:val="none" w:sz="0" w:space="0" w:color="auto"/>
            <w:left w:val="none" w:sz="0" w:space="0" w:color="auto"/>
            <w:bottom w:val="none" w:sz="0" w:space="0" w:color="auto"/>
            <w:right w:val="none" w:sz="0" w:space="0" w:color="auto"/>
          </w:divBdr>
        </w:div>
        <w:div w:id="1576816227">
          <w:marLeft w:val="640"/>
          <w:marRight w:val="0"/>
          <w:marTop w:val="0"/>
          <w:marBottom w:val="0"/>
          <w:divBdr>
            <w:top w:val="none" w:sz="0" w:space="0" w:color="auto"/>
            <w:left w:val="none" w:sz="0" w:space="0" w:color="auto"/>
            <w:bottom w:val="none" w:sz="0" w:space="0" w:color="auto"/>
            <w:right w:val="none" w:sz="0" w:space="0" w:color="auto"/>
          </w:divBdr>
        </w:div>
        <w:div w:id="1060517254">
          <w:marLeft w:val="640"/>
          <w:marRight w:val="0"/>
          <w:marTop w:val="0"/>
          <w:marBottom w:val="0"/>
          <w:divBdr>
            <w:top w:val="none" w:sz="0" w:space="0" w:color="auto"/>
            <w:left w:val="none" w:sz="0" w:space="0" w:color="auto"/>
            <w:bottom w:val="none" w:sz="0" w:space="0" w:color="auto"/>
            <w:right w:val="none" w:sz="0" w:space="0" w:color="auto"/>
          </w:divBdr>
        </w:div>
        <w:div w:id="2112161356">
          <w:marLeft w:val="640"/>
          <w:marRight w:val="0"/>
          <w:marTop w:val="0"/>
          <w:marBottom w:val="0"/>
          <w:divBdr>
            <w:top w:val="none" w:sz="0" w:space="0" w:color="auto"/>
            <w:left w:val="none" w:sz="0" w:space="0" w:color="auto"/>
            <w:bottom w:val="none" w:sz="0" w:space="0" w:color="auto"/>
            <w:right w:val="none" w:sz="0" w:space="0" w:color="auto"/>
          </w:divBdr>
        </w:div>
        <w:div w:id="219440618">
          <w:marLeft w:val="640"/>
          <w:marRight w:val="0"/>
          <w:marTop w:val="0"/>
          <w:marBottom w:val="0"/>
          <w:divBdr>
            <w:top w:val="none" w:sz="0" w:space="0" w:color="auto"/>
            <w:left w:val="none" w:sz="0" w:space="0" w:color="auto"/>
            <w:bottom w:val="none" w:sz="0" w:space="0" w:color="auto"/>
            <w:right w:val="none" w:sz="0" w:space="0" w:color="auto"/>
          </w:divBdr>
        </w:div>
        <w:div w:id="1849708207">
          <w:marLeft w:val="640"/>
          <w:marRight w:val="0"/>
          <w:marTop w:val="0"/>
          <w:marBottom w:val="0"/>
          <w:divBdr>
            <w:top w:val="none" w:sz="0" w:space="0" w:color="auto"/>
            <w:left w:val="none" w:sz="0" w:space="0" w:color="auto"/>
            <w:bottom w:val="none" w:sz="0" w:space="0" w:color="auto"/>
            <w:right w:val="none" w:sz="0" w:space="0" w:color="auto"/>
          </w:divBdr>
        </w:div>
        <w:div w:id="1056516310">
          <w:marLeft w:val="640"/>
          <w:marRight w:val="0"/>
          <w:marTop w:val="0"/>
          <w:marBottom w:val="0"/>
          <w:divBdr>
            <w:top w:val="none" w:sz="0" w:space="0" w:color="auto"/>
            <w:left w:val="none" w:sz="0" w:space="0" w:color="auto"/>
            <w:bottom w:val="none" w:sz="0" w:space="0" w:color="auto"/>
            <w:right w:val="none" w:sz="0" w:space="0" w:color="auto"/>
          </w:divBdr>
        </w:div>
        <w:div w:id="830368745">
          <w:marLeft w:val="640"/>
          <w:marRight w:val="0"/>
          <w:marTop w:val="0"/>
          <w:marBottom w:val="0"/>
          <w:divBdr>
            <w:top w:val="none" w:sz="0" w:space="0" w:color="auto"/>
            <w:left w:val="none" w:sz="0" w:space="0" w:color="auto"/>
            <w:bottom w:val="none" w:sz="0" w:space="0" w:color="auto"/>
            <w:right w:val="none" w:sz="0" w:space="0" w:color="auto"/>
          </w:divBdr>
        </w:div>
        <w:div w:id="53739525">
          <w:marLeft w:val="640"/>
          <w:marRight w:val="0"/>
          <w:marTop w:val="0"/>
          <w:marBottom w:val="0"/>
          <w:divBdr>
            <w:top w:val="none" w:sz="0" w:space="0" w:color="auto"/>
            <w:left w:val="none" w:sz="0" w:space="0" w:color="auto"/>
            <w:bottom w:val="none" w:sz="0" w:space="0" w:color="auto"/>
            <w:right w:val="none" w:sz="0" w:space="0" w:color="auto"/>
          </w:divBdr>
        </w:div>
        <w:div w:id="1171333991">
          <w:marLeft w:val="640"/>
          <w:marRight w:val="0"/>
          <w:marTop w:val="0"/>
          <w:marBottom w:val="0"/>
          <w:divBdr>
            <w:top w:val="none" w:sz="0" w:space="0" w:color="auto"/>
            <w:left w:val="none" w:sz="0" w:space="0" w:color="auto"/>
            <w:bottom w:val="none" w:sz="0" w:space="0" w:color="auto"/>
            <w:right w:val="none" w:sz="0" w:space="0" w:color="auto"/>
          </w:divBdr>
        </w:div>
        <w:div w:id="797576893">
          <w:marLeft w:val="640"/>
          <w:marRight w:val="0"/>
          <w:marTop w:val="0"/>
          <w:marBottom w:val="0"/>
          <w:divBdr>
            <w:top w:val="none" w:sz="0" w:space="0" w:color="auto"/>
            <w:left w:val="none" w:sz="0" w:space="0" w:color="auto"/>
            <w:bottom w:val="none" w:sz="0" w:space="0" w:color="auto"/>
            <w:right w:val="none" w:sz="0" w:space="0" w:color="auto"/>
          </w:divBdr>
        </w:div>
        <w:div w:id="1988893241">
          <w:marLeft w:val="640"/>
          <w:marRight w:val="0"/>
          <w:marTop w:val="0"/>
          <w:marBottom w:val="0"/>
          <w:divBdr>
            <w:top w:val="none" w:sz="0" w:space="0" w:color="auto"/>
            <w:left w:val="none" w:sz="0" w:space="0" w:color="auto"/>
            <w:bottom w:val="none" w:sz="0" w:space="0" w:color="auto"/>
            <w:right w:val="none" w:sz="0" w:space="0" w:color="auto"/>
          </w:divBdr>
        </w:div>
        <w:div w:id="2059089257">
          <w:marLeft w:val="640"/>
          <w:marRight w:val="0"/>
          <w:marTop w:val="0"/>
          <w:marBottom w:val="0"/>
          <w:divBdr>
            <w:top w:val="none" w:sz="0" w:space="0" w:color="auto"/>
            <w:left w:val="none" w:sz="0" w:space="0" w:color="auto"/>
            <w:bottom w:val="none" w:sz="0" w:space="0" w:color="auto"/>
            <w:right w:val="none" w:sz="0" w:space="0" w:color="auto"/>
          </w:divBdr>
        </w:div>
        <w:div w:id="403062974">
          <w:marLeft w:val="640"/>
          <w:marRight w:val="0"/>
          <w:marTop w:val="0"/>
          <w:marBottom w:val="0"/>
          <w:divBdr>
            <w:top w:val="none" w:sz="0" w:space="0" w:color="auto"/>
            <w:left w:val="none" w:sz="0" w:space="0" w:color="auto"/>
            <w:bottom w:val="none" w:sz="0" w:space="0" w:color="auto"/>
            <w:right w:val="none" w:sz="0" w:space="0" w:color="auto"/>
          </w:divBdr>
        </w:div>
        <w:div w:id="1551258499">
          <w:marLeft w:val="640"/>
          <w:marRight w:val="0"/>
          <w:marTop w:val="0"/>
          <w:marBottom w:val="0"/>
          <w:divBdr>
            <w:top w:val="none" w:sz="0" w:space="0" w:color="auto"/>
            <w:left w:val="none" w:sz="0" w:space="0" w:color="auto"/>
            <w:bottom w:val="none" w:sz="0" w:space="0" w:color="auto"/>
            <w:right w:val="none" w:sz="0" w:space="0" w:color="auto"/>
          </w:divBdr>
        </w:div>
        <w:div w:id="1877232281">
          <w:marLeft w:val="640"/>
          <w:marRight w:val="0"/>
          <w:marTop w:val="0"/>
          <w:marBottom w:val="0"/>
          <w:divBdr>
            <w:top w:val="none" w:sz="0" w:space="0" w:color="auto"/>
            <w:left w:val="none" w:sz="0" w:space="0" w:color="auto"/>
            <w:bottom w:val="none" w:sz="0" w:space="0" w:color="auto"/>
            <w:right w:val="none" w:sz="0" w:space="0" w:color="auto"/>
          </w:divBdr>
        </w:div>
        <w:div w:id="1888486873">
          <w:marLeft w:val="640"/>
          <w:marRight w:val="0"/>
          <w:marTop w:val="0"/>
          <w:marBottom w:val="0"/>
          <w:divBdr>
            <w:top w:val="none" w:sz="0" w:space="0" w:color="auto"/>
            <w:left w:val="none" w:sz="0" w:space="0" w:color="auto"/>
            <w:bottom w:val="none" w:sz="0" w:space="0" w:color="auto"/>
            <w:right w:val="none" w:sz="0" w:space="0" w:color="auto"/>
          </w:divBdr>
        </w:div>
        <w:div w:id="1778327213">
          <w:marLeft w:val="640"/>
          <w:marRight w:val="0"/>
          <w:marTop w:val="0"/>
          <w:marBottom w:val="0"/>
          <w:divBdr>
            <w:top w:val="none" w:sz="0" w:space="0" w:color="auto"/>
            <w:left w:val="none" w:sz="0" w:space="0" w:color="auto"/>
            <w:bottom w:val="none" w:sz="0" w:space="0" w:color="auto"/>
            <w:right w:val="none" w:sz="0" w:space="0" w:color="auto"/>
          </w:divBdr>
        </w:div>
        <w:div w:id="1356925511">
          <w:marLeft w:val="640"/>
          <w:marRight w:val="0"/>
          <w:marTop w:val="0"/>
          <w:marBottom w:val="0"/>
          <w:divBdr>
            <w:top w:val="none" w:sz="0" w:space="0" w:color="auto"/>
            <w:left w:val="none" w:sz="0" w:space="0" w:color="auto"/>
            <w:bottom w:val="none" w:sz="0" w:space="0" w:color="auto"/>
            <w:right w:val="none" w:sz="0" w:space="0" w:color="auto"/>
          </w:divBdr>
        </w:div>
        <w:div w:id="1306472242">
          <w:marLeft w:val="640"/>
          <w:marRight w:val="0"/>
          <w:marTop w:val="0"/>
          <w:marBottom w:val="0"/>
          <w:divBdr>
            <w:top w:val="none" w:sz="0" w:space="0" w:color="auto"/>
            <w:left w:val="none" w:sz="0" w:space="0" w:color="auto"/>
            <w:bottom w:val="none" w:sz="0" w:space="0" w:color="auto"/>
            <w:right w:val="none" w:sz="0" w:space="0" w:color="auto"/>
          </w:divBdr>
        </w:div>
        <w:div w:id="488601457">
          <w:marLeft w:val="640"/>
          <w:marRight w:val="0"/>
          <w:marTop w:val="0"/>
          <w:marBottom w:val="0"/>
          <w:divBdr>
            <w:top w:val="none" w:sz="0" w:space="0" w:color="auto"/>
            <w:left w:val="none" w:sz="0" w:space="0" w:color="auto"/>
            <w:bottom w:val="none" w:sz="0" w:space="0" w:color="auto"/>
            <w:right w:val="none" w:sz="0" w:space="0" w:color="auto"/>
          </w:divBdr>
        </w:div>
        <w:div w:id="1502575681">
          <w:marLeft w:val="640"/>
          <w:marRight w:val="0"/>
          <w:marTop w:val="0"/>
          <w:marBottom w:val="0"/>
          <w:divBdr>
            <w:top w:val="none" w:sz="0" w:space="0" w:color="auto"/>
            <w:left w:val="none" w:sz="0" w:space="0" w:color="auto"/>
            <w:bottom w:val="none" w:sz="0" w:space="0" w:color="auto"/>
            <w:right w:val="none" w:sz="0" w:space="0" w:color="auto"/>
          </w:divBdr>
        </w:div>
        <w:div w:id="1204873">
          <w:marLeft w:val="640"/>
          <w:marRight w:val="0"/>
          <w:marTop w:val="0"/>
          <w:marBottom w:val="0"/>
          <w:divBdr>
            <w:top w:val="none" w:sz="0" w:space="0" w:color="auto"/>
            <w:left w:val="none" w:sz="0" w:space="0" w:color="auto"/>
            <w:bottom w:val="none" w:sz="0" w:space="0" w:color="auto"/>
            <w:right w:val="none" w:sz="0" w:space="0" w:color="auto"/>
          </w:divBdr>
        </w:div>
        <w:div w:id="1479149655">
          <w:marLeft w:val="640"/>
          <w:marRight w:val="0"/>
          <w:marTop w:val="0"/>
          <w:marBottom w:val="0"/>
          <w:divBdr>
            <w:top w:val="none" w:sz="0" w:space="0" w:color="auto"/>
            <w:left w:val="none" w:sz="0" w:space="0" w:color="auto"/>
            <w:bottom w:val="none" w:sz="0" w:space="0" w:color="auto"/>
            <w:right w:val="none" w:sz="0" w:space="0" w:color="auto"/>
          </w:divBdr>
        </w:div>
        <w:div w:id="169178775">
          <w:marLeft w:val="640"/>
          <w:marRight w:val="0"/>
          <w:marTop w:val="0"/>
          <w:marBottom w:val="0"/>
          <w:divBdr>
            <w:top w:val="none" w:sz="0" w:space="0" w:color="auto"/>
            <w:left w:val="none" w:sz="0" w:space="0" w:color="auto"/>
            <w:bottom w:val="none" w:sz="0" w:space="0" w:color="auto"/>
            <w:right w:val="none" w:sz="0" w:space="0" w:color="auto"/>
          </w:divBdr>
        </w:div>
        <w:div w:id="610285579">
          <w:marLeft w:val="640"/>
          <w:marRight w:val="0"/>
          <w:marTop w:val="0"/>
          <w:marBottom w:val="0"/>
          <w:divBdr>
            <w:top w:val="none" w:sz="0" w:space="0" w:color="auto"/>
            <w:left w:val="none" w:sz="0" w:space="0" w:color="auto"/>
            <w:bottom w:val="none" w:sz="0" w:space="0" w:color="auto"/>
            <w:right w:val="none" w:sz="0" w:space="0" w:color="auto"/>
          </w:divBdr>
        </w:div>
        <w:div w:id="488063804">
          <w:marLeft w:val="640"/>
          <w:marRight w:val="0"/>
          <w:marTop w:val="0"/>
          <w:marBottom w:val="0"/>
          <w:divBdr>
            <w:top w:val="none" w:sz="0" w:space="0" w:color="auto"/>
            <w:left w:val="none" w:sz="0" w:space="0" w:color="auto"/>
            <w:bottom w:val="none" w:sz="0" w:space="0" w:color="auto"/>
            <w:right w:val="none" w:sz="0" w:space="0" w:color="auto"/>
          </w:divBdr>
        </w:div>
        <w:div w:id="1757939750">
          <w:marLeft w:val="640"/>
          <w:marRight w:val="0"/>
          <w:marTop w:val="0"/>
          <w:marBottom w:val="0"/>
          <w:divBdr>
            <w:top w:val="none" w:sz="0" w:space="0" w:color="auto"/>
            <w:left w:val="none" w:sz="0" w:space="0" w:color="auto"/>
            <w:bottom w:val="none" w:sz="0" w:space="0" w:color="auto"/>
            <w:right w:val="none" w:sz="0" w:space="0" w:color="auto"/>
          </w:divBdr>
        </w:div>
        <w:div w:id="445273099">
          <w:marLeft w:val="640"/>
          <w:marRight w:val="0"/>
          <w:marTop w:val="0"/>
          <w:marBottom w:val="0"/>
          <w:divBdr>
            <w:top w:val="none" w:sz="0" w:space="0" w:color="auto"/>
            <w:left w:val="none" w:sz="0" w:space="0" w:color="auto"/>
            <w:bottom w:val="none" w:sz="0" w:space="0" w:color="auto"/>
            <w:right w:val="none" w:sz="0" w:space="0" w:color="auto"/>
          </w:divBdr>
        </w:div>
        <w:div w:id="1576552439">
          <w:marLeft w:val="640"/>
          <w:marRight w:val="0"/>
          <w:marTop w:val="0"/>
          <w:marBottom w:val="0"/>
          <w:divBdr>
            <w:top w:val="none" w:sz="0" w:space="0" w:color="auto"/>
            <w:left w:val="none" w:sz="0" w:space="0" w:color="auto"/>
            <w:bottom w:val="none" w:sz="0" w:space="0" w:color="auto"/>
            <w:right w:val="none" w:sz="0" w:space="0" w:color="auto"/>
          </w:divBdr>
        </w:div>
        <w:div w:id="1798063742">
          <w:marLeft w:val="640"/>
          <w:marRight w:val="0"/>
          <w:marTop w:val="0"/>
          <w:marBottom w:val="0"/>
          <w:divBdr>
            <w:top w:val="none" w:sz="0" w:space="0" w:color="auto"/>
            <w:left w:val="none" w:sz="0" w:space="0" w:color="auto"/>
            <w:bottom w:val="none" w:sz="0" w:space="0" w:color="auto"/>
            <w:right w:val="none" w:sz="0" w:space="0" w:color="auto"/>
          </w:divBdr>
        </w:div>
        <w:div w:id="2064670588">
          <w:marLeft w:val="640"/>
          <w:marRight w:val="0"/>
          <w:marTop w:val="0"/>
          <w:marBottom w:val="0"/>
          <w:divBdr>
            <w:top w:val="none" w:sz="0" w:space="0" w:color="auto"/>
            <w:left w:val="none" w:sz="0" w:space="0" w:color="auto"/>
            <w:bottom w:val="none" w:sz="0" w:space="0" w:color="auto"/>
            <w:right w:val="none" w:sz="0" w:space="0" w:color="auto"/>
          </w:divBdr>
        </w:div>
        <w:div w:id="701370532">
          <w:marLeft w:val="640"/>
          <w:marRight w:val="0"/>
          <w:marTop w:val="0"/>
          <w:marBottom w:val="0"/>
          <w:divBdr>
            <w:top w:val="none" w:sz="0" w:space="0" w:color="auto"/>
            <w:left w:val="none" w:sz="0" w:space="0" w:color="auto"/>
            <w:bottom w:val="none" w:sz="0" w:space="0" w:color="auto"/>
            <w:right w:val="none" w:sz="0" w:space="0" w:color="auto"/>
          </w:divBdr>
        </w:div>
        <w:div w:id="1813787192">
          <w:marLeft w:val="640"/>
          <w:marRight w:val="0"/>
          <w:marTop w:val="0"/>
          <w:marBottom w:val="0"/>
          <w:divBdr>
            <w:top w:val="none" w:sz="0" w:space="0" w:color="auto"/>
            <w:left w:val="none" w:sz="0" w:space="0" w:color="auto"/>
            <w:bottom w:val="none" w:sz="0" w:space="0" w:color="auto"/>
            <w:right w:val="none" w:sz="0" w:space="0" w:color="auto"/>
          </w:divBdr>
        </w:div>
        <w:div w:id="348411157">
          <w:marLeft w:val="640"/>
          <w:marRight w:val="0"/>
          <w:marTop w:val="0"/>
          <w:marBottom w:val="0"/>
          <w:divBdr>
            <w:top w:val="none" w:sz="0" w:space="0" w:color="auto"/>
            <w:left w:val="none" w:sz="0" w:space="0" w:color="auto"/>
            <w:bottom w:val="none" w:sz="0" w:space="0" w:color="auto"/>
            <w:right w:val="none" w:sz="0" w:space="0" w:color="auto"/>
          </w:divBdr>
        </w:div>
        <w:div w:id="608200969">
          <w:marLeft w:val="640"/>
          <w:marRight w:val="0"/>
          <w:marTop w:val="0"/>
          <w:marBottom w:val="0"/>
          <w:divBdr>
            <w:top w:val="none" w:sz="0" w:space="0" w:color="auto"/>
            <w:left w:val="none" w:sz="0" w:space="0" w:color="auto"/>
            <w:bottom w:val="none" w:sz="0" w:space="0" w:color="auto"/>
            <w:right w:val="none" w:sz="0" w:space="0" w:color="auto"/>
          </w:divBdr>
        </w:div>
        <w:div w:id="807821255">
          <w:marLeft w:val="640"/>
          <w:marRight w:val="0"/>
          <w:marTop w:val="0"/>
          <w:marBottom w:val="0"/>
          <w:divBdr>
            <w:top w:val="none" w:sz="0" w:space="0" w:color="auto"/>
            <w:left w:val="none" w:sz="0" w:space="0" w:color="auto"/>
            <w:bottom w:val="none" w:sz="0" w:space="0" w:color="auto"/>
            <w:right w:val="none" w:sz="0" w:space="0" w:color="auto"/>
          </w:divBdr>
        </w:div>
        <w:div w:id="2093964622">
          <w:marLeft w:val="640"/>
          <w:marRight w:val="0"/>
          <w:marTop w:val="0"/>
          <w:marBottom w:val="0"/>
          <w:divBdr>
            <w:top w:val="none" w:sz="0" w:space="0" w:color="auto"/>
            <w:left w:val="none" w:sz="0" w:space="0" w:color="auto"/>
            <w:bottom w:val="none" w:sz="0" w:space="0" w:color="auto"/>
            <w:right w:val="none" w:sz="0" w:space="0" w:color="auto"/>
          </w:divBdr>
        </w:div>
        <w:div w:id="666832485">
          <w:marLeft w:val="640"/>
          <w:marRight w:val="0"/>
          <w:marTop w:val="0"/>
          <w:marBottom w:val="0"/>
          <w:divBdr>
            <w:top w:val="none" w:sz="0" w:space="0" w:color="auto"/>
            <w:left w:val="none" w:sz="0" w:space="0" w:color="auto"/>
            <w:bottom w:val="none" w:sz="0" w:space="0" w:color="auto"/>
            <w:right w:val="none" w:sz="0" w:space="0" w:color="auto"/>
          </w:divBdr>
        </w:div>
        <w:div w:id="914168462">
          <w:marLeft w:val="640"/>
          <w:marRight w:val="0"/>
          <w:marTop w:val="0"/>
          <w:marBottom w:val="0"/>
          <w:divBdr>
            <w:top w:val="none" w:sz="0" w:space="0" w:color="auto"/>
            <w:left w:val="none" w:sz="0" w:space="0" w:color="auto"/>
            <w:bottom w:val="none" w:sz="0" w:space="0" w:color="auto"/>
            <w:right w:val="none" w:sz="0" w:space="0" w:color="auto"/>
          </w:divBdr>
        </w:div>
        <w:div w:id="1502237283">
          <w:marLeft w:val="640"/>
          <w:marRight w:val="0"/>
          <w:marTop w:val="0"/>
          <w:marBottom w:val="0"/>
          <w:divBdr>
            <w:top w:val="none" w:sz="0" w:space="0" w:color="auto"/>
            <w:left w:val="none" w:sz="0" w:space="0" w:color="auto"/>
            <w:bottom w:val="none" w:sz="0" w:space="0" w:color="auto"/>
            <w:right w:val="none" w:sz="0" w:space="0" w:color="auto"/>
          </w:divBdr>
        </w:div>
        <w:div w:id="1080250241">
          <w:marLeft w:val="640"/>
          <w:marRight w:val="0"/>
          <w:marTop w:val="0"/>
          <w:marBottom w:val="0"/>
          <w:divBdr>
            <w:top w:val="none" w:sz="0" w:space="0" w:color="auto"/>
            <w:left w:val="none" w:sz="0" w:space="0" w:color="auto"/>
            <w:bottom w:val="none" w:sz="0" w:space="0" w:color="auto"/>
            <w:right w:val="none" w:sz="0" w:space="0" w:color="auto"/>
          </w:divBdr>
        </w:div>
        <w:div w:id="423309055">
          <w:marLeft w:val="640"/>
          <w:marRight w:val="0"/>
          <w:marTop w:val="0"/>
          <w:marBottom w:val="0"/>
          <w:divBdr>
            <w:top w:val="none" w:sz="0" w:space="0" w:color="auto"/>
            <w:left w:val="none" w:sz="0" w:space="0" w:color="auto"/>
            <w:bottom w:val="none" w:sz="0" w:space="0" w:color="auto"/>
            <w:right w:val="none" w:sz="0" w:space="0" w:color="auto"/>
          </w:divBdr>
        </w:div>
        <w:div w:id="178928895">
          <w:marLeft w:val="640"/>
          <w:marRight w:val="0"/>
          <w:marTop w:val="0"/>
          <w:marBottom w:val="0"/>
          <w:divBdr>
            <w:top w:val="none" w:sz="0" w:space="0" w:color="auto"/>
            <w:left w:val="none" w:sz="0" w:space="0" w:color="auto"/>
            <w:bottom w:val="none" w:sz="0" w:space="0" w:color="auto"/>
            <w:right w:val="none" w:sz="0" w:space="0" w:color="auto"/>
          </w:divBdr>
        </w:div>
      </w:divsChild>
    </w:div>
    <w:div w:id="749739117">
      <w:bodyDiv w:val="1"/>
      <w:marLeft w:val="0"/>
      <w:marRight w:val="0"/>
      <w:marTop w:val="0"/>
      <w:marBottom w:val="0"/>
      <w:divBdr>
        <w:top w:val="none" w:sz="0" w:space="0" w:color="auto"/>
        <w:left w:val="none" w:sz="0" w:space="0" w:color="auto"/>
        <w:bottom w:val="none" w:sz="0" w:space="0" w:color="auto"/>
        <w:right w:val="none" w:sz="0" w:space="0" w:color="auto"/>
      </w:divBdr>
      <w:divsChild>
        <w:div w:id="1907060495">
          <w:marLeft w:val="640"/>
          <w:marRight w:val="0"/>
          <w:marTop w:val="0"/>
          <w:marBottom w:val="0"/>
          <w:divBdr>
            <w:top w:val="none" w:sz="0" w:space="0" w:color="auto"/>
            <w:left w:val="none" w:sz="0" w:space="0" w:color="auto"/>
            <w:bottom w:val="none" w:sz="0" w:space="0" w:color="auto"/>
            <w:right w:val="none" w:sz="0" w:space="0" w:color="auto"/>
          </w:divBdr>
        </w:div>
        <w:div w:id="857962206">
          <w:marLeft w:val="640"/>
          <w:marRight w:val="0"/>
          <w:marTop w:val="0"/>
          <w:marBottom w:val="0"/>
          <w:divBdr>
            <w:top w:val="none" w:sz="0" w:space="0" w:color="auto"/>
            <w:left w:val="none" w:sz="0" w:space="0" w:color="auto"/>
            <w:bottom w:val="none" w:sz="0" w:space="0" w:color="auto"/>
            <w:right w:val="none" w:sz="0" w:space="0" w:color="auto"/>
          </w:divBdr>
        </w:div>
        <w:div w:id="1039941122">
          <w:marLeft w:val="640"/>
          <w:marRight w:val="0"/>
          <w:marTop w:val="0"/>
          <w:marBottom w:val="0"/>
          <w:divBdr>
            <w:top w:val="none" w:sz="0" w:space="0" w:color="auto"/>
            <w:left w:val="none" w:sz="0" w:space="0" w:color="auto"/>
            <w:bottom w:val="none" w:sz="0" w:space="0" w:color="auto"/>
            <w:right w:val="none" w:sz="0" w:space="0" w:color="auto"/>
          </w:divBdr>
        </w:div>
        <w:div w:id="2030139481">
          <w:marLeft w:val="640"/>
          <w:marRight w:val="0"/>
          <w:marTop w:val="0"/>
          <w:marBottom w:val="0"/>
          <w:divBdr>
            <w:top w:val="none" w:sz="0" w:space="0" w:color="auto"/>
            <w:left w:val="none" w:sz="0" w:space="0" w:color="auto"/>
            <w:bottom w:val="none" w:sz="0" w:space="0" w:color="auto"/>
            <w:right w:val="none" w:sz="0" w:space="0" w:color="auto"/>
          </w:divBdr>
        </w:div>
        <w:div w:id="647055650">
          <w:marLeft w:val="640"/>
          <w:marRight w:val="0"/>
          <w:marTop w:val="0"/>
          <w:marBottom w:val="0"/>
          <w:divBdr>
            <w:top w:val="none" w:sz="0" w:space="0" w:color="auto"/>
            <w:left w:val="none" w:sz="0" w:space="0" w:color="auto"/>
            <w:bottom w:val="none" w:sz="0" w:space="0" w:color="auto"/>
            <w:right w:val="none" w:sz="0" w:space="0" w:color="auto"/>
          </w:divBdr>
        </w:div>
        <w:div w:id="1119490573">
          <w:marLeft w:val="640"/>
          <w:marRight w:val="0"/>
          <w:marTop w:val="0"/>
          <w:marBottom w:val="0"/>
          <w:divBdr>
            <w:top w:val="none" w:sz="0" w:space="0" w:color="auto"/>
            <w:left w:val="none" w:sz="0" w:space="0" w:color="auto"/>
            <w:bottom w:val="none" w:sz="0" w:space="0" w:color="auto"/>
            <w:right w:val="none" w:sz="0" w:space="0" w:color="auto"/>
          </w:divBdr>
        </w:div>
        <w:div w:id="307592479">
          <w:marLeft w:val="640"/>
          <w:marRight w:val="0"/>
          <w:marTop w:val="0"/>
          <w:marBottom w:val="0"/>
          <w:divBdr>
            <w:top w:val="none" w:sz="0" w:space="0" w:color="auto"/>
            <w:left w:val="none" w:sz="0" w:space="0" w:color="auto"/>
            <w:bottom w:val="none" w:sz="0" w:space="0" w:color="auto"/>
            <w:right w:val="none" w:sz="0" w:space="0" w:color="auto"/>
          </w:divBdr>
        </w:div>
        <w:div w:id="1224634727">
          <w:marLeft w:val="640"/>
          <w:marRight w:val="0"/>
          <w:marTop w:val="0"/>
          <w:marBottom w:val="0"/>
          <w:divBdr>
            <w:top w:val="none" w:sz="0" w:space="0" w:color="auto"/>
            <w:left w:val="none" w:sz="0" w:space="0" w:color="auto"/>
            <w:bottom w:val="none" w:sz="0" w:space="0" w:color="auto"/>
            <w:right w:val="none" w:sz="0" w:space="0" w:color="auto"/>
          </w:divBdr>
        </w:div>
        <w:div w:id="594902385">
          <w:marLeft w:val="640"/>
          <w:marRight w:val="0"/>
          <w:marTop w:val="0"/>
          <w:marBottom w:val="0"/>
          <w:divBdr>
            <w:top w:val="none" w:sz="0" w:space="0" w:color="auto"/>
            <w:left w:val="none" w:sz="0" w:space="0" w:color="auto"/>
            <w:bottom w:val="none" w:sz="0" w:space="0" w:color="auto"/>
            <w:right w:val="none" w:sz="0" w:space="0" w:color="auto"/>
          </w:divBdr>
        </w:div>
        <w:div w:id="162816597">
          <w:marLeft w:val="640"/>
          <w:marRight w:val="0"/>
          <w:marTop w:val="0"/>
          <w:marBottom w:val="0"/>
          <w:divBdr>
            <w:top w:val="none" w:sz="0" w:space="0" w:color="auto"/>
            <w:left w:val="none" w:sz="0" w:space="0" w:color="auto"/>
            <w:bottom w:val="none" w:sz="0" w:space="0" w:color="auto"/>
            <w:right w:val="none" w:sz="0" w:space="0" w:color="auto"/>
          </w:divBdr>
        </w:div>
        <w:div w:id="233399454">
          <w:marLeft w:val="640"/>
          <w:marRight w:val="0"/>
          <w:marTop w:val="0"/>
          <w:marBottom w:val="0"/>
          <w:divBdr>
            <w:top w:val="none" w:sz="0" w:space="0" w:color="auto"/>
            <w:left w:val="none" w:sz="0" w:space="0" w:color="auto"/>
            <w:bottom w:val="none" w:sz="0" w:space="0" w:color="auto"/>
            <w:right w:val="none" w:sz="0" w:space="0" w:color="auto"/>
          </w:divBdr>
        </w:div>
        <w:div w:id="623541755">
          <w:marLeft w:val="640"/>
          <w:marRight w:val="0"/>
          <w:marTop w:val="0"/>
          <w:marBottom w:val="0"/>
          <w:divBdr>
            <w:top w:val="none" w:sz="0" w:space="0" w:color="auto"/>
            <w:left w:val="none" w:sz="0" w:space="0" w:color="auto"/>
            <w:bottom w:val="none" w:sz="0" w:space="0" w:color="auto"/>
            <w:right w:val="none" w:sz="0" w:space="0" w:color="auto"/>
          </w:divBdr>
        </w:div>
        <w:div w:id="913049396">
          <w:marLeft w:val="640"/>
          <w:marRight w:val="0"/>
          <w:marTop w:val="0"/>
          <w:marBottom w:val="0"/>
          <w:divBdr>
            <w:top w:val="none" w:sz="0" w:space="0" w:color="auto"/>
            <w:left w:val="none" w:sz="0" w:space="0" w:color="auto"/>
            <w:bottom w:val="none" w:sz="0" w:space="0" w:color="auto"/>
            <w:right w:val="none" w:sz="0" w:space="0" w:color="auto"/>
          </w:divBdr>
        </w:div>
        <w:div w:id="1604456597">
          <w:marLeft w:val="640"/>
          <w:marRight w:val="0"/>
          <w:marTop w:val="0"/>
          <w:marBottom w:val="0"/>
          <w:divBdr>
            <w:top w:val="none" w:sz="0" w:space="0" w:color="auto"/>
            <w:left w:val="none" w:sz="0" w:space="0" w:color="auto"/>
            <w:bottom w:val="none" w:sz="0" w:space="0" w:color="auto"/>
            <w:right w:val="none" w:sz="0" w:space="0" w:color="auto"/>
          </w:divBdr>
        </w:div>
        <w:div w:id="518083850">
          <w:marLeft w:val="640"/>
          <w:marRight w:val="0"/>
          <w:marTop w:val="0"/>
          <w:marBottom w:val="0"/>
          <w:divBdr>
            <w:top w:val="none" w:sz="0" w:space="0" w:color="auto"/>
            <w:left w:val="none" w:sz="0" w:space="0" w:color="auto"/>
            <w:bottom w:val="none" w:sz="0" w:space="0" w:color="auto"/>
            <w:right w:val="none" w:sz="0" w:space="0" w:color="auto"/>
          </w:divBdr>
        </w:div>
        <w:div w:id="2057048410">
          <w:marLeft w:val="640"/>
          <w:marRight w:val="0"/>
          <w:marTop w:val="0"/>
          <w:marBottom w:val="0"/>
          <w:divBdr>
            <w:top w:val="none" w:sz="0" w:space="0" w:color="auto"/>
            <w:left w:val="none" w:sz="0" w:space="0" w:color="auto"/>
            <w:bottom w:val="none" w:sz="0" w:space="0" w:color="auto"/>
            <w:right w:val="none" w:sz="0" w:space="0" w:color="auto"/>
          </w:divBdr>
        </w:div>
        <w:div w:id="731121660">
          <w:marLeft w:val="640"/>
          <w:marRight w:val="0"/>
          <w:marTop w:val="0"/>
          <w:marBottom w:val="0"/>
          <w:divBdr>
            <w:top w:val="none" w:sz="0" w:space="0" w:color="auto"/>
            <w:left w:val="none" w:sz="0" w:space="0" w:color="auto"/>
            <w:bottom w:val="none" w:sz="0" w:space="0" w:color="auto"/>
            <w:right w:val="none" w:sz="0" w:space="0" w:color="auto"/>
          </w:divBdr>
        </w:div>
        <w:div w:id="1452016835">
          <w:marLeft w:val="640"/>
          <w:marRight w:val="0"/>
          <w:marTop w:val="0"/>
          <w:marBottom w:val="0"/>
          <w:divBdr>
            <w:top w:val="none" w:sz="0" w:space="0" w:color="auto"/>
            <w:left w:val="none" w:sz="0" w:space="0" w:color="auto"/>
            <w:bottom w:val="none" w:sz="0" w:space="0" w:color="auto"/>
            <w:right w:val="none" w:sz="0" w:space="0" w:color="auto"/>
          </w:divBdr>
        </w:div>
        <w:div w:id="944924826">
          <w:marLeft w:val="640"/>
          <w:marRight w:val="0"/>
          <w:marTop w:val="0"/>
          <w:marBottom w:val="0"/>
          <w:divBdr>
            <w:top w:val="none" w:sz="0" w:space="0" w:color="auto"/>
            <w:left w:val="none" w:sz="0" w:space="0" w:color="auto"/>
            <w:bottom w:val="none" w:sz="0" w:space="0" w:color="auto"/>
            <w:right w:val="none" w:sz="0" w:space="0" w:color="auto"/>
          </w:divBdr>
        </w:div>
        <w:div w:id="306670772">
          <w:marLeft w:val="640"/>
          <w:marRight w:val="0"/>
          <w:marTop w:val="0"/>
          <w:marBottom w:val="0"/>
          <w:divBdr>
            <w:top w:val="none" w:sz="0" w:space="0" w:color="auto"/>
            <w:left w:val="none" w:sz="0" w:space="0" w:color="auto"/>
            <w:bottom w:val="none" w:sz="0" w:space="0" w:color="auto"/>
            <w:right w:val="none" w:sz="0" w:space="0" w:color="auto"/>
          </w:divBdr>
        </w:div>
        <w:div w:id="1766654691">
          <w:marLeft w:val="640"/>
          <w:marRight w:val="0"/>
          <w:marTop w:val="0"/>
          <w:marBottom w:val="0"/>
          <w:divBdr>
            <w:top w:val="none" w:sz="0" w:space="0" w:color="auto"/>
            <w:left w:val="none" w:sz="0" w:space="0" w:color="auto"/>
            <w:bottom w:val="none" w:sz="0" w:space="0" w:color="auto"/>
            <w:right w:val="none" w:sz="0" w:space="0" w:color="auto"/>
          </w:divBdr>
        </w:div>
        <w:div w:id="1225488264">
          <w:marLeft w:val="640"/>
          <w:marRight w:val="0"/>
          <w:marTop w:val="0"/>
          <w:marBottom w:val="0"/>
          <w:divBdr>
            <w:top w:val="none" w:sz="0" w:space="0" w:color="auto"/>
            <w:left w:val="none" w:sz="0" w:space="0" w:color="auto"/>
            <w:bottom w:val="none" w:sz="0" w:space="0" w:color="auto"/>
            <w:right w:val="none" w:sz="0" w:space="0" w:color="auto"/>
          </w:divBdr>
        </w:div>
        <w:div w:id="1434745677">
          <w:marLeft w:val="640"/>
          <w:marRight w:val="0"/>
          <w:marTop w:val="0"/>
          <w:marBottom w:val="0"/>
          <w:divBdr>
            <w:top w:val="none" w:sz="0" w:space="0" w:color="auto"/>
            <w:left w:val="none" w:sz="0" w:space="0" w:color="auto"/>
            <w:bottom w:val="none" w:sz="0" w:space="0" w:color="auto"/>
            <w:right w:val="none" w:sz="0" w:space="0" w:color="auto"/>
          </w:divBdr>
        </w:div>
        <w:div w:id="1951012856">
          <w:marLeft w:val="640"/>
          <w:marRight w:val="0"/>
          <w:marTop w:val="0"/>
          <w:marBottom w:val="0"/>
          <w:divBdr>
            <w:top w:val="none" w:sz="0" w:space="0" w:color="auto"/>
            <w:left w:val="none" w:sz="0" w:space="0" w:color="auto"/>
            <w:bottom w:val="none" w:sz="0" w:space="0" w:color="auto"/>
            <w:right w:val="none" w:sz="0" w:space="0" w:color="auto"/>
          </w:divBdr>
        </w:div>
        <w:div w:id="86001197">
          <w:marLeft w:val="640"/>
          <w:marRight w:val="0"/>
          <w:marTop w:val="0"/>
          <w:marBottom w:val="0"/>
          <w:divBdr>
            <w:top w:val="none" w:sz="0" w:space="0" w:color="auto"/>
            <w:left w:val="none" w:sz="0" w:space="0" w:color="auto"/>
            <w:bottom w:val="none" w:sz="0" w:space="0" w:color="auto"/>
            <w:right w:val="none" w:sz="0" w:space="0" w:color="auto"/>
          </w:divBdr>
        </w:div>
        <w:div w:id="985549077">
          <w:marLeft w:val="640"/>
          <w:marRight w:val="0"/>
          <w:marTop w:val="0"/>
          <w:marBottom w:val="0"/>
          <w:divBdr>
            <w:top w:val="none" w:sz="0" w:space="0" w:color="auto"/>
            <w:left w:val="none" w:sz="0" w:space="0" w:color="auto"/>
            <w:bottom w:val="none" w:sz="0" w:space="0" w:color="auto"/>
            <w:right w:val="none" w:sz="0" w:space="0" w:color="auto"/>
          </w:divBdr>
        </w:div>
        <w:div w:id="1177185068">
          <w:marLeft w:val="640"/>
          <w:marRight w:val="0"/>
          <w:marTop w:val="0"/>
          <w:marBottom w:val="0"/>
          <w:divBdr>
            <w:top w:val="none" w:sz="0" w:space="0" w:color="auto"/>
            <w:left w:val="none" w:sz="0" w:space="0" w:color="auto"/>
            <w:bottom w:val="none" w:sz="0" w:space="0" w:color="auto"/>
            <w:right w:val="none" w:sz="0" w:space="0" w:color="auto"/>
          </w:divBdr>
        </w:div>
        <w:div w:id="341705694">
          <w:marLeft w:val="640"/>
          <w:marRight w:val="0"/>
          <w:marTop w:val="0"/>
          <w:marBottom w:val="0"/>
          <w:divBdr>
            <w:top w:val="none" w:sz="0" w:space="0" w:color="auto"/>
            <w:left w:val="none" w:sz="0" w:space="0" w:color="auto"/>
            <w:bottom w:val="none" w:sz="0" w:space="0" w:color="auto"/>
            <w:right w:val="none" w:sz="0" w:space="0" w:color="auto"/>
          </w:divBdr>
        </w:div>
        <w:div w:id="1852377975">
          <w:marLeft w:val="640"/>
          <w:marRight w:val="0"/>
          <w:marTop w:val="0"/>
          <w:marBottom w:val="0"/>
          <w:divBdr>
            <w:top w:val="none" w:sz="0" w:space="0" w:color="auto"/>
            <w:left w:val="none" w:sz="0" w:space="0" w:color="auto"/>
            <w:bottom w:val="none" w:sz="0" w:space="0" w:color="auto"/>
            <w:right w:val="none" w:sz="0" w:space="0" w:color="auto"/>
          </w:divBdr>
        </w:div>
        <w:div w:id="1705016840">
          <w:marLeft w:val="640"/>
          <w:marRight w:val="0"/>
          <w:marTop w:val="0"/>
          <w:marBottom w:val="0"/>
          <w:divBdr>
            <w:top w:val="none" w:sz="0" w:space="0" w:color="auto"/>
            <w:left w:val="none" w:sz="0" w:space="0" w:color="auto"/>
            <w:bottom w:val="none" w:sz="0" w:space="0" w:color="auto"/>
            <w:right w:val="none" w:sz="0" w:space="0" w:color="auto"/>
          </w:divBdr>
        </w:div>
        <w:div w:id="824052275">
          <w:marLeft w:val="640"/>
          <w:marRight w:val="0"/>
          <w:marTop w:val="0"/>
          <w:marBottom w:val="0"/>
          <w:divBdr>
            <w:top w:val="none" w:sz="0" w:space="0" w:color="auto"/>
            <w:left w:val="none" w:sz="0" w:space="0" w:color="auto"/>
            <w:bottom w:val="none" w:sz="0" w:space="0" w:color="auto"/>
            <w:right w:val="none" w:sz="0" w:space="0" w:color="auto"/>
          </w:divBdr>
        </w:div>
        <w:div w:id="1136528042">
          <w:marLeft w:val="640"/>
          <w:marRight w:val="0"/>
          <w:marTop w:val="0"/>
          <w:marBottom w:val="0"/>
          <w:divBdr>
            <w:top w:val="none" w:sz="0" w:space="0" w:color="auto"/>
            <w:left w:val="none" w:sz="0" w:space="0" w:color="auto"/>
            <w:bottom w:val="none" w:sz="0" w:space="0" w:color="auto"/>
            <w:right w:val="none" w:sz="0" w:space="0" w:color="auto"/>
          </w:divBdr>
        </w:div>
        <w:div w:id="416829855">
          <w:marLeft w:val="640"/>
          <w:marRight w:val="0"/>
          <w:marTop w:val="0"/>
          <w:marBottom w:val="0"/>
          <w:divBdr>
            <w:top w:val="none" w:sz="0" w:space="0" w:color="auto"/>
            <w:left w:val="none" w:sz="0" w:space="0" w:color="auto"/>
            <w:bottom w:val="none" w:sz="0" w:space="0" w:color="auto"/>
            <w:right w:val="none" w:sz="0" w:space="0" w:color="auto"/>
          </w:divBdr>
        </w:div>
        <w:div w:id="1478303090">
          <w:marLeft w:val="640"/>
          <w:marRight w:val="0"/>
          <w:marTop w:val="0"/>
          <w:marBottom w:val="0"/>
          <w:divBdr>
            <w:top w:val="none" w:sz="0" w:space="0" w:color="auto"/>
            <w:left w:val="none" w:sz="0" w:space="0" w:color="auto"/>
            <w:bottom w:val="none" w:sz="0" w:space="0" w:color="auto"/>
            <w:right w:val="none" w:sz="0" w:space="0" w:color="auto"/>
          </w:divBdr>
        </w:div>
        <w:div w:id="489295182">
          <w:marLeft w:val="640"/>
          <w:marRight w:val="0"/>
          <w:marTop w:val="0"/>
          <w:marBottom w:val="0"/>
          <w:divBdr>
            <w:top w:val="none" w:sz="0" w:space="0" w:color="auto"/>
            <w:left w:val="none" w:sz="0" w:space="0" w:color="auto"/>
            <w:bottom w:val="none" w:sz="0" w:space="0" w:color="auto"/>
            <w:right w:val="none" w:sz="0" w:space="0" w:color="auto"/>
          </w:divBdr>
        </w:div>
        <w:div w:id="1721901346">
          <w:marLeft w:val="640"/>
          <w:marRight w:val="0"/>
          <w:marTop w:val="0"/>
          <w:marBottom w:val="0"/>
          <w:divBdr>
            <w:top w:val="none" w:sz="0" w:space="0" w:color="auto"/>
            <w:left w:val="none" w:sz="0" w:space="0" w:color="auto"/>
            <w:bottom w:val="none" w:sz="0" w:space="0" w:color="auto"/>
            <w:right w:val="none" w:sz="0" w:space="0" w:color="auto"/>
          </w:divBdr>
        </w:div>
        <w:div w:id="927420484">
          <w:marLeft w:val="640"/>
          <w:marRight w:val="0"/>
          <w:marTop w:val="0"/>
          <w:marBottom w:val="0"/>
          <w:divBdr>
            <w:top w:val="none" w:sz="0" w:space="0" w:color="auto"/>
            <w:left w:val="none" w:sz="0" w:space="0" w:color="auto"/>
            <w:bottom w:val="none" w:sz="0" w:space="0" w:color="auto"/>
            <w:right w:val="none" w:sz="0" w:space="0" w:color="auto"/>
          </w:divBdr>
        </w:div>
        <w:div w:id="1846477663">
          <w:marLeft w:val="640"/>
          <w:marRight w:val="0"/>
          <w:marTop w:val="0"/>
          <w:marBottom w:val="0"/>
          <w:divBdr>
            <w:top w:val="none" w:sz="0" w:space="0" w:color="auto"/>
            <w:left w:val="none" w:sz="0" w:space="0" w:color="auto"/>
            <w:bottom w:val="none" w:sz="0" w:space="0" w:color="auto"/>
            <w:right w:val="none" w:sz="0" w:space="0" w:color="auto"/>
          </w:divBdr>
        </w:div>
        <w:div w:id="1652247257">
          <w:marLeft w:val="640"/>
          <w:marRight w:val="0"/>
          <w:marTop w:val="0"/>
          <w:marBottom w:val="0"/>
          <w:divBdr>
            <w:top w:val="none" w:sz="0" w:space="0" w:color="auto"/>
            <w:left w:val="none" w:sz="0" w:space="0" w:color="auto"/>
            <w:bottom w:val="none" w:sz="0" w:space="0" w:color="auto"/>
            <w:right w:val="none" w:sz="0" w:space="0" w:color="auto"/>
          </w:divBdr>
        </w:div>
        <w:div w:id="261106493">
          <w:marLeft w:val="640"/>
          <w:marRight w:val="0"/>
          <w:marTop w:val="0"/>
          <w:marBottom w:val="0"/>
          <w:divBdr>
            <w:top w:val="none" w:sz="0" w:space="0" w:color="auto"/>
            <w:left w:val="none" w:sz="0" w:space="0" w:color="auto"/>
            <w:bottom w:val="none" w:sz="0" w:space="0" w:color="auto"/>
            <w:right w:val="none" w:sz="0" w:space="0" w:color="auto"/>
          </w:divBdr>
        </w:div>
        <w:div w:id="1276792817">
          <w:marLeft w:val="640"/>
          <w:marRight w:val="0"/>
          <w:marTop w:val="0"/>
          <w:marBottom w:val="0"/>
          <w:divBdr>
            <w:top w:val="none" w:sz="0" w:space="0" w:color="auto"/>
            <w:left w:val="none" w:sz="0" w:space="0" w:color="auto"/>
            <w:bottom w:val="none" w:sz="0" w:space="0" w:color="auto"/>
            <w:right w:val="none" w:sz="0" w:space="0" w:color="auto"/>
          </w:divBdr>
        </w:div>
        <w:div w:id="2135055201">
          <w:marLeft w:val="640"/>
          <w:marRight w:val="0"/>
          <w:marTop w:val="0"/>
          <w:marBottom w:val="0"/>
          <w:divBdr>
            <w:top w:val="none" w:sz="0" w:space="0" w:color="auto"/>
            <w:left w:val="none" w:sz="0" w:space="0" w:color="auto"/>
            <w:bottom w:val="none" w:sz="0" w:space="0" w:color="auto"/>
            <w:right w:val="none" w:sz="0" w:space="0" w:color="auto"/>
          </w:divBdr>
        </w:div>
        <w:div w:id="908156104">
          <w:marLeft w:val="640"/>
          <w:marRight w:val="0"/>
          <w:marTop w:val="0"/>
          <w:marBottom w:val="0"/>
          <w:divBdr>
            <w:top w:val="none" w:sz="0" w:space="0" w:color="auto"/>
            <w:left w:val="none" w:sz="0" w:space="0" w:color="auto"/>
            <w:bottom w:val="none" w:sz="0" w:space="0" w:color="auto"/>
            <w:right w:val="none" w:sz="0" w:space="0" w:color="auto"/>
          </w:divBdr>
        </w:div>
        <w:div w:id="365983663">
          <w:marLeft w:val="640"/>
          <w:marRight w:val="0"/>
          <w:marTop w:val="0"/>
          <w:marBottom w:val="0"/>
          <w:divBdr>
            <w:top w:val="none" w:sz="0" w:space="0" w:color="auto"/>
            <w:left w:val="none" w:sz="0" w:space="0" w:color="auto"/>
            <w:bottom w:val="none" w:sz="0" w:space="0" w:color="auto"/>
            <w:right w:val="none" w:sz="0" w:space="0" w:color="auto"/>
          </w:divBdr>
        </w:div>
        <w:div w:id="411663136">
          <w:marLeft w:val="640"/>
          <w:marRight w:val="0"/>
          <w:marTop w:val="0"/>
          <w:marBottom w:val="0"/>
          <w:divBdr>
            <w:top w:val="none" w:sz="0" w:space="0" w:color="auto"/>
            <w:left w:val="none" w:sz="0" w:space="0" w:color="auto"/>
            <w:bottom w:val="none" w:sz="0" w:space="0" w:color="auto"/>
            <w:right w:val="none" w:sz="0" w:space="0" w:color="auto"/>
          </w:divBdr>
        </w:div>
        <w:div w:id="791242125">
          <w:marLeft w:val="640"/>
          <w:marRight w:val="0"/>
          <w:marTop w:val="0"/>
          <w:marBottom w:val="0"/>
          <w:divBdr>
            <w:top w:val="none" w:sz="0" w:space="0" w:color="auto"/>
            <w:left w:val="none" w:sz="0" w:space="0" w:color="auto"/>
            <w:bottom w:val="none" w:sz="0" w:space="0" w:color="auto"/>
            <w:right w:val="none" w:sz="0" w:space="0" w:color="auto"/>
          </w:divBdr>
        </w:div>
        <w:div w:id="1838377178">
          <w:marLeft w:val="640"/>
          <w:marRight w:val="0"/>
          <w:marTop w:val="0"/>
          <w:marBottom w:val="0"/>
          <w:divBdr>
            <w:top w:val="none" w:sz="0" w:space="0" w:color="auto"/>
            <w:left w:val="none" w:sz="0" w:space="0" w:color="auto"/>
            <w:bottom w:val="none" w:sz="0" w:space="0" w:color="auto"/>
            <w:right w:val="none" w:sz="0" w:space="0" w:color="auto"/>
          </w:divBdr>
        </w:div>
      </w:divsChild>
    </w:div>
    <w:div w:id="776290925">
      <w:bodyDiv w:val="1"/>
      <w:marLeft w:val="0"/>
      <w:marRight w:val="0"/>
      <w:marTop w:val="0"/>
      <w:marBottom w:val="0"/>
      <w:divBdr>
        <w:top w:val="none" w:sz="0" w:space="0" w:color="auto"/>
        <w:left w:val="none" w:sz="0" w:space="0" w:color="auto"/>
        <w:bottom w:val="none" w:sz="0" w:space="0" w:color="auto"/>
        <w:right w:val="none" w:sz="0" w:space="0" w:color="auto"/>
      </w:divBdr>
      <w:divsChild>
        <w:div w:id="888803087">
          <w:marLeft w:val="640"/>
          <w:marRight w:val="0"/>
          <w:marTop w:val="0"/>
          <w:marBottom w:val="0"/>
          <w:divBdr>
            <w:top w:val="none" w:sz="0" w:space="0" w:color="auto"/>
            <w:left w:val="none" w:sz="0" w:space="0" w:color="auto"/>
            <w:bottom w:val="none" w:sz="0" w:space="0" w:color="auto"/>
            <w:right w:val="none" w:sz="0" w:space="0" w:color="auto"/>
          </w:divBdr>
        </w:div>
        <w:div w:id="923950307">
          <w:marLeft w:val="640"/>
          <w:marRight w:val="0"/>
          <w:marTop w:val="0"/>
          <w:marBottom w:val="0"/>
          <w:divBdr>
            <w:top w:val="none" w:sz="0" w:space="0" w:color="auto"/>
            <w:left w:val="none" w:sz="0" w:space="0" w:color="auto"/>
            <w:bottom w:val="none" w:sz="0" w:space="0" w:color="auto"/>
            <w:right w:val="none" w:sz="0" w:space="0" w:color="auto"/>
          </w:divBdr>
        </w:div>
        <w:div w:id="588781335">
          <w:marLeft w:val="640"/>
          <w:marRight w:val="0"/>
          <w:marTop w:val="0"/>
          <w:marBottom w:val="0"/>
          <w:divBdr>
            <w:top w:val="none" w:sz="0" w:space="0" w:color="auto"/>
            <w:left w:val="none" w:sz="0" w:space="0" w:color="auto"/>
            <w:bottom w:val="none" w:sz="0" w:space="0" w:color="auto"/>
            <w:right w:val="none" w:sz="0" w:space="0" w:color="auto"/>
          </w:divBdr>
        </w:div>
        <w:div w:id="1437017786">
          <w:marLeft w:val="640"/>
          <w:marRight w:val="0"/>
          <w:marTop w:val="0"/>
          <w:marBottom w:val="0"/>
          <w:divBdr>
            <w:top w:val="none" w:sz="0" w:space="0" w:color="auto"/>
            <w:left w:val="none" w:sz="0" w:space="0" w:color="auto"/>
            <w:bottom w:val="none" w:sz="0" w:space="0" w:color="auto"/>
            <w:right w:val="none" w:sz="0" w:space="0" w:color="auto"/>
          </w:divBdr>
        </w:div>
        <w:div w:id="1376855182">
          <w:marLeft w:val="640"/>
          <w:marRight w:val="0"/>
          <w:marTop w:val="0"/>
          <w:marBottom w:val="0"/>
          <w:divBdr>
            <w:top w:val="none" w:sz="0" w:space="0" w:color="auto"/>
            <w:left w:val="none" w:sz="0" w:space="0" w:color="auto"/>
            <w:bottom w:val="none" w:sz="0" w:space="0" w:color="auto"/>
            <w:right w:val="none" w:sz="0" w:space="0" w:color="auto"/>
          </w:divBdr>
        </w:div>
        <w:div w:id="1570072968">
          <w:marLeft w:val="640"/>
          <w:marRight w:val="0"/>
          <w:marTop w:val="0"/>
          <w:marBottom w:val="0"/>
          <w:divBdr>
            <w:top w:val="none" w:sz="0" w:space="0" w:color="auto"/>
            <w:left w:val="none" w:sz="0" w:space="0" w:color="auto"/>
            <w:bottom w:val="none" w:sz="0" w:space="0" w:color="auto"/>
            <w:right w:val="none" w:sz="0" w:space="0" w:color="auto"/>
          </w:divBdr>
        </w:div>
        <w:div w:id="674845319">
          <w:marLeft w:val="640"/>
          <w:marRight w:val="0"/>
          <w:marTop w:val="0"/>
          <w:marBottom w:val="0"/>
          <w:divBdr>
            <w:top w:val="none" w:sz="0" w:space="0" w:color="auto"/>
            <w:left w:val="none" w:sz="0" w:space="0" w:color="auto"/>
            <w:bottom w:val="none" w:sz="0" w:space="0" w:color="auto"/>
            <w:right w:val="none" w:sz="0" w:space="0" w:color="auto"/>
          </w:divBdr>
        </w:div>
        <w:div w:id="882517758">
          <w:marLeft w:val="640"/>
          <w:marRight w:val="0"/>
          <w:marTop w:val="0"/>
          <w:marBottom w:val="0"/>
          <w:divBdr>
            <w:top w:val="none" w:sz="0" w:space="0" w:color="auto"/>
            <w:left w:val="none" w:sz="0" w:space="0" w:color="auto"/>
            <w:bottom w:val="none" w:sz="0" w:space="0" w:color="auto"/>
            <w:right w:val="none" w:sz="0" w:space="0" w:color="auto"/>
          </w:divBdr>
        </w:div>
        <w:div w:id="2027560222">
          <w:marLeft w:val="640"/>
          <w:marRight w:val="0"/>
          <w:marTop w:val="0"/>
          <w:marBottom w:val="0"/>
          <w:divBdr>
            <w:top w:val="none" w:sz="0" w:space="0" w:color="auto"/>
            <w:left w:val="none" w:sz="0" w:space="0" w:color="auto"/>
            <w:bottom w:val="none" w:sz="0" w:space="0" w:color="auto"/>
            <w:right w:val="none" w:sz="0" w:space="0" w:color="auto"/>
          </w:divBdr>
        </w:div>
        <w:div w:id="669793170">
          <w:marLeft w:val="640"/>
          <w:marRight w:val="0"/>
          <w:marTop w:val="0"/>
          <w:marBottom w:val="0"/>
          <w:divBdr>
            <w:top w:val="none" w:sz="0" w:space="0" w:color="auto"/>
            <w:left w:val="none" w:sz="0" w:space="0" w:color="auto"/>
            <w:bottom w:val="none" w:sz="0" w:space="0" w:color="auto"/>
            <w:right w:val="none" w:sz="0" w:space="0" w:color="auto"/>
          </w:divBdr>
        </w:div>
        <w:div w:id="2022312283">
          <w:marLeft w:val="640"/>
          <w:marRight w:val="0"/>
          <w:marTop w:val="0"/>
          <w:marBottom w:val="0"/>
          <w:divBdr>
            <w:top w:val="none" w:sz="0" w:space="0" w:color="auto"/>
            <w:left w:val="none" w:sz="0" w:space="0" w:color="auto"/>
            <w:bottom w:val="none" w:sz="0" w:space="0" w:color="auto"/>
            <w:right w:val="none" w:sz="0" w:space="0" w:color="auto"/>
          </w:divBdr>
        </w:div>
        <w:div w:id="22295123">
          <w:marLeft w:val="640"/>
          <w:marRight w:val="0"/>
          <w:marTop w:val="0"/>
          <w:marBottom w:val="0"/>
          <w:divBdr>
            <w:top w:val="none" w:sz="0" w:space="0" w:color="auto"/>
            <w:left w:val="none" w:sz="0" w:space="0" w:color="auto"/>
            <w:bottom w:val="none" w:sz="0" w:space="0" w:color="auto"/>
            <w:right w:val="none" w:sz="0" w:space="0" w:color="auto"/>
          </w:divBdr>
        </w:div>
        <w:div w:id="608123983">
          <w:marLeft w:val="640"/>
          <w:marRight w:val="0"/>
          <w:marTop w:val="0"/>
          <w:marBottom w:val="0"/>
          <w:divBdr>
            <w:top w:val="none" w:sz="0" w:space="0" w:color="auto"/>
            <w:left w:val="none" w:sz="0" w:space="0" w:color="auto"/>
            <w:bottom w:val="none" w:sz="0" w:space="0" w:color="auto"/>
            <w:right w:val="none" w:sz="0" w:space="0" w:color="auto"/>
          </w:divBdr>
        </w:div>
        <w:div w:id="1149899738">
          <w:marLeft w:val="640"/>
          <w:marRight w:val="0"/>
          <w:marTop w:val="0"/>
          <w:marBottom w:val="0"/>
          <w:divBdr>
            <w:top w:val="none" w:sz="0" w:space="0" w:color="auto"/>
            <w:left w:val="none" w:sz="0" w:space="0" w:color="auto"/>
            <w:bottom w:val="none" w:sz="0" w:space="0" w:color="auto"/>
            <w:right w:val="none" w:sz="0" w:space="0" w:color="auto"/>
          </w:divBdr>
        </w:div>
        <w:div w:id="679161487">
          <w:marLeft w:val="640"/>
          <w:marRight w:val="0"/>
          <w:marTop w:val="0"/>
          <w:marBottom w:val="0"/>
          <w:divBdr>
            <w:top w:val="none" w:sz="0" w:space="0" w:color="auto"/>
            <w:left w:val="none" w:sz="0" w:space="0" w:color="auto"/>
            <w:bottom w:val="none" w:sz="0" w:space="0" w:color="auto"/>
            <w:right w:val="none" w:sz="0" w:space="0" w:color="auto"/>
          </w:divBdr>
        </w:div>
        <w:div w:id="1076439256">
          <w:marLeft w:val="640"/>
          <w:marRight w:val="0"/>
          <w:marTop w:val="0"/>
          <w:marBottom w:val="0"/>
          <w:divBdr>
            <w:top w:val="none" w:sz="0" w:space="0" w:color="auto"/>
            <w:left w:val="none" w:sz="0" w:space="0" w:color="auto"/>
            <w:bottom w:val="none" w:sz="0" w:space="0" w:color="auto"/>
            <w:right w:val="none" w:sz="0" w:space="0" w:color="auto"/>
          </w:divBdr>
        </w:div>
        <w:div w:id="2109999378">
          <w:marLeft w:val="640"/>
          <w:marRight w:val="0"/>
          <w:marTop w:val="0"/>
          <w:marBottom w:val="0"/>
          <w:divBdr>
            <w:top w:val="none" w:sz="0" w:space="0" w:color="auto"/>
            <w:left w:val="none" w:sz="0" w:space="0" w:color="auto"/>
            <w:bottom w:val="none" w:sz="0" w:space="0" w:color="auto"/>
            <w:right w:val="none" w:sz="0" w:space="0" w:color="auto"/>
          </w:divBdr>
        </w:div>
        <w:div w:id="1875649623">
          <w:marLeft w:val="640"/>
          <w:marRight w:val="0"/>
          <w:marTop w:val="0"/>
          <w:marBottom w:val="0"/>
          <w:divBdr>
            <w:top w:val="none" w:sz="0" w:space="0" w:color="auto"/>
            <w:left w:val="none" w:sz="0" w:space="0" w:color="auto"/>
            <w:bottom w:val="none" w:sz="0" w:space="0" w:color="auto"/>
            <w:right w:val="none" w:sz="0" w:space="0" w:color="auto"/>
          </w:divBdr>
        </w:div>
        <w:div w:id="580723918">
          <w:marLeft w:val="640"/>
          <w:marRight w:val="0"/>
          <w:marTop w:val="0"/>
          <w:marBottom w:val="0"/>
          <w:divBdr>
            <w:top w:val="none" w:sz="0" w:space="0" w:color="auto"/>
            <w:left w:val="none" w:sz="0" w:space="0" w:color="auto"/>
            <w:bottom w:val="none" w:sz="0" w:space="0" w:color="auto"/>
            <w:right w:val="none" w:sz="0" w:space="0" w:color="auto"/>
          </w:divBdr>
        </w:div>
        <w:div w:id="279577842">
          <w:marLeft w:val="640"/>
          <w:marRight w:val="0"/>
          <w:marTop w:val="0"/>
          <w:marBottom w:val="0"/>
          <w:divBdr>
            <w:top w:val="none" w:sz="0" w:space="0" w:color="auto"/>
            <w:left w:val="none" w:sz="0" w:space="0" w:color="auto"/>
            <w:bottom w:val="none" w:sz="0" w:space="0" w:color="auto"/>
            <w:right w:val="none" w:sz="0" w:space="0" w:color="auto"/>
          </w:divBdr>
        </w:div>
        <w:div w:id="899173218">
          <w:marLeft w:val="640"/>
          <w:marRight w:val="0"/>
          <w:marTop w:val="0"/>
          <w:marBottom w:val="0"/>
          <w:divBdr>
            <w:top w:val="none" w:sz="0" w:space="0" w:color="auto"/>
            <w:left w:val="none" w:sz="0" w:space="0" w:color="auto"/>
            <w:bottom w:val="none" w:sz="0" w:space="0" w:color="auto"/>
            <w:right w:val="none" w:sz="0" w:space="0" w:color="auto"/>
          </w:divBdr>
        </w:div>
        <w:div w:id="526722977">
          <w:marLeft w:val="640"/>
          <w:marRight w:val="0"/>
          <w:marTop w:val="0"/>
          <w:marBottom w:val="0"/>
          <w:divBdr>
            <w:top w:val="none" w:sz="0" w:space="0" w:color="auto"/>
            <w:left w:val="none" w:sz="0" w:space="0" w:color="auto"/>
            <w:bottom w:val="none" w:sz="0" w:space="0" w:color="auto"/>
            <w:right w:val="none" w:sz="0" w:space="0" w:color="auto"/>
          </w:divBdr>
        </w:div>
        <w:div w:id="1542282108">
          <w:marLeft w:val="640"/>
          <w:marRight w:val="0"/>
          <w:marTop w:val="0"/>
          <w:marBottom w:val="0"/>
          <w:divBdr>
            <w:top w:val="none" w:sz="0" w:space="0" w:color="auto"/>
            <w:left w:val="none" w:sz="0" w:space="0" w:color="auto"/>
            <w:bottom w:val="none" w:sz="0" w:space="0" w:color="auto"/>
            <w:right w:val="none" w:sz="0" w:space="0" w:color="auto"/>
          </w:divBdr>
        </w:div>
        <w:div w:id="1446265472">
          <w:marLeft w:val="640"/>
          <w:marRight w:val="0"/>
          <w:marTop w:val="0"/>
          <w:marBottom w:val="0"/>
          <w:divBdr>
            <w:top w:val="none" w:sz="0" w:space="0" w:color="auto"/>
            <w:left w:val="none" w:sz="0" w:space="0" w:color="auto"/>
            <w:bottom w:val="none" w:sz="0" w:space="0" w:color="auto"/>
            <w:right w:val="none" w:sz="0" w:space="0" w:color="auto"/>
          </w:divBdr>
        </w:div>
        <w:div w:id="1278558398">
          <w:marLeft w:val="640"/>
          <w:marRight w:val="0"/>
          <w:marTop w:val="0"/>
          <w:marBottom w:val="0"/>
          <w:divBdr>
            <w:top w:val="none" w:sz="0" w:space="0" w:color="auto"/>
            <w:left w:val="none" w:sz="0" w:space="0" w:color="auto"/>
            <w:bottom w:val="none" w:sz="0" w:space="0" w:color="auto"/>
            <w:right w:val="none" w:sz="0" w:space="0" w:color="auto"/>
          </w:divBdr>
        </w:div>
        <w:div w:id="1222444149">
          <w:marLeft w:val="640"/>
          <w:marRight w:val="0"/>
          <w:marTop w:val="0"/>
          <w:marBottom w:val="0"/>
          <w:divBdr>
            <w:top w:val="none" w:sz="0" w:space="0" w:color="auto"/>
            <w:left w:val="none" w:sz="0" w:space="0" w:color="auto"/>
            <w:bottom w:val="none" w:sz="0" w:space="0" w:color="auto"/>
            <w:right w:val="none" w:sz="0" w:space="0" w:color="auto"/>
          </w:divBdr>
        </w:div>
        <w:div w:id="2172094">
          <w:marLeft w:val="640"/>
          <w:marRight w:val="0"/>
          <w:marTop w:val="0"/>
          <w:marBottom w:val="0"/>
          <w:divBdr>
            <w:top w:val="none" w:sz="0" w:space="0" w:color="auto"/>
            <w:left w:val="none" w:sz="0" w:space="0" w:color="auto"/>
            <w:bottom w:val="none" w:sz="0" w:space="0" w:color="auto"/>
            <w:right w:val="none" w:sz="0" w:space="0" w:color="auto"/>
          </w:divBdr>
        </w:div>
        <w:div w:id="569580589">
          <w:marLeft w:val="640"/>
          <w:marRight w:val="0"/>
          <w:marTop w:val="0"/>
          <w:marBottom w:val="0"/>
          <w:divBdr>
            <w:top w:val="none" w:sz="0" w:space="0" w:color="auto"/>
            <w:left w:val="none" w:sz="0" w:space="0" w:color="auto"/>
            <w:bottom w:val="none" w:sz="0" w:space="0" w:color="auto"/>
            <w:right w:val="none" w:sz="0" w:space="0" w:color="auto"/>
          </w:divBdr>
        </w:div>
        <w:div w:id="165750319">
          <w:marLeft w:val="640"/>
          <w:marRight w:val="0"/>
          <w:marTop w:val="0"/>
          <w:marBottom w:val="0"/>
          <w:divBdr>
            <w:top w:val="none" w:sz="0" w:space="0" w:color="auto"/>
            <w:left w:val="none" w:sz="0" w:space="0" w:color="auto"/>
            <w:bottom w:val="none" w:sz="0" w:space="0" w:color="auto"/>
            <w:right w:val="none" w:sz="0" w:space="0" w:color="auto"/>
          </w:divBdr>
        </w:div>
        <w:div w:id="2108189502">
          <w:marLeft w:val="640"/>
          <w:marRight w:val="0"/>
          <w:marTop w:val="0"/>
          <w:marBottom w:val="0"/>
          <w:divBdr>
            <w:top w:val="none" w:sz="0" w:space="0" w:color="auto"/>
            <w:left w:val="none" w:sz="0" w:space="0" w:color="auto"/>
            <w:bottom w:val="none" w:sz="0" w:space="0" w:color="auto"/>
            <w:right w:val="none" w:sz="0" w:space="0" w:color="auto"/>
          </w:divBdr>
        </w:div>
        <w:div w:id="1354842417">
          <w:marLeft w:val="640"/>
          <w:marRight w:val="0"/>
          <w:marTop w:val="0"/>
          <w:marBottom w:val="0"/>
          <w:divBdr>
            <w:top w:val="none" w:sz="0" w:space="0" w:color="auto"/>
            <w:left w:val="none" w:sz="0" w:space="0" w:color="auto"/>
            <w:bottom w:val="none" w:sz="0" w:space="0" w:color="auto"/>
            <w:right w:val="none" w:sz="0" w:space="0" w:color="auto"/>
          </w:divBdr>
        </w:div>
        <w:div w:id="2135977930">
          <w:marLeft w:val="640"/>
          <w:marRight w:val="0"/>
          <w:marTop w:val="0"/>
          <w:marBottom w:val="0"/>
          <w:divBdr>
            <w:top w:val="none" w:sz="0" w:space="0" w:color="auto"/>
            <w:left w:val="none" w:sz="0" w:space="0" w:color="auto"/>
            <w:bottom w:val="none" w:sz="0" w:space="0" w:color="auto"/>
            <w:right w:val="none" w:sz="0" w:space="0" w:color="auto"/>
          </w:divBdr>
        </w:div>
        <w:div w:id="1333991433">
          <w:marLeft w:val="640"/>
          <w:marRight w:val="0"/>
          <w:marTop w:val="0"/>
          <w:marBottom w:val="0"/>
          <w:divBdr>
            <w:top w:val="none" w:sz="0" w:space="0" w:color="auto"/>
            <w:left w:val="none" w:sz="0" w:space="0" w:color="auto"/>
            <w:bottom w:val="none" w:sz="0" w:space="0" w:color="auto"/>
            <w:right w:val="none" w:sz="0" w:space="0" w:color="auto"/>
          </w:divBdr>
        </w:div>
        <w:div w:id="480656504">
          <w:marLeft w:val="640"/>
          <w:marRight w:val="0"/>
          <w:marTop w:val="0"/>
          <w:marBottom w:val="0"/>
          <w:divBdr>
            <w:top w:val="none" w:sz="0" w:space="0" w:color="auto"/>
            <w:left w:val="none" w:sz="0" w:space="0" w:color="auto"/>
            <w:bottom w:val="none" w:sz="0" w:space="0" w:color="auto"/>
            <w:right w:val="none" w:sz="0" w:space="0" w:color="auto"/>
          </w:divBdr>
        </w:div>
        <w:div w:id="1481926112">
          <w:marLeft w:val="640"/>
          <w:marRight w:val="0"/>
          <w:marTop w:val="0"/>
          <w:marBottom w:val="0"/>
          <w:divBdr>
            <w:top w:val="none" w:sz="0" w:space="0" w:color="auto"/>
            <w:left w:val="none" w:sz="0" w:space="0" w:color="auto"/>
            <w:bottom w:val="none" w:sz="0" w:space="0" w:color="auto"/>
            <w:right w:val="none" w:sz="0" w:space="0" w:color="auto"/>
          </w:divBdr>
        </w:div>
        <w:div w:id="1810709075">
          <w:marLeft w:val="640"/>
          <w:marRight w:val="0"/>
          <w:marTop w:val="0"/>
          <w:marBottom w:val="0"/>
          <w:divBdr>
            <w:top w:val="none" w:sz="0" w:space="0" w:color="auto"/>
            <w:left w:val="none" w:sz="0" w:space="0" w:color="auto"/>
            <w:bottom w:val="none" w:sz="0" w:space="0" w:color="auto"/>
            <w:right w:val="none" w:sz="0" w:space="0" w:color="auto"/>
          </w:divBdr>
        </w:div>
        <w:div w:id="416485990">
          <w:marLeft w:val="640"/>
          <w:marRight w:val="0"/>
          <w:marTop w:val="0"/>
          <w:marBottom w:val="0"/>
          <w:divBdr>
            <w:top w:val="none" w:sz="0" w:space="0" w:color="auto"/>
            <w:left w:val="none" w:sz="0" w:space="0" w:color="auto"/>
            <w:bottom w:val="none" w:sz="0" w:space="0" w:color="auto"/>
            <w:right w:val="none" w:sz="0" w:space="0" w:color="auto"/>
          </w:divBdr>
        </w:div>
        <w:div w:id="1514297678">
          <w:marLeft w:val="640"/>
          <w:marRight w:val="0"/>
          <w:marTop w:val="0"/>
          <w:marBottom w:val="0"/>
          <w:divBdr>
            <w:top w:val="none" w:sz="0" w:space="0" w:color="auto"/>
            <w:left w:val="none" w:sz="0" w:space="0" w:color="auto"/>
            <w:bottom w:val="none" w:sz="0" w:space="0" w:color="auto"/>
            <w:right w:val="none" w:sz="0" w:space="0" w:color="auto"/>
          </w:divBdr>
        </w:div>
        <w:div w:id="435834549">
          <w:marLeft w:val="640"/>
          <w:marRight w:val="0"/>
          <w:marTop w:val="0"/>
          <w:marBottom w:val="0"/>
          <w:divBdr>
            <w:top w:val="none" w:sz="0" w:space="0" w:color="auto"/>
            <w:left w:val="none" w:sz="0" w:space="0" w:color="auto"/>
            <w:bottom w:val="none" w:sz="0" w:space="0" w:color="auto"/>
            <w:right w:val="none" w:sz="0" w:space="0" w:color="auto"/>
          </w:divBdr>
        </w:div>
        <w:div w:id="397090548">
          <w:marLeft w:val="640"/>
          <w:marRight w:val="0"/>
          <w:marTop w:val="0"/>
          <w:marBottom w:val="0"/>
          <w:divBdr>
            <w:top w:val="none" w:sz="0" w:space="0" w:color="auto"/>
            <w:left w:val="none" w:sz="0" w:space="0" w:color="auto"/>
            <w:bottom w:val="none" w:sz="0" w:space="0" w:color="auto"/>
            <w:right w:val="none" w:sz="0" w:space="0" w:color="auto"/>
          </w:divBdr>
        </w:div>
        <w:div w:id="2054301870">
          <w:marLeft w:val="640"/>
          <w:marRight w:val="0"/>
          <w:marTop w:val="0"/>
          <w:marBottom w:val="0"/>
          <w:divBdr>
            <w:top w:val="none" w:sz="0" w:space="0" w:color="auto"/>
            <w:left w:val="none" w:sz="0" w:space="0" w:color="auto"/>
            <w:bottom w:val="none" w:sz="0" w:space="0" w:color="auto"/>
            <w:right w:val="none" w:sz="0" w:space="0" w:color="auto"/>
          </w:divBdr>
        </w:div>
      </w:divsChild>
    </w:div>
    <w:div w:id="784736250">
      <w:bodyDiv w:val="1"/>
      <w:marLeft w:val="0"/>
      <w:marRight w:val="0"/>
      <w:marTop w:val="0"/>
      <w:marBottom w:val="0"/>
      <w:divBdr>
        <w:top w:val="none" w:sz="0" w:space="0" w:color="auto"/>
        <w:left w:val="none" w:sz="0" w:space="0" w:color="auto"/>
        <w:bottom w:val="none" w:sz="0" w:space="0" w:color="auto"/>
        <w:right w:val="none" w:sz="0" w:space="0" w:color="auto"/>
      </w:divBdr>
    </w:div>
    <w:div w:id="805706321">
      <w:bodyDiv w:val="1"/>
      <w:marLeft w:val="0"/>
      <w:marRight w:val="0"/>
      <w:marTop w:val="0"/>
      <w:marBottom w:val="0"/>
      <w:divBdr>
        <w:top w:val="none" w:sz="0" w:space="0" w:color="auto"/>
        <w:left w:val="none" w:sz="0" w:space="0" w:color="auto"/>
        <w:bottom w:val="none" w:sz="0" w:space="0" w:color="auto"/>
        <w:right w:val="none" w:sz="0" w:space="0" w:color="auto"/>
      </w:divBdr>
    </w:div>
    <w:div w:id="841354211">
      <w:bodyDiv w:val="1"/>
      <w:marLeft w:val="0"/>
      <w:marRight w:val="0"/>
      <w:marTop w:val="0"/>
      <w:marBottom w:val="0"/>
      <w:divBdr>
        <w:top w:val="none" w:sz="0" w:space="0" w:color="auto"/>
        <w:left w:val="none" w:sz="0" w:space="0" w:color="auto"/>
        <w:bottom w:val="none" w:sz="0" w:space="0" w:color="auto"/>
        <w:right w:val="none" w:sz="0" w:space="0" w:color="auto"/>
      </w:divBdr>
      <w:divsChild>
        <w:div w:id="2143498450">
          <w:marLeft w:val="640"/>
          <w:marRight w:val="0"/>
          <w:marTop w:val="0"/>
          <w:marBottom w:val="0"/>
          <w:divBdr>
            <w:top w:val="none" w:sz="0" w:space="0" w:color="auto"/>
            <w:left w:val="none" w:sz="0" w:space="0" w:color="auto"/>
            <w:bottom w:val="none" w:sz="0" w:space="0" w:color="auto"/>
            <w:right w:val="none" w:sz="0" w:space="0" w:color="auto"/>
          </w:divBdr>
        </w:div>
        <w:div w:id="1951888602">
          <w:marLeft w:val="640"/>
          <w:marRight w:val="0"/>
          <w:marTop w:val="0"/>
          <w:marBottom w:val="0"/>
          <w:divBdr>
            <w:top w:val="none" w:sz="0" w:space="0" w:color="auto"/>
            <w:left w:val="none" w:sz="0" w:space="0" w:color="auto"/>
            <w:bottom w:val="none" w:sz="0" w:space="0" w:color="auto"/>
            <w:right w:val="none" w:sz="0" w:space="0" w:color="auto"/>
          </w:divBdr>
        </w:div>
        <w:div w:id="1748065827">
          <w:marLeft w:val="640"/>
          <w:marRight w:val="0"/>
          <w:marTop w:val="0"/>
          <w:marBottom w:val="0"/>
          <w:divBdr>
            <w:top w:val="none" w:sz="0" w:space="0" w:color="auto"/>
            <w:left w:val="none" w:sz="0" w:space="0" w:color="auto"/>
            <w:bottom w:val="none" w:sz="0" w:space="0" w:color="auto"/>
            <w:right w:val="none" w:sz="0" w:space="0" w:color="auto"/>
          </w:divBdr>
        </w:div>
        <w:div w:id="2078625752">
          <w:marLeft w:val="640"/>
          <w:marRight w:val="0"/>
          <w:marTop w:val="0"/>
          <w:marBottom w:val="0"/>
          <w:divBdr>
            <w:top w:val="none" w:sz="0" w:space="0" w:color="auto"/>
            <w:left w:val="none" w:sz="0" w:space="0" w:color="auto"/>
            <w:bottom w:val="none" w:sz="0" w:space="0" w:color="auto"/>
            <w:right w:val="none" w:sz="0" w:space="0" w:color="auto"/>
          </w:divBdr>
        </w:div>
        <w:div w:id="639191711">
          <w:marLeft w:val="640"/>
          <w:marRight w:val="0"/>
          <w:marTop w:val="0"/>
          <w:marBottom w:val="0"/>
          <w:divBdr>
            <w:top w:val="none" w:sz="0" w:space="0" w:color="auto"/>
            <w:left w:val="none" w:sz="0" w:space="0" w:color="auto"/>
            <w:bottom w:val="none" w:sz="0" w:space="0" w:color="auto"/>
            <w:right w:val="none" w:sz="0" w:space="0" w:color="auto"/>
          </w:divBdr>
        </w:div>
        <w:div w:id="1579367477">
          <w:marLeft w:val="640"/>
          <w:marRight w:val="0"/>
          <w:marTop w:val="0"/>
          <w:marBottom w:val="0"/>
          <w:divBdr>
            <w:top w:val="none" w:sz="0" w:space="0" w:color="auto"/>
            <w:left w:val="none" w:sz="0" w:space="0" w:color="auto"/>
            <w:bottom w:val="none" w:sz="0" w:space="0" w:color="auto"/>
            <w:right w:val="none" w:sz="0" w:space="0" w:color="auto"/>
          </w:divBdr>
        </w:div>
        <w:div w:id="1496608656">
          <w:marLeft w:val="640"/>
          <w:marRight w:val="0"/>
          <w:marTop w:val="0"/>
          <w:marBottom w:val="0"/>
          <w:divBdr>
            <w:top w:val="none" w:sz="0" w:space="0" w:color="auto"/>
            <w:left w:val="none" w:sz="0" w:space="0" w:color="auto"/>
            <w:bottom w:val="none" w:sz="0" w:space="0" w:color="auto"/>
            <w:right w:val="none" w:sz="0" w:space="0" w:color="auto"/>
          </w:divBdr>
        </w:div>
        <w:div w:id="372001898">
          <w:marLeft w:val="640"/>
          <w:marRight w:val="0"/>
          <w:marTop w:val="0"/>
          <w:marBottom w:val="0"/>
          <w:divBdr>
            <w:top w:val="none" w:sz="0" w:space="0" w:color="auto"/>
            <w:left w:val="none" w:sz="0" w:space="0" w:color="auto"/>
            <w:bottom w:val="none" w:sz="0" w:space="0" w:color="auto"/>
            <w:right w:val="none" w:sz="0" w:space="0" w:color="auto"/>
          </w:divBdr>
        </w:div>
        <w:div w:id="338122755">
          <w:marLeft w:val="640"/>
          <w:marRight w:val="0"/>
          <w:marTop w:val="0"/>
          <w:marBottom w:val="0"/>
          <w:divBdr>
            <w:top w:val="none" w:sz="0" w:space="0" w:color="auto"/>
            <w:left w:val="none" w:sz="0" w:space="0" w:color="auto"/>
            <w:bottom w:val="none" w:sz="0" w:space="0" w:color="auto"/>
            <w:right w:val="none" w:sz="0" w:space="0" w:color="auto"/>
          </w:divBdr>
        </w:div>
        <w:div w:id="128783698">
          <w:marLeft w:val="640"/>
          <w:marRight w:val="0"/>
          <w:marTop w:val="0"/>
          <w:marBottom w:val="0"/>
          <w:divBdr>
            <w:top w:val="none" w:sz="0" w:space="0" w:color="auto"/>
            <w:left w:val="none" w:sz="0" w:space="0" w:color="auto"/>
            <w:bottom w:val="none" w:sz="0" w:space="0" w:color="auto"/>
            <w:right w:val="none" w:sz="0" w:space="0" w:color="auto"/>
          </w:divBdr>
        </w:div>
        <w:div w:id="138347214">
          <w:marLeft w:val="640"/>
          <w:marRight w:val="0"/>
          <w:marTop w:val="0"/>
          <w:marBottom w:val="0"/>
          <w:divBdr>
            <w:top w:val="none" w:sz="0" w:space="0" w:color="auto"/>
            <w:left w:val="none" w:sz="0" w:space="0" w:color="auto"/>
            <w:bottom w:val="none" w:sz="0" w:space="0" w:color="auto"/>
            <w:right w:val="none" w:sz="0" w:space="0" w:color="auto"/>
          </w:divBdr>
        </w:div>
        <w:div w:id="456022953">
          <w:marLeft w:val="640"/>
          <w:marRight w:val="0"/>
          <w:marTop w:val="0"/>
          <w:marBottom w:val="0"/>
          <w:divBdr>
            <w:top w:val="none" w:sz="0" w:space="0" w:color="auto"/>
            <w:left w:val="none" w:sz="0" w:space="0" w:color="auto"/>
            <w:bottom w:val="none" w:sz="0" w:space="0" w:color="auto"/>
            <w:right w:val="none" w:sz="0" w:space="0" w:color="auto"/>
          </w:divBdr>
        </w:div>
        <w:div w:id="168178326">
          <w:marLeft w:val="640"/>
          <w:marRight w:val="0"/>
          <w:marTop w:val="0"/>
          <w:marBottom w:val="0"/>
          <w:divBdr>
            <w:top w:val="none" w:sz="0" w:space="0" w:color="auto"/>
            <w:left w:val="none" w:sz="0" w:space="0" w:color="auto"/>
            <w:bottom w:val="none" w:sz="0" w:space="0" w:color="auto"/>
            <w:right w:val="none" w:sz="0" w:space="0" w:color="auto"/>
          </w:divBdr>
        </w:div>
        <w:div w:id="1044869435">
          <w:marLeft w:val="640"/>
          <w:marRight w:val="0"/>
          <w:marTop w:val="0"/>
          <w:marBottom w:val="0"/>
          <w:divBdr>
            <w:top w:val="none" w:sz="0" w:space="0" w:color="auto"/>
            <w:left w:val="none" w:sz="0" w:space="0" w:color="auto"/>
            <w:bottom w:val="none" w:sz="0" w:space="0" w:color="auto"/>
            <w:right w:val="none" w:sz="0" w:space="0" w:color="auto"/>
          </w:divBdr>
        </w:div>
        <w:div w:id="209076119">
          <w:marLeft w:val="640"/>
          <w:marRight w:val="0"/>
          <w:marTop w:val="0"/>
          <w:marBottom w:val="0"/>
          <w:divBdr>
            <w:top w:val="none" w:sz="0" w:space="0" w:color="auto"/>
            <w:left w:val="none" w:sz="0" w:space="0" w:color="auto"/>
            <w:bottom w:val="none" w:sz="0" w:space="0" w:color="auto"/>
            <w:right w:val="none" w:sz="0" w:space="0" w:color="auto"/>
          </w:divBdr>
        </w:div>
        <w:div w:id="487408896">
          <w:marLeft w:val="640"/>
          <w:marRight w:val="0"/>
          <w:marTop w:val="0"/>
          <w:marBottom w:val="0"/>
          <w:divBdr>
            <w:top w:val="none" w:sz="0" w:space="0" w:color="auto"/>
            <w:left w:val="none" w:sz="0" w:space="0" w:color="auto"/>
            <w:bottom w:val="none" w:sz="0" w:space="0" w:color="auto"/>
            <w:right w:val="none" w:sz="0" w:space="0" w:color="auto"/>
          </w:divBdr>
        </w:div>
        <w:div w:id="581916938">
          <w:marLeft w:val="640"/>
          <w:marRight w:val="0"/>
          <w:marTop w:val="0"/>
          <w:marBottom w:val="0"/>
          <w:divBdr>
            <w:top w:val="none" w:sz="0" w:space="0" w:color="auto"/>
            <w:left w:val="none" w:sz="0" w:space="0" w:color="auto"/>
            <w:bottom w:val="none" w:sz="0" w:space="0" w:color="auto"/>
            <w:right w:val="none" w:sz="0" w:space="0" w:color="auto"/>
          </w:divBdr>
        </w:div>
        <w:div w:id="1723363825">
          <w:marLeft w:val="640"/>
          <w:marRight w:val="0"/>
          <w:marTop w:val="0"/>
          <w:marBottom w:val="0"/>
          <w:divBdr>
            <w:top w:val="none" w:sz="0" w:space="0" w:color="auto"/>
            <w:left w:val="none" w:sz="0" w:space="0" w:color="auto"/>
            <w:bottom w:val="none" w:sz="0" w:space="0" w:color="auto"/>
            <w:right w:val="none" w:sz="0" w:space="0" w:color="auto"/>
          </w:divBdr>
        </w:div>
        <w:div w:id="1306355426">
          <w:marLeft w:val="640"/>
          <w:marRight w:val="0"/>
          <w:marTop w:val="0"/>
          <w:marBottom w:val="0"/>
          <w:divBdr>
            <w:top w:val="none" w:sz="0" w:space="0" w:color="auto"/>
            <w:left w:val="none" w:sz="0" w:space="0" w:color="auto"/>
            <w:bottom w:val="none" w:sz="0" w:space="0" w:color="auto"/>
            <w:right w:val="none" w:sz="0" w:space="0" w:color="auto"/>
          </w:divBdr>
        </w:div>
        <w:div w:id="373695401">
          <w:marLeft w:val="640"/>
          <w:marRight w:val="0"/>
          <w:marTop w:val="0"/>
          <w:marBottom w:val="0"/>
          <w:divBdr>
            <w:top w:val="none" w:sz="0" w:space="0" w:color="auto"/>
            <w:left w:val="none" w:sz="0" w:space="0" w:color="auto"/>
            <w:bottom w:val="none" w:sz="0" w:space="0" w:color="auto"/>
            <w:right w:val="none" w:sz="0" w:space="0" w:color="auto"/>
          </w:divBdr>
        </w:div>
        <w:div w:id="510488670">
          <w:marLeft w:val="640"/>
          <w:marRight w:val="0"/>
          <w:marTop w:val="0"/>
          <w:marBottom w:val="0"/>
          <w:divBdr>
            <w:top w:val="none" w:sz="0" w:space="0" w:color="auto"/>
            <w:left w:val="none" w:sz="0" w:space="0" w:color="auto"/>
            <w:bottom w:val="none" w:sz="0" w:space="0" w:color="auto"/>
            <w:right w:val="none" w:sz="0" w:space="0" w:color="auto"/>
          </w:divBdr>
        </w:div>
        <w:div w:id="1594892507">
          <w:marLeft w:val="640"/>
          <w:marRight w:val="0"/>
          <w:marTop w:val="0"/>
          <w:marBottom w:val="0"/>
          <w:divBdr>
            <w:top w:val="none" w:sz="0" w:space="0" w:color="auto"/>
            <w:left w:val="none" w:sz="0" w:space="0" w:color="auto"/>
            <w:bottom w:val="none" w:sz="0" w:space="0" w:color="auto"/>
            <w:right w:val="none" w:sz="0" w:space="0" w:color="auto"/>
          </w:divBdr>
        </w:div>
        <w:div w:id="245964457">
          <w:marLeft w:val="640"/>
          <w:marRight w:val="0"/>
          <w:marTop w:val="0"/>
          <w:marBottom w:val="0"/>
          <w:divBdr>
            <w:top w:val="none" w:sz="0" w:space="0" w:color="auto"/>
            <w:left w:val="none" w:sz="0" w:space="0" w:color="auto"/>
            <w:bottom w:val="none" w:sz="0" w:space="0" w:color="auto"/>
            <w:right w:val="none" w:sz="0" w:space="0" w:color="auto"/>
          </w:divBdr>
        </w:div>
        <w:div w:id="1037657265">
          <w:marLeft w:val="640"/>
          <w:marRight w:val="0"/>
          <w:marTop w:val="0"/>
          <w:marBottom w:val="0"/>
          <w:divBdr>
            <w:top w:val="none" w:sz="0" w:space="0" w:color="auto"/>
            <w:left w:val="none" w:sz="0" w:space="0" w:color="auto"/>
            <w:bottom w:val="none" w:sz="0" w:space="0" w:color="auto"/>
            <w:right w:val="none" w:sz="0" w:space="0" w:color="auto"/>
          </w:divBdr>
        </w:div>
        <w:div w:id="2045783899">
          <w:marLeft w:val="640"/>
          <w:marRight w:val="0"/>
          <w:marTop w:val="0"/>
          <w:marBottom w:val="0"/>
          <w:divBdr>
            <w:top w:val="none" w:sz="0" w:space="0" w:color="auto"/>
            <w:left w:val="none" w:sz="0" w:space="0" w:color="auto"/>
            <w:bottom w:val="none" w:sz="0" w:space="0" w:color="auto"/>
            <w:right w:val="none" w:sz="0" w:space="0" w:color="auto"/>
          </w:divBdr>
        </w:div>
        <w:div w:id="1434399228">
          <w:marLeft w:val="640"/>
          <w:marRight w:val="0"/>
          <w:marTop w:val="0"/>
          <w:marBottom w:val="0"/>
          <w:divBdr>
            <w:top w:val="none" w:sz="0" w:space="0" w:color="auto"/>
            <w:left w:val="none" w:sz="0" w:space="0" w:color="auto"/>
            <w:bottom w:val="none" w:sz="0" w:space="0" w:color="auto"/>
            <w:right w:val="none" w:sz="0" w:space="0" w:color="auto"/>
          </w:divBdr>
        </w:div>
        <w:div w:id="415905223">
          <w:marLeft w:val="640"/>
          <w:marRight w:val="0"/>
          <w:marTop w:val="0"/>
          <w:marBottom w:val="0"/>
          <w:divBdr>
            <w:top w:val="none" w:sz="0" w:space="0" w:color="auto"/>
            <w:left w:val="none" w:sz="0" w:space="0" w:color="auto"/>
            <w:bottom w:val="none" w:sz="0" w:space="0" w:color="auto"/>
            <w:right w:val="none" w:sz="0" w:space="0" w:color="auto"/>
          </w:divBdr>
        </w:div>
        <w:div w:id="751852231">
          <w:marLeft w:val="640"/>
          <w:marRight w:val="0"/>
          <w:marTop w:val="0"/>
          <w:marBottom w:val="0"/>
          <w:divBdr>
            <w:top w:val="none" w:sz="0" w:space="0" w:color="auto"/>
            <w:left w:val="none" w:sz="0" w:space="0" w:color="auto"/>
            <w:bottom w:val="none" w:sz="0" w:space="0" w:color="auto"/>
            <w:right w:val="none" w:sz="0" w:space="0" w:color="auto"/>
          </w:divBdr>
        </w:div>
        <w:div w:id="439564729">
          <w:marLeft w:val="640"/>
          <w:marRight w:val="0"/>
          <w:marTop w:val="0"/>
          <w:marBottom w:val="0"/>
          <w:divBdr>
            <w:top w:val="none" w:sz="0" w:space="0" w:color="auto"/>
            <w:left w:val="none" w:sz="0" w:space="0" w:color="auto"/>
            <w:bottom w:val="none" w:sz="0" w:space="0" w:color="auto"/>
            <w:right w:val="none" w:sz="0" w:space="0" w:color="auto"/>
          </w:divBdr>
        </w:div>
        <w:div w:id="79565136">
          <w:marLeft w:val="640"/>
          <w:marRight w:val="0"/>
          <w:marTop w:val="0"/>
          <w:marBottom w:val="0"/>
          <w:divBdr>
            <w:top w:val="none" w:sz="0" w:space="0" w:color="auto"/>
            <w:left w:val="none" w:sz="0" w:space="0" w:color="auto"/>
            <w:bottom w:val="none" w:sz="0" w:space="0" w:color="auto"/>
            <w:right w:val="none" w:sz="0" w:space="0" w:color="auto"/>
          </w:divBdr>
        </w:div>
        <w:div w:id="965043685">
          <w:marLeft w:val="640"/>
          <w:marRight w:val="0"/>
          <w:marTop w:val="0"/>
          <w:marBottom w:val="0"/>
          <w:divBdr>
            <w:top w:val="none" w:sz="0" w:space="0" w:color="auto"/>
            <w:left w:val="none" w:sz="0" w:space="0" w:color="auto"/>
            <w:bottom w:val="none" w:sz="0" w:space="0" w:color="auto"/>
            <w:right w:val="none" w:sz="0" w:space="0" w:color="auto"/>
          </w:divBdr>
        </w:div>
        <w:div w:id="869340561">
          <w:marLeft w:val="640"/>
          <w:marRight w:val="0"/>
          <w:marTop w:val="0"/>
          <w:marBottom w:val="0"/>
          <w:divBdr>
            <w:top w:val="none" w:sz="0" w:space="0" w:color="auto"/>
            <w:left w:val="none" w:sz="0" w:space="0" w:color="auto"/>
            <w:bottom w:val="none" w:sz="0" w:space="0" w:color="auto"/>
            <w:right w:val="none" w:sz="0" w:space="0" w:color="auto"/>
          </w:divBdr>
        </w:div>
        <w:div w:id="1557279222">
          <w:marLeft w:val="640"/>
          <w:marRight w:val="0"/>
          <w:marTop w:val="0"/>
          <w:marBottom w:val="0"/>
          <w:divBdr>
            <w:top w:val="none" w:sz="0" w:space="0" w:color="auto"/>
            <w:left w:val="none" w:sz="0" w:space="0" w:color="auto"/>
            <w:bottom w:val="none" w:sz="0" w:space="0" w:color="auto"/>
            <w:right w:val="none" w:sz="0" w:space="0" w:color="auto"/>
          </w:divBdr>
        </w:div>
        <w:div w:id="930552068">
          <w:marLeft w:val="640"/>
          <w:marRight w:val="0"/>
          <w:marTop w:val="0"/>
          <w:marBottom w:val="0"/>
          <w:divBdr>
            <w:top w:val="none" w:sz="0" w:space="0" w:color="auto"/>
            <w:left w:val="none" w:sz="0" w:space="0" w:color="auto"/>
            <w:bottom w:val="none" w:sz="0" w:space="0" w:color="auto"/>
            <w:right w:val="none" w:sz="0" w:space="0" w:color="auto"/>
          </w:divBdr>
        </w:div>
        <w:div w:id="1272056118">
          <w:marLeft w:val="640"/>
          <w:marRight w:val="0"/>
          <w:marTop w:val="0"/>
          <w:marBottom w:val="0"/>
          <w:divBdr>
            <w:top w:val="none" w:sz="0" w:space="0" w:color="auto"/>
            <w:left w:val="none" w:sz="0" w:space="0" w:color="auto"/>
            <w:bottom w:val="none" w:sz="0" w:space="0" w:color="auto"/>
            <w:right w:val="none" w:sz="0" w:space="0" w:color="auto"/>
          </w:divBdr>
        </w:div>
        <w:div w:id="1768817129">
          <w:marLeft w:val="640"/>
          <w:marRight w:val="0"/>
          <w:marTop w:val="0"/>
          <w:marBottom w:val="0"/>
          <w:divBdr>
            <w:top w:val="none" w:sz="0" w:space="0" w:color="auto"/>
            <w:left w:val="none" w:sz="0" w:space="0" w:color="auto"/>
            <w:bottom w:val="none" w:sz="0" w:space="0" w:color="auto"/>
            <w:right w:val="none" w:sz="0" w:space="0" w:color="auto"/>
          </w:divBdr>
        </w:div>
        <w:div w:id="1315374221">
          <w:marLeft w:val="640"/>
          <w:marRight w:val="0"/>
          <w:marTop w:val="0"/>
          <w:marBottom w:val="0"/>
          <w:divBdr>
            <w:top w:val="none" w:sz="0" w:space="0" w:color="auto"/>
            <w:left w:val="none" w:sz="0" w:space="0" w:color="auto"/>
            <w:bottom w:val="none" w:sz="0" w:space="0" w:color="auto"/>
            <w:right w:val="none" w:sz="0" w:space="0" w:color="auto"/>
          </w:divBdr>
        </w:div>
        <w:div w:id="832526469">
          <w:marLeft w:val="640"/>
          <w:marRight w:val="0"/>
          <w:marTop w:val="0"/>
          <w:marBottom w:val="0"/>
          <w:divBdr>
            <w:top w:val="none" w:sz="0" w:space="0" w:color="auto"/>
            <w:left w:val="none" w:sz="0" w:space="0" w:color="auto"/>
            <w:bottom w:val="none" w:sz="0" w:space="0" w:color="auto"/>
            <w:right w:val="none" w:sz="0" w:space="0" w:color="auto"/>
          </w:divBdr>
        </w:div>
        <w:div w:id="1995259906">
          <w:marLeft w:val="640"/>
          <w:marRight w:val="0"/>
          <w:marTop w:val="0"/>
          <w:marBottom w:val="0"/>
          <w:divBdr>
            <w:top w:val="none" w:sz="0" w:space="0" w:color="auto"/>
            <w:left w:val="none" w:sz="0" w:space="0" w:color="auto"/>
            <w:bottom w:val="none" w:sz="0" w:space="0" w:color="auto"/>
            <w:right w:val="none" w:sz="0" w:space="0" w:color="auto"/>
          </w:divBdr>
        </w:div>
        <w:div w:id="548492877">
          <w:marLeft w:val="640"/>
          <w:marRight w:val="0"/>
          <w:marTop w:val="0"/>
          <w:marBottom w:val="0"/>
          <w:divBdr>
            <w:top w:val="none" w:sz="0" w:space="0" w:color="auto"/>
            <w:left w:val="none" w:sz="0" w:space="0" w:color="auto"/>
            <w:bottom w:val="none" w:sz="0" w:space="0" w:color="auto"/>
            <w:right w:val="none" w:sz="0" w:space="0" w:color="auto"/>
          </w:divBdr>
        </w:div>
        <w:div w:id="1581404838">
          <w:marLeft w:val="640"/>
          <w:marRight w:val="0"/>
          <w:marTop w:val="0"/>
          <w:marBottom w:val="0"/>
          <w:divBdr>
            <w:top w:val="none" w:sz="0" w:space="0" w:color="auto"/>
            <w:left w:val="none" w:sz="0" w:space="0" w:color="auto"/>
            <w:bottom w:val="none" w:sz="0" w:space="0" w:color="auto"/>
            <w:right w:val="none" w:sz="0" w:space="0" w:color="auto"/>
          </w:divBdr>
        </w:div>
        <w:div w:id="1340306351">
          <w:marLeft w:val="640"/>
          <w:marRight w:val="0"/>
          <w:marTop w:val="0"/>
          <w:marBottom w:val="0"/>
          <w:divBdr>
            <w:top w:val="none" w:sz="0" w:space="0" w:color="auto"/>
            <w:left w:val="none" w:sz="0" w:space="0" w:color="auto"/>
            <w:bottom w:val="none" w:sz="0" w:space="0" w:color="auto"/>
            <w:right w:val="none" w:sz="0" w:space="0" w:color="auto"/>
          </w:divBdr>
        </w:div>
      </w:divsChild>
    </w:div>
    <w:div w:id="864102154">
      <w:bodyDiv w:val="1"/>
      <w:marLeft w:val="0"/>
      <w:marRight w:val="0"/>
      <w:marTop w:val="0"/>
      <w:marBottom w:val="0"/>
      <w:divBdr>
        <w:top w:val="none" w:sz="0" w:space="0" w:color="auto"/>
        <w:left w:val="none" w:sz="0" w:space="0" w:color="auto"/>
        <w:bottom w:val="none" w:sz="0" w:space="0" w:color="auto"/>
        <w:right w:val="none" w:sz="0" w:space="0" w:color="auto"/>
      </w:divBdr>
      <w:divsChild>
        <w:div w:id="1808891773">
          <w:marLeft w:val="640"/>
          <w:marRight w:val="0"/>
          <w:marTop w:val="0"/>
          <w:marBottom w:val="0"/>
          <w:divBdr>
            <w:top w:val="none" w:sz="0" w:space="0" w:color="auto"/>
            <w:left w:val="none" w:sz="0" w:space="0" w:color="auto"/>
            <w:bottom w:val="none" w:sz="0" w:space="0" w:color="auto"/>
            <w:right w:val="none" w:sz="0" w:space="0" w:color="auto"/>
          </w:divBdr>
        </w:div>
        <w:div w:id="314140892">
          <w:marLeft w:val="640"/>
          <w:marRight w:val="0"/>
          <w:marTop w:val="0"/>
          <w:marBottom w:val="0"/>
          <w:divBdr>
            <w:top w:val="none" w:sz="0" w:space="0" w:color="auto"/>
            <w:left w:val="none" w:sz="0" w:space="0" w:color="auto"/>
            <w:bottom w:val="none" w:sz="0" w:space="0" w:color="auto"/>
            <w:right w:val="none" w:sz="0" w:space="0" w:color="auto"/>
          </w:divBdr>
        </w:div>
        <w:div w:id="1606308457">
          <w:marLeft w:val="640"/>
          <w:marRight w:val="0"/>
          <w:marTop w:val="0"/>
          <w:marBottom w:val="0"/>
          <w:divBdr>
            <w:top w:val="none" w:sz="0" w:space="0" w:color="auto"/>
            <w:left w:val="none" w:sz="0" w:space="0" w:color="auto"/>
            <w:bottom w:val="none" w:sz="0" w:space="0" w:color="auto"/>
            <w:right w:val="none" w:sz="0" w:space="0" w:color="auto"/>
          </w:divBdr>
        </w:div>
        <w:div w:id="961035552">
          <w:marLeft w:val="640"/>
          <w:marRight w:val="0"/>
          <w:marTop w:val="0"/>
          <w:marBottom w:val="0"/>
          <w:divBdr>
            <w:top w:val="none" w:sz="0" w:space="0" w:color="auto"/>
            <w:left w:val="none" w:sz="0" w:space="0" w:color="auto"/>
            <w:bottom w:val="none" w:sz="0" w:space="0" w:color="auto"/>
            <w:right w:val="none" w:sz="0" w:space="0" w:color="auto"/>
          </w:divBdr>
        </w:div>
        <w:div w:id="539518869">
          <w:marLeft w:val="640"/>
          <w:marRight w:val="0"/>
          <w:marTop w:val="0"/>
          <w:marBottom w:val="0"/>
          <w:divBdr>
            <w:top w:val="none" w:sz="0" w:space="0" w:color="auto"/>
            <w:left w:val="none" w:sz="0" w:space="0" w:color="auto"/>
            <w:bottom w:val="none" w:sz="0" w:space="0" w:color="auto"/>
            <w:right w:val="none" w:sz="0" w:space="0" w:color="auto"/>
          </w:divBdr>
        </w:div>
        <w:div w:id="1637762801">
          <w:marLeft w:val="640"/>
          <w:marRight w:val="0"/>
          <w:marTop w:val="0"/>
          <w:marBottom w:val="0"/>
          <w:divBdr>
            <w:top w:val="none" w:sz="0" w:space="0" w:color="auto"/>
            <w:left w:val="none" w:sz="0" w:space="0" w:color="auto"/>
            <w:bottom w:val="none" w:sz="0" w:space="0" w:color="auto"/>
            <w:right w:val="none" w:sz="0" w:space="0" w:color="auto"/>
          </w:divBdr>
        </w:div>
        <w:div w:id="484319076">
          <w:marLeft w:val="640"/>
          <w:marRight w:val="0"/>
          <w:marTop w:val="0"/>
          <w:marBottom w:val="0"/>
          <w:divBdr>
            <w:top w:val="none" w:sz="0" w:space="0" w:color="auto"/>
            <w:left w:val="none" w:sz="0" w:space="0" w:color="auto"/>
            <w:bottom w:val="none" w:sz="0" w:space="0" w:color="auto"/>
            <w:right w:val="none" w:sz="0" w:space="0" w:color="auto"/>
          </w:divBdr>
        </w:div>
        <w:div w:id="1537038831">
          <w:marLeft w:val="640"/>
          <w:marRight w:val="0"/>
          <w:marTop w:val="0"/>
          <w:marBottom w:val="0"/>
          <w:divBdr>
            <w:top w:val="none" w:sz="0" w:space="0" w:color="auto"/>
            <w:left w:val="none" w:sz="0" w:space="0" w:color="auto"/>
            <w:bottom w:val="none" w:sz="0" w:space="0" w:color="auto"/>
            <w:right w:val="none" w:sz="0" w:space="0" w:color="auto"/>
          </w:divBdr>
        </w:div>
        <w:div w:id="1239948506">
          <w:marLeft w:val="640"/>
          <w:marRight w:val="0"/>
          <w:marTop w:val="0"/>
          <w:marBottom w:val="0"/>
          <w:divBdr>
            <w:top w:val="none" w:sz="0" w:space="0" w:color="auto"/>
            <w:left w:val="none" w:sz="0" w:space="0" w:color="auto"/>
            <w:bottom w:val="none" w:sz="0" w:space="0" w:color="auto"/>
            <w:right w:val="none" w:sz="0" w:space="0" w:color="auto"/>
          </w:divBdr>
        </w:div>
        <w:div w:id="2041395804">
          <w:marLeft w:val="640"/>
          <w:marRight w:val="0"/>
          <w:marTop w:val="0"/>
          <w:marBottom w:val="0"/>
          <w:divBdr>
            <w:top w:val="none" w:sz="0" w:space="0" w:color="auto"/>
            <w:left w:val="none" w:sz="0" w:space="0" w:color="auto"/>
            <w:bottom w:val="none" w:sz="0" w:space="0" w:color="auto"/>
            <w:right w:val="none" w:sz="0" w:space="0" w:color="auto"/>
          </w:divBdr>
        </w:div>
        <w:div w:id="84424655">
          <w:marLeft w:val="640"/>
          <w:marRight w:val="0"/>
          <w:marTop w:val="0"/>
          <w:marBottom w:val="0"/>
          <w:divBdr>
            <w:top w:val="none" w:sz="0" w:space="0" w:color="auto"/>
            <w:left w:val="none" w:sz="0" w:space="0" w:color="auto"/>
            <w:bottom w:val="none" w:sz="0" w:space="0" w:color="auto"/>
            <w:right w:val="none" w:sz="0" w:space="0" w:color="auto"/>
          </w:divBdr>
        </w:div>
        <w:div w:id="270673937">
          <w:marLeft w:val="640"/>
          <w:marRight w:val="0"/>
          <w:marTop w:val="0"/>
          <w:marBottom w:val="0"/>
          <w:divBdr>
            <w:top w:val="none" w:sz="0" w:space="0" w:color="auto"/>
            <w:left w:val="none" w:sz="0" w:space="0" w:color="auto"/>
            <w:bottom w:val="none" w:sz="0" w:space="0" w:color="auto"/>
            <w:right w:val="none" w:sz="0" w:space="0" w:color="auto"/>
          </w:divBdr>
        </w:div>
        <w:div w:id="725376323">
          <w:marLeft w:val="640"/>
          <w:marRight w:val="0"/>
          <w:marTop w:val="0"/>
          <w:marBottom w:val="0"/>
          <w:divBdr>
            <w:top w:val="none" w:sz="0" w:space="0" w:color="auto"/>
            <w:left w:val="none" w:sz="0" w:space="0" w:color="auto"/>
            <w:bottom w:val="none" w:sz="0" w:space="0" w:color="auto"/>
            <w:right w:val="none" w:sz="0" w:space="0" w:color="auto"/>
          </w:divBdr>
        </w:div>
        <w:div w:id="2107340480">
          <w:marLeft w:val="640"/>
          <w:marRight w:val="0"/>
          <w:marTop w:val="0"/>
          <w:marBottom w:val="0"/>
          <w:divBdr>
            <w:top w:val="none" w:sz="0" w:space="0" w:color="auto"/>
            <w:left w:val="none" w:sz="0" w:space="0" w:color="auto"/>
            <w:bottom w:val="none" w:sz="0" w:space="0" w:color="auto"/>
            <w:right w:val="none" w:sz="0" w:space="0" w:color="auto"/>
          </w:divBdr>
        </w:div>
        <w:div w:id="1422989426">
          <w:marLeft w:val="640"/>
          <w:marRight w:val="0"/>
          <w:marTop w:val="0"/>
          <w:marBottom w:val="0"/>
          <w:divBdr>
            <w:top w:val="none" w:sz="0" w:space="0" w:color="auto"/>
            <w:left w:val="none" w:sz="0" w:space="0" w:color="auto"/>
            <w:bottom w:val="none" w:sz="0" w:space="0" w:color="auto"/>
            <w:right w:val="none" w:sz="0" w:space="0" w:color="auto"/>
          </w:divBdr>
        </w:div>
        <w:div w:id="1834834665">
          <w:marLeft w:val="640"/>
          <w:marRight w:val="0"/>
          <w:marTop w:val="0"/>
          <w:marBottom w:val="0"/>
          <w:divBdr>
            <w:top w:val="none" w:sz="0" w:space="0" w:color="auto"/>
            <w:left w:val="none" w:sz="0" w:space="0" w:color="auto"/>
            <w:bottom w:val="none" w:sz="0" w:space="0" w:color="auto"/>
            <w:right w:val="none" w:sz="0" w:space="0" w:color="auto"/>
          </w:divBdr>
        </w:div>
        <w:div w:id="845486430">
          <w:marLeft w:val="640"/>
          <w:marRight w:val="0"/>
          <w:marTop w:val="0"/>
          <w:marBottom w:val="0"/>
          <w:divBdr>
            <w:top w:val="none" w:sz="0" w:space="0" w:color="auto"/>
            <w:left w:val="none" w:sz="0" w:space="0" w:color="auto"/>
            <w:bottom w:val="none" w:sz="0" w:space="0" w:color="auto"/>
            <w:right w:val="none" w:sz="0" w:space="0" w:color="auto"/>
          </w:divBdr>
        </w:div>
        <w:div w:id="731006687">
          <w:marLeft w:val="640"/>
          <w:marRight w:val="0"/>
          <w:marTop w:val="0"/>
          <w:marBottom w:val="0"/>
          <w:divBdr>
            <w:top w:val="none" w:sz="0" w:space="0" w:color="auto"/>
            <w:left w:val="none" w:sz="0" w:space="0" w:color="auto"/>
            <w:bottom w:val="none" w:sz="0" w:space="0" w:color="auto"/>
            <w:right w:val="none" w:sz="0" w:space="0" w:color="auto"/>
          </w:divBdr>
        </w:div>
        <w:div w:id="2110078267">
          <w:marLeft w:val="640"/>
          <w:marRight w:val="0"/>
          <w:marTop w:val="0"/>
          <w:marBottom w:val="0"/>
          <w:divBdr>
            <w:top w:val="none" w:sz="0" w:space="0" w:color="auto"/>
            <w:left w:val="none" w:sz="0" w:space="0" w:color="auto"/>
            <w:bottom w:val="none" w:sz="0" w:space="0" w:color="auto"/>
            <w:right w:val="none" w:sz="0" w:space="0" w:color="auto"/>
          </w:divBdr>
        </w:div>
        <w:div w:id="745766625">
          <w:marLeft w:val="640"/>
          <w:marRight w:val="0"/>
          <w:marTop w:val="0"/>
          <w:marBottom w:val="0"/>
          <w:divBdr>
            <w:top w:val="none" w:sz="0" w:space="0" w:color="auto"/>
            <w:left w:val="none" w:sz="0" w:space="0" w:color="auto"/>
            <w:bottom w:val="none" w:sz="0" w:space="0" w:color="auto"/>
            <w:right w:val="none" w:sz="0" w:space="0" w:color="auto"/>
          </w:divBdr>
        </w:div>
        <w:div w:id="823398747">
          <w:marLeft w:val="640"/>
          <w:marRight w:val="0"/>
          <w:marTop w:val="0"/>
          <w:marBottom w:val="0"/>
          <w:divBdr>
            <w:top w:val="none" w:sz="0" w:space="0" w:color="auto"/>
            <w:left w:val="none" w:sz="0" w:space="0" w:color="auto"/>
            <w:bottom w:val="none" w:sz="0" w:space="0" w:color="auto"/>
            <w:right w:val="none" w:sz="0" w:space="0" w:color="auto"/>
          </w:divBdr>
        </w:div>
        <w:div w:id="1303344370">
          <w:marLeft w:val="640"/>
          <w:marRight w:val="0"/>
          <w:marTop w:val="0"/>
          <w:marBottom w:val="0"/>
          <w:divBdr>
            <w:top w:val="none" w:sz="0" w:space="0" w:color="auto"/>
            <w:left w:val="none" w:sz="0" w:space="0" w:color="auto"/>
            <w:bottom w:val="none" w:sz="0" w:space="0" w:color="auto"/>
            <w:right w:val="none" w:sz="0" w:space="0" w:color="auto"/>
          </w:divBdr>
        </w:div>
        <w:div w:id="462578566">
          <w:marLeft w:val="640"/>
          <w:marRight w:val="0"/>
          <w:marTop w:val="0"/>
          <w:marBottom w:val="0"/>
          <w:divBdr>
            <w:top w:val="none" w:sz="0" w:space="0" w:color="auto"/>
            <w:left w:val="none" w:sz="0" w:space="0" w:color="auto"/>
            <w:bottom w:val="none" w:sz="0" w:space="0" w:color="auto"/>
            <w:right w:val="none" w:sz="0" w:space="0" w:color="auto"/>
          </w:divBdr>
        </w:div>
        <w:div w:id="710690569">
          <w:marLeft w:val="640"/>
          <w:marRight w:val="0"/>
          <w:marTop w:val="0"/>
          <w:marBottom w:val="0"/>
          <w:divBdr>
            <w:top w:val="none" w:sz="0" w:space="0" w:color="auto"/>
            <w:left w:val="none" w:sz="0" w:space="0" w:color="auto"/>
            <w:bottom w:val="none" w:sz="0" w:space="0" w:color="auto"/>
            <w:right w:val="none" w:sz="0" w:space="0" w:color="auto"/>
          </w:divBdr>
        </w:div>
        <w:div w:id="948513685">
          <w:marLeft w:val="640"/>
          <w:marRight w:val="0"/>
          <w:marTop w:val="0"/>
          <w:marBottom w:val="0"/>
          <w:divBdr>
            <w:top w:val="none" w:sz="0" w:space="0" w:color="auto"/>
            <w:left w:val="none" w:sz="0" w:space="0" w:color="auto"/>
            <w:bottom w:val="none" w:sz="0" w:space="0" w:color="auto"/>
            <w:right w:val="none" w:sz="0" w:space="0" w:color="auto"/>
          </w:divBdr>
        </w:div>
        <w:div w:id="1965691646">
          <w:marLeft w:val="640"/>
          <w:marRight w:val="0"/>
          <w:marTop w:val="0"/>
          <w:marBottom w:val="0"/>
          <w:divBdr>
            <w:top w:val="none" w:sz="0" w:space="0" w:color="auto"/>
            <w:left w:val="none" w:sz="0" w:space="0" w:color="auto"/>
            <w:bottom w:val="none" w:sz="0" w:space="0" w:color="auto"/>
            <w:right w:val="none" w:sz="0" w:space="0" w:color="auto"/>
          </w:divBdr>
        </w:div>
        <w:div w:id="602802576">
          <w:marLeft w:val="640"/>
          <w:marRight w:val="0"/>
          <w:marTop w:val="0"/>
          <w:marBottom w:val="0"/>
          <w:divBdr>
            <w:top w:val="none" w:sz="0" w:space="0" w:color="auto"/>
            <w:left w:val="none" w:sz="0" w:space="0" w:color="auto"/>
            <w:bottom w:val="none" w:sz="0" w:space="0" w:color="auto"/>
            <w:right w:val="none" w:sz="0" w:space="0" w:color="auto"/>
          </w:divBdr>
        </w:div>
        <w:div w:id="1394161701">
          <w:marLeft w:val="640"/>
          <w:marRight w:val="0"/>
          <w:marTop w:val="0"/>
          <w:marBottom w:val="0"/>
          <w:divBdr>
            <w:top w:val="none" w:sz="0" w:space="0" w:color="auto"/>
            <w:left w:val="none" w:sz="0" w:space="0" w:color="auto"/>
            <w:bottom w:val="none" w:sz="0" w:space="0" w:color="auto"/>
            <w:right w:val="none" w:sz="0" w:space="0" w:color="auto"/>
          </w:divBdr>
        </w:div>
        <w:div w:id="1938056463">
          <w:marLeft w:val="640"/>
          <w:marRight w:val="0"/>
          <w:marTop w:val="0"/>
          <w:marBottom w:val="0"/>
          <w:divBdr>
            <w:top w:val="none" w:sz="0" w:space="0" w:color="auto"/>
            <w:left w:val="none" w:sz="0" w:space="0" w:color="auto"/>
            <w:bottom w:val="none" w:sz="0" w:space="0" w:color="auto"/>
            <w:right w:val="none" w:sz="0" w:space="0" w:color="auto"/>
          </w:divBdr>
        </w:div>
        <w:div w:id="677316977">
          <w:marLeft w:val="640"/>
          <w:marRight w:val="0"/>
          <w:marTop w:val="0"/>
          <w:marBottom w:val="0"/>
          <w:divBdr>
            <w:top w:val="none" w:sz="0" w:space="0" w:color="auto"/>
            <w:left w:val="none" w:sz="0" w:space="0" w:color="auto"/>
            <w:bottom w:val="none" w:sz="0" w:space="0" w:color="auto"/>
            <w:right w:val="none" w:sz="0" w:space="0" w:color="auto"/>
          </w:divBdr>
        </w:div>
        <w:div w:id="939223105">
          <w:marLeft w:val="640"/>
          <w:marRight w:val="0"/>
          <w:marTop w:val="0"/>
          <w:marBottom w:val="0"/>
          <w:divBdr>
            <w:top w:val="none" w:sz="0" w:space="0" w:color="auto"/>
            <w:left w:val="none" w:sz="0" w:space="0" w:color="auto"/>
            <w:bottom w:val="none" w:sz="0" w:space="0" w:color="auto"/>
            <w:right w:val="none" w:sz="0" w:space="0" w:color="auto"/>
          </w:divBdr>
        </w:div>
        <w:div w:id="962200598">
          <w:marLeft w:val="640"/>
          <w:marRight w:val="0"/>
          <w:marTop w:val="0"/>
          <w:marBottom w:val="0"/>
          <w:divBdr>
            <w:top w:val="none" w:sz="0" w:space="0" w:color="auto"/>
            <w:left w:val="none" w:sz="0" w:space="0" w:color="auto"/>
            <w:bottom w:val="none" w:sz="0" w:space="0" w:color="auto"/>
            <w:right w:val="none" w:sz="0" w:space="0" w:color="auto"/>
          </w:divBdr>
        </w:div>
        <w:div w:id="1419716260">
          <w:marLeft w:val="640"/>
          <w:marRight w:val="0"/>
          <w:marTop w:val="0"/>
          <w:marBottom w:val="0"/>
          <w:divBdr>
            <w:top w:val="none" w:sz="0" w:space="0" w:color="auto"/>
            <w:left w:val="none" w:sz="0" w:space="0" w:color="auto"/>
            <w:bottom w:val="none" w:sz="0" w:space="0" w:color="auto"/>
            <w:right w:val="none" w:sz="0" w:space="0" w:color="auto"/>
          </w:divBdr>
        </w:div>
        <w:div w:id="1812478231">
          <w:marLeft w:val="640"/>
          <w:marRight w:val="0"/>
          <w:marTop w:val="0"/>
          <w:marBottom w:val="0"/>
          <w:divBdr>
            <w:top w:val="none" w:sz="0" w:space="0" w:color="auto"/>
            <w:left w:val="none" w:sz="0" w:space="0" w:color="auto"/>
            <w:bottom w:val="none" w:sz="0" w:space="0" w:color="auto"/>
            <w:right w:val="none" w:sz="0" w:space="0" w:color="auto"/>
          </w:divBdr>
        </w:div>
        <w:div w:id="950866536">
          <w:marLeft w:val="640"/>
          <w:marRight w:val="0"/>
          <w:marTop w:val="0"/>
          <w:marBottom w:val="0"/>
          <w:divBdr>
            <w:top w:val="none" w:sz="0" w:space="0" w:color="auto"/>
            <w:left w:val="none" w:sz="0" w:space="0" w:color="auto"/>
            <w:bottom w:val="none" w:sz="0" w:space="0" w:color="auto"/>
            <w:right w:val="none" w:sz="0" w:space="0" w:color="auto"/>
          </w:divBdr>
        </w:div>
        <w:div w:id="854996108">
          <w:marLeft w:val="640"/>
          <w:marRight w:val="0"/>
          <w:marTop w:val="0"/>
          <w:marBottom w:val="0"/>
          <w:divBdr>
            <w:top w:val="none" w:sz="0" w:space="0" w:color="auto"/>
            <w:left w:val="none" w:sz="0" w:space="0" w:color="auto"/>
            <w:bottom w:val="none" w:sz="0" w:space="0" w:color="auto"/>
            <w:right w:val="none" w:sz="0" w:space="0" w:color="auto"/>
          </w:divBdr>
        </w:div>
        <w:div w:id="1677002657">
          <w:marLeft w:val="640"/>
          <w:marRight w:val="0"/>
          <w:marTop w:val="0"/>
          <w:marBottom w:val="0"/>
          <w:divBdr>
            <w:top w:val="none" w:sz="0" w:space="0" w:color="auto"/>
            <w:left w:val="none" w:sz="0" w:space="0" w:color="auto"/>
            <w:bottom w:val="none" w:sz="0" w:space="0" w:color="auto"/>
            <w:right w:val="none" w:sz="0" w:space="0" w:color="auto"/>
          </w:divBdr>
        </w:div>
        <w:div w:id="791677059">
          <w:marLeft w:val="640"/>
          <w:marRight w:val="0"/>
          <w:marTop w:val="0"/>
          <w:marBottom w:val="0"/>
          <w:divBdr>
            <w:top w:val="none" w:sz="0" w:space="0" w:color="auto"/>
            <w:left w:val="none" w:sz="0" w:space="0" w:color="auto"/>
            <w:bottom w:val="none" w:sz="0" w:space="0" w:color="auto"/>
            <w:right w:val="none" w:sz="0" w:space="0" w:color="auto"/>
          </w:divBdr>
        </w:div>
        <w:div w:id="625743910">
          <w:marLeft w:val="640"/>
          <w:marRight w:val="0"/>
          <w:marTop w:val="0"/>
          <w:marBottom w:val="0"/>
          <w:divBdr>
            <w:top w:val="none" w:sz="0" w:space="0" w:color="auto"/>
            <w:left w:val="none" w:sz="0" w:space="0" w:color="auto"/>
            <w:bottom w:val="none" w:sz="0" w:space="0" w:color="auto"/>
            <w:right w:val="none" w:sz="0" w:space="0" w:color="auto"/>
          </w:divBdr>
        </w:div>
        <w:div w:id="2115634145">
          <w:marLeft w:val="640"/>
          <w:marRight w:val="0"/>
          <w:marTop w:val="0"/>
          <w:marBottom w:val="0"/>
          <w:divBdr>
            <w:top w:val="none" w:sz="0" w:space="0" w:color="auto"/>
            <w:left w:val="none" w:sz="0" w:space="0" w:color="auto"/>
            <w:bottom w:val="none" w:sz="0" w:space="0" w:color="auto"/>
            <w:right w:val="none" w:sz="0" w:space="0" w:color="auto"/>
          </w:divBdr>
        </w:div>
        <w:div w:id="1676416170">
          <w:marLeft w:val="640"/>
          <w:marRight w:val="0"/>
          <w:marTop w:val="0"/>
          <w:marBottom w:val="0"/>
          <w:divBdr>
            <w:top w:val="none" w:sz="0" w:space="0" w:color="auto"/>
            <w:left w:val="none" w:sz="0" w:space="0" w:color="auto"/>
            <w:bottom w:val="none" w:sz="0" w:space="0" w:color="auto"/>
            <w:right w:val="none" w:sz="0" w:space="0" w:color="auto"/>
          </w:divBdr>
        </w:div>
        <w:div w:id="1424716996">
          <w:marLeft w:val="640"/>
          <w:marRight w:val="0"/>
          <w:marTop w:val="0"/>
          <w:marBottom w:val="0"/>
          <w:divBdr>
            <w:top w:val="none" w:sz="0" w:space="0" w:color="auto"/>
            <w:left w:val="none" w:sz="0" w:space="0" w:color="auto"/>
            <w:bottom w:val="none" w:sz="0" w:space="0" w:color="auto"/>
            <w:right w:val="none" w:sz="0" w:space="0" w:color="auto"/>
          </w:divBdr>
        </w:div>
        <w:div w:id="886571411">
          <w:marLeft w:val="640"/>
          <w:marRight w:val="0"/>
          <w:marTop w:val="0"/>
          <w:marBottom w:val="0"/>
          <w:divBdr>
            <w:top w:val="none" w:sz="0" w:space="0" w:color="auto"/>
            <w:left w:val="none" w:sz="0" w:space="0" w:color="auto"/>
            <w:bottom w:val="none" w:sz="0" w:space="0" w:color="auto"/>
            <w:right w:val="none" w:sz="0" w:space="0" w:color="auto"/>
          </w:divBdr>
        </w:div>
        <w:div w:id="1855218353">
          <w:marLeft w:val="640"/>
          <w:marRight w:val="0"/>
          <w:marTop w:val="0"/>
          <w:marBottom w:val="0"/>
          <w:divBdr>
            <w:top w:val="none" w:sz="0" w:space="0" w:color="auto"/>
            <w:left w:val="none" w:sz="0" w:space="0" w:color="auto"/>
            <w:bottom w:val="none" w:sz="0" w:space="0" w:color="auto"/>
            <w:right w:val="none" w:sz="0" w:space="0" w:color="auto"/>
          </w:divBdr>
        </w:div>
        <w:div w:id="1268342794">
          <w:marLeft w:val="640"/>
          <w:marRight w:val="0"/>
          <w:marTop w:val="0"/>
          <w:marBottom w:val="0"/>
          <w:divBdr>
            <w:top w:val="none" w:sz="0" w:space="0" w:color="auto"/>
            <w:left w:val="none" w:sz="0" w:space="0" w:color="auto"/>
            <w:bottom w:val="none" w:sz="0" w:space="0" w:color="auto"/>
            <w:right w:val="none" w:sz="0" w:space="0" w:color="auto"/>
          </w:divBdr>
        </w:div>
        <w:div w:id="297075204">
          <w:marLeft w:val="640"/>
          <w:marRight w:val="0"/>
          <w:marTop w:val="0"/>
          <w:marBottom w:val="0"/>
          <w:divBdr>
            <w:top w:val="none" w:sz="0" w:space="0" w:color="auto"/>
            <w:left w:val="none" w:sz="0" w:space="0" w:color="auto"/>
            <w:bottom w:val="none" w:sz="0" w:space="0" w:color="auto"/>
            <w:right w:val="none" w:sz="0" w:space="0" w:color="auto"/>
          </w:divBdr>
        </w:div>
        <w:div w:id="1639727876">
          <w:marLeft w:val="640"/>
          <w:marRight w:val="0"/>
          <w:marTop w:val="0"/>
          <w:marBottom w:val="0"/>
          <w:divBdr>
            <w:top w:val="none" w:sz="0" w:space="0" w:color="auto"/>
            <w:left w:val="none" w:sz="0" w:space="0" w:color="auto"/>
            <w:bottom w:val="none" w:sz="0" w:space="0" w:color="auto"/>
            <w:right w:val="none" w:sz="0" w:space="0" w:color="auto"/>
          </w:divBdr>
        </w:div>
        <w:div w:id="239340144">
          <w:marLeft w:val="640"/>
          <w:marRight w:val="0"/>
          <w:marTop w:val="0"/>
          <w:marBottom w:val="0"/>
          <w:divBdr>
            <w:top w:val="none" w:sz="0" w:space="0" w:color="auto"/>
            <w:left w:val="none" w:sz="0" w:space="0" w:color="auto"/>
            <w:bottom w:val="none" w:sz="0" w:space="0" w:color="auto"/>
            <w:right w:val="none" w:sz="0" w:space="0" w:color="auto"/>
          </w:divBdr>
        </w:div>
        <w:div w:id="18312577">
          <w:marLeft w:val="640"/>
          <w:marRight w:val="0"/>
          <w:marTop w:val="0"/>
          <w:marBottom w:val="0"/>
          <w:divBdr>
            <w:top w:val="none" w:sz="0" w:space="0" w:color="auto"/>
            <w:left w:val="none" w:sz="0" w:space="0" w:color="auto"/>
            <w:bottom w:val="none" w:sz="0" w:space="0" w:color="auto"/>
            <w:right w:val="none" w:sz="0" w:space="0" w:color="auto"/>
          </w:divBdr>
        </w:div>
        <w:div w:id="492457956">
          <w:marLeft w:val="640"/>
          <w:marRight w:val="0"/>
          <w:marTop w:val="0"/>
          <w:marBottom w:val="0"/>
          <w:divBdr>
            <w:top w:val="none" w:sz="0" w:space="0" w:color="auto"/>
            <w:left w:val="none" w:sz="0" w:space="0" w:color="auto"/>
            <w:bottom w:val="none" w:sz="0" w:space="0" w:color="auto"/>
            <w:right w:val="none" w:sz="0" w:space="0" w:color="auto"/>
          </w:divBdr>
        </w:div>
        <w:div w:id="2030790810">
          <w:marLeft w:val="640"/>
          <w:marRight w:val="0"/>
          <w:marTop w:val="0"/>
          <w:marBottom w:val="0"/>
          <w:divBdr>
            <w:top w:val="none" w:sz="0" w:space="0" w:color="auto"/>
            <w:left w:val="none" w:sz="0" w:space="0" w:color="auto"/>
            <w:bottom w:val="none" w:sz="0" w:space="0" w:color="auto"/>
            <w:right w:val="none" w:sz="0" w:space="0" w:color="auto"/>
          </w:divBdr>
        </w:div>
        <w:div w:id="2138915412">
          <w:marLeft w:val="640"/>
          <w:marRight w:val="0"/>
          <w:marTop w:val="0"/>
          <w:marBottom w:val="0"/>
          <w:divBdr>
            <w:top w:val="none" w:sz="0" w:space="0" w:color="auto"/>
            <w:left w:val="none" w:sz="0" w:space="0" w:color="auto"/>
            <w:bottom w:val="none" w:sz="0" w:space="0" w:color="auto"/>
            <w:right w:val="none" w:sz="0" w:space="0" w:color="auto"/>
          </w:divBdr>
        </w:div>
        <w:div w:id="744256286">
          <w:marLeft w:val="640"/>
          <w:marRight w:val="0"/>
          <w:marTop w:val="0"/>
          <w:marBottom w:val="0"/>
          <w:divBdr>
            <w:top w:val="none" w:sz="0" w:space="0" w:color="auto"/>
            <w:left w:val="none" w:sz="0" w:space="0" w:color="auto"/>
            <w:bottom w:val="none" w:sz="0" w:space="0" w:color="auto"/>
            <w:right w:val="none" w:sz="0" w:space="0" w:color="auto"/>
          </w:divBdr>
        </w:div>
        <w:div w:id="56251816">
          <w:marLeft w:val="640"/>
          <w:marRight w:val="0"/>
          <w:marTop w:val="0"/>
          <w:marBottom w:val="0"/>
          <w:divBdr>
            <w:top w:val="none" w:sz="0" w:space="0" w:color="auto"/>
            <w:left w:val="none" w:sz="0" w:space="0" w:color="auto"/>
            <w:bottom w:val="none" w:sz="0" w:space="0" w:color="auto"/>
            <w:right w:val="none" w:sz="0" w:space="0" w:color="auto"/>
          </w:divBdr>
        </w:div>
      </w:divsChild>
    </w:div>
    <w:div w:id="897322671">
      <w:bodyDiv w:val="1"/>
      <w:marLeft w:val="0"/>
      <w:marRight w:val="0"/>
      <w:marTop w:val="0"/>
      <w:marBottom w:val="0"/>
      <w:divBdr>
        <w:top w:val="none" w:sz="0" w:space="0" w:color="auto"/>
        <w:left w:val="none" w:sz="0" w:space="0" w:color="auto"/>
        <w:bottom w:val="none" w:sz="0" w:space="0" w:color="auto"/>
        <w:right w:val="none" w:sz="0" w:space="0" w:color="auto"/>
      </w:divBdr>
      <w:divsChild>
        <w:div w:id="782962791">
          <w:marLeft w:val="640"/>
          <w:marRight w:val="0"/>
          <w:marTop w:val="0"/>
          <w:marBottom w:val="0"/>
          <w:divBdr>
            <w:top w:val="none" w:sz="0" w:space="0" w:color="auto"/>
            <w:left w:val="none" w:sz="0" w:space="0" w:color="auto"/>
            <w:bottom w:val="none" w:sz="0" w:space="0" w:color="auto"/>
            <w:right w:val="none" w:sz="0" w:space="0" w:color="auto"/>
          </w:divBdr>
        </w:div>
        <w:div w:id="977681625">
          <w:marLeft w:val="640"/>
          <w:marRight w:val="0"/>
          <w:marTop w:val="0"/>
          <w:marBottom w:val="0"/>
          <w:divBdr>
            <w:top w:val="none" w:sz="0" w:space="0" w:color="auto"/>
            <w:left w:val="none" w:sz="0" w:space="0" w:color="auto"/>
            <w:bottom w:val="none" w:sz="0" w:space="0" w:color="auto"/>
            <w:right w:val="none" w:sz="0" w:space="0" w:color="auto"/>
          </w:divBdr>
        </w:div>
        <w:div w:id="1690830461">
          <w:marLeft w:val="640"/>
          <w:marRight w:val="0"/>
          <w:marTop w:val="0"/>
          <w:marBottom w:val="0"/>
          <w:divBdr>
            <w:top w:val="none" w:sz="0" w:space="0" w:color="auto"/>
            <w:left w:val="none" w:sz="0" w:space="0" w:color="auto"/>
            <w:bottom w:val="none" w:sz="0" w:space="0" w:color="auto"/>
            <w:right w:val="none" w:sz="0" w:space="0" w:color="auto"/>
          </w:divBdr>
        </w:div>
        <w:div w:id="1715500338">
          <w:marLeft w:val="640"/>
          <w:marRight w:val="0"/>
          <w:marTop w:val="0"/>
          <w:marBottom w:val="0"/>
          <w:divBdr>
            <w:top w:val="none" w:sz="0" w:space="0" w:color="auto"/>
            <w:left w:val="none" w:sz="0" w:space="0" w:color="auto"/>
            <w:bottom w:val="none" w:sz="0" w:space="0" w:color="auto"/>
            <w:right w:val="none" w:sz="0" w:space="0" w:color="auto"/>
          </w:divBdr>
        </w:div>
        <w:div w:id="411395893">
          <w:marLeft w:val="640"/>
          <w:marRight w:val="0"/>
          <w:marTop w:val="0"/>
          <w:marBottom w:val="0"/>
          <w:divBdr>
            <w:top w:val="none" w:sz="0" w:space="0" w:color="auto"/>
            <w:left w:val="none" w:sz="0" w:space="0" w:color="auto"/>
            <w:bottom w:val="none" w:sz="0" w:space="0" w:color="auto"/>
            <w:right w:val="none" w:sz="0" w:space="0" w:color="auto"/>
          </w:divBdr>
        </w:div>
        <w:div w:id="251815790">
          <w:marLeft w:val="640"/>
          <w:marRight w:val="0"/>
          <w:marTop w:val="0"/>
          <w:marBottom w:val="0"/>
          <w:divBdr>
            <w:top w:val="none" w:sz="0" w:space="0" w:color="auto"/>
            <w:left w:val="none" w:sz="0" w:space="0" w:color="auto"/>
            <w:bottom w:val="none" w:sz="0" w:space="0" w:color="auto"/>
            <w:right w:val="none" w:sz="0" w:space="0" w:color="auto"/>
          </w:divBdr>
        </w:div>
        <w:div w:id="2071151993">
          <w:marLeft w:val="640"/>
          <w:marRight w:val="0"/>
          <w:marTop w:val="0"/>
          <w:marBottom w:val="0"/>
          <w:divBdr>
            <w:top w:val="none" w:sz="0" w:space="0" w:color="auto"/>
            <w:left w:val="none" w:sz="0" w:space="0" w:color="auto"/>
            <w:bottom w:val="none" w:sz="0" w:space="0" w:color="auto"/>
            <w:right w:val="none" w:sz="0" w:space="0" w:color="auto"/>
          </w:divBdr>
        </w:div>
        <w:div w:id="1499541833">
          <w:marLeft w:val="640"/>
          <w:marRight w:val="0"/>
          <w:marTop w:val="0"/>
          <w:marBottom w:val="0"/>
          <w:divBdr>
            <w:top w:val="none" w:sz="0" w:space="0" w:color="auto"/>
            <w:left w:val="none" w:sz="0" w:space="0" w:color="auto"/>
            <w:bottom w:val="none" w:sz="0" w:space="0" w:color="auto"/>
            <w:right w:val="none" w:sz="0" w:space="0" w:color="auto"/>
          </w:divBdr>
        </w:div>
        <w:div w:id="1628272977">
          <w:marLeft w:val="640"/>
          <w:marRight w:val="0"/>
          <w:marTop w:val="0"/>
          <w:marBottom w:val="0"/>
          <w:divBdr>
            <w:top w:val="none" w:sz="0" w:space="0" w:color="auto"/>
            <w:left w:val="none" w:sz="0" w:space="0" w:color="auto"/>
            <w:bottom w:val="none" w:sz="0" w:space="0" w:color="auto"/>
            <w:right w:val="none" w:sz="0" w:space="0" w:color="auto"/>
          </w:divBdr>
        </w:div>
        <w:div w:id="1270969014">
          <w:marLeft w:val="640"/>
          <w:marRight w:val="0"/>
          <w:marTop w:val="0"/>
          <w:marBottom w:val="0"/>
          <w:divBdr>
            <w:top w:val="none" w:sz="0" w:space="0" w:color="auto"/>
            <w:left w:val="none" w:sz="0" w:space="0" w:color="auto"/>
            <w:bottom w:val="none" w:sz="0" w:space="0" w:color="auto"/>
            <w:right w:val="none" w:sz="0" w:space="0" w:color="auto"/>
          </w:divBdr>
        </w:div>
        <w:div w:id="1613778853">
          <w:marLeft w:val="640"/>
          <w:marRight w:val="0"/>
          <w:marTop w:val="0"/>
          <w:marBottom w:val="0"/>
          <w:divBdr>
            <w:top w:val="none" w:sz="0" w:space="0" w:color="auto"/>
            <w:left w:val="none" w:sz="0" w:space="0" w:color="auto"/>
            <w:bottom w:val="none" w:sz="0" w:space="0" w:color="auto"/>
            <w:right w:val="none" w:sz="0" w:space="0" w:color="auto"/>
          </w:divBdr>
        </w:div>
        <w:div w:id="504709131">
          <w:marLeft w:val="640"/>
          <w:marRight w:val="0"/>
          <w:marTop w:val="0"/>
          <w:marBottom w:val="0"/>
          <w:divBdr>
            <w:top w:val="none" w:sz="0" w:space="0" w:color="auto"/>
            <w:left w:val="none" w:sz="0" w:space="0" w:color="auto"/>
            <w:bottom w:val="none" w:sz="0" w:space="0" w:color="auto"/>
            <w:right w:val="none" w:sz="0" w:space="0" w:color="auto"/>
          </w:divBdr>
        </w:div>
        <w:div w:id="1903248451">
          <w:marLeft w:val="640"/>
          <w:marRight w:val="0"/>
          <w:marTop w:val="0"/>
          <w:marBottom w:val="0"/>
          <w:divBdr>
            <w:top w:val="none" w:sz="0" w:space="0" w:color="auto"/>
            <w:left w:val="none" w:sz="0" w:space="0" w:color="auto"/>
            <w:bottom w:val="none" w:sz="0" w:space="0" w:color="auto"/>
            <w:right w:val="none" w:sz="0" w:space="0" w:color="auto"/>
          </w:divBdr>
        </w:div>
        <w:div w:id="1697463865">
          <w:marLeft w:val="640"/>
          <w:marRight w:val="0"/>
          <w:marTop w:val="0"/>
          <w:marBottom w:val="0"/>
          <w:divBdr>
            <w:top w:val="none" w:sz="0" w:space="0" w:color="auto"/>
            <w:left w:val="none" w:sz="0" w:space="0" w:color="auto"/>
            <w:bottom w:val="none" w:sz="0" w:space="0" w:color="auto"/>
            <w:right w:val="none" w:sz="0" w:space="0" w:color="auto"/>
          </w:divBdr>
        </w:div>
        <w:div w:id="704134861">
          <w:marLeft w:val="640"/>
          <w:marRight w:val="0"/>
          <w:marTop w:val="0"/>
          <w:marBottom w:val="0"/>
          <w:divBdr>
            <w:top w:val="none" w:sz="0" w:space="0" w:color="auto"/>
            <w:left w:val="none" w:sz="0" w:space="0" w:color="auto"/>
            <w:bottom w:val="none" w:sz="0" w:space="0" w:color="auto"/>
            <w:right w:val="none" w:sz="0" w:space="0" w:color="auto"/>
          </w:divBdr>
        </w:div>
        <w:div w:id="1462918067">
          <w:marLeft w:val="640"/>
          <w:marRight w:val="0"/>
          <w:marTop w:val="0"/>
          <w:marBottom w:val="0"/>
          <w:divBdr>
            <w:top w:val="none" w:sz="0" w:space="0" w:color="auto"/>
            <w:left w:val="none" w:sz="0" w:space="0" w:color="auto"/>
            <w:bottom w:val="none" w:sz="0" w:space="0" w:color="auto"/>
            <w:right w:val="none" w:sz="0" w:space="0" w:color="auto"/>
          </w:divBdr>
        </w:div>
        <w:div w:id="2117479306">
          <w:marLeft w:val="640"/>
          <w:marRight w:val="0"/>
          <w:marTop w:val="0"/>
          <w:marBottom w:val="0"/>
          <w:divBdr>
            <w:top w:val="none" w:sz="0" w:space="0" w:color="auto"/>
            <w:left w:val="none" w:sz="0" w:space="0" w:color="auto"/>
            <w:bottom w:val="none" w:sz="0" w:space="0" w:color="auto"/>
            <w:right w:val="none" w:sz="0" w:space="0" w:color="auto"/>
          </w:divBdr>
        </w:div>
        <w:div w:id="1770664663">
          <w:marLeft w:val="640"/>
          <w:marRight w:val="0"/>
          <w:marTop w:val="0"/>
          <w:marBottom w:val="0"/>
          <w:divBdr>
            <w:top w:val="none" w:sz="0" w:space="0" w:color="auto"/>
            <w:left w:val="none" w:sz="0" w:space="0" w:color="auto"/>
            <w:bottom w:val="none" w:sz="0" w:space="0" w:color="auto"/>
            <w:right w:val="none" w:sz="0" w:space="0" w:color="auto"/>
          </w:divBdr>
        </w:div>
        <w:div w:id="1844592154">
          <w:marLeft w:val="640"/>
          <w:marRight w:val="0"/>
          <w:marTop w:val="0"/>
          <w:marBottom w:val="0"/>
          <w:divBdr>
            <w:top w:val="none" w:sz="0" w:space="0" w:color="auto"/>
            <w:left w:val="none" w:sz="0" w:space="0" w:color="auto"/>
            <w:bottom w:val="none" w:sz="0" w:space="0" w:color="auto"/>
            <w:right w:val="none" w:sz="0" w:space="0" w:color="auto"/>
          </w:divBdr>
        </w:div>
        <w:div w:id="259023812">
          <w:marLeft w:val="640"/>
          <w:marRight w:val="0"/>
          <w:marTop w:val="0"/>
          <w:marBottom w:val="0"/>
          <w:divBdr>
            <w:top w:val="none" w:sz="0" w:space="0" w:color="auto"/>
            <w:left w:val="none" w:sz="0" w:space="0" w:color="auto"/>
            <w:bottom w:val="none" w:sz="0" w:space="0" w:color="auto"/>
            <w:right w:val="none" w:sz="0" w:space="0" w:color="auto"/>
          </w:divBdr>
        </w:div>
        <w:div w:id="218170811">
          <w:marLeft w:val="640"/>
          <w:marRight w:val="0"/>
          <w:marTop w:val="0"/>
          <w:marBottom w:val="0"/>
          <w:divBdr>
            <w:top w:val="none" w:sz="0" w:space="0" w:color="auto"/>
            <w:left w:val="none" w:sz="0" w:space="0" w:color="auto"/>
            <w:bottom w:val="none" w:sz="0" w:space="0" w:color="auto"/>
            <w:right w:val="none" w:sz="0" w:space="0" w:color="auto"/>
          </w:divBdr>
        </w:div>
        <w:div w:id="1836994215">
          <w:marLeft w:val="640"/>
          <w:marRight w:val="0"/>
          <w:marTop w:val="0"/>
          <w:marBottom w:val="0"/>
          <w:divBdr>
            <w:top w:val="none" w:sz="0" w:space="0" w:color="auto"/>
            <w:left w:val="none" w:sz="0" w:space="0" w:color="auto"/>
            <w:bottom w:val="none" w:sz="0" w:space="0" w:color="auto"/>
            <w:right w:val="none" w:sz="0" w:space="0" w:color="auto"/>
          </w:divBdr>
        </w:div>
        <w:div w:id="1976792555">
          <w:marLeft w:val="640"/>
          <w:marRight w:val="0"/>
          <w:marTop w:val="0"/>
          <w:marBottom w:val="0"/>
          <w:divBdr>
            <w:top w:val="none" w:sz="0" w:space="0" w:color="auto"/>
            <w:left w:val="none" w:sz="0" w:space="0" w:color="auto"/>
            <w:bottom w:val="none" w:sz="0" w:space="0" w:color="auto"/>
            <w:right w:val="none" w:sz="0" w:space="0" w:color="auto"/>
          </w:divBdr>
        </w:div>
        <w:div w:id="1757631022">
          <w:marLeft w:val="640"/>
          <w:marRight w:val="0"/>
          <w:marTop w:val="0"/>
          <w:marBottom w:val="0"/>
          <w:divBdr>
            <w:top w:val="none" w:sz="0" w:space="0" w:color="auto"/>
            <w:left w:val="none" w:sz="0" w:space="0" w:color="auto"/>
            <w:bottom w:val="none" w:sz="0" w:space="0" w:color="auto"/>
            <w:right w:val="none" w:sz="0" w:space="0" w:color="auto"/>
          </w:divBdr>
        </w:div>
        <w:div w:id="1274942888">
          <w:marLeft w:val="640"/>
          <w:marRight w:val="0"/>
          <w:marTop w:val="0"/>
          <w:marBottom w:val="0"/>
          <w:divBdr>
            <w:top w:val="none" w:sz="0" w:space="0" w:color="auto"/>
            <w:left w:val="none" w:sz="0" w:space="0" w:color="auto"/>
            <w:bottom w:val="none" w:sz="0" w:space="0" w:color="auto"/>
            <w:right w:val="none" w:sz="0" w:space="0" w:color="auto"/>
          </w:divBdr>
        </w:div>
        <w:div w:id="1277130535">
          <w:marLeft w:val="640"/>
          <w:marRight w:val="0"/>
          <w:marTop w:val="0"/>
          <w:marBottom w:val="0"/>
          <w:divBdr>
            <w:top w:val="none" w:sz="0" w:space="0" w:color="auto"/>
            <w:left w:val="none" w:sz="0" w:space="0" w:color="auto"/>
            <w:bottom w:val="none" w:sz="0" w:space="0" w:color="auto"/>
            <w:right w:val="none" w:sz="0" w:space="0" w:color="auto"/>
          </w:divBdr>
        </w:div>
        <w:div w:id="1296371128">
          <w:marLeft w:val="640"/>
          <w:marRight w:val="0"/>
          <w:marTop w:val="0"/>
          <w:marBottom w:val="0"/>
          <w:divBdr>
            <w:top w:val="none" w:sz="0" w:space="0" w:color="auto"/>
            <w:left w:val="none" w:sz="0" w:space="0" w:color="auto"/>
            <w:bottom w:val="none" w:sz="0" w:space="0" w:color="auto"/>
            <w:right w:val="none" w:sz="0" w:space="0" w:color="auto"/>
          </w:divBdr>
        </w:div>
        <w:div w:id="1562062991">
          <w:marLeft w:val="640"/>
          <w:marRight w:val="0"/>
          <w:marTop w:val="0"/>
          <w:marBottom w:val="0"/>
          <w:divBdr>
            <w:top w:val="none" w:sz="0" w:space="0" w:color="auto"/>
            <w:left w:val="none" w:sz="0" w:space="0" w:color="auto"/>
            <w:bottom w:val="none" w:sz="0" w:space="0" w:color="auto"/>
            <w:right w:val="none" w:sz="0" w:space="0" w:color="auto"/>
          </w:divBdr>
        </w:div>
        <w:div w:id="2140150661">
          <w:marLeft w:val="640"/>
          <w:marRight w:val="0"/>
          <w:marTop w:val="0"/>
          <w:marBottom w:val="0"/>
          <w:divBdr>
            <w:top w:val="none" w:sz="0" w:space="0" w:color="auto"/>
            <w:left w:val="none" w:sz="0" w:space="0" w:color="auto"/>
            <w:bottom w:val="none" w:sz="0" w:space="0" w:color="auto"/>
            <w:right w:val="none" w:sz="0" w:space="0" w:color="auto"/>
          </w:divBdr>
        </w:div>
        <w:div w:id="1176458350">
          <w:marLeft w:val="640"/>
          <w:marRight w:val="0"/>
          <w:marTop w:val="0"/>
          <w:marBottom w:val="0"/>
          <w:divBdr>
            <w:top w:val="none" w:sz="0" w:space="0" w:color="auto"/>
            <w:left w:val="none" w:sz="0" w:space="0" w:color="auto"/>
            <w:bottom w:val="none" w:sz="0" w:space="0" w:color="auto"/>
            <w:right w:val="none" w:sz="0" w:space="0" w:color="auto"/>
          </w:divBdr>
        </w:div>
        <w:div w:id="789126494">
          <w:marLeft w:val="640"/>
          <w:marRight w:val="0"/>
          <w:marTop w:val="0"/>
          <w:marBottom w:val="0"/>
          <w:divBdr>
            <w:top w:val="none" w:sz="0" w:space="0" w:color="auto"/>
            <w:left w:val="none" w:sz="0" w:space="0" w:color="auto"/>
            <w:bottom w:val="none" w:sz="0" w:space="0" w:color="auto"/>
            <w:right w:val="none" w:sz="0" w:space="0" w:color="auto"/>
          </w:divBdr>
        </w:div>
        <w:div w:id="602497541">
          <w:marLeft w:val="640"/>
          <w:marRight w:val="0"/>
          <w:marTop w:val="0"/>
          <w:marBottom w:val="0"/>
          <w:divBdr>
            <w:top w:val="none" w:sz="0" w:space="0" w:color="auto"/>
            <w:left w:val="none" w:sz="0" w:space="0" w:color="auto"/>
            <w:bottom w:val="none" w:sz="0" w:space="0" w:color="auto"/>
            <w:right w:val="none" w:sz="0" w:space="0" w:color="auto"/>
          </w:divBdr>
        </w:div>
        <w:div w:id="111096335">
          <w:marLeft w:val="640"/>
          <w:marRight w:val="0"/>
          <w:marTop w:val="0"/>
          <w:marBottom w:val="0"/>
          <w:divBdr>
            <w:top w:val="none" w:sz="0" w:space="0" w:color="auto"/>
            <w:left w:val="none" w:sz="0" w:space="0" w:color="auto"/>
            <w:bottom w:val="none" w:sz="0" w:space="0" w:color="auto"/>
            <w:right w:val="none" w:sz="0" w:space="0" w:color="auto"/>
          </w:divBdr>
        </w:div>
        <w:div w:id="2067338908">
          <w:marLeft w:val="640"/>
          <w:marRight w:val="0"/>
          <w:marTop w:val="0"/>
          <w:marBottom w:val="0"/>
          <w:divBdr>
            <w:top w:val="none" w:sz="0" w:space="0" w:color="auto"/>
            <w:left w:val="none" w:sz="0" w:space="0" w:color="auto"/>
            <w:bottom w:val="none" w:sz="0" w:space="0" w:color="auto"/>
            <w:right w:val="none" w:sz="0" w:space="0" w:color="auto"/>
          </w:divBdr>
        </w:div>
        <w:div w:id="1648970379">
          <w:marLeft w:val="640"/>
          <w:marRight w:val="0"/>
          <w:marTop w:val="0"/>
          <w:marBottom w:val="0"/>
          <w:divBdr>
            <w:top w:val="none" w:sz="0" w:space="0" w:color="auto"/>
            <w:left w:val="none" w:sz="0" w:space="0" w:color="auto"/>
            <w:bottom w:val="none" w:sz="0" w:space="0" w:color="auto"/>
            <w:right w:val="none" w:sz="0" w:space="0" w:color="auto"/>
          </w:divBdr>
        </w:div>
        <w:div w:id="1317489627">
          <w:marLeft w:val="640"/>
          <w:marRight w:val="0"/>
          <w:marTop w:val="0"/>
          <w:marBottom w:val="0"/>
          <w:divBdr>
            <w:top w:val="none" w:sz="0" w:space="0" w:color="auto"/>
            <w:left w:val="none" w:sz="0" w:space="0" w:color="auto"/>
            <w:bottom w:val="none" w:sz="0" w:space="0" w:color="auto"/>
            <w:right w:val="none" w:sz="0" w:space="0" w:color="auto"/>
          </w:divBdr>
        </w:div>
        <w:div w:id="814178533">
          <w:marLeft w:val="640"/>
          <w:marRight w:val="0"/>
          <w:marTop w:val="0"/>
          <w:marBottom w:val="0"/>
          <w:divBdr>
            <w:top w:val="none" w:sz="0" w:space="0" w:color="auto"/>
            <w:left w:val="none" w:sz="0" w:space="0" w:color="auto"/>
            <w:bottom w:val="none" w:sz="0" w:space="0" w:color="auto"/>
            <w:right w:val="none" w:sz="0" w:space="0" w:color="auto"/>
          </w:divBdr>
        </w:div>
        <w:div w:id="1201239522">
          <w:marLeft w:val="640"/>
          <w:marRight w:val="0"/>
          <w:marTop w:val="0"/>
          <w:marBottom w:val="0"/>
          <w:divBdr>
            <w:top w:val="none" w:sz="0" w:space="0" w:color="auto"/>
            <w:left w:val="none" w:sz="0" w:space="0" w:color="auto"/>
            <w:bottom w:val="none" w:sz="0" w:space="0" w:color="auto"/>
            <w:right w:val="none" w:sz="0" w:space="0" w:color="auto"/>
          </w:divBdr>
        </w:div>
        <w:div w:id="243153649">
          <w:marLeft w:val="640"/>
          <w:marRight w:val="0"/>
          <w:marTop w:val="0"/>
          <w:marBottom w:val="0"/>
          <w:divBdr>
            <w:top w:val="none" w:sz="0" w:space="0" w:color="auto"/>
            <w:left w:val="none" w:sz="0" w:space="0" w:color="auto"/>
            <w:bottom w:val="none" w:sz="0" w:space="0" w:color="auto"/>
            <w:right w:val="none" w:sz="0" w:space="0" w:color="auto"/>
          </w:divBdr>
        </w:div>
        <w:div w:id="962421502">
          <w:marLeft w:val="640"/>
          <w:marRight w:val="0"/>
          <w:marTop w:val="0"/>
          <w:marBottom w:val="0"/>
          <w:divBdr>
            <w:top w:val="none" w:sz="0" w:space="0" w:color="auto"/>
            <w:left w:val="none" w:sz="0" w:space="0" w:color="auto"/>
            <w:bottom w:val="none" w:sz="0" w:space="0" w:color="auto"/>
            <w:right w:val="none" w:sz="0" w:space="0" w:color="auto"/>
          </w:divBdr>
        </w:div>
        <w:div w:id="1145971677">
          <w:marLeft w:val="640"/>
          <w:marRight w:val="0"/>
          <w:marTop w:val="0"/>
          <w:marBottom w:val="0"/>
          <w:divBdr>
            <w:top w:val="none" w:sz="0" w:space="0" w:color="auto"/>
            <w:left w:val="none" w:sz="0" w:space="0" w:color="auto"/>
            <w:bottom w:val="none" w:sz="0" w:space="0" w:color="auto"/>
            <w:right w:val="none" w:sz="0" w:space="0" w:color="auto"/>
          </w:divBdr>
        </w:div>
        <w:div w:id="1454446057">
          <w:marLeft w:val="640"/>
          <w:marRight w:val="0"/>
          <w:marTop w:val="0"/>
          <w:marBottom w:val="0"/>
          <w:divBdr>
            <w:top w:val="none" w:sz="0" w:space="0" w:color="auto"/>
            <w:left w:val="none" w:sz="0" w:space="0" w:color="auto"/>
            <w:bottom w:val="none" w:sz="0" w:space="0" w:color="auto"/>
            <w:right w:val="none" w:sz="0" w:space="0" w:color="auto"/>
          </w:divBdr>
        </w:div>
        <w:div w:id="612203798">
          <w:marLeft w:val="640"/>
          <w:marRight w:val="0"/>
          <w:marTop w:val="0"/>
          <w:marBottom w:val="0"/>
          <w:divBdr>
            <w:top w:val="none" w:sz="0" w:space="0" w:color="auto"/>
            <w:left w:val="none" w:sz="0" w:space="0" w:color="auto"/>
            <w:bottom w:val="none" w:sz="0" w:space="0" w:color="auto"/>
            <w:right w:val="none" w:sz="0" w:space="0" w:color="auto"/>
          </w:divBdr>
        </w:div>
        <w:div w:id="1559897002">
          <w:marLeft w:val="640"/>
          <w:marRight w:val="0"/>
          <w:marTop w:val="0"/>
          <w:marBottom w:val="0"/>
          <w:divBdr>
            <w:top w:val="none" w:sz="0" w:space="0" w:color="auto"/>
            <w:left w:val="none" w:sz="0" w:space="0" w:color="auto"/>
            <w:bottom w:val="none" w:sz="0" w:space="0" w:color="auto"/>
            <w:right w:val="none" w:sz="0" w:space="0" w:color="auto"/>
          </w:divBdr>
        </w:div>
        <w:div w:id="1444034449">
          <w:marLeft w:val="640"/>
          <w:marRight w:val="0"/>
          <w:marTop w:val="0"/>
          <w:marBottom w:val="0"/>
          <w:divBdr>
            <w:top w:val="none" w:sz="0" w:space="0" w:color="auto"/>
            <w:left w:val="none" w:sz="0" w:space="0" w:color="auto"/>
            <w:bottom w:val="none" w:sz="0" w:space="0" w:color="auto"/>
            <w:right w:val="none" w:sz="0" w:space="0" w:color="auto"/>
          </w:divBdr>
        </w:div>
        <w:div w:id="1399130784">
          <w:marLeft w:val="640"/>
          <w:marRight w:val="0"/>
          <w:marTop w:val="0"/>
          <w:marBottom w:val="0"/>
          <w:divBdr>
            <w:top w:val="none" w:sz="0" w:space="0" w:color="auto"/>
            <w:left w:val="none" w:sz="0" w:space="0" w:color="auto"/>
            <w:bottom w:val="none" w:sz="0" w:space="0" w:color="auto"/>
            <w:right w:val="none" w:sz="0" w:space="0" w:color="auto"/>
          </w:divBdr>
        </w:div>
        <w:div w:id="558051735">
          <w:marLeft w:val="640"/>
          <w:marRight w:val="0"/>
          <w:marTop w:val="0"/>
          <w:marBottom w:val="0"/>
          <w:divBdr>
            <w:top w:val="none" w:sz="0" w:space="0" w:color="auto"/>
            <w:left w:val="none" w:sz="0" w:space="0" w:color="auto"/>
            <w:bottom w:val="none" w:sz="0" w:space="0" w:color="auto"/>
            <w:right w:val="none" w:sz="0" w:space="0" w:color="auto"/>
          </w:divBdr>
        </w:div>
        <w:div w:id="77212417">
          <w:marLeft w:val="640"/>
          <w:marRight w:val="0"/>
          <w:marTop w:val="0"/>
          <w:marBottom w:val="0"/>
          <w:divBdr>
            <w:top w:val="none" w:sz="0" w:space="0" w:color="auto"/>
            <w:left w:val="none" w:sz="0" w:space="0" w:color="auto"/>
            <w:bottom w:val="none" w:sz="0" w:space="0" w:color="auto"/>
            <w:right w:val="none" w:sz="0" w:space="0" w:color="auto"/>
          </w:divBdr>
        </w:div>
        <w:div w:id="1729761967">
          <w:marLeft w:val="640"/>
          <w:marRight w:val="0"/>
          <w:marTop w:val="0"/>
          <w:marBottom w:val="0"/>
          <w:divBdr>
            <w:top w:val="none" w:sz="0" w:space="0" w:color="auto"/>
            <w:left w:val="none" w:sz="0" w:space="0" w:color="auto"/>
            <w:bottom w:val="none" w:sz="0" w:space="0" w:color="auto"/>
            <w:right w:val="none" w:sz="0" w:space="0" w:color="auto"/>
          </w:divBdr>
        </w:div>
        <w:div w:id="1311324463">
          <w:marLeft w:val="640"/>
          <w:marRight w:val="0"/>
          <w:marTop w:val="0"/>
          <w:marBottom w:val="0"/>
          <w:divBdr>
            <w:top w:val="none" w:sz="0" w:space="0" w:color="auto"/>
            <w:left w:val="none" w:sz="0" w:space="0" w:color="auto"/>
            <w:bottom w:val="none" w:sz="0" w:space="0" w:color="auto"/>
            <w:right w:val="none" w:sz="0" w:space="0" w:color="auto"/>
          </w:divBdr>
        </w:div>
        <w:div w:id="1189486599">
          <w:marLeft w:val="640"/>
          <w:marRight w:val="0"/>
          <w:marTop w:val="0"/>
          <w:marBottom w:val="0"/>
          <w:divBdr>
            <w:top w:val="none" w:sz="0" w:space="0" w:color="auto"/>
            <w:left w:val="none" w:sz="0" w:space="0" w:color="auto"/>
            <w:bottom w:val="none" w:sz="0" w:space="0" w:color="auto"/>
            <w:right w:val="none" w:sz="0" w:space="0" w:color="auto"/>
          </w:divBdr>
        </w:div>
      </w:divsChild>
    </w:div>
    <w:div w:id="903445095">
      <w:bodyDiv w:val="1"/>
      <w:marLeft w:val="0"/>
      <w:marRight w:val="0"/>
      <w:marTop w:val="0"/>
      <w:marBottom w:val="0"/>
      <w:divBdr>
        <w:top w:val="none" w:sz="0" w:space="0" w:color="auto"/>
        <w:left w:val="none" w:sz="0" w:space="0" w:color="auto"/>
        <w:bottom w:val="none" w:sz="0" w:space="0" w:color="auto"/>
        <w:right w:val="none" w:sz="0" w:space="0" w:color="auto"/>
      </w:divBdr>
      <w:divsChild>
        <w:div w:id="244070367">
          <w:marLeft w:val="640"/>
          <w:marRight w:val="0"/>
          <w:marTop w:val="0"/>
          <w:marBottom w:val="0"/>
          <w:divBdr>
            <w:top w:val="none" w:sz="0" w:space="0" w:color="auto"/>
            <w:left w:val="none" w:sz="0" w:space="0" w:color="auto"/>
            <w:bottom w:val="none" w:sz="0" w:space="0" w:color="auto"/>
            <w:right w:val="none" w:sz="0" w:space="0" w:color="auto"/>
          </w:divBdr>
        </w:div>
        <w:div w:id="2044938395">
          <w:marLeft w:val="640"/>
          <w:marRight w:val="0"/>
          <w:marTop w:val="0"/>
          <w:marBottom w:val="0"/>
          <w:divBdr>
            <w:top w:val="none" w:sz="0" w:space="0" w:color="auto"/>
            <w:left w:val="none" w:sz="0" w:space="0" w:color="auto"/>
            <w:bottom w:val="none" w:sz="0" w:space="0" w:color="auto"/>
            <w:right w:val="none" w:sz="0" w:space="0" w:color="auto"/>
          </w:divBdr>
        </w:div>
        <w:div w:id="1932814416">
          <w:marLeft w:val="640"/>
          <w:marRight w:val="0"/>
          <w:marTop w:val="0"/>
          <w:marBottom w:val="0"/>
          <w:divBdr>
            <w:top w:val="none" w:sz="0" w:space="0" w:color="auto"/>
            <w:left w:val="none" w:sz="0" w:space="0" w:color="auto"/>
            <w:bottom w:val="none" w:sz="0" w:space="0" w:color="auto"/>
            <w:right w:val="none" w:sz="0" w:space="0" w:color="auto"/>
          </w:divBdr>
        </w:div>
        <w:div w:id="1631474651">
          <w:marLeft w:val="640"/>
          <w:marRight w:val="0"/>
          <w:marTop w:val="0"/>
          <w:marBottom w:val="0"/>
          <w:divBdr>
            <w:top w:val="none" w:sz="0" w:space="0" w:color="auto"/>
            <w:left w:val="none" w:sz="0" w:space="0" w:color="auto"/>
            <w:bottom w:val="none" w:sz="0" w:space="0" w:color="auto"/>
            <w:right w:val="none" w:sz="0" w:space="0" w:color="auto"/>
          </w:divBdr>
        </w:div>
        <w:div w:id="704140129">
          <w:marLeft w:val="640"/>
          <w:marRight w:val="0"/>
          <w:marTop w:val="0"/>
          <w:marBottom w:val="0"/>
          <w:divBdr>
            <w:top w:val="none" w:sz="0" w:space="0" w:color="auto"/>
            <w:left w:val="none" w:sz="0" w:space="0" w:color="auto"/>
            <w:bottom w:val="none" w:sz="0" w:space="0" w:color="auto"/>
            <w:right w:val="none" w:sz="0" w:space="0" w:color="auto"/>
          </w:divBdr>
        </w:div>
        <w:div w:id="1205488681">
          <w:marLeft w:val="640"/>
          <w:marRight w:val="0"/>
          <w:marTop w:val="0"/>
          <w:marBottom w:val="0"/>
          <w:divBdr>
            <w:top w:val="none" w:sz="0" w:space="0" w:color="auto"/>
            <w:left w:val="none" w:sz="0" w:space="0" w:color="auto"/>
            <w:bottom w:val="none" w:sz="0" w:space="0" w:color="auto"/>
            <w:right w:val="none" w:sz="0" w:space="0" w:color="auto"/>
          </w:divBdr>
        </w:div>
        <w:div w:id="1760104101">
          <w:marLeft w:val="640"/>
          <w:marRight w:val="0"/>
          <w:marTop w:val="0"/>
          <w:marBottom w:val="0"/>
          <w:divBdr>
            <w:top w:val="none" w:sz="0" w:space="0" w:color="auto"/>
            <w:left w:val="none" w:sz="0" w:space="0" w:color="auto"/>
            <w:bottom w:val="none" w:sz="0" w:space="0" w:color="auto"/>
            <w:right w:val="none" w:sz="0" w:space="0" w:color="auto"/>
          </w:divBdr>
        </w:div>
        <w:div w:id="1384601668">
          <w:marLeft w:val="640"/>
          <w:marRight w:val="0"/>
          <w:marTop w:val="0"/>
          <w:marBottom w:val="0"/>
          <w:divBdr>
            <w:top w:val="none" w:sz="0" w:space="0" w:color="auto"/>
            <w:left w:val="none" w:sz="0" w:space="0" w:color="auto"/>
            <w:bottom w:val="none" w:sz="0" w:space="0" w:color="auto"/>
            <w:right w:val="none" w:sz="0" w:space="0" w:color="auto"/>
          </w:divBdr>
        </w:div>
        <w:div w:id="1132989059">
          <w:marLeft w:val="640"/>
          <w:marRight w:val="0"/>
          <w:marTop w:val="0"/>
          <w:marBottom w:val="0"/>
          <w:divBdr>
            <w:top w:val="none" w:sz="0" w:space="0" w:color="auto"/>
            <w:left w:val="none" w:sz="0" w:space="0" w:color="auto"/>
            <w:bottom w:val="none" w:sz="0" w:space="0" w:color="auto"/>
            <w:right w:val="none" w:sz="0" w:space="0" w:color="auto"/>
          </w:divBdr>
        </w:div>
        <w:div w:id="1116485914">
          <w:marLeft w:val="640"/>
          <w:marRight w:val="0"/>
          <w:marTop w:val="0"/>
          <w:marBottom w:val="0"/>
          <w:divBdr>
            <w:top w:val="none" w:sz="0" w:space="0" w:color="auto"/>
            <w:left w:val="none" w:sz="0" w:space="0" w:color="auto"/>
            <w:bottom w:val="none" w:sz="0" w:space="0" w:color="auto"/>
            <w:right w:val="none" w:sz="0" w:space="0" w:color="auto"/>
          </w:divBdr>
        </w:div>
        <w:div w:id="651640562">
          <w:marLeft w:val="640"/>
          <w:marRight w:val="0"/>
          <w:marTop w:val="0"/>
          <w:marBottom w:val="0"/>
          <w:divBdr>
            <w:top w:val="none" w:sz="0" w:space="0" w:color="auto"/>
            <w:left w:val="none" w:sz="0" w:space="0" w:color="auto"/>
            <w:bottom w:val="none" w:sz="0" w:space="0" w:color="auto"/>
            <w:right w:val="none" w:sz="0" w:space="0" w:color="auto"/>
          </w:divBdr>
        </w:div>
        <w:div w:id="1987971870">
          <w:marLeft w:val="640"/>
          <w:marRight w:val="0"/>
          <w:marTop w:val="0"/>
          <w:marBottom w:val="0"/>
          <w:divBdr>
            <w:top w:val="none" w:sz="0" w:space="0" w:color="auto"/>
            <w:left w:val="none" w:sz="0" w:space="0" w:color="auto"/>
            <w:bottom w:val="none" w:sz="0" w:space="0" w:color="auto"/>
            <w:right w:val="none" w:sz="0" w:space="0" w:color="auto"/>
          </w:divBdr>
        </w:div>
        <w:div w:id="353656598">
          <w:marLeft w:val="640"/>
          <w:marRight w:val="0"/>
          <w:marTop w:val="0"/>
          <w:marBottom w:val="0"/>
          <w:divBdr>
            <w:top w:val="none" w:sz="0" w:space="0" w:color="auto"/>
            <w:left w:val="none" w:sz="0" w:space="0" w:color="auto"/>
            <w:bottom w:val="none" w:sz="0" w:space="0" w:color="auto"/>
            <w:right w:val="none" w:sz="0" w:space="0" w:color="auto"/>
          </w:divBdr>
        </w:div>
        <w:div w:id="1756508334">
          <w:marLeft w:val="640"/>
          <w:marRight w:val="0"/>
          <w:marTop w:val="0"/>
          <w:marBottom w:val="0"/>
          <w:divBdr>
            <w:top w:val="none" w:sz="0" w:space="0" w:color="auto"/>
            <w:left w:val="none" w:sz="0" w:space="0" w:color="auto"/>
            <w:bottom w:val="none" w:sz="0" w:space="0" w:color="auto"/>
            <w:right w:val="none" w:sz="0" w:space="0" w:color="auto"/>
          </w:divBdr>
        </w:div>
        <w:div w:id="409935522">
          <w:marLeft w:val="640"/>
          <w:marRight w:val="0"/>
          <w:marTop w:val="0"/>
          <w:marBottom w:val="0"/>
          <w:divBdr>
            <w:top w:val="none" w:sz="0" w:space="0" w:color="auto"/>
            <w:left w:val="none" w:sz="0" w:space="0" w:color="auto"/>
            <w:bottom w:val="none" w:sz="0" w:space="0" w:color="auto"/>
            <w:right w:val="none" w:sz="0" w:space="0" w:color="auto"/>
          </w:divBdr>
        </w:div>
        <w:div w:id="1168716860">
          <w:marLeft w:val="640"/>
          <w:marRight w:val="0"/>
          <w:marTop w:val="0"/>
          <w:marBottom w:val="0"/>
          <w:divBdr>
            <w:top w:val="none" w:sz="0" w:space="0" w:color="auto"/>
            <w:left w:val="none" w:sz="0" w:space="0" w:color="auto"/>
            <w:bottom w:val="none" w:sz="0" w:space="0" w:color="auto"/>
            <w:right w:val="none" w:sz="0" w:space="0" w:color="auto"/>
          </w:divBdr>
        </w:div>
        <w:div w:id="1907375431">
          <w:marLeft w:val="640"/>
          <w:marRight w:val="0"/>
          <w:marTop w:val="0"/>
          <w:marBottom w:val="0"/>
          <w:divBdr>
            <w:top w:val="none" w:sz="0" w:space="0" w:color="auto"/>
            <w:left w:val="none" w:sz="0" w:space="0" w:color="auto"/>
            <w:bottom w:val="none" w:sz="0" w:space="0" w:color="auto"/>
            <w:right w:val="none" w:sz="0" w:space="0" w:color="auto"/>
          </w:divBdr>
        </w:div>
        <w:div w:id="1667510608">
          <w:marLeft w:val="640"/>
          <w:marRight w:val="0"/>
          <w:marTop w:val="0"/>
          <w:marBottom w:val="0"/>
          <w:divBdr>
            <w:top w:val="none" w:sz="0" w:space="0" w:color="auto"/>
            <w:left w:val="none" w:sz="0" w:space="0" w:color="auto"/>
            <w:bottom w:val="none" w:sz="0" w:space="0" w:color="auto"/>
            <w:right w:val="none" w:sz="0" w:space="0" w:color="auto"/>
          </w:divBdr>
        </w:div>
        <w:div w:id="1487744703">
          <w:marLeft w:val="640"/>
          <w:marRight w:val="0"/>
          <w:marTop w:val="0"/>
          <w:marBottom w:val="0"/>
          <w:divBdr>
            <w:top w:val="none" w:sz="0" w:space="0" w:color="auto"/>
            <w:left w:val="none" w:sz="0" w:space="0" w:color="auto"/>
            <w:bottom w:val="none" w:sz="0" w:space="0" w:color="auto"/>
            <w:right w:val="none" w:sz="0" w:space="0" w:color="auto"/>
          </w:divBdr>
        </w:div>
        <w:div w:id="1773239599">
          <w:marLeft w:val="640"/>
          <w:marRight w:val="0"/>
          <w:marTop w:val="0"/>
          <w:marBottom w:val="0"/>
          <w:divBdr>
            <w:top w:val="none" w:sz="0" w:space="0" w:color="auto"/>
            <w:left w:val="none" w:sz="0" w:space="0" w:color="auto"/>
            <w:bottom w:val="none" w:sz="0" w:space="0" w:color="auto"/>
            <w:right w:val="none" w:sz="0" w:space="0" w:color="auto"/>
          </w:divBdr>
        </w:div>
        <w:div w:id="536746929">
          <w:marLeft w:val="640"/>
          <w:marRight w:val="0"/>
          <w:marTop w:val="0"/>
          <w:marBottom w:val="0"/>
          <w:divBdr>
            <w:top w:val="none" w:sz="0" w:space="0" w:color="auto"/>
            <w:left w:val="none" w:sz="0" w:space="0" w:color="auto"/>
            <w:bottom w:val="none" w:sz="0" w:space="0" w:color="auto"/>
            <w:right w:val="none" w:sz="0" w:space="0" w:color="auto"/>
          </w:divBdr>
        </w:div>
        <w:div w:id="1868331161">
          <w:marLeft w:val="640"/>
          <w:marRight w:val="0"/>
          <w:marTop w:val="0"/>
          <w:marBottom w:val="0"/>
          <w:divBdr>
            <w:top w:val="none" w:sz="0" w:space="0" w:color="auto"/>
            <w:left w:val="none" w:sz="0" w:space="0" w:color="auto"/>
            <w:bottom w:val="none" w:sz="0" w:space="0" w:color="auto"/>
            <w:right w:val="none" w:sz="0" w:space="0" w:color="auto"/>
          </w:divBdr>
        </w:div>
        <w:div w:id="843932451">
          <w:marLeft w:val="640"/>
          <w:marRight w:val="0"/>
          <w:marTop w:val="0"/>
          <w:marBottom w:val="0"/>
          <w:divBdr>
            <w:top w:val="none" w:sz="0" w:space="0" w:color="auto"/>
            <w:left w:val="none" w:sz="0" w:space="0" w:color="auto"/>
            <w:bottom w:val="none" w:sz="0" w:space="0" w:color="auto"/>
            <w:right w:val="none" w:sz="0" w:space="0" w:color="auto"/>
          </w:divBdr>
        </w:div>
        <w:div w:id="1375229185">
          <w:marLeft w:val="640"/>
          <w:marRight w:val="0"/>
          <w:marTop w:val="0"/>
          <w:marBottom w:val="0"/>
          <w:divBdr>
            <w:top w:val="none" w:sz="0" w:space="0" w:color="auto"/>
            <w:left w:val="none" w:sz="0" w:space="0" w:color="auto"/>
            <w:bottom w:val="none" w:sz="0" w:space="0" w:color="auto"/>
            <w:right w:val="none" w:sz="0" w:space="0" w:color="auto"/>
          </w:divBdr>
        </w:div>
        <w:div w:id="939607031">
          <w:marLeft w:val="640"/>
          <w:marRight w:val="0"/>
          <w:marTop w:val="0"/>
          <w:marBottom w:val="0"/>
          <w:divBdr>
            <w:top w:val="none" w:sz="0" w:space="0" w:color="auto"/>
            <w:left w:val="none" w:sz="0" w:space="0" w:color="auto"/>
            <w:bottom w:val="none" w:sz="0" w:space="0" w:color="auto"/>
            <w:right w:val="none" w:sz="0" w:space="0" w:color="auto"/>
          </w:divBdr>
        </w:div>
        <w:div w:id="1974287541">
          <w:marLeft w:val="640"/>
          <w:marRight w:val="0"/>
          <w:marTop w:val="0"/>
          <w:marBottom w:val="0"/>
          <w:divBdr>
            <w:top w:val="none" w:sz="0" w:space="0" w:color="auto"/>
            <w:left w:val="none" w:sz="0" w:space="0" w:color="auto"/>
            <w:bottom w:val="none" w:sz="0" w:space="0" w:color="auto"/>
            <w:right w:val="none" w:sz="0" w:space="0" w:color="auto"/>
          </w:divBdr>
        </w:div>
        <w:div w:id="1945531040">
          <w:marLeft w:val="640"/>
          <w:marRight w:val="0"/>
          <w:marTop w:val="0"/>
          <w:marBottom w:val="0"/>
          <w:divBdr>
            <w:top w:val="none" w:sz="0" w:space="0" w:color="auto"/>
            <w:left w:val="none" w:sz="0" w:space="0" w:color="auto"/>
            <w:bottom w:val="none" w:sz="0" w:space="0" w:color="auto"/>
            <w:right w:val="none" w:sz="0" w:space="0" w:color="auto"/>
          </w:divBdr>
        </w:div>
        <w:div w:id="475495160">
          <w:marLeft w:val="640"/>
          <w:marRight w:val="0"/>
          <w:marTop w:val="0"/>
          <w:marBottom w:val="0"/>
          <w:divBdr>
            <w:top w:val="none" w:sz="0" w:space="0" w:color="auto"/>
            <w:left w:val="none" w:sz="0" w:space="0" w:color="auto"/>
            <w:bottom w:val="none" w:sz="0" w:space="0" w:color="auto"/>
            <w:right w:val="none" w:sz="0" w:space="0" w:color="auto"/>
          </w:divBdr>
        </w:div>
        <w:div w:id="664011485">
          <w:marLeft w:val="640"/>
          <w:marRight w:val="0"/>
          <w:marTop w:val="0"/>
          <w:marBottom w:val="0"/>
          <w:divBdr>
            <w:top w:val="none" w:sz="0" w:space="0" w:color="auto"/>
            <w:left w:val="none" w:sz="0" w:space="0" w:color="auto"/>
            <w:bottom w:val="none" w:sz="0" w:space="0" w:color="auto"/>
            <w:right w:val="none" w:sz="0" w:space="0" w:color="auto"/>
          </w:divBdr>
        </w:div>
        <w:div w:id="1805734201">
          <w:marLeft w:val="640"/>
          <w:marRight w:val="0"/>
          <w:marTop w:val="0"/>
          <w:marBottom w:val="0"/>
          <w:divBdr>
            <w:top w:val="none" w:sz="0" w:space="0" w:color="auto"/>
            <w:left w:val="none" w:sz="0" w:space="0" w:color="auto"/>
            <w:bottom w:val="none" w:sz="0" w:space="0" w:color="auto"/>
            <w:right w:val="none" w:sz="0" w:space="0" w:color="auto"/>
          </w:divBdr>
        </w:div>
        <w:div w:id="421729149">
          <w:marLeft w:val="640"/>
          <w:marRight w:val="0"/>
          <w:marTop w:val="0"/>
          <w:marBottom w:val="0"/>
          <w:divBdr>
            <w:top w:val="none" w:sz="0" w:space="0" w:color="auto"/>
            <w:left w:val="none" w:sz="0" w:space="0" w:color="auto"/>
            <w:bottom w:val="none" w:sz="0" w:space="0" w:color="auto"/>
            <w:right w:val="none" w:sz="0" w:space="0" w:color="auto"/>
          </w:divBdr>
        </w:div>
        <w:div w:id="651644460">
          <w:marLeft w:val="640"/>
          <w:marRight w:val="0"/>
          <w:marTop w:val="0"/>
          <w:marBottom w:val="0"/>
          <w:divBdr>
            <w:top w:val="none" w:sz="0" w:space="0" w:color="auto"/>
            <w:left w:val="none" w:sz="0" w:space="0" w:color="auto"/>
            <w:bottom w:val="none" w:sz="0" w:space="0" w:color="auto"/>
            <w:right w:val="none" w:sz="0" w:space="0" w:color="auto"/>
          </w:divBdr>
        </w:div>
        <w:div w:id="522518885">
          <w:marLeft w:val="640"/>
          <w:marRight w:val="0"/>
          <w:marTop w:val="0"/>
          <w:marBottom w:val="0"/>
          <w:divBdr>
            <w:top w:val="none" w:sz="0" w:space="0" w:color="auto"/>
            <w:left w:val="none" w:sz="0" w:space="0" w:color="auto"/>
            <w:bottom w:val="none" w:sz="0" w:space="0" w:color="auto"/>
            <w:right w:val="none" w:sz="0" w:space="0" w:color="auto"/>
          </w:divBdr>
        </w:div>
        <w:div w:id="386877989">
          <w:marLeft w:val="640"/>
          <w:marRight w:val="0"/>
          <w:marTop w:val="0"/>
          <w:marBottom w:val="0"/>
          <w:divBdr>
            <w:top w:val="none" w:sz="0" w:space="0" w:color="auto"/>
            <w:left w:val="none" w:sz="0" w:space="0" w:color="auto"/>
            <w:bottom w:val="none" w:sz="0" w:space="0" w:color="auto"/>
            <w:right w:val="none" w:sz="0" w:space="0" w:color="auto"/>
          </w:divBdr>
        </w:div>
        <w:div w:id="494880547">
          <w:marLeft w:val="640"/>
          <w:marRight w:val="0"/>
          <w:marTop w:val="0"/>
          <w:marBottom w:val="0"/>
          <w:divBdr>
            <w:top w:val="none" w:sz="0" w:space="0" w:color="auto"/>
            <w:left w:val="none" w:sz="0" w:space="0" w:color="auto"/>
            <w:bottom w:val="none" w:sz="0" w:space="0" w:color="auto"/>
            <w:right w:val="none" w:sz="0" w:space="0" w:color="auto"/>
          </w:divBdr>
        </w:div>
        <w:div w:id="640116959">
          <w:marLeft w:val="640"/>
          <w:marRight w:val="0"/>
          <w:marTop w:val="0"/>
          <w:marBottom w:val="0"/>
          <w:divBdr>
            <w:top w:val="none" w:sz="0" w:space="0" w:color="auto"/>
            <w:left w:val="none" w:sz="0" w:space="0" w:color="auto"/>
            <w:bottom w:val="none" w:sz="0" w:space="0" w:color="auto"/>
            <w:right w:val="none" w:sz="0" w:space="0" w:color="auto"/>
          </w:divBdr>
        </w:div>
        <w:div w:id="1535193333">
          <w:marLeft w:val="640"/>
          <w:marRight w:val="0"/>
          <w:marTop w:val="0"/>
          <w:marBottom w:val="0"/>
          <w:divBdr>
            <w:top w:val="none" w:sz="0" w:space="0" w:color="auto"/>
            <w:left w:val="none" w:sz="0" w:space="0" w:color="auto"/>
            <w:bottom w:val="none" w:sz="0" w:space="0" w:color="auto"/>
            <w:right w:val="none" w:sz="0" w:space="0" w:color="auto"/>
          </w:divBdr>
        </w:div>
        <w:div w:id="1244296270">
          <w:marLeft w:val="640"/>
          <w:marRight w:val="0"/>
          <w:marTop w:val="0"/>
          <w:marBottom w:val="0"/>
          <w:divBdr>
            <w:top w:val="none" w:sz="0" w:space="0" w:color="auto"/>
            <w:left w:val="none" w:sz="0" w:space="0" w:color="auto"/>
            <w:bottom w:val="none" w:sz="0" w:space="0" w:color="auto"/>
            <w:right w:val="none" w:sz="0" w:space="0" w:color="auto"/>
          </w:divBdr>
        </w:div>
        <w:div w:id="2008440436">
          <w:marLeft w:val="640"/>
          <w:marRight w:val="0"/>
          <w:marTop w:val="0"/>
          <w:marBottom w:val="0"/>
          <w:divBdr>
            <w:top w:val="none" w:sz="0" w:space="0" w:color="auto"/>
            <w:left w:val="none" w:sz="0" w:space="0" w:color="auto"/>
            <w:bottom w:val="none" w:sz="0" w:space="0" w:color="auto"/>
            <w:right w:val="none" w:sz="0" w:space="0" w:color="auto"/>
          </w:divBdr>
        </w:div>
        <w:div w:id="612832708">
          <w:marLeft w:val="640"/>
          <w:marRight w:val="0"/>
          <w:marTop w:val="0"/>
          <w:marBottom w:val="0"/>
          <w:divBdr>
            <w:top w:val="none" w:sz="0" w:space="0" w:color="auto"/>
            <w:left w:val="none" w:sz="0" w:space="0" w:color="auto"/>
            <w:bottom w:val="none" w:sz="0" w:space="0" w:color="auto"/>
            <w:right w:val="none" w:sz="0" w:space="0" w:color="auto"/>
          </w:divBdr>
        </w:div>
        <w:div w:id="365639027">
          <w:marLeft w:val="640"/>
          <w:marRight w:val="0"/>
          <w:marTop w:val="0"/>
          <w:marBottom w:val="0"/>
          <w:divBdr>
            <w:top w:val="none" w:sz="0" w:space="0" w:color="auto"/>
            <w:left w:val="none" w:sz="0" w:space="0" w:color="auto"/>
            <w:bottom w:val="none" w:sz="0" w:space="0" w:color="auto"/>
            <w:right w:val="none" w:sz="0" w:space="0" w:color="auto"/>
          </w:divBdr>
        </w:div>
        <w:div w:id="522091488">
          <w:marLeft w:val="640"/>
          <w:marRight w:val="0"/>
          <w:marTop w:val="0"/>
          <w:marBottom w:val="0"/>
          <w:divBdr>
            <w:top w:val="none" w:sz="0" w:space="0" w:color="auto"/>
            <w:left w:val="none" w:sz="0" w:space="0" w:color="auto"/>
            <w:bottom w:val="none" w:sz="0" w:space="0" w:color="auto"/>
            <w:right w:val="none" w:sz="0" w:space="0" w:color="auto"/>
          </w:divBdr>
        </w:div>
        <w:div w:id="1864710303">
          <w:marLeft w:val="640"/>
          <w:marRight w:val="0"/>
          <w:marTop w:val="0"/>
          <w:marBottom w:val="0"/>
          <w:divBdr>
            <w:top w:val="none" w:sz="0" w:space="0" w:color="auto"/>
            <w:left w:val="none" w:sz="0" w:space="0" w:color="auto"/>
            <w:bottom w:val="none" w:sz="0" w:space="0" w:color="auto"/>
            <w:right w:val="none" w:sz="0" w:space="0" w:color="auto"/>
          </w:divBdr>
        </w:div>
        <w:div w:id="994064200">
          <w:marLeft w:val="640"/>
          <w:marRight w:val="0"/>
          <w:marTop w:val="0"/>
          <w:marBottom w:val="0"/>
          <w:divBdr>
            <w:top w:val="none" w:sz="0" w:space="0" w:color="auto"/>
            <w:left w:val="none" w:sz="0" w:space="0" w:color="auto"/>
            <w:bottom w:val="none" w:sz="0" w:space="0" w:color="auto"/>
            <w:right w:val="none" w:sz="0" w:space="0" w:color="auto"/>
          </w:divBdr>
        </w:div>
        <w:div w:id="1820030480">
          <w:marLeft w:val="640"/>
          <w:marRight w:val="0"/>
          <w:marTop w:val="0"/>
          <w:marBottom w:val="0"/>
          <w:divBdr>
            <w:top w:val="none" w:sz="0" w:space="0" w:color="auto"/>
            <w:left w:val="none" w:sz="0" w:space="0" w:color="auto"/>
            <w:bottom w:val="none" w:sz="0" w:space="0" w:color="auto"/>
            <w:right w:val="none" w:sz="0" w:space="0" w:color="auto"/>
          </w:divBdr>
        </w:div>
        <w:div w:id="2145730237">
          <w:marLeft w:val="640"/>
          <w:marRight w:val="0"/>
          <w:marTop w:val="0"/>
          <w:marBottom w:val="0"/>
          <w:divBdr>
            <w:top w:val="none" w:sz="0" w:space="0" w:color="auto"/>
            <w:left w:val="none" w:sz="0" w:space="0" w:color="auto"/>
            <w:bottom w:val="none" w:sz="0" w:space="0" w:color="auto"/>
            <w:right w:val="none" w:sz="0" w:space="0" w:color="auto"/>
          </w:divBdr>
        </w:div>
        <w:div w:id="89745034">
          <w:marLeft w:val="640"/>
          <w:marRight w:val="0"/>
          <w:marTop w:val="0"/>
          <w:marBottom w:val="0"/>
          <w:divBdr>
            <w:top w:val="none" w:sz="0" w:space="0" w:color="auto"/>
            <w:left w:val="none" w:sz="0" w:space="0" w:color="auto"/>
            <w:bottom w:val="none" w:sz="0" w:space="0" w:color="auto"/>
            <w:right w:val="none" w:sz="0" w:space="0" w:color="auto"/>
          </w:divBdr>
        </w:div>
        <w:div w:id="1538157611">
          <w:marLeft w:val="640"/>
          <w:marRight w:val="0"/>
          <w:marTop w:val="0"/>
          <w:marBottom w:val="0"/>
          <w:divBdr>
            <w:top w:val="none" w:sz="0" w:space="0" w:color="auto"/>
            <w:left w:val="none" w:sz="0" w:space="0" w:color="auto"/>
            <w:bottom w:val="none" w:sz="0" w:space="0" w:color="auto"/>
            <w:right w:val="none" w:sz="0" w:space="0" w:color="auto"/>
          </w:divBdr>
        </w:div>
        <w:div w:id="1625844552">
          <w:marLeft w:val="640"/>
          <w:marRight w:val="0"/>
          <w:marTop w:val="0"/>
          <w:marBottom w:val="0"/>
          <w:divBdr>
            <w:top w:val="none" w:sz="0" w:space="0" w:color="auto"/>
            <w:left w:val="none" w:sz="0" w:space="0" w:color="auto"/>
            <w:bottom w:val="none" w:sz="0" w:space="0" w:color="auto"/>
            <w:right w:val="none" w:sz="0" w:space="0" w:color="auto"/>
          </w:divBdr>
        </w:div>
        <w:div w:id="1183476320">
          <w:marLeft w:val="640"/>
          <w:marRight w:val="0"/>
          <w:marTop w:val="0"/>
          <w:marBottom w:val="0"/>
          <w:divBdr>
            <w:top w:val="none" w:sz="0" w:space="0" w:color="auto"/>
            <w:left w:val="none" w:sz="0" w:space="0" w:color="auto"/>
            <w:bottom w:val="none" w:sz="0" w:space="0" w:color="auto"/>
            <w:right w:val="none" w:sz="0" w:space="0" w:color="auto"/>
          </w:divBdr>
        </w:div>
        <w:div w:id="330841424">
          <w:marLeft w:val="640"/>
          <w:marRight w:val="0"/>
          <w:marTop w:val="0"/>
          <w:marBottom w:val="0"/>
          <w:divBdr>
            <w:top w:val="none" w:sz="0" w:space="0" w:color="auto"/>
            <w:left w:val="none" w:sz="0" w:space="0" w:color="auto"/>
            <w:bottom w:val="none" w:sz="0" w:space="0" w:color="auto"/>
            <w:right w:val="none" w:sz="0" w:space="0" w:color="auto"/>
          </w:divBdr>
        </w:div>
        <w:div w:id="1286161107">
          <w:marLeft w:val="640"/>
          <w:marRight w:val="0"/>
          <w:marTop w:val="0"/>
          <w:marBottom w:val="0"/>
          <w:divBdr>
            <w:top w:val="none" w:sz="0" w:space="0" w:color="auto"/>
            <w:left w:val="none" w:sz="0" w:space="0" w:color="auto"/>
            <w:bottom w:val="none" w:sz="0" w:space="0" w:color="auto"/>
            <w:right w:val="none" w:sz="0" w:space="0" w:color="auto"/>
          </w:divBdr>
        </w:div>
        <w:div w:id="808976839">
          <w:marLeft w:val="640"/>
          <w:marRight w:val="0"/>
          <w:marTop w:val="0"/>
          <w:marBottom w:val="0"/>
          <w:divBdr>
            <w:top w:val="none" w:sz="0" w:space="0" w:color="auto"/>
            <w:left w:val="none" w:sz="0" w:space="0" w:color="auto"/>
            <w:bottom w:val="none" w:sz="0" w:space="0" w:color="auto"/>
            <w:right w:val="none" w:sz="0" w:space="0" w:color="auto"/>
          </w:divBdr>
        </w:div>
        <w:div w:id="1246376915">
          <w:marLeft w:val="640"/>
          <w:marRight w:val="0"/>
          <w:marTop w:val="0"/>
          <w:marBottom w:val="0"/>
          <w:divBdr>
            <w:top w:val="none" w:sz="0" w:space="0" w:color="auto"/>
            <w:left w:val="none" w:sz="0" w:space="0" w:color="auto"/>
            <w:bottom w:val="none" w:sz="0" w:space="0" w:color="auto"/>
            <w:right w:val="none" w:sz="0" w:space="0" w:color="auto"/>
          </w:divBdr>
        </w:div>
      </w:divsChild>
    </w:div>
    <w:div w:id="909269947">
      <w:bodyDiv w:val="1"/>
      <w:marLeft w:val="0"/>
      <w:marRight w:val="0"/>
      <w:marTop w:val="0"/>
      <w:marBottom w:val="0"/>
      <w:divBdr>
        <w:top w:val="none" w:sz="0" w:space="0" w:color="auto"/>
        <w:left w:val="none" w:sz="0" w:space="0" w:color="auto"/>
        <w:bottom w:val="none" w:sz="0" w:space="0" w:color="auto"/>
        <w:right w:val="none" w:sz="0" w:space="0" w:color="auto"/>
      </w:divBdr>
      <w:divsChild>
        <w:div w:id="26679775">
          <w:marLeft w:val="640"/>
          <w:marRight w:val="0"/>
          <w:marTop w:val="0"/>
          <w:marBottom w:val="0"/>
          <w:divBdr>
            <w:top w:val="none" w:sz="0" w:space="0" w:color="auto"/>
            <w:left w:val="none" w:sz="0" w:space="0" w:color="auto"/>
            <w:bottom w:val="none" w:sz="0" w:space="0" w:color="auto"/>
            <w:right w:val="none" w:sz="0" w:space="0" w:color="auto"/>
          </w:divBdr>
        </w:div>
        <w:div w:id="417874694">
          <w:marLeft w:val="640"/>
          <w:marRight w:val="0"/>
          <w:marTop w:val="0"/>
          <w:marBottom w:val="0"/>
          <w:divBdr>
            <w:top w:val="none" w:sz="0" w:space="0" w:color="auto"/>
            <w:left w:val="none" w:sz="0" w:space="0" w:color="auto"/>
            <w:bottom w:val="none" w:sz="0" w:space="0" w:color="auto"/>
            <w:right w:val="none" w:sz="0" w:space="0" w:color="auto"/>
          </w:divBdr>
        </w:div>
        <w:div w:id="1362129519">
          <w:marLeft w:val="640"/>
          <w:marRight w:val="0"/>
          <w:marTop w:val="0"/>
          <w:marBottom w:val="0"/>
          <w:divBdr>
            <w:top w:val="none" w:sz="0" w:space="0" w:color="auto"/>
            <w:left w:val="none" w:sz="0" w:space="0" w:color="auto"/>
            <w:bottom w:val="none" w:sz="0" w:space="0" w:color="auto"/>
            <w:right w:val="none" w:sz="0" w:space="0" w:color="auto"/>
          </w:divBdr>
        </w:div>
        <w:div w:id="794257991">
          <w:marLeft w:val="640"/>
          <w:marRight w:val="0"/>
          <w:marTop w:val="0"/>
          <w:marBottom w:val="0"/>
          <w:divBdr>
            <w:top w:val="none" w:sz="0" w:space="0" w:color="auto"/>
            <w:left w:val="none" w:sz="0" w:space="0" w:color="auto"/>
            <w:bottom w:val="none" w:sz="0" w:space="0" w:color="auto"/>
            <w:right w:val="none" w:sz="0" w:space="0" w:color="auto"/>
          </w:divBdr>
        </w:div>
        <w:div w:id="1590580057">
          <w:marLeft w:val="640"/>
          <w:marRight w:val="0"/>
          <w:marTop w:val="0"/>
          <w:marBottom w:val="0"/>
          <w:divBdr>
            <w:top w:val="none" w:sz="0" w:space="0" w:color="auto"/>
            <w:left w:val="none" w:sz="0" w:space="0" w:color="auto"/>
            <w:bottom w:val="none" w:sz="0" w:space="0" w:color="auto"/>
            <w:right w:val="none" w:sz="0" w:space="0" w:color="auto"/>
          </w:divBdr>
        </w:div>
        <w:div w:id="272981393">
          <w:marLeft w:val="640"/>
          <w:marRight w:val="0"/>
          <w:marTop w:val="0"/>
          <w:marBottom w:val="0"/>
          <w:divBdr>
            <w:top w:val="none" w:sz="0" w:space="0" w:color="auto"/>
            <w:left w:val="none" w:sz="0" w:space="0" w:color="auto"/>
            <w:bottom w:val="none" w:sz="0" w:space="0" w:color="auto"/>
            <w:right w:val="none" w:sz="0" w:space="0" w:color="auto"/>
          </w:divBdr>
        </w:div>
        <w:div w:id="448015317">
          <w:marLeft w:val="640"/>
          <w:marRight w:val="0"/>
          <w:marTop w:val="0"/>
          <w:marBottom w:val="0"/>
          <w:divBdr>
            <w:top w:val="none" w:sz="0" w:space="0" w:color="auto"/>
            <w:left w:val="none" w:sz="0" w:space="0" w:color="auto"/>
            <w:bottom w:val="none" w:sz="0" w:space="0" w:color="auto"/>
            <w:right w:val="none" w:sz="0" w:space="0" w:color="auto"/>
          </w:divBdr>
        </w:div>
        <w:div w:id="679967416">
          <w:marLeft w:val="640"/>
          <w:marRight w:val="0"/>
          <w:marTop w:val="0"/>
          <w:marBottom w:val="0"/>
          <w:divBdr>
            <w:top w:val="none" w:sz="0" w:space="0" w:color="auto"/>
            <w:left w:val="none" w:sz="0" w:space="0" w:color="auto"/>
            <w:bottom w:val="none" w:sz="0" w:space="0" w:color="auto"/>
            <w:right w:val="none" w:sz="0" w:space="0" w:color="auto"/>
          </w:divBdr>
        </w:div>
        <w:div w:id="471675584">
          <w:marLeft w:val="640"/>
          <w:marRight w:val="0"/>
          <w:marTop w:val="0"/>
          <w:marBottom w:val="0"/>
          <w:divBdr>
            <w:top w:val="none" w:sz="0" w:space="0" w:color="auto"/>
            <w:left w:val="none" w:sz="0" w:space="0" w:color="auto"/>
            <w:bottom w:val="none" w:sz="0" w:space="0" w:color="auto"/>
            <w:right w:val="none" w:sz="0" w:space="0" w:color="auto"/>
          </w:divBdr>
        </w:div>
        <w:div w:id="204028761">
          <w:marLeft w:val="640"/>
          <w:marRight w:val="0"/>
          <w:marTop w:val="0"/>
          <w:marBottom w:val="0"/>
          <w:divBdr>
            <w:top w:val="none" w:sz="0" w:space="0" w:color="auto"/>
            <w:left w:val="none" w:sz="0" w:space="0" w:color="auto"/>
            <w:bottom w:val="none" w:sz="0" w:space="0" w:color="auto"/>
            <w:right w:val="none" w:sz="0" w:space="0" w:color="auto"/>
          </w:divBdr>
        </w:div>
        <w:div w:id="1731928499">
          <w:marLeft w:val="640"/>
          <w:marRight w:val="0"/>
          <w:marTop w:val="0"/>
          <w:marBottom w:val="0"/>
          <w:divBdr>
            <w:top w:val="none" w:sz="0" w:space="0" w:color="auto"/>
            <w:left w:val="none" w:sz="0" w:space="0" w:color="auto"/>
            <w:bottom w:val="none" w:sz="0" w:space="0" w:color="auto"/>
            <w:right w:val="none" w:sz="0" w:space="0" w:color="auto"/>
          </w:divBdr>
        </w:div>
        <w:div w:id="1956673430">
          <w:marLeft w:val="640"/>
          <w:marRight w:val="0"/>
          <w:marTop w:val="0"/>
          <w:marBottom w:val="0"/>
          <w:divBdr>
            <w:top w:val="none" w:sz="0" w:space="0" w:color="auto"/>
            <w:left w:val="none" w:sz="0" w:space="0" w:color="auto"/>
            <w:bottom w:val="none" w:sz="0" w:space="0" w:color="auto"/>
            <w:right w:val="none" w:sz="0" w:space="0" w:color="auto"/>
          </w:divBdr>
        </w:div>
        <w:div w:id="1735665092">
          <w:marLeft w:val="640"/>
          <w:marRight w:val="0"/>
          <w:marTop w:val="0"/>
          <w:marBottom w:val="0"/>
          <w:divBdr>
            <w:top w:val="none" w:sz="0" w:space="0" w:color="auto"/>
            <w:left w:val="none" w:sz="0" w:space="0" w:color="auto"/>
            <w:bottom w:val="none" w:sz="0" w:space="0" w:color="auto"/>
            <w:right w:val="none" w:sz="0" w:space="0" w:color="auto"/>
          </w:divBdr>
        </w:div>
        <w:div w:id="1561482592">
          <w:marLeft w:val="640"/>
          <w:marRight w:val="0"/>
          <w:marTop w:val="0"/>
          <w:marBottom w:val="0"/>
          <w:divBdr>
            <w:top w:val="none" w:sz="0" w:space="0" w:color="auto"/>
            <w:left w:val="none" w:sz="0" w:space="0" w:color="auto"/>
            <w:bottom w:val="none" w:sz="0" w:space="0" w:color="auto"/>
            <w:right w:val="none" w:sz="0" w:space="0" w:color="auto"/>
          </w:divBdr>
        </w:div>
        <w:div w:id="1433012595">
          <w:marLeft w:val="640"/>
          <w:marRight w:val="0"/>
          <w:marTop w:val="0"/>
          <w:marBottom w:val="0"/>
          <w:divBdr>
            <w:top w:val="none" w:sz="0" w:space="0" w:color="auto"/>
            <w:left w:val="none" w:sz="0" w:space="0" w:color="auto"/>
            <w:bottom w:val="none" w:sz="0" w:space="0" w:color="auto"/>
            <w:right w:val="none" w:sz="0" w:space="0" w:color="auto"/>
          </w:divBdr>
        </w:div>
        <w:div w:id="2039504122">
          <w:marLeft w:val="640"/>
          <w:marRight w:val="0"/>
          <w:marTop w:val="0"/>
          <w:marBottom w:val="0"/>
          <w:divBdr>
            <w:top w:val="none" w:sz="0" w:space="0" w:color="auto"/>
            <w:left w:val="none" w:sz="0" w:space="0" w:color="auto"/>
            <w:bottom w:val="none" w:sz="0" w:space="0" w:color="auto"/>
            <w:right w:val="none" w:sz="0" w:space="0" w:color="auto"/>
          </w:divBdr>
        </w:div>
        <w:div w:id="2029137898">
          <w:marLeft w:val="640"/>
          <w:marRight w:val="0"/>
          <w:marTop w:val="0"/>
          <w:marBottom w:val="0"/>
          <w:divBdr>
            <w:top w:val="none" w:sz="0" w:space="0" w:color="auto"/>
            <w:left w:val="none" w:sz="0" w:space="0" w:color="auto"/>
            <w:bottom w:val="none" w:sz="0" w:space="0" w:color="auto"/>
            <w:right w:val="none" w:sz="0" w:space="0" w:color="auto"/>
          </w:divBdr>
        </w:div>
        <w:div w:id="755978432">
          <w:marLeft w:val="640"/>
          <w:marRight w:val="0"/>
          <w:marTop w:val="0"/>
          <w:marBottom w:val="0"/>
          <w:divBdr>
            <w:top w:val="none" w:sz="0" w:space="0" w:color="auto"/>
            <w:left w:val="none" w:sz="0" w:space="0" w:color="auto"/>
            <w:bottom w:val="none" w:sz="0" w:space="0" w:color="auto"/>
            <w:right w:val="none" w:sz="0" w:space="0" w:color="auto"/>
          </w:divBdr>
        </w:div>
        <w:div w:id="2010400742">
          <w:marLeft w:val="640"/>
          <w:marRight w:val="0"/>
          <w:marTop w:val="0"/>
          <w:marBottom w:val="0"/>
          <w:divBdr>
            <w:top w:val="none" w:sz="0" w:space="0" w:color="auto"/>
            <w:left w:val="none" w:sz="0" w:space="0" w:color="auto"/>
            <w:bottom w:val="none" w:sz="0" w:space="0" w:color="auto"/>
            <w:right w:val="none" w:sz="0" w:space="0" w:color="auto"/>
          </w:divBdr>
        </w:div>
        <w:div w:id="1428967971">
          <w:marLeft w:val="640"/>
          <w:marRight w:val="0"/>
          <w:marTop w:val="0"/>
          <w:marBottom w:val="0"/>
          <w:divBdr>
            <w:top w:val="none" w:sz="0" w:space="0" w:color="auto"/>
            <w:left w:val="none" w:sz="0" w:space="0" w:color="auto"/>
            <w:bottom w:val="none" w:sz="0" w:space="0" w:color="auto"/>
            <w:right w:val="none" w:sz="0" w:space="0" w:color="auto"/>
          </w:divBdr>
        </w:div>
        <w:div w:id="756248888">
          <w:marLeft w:val="640"/>
          <w:marRight w:val="0"/>
          <w:marTop w:val="0"/>
          <w:marBottom w:val="0"/>
          <w:divBdr>
            <w:top w:val="none" w:sz="0" w:space="0" w:color="auto"/>
            <w:left w:val="none" w:sz="0" w:space="0" w:color="auto"/>
            <w:bottom w:val="none" w:sz="0" w:space="0" w:color="auto"/>
            <w:right w:val="none" w:sz="0" w:space="0" w:color="auto"/>
          </w:divBdr>
        </w:div>
        <w:div w:id="648363149">
          <w:marLeft w:val="640"/>
          <w:marRight w:val="0"/>
          <w:marTop w:val="0"/>
          <w:marBottom w:val="0"/>
          <w:divBdr>
            <w:top w:val="none" w:sz="0" w:space="0" w:color="auto"/>
            <w:left w:val="none" w:sz="0" w:space="0" w:color="auto"/>
            <w:bottom w:val="none" w:sz="0" w:space="0" w:color="auto"/>
            <w:right w:val="none" w:sz="0" w:space="0" w:color="auto"/>
          </w:divBdr>
        </w:div>
        <w:div w:id="315575999">
          <w:marLeft w:val="640"/>
          <w:marRight w:val="0"/>
          <w:marTop w:val="0"/>
          <w:marBottom w:val="0"/>
          <w:divBdr>
            <w:top w:val="none" w:sz="0" w:space="0" w:color="auto"/>
            <w:left w:val="none" w:sz="0" w:space="0" w:color="auto"/>
            <w:bottom w:val="none" w:sz="0" w:space="0" w:color="auto"/>
            <w:right w:val="none" w:sz="0" w:space="0" w:color="auto"/>
          </w:divBdr>
        </w:div>
        <w:div w:id="653215825">
          <w:marLeft w:val="640"/>
          <w:marRight w:val="0"/>
          <w:marTop w:val="0"/>
          <w:marBottom w:val="0"/>
          <w:divBdr>
            <w:top w:val="none" w:sz="0" w:space="0" w:color="auto"/>
            <w:left w:val="none" w:sz="0" w:space="0" w:color="auto"/>
            <w:bottom w:val="none" w:sz="0" w:space="0" w:color="auto"/>
            <w:right w:val="none" w:sz="0" w:space="0" w:color="auto"/>
          </w:divBdr>
        </w:div>
        <w:div w:id="1932276990">
          <w:marLeft w:val="640"/>
          <w:marRight w:val="0"/>
          <w:marTop w:val="0"/>
          <w:marBottom w:val="0"/>
          <w:divBdr>
            <w:top w:val="none" w:sz="0" w:space="0" w:color="auto"/>
            <w:left w:val="none" w:sz="0" w:space="0" w:color="auto"/>
            <w:bottom w:val="none" w:sz="0" w:space="0" w:color="auto"/>
            <w:right w:val="none" w:sz="0" w:space="0" w:color="auto"/>
          </w:divBdr>
        </w:div>
        <w:div w:id="83314">
          <w:marLeft w:val="640"/>
          <w:marRight w:val="0"/>
          <w:marTop w:val="0"/>
          <w:marBottom w:val="0"/>
          <w:divBdr>
            <w:top w:val="none" w:sz="0" w:space="0" w:color="auto"/>
            <w:left w:val="none" w:sz="0" w:space="0" w:color="auto"/>
            <w:bottom w:val="none" w:sz="0" w:space="0" w:color="auto"/>
            <w:right w:val="none" w:sz="0" w:space="0" w:color="auto"/>
          </w:divBdr>
        </w:div>
        <w:div w:id="1442645525">
          <w:marLeft w:val="640"/>
          <w:marRight w:val="0"/>
          <w:marTop w:val="0"/>
          <w:marBottom w:val="0"/>
          <w:divBdr>
            <w:top w:val="none" w:sz="0" w:space="0" w:color="auto"/>
            <w:left w:val="none" w:sz="0" w:space="0" w:color="auto"/>
            <w:bottom w:val="none" w:sz="0" w:space="0" w:color="auto"/>
            <w:right w:val="none" w:sz="0" w:space="0" w:color="auto"/>
          </w:divBdr>
        </w:div>
        <w:div w:id="1433740960">
          <w:marLeft w:val="640"/>
          <w:marRight w:val="0"/>
          <w:marTop w:val="0"/>
          <w:marBottom w:val="0"/>
          <w:divBdr>
            <w:top w:val="none" w:sz="0" w:space="0" w:color="auto"/>
            <w:left w:val="none" w:sz="0" w:space="0" w:color="auto"/>
            <w:bottom w:val="none" w:sz="0" w:space="0" w:color="auto"/>
            <w:right w:val="none" w:sz="0" w:space="0" w:color="auto"/>
          </w:divBdr>
        </w:div>
        <w:div w:id="1314259238">
          <w:marLeft w:val="640"/>
          <w:marRight w:val="0"/>
          <w:marTop w:val="0"/>
          <w:marBottom w:val="0"/>
          <w:divBdr>
            <w:top w:val="none" w:sz="0" w:space="0" w:color="auto"/>
            <w:left w:val="none" w:sz="0" w:space="0" w:color="auto"/>
            <w:bottom w:val="none" w:sz="0" w:space="0" w:color="auto"/>
            <w:right w:val="none" w:sz="0" w:space="0" w:color="auto"/>
          </w:divBdr>
        </w:div>
        <w:div w:id="158279547">
          <w:marLeft w:val="640"/>
          <w:marRight w:val="0"/>
          <w:marTop w:val="0"/>
          <w:marBottom w:val="0"/>
          <w:divBdr>
            <w:top w:val="none" w:sz="0" w:space="0" w:color="auto"/>
            <w:left w:val="none" w:sz="0" w:space="0" w:color="auto"/>
            <w:bottom w:val="none" w:sz="0" w:space="0" w:color="auto"/>
            <w:right w:val="none" w:sz="0" w:space="0" w:color="auto"/>
          </w:divBdr>
        </w:div>
        <w:div w:id="775058564">
          <w:marLeft w:val="640"/>
          <w:marRight w:val="0"/>
          <w:marTop w:val="0"/>
          <w:marBottom w:val="0"/>
          <w:divBdr>
            <w:top w:val="none" w:sz="0" w:space="0" w:color="auto"/>
            <w:left w:val="none" w:sz="0" w:space="0" w:color="auto"/>
            <w:bottom w:val="none" w:sz="0" w:space="0" w:color="auto"/>
            <w:right w:val="none" w:sz="0" w:space="0" w:color="auto"/>
          </w:divBdr>
        </w:div>
        <w:div w:id="399595245">
          <w:marLeft w:val="640"/>
          <w:marRight w:val="0"/>
          <w:marTop w:val="0"/>
          <w:marBottom w:val="0"/>
          <w:divBdr>
            <w:top w:val="none" w:sz="0" w:space="0" w:color="auto"/>
            <w:left w:val="none" w:sz="0" w:space="0" w:color="auto"/>
            <w:bottom w:val="none" w:sz="0" w:space="0" w:color="auto"/>
            <w:right w:val="none" w:sz="0" w:space="0" w:color="auto"/>
          </w:divBdr>
        </w:div>
        <w:div w:id="1365868031">
          <w:marLeft w:val="640"/>
          <w:marRight w:val="0"/>
          <w:marTop w:val="0"/>
          <w:marBottom w:val="0"/>
          <w:divBdr>
            <w:top w:val="none" w:sz="0" w:space="0" w:color="auto"/>
            <w:left w:val="none" w:sz="0" w:space="0" w:color="auto"/>
            <w:bottom w:val="none" w:sz="0" w:space="0" w:color="auto"/>
            <w:right w:val="none" w:sz="0" w:space="0" w:color="auto"/>
          </w:divBdr>
        </w:div>
        <w:div w:id="986738146">
          <w:marLeft w:val="640"/>
          <w:marRight w:val="0"/>
          <w:marTop w:val="0"/>
          <w:marBottom w:val="0"/>
          <w:divBdr>
            <w:top w:val="none" w:sz="0" w:space="0" w:color="auto"/>
            <w:left w:val="none" w:sz="0" w:space="0" w:color="auto"/>
            <w:bottom w:val="none" w:sz="0" w:space="0" w:color="auto"/>
            <w:right w:val="none" w:sz="0" w:space="0" w:color="auto"/>
          </w:divBdr>
        </w:div>
        <w:div w:id="658267040">
          <w:marLeft w:val="640"/>
          <w:marRight w:val="0"/>
          <w:marTop w:val="0"/>
          <w:marBottom w:val="0"/>
          <w:divBdr>
            <w:top w:val="none" w:sz="0" w:space="0" w:color="auto"/>
            <w:left w:val="none" w:sz="0" w:space="0" w:color="auto"/>
            <w:bottom w:val="none" w:sz="0" w:space="0" w:color="auto"/>
            <w:right w:val="none" w:sz="0" w:space="0" w:color="auto"/>
          </w:divBdr>
        </w:div>
        <w:div w:id="588855439">
          <w:marLeft w:val="640"/>
          <w:marRight w:val="0"/>
          <w:marTop w:val="0"/>
          <w:marBottom w:val="0"/>
          <w:divBdr>
            <w:top w:val="none" w:sz="0" w:space="0" w:color="auto"/>
            <w:left w:val="none" w:sz="0" w:space="0" w:color="auto"/>
            <w:bottom w:val="none" w:sz="0" w:space="0" w:color="auto"/>
            <w:right w:val="none" w:sz="0" w:space="0" w:color="auto"/>
          </w:divBdr>
        </w:div>
        <w:div w:id="1845322573">
          <w:marLeft w:val="640"/>
          <w:marRight w:val="0"/>
          <w:marTop w:val="0"/>
          <w:marBottom w:val="0"/>
          <w:divBdr>
            <w:top w:val="none" w:sz="0" w:space="0" w:color="auto"/>
            <w:left w:val="none" w:sz="0" w:space="0" w:color="auto"/>
            <w:bottom w:val="none" w:sz="0" w:space="0" w:color="auto"/>
            <w:right w:val="none" w:sz="0" w:space="0" w:color="auto"/>
          </w:divBdr>
        </w:div>
        <w:div w:id="749274658">
          <w:marLeft w:val="640"/>
          <w:marRight w:val="0"/>
          <w:marTop w:val="0"/>
          <w:marBottom w:val="0"/>
          <w:divBdr>
            <w:top w:val="none" w:sz="0" w:space="0" w:color="auto"/>
            <w:left w:val="none" w:sz="0" w:space="0" w:color="auto"/>
            <w:bottom w:val="none" w:sz="0" w:space="0" w:color="auto"/>
            <w:right w:val="none" w:sz="0" w:space="0" w:color="auto"/>
          </w:divBdr>
        </w:div>
        <w:div w:id="1539585243">
          <w:marLeft w:val="640"/>
          <w:marRight w:val="0"/>
          <w:marTop w:val="0"/>
          <w:marBottom w:val="0"/>
          <w:divBdr>
            <w:top w:val="none" w:sz="0" w:space="0" w:color="auto"/>
            <w:left w:val="none" w:sz="0" w:space="0" w:color="auto"/>
            <w:bottom w:val="none" w:sz="0" w:space="0" w:color="auto"/>
            <w:right w:val="none" w:sz="0" w:space="0" w:color="auto"/>
          </w:divBdr>
        </w:div>
        <w:div w:id="1038624219">
          <w:marLeft w:val="640"/>
          <w:marRight w:val="0"/>
          <w:marTop w:val="0"/>
          <w:marBottom w:val="0"/>
          <w:divBdr>
            <w:top w:val="none" w:sz="0" w:space="0" w:color="auto"/>
            <w:left w:val="none" w:sz="0" w:space="0" w:color="auto"/>
            <w:bottom w:val="none" w:sz="0" w:space="0" w:color="auto"/>
            <w:right w:val="none" w:sz="0" w:space="0" w:color="auto"/>
          </w:divBdr>
        </w:div>
        <w:div w:id="1152258976">
          <w:marLeft w:val="640"/>
          <w:marRight w:val="0"/>
          <w:marTop w:val="0"/>
          <w:marBottom w:val="0"/>
          <w:divBdr>
            <w:top w:val="none" w:sz="0" w:space="0" w:color="auto"/>
            <w:left w:val="none" w:sz="0" w:space="0" w:color="auto"/>
            <w:bottom w:val="none" w:sz="0" w:space="0" w:color="auto"/>
            <w:right w:val="none" w:sz="0" w:space="0" w:color="auto"/>
          </w:divBdr>
        </w:div>
        <w:div w:id="1725524257">
          <w:marLeft w:val="640"/>
          <w:marRight w:val="0"/>
          <w:marTop w:val="0"/>
          <w:marBottom w:val="0"/>
          <w:divBdr>
            <w:top w:val="none" w:sz="0" w:space="0" w:color="auto"/>
            <w:left w:val="none" w:sz="0" w:space="0" w:color="auto"/>
            <w:bottom w:val="none" w:sz="0" w:space="0" w:color="auto"/>
            <w:right w:val="none" w:sz="0" w:space="0" w:color="auto"/>
          </w:divBdr>
        </w:div>
        <w:div w:id="1085149466">
          <w:marLeft w:val="640"/>
          <w:marRight w:val="0"/>
          <w:marTop w:val="0"/>
          <w:marBottom w:val="0"/>
          <w:divBdr>
            <w:top w:val="none" w:sz="0" w:space="0" w:color="auto"/>
            <w:left w:val="none" w:sz="0" w:space="0" w:color="auto"/>
            <w:bottom w:val="none" w:sz="0" w:space="0" w:color="auto"/>
            <w:right w:val="none" w:sz="0" w:space="0" w:color="auto"/>
          </w:divBdr>
        </w:div>
        <w:div w:id="290285874">
          <w:marLeft w:val="640"/>
          <w:marRight w:val="0"/>
          <w:marTop w:val="0"/>
          <w:marBottom w:val="0"/>
          <w:divBdr>
            <w:top w:val="none" w:sz="0" w:space="0" w:color="auto"/>
            <w:left w:val="none" w:sz="0" w:space="0" w:color="auto"/>
            <w:bottom w:val="none" w:sz="0" w:space="0" w:color="auto"/>
            <w:right w:val="none" w:sz="0" w:space="0" w:color="auto"/>
          </w:divBdr>
        </w:div>
        <w:div w:id="1561478749">
          <w:marLeft w:val="640"/>
          <w:marRight w:val="0"/>
          <w:marTop w:val="0"/>
          <w:marBottom w:val="0"/>
          <w:divBdr>
            <w:top w:val="none" w:sz="0" w:space="0" w:color="auto"/>
            <w:left w:val="none" w:sz="0" w:space="0" w:color="auto"/>
            <w:bottom w:val="none" w:sz="0" w:space="0" w:color="auto"/>
            <w:right w:val="none" w:sz="0" w:space="0" w:color="auto"/>
          </w:divBdr>
        </w:div>
        <w:div w:id="1754669681">
          <w:marLeft w:val="640"/>
          <w:marRight w:val="0"/>
          <w:marTop w:val="0"/>
          <w:marBottom w:val="0"/>
          <w:divBdr>
            <w:top w:val="none" w:sz="0" w:space="0" w:color="auto"/>
            <w:left w:val="none" w:sz="0" w:space="0" w:color="auto"/>
            <w:bottom w:val="none" w:sz="0" w:space="0" w:color="auto"/>
            <w:right w:val="none" w:sz="0" w:space="0" w:color="auto"/>
          </w:divBdr>
        </w:div>
        <w:div w:id="1778212459">
          <w:marLeft w:val="640"/>
          <w:marRight w:val="0"/>
          <w:marTop w:val="0"/>
          <w:marBottom w:val="0"/>
          <w:divBdr>
            <w:top w:val="none" w:sz="0" w:space="0" w:color="auto"/>
            <w:left w:val="none" w:sz="0" w:space="0" w:color="auto"/>
            <w:bottom w:val="none" w:sz="0" w:space="0" w:color="auto"/>
            <w:right w:val="none" w:sz="0" w:space="0" w:color="auto"/>
          </w:divBdr>
        </w:div>
        <w:div w:id="1515460526">
          <w:marLeft w:val="640"/>
          <w:marRight w:val="0"/>
          <w:marTop w:val="0"/>
          <w:marBottom w:val="0"/>
          <w:divBdr>
            <w:top w:val="none" w:sz="0" w:space="0" w:color="auto"/>
            <w:left w:val="none" w:sz="0" w:space="0" w:color="auto"/>
            <w:bottom w:val="none" w:sz="0" w:space="0" w:color="auto"/>
            <w:right w:val="none" w:sz="0" w:space="0" w:color="auto"/>
          </w:divBdr>
        </w:div>
        <w:div w:id="211964993">
          <w:marLeft w:val="640"/>
          <w:marRight w:val="0"/>
          <w:marTop w:val="0"/>
          <w:marBottom w:val="0"/>
          <w:divBdr>
            <w:top w:val="none" w:sz="0" w:space="0" w:color="auto"/>
            <w:left w:val="none" w:sz="0" w:space="0" w:color="auto"/>
            <w:bottom w:val="none" w:sz="0" w:space="0" w:color="auto"/>
            <w:right w:val="none" w:sz="0" w:space="0" w:color="auto"/>
          </w:divBdr>
        </w:div>
        <w:div w:id="1440876078">
          <w:marLeft w:val="640"/>
          <w:marRight w:val="0"/>
          <w:marTop w:val="0"/>
          <w:marBottom w:val="0"/>
          <w:divBdr>
            <w:top w:val="none" w:sz="0" w:space="0" w:color="auto"/>
            <w:left w:val="none" w:sz="0" w:space="0" w:color="auto"/>
            <w:bottom w:val="none" w:sz="0" w:space="0" w:color="auto"/>
            <w:right w:val="none" w:sz="0" w:space="0" w:color="auto"/>
          </w:divBdr>
        </w:div>
        <w:div w:id="420182915">
          <w:marLeft w:val="640"/>
          <w:marRight w:val="0"/>
          <w:marTop w:val="0"/>
          <w:marBottom w:val="0"/>
          <w:divBdr>
            <w:top w:val="none" w:sz="0" w:space="0" w:color="auto"/>
            <w:left w:val="none" w:sz="0" w:space="0" w:color="auto"/>
            <w:bottom w:val="none" w:sz="0" w:space="0" w:color="auto"/>
            <w:right w:val="none" w:sz="0" w:space="0" w:color="auto"/>
          </w:divBdr>
        </w:div>
        <w:div w:id="209541221">
          <w:marLeft w:val="640"/>
          <w:marRight w:val="0"/>
          <w:marTop w:val="0"/>
          <w:marBottom w:val="0"/>
          <w:divBdr>
            <w:top w:val="none" w:sz="0" w:space="0" w:color="auto"/>
            <w:left w:val="none" w:sz="0" w:space="0" w:color="auto"/>
            <w:bottom w:val="none" w:sz="0" w:space="0" w:color="auto"/>
            <w:right w:val="none" w:sz="0" w:space="0" w:color="auto"/>
          </w:divBdr>
        </w:div>
      </w:divsChild>
    </w:div>
    <w:div w:id="916212044">
      <w:bodyDiv w:val="1"/>
      <w:marLeft w:val="0"/>
      <w:marRight w:val="0"/>
      <w:marTop w:val="0"/>
      <w:marBottom w:val="0"/>
      <w:divBdr>
        <w:top w:val="none" w:sz="0" w:space="0" w:color="auto"/>
        <w:left w:val="none" w:sz="0" w:space="0" w:color="auto"/>
        <w:bottom w:val="none" w:sz="0" w:space="0" w:color="auto"/>
        <w:right w:val="none" w:sz="0" w:space="0" w:color="auto"/>
      </w:divBdr>
      <w:divsChild>
        <w:div w:id="77409909">
          <w:marLeft w:val="640"/>
          <w:marRight w:val="0"/>
          <w:marTop w:val="0"/>
          <w:marBottom w:val="0"/>
          <w:divBdr>
            <w:top w:val="none" w:sz="0" w:space="0" w:color="auto"/>
            <w:left w:val="none" w:sz="0" w:space="0" w:color="auto"/>
            <w:bottom w:val="none" w:sz="0" w:space="0" w:color="auto"/>
            <w:right w:val="none" w:sz="0" w:space="0" w:color="auto"/>
          </w:divBdr>
        </w:div>
        <w:div w:id="1427460064">
          <w:marLeft w:val="640"/>
          <w:marRight w:val="0"/>
          <w:marTop w:val="0"/>
          <w:marBottom w:val="0"/>
          <w:divBdr>
            <w:top w:val="none" w:sz="0" w:space="0" w:color="auto"/>
            <w:left w:val="none" w:sz="0" w:space="0" w:color="auto"/>
            <w:bottom w:val="none" w:sz="0" w:space="0" w:color="auto"/>
            <w:right w:val="none" w:sz="0" w:space="0" w:color="auto"/>
          </w:divBdr>
        </w:div>
        <w:div w:id="1471704543">
          <w:marLeft w:val="640"/>
          <w:marRight w:val="0"/>
          <w:marTop w:val="0"/>
          <w:marBottom w:val="0"/>
          <w:divBdr>
            <w:top w:val="none" w:sz="0" w:space="0" w:color="auto"/>
            <w:left w:val="none" w:sz="0" w:space="0" w:color="auto"/>
            <w:bottom w:val="none" w:sz="0" w:space="0" w:color="auto"/>
            <w:right w:val="none" w:sz="0" w:space="0" w:color="auto"/>
          </w:divBdr>
        </w:div>
        <w:div w:id="577786723">
          <w:marLeft w:val="640"/>
          <w:marRight w:val="0"/>
          <w:marTop w:val="0"/>
          <w:marBottom w:val="0"/>
          <w:divBdr>
            <w:top w:val="none" w:sz="0" w:space="0" w:color="auto"/>
            <w:left w:val="none" w:sz="0" w:space="0" w:color="auto"/>
            <w:bottom w:val="none" w:sz="0" w:space="0" w:color="auto"/>
            <w:right w:val="none" w:sz="0" w:space="0" w:color="auto"/>
          </w:divBdr>
        </w:div>
        <w:div w:id="325205832">
          <w:marLeft w:val="640"/>
          <w:marRight w:val="0"/>
          <w:marTop w:val="0"/>
          <w:marBottom w:val="0"/>
          <w:divBdr>
            <w:top w:val="none" w:sz="0" w:space="0" w:color="auto"/>
            <w:left w:val="none" w:sz="0" w:space="0" w:color="auto"/>
            <w:bottom w:val="none" w:sz="0" w:space="0" w:color="auto"/>
            <w:right w:val="none" w:sz="0" w:space="0" w:color="auto"/>
          </w:divBdr>
        </w:div>
        <w:div w:id="989481142">
          <w:marLeft w:val="640"/>
          <w:marRight w:val="0"/>
          <w:marTop w:val="0"/>
          <w:marBottom w:val="0"/>
          <w:divBdr>
            <w:top w:val="none" w:sz="0" w:space="0" w:color="auto"/>
            <w:left w:val="none" w:sz="0" w:space="0" w:color="auto"/>
            <w:bottom w:val="none" w:sz="0" w:space="0" w:color="auto"/>
            <w:right w:val="none" w:sz="0" w:space="0" w:color="auto"/>
          </w:divBdr>
        </w:div>
        <w:div w:id="331762602">
          <w:marLeft w:val="640"/>
          <w:marRight w:val="0"/>
          <w:marTop w:val="0"/>
          <w:marBottom w:val="0"/>
          <w:divBdr>
            <w:top w:val="none" w:sz="0" w:space="0" w:color="auto"/>
            <w:left w:val="none" w:sz="0" w:space="0" w:color="auto"/>
            <w:bottom w:val="none" w:sz="0" w:space="0" w:color="auto"/>
            <w:right w:val="none" w:sz="0" w:space="0" w:color="auto"/>
          </w:divBdr>
        </w:div>
        <w:div w:id="1615212703">
          <w:marLeft w:val="640"/>
          <w:marRight w:val="0"/>
          <w:marTop w:val="0"/>
          <w:marBottom w:val="0"/>
          <w:divBdr>
            <w:top w:val="none" w:sz="0" w:space="0" w:color="auto"/>
            <w:left w:val="none" w:sz="0" w:space="0" w:color="auto"/>
            <w:bottom w:val="none" w:sz="0" w:space="0" w:color="auto"/>
            <w:right w:val="none" w:sz="0" w:space="0" w:color="auto"/>
          </w:divBdr>
        </w:div>
        <w:div w:id="1790777553">
          <w:marLeft w:val="640"/>
          <w:marRight w:val="0"/>
          <w:marTop w:val="0"/>
          <w:marBottom w:val="0"/>
          <w:divBdr>
            <w:top w:val="none" w:sz="0" w:space="0" w:color="auto"/>
            <w:left w:val="none" w:sz="0" w:space="0" w:color="auto"/>
            <w:bottom w:val="none" w:sz="0" w:space="0" w:color="auto"/>
            <w:right w:val="none" w:sz="0" w:space="0" w:color="auto"/>
          </w:divBdr>
        </w:div>
        <w:div w:id="571934664">
          <w:marLeft w:val="640"/>
          <w:marRight w:val="0"/>
          <w:marTop w:val="0"/>
          <w:marBottom w:val="0"/>
          <w:divBdr>
            <w:top w:val="none" w:sz="0" w:space="0" w:color="auto"/>
            <w:left w:val="none" w:sz="0" w:space="0" w:color="auto"/>
            <w:bottom w:val="none" w:sz="0" w:space="0" w:color="auto"/>
            <w:right w:val="none" w:sz="0" w:space="0" w:color="auto"/>
          </w:divBdr>
        </w:div>
        <w:div w:id="542062537">
          <w:marLeft w:val="640"/>
          <w:marRight w:val="0"/>
          <w:marTop w:val="0"/>
          <w:marBottom w:val="0"/>
          <w:divBdr>
            <w:top w:val="none" w:sz="0" w:space="0" w:color="auto"/>
            <w:left w:val="none" w:sz="0" w:space="0" w:color="auto"/>
            <w:bottom w:val="none" w:sz="0" w:space="0" w:color="auto"/>
            <w:right w:val="none" w:sz="0" w:space="0" w:color="auto"/>
          </w:divBdr>
        </w:div>
        <w:div w:id="1127508832">
          <w:marLeft w:val="640"/>
          <w:marRight w:val="0"/>
          <w:marTop w:val="0"/>
          <w:marBottom w:val="0"/>
          <w:divBdr>
            <w:top w:val="none" w:sz="0" w:space="0" w:color="auto"/>
            <w:left w:val="none" w:sz="0" w:space="0" w:color="auto"/>
            <w:bottom w:val="none" w:sz="0" w:space="0" w:color="auto"/>
            <w:right w:val="none" w:sz="0" w:space="0" w:color="auto"/>
          </w:divBdr>
        </w:div>
        <w:div w:id="2040158803">
          <w:marLeft w:val="640"/>
          <w:marRight w:val="0"/>
          <w:marTop w:val="0"/>
          <w:marBottom w:val="0"/>
          <w:divBdr>
            <w:top w:val="none" w:sz="0" w:space="0" w:color="auto"/>
            <w:left w:val="none" w:sz="0" w:space="0" w:color="auto"/>
            <w:bottom w:val="none" w:sz="0" w:space="0" w:color="auto"/>
            <w:right w:val="none" w:sz="0" w:space="0" w:color="auto"/>
          </w:divBdr>
        </w:div>
        <w:div w:id="1195734866">
          <w:marLeft w:val="640"/>
          <w:marRight w:val="0"/>
          <w:marTop w:val="0"/>
          <w:marBottom w:val="0"/>
          <w:divBdr>
            <w:top w:val="none" w:sz="0" w:space="0" w:color="auto"/>
            <w:left w:val="none" w:sz="0" w:space="0" w:color="auto"/>
            <w:bottom w:val="none" w:sz="0" w:space="0" w:color="auto"/>
            <w:right w:val="none" w:sz="0" w:space="0" w:color="auto"/>
          </w:divBdr>
        </w:div>
        <w:div w:id="601302546">
          <w:marLeft w:val="640"/>
          <w:marRight w:val="0"/>
          <w:marTop w:val="0"/>
          <w:marBottom w:val="0"/>
          <w:divBdr>
            <w:top w:val="none" w:sz="0" w:space="0" w:color="auto"/>
            <w:left w:val="none" w:sz="0" w:space="0" w:color="auto"/>
            <w:bottom w:val="none" w:sz="0" w:space="0" w:color="auto"/>
            <w:right w:val="none" w:sz="0" w:space="0" w:color="auto"/>
          </w:divBdr>
        </w:div>
        <w:div w:id="262150401">
          <w:marLeft w:val="640"/>
          <w:marRight w:val="0"/>
          <w:marTop w:val="0"/>
          <w:marBottom w:val="0"/>
          <w:divBdr>
            <w:top w:val="none" w:sz="0" w:space="0" w:color="auto"/>
            <w:left w:val="none" w:sz="0" w:space="0" w:color="auto"/>
            <w:bottom w:val="none" w:sz="0" w:space="0" w:color="auto"/>
            <w:right w:val="none" w:sz="0" w:space="0" w:color="auto"/>
          </w:divBdr>
        </w:div>
        <w:div w:id="1098674733">
          <w:marLeft w:val="640"/>
          <w:marRight w:val="0"/>
          <w:marTop w:val="0"/>
          <w:marBottom w:val="0"/>
          <w:divBdr>
            <w:top w:val="none" w:sz="0" w:space="0" w:color="auto"/>
            <w:left w:val="none" w:sz="0" w:space="0" w:color="auto"/>
            <w:bottom w:val="none" w:sz="0" w:space="0" w:color="auto"/>
            <w:right w:val="none" w:sz="0" w:space="0" w:color="auto"/>
          </w:divBdr>
        </w:div>
        <w:div w:id="1421951536">
          <w:marLeft w:val="640"/>
          <w:marRight w:val="0"/>
          <w:marTop w:val="0"/>
          <w:marBottom w:val="0"/>
          <w:divBdr>
            <w:top w:val="none" w:sz="0" w:space="0" w:color="auto"/>
            <w:left w:val="none" w:sz="0" w:space="0" w:color="auto"/>
            <w:bottom w:val="none" w:sz="0" w:space="0" w:color="auto"/>
            <w:right w:val="none" w:sz="0" w:space="0" w:color="auto"/>
          </w:divBdr>
        </w:div>
        <w:div w:id="1127967641">
          <w:marLeft w:val="640"/>
          <w:marRight w:val="0"/>
          <w:marTop w:val="0"/>
          <w:marBottom w:val="0"/>
          <w:divBdr>
            <w:top w:val="none" w:sz="0" w:space="0" w:color="auto"/>
            <w:left w:val="none" w:sz="0" w:space="0" w:color="auto"/>
            <w:bottom w:val="none" w:sz="0" w:space="0" w:color="auto"/>
            <w:right w:val="none" w:sz="0" w:space="0" w:color="auto"/>
          </w:divBdr>
        </w:div>
        <w:div w:id="30809994">
          <w:marLeft w:val="640"/>
          <w:marRight w:val="0"/>
          <w:marTop w:val="0"/>
          <w:marBottom w:val="0"/>
          <w:divBdr>
            <w:top w:val="none" w:sz="0" w:space="0" w:color="auto"/>
            <w:left w:val="none" w:sz="0" w:space="0" w:color="auto"/>
            <w:bottom w:val="none" w:sz="0" w:space="0" w:color="auto"/>
            <w:right w:val="none" w:sz="0" w:space="0" w:color="auto"/>
          </w:divBdr>
        </w:div>
        <w:div w:id="2051226767">
          <w:marLeft w:val="640"/>
          <w:marRight w:val="0"/>
          <w:marTop w:val="0"/>
          <w:marBottom w:val="0"/>
          <w:divBdr>
            <w:top w:val="none" w:sz="0" w:space="0" w:color="auto"/>
            <w:left w:val="none" w:sz="0" w:space="0" w:color="auto"/>
            <w:bottom w:val="none" w:sz="0" w:space="0" w:color="auto"/>
            <w:right w:val="none" w:sz="0" w:space="0" w:color="auto"/>
          </w:divBdr>
        </w:div>
        <w:div w:id="1478961765">
          <w:marLeft w:val="640"/>
          <w:marRight w:val="0"/>
          <w:marTop w:val="0"/>
          <w:marBottom w:val="0"/>
          <w:divBdr>
            <w:top w:val="none" w:sz="0" w:space="0" w:color="auto"/>
            <w:left w:val="none" w:sz="0" w:space="0" w:color="auto"/>
            <w:bottom w:val="none" w:sz="0" w:space="0" w:color="auto"/>
            <w:right w:val="none" w:sz="0" w:space="0" w:color="auto"/>
          </w:divBdr>
        </w:div>
        <w:div w:id="1752043396">
          <w:marLeft w:val="640"/>
          <w:marRight w:val="0"/>
          <w:marTop w:val="0"/>
          <w:marBottom w:val="0"/>
          <w:divBdr>
            <w:top w:val="none" w:sz="0" w:space="0" w:color="auto"/>
            <w:left w:val="none" w:sz="0" w:space="0" w:color="auto"/>
            <w:bottom w:val="none" w:sz="0" w:space="0" w:color="auto"/>
            <w:right w:val="none" w:sz="0" w:space="0" w:color="auto"/>
          </w:divBdr>
        </w:div>
        <w:div w:id="1070077323">
          <w:marLeft w:val="640"/>
          <w:marRight w:val="0"/>
          <w:marTop w:val="0"/>
          <w:marBottom w:val="0"/>
          <w:divBdr>
            <w:top w:val="none" w:sz="0" w:space="0" w:color="auto"/>
            <w:left w:val="none" w:sz="0" w:space="0" w:color="auto"/>
            <w:bottom w:val="none" w:sz="0" w:space="0" w:color="auto"/>
            <w:right w:val="none" w:sz="0" w:space="0" w:color="auto"/>
          </w:divBdr>
        </w:div>
        <w:div w:id="2047214325">
          <w:marLeft w:val="640"/>
          <w:marRight w:val="0"/>
          <w:marTop w:val="0"/>
          <w:marBottom w:val="0"/>
          <w:divBdr>
            <w:top w:val="none" w:sz="0" w:space="0" w:color="auto"/>
            <w:left w:val="none" w:sz="0" w:space="0" w:color="auto"/>
            <w:bottom w:val="none" w:sz="0" w:space="0" w:color="auto"/>
            <w:right w:val="none" w:sz="0" w:space="0" w:color="auto"/>
          </w:divBdr>
        </w:div>
        <w:div w:id="1902204614">
          <w:marLeft w:val="640"/>
          <w:marRight w:val="0"/>
          <w:marTop w:val="0"/>
          <w:marBottom w:val="0"/>
          <w:divBdr>
            <w:top w:val="none" w:sz="0" w:space="0" w:color="auto"/>
            <w:left w:val="none" w:sz="0" w:space="0" w:color="auto"/>
            <w:bottom w:val="none" w:sz="0" w:space="0" w:color="auto"/>
            <w:right w:val="none" w:sz="0" w:space="0" w:color="auto"/>
          </w:divBdr>
        </w:div>
        <w:div w:id="243419387">
          <w:marLeft w:val="640"/>
          <w:marRight w:val="0"/>
          <w:marTop w:val="0"/>
          <w:marBottom w:val="0"/>
          <w:divBdr>
            <w:top w:val="none" w:sz="0" w:space="0" w:color="auto"/>
            <w:left w:val="none" w:sz="0" w:space="0" w:color="auto"/>
            <w:bottom w:val="none" w:sz="0" w:space="0" w:color="auto"/>
            <w:right w:val="none" w:sz="0" w:space="0" w:color="auto"/>
          </w:divBdr>
        </w:div>
        <w:div w:id="1851874547">
          <w:marLeft w:val="640"/>
          <w:marRight w:val="0"/>
          <w:marTop w:val="0"/>
          <w:marBottom w:val="0"/>
          <w:divBdr>
            <w:top w:val="none" w:sz="0" w:space="0" w:color="auto"/>
            <w:left w:val="none" w:sz="0" w:space="0" w:color="auto"/>
            <w:bottom w:val="none" w:sz="0" w:space="0" w:color="auto"/>
            <w:right w:val="none" w:sz="0" w:space="0" w:color="auto"/>
          </w:divBdr>
        </w:div>
        <w:div w:id="2084520846">
          <w:marLeft w:val="640"/>
          <w:marRight w:val="0"/>
          <w:marTop w:val="0"/>
          <w:marBottom w:val="0"/>
          <w:divBdr>
            <w:top w:val="none" w:sz="0" w:space="0" w:color="auto"/>
            <w:left w:val="none" w:sz="0" w:space="0" w:color="auto"/>
            <w:bottom w:val="none" w:sz="0" w:space="0" w:color="auto"/>
            <w:right w:val="none" w:sz="0" w:space="0" w:color="auto"/>
          </w:divBdr>
        </w:div>
        <w:div w:id="1284576547">
          <w:marLeft w:val="640"/>
          <w:marRight w:val="0"/>
          <w:marTop w:val="0"/>
          <w:marBottom w:val="0"/>
          <w:divBdr>
            <w:top w:val="none" w:sz="0" w:space="0" w:color="auto"/>
            <w:left w:val="none" w:sz="0" w:space="0" w:color="auto"/>
            <w:bottom w:val="none" w:sz="0" w:space="0" w:color="auto"/>
            <w:right w:val="none" w:sz="0" w:space="0" w:color="auto"/>
          </w:divBdr>
        </w:div>
        <w:div w:id="1638998084">
          <w:marLeft w:val="640"/>
          <w:marRight w:val="0"/>
          <w:marTop w:val="0"/>
          <w:marBottom w:val="0"/>
          <w:divBdr>
            <w:top w:val="none" w:sz="0" w:space="0" w:color="auto"/>
            <w:left w:val="none" w:sz="0" w:space="0" w:color="auto"/>
            <w:bottom w:val="none" w:sz="0" w:space="0" w:color="auto"/>
            <w:right w:val="none" w:sz="0" w:space="0" w:color="auto"/>
          </w:divBdr>
        </w:div>
        <w:div w:id="1847204467">
          <w:marLeft w:val="640"/>
          <w:marRight w:val="0"/>
          <w:marTop w:val="0"/>
          <w:marBottom w:val="0"/>
          <w:divBdr>
            <w:top w:val="none" w:sz="0" w:space="0" w:color="auto"/>
            <w:left w:val="none" w:sz="0" w:space="0" w:color="auto"/>
            <w:bottom w:val="none" w:sz="0" w:space="0" w:color="auto"/>
            <w:right w:val="none" w:sz="0" w:space="0" w:color="auto"/>
          </w:divBdr>
        </w:div>
        <w:div w:id="1010834130">
          <w:marLeft w:val="640"/>
          <w:marRight w:val="0"/>
          <w:marTop w:val="0"/>
          <w:marBottom w:val="0"/>
          <w:divBdr>
            <w:top w:val="none" w:sz="0" w:space="0" w:color="auto"/>
            <w:left w:val="none" w:sz="0" w:space="0" w:color="auto"/>
            <w:bottom w:val="none" w:sz="0" w:space="0" w:color="auto"/>
            <w:right w:val="none" w:sz="0" w:space="0" w:color="auto"/>
          </w:divBdr>
        </w:div>
        <w:div w:id="1937589685">
          <w:marLeft w:val="640"/>
          <w:marRight w:val="0"/>
          <w:marTop w:val="0"/>
          <w:marBottom w:val="0"/>
          <w:divBdr>
            <w:top w:val="none" w:sz="0" w:space="0" w:color="auto"/>
            <w:left w:val="none" w:sz="0" w:space="0" w:color="auto"/>
            <w:bottom w:val="none" w:sz="0" w:space="0" w:color="auto"/>
            <w:right w:val="none" w:sz="0" w:space="0" w:color="auto"/>
          </w:divBdr>
        </w:div>
        <w:div w:id="1175725980">
          <w:marLeft w:val="640"/>
          <w:marRight w:val="0"/>
          <w:marTop w:val="0"/>
          <w:marBottom w:val="0"/>
          <w:divBdr>
            <w:top w:val="none" w:sz="0" w:space="0" w:color="auto"/>
            <w:left w:val="none" w:sz="0" w:space="0" w:color="auto"/>
            <w:bottom w:val="none" w:sz="0" w:space="0" w:color="auto"/>
            <w:right w:val="none" w:sz="0" w:space="0" w:color="auto"/>
          </w:divBdr>
        </w:div>
        <w:div w:id="336932851">
          <w:marLeft w:val="640"/>
          <w:marRight w:val="0"/>
          <w:marTop w:val="0"/>
          <w:marBottom w:val="0"/>
          <w:divBdr>
            <w:top w:val="none" w:sz="0" w:space="0" w:color="auto"/>
            <w:left w:val="none" w:sz="0" w:space="0" w:color="auto"/>
            <w:bottom w:val="none" w:sz="0" w:space="0" w:color="auto"/>
            <w:right w:val="none" w:sz="0" w:space="0" w:color="auto"/>
          </w:divBdr>
        </w:div>
        <w:div w:id="321811694">
          <w:marLeft w:val="640"/>
          <w:marRight w:val="0"/>
          <w:marTop w:val="0"/>
          <w:marBottom w:val="0"/>
          <w:divBdr>
            <w:top w:val="none" w:sz="0" w:space="0" w:color="auto"/>
            <w:left w:val="none" w:sz="0" w:space="0" w:color="auto"/>
            <w:bottom w:val="none" w:sz="0" w:space="0" w:color="auto"/>
            <w:right w:val="none" w:sz="0" w:space="0" w:color="auto"/>
          </w:divBdr>
        </w:div>
        <w:div w:id="1987195830">
          <w:marLeft w:val="640"/>
          <w:marRight w:val="0"/>
          <w:marTop w:val="0"/>
          <w:marBottom w:val="0"/>
          <w:divBdr>
            <w:top w:val="none" w:sz="0" w:space="0" w:color="auto"/>
            <w:left w:val="none" w:sz="0" w:space="0" w:color="auto"/>
            <w:bottom w:val="none" w:sz="0" w:space="0" w:color="auto"/>
            <w:right w:val="none" w:sz="0" w:space="0" w:color="auto"/>
          </w:divBdr>
        </w:div>
        <w:div w:id="1372415754">
          <w:marLeft w:val="640"/>
          <w:marRight w:val="0"/>
          <w:marTop w:val="0"/>
          <w:marBottom w:val="0"/>
          <w:divBdr>
            <w:top w:val="none" w:sz="0" w:space="0" w:color="auto"/>
            <w:left w:val="none" w:sz="0" w:space="0" w:color="auto"/>
            <w:bottom w:val="none" w:sz="0" w:space="0" w:color="auto"/>
            <w:right w:val="none" w:sz="0" w:space="0" w:color="auto"/>
          </w:divBdr>
        </w:div>
        <w:div w:id="210657232">
          <w:marLeft w:val="640"/>
          <w:marRight w:val="0"/>
          <w:marTop w:val="0"/>
          <w:marBottom w:val="0"/>
          <w:divBdr>
            <w:top w:val="none" w:sz="0" w:space="0" w:color="auto"/>
            <w:left w:val="none" w:sz="0" w:space="0" w:color="auto"/>
            <w:bottom w:val="none" w:sz="0" w:space="0" w:color="auto"/>
            <w:right w:val="none" w:sz="0" w:space="0" w:color="auto"/>
          </w:divBdr>
        </w:div>
        <w:div w:id="1295794112">
          <w:marLeft w:val="640"/>
          <w:marRight w:val="0"/>
          <w:marTop w:val="0"/>
          <w:marBottom w:val="0"/>
          <w:divBdr>
            <w:top w:val="none" w:sz="0" w:space="0" w:color="auto"/>
            <w:left w:val="none" w:sz="0" w:space="0" w:color="auto"/>
            <w:bottom w:val="none" w:sz="0" w:space="0" w:color="auto"/>
            <w:right w:val="none" w:sz="0" w:space="0" w:color="auto"/>
          </w:divBdr>
        </w:div>
        <w:div w:id="1330524218">
          <w:marLeft w:val="640"/>
          <w:marRight w:val="0"/>
          <w:marTop w:val="0"/>
          <w:marBottom w:val="0"/>
          <w:divBdr>
            <w:top w:val="none" w:sz="0" w:space="0" w:color="auto"/>
            <w:left w:val="none" w:sz="0" w:space="0" w:color="auto"/>
            <w:bottom w:val="none" w:sz="0" w:space="0" w:color="auto"/>
            <w:right w:val="none" w:sz="0" w:space="0" w:color="auto"/>
          </w:divBdr>
        </w:div>
        <w:div w:id="889151302">
          <w:marLeft w:val="640"/>
          <w:marRight w:val="0"/>
          <w:marTop w:val="0"/>
          <w:marBottom w:val="0"/>
          <w:divBdr>
            <w:top w:val="none" w:sz="0" w:space="0" w:color="auto"/>
            <w:left w:val="none" w:sz="0" w:space="0" w:color="auto"/>
            <w:bottom w:val="none" w:sz="0" w:space="0" w:color="auto"/>
            <w:right w:val="none" w:sz="0" w:space="0" w:color="auto"/>
          </w:divBdr>
        </w:div>
        <w:div w:id="594443118">
          <w:marLeft w:val="640"/>
          <w:marRight w:val="0"/>
          <w:marTop w:val="0"/>
          <w:marBottom w:val="0"/>
          <w:divBdr>
            <w:top w:val="none" w:sz="0" w:space="0" w:color="auto"/>
            <w:left w:val="none" w:sz="0" w:space="0" w:color="auto"/>
            <w:bottom w:val="none" w:sz="0" w:space="0" w:color="auto"/>
            <w:right w:val="none" w:sz="0" w:space="0" w:color="auto"/>
          </w:divBdr>
        </w:div>
        <w:div w:id="1283340151">
          <w:marLeft w:val="640"/>
          <w:marRight w:val="0"/>
          <w:marTop w:val="0"/>
          <w:marBottom w:val="0"/>
          <w:divBdr>
            <w:top w:val="none" w:sz="0" w:space="0" w:color="auto"/>
            <w:left w:val="none" w:sz="0" w:space="0" w:color="auto"/>
            <w:bottom w:val="none" w:sz="0" w:space="0" w:color="auto"/>
            <w:right w:val="none" w:sz="0" w:space="0" w:color="auto"/>
          </w:divBdr>
        </w:div>
        <w:div w:id="1515682268">
          <w:marLeft w:val="640"/>
          <w:marRight w:val="0"/>
          <w:marTop w:val="0"/>
          <w:marBottom w:val="0"/>
          <w:divBdr>
            <w:top w:val="none" w:sz="0" w:space="0" w:color="auto"/>
            <w:left w:val="none" w:sz="0" w:space="0" w:color="auto"/>
            <w:bottom w:val="none" w:sz="0" w:space="0" w:color="auto"/>
            <w:right w:val="none" w:sz="0" w:space="0" w:color="auto"/>
          </w:divBdr>
        </w:div>
        <w:div w:id="484903778">
          <w:marLeft w:val="640"/>
          <w:marRight w:val="0"/>
          <w:marTop w:val="0"/>
          <w:marBottom w:val="0"/>
          <w:divBdr>
            <w:top w:val="none" w:sz="0" w:space="0" w:color="auto"/>
            <w:left w:val="none" w:sz="0" w:space="0" w:color="auto"/>
            <w:bottom w:val="none" w:sz="0" w:space="0" w:color="auto"/>
            <w:right w:val="none" w:sz="0" w:space="0" w:color="auto"/>
          </w:divBdr>
        </w:div>
        <w:div w:id="995768656">
          <w:marLeft w:val="640"/>
          <w:marRight w:val="0"/>
          <w:marTop w:val="0"/>
          <w:marBottom w:val="0"/>
          <w:divBdr>
            <w:top w:val="none" w:sz="0" w:space="0" w:color="auto"/>
            <w:left w:val="none" w:sz="0" w:space="0" w:color="auto"/>
            <w:bottom w:val="none" w:sz="0" w:space="0" w:color="auto"/>
            <w:right w:val="none" w:sz="0" w:space="0" w:color="auto"/>
          </w:divBdr>
        </w:div>
        <w:div w:id="1507134612">
          <w:marLeft w:val="640"/>
          <w:marRight w:val="0"/>
          <w:marTop w:val="0"/>
          <w:marBottom w:val="0"/>
          <w:divBdr>
            <w:top w:val="none" w:sz="0" w:space="0" w:color="auto"/>
            <w:left w:val="none" w:sz="0" w:space="0" w:color="auto"/>
            <w:bottom w:val="none" w:sz="0" w:space="0" w:color="auto"/>
            <w:right w:val="none" w:sz="0" w:space="0" w:color="auto"/>
          </w:divBdr>
        </w:div>
        <w:div w:id="254637851">
          <w:marLeft w:val="640"/>
          <w:marRight w:val="0"/>
          <w:marTop w:val="0"/>
          <w:marBottom w:val="0"/>
          <w:divBdr>
            <w:top w:val="none" w:sz="0" w:space="0" w:color="auto"/>
            <w:left w:val="none" w:sz="0" w:space="0" w:color="auto"/>
            <w:bottom w:val="none" w:sz="0" w:space="0" w:color="auto"/>
            <w:right w:val="none" w:sz="0" w:space="0" w:color="auto"/>
          </w:divBdr>
        </w:div>
        <w:div w:id="1854417780">
          <w:marLeft w:val="640"/>
          <w:marRight w:val="0"/>
          <w:marTop w:val="0"/>
          <w:marBottom w:val="0"/>
          <w:divBdr>
            <w:top w:val="none" w:sz="0" w:space="0" w:color="auto"/>
            <w:left w:val="none" w:sz="0" w:space="0" w:color="auto"/>
            <w:bottom w:val="none" w:sz="0" w:space="0" w:color="auto"/>
            <w:right w:val="none" w:sz="0" w:space="0" w:color="auto"/>
          </w:divBdr>
        </w:div>
        <w:div w:id="662660471">
          <w:marLeft w:val="640"/>
          <w:marRight w:val="0"/>
          <w:marTop w:val="0"/>
          <w:marBottom w:val="0"/>
          <w:divBdr>
            <w:top w:val="none" w:sz="0" w:space="0" w:color="auto"/>
            <w:left w:val="none" w:sz="0" w:space="0" w:color="auto"/>
            <w:bottom w:val="none" w:sz="0" w:space="0" w:color="auto"/>
            <w:right w:val="none" w:sz="0" w:space="0" w:color="auto"/>
          </w:divBdr>
        </w:div>
        <w:div w:id="902718823">
          <w:marLeft w:val="640"/>
          <w:marRight w:val="0"/>
          <w:marTop w:val="0"/>
          <w:marBottom w:val="0"/>
          <w:divBdr>
            <w:top w:val="none" w:sz="0" w:space="0" w:color="auto"/>
            <w:left w:val="none" w:sz="0" w:space="0" w:color="auto"/>
            <w:bottom w:val="none" w:sz="0" w:space="0" w:color="auto"/>
            <w:right w:val="none" w:sz="0" w:space="0" w:color="auto"/>
          </w:divBdr>
        </w:div>
        <w:div w:id="1043139292">
          <w:marLeft w:val="640"/>
          <w:marRight w:val="0"/>
          <w:marTop w:val="0"/>
          <w:marBottom w:val="0"/>
          <w:divBdr>
            <w:top w:val="none" w:sz="0" w:space="0" w:color="auto"/>
            <w:left w:val="none" w:sz="0" w:space="0" w:color="auto"/>
            <w:bottom w:val="none" w:sz="0" w:space="0" w:color="auto"/>
            <w:right w:val="none" w:sz="0" w:space="0" w:color="auto"/>
          </w:divBdr>
        </w:div>
      </w:divsChild>
    </w:div>
    <w:div w:id="919221181">
      <w:bodyDiv w:val="1"/>
      <w:marLeft w:val="0"/>
      <w:marRight w:val="0"/>
      <w:marTop w:val="0"/>
      <w:marBottom w:val="0"/>
      <w:divBdr>
        <w:top w:val="none" w:sz="0" w:space="0" w:color="auto"/>
        <w:left w:val="none" w:sz="0" w:space="0" w:color="auto"/>
        <w:bottom w:val="none" w:sz="0" w:space="0" w:color="auto"/>
        <w:right w:val="none" w:sz="0" w:space="0" w:color="auto"/>
      </w:divBdr>
      <w:divsChild>
        <w:div w:id="2121415768">
          <w:marLeft w:val="640"/>
          <w:marRight w:val="0"/>
          <w:marTop w:val="0"/>
          <w:marBottom w:val="0"/>
          <w:divBdr>
            <w:top w:val="none" w:sz="0" w:space="0" w:color="auto"/>
            <w:left w:val="none" w:sz="0" w:space="0" w:color="auto"/>
            <w:bottom w:val="none" w:sz="0" w:space="0" w:color="auto"/>
            <w:right w:val="none" w:sz="0" w:space="0" w:color="auto"/>
          </w:divBdr>
        </w:div>
        <w:div w:id="71046451">
          <w:marLeft w:val="640"/>
          <w:marRight w:val="0"/>
          <w:marTop w:val="0"/>
          <w:marBottom w:val="0"/>
          <w:divBdr>
            <w:top w:val="none" w:sz="0" w:space="0" w:color="auto"/>
            <w:left w:val="none" w:sz="0" w:space="0" w:color="auto"/>
            <w:bottom w:val="none" w:sz="0" w:space="0" w:color="auto"/>
            <w:right w:val="none" w:sz="0" w:space="0" w:color="auto"/>
          </w:divBdr>
        </w:div>
        <w:div w:id="1490638711">
          <w:marLeft w:val="640"/>
          <w:marRight w:val="0"/>
          <w:marTop w:val="0"/>
          <w:marBottom w:val="0"/>
          <w:divBdr>
            <w:top w:val="none" w:sz="0" w:space="0" w:color="auto"/>
            <w:left w:val="none" w:sz="0" w:space="0" w:color="auto"/>
            <w:bottom w:val="none" w:sz="0" w:space="0" w:color="auto"/>
            <w:right w:val="none" w:sz="0" w:space="0" w:color="auto"/>
          </w:divBdr>
        </w:div>
        <w:div w:id="509099678">
          <w:marLeft w:val="640"/>
          <w:marRight w:val="0"/>
          <w:marTop w:val="0"/>
          <w:marBottom w:val="0"/>
          <w:divBdr>
            <w:top w:val="none" w:sz="0" w:space="0" w:color="auto"/>
            <w:left w:val="none" w:sz="0" w:space="0" w:color="auto"/>
            <w:bottom w:val="none" w:sz="0" w:space="0" w:color="auto"/>
            <w:right w:val="none" w:sz="0" w:space="0" w:color="auto"/>
          </w:divBdr>
        </w:div>
        <w:div w:id="1247882222">
          <w:marLeft w:val="640"/>
          <w:marRight w:val="0"/>
          <w:marTop w:val="0"/>
          <w:marBottom w:val="0"/>
          <w:divBdr>
            <w:top w:val="none" w:sz="0" w:space="0" w:color="auto"/>
            <w:left w:val="none" w:sz="0" w:space="0" w:color="auto"/>
            <w:bottom w:val="none" w:sz="0" w:space="0" w:color="auto"/>
            <w:right w:val="none" w:sz="0" w:space="0" w:color="auto"/>
          </w:divBdr>
        </w:div>
        <w:div w:id="1626081060">
          <w:marLeft w:val="640"/>
          <w:marRight w:val="0"/>
          <w:marTop w:val="0"/>
          <w:marBottom w:val="0"/>
          <w:divBdr>
            <w:top w:val="none" w:sz="0" w:space="0" w:color="auto"/>
            <w:left w:val="none" w:sz="0" w:space="0" w:color="auto"/>
            <w:bottom w:val="none" w:sz="0" w:space="0" w:color="auto"/>
            <w:right w:val="none" w:sz="0" w:space="0" w:color="auto"/>
          </w:divBdr>
        </w:div>
        <w:div w:id="165479530">
          <w:marLeft w:val="640"/>
          <w:marRight w:val="0"/>
          <w:marTop w:val="0"/>
          <w:marBottom w:val="0"/>
          <w:divBdr>
            <w:top w:val="none" w:sz="0" w:space="0" w:color="auto"/>
            <w:left w:val="none" w:sz="0" w:space="0" w:color="auto"/>
            <w:bottom w:val="none" w:sz="0" w:space="0" w:color="auto"/>
            <w:right w:val="none" w:sz="0" w:space="0" w:color="auto"/>
          </w:divBdr>
        </w:div>
        <w:div w:id="1623225448">
          <w:marLeft w:val="640"/>
          <w:marRight w:val="0"/>
          <w:marTop w:val="0"/>
          <w:marBottom w:val="0"/>
          <w:divBdr>
            <w:top w:val="none" w:sz="0" w:space="0" w:color="auto"/>
            <w:left w:val="none" w:sz="0" w:space="0" w:color="auto"/>
            <w:bottom w:val="none" w:sz="0" w:space="0" w:color="auto"/>
            <w:right w:val="none" w:sz="0" w:space="0" w:color="auto"/>
          </w:divBdr>
        </w:div>
        <w:div w:id="1422525860">
          <w:marLeft w:val="640"/>
          <w:marRight w:val="0"/>
          <w:marTop w:val="0"/>
          <w:marBottom w:val="0"/>
          <w:divBdr>
            <w:top w:val="none" w:sz="0" w:space="0" w:color="auto"/>
            <w:left w:val="none" w:sz="0" w:space="0" w:color="auto"/>
            <w:bottom w:val="none" w:sz="0" w:space="0" w:color="auto"/>
            <w:right w:val="none" w:sz="0" w:space="0" w:color="auto"/>
          </w:divBdr>
        </w:div>
        <w:div w:id="1887064336">
          <w:marLeft w:val="640"/>
          <w:marRight w:val="0"/>
          <w:marTop w:val="0"/>
          <w:marBottom w:val="0"/>
          <w:divBdr>
            <w:top w:val="none" w:sz="0" w:space="0" w:color="auto"/>
            <w:left w:val="none" w:sz="0" w:space="0" w:color="auto"/>
            <w:bottom w:val="none" w:sz="0" w:space="0" w:color="auto"/>
            <w:right w:val="none" w:sz="0" w:space="0" w:color="auto"/>
          </w:divBdr>
        </w:div>
        <w:div w:id="80611389">
          <w:marLeft w:val="640"/>
          <w:marRight w:val="0"/>
          <w:marTop w:val="0"/>
          <w:marBottom w:val="0"/>
          <w:divBdr>
            <w:top w:val="none" w:sz="0" w:space="0" w:color="auto"/>
            <w:left w:val="none" w:sz="0" w:space="0" w:color="auto"/>
            <w:bottom w:val="none" w:sz="0" w:space="0" w:color="auto"/>
            <w:right w:val="none" w:sz="0" w:space="0" w:color="auto"/>
          </w:divBdr>
        </w:div>
        <w:div w:id="597836416">
          <w:marLeft w:val="640"/>
          <w:marRight w:val="0"/>
          <w:marTop w:val="0"/>
          <w:marBottom w:val="0"/>
          <w:divBdr>
            <w:top w:val="none" w:sz="0" w:space="0" w:color="auto"/>
            <w:left w:val="none" w:sz="0" w:space="0" w:color="auto"/>
            <w:bottom w:val="none" w:sz="0" w:space="0" w:color="auto"/>
            <w:right w:val="none" w:sz="0" w:space="0" w:color="auto"/>
          </w:divBdr>
        </w:div>
        <w:div w:id="974405895">
          <w:marLeft w:val="640"/>
          <w:marRight w:val="0"/>
          <w:marTop w:val="0"/>
          <w:marBottom w:val="0"/>
          <w:divBdr>
            <w:top w:val="none" w:sz="0" w:space="0" w:color="auto"/>
            <w:left w:val="none" w:sz="0" w:space="0" w:color="auto"/>
            <w:bottom w:val="none" w:sz="0" w:space="0" w:color="auto"/>
            <w:right w:val="none" w:sz="0" w:space="0" w:color="auto"/>
          </w:divBdr>
        </w:div>
        <w:div w:id="1131285811">
          <w:marLeft w:val="640"/>
          <w:marRight w:val="0"/>
          <w:marTop w:val="0"/>
          <w:marBottom w:val="0"/>
          <w:divBdr>
            <w:top w:val="none" w:sz="0" w:space="0" w:color="auto"/>
            <w:left w:val="none" w:sz="0" w:space="0" w:color="auto"/>
            <w:bottom w:val="none" w:sz="0" w:space="0" w:color="auto"/>
            <w:right w:val="none" w:sz="0" w:space="0" w:color="auto"/>
          </w:divBdr>
        </w:div>
        <w:div w:id="2059160318">
          <w:marLeft w:val="640"/>
          <w:marRight w:val="0"/>
          <w:marTop w:val="0"/>
          <w:marBottom w:val="0"/>
          <w:divBdr>
            <w:top w:val="none" w:sz="0" w:space="0" w:color="auto"/>
            <w:left w:val="none" w:sz="0" w:space="0" w:color="auto"/>
            <w:bottom w:val="none" w:sz="0" w:space="0" w:color="auto"/>
            <w:right w:val="none" w:sz="0" w:space="0" w:color="auto"/>
          </w:divBdr>
        </w:div>
        <w:div w:id="146216624">
          <w:marLeft w:val="640"/>
          <w:marRight w:val="0"/>
          <w:marTop w:val="0"/>
          <w:marBottom w:val="0"/>
          <w:divBdr>
            <w:top w:val="none" w:sz="0" w:space="0" w:color="auto"/>
            <w:left w:val="none" w:sz="0" w:space="0" w:color="auto"/>
            <w:bottom w:val="none" w:sz="0" w:space="0" w:color="auto"/>
            <w:right w:val="none" w:sz="0" w:space="0" w:color="auto"/>
          </w:divBdr>
        </w:div>
        <w:div w:id="1724526300">
          <w:marLeft w:val="640"/>
          <w:marRight w:val="0"/>
          <w:marTop w:val="0"/>
          <w:marBottom w:val="0"/>
          <w:divBdr>
            <w:top w:val="none" w:sz="0" w:space="0" w:color="auto"/>
            <w:left w:val="none" w:sz="0" w:space="0" w:color="auto"/>
            <w:bottom w:val="none" w:sz="0" w:space="0" w:color="auto"/>
            <w:right w:val="none" w:sz="0" w:space="0" w:color="auto"/>
          </w:divBdr>
        </w:div>
        <w:div w:id="1144740523">
          <w:marLeft w:val="640"/>
          <w:marRight w:val="0"/>
          <w:marTop w:val="0"/>
          <w:marBottom w:val="0"/>
          <w:divBdr>
            <w:top w:val="none" w:sz="0" w:space="0" w:color="auto"/>
            <w:left w:val="none" w:sz="0" w:space="0" w:color="auto"/>
            <w:bottom w:val="none" w:sz="0" w:space="0" w:color="auto"/>
            <w:right w:val="none" w:sz="0" w:space="0" w:color="auto"/>
          </w:divBdr>
        </w:div>
        <w:div w:id="1910991500">
          <w:marLeft w:val="640"/>
          <w:marRight w:val="0"/>
          <w:marTop w:val="0"/>
          <w:marBottom w:val="0"/>
          <w:divBdr>
            <w:top w:val="none" w:sz="0" w:space="0" w:color="auto"/>
            <w:left w:val="none" w:sz="0" w:space="0" w:color="auto"/>
            <w:bottom w:val="none" w:sz="0" w:space="0" w:color="auto"/>
            <w:right w:val="none" w:sz="0" w:space="0" w:color="auto"/>
          </w:divBdr>
        </w:div>
        <w:div w:id="424880137">
          <w:marLeft w:val="640"/>
          <w:marRight w:val="0"/>
          <w:marTop w:val="0"/>
          <w:marBottom w:val="0"/>
          <w:divBdr>
            <w:top w:val="none" w:sz="0" w:space="0" w:color="auto"/>
            <w:left w:val="none" w:sz="0" w:space="0" w:color="auto"/>
            <w:bottom w:val="none" w:sz="0" w:space="0" w:color="auto"/>
            <w:right w:val="none" w:sz="0" w:space="0" w:color="auto"/>
          </w:divBdr>
        </w:div>
        <w:div w:id="1731883827">
          <w:marLeft w:val="640"/>
          <w:marRight w:val="0"/>
          <w:marTop w:val="0"/>
          <w:marBottom w:val="0"/>
          <w:divBdr>
            <w:top w:val="none" w:sz="0" w:space="0" w:color="auto"/>
            <w:left w:val="none" w:sz="0" w:space="0" w:color="auto"/>
            <w:bottom w:val="none" w:sz="0" w:space="0" w:color="auto"/>
            <w:right w:val="none" w:sz="0" w:space="0" w:color="auto"/>
          </w:divBdr>
        </w:div>
        <w:div w:id="132673265">
          <w:marLeft w:val="640"/>
          <w:marRight w:val="0"/>
          <w:marTop w:val="0"/>
          <w:marBottom w:val="0"/>
          <w:divBdr>
            <w:top w:val="none" w:sz="0" w:space="0" w:color="auto"/>
            <w:left w:val="none" w:sz="0" w:space="0" w:color="auto"/>
            <w:bottom w:val="none" w:sz="0" w:space="0" w:color="auto"/>
            <w:right w:val="none" w:sz="0" w:space="0" w:color="auto"/>
          </w:divBdr>
        </w:div>
        <w:div w:id="825168554">
          <w:marLeft w:val="640"/>
          <w:marRight w:val="0"/>
          <w:marTop w:val="0"/>
          <w:marBottom w:val="0"/>
          <w:divBdr>
            <w:top w:val="none" w:sz="0" w:space="0" w:color="auto"/>
            <w:left w:val="none" w:sz="0" w:space="0" w:color="auto"/>
            <w:bottom w:val="none" w:sz="0" w:space="0" w:color="auto"/>
            <w:right w:val="none" w:sz="0" w:space="0" w:color="auto"/>
          </w:divBdr>
        </w:div>
        <w:div w:id="476069502">
          <w:marLeft w:val="640"/>
          <w:marRight w:val="0"/>
          <w:marTop w:val="0"/>
          <w:marBottom w:val="0"/>
          <w:divBdr>
            <w:top w:val="none" w:sz="0" w:space="0" w:color="auto"/>
            <w:left w:val="none" w:sz="0" w:space="0" w:color="auto"/>
            <w:bottom w:val="none" w:sz="0" w:space="0" w:color="auto"/>
            <w:right w:val="none" w:sz="0" w:space="0" w:color="auto"/>
          </w:divBdr>
        </w:div>
        <w:div w:id="116680102">
          <w:marLeft w:val="640"/>
          <w:marRight w:val="0"/>
          <w:marTop w:val="0"/>
          <w:marBottom w:val="0"/>
          <w:divBdr>
            <w:top w:val="none" w:sz="0" w:space="0" w:color="auto"/>
            <w:left w:val="none" w:sz="0" w:space="0" w:color="auto"/>
            <w:bottom w:val="none" w:sz="0" w:space="0" w:color="auto"/>
            <w:right w:val="none" w:sz="0" w:space="0" w:color="auto"/>
          </w:divBdr>
        </w:div>
        <w:div w:id="1112750360">
          <w:marLeft w:val="640"/>
          <w:marRight w:val="0"/>
          <w:marTop w:val="0"/>
          <w:marBottom w:val="0"/>
          <w:divBdr>
            <w:top w:val="none" w:sz="0" w:space="0" w:color="auto"/>
            <w:left w:val="none" w:sz="0" w:space="0" w:color="auto"/>
            <w:bottom w:val="none" w:sz="0" w:space="0" w:color="auto"/>
            <w:right w:val="none" w:sz="0" w:space="0" w:color="auto"/>
          </w:divBdr>
        </w:div>
        <w:div w:id="1696927067">
          <w:marLeft w:val="640"/>
          <w:marRight w:val="0"/>
          <w:marTop w:val="0"/>
          <w:marBottom w:val="0"/>
          <w:divBdr>
            <w:top w:val="none" w:sz="0" w:space="0" w:color="auto"/>
            <w:left w:val="none" w:sz="0" w:space="0" w:color="auto"/>
            <w:bottom w:val="none" w:sz="0" w:space="0" w:color="auto"/>
            <w:right w:val="none" w:sz="0" w:space="0" w:color="auto"/>
          </w:divBdr>
        </w:div>
        <w:div w:id="1540169624">
          <w:marLeft w:val="640"/>
          <w:marRight w:val="0"/>
          <w:marTop w:val="0"/>
          <w:marBottom w:val="0"/>
          <w:divBdr>
            <w:top w:val="none" w:sz="0" w:space="0" w:color="auto"/>
            <w:left w:val="none" w:sz="0" w:space="0" w:color="auto"/>
            <w:bottom w:val="none" w:sz="0" w:space="0" w:color="auto"/>
            <w:right w:val="none" w:sz="0" w:space="0" w:color="auto"/>
          </w:divBdr>
        </w:div>
        <w:div w:id="254289254">
          <w:marLeft w:val="640"/>
          <w:marRight w:val="0"/>
          <w:marTop w:val="0"/>
          <w:marBottom w:val="0"/>
          <w:divBdr>
            <w:top w:val="none" w:sz="0" w:space="0" w:color="auto"/>
            <w:left w:val="none" w:sz="0" w:space="0" w:color="auto"/>
            <w:bottom w:val="none" w:sz="0" w:space="0" w:color="auto"/>
            <w:right w:val="none" w:sz="0" w:space="0" w:color="auto"/>
          </w:divBdr>
        </w:div>
        <w:div w:id="1576353823">
          <w:marLeft w:val="640"/>
          <w:marRight w:val="0"/>
          <w:marTop w:val="0"/>
          <w:marBottom w:val="0"/>
          <w:divBdr>
            <w:top w:val="none" w:sz="0" w:space="0" w:color="auto"/>
            <w:left w:val="none" w:sz="0" w:space="0" w:color="auto"/>
            <w:bottom w:val="none" w:sz="0" w:space="0" w:color="auto"/>
            <w:right w:val="none" w:sz="0" w:space="0" w:color="auto"/>
          </w:divBdr>
        </w:div>
        <w:div w:id="304357583">
          <w:marLeft w:val="640"/>
          <w:marRight w:val="0"/>
          <w:marTop w:val="0"/>
          <w:marBottom w:val="0"/>
          <w:divBdr>
            <w:top w:val="none" w:sz="0" w:space="0" w:color="auto"/>
            <w:left w:val="none" w:sz="0" w:space="0" w:color="auto"/>
            <w:bottom w:val="none" w:sz="0" w:space="0" w:color="auto"/>
            <w:right w:val="none" w:sz="0" w:space="0" w:color="auto"/>
          </w:divBdr>
        </w:div>
        <w:div w:id="772167187">
          <w:marLeft w:val="640"/>
          <w:marRight w:val="0"/>
          <w:marTop w:val="0"/>
          <w:marBottom w:val="0"/>
          <w:divBdr>
            <w:top w:val="none" w:sz="0" w:space="0" w:color="auto"/>
            <w:left w:val="none" w:sz="0" w:space="0" w:color="auto"/>
            <w:bottom w:val="none" w:sz="0" w:space="0" w:color="auto"/>
            <w:right w:val="none" w:sz="0" w:space="0" w:color="auto"/>
          </w:divBdr>
        </w:div>
        <w:div w:id="737898760">
          <w:marLeft w:val="640"/>
          <w:marRight w:val="0"/>
          <w:marTop w:val="0"/>
          <w:marBottom w:val="0"/>
          <w:divBdr>
            <w:top w:val="none" w:sz="0" w:space="0" w:color="auto"/>
            <w:left w:val="none" w:sz="0" w:space="0" w:color="auto"/>
            <w:bottom w:val="none" w:sz="0" w:space="0" w:color="auto"/>
            <w:right w:val="none" w:sz="0" w:space="0" w:color="auto"/>
          </w:divBdr>
        </w:div>
        <w:div w:id="1766654809">
          <w:marLeft w:val="640"/>
          <w:marRight w:val="0"/>
          <w:marTop w:val="0"/>
          <w:marBottom w:val="0"/>
          <w:divBdr>
            <w:top w:val="none" w:sz="0" w:space="0" w:color="auto"/>
            <w:left w:val="none" w:sz="0" w:space="0" w:color="auto"/>
            <w:bottom w:val="none" w:sz="0" w:space="0" w:color="auto"/>
            <w:right w:val="none" w:sz="0" w:space="0" w:color="auto"/>
          </w:divBdr>
        </w:div>
        <w:div w:id="14889344">
          <w:marLeft w:val="640"/>
          <w:marRight w:val="0"/>
          <w:marTop w:val="0"/>
          <w:marBottom w:val="0"/>
          <w:divBdr>
            <w:top w:val="none" w:sz="0" w:space="0" w:color="auto"/>
            <w:left w:val="none" w:sz="0" w:space="0" w:color="auto"/>
            <w:bottom w:val="none" w:sz="0" w:space="0" w:color="auto"/>
            <w:right w:val="none" w:sz="0" w:space="0" w:color="auto"/>
          </w:divBdr>
        </w:div>
        <w:div w:id="451487007">
          <w:marLeft w:val="640"/>
          <w:marRight w:val="0"/>
          <w:marTop w:val="0"/>
          <w:marBottom w:val="0"/>
          <w:divBdr>
            <w:top w:val="none" w:sz="0" w:space="0" w:color="auto"/>
            <w:left w:val="none" w:sz="0" w:space="0" w:color="auto"/>
            <w:bottom w:val="none" w:sz="0" w:space="0" w:color="auto"/>
            <w:right w:val="none" w:sz="0" w:space="0" w:color="auto"/>
          </w:divBdr>
        </w:div>
        <w:div w:id="1006398985">
          <w:marLeft w:val="640"/>
          <w:marRight w:val="0"/>
          <w:marTop w:val="0"/>
          <w:marBottom w:val="0"/>
          <w:divBdr>
            <w:top w:val="none" w:sz="0" w:space="0" w:color="auto"/>
            <w:left w:val="none" w:sz="0" w:space="0" w:color="auto"/>
            <w:bottom w:val="none" w:sz="0" w:space="0" w:color="auto"/>
            <w:right w:val="none" w:sz="0" w:space="0" w:color="auto"/>
          </w:divBdr>
        </w:div>
        <w:div w:id="2055082806">
          <w:marLeft w:val="640"/>
          <w:marRight w:val="0"/>
          <w:marTop w:val="0"/>
          <w:marBottom w:val="0"/>
          <w:divBdr>
            <w:top w:val="none" w:sz="0" w:space="0" w:color="auto"/>
            <w:left w:val="none" w:sz="0" w:space="0" w:color="auto"/>
            <w:bottom w:val="none" w:sz="0" w:space="0" w:color="auto"/>
            <w:right w:val="none" w:sz="0" w:space="0" w:color="auto"/>
          </w:divBdr>
        </w:div>
        <w:div w:id="2121486372">
          <w:marLeft w:val="640"/>
          <w:marRight w:val="0"/>
          <w:marTop w:val="0"/>
          <w:marBottom w:val="0"/>
          <w:divBdr>
            <w:top w:val="none" w:sz="0" w:space="0" w:color="auto"/>
            <w:left w:val="none" w:sz="0" w:space="0" w:color="auto"/>
            <w:bottom w:val="none" w:sz="0" w:space="0" w:color="auto"/>
            <w:right w:val="none" w:sz="0" w:space="0" w:color="auto"/>
          </w:divBdr>
        </w:div>
        <w:div w:id="296106846">
          <w:marLeft w:val="640"/>
          <w:marRight w:val="0"/>
          <w:marTop w:val="0"/>
          <w:marBottom w:val="0"/>
          <w:divBdr>
            <w:top w:val="none" w:sz="0" w:space="0" w:color="auto"/>
            <w:left w:val="none" w:sz="0" w:space="0" w:color="auto"/>
            <w:bottom w:val="none" w:sz="0" w:space="0" w:color="auto"/>
            <w:right w:val="none" w:sz="0" w:space="0" w:color="auto"/>
          </w:divBdr>
        </w:div>
        <w:div w:id="440685623">
          <w:marLeft w:val="640"/>
          <w:marRight w:val="0"/>
          <w:marTop w:val="0"/>
          <w:marBottom w:val="0"/>
          <w:divBdr>
            <w:top w:val="none" w:sz="0" w:space="0" w:color="auto"/>
            <w:left w:val="none" w:sz="0" w:space="0" w:color="auto"/>
            <w:bottom w:val="none" w:sz="0" w:space="0" w:color="auto"/>
            <w:right w:val="none" w:sz="0" w:space="0" w:color="auto"/>
          </w:divBdr>
        </w:div>
        <w:div w:id="1972058595">
          <w:marLeft w:val="640"/>
          <w:marRight w:val="0"/>
          <w:marTop w:val="0"/>
          <w:marBottom w:val="0"/>
          <w:divBdr>
            <w:top w:val="none" w:sz="0" w:space="0" w:color="auto"/>
            <w:left w:val="none" w:sz="0" w:space="0" w:color="auto"/>
            <w:bottom w:val="none" w:sz="0" w:space="0" w:color="auto"/>
            <w:right w:val="none" w:sz="0" w:space="0" w:color="auto"/>
          </w:divBdr>
        </w:div>
        <w:div w:id="1220094606">
          <w:marLeft w:val="640"/>
          <w:marRight w:val="0"/>
          <w:marTop w:val="0"/>
          <w:marBottom w:val="0"/>
          <w:divBdr>
            <w:top w:val="none" w:sz="0" w:space="0" w:color="auto"/>
            <w:left w:val="none" w:sz="0" w:space="0" w:color="auto"/>
            <w:bottom w:val="none" w:sz="0" w:space="0" w:color="auto"/>
            <w:right w:val="none" w:sz="0" w:space="0" w:color="auto"/>
          </w:divBdr>
        </w:div>
        <w:div w:id="492258178">
          <w:marLeft w:val="640"/>
          <w:marRight w:val="0"/>
          <w:marTop w:val="0"/>
          <w:marBottom w:val="0"/>
          <w:divBdr>
            <w:top w:val="none" w:sz="0" w:space="0" w:color="auto"/>
            <w:left w:val="none" w:sz="0" w:space="0" w:color="auto"/>
            <w:bottom w:val="none" w:sz="0" w:space="0" w:color="auto"/>
            <w:right w:val="none" w:sz="0" w:space="0" w:color="auto"/>
          </w:divBdr>
        </w:div>
        <w:div w:id="1858421954">
          <w:marLeft w:val="640"/>
          <w:marRight w:val="0"/>
          <w:marTop w:val="0"/>
          <w:marBottom w:val="0"/>
          <w:divBdr>
            <w:top w:val="none" w:sz="0" w:space="0" w:color="auto"/>
            <w:left w:val="none" w:sz="0" w:space="0" w:color="auto"/>
            <w:bottom w:val="none" w:sz="0" w:space="0" w:color="auto"/>
            <w:right w:val="none" w:sz="0" w:space="0" w:color="auto"/>
          </w:divBdr>
        </w:div>
        <w:div w:id="1769232603">
          <w:marLeft w:val="640"/>
          <w:marRight w:val="0"/>
          <w:marTop w:val="0"/>
          <w:marBottom w:val="0"/>
          <w:divBdr>
            <w:top w:val="none" w:sz="0" w:space="0" w:color="auto"/>
            <w:left w:val="none" w:sz="0" w:space="0" w:color="auto"/>
            <w:bottom w:val="none" w:sz="0" w:space="0" w:color="auto"/>
            <w:right w:val="none" w:sz="0" w:space="0" w:color="auto"/>
          </w:divBdr>
        </w:div>
        <w:div w:id="2079815758">
          <w:marLeft w:val="640"/>
          <w:marRight w:val="0"/>
          <w:marTop w:val="0"/>
          <w:marBottom w:val="0"/>
          <w:divBdr>
            <w:top w:val="none" w:sz="0" w:space="0" w:color="auto"/>
            <w:left w:val="none" w:sz="0" w:space="0" w:color="auto"/>
            <w:bottom w:val="none" w:sz="0" w:space="0" w:color="auto"/>
            <w:right w:val="none" w:sz="0" w:space="0" w:color="auto"/>
          </w:divBdr>
        </w:div>
        <w:div w:id="1811357940">
          <w:marLeft w:val="640"/>
          <w:marRight w:val="0"/>
          <w:marTop w:val="0"/>
          <w:marBottom w:val="0"/>
          <w:divBdr>
            <w:top w:val="none" w:sz="0" w:space="0" w:color="auto"/>
            <w:left w:val="none" w:sz="0" w:space="0" w:color="auto"/>
            <w:bottom w:val="none" w:sz="0" w:space="0" w:color="auto"/>
            <w:right w:val="none" w:sz="0" w:space="0" w:color="auto"/>
          </w:divBdr>
        </w:div>
        <w:div w:id="1105804599">
          <w:marLeft w:val="640"/>
          <w:marRight w:val="0"/>
          <w:marTop w:val="0"/>
          <w:marBottom w:val="0"/>
          <w:divBdr>
            <w:top w:val="none" w:sz="0" w:space="0" w:color="auto"/>
            <w:left w:val="none" w:sz="0" w:space="0" w:color="auto"/>
            <w:bottom w:val="none" w:sz="0" w:space="0" w:color="auto"/>
            <w:right w:val="none" w:sz="0" w:space="0" w:color="auto"/>
          </w:divBdr>
        </w:div>
        <w:div w:id="234827232">
          <w:marLeft w:val="640"/>
          <w:marRight w:val="0"/>
          <w:marTop w:val="0"/>
          <w:marBottom w:val="0"/>
          <w:divBdr>
            <w:top w:val="none" w:sz="0" w:space="0" w:color="auto"/>
            <w:left w:val="none" w:sz="0" w:space="0" w:color="auto"/>
            <w:bottom w:val="none" w:sz="0" w:space="0" w:color="auto"/>
            <w:right w:val="none" w:sz="0" w:space="0" w:color="auto"/>
          </w:divBdr>
        </w:div>
        <w:div w:id="127162527">
          <w:marLeft w:val="640"/>
          <w:marRight w:val="0"/>
          <w:marTop w:val="0"/>
          <w:marBottom w:val="0"/>
          <w:divBdr>
            <w:top w:val="none" w:sz="0" w:space="0" w:color="auto"/>
            <w:left w:val="none" w:sz="0" w:space="0" w:color="auto"/>
            <w:bottom w:val="none" w:sz="0" w:space="0" w:color="auto"/>
            <w:right w:val="none" w:sz="0" w:space="0" w:color="auto"/>
          </w:divBdr>
        </w:div>
        <w:div w:id="1643341827">
          <w:marLeft w:val="640"/>
          <w:marRight w:val="0"/>
          <w:marTop w:val="0"/>
          <w:marBottom w:val="0"/>
          <w:divBdr>
            <w:top w:val="none" w:sz="0" w:space="0" w:color="auto"/>
            <w:left w:val="none" w:sz="0" w:space="0" w:color="auto"/>
            <w:bottom w:val="none" w:sz="0" w:space="0" w:color="auto"/>
            <w:right w:val="none" w:sz="0" w:space="0" w:color="auto"/>
          </w:divBdr>
        </w:div>
        <w:div w:id="1465536452">
          <w:marLeft w:val="640"/>
          <w:marRight w:val="0"/>
          <w:marTop w:val="0"/>
          <w:marBottom w:val="0"/>
          <w:divBdr>
            <w:top w:val="none" w:sz="0" w:space="0" w:color="auto"/>
            <w:left w:val="none" w:sz="0" w:space="0" w:color="auto"/>
            <w:bottom w:val="none" w:sz="0" w:space="0" w:color="auto"/>
            <w:right w:val="none" w:sz="0" w:space="0" w:color="auto"/>
          </w:divBdr>
        </w:div>
      </w:divsChild>
    </w:div>
    <w:div w:id="923957992">
      <w:bodyDiv w:val="1"/>
      <w:marLeft w:val="0"/>
      <w:marRight w:val="0"/>
      <w:marTop w:val="0"/>
      <w:marBottom w:val="0"/>
      <w:divBdr>
        <w:top w:val="none" w:sz="0" w:space="0" w:color="auto"/>
        <w:left w:val="none" w:sz="0" w:space="0" w:color="auto"/>
        <w:bottom w:val="none" w:sz="0" w:space="0" w:color="auto"/>
        <w:right w:val="none" w:sz="0" w:space="0" w:color="auto"/>
      </w:divBdr>
      <w:divsChild>
        <w:div w:id="416906022">
          <w:marLeft w:val="640"/>
          <w:marRight w:val="0"/>
          <w:marTop w:val="0"/>
          <w:marBottom w:val="0"/>
          <w:divBdr>
            <w:top w:val="none" w:sz="0" w:space="0" w:color="auto"/>
            <w:left w:val="none" w:sz="0" w:space="0" w:color="auto"/>
            <w:bottom w:val="none" w:sz="0" w:space="0" w:color="auto"/>
            <w:right w:val="none" w:sz="0" w:space="0" w:color="auto"/>
          </w:divBdr>
        </w:div>
        <w:div w:id="273025877">
          <w:marLeft w:val="640"/>
          <w:marRight w:val="0"/>
          <w:marTop w:val="0"/>
          <w:marBottom w:val="0"/>
          <w:divBdr>
            <w:top w:val="none" w:sz="0" w:space="0" w:color="auto"/>
            <w:left w:val="none" w:sz="0" w:space="0" w:color="auto"/>
            <w:bottom w:val="none" w:sz="0" w:space="0" w:color="auto"/>
            <w:right w:val="none" w:sz="0" w:space="0" w:color="auto"/>
          </w:divBdr>
        </w:div>
        <w:div w:id="1067730089">
          <w:marLeft w:val="640"/>
          <w:marRight w:val="0"/>
          <w:marTop w:val="0"/>
          <w:marBottom w:val="0"/>
          <w:divBdr>
            <w:top w:val="none" w:sz="0" w:space="0" w:color="auto"/>
            <w:left w:val="none" w:sz="0" w:space="0" w:color="auto"/>
            <w:bottom w:val="none" w:sz="0" w:space="0" w:color="auto"/>
            <w:right w:val="none" w:sz="0" w:space="0" w:color="auto"/>
          </w:divBdr>
        </w:div>
        <w:div w:id="787696275">
          <w:marLeft w:val="640"/>
          <w:marRight w:val="0"/>
          <w:marTop w:val="0"/>
          <w:marBottom w:val="0"/>
          <w:divBdr>
            <w:top w:val="none" w:sz="0" w:space="0" w:color="auto"/>
            <w:left w:val="none" w:sz="0" w:space="0" w:color="auto"/>
            <w:bottom w:val="none" w:sz="0" w:space="0" w:color="auto"/>
            <w:right w:val="none" w:sz="0" w:space="0" w:color="auto"/>
          </w:divBdr>
        </w:div>
        <w:div w:id="326252843">
          <w:marLeft w:val="640"/>
          <w:marRight w:val="0"/>
          <w:marTop w:val="0"/>
          <w:marBottom w:val="0"/>
          <w:divBdr>
            <w:top w:val="none" w:sz="0" w:space="0" w:color="auto"/>
            <w:left w:val="none" w:sz="0" w:space="0" w:color="auto"/>
            <w:bottom w:val="none" w:sz="0" w:space="0" w:color="auto"/>
            <w:right w:val="none" w:sz="0" w:space="0" w:color="auto"/>
          </w:divBdr>
        </w:div>
        <w:div w:id="1006176705">
          <w:marLeft w:val="640"/>
          <w:marRight w:val="0"/>
          <w:marTop w:val="0"/>
          <w:marBottom w:val="0"/>
          <w:divBdr>
            <w:top w:val="none" w:sz="0" w:space="0" w:color="auto"/>
            <w:left w:val="none" w:sz="0" w:space="0" w:color="auto"/>
            <w:bottom w:val="none" w:sz="0" w:space="0" w:color="auto"/>
            <w:right w:val="none" w:sz="0" w:space="0" w:color="auto"/>
          </w:divBdr>
        </w:div>
        <w:div w:id="1013537079">
          <w:marLeft w:val="640"/>
          <w:marRight w:val="0"/>
          <w:marTop w:val="0"/>
          <w:marBottom w:val="0"/>
          <w:divBdr>
            <w:top w:val="none" w:sz="0" w:space="0" w:color="auto"/>
            <w:left w:val="none" w:sz="0" w:space="0" w:color="auto"/>
            <w:bottom w:val="none" w:sz="0" w:space="0" w:color="auto"/>
            <w:right w:val="none" w:sz="0" w:space="0" w:color="auto"/>
          </w:divBdr>
        </w:div>
        <w:div w:id="609168520">
          <w:marLeft w:val="640"/>
          <w:marRight w:val="0"/>
          <w:marTop w:val="0"/>
          <w:marBottom w:val="0"/>
          <w:divBdr>
            <w:top w:val="none" w:sz="0" w:space="0" w:color="auto"/>
            <w:left w:val="none" w:sz="0" w:space="0" w:color="auto"/>
            <w:bottom w:val="none" w:sz="0" w:space="0" w:color="auto"/>
            <w:right w:val="none" w:sz="0" w:space="0" w:color="auto"/>
          </w:divBdr>
        </w:div>
        <w:div w:id="31351645">
          <w:marLeft w:val="640"/>
          <w:marRight w:val="0"/>
          <w:marTop w:val="0"/>
          <w:marBottom w:val="0"/>
          <w:divBdr>
            <w:top w:val="none" w:sz="0" w:space="0" w:color="auto"/>
            <w:left w:val="none" w:sz="0" w:space="0" w:color="auto"/>
            <w:bottom w:val="none" w:sz="0" w:space="0" w:color="auto"/>
            <w:right w:val="none" w:sz="0" w:space="0" w:color="auto"/>
          </w:divBdr>
        </w:div>
        <w:div w:id="79452983">
          <w:marLeft w:val="640"/>
          <w:marRight w:val="0"/>
          <w:marTop w:val="0"/>
          <w:marBottom w:val="0"/>
          <w:divBdr>
            <w:top w:val="none" w:sz="0" w:space="0" w:color="auto"/>
            <w:left w:val="none" w:sz="0" w:space="0" w:color="auto"/>
            <w:bottom w:val="none" w:sz="0" w:space="0" w:color="auto"/>
            <w:right w:val="none" w:sz="0" w:space="0" w:color="auto"/>
          </w:divBdr>
        </w:div>
        <w:div w:id="2038389901">
          <w:marLeft w:val="640"/>
          <w:marRight w:val="0"/>
          <w:marTop w:val="0"/>
          <w:marBottom w:val="0"/>
          <w:divBdr>
            <w:top w:val="none" w:sz="0" w:space="0" w:color="auto"/>
            <w:left w:val="none" w:sz="0" w:space="0" w:color="auto"/>
            <w:bottom w:val="none" w:sz="0" w:space="0" w:color="auto"/>
            <w:right w:val="none" w:sz="0" w:space="0" w:color="auto"/>
          </w:divBdr>
        </w:div>
        <w:div w:id="908687751">
          <w:marLeft w:val="640"/>
          <w:marRight w:val="0"/>
          <w:marTop w:val="0"/>
          <w:marBottom w:val="0"/>
          <w:divBdr>
            <w:top w:val="none" w:sz="0" w:space="0" w:color="auto"/>
            <w:left w:val="none" w:sz="0" w:space="0" w:color="auto"/>
            <w:bottom w:val="none" w:sz="0" w:space="0" w:color="auto"/>
            <w:right w:val="none" w:sz="0" w:space="0" w:color="auto"/>
          </w:divBdr>
        </w:div>
        <w:div w:id="1233128003">
          <w:marLeft w:val="640"/>
          <w:marRight w:val="0"/>
          <w:marTop w:val="0"/>
          <w:marBottom w:val="0"/>
          <w:divBdr>
            <w:top w:val="none" w:sz="0" w:space="0" w:color="auto"/>
            <w:left w:val="none" w:sz="0" w:space="0" w:color="auto"/>
            <w:bottom w:val="none" w:sz="0" w:space="0" w:color="auto"/>
            <w:right w:val="none" w:sz="0" w:space="0" w:color="auto"/>
          </w:divBdr>
        </w:div>
        <w:div w:id="800537513">
          <w:marLeft w:val="640"/>
          <w:marRight w:val="0"/>
          <w:marTop w:val="0"/>
          <w:marBottom w:val="0"/>
          <w:divBdr>
            <w:top w:val="none" w:sz="0" w:space="0" w:color="auto"/>
            <w:left w:val="none" w:sz="0" w:space="0" w:color="auto"/>
            <w:bottom w:val="none" w:sz="0" w:space="0" w:color="auto"/>
            <w:right w:val="none" w:sz="0" w:space="0" w:color="auto"/>
          </w:divBdr>
        </w:div>
        <w:div w:id="1410038164">
          <w:marLeft w:val="640"/>
          <w:marRight w:val="0"/>
          <w:marTop w:val="0"/>
          <w:marBottom w:val="0"/>
          <w:divBdr>
            <w:top w:val="none" w:sz="0" w:space="0" w:color="auto"/>
            <w:left w:val="none" w:sz="0" w:space="0" w:color="auto"/>
            <w:bottom w:val="none" w:sz="0" w:space="0" w:color="auto"/>
            <w:right w:val="none" w:sz="0" w:space="0" w:color="auto"/>
          </w:divBdr>
        </w:div>
        <w:div w:id="1580943171">
          <w:marLeft w:val="640"/>
          <w:marRight w:val="0"/>
          <w:marTop w:val="0"/>
          <w:marBottom w:val="0"/>
          <w:divBdr>
            <w:top w:val="none" w:sz="0" w:space="0" w:color="auto"/>
            <w:left w:val="none" w:sz="0" w:space="0" w:color="auto"/>
            <w:bottom w:val="none" w:sz="0" w:space="0" w:color="auto"/>
            <w:right w:val="none" w:sz="0" w:space="0" w:color="auto"/>
          </w:divBdr>
        </w:div>
        <w:div w:id="1933277786">
          <w:marLeft w:val="640"/>
          <w:marRight w:val="0"/>
          <w:marTop w:val="0"/>
          <w:marBottom w:val="0"/>
          <w:divBdr>
            <w:top w:val="none" w:sz="0" w:space="0" w:color="auto"/>
            <w:left w:val="none" w:sz="0" w:space="0" w:color="auto"/>
            <w:bottom w:val="none" w:sz="0" w:space="0" w:color="auto"/>
            <w:right w:val="none" w:sz="0" w:space="0" w:color="auto"/>
          </w:divBdr>
        </w:div>
        <w:div w:id="2109232062">
          <w:marLeft w:val="640"/>
          <w:marRight w:val="0"/>
          <w:marTop w:val="0"/>
          <w:marBottom w:val="0"/>
          <w:divBdr>
            <w:top w:val="none" w:sz="0" w:space="0" w:color="auto"/>
            <w:left w:val="none" w:sz="0" w:space="0" w:color="auto"/>
            <w:bottom w:val="none" w:sz="0" w:space="0" w:color="auto"/>
            <w:right w:val="none" w:sz="0" w:space="0" w:color="auto"/>
          </w:divBdr>
        </w:div>
        <w:div w:id="1062799323">
          <w:marLeft w:val="640"/>
          <w:marRight w:val="0"/>
          <w:marTop w:val="0"/>
          <w:marBottom w:val="0"/>
          <w:divBdr>
            <w:top w:val="none" w:sz="0" w:space="0" w:color="auto"/>
            <w:left w:val="none" w:sz="0" w:space="0" w:color="auto"/>
            <w:bottom w:val="none" w:sz="0" w:space="0" w:color="auto"/>
            <w:right w:val="none" w:sz="0" w:space="0" w:color="auto"/>
          </w:divBdr>
        </w:div>
        <w:div w:id="1561478711">
          <w:marLeft w:val="640"/>
          <w:marRight w:val="0"/>
          <w:marTop w:val="0"/>
          <w:marBottom w:val="0"/>
          <w:divBdr>
            <w:top w:val="none" w:sz="0" w:space="0" w:color="auto"/>
            <w:left w:val="none" w:sz="0" w:space="0" w:color="auto"/>
            <w:bottom w:val="none" w:sz="0" w:space="0" w:color="auto"/>
            <w:right w:val="none" w:sz="0" w:space="0" w:color="auto"/>
          </w:divBdr>
        </w:div>
        <w:div w:id="1115948911">
          <w:marLeft w:val="640"/>
          <w:marRight w:val="0"/>
          <w:marTop w:val="0"/>
          <w:marBottom w:val="0"/>
          <w:divBdr>
            <w:top w:val="none" w:sz="0" w:space="0" w:color="auto"/>
            <w:left w:val="none" w:sz="0" w:space="0" w:color="auto"/>
            <w:bottom w:val="none" w:sz="0" w:space="0" w:color="auto"/>
            <w:right w:val="none" w:sz="0" w:space="0" w:color="auto"/>
          </w:divBdr>
        </w:div>
        <w:div w:id="1024090097">
          <w:marLeft w:val="640"/>
          <w:marRight w:val="0"/>
          <w:marTop w:val="0"/>
          <w:marBottom w:val="0"/>
          <w:divBdr>
            <w:top w:val="none" w:sz="0" w:space="0" w:color="auto"/>
            <w:left w:val="none" w:sz="0" w:space="0" w:color="auto"/>
            <w:bottom w:val="none" w:sz="0" w:space="0" w:color="auto"/>
            <w:right w:val="none" w:sz="0" w:space="0" w:color="auto"/>
          </w:divBdr>
        </w:div>
        <w:div w:id="1437477547">
          <w:marLeft w:val="640"/>
          <w:marRight w:val="0"/>
          <w:marTop w:val="0"/>
          <w:marBottom w:val="0"/>
          <w:divBdr>
            <w:top w:val="none" w:sz="0" w:space="0" w:color="auto"/>
            <w:left w:val="none" w:sz="0" w:space="0" w:color="auto"/>
            <w:bottom w:val="none" w:sz="0" w:space="0" w:color="auto"/>
            <w:right w:val="none" w:sz="0" w:space="0" w:color="auto"/>
          </w:divBdr>
        </w:div>
        <w:div w:id="2026051125">
          <w:marLeft w:val="640"/>
          <w:marRight w:val="0"/>
          <w:marTop w:val="0"/>
          <w:marBottom w:val="0"/>
          <w:divBdr>
            <w:top w:val="none" w:sz="0" w:space="0" w:color="auto"/>
            <w:left w:val="none" w:sz="0" w:space="0" w:color="auto"/>
            <w:bottom w:val="none" w:sz="0" w:space="0" w:color="auto"/>
            <w:right w:val="none" w:sz="0" w:space="0" w:color="auto"/>
          </w:divBdr>
        </w:div>
        <w:div w:id="1906991285">
          <w:marLeft w:val="640"/>
          <w:marRight w:val="0"/>
          <w:marTop w:val="0"/>
          <w:marBottom w:val="0"/>
          <w:divBdr>
            <w:top w:val="none" w:sz="0" w:space="0" w:color="auto"/>
            <w:left w:val="none" w:sz="0" w:space="0" w:color="auto"/>
            <w:bottom w:val="none" w:sz="0" w:space="0" w:color="auto"/>
            <w:right w:val="none" w:sz="0" w:space="0" w:color="auto"/>
          </w:divBdr>
        </w:div>
        <w:div w:id="360521180">
          <w:marLeft w:val="640"/>
          <w:marRight w:val="0"/>
          <w:marTop w:val="0"/>
          <w:marBottom w:val="0"/>
          <w:divBdr>
            <w:top w:val="none" w:sz="0" w:space="0" w:color="auto"/>
            <w:left w:val="none" w:sz="0" w:space="0" w:color="auto"/>
            <w:bottom w:val="none" w:sz="0" w:space="0" w:color="auto"/>
            <w:right w:val="none" w:sz="0" w:space="0" w:color="auto"/>
          </w:divBdr>
        </w:div>
        <w:div w:id="446702721">
          <w:marLeft w:val="640"/>
          <w:marRight w:val="0"/>
          <w:marTop w:val="0"/>
          <w:marBottom w:val="0"/>
          <w:divBdr>
            <w:top w:val="none" w:sz="0" w:space="0" w:color="auto"/>
            <w:left w:val="none" w:sz="0" w:space="0" w:color="auto"/>
            <w:bottom w:val="none" w:sz="0" w:space="0" w:color="auto"/>
            <w:right w:val="none" w:sz="0" w:space="0" w:color="auto"/>
          </w:divBdr>
        </w:div>
        <w:div w:id="1898929074">
          <w:marLeft w:val="640"/>
          <w:marRight w:val="0"/>
          <w:marTop w:val="0"/>
          <w:marBottom w:val="0"/>
          <w:divBdr>
            <w:top w:val="none" w:sz="0" w:space="0" w:color="auto"/>
            <w:left w:val="none" w:sz="0" w:space="0" w:color="auto"/>
            <w:bottom w:val="none" w:sz="0" w:space="0" w:color="auto"/>
            <w:right w:val="none" w:sz="0" w:space="0" w:color="auto"/>
          </w:divBdr>
        </w:div>
        <w:div w:id="1734743083">
          <w:marLeft w:val="640"/>
          <w:marRight w:val="0"/>
          <w:marTop w:val="0"/>
          <w:marBottom w:val="0"/>
          <w:divBdr>
            <w:top w:val="none" w:sz="0" w:space="0" w:color="auto"/>
            <w:left w:val="none" w:sz="0" w:space="0" w:color="auto"/>
            <w:bottom w:val="none" w:sz="0" w:space="0" w:color="auto"/>
            <w:right w:val="none" w:sz="0" w:space="0" w:color="auto"/>
          </w:divBdr>
        </w:div>
        <w:div w:id="1211649679">
          <w:marLeft w:val="640"/>
          <w:marRight w:val="0"/>
          <w:marTop w:val="0"/>
          <w:marBottom w:val="0"/>
          <w:divBdr>
            <w:top w:val="none" w:sz="0" w:space="0" w:color="auto"/>
            <w:left w:val="none" w:sz="0" w:space="0" w:color="auto"/>
            <w:bottom w:val="none" w:sz="0" w:space="0" w:color="auto"/>
            <w:right w:val="none" w:sz="0" w:space="0" w:color="auto"/>
          </w:divBdr>
        </w:div>
        <w:div w:id="1371607326">
          <w:marLeft w:val="640"/>
          <w:marRight w:val="0"/>
          <w:marTop w:val="0"/>
          <w:marBottom w:val="0"/>
          <w:divBdr>
            <w:top w:val="none" w:sz="0" w:space="0" w:color="auto"/>
            <w:left w:val="none" w:sz="0" w:space="0" w:color="auto"/>
            <w:bottom w:val="none" w:sz="0" w:space="0" w:color="auto"/>
            <w:right w:val="none" w:sz="0" w:space="0" w:color="auto"/>
          </w:divBdr>
        </w:div>
        <w:div w:id="971716416">
          <w:marLeft w:val="640"/>
          <w:marRight w:val="0"/>
          <w:marTop w:val="0"/>
          <w:marBottom w:val="0"/>
          <w:divBdr>
            <w:top w:val="none" w:sz="0" w:space="0" w:color="auto"/>
            <w:left w:val="none" w:sz="0" w:space="0" w:color="auto"/>
            <w:bottom w:val="none" w:sz="0" w:space="0" w:color="auto"/>
            <w:right w:val="none" w:sz="0" w:space="0" w:color="auto"/>
          </w:divBdr>
        </w:div>
        <w:div w:id="522791613">
          <w:marLeft w:val="640"/>
          <w:marRight w:val="0"/>
          <w:marTop w:val="0"/>
          <w:marBottom w:val="0"/>
          <w:divBdr>
            <w:top w:val="none" w:sz="0" w:space="0" w:color="auto"/>
            <w:left w:val="none" w:sz="0" w:space="0" w:color="auto"/>
            <w:bottom w:val="none" w:sz="0" w:space="0" w:color="auto"/>
            <w:right w:val="none" w:sz="0" w:space="0" w:color="auto"/>
          </w:divBdr>
        </w:div>
        <w:div w:id="752550303">
          <w:marLeft w:val="640"/>
          <w:marRight w:val="0"/>
          <w:marTop w:val="0"/>
          <w:marBottom w:val="0"/>
          <w:divBdr>
            <w:top w:val="none" w:sz="0" w:space="0" w:color="auto"/>
            <w:left w:val="none" w:sz="0" w:space="0" w:color="auto"/>
            <w:bottom w:val="none" w:sz="0" w:space="0" w:color="auto"/>
            <w:right w:val="none" w:sz="0" w:space="0" w:color="auto"/>
          </w:divBdr>
        </w:div>
        <w:div w:id="1233353943">
          <w:marLeft w:val="640"/>
          <w:marRight w:val="0"/>
          <w:marTop w:val="0"/>
          <w:marBottom w:val="0"/>
          <w:divBdr>
            <w:top w:val="none" w:sz="0" w:space="0" w:color="auto"/>
            <w:left w:val="none" w:sz="0" w:space="0" w:color="auto"/>
            <w:bottom w:val="none" w:sz="0" w:space="0" w:color="auto"/>
            <w:right w:val="none" w:sz="0" w:space="0" w:color="auto"/>
          </w:divBdr>
        </w:div>
        <w:div w:id="1635480958">
          <w:marLeft w:val="640"/>
          <w:marRight w:val="0"/>
          <w:marTop w:val="0"/>
          <w:marBottom w:val="0"/>
          <w:divBdr>
            <w:top w:val="none" w:sz="0" w:space="0" w:color="auto"/>
            <w:left w:val="none" w:sz="0" w:space="0" w:color="auto"/>
            <w:bottom w:val="none" w:sz="0" w:space="0" w:color="auto"/>
            <w:right w:val="none" w:sz="0" w:space="0" w:color="auto"/>
          </w:divBdr>
        </w:div>
        <w:div w:id="393117030">
          <w:marLeft w:val="640"/>
          <w:marRight w:val="0"/>
          <w:marTop w:val="0"/>
          <w:marBottom w:val="0"/>
          <w:divBdr>
            <w:top w:val="none" w:sz="0" w:space="0" w:color="auto"/>
            <w:left w:val="none" w:sz="0" w:space="0" w:color="auto"/>
            <w:bottom w:val="none" w:sz="0" w:space="0" w:color="auto"/>
            <w:right w:val="none" w:sz="0" w:space="0" w:color="auto"/>
          </w:divBdr>
        </w:div>
        <w:div w:id="1825660685">
          <w:marLeft w:val="640"/>
          <w:marRight w:val="0"/>
          <w:marTop w:val="0"/>
          <w:marBottom w:val="0"/>
          <w:divBdr>
            <w:top w:val="none" w:sz="0" w:space="0" w:color="auto"/>
            <w:left w:val="none" w:sz="0" w:space="0" w:color="auto"/>
            <w:bottom w:val="none" w:sz="0" w:space="0" w:color="auto"/>
            <w:right w:val="none" w:sz="0" w:space="0" w:color="auto"/>
          </w:divBdr>
        </w:div>
        <w:div w:id="716197873">
          <w:marLeft w:val="640"/>
          <w:marRight w:val="0"/>
          <w:marTop w:val="0"/>
          <w:marBottom w:val="0"/>
          <w:divBdr>
            <w:top w:val="none" w:sz="0" w:space="0" w:color="auto"/>
            <w:left w:val="none" w:sz="0" w:space="0" w:color="auto"/>
            <w:bottom w:val="none" w:sz="0" w:space="0" w:color="auto"/>
            <w:right w:val="none" w:sz="0" w:space="0" w:color="auto"/>
          </w:divBdr>
        </w:div>
        <w:div w:id="1809856848">
          <w:marLeft w:val="640"/>
          <w:marRight w:val="0"/>
          <w:marTop w:val="0"/>
          <w:marBottom w:val="0"/>
          <w:divBdr>
            <w:top w:val="none" w:sz="0" w:space="0" w:color="auto"/>
            <w:left w:val="none" w:sz="0" w:space="0" w:color="auto"/>
            <w:bottom w:val="none" w:sz="0" w:space="0" w:color="auto"/>
            <w:right w:val="none" w:sz="0" w:space="0" w:color="auto"/>
          </w:divBdr>
        </w:div>
        <w:div w:id="1279992971">
          <w:marLeft w:val="640"/>
          <w:marRight w:val="0"/>
          <w:marTop w:val="0"/>
          <w:marBottom w:val="0"/>
          <w:divBdr>
            <w:top w:val="none" w:sz="0" w:space="0" w:color="auto"/>
            <w:left w:val="none" w:sz="0" w:space="0" w:color="auto"/>
            <w:bottom w:val="none" w:sz="0" w:space="0" w:color="auto"/>
            <w:right w:val="none" w:sz="0" w:space="0" w:color="auto"/>
          </w:divBdr>
        </w:div>
        <w:div w:id="2143381781">
          <w:marLeft w:val="640"/>
          <w:marRight w:val="0"/>
          <w:marTop w:val="0"/>
          <w:marBottom w:val="0"/>
          <w:divBdr>
            <w:top w:val="none" w:sz="0" w:space="0" w:color="auto"/>
            <w:left w:val="none" w:sz="0" w:space="0" w:color="auto"/>
            <w:bottom w:val="none" w:sz="0" w:space="0" w:color="auto"/>
            <w:right w:val="none" w:sz="0" w:space="0" w:color="auto"/>
          </w:divBdr>
        </w:div>
        <w:div w:id="2010597928">
          <w:marLeft w:val="640"/>
          <w:marRight w:val="0"/>
          <w:marTop w:val="0"/>
          <w:marBottom w:val="0"/>
          <w:divBdr>
            <w:top w:val="none" w:sz="0" w:space="0" w:color="auto"/>
            <w:left w:val="none" w:sz="0" w:space="0" w:color="auto"/>
            <w:bottom w:val="none" w:sz="0" w:space="0" w:color="auto"/>
            <w:right w:val="none" w:sz="0" w:space="0" w:color="auto"/>
          </w:divBdr>
        </w:div>
        <w:div w:id="93945851">
          <w:marLeft w:val="640"/>
          <w:marRight w:val="0"/>
          <w:marTop w:val="0"/>
          <w:marBottom w:val="0"/>
          <w:divBdr>
            <w:top w:val="none" w:sz="0" w:space="0" w:color="auto"/>
            <w:left w:val="none" w:sz="0" w:space="0" w:color="auto"/>
            <w:bottom w:val="none" w:sz="0" w:space="0" w:color="auto"/>
            <w:right w:val="none" w:sz="0" w:space="0" w:color="auto"/>
          </w:divBdr>
        </w:div>
        <w:div w:id="1810900626">
          <w:marLeft w:val="640"/>
          <w:marRight w:val="0"/>
          <w:marTop w:val="0"/>
          <w:marBottom w:val="0"/>
          <w:divBdr>
            <w:top w:val="none" w:sz="0" w:space="0" w:color="auto"/>
            <w:left w:val="none" w:sz="0" w:space="0" w:color="auto"/>
            <w:bottom w:val="none" w:sz="0" w:space="0" w:color="auto"/>
            <w:right w:val="none" w:sz="0" w:space="0" w:color="auto"/>
          </w:divBdr>
        </w:div>
        <w:div w:id="990594106">
          <w:marLeft w:val="640"/>
          <w:marRight w:val="0"/>
          <w:marTop w:val="0"/>
          <w:marBottom w:val="0"/>
          <w:divBdr>
            <w:top w:val="none" w:sz="0" w:space="0" w:color="auto"/>
            <w:left w:val="none" w:sz="0" w:space="0" w:color="auto"/>
            <w:bottom w:val="none" w:sz="0" w:space="0" w:color="auto"/>
            <w:right w:val="none" w:sz="0" w:space="0" w:color="auto"/>
          </w:divBdr>
        </w:div>
        <w:div w:id="2142338682">
          <w:marLeft w:val="640"/>
          <w:marRight w:val="0"/>
          <w:marTop w:val="0"/>
          <w:marBottom w:val="0"/>
          <w:divBdr>
            <w:top w:val="none" w:sz="0" w:space="0" w:color="auto"/>
            <w:left w:val="none" w:sz="0" w:space="0" w:color="auto"/>
            <w:bottom w:val="none" w:sz="0" w:space="0" w:color="auto"/>
            <w:right w:val="none" w:sz="0" w:space="0" w:color="auto"/>
          </w:divBdr>
        </w:div>
      </w:divsChild>
    </w:div>
    <w:div w:id="949510398">
      <w:bodyDiv w:val="1"/>
      <w:marLeft w:val="0"/>
      <w:marRight w:val="0"/>
      <w:marTop w:val="0"/>
      <w:marBottom w:val="0"/>
      <w:divBdr>
        <w:top w:val="none" w:sz="0" w:space="0" w:color="auto"/>
        <w:left w:val="none" w:sz="0" w:space="0" w:color="auto"/>
        <w:bottom w:val="none" w:sz="0" w:space="0" w:color="auto"/>
        <w:right w:val="none" w:sz="0" w:space="0" w:color="auto"/>
      </w:divBdr>
    </w:div>
    <w:div w:id="952632270">
      <w:bodyDiv w:val="1"/>
      <w:marLeft w:val="0"/>
      <w:marRight w:val="0"/>
      <w:marTop w:val="0"/>
      <w:marBottom w:val="0"/>
      <w:divBdr>
        <w:top w:val="none" w:sz="0" w:space="0" w:color="auto"/>
        <w:left w:val="none" w:sz="0" w:space="0" w:color="auto"/>
        <w:bottom w:val="none" w:sz="0" w:space="0" w:color="auto"/>
        <w:right w:val="none" w:sz="0" w:space="0" w:color="auto"/>
      </w:divBdr>
      <w:divsChild>
        <w:div w:id="738598519">
          <w:marLeft w:val="640"/>
          <w:marRight w:val="0"/>
          <w:marTop w:val="0"/>
          <w:marBottom w:val="0"/>
          <w:divBdr>
            <w:top w:val="none" w:sz="0" w:space="0" w:color="auto"/>
            <w:left w:val="none" w:sz="0" w:space="0" w:color="auto"/>
            <w:bottom w:val="none" w:sz="0" w:space="0" w:color="auto"/>
            <w:right w:val="none" w:sz="0" w:space="0" w:color="auto"/>
          </w:divBdr>
        </w:div>
        <w:div w:id="1131174052">
          <w:marLeft w:val="640"/>
          <w:marRight w:val="0"/>
          <w:marTop w:val="0"/>
          <w:marBottom w:val="0"/>
          <w:divBdr>
            <w:top w:val="none" w:sz="0" w:space="0" w:color="auto"/>
            <w:left w:val="none" w:sz="0" w:space="0" w:color="auto"/>
            <w:bottom w:val="none" w:sz="0" w:space="0" w:color="auto"/>
            <w:right w:val="none" w:sz="0" w:space="0" w:color="auto"/>
          </w:divBdr>
        </w:div>
        <w:div w:id="1035929993">
          <w:marLeft w:val="640"/>
          <w:marRight w:val="0"/>
          <w:marTop w:val="0"/>
          <w:marBottom w:val="0"/>
          <w:divBdr>
            <w:top w:val="none" w:sz="0" w:space="0" w:color="auto"/>
            <w:left w:val="none" w:sz="0" w:space="0" w:color="auto"/>
            <w:bottom w:val="none" w:sz="0" w:space="0" w:color="auto"/>
            <w:right w:val="none" w:sz="0" w:space="0" w:color="auto"/>
          </w:divBdr>
        </w:div>
        <w:div w:id="1473788143">
          <w:marLeft w:val="640"/>
          <w:marRight w:val="0"/>
          <w:marTop w:val="0"/>
          <w:marBottom w:val="0"/>
          <w:divBdr>
            <w:top w:val="none" w:sz="0" w:space="0" w:color="auto"/>
            <w:left w:val="none" w:sz="0" w:space="0" w:color="auto"/>
            <w:bottom w:val="none" w:sz="0" w:space="0" w:color="auto"/>
            <w:right w:val="none" w:sz="0" w:space="0" w:color="auto"/>
          </w:divBdr>
        </w:div>
        <w:div w:id="1248415705">
          <w:marLeft w:val="640"/>
          <w:marRight w:val="0"/>
          <w:marTop w:val="0"/>
          <w:marBottom w:val="0"/>
          <w:divBdr>
            <w:top w:val="none" w:sz="0" w:space="0" w:color="auto"/>
            <w:left w:val="none" w:sz="0" w:space="0" w:color="auto"/>
            <w:bottom w:val="none" w:sz="0" w:space="0" w:color="auto"/>
            <w:right w:val="none" w:sz="0" w:space="0" w:color="auto"/>
          </w:divBdr>
        </w:div>
        <w:div w:id="1151482526">
          <w:marLeft w:val="640"/>
          <w:marRight w:val="0"/>
          <w:marTop w:val="0"/>
          <w:marBottom w:val="0"/>
          <w:divBdr>
            <w:top w:val="none" w:sz="0" w:space="0" w:color="auto"/>
            <w:left w:val="none" w:sz="0" w:space="0" w:color="auto"/>
            <w:bottom w:val="none" w:sz="0" w:space="0" w:color="auto"/>
            <w:right w:val="none" w:sz="0" w:space="0" w:color="auto"/>
          </w:divBdr>
        </w:div>
        <w:div w:id="1367483707">
          <w:marLeft w:val="640"/>
          <w:marRight w:val="0"/>
          <w:marTop w:val="0"/>
          <w:marBottom w:val="0"/>
          <w:divBdr>
            <w:top w:val="none" w:sz="0" w:space="0" w:color="auto"/>
            <w:left w:val="none" w:sz="0" w:space="0" w:color="auto"/>
            <w:bottom w:val="none" w:sz="0" w:space="0" w:color="auto"/>
            <w:right w:val="none" w:sz="0" w:space="0" w:color="auto"/>
          </w:divBdr>
        </w:div>
        <w:div w:id="1677731876">
          <w:marLeft w:val="640"/>
          <w:marRight w:val="0"/>
          <w:marTop w:val="0"/>
          <w:marBottom w:val="0"/>
          <w:divBdr>
            <w:top w:val="none" w:sz="0" w:space="0" w:color="auto"/>
            <w:left w:val="none" w:sz="0" w:space="0" w:color="auto"/>
            <w:bottom w:val="none" w:sz="0" w:space="0" w:color="auto"/>
            <w:right w:val="none" w:sz="0" w:space="0" w:color="auto"/>
          </w:divBdr>
        </w:div>
        <w:div w:id="192966766">
          <w:marLeft w:val="640"/>
          <w:marRight w:val="0"/>
          <w:marTop w:val="0"/>
          <w:marBottom w:val="0"/>
          <w:divBdr>
            <w:top w:val="none" w:sz="0" w:space="0" w:color="auto"/>
            <w:left w:val="none" w:sz="0" w:space="0" w:color="auto"/>
            <w:bottom w:val="none" w:sz="0" w:space="0" w:color="auto"/>
            <w:right w:val="none" w:sz="0" w:space="0" w:color="auto"/>
          </w:divBdr>
        </w:div>
        <w:div w:id="1133251801">
          <w:marLeft w:val="640"/>
          <w:marRight w:val="0"/>
          <w:marTop w:val="0"/>
          <w:marBottom w:val="0"/>
          <w:divBdr>
            <w:top w:val="none" w:sz="0" w:space="0" w:color="auto"/>
            <w:left w:val="none" w:sz="0" w:space="0" w:color="auto"/>
            <w:bottom w:val="none" w:sz="0" w:space="0" w:color="auto"/>
            <w:right w:val="none" w:sz="0" w:space="0" w:color="auto"/>
          </w:divBdr>
        </w:div>
        <w:div w:id="1762291351">
          <w:marLeft w:val="640"/>
          <w:marRight w:val="0"/>
          <w:marTop w:val="0"/>
          <w:marBottom w:val="0"/>
          <w:divBdr>
            <w:top w:val="none" w:sz="0" w:space="0" w:color="auto"/>
            <w:left w:val="none" w:sz="0" w:space="0" w:color="auto"/>
            <w:bottom w:val="none" w:sz="0" w:space="0" w:color="auto"/>
            <w:right w:val="none" w:sz="0" w:space="0" w:color="auto"/>
          </w:divBdr>
        </w:div>
        <w:div w:id="1370715440">
          <w:marLeft w:val="640"/>
          <w:marRight w:val="0"/>
          <w:marTop w:val="0"/>
          <w:marBottom w:val="0"/>
          <w:divBdr>
            <w:top w:val="none" w:sz="0" w:space="0" w:color="auto"/>
            <w:left w:val="none" w:sz="0" w:space="0" w:color="auto"/>
            <w:bottom w:val="none" w:sz="0" w:space="0" w:color="auto"/>
            <w:right w:val="none" w:sz="0" w:space="0" w:color="auto"/>
          </w:divBdr>
        </w:div>
        <w:div w:id="1581405980">
          <w:marLeft w:val="640"/>
          <w:marRight w:val="0"/>
          <w:marTop w:val="0"/>
          <w:marBottom w:val="0"/>
          <w:divBdr>
            <w:top w:val="none" w:sz="0" w:space="0" w:color="auto"/>
            <w:left w:val="none" w:sz="0" w:space="0" w:color="auto"/>
            <w:bottom w:val="none" w:sz="0" w:space="0" w:color="auto"/>
            <w:right w:val="none" w:sz="0" w:space="0" w:color="auto"/>
          </w:divBdr>
        </w:div>
        <w:div w:id="1933395145">
          <w:marLeft w:val="640"/>
          <w:marRight w:val="0"/>
          <w:marTop w:val="0"/>
          <w:marBottom w:val="0"/>
          <w:divBdr>
            <w:top w:val="none" w:sz="0" w:space="0" w:color="auto"/>
            <w:left w:val="none" w:sz="0" w:space="0" w:color="auto"/>
            <w:bottom w:val="none" w:sz="0" w:space="0" w:color="auto"/>
            <w:right w:val="none" w:sz="0" w:space="0" w:color="auto"/>
          </w:divBdr>
        </w:div>
        <w:div w:id="1599437285">
          <w:marLeft w:val="640"/>
          <w:marRight w:val="0"/>
          <w:marTop w:val="0"/>
          <w:marBottom w:val="0"/>
          <w:divBdr>
            <w:top w:val="none" w:sz="0" w:space="0" w:color="auto"/>
            <w:left w:val="none" w:sz="0" w:space="0" w:color="auto"/>
            <w:bottom w:val="none" w:sz="0" w:space="0" w:color="auto"/>
            <w:right w:val="none" w:sz="0" w:space="0" w:color="auto"/>
          </w:divBdr>
        </w:div>
        <w:div w:id="1727954175">
          <w:marLeft w:val="640"/>
          <w:marRight w:val="0"/>
          <w:marTop w:val="0"/>
          <w:marBottom w:val="0"/>
          <w:divBdr>
            <w:top w:val="none" w:sz="0" w:space="0" w:color="auto"/>
            <w:left w:val="none" w:sz="0" w:space="0" w:color="auto"/>
            <w:bottom w:val="none" w:sz="0" w:space="0" w:color="auto"/>
            <w:right w:val="none" w:sz="0" w:space="0" w:color="auto"/>
          </w:divBdr>
        </w:div>
        <w:div w:id="1831368353">
          <w:marLeft w:val="640"/>
          <w:marRight w:val="0"/>
          <w:marTop w:val="0"/>
          <w:marBottom w:val="0"/>
          <w:divBdr>
            <w:top w:val="none" w:sz="0" w:space="0" w:color="auto"/>
            <w:left w:val="none" w:sz="0" w:space="0" w:color="auto"/>
            <w:bottom w:val="none" w:sz="0" w:space="0" w:color="auto"/>
            <w:right w:val="none" w:sz="0" w:space="0" w:color="auto"/>
          </w:divBdr>
        </w:div>
        <w:div w:id="580024166">
          <w:marLeft w:val="640"/>
          <w:marRight w:val="0"/>
          <w:marTop w:val="0"/>
          <w:marBottom w:val="0"/>
          <w:divBdr>
            <w:top w:val="none" w:sz="0" w:space="0" w:color="auto"/>
            <w:left w:val="none" w:sz="0" w:space="0" w:color="auto"/>
            <w:bottom w:val="none" w:sz="0" w:space="0" w:color="auto"/>
            <w:right w:val="none" w:sz="0" w:space="0" w:color="auto"/>
          </w:divBdr>
        </w:div>
        <w:div w:id="916591306">
          <w:marLeft w:val="640"/>
          <w:marRight w:val="0"/>
          <w:marTop w:val="0"/>
          <w:marBottom w:val="0"/>
          <w:divBdr>
            <w:top w:val="none" w:sz="0" w:space="0" w:color="auto"/>
            <w:left w:val="none" w:sz="0" w:space="0" w:color="auto"/>
            <w:bottom w:val="none" w:sz="0" w:space="0" w:color="auto"/>
            <w:right w:val="none" w:sz="0" w:space="0" w:color="auto"/>
          </w:divBdr>
        </w:div>
        <w:div w:id="1283028653">
          <w:marLeft w:val="640"/>
          <w:marRight w:val="0"/>
          <w:marTop w:val="0"/>
          <w:marBottom w:val="0"/>
          <w:divBdr>
            <w:top w:val="none" w:sz="0" w:space="0" w:color="auto"/>
            <w:left w:val="none" w:sz="0" w:space="0" w:color="auto"/>
            <w:bottom w:val="none" w:sz="0" w:space="0" w:color="auto"/>
            <w:right w:val="none" w:sz="0" w:space="0" w:color="auto"/>
          </w:divBdr>
        </w:div>
        <w:div w:id="1894340988">
          <w:marLeft w:val="640"/>
          <w:marRight w:val="0"/>
          <w:marTop w:val="0"/>
          <w:marBottom w:val="0"/>
          <w:divBdr>
            <w:top w:val="none" w:sz="0" w:space="0" w:color="auto"/>
            <w:left w:val="none" w:sz="0" w:space="0" w:color="auto"/>
            <w:bottom w:val="none" w:sz="0" w:space="0" w:color="auto"/>
            <w:right w:val="none" w:sz="0" w:space="0" w:color="auto"/>
          </w:divBdr>
        </w:div>
        <w:div w:id="2102220468">
          <w:marLeft w:val="640"/>
          <w:marRight w:val="0"/>
          <w:marTop w:val="0"/>
          <w:marBottom w:val="0"/>
          <w:divBdr>
            <w:top w:val="none" w:sz="0" w:space="0" w:color="auto"/>
            <w:left w:val="none" w:sz="0" w:space="0" w:color="auto"/>
            <w:bottom w:val="none" w:sz="0" w:space="0" w:color="auto"/>
            <w:right w:val="none" w:sz="0" w:space="0" w:color="auto"/>
          </w:divBdr>
        </w:div>
        <w:div w:id="1659503750">
          <w:marLeft w:val="640"/>
          <w:marRight w:val="0"/>
          <w:marTop w:val="0"/>
          <w:marBottom w:val="0"/>
          <w:divBdr>
            <w:top w:val="none" w:sz="0" w:space="0" w:color="auto"/>
            <w:left w:val="none" w:sz="0" w:space="0" w:color="auto"/>
            <w:bottom w:val="none" w:sz="0" w:space="0" w:color="auto"/>
            <w:right w:val="none" w:sz="0" w:space="0" w:color="auto"/>
          </w:divBdr>
        </w:div>
        <w:div w:id="458035168">
          <w:marLeft w:val="640"/>
          <w:marRight w:val="0"/>
          <w:marTop w:val="0"/>
          <w:marBottom w:val="0"/>
          <w:divBdr>
            <w:top w:val="none" w:sz="0" w:space="0" w:color="auto"/>
            <w:left w:val="none" w:sz="0" w:space="0" w:color="auto"/>
            <w:bottom w:val="none" w:sz="0" w:space="0" w:color="auto"/>
            <w:right w:val="none" w:sz="0" w:space="0" w:color="auto"/>
          </w:divBdr>
        </w:div>
        <w:div w:id="81725172">
          <w:marLeft w:val="640"/>
          <w:marRight w:val="0"/>
          <w:marTop w:val="0"/>
          <w:marBottom w:val="0"/>
          <w:divBdr>
            <w:top w:val="none" w:sz="0" w:space="0" w:color="auto"/>
            <w:left w:val="none" w:sz="0" w:space="0" w:color="auto"/>
            <w:bottom w:val="none" w:sz="0" w:space="0" w:color="auto"/>
            <w:right w:val="none" w:sz="0" w:space="0" w:color="auto"/>
          </w:divBdr>
        </w:div>
        <w:div w:id="1085876833">
          <w:marLeft w:val="640"/>
          <w:marRight w:val="0"/>
          <w:marTop w:val="0"/>
          <w:marBottom w:val="0"/>
          <w:divBdr>
            <w:top w:val="none" w:sz="0" w:space="0" w:color="auto"/>
            <w:left w:val="none" w:sz="0" w:space="0" w:color="auto"/>
            <w:bottom w:val="none" w:sz="0" w:space="0" w:color="auto"/>
            <w:right w:val="none" w:sz="0" w:space="0" w:color="auto"/>
          </w:divBdr>
        </w:div>
        <w:div w:id="1670861186">
          <w:marLeft w:val="640"/>
          <w:marRight w:val="0"/>
          <w:marTop w:val="0"/>
          <w:marBottom w:val="0"/>
          <w:divBdr>
            <w:top w:val="none" w:sz="0" w:space="0" w:color="auto"/>
            <w:left w:val="none" w:sz="0" w:space="0" w:color="auto"/>
            <w:bottom w:val="none" w:sz="0" w:space="0" w:color="auto"/>
            <w:right w:val="none" w:sz="0" w:space="0" w:color="auto"/>
          </w:divBdr>
        </w:div>
        <w:div w:id="311640975">
          <w:marLeft w:val="640"/>
          <w:marRight w:val="0"/>
          <w:marTop w:val="0"/>
          <w:marBottom w:val="0"/>
          <w:divBdr>
            <w:top w:val="none" w:sz="0" w:space="0" w:color="auto"/>
            <w:left w:val="none" w:sz="0" w:space="0" w:color="auto"/>
            <w:bottom w:val="none" w:sz="0" w:space="0" w:color="auto"/>
            <w:right w:val="none" w:sz="0" w:space="0" w:color="auto"/>
          </w:divBdr>
        </w:div>
        <w:div w:id="1498349903">
          <w:marLeft w:val="640"/>
          <w:marRight w:val="0"/>
          <w:marTop w:val="0"/>
          <w:marBottom w:val="0"/>
          <w:divBdr>
            <w:top w:val="none" w:sz="0" w:space="0" w:color="auto"/>
            <w:left w:val="none" w:sz="0" w:space="0" w:color="auto"/>
            <w:bottom w:val="none" w:sz="0" w:space="0" w:color="auto"/>
            <w:right w:val="none" w:sz="0" w:space="0" w:color="auto"/>
          </w:divBdr>
        </w:div>
        <w:div w:id="1069108002">
          <w:marLeft w:val="640"/>
          <w:marRight w:val="0"/>
          <w:marTop w:val="0"/>
          <w:marBottom w:val="0"/>
          <w:divBdr>
            <w:top w:val="none" w:sz="0" w:space="0" w:color="auto"/>
            <w:left w:val="none" w:sz="0" w:space="0" w:color="auto"/>
            <w:bottom w:val="none" w:sz="0" w:space="0" w:color="auto"/>
            <w:right w:val="none" w:sz="0" w:space="0" w:color="auto"/>
          </w:divBdr>
        </w:div>
        <w:div w:id="11688926">
          <w:marLeft w:val="640"/>
          <w:marRight w:val="0"/>
          <w:marTop w:val="0"/>
          <w:marBottom w:val="0"/>
          <w:divBdr>
            <w:top w:val="none" w:sz="0" w:space="0" w:color="auto"/>
            <w:left w:val="none" w:sz="0" w:space="0" w:color="auto"/>
            <w:bottom w:val="none" w:sz="0" w:space="0" w:color="auto"/>
            <w:right w:val="none" w:sz="0" w:space="0" w:color="auto"/>
          </w:divBdr>
        </w:div>
        <w:div w:id="137264413">
          <w:marLeft w:val="640"/>
          <w:marRight w:val="0"/>
          <w:marTop w:val="0"/>
          <w:marBottom w:val="0"/>
          <w:divBdr>
            <w:top w:val="none" w:sz="0" w:space="0" w:color="auto"/>
            <w:left w:val="none" w:sz="0" w:space="0" w:color="auto"/>
            <w:bottom w:val="none" w:sz="0" w:space="0" w:color="auto"/>
            <w:right w:val="none" w:sz="0" w:space="0" w:color="auto"/>
          </w:divBdr>
        </w:div>
        <w:div w:id="1652753392">
          <w:marLeft w:val="640"/>
          <w:marRight w:val="0"/>
          <w:marTop w:val="0"/>
          <w:marBottom w:val="0"/>
          <w:divBdr>
            <w:top w:val="none" w:sz="0" w:space="0" w:color="auto"/>
            <w:left w:val="none" w:sz="0" w:space="0" w:color="auto"/>
            <w:bottom w:val="none" w:sz="0" w:space="0" w:color="auto"/>
            <w:right w:val="none" w:sz="0" w:space="0" w:color="auto"/>
          </w:divBdr>
        </w:div>
        <w:div w:id="363868937">
          <w:marLeft w:val="640"/>
          <w:marRight w:val="0"/>
          <w:marTop w:val="0"/>
          <w:marBottom w:val="0"/>
          <w:divBdr>
            <w:top w:val="none" w:sz="0" w:space="0" w:color="auto"/>
            <w:left w:val="none" w:sz="0" w:space="0" w:color="auto"/>
            <w:bottom w:val="none" w:sz="0" w:space="0" w:color="auto"/>
            <w:right w:val="none" w:sz="0" w:space="0" w:color="auto"/>
          </w:divBdr>
        </w:div>
        <w:div w:id="1784153785">
          <w:marLeft w:val="640"/>
          <w:marRight w:val="0"/>
          <w:marTop w:val="0"/>
          <w:marBottom w:val="0"/>
          <w:divBdr>
            <w:top w:val="none" w:sz="0" w:space="0" w:color="auto"/>
            <w:left w:val="none" w:sz="0" w:space="0" w:color="auto"/>
            <w:bottom w:val="none" w:sz="0" w:space="0" w:color="auto"/>
            <w:right w:val="none" w:sz="0" w:space="0" w:color="auto"/>
          </w:divBdr>
        </w:div>
        <w:div w:id="1746031726">
          <w:marLeft w:val="640"/>
          <w:marRight w:val="0"/>
          <w:marTop w:val="0"/>
          <w:marBottom w:val="0"/>
          <w:divBdr>
            <w:top w:val="none" w:sz="0" w:space="0" w:color="auto"/>
            <w:left w:val="none" w:sz="0" w:space="0" w:color="auto"/>
            <w:bottom w:val="none" w:sz="0" w:space="0" w:color="auto"/>
            <w:right w:val="none" w:sz="0" w:space="0" w:color="auto"/>
          </w:divBdr>
        </w:div>
        <w:div w:id="281502512">
          <w:marLeft w:val="640"/>
          <w:marRight w:val="0"/>
          <w:marTop w:val="0"/>
          <w:marBottom w:val="0"/>
          <w:divBdr>
            <w:top w:val="none" w:sz="0" w:space="0" w:color="auto"/>
            <w:left w:val="none" w:sz="0" w:space="0" w:color="auto"/>
            <w:bottom w:val="none" w:sz="0" w:space="0" w:color="auto"/>
            <w:right w:val="none" w:sz="0" w:space="0" w:color="auto"/>
          </w:divBdr>
        </w:div>
        <w:div w:id="1546016756">
          <w:marLeft w:val="640"/>
          <w:marRight w:val="0"/>
          <w:marTop w:val="0"/>
          <w:marBottom w:val="0"/>
          <w:divBdr>
            <w:top w:val="none" w:sz="0" w:space="0" w:color="auto"/>
            <w:left w:val="none" w:sz="0" w:space="0" w:color="auto"/>
            <w:bottom w:val="none" w:sz="0" w:space="0" w:color="auto"/>
            <w:right w:val="none" w:sz="0" w:space="0" w:color="auto"/>
          </w:divBdr>
        </w:div>
        <w:div w:id="1430732501">
          <w:marLeft w:val="640"/>
          <w:marRight w:val="0"/>
          <w:marTop w:val="0"/>
          <w:marBottom w:val="0"/>
          <w:divBdr>
            <w:top w:val="none" w:sz="0" w:space="0" w:color="auto"/>
            <w:left w:val="none" w:sz="0" w:space="0" w:color="auto"/>
            <w:bottom w:val="none" w:sz="0" w:space="0" w:color="auto"/>
            <w:right w:val="none" w:sz="0" w:space="0" w:color="auto"/>
          </w:divBdr>
        </w:div>
        <w:div w:id="515580557">
          <w:marLeft w:val="640"/>
          <w:marRight w:val="0"/>
          <w:marTop w:val="0"/>
          <w:marBottom w:val="0"/>
          <w:divBdr>
            <w:top w:val="none" w:sz="0" w:space="0" w:color="auto"/>
            <w:left w:val="none" w:sz="0" w:space="0" w:color="auto"/>
            <w:bottom w:val="none" w:sz="0" w:space="0" w:color="auto"/>
            <w:right w:val="none" w:sz="0" w:space="0" w:color="auto"/>
          </w:divBdr>
        </w:div>
        <w:div w:id="347677967">
          <w:marLeft w:val="640"/>
          <w:marRight w:val="0"/>
          <w:marTop w:val="0"/>
          <w:marBottom w:val="0"/>
          <w:divBdr>
            <w:top w:val="none" w:sz="0" w:space="0" w:color="auto"/>
            <w:left w:val="none" w:sz="0" w:space="0" w:color="auto"/>
            <w:bottom w:val="none" w:sz="0" w:space="0" w:color="auto"/>
            <w:right w:val="none" w:sz="0" w:space="0" w:color="auto"/>
          </w:divBdr>
        </w:div>
        <w:div w:id="1190728262">
          <w:marLeft w:val="640"/>
          <w:marRight w:val="0"/>
          <w:marTop w:val="0"/>
          <w:marBottom w:val="0"/>
          <w:divBdr>
            <w:top w:val="none" w:sz="0" w:space="0" w:color="auto"/>
            <w:left w:val="none" w:sz="0" w:space="0" w:color="auto"/>
            <w:bottom w:val="none" w:sz="0" w:space="0" w:color="auto"/>
            <w:right w:val="none" w:sz="0" w:space="0" w:color="auto"/>
          </w:divBdr>
        </w:div>
        <w:div w:id="489954419">
          <w:marLeft w:val="640"/>
          <w:marRight w:val="0"/>
          <w:marTop w:val="0"/>
          <w:marBottom w:val="0"/>
          <w:divBdr>
            <w:top w:val="none" w:sz="0" w:space="0" w:color="auto"/>
            <w:left w:val="none" w:sz="0" w:space="0" w:color="auto"/>
            <w:bottom w:val="none" w:sz="0" w:space="0" w:color="auto"/>
            <w:right w:val="none" w:sz="0" w:space="0" w:color="auto"/>
          </w:divBdr>
        </w:div>
        <w:div w:id="1879590252">
          <w:marLeft w:val="640"/>
          <w:marRight w:val="0"/>
          <w:marTop w:val="0"/>
          <w:marBottom w:val="0"/>
          <w:divBdr>
            <w:top w:val="none" w:sz="0" w:space="0" w:color="auto"/>
            <w:left w:val="none" w:sz="0" w:space="0" w:color="auto"/>
            <w:bottom w:val="none" w:sz="0" w:space="0" w:color="auto"/>
            <w:right w:val="none" w:sz="0" w:space="0" w:color="auto"/>
          </w:divBdr>
        </w:div>
        <w:div w:id="1378355104">
          <w:marLeft w:val="640"/>
          <w:marRight w:val="0"/>
          <w:marTop w:val="0"/>
          <w:marBottom w:val="0"/>
          <w:divBdr>
            <w:top w:val="none" w:sz="0" w:space="0" w:color="auto"/>
            <w:left w:val="none" w:sz="0" w:space="0" w:color="auto"/>
            <w:bottom w:val="none" w:sz="0" w:space="0" w:color="auto"/>
            <w:right w:val="none" w:sz="0" w:space="0" w:color="auto"/>
          </w:divBdr>
        </w:div>
        <w:div w:id="2135323509">
          <w:marLeft w:val="640"/>
          <w:marRight w:val="0"/>
          <w:marTop w:val="0"/>
          <w:marBottom w:val="0"/>
          <w:divBdr>
            <w:top w:val="none" w:sz="0" w:space="0" w:color="auto"/>
            <w:left w:val="none" w:sz="0" w:space="0" w:color="auto"/>
            <w:bottom w:val="none" w:sz="0" w:space="0" w:color="auto"/>
            <w:right w:val="none" w:sz="0" w:space="0" w:color="auto"/>
          </w:divBdr>
        </w:div>
        <w:div w:id="2046978781">
          <w:marLeft w:val="640"/>
          <w:marRight w:val="0"/>
          <w:marTop w:val="0"/>
          <w:marBottom w:val="0"/>
          <w:divBdr>
            <w:top w:val="none" w:sz="0" w:space="0" w:color="auto"/>
            <w:left w:val="none" w:sz="0" w:space="0" w:color="auto"/>
            <w:bottom w:val="none" w:sz="0" w:space="0" w:color="auto"/>
            <w:right w:val="none" w:sz="0" w:space="0" w:color="auto"/>
          </w:divBdr>
        </w:div>
        <w:div w:id="1231841063">
          <w:marLeft w:val="640"/>
          <w:marRight w:val="0"/>
          <w:marTop w:val="0"/>
          <w:marBottom w:val="0"/>
          <w:divBdr>
            <w:top w:val="none" w:sz="0" w:space="0" w:color="auto"/>
            <w:left w:val="none" w:sz="0" w:space="0" w:color="auto"/>
            <w:bottom w:val="none" w:sz="0" w:space="0" w:color="auto"/>
            <w:right w:val="none" w:sz="0" w:space="0" w:color="auto"/>
          </w:divBdr>
        </w:div>
        <w:div w:id="1966960639">
          <w:marLeft w:val="640"/>
          <w:marRight w:val="0"/>
          <w:marTop w:val="0"/>
          <w:marBottom w:val="0"/>
          <w:divBdr>
            <w:top w:val="none" w:sz="0" w:space="0" w:color="auto"/>
            <w:left w:val="none" w:sz="0" w:space="0" w:color="auto"/>
            <w:bottom w:val="none" w:sz="0" w:space="0" w:color="auto"/>
            <w:right w:val="none" w:sz="0" w:space="0" w:color="auto"/>
          </w:divBdr>
        </w:div>
        <w:div w:id="806976011">
          <w:marLeft w:val="640"/>
          <w:marRight w:val="0"/>
          <w:marTop w:val="0"/>
          <w:marBottom w:val="0"/>
          <w:divBdr>
            <w:top w:val="none" w:sz="0" w:space="0" w:color="auto"/>
            <w:left w:val="none" w:sz="0" w:space="0" w:color="auto"/>
            <w:bottom w:val="none" w:sz="0" w:space="0" w:color="auto"/>
            <w:right w:val="none" w:sz="0" w:space="0" w:color="auto"/>
          </w:divBdr>
        </w:div>
        <w:div w:id="689794356">
          <w:marLeft w:val="640"/>
          <w:marRight w:val="0"/>
          <w:marTop w:val="0"/>
          <w:marBottom w:val="0"/>
          <w:divBdr>
            <w:top w:val="none" w:sz="0" w:space="0" w:color="auto"/>
            <w:left w:val="none" w:sz="0" w:space="0" w:color="auto"/>
            <w:bottom w:val="none" w:sz="0" w:space="0" w:color="auto"/>
            <w:right w:val="none" w:sz="0" w:space="0" w:color="auto"/>
          </w:divBdr>
        </w:div>
        <w:div w:id="247816374">
          <w:marLeft w:val="640"/>
          <w:marRight w:val="0"/>
          <w:marTop w:val="0"/>
          <w:marBottom w:val="0"/>
          <w:divBdr>
            <w:top w:val="none" w:sz="0" w:space="0" w:color="auto"/>
            <w:left w:val="none" w:sz="0" w:space="0" w:color="auto"/>
            <w:bottom w:val="none" w:sz="0" w:space="0" w:color="auto"/>
            <w:right w:val="none" w:sz="0" w:space="0" w:color="auto"/>
          </w:divBdr>
        </w:div>
        <w:div w:id="1486891329">
          <w:marLeft w:val="640"/>
          <w:marRight w:val="0"/>
          <w:marTop w:val="0"/>
          <w:marBottom w:val="0"/>
          <w:divBdr>
            <w:top w:val="none" w:sz="0" w:space="0" w:color="auto"/>
            <w:left w:val="none" w:sz="0" w:space="0" w:color="auto"/>
            <w:bottom w:val="none" w:sz="0" w:space="0" w:color="auto"/>
            <w:right w:val="none" w:sz="0" w:space="0" w:color="auto"/>
          </w:divBdr>
        </w:div>
      </w:divsChild>
    </w:div>
    <w:div w:id="996150734">
      <w:bodyDiv w:val="1"/>
      <w:marLeft w:val="0"/>
      <w:marRight w:val="0"/>
      <w:marTop w:val="0"/>
      <w:marBottom w:val="0"/>
      <w:divBdr>
        <w:top w:val="none" w:sz="0" w:space="0" w:color="auto"/>
        <w:left w:val="none" w:sz="0" w:space="0" w:color="auto"/>
        <w:bottom w:val="none" w:sz="0" w:space="0" w:color="auto"/>
        <w:right w:val="none" w:sz="0" w:space="0" w:color="auto"/>
      </w:divBdr>
      <w:divsChild>
        <w:div w:id="174004909">
          <w:marLeft w:val="640"/>
          <w:marRight w:val="0"/>
          <w:marTop w:val="0"/>
          <w:marBottom w:val="0"/>
          <w:divBdr>
            <w:top w:val="none" w:sz="0" w:space="0" w:color="auto"/>
            <w:left w:val="none" w:sz="0" w:space="0" w:color="auto"/>
            <w:bottom w:val="none" w:sz="0" w:space="0" w:color="auto"/>
            <w:right w:val="none" w:sz="0" w:space="0" w:color="auto"/>
          </w:divBdr>
        </w:div>
        <w:div w:id="1807425815">
          <w:marLeft w:val="640"/>
          <w:marRight w:val="0"/>
          <w:marTop w:val="0"/>
          <w:marBottom w:val="0"/>
          <w:divBdr>
            <w:top w:val="none" w:sz="0" w:space="0" w:color="auto"/>
            <w:left w:val="none" w:sz="0" w:space="0" w:color="auto"/>
            <w:bottom w:val="none" w:sz="0" w:space="0" w:color="auto"/>
            <w:right w:val="none" w:sz="0" w:space="0" w:color="auto"/>
          </w:divBdr>
        </w:div>
        <w:div w:id="1876966818">
          <w:marLeft w:val="640"/>
          <w:marRight w:val="0"/>
          <w:marTop w:val="0"/>
          <w:marBottom w:val="0"/>
          <w:divBdr>
            <w:top w:val="none" w:sz="0" w:space="0" w:color="auto"/>
            <w:left w:val="none" w:sz="0" w:space="0" w:color="auto"/>
            <w:bottom w:val="none" w:sz="0" w:space="0" w:color="auto"/>
            <w:right w:val="none" w:sz="0" w:space="0" w:color="auto"/>
          </w:divBdr>
        </w:div>
        <w:div w:id="359401877">
          <w:marLeft w:val="640"/>
          <w:marRight w:val="0"/>
          <w:marTop w:val="0"/>
          <w:marBottom w:val="0"/>
          <w:divBdr>
            <w:top w:val="none" w:sz="0" w:space="0" w:color="auto"/>
            <w:left w:val="none" w:sz="0" w:space="0" w:color="auto"/>
            <w:bottom w:val="none" w:sz="0" w:space="0" w:color="auto"/>
            <w:right w:val="none" w:sz="0" w:space="0" w:color="auto"/>
          </w:divBdr>
        </w:div>
        <w:div w:id="324824523">
          <w:marLeft w:val="640"/>
          <w:marRight w:val="0"/>
          <w:marTop w:val="0"/>
          <w:marBottom w:val="0"/>
          <w:divBdr>
            <w:top w:val="none" w:sz="0" w:space="0" w:color="auto"/>
            <w:left w:val="none" w:sz="0" w:space="0" w:color="auto"/>
            <w:bottom w:val="none" w:sz="0" w:space="0" w:color="auto"/>
            <w:right w:val="none" w:sz="0" w:space="0" w:color="auto"/>
          </w:divBdr>
        </w:div>
        <w:div w:id="939726885">
          <w:marLeft w:val="640"/>
          <w:marRight w:val="0"/>
          <w:marTop w:val="0"/>
          <w:marBottom w:val="0"/>
          <w:divBdr>
            <w:top w:val="none" w:sz="0" w:space="0" w:color="auto"/>
            <w:left w:val="none" w:sz="0" w:space="0" w:color="auto"/>
            <w:bottom w:val="none" w:sz="0" w:space="0" w:color="auto"/>
            <w:right w:val="none" w:sz="0" w:space="0" w:color="auto"/>
          </w:divBdr>
        </w:div>
        <w:div w:id="1211071041">
          <w:marLeft w:val="640"/>
          <w:marRight w:val="0"/>
          <w:marTop w:val="0"/>
          <w:marBottom w:val="0"/>
          <w:divBdr>
            <w:top w:val="none" w:sz="0" w:space="0" w:color="auto"/>
            <w:left w:val="none" w:sz="0" w:space="0" w:color="auto"/>
            <w:bottom w:val="none" w:sz="0" w:space="0" w:color="auto"/>
            <w:right w:val="none" w:sz="0" w:space="0" w:color="auto"/>
          </w:divBdr>
        </w:div>
        <w:div w:id="980695232">
          <w:marLeft w:val="640"/>
          <w:marRight w:val="0"/>
          <w:marTop w:val="0"/>
          <w:marBottom w:val="0"/>
          <w:divBdr>
            <w:top w:val="none" w:sz="0" w:space="0" w:color="auto"/>
            <w:left w:val="none" w:sz="0" w:space="0" w:color="auto"/>
            <w:bottom w:val="none" w:sz="0" w:space="0" w:color="auto"/>
            <w:right w:val="none" w:sz="0" w:space="0" w:color="auto"/>
          </w:divBdr>
        </w:div>
        <w:div w:id="724526634">
          <w:marLeft w:val="640"/>
          <w:marRight w:val="0"/>
          <w:marTop w:val="0"/>
          <w:marBottom w:val="0"/>
          <w:divBdr>
            <w:top w:val="none" w:sz="0" w:space="0" w:color="auto"/>
            <w:left w:val="none" w:sz="0" w:space="0" w:color="auto"/>
            <w:bottom w:val="none" w:sz="0" w:space="0" w:color="auto"/>
            <w:right w:val="none" w:sz="0" w:space="0" w:color="auto"/>
          </w:divBdr>
        </w:div>
        <w:div w:id="1997027775">
          <w:marLeft w:val="640"/>
          <w:marRight w:val="0"/>
          <w:marTop w:val="0"/>
          <w:marBottom w:val="0"/>
          <w:divBdr>
            <w:top w:val="none" w:sz="0" w:space="0" w:color="auto"/>
            <w:left w:val="none" w:sz="0" w:space="0" w:color="auto"/>
            <w:bottom w:val="none" w:sz="0" w:space="0" w:color="auto"/>
            <w:right w:val="none" w:sz="0" w:space="0" w:color="auto"/>
          </w:divBdr>
        </w:div>
        <w:div w:id="2045905901">
          <w:marLeft w:val="640"/>
          <w:marRight w:val="0"/>
          <w:marTop w:val="0"/>
          <w:marBottom w:val="0"/>
          <w:divBdr>
            <w:top w:val="none" w:sz="0" w:space="0" w:color="auto"/>
            <w:left w:val="none" w:sz="0" w:space="0" w:color="auto"/>
            <w:bottom w:val="none" w:sz="0" w:space="0" w:color="auto"/>
            <w:right w:val="none" w:sz="0" w:space="0" w:color="auto"/>
          </w:divBdr>
        </w:div>
        <w:div w:id="291983983">
          <w:marLeft w:val="640"/>
          <w:marRight w:val="0"/>
          <w:marTop w:val="0"/>
          <w:marBottom w:val="0"/>
          <w:divBdr>
            <w:top w:val="none" w:sz="0" w:space="0" w:color="auto"/>
            <w:left w:val="none" w:sz="0" w:space="0" w:color="auto"/>
            <w:bottom w:val="none" w:sz="0" w:space="0" w:color="auto"/>
            <w:right w:val="none" w:sz="0" w:space="0" w:color="auto"/>
          </w:divBdr>
        </w:div>
        <w:div w:id="331153481">
          <w:marLeft w:val="640"/>
          <w:marRight w:val="0"/>
          <w:marTop w:val="0"/>
          <w:marBottom w:val="0"/>
          <w:divBdr>
            <w:top w:val="none" w:sz="0" w:space="0" w:color="auto"/>
            <w:left w:val="none" w:sz="0" w:space="0" w:color="auto"/>
            <w:bottom w:val="none" w:sz="0" w:space="0" w:color="auto"/>
            <w:right w:val="none" w:sz="0" w:space="0" w:color="auto"/>
          </w:divBdr>
        </w:div>
        <w:div w:id="2101675869">
          <w:marLeft w:val="640"/>
          <w:marRight w:val="0"/>
          <w:marTop w:val="0"/>
          <w:marBottom w:val="0"/>
          <w:divBdr>
            <w:top w:val="none" w:sz="0" w:space="0" w:color="auto"/>
            <w:left w:val="none" w:sz="0" w:space="0" w:color="auto"/>
            <w:bottom w:val="none" w:sz="0" w:space="0" w:color="auto"/>
            <w:right w:val="none" w:sz="0" w:space="0" w:color="auto"/>
          </w:divBdr>
        </w:div>
        <w:div w:id="360591230">
          <w:marLeft w:val="640"/>
          <w:marRight w:val="0"/>
          <w:marTop w:val="0"/>
          <w:marBottom w:val="0"/>
          <w:divBdr>
            <w:top w:val="none" w:sz="0" w:space="0" w:color="auto"/>
            <w:left w:val="none" w:sz="0" w:space="0" w:color="auto"/>
            <w:bottom w:val="none" w:sz="0" w:space="0" w:color="auto"/>
            <w:right w:val="none" w:sz="0" w:space="0" w:color="auto"/>
          </w:divBdr>
        </w:div>
        <w:div w:id="236868097">
          <w:marLeft w:val="640"/>
          <w:marRight w:val="0"/>
          <w:marTop w:val="0"/>
          <w:marBottom w:val="0"/>
          <w:divBdr>
            <w:top w:val="none" w:sz="0" w:space="0" w:color="auto"/>
            <w:left w:val="none" w:sz="0" w:space="0" w:color="auto"/>
            <w:bottom w:val="none" w:sz="0" w:space="0" w:color="auto"/>
            <w:right w:val="none" w:sz="0" w:space="0" w:color="auto"/>
          </w:divBdr>
        </w:div>
        <w:div w:id="410735092">
          <w:marLeft w:val="640"/>
          <w:marRight w:val="0"/>
          <w:marTop w:val="0"/>
          <w:marBottom w:val="0"/>
          <w:divBdr>
            <w:top w:val="none" w:sz="0" w:space="0" w:color="auto"/>
            <w:left w:val="none" w:sz="0" w:space="0" w:color="auto"/>
            <w:bottom w:val="none" w:sz="0" w:space="0" w:color="auto"/>
            <w:right w:val="none" w:sz="0" w:space="0" w:color="auto"/>
          </w:divBdr>
        </w:div>
        <w:div w:id="529337491">
          <w:marLeft w:val="640"/>
          <w:marRight w:val="0"/>
          <w:marTop w:val="0"/>
          <w:marBottom w:val="0"/>
          <w:divBdr>
            <w:top w:val="none" w:sz="0" w:space="0" w:color="auto"/>
            <w:left w:val="none" w:sz="0" w:space="0" w:color="auto"/>
            <w:bottom w:val="none" w:sz="0" w:space="0" w:color="auto"/>
            <w:right w:val="none" w:sz="0" w:space="0" w:color="auto"/>
          </w:divBdr>
        </w:div>
        <w:div w:id="1906987940">
          <w:marLeft w:val="640"/>
          <w:marRight w:val="0"/>
          <w:marTop w:val="0"/>
          <w:marBottom w:val="0"/>
          <w:divBdr>
            <w:top w:val="none" w:sz="0" w:space="0" w:color="auto"/>
            <w:left w:val="none" w:sz="0" w:space="0" w:color="auto"/>
            <w:bottom w:val="none" w:sz="0" w:space="0" w:color="auto"/>
            <w:right w:val="none" w:sz="0" w:space="0" w:color="auto"/>
          </w:divBdr>
        </w:div>
        <w:div w:id="1777360790">
          <w:marLeft w:val="640"/>
          <w:marRight w:val="0"/>
          <w:marTop w:val="0"/>
          <w:marBottom w:val="0"/>
          <w:divBdr>
            <w:top w:val="none" w:sz="0" w:space="0" w:color="auto"/>
            <w:left w:val="none" w:sz="0" w:space="0" w:color="auto"/>
            <w:bottom w:val="none" w:sz="0" w:space="0" w:color="auto"/>
            <w:right w:val="none" w:sz="0" w:space="0" w:color="auto"/>
          </w:divBdr>
        </w:div>
        <w:div w:id="635646061">
          <w:marLeft w:val="640"/>
          <w:marRight w:val="0"/>
          <w:marTop w:val="0"/>
          <w:marBottom w:val="0"/>
          <w:divBdr>
            <w:top w:val="none" w:sz="0" w:space="0" w:color="auto"/>
            <w:left w:val="none" w:sz="0" w:space="0" w:color="auto"/>
            <w:bottom w:val="none" w:sz="0" w:space="0" w:color="auto"/>
            <w:right w:val="none" w:sz="0" w:space="0" w:color="auto"/>
          </w:divBdr>
        </w:div>
        <w:div w:id="1574586155">
          <w:marLeft w:val="640"/>
          <w:marRight w:val="0"/>
          <w:marTop w:val="0"/>
          <w:marBottom w:val="0"/>
          <w:divBdr>
            <w:top w:val="none" w:sz="0" w:space="0" w:color="auto"/>
            <w:left w:val="none" w:sz="0" w:space="0" w:color="auto"/>
            <w:bottom w:val="none" w:sz="0" w:space="0" w:color="auto"/>
            <w:right w:val="none" w:sz="0" w:space="0" w:color="auto"/>
          </w:divBdr>
        </w:div>
        <w:div w:id="1734355318">
          <w:marLeft w:val="640"/>
          <w:marRight w:val="0"/>
          <w:marTop w:val="0"/>
          <w:marBottom w:val="0"/>
          <w:divBdr>
            <w:top w:val="none" w:sz="0" w:space="0" w:color="auto"/>
            <w:left w:val="none" w:sz="0" w:space="0" w:color="auto"/>
            <w:bottom w:val="none" w:sz="0" w:space="0" w:color="auto"/>
            <w:right w:val="none" w:sz="0" w:space="0" w:color="auto"/>
          </w:divBdr>
        </w:div>
        <w:div w:id="438523268">
          <w:marLeft w:val="640"/>
          <w:marRight w:val="0"/>
          <w:marTop w:val="0"/>
          <w:marBottom w:val="0"/>
          <w:divBdr>
            <w:top w:val="none" w:sz="0" w:space="0" w:color="auto"/>
            <w:left w:val="none" w:sz="0" w:space="0" w:color="auto"/>
            <w:bottom w:val="none" w:sz="0" w:space="0" w:color="auto"/>
            <w:right w:val="none" w:sz="0" w:space="0" w:color="auto"/>
          </w:divBdr>
        </w:div>
        <w:div w:id="1442843802">
          <w:marLeft w:val="640"/>
          <w:marRight w:val="0"/>
          <w:marTop w:val="0"/>
          <w:marBottom w:val="0"/>
          <w:divBdr>
            <w:top w:val="none" w:sz="0" w:space="0" w:color="auto"/>
            <w:left w:val="none" w:sz="0" w:space="0" w:color="auto"/>
            <w:bottom w:val="none" w:sz="0" w:space="0" w:color="auto"/>
            <w:right w:val="none" w:sz="0" w:space="0" w:color="auto"/>
          </w:divBdr>
        </w:div>
        <w:div w:id="1934969044">
          <w:marLeft w:val="640"/>
          <w:marRight w:val="0"/>
          <w:marTop w:val="0"/>
          <w:marBottom w:val="0"/>
          <w:divBdr>
            <w:top w:val="none" w:sz="0" w:space="0" w:color="auto"/>
            <w:left w:val="none" w:sz="0" w:space="0" w:color="auto"/>
            <w:bottom w:val="none" w:sz="0" w:space="0" w:color="auto"/>
            <w:right w:val="none" w:sz="0" w:space="0" w:color="auto"/>
          </w:divBdr>
        </w:div>
        <w:div w:id="333185270">
          <w:marLeft w:val="640"/>
          <w:marRight w:val="0"/>
          <w:marTop w:val="0"/>
          <w:marBottom w:val="0"/>
          <w:divBdr>
            <w:top w:val="none" w:sz="0" w:space="0" w:color="auto"/>
            <w:left w:val="none" w:sz="0" w:space="0" w:color="auto"/>
            <w:bottom w:val="none" w:sz="0" w:space="0" w:color="auto"/>
            <w:right w:val="none" w:sz="0" w:space="0" w:color="auto"/>
          </w:divBdr>
        </w:div>
        <w:div w:id="1710450375">
          <w:marLeft w:val="640"/>
          <w:marRight w:val="0"/>
          <w:marTop w:val="0"/>
          <w:marBottom w:val="0"/>
          <w:divBdr>
            <w:top w:val="none" w:sz="0" w:space="0" w:color="auto"/>
            <w:left w:val="none" w:sz="0" w:space="0" w:color="auto"/>
            <w:bottom w:val="none" w:sz="0" w:space="0" w:color="auto"/>
            <w:right w:val="none" w:sz="0" w:space="0" w:color="auto"/>
          </w:divBdr>
        </w:div>
        <w:div w:id="365252106">
          <w:marLeft w:val="640"/>
          <w:marRight w:val="0"/>
          <w:marTop w:val="0"/>
          <w:marBottom w:val="0"/>
          <w:divBdr>
            <w:top w:val="none" w:sz="0" w:space="0" w:color="auto"/>
            <w:left w:val="none" w:sz="0" w:space="0" w:color="auto"/>
            <w:bottom w:val="none" w:sz="0" w:space="0" w:color="auto"/>
            <w:right w:val="none" w:sz="0" w:space="0" w:color="auto"/>
          </w:divBdr>
        </w:div>
        <w:div w:id="1935937854">
          <w:marLeft w:val="640"/>
          <w:marRight w:val="0"/>
          <w:marTop w:val="0"/>
          <w:marBottom w:val="0"/>
          <w:divBdr>
            <w:top w:val="none" w:sz="0" w:space="0" w:color="auto"/>
            <w:left w:val="none" w:sz="0" w:space="0" w:color="auto"/>
            <w:bottom w:val="none" w:sz="0" w:space="0" w:color="auto"/>
            <w:right w:val="none" w:sz="0" w:space="0" w:color="auto"/>
          </w:divBdr>
        </w:div>
        <w:div w:id="2030913749">
          <w:marLeft w:val="640"/>
          <w:marRight w:val="0"/>
          <w:marTop w:val="0"/>
          <w:marBottom w:val="0"/>
          <w:divBdr>
            <w:top w:val="none" w:sz="0" w:space="0" w:color="auto"/>
            <w:left w:val="none" w:sz="0" w:space="0" w:color="auto"/>
            <w:bottom w:val="none" w:sz="0" w:space="0" w:color="auto"/>
            <w:right w:val="none" w:sz="0" w:space="0" w:color="auto"/>
          </w:divBdr>
        </w:div>
        <w:div w:id="691609034">
          <w:marLeft w:val="640"/>
          <w:marRight w:val="0"/>
          <w:marTop w:val="0"/>
          <w:marBottom w:val="0"/>
          <w:divBdr>
            <w:top w:val="none" w:sz="0" w:space="0" w:color="auto"/>
            <w:left w:val="none" w:sz="0" w:space="0" w:color="auto"/>
            <w:bottom w:val="none" w:sz="0" w:space="0" w:color="auto"/>
            <w:right w:val="none" w:sz="0" w:space="0" w:color="auto"/>
          </w:divBdr>
        </w:div>
        <w:div w:id="1774208519">
          <w:marLeft w:val="640"/>
          <w:marRight w:val="0"/>
          <w:marTop w:val="0"/>
          <w:marBottom w:val="0"/>
          <w:divBdr>
            <w:top w:val="none" w:sz="0" w:space="0" w:color="auto"/>
            <w:left w:val="none" w:sz="0" w:space="0" w:color="auto"/>
            <w:bottom w:val="none" w:sz="0" w:space="0" w:color="auto"/>
            <w:right w:val="none" w:sz="0" w:space="0" w:color="auto"/>
          </w:divBdr>
        </w:div>
        <w:div w:id="470170610">
          <w:marLeft w:val="640"/>
          <w:marRight w:val="0"/>
          <w:marTop w:val="0"/>
          <w:marBottom w:val="0"/>
          <w:divBdr>
            <w:top w:val="none" w:sz="0" w:space="0" w:color="auto"/>
            <w:left w:val="none" w:sz="0" w:space="0" w:color="auto"/>
            <w:bottom w:val="none" w:sz="0" w:space="0" w:color="auto"/>
            <w:right w:val="none" w:sz="0" w:space="0" w:color="auto"/>
          </w:divBdr>
        </w:div>
        <w:div w:id="1283851376">
          <w:marLeft w:val="640"/>
          <w:marRight w:val="0"/>
          <w:marTop w:val="0"/>
          <w:marBottom w:val="0"/>
          <w:divBdr>
            <w:top w:val="none" w:sz="0" w:space="0" w:color="auto"/>
            <w:left w:val="none" w:sz="0" w:space="0" w:color="auto"/>
            <w:bottom w:val="none" w:sz="0" w:space="0" w:color="auto"/>
            <w:right w:val="none" w:sz="0" w:space="0" w:color="auto"/>
          </w:divBdr>
        </w:div>
        <w:div w:id="1281378539">
          <w:marLeft w:val="640"/>
          <w:marRight w:val="0"/>
          <w:marTop w:val="0"/>
          <w:marBottom w:val="0"/>
          <w:divBdr>
            <w:top w:val="none" w:sz="0" w:space="0" w:color="auto"/>
            <w:left w:val="none" w:sz="0" w:space="0" w:color="auto"/>
            <w:bottom w:val="none" w:sz="0" w:space="0" w:color="auto"/>
            <w:right w:val="none" w:sz="0" w:space="0" w:color="auto"/>
          </w:divBdr>
        </w:div>
        <w:div w:id="2001764193">
          <w:marLeft w:val="640"/>
          <w:marRight w:val="0"/>
          <w:marTop w:val="0"/>
          <w:marBottom w:val="0"/>
          <w:divBdr>
            <w:top w:val="none" w:sz="0" w:space="0" w:color="auto"/>
            <w:left w:val="none" w:sz="0" w:space="0" w:color="auto"/>
            <w:bottom w:val="none" w:sz="0" w:space="0" w:color="auto"/>
            <w:right w:val="none" w:sz="0" w:space="0" w:color="auto"/>
          </w:divBdr>
        </w:div>
        <w:div w:id="1687364647">
          <w:marLeft w:val="640"/>
          <w:marRight w:val="0"/>
          <w:marTop w:val="0"/>
          <w:marBottom w:val="0"/>
          <w:divBdr>
            <w:top w:val="none" w:sz="0" w:space="0" w:color="auto"/>
            <w:left w:val="none" w:sz="0" w:space="0" w:color="auto"/>
            <w:bottom w:val="none" w:sz="0" w:space="0" w:color="auto"/>
            <w:right w:val="none" w:sz="0" w:space="0" w:color="auto"/>
          </w:divBdr>
        </w:div>
        <w:div w:id="2120710730">
          <w:marLeft w:val="640"/>
          <w:marRight w:val="0"/>
          <w:marTop w:val="0"/>
          <w:marBottom w:val="0"/>
          <w:divBdr>
            <w:top w:val="none" w:sz="0" w:space="0" w:color="auto"/>
            <w:left w:val="none" w:sz="0" w:space="0" w:color="auto"/>
            <w:bottom w:val="none" w:sz="0" w:space="0" w:color="auto"/>
            <w:right w:val="none" w:sz="0" w:space="0" w:color="auto"/>
          </w:divBdr>
        </w:div>
        <w:div w:id="341246057">
          <w:marLeft w:val="640"/>
          <w:marRight w:val="0"/>
          <w:marTop w:val="0"/>
          <w:marBottom w:val="0"/>
          <w:divBdr>
            <w:top w:val="none" w:sz="0" w:space="0" w:color="auto"/>
            <w:left w:val="none" w:sz="0" w:space="0" w:color="auto"/>
            <w:bottom w:val="none" w:sz="0" w:space="0" w:color="auto"/>
            <w:right w:val="none" w:sz="0" w:space="0" w:color="auto"/>
          </w:divBdr>
        </w:div>
        <w:div w:id="892809623">
          <w:marLeft w:val="640"/>
          <w:marRight w:val="0"/>
          <w:marTop w:val="0"/>
          <w:marBottom w:val="0"/>
          <w:divBdr>
            <w:top w:val="none" w:sz="0" w:space="0" w:color="auto"/>
            <w:left w:val="none" w:sz="0" w:space="0" w:color="auto"/>
            <w:bottom w:val="none" w:sz="0" w:space="0" w:color="auto"/>
            <w:right w:val="none" w:sz="0" w:space="0" w:color="auto"/>
          </w:divBdr>
        </w:div>
        <w:div w:id="60102325">
          <w:marLeft w:val="640"/>
          <w:marRight w:val="0"/>
          <w:marTop w:val="0"/>
          <w:marBottom w:val="0"/>
          <w:divBdr>
            <w:top w:val="none" w:sz="0" w:space="0" w:color="auto"/>
            <w:left w:val="none" w:sz="0" w:space="0" w:color="auto"/>
            <w:bottom w:val="none" w:sz="0" w:space="0" w:color="auto"/>
            <w:right w:val="none" w:sz="0" w:space="0" w:color="auto"/>
          </w:divBdr>
        </w:div>
        <w:div w:id="969701991">
          <w:marLeft w:val="640"/>
          <w:marRight w:val="0"/>
          <w:marTop w:val="0"/>
          <w:marBottom w:val="0"/>
          <w:divBdr>
            <w:top w:val="none" w:sz="0" w:space="0" w:color="auto"/>
            <w:left w:val="none" w:sz="0" w:space="0" w:color="auto"/>
            <w:bottom w:val="none" w:sz="0" w:space="0" w:color="auto"/>
            <w:right w:val="none" w:sz="0" w:space="0" w:color="auto"/>
          </w:divBdr>
        </w:div>
        <w:div w:id="1869415968">
          <w:marLeft w:val="640"/>
          <w:marRight w:val="0"/>
          <w:marTop w:val="0"/>
          <w:marBottom w:val="0"/>
          <w:divBdr>
            <w:top w:val="none" w:sz="0" w:space="0" w:color="auto"/>
            <w:left w:val="none" w:sz="0" w:space="0" w:color="auto"/>
            <w:bottom w:val="none" w:sz="0" w:space="0" w:color="auto"/>
            <w:right w:val="none" w:sz="0" w:space="0" w:color="auto"/>
          </w:divBdr>
        </w:div>
        <w:div w:id="20207144">
          <w:marLeft w:val="640"/>
          <w:marRight w:val="0"/>
          <w:marTop w:val="0"/>
          <w:marBottom w:val="0"/>
          <w:divBdr>
            <w:top w:val="none" w:sz="0" w:space="0" w:color="auto"/>
            <w:left w:val="none" w:sz="0" w:space="0" w:color="auto"/>
            <w:bottom w:val="none" w:sz="0" w:space="0" w:color="auto"/>
            <w:right w:val="none" w:sz="0" w:space="0" w:color="auto"/>
          </w:divBdr>
        </w:div>
        <w:div w:id="1684934898">
          <w:marLeft w:val="640"/>
          <w:marRight w:val="0"/>
          <w:marTop w:val="0"/>
          <w:marBottom w:val="0"/>
          <w:divBdr>
            <w:top w:val="none" w:sz="0" w:space="0" w:color="auto"/>
            <w:left w:val="none" w:sz="0" w:space="0" w:color="auto"/>
            <w:bottom w:val="none" w:sz="0" w:space="0" w:color="auto"/>
            <w:right w:val="none" w:sz="0" w:space="0" w:color="auto"/>
          </w:divBdr>
        </w:div>
        <w:div w:id="403374791">
          <w:marLeft w:val="640"/>
          <w:marRight w:val="0"/>
          <w:marTop w:val="0"/>
          <w:marBottom w:val="0"/>
          <w:divBdr>
            <w:top w:val="none" w:sz="0" w:space="0" w:color="auto"/>
            <w:left w:val="none" w:sz="0" w:space="0" w:color="auto"/>
            <w:bottom w:val="none" w:sz="0" w:space="0" w:color="auto"/>
            <w:right w:val="none" w:sz="0" w:space="0" w:color="auto"/>
          </w:divBdr>
        </w:div>
        <w:div w:id="460929473">
          <w:marLeft w:val="640"/>
          <w:marRight w:val="0"/>
          <w:marTop w:val="0"/>
          <w:marBottom w:val="0"/>
          <w:divBdr>
            <w:top w:val="none" w:sz="0" w:space="0" w:color="auto"/>
            <w:left w:val="none" w:sz="0" w:space="0" w:color="auto"/>
            <w:bottom w:val="none" w:sz="0" w:space="0" w:color="auto"/>
            <w:right w:val="none" w:sz="0" w:space="0" w:color="auto"/>
          </w:divBdr>
        </w:div>
      </w:divsChild>
    </w:div>
    <w:div w:id="1007438695">
      <w:bodyDiv w:val="1"/>
      <w:marLeft w:val="0"/>
      <w:marRight w:val="0"/>
      <w:marTop w:val="0"/>
      <w:marBottom w:val="0"/>
      <w:divBdr>
        <w:top w:val="none" w:sz="0" w:space="0" w:color="auto"/>
        <w:left w:val="none" w:sz="0" w:space="0" w:color="auto"/>
        <w:bottom w:val="none" w:sz="0" w:space="0" w:color="auto"/>
        <w:right w:val="none" w:sz="0" w:space="0" w:color="auto"/>
      </w:divBdr>
      <w:divsChild>
        <w:div w:id="1618027309">
          <w:marLeft w:val="640"/>
          <w:marRight w:val="0"/>
          <w:marTop w:val="0"/>
          <w:marBottom w:val="0"/>
          <w:divBdr>
            <w:top w:val="none" w:sz="0" w:space="0" w:color="auto"/>
            <w:left w:val="none" w:sz="0" w:space="0" w:color="auto"/>
            <w:bottom w:val="none" w:sz="0" w:space="0" w:color="auto"/>
            <w:right w:val="none" w:sz="0" w:space="0" w:color="auto"/>
          </w:divBdr>
        </w:div>
        <w:div w:id="2113744424">
          <w:marLeft w:val="640"/>
          <w:marRight w:val="0"/>
          <w:marTop w:val="0"/>
          <w:marBottom w:val="0"/>
          <w:divBdr>
            <w:top w:val="none" w:sz="0" w:space="0" w:color="auto"/>
            <w:left w:val="none" w:sz="0" w:space="0" w:color="auto"/>
            <w:bottom w:val="none" w:sz="0" w:space="0" w:color="auto"/>
            <w:right w:val="none" w:sz="0" w:space="0" w:color="auto"/>
          </w:divBdr>
        </w:div>
        <w:div w:id="1152134255">
          <w:marLeft w:val="640"/>
          <w:marRight w:val="0"/>
          <w:marTop w:val="0"/>
          <w:marBottom w:val="0"/>
          <w:divBdr>
            <w:top w:val="none" w:sz="0" w:space="0" w:color="auto"/>
            <w:left w:val="none" w:sz="0" w:space="0" w:color="auto"/>
            <w:bottom w:val="none" w:sz="0" w:space="0" w:color="auto"/>
            <w:right w:val="none" w:sz="0" w:space="0" w:color="auto"/>
          </w:divBdr>
        </w:div>
        <w:div w:id="1147626287">
          <w:marLeft w:val="640"/>
          <w:marRight w:val="0"/>
          <w:marTop w:val="0"/>
          <w:marBottom w:val="0"/>
          <w:divBdr>
            <w:top w:val="none" w:sz="0" w:space="0" w:color="auto"/>
            <w:left w:val="none" w:sz="0" w:space="0" w:color="auto"/>
            <w:bottom w:val="none" w:sz="0" w:space="0" w:color="auto"/>
            <w:right w:val="none" w:sz="0" w:space="0" w:color="auto"/>
          </w:divBdr>
        </w:div>
        <w:div w:id="634218915">
          <w:marLeft w:val="640"/>
          <w:marRight w:val="0"/>
          <w:marTop w:val="0"/>
          <w:marBottom w:val="0"/>
          <w:divBdr>
            <w:top w:val="none" w:sz="0" w:space="0" w:color="auto"/>
            <w:left w:val="none" w:sz="0" w:space="0" w:color="auto"/>
            <w:bottom w:val="none" w:sz="0" w:space="0" w:color="auto"/>
            <w:right w:val="none" w:sz="0" w:space="0" w:color="auto"/>
          </w:divBdr>
        </w:div>
        <w:div w:id="764230989">
          <w:marLeft w:val="640"/>
          <w:marRight w:val="0"/>
          <w:marTop w:val="0"/>
          <w:marBottom w:val="0"/>
          <w:divBdr>
            <w:top w:val="none" w:sz="0" w:space="0" w:color="auto"/>
            <w:left w:val="none" w:sz="0" w:space="0" w:color="auto"/>
            <w:bottom w:val="none" w:sz="0" w:space="0" w:color="auto"/>
            <w:right w:val="none" w:sz="0" w:space="0" w:color="auto"/>
          </w:divBdr>
        </w:div>
        <w:div w:id="1350373573">
          <w:marLeft w:val="640"/>
          <w:marRight w:val="0"/>
          <w:marTop w:val="0"/>
          <w:marBottom w:val="0"/>
          <w:divBdr>
            <w:top w:val="none" w:sz="0" w:space="0" w:color="auto"/>
            <w:left w:val="none" w:sz="0" w:space="0" w:color="auto"/>
            <w:bottom w:val="none" w:sz="0" w:space="0" w:color="auto"/>
            <w:right w:val="none" w:sz="0" w:space="0" w:color="auto"/>
          </w:divBdr>
        </w:div>
        <w:div w:id="1635989862">
          <w:marLeft w:val="640"/>
          <w:marRight w:val="0"/>
          <w:marTop w:val="0"/>
          <w:marBottom w:val="0"/>
          <w:divBdr>
            <w:top w:val="none" w:sz="0" w:space="0" w:color="auto"/>
            <w:left w:val="none" w:sz="0" w:space="0" w:color="auto"/>
            <w:bottom w:val="none" w:sz="0" w:space="0" w:color="auto"/>
            <w:right w:val="none" w:sz="0" w:space="0" w:color="auto"/>
          </w:divBdr>
        </w:div>
        <w:div w:id="368604869">
          <w:marLeft w:val="640"/>
          <w:marRight w:val="0"/>
          <w:marTop w:val="0"/>
          <w:marBottom w:val="0"/>
          <w:divBdr>
            <w:top w:val="none" w:sz="0" w:space="0" w:color="auto"/>
            <w:left w:val="none" w:sz="0" w:space="0" w:color="auto"/>
            <w:bottom w:val="none" w:sz="0" w:space="0" w:color="auto"/>
            <w:right w:val="none" w:sz="0" w:space="0" w:color="auto"/>
          </w:divBdr>
        </w:div>
        <w:div w:id="195043410">
          <w:marLeft w:val="640"/>
          <w:marRight w:val="0"/>
          <w:marTop w:val="0"/>
          <w:marBottom w:val="0"/>
          <w:divBdr>
            <w:top w:val="none" w:sz="0" w:space="0" w:color="auto"/>
            <w:left w:val="none" w:sz="0" w:space="0" w:color="auto"/>
            <w:bottom w:val="none" w:sz="0" w:space="0" w:color="auto"/>
            <w:right w:val="none" w:sz="0" w:space="0" w:color="auto"/>
          </w:divBdr>
        </w:div>
        <w:div w:id="2069261667">
          <w:marLeft w:val="640"/>
          <w:marRight w:val="0"/>
          <w:marTop w:val="0"/>
          <w:marBottom w:val="0"/>
          <w:divBdr>
            <w:top w:val="none" w:sz="0" w:space="0" w:color="auto"/>
            <w:left w:val="none" w:sz="0" w:space="0" w:color="auto"/>
            <w:bottom w:val="none" w:sz="0" w:space="0" w:color="auto"/>
            <w:right w:val="none" w:sz="0" w:space="0" w:color="auto"/>
          </w:divBdr>
        </w:div>
        <w:div w:id="458115219">
          <w:marLeft w:val="640"/>
          <w:marRight w:val="0"/>
          <w:marTop w:val="0"/>
          <w:marBottom w:val="0"/>
          <w:divBdr>
            <w:top w:val="none" w:sz="0" w:space="0" w:color="auto"/>
            <w:left w:val="none" w:sz="0" w:space="0" w:color="auto"/>
            <w:bottom w:val="none" w:sz="0" w:space="0" w:color="auto"/>
            <w:right w:val="none" w:sz="0" w:space="0" w:color="auto"/>
          </w:divBdr>
        </w:div>
        <w:div w:id="1429159727">
          <w:marLeft w:val="640"/>
          <w:marRight w:val="0"/>
          <w:marTop w:val="0"/>
          <w:marBottom w:val="0"/>
          <w:divBdr>
            <w:top w:val="none" w:sz="0" w:space="0" w:color="auto"/>
            <w:left w:val="none" w:sz="0" w:space="0" w:color="auto"/>
            <w:bottom w:val="none" w:sz="0" w:space="0" w:color="auto"/>
            <w:right w:val="none" w:sz="0" w:space="0" w:color="auto"/>
          </w:divBdr>
        </w:div>
        <w:div w:id="93014713">
          <w:marLeft w:val="640"/>
          <w:marRight w:val="0"/>
          <w:marTop w:val="0"/>
          <w:marBottom w:val="0"/>
          <w:divBdr>
            <w:top w:val="none" w:sz="0" w:space="0" w:color="auto"/>
            <w:left w:val="none" w:sz="0" w:space="0" w:color="auto"/>
            <w:bottom w:val="none" w:sz="0" w:space="0" w:color="auto"/>
            <w:right w:val="none" w:sz="0" w:space="0" w:color="auto"/>
          </w:divBdr>
        </w:div>
        <w:div w:id="760834282">
          <w:marLeft w:val="640"/>
          <w:marRight w:val="0"/>
          <w:marTop w:val="0"/>
          <w:marBottom w:val="0"/>
          <w:divBdr>
            <w:top w:val="none" w:sz="0" w:space="0" w:color="auto"/>
            <w:left w:val="none" w:sz="0" w:space="0" w:color="auto"/>
            <w:bottom w:val="none" w:sz="0" w:space="0" w:color="auto"/>
            <w:right w:val="none" w:sz="0" w:space="0" w:color="auto"/>
          </w:divBdr>
        </w:div>
        <w:div w:id="1856725042">
          <w:marLeft w:val="640"/>
          <w:marRight w:val="0"/>
          <w:marTop w:val="0"/>
          <w:marBottom w:val="0"/>
          <w:divBdr>
            <w:top w:val="none" w:sz="0" w:space="0" w:color="auto"/>
            <w:left w:val="none" w:sz="0" w:space="0" w:color="auto"/>
            <w:bottom w:val="none" w:sz="0" w:space="0" w:color="auto"/>
            <w:right w:val="none" w:sz="0" w:space="0" w:color="auto"/>
          </w:divBdr>
        </w:div>
        <w:div w:id="366100388">
          <w:marLeft w:val="640"/>
          <w:marRight w:val="0"/>
          <w:marTop w:val="0"/>
          <w:marBottom w:val="0"/>
          <w:divBdr>
            <w:top w:val="none" w:sz="0" w:space="0" w:color="auto"/>
            <w:left w:val="none" w:sz="0" w:space="0" w:color="auto"/>
            <w:bottom w:val="none" w:sz="0" w:space="0" w:color="auto"/>
            <w:right w:val="none" w:sz="0" w:space="0" w:color="auto"/>
          </w:divBdr>
        </w:div>
        <w:div w:id="64572445">
          <w:marLeft w:val="640"/>
          <w:marRight w:val="0"/>
          <w:marTop w:val="0"/>
          <w:marBottom w:val="0"/>
          <w:divBdr>
            <w:top w:val="none" w:sz="0" w:space="0" w:color="auto"/>
            <w:left w:val="none" w:sz="0" w:space="0" w:color="auto"/>
            <w:bottom w:val="none" w:sz="0" w:space="0" w:color="auto"/>
            <w:right w:val="none" w:sz="0" w:space="0" w:color="auto"/>
          </w:divBdr>
        </w:div>
        <w:div w:id="80762113">
          <w:marLeft w:val="640"/>
          <w:marRight w:val="0"/>
          <w:marTop w:val="0"/>
          <w:marBottom w:val="0"/>
          <w:divBdr>
            <w:top w:val="none" w:sz="0" w:space="0" w:color="auto"/>
            <w:left w:val="none" w:sz="0" w:space="0" w:color="auto"/>
            <w:bottom w:val="none" w:sz="0" w:space="0" w:color="auto"/>
            <w:right w:val="none" w:sz="0" w:space="0" w:color="auto"/>
          </w:divBdr>
        </w:div>
        <w:div w:id="719323870">
          <w:marLeft w:val="640"/>
          <w:marRight w:val="0"/>
          <w:marTop w:val="0"/>
          <w:marBottom w:val="0"/>
          <w:divBdr>
            <w:top w:val="none" w:sz="0" w:space="0" w:color="auto"/>
            <w:left w:val="none" w:sz="0" w:space="0" w:color="auto"/>
            <w:bottom w:val="none" w:sz="0" w:space="0" w:color="auto"/>
            <w:right w:val="none" w:sz="0" w:space="0" w:color="auto"/>
          </w:divBdr>
        </w:div>
        <w:div w:id="69081710">
          <w:marLeft w:val="640"/>
          <w:marRight w:val="0"/>
          <w:marTop w:val="0"/>
          <w:marBottom w:val="0"/>
          <w:divBdr>
            <w:top w:val="none" w:sz="0" w:space="0" w:color="auto"/>
            <w:left w:val="none" w:sz="0" w:space="0" w:color="auto"/>
            <w:bottom w:val="none" w:sz="0" w:space="0" w:color="auto"/>
            <w:right w:val="none" w:sz="0" w:space="0" w:color="auto"/>
          </w:divBdr>
        </w:div>
        <w:div w:id="264116505">
          <w:marLeft w:val="640"/>
          <w:marRight w:val="0"/>
          <w:marTop w:val="0"/>
          <w:marBottom w:val="0"/>
          <w:divBdr>
            <w:top w:val="none" w:sz="0" w:space="0" w:color="auto"/>
            <w:left w:val="none" w:sz="0" w:space="0" w:color="auto"/>
            <w:bottom w:val="none" w:sz="0" w:space="0" w:color="auto"/>
            <w:right w:val="none" w:sz="0" w:space="0" w:color="auto"/>
          </w:divBdr>
        </w:div>
        <w:div w:id="1817915667">
          <w:marLeft w:val="640"/>
          <w:marRight w:val="0"/>
          <w:marTop w:val="0"/>
          <w:marBottom w:val="0"/>
          <w:divBdr>
            <w:top w:val="none" w:sz="0" w:space="0" w:color="auto"/>
            <w:left w:val="none" w:sz="0" w:space="0" w:color="auto"/>
            <w:bottom w:val="none" w:sz="0" w:space="0" w:color="auto"/>
            <w:right w:val="none" w:sz="0" w:space="0" w:color="auto"/>
          </w:divBdr>
        </w:div>
        <w:div w:id="854920530">
          <w:marLeft w:val="640"/>
          <w:marRight w:val="0"/>
          <w:marTop w:val="0"/>
          <w:marBottom w:val="0"/>
          <w:divBdr>
            <w:top w:val="none" w:sz="0" w:space="0" w:color="auto"/>
            <w:left w:val="none" w:sz="0" w:space="0" w:color="auto"/>
            <w:bottom w:val="none" w:sz="0" w:space="0" w:color="auto"/>
            <w:right w:val="none" w:sz="0" w:space="0" w:color="auto"/>
          </w:divBdr>
        </w:div>
        <w:div w:id="550314434">
          <w:marLeft w:val="640"/>
          <w:marRight w:val="0"/>
          <w:marTop w:val="0"/>
          <w:marBottom w:val="0"/>
          <w:divBdr>
            <w:top w:val="none" w:sz="0" w:space="0" w:color="auto"/>
            <w:left w:val="none" w:sz="0" w:space="0" w:color="auto"/>
            <w:bottom w:val="none" w:sz="0" w:space="0" w:color="auto"/>
            <w:right w:val="none" w:sz="0" w:space="0" w:color="auto"/>
          </w:divBdr>
        </w:div>
        <w:div w:id="699478597">
          <w:marLeft w:val="640"/>
          <w:marRight w:val="0"/>
          <w:marTop w:val="0"/>
          <w:marBottom w:val="0"/>
          <w:divBdr>
            <w:top w:val="none" w:sz="0" w:space="0" w:color="auto"/>
            <w:left w:val="none" w:sz="0" w:space="0" w:color="auto"/>
            <w:bottom w:val="none" w:sz="0" w:space="0" w:color="auto"/>
            <w:right w:val="none" w:sz="0" w:space="0" w:color="auto"/>
          </w:divBdr>
        </w:div>
        <w:div w:id="149947206">
          <w:marLeft w:val="640"/>
          <w:marRight w:val="0"/>
          <w:marTop w:val="0"/>
          <w:marBottom w:val="0"/>
          <w:divBdr>
            <w:top w:val="none" w:sz="0" w:space="0" w:color="auto"/>
            <w:left w:val="none" w:sz="0" w:space="0" w:color="auto"/>
            <w:bottom w:val="none" w:sz="0" w:space="0" w:color="auto"/>
            <w:right w:val="none" w:sz="0" w:space="0" w:color="auto"/>
          </w:divBdr>
        </w:div>
        <w:div w:id="213127194">
          <w:marLeft w:val="640"/>
          <w:marRight w:val="0"/>
          <w:marTop w:val="0"/>
          <w:marBottom w:val="0"/>
          <w:divBdr>
            <w:top w:val="none" w:sz="0" w:space="0" w:color="auto"/>
            <w:left w:val="none" w:sz="0" w:space="0" w:color="auto"/>
            <w:bottom w:val="none" w:sz="0" w:space="0" w:color="auto"/>
            <w:right w:val="none" w:sz="0" w:space="0" w:color="auto"/>
          </w:divBdr>
        </w:div>
        <w:div w:id="1173371562">
          <w:marLeft w:val="640"/>
          <w:marRight w:val="0"/>
          <w:marTop w:val="0"/>
          <w:marBottom w:val="0"/>
          <w:divBdr>
            <w:top w:val="none" w:sz="0" w:space="0" w:color="auto"/>
            <w:left w:val="none" w:sz="0" w:space="0" w:color="auto"/>
            <w:bottom w:val="none" w:sz="0" w:space="0" w:color="auto"/>
            <w:right w:val="none" w:sz="0" w:space="0" w:color="auto"/>
          </w:divBdr>
        </w:div>
        <w:div w:id="612438458">
          <w:marLeft w:val="640"/>
          <w:marRight w:val="0"/>
          <w:marTop w:val="0"/>
          <w:marBottom w:val="0"/>
          <w:divBdr>
            <w:top w:val="none" w:sz="0" w:space="0" w:color="auto"/>
            <w:left w:val="none" w:sz="0" w:space="0" w:color="auto"/>
            <w:bottom w:val="none" w:sz="0" w:space="0" w:color="auto"/>
            <w:right w:val="none" w:sz="0" w:space="0" w:color="auto"/>
          </w:divBdr>
        </w:div>
        <w:div w:id="152263229">
          <w:marLeft w:val="640"/>
          <w:marRight w:val="0"/>
          <w:marTop w:val="0"/>
          <w:marBottom w:val="0"/>
          <w:divBdr>
            <w:top w:val="none" w:sz="0" w:space="0" w:color="auto"/>
            <w:left w:val="none" w:sz="0" w:space="0" w:color="auto"/>
            <w:bottom w:val="none" w:sz="0" w:space="0" w:color="auto"/>
            <w:right w:val="none" w:sz="0" w:space="0" w:color="auto"/>
          </w:divBdr>
        </w:div>
        <w:div w:id="1914580674">
          <w:marLeft w:val="640"/>
          <w:marRight w:val="0"/>
          <w:marTop w:val="0"/>
          <w:marBottom w:val="0"/>
          <w:divBdr>
            <w:top w:val="none" w:sz="0" w:space="0" w:color="auto"/>
            <w:left w:val="none" w:sz="0" w:space="0" w:color="auto"/>
            <w:bottom w:val="none" w:sz="0" w:space="0" w:color="auto"/>
            <w:right w:val="none" w:sz="0" w:space="0" w:color="auto"/>
          </w:divBdr>
        </w:div>
        <w:div w:id="1432243796">
          <w:marLeft w:val="640"/>
          <w:marRight w:val="0"/>
          <w:marTop w:val="0"/>
          <w:marBottom w:val="0"/>
          <w:divBdr>
            <w:top w:val="none" w:sz="0" w:space="0" w:color="auto"/>
            <w:left w:val="none" w:sz="0" w:space="0" w:color="auto"/>
            <w:bottom w:val="none" w:sz="0" w:space="0" w:color="auto"/>
            <w:right w:val="none" w:sz="0" w:space="0" w:color="auto"/>
          </w:divBdr>
        </w:div>
        <w:div w:id="2043093041">
          <w:marLeft w:val="640"/>
          <w:marRight w:val="0"/>
          <w:marTop w:val="0"/>
          <w:marBottom w:val="0"/>
          <w:divBdr>
            <w:top w:val="none" w:sz="0" w:space="0" w:color="auto"/>
            <w:left w:val="none" w:sz="0" w:space="0" w:color="auto"/>
            <w:bottom w:val="none" w:sz="0" w:space="0" w:color="auto"/>
            <w:right w:val="none" w:sz="0" w:space="0" w:color="auto"/>
          </w:divBdr>
        </w:div>
        <w:div w:id="2041394178">
          <w:marLeft w:val="640"/>
          <w:marRight w:val="0"/>
          <w:marTop w:val="0"/>
          <w:marBottom w:val="0"/>
          <w:divBdr>
            <w:top w:val="none" w:sz="0" w:space="0" w:color="auto"/>
            <w:left w:val="none" w:sz="0" w:space="0" w:color="auto"/>
            <w:bottom w:val="none" w:sz="0" w:space="0" w:color="auto"/>
            <w:right w:val="none" w:sz="0" w:space="0" w:color="auto"/>
          </w:divBdr>
        </w:div>
        <w:div w:id="1061055850">
          <w:marLeft w:val="640"/>
          <w:marRight w:val="0"/>
          <w:marTop w:val="0"/>
          <w:marBottom w:val="0"/>
          <w:divBdr>
            <w:top w:val="none" w:sz="0" w:space="0" w:color="auto"/>
            <w:left w:val="none" w:sz="0" w:space="0" w:color="auto"/>
            <w:bottom w:val="none" w:sz="0" w:space="0" w:color="auto"/>
            <w:right w:val="none" w:sz="0" w:space="0" w:color="auto"/>
          </w:divBdr>
        </w:div>
        <w:div w:id="812411082">
          <w:marLeft w:val="640"/>
          <w:marRight w:val="0"/>
          <w:marTop w:val="0"/>
          <w:marBottom w:val="0"/>
          <w:divBdr>
            <w:top w:val="none" w:sz="0" w:space="0" w:color="auto"/>
            <w:left w:val="none" w:sz="0" w:space="0" w:color="auto"/>
            <w:bottom w:val="none" w:sz="0" w:space="0" w:color="auto"/>
            <w:right w:val="none" w:sz="0" w:space="0" w:color="auto"/>
          </w:divBdr>
        </w:div>
        <w:div w:id="971714993">
          <w:marLeft w:val="640"/>
          <w:marRight w:val="0"/>
          <w:marTop w:val="0"/>
          <w:marBottom w:val="0"/>
          <w:divBdr>
            <w:top w:val="none" w:sz="0" w:space="0" w:color="auto"/>
            <w:left w:val="none" w:sz="0" w:space="0" w:color="auto"/>
            <w:bottom w:val="none" w:sz="0" w:space="0" w:color="auto"/>
            <w:right w:val="none" w:sz="0" w:space="0" w:color="auto"/>
          </w:divBdr>
        </w:div>
        <w:div w:id="1871337518">
          <w:marLeft w:val="640"/>
          <w:marRight w:val="0"/>
          <w:marTop w:val="0"/>
          <w:marBottom w:val="0"/>
          <w:divBdr>
            <w:top w:val="none" w:sz="0" w:space="0" w:color="auto"/>
            <w:left w:val="none" w:sz="0" w:space="0" w:color="auto"/>
            <w:bottom w:val="none" w:sz="0" w:space="0" w:color="auto"/>
            <w:right w:val="none" w:sz="0" w:space="0" w:color="auto"/>
          </w:divBdr>
        </w:div>
        <w:div w:id="1903709499">
          <w:marLeft w:val="640"/>
          <w:marRight w:val="0"/>
          <w:marTop w:val="0"/>
          <w:marBottom w:val="0"/>
          <w:divBdr>
            <w:top w:val="none" w:sz="0" w:space="0" w:color="auto"/>
            <w:left w:val="none" w:sz="0" w:space="0" w:color="auto"/>
            <w:bottom w:val="none" w:sz="0" w:space="0" w:color="auto"/>
            <w:right w:val="none" w:sz="0" w:space="0" w:color="auto"/>
          </w:divBdr>
        </w:div>
        <w:div w:id="22828764">
          <w:marLeft w:val="640"/>
          <w:marRight w:val="0"/>
          <w:marTop w:val="0"/>
          <w:marBottom w:val="0"/>
          <w:divBdr>
            <w:top w:val="none" w:sz="0" w:space="0" w:color="auto"/>
            <w:left w:val="none" w:sz="0" w:space="0" w:color="auto"/>
            <w:bottom w:val="none" w:sz="0" w:space="0" w:color="auto"/>
            <w:right w:val="none" w:sz="0" w:space="0" w:color="auto"/>
          </w:divBdr>
        </w:div>
        <w:div w:id="1407920783">
          <w:marLeft w:val="640"/>
          <w:marRight w:val="0"/>
          <w:marTop w:val="0"/>
          <w:marBottom w:val="0"/>
          <w:divBdr>
            <w:top w:val="none" w:sz="0" w:space="0" w:color="auto"/>
            <w:left w:val="none" w:sz="0" w:space="0" w:color="auto"/>
            <w:bottom w:val="none" w:sz="0" w:space="0" w:color="auto"/>
            <w:right w:val="none" w:sz="0" w:space="0" w:color="auto"/>
          </w:divBdr>
        </w:div>
        <w:div w:id="1127312667">
          <w:marLeft w:val="640"/>
          <w:marRight w:val="0"/>
          <w:marTop w:val="0"/>
          <w:marBottom w:val="0"/>
          <w:divBdr>
            <w:top w:val="none" w:sz="0" w:space="0" w:color="auto"/>
            <w:left w:val="none" w:sz="0" w:space="0" w:color="auto"/>
            <w:bottom w:val="none" w:sz="0" w:space="0" w:color="auto"/>
            <w:right w:val="none" w:sz="0" w:space="0" w:color="auto"/>
          </w:divBdr>
        </w:div>
        <w:div w:id="1178426351">
          <w:marLeft w:val="640"/>
          <w:marRight w:val="0"/>
          <w:marTop w:val="0"/>
          <w:marBottom w:val="0"/>
          <w:divBdr>
            <w:top w:val="none" w:sz="0" w:space="0" w:color="auto"/>
            <w:left w:val="none" w:sz="0" w:space="0" w:color="auto"/>
            <w:bottom w:val="none" w:sz="0" w:space="0" w:color="auto"/>
            <w:right w:val="none" w:sz="0" w:space="0" w:color="auto"/>
          </w:divBdr>
        </w:div>
        <w:div w:id="291133142">
          <w:marLeft w:val="640"/>
          <w:marRight w:val="0"/>
          <w:marTop w:val="0"/>
          <w:marBottom w:val="0"/>
          <w:divBdr>
            <w:top w:val="none" w:sz="0" w:space="0" w:color="auto"/>
            <w:left w:val="none" w:sz="0" w:space="0" w:color="auto"/>
            <w:bottom w:val="none" w:sz="0" w:space="0" w:color="auto"/>
            <w:right w:val="none" w:sz="0" w:space="0" w:color="auto"/>
          </w:divBdr>
        </w:div>
        <w:div w:id="2143576995">
          <w:marLeft w:val="640"/>
          <w:marRight w:val="0"/>
          <w:marTop w:val="0"/>
          <w:marBottom w:val="0"/>
          <w:divBdr>
            <w:top w:val="none" w:sz="0" w:space="0" w:color="auto"/>
            <w:left w:val="none" w:sz="0" w:space="0" w:color="auto"/>
            <w:bottom w:val="none" w:sz="0" w:space="0" w:color="auto"/>
            <w:right w:val="none" w:sz="0" w:space="0" w:color="auto"/>
          </w:divBdr>
        </w:div>
        <w:div w:id="278804739">
          <w:marLeft w:val="640"/>
          <w:marRight w:val="0"/>
          <w:marTop w:val="0"/>
          <w:marBottom w:val="0"/>
          <w:divBdr>
            <w:top w:val="none" w:sz="0" w:space="0" w:color="auto"/>
            <w:left w:val="none" w:sz="0" w:space="0" w:color="auto"/>
            <w:bottom w:val="none" w:sz="0" w:space="0" w:color="auto"/>
            <w:right w:val="none" w:sz="0" w:space="0" w:color="auto"/>
          </w:divBdr>
        </w:div>
        <w:div w:id="982662435">
          <w:marLeft w:val="640"/>
          <w:marRight w:val="0"/>
          <w:marTop w:val="0"/>
          <w:marBottom w:val="0"/>
          <w:divBdr>
            <w:top w:val="none" w:sz="0" w:space="0" w:color="auto"/>
            <w:left w:val="none" w:sz="0" w:space="0" w:color="auto"/>
            <w:bottom w:val="none" w:sz="0" w:space="0" w:color="auto"/>
            <w:right w:val="none" w:sz="0" w:space="0" w:color="auto"/>
          </w:divBdr>
        </w:div>
        <w:div w:id="1923487794">
          <w:marLeft w:val="640"/>
          <w:marRight w:val="0"/>
          <w:marTop w:val="0"/>
          <w:marBottom w:val="0"/>
          <w:divBdr>
            <w:top w:val="none" w:sz="0" w:space="0" w:color="auto"/>
            <w:left w:val="none" w:sz="0" w:space="0" w:color="auto"/>
            <w:bottom w:val="none" w:sz="0" w:space="0" w:color="auto"/>
            <w:right w:val="none" w:sz="0" w:space="0" w:color="auto"/>
          </w:divBdr>
        </w:div>
        <w:div w:id="1222400280">
          <w:marLeft w:val="640"/>
          <w:marRight w:val="0"/>
          <w:marTop w:val="0"/>
          <w:marBottom w:val="0"/>
          <w:divBdr>
            <w:top w:val="none" w:sz="0" w:space="0" w:color="auto"/>
            <w:left w:val="none" w:sz="0" w:space="0" w:color="auto"/>
            <w:bottom w:val="none" w:sz="0" w:space="0" w:color="auto"/>
            <w:right w:val="none" w:sz="0" w:space="0" w:color="auto"/>
          </w:divBdr>
        </w:div>
        <w:div w:id="572930040">
          <w:marLeft w:val="640"/>
          <w:marRight w:val="0"/>
          <w:marTop w:val="0"/>
          <w:marBottom w:val="0"/>
          <w:divBdr>
            <w:top w:val="none" w:sz="0" w:space="0" w:color="auto"/>
            <w:left w:val="none" w:sz="0" w:space="0" w:color="auto"/>
            <w:bottom w:val="none" w:sz="0" w:space="0" w:color="auto"/>
            <w:right w:val="none" w:sz="0" w:space="0" w:color="auto"/>
          </w:divBdr>
        </w:div>
        <w:div w:id="1270047259">
          <w:marLeft w:val="640"/>
          <w:marRight w:val="0"/>
          <w:marTop w:val="0"/>
          <w:marBottom w:val="0"/>
          <w:divBdr>
            <w:top w:val="none" w:sz="0" w:space="0" w:color="auto"/>
            <w:left w:val="none" w:sz="0" w:space="0" w:color="auto"/>
            <w:bottom w:val="none" w:sz="0" w:space="0" w:color="auto"/>
            <w:right w:val="none" w:sz="0" w:space="0" w:color="auto"/>
          </w:divBdr>
        </w:div>
        <w:div w:id="1559784962">
          <w:marLeft w:val="640"/>
          <w:marRight w:val="0"/>
          <w:marTop w:val="0"/>
          <w:marBottom w:val="0"/>
          <w:divBdr>
            <w:top w:val="none" w:sz="0" w:space="0" w:color="auto"/>
            <w:left w:val="none" w:sz="0" w:space="0" w:color="auto"/>
            <w:bottom w:val="none" w:sz="0" w:space="0" w:color="auto"/>
            <w:right w:val="none" w:sz="0" w:space="0" w:color="auto"/>
          </w:divBdr>
        </w:div>
        <w:div w:id="1806391472">
          <w:marLeft w:val="640"/>
          <w:marRight w:val="0"/>
          <w:marTop w:val="0"/>
          <w:marBottom w:val="0"/>
          <w:divBdr>
            <w:top w:val="none" w:sz="0" w:space="0" w:color="auto"/>
            <w:left w:val="none" w:sz="0" w:space="0" w:color="auto"/>
            <w:bottom w:val="none" w:sz="0" w:space="0" w:color="auto"/>
            <w:right w:val="none" w:sz="0" w:space="0" w:color="auto"/>
          </w:divBdr>
        </w:div>
        <w:div w:id="207185422">
          <w:marLeft w:val="640"/>
          <w:marRight w:val="0"/>
          <w:marTop w:val="0"/>
          <w:marBottom w:val="0"/>
          <w:divBdr>
            <w:top w:val="none" w:sz="0" w:space="0" w:color="auto"/>
            <w:left w:val="none" w:sz="0" w:space="0" w:color="auto"/>
            <w:bottom w:val="none" w:sz="0" w:space="0" w:color="auto"/>
            <w:right w:val="none" w:sz="0" w:space="0" w:color="auto"/>
          </w:divBdr>
        </w:div>
      </w:divsChild>
    </w:div>
    <w:div w:id="1016152647">
      <w:bodyDiv w:val="1"/>
      <w:marLeft w:val="0"/>
      <w:marRight w:val="0"/>
      <w:marTop w:val="0"/>
      <w:marBottom w:val="0"/>
      <w:divBdr>
        <w:top w:val="none" w:sz="0" w:space="0" w:color="auto"/>
        <w:left w:val="none" w:sz="0" w:space="0" w:color="auto"/>
        <w:bottom w:val="none" w:sz="0" w:space="0" w:color="auto"/>
        <w:right w:val="none" w:sz="0" w:space="0" w:color="auto"/>
      </w:divBdr>
    </w:div>
    <w:div w:id="1023090854">
      <w:bodyDiv w:val="1"/>
      <w:marLeft w:val="0"/>
      <w:marRight w:val="0"/>
      <w:marTop w:val="0"/>
      <w:marBottom w:val="0"/>
      <w:divBdr>
        <w:top w:val="none" w:sz="0" w:space="0" w:color="auto"/>
        <w:left w:val="none" w:sz="0" w:space="0" w:color="auto"/>
        <w:bottom w:val="none" w:sz="0" w:space="0" w:color="auto"/>
        <w:right w:val="none" w:sz="0" w:space="0" w:color="auto"/>
      </w:divBdr>
      <w:divsChild>
        <w:div w:id="401828310">
          <w:marLeft w:val="640"/>
          <w:marRight w:val="0"/>
          <w:marTop w:val="0"/>
          <w:marBottom w:val="0"/>
          <w:divBdr>
            <w:top w:val="none" w:sz="0" w:space="0" w:color="auto"/>
            <w:left w:val="none" w:sz="0" w:space="0" w:color="auto"/>
            <w:bottom w:val="none" w:sz="0" w:space="0" w:color="auto"/>
            <w:right w:val="none" w:sz="0" w:space="0" w:color="auto"/>
          </w:divBdr>
        </w:div>
        <w:div w:id="1865824546">
          <w:marLeft w:val="640"/>
          <w:marRight w:val="0"/>
          <w:marTop w:val="0"/>
          <w:marBottom w:val="0"/>
          <w:divBdr>
            <w:top w:val="none" w:sz="0" w:space="0" w:color="auto"/>
            <w:left w:val="none" w:sz="0" w:space="0" w:color="auto"/>
            <w:bottom w:val="none" w:sz="0" w:space="0" w:color="auto"/>
            <w:right w:val="none" w:sz="0" w:space="0" w:color="auto"/>
          </w:divBdr>
        </w:div>
        <w:div w:id="1800878107">
          <w:marLeft w:val="640"/>
          <w:marRight w:val="0"/>
          <w:marTop w:val="0"/>
          <w:marBottom w:val="0"/>
          <w:divBdr>
            <w:top w:val="none" w:sz="0" w:space="0" w:color="auto"/>
            <w:left w:val="none" w:sz="0" w:space="0" w:color="auto"/>
            <w:bottom w:val="none" w:sz="0" w:space="0" w:color="auto"/>
            <w:right w:val="none" w:sz="0" w:space="0" w:color="auto"/>
          </w:divBdr>
        </w:div>
        <w:div w:id="176893753">
          <w:marLeft w:val="640"/>
          <w:marRight w:val="0"/>
          <w:marTop w:val="0"/>
          <w:marBottom w:val="0"/>
          <w:divBdr>
            <w:top w:val="none" w:sz="0" w:space="0" w:color="auto"/>
            <w:left w:val="none" w:sz="0" w:space="0" w:color="auto"/>
            <w:bottom w:val="none" w:sz="0" w:space="0" w:color="auto"/>
            <w:right w:val="none" w:sz="0" w:space="0" w:color="auto"/>
          </w:divBdr>
        </w:div>
        <w:div w:id="1161847189">
          <w:marLeft w:val="640"/>
          <w:marRight w:val="0"/>
          <w:marTop w:val="0"/>
          <w:marBottom w:val="0"/>
          <w:divBdr>
            <w:top w:val="none" w:sz="0" w:space="0" w:color="auto"/>
            <w:left w:val="none" w:sz="0" w:space="0" w:color="auto"/>
            <w:bottom w:val="none" w:sz="0" w:space="0" w:color="auto"/>
            <w:right w:val="none" w:sz="0" w:space="0" w:color="auto"/>
          </w:divBdr>
        </w:div>
        <w:div w:id="591551327">
          <w:marLeft w:val="640"/>
          <w:marRight w:val="0"/>
          <w:marTop w:val="0"/>
          <w:marBottom w:val="0"/>
          <w:divBdr>
            <w:top w:val="none" w:sz="0" w:space="0" w:color="auto"/>
            <w:left w:val="none" w:sz="0" w:space="0" w:color="auto"/>
            <w:bottom w:val="none" w:sz="0" w:space="0" w:color="auto"/>
            <w:right w:val="none" w:sz="0" w:space="0" w:color="auto"/>
          </w:divBdr>
        </w:div>
        <w:div w:id="1788891710">
          <w:marLeft w:val="640"/>
          <w:marRight w:val="0"/>
          <w:marTop w:val="0"/>
          <w:marBottom w:val="0"/>
          <w:divBdr>
            <w:top w:val="none" w:sz="0" w:space="0" w:color="auto"/>
            <w:left w:val="none" w:sz="0" w:space="0" w:color="auto"/>
            <w:bottom w:val="none" w:sz="0" w:space="0" w:color="auto"/>
            <w:right w:val="none" w:sz="0" w:space="0" w:color="auto"/>
          </w:divBdr>
        </w:div>
        <w:div w:id="585963299">
          <w:marLeft w:val="640"/>
          <w:marRight w:val="0"/>
          <w:marTop w:val="0"/>
          <w:marBottom w:val="0"/>
          <w:divBdr>
            <w:top w:val="none" w:sz="0" w:space="0" w:color="auto"/>
            <w:left w:val="none" w:sz="0" w:space="0" w:color="auto"/>
            <w:bottom w:val="none" w:sz="0" w:space="0" w:color="auto"/>
            <w:right w:val="none" w:sz="0" w:space="0" w:color="auto"/>
          </w:divBdr>
        </w:div>
        <w:div w:id="586965429">
          <w:marLeft w:val="640"/>
          <w:marRight w:val="0"/>
          <w:marTop w:val="0"/>
          <w:marBottom w:val="0"/>
          <w:divBdr>
            <w:top w:val="none" w:sz="0" w:space="0" w:color="auto"/>
            <w:left w:val="none" w:sz="0" w:space="0" w:color="auto"/>
            <w:bottom w:val="none" w:sz="0" w:space="0" w:color="auto"/>
            <w:right w:val="none" w:sz="0" w:space="0" w:color="auto"/>
          </w:divBdr>
        </w:div>
        <w:div w:id="341248120">
          <w:marLeft w:val="640"/>
          <w:marRight w:val="0"/>
          <w:marTop w:val="0"/>
          <w:marBottom w:val="0"/>
          <w:divBdr>
            <w:top w:val="none" w:sz="0" w:space="0" w:color="auto"/>
            <w:left w:val="none" w:sz="0" w:space="0" w:color="auto"/>
            <w:bottom w:val="none" w:sz="0" w:space="0" w:color="auto"/>
            <w:right w:val="none" w:sz="0" w:space="0" w:color="auto"/>
          </w:divBdr>
        </w:div>
        <w:div w:id="1986885865">
          <w:marLeft w:val="640"/>
          <w:marRight w:val="0"/>
          <w:marTop w:val="0"/>
          <w:marBottom w:val="0"/>
          <w:divBdr>
            <w:top w:val="none" w:sz="0" w:space="0" w:color="auto"/>
            <w:left w:val="none" w:sz="0" w:space="0" w:color="auto"/>
            <w:bottom w:val="none" w:sz="0" w:space="0" w:color="auto"/>
            <w:right w:val="none" w:sz="0" w:space="0" w:color="auto"/>
          </w:divBdr>
        </w:div>
        <w:div w:id="469634641">
          <w:marLeft w:val="640"/>
          <w:marRight w:val="0"/>
          <w:marTop w:val="0"/>
          <w:marBottom w:val="0"/>
          <w:divBdr>
            <w:top w:val="none" w:sz="0" w:space="0" w:color="auto"/>
            <w:left w:val="none" w:sz="0" w:space="0" w:color="auto"/>
            <w:bottom w:val="none" w:sz="0" w:space="0" w:color="auto"/>
            <w:right w:val="none" w:sz="0" w:space="0" w:color="auto"/>
          </w:divBdr>
        </w:div>
        <w:div w:id="1254825644">
          <w:marLeft w:val="640"/>
          <w:marRight w:val="0"/>
          <w:marTop w:val="0"/>
          <w:marBottom w:val="0"/>
          <w:divBdr>
            <w:top w:val="none" w:sz="0" w:space="0" w:color="auto"/>
            <w:left w:val="none" w:sz="0" w:space="0" w:color="auto"/>
            <w:bottom w:val="none" w:sz="0" w:space="0" w:color="auto"/>
            <w:right w:val="none" w:sz="0" w:space="0" w:color="auto"/>
          </w:divBdr>
        </w:div>
        <w:div w:id="914632468">
          <w:marLeft w:val="640"/>
          <w:marRight w:val="0"/>
          <w:marTop w:val="0"/>
          <w:marBottom w:val="0"/>
          <w:divBdr>
            <w:top w:val="none" w:sz="0" w:space="0" w:color="auto"/>
            <w:left w:val="none" w:sz="0" w:space="0" w:color="auto"/>
            <w:bottom w:val="none" w:sz="0" w:space="0" w:color="auto"/>
            <w:right w:val="none" w:sz="0" w:space="0" w:color="auto"/>
          </w:divBdr>
        </w:div>
        <w:div w:id="809517958">
          <w:marLeft w:val="640"/>
          <w:marRight w:val="0"/>
          <w:marTop w:val="0"/>
          <w:marBottom w:val="0"/>
          <w:divBdr>
            <w:top w:val="none" w:sz="0" w:space="0" w:color="auto"/>
            <w:left w:val="none" w:sz="0" w:space="0" w:color="auto"/>
            <w:bottom w:val="none" w:sz="0" w:space="0" w:color="auto"/>
            <w:right w:val="none" w:sz="0" w:space="0" w:color="auto"/>
          </w:divBdr>
        </w:div>
        <w:div w:id="126239699">
          <w:marLeft w:val="640"/>
          <w:marRight w:val="0"/>
          <w:marTop w:val="0"/>
          <w:marBottom w:val="0"/>
          <w:divBdr>
            <w:top w:val="none" w:sz="0" w:space="0" w:color="auto"/>
            <w:left w:val="none" w:sz="0" w:space="0" w:color="auto"/>
            <w:bottom w:val="none" w:sz="0" w:space="0" w:color="auto"/>
            <w:right w:val="none" w:sz="0" w:space="0" w:color="auto"/>
          </w:divBdr>
        </w:div>
        <w:div w:id="88241867">
          <w:marLeft w:val="640"/>
          <w:marRight w:val="0"/>
          <w:marTop w:val="0"/>
          <w:marBottom w:val="0"/>
          <w:divBdr>
            <w:top w:val="none" w:sz="0" w:space="0" w:color="auto"/>
            <w:left w:val="none" w:sz="0" w:space="0" w:color="auto"/>
            <w:bottom w:val="none" w:sz="0" w:space="0" w:color="auto"/>
            <w:right w:val="none" w:sz="0" w:space="0" w:color="auto"/>
          </w:divBdr>
        </w:div>
        <w:div w:id="2115783349">
          <w:marLeft w:val="640"/>
          <w:marRight w:val="0"/>
          <w:marTop w:val="0"/>
          <w:marBottom w:val="0"/>
          <w:divBdr>
            <w:top w:val="none" w:sz="0" w:space="0" w:color="auto"/>
            <w:left w:val="none" w:sz="0" w:space="0" w:color="auto"/>
            <w:bottom w:val="none" w:sz="0" w:space="0" w:color="auto"/>
            <w:right w:val="none" w:sz="0" w:space="0" w:color="auto"/>
          </w:divBdr>
        </w:div>
        <w:div w:id="510223279">
          <w:marLeft w:val="640"/>
          <w:marRight w:val="0"/>
          <w:marTop w:val="0"/>
          <w:marBottom w:val="0"/>
          <w:divBdr>
            <w:top w:val="none" w:sz="0" w:space="0" w:color="auto"/>
            <w:left w:val="none" w:sz="0" w:space="0" w:color="auto"/>
            <w:bottom w:val="none" w:sz="0" w:space="0" w:color="auto"/>
            <w:right w:val="none" w:sz="0" w:space="0" w:color="auto"/>
          </w:divBdr>
        </w:div>
        <w:div w:id="1588687716">
          <w:marLeft w:val="640"/>
          <w:marRight w:val="0"/>
          <w:marTop w:val="0"/>
          <w:marBottom w:val="0"/>
          <w:divBdr>
            <w:top w:val="none" w:sz="0" w:space="0" w:color="auto"/>
            <w:left w:val="none" w:sz="0" w:space="0" w:color="auto"/>
            <w:bottom w:val="none" w:sz="0" w:space="0" w:color="auto"/>
            <w:right w:val="none" w:sz="0" w:space="0" w:color="auto"/>
          </w:divBdr>
        </w:div>
        <w:div w:id="2097094758">
          <w:marLeft w:val="640"/>
          <w:marRight w:val="0"/>
          <w:marTop w:val="0"/>
          <w:marBottom w:val="0"/>
          <w:divBdr>
            <w:top w:val="none" w:sz="0" w:space="0" w:color="auto"/>
            <w:left w:val="none" w:sz="0" w:space="0" w:color="auto"/>
            <w:bottom w:val="none" w:sz="0" w:space="0" w:color="auto"/>
            <w:right w:val="none" w:sz="0" w:space="0" w:color="auto"/>
          </w:divBdr>
        </w:div>
        <w:div w:id="2062169799">
          <w:marLeft w:val="640"/>
          <w:marRight w:val="0"/>
          <w:marTop w:val="0"/>
          <w:marBottom w:val="0"/>
          <w:divBdr>
            <w:top w:val="none" w:sz="0" w:space="0" w:color="auto"/>
            <w:left w:val="none" w:sz="0" w:space="0" w:color="auto"/>
            <w:bottom w:val="none" w:sz="0" w:space="0" w:color="auto"/>
            <w:right w:val="none" w:sz="0" w:space="0" w:color="auto"/>
          </w:divBdr>
        </w:div>
        <w:div w:id="79643856">
          <w:marLeft w:val="640"/>
          <w:marRight w:val="0"/>
          <w:marTop w:val="0"/>
          <w:marBottom w:val="0"/>
          <w:divBdr>
            <w:top w:val="none" w:sz="0" w:space="0" w:color="auto"/>
            <w:left w:val="none" w:sz="0" w:space="0" w:color="auto"/>
            <w:bottom w:val="none" w:sz="0" w:space="0" w:color="auto"/>
            <w:right w:val="none" w:sz="0" w:space="0" w:color="auto"/>
          </w:divBdr>
        </w:div>
        <w:div w:id="1936279266">
          <w:marLeft w:val="640"/>
          <w:marRight w:val="0"/>
          <w:marTop w:val="0"/>
          <w:marBottom w:val="0"/>
          <w:divBdr>
            <w:top w:val="none" w:sz="0" w:space="0" w:color="auto"/>
            <w:left w:val="none" w:sz="0" w:space="0" w:color="auto"/>
            <w:bottom w:val="none" w:sz="0" w:space="0" w:color="auto"/>
            <w:right w:val="none" w:sz="0" w:space="0" w:color="auto"/>
          </w:divBdr>
        </w:div>
        <w:div w:id="1902790235">
          <w:marLeft w:val="640"/>
          <w:marRight w:val="0"/>
          <w:marTop w:val="0"/>
          <w:marBottom w:val="0"/>
          <w:divBdr>
            <w:top w:val="none" w:sz="0" w:space="0" w:color="auto"/>
            <w:left w:val="none" w:sz="0" w:space="0" w:color="auto"/>
            <w:bottom w:val="none" w:sz="0" w:space="0" w:color="auto"/>
            <w:right w:val="none" w:sz="0" w:space="0" w:color="auto"/>
          </w:divBdr>
        </w:div>
        <w:div w:id="889879138">
          <w:marLeft w:val="640"/>
          <w:marRight w:val="0"/>
          <w:marTop w:val="0"/>
          <w:marBottom w:val="0"/>
          <w:divBdr>
            <w:top w:val="none" w:sz="0" w:space="0" w:color="auto"/>
            <w:left w:val="none" w:sz="0" w:space="0" w:color="auto"/>
            <w:bottom w:val="none" w:sz="0" w:space="0" w:color="auto"/>
            <w:right w:val="none" w:sz="0" w:space="0" w:color="auto"/>
          </w:divBdr>
        </w:div>
        <w:div w:id="870916990">
          <w:marLeft w:val="640"/>
          <w:marRight w:val="0"/>
          <w:marTop w:val="0"/>
          <w:marBottom w:val="0"/>
          <w:divBdr>
            <w:top w:val="none" w:sz="0" w:space="0" w:color="auto"/>
            <w:left w:val="none" w:sz="0" w:space="0" w:color="auto"/>
            <w:bottom w:val="none" w:sz="0" w:space="0" w:color="auto"/>
            <w:right w:val="none" w:sz="0" w:space="0" w:color="auto"/>
          </w:divBdr>
        </w:div>
        <w:div w:id="715927955">
          <w:marLeft w:val="640"/>
          <w:marRight w:val="0"/>
          <w:marTop w:val="0"/>
          <w:marBottom w:val="0"/>
          <w:divBdr>
            <w:top w:val="none" w:sz="0" w:space="0" w:color="auto"/>
            <w:left w:val="none" w:sz="0" w:space="0" w:color="auto"/>
            <w:bottom w:val="none" w:sz="0" w:space="0" w:color="auto"/>
            <w:right w:val="none" w:sz="0" w:space="0" w:color="auto"/>
          </w:divBdr>
        </w:div>
        <w:div w:id="1781802535">
          <w:marLeft w:val="640"/>
          <w:marRight w:val="0"/>
          <w:marTop w:val="0"/>
          <w:marBottom w:val="0"/>
          <w:divBdr>
            <w:top w:val="none" w:sz="0" w:space="0" w:color="auto"/>
            <w:left w:val="none" w:sz="0" w:space="0" w:color="auto"/>
            <w:bottom w:val="none" w:sz="0" w:space="0" w:color="auto"/>
            <w:right w:val="none" w:sz="0" w:space="0" w:color="auto"/>
          </w:divBdr>
        </w:div>
        <w:div w:id="1207834416">
          <w:marLeft w:val="640"/>
          <w:marRight w:val="0"/>
          <w:marTop w:val="0"/>
          <w:marBottom w:val="0"/>
          <w:divBdr>
            <w:top w:val="none" w:sz="0" w:space="0" w:color="auto"/>
            <w:left w:val="none" w:sz="0" w:space="0" w:color="auto"/>
            <w:bottom w:val="none" w:sz="0" w:space="0" w:color="auto"/>
            <w:right w:val="none" w:sz="0" w:space="0" w:color="auto"/>
          </w:divBdr>
        </w:div>
        <w:div w:id="426584569">
          <w:marLeft w:val="640"/>
          <w:marRight w:val="0"/>
          <w:marTop w:val="0"/>
          <w:marBottom w:val="0"/>
          <w:divBdr>
            <w:top w:val="none" w:sz="0" w:space="0" w:color="auto"/>
            <w:left w:val="none" w:sz="0" w:space="0" w:color="auto"/>
            <w:bottom w:val="none" w:sz="0" w:space="0" w:color="auto"/>
            <w:right w:val="none" w:sz="0" w:space="0" w:color="auto"/>
          </w:divBdr>
        </w:div>
        <w:div w:id="1149058850">
          <w:marLeft w:val="640"/>
          <w:marRight w:val="0"/>
          <w:marTop w:val="0"/>
          <w:marBottom w:val="0"/>
          <w:divBdr>
            <w:top w:val="none" w:sz="0" w:space="0" w:color="auto"/>
            <w:left w:val="none" w:sz="0" w:space="0" w:color="auto"/>
            <w:bottom w:val="none" w:sz="0" w:space="0" w:color="auto"/>
            <w:right w:val="none" w:sz="0" w:space="0" w:color="auto"/>
          </w:divBdr>
        </w:div>
        <w:div w:id="379549603">
          <w:marLeft w:val="640"/>
          <w:marRight w:val="0"/>
          <w:marTop w:val="0"/>
          <w:marBottom w:val="0"/>
          <w:divBdr>
            <w:top w:val="none" w:sz="0" w:space="0" w:color="auto"/>
            <w:left w:val="none" w:sz="0" w:space="0" w:color="auto"/>
            <w:bottom w:val="none" w:sz="0" w:space="0" w:color="auto"/>
            <w:right w:val="none" w:sz="0" w:space="0" w:color="auto"/>
          </w:divBdr>
        </w:div>
        <w:div w:id="1189686252">
          <w:marLeft w:val="640"/>
          <w:marRight w:val="0"/>
          <w:marTop w:val="0"/>
          <w:marBottom w:val="0"/>
          <w:divBdr>
            <w:top w:val="none" w:sz="0" w:space="0" w:color="auto"/>
            <w:left w:val="none" w:sz="0" w:space="0" w:color="auto"/>
            <w:bottom w:val="none" w:sz="0" w:space="0" w:color="auto"/>
            <w:right w:val="none" w:sz="0" w:space="0" w:color="auto"/>
          </w:divBdr>
        </w:div>
        <w:div w:id="466319991">
          <w:marLeft w:val="640"/>
          <w:marRight w:val="0"/>
          <w:marTop w:val="0"/>
          <w:marBottom w:val="0"/>
          <w:divBdr>
            <w:top w:val="none" w:sz="0" w:space="0" w:color="auto"/>
            <w:left w:val="none" w:sz="0" w:space="0" w:color="auto"/>
            <w:bottom w:val="none" w:sz="0" w:space="0" w:color="auto"/>
            <w:right w:val="none" w:sz="0" w:space="0" w:color="auto"/>
          </w:divBdr>
        </w:div>
        <w:div w:id="1251550945">
          <w:marLeft w:val="640"/>
          <w:marRight w:val="0"/>
          <w:marTop w:val="0"/>
          <w:marBottom w:val="0"/>
          <w:divBdr>
            <w:top w:val="none" w:sz="0" w:space="0" w:color="auto"/>
            <w:left w:val="none" w:sz="0" w:space="0" w:color="auto"/>
            <w:bottom w:val="none" w:sz="0" w:space="0" w:color="auto"/>
            <w:right w:val="none" w:sz="0" w:space="0" w:color="auto"/>
          </w:divBdr>
        </w:div>
        <w:div w:id="635910058">
          <w:marLeft w:val="640"/>
          <w:marRight w:val="0"/>
          <w:marTop w:val="0"/>
          <w:marBottom w:val="0"/>
          <w:divBdr>
            <w:top w:val="none" w:sz="0" w:space="0" w:color="auto"/>
            <w:left w:val="none" w:sz="0" w:space="0" w:color="auto"/>
            <w:bottom w:val="none" w:sz="0" w:space="0" w:color="auto"/>
            <w:right w:val="none" w:sz="0" w:space="0" w:color="auto"/>
          </w:divBdr>
        </w:div>
        <w:div w:id="454327582">
          <w:marLeft w:val="640"/>
          <w:marRight w:val="0"/>
          <w:marTop w:val="0"/>
          <w:marBottom w:val="0"/>
          <w:divBdr>
            <w:top w:val="none" w:sz="0" w:space="0" w:color="auto"/>
            <w:left w:val="none" w:sz="0" w:space="0" w:color="auto"/>
            <w:bottom w:val="none" w:sz="0" w:space="0" w:color="auto"/>
            <w:right w:val="none" w:sz="0" w:space="0" w:color="auto"/>
          </w:divBdr>
        </w:div>
        <w:div w:id="435909590">
          <w:marLeft w:val="640"/>
          <w:marRight w:val="0"/>
          <w:marTop w:val="0"/>
          <w:marBottom w:val="0"/>
          <w:divBdr>
            <w:top w:val="none" w:sz="0" w:space="0" w:color="auto"/>
            <w:left w:val="none" w:sz="0" w:space="0" w:color="auto"/>
            <w:bottom w:val="none" w:sz="0" w:space="0" w:color="auto"/>
            <w:right w:val="none" w:sz="0" w:space="0" w:color="auto"/>
          </w:divBdr>
        </w:div>
        <w:div w:id="138422760">
          <w:marLeft w:val="640"/>
          <w:marRight w:val="0"/>
          <w:marTop w:val="0"/>
          <w:marBottom w:val="0"/>
          <w:divBdr>
            <w:top w:val="none" w:sz="0" w:space="0" w:color="auto"/>
            <w:left w:val="none" w:sz="0" w:space="0" w:color="auto"/>
            <w:bottom w:val="none" w:sz="0" w:space="0" w:color="auto"/>
            <w:right w:val="none" w:sz="0" w:space="0" w:color="auto"/>
          </w:divBdr>
        </w:div>
        <w:div w:id="823931456">
          <w:marLeft w:val="640"/>
          <w:marRight w:val="0"/>
          <w:marTop w:val="0"/>
          <w:marBottom w:val="0"/>
          <w:divBdr>
            <w:top w:val="none" w:sz="0" w:space="0" w:color="auto"/>
            <w:left w:val="none" w:sz="0" w:space="0" w:color="auto"/>
            <w:bottom w:val="none" w:sz="0" w:space="0" w:color="auto"/>
            <w:right w:val="none" w:sz="0" w:space="0" w:color="auto"/>
          </w:divBdr>
        </w:div>
        <w:div w:id="1728534269">
          <w:marLeft w:val="640"/>
          <w:marRight w:val="0"/>
          <w:marTop w:val="0"/>
          <w:marBottom w:val="0"/>
          <w:divBdr>
            <w:top w:val="none" w:sz="0" w:space="0" w:color="auto"/>
            <w:left w:val="none" w:sz="0" w:space="0" w:color="auto"/>
            <w:bottom w:val="none" w:sz="0" w:space="0" w:color="auto"/>
            <w:right w:val="none" w:sz="0" w:space="0" w:color="auto"/>
          </w:divBdr>
        </w:div>
        <w:div w:id="1012420343">
          <w:marLeft w:val="640"/>
          <w:marRight w:val="0"/>
          <w:marTop w:val="0"/>
          <w:marBottom w:val="0"/>
          <w:divBdr>
            <w:top w:val="none" w:sz="0" w:space="0" w:color="auto"/>
            <w:left w:val="none" w:sz="0" w:space="0" w:color="auto"/>
            <w:bottom w:val="none" w:sz="0" w:space="0" w:color="auto"/>
            <w:right w:val="none" w:sz="0" w:space="0" w:color="auto"/>
          </w:divBdr>
        </w:div>
        <w:div w:id="170147037">
          <w:marLeft w:val="640"/>
          <w:marRight w:val="0"/>
          <w:marTop w:val="0"/>
          <w:marBottom w:val="0"/>
          <w:divBdr>
            <w:top w:val="none" w:sz="0" w:space="0" w:color="auto"/>
            <w:left w:val="none" w:sz="0" w:space="0" w:color="auto"/>
            <w:bottom w:val="none" w:sz="0" w:space="0" w:color="auto"/>
            <w:right w:val="none" w:sz="0" w:space="0" w:color="auto"/>
          </w:divBdr>
        </w:div>
        <w:div w:id="116991504">
          <w:marLeft w:val="640"/>
          <w:marRight w:val="0"/>
          <w:marTop w:val="0"/>
          <w:marBottom w:val="0"/>
          <w:divBdr>
            <w:top w:val="none" w:sz="0" w:space="0" w:color="auto"/>
            <w:left w:val="none" w:sz="0" w:space="0" w:color="auto"/>
            <w:bottom w:val="none" w:sz="0" w:space="0" w:color="auto"/>
            <w:right w:val="none" w:sz="0" w:space="0" w:color="auto"/>
          </w:divBdr>
        </w:div>
        <w:div w:id="1310793313">
          <w:marLeft w:val="640"/>
          <w:marRight w:val="0"/>
          <w:marTop w:val="0"/>
          <w:marBottom w:val="0"/>
          <w:divBdr>
            <w:top w:val="none" w:sz="0" w:space="0" w:color="auto"/>
            <w:left w:val="none" w:sz="0" w:space="0" w:color="auto"/>
            <w:bottom w:val="none" w:sz="0" w:space="0" w:color="auto"/>
            <w:right w:val="none" w:sz="0" w:space="0" w:color="auto"/>
          </w:divBdr>
        </w:div>
        <w:div w:id="1872955892">
          <w:marLeft w:val="640"/>
          <w:marRight w:val="0"/>
          <w:marTop w:val="0"/>
          <w:marBottom w:val="0"/>
          <w:divBdr>
            <w:top w:val="none" w:sz="0" w:space="0" w:color="auto"/>
            <w:left w:val="none" w:sz="0" w:space="0" w:color="auto"/>
            <w:bottom w:val="none" w:sz="0" w:space="0" w:color="auto"/>
            <w:right w:val="none" w:sz="0" w:space="0" w:color="auto"/>
          </w:divBdr>
        </w:div>
        <w:div w:id="1635402976">
          <w:marLeft w:val="640"/>
          <w:marRight w:val="0"/>
          <w:marTop w:val="0"/>
          <w:marBottom w:val="0"/>
          <w:divBdr>
            <w:top w:val="none" w:sz="0" w:space="0" w:color="auto"/>
            <w:left w:val="none" w:sz="0" w:space="0" w:color="auto"/>
            <w:bottom w:val="none" w:sz="0" w:space="0" w:color="auto"/>
            <w:right w:val="none" w:sz="0" w:space="0" w:color="auto"/>
          </w:divBdr>
        </w:div>
        <w:div w:id="1599869449">
          <w:marLeft w:val="640"/>
          <w:marRight w:val="0"/>
          <w:marTop w:val="0"/>
          <w:marBottom w:val="0"/>
          <w:divBdr>
            <w:top w:val="none" w:sz="0" w:space="0" w:color="auto"/>
            <w:left w:val="none" w:sz="0" w:space="0" w:color="auto"/>
            <w:bottom w:val="none" w:sz="0" w:space="0" w:color="auto"/>
            <w:right w:val="none" w:sz="0" w:space="0" w:color="auto"/>
          </w:divBdr>
        </w:div>
        <w:div w:id="2051487292">
          <w:marLeft w:val="640"/>
          <w:marRight w:val="0"/>
          <w:marTop w:val="0"/>
          <w:marBottom w:val="0"/>
          <w:divBdr>
            <w:top w:val="none" w:sz="0" w:space="0" w:color="auto"/>
            <w:left w:val="none" w:sz="0" w:space="0" w:color="auto"/>
            <w:bottom w:val="none" w:sz="0" w:space="0" w:color="auto"/>
            <w:right w:val="none" w:sz="0" w:space="0" w:color="auto"/>
          </w:divBdr>
        </w:div>
        <w:div w:id="975373125">
          <w:marLeft w:val="640"/>
          <w:marRight w:val="0"/>
          <w:marTop w:val="0"/>
          <w:marBottom w:val="0"/>
          <w:divBdr>
            <w:top w:val="none" w:sz="0" w:space="0" w:color="auto"/>
            <w:left w:val="none" w:sz="0" w:space="0" w:color="auto"/>
            <w:bottom w:val="none" w:sz="0" w:space="0" w:color="auto"/>
            <w:right w:val="none" w:sz="0" w:space="0" w:color="auto"/>
          </w:divBdr>
        </w:div>
        <w:div w:id="3216006">
          <w:marLeft w:val="640"/>
          <w:marRight w:val="0"/>
          <w:marTop w:val="0"/>
          <w:marBottom w:val="0"/>
          <w:divBdr>
            <w:top w:val="none" w:sz="0" w:space="0" w:color="auto"/>
            <w:left w:val="none" w:sz="0" w:space="0" w:color="auto"/>
            <w:bottom w:val="none" w:sz="0" w:space="0" w:color="auto"/>
            <w:right w:val="none" w:sz="0" w:space="0" w:color="auto"/>
          </w:divBdr>
        </w:div>
        <w:div w:id="542056251">
          <w:marLeft w:val="640"/>
          <w:marRight w:val="0"/>
          <w:marTop w:val="0"/>
          <w:marBottom w:val="0"/>
          <w:divBdr>
            <w:top w:val="none" w:sz="0" w:space="0" w:color="auto"/>
            <w:left w:val="none" w:sz="0" w:space="0" w:color="auto"/>
            <w:bottom w:val="none" w:sz="0" w:space="0" w:color="auto"/>
            <w:right w:val="none" w:sz="0" w:space="0" w:color="auto"/>
          </w:divBdr>
        </w:div>
      </w:divsChild>
    </w:div>
    <w:div w:id="1056972366">
      <w:bodyDiv w:val="1"/>
      <w:marLeft w:val="0"/>
      <w:marRight w:val="0"/>
      <w:marTop w:val="0"/>
      <w:marBottom w:val="0"/>
      <w:divBdr>
        <w:top w:val="none" w:sz="0" w:space="0" w:color="auto"/>
        <w:left w:val="none" w:sz="0" w:space="0" w:color="auto"/>
        <w:bottom w:val="none" w:sz="0" w:space="0" w:color="auto"/>
        <w:right w:val="none" w:sz="0" w:space="0" w:color="auto"/>
      </w:divBdr>
      <w:divsChild>
        <w:div w:id="1043561433">
          <w:marLeft w:val="640"/>
          <w:marRight w:val="0"/>
          <w:marTop w:val="0"/>
          <w:marBottom w:val="0"/>
          <w:divBdr>
            <w:top w:val="none" w:sz="0" w:space="0" w:color="auto"/>
            <w:left w:val="none" w:sz="0" w:space="0" w:color="auto"/>
            <w:bottom w:val="none" w:sz="0" w:space="0" w:color="auto"/>
            <w:right w:val="none" w:sz="0" w:space="0" w:color="auto"/>
          </w:divBdr>
        </w:div>
        <w:div w:id="1639458025">
          <w:marLeft w:val="640"/>
          <w:marRight w:val="0"/>
          <w:marTop w:val="0"/>
          <w:marBottom w:val="0"/>
          <w:divBdr>
            <w:top w:val="none" w:sz="0" w:space="0" w:color="auto"/>
            <w:left w:val="none" w:sz="0" w:space="0" w:color="auto"/>
            <w:bottom w:val="none" w:sz="0" w:space="0" w:color="auto"/>
            <w:right w:val="none" w:sz="0" w:space="0" w:color="auto"/>
          </w:divBdr>
        </w:div>
        <w:div w:id="353118365">
          <w:marLeft w:val="640"/>
          <w:marRight w:val="0"/>
          <w:marTop w:val="0"/>
          <w:marBottom w:val="0"/>
          <w:divBdr>
            <w:top w:val="none" w:sz="0" w:space="0" w:color="auto"/>
            <w:left w:val="none" w:sz="0" w:space="0" w:color="auto"/>
            <w:bottom w:val="none" w:sz="0" w:space="0" w:color="auto"/>
            <w:right w:val="none" w:sz="0" w:space="0" w:color="auto"/>
          </w:divBdr>
        </w:div>
        <w:div w:id="849805402">
          <w:marLeft w:val="640"/>
          <w:marRight w:val="0"/>
          <w:marTop w:val="0"/>
          <w:marBottom w:val="0"/>
          <w:divBdr>
            <w:top w:val="none" w:sz="0" w:space="0" w:color="auto"/>
            <w:left w:val="none" w:sz="0" w:space="0" w:color="auto"/>
            <w:bottom w:val="none" w:sz="0" w:space="0" w:color="auto"/>
            <w:right w:val="none" w:sz="0" w:space="0" w:color="auto"/>
          </w:divBdr>
        </w:div>
        <w:div w:id="1910113141">
          <w:marLeft w:val="640"/>
          <w:marRight w:val="0"/>
          <w:marTop w:val="0"/>
          <w:marBottom w:val="0"/>
          <w:divBdr>
            <w:top w:val="none" w:sz="0" w:space="0" w:color="auto"/>
            <w:left w:val="none" w:sz="0" w:space="0" w:color="auto"/>
            <w:bottom w:val="none" w:sz="0" w:space="0" w:color="auto"/>
            <w:right w:val="none" w:sz="0" w:space="0" w:color="auto"/>
          </w:divBdr>
        </w:div>
        <w:div w:id="949748875">
          <w:marLeft w:val="640"/>
          <w:marRight w:val="0"/>
          <w:marTop w:val="0"/>
          <w:marBottom w:val="0"/>
          <w:divBdr>
            <w:top w:val="none" w:sz="0" w:space="0" w:color="auto"/>
            <w:left w:val="none" w:sz="0" w:space="0" w:color="auto"/>
            <w:bottom w:val="none" w:sz="0" w:space="0" w:color="auto"/>
            <w:right w:val="none" w:sz="0" w:space="0" w:color="auto"/>
          </w:divBdr>
        </w:div>
        <w:div w:id="1163012593">
          <w:marLeft w:val="640"/>
          <w:marRight w:val="0"/>
          <w:marTop w:val="0"/>
          <w:marBottom w:val="0"/>
          <w:divBdr>
            <w:top w:val="none" w:sz="0" w:space="0" w:color="auto"/>
            <w:left w:val="none" w:sz="0" w:space="0" w:color="auto"/>
            <w:bottom w:val="none" w:sz="0" w:space="0" w:color="auto"/>
            <w:right w:val="none" w:sz="0" w:space="0" w:color="auto"/>
          </w:divBdr>
        </w:div>
        <w:div w:id="509835431">
          <w:marLeft w:val="640"/>
          <w:marRight w:val="0"/>
          <w:marTop w:val="0"/>
          <w:marBottom w:val="0"/>
          <w:divBdr>
            <w:top w:val="none" w:sz="0" w:space="0" w:color="auto"/>
            <w:left w:val="none" w:sz="0" w:space="0" w:color="auto"/>
            <w:bottom w:val="none" w:sz="0" w:space="0" w:color="auto"/>
            <w:right w:val="none" w:sz="0" w:space="0" w:color="auto"/>
          </w:divBdr>
        </w:div>
        <w:div w:id="1563247331">
          <w:marLeft w:val="640"/>
          <w:marRight w:val="0"/>
          <w:marTop w:val="0"/>
          <w:marBottom w:val="0"/>
          <w:divBdr>
            <w:top w:val="none" w:sz="0" w:space="0" w:color="auto"/>
            <w:left w:val="none" w:sz="0" w:space="0" w:color="auto"/>
            <w:bottom w:val="none" w:sz="0" w:space="0" w:color="auto"/>
            <w:right w:val="none" w:sz="0" w:space="0" w:color="auto"/>
          </w:divBdr>
        </w:div>
        <w:div w:id="294220070">
          <w:marLeft w:val="640"/>
          <w:marRight w:val="0"/>
          <w:marTop w:val="0"/>
          <w:marBottom w:val="0"/>
          <w:divBdr>
            <w:top w:val="none" w:sz="0" w:space="0" w:color="auto"/>
            <w:left w:val="none" w:sz="0" w:space="0" w:color="auto"/>
            <w:bottom w:val="none" w:sz="0" w:space="0" w:color="auto"/>
            <w:right w:val="none" w:sz="0" w:space="0" w:color="auto"/>
          </w:divBdr>
        </w:div>
        <w:div w:id="1473253901">
          <w:marLeft w:val="640"/>
          <w:marRight w:val="0"/>
          <w:marTop w:val="0"/>
          <w:marBottom w:val="0"/>
          <w:divBdr>
            <w:top w:val="none" w:sz="0" w:space="0" w:color="auto"/>
            <w:left w:val="none" w:sz="0" w:space="0" w:color="auto"/>
            <w:bottom w:val="none" w:sz="0" w:space="0" w:color="auto"/>
            <w:right w:val="none" w:sz="0" w:space="0" w:color="auto"/>
          </w:divBdr>
        </w:div>
        <w:div w:id="79762228">
          <w:marLeft w:val="640"/>
          <w:marRight w:val="0"/>
          <w:marTop w:val="0"/>
          <w:marBottom w:val="0"/>
          <w:divBdr>
            <w:top w:val="none" w:sz="0" w:space="0" w:color="auto"/>
            <w:left w:val="none" w:sz="0" w:space="0" w:color="auto"/>
            <w:bottom w:val="none" w:sz="0" w:space="0" w:color="auto"/>
            <w:right w:val="none" w:sz="0" w:space="0" w:color="auto"/>
          </w:divBdr>
        </w:div>
        <w:div w:id="986784159">
          <w:marLeft w:val="640"/>
          <w:marRight w:val="0"/>
          <w:marTop w:val="0"/>
          <w:marBottom w:val="0"/>
          <w:divBdr>
            <w:top w:val="none" w:sz="0" w:space="0" w:color="auto"/>
            <w:left w:val="none" w:sz="0" w:space="0" w:color="auto"/>
            <w:bottom w:val="none" w:sz="0" w:space="0" w:color="auto"/>
            <w:right w:val="none" w:sz="0" w:space="0" w:color="auto"/>
          </w:divBdr>
        </w:div>
        <w:div w:id="1517503478">
          <w:marLeft w:val="640"/>
          <w:marRight w:val="0"/>
          <w:marTop w:val="0"/>
          <w:marBottom w:val="0"/>
          <w:divBdr>
            <w:top w:val="none" w:sz="0" w:space="0" w:color="auto"/>
            <w:left w:val="none" w:sz="0" w:space="0" w:color="auto"/>
            <w:bottom w:val="none" w:sz="0" w:space="0" w:color="auto"/>
            <w:right w:val="none" w:sz="0" w:space="0" w:color="auto"/>
          </w:divBdr>
        </w:div>
        <w:div w:id="1092121322">
          <w:marLeft w:val="640"/>
          <w:marRight w:val="0"/>
          <w:marTop w:val="0"/>
          <w:marBottom w:val="0"/>
          <w:divBdr>
            <w:top w:val="none" w:sz="0" w:space="0" w:color="auto"/>
            <w:left w:val="none" w:sz="0" w:space="0" w:color="auto"/>
            <w:bottom w:val="none" w:sz="0" w:space="0" w:color="auto"/>
            <w:right w:val="none" w:sz="0" w:space="0" w:color="auto"/>
          </w:divBdr>
        </w:div>
        <w:div w:id="805394575">
          <w:marLeft w:val="640"/>
          <w:marRight w:val="0"/>
          <w:marTop w:val="0"/>
          <w:marBottom w:val="0"/>
          <w:divBdr>
            <w:top w:val="none" w:sz="0" w:space="0" w:color="auto"/>
            <w:left w:val="none" w:sz="0" w:space="0" w:color="auto"/>
            <w:bottom w:val="none" w:sz="0" w:space="0" w:color="auto"/>
            <w:right w:val="none" w:sz="0" w:space="0" w:color="auto"/>
          </w:divBdr>
        </w:div>
        <w:div w:id="2110391605">
          <w:marLeft w:val="640"/>
          <w:marRight w:val="0"/>
          <w:marTop w:val="0"/>
          <w:marBottom w:val="0"/>
          <w:divBdr>
            <w:top w:val="none" w:sz="0" w:space="0" w:color="auto"/>
            <w:left w:val="none" w:sz="0" w:space="0" w:color="auto"/>
            <w:bottom w:val="none" w:sz="0" w:space="0" w:color="auto"/>
            <w:right w:val="none" w:sz="0" w:space="0" w:color="auto"/>
          </w:divBdr>
        </w:div>
        <w:div w:id="1125662468">
          <w:marLeft w:val="640"/>
          <w:marRight w:val="0"/>
          <w:marTop w:val="0"/>
          <w:marBottom w:val="0"/>
          <w:divBdr>
            <w:top w:val="none" w:sz="0" w:space="0" w:color="auto"/>
            <w:left w:val="none" w:sz="0" w:space="0" w:color="auto"/>
            <w:bottom w:val="none" w:sz="0" w:space="0" w:color="auto"/>
            <w:right w:val="none" w:sz="0" w:space="0" w:color="auto"/>
          </w:divBdr>
        </w:div>
        <w:div w:id="356272459">
          <w:marLeft w:val="640"/>
          <w:marRight w:val="0"/>
          <w:marTop w:val="0"/>
          <w:marBottom w:val="0"/>
          <w:divBdr>
            <w:top w:val="none" w:sz="0" w:space="0" w:color="auto"/>
            <w:left w:val="none" w:sz="0" w:space="0" w:color="auto"/>
            <w:bottom w:val="none" w:sz="0" w:space="0" w:color="auto"/>
            <w:right w:val="none" w:sz="0" w:space="0" w:color="auto"/>
          </w:divBdr>
        </w:div>
        <w:div w:id="1385833594">
          <w:marLeft w:val="640"/>
          <w:marRight w:val="0"/>
          <w:marTop w:val="0"/>
          <w:marBottom w:val="0"/>
          <w:divBdr>
            <w:top w:val="none" w:sz="0" w:space="0" w:color="auto"/>
            <w:left w:val="none" w:sz="0" w:space="0" w:color="auto"/>
            <w:bottom w:val="none" w:sz="0" w:space="0" w:color="auto"/>
            <w:right w:val="none" w:sz="0" w:space="0" w:color="auto"/>
          </w:divBdr>
        </w:div>
        <w:div w:id="2119641296">
          <w:marLeft w:val="640"/>
          <w:marRight w:val="0"/>
          <w:marTop w:val="0"/>
          <w:marBottom w:val="0"/>
          <w:divBdr>
            <w:top w:val="none" w:sz="0" w:space="0" w:color="auto"/>
            <w:left w:val="none" w:sz="0" w:space="0" w:color="auto"/>
            <w:bottom w:val="none" w:sz="0" w:space="0" w:color="auto"/>
            <w:right w:val="none" w:sz="0" w:space="0" w:color="auto"/>
          </w:divBdr>
        </w:div>
        <w:div w:id="1409426359">
          <w:marLeft w:val="640"/>
          <w:marRight w:val="0"/>
          <w:marTop w:val="0"/>
          <w:marBottom w:val="0"/>
          <w:divBdr>
            <w:top w:val="none" w:sz="0" w:space="0" w:color="auto"/>
            <w:left w:val="none" w:sz="0" w:space="0" w:color="auto"/>
            <w:bottom w:val="none" w:sz="0" w:space="0" w:color="auto"/>
            <w:right w:val="none" w:sz="0" w:space="0" w:color="auto"/>
          </w:divBdr>
        </w:div>
        <w:div w:id="725181824">
          <w:marLeft w:val="640"/>
          <w:marRight w:val="0"/>
          <w:marTop w:val="0"/>
          <w:marBottom w:val="0"/>
          <w:divBdr>
            <w:top w:val="none" w:sz="0" w:space="0" w:color="auto"/>
            <w:left w:val="none" w:sz="0" w:space="0" w:color="auto"/>
            <w:bottom w:val="none" w:sz="0" w:space="0" w:color="auto"/>
            <w:right w:val="none" w:sz="0" w:space="0" w:color="auto"/>
          </w:divBdr>
        </w:div>
        <w:div w:id="220410806">
          <w:marLeft w:val="640"/>
          <w:marRight w:val="0"/>
          <w:marTop w:val="0"/>
          <w:marBottom w:val="0"/>
          <w:divBdr>
            <w:top w:val="none" w:sz="0" w:space="0" w:color="auto"/>
            <w:left w:val="none" w:sz="0" w:space="0" w:color="auto"/>
            <w:bottom w:val="none" w:sz="0" w:space="0" w:color="auto"/>
            <w:right w:val="none" w:sz="0" w:space="0" w:color="auto"/>
          </w:divBdr>
        </w:div>
        <w:div w:id="1969580254">
          <w:marLeft w:val="640"/>
          <w:marRight w:val="0"/>
          <w:marTop w:val="0"/>
          <w:marBottom w:val="0"/>
          <w:divBdr>
            <w:top w:val="none" w:sz="0" w:space="0" w:color="auto"/>
            <w:left w:val="none" w:sz="0" w:space="0" w:color="auto"/>
            <w:bottom w:val="none" w:sz="0" w:space="0" w:color="auto"/>
            <w:right w:val="none" w:sz="0" w:space="0" w:color="auto"/>
          </w:divBdr>
        </w:div>
        <w:div w:id="1147014665">
          <w:marLeft w:val="640"/>
          <w:marRight w:val="0"/>
          <w:marTop w:val="0"/>
          <w:marBottom w:val="0"/>
          <w:divBdr>
            <w:top w:val="none" w:sz="0" w:space="0" w:color="auto"/>
            <w:left w:val="none" w:sz="0" w:space="0" w:color="auto"/>
            <w:bottom w:val="none" w:sz="0" w:space="0" w:color="auto"/>
            <w:right w:val="none" w:sz="0" w:space="0" w:color="auto"/>
          </w:divBdr>
        </w:div>
        <w:div w:id="2124954727">
          <w:marLeft w:val="640"/>
          <w:marRight w:val="0"/>
          <w:marTop w:val="0"/>
          <w:marBottom w:val="0"/>
          <w:divBdr>
            <w:top w:val="none" w:sz="0" w:space="0" w:color="auto"/>
            <w:left w:val="none" w:sz="0" w:space="0" w:color="auto"/>
            <w:bottom w:val="none" w:sz="0" w:space="0" w:color="auto"/>
            <w:right w:val="none" w:sz="0" w:space="0" w:color="auto"/>
          </w:divBdr>
        </w:div>
        <w:div w:id="1515607340">
          <w:marLeft w:val="640"/>
          <w:marRight w:val="0"/>
          <w:marTop w:val="0"/>
          <w:marBottom w:val="0"/>
          <w:divBdr>
            <w:top w:val="none" w:sz="0" w:space="0" w:color="auto"/>
            <w:left w:val="none" w:sz="0" w:space="0" w:color="auto"/>
            <w:bottom w:val="none" w:sz="0" w:space="0" w:color="auto"/>
            <w:right w:val="none" w:sz="0" w:space="0" w:color="auto"/>
          </w:divBdr>
        </w:div>
        <w:div w:id="154876776">
          <w:marLeft w:val="640"/>
          <w:marRight w:val="0"/>
          <w:marTop w:val="0"/>
          <w:marBottom w:val="0"/>
          <w:divBdr>
            <w:top w:val="none" w:sz="0" w:space="0" w:color="auto"/>
            <w:left w:val="none" w:sz="0" w:space="0" w:color="auto"/>
            <w:bottom w:val="none" w:sz="0" w:space="0" w:color="auto"/>
            <w:right w:val="none" w:sz="0" w:space="0" w:color="auto"/>
          </w:divBdr>
        </w:div>
        <w:div w:id="398526127">
          <w:marLeft w:val="640"/>
          <w:marRight w:val="0"/>
          <w:marTop w:val="0"/>
          <w:marBottom w:val="0"/>
          <w:divBdr>
            <w:top w:val="none" w:sz="0" w:space="0" w:color="auto"/>
            <w:left w:val="none" w:sz="0" w:space="0" w:color="auto"/>
            <w:bottom w:val="none" w:sz="0" w:space="0" w:color="auto"/>
            <w:right w:val="none" w:sz="0" w:space="0" w:color="auto"/>
          </w:divBdr>
        </w:div>
        <w:div w:id="1759131439">
          <w:marLeft w:val="640"/>
          <w:marRight w:val="0"/>
          <w:marTop w:val="0"/>
          <w:marBottom w:val="0"/>
          <w:divBdr>
            <w:top w:val="none" w:sz="0" w:space="0" w:color="auto"/>
            <w:left w:val="none" w:sz="0" w:space="0" w:color="auto"/>
            <w:bottom w:val="none" w:sz="0" w:space="0" w:color="auto"/>
            <w:right w:val="none" w:sz="0" w:space="0" w:color="auto"/>
          </w:divBdr>
        </w:div>
        <w:div w:id="322927077">
          <w:marLeft w:val="640"/>
          <w:marRight w:val="0"/>
          <w:marTop w:val="0"/>
          <w:marBottom w:val="0"/>
          <w:divBdr>
            <w:top w:val="none" w:sz="0" w:space="0" w:color="auto"/>
            <w:left w:val="none" w:sz="0" w:space="0" w:color="auto"/>
            <w:bottom w:val="none" w:sz="0" w:space="0" w:color="auto"/>
            <w:right w:val="none" w:sz="0" w:space="0" w:color="auto"/>
          </w:divBdr>
        </w:div>
        <w:div w:id="1799491455">
          <w:marLeft w:val="640"/>
          <w:marRight w:val="0"/>
          <w:marTop w:val="0"/>
          <w:marBottom w:val="0"/>
          <w:divBdr>
            <w:top w:val="none" w:sz="0" w:space="0" w:color="auto"/>
            <w:left w:val="none" w:sz="0" w:space="0" w:color="auto"/>
            <w:bottom w:val="none" w:sz="0" w:space="0" w:color="auto"/>
            <w:right w:val="none" w:sz="0" w:space="0" w:color="auto"/>
          </w:divBdr>
        </w:div>
        <w:div w:id="1995528774">
          <w:marLeft w:val="640"/>
          <w:marRight w:val="0"/>
          <w:marTop w:val="0"/>
          <w:marBottom w:val="0"/>
          <w:divBdr>
            <w:top w:val="none" w:sz="0" w:space="0" w:color="auto"/>
            <w:left w:val="none" w:sz="0" w:space="0" w:color="auto"/>
            <w:bottom w:val="none" w:sz="0" w:space="0" w:color="auto"/>
            <w:right w:val="none" w:sz="0" w:space="0" w:color="auto"/>
          </w:divBdr>
        </w:div>
        <w:div w:id="1284773066">
          <w:marLeft w:val="640"/>
          <w:marRight w:val="0"/>
          <w:marTop w:val="0"/>
          <w:marBottom w:val="0"/>
          <w:divBdr>
            <w:top w:val="none" w:sz="0" w:space="0" w:color="auto"/>
            <w:left w:val="none" w:sz="0" w:space="0" w:color="auto"/>
            <w:bottom w:val="none" w:sz="0" w:space="0" w:color="auto"/>
            <w:right w:val="none" w:sz="0" w:space="0" w:color="auto"/>
          </w:divBdr>
        </w:div>
        <w:div w:id="350649475">
          <w:marLeft w:val="640"/>
          <w:marRight w:val="0"/>
          <w:marTop w:val="0"/>
          <w:marBottom w:val="0"/>
          <w:divBdr>
            <w:top w:val="none" w:sz="0" w:space="0" w:color="auto"/>
            <w:left w:val="none" w:sz="0" w:space="0" w:color="auto"/>
            <w:bottom w:val="none" w:sz="0" w:space="0" w:color="auto"/>
            <w:right w:val="none" w:sz="0" w:space="0" w:color="auto"/>
          </w:divBdr>
        </w:div>
        <w:div w:id="1824080474">
          <w:marLeft w:val="640"/>
          <w:marRight w:val="0"/>
          <w:marTop w:val="0"/>
          <w:marBottom w:val="0"/>
          <w:divBdr>
            <w:top w:val="none" w:sz="0" w:space="0" w:color="auto"/>
            <w:left w:val="none" w:sz="0" w:space="0" w:color="auto"/>
            <w:bottom w:val="none" w:sz="0" w:space="0" w:color="auto"/>
            <w:right w:val="none" w:sz="0" w:space="0" w:color="auto"/>
          </w:divBdr>
        </w:div>
        <w:div w:id="195198127">
          <w:marLeft w:val="640"/>
          <w:marRight w:val="0"/>
          <w:marTop w:val="0"/>
          <w:marBottom w:val="0"/>
          <w:divBdr>
            <w:top w:val="none" w:sz="0" w:space="0" w:color="auto"/>
            <w:left w:val="none" w:sz="0" w:space="0" w:color="auto"/>
            <w:bottom w:val="none" w:sz="0" w:space="0" w:color="auto"/>
            <w:right w:val="none" w:sz="0" w:space="0" w:color="auto"/>
          </w:divBdr>
        </w:div>
        <w:div w:id="1650402949">
          <w:marLeft w:val="640"/>
          <w:marRight w:val="0"/>
          <w:marTop w:val="0"/>
          <w:marBottom w:val="0"/>
          <w:divBdr>
            <w:top w:val="none" w:sz="0" w:space="0" w:color="auto"/>
            <w:left w:val="none" w:sz="0" w:space="0" w:color="auto"/>
            <w:bottom w:val="none" w:sz="0" w:space="0" w:color="auto"/>
            <w:right w:val="none" w:sz="0" w:space="0" w:color="auto"/>
          </w:divBdr>
        </w:div>
        <w:div w:id="1440446535">
          <w:marLeft w:val="640"/>
          <w:marRight w:val="0"/>
          <w:marTop w:val="0"/>
          <w:marBottom w:val="0"/>
          <w:divBdr>
            <w:top w:val="none" w:sz="0" w:space="0" w:color="auto"/>
            <w:left w:val="none" w:sz="0" w:space="0" w:color="auto"/>
            <w:bottom w:val="none" w:sz="0" w:space="0" w:color="auto"/>
            <w:right w:val="none" w:sz="0" w:space="0" w:color="auto"/>
          </w:divBdr>
        </w:div>
        <w:div w:id="1475217288">
          <w:marLeft w:val="640"/>
          <w:marRight w:val="0"/>
          <w:marTop w:val="0"/>
          <w:marBottom w:val="0"/>
          <w:divBdr>
            <w:top w:val="none" w:sz="0" w:space="0" w:color="auto"/>
            <w:left w:val="none" w:sz="0" w:space="0" w:color="auto"/>
            <w:bottom w:val="none" w:sz="0" w:space="0" w:color="auto"/>
            <w:right w:val="none" w:sz="0" w:space="0" w:color="auto"/>
          </w:divBdr>
        </w:div>
        <w:div w:id="1729569452">
          <w:marLeft w:val="640"/>
          <w:marRight w:val="0"/>
          <w:marTop w:val="0"/>
          <w:marBottom w:val="0"/>
          <w:divBdr>
            <w:top w:val="none" w:sz="0" w:space="0" w:color="auto"/>
            <w:left w:val="none" w:sz="0" w:space="0" w:color="auto"/>
            <w:bottom w:val="none" w:sz="0" w:space="0" w:color="auto"/>
            <w:right w:val="none" w:sz="0" w:space="0" w:color="auto"/>
          </w:divBdr>
        </w:div>
        <w:div w:id="955989655">
          <w:marLeft w:val="640"/>
          <w:marRight w:val="0"/>
          <w:marTop w:val="0"/>
          <w:marBottom w:val="0"/>
          <w:divBdr>
            <w:top w:val="none" w:sz="0" w:space="0" w:color="auto"/>
            <w:left w:val="none" w:sz="0" w:space="0" w:color="auto"/>
            <w:bottom w:val="none" w:sz="0" w:space="0" w:color="auto"/>
            <w:right w:val="none" w:sz="0" w:space="0" w:color="auto"/>
          </w:divBdr>
        </w:div>
        <w:div w:id="914708194">
          <w:marLeft w:val="640"/>
          <w:marRight w:val="0"/>
          <w:marTop w:val="0"/>
          <w:marBottom w:val="0"/>
          <w:divBdr>
            <w:top w:val="none" w:sz="0" w:space="0" w:color="auto"/>
            <w:left w:val="none" w:sz="0" w:space="0" w:color="auto"/>
            <w:bottom w:val="none" w:sz="0" w:space="0" w:color="auto"/>
            <w:right w:val="none" w:sz="0" w:space="0" w:color="auto"/>
          </w:divBdr>
        </w:div>
        <w:div w:id="845752885">
          <w:marLeft w:val="640"/>
          <w:marRight w:val="0"/>
          <w:marTop w:val="0"/>
          <w:marBottom w:val="0"/>
          <w:divBdr>
            <w:top w:val="none" w:sz="0" w:space="0" w:color="auto"/>
            <w:left w:val="none" w:sz="0" w:space="0" w:color="auto"/>
            <w:bottom w:val="none" w:sz="0" w:space="0" w:color="auto"/>
            <w:right w:val="none" w:sz="0" w:space="0" w:color="auto"/>
          </w:divBdr>
        </w:div>
        <w:div w:id="1314336726">
          <w:marLeft w:val="640"/>
          <w:marRight w:val="0"/>
          <w:marTop w:val="0"/>
          <w:marBottom w:val="0"/>
          <w:divBdr>
            <w:top w:val="none" w:sz="0" w:space="0" w:color="auto"/>
            <w:left w:val="none" w:sz="0" w:space="0" w:color="auto"/>
            <w:bottom w:val="none" w:sz="0" w:space="0" w:color="auto"/>
            <w:right w:val="none" w:sz="0" w:space="0" w:color="auto"/>
          </w:divBdr>
        </w:div>
        <w:div w:id="1270549289">
          <w:marLeft w:val="640"/>
          <w:marRight w:val="0"/>
          <w:marTop w:val="0"/>
          <w:marBottom w:val="0"/>
          <w:divBdr>
            <w:top w:val="none" w:sz="0" w:space="0" w:color="auto"/>
            <w:left w:val="none" w:sz="0" w:space="0" w:color="auto"/>
            <w:bottom w:val="none" w:sz="0" w:space="0" w:color="auto"/>
            <w:right w:val="none" w:sz="0" w:space="0" w:color="auto"/>
          </w:divBdr>
        </w:div>
        <w:div w:id="672297228">
          <w:marLeft w:val="640"/>
          <w:marRight w:val="0"/>
          <w:marTop w:val="0"/>
          <w:marBottom w:val="0"/>
          <w:divBdr>
            <w:top w:val="none" w:sz="0" w:space="0" w:color="auto"/>
            <w:left w:val="none" w:sz="0" w:space="0" w:color="auto"/>
            <w:bottom w:val="none" w:sz="0" w:space="0" w:color="auto"/>
            <w:right w:val="none" w:sz="0" w:space="0" w:color="auto"/>
          </w:divBdr>
        </w:div>
        <w:div w:id="1908681755">
          <w:marLeft w:val="640"/>
          <w:marRight w:val="0"/>
          <w:marTop w:val="0"/>
          <w:marBottom w:val="0"/>
          <w:divBdr>
            <w:top w:val="none" w:sz="0" w:space="0" w:color="auto"/>
            <w:left w:val="none" w:sz="0" w:space="0" w:color="auto"/>
            <w:bottom w:val="none" w:sz="0" w:space="0" w:color="auto"/>
            <w:right w:val="none" w:sz="0" w:space="0" w:color="auto"/>
          </w:divBdr>
        </w:div>
        <w:div w:id="796338657">
          <w:marLeft w:val="640"/>
          <w:marRight w:val="0"/>
          <w:marTop w:val="0"/>
          <w:marBottom w:val="0"/>
          <w:divBdr>
            <w:top w:val="none" w:sz="0" w:space="0" w:color="auto"/>
            <w:left w:val="none" w:sz="0" w:space="0" w:color="auto"/>
            <w:bottom w:val="none" w:sz="0" w:space="0" w:color="auto"/>
            <w:right w:val="none" w:sz="0" w:space="0" w:color="auto"/>
          </w:divBdr>
        </w:div>
        <w:div w:id="671761587">
          <w:marLeft w:val="640"/>
          <w:marRight w:val="0"/>
          <w:marTop w:val="0"/>
          <w:marBottom w:val="0"/>
          <w:divBdr>
            <w:top w:val="none" w:sz="0" w:space="0" w:color="auto"/>
            <w:left w:val="none" w:sz="0" w:space="0" w:color="auto"/>
            <w:bottom w:val="none" w:sz="0" w:space="0" w:color="auto"/>
            <w:right w:val="none" w:sz="0" w:space="0" w:color="auto"/>
          </w:divBdr>
        </w:div>
        <w:div w:id="279336716">
          <w:marLeft w:val="640"/>
          <w:marRight w:val="0"/>
          <w:marTop w:val="0"/>
          <w:marBottom w:val="0"/>
          <w:divBdr>
            <w:top w:val="none" w:sz="0" w:space="0" w:color="auto"/>
            <w:left w:val="none" w:sz="0" w:space="0" w:color="auto"/>
            <w:bottom w:val="none" w:sz="0" w:space="0" w:color="auto"/>
            <w:right w:val="none" w:sz="0" w:space="0" w:color="auto"/>
          </w:divBdr>
        </w:div>
        <w:div w:id="348023706">
          <w:marLeft w:val="640"/>
          <w:marRight w:val="0"/>
          <w:marTop w:val="0"/>
          <w:marBottom w:val="0"/>
          <w:divBdr>
            <w:top w:val="none" w:sz="0" w:space="0" w:color="auto"/>
            <w:left w:val="none" w:sz="0" w:space="0" w:color="auto"/>
            <w:bottom w:val="none" w:sz="0" w:space="0" w:color="auto"/>
            <w:right w:val="none" w:sz="0" w:space="0" w:color="auto"/>
          </w:divBdr>
        </w:div>
        <w:div w:id="484668532">
          <w:marLeft w:val="640"/>
          <w:marRight w:val="0"/>
          <w:marTop w:val="0"/>
          <w:marBottom w:val="0"/>
          <w:divBdr>
            <w:top w:val="none" w:sz="0" w:space="0" w:color="auto"/>
            <w:left w:val="none" w:sz="0" w:space="0" w:color="auto"/>
            <w:bottom w:val="none" w:sz="0" w:space="0" w:color="auto"/>
            <w:right w:val="none" w:sz="0" w:space="0" w:color="auto"/>
          </w:divBdr>
        </w:div>
      </w:divsChild>
    </w:div>
    <w:div w:id="1062367268">
      <w:bodyDiv w:val="1"/>
      <w:marLeft w:val="0"/>
      <w:marRight w:val="0"/>
      <w:marTop w:val="0"/>
      <w:marBottom w:val="0"/>
      <w:divBdr>
        <w:top w:val="none" w:sz="0" w:space="0" w:color="auto"/>
        <w:left w:val="none" w:sz="0" w:space="0" w:color="auto"/>
        <w:bottom w:val="none" w:sz="0" w:space="0" w:color="auto"/>
        <w:right w:val="none" w:sz="0" w:space="0" w:color="auto"/>
      </w:divBdr>
      <w:divsChild>
        <w:div w:id="1502961644">
          <w:marLeft w:val="640"/>
          <w:marRight w:val="0"/>
          <w:marTop w:val="0"/>
          <w:marBottom w:val="0"/>
          <w:divBdr>
            <w:top w:val="none" w:sz="0" w:space="0" w:color="auto"/>
            <w:left w:val="none" w:sz="0" w:space="0" w:color="auto"/>
            <w:bottom w:val="none" w:sz="0" w:space="0" w:color="auto"/>
            <w:right w:val="none" w:sz="0" w:space="0" w:color="auto"/>
          </w:divBdr>
        </w:div>
        <w:div w:id="409079411">
          <w:marLeft w:val="640"/>
          <w:marRight w:val="0"/>
          <w:marTop w:val="0"/>
          <w:marBottom w:val="0"/>
          <w:divBdr>
            <w:top w:val="none" w:sz="0" w:space="0" w:color="auto"/>
            <w:left w:val="none" w:sz="0" w:space="0" w:color="auto"/>
            <w:bottom w:val="none" w:sz="0" w:space="0" w:color="auto"/>
            <w:right w:val="none" w:sz="0" w:space="0" w:color="auto"/>
          </w:divBdr>
        </w:div>
        <w:div w:id="1629778475">
          <w:marLeft w:val="640"/>
          <w:marRight w:val="0"/>
          <w:marTop w:val="0"/>
          <w:marBottom w:val="0"/>
          <w:divBdr>
            <w:top w:val="none" w:sz="0" w:space="0" w:color="auto"/>
            <w:left w:val="none" w:sz="0" w:space="0" w:color="auto"/>
            <w:bottom w:val="none" w:sz="0" w:space="0" w:color="auto"/>
            <w:right w:val="none" w:sz="0" w:space="0" w:color="auto"/>
          </w:divBdr>
        </w:div>
        <w:div w:id="345206335">
          <w:marLeft w:val="640"/>
          <w:marRight w:val="0"/>
          <w:marTop w:val="0"/>
          <w:marBottom w:val="0"/>
          <w:divBdr>
            <w:top w:val="none" w:sz="0" w:space="0" w:color="auto"/>
            <w:left w:val="none" w:sz="0" w:space="0" w:color="auto"/>
            <w:bottom w:val="none" w:sz="0" w:space="0" w:color="auto"/>
            <w:right w:val="none" w:sz="0" w:space="0" w:color="auto"/>
          </w:divBdr>
        </w:div>
        <w:div w:id="2111507632">
          <w:marLeft w:val="640"/>
          <w:marRight w:val="0"/>
          <w:marTop w:val="0"/>
          <w:marBottom w:val="0"/>
          <w:divBdr>
            <w:top w:val="none" w:sz="0" w:space="0" w:color="auto"/>
            <w:left w:val="none" w:sz="0" w:space="0" w:color="auto"/>
            <w:bottom w:val="none" w:sz="0" w:space="0" w:color="auto"/>
            <w:right w:val="none" w:sz="0" w:space="0" w:color="auto"/>
          </w:divBdr>
        </w:div>
        <w:div w:id="1089733012">
          <w:marLeft w:val="640"/>
          <w:marRight w:val="0"/>
          <w:marTop w:val="0"/>
          <w:marBottom w:val="0"/>
          <w:divBdr>
            <w:top w:val="none" w:sz="0" w:space="0" w:color="auto"/>
            <w:left w:val="none" w:sz="0" w:space="0" w:color="auto"/>
            <w:bottom w:val="none" w:sz="0" w:space="0" w:color="auto"/>
            <w:right w:val="none" w:sz="0" w:space="0" w:color="auto"/>
          </w:divBdr>
        </w:div>
        <w:div w:id="613708185">
          <w:marLeft w:val="640"/>
          <w:marRight w:val="0"/>
          <w:marTop w:val="0"/>
          <w:marBottom w:val="0"/>
          <w:divBdr>
            <w:top w:val="none" w:sz="0" w:space="0" w:color="auto"/>
            <w:left w:val="none" w:sz="0" w:space="0" w:color="auto"/>
            <w:bottom w:val="none" w:sz="0" w:space="0" w:color="auto"/>
            <w:right w:val="none" w:sz="0" w:space="0" w:color="auto"/>
          </w:divBdr>
        </w:div>
        <w:div w:id="728725864">
          <w:marLeft w:val="640"/>
          <w:marRight w:val="0"/>
          <w:marTop w:val="0"/>
          <w:marBottom w:val="0"/>
          <w:divBdr>
            <w:top w:val="none" w:sz="0" w:space="0" w:color="auto"/>
            <w:left w:val="none" w:sz="0" w:space="0" w:color="auto"/>
            <w:bottom w:val="none" w:sz="0" w:space="0" w:color="auto"/>
            <w:right w:val="none" w:sz="0" w:space="0" w:color="auto"/>
          </w:divBdr>
        </w:div>
        <w:div w:id="853346045">
          <w:marLeft w:val="640"/>
          <w:marRight w:val="0"/>
          <w:marTop w:val="0"/>
          <w:marBottom w:val="0"/>
          <w:divBdr>
            <w:top w:val="none" w:sz="0" w:space="0" w:color="auto"/>
            <w:left w:val="none" w:sz="0" w:space="0" w:color="auto"/>
            <w:bottom w:val="none" w:sz="0" w:space="0" w:color="auto"/>
            <w:right w:val="none" w:sz="0" w:space="0" w:color="auto"/>
          </w:divBdr>
        </w:div>
        <w:div w:id="349186479">
          <w:marLeft w:val="640"/>
          <w:marRight w:val="0"/>
          <w:marTop w:val="0"/>
          <w:marBottom w:val="0"/>
          <w:divBdr>
            <w:top w:val="none" w:sz="0" w:space="0" w:color="auto"/>
            <w:left w:val="none" w:sz="0" w:space="0" w:color="auto"/>
            <w:bottom w:val="none" w:sz="0" w:space="0" w:color="auto"/>
            <w:right w:val="none" w:sz="0" w:space="0" w:color="auto"/>
          </w:divBdr>
        </w:div>
        <w:div w:id="1012992531">
          <w:marLeft w:val="640"/>
          <w:marRight w:val="0"/>
          <w:marTop w:val="0"/>
          <w:marBottom w:val="0"/>
          <w:divBdr>
            <w:top w:val="none" w:sz="0" w:space="0" w:color="auto"/>
            <w:left w:val="none" w:sz="0" w:space="0" w:color="auto"/>
            <w:bottom w:val="none" w:sz="0" w:space="0" w:color="auto"/>
            <w:right w:val="none" w:sz="0" w:space="0" w:color="auto"/>
          </w:divBdr>
        </w:div>
        <w:div w:id="368995232">
          <w:marLeft w:val="640"/>
          <w:marRight w:val="0"/>
          <w:marTop w:val="0"/>
          <w:marBottom w:val="0"/>
          <w:divBdr>
            <w:top w:val="none" w:sz="0" w:space="0" w:color="auto"/>
            <w:left w:val="none" w:sz="0" w:space="0" w:color="auto"/>
            <w:bottom w:val="none" w:sz="0" w:space="0" w:color="auto"/>
            <w:right w:val="none" w:sz="0" w:space="0" w:color="auto"/>
          </w:divBdr>
        </w:div>
        <w:div w:id="1993870083">
          <w:marLeft w:val="640"/>
          <w:marRight w:val="0"/>
          <w:marTop w:val="0"/>
          <w:marBottom w:val="0"/>
          <w:divBdr>
            <w:top w:val="none" w:sz="0" w:space="0" w:color="auto"/>
            <w:left w:val="none" w:sz="0" w:space="0" w:color="auto"/>
            <w:bottom w:val="none" w:sz="0" w:space="0" w:color="auto"/>
            <w:right w:val="none" w:sz="0" w:space="0" w:color="auto"/>
          </w:divBdr>
        </w:div>
        <w:div w:id="1927960612">
          <w:marLeft w:val="640"/>
          <w:marRight w:val="0"/>
          <w:marTop w:val="0"/>
          <w:marBottom w:val="0"/>
          <w:divBdr>
            <w:top w:val="none" w:sz="0" w:space="0" w:color="auto"/>
            <w:left w:val="none" w:sz="0" w:space="0" w:color="auto"/>
            <w:bottom w:val="none" w:sz="0" w:space="0" w:color="auto"/>
            <w:right w:val="none" w:sz="0" w:space="0" w:color="auto"/>
          </w:divBdr>
        </w:div>
        <w:div w:id="171915247">
          <w:marLeft w:val="640"/>
          <w:marRight w:val="0"/>
          <w:marTop w:val="0"/>
          <w:marBottom w:val="0"/>
          <w:divBdr>
            <w:top w:val="none" w:sz="0" w:space="0" w:color="auto"/>
            <w:left w:val="none" w:sz="0" w:space="0" w:color="auto"/>
            <w:bottom w:val="none" w:sz="0" w:space="0" w:color="auto"/>
            <w:right w:val="none" w:sz="0" w:space="0" w:color="auto"/>
          </w:divBdr>
        </w:div>
        <w:div w:id="1723868499">
          <w:marLeft w:val="640"/>
          <w:marRight w:val="0"/>
          <w:marTop w:val="0"/>
          <w:marBottom w:val="0"/>
          <w:divBdr>
            <w:top w:val="none" w:sz="0" w:space="0" w:color="auto"/>
            <w:left w:val="none" w:sz="0" w:space="0" w:color="auto"/>
            <w:bottom w:val="none" w:sz="0" w:space="0" w:color="auto"/>
            <w:right w:val="none" w:sz="0" w:space="0" w:color="auto"/>
          </w:divBdr>
        </w:div>
        <w:div w:id="27488461">
          <w:marLeft w:val="640"/>
          <w:marRight w:val="0"/>
          <w:marTop w:val="0"/>
          <w:marBottom w:val="0"/>
          <w:divBdr>
            <w:top w:val="none" w:sz="0" w:space="0" w:color="auto"/>
            <w:left w:val="none" w:sz="0" w:space="0" w:color="auto"/>
            <w:bottom w:val="none" w:sz="0" w:space="0" w:color="auto"/>
            <w:right w:val="none" w:sz="0" w:space="0" w:color="auto"/>
          </w:divBdr>
        </w:div>
        <w:div w:id="531725212">
          <w:marLeft w:val="640"/>
          <w:marRight w:val="0"/>
          <w:marTop w:val="0"/>
          <w:marBottom w:val="0"/>
          <w:divBdr>
            <w:top w:val="none" w:sz="0" w:space="0" w:color="auto"/>
            <w:left w:val="none" w:sz="0" w:space="0" w:color="auto"/>
            <w:bottom w:val="none" w:sz="0" w:space="0" w:color="auto"/>
            <w:right w:val="none" w:sz="0" w:space="0" w:color="auto"/>
          </w:divBdr>
        </w:div>
        <w:div w:id="1173378451">
          <w:marLeft w:val="640"/>
          <w:marRight w:val="0"/>
          <w:marTop w:val="0"/>
          <w:marBottom w:val="0"/>
          <w:divBdr>
            <w:top w:val="none" w:sz="0" w:space="0" w:color="auto"/>
            <w:left w:val="none" w:sz="0" w:space="0" w:color="auto"/>
            <w:bottom w:val="none" w:sz="0" w:space="0" w:color="auto"/>
            <w:right w:val="none" w:sz="0" w:space="0" w:color="auto"/>
          </w:divBdr>
        </w:div>
        <w:div w:id="356779301">
          <w:marLeft w:val="640"/>
          <w:marRight w:val="0"/>
          <w:marTop w:val="0"/>
          <w:marBottom w:val="0"/>
          <w:divBdr>
            <w:top w:val="none" w:sz="0" w:space="0" w:color="auto"/>
            <w:left w:val="none" w:sz="0" w:space="0" w:color="auto"/>
            <w:bottom w:val="none" w:sz="0" w:space="0" w:color="auto"/>
            <w:right w:val="none" w:sz="0" w:space="0" w:color="auto"/>
          </w:divBdr>
        </w:div>
        <w:div w:id="1748527941">
          <w:marLeft w:val="640"/>
          <w:marRight w:val="0"/>
          <w:marTop w:val="0"/>
          <w:marBottom w:val="0"/>
          <w:divBdr>
            <w:top w:val="none" w:sz="0" w:space="0" w:color="auto"/>
            <w:left w:val="none" w:sz="0" w:space="0" w:color="auto"/>
            <w:bottom w:val="none" w:sz="0" w:space="0" w:color="auto"/>
            <w:right w:val="none" w:sz="0" w:space="0" w:color="auto"/>
          </w:divBdr>
        </w:div>
        <w:div w:id="1370841876">
          <w:marLeft w:val="640"/>
          <w:marRight w:val="0"/>
          <w:marTop w:val="0"/>
          <w:marBottom w:val="0"/>
          <w:divBdr>
            <w:top w:val="none" w:sz="0" w:space="0" w:color="auto"/>
            <w:left w:val="none" w:sz="0" w:space="0" w:color="auto"/>
            <w:bottom w:val="none" w:sz="0" w:space="0" w:color="auto"/>
            <w:right w:val="none" w:sz="0" w:space="0" w:color="auto"/>
          </w:divBdr>
        </w:div>
        <w:div w:id="577786971">
          <w:marLeft w:val="640"/>
          <w:marRight w:val="0"/>
          <w:marTop w:val="0"/>
          <w:marBottom w:val="0"/>
          <w:divBdr>
            <w:top w:val="none" w:sz="0" w:space="0" w:color="auto"/>
            <w:left w:val="none" w:sz="0" w:space="0" w:color="auto"/>
            <w:bottom w:val="none" w:sz="0" w:space="0" w:color="auto"/>
            <w:right w:val="none" w:sz="0" w:space="0" w:color="auto"/>
          </w:divBdr>
        </w:div>
        <w:div w:id="1226725841">
          <w:marLeft w:val="640"/>
          <w:marRight w:val="0"/>
          <w:marTop w:val="0"/>
          <w:marBottom w:val="0"/>
          <w:divBdr>
            <w:top w:val="none" w:sz="0" w:space="0" w:color="auto"/>
            <w:left w:val="none" w:sz="0" w:space="0" w:color="auto"/>
            <w:bottom w:val="none" w:sz="0" w:space="0" w:color="auto"/>
            <w:right w:val="none" w:sz="0" w:space="0" w:color="auto"/>
          </w:divBdr>
        </w:div>
        <w:div w:id="1044981218">
          <w:marLeft w:val="640"/>
          <w:marRight w:val="0"/>
          <w:marTop w:val="0"/>
          <w:marBottom w:val="0"/>
          <w:divBdr>
            <w:top w:val="none" w:sz="0" w:space="0" w:color="auto"/>
            <w:left w:val="none" w:sz="0" w:space="0" w:color="auto"/>
            <w:bottom w:val="none" w:sz="0" w:space="0" w:color="auto"/>
            <w:right w:val="none" w:sz="0" w:space="0" w:color="auto"/>
          </w:divBdr>
        </w:div>
        <w:div w:id="1709866683">
          <w:marLeft w:val="640"/>
          <w:marRight w:val="0"/>
          <w:marTop w:val="0"/>
          <w:marBottom w:val="0"/>
          <w:divBdr>
            <w:top w:val="none" w:sz="0" w:space="0" w:color="auto"/>
            <w:left w:val="none" w:sz="0" w:space="0" w:color="auto"/>
            <w:bottom w:val="none" w:sz="0" w:space="0" w:color="auto"/>
            <w:right w:val="none" w:sz="0" w:space="0" w:color="auto"/>
          </w:divBdr>
        </w:div>
        <w:div w:id="16542858">
          <w:marLeft w:val="640"/>
          <w:marRight w:val="0"/>
          <w:marTop w:val="0"/>
          <w:marBottom w:val="0"/>
          <w:divBdr>
            <w:top w:val="none" w:sz="0" w:space="0" w:color="auto"/>
            <w:left w:val="none" w:sz="0" w:space="0" w:color="auto"/>
            <w:bottom w:val="none" w:sz="0" w:space="0" w:color="auto"/>
            <w:right w:val="none" w:sz="0" w:space="0" w:color="auto"/>
          </w:divBdr>
        </w:div>
        <w:div w:id="335614864">
          <w:marLeft w:val="640"/>
          <w:marRight w:val="0"/>
          <w:marTop w:val="0"/>
          <w:marBottom w:val="0"/>
          <w:divBdr>
            <w:top w:val="none" w:sz="0" w:space="0" w:color="auto"/>
            <w:left w:val="none" w:sz="0" w:space="0" w:color="auto"/>
            <w:bottom w:val="none" w:sz="0" w:space="0" w:color="auto"/>
            <w:right w:val="none" w:sz="0" w:space="0" w:color="auto"/>
          </w:divBdr>
        </w:div>
        <w:div w:id="195120968">
          <w:marLeft w:val="640"/>
          <w:marRight w:val="0"/>
          <w:marTop w:val="0"/>
          <w:marBottom w:val="0"/>
          <w:divBdr>
            <w:top w:val="none" w:sz="0" w:space="0" w:color="auto"/>
            <w:left w:val="none" w:sz="0" w:space="0" w:color="auto"/>
            <w:bottom w:val="none" w:sz="0" w:space="0" w:color="auto"/>
            <w:right w:val="none" w:sz="0" w:space="0" w:color="auto"/>
          </w:divBdr>
        </w:div>
        <w:div w:id="624774311">
          <w:marLeft w:val="640"/>
          <w:marRight w:val="0"/>
          <w:marTop w:val="0"/>
          <w:marBottom w:val="0"/>
          <w:divBdr>
            <w:top w:val="none" w:sz="0" w:space="0" w:color="auto"/>
            <w:left w:val="none" w:sz="0" w:space="0" w:color="auto"/>
            <w:bottom w:val="none" w:sz="0" w:space="0" w:color="auto"/>
            <w:right w:val="none" w:sz="0" w:space="0" w:color="auto"/>
          </w:divBdr>
        </w:div>
        <w:div w:id="898974625">
          <w:marLeft w:val="640"/>
          <w:marRight w:val="0"/>
          <w:marTop w:val="0"/>
          <w:marBottom w:val="0"/>
          <w:divBdr>
            <w:top w:val="none" w:sz="0" w:space="0" w:color="auto"/>
            <w:left w:val="none" w:sz="0" w:space="0" w:color="auto"/>
            <w:bottom w:val="none" w:sz="0" w:space="0" w:color="auto"/>
            <w:right w:val="none" w:sz="0" w:space="0" w:color="auto"/>
          </w:divBdr>
        </w:div>
        <w:div w:id="382488381">
          <w:marLeft w:val="640"/>
          <w:marRight w:val="0"/>
          <w:marTop w:val="0"/>
          <w:marBottom w:val="0"/>
          <w:divBdr>
            <w:top w:val="none" w:sz="0" w:space="0" w:color="auto"/>
            <w:left w:val="none" w:sz="0" w:space="0" w:color="auto"/>
            <w:bottom w:val="none" w:sz="0" w:space="0" w:color="auto"/>
            <w:right w:val="none" w:sz="0" w:space="0" w:color="auto"/>
          </w:divBdr>
        </w:div>
        <w:div w:id="109591047">
          <w:marLeft w:val="640"/>
          <w:marRight w:val="0"/>
          <w:marTop w:val="0"/>
          <w:marBottom w:val="0"/>
          <w:divBdr>
            <w:top w:val="none" w:sz="0" w:space="0" w:color="auto"/>
            <w:left w:val="none" w:sz="0" w:space="0" w:color="auto"/>
            <w:bottom w:val="none" w:sz="0" w:space="0" w:color="auto"/>
            <w:right w:val="none" w:sz="0" w:space="0" w:color="auto"/>
          </w:divBdr>
        </w:div>
        <w:div w:id="908150258">
          <w:marLeft w:val="640"/>
          <w:marRight w:val="0"/>
          <w:marTop w:val="0"/>
          <w:marBottom w:val="0"/>
          <w:divBdr>
            <w:top w:val="none" w:sz="0" w:space="0" w:color="auto"/>
            <w:left w:val="none" w:sz="0" w:space="0" w:color="auto"/>
            <w:bottom w:val="none" w:sz="0" w:space="0" w:color="auto"/>
            <w:right w:val="none" w:sz="0" w:space="0" w:color="auto"/>
          </w:divBdr>
        </w:div>
        <w:div w:id="1708019188">
          <w:marLeft w:val="640"/>
          <w:marRight w:val="0"/>
          <w:marTop w:val="0"/>
          <w:marBottom w:val="0"/>
          <w:divBdr>
            <w:top w:val="none" w:sz="0" w:space="0" w:color="auto"/>
            <w:left w:val="none" w:sz="0" w:space="0" w:color="auto"/>
            <w:bottom w:val="none" w:sz="0" w:space="0" w:color="auto"/>
            <w:right w:val="none" w:sz="0" w:space="0" w:color="auto"/>
          </w:divBdr>
        </w:div>
        <w:div w:id="920601132">
          <w:marLeft w:val="640"/>
          <w:marRight w:val="0"/>
          <w:marTop w:val="0"/>
          <w:marBottom w:val="0"/>
          <w:divBdr>
            <w:top w:val="none" w:sz="0" w:space="0" w:color="auto"/>
            <w:left w:val="none" w:sz="0" w:space="0" w:color="auto"/>
            <w:bottom w:val="none" w:sz="0" w:space="0" w:color="auto"/>
            <w:right w:val="none" w:sz="0" w:space="0" w:color="auto"/>
          </w:divBdr>
        </w:div>
        <w:div w:id="981425382">
          <w:marLeft w:val="640"/>
          <w:marRight w:val="0"/>
          <w:marTop w:val="0"/>
          <w:marBottom w:val="0"/>
          <w:divBdr>
            <w:top w:val="none" w:sz="0" w:space="0" w:color="auto"/>
            <w:left w:val="none" w:sz="0" w:space="0" w:color="auto"/>
            <w:bottom w:val="none" w:sz="0" w:space="0" w:color="auto"/>
            <w:right w:val="none" w:sz="0" w:space="0" w:color="auto"/>
          </w:divBdr>
        </w:div>
        <w:div w:id="408621655">
          <w:marLeft w:val="640"/>
          <w:marRight w:val="0"/>
          <w:marTop w:val="0"/>
          <w:marBottom w:val="0"/>
          <w:divBdr>
            <w:top w:val="none" w:sz="0" w:space="0" w:color="auto"/>
            <w:left w:val="none" w:sz="0" w:space="0" w:color="auto"/>
            <w:bottom w:val="none" w:sz="0" w:space="0" w:color="auto"/>
            <w:right w:val="none" w:sz="0" w:space="0" w:color="auto"/>
          </w:divBdr>
        </w:div>
        <w:div w:id="754857835">
          <w:marLeft w:val="640"/>
          <w:marRight w:val="0"/>
          <w:marTop w:val="0"/>
          <w:marBottom w:val="0"/>
          <w:divBdr>
            <w:top w:val="none" w:sz="0" w:space="0" w:color="auto"/>
            <w:left w:val="none" w:sz="0" w:space="0" w:color="auto"/>
            <w:bottom w:val="none" w:sz="0" w:space="0" w:color="auto"/>
            <w:right w:val="none" w:sz="0" w:space="0" w:color="auto"/>
          </w:divBdr>
        </w:div>
        <w:div w:id="703948698">
          <w:marLeft w:val="640"/>
          <w:marRight w:val="0"/>
          <w:marTop w:val="0"/>
          <w:marBottom w:val="0"/>
          <w:divBdr>
            <w:top w:val="none" w:sz="0" w:space="0" w:color="auto"/>
            <w:left w:val="none" w:sz="0" w:space="0" w:color="auto"/>
            <w:bottom w:val="none" w:sz="0" w:space="0" w:color="auto"/>
            <w:right w:val="none" w:sz="0" w:space="0" w:color="auto"/>
          </w:divBdr>
        </w:div>
        <w:div w:id="672227706">
          <w:marLeft w:val="640"/>
          <w:marRight w:val="0"/>
          <w:marTop w:val="0"/>
          <w:marBottom w:val="0"/>
          <w:divBdr>
            <w:top w:val="none" w:sz="0" w:space="0" w:color="auto"/>
            <w:left w:val="none" w:sz="0" w:space="0" w:color="auto"/>
            <w:bottom w:val="none" w:sz="0" w:space="0" w:color="auto"/>
            <w:right w:val="none" w:sz="0" w:space="0" w:color="auto"/>
          </w:divBdr>
        </w:div>
        <w:div w:id="505747057">
          <w:marLeft w:val="640"/>
          <w:marRight w:val="0"/>
          <w:marTop w:val="0"/>
          <w:marBottom w:val="0"/>
          <w:divBdr>
            <w:top w:val="none" w:sz="0" w:space="0" w:color="auto"/>
            <w:left w:val="none" w:sz="0" w:space="0" w:color="auto"/>
            <w:bottom w:val="none" w:sz="0" w:space="0" w:color="auto"/>
            <w:right w:val="none" w:sz="0" w:space="0" w:color="auto"/>
          </w:divBdr>
        </w:div>
        <w:div w:id="1869947185">
          <w:marLeft w:val="640"/>
          <w:marRight w:val="0"/>
          <w:marTop w:val="0"/>
          <w:marBottom w:val="0"/>
          <w:divBdr>
            <w:top w:val="none" w:sz="0" w:space="0" w:color="auto"/>
            <w:left w:val="none" w:sz="0" w:space="0" w:color="auto"/>
            <w:bottom w:val="none" w:sz="0" w:space="0" w:color="auto"/>
            <w:right w:val="none" w:sz="0" w:space="0" w:color="auto"/>
          </w:divBdr>
        </w:div>
        <w:div w:id="1956327286">
          <w:marLeft w:val="640"/>
          <w:marRight w:val="0"/>
          <w:marTop w:val="0"/>
          <w:marBottom w:val="0"/>
          <w:divBdr>
            <w:top w:val="none" w:sz="0" w:space="0" w:color="auto"/>
            <w:left w:val="none" w:sz="0" w:space="0" w:color="auto"/>
            <w:bottom w:val="none" w:sz="0" w:space="0" w:color="auto"/>
            <w:right w:val="none" w:sz="0" w:space="0" w:color="auto"/>
          </w:divBdr>
        </w:div>
        <w:div w:id="1167939965">
          <w:marLeft w:val="640"/>
          <w:marRight w:val="0"/>
          <w:marTop w:val="0"/>
          <w:marBottom w:val="0"/>
          <w:divBdr>
            <w:top w:val="none" w:sz="0" w:space="0" w:color="auto"/>
            <w:left w:val="none" w:sz="0" w:space="0" w:color="auto"/>
            <w:bottom w:val="none" w:sz="0" w:space="0" w:color="auto"/>
            <w:right w:val="none" w:sz="0" w:space="0" w:color="auto"/>
          </w:divBdr>
        </w:div>
        <w:div w:id="1162281559">
          <w:marLeft w:val="640"/>
          <w:marRight w:val="0"/>
          <w:marTop w:val="0"/>
          <w:marBottom w:val="0"/>
          <w:divBdr>
            <w:top w:val="none" w:sz="0" w:space="0" w:color="auto"/>
            <w:left w:val="none" w:sz="0" w:space="0" w:color="auto"/>
            <w:bottom w:val="none" w:sz="0" w:space="0" w:color="auto"/>
            <w:right w:val="none" w:sz="0" w:space="0" w:color="auto"/>
          </w:divBdr>
        </w:div>
        <w:div w:id="1258488833">
          <w:marLeft w:val="640"/>
          <w:marRight w:val="0"/>
          <w:marTop w:val="0"/>
          <w:marBottom w:val="0"/>
          <w:divBdr>
            <w:top w:val="none" w:sz="0" w:space="0" w:color="auto"/>
            <w:left w:val="none" w:sz="0" w:space="0" w:color="auto"/>
            <w:bottom w:val="none" w:sz="0" w:space="0" w:color="auto"/>
            <w:right w:val="none" w:sz="0" w:space="0" w:color="auto"/>
          </w:divBdr>
        </w:div>
        <w:div w:id="365184836">
          <w:marLeft w:val="640"/>
          <w:marRight w:val="0"/>
          <w:marTop w:val="0"/>
          <w:marBottom w:val="0"/>
          <w:divBdr>
            <w:top w:val="none" w:sz="0" w:space="0" w:color="auto"/>
            <w:left w:val="none" w:sz="0" w:space="0" w:color="auto"/>
            <w:bottom w:val="none" w:sz="0" w:space="0" w:color="auto"/>
            <w:right w:val="none" w:sz="0" w:space="0" w:color="auto"/>
          </w:divBdr>
        </w:div>
        <w:div w:id="395780577">
          <w:marLeft w:val="640"/>
          <w:marRight w:val="0"/>
          <w:marTop w:val="0"/>
          <w:marBottom w:val="0"/>
          <w:divBdr>
            <w:top w:val="none" w:sz="0" w:space="0" w:color="auto"/>
            <w:left w:val="none" w:sz="0" w:space="0" w:color="auto"/>
            <w:bottom w:val="none" w:sz="0" w:space="0" w:color="auto"/>
            <w:right w:val="none" w:sz="0" w:space="0" w:color="auto"/>
          </w:divBdr>
        </w:div>
        <w:div w:id="1262177828">
          <w:marLeft w:val="640"/>
          <w:marRight w:val="0"/>
          <w:marTop w:val="0"/>
          <w:marBottom w:val="0"/>
          <w:divBdr>
            <w:top w:val="none" w:sz="0" w:space="0" w:color="auto"/>
            <w:left w:val="none" w:sz="0" w:space="0" w:color="auto"/>
            <w:bottom w:val="none" w:sz="0" w:space="0" w:color="auto"/>
            <w:right w:val="none" w:sz="0" w:space="0" w:color="auto"/>
          </w:divBdr>
        </w:div>
        <w:div w:id="1724981201">
          <w:marLeft w:val="640"/>
          <w:marRight w:val="0"/>
          <w:marTop w:val="0"/>
          <w:marBottom w:val="0"/>
          <w:divBdr>
            <w:top w:val="none" w:sz="0" w:space="0" w:color="auto"/>
            <w:left w:val="none" w:sz="0" w:space="0" w:color="auto"/>
            <w:bottom w:val="none" w:sz="0" w:space="0" w:color="auto"/>
            <w:right w:val="none" w:sz="0" w:space="0" w:color="auto"/>
          </w:divBdr>
        </w:div>
        <w:div w:id="887498672">
          <w:marLeft w:val="640"/>
          <w:marRight w:val="0"/>
          <w:marTop w:val="0"/>
          <w:marBottom w:val="0"/>
          <w:divBdr>
            <w:top w:val="none" w:sz="0" w:space="0" w:color="auto"/>
            <w:left w:val="none" w:sz="0" w:space="0" w:color="auto"/>
            <w:bottom w:val="none" w:sz="0" w:space="0" w:color="auto"/>
            <w:right w:val="none" w:sz="0" w:space="0" w:color="auto"/>
          </w:divBdr>
        </w:div>
        <w:div w:id="653725889">
          <w:marLeft w:val="640"/>
          <w:marRight w:val="0"/>
          <w:marTop w:val="0"/>
          <w:marBottom w:val="0"/>
          <w:divBdr>
            <w:top w:val="none" w:sz="0" w:space="0" w:color="auto"/>
            <w:left w:val="none" w:sz="0" w:space="0" w:color="auto"/>
            <w:bottom w:val="none" w:sz="0" w:space="0" w:color="auto"/>
            <w:right w:val="none" w:sz="0" w:space="0" w:color="auto"/>
          </w:divBdr>
        </w:div>
        <w:div w:id="1218200432">
          <w:marLeft w:val="640"/>
          <w:marRight w:val="0"/>
          <w:marTop w:val="0"/>
          <w:marBottom w:val="0"/>
          <w:divBdr>
            <w:top w:val="none" w:sz="0" w:space="0" w:color="auto"/>
            <w:left w:val="none" w:sz="0" w:space="0" w:color="auto"/>
            <w:bottom w:val="none" w:sz="0" w:space="0" w:color="auto"/>
            <w:right w:val="none" w:sz="0" w:space="0" w:color="auto"/>
          </w:divBdr>
        </w:div>
      </w:divsChild>
    </w:div>
    <w:div w:id="1064987801">
      <w:bodyDiv w:val="1"/>
      <w:marLeft w:val="0"/>
      <w:marRight w:val="0"/>
      <w:marTop w:val="0"/>
      <w:marBottom w:val="0"/>
      <w:divBdr>
        <w:top w:val="none" w:sz="0" w:space="0" w:color="auto"/>
        <w:left w:val="none" w:sz="0" w:space="0" w:color="auto"/>
        <w:bottom w:val="none" w:sz="0" w:space="0" w:color="auto"/>
        <w:right w:val="none" w:sz="0" w:space="0" w:color="auto"/>
      </w:divBdr>
      <w:divsChild>
        <w:div w:id="831726596">
          <w:marLeft w:val="640"/>
          <w:marRight w:val="0"/>
          <w:marTop w:val="0"/>
          <w:marBottom w:val="0"/>
          <w:divBdr>
            <w:top w:val="none" w:sz="0" w:space="0" w:color="auto"/>
            <w:left w:val="none" w:sz="0" w:space="0" w:color="auto"/>
            <w:bottom w:val="none" w:sz="0" w:space="0" w:color="auto"/>
            <w:right w:val="none" w:sz="0" w:space="0" w:color="auto"/>
          </w:divBdr>
        </w:div>
        <w:div w:id="1202863889">
          <w:marLeft w:val="640"/>
          <w:marRight w:val="0"/>
          <w:marTop w:val="0"/>
          <w:marBottom w:val="0"/>
          <w:divBdr>
            <w:top w:val="none" w:sz="0" w:space="0" w:color="auto"/>
            <w:left w:val="none" w:sz="0" w:space="0" w:color="auto"/>
            <w:bottom w:val="none" w:sz="0" w:space="0" w:color="auto"/>
            <w:right w:val="none" w:sz="0" w:space="0" w:color="auto"/>
          </w:divBdr>
        </w:div>
        <w:div w:id="186648348">
          <w:marLeft w:val="640"/>
          <w:marRight w:val="0"/>
          <w:marTop w:val="0"/>
          <w:marBottom w:val="0"/>
          <w:divBdr>
            <w:top w:val="none" w:sz="0" w:space="0" w:color="auto"/>
            <w:left w:val="none" w:sz="0" w:space="0" w:color="auto"/>
            <w:bottom w:val="none" w:sz="0" w:space="0" w:color="auto"/>
            <w:right w:val="none" w:sz="0" w:space="0" w:color="auto"/>
          </w:divBdr>
        </w:div>
        <w:div w:id="1483153811">
          <w:marLeft w:val="640"/>
          <w:marRight w:val="0"/>
          <w:marTop w:val="0"/>
          <w:marBottom w:val="0"/>
          <w:divBdr>
            <w:top w:val="none" w:sz="0" w:space="0" w:color="auto"/>
            <w:left w:val="none" w:sz="0" w:space="0" w:color="auto"/>
            <w:bottom w:val="none" w:sz="0" w:space="0" w:color="auto"/>
            <w:right w:val="none" w:sz="0" w:space="0" w:color="auto"/>
          </w:divBdr>
        </w:div>
        <w:div w:id="169025164">
          <w:marLeft w:val="640"/>
          <w:marRight w:val="0"/>
          <w:marTop w:val="0"/>
          <w:marBottom w:val="0"/>
          <w:divBdr>
            <w:top w:val="none" w:sz="0" w:space="0" w:color="auto"/>
            <w:left w:val="none" w:sz="0" w:space="0" w:color="auto"/>
            <w:bottom w:val="none" w:sz="0" w:space="0" w:color="auto"/>
            <w:right w:val="none" w:sz="0" w:space="0" w:color="auto"/>
          </w:divBdr>
        </w:div>
        <w:div w:id="2061853544">
          <w:marLeft w:val="640"/>
          <w:marRight w:val="0"/>
          <w:marTop w:val="0"/>
          <w:marBottom w:val="0"/>
          <w:divBdr>
            <w:top w:val="none" w:sz="0" w:space="0" w:color="auto"/>
            <w:left w:val="none" w:sz="0" w:space="0" w:color="auto"/>
            <w:bottom w:val="none" w:sz="0" w:space="0" w:color="auto"/>
            <w:right w:val="none" w:sz="0" w:space="0" w:color="auto"/>
          </w:divBdr>
        </w:div>
        <w:div w:id="555361700">
          <w:marLeft w:val="640"/>
          <w:marRight w:val="0"/>
          <w:marTop w:val="0"/>
          <w:marBottom w:val="0"/>
          <w:divBdr>
            <w:top w:val="none" w:sz="0" w:space="0" w:color="auto"/>
            <w:left w:val="none" w:sz="0" w:space="0" w:color="auto"/>
            <w:bottom w:val="none" w:sz="0" w:space="0" w:color="auto"/>
            <w:right w:val="none" w:sz="0" w:space="0" w:color="auto"/>
          </w:divBdr>
        </w:div>
        <w:div w:id="174542482">
          <w:marLeft w:val="640"/>
          <w:marRight w:val="0"/>
          <w:marTop w:val="0"/>
          <w:marBottom w:val="0"/>
          <w:divBdr>
            <w:top w:val="none" w:sz="0" w:space="0" w:color="auto"/>
            <w:left w:val="none" w:sz="0" w:space="0" w:color="auto"/>
            <w:bottom w:val="none" w:sz="0" w:space="0" w:color="auto"/>
            <w:right w:val="none" w:sz="0" w:space="0" w:color="auto"/>
          </w:divBdr>
        </w:div>
        <w:div w:id="1143699285">
          <w:marLeft w:val="640"/>
          <w:marRight w:val="0"/>
          <w:marTop w:val="0"/>
          <w:marBottom w:val="0"/>
          <w:divBdr>
            <w:top w:val="none" w:sz="0" w:space="0" w:color="auto"/>
            <w:left w:val="none" w:sz="0" w:space="0" w:color="auto"/>
            <w:bottom w:val="none" w:sz="0" w:space="0" w:color="auto"/>
            <w:right w:val="none" w:sz="0" w:space="0" w:color="auto"/>
          </w:divBdr>
        </w:div>
        <w:div w:id="865143166">
          <w:marLeft w:val="640"/>
          <w:marRight w:val="0"/>
          <w:marTop w:val="0"/>
          <w:marBottom w:val="0"/>
          <w:divBdr>
            <w:top w:val="none" w:sz="0" w:space="0" w:color="auto"/>
            <w:left w:val="none" w:sz="0" w:space="0" w:color="auto"/>
            <w:bottom w:val="none" w:sz="0" w:space="0" w:color="auto"/>
            <w:right w:val="none" w:sz="0" w:space="0" w:color="auto"/>
          </w:divBdr>
        </w:div>
        <w:div w:id="1045258082">
          <w:marLeft w:val="640"/>
          <w:marRight w:val="0"/>
          <w:marTop w:val="0"/>
          <w:marBottom w:val="0"/>
          <w:divBdr>
            <w:top w:val="none" w:sz="0" w:space="0" w:color="auto"/>
            <w:left w:val="none" w:sz="0" w:space="0" w:color="auto"/>
            <w:bottom w:val="none" w:sz="0" w:space="0" w:color="auto"/>
            <w:right w:val="none" w:sz="0" w:space="0" w:color="auto"/>
          </w:divBdr>
        </w:div>
        <w:div w:id="1450705826">
          <w:marLeft w:val="640"/>
          <w:marRight w:val="0"/>
          <w:marTop w:val="0"/>
          <w:marBottom w:val="0"/>
          <w:divBdr>
            <w:top w:val="none" w:sz="0" w:space="0" w:color="auto"/>
            <w:left w:val="none" w:sz="0" w:space="0" w:color="auto"/>
            <w:bottom w:val="none" w:sz="0" w:space="0" w:color="auto"/>
            <w:right w:val="none" w:sz="0" w:space="0" w:color="auto"/>
          </w:divBdr>
        </w:div>
        <w:div w:id="1901205126">
          <w:marLeft w:val="640"/>
          <w:marRight w:val="0"/>
          <w:marTop w:val="0"/>
          <w:marBottom w:val="0"/>
          <w:divBdr>
            <w:top w:val="none" w:sz="0" w:space="0" w:color="auto"/>
            <w:left w:val="none" w:sz="0" w:space="0" w:color="auto"/>
            <w:bottom w:val="none" w:sz="0" w:space="0" w:color="auto"/>
            <w:right w:val="none" w:sz="0" w:space="0" w:color="auto"/>
          </w:divBdr>
        </w:div>
        <w:div w:id="602690936">
          <w:marLeft w:val="640"/>
          <w:marRight w:val="0"/>
          <w:marTop w:val="0"/>
          <w:marBottom w:val="0"/>
          <w:divBdr>
            <w:top w:val="none" w:sz="0" w:space="0" w:color="auto"/>
            <w:left w:val="none" w:sz="0" w:space="0" w:color="auto"/>
            <w:bottom w:val="none" w:sz="0" w:space="0" w:color="auto"/>
            <w:right w:val="none" w:sz="0" w:space="0" w:color="auto"/>
          </w:divBdr>
        </w:div>
        <w:div w:id="2098403597">
          <w:marLeft w:val="640"/>
          <w:marRight w:val="0"/>
          <w:marTop w:val="0"/>
          <w:marBottom w:val="0"/>
          <w:divBdr>
            <w:top w:val="none" w:sz="0" w:space="0" w:color="auto"/>
            <w:left w:val="none" w:sz="0" w:space="0" w:color="auto"/>
            <w:bottom w:val="none" w:sz="0" w:space="0" w:color="auto"/>
            <w:right w:val="none" w:sz="0" w:space="0" w:color="auto"/>
          </w:divBdr>
        </w:div>
        <w:div w:id="438919044">
          <w:marLeft w:val="640"/>
          <w:marRight w:val="0"/>
          <w:marTop w:val="0"/>
          <w:marBottom w:val="0"/>
          <w:divBdr>
            <w:top w:val="none" w:sz="0" w:space="0" w:color="auto"/>
            <w:left w:val="none" w:sz="0" w:space="0" w:color="auto"/>
            <w:bottom w:val="none" w:sz="0" w:space="0" w:color="auto"/>
            <w:right w:val="none" w:sz="0" w:space="0" w:color="auto"/>
          </w:divBdr>
        </w:div>
        <w:div w:id="1635526108">
          <w:marLeft w:val="640"/>
          <w:marRight w:val="0"/>
          <w:marTop w:val="0"/>
          <w:marBottom w:val="0"/>
          <w:divBdr>
            <w:top w:val="none" w:sz="0" w:space="0" w:color="auto"/>
            <w:left w:val="none" w:sz="0" w:space="0" w:color="auto"/>
            <w:bottom w:val="none" w:sz="0" w:space="0" w:color="auto"/>
            <w:right w:val="none" w:sz="0" w:space="0" w:color="auto"/>
          </w:divBdr>
        </w:div>
        <w:div w:id="250507488">
          <w:marLeft w:val="640"/>
          <w:marRight w:val="0"/>
          <w:marTop w:val="0"/>
          <w:marBottom w:val="0"/>
          <w:divBdr>
            <w:top w:val="none" w:sz="0" w:space="0" w:color="auto"/>
            <w:left w:val="none" w:sz="0" w:space="0" w:color="auto"/>
            <w:bottom w:val="none" w:sz="0" w:space="0" w:color="auto"/>
            <w:right w:val="none" w:sz="0" w:space="0" w:color="auto"/>
          </w:divBdr>
        </w:div>
        <w:div w:id="1701739608">
          <w:marLeft w:val="640"/>
          <w:marRight w:val="0"/>
          <w:marTop w:val="0"/>
          <w:marBottom w:val="0"/>
          <w:divBdr>
            <w:top w:val="none" w:sz="0" w:space="0" w:color="auto"/>
            <w:left w:val="none" w:sz="0" w:space="0" w:color="auto"/>
            <w:bottom w:val="none" w:sz="0" w:space="0" w:color="auto"/>
            <w:right w:val="none" w:sz="0" w:space="0" w:color="auto"/>
          </w:divBdr>
        </w:div>
        <w:div w:id="1839230686">
          <w:marLeft w:val="640"/>
          <w:marRight w:val="0"/>
          <w:marTop w:val="0"/>
          <w:marBottom w:val="0"/>
          <w:divBdr>
            <w:top w:val="none" w:sz="0" w:space="0" w:color="auto"/>
            <w:left w:val="none" w:sz="0" w:space="0" w:color="auto"/>
            <w:bottom w:val="none" w:sz="0" w:space="0" w:color="auto"/>
            <w:right w:val="none" w:sz="0" w:space="0" w:color="auto"/>
          </w:divBdr>
        </w:div>
        <w:div w:id="1593777543">
          <w:marLeft w:val="640"/>
          <w:marRight w:val="0"/>
          <w:marTop w:val="0"/>
          <w:marBottom w:val="0"/>
          <w:divBdr>
            <w:top w:val="none" w:sz="0" w:space="0" w:color="auto"/>
            <w:left w:val="none" w:sz="0" w:space="0" w:color="auto"/>
            <w:bottom w:val="none" w:sz="0" w:space="0" w:color="auto"/>
            <w:right w:val="none" w:sz="0" w:space="0" w:color="auto"/>
          </w:divBdr>
        </w:div>
        <w:div w:id="1300569272">
          <w:marLeft w:val="640"/>
          <w:marRight w:val="0"/>
          <w:marTop w:val="0"/>
          <w:marBottom w:val="0"/>
          <w:divBdr>
            <w:top w:val="none" w:sz="0" w:space="0" w:color="auto"/>
            <w:left w:val="none" w:sz="0" w:space="0" w:color="auto"/>
            <w:bottom w:val="none" w:sz="0" w:space="0" w:color="auto"/>
            <w:right w:val="none" w:sz="0" w:space="0" w:color="auto"/>
          </w:divBdr>
        </w:div>
        <w:div w:id="1061056214">
          <w:marLeft w:val="640"/>
          <w:marRight w:val="0"/>
          <w:marTop w:val="0"/>
          <w:marBottom w:val="0"/>
          <w:divBdr>
            <w:top w:val="none" w:sz="0" w:space="0" w:color="auto"/>
            <w:left w:val="none" w:sz="0" w:space="0" w:color="auto"/>
            <w:bottom w:val="none" w:sz="0" w:space="0" w:color="auto"/>
            <w:right w:val="none" w:sz="0" w:space="0" w:color="auto"/>
          </w:divBdr>
        </w:div>
        <w:div w:id="1055080785">
          <w:marLeft w:val="640"/>
          <w:marRight w:val="0"/>
          <w:marTop w:val="0"/>
          <w:marBottom w:val="0"/>
          <w:divBdr>
            <w:top w:val="none" w:sz="0" w:space="0" w:color="auto"/>
            <w:left w:val="none" w:sz="0" w:space="0" w:color="auto"/>
            <w:bottom w:val="none" w:sz="0" w:space="0" w:color="auto"/>
            <w:right w:val="none" w:sz="0" w:space="0" w:color="auto"/>
          </w:divBdr>
        </w:div>
        <w:div w:id="1617909296">
          <w:marLeft w:val="640"/>
          <w:marRight w:val="0"/>
          <w:marTop w:val="0"/>
          <w:marBottom w:val="0"/>
          <w:divBdr>
            <w:top w:val="none" w:sz="0" w:space="0" w:color="auto"/>
            <w:left w:val="none" w:sz="0" w:space="0" w:color="auto"/>
            <w:bottom w:val="none" w:sz="0" w:space="0" w:color="auto"/>
            <w:right w:val="none" w:sz="0" w:space="0" w:color="auto"/>
          </w:divBdr>
        </w:div>
        <w:div w:id="429354978">
          <w:marLeft w:val="640"/>
          <w:marRight w:val="0"/>
          <w:marTop w:val="0"/>
          <w:marBottom w:val="0"/>
          <w:divBdr>
            <w:top w:val="none" w:sz="0" w:space="0" w:color="auto"/>
            <w:left w:val="none" w:sz="0" w:space="0" w:color="auto"/>
            <w:bottom w:val="none" w:sz="0" w:space="0" w:color="auto"/>
            <w:right w:val="none" w:sz="0" w:space="0" w:color="auto"/>
          </w:divBdr>
        </w:div>
        <w:div w:id="1210844957">
          <w:marLeft w:val="640"/>
          <w:marRight w:val="0"/>
          <w:marTop w:val="0"/>
          <w:marBottom w:val="0"/>
          <w:divBdr>
            <w:top w:val="none" w:sz="0" w:space="0" w:color="auto"/>
            <w:left w:val="none" w:sz="0" w:space="0" w:color="auto"/>
            <w:bottom w:val="none" w:sz="0" w:space="0" w:color="auto"/>
            <w:right w:val="none" w:sz="0" w:space="0" w:color="auto"/>
          </w:divBdr>
        </w:div>
        <w:div w:id="1830632759">
          <w:marLeft w:val="640"/>
          <w:marRight w:val="0"/>
          <w:marTop w:val="0"/>
          <w:marBottom w:val="0"/>
          <w:divBdr>
            <w:top w:val="none" w:sz="0" w:space="0" w:color="auto"/>
            <w:left w:val="none" w:sz="0" w:space="0" w:color="auto"/>
            <w:bottom w:val="none" w:sz="0" w:space="0" w:color="auto"/>
            <w:right w:val="none" w:sz="0" w:space="0" w:color="auto"/>
          </w:divBdr>
        </w:div>
        <w:div w:id="308903027">
          <w:marLeft w:val="640"/>
          <w:marRight w:val="0"/>
          <w:marTop w:val="0"/>
          <w:marBottom w:val="0"/>
          <w:divBdr>
            <w:top w:val="none" w:sz="0" w:space="0" w:color="auto"/>
            <w:left w:val="none" w:sz="0" w:space="0" w:color="auto"/>
            <w:bottom w:val="none" w:sz="0" w:space="0" w:color="auto"/>
            <w:right w:val="none" w:sz="0" w:space="0" w:color="auto"/>
          </w:divBdr>
        </w:div>
        <w:div w:id="2004429179">
          <w:marLeft w:val="640"/>
          <w:marRight w:val="0"/>
          <w:marTop w:val="0"/>
          <w:marBottom w:val="0"/>
          <w:divBdr>
            <w:top w:val="none" w:sz="0" w:space="0" w:color="auto"/>
            <w:left w:val="none" w:sz="0" w:space="0" w:color="auto"/>
            <w:bottom w:val="none" w:sz="0" w:space="0" w:color="auto"/>
            <w:right w:val="none" w:sz="0" w:space="0" w:color="auto"/>
          </w:divBdr>
        </w:div>
        <w:div w:id="1537351818">
          <w:marLeft w:val="640"/>
          <w:marRight w:val="0"/>
          <w:marTop w:val="0"/>
          <w:marBottom w:val="0"/>
          <w:divBdr>
            <w:top w:val="none" w:sz="0" w:space="0" w:color="auto"/>
            <w:left w:val="none" w:sz="0" w:space="0" w:color="auto"/>
            <w:bottom w:val="none" w:sz="0" w:space="0" w:color="auto"/>
            <w:right w:val="none" w:sz="0" w:space="0" w:color="auto"/>
          </w:divBdr>
        </w:div>
        <w:div w:id="1498693053">
          <w:marLeft w:val="640"/>
          <w:marRight w:val="0"/>
          <w:marTop w:val="0"/>
          <w:marBottom w:val="0"/>
          <w:divBdr>
            <w:top w:val="none" w:sz="0" w:space="0" w:color="auto"/>
            <w:left w:val="none" w:sz="0" w:space="0" w:color="auto"/>
            <w:bottom w:val="none" w:sz="0" w:space="0" w:color="auto"/>
            <w:right w:val="none" w:sz="0" w:space="0" w:color="auto"/>
          </w:divBdr>
        </w:div>
        <w:div w:id="185141408">
          <w:marLeft w:val="640"/>
          <w:marRight w:val="0"/>
          <w:marTop w:val="0"/>
          <w:marBottom w:val="0"/>
          <w:divBdr>
            <w:top w:val="none" w:sz="0" w:space="0" w:color="auto"/>
            <w:left w:val="none" w:sz="0" w:space="0" w:color="auto"/>
            <w:bottom w:val="none" w:sz="0" w:space="0" w:color="auto"/>
            <w:right w:val="none" w:sz="0" w:space="0" w:color="auto"/>
          </w:divBdr>
        </w:div>
        <w:div w:id="1555853682">
          <w:marLeft w:val="640"/>
          <w:marRight w:val="0"/>
          <w:marTop w:val="0"/>
          <w:marBottom w:val="0"/>
          <w:divBdr>
            <w:top w:val="none" w:sz="0" w:space="0" w:color="auto"/>
            <w:left w:val="none" w:sz="0" w:space="0" w:color="auto"/>
            <w:bottom w:val="none" w:sz="0" w:space="0" w:color="auto"/>
            <w:right w:val="none" w:sz="0" w:space="0" w:color="auto"/>
          </w:divBdr>
        </w:div>
        <w:div w:id="1327250315">
          <w:marLeft w:val="640"/>
          <w:marRight w:val="0"/>
          <w:marTop w:val="0"/>
          <w:marBottom w:val="0"/>
          <w:divBdr>
            <w:top w:val="none" w:sz="0" w:space="0" w:color="auto"/>
            <w:left w:val="none" w:sz="0" w:space="0" w:color="auto"/>
            <w:bottom w:val="none" w:sz="0" w:space="0" w:color="auto"/>
            <w:right w:val="none" w:sz="0" w:space="0" w:color="auto"/>
          </w:divBdr>
        </w:div>
        <w:div w:id="1343893274">
          <w:marLeft w:val="640"/>
          <w:marRight w:val="0"/>
          <w:marTop w:val="0"/>
          <w:marBottom w:val="0"/>
          <w:divBdr>
            <w:top w:val="none" w:sz="0" w:space="0" w:color="auto"/>
            <w:left w:val="none" w:sz="0" w:space="0" w:color="auto"/>
            <w:bottom w:val="none" w:sz="0" w:space="0" w:color="auto"/>
            <w:right w:val="none" w:sz="0" w:space="0" w:color="auto"/>
          </w:divBdr>
        </w:div>
        <w:div w:id="386029355">
          <w:marLeft w:val="640"/>
          <w:marRight w:val="0"/>
          <w:marTop w:val="0"/>
          <w:marBottom w:val="0"/>
          <w:divBdr>
            <w:top w:val="none" w:sz="0" w:space="0" w:color="auto"/>
            <w:left w:val="none" w:sz="0" w:space="0" w:color="auto"/>
            <w:bottom w:val="none" w:sz="0" w:space="0" w:color="auto"/>
            <w:right w:val="none" w:sz="0" w:space="0" w:color="auto"/>
          </w:divBdr>
        </w:div>
        <w:div w:id="601650109">
          <w:marLeft w:val="640"/>
          <w:marRight w:val="0"/>
          <w:marTop w:val="0"/>
          <w:marBottom w:val="0"/>
          <w:divBdr>
            <w:top w:val="none" w:sz="0" w:space="0" w:color="auto"/>
            <w:left w:val="none" w:sz="0" w:space="0" w:color="auto"/>
            <w:bottom w:val="none" w:sz="0" w:space="0" w:color="auto"/>
            <w:right w:val="none" w:sz="0" w:space="0" w:color="auto"/>
          </w:divBdr>
        </w:div>
        <w:div w:id="839394238">
          <w:marLeft w:val="640"/>
          <w:marRight w:val="0"/>
          <w:marTop w:val="0"/>
          <w:marBottom w:val="0"/>
          <w:divBdr>
            <w:top w:val="none" w:sz="0" w:space="0" w:color="auto"/>
            <w:left w:val="none" w:sz="0" w:space="0" w:color="auto"/>
            <w:bottom w:val="none" w:sz="0" w:space="0" w:color="auto"/>
            <w:right w:val="none" w:sz="0" w:space="0" w:color="auto"/>
          </w:divBdr>
        </w:div>
        <w:div w:id="1292132622">
          <w:marLeft w:val="640"/>
          <w:marRight w:val="0"/>
          <w:marTop w:val="0"/>
          <w:marBottom w:val="0"/>
          <w:divBdr>
            <w:top w:val="none" w:sz="0" w:space="0" w:color="auto"/>
            <w:left w:val="none" w:sz="0" w:space="0" w:color="auto"/>
            <w:bottom w:val="none" w:sz="0" w:space="0" w:color="auto"/>
            <w:right w:val="none" w:sz="0" w:space="0" w:color="auto"/>
          </w:divBdr>
        </w:div>
        <w:div w:id="135999540">
          <w:marLeft w:val="640"/>
          <w:marRight w:val="0"/>
          <w:marTop w:val="0"/>
          <w:marBottom w:val="0"/>
          <w:divBdr>
            <w:top w:val="none" w:sz="0" w:space="0" w:color="auto"/>
            <w:left w:val="none" w:sz="0" w:space="0" w:color="auto"/>
            <w:bottom w:val="none" w:sz="0" w:space="0" w:color="auto"/>
            <w:right w:val="none" w:sz="0" w:space="0" w:color="auto"/>
          </w:divBdr>
        </w:div>
        <w:div w:id="1528833770">
          <w:marLeft w:val="640"/>
          <w:marRight w:val="0"/>
          <w:marTop w:val="0"/>
          <w:marBottom w:val="0"/>
          <w:divBdr>
            <w:top w:val="none" w:sz="0" w:space="0" w:color="auto"/>
            <w:left w:val="none" w:sz="0" w:space="0" w:color="auto"/>
            <w:bottom w:val="none" w:sz="0" w:space="0" w:color="auto"/>
            <w:right w:val="none" w:sz="0" w:space="0" w:color="auto"/>
          </w:divBdr>
        </w:div>
        <w:div w:id="1807553317">
          <w:marLeft w:val="640"/>
          <w:marRight w:val="0"/>
          <w:marTop w:val="0"/>
          <w:marBottom w:val="0"/>
          <w:divBdr>
            <w:top w:val="none" w:sz="0" w:space="0" w:color="auto"/>
            <w:left w:val="none" w:sz="0" w:space="0" w:color="auto"/>
            <w:bottom w:val="none" w:sz="0" w:space="0" w:color="auto"/>
            <w:right w:val="none" w:sz="0" w:space="0" w:color="auto"/>
          </w:divBdr>
        </w:div>
        <w:div w:id="1934783368">
          <w:marLeft w:val="640"/>
          <w:marRight w:val="0"/>
          <w:marTop w:val="0"/>
          <w:marBottom w:val="0"/>
          <w:divBdr>
            <w:top w:val="none" w:sz="0" w:space="0" w:color="auto"/>
            <w:left w:val="none" w:sz="0" w:space="0" w:color="auto"/>
            <w:bottom w:val="none" w:sz="0" w:space="0" w:color="auto"/>
            <w:right w:val="none" w:sz="0" w:space="0" w:color="auto"/>
          </w:divBdr>
        </w:div>
        <w:div w:id="1489515879">
          <w:marLeft w:val="640"/>
          <w:marRight w:val="0"/>
          <w:marTop w:val="0"/>
          <w:marBottom w:val="0"/>
          <w:divBdr>
            <w:top w:val="none" w:sz="0" w:space="0" w:color="auto"/>
            <w:left w:val="none" w:sz="0" w:space="0" w:color="auto"/>
            <w:bottom w:val="none" w:sz="0" w:space="0" w:color="auto"/>
            <w:right w:val="none" w:sz="0" w:space="0" w:color="auto"/>
          </w:divBdr>
        </w:div>
        <w:div w:id="1284655499">
          <w:marLeft w:val="640"/>
          <w:marRight w:val="0"/>
          <w:marTop w:val="0"/>
          <w:marBottom w:val="0"/>
          <w:divBdr>
            <w:top w:val="none" w:sz="0" w:space="0" w:color="auto"/>
            <w:left w:val="none" w:sz="0" w:space="0" w:color="auto"/>
            <w:bottom w:val="none" w:sz="0" w:space="0" w:color="auto"/>
            <w:right w:val="none" w:sz="0" w:space="0" w:color="auto"/>
          </w:divBdr>
        </w:div>
        <w:div w:id="2136873036">
          <w:marLeft w:val="640"/>
          <w:marRight w:val="0"/>
          <w:marTop w:val="0"/>
          <w:marBottom w:val="0"/>
          <w:divBdr>
            <w:top w:val="none" w:sz="0" w:space="0" w:color="auto"/>
            <w:left w:val="none" w:sz="0" w:space="0" w:color="auto"/>
            <w:bottom w:val="none" w:sz="0" w:space="0" w:color="auto"/>
            <w:right w:val="none" w:sz="0" w:space="0" w:color="auto"/>
          </w:divBdr>
        </w:div>
        <w:div w:id="863637495">
          <w:marLeft w:val="640"/>
          <w:marRight w:val="0"/>
          <w:marTop w:val="0"/>
          <w:marBottom w:val="0"/>
          <w:divBdr>
            <w:top w:val="none" w:sz="0" w:space="0" w:color="auto"/>
            <w:left w:val="none" w:sz="0" w:space="0" w:color="auto"/>
            <w:bottom w:val="none" w:sz="0" w:space="0" w:color="auto"/>
            <w:right w:val="none" w:sz="0" w:space="0" w:color="auto"/>
          </w:divBdr>
        </w:div>
        <w:div w:id="45842148">
          <w:marLeft w:val="640"/>
          <w:marRight w:val="0"/>
          <w:marTop w:val="0"/>
          <w:marBottom w:val="0"/>
          <w:divBdr>
            <w:top w:val="none" w:sz="0" w:space="0" w:color="auto"/>
            <w:left w:val="none" w:sz="0" w:space="0" w:color="auto"/>
            <w:bottom w:val="none" w:sz="0" w:space="0" w:color="auto"/>
            <w:right w:val="none" w:sz="0" w:space="0" w:color="auto"/>
          </w:divBdr>
        </w:div>
        <w:div w:id="204026872">
          <w:marLeft w:val="640"/>
          <w:marRight w:val="0"/>
          <w:marTop w:val="0"/>
          <w:marBottom w:val="0"/>
          <w:divBdr>
            <w:top w:val="none" w:sz="0" w:space="0" w:color="auto"/>
            <w:left w:val="none" w:sz="0" w:space="0" w:color="auto"/>
            <w:bottom w:val="none" w:sz="0" w:space="0" w:color="auto"/>
            <w:right w:val="none" w:sz="0" w:space="0" w:color="auto"/>
          </w:divBdr>
        </w:div>
        <w:div w:id="1181118177">
          <w:marLeft w:val="640"/>
          <w:marRight w:val="0"/>
          <w:marTop w:val="0"/>
          <w:marBottom w:val="0"/>
          <w:divBdr>
            <w:top w:val="none" w:sz="0" w:space="0" w:color="auto"/>
            <w:left w:val="none" w:sz="0" w:space="0" w:color="auto"/>
            <w:bottom w:val="none" w:sz="0" w:space="0" w:color="auto"/>
            <w:right w:val="none" w:sz="0" w:space="0" w:color="auto"/>
          </w:divBdr>
        </w:div>
        <w:div w:id="1628123508">
          <w:marLeft w:val="640"/>
          <w:marRight w:val="0"/>
          <w:marTop w:val="0"/>
          <w:marBottom w:val="0"/>
          <w:divBdr>
            <w:top w:val="none" w:sz="0" w:space="0" w:color="auto"/>
            <w:left w:val="none" w:sz="0" w:space="0" w:color="auto"/>
            <w:bottom w:val="none" w:sz="0" w:space="0" w:color="auto"/>
            <w:right w:val="none" w:sz="0" w:space="0" w:color="auto"/>
          </w:divBdr>
        </w:div>
      </w:divsChild>
    </w:div>
    <w:div w:id="1074594125">
      <w:bodyDiv w:val="1"/>
      <w:marLeft w:val="0"/>
      <w:marRight w:val="0"/>
      <w:marTop w:val="0"/>
      <w:marBottom w:val="0"/>
      <w:divBdr>
        <w:top w:val="none" w:sz="0" w:space="0" w:color="auto"/>
        <w:left w:val="none" w:sz="0" w:space="0" w:color="auto"/>
        <w:bottom w:val="none" w:sz="0" w:space="0" w:color="auto"/>
        <w:right w:val="none" w:sz="0" w:space="0" w:color="auto"/>
      </w:divBdr>
      <w:divsChild>
        <w:div w:id="409348501">
          <w:marLeft w:val="640"/>
          <w:marRight w:val="0"/>
          <w:marTop w:val="0"/>
          <w:marBottom w:val="0"/>
          <w:divBdr>
            <w:top w:val="none" w:sz="0" w:space="0" w:color="auto"/>
            <w:left w:val="none" w:sz="0" w:space="0" w:color="auto"/>
            <w:bottom w:val="none" w:sz="0" w:space="0" w:color="auto"/>
            <w:right w:val="none" w:sz="0" w:space="0" w:color="auto"/>
          </w:divBdr>
        </w:div>
        <w:div w:id="1044602080">
          <w:marLeft w:val="640"/>
          <w:marRight w:val="0"/>
          <w:marTop w:val="0"/>
          <w:marBottom w:val="0"/>
          <w:divBdr>
            <w:top w:val="none" w:sz="0" w:space="0" w:color="auto"/>
            <w:left w:val="none" w:sz="0" w:space="0" w:color="auto"/>
            <w:bottom w:val="none" w:sz="0" w:space="0" w:color="auto"/>
            <w:right w:val="none" w:sz="0" w:space="0" w:color="auto"/>
          </w:divBdr>
        </w:div>
        <w:div w:id="696932048">
          <w:marLeft w:val="640"/>
          <w:marRight w:val="0"/>
          <w:marTop w:val="0"/>
          <w:marBottom w:val="0"/>
          <w:divBdr>
            <w:top w:val="none" w:sz="0" w:space="0" w:color="auto"/>
            <w:left w:val="none" w:sz="0" w:space="0" w:color="auto"/>
            <w:bottom w:val="none" w:sz="0" w:space="0" w:color="auto"/>
            <w:right w:val="none" w:sz="0" w:space="0" w:color="auto"/>
          </w:divBdr>
        </w:div>
        <w:div w:id="366641050">
          <w:marLeft w:val="640"/>
          <w:marRight w:val="0"/>
          <w:marTop w:val="0"/>
          <w:marBottom w:val="0"/>
          <w:divBdr>
            <w:top w:val="none" w:sz="0" w:space="0" w:color="auto"/>
            <w:left w:val="none" w:sz="0" w:space="0" w:color="auto"/>
            <w:bottom w:val="none" w:sz="0" w:space="0" w:color="auto"/>
            <w:right w:val="none" w:sz="0" w:space="0" w:color="auto"/>
          </w:divBdr>
        </w:div>
        <w:div w:id="1825929737">
          <w:marLeft w:val="640"/>
          <w:marRight w:val="0"/>
          <w:marTop w:val="0"/>
          <w:marBottom w:val="0"/>
          <w:divBdr>
            <w:top w:val="none" w:sz="0" w:space="0" w:color="auto"/>
            <w:left w:val="none" w:sz="0" w:space="0" w:color="auto"/>
            <w:bottom w:val="none" w:sz="0" w:space="0" w:color="auto"/>
            <w:right w:val="none" w:sz="0" w:space="0" w:color="auto"/>
          </w:divBdr>
        </w:div>
        <w:div w:id="1355839265">
          <w:marLeft w:val="640"/>
          <w:marRight w:val="0"/>
          <w:marTop w:val="0"/>
          <w:marBottom w:val="0"/>
          <w:divBdr>
            <w:top w:val="none" w:sz="0" w:space="0" w:color="auto"/>
            <w:left w:val="none" w:sz="0" w:space="0" w:color="auto"/>
            <w:bottom w:val="none" w:sz="0" w:space="0" w:color="auto"/>
            <w:right w:val="none" w:sz="0" w:space="0" w:color="auto"/>
          </w:divBdr>
        </w:div>
        <w:div w:id="1772817627">
          <w:marLeft w:val="640"/>
          <w:marRight w:val="0"/>
          <w:marTop w:val="0"/>
          <w:marBottom w:val="0"/>
          <w:divBdr>
            <w:top w:val="none" w:sz="0" w:space="0" w:color="auto"/>
            <w:left w:val="none" w:sz="0" w:space="0" w:color="auto"/>
            <w:bottom w:val="none" w:sz="0" w:space="0" w:color="auto"/>
            <w:right w:val="none" w:sz="0" w:space="0" w:color="auto"/>
          </w:divBdr>
        </w:div>
        <w:div w:id="821625466">
          <w:marLeft w:val="640"/>
          <w:marRight w:val="0"/>
          <w:marTop w:val="0"/>
          <w:marBottom w:val="0"/>
          <w:divBdr>
            <w:top w:val="none" w:sz="0" w:space="0" w:color="auto"/>
            <w:left w:val="none" w:sz="0" w:space="0" w:color="auto"/>
            <w:bottom w:val="none" w:sz="0" w:space="0" w:color="auto"/>
            <w:right w:val="none" w:sz="0" w:space="0" w:color="auto"/>
          </w:divBdr>
        </w:div>
        <w:div w:id="159587720">
          <w:marLeft w:val="640"/>
          <w:marRight w:val="0"/>
          <w:marTop w:val="0"/>
          <w:marBottom w:val="0"/>
          <w:divBdr>
            <w:top w:val="none" w:sz="0" w:space="0" w:color="auto"/>
            <w:left w:val="none" w:sz="0" w:space="0" w:color="auto"/>
            <w:bottom w:val="none" w:sz="0" w:space="0" w:color="auto"/>
            <w:right w:val="none" w:sz="0" w:space="0" w:color="auto"/>
          </w:divBdr>
        </w:div>
        <w:div w:id="2041584427">
          <w:marLeft w:val="640"/>
          <w:marRight w:val="0"/>
          <w:marTop w:val="0"/>
          <w:marBottom w:val="0"/>
          <w:divBdr>
            <w:top w:val="none" w:sz="0" w:space="0" w:color="auto"/>
            <w:left w:val="none" w:sz="0" w:space="0" w:color="auto"/>
            <w:bottom w:val="none" w:sz="0" w:space="0" w:color="auto"/>
            <w:right w:val="none" w:sz="0" w:space="0" w:color="auto"/>
          </w:divBdr>
        </w:div>
        <w:div w:id="1206404034">
          <w:marLeft w:val="640"/>
          <w:marRight w:val="0"/>
          <w:marTop w:val="0"/>
          <w:marBottom w:val="0"/>
          <w:divBdr>
            <w:top w:val="none" w:sz="0" w:space="0" w:color="auto"/>
            <w:left w:val="none" w:sz="0" w:space="0" w:color="auto"/>
            <w:bottom w:val="none" w:sz="0" w:space="0" w:color="auto"/>
            <w:right w:val="none" w:sz="0" w:space="0" w:color="auto"/>
          </w:divBdr>
        </w:div>
        <w:div w:id="79301235">
          <w:marLeft w:val="640"/>
          <w:marRight w:val="0"/>
          <w:marTop w:val="0"/>
          <w:marBottom w:val="0"/>
          <w:divBdr>
            <w:top w:val="none" w:sz="0" w:space="0" w:color="auto"/>
            <w:left w:val="none" w:sz="0" w:space="0" w:color="auto"/>
            <w:bottom w:val="none" w:sz="0" w:space="0" w:color="auto"/>
            <w:right w:val="none" w:sz="0" w:space="0" w:color="auto"/>
          </w:divBdr>
        </w:div>
        <w:div w:id="1438334578">
          <w:marLeft w:val="640"/>
          <w:marRight w:val="0"/>
          <w:marTop w:val="0"/>
          <w:marBottom w:val="0"/>
          <w:divBdr>
            <w:top w:val="none" w:sz="0" w:space="0" w:color="auto"/>
            <w:left w:val="none" w:sz="0" w:space="0" w:color="auto"/>
            <w:bottom w:val="none" w:sz="0" w:space="0" w:color="auto"/>
            <w:right w:val="none" w:sz="0" w:space="0" w:color="auto"/>
          </w:divBdr>
        </w:div>
        <w:div w:id="1210145516">
          <w:marLeft w:val="640"/>
          <w:marRight w:val="0"/>
          <w:marTop w:val="0"/>
          <w:marBottom w:val="0"/>
          <w:divBdr>
            <w:top w:val="none" w:sz="0" w:space="0" w:color="auto"/>
            <w:left w:val="none" w:sz="0" w:space="0" w:color="auto"/>
            <w:bottom w:val="none" w:sz="0" w:space="0" w:color="auto"/>
            <w:right w:val="none" w:sz="0" w:space="0" w:color="auto"/>
          </w:divBdr>
        </w:div>
        <w:div w:id="851450670">
          <w:marLeft w:val="640"/>
          <w:marRight w:val="0"/>
          <w:marTop w:val="0"/>
          <w:marBottom w:val="0"/>
          <w:divBdr>
            <w:top w:val="none" w:sz="0" w:space="0" w:color="auto"/>
            <w:left w:val="none" w:sz="0" w:space="0" w:color="auto"/>
            <w:bottom w:val="none" w:sz="0" w:space="0" w:color="auto"/>
            <w:right w:val="none" w:sz="0" w:space="0" w:color="auto"/>
          </w:divBdr>
        </w:div>
        <w:div w:id="1045639916">
          <w:marLeft w:val="640"/>
          <w:marRight w:val="0"/>
          <w:marTop w:val="0"/>
          <w:marBottom w:val="0"/>
          <w:divBdr>
            <w:top w:val="none" w:sz="0" w:space="0" w:color="auto"/>
            <w:left w:val="none" w:sz="0" w:space="0" w:color="auto"/>
            <w:bottom w:val="none" w:sz="0" w:space="0" w:color="auto"/>
            <w:right w:val="none" w:sz="0" w:space="0" w:color="auto"/>
          </w:divBdr>
        </w:div>
        <w:div w:id="476842188">
          <w:marLeft w:val="640"/>
          <w:marRight w:val="0"/>
          <w:marTop w:val="0"/>
          <w:marBottom w:val="0"/>
          <w:divBdr>
            <w:top w:val="none" w:sz="0" w:space="0" w:color="auto"/>
            <w:left w:val="none" w:sz="0" w:space="0" w:color="auto"/>
            <w:bottom w:val="none" w:sz="0" w:space="0" w:color="auto"/>
            <w:right w:val="none" w:sz="0" w:space="0" w:color="auto"/>
          </w:divBdr>
        </w:div>
        <w:div w:id="307631771">
          <w:marLeft w:val="640"/>
          <w:marRight w:val="0"/>
          <w:marTop w:val="0"/>
          <w:marBottom w:val="0"/>
          <w:divBdr>
            <w:top w:val="none" w:sz="0" w:space="0" w:color="auto"/>
            <w:left w:val="none" w:sz="0" w:space="0" w:color="auto"/>
            <w:bottom w:val="none" w:sz="0" w:space="0" w:color="auto"/>
            <w:right w:val="none" w:sz="0" w:space="0" w:color="auto"/>
          </w:divBdr>
        </w:div>
        <w:div w:id="1471556591">
          <w:marLeft w:val="640"/>
          <w:marRight w:val="0"/>
          <w:marTop w:val="0"/>
          <w:marBottom w:val="0"/>
          <w:divBdr>
            <w:top w:val="none" w:sz="0" w:space="0" w:color="auto"/>
            <w:left w:val="none" w:sz="0" w:space="0" w:color="auto"/>
            <w:bottom w:val="none" w:sz="0" w:space="0" w:color="auto"/>
            <w:right w:val="none" w:sz="0" w:space="0" w:color="auto"/>
          </w:divBdr>
        </w:div>
        <w:div w:id="2140101876">
          <w:marLeft w:val="640"/>
          <w:marRight w:val="0"/>
          <w:marTop w:val="0"/>
          <w:marBottom w:val="0"/>
          <w:divBdr>
            <w:top w:val="none" w:sz="0" w:space="0" w:color="auto"/>
            <w:left w:val="none" w:sz="0" w:space="0" w:color="auto"/>
            <w:bottom w:val="none" w:sz="0" w:space="0" w:color="auto"/>
            <w:right w:val="none" w:sz="0" w:space="0" w:color="auto"/>
          </w:divBdr>
        </w:div>
        <w:div w:id="634800892">
          <w:marLeft w:val="640"/>
          <w:marRight w:val="0"/>
          <w:marTop w:val="0"/>
          <w:marBottom w:val="0"/>
          <w:divBdr>
            <w:top w:val="none" w:sz="0" w:space="0" w:color="auto"/>
            <w:left w:val="none" w:sz="0" w:space="0" w:color="auto"/>
            <w:bottom w:val="none" w:sz="0" w:space="0" w:color="auto"/>
            <w:right w:val="none" w:sz="0" w:space="0" w:color="auto"/>
          </w:divBdr>
        </w:div>
        <w:div w:id="1244995291">
          <w:marLeft w:val="640"/>
          <w:marRight w:val="0"/>
          <w:marTop w:val="0"/>
          <w:marBottom w:val="0"/>
          <w:divBdr>
            <w:top w:val="none" w:sz="0" w:space="0" w:color="auto"/>
            <w:left w:val="none" w:sz="0" w:space="0" w:color="auto"/>
            <w:bottom w:val="none" w:sz="0" w:space="0" w:color="auto"/>
            <w:right w:val="none" w:sz="0" w:space="0" w:color="auto"/>
          </w:divBdr>
        </w:div>
        <w:div w:id="1212159506">
          <w:marLeft w:val="640"/>
          <w:marRight w:val="0"/>
          <w:marTop w:val="0"/>
          <w:marBottom w:val="0"/>
          <w:divBdr>
            <w:top w:val="none" w:sz="0" w:space="0" w:color="auto"/>
            <w:left w:val="none" w:sz="0" w:space="0" w:color="auto"/>
            <w:bottom w:val="none" w:sz="0" w:space="0" w:color="auto"/>
            <w:right w:val="none" w:sz="0" w:space="0" w:color="auto"/>
          </w:divBdr>
        </w:div>
        <w:div w:id="794104677">
          <w:marLeft w:val="640"/>
          <w:marRight w:val="0"/>
          <w:marTop w:val="0"/>
          <w:marBottom w:val="0"/>
          <w:divBdr>
            <w:top w:val="none" w:sz="0" w:space="0" w:color="auto"/>
            <w:left w:val="none" w:sz="0" w:space="0" w:color="auto"/>
            <w:bottom w:val="none" w:sz="0" w:space="0" w:color="auto"/>
            <w:right w:val="none" w:sz="0" w:space="0" w:color="auto"/>
          </w:divBdr>
        </w:div>
        <w:div w:id="225455625">
          <w:marLeft w:val="640"/>
          <w:marRight w:val="0"/>
          <w:marTop w:val="0"/>
          <w:marBottom w:val="0"/>
          <w:divBdr>
            <w:top w:val="none" w:sz="0" w:space="0" w:color="auto"/>
            <w:left w:val="none" w:sz="0" w:space="0" w:color="auto"/>
            <w:bottom w:val="none" w:sz="0" w:space="0" w:color="auto"/>
            <w:right w:val="none" w:sz="0" w:space="0" w:color="auto"/>
          </w:divBdr>
        </w:div>
        <w:div w:id="467208457">
          <w:marLeft w:val="640"/>
          <w:marRight w:val="0"/>
          <w:marTop w:val="0"/>
          <w:marBottom w:val="0"/>
          <w:divBdr>
            <w:top w:val="none" w:sz="0" w:space="0" w:color="auto"/>
            <w:left w:val="none" w:sz="0" w:space="0" w:color="auto"/>
            <w:bottom w:val="none" w:sz="0" w:space="0" w:color="auto"/>
            <w:right w:val="none" w:sz="0" w:space="0" w:color="auto"/>
          </w:divBdr>
        </w:div>
        <w:div w:id="639190876">
          <w:marLeft w:val="640"/>
          <w:marRight w:val="0"/>
          <w:marTop w:val="0"/>
          <w:marBottom w:val="0"/>
          <w:divBdr>
            <w:top w:val="none" w:sz="0" w:space="0" w:color="auto"/>
            <w:left w:val="none" w:sz="0" w:space="0" w:color="auto"/>
            <w:bottom w:val="none" w:sz="0" w:space="0" w:color="auto"/>
            <w:right w:val="none" w:sz="0" w:space="0" w:color="auto"/>
          </w:divBdr>
        </w:div>
        <w:div w:id="687606275">
          <w:marLeft w:val="640"/>
          <w:marRight w:val="0"/>
          <w:marTop w:val="0"/>
          <w:marBottom w:val="0"/>
          <w:divBdr>
            <w:top w:val="none" w:sz="0" w:space="0" w:color="auto"/>
            <w:left w:val="none" w:sz="0" w:space="0" w:color="auto"/>
            <w:bottom w:val="none" w:sz="0" w:space="0" w:color="auto"/>
            <w:right w:val="none" w:sz="0" w:space="0" w:color="auto"/>
          </w:divBdr>
        </w:div>
        <w:div w:id="580989246">
          <w:marLeft w:val="640"/>
          <w:marRight w:val="0"/>
          <w:marTop w:val="0"/>
          <w:marBottom w:val="0"/>
          <w:divBdr>
            <w:top w:val="none" w:sz="0" w:space="0" w:color="auto"/>
            <w:left w:val="none" w:sz="0" w:space="0" w:color="auto"/>
            <w:bottom w:val="none" w:sz="0" w:space="0" w:color="auto"/>
            <w:right w:val="none" w:sz="0" w:space="0" w:color="auto"/>
          </w:divBdr>
        </w:div>
        <w:div w:id="902716126">
          <w:marLeft w:val="640"/>
          <w:marRight w:val="0"/>
          <w:marTop w:val="0"/>
          <w:marBottom w:val="0"/>
          <w:divBdr>
            <w:top w:val="none" w:sz="0" w:space="0" w:color="auto"/>
            <w:left w:val="none" w:sz="0" w:space="0" w:color="auto"/>
            <w:bottom w:val="none" w:sz="0" w:space="0" w:color="auto"/>
            <w:right w:val="none" w:sz="0" w:space="0" w:color="auto"/>
          </w:divBdr>
        </w:div>
        <w:div w:id="313607924">
          <w:marLeft w:val="640"/>
          <w:marRight w:val="0"/>
          <w:marTop w:val="0"/>
          <w:marBottom w:val="0"/>
          <w:divBdr>
            <w:top w:val="none" w:sz="0" w:space="0" w:color="auto"/>
            <w:left w:val="none" w:sz="0" w:space="0" w:color="auto"/>
            <w:bottom w:val="none" w:sz="0" w:space="0" w:color="auto"/>
            <w:right w:val="none" w:sz="0" w:space="0" w:color="auto"/>
          </w:divBdr>
        </w:div>
        <w:div w:id="410584251">
          <w:marLeft w:val="640"/>
          <w:marRight w:val="0"/>
          <w:marTop w:val="0"/>
          <w:marBottom w:val="0"/>
          <w:divBdr>
            <w:top w:val="none" w:sz="0" w:space="0" w:color="auto"/>
            <w:left w:val="none" w:sz="0" w:space="0" w:color="auto"/>
            <w:bottom w:val="none" w:sz="0" w:space="0" w:color="auto"/>
            <w:right w:val="none" w:sz="0" w:space="0" w:color="auto"/>
          </w:divBdr>
        </w:div>
        <w:div w:id="1962803466">
          <w:marLeft w:val="640"/>
          <w:marRight w:val="0"/>
          <w:marTop w:val="0"/>
          <w:marBottom w:val="0"/>
          <w:divBdr>
            <w:top w:val="none" w:sz="0" w:space="0" w:color="auto"/>
            <w:left w:val="none" w:sz="0" w:space="0" w:color="auto"/>
            <w:bottom w:val="none" w:sz="0" w:space="0" w:color="auto"/>
            <w:right w:val="none" w:sz="0" w:space="0" w:color="auto"/>
          </w:divBdr>
        </w:div>
        <w:div w:id="1864900993">
          <w:marLeft w:val="640"/>
          <w:marRight w:val="0"/>
          <w:marTop w:val="0"/>
          <w:marBottom w:val="0"/>
          <w:divBdr>
            <w:top w:val="none" w:sz="0" w:space="0" w:color="auto"/>
            <w:left w:val="none" w:sz="0" w:space="0" w:color="auto"/>
            <w:bottom w:val="none" w:sz="0" w:space="0" w:color="auto"/>
            <w:right w:val="none" w:sz="0" w:space="0" w:color="auto"/>
          </w:divBdr>
        </w:div>
        <w:div w:id="1878468094">
          <w:marLeft w:val="640"/>
          <w:marRight w:val="0"/>
          <w:marTop w:val="0"/>
          <w:marBottom w:val="0"/>
          <w:divBdr>
            <w:top w:val="none" w:sz="0" w:space="0" w:color="auto"/>
            <w:left w:val="none" w:sz="0" w:space="0" w:color="auto"/>
            <w:bottom w:val="none" w:sz="0" w:space="0" w:color="auto"/>
            <w:right w:val="none" w:sz="0" w:space="0" w:color="auto"/>
          </w:divBdr>
        </w:div>
        <w:div w:id="321737587">
          <w:marLeft w:val="640"/>
          <w:marRight w:val="0"/>
          <w:marTop w:val="0"/>
          <w:marBottom w:val="0"/>
          <w:divBdr>
            <w:top w:val="none" w:sz="0" w:space="0" w:color="auto"/>
            <w:left w:val="none" w:sz="0" w:space="0" w:color="auto"/>
            <w:bottom w:val="none" w:sz="0" w:space="0" w:color="auto"/>
            <w:right w:val="none" w:sz="0" w:space="0" w:color="auto"/>
          </w:divBdr>
        </w:div>
        <w:div w:id="2134668597">
          <w:marLeft w:val="640"/>
          <w:marRight w:val="0"/>
          <w:marTop w:val="0"/>
          <w:marBottom w:val="0"/>
          <w:divBdr>
            <w:top w:val="none" w:sz="0" w:space="0" w:color="auto"/>
            <w:left w:val="none" w:sz="0" w:space="0" w:color="auto"/>
            <w:bottom w:val="none" w:sz="0" w:space="0" w:color="auto"/>
            <w:right w:val="none" w:sz="0" w:space="0" w:color="auto"/>
          </w:divBdr>
        </w:div>
        <w:div w:id="495998155">
          <w:marLeft w:val="640"/>
          <w:marRight w:val="0"/>
          <w:marTop w:val="0"/>
          <w:marBottom w:val="0"/>
          <w:divBdr>
            <w:top w:val="none" w:sz="0" w:space="0" w:color="auto"/>
            <w:left w:val="none" w:sz="0" w:space="0" w:color="auto"/>
            <w:bottom w:val="none" w:sz="0" w:space="0" w:color="auto"/>
            <w:right w:val="none" w:sz="0" w:space="0" w:color="auto"/>
          </w:divBdr>
        </w:div>
        <w:div w:id="336614473">
          <w:marLeft w:val="640"/>
          <w:marRight w:val="0"/>
          <w:marTop w:val="0"/>
          <w:marBottom w:val="0"/>
          <w:divBdr>
            <w:top w:val="none" w:sz="0" w:space="0" w:color="auto"/>
            <w:left w:val="none" w:sz="0" w:space="0" w:color="auto"/>
            <w:bottom w:val="none" w:sz="0" w:space="0" w:color="auto"/>
            <w:right w:val="none" w:sz="0" w:space="0" w:color="auto"/>
          </w:divBdr>
        </w:div>
        <w:div w:id="572155389">
          <w:marLeft w:val="640"/>
          <w:marRight w:val="0"/>
          <w:marTop w:val="0"/>
          <w:marBottom w:val="0"/>
          <w:divBdr>
            <w:top w:val="none" w:sz="0" w:space="0" w:color="auto"/>
            <w:left w:val="none" w:sz="0" w:space="0" w:color="auto"/>
            <w:bottom w:val="none" w:sz="0" w:space="0" w:color="auto"/>
            <w:right w:val="none" w:sz="0" w:space="0" w:color="auto"/>
          </w:divBdr>
        </w:div>
        <w:div w:id="1129930915">
          <w:marLeft w:val="640"/>
          <w:marRight w:val="0"/>
          <w:marTop w:val="0"/>
          <w:marBottom w:val="0"/>
          <w:divBdr>
            <w:top w:val="none" w:sz="0" w:space="0" w:color="auto"/>
            <w:left w:val="none" w:sz="0" w:space="0" w:color="auto"/>
            <w:bottom w:val="none" w:sz="0" w:space="0" w:color="auto"/>
            <w:right w:val="none" w:sz="0" w:space="0" w:color="auto"/>
          </w:divBdr>
        </w:div>
        <w:div w:id="27023719">
          <w:marLeft w:val="640"/>
          <w:marRight w:val="0"/>
          <w:marTop w:val="0"/>
          <w:marBottom w:val="0"/>
          <w:divBdr>
            <w:top w:val="none" w:sz="0" w:space="0" w:color="auto"/>
            <w:left w:val="none" w:sz="0" w:space="0" w:color="auto"/>
            <w:bottom w:val="none" w:sz="0" w:space="0" w:color="auto"/>
            <w:right w:val="none" w:sz="0" w:space="0" w:color="auto"/>
          </w:divBdr>
        </w:div>
        <w:div w:id="1730180590">
          <w:marLeft w:val="640"/>
          <w:marRight w:val="0"/>
          <w:marTop w:val="0"/>
          <w:marBottom w:val="0"/>
          <w:divBdr>
            <w:top w:val="none" w:sz="0" w:space="0" w:color="auto"/>
            <w:left w:val="none" w:sz="0" w:space="0" w:color="auto"/>
            <w:bottom w:val="none" w:sz="0" w:space="0" w:color="auto"/>
            <w:right w:val="none" w:sz="0" w:space="0" w:color="auto"/>
          </w:divBdr>
        </w:div>
        <w:div w:id="1633900265">
          <w:marLeft w:val="640"/>
          <w:marRight w:val="0"/>
          <w:marTop w:val="0"/>
          <w:marBottom w:val="0"/>
          <w:divBdr>
            <w:top w:val="none" w:sz="0" w:space="0" w:color="auto"/>
            <w:left w:val="none" w:sz="0" w:space="0" w:color="auto"/>
            <w:bottom w:val="none" w:sz="0" w:space="0" w:color="auto"/>
            <w:right w:val="none" w:sz="0" w:space="0" w:color="auto"/>
          </w:divBdr>
        </w:div>
        <w:div w:id="1570383881">
          <w:marLeft w:val="640"/>
          <w:marRight w:val="0"/>
          <w:marTop w:val="0"/>
          <w:marBottom w:val="0"/>
          <w:divBdr>
            <w:top w:val="none" w:sz="0" w:space="0" w:color="auto"/>
            <w:left w:val="none" w:sz="0" w:space="0" w:color="auto"/>
            <w:bottom w:val="none" w:sz="0" w:space="0" w:color="auto"/>
            <w:right w:val="none" w:sz="0" w:space="0" w:color="auto"/>
          </w:divBdr>
        </w:div>
        <w:div w:id="1780444694">
          <w:marLeft w:val="640"/>
          <w:marRight w:val="0"/>
          <w:marTop w:val="0"/>
          <w:marBottom w:val="0"/>
          <w:divBdr>
            <w:top w:val="none" w:sz="0" w:space="0" w:color="auto"/>
            <w:left w:val="none" w:sz="0" w:space="0" w:color="auto"/>
            <w:bottom w:val="none" w:sz="0" w:space="0" w:color="auto"/>
            <w:right w:val="none" w:sz="0" w:space="0" w:color="auto"/>
          </w:divBdr>
        </w:div>
        <w:div w:id="1998922272">
          <w:marLeft w:val="640"/>
          <w:marRight w:val="0"/>
          <w:marTop w:val="0"/>
          <w:marBottom w:val="0"/>
          <w:divBdr>
            <w:top w:val="none" w:sz="0" w:space="0" w:color="auto"/>
            <w:left w:val="none" w:sz="0" w:space="0" w:color="auto"/>
            <w:bottom w:val="none" w:sz="0" w:space="0" w:color="auto"/>
            <w:right w:val="none" w:sz="0" w:space="0" w:color="auto"/>
          </w:divBdr>
        </w:div>
        <w:div w:id="1071732133">
          <w:marLeft w:val="640"/>
          <w:marRight w:val="0"/>
          <w:marTop w:val="0"/>
          <w:marBottom w:val="0"/>
          <w:divBdr>
            <w:top w:val="none" w:sz="0" w:space="0" w:color="auto"/>
            <w:left w:val="none" w:sz="0" w:space="0" w:color="auto"/>
            <w:bottom w:val="none" w:sz="0" w:space="0" w:color="auto"/>
            <w:right w:val="none" w:sz="0" w:space="0" w:color="auto"/>
          </w:divBdr>
        </w:div>
        <w:div w:id="1087731378">
          <w:marLeft w:val="640"/>
          <w:marRight w:val="0"/>
          <w:marTop w:val="0"/>
          <w:marBottom w:val="0"/>
          <w:divBdr>
            <w:top w:val="none" w:sz="0" w:space="0" w:color="auto"/>
            <w:left w:val="none" w:sz="0" w:space="0" w:color="auto"/>
            <w:bottom w:val="none" w:sz="0" w:space="0" w:color="auto"/>
            <w:right w:val="none" w:sz="0" w:space="0" w:color="auto"/>
          </w:divBdr>
        </w:div>
        <w:div w:id="989477928">
          <w:marLeft w:val="640"/>
          <w:marRight w:val="0"/>
          <w:marTop w:val="0"/>
          <w:marBottom w:val="0"/>
          <w:divBdr>
            <w:top w:val="none" w:sz="0" w:space="0" w:color="auto"/>
            <w:left w:val="none" w:sz="0" w:space="0" w:color="auto"/>
            <w:bottom w:val="none" w:sz="0" w:space="0" w:color="auto"/>
            <w:right w:val="none" w:sz="0" w:space="0" w:color="auto"/>
          </w:divBdr>
        </w:div>
        <w:div w:id="1979647722">
          <w:marLeft w:val="640"/>
          <w:marRight w:val="0"/>
          <w:marTop w:val="0"/>
          <w:marBottom w:val="0"/>
          <w:divBdr>
            <w:top w:val="none" w:sz="0" w:space="0" w:color="auto"/>
            <w:left w:val="none" w:sz="0" w:space="0" w:color="auto"/>
            <w:bottom w:val="none" w:sz="0" w:space="0" w:color="auto"/>
            <w:right w:val="none" w:sz="0" w:space="0" w:color="auto"/>
          </w:divBdr>
        </w:div>
        <w:div w:id="1031999349">
          <w:marLeft w:val="640"/>
          <w:marRight w:val="0"/>
          <w:marTop w:val="0"/>
          <w:marBottom w:val="0"/>
          <w:divBdr>
            <w:top w:val="none" w:sz="0" w:space="0" w:color="auto"/>
            <w:left w:val="none" w:sz="0" w:space="0" w:color="auto"/>
            <w:bottom w:val="none" w:sz="0" w:space="0" w:color="auto"/>
            <w:right w:val="none" w:sz="0" w:space="0" w:color="auto"/>
          </w:divBdr>
        </w:div>
        <w:div w:id="92210798">
          <w:marLeft w:val="640"/>
          <w:marRight w:val="0"/>
          <w:marTop w:val="0"/>
          <w:marBottom w:val="0"/>
          <w:divBdr>
            <w:top w:val="none" w:sz="0" w:space="0" w:color="auto"/>
            <w:left w:val="none" w:sz="0" w:space="0" w:color="auto"/>
            <w:bottom w:val="none" w:sz="0" w:space="0" w:color="auto"/>
            <w:right w:val="none" w:sz="0" w:space="0" w:color="auto"/>
          </w:divBdr>
        </w:div>
        <w:div w:id="651762635">
          <w:marLeft w:val="640"/>
          <w:marRight w:val="0"/>
          <w:marTop w:val="0"/>
          <w:marBottom w:val="0"/>
          <w:divBdr>
            <w:top w:val="none" w:sz="0" w:space="0" w:color="auto"/>
            <w:left w:val="none" w:sz="0" w:space="0" w:color="auto"/>
            <w:bottom w:val="none" w:sz="0" w:space="0" w:color="auto"/>
            <w:right w:val="none" w:sz="0" w:space="0" w:color="auto"/>
          </w:divBdr>
        </w:div>
      </w:divsChild>
    </w:div>
    <w:div w:id="1102602009">
      <w:bodyDiv w:val="1"/>
      <w:marLeft w:val="0"/>
      <w:marRight w:val="0"/>
      <w:marTop w:val="0"/>
      <w:marBottom w:val="0"/>
      <w:divBdr>
        <w:top w:val="none" w:sz="0" w:space="0" w:color="auto"/>
        <w:left w:val="none" w:sz="0" w:space="0" w:color="auto"/>
        <w:bottom w:val="none" w:sz="0" w:space="0" w:color="auto"/>
        <w:right w:val="none" w:sz="0" w:space="0" w:color="auto"/>
      </w:divBdr>
      <w:divsChild>
        <w:div w:id="518466225">
          <w:marLeft w:val="640"/>
          <w:marRight w:val="0"/>
          <w:marTop w:val="0"/>
          <w:marBottom w:val="0"/>
          <w:divBdr>
            <w:top w:val="none" w:sz="0" w:space="0" w:color="auto"/>
            <w:left w:val="none" w:sz="0" w:space="0" w:color="auto"/>
            <w:bottom w:val="none" w:sz="0" w:space="0" w:color="auto"/>
            <w:right w:val="none" w:sz="0" w:space="0" w:color="auto"/>
          </w:divBdr>
        </w:div>
        <w:div w:id="1652445910">
          <w:marLeft w:val="640"/>
          <w:marRight w:val="0"/>
          <w:marTop w:val="0"/>
          <w:marBottom w:val="0"/>
          <w:divBdr>
            <w:top w:val="none" w:sz="0" w:space="0" w:color="auto"/>
            <w:left w:val="none" w:sz="0" w:space="0" w:color="auto"/>
            <w:bottom w:val="none" w:sz="0" w:space="0" w:color="auto"/>
            <w:right w:val="none" w:sz="0" w:space="0" w:color="auto"/>
          </w:divBdr>
        </w:div>
        <w:div w:id="91248087">
          <w:marLeft w:val="640"/>
          <w:marRight w:val="0"/>
          <w:marTop w:val="0"/>
          <w:marBottom w:val="0"/>
          <w:divBdr>
            <w:top w:val="none" w:sz="0" w:space="0" w:color="auto"/>
            <w:left w:val="none" w:sz="0" w:space="0" w:color="auto"/>
            <w:bottom w:val="none" w:sz="0" w:space="0" w:color="auto"/>
            <w:right w:val="none" w:sz="0" w:space="0" w:color="auto"/>
          </w:divBdr>
        </w:div>
        <w:div w:id="789516126">
          <w:marLeft w:val="640"/>
          <w:marRight w:val="0"/>
          <w:marTop w:val="0"/>
          <w:marBottom w:val="0"/>
          <w:divBdr>
            <w:top w:val="none" w:sz="0" w:space="0" w:color="auto"/>
            <w:left w:val="none" w:sz="0" w:space="0" w:color="auto"/>
            <w:bottom w:val="none" w:sz="0" w:space="0" w:color="auto"/>
            <w:right w:val="none" w:sz="0" w:space="0" w:color="auto"/>
          </w:divBdr>
        </w:div>
        <w:div w:id="454832146">
          <w:marLeft w:val="640"/>
          <w:marRight w:val="0"/>
          <w:marTop w:val="0"/>
          <w:marBottom w:val="0"/>
          <w:divBdr>
            <w:top w:val="none" w:sz="0" w:space="0" w:color="auto"/>
            <w:left w:val="none" w:sz="0" w:space="0" w:color="auto"/>
            <w:bottom w:val="none" w:sz="0" w:space="0" w:color="auto"/>
            <w:right w:val="none" w:sz="0" w:space="0" w:color="auto"/>
          </w:divBdr>
        </w:div>
        <w:div w:id="1104692996">
          <w:marLeft w:val="640"/>
          <w:marRight w:val="0"/>
          <w:marTop w:val="0"/>
          <w:marBottom w:val="0"/>
          <w:divBdr>
            <w:top w:val="none" w:sz="0" w:space="0" w:color="auto"/>
            <w:left w:val="none" w:sz="0" w:space="0" w:color="auto"/>
            <w:bottom w:val="none" w:sz="0" w:space="0" w:color="auto"/>
            <w:right w:val="none" w:sz="0" w:space="0" w:color="auto"/>
          </w:divBdr>
        </w:div>
        <w:div w:id="1863742303">
          <w:marLeft w:val="640"/>
          <w:marRight w:val="0"/>
          <w:marTop w:val="0"/>
          <w:marBottom w:val="0"/>
          <w:divBdr>
            <w:top w:val="none" w:sz="0" w:space="0" w:color="auto"/>
            <w:left w:val="none" w:sz="0" w:space="0" w:color="auto"/>
            <w:bottom w:val="none" w:sz="0" w:space="0" w:color="auto"/>
            <w:right w:val="none" w:sz="0" w:space="0" w:color="auto"/>
          </w:divBdr>
        </w:div>
        <w:div w:id="1086659035">
          <w:marLeft w:val="640"/>
          <w:marRight w:val="0"/>
          <w:marTop w:val="0"/>
          <w:marBottom w:val="0"/>
          <w:divBdr>
            <w:top w:val="none" w:sz="0" w:space="0" w:color="auto"/>
            <w:left w:val="none" w:sz="0" w:space="0" w:color="auto"/>
            <w:bottom w:val="none" w:sz="0" w:space="0" w:color="auto"/>
            <w:right w:val="none" w:sz="0" w:space="0" w:color="auto"/>
          </w:divBdr>
        </w:div>
        <w:div w:id="1850749795">
          <w:marLeft w:val="640"/>
          <w:marRight w:val="0"/>
          <w:marTop w:val="0"/>
          <w:marBottom w:val="0"/>
          <w:divBdr>
            <w:top w:val="none" w:sz="0" w:space="0" w:color="auto"/>
            <w:left w:val="none" w:sz="0" w:space="0" w:color="auto"/>
            <w:bottom w:val="none" w:sz="0" w:space="0" w:color="auto"/>
            <w:right w:val="none" w:sz="0" w:space="0" w:color="auto"/>
          </w:divBdr>
        </w:div>
        <w:div w:id="1677418946">
          <w:marLeft w:val="640"/>
          <w:marRight w:val="0"/>
          <w:marTop w:val="0"/>
          <w:marBottom w:val="0"/>
          <w:divBdr>
            <w:top w:val="none" w:sz="0" w:space="0" w:color="auto"/>
            <w:left w:val="none" w:sz="0" w:space="0" w:color="auto"/>
            <w:bottom w:val="none" w:sz="0" w:space="0" w:color="auto"/>
            <w:right w:val="none" w:sz="0" w:space="0" w:color="auto"/>
          </w:divBdr>
        </w:div>
        <w:div w:id="102923549">
          <w:marLeft w:val="640"/>
          <w:marRight w:val="0"/>
          <w:marTop w:val="0"/>
          <w:marBottom w:val="0"/>
          <w:divBdr>
            <w:top w:val="none" w:sz="0" w:space="0" w:color="auto"/>
            <w:left w:val="none" w:sz="0" w:space="0" w:color="auto"/>
            <w:bottom w:val="none" w:sz="0" w:space="0" w:color="auto"/>
            <w:right w:val="none" w:sz="0" w:space="0" w:color="auto"/>
          </w:divBdr>
        </w:div>
        <w:div w:id="1718816354">
          <w:marLeft w:val="640"/>
          <w:marRight w:val="0"/>
          <w:marTop w:val="0"/>
          <w:marBottom w:val="0"/>
          <w:divBdr>
            <w:top w:val="none" w:sz="0" w:space="0" w:color="auto"/>
            <w:left w:val="none" w:sz="0" w:space="0" w:color="auto"/>
            <w:bottom w:val="none" w:sz="0" w:space="0" w:color="auto"/>
            <w:right w:val="none" w:sz="0" w:space="0" w:color="auto"/>
          </w:divBdr>
        </w:div>
        <w:div w:id="1528449037">
          <w:marLeft w:val="640"/>
          <w:marRight w:val="0"/>
          <w:marTop w:val="0"/>
          <w:marBottom w:val="0"/>
          <w:divBdr>
            <w:top w:val="none" w:sz="0" w:space="0" w:color="auto"/>
            <w:left w:val="none" w:sz="0" w:space="0" w:color="auto"/>
            <w:bottom w:val="none" w:sz="0" w:space="0" w:color="auto"/>
            <w:right w:val="none" w:sz="0" w:space="0" w:color="auto"/>
          </w:divBdr>
        </w:div>
        <w:div w:id="955407796">
          <w:marLeft w:val="640"/>
          <w:marRight w:val="0"/>
          <w:marTop w:val="0"/>
          <w:marBottom w:val="0"/>
          <w:divBdr>
            <w:top w:val="none" w:sz="0" w:space="0" w:color="auto"/>
            <w:left w:val="none" w:sz="0" w:space="0" w:color="auto"/>
            <w:bottom w:val="none" w:sz="0" w:space="0" w:color="auto"/>
            <w:right w:val="none" w:sz="0" w:space="0" w:color="auto"/>
          </w:divBdr>
        </w:div>
        <w:div w:id="1880895524">
          <w:marLeft w:val="640"/>
          <w:marRight w:val="0"/>
          <w:marTop w:val="0"/>
          <w:marBottom w:val="0"/>
          <w:divBdr>
            <w:top w:val="none" w:sz="0" w:space="0" w:color="auto"/>
            <w:left w:val="none" w:sz="0" w:space="0" w:color="auto"/>
            <w:bottom w:val="none" w:sz="0" w:space="0" w:color="auto"/>
            <w:right w:val="none" w:sz="0" w:space="0" w:color="auto"/>
          </w:divBdr>
        </w:div>
        <w:div w:id="1665888149">
          <w:marLeft w:val="640"/>
          <w:marRight w:val="0"/>
          <w:marTop w:val="0"/>
          <w:marBottom w:val="0"/>
          <w:divBdr>
            <w:top w:val="none" w:sz="0" w:space="0" w:color="auto"/>
            <w:left w:val="none" w:sz="0" w:space="0" w:color="auto"/>
            <w:bottom w:val="none" w:sz="0" w:space="0" w:color="auto"/>
            <w:right w:val="none" w:sz="0" w:space="0" w:color="auto"/>
          </w:divBdr>
        </w:div>
        <w:div w:id="1291086409">
          <w:marLeft w:val="640"/>
          <w:marRight w:val="0"/>
          <w:marTop w:val="0"/>
          <w:marBottom w:val="0"/>
          <w:divBdr>
            <w:top w:val="none" w:sz="0" w:space="0" w:color="auto"/>
            <w:left w:val="none" w:sz="0" w:space="0" w:color="auto"/>
            <w:bottom w:val="none" w:sz="0" w:space="0" w:color="auto"/>
            <w:right w:val="none" w:sz="0" w:space="0" w:color="auto"/>
          </w:divBdr>
        </w:div>
        <w:div w:id="235171356">
          <w:marLeft w:val="640"/>
          <w:marRight w:val="0"/>
          <w:marTop w:val="0"/>
          <w:marBottom w:val="0"/>
          <w:divBdr>
            <w:top w:val="none" w:sz="0" w:space="0" w:color="auto"/>
            <w:left w:val="none" w:sz="0" w:space="0" w:color="auto"/>
            <w:bottom w:val="none" w:sz="0" w:space="0" w:color="auto"/>
            <w:right w:val="none" w:sz="0" w:space="0" w:color="auto"/>
          </w:divBdr>
        </w:div>
        <w:div w:id="1528332241">
          <w:marLeft w:val="640"/>
          <w:marRight w:val="0"/>
          <w:marTop w:val="0"/>
          <w:marBottom w:val="0"/>
          <w:divBdr>
            <w:top w:val="none" w:sz="0" w:space="0" w:color="auto"/>
            <w:left w:val="none" w:sz="0" w:space="0" w:color="auto"/>
            <w:bottom w:val="none" w:sz="0" w:space="0" w:color="auto"/>
            <w:right w:val="none" w:sz="0" w:space="0" w:color="auto"/>
          </w:divBdr>
        </w:div>
        <w:div w:id="547648846">
          <w:marLeft w:val="640"/>
          <w:marRight w:val="0"/>
          <w:marTop w:val="0"/>
          <w:marBottom w:val="0"/>
          <w:divBdr>
            <w:top w:val="none" w:sz="0" w:space="0" w:color="auto"/>
            <w:left w:val="none" w:sz="0" w:space="0" w:color="auto"/>
            <w:bottom w:val="none" w:sz="0" w:space="0" w:color="auto"/>
            <w:right w:val="none" w:sz="0" w:space="0" w:color="auto"/>
          </w:divBdr>
        </w:div>
        <w:div w:id="1540435799">
          <w:marLeft w:val="640"/>
          <w:marRight w:val="0"/>
          <w:marTop w:val="0"/>
          <w:marBottom w:val="0"/>
          <w:divBdr>
            <w:top w:val="none" w:sz="0" w:space="0" w:color="auto"/>
            <w:left w:val="none" w:sz="0" w:space="0" w:color="auto"/>
            <w:bottom w:val="none" w:sz="0" w:space="0" w:color="auto"/>
            <w:right w:val="none" w:sz="0" w:space="0" w:color="auto"/>
          </w:divBdr>
        </w:div>
        <w:div w:id="770320657">
          <w:marLeft w:val="640"/>
          <w:marRight w:val="0"/>
          <w:marTop w:val="0"/>
          <w:marBottom w:val="0"/>
          <w:divBdr>
            <w:top w:val="none" w:sz="0" w:space="0" w:color="auto"/>
            <w:left w:val="none" w:sz="0" w:space="0" w:color="auto"/>
            <w:bottom w:val="none" w:sz="0" w:space="0" w:color="auto"/>
            <w:right w:val="none" w:sz="0" w:space="0" w:color="auto"/>
          </w:divBdr>
        </w:div>
        <w:div w:id="366104432">
          <w:marLeft w:val="640"/>
          <w:marRight w:val="0"/>
          <w:marTop w:val="0"/>
          <w:marBottom w:val="0"/>
          <w:divBdr>
            <w:top w:val="none" w:sz="0" w:space="0" w:color="auto"/>
            <w:left w:val="none" w:sz="0" w:space="0" w:color="auto"/>
            <w:bottom w:val="none" w:sz="0" w:space="0" w:color="auto"/>
            <w:right w:val="none" w:sz="0" w:space="0" w:color="auto"/>
          </w:divBdr>
        </w:div>
        <w:div w:id="204024250">
          <w:marLeft w:val="640"/>
          <w:marRight w:val="0"/>
          <w:marTop w:val="0"/>
          <w:marBottom w:val="0"/>
          <w:divBdr>
            <w:top w:val="none" w:sz="0" w:space="0" w:color="auto"/>
            <w:left w:val="none" w:sz="0" w:space="0" w:color="auto"/>
            <w:bottom w:val="none" w:sz="0" w:space="0" w:color="auto"/>
            <w:right w:val="none" w:sz="0" w:space="0" w:color="auto"/>
          </w:divBdr>
        </w:div>
        <w:div w:id="1677032724">
          <w:marLeft w:val="640"/>
          <w:marRight w:val="0"/>
          <w:marTop w:val="0"/>
          <w:marBottom w:val="0"/>
          <w:divBdr>
            <w:top w:val="none" w:sz="0" w:space="0" w:color="auto"/>
            <w:left w:val="none" w:sz="0" w:space="0" w:color="auto"/>
            <w:bottom w:val="none" w:sz="0" w:space="0" w:color="auto"/>
            <w:right w:val="none" w:sz="0" w:space="0" w:color="auto"/>
          </w:divBdr>
        </w:div>
        <w:div w:id="243876973">
          <w:marLeft w:val="640"/>
          <w:marRight w:val="0"/>
          <w:marTop w:val="0"/>
          <w:marBottom w:val="0"/>
          <w:divBdr>
            <w:top w:val="none" w:sz="0" w:space="0" w:color="auto"/>
            <w:left w:val="none" w:sz="0" w:space="0" w:color="auto"/>
            <w:bottom w:val="none" w:sz="0" w:space="0" w:color="auto"/>
            <w:right w:val="none" w:sz="0" w:space="0" w:color="auto"/>
          </w:divBdr>
        </w:div>
        <w:div w:id="394592758">
          <w:marLeft w:val="640"/>
          <w:marRight w:val="0"/>
          <w:marTop w:val="0"/>
          <w:marBottom w:val="0"/>
          <w:divBdr>
            <w:top w:val="none" w:sz="0" w:space="0" w:color="auto"/>
            <w:left w:val="none" w:sz="0" w:space="0" w:color="auto"/>
            <w:bottom w:val="none" w:sz="0" w:space="0" w:color="auto"/>
            <w:right w:val="none" w:sz="0" w:space="0" w:color="auto"/>
          </w:divBdr>
        </w:div>
        <w:div w:id="1096286212">
          <w:marLeft w:val="640"/>
          <w:marRight w:val="0"/>
          <w:marTop w:val="0"/>
          <w:marBottom w:val="0"/>
          <w:divBdr>
            <w:top w:val="none" w:sz="0" w:space="0" w:color="auto"/>
            <w:left w:val="none" w:sz="0" w:space="0" w:color="auto"/>
            <w:bottom w:val="none" w:sz="0" w:space="0" w:color="auto"/>
            <w:right w:val="none" w:sz="0" w:space="0" w:color="auto"/>
          </w:divBdr>
        </w:div>
        <w:div w:id="429207379">
          <w:marLeft w:val="640"/>
          <w:marRight w:val="0"/>
          <w:marTop w:val="0"/>
          <w:marBottom w:val="0"/>
          <w:divBdr>
            <w:top w:val="none" w:sz="0" w:space="0" w:color="auto"/>
            <w:left w:val="none" w:sz="0" w:space="0" w:color="auto"/>
            <w:bottom w:val="none" w:sz="0" w:space="0" w:color="auto"/>
            <w:right w:val="none" w:sz="0" w:space="0" w:color="auto"/>
          </w:divBdr>
        </w:div>
        <w:div w:id="173037954">
          <w:marLeft w:val="640"/>
          <w:marRight w:val="0"/>
          <w:marTop w:val="0"/>
          <w:marBottom w:val="0"/>
          <w:divBdr>
            <w:top w:val="none" w:sz="0" w:space="0" w:color="auto"/>
            <w:left w:val="none" w:sz="0" w:space="0" w:color="auto"/>
            <w:bottom w:val="none" w:sz="0" w:space="0" w:color="auto"/>
            <w:right w:val="none" w:sz="0" w:space="0" w:color="auto"/>
          </w:divBdr>
        </w:div>
        <w:div w:id="2061051802">
          <w:marLeft w:val="640"/>
          <w:marRight w:val="0"/>
          <w:marTop w:val="0"/>
          <w:marBottom w:val="0"/>
          <w:divBdr>
            <w:top w:val="none" w:sz="0" w:space="0" w:color="auto"/>
            <w:left w:val="none" w:sz="0" w:space="0" w:color="auto"/>
            <w:bottom w:val="none" w:sz="0" w:space="0" w:color="auto"/>
            <w:right w:val="none" w:sz="0" w:space="0" w:color="auto"/>
          </w:divBdr>
        </w:div>
        <w:div w:id="1552375389">
          <w:marLeft w:val="640"/>
          <w:marRight w:val="0"/>
          <w:marTop w:val="0"/>
          <w:marBottom w:val="0"/>
          <w:divBdr>
            <w:top w:val="none" w:sz="0" w:space="0" w:color="auto"/>
            <w:left w:val="none" w:sz="0" w:space="0" w:color="auto"/>
            <w:bottom w:val="none" w:sz="0" w:space="0" w:color="auto"/>
            <w:right w:val="none" w:sz="0" w:space="0" w:color="auto"/>
          </w:divBdr>
        </w:div>
        <w:div w:id="752429776">
          <w:marLeft w:val="640"/>
          <w:marRight w:val="0"/>
          <w:marTop w:val="0"/>
          <w:marBottom w:val="0"/>
          <w:divBdr>
            <w:top w:val="none" w:sz="0" w:space="0" w:color="auto"/>
            <w:left w:val="none" w:sz="0" w:space="0" w:color="auto"/>
            <w:bottom w:val="none" w:sz="0" w:space="0" w:color="auto"/>
            <w:right w:val="none" w:sz="0" w:space="0" w:color="auto"/>
          </w:divBdr>
        </w:div>
        <w:div w:id="100996688">
          <w:marLeft w:val="640"/>
          <w:marRight w:val="0"/>
          <w:marTop w:val="0"/>
          <w:marBottom w:val="0"/>
          <w:divBdr>
            <w:top w:val="none" w:sz="0" w:space="0" w:color="auto"/>
            <w:left w:val="none" w:sz="0" w:space="0" w:color="auto"/>
            <w:bottom w:val="none" w:sz="0" w:space="0" w:color="auto"/>
            <w:right w:val="none" w:sz="0" w:space="0" w:color="auto"/>
          </w:divBdr>
        </w:div>
        <w:div w:id="93522612">
          <w:marLeft w:val="640"/>
          <w:marRight w:val="0"/>
          <w:marTop w:val="0"/>
          <w:marBottom w:val="0"/>
          <w:divBdr>
            <w:top w:val="none" w:sz="0" w:space="0" w:color="auto"/>
            <w:left w:val="none" w:sz="0" w:space="0" w:color="auto"/>
            <w:bottom w:val="none" w:sz="0" w:space="0" w:color="auto"/>
            <w:right w:val="none" w:sz="0" w:space="0" w:color="auto"/>
          </w:divBdr>
        </w:div>
        <w:div w:id="708070147">
          <w:marLeft w:val="640"/>
          <w:marRight w:val="0"/>
          <w:marTop w:val="0"/>
          <w:marBottom w:val="0"/>
          <w:divBdr>
            <w:top w:val="none" w:sz="0" w:space="0" w:color="auto"/>
            <w:left w:val="none" w:sz="0" w:space="0" w:color="auto"/>
            <w:bottom w:val="none" w:sz="0" w:space="0" w:color="auto"/>
            <w:right w:val="none" w:sz="0" w:space="0" w:color="auto"/>
          </w:divBdr>
        </w:div>
        <w:div w:id="1666321393">
          <w:marLeft w:val="640"/>
          <w:marRight w:val="0"/>
          <w:marTop w:val="0"/>
          <w:marBottom w:val="0"/>
          <w:divBdr>
            <w:top w:val="none" w:sz="0" w:space="0" w:color="auto"/>
            <w:left w:val="none" w:sz="0" w:space="0" w:color="auto"/>
            <w:bottom w:val="none" w:sz="0" w:space="0" w:color="auto"/>
            <w:right w:val="none" w:sz="0" w:space="0" w:color="auto"/>
          </w:divBdr>
        </w:div>
        <w:div w:id="931088347">
          <w:marLeft w:val="640"/>
          <w:marRight w:val="0"/>
          <w:marTop w:val="0"/>
          <w:marBottom w:val="0"/>
          <w:divBdr>
            <w:top w:val="none" w:sz="0" w:space="0" w:color="auto"/>
            <w:left w:val="none" w:sz="0" w:space="0" w:color="auto"/>
            <w:bottom w:val="none" w:sz="0" w:space="0" w:color="auto"/>
            <w:right w:val="none" w:sz="0" w:space="0" w:color="auto"/>
          </w:divBdr>
        </w:div>
        <w:div w:id="830024073">
          <w:marLeft w:val="640"/>
          <w:marRight w:val="0"/>
          <w:marTop w:val="0"/>
          <w:marBottom w:val="0"/>
          <w:divBdr>
            <w:top w:val="none" w:sz="0" w:space="0" w:color="auto"/>
            <w:left w:val="none" w:sz="0" w:space="0" w:color="auto"/>
            <w:bottom w:val="none" w:sz="0" w:space="0" w:color="auto"/>
            <w:right w:val="none" w:sz="0" w:space="0" w:color="auto"/>
          </w:divBdr>
        </w:div>
        <w:div w:id="120274528">
          <w:marLeft w:val="640"/>
          <w:marRight w:val="0"/>
          <w:marTop w:val="0"/>
          <w:marBottom w:val="0"/>
          <w:divBdr>
            <w:top w:val="none" w:sz="0" w:space="0" w:color="auto"/>
            <w:left w:val="none" w:sz="0" w:space="0" w:color="auto"/>
            <w:bottom w:val="none" w:sz="0" w:space="0" w:color="auto"/>
            <w:right w:val="none" w:sz="0" w:space="0" w:color="auto"/>
          </w:divBdr>
        </w:div>
        <w:div w:id="138427423">
          <w:marLeft w:val="640"/>
          <w:marRight w:val="0"/>
          <w:marTop w:val="0"/>
          <w:marBottom w:val="0"/>
          <w:divBdr>
            <w:top w:val="none" w:sz="0" w:space="0" w:color="auto"/>
            <w:left w:val="none" w:sz="0" w:space="0" w:color="auto"/>
            <w:bottom w:val="none" w:sz="0" w:space="0" w:color="auto"/>
            <w:right w:val="none" w:sz="0" w:space="0" w:color="auto"/>
          </w:divBdr>
        </w:div>
        <w:div w:id="312375863">
          <w:marLeft w:val="640"/>
          <w:marRight w:val="0"/>
          <w:marTop w:val="0"/>
          <w:marBottom w:val="0"/>
          <w:divBdr>
            <w:top w:val="none" w:sz="0" w:space="0" w:color="auto"/>
            <w:left w:val="none" w:sz="0" w:space="0" w:color="auto"/>
            <w:bottom w:val="none" w:sz="0" w:space="0" w:color="auto"/>
            <w:right w:val="none" w:sz="0" w:space="0" w:color="auto"/>
          </w:divBdr>
        </w:div>
        <w:div w:id="1086999462">
          <w:marLeft w:val="640"/>
          <w:marRight w:val="0"/>
          <w:marTop w:val="0"/>
          <w:marBottom w:val="0"/>
          <w:divBdr>
            <w:top w:val="none" w:sz="0" w:space="0" w:color="auto"/>
            <w:left w:val="none" w:sz="0" w:space="0" w:color="auto"/>
            <w:bottom w:val="none" w:sz="0" w:space="0" w:color="auto"/>
            <w:right w:val="none" w:sz="0" w:space="0" w:color="auto"/>
          </w:divBdr>
        </w:div>
        <w:div w:id="1059406218">
          <w:marLeft w:val="640"/>
          <w:marRight w:val="0"/>
          <w:marTop w:val="0"/>
          <w:marBottom w:val="0"/>
          <w:divBdr>
            <w:top w:val="none" w:sz="0" w:space="0" w:color="auto"/>
            <w:left w:val="none" w:sz="0" w:space="0" w:color="auto"/>
            <w:bottom w:val="none" w:sz="0" w:space="0" w:color="auto"/>
            <w:right w:val="none" w:sz="0" w:space="0" w:color="auto"/>
          </w:divBdr>
        </w:div>
        <w:div w:id="1969125662">
          <w:marLeft w:val="640"/>
          <w:marRight w:val="0"/>
          <w:marTop w:val="0"/>
          <w:marBottom w:val="0"/>
          <w:divBdr>
            <w:top w:val="none" w:sz="0" w:space="0" w:color="auto"/>
            <w:left w:val="none" w:sz="0" w:space="0" w:color="auto"/>
            <w:bottom w:val="none" w:sz="0" w:space="0" w:color="auto"/>
            <w:right w:val="none" w:sz="0" w:space="0" w:color="auto"/>
          </w:divBdr>
        </w:div>
        <w:div w:id="639111227">
          <w:marLeft w:val="640"/>
          <w:marRight w:val="0"/>
          <w:marTop w:val="0"/>
          <w:marBottom w:val="0"/>
          <w:divBdr>
            <w:top w:val="none" w:sz="0" w:space="0" w:color="auto"/>
            <w:left w:val="none" w:sz="0" w:space="0" w:color="auto"/>
            <w:bottom w:val="none" w:sz="0" w:space="0" w:color="auto"/>
            <w:right w:val="none" w:sz="0" w:space="0" w:color="auto"/>
          </w:divBdr>
        </w:div>
        <w:div w:id="594362277">
          <w:marLeft w:val="640"/>
          <w:marRight w:val="0"/>
          <w:marTop w:val="0"/>
          <w:marBottom w:val="0"/>
          <w:divBdr>
            <w:top w:val="none" w:sz="0" w:space="0" w:color="auto"/>
            <w:left w:val="none" w:sz="0" w:space="0" w:color="auto"/>
            <w:bottom w:val="none" w:sz="0" w:space="0" w:color="auto"/>
            <w:right w:val="none" w:sz="0" w:space="0" w:color="auto"/>
          </w:divBdr>
        </w:div>
        <w:div w:id="808715002">
          <w:marLeft w:val="640"/>
          <w:marRight w:val="0"/>
          <w:marTop w:val="0"/>
          <w:marBottom w:val="0"/>
          <w:divBdr>
            <w:top w:val="none" w:sz="0" w:space="0" w:color="auto"/>
            <w:left w:val="none" w:sz="0" w:space="0" w:color="auto"/>
            <w:bottom w:val="none" w:sz="0" w:space="0" w:color="auto"/>
            <w:right w:val="none" w:sz="0" w:space="0" w:color="auto"/>
          </w:divBdr>
        </w:div>
        <w:div w:id="1174026998">
          <w:marLeft w:val="640"/>
          <w:marRight w:val="0"/>
          <w:marTop w:val="0"/>
          <w:marBottom w:val="0"/>
          <w:divBdr>
            <w:top w:val="none" w:sz="0" w:space="0" w:color="auto"/>
            <w:left w:val="none" w:sz="0" w:space="0" w:color="auto"/>
            <w:bottom w:val="none" w:sz="0" w:space="0" w:color="auto"/>
            <w:right w:val="none" w:sz="0" w:space="0" w:color="auto"/>
          </w:divBdr>
        </w:div>
        <w:div w:id="452133059">
          <w:marLeft w:val="640"/>
          <w:marRight w:val="0"/>
          <w:marTop w:val="0"/>
          <w:marBottom w:val="0"/>
          <w:divBdr>
            <w:top w:val="none" w:sz="0" w:space="0" w:color="auto"/>
            <w:left w:val="none" w:sz="0" w:space="0" w:color="auto"/>
            <w:bottom w:val="none" w:sz="0" w:space="0" w:color="auto"/>
            <w:right w:val="none" w:sz="0" w:space="0" w:color="auto"/>
          </w:divBdr>
        </w:div>
      </w:divsChild>
    </w:div>
    <w:div w:id="1112627406">
      <w:bodyDiv w:val="1"/>
      <w:marLeft w:val="0"/>
      <w:marRight w:val="0"/>
      <w:marTop w:val="0"/>
      <w:marBottom w:val="0"/>
      <w:divBdr>
        <w:top w:val="none" w:sz="0" w:space="0" w:color="auto"/>
        <w:left w:val="none" w:sz="0" w:space="0" w:color="auto"/>
        <w:bottom w:val="none" w:sz="0" w:space="0" w:color="auto"/>
        <w:right w:val="none" w:sz="0" w:space="0" w:color="auto"/>
      </w:divBdr>
      <w:divsChild>
        <w:div w:id="315457454">
          <w:marLeft w:val="640"/>
          <w:marRight w:val="0"/>
          <w:marTop w:val="0"/>
          <w:marBottom w:val="0"/>
          <w:divBdr>
            <w:top w:val="none" w:sz="0" w:space="0" w:color="auto"/>
            <w:left w:val="none" w:sz="0" w:space="0" w:color="auto"/>
            <w:bottom w:val="none" w:sz="0" w:space="0" w:color="auto"/>
            <w:right w:val="none" w:sz="0" w:space="0" w:color="auto"/>
          </w:divBdr>
        </w:div>
        <w:div w:id="1930506477">
          <w:marLeft w:val="640"/>
          <w:marRight w:val="0"/>
          <w:marTop w:val="0"/>
          <w:marBottom w:val="0"/>
          <w:divBdr>
            <w:top w:val="none" w:sz="0" w:space="0" w:color="auto"/>
            <w:left w:val="none" w:sz="0" w:space="0" w:color="auto"/>
            <w:bottom w:val="none" w:sz="0" w:space="0" w:color="auto"/>
            <w:right w:val="none" w:sz="0" w:space="0" w:color="auto"/>
          </w:divBdr>
        </w:div>
        <w:div w:id="398015735">
          <w:marLeft w:val="640"/>
          <w:marRight w:val="0"/>
          <w:marTop w:val="0"/>
          <w:marBottom w:val="0"/>
          <w:divBdr>
            <w:top w:val="none" w:sz="0" w:space="0" w:color="auto"/>
            <w:left w:val="none" w:sz="0" w:space="0" w:color="auto"/>
            <w:bottom w:val="none" w:sz="0" w:space="0" w:color="auto"/>
            <w:right w:val="none" w:sz="0" w:space="0" w:color="auto"/>
          </w:divBdr>
        </w:div>
        <w:div w:id="2072337784">
          <w:marLeft w:val="640"/>
          <w:marRight w:val="0"/>
          <w:marTop w:val="0"/>
          <w:marBottom w:val="0"/>
          <w:divBdr>
            <w:top w:val="none" w:sz="0" w:space="0" w:color="auto"/>
            <w:left w:val="none" w:sz="0" w:space="0" w:color="auto"/>
            <w:bottom w:val="none" w:sz="0" w:space="0" w:color="auto"/>
            <w:right w:val="none" w:sz="0" w:space="0" w:color="auto"/>
          </w:divBdr>
        </w:div>
        <w:div w:id="1478298410">
          <w:marLeft w:val="640"/>
          <w:marRight w:val="0"/>
          <w:marTop w:val="0"/>
          <w:marBottom w:val="0"/>
          <w:divBdr>
            <w:top w:val="none" w:sz="0" w:space="0" w:color="auto"/>
            <w:left w:val="none" w:sz="0" w:space="0" w:color="auto"/>
            <w:bottom w:val="none" w:sz="0" w:space="0" w:color="auto"/>
            <w:right w:val="none" w:sz="0" w:space="0" w:color="auto"/>
          </w:divBdr>
        </w:div>
        <w:div w:id="1320690404">
          <w:marLeft w:val="640"/>
          <w:marRight w:val="0"/>
          <w:marTop w:val="0"/>
          <w:marBottom w:val="0"/>
          <w:divBdr>
            <w:top w:val="none" w:sz="0" w:space="0" w:color="auto"/>
            <w:left w:val="none" w:sz="0" w:space="0" w:color="auto"/>
            <w:bottom w:val="none" w:sz="0" w:space="0" w:color="auto"/>
            <w:right w:val="none" w:sz="0" w:space="0" w:color="auto"/>
          </w:divBdr>
        </w:div>
        <w:div w:id="469982270">
          <w:marLeft w:val="640"/>
          <w:marRight w:val="0"/>
          <w:marTop w:val="0"/>
          <w:marBottom w:val="0"/>
          <w:divBdr>
            <w:top w:val="none" w:sz="0" w:space="0" w:color="auto"/>
            <w:left w:val="none" w:sz="0" w:space="0" w:color="auto"/>
            <w:bottom w:val="none" w:sz="0" w:space="0" w:color="auto"/>
            <w:right w:val="none" w:sz="0" w:space="0" w:color="auto"/>
          </w:divBdr>
        </w:div>
        <w:div w:id="1248877955">
          <w:marLeft w:val="640"/>
          <w:marRight w:val="0"/>
          <w:marTop w:val="0"/>
          <w:marBottom w:val="0"/>
          <w:divBdr>
            <w:top w:val="none" w:sz="0" w:space="0" w:color="auto"/>
            <w:left w:val="none" w:sz="0" w:space="0" w:color="auto"/>
            <w:bottom w:val="none" w:sz="0" w:space="0" w:color="auto"/>
            <w:right w:val="none" w:sz="0" w:space="0" w:color="auto"/>
          </w:divBdr>
        </w:div>
        <w:div w:id="536545894">
          <w:marLeft w:val="640"/>
          <w:marRight w:val="0"/>
          <w:marTop w:val="0"/>
          <w:marBottom w:val="0"/>
          <w:divBdr>
            <w:top w:val="none" w:sz="0" w:space="0" w:color="auto"/>
            <w:left w:val="none" w:sz="0" w:space="0" w:color="auto"/>
            <w:bottom w:val="none" w:sz="0" w:space="0" w:color="auto"/>
            <w:right w:val="none" w:sz="0" w:space="0" w:color="auto"/>
          </w:divBdr>
        </w:div>
        <w:div w:id="130903005">
          <w:marLeft w:val="640"/>
          <w:marRight w:val="0"/>
          <w:marTop w:val="0"/>
          <w:marBottom w:val="0"/>
          <w:divBdr>
            <w:top w:val="none" w:sz="0" w:space="0" w:color="auto"/>
            <w:left w:val="none" w:sz="0" w:space="0" w:color="auto"/>
            <w:bottom w:val="none" w:sz="0" w:space="0" w:color="auto"/>
            <w:right w:val="none" w:sz="0" w:space="0" w:color="auto"/>
          </w:divBdr>
        </w:div>
        <w:div w:id="524562779">
          <w:marLeft w:val="640"/>
          <w:marRight w:val="0"/>
          <w:marTop w:val="0"/>
          <w:marBottom w:val="0"/>
          <w:divBdr>
            <w:top w:val="none" w:sz="0" w:space="0" w:color="auto"/>
            <w:left w:val="none" w:sz="0" w:space="0" w:color="auto"/>
            <w:bottom w:val="none" w:sz="0" w:space="0" w:color="auto"/>
            <w:right w:val="none" w:sz="0" w:space="0" w:color="auto"/>
          </w:divBdr>
        </w:div>
        <w:div w:id="276915817">
          <w:marLeft w:val="640"/>
          <w:marRight w:val="0"/>
          <w:marTop w:val="0"/>
          <w:marBottom w:val="0"/>
          <w:divBdr>
            <w:top w:val="none" w:sz="0" w:space="0" w:color="auto"/>
            <w:left w:val="none" w:sz="0" w:space="0" w:color="auto"/>
            <w:bottom w:val="none" w:sz="0" w:space="0" w:color="auto"/>
            <w:right w:val="none" w:sz="0" w:space="0" w:color="auto"/>
          </w:divBdr>
        </w:div>
        <w:div w:id="1959217673">
          <w:marLeft w:val="640"/>
          <w:marRight w:val="0"/>
          <w:marTop w:val="0"/>
          <w:marBottom w:val="0"/>
          <w:divBdr>
            <w:top w:val="none" w:sz="0" w:space="0" w:color="auto"/>
            <w:left w:val="none" w:sz="0" w:space="0" w:color="auto"/>
            <w:bottom w:val="none" w:sz="0" w:space="0" w:color="auto"/>
            <w:right w:val="none" w:sz="0" w:space="0" w:color="auto"/>
          </w:divBdr>
        </w:div>
        <w:div w:id="1410811120">
          <w:marLeft w:val="640"/>
          <w:marRight w:val="0"/>
          <w:marTop w:val="0"/>
          <w:marBottom w:val="0"/>
          <w:divBdr>
            <w:top w:val="none" w:sz="0" w:space="0" w:color="auto"/>
            <w:left w:val="none" w:sz="0" w:space="0" w:color="auto"/>
            <w:bottom w:val="none" w:sz="0" w:space="0" w:color="auto"/>
            <w:right w:val="none" w:sz="0" w:space="0" w:color="auto"/>
          </w:divBdr>
        </w:div>
        <w:div w:id="1395734910">
          <w:marLeft w:val="640"/>
          <w:marRight w:val="0"/>
          <w:marTop w:val="0"/>
          <w:marBottom w:val="0"/>
          <w:divBdr>
            <w:top w:val="none" w:sz="0" w:space="0" w:color="auto"/>
            <w:left w:val="none" w:sz="0" w:space="0" w:color="auto"/>
            <w:bottom w:val="none" w:sz="0" w:space="0" w:color="auto"/>
            <w:right w:val="none" w:sz="0" w:space="0" w:color="auto"/>
          </w:divBdr>
        </w:div>
        <w:div w:id="860897295">
          <w:marLeft w:val="640"/>
          <w:marRight w:val="0"/>
          <w:marTop w:val="0"/>
          <w:marBottom w:val="0"/>
          <w:divBdr>
            <w:top w:val="none" w:sz="0" w:space="0" w:color="auto"/>
            <w:left w:val="none" w:sz="0" w:space="0" w:color="auto"/>
            <w:bottom w:val="none" w:sz="0" w:space="0" w:color="auto"/>
            <w:right w:val="none" w:sz="0" w:space="0" w:color="auto"/>
          </w:divBdr>
        </w:div>
        <w:div w:id="139814579">
          <w:marLeft w:val="640"/>
          <w:marRight w:val="0"/>
          <w:marTop w:val="0"/>
          <w:marBottom w:val="0"/>
          <w:divBdr>
            <w:top w:val="none" w:sz="0" w:space="0" w:color="auto"/>
            <w:left w:val="none" w:sz="0" w:space="0" w:color="auto"/>
            <w:bottom w:val="none" w:sz="0" w:space="0" w:color="auto"/>
            <w:right w:val="none" w:sz="0" w:space="0" w:color="auto"/>
          </w:divBdr>
        </w:div>
        <w:div w:id="77597954">
          <w:marLeft w:val="640"/>
          <w:marRight w:val="0"/>
          <w:marTop w:val="0"/>
          <w:marBottom w:val="0"/>
          <w:divBdr>
            <w:top w:val="none" w:sz="0" w:space="0" w:color="auto"/>
            <w:left w:val="none" w:sz="0" w:space="0" w:color="auto"/>
            <w:bottom w:val="none" w:sz="0" w:space="0" w:color="auto"/>
            <w:right w:val="none" w:sz="0" w:space="0" w:color="auto"/>
          </w:divBdr>
        </w:div>
        <w:div w:id="204175989">
          <w:marLeft w:val="640"/>
          <w:marRight w:val="0"/>
          <w:marTop w:val="0"/>
          <w:marBottom w:val="0"/>
          <w:divBdr>
            <w:top w:val="none" w:sz="0" w:space="0" w:color="auto"/>
            <w:left w:val="none" w:sz="0" w:space="0" w:color="auto"/>
            <w:bottom w:val="none" w:sz="0" w:space="0" w:color="auto"/>
            <w:right w:val="none" w:sz="0" w:space="0" w:color="auto"/>
          </w:divBdr>
        </w:div>
        <w:div w:id="91167367">
          <w:marLeft w:val="640"/>
          <w:marRight w:val="0"/>
          <w:marTop w:val="0"/>
          <w:marBottom w:val="0"/>
          <w:divBdr>
            <w:top w:val="none" w:sz="0" w:space="0" w:color="auto"/>
            <w:left w:val="none" w:sz="0" w:space="0" w:color="auto"/>
            <w:bottom w:val="none" w:sz="0" w:space="0" w:color="auto"/>
            <w:right w:val="none" w:sz="0" w:space="0" w:color="auto"/>
          </w:divBdr>
        </w:div>
        <w:div w:id="1142231135">
          <w:marLeft w:val="640"/>
          <w:marRight w:val="0"/>
          <w:marTop w:val="0"/>
          <w:marBottom w:val="0"/>
          <w:divBdr>
            <w:top w:val="none" w:sz="0" w:space="0" w:color="auto"/>
            <w:left w:val="none" w:sz="0" w:space="0" w:color="auto"/>
            <w:bottom w:val="none" w:sz="0" w:space="0" w:color="auto"/>
            <w:right w:val="none" w:sz="0" w:space="0" w:color="auto"/>
          </w:divBdr>
        </w:div>
        <w:div w:id="721102212">
          <w:marLeft w:val="640"/>
          <w:marRight w:val="0"/>
          <w:marTop w:val="0"/>
          <w:marBottom w:val="0"/>
          <w:divBdr>
            <w:top w:val="none" w:sz="0" w:space="0" w:color="auto"/>
            <w:left w:val="none" w:sz="0" w:space="0" w:color="auto"/>
            <w:bottom w:val="none" w:sz="0" w:space="0" w:color="auto"/>
            <w:right w:val="none" w:sz="0" w:space="0" w:color="auto"/>
          </w:divBdr>
        </w:div>
        <w:div w:id="955481111">
          <w:marLeft w:val="640"/>
          <w:marRight w:val="0"/>
          <w:marTop w:val="0"/>
          <w:marBottom w:val="0"/>
          <w:divBdr>
            <w:top w:val="none" w:sz="0" w:space="0" w:color="auto"/>
            <w:left w:val="none" w:sz="0" w:space="0" w:color="auto"/>
            <w:bottom w:val="none" w:sz="0" w:space="0" w:color="auto"/>
            <w:right w:val="none" w:sz="0" w:space="0" w:color="auto"/>
          </w:divBdr>
        </w:div>
        <w:div w:id="488910537">
          <w:marLeft w:val="640"/>
          <w:marRight w:val="0"/>
          <w:marTop w:val="0"/>
          <w:marBottom w:val="0"/>
          <w:divBdr>
            <w:top w:val="none" w:sz="0" w:space="0" w:color="auto"/>
            <w:left w:val="none" w:sz="0" w:space="0" w:color="auto"/>
            <w:bottom w:val="none" w:sz="0" w:space="0" w:color="auto"/>
            <w:right w:val="none" w:sz="0" w:space="0" w:color="auto"/>
          </w:divBdr>
        </w:div>
        <w:div w:id="2036030800">
          <w:marLeft w:val="640"/>
          <w:marRight w:val="0"/>
          <w:marTop w:val="0"/>
          <w:marBottom w:val="0"/>
          <w:divBdr>
            <w:top w:val="none" w:sz="0" w:space="0" w:color="auto"/>
            <w:left w:val="none" w:sz="0" w:space="0" w:color="auto"/>
            <w:bottom w:val="none" w:sz="0" w:space="0" w:color="auto"/>
            <w:right w:val="none" w:sz="0" w:space="0" w:color="auto"/>
          </w:divBdr>
        </w:div>
        <w:div w:id="1724669889">
          <w:marLeft w:val="640"/>
          <w:marRight w:val="0"/>
          <w:marTop w:val="0"/>
          <w:marBottom w:val="0"/>
          <w:divBdr>
            <w:top w:val="none" w:sz="0" w:space="0" w:color="auto"/>
            <w:left w:val="none" w:sz="0" w:space="0" w:color="auto"/>
            <w:bottom w:val="none" w:sz="0" w:space="0" w:color="auto"/>
            <w:right w:val="none" w:sz="0" w:space="0" w:color="auto"/>
          </w:divBdr>
        </w:div>
        <w:div w:id="423579238">
          <w:marLeft w:val="640"/>
          <w:marRight w:val="0"/>
          <w:marTop w:val="0"/>
          <w:marBottom w:val="0"/>
          <w:divBdr>
            <w:top w:val="none" w:sz="0" w:space="0" w:color="auto"/>
            <w:left w:val="none" w:sz="0" w:space="0" w:color="auto"/>
            <w:bottom w:val="none" w:sz="0" w:space="0" w:color="auto"/>
            <w:right w:val="none" w:sz="0" w:space="0" w:color="auto"/>
          </w:divBdr>
        </w:div>
        <w:div w:id="974599838">
          <w:marLeft w:val="640"/>
          <w:marRight w:val="0"/>
          <w:marTop w:val="0"/>
          <w:marBottom w:val="0"/>
          <w:divBdr>
            <w:top w:val="none" w:sz="0" w:space="0" w:color="auto"/>
            <w:left w:val="none" w:sz="0" w:space="0" w:color="auto"/>
            <w:bottom w:val="none" w:sz="0" w:space="0" w:color="auto"/>
            <w:right w:val="none" w:sz="0" w:space="0" w:color="auto"/>
          </w:divBdr>
        </w:div>
        <w:div w:id="1540240174">
          <w:marLeft w:val="640"/>
          <w:marRight w:val="0"/>
          <w:marTop w:val="0"/>
          <w:marBottom w:val="0"/>
          <w:divBdr>
            <w:top w:val="none" w:sz="0" w:space="0" w:color="auto"/>
            <w:left w:val="none" w:sz="0" w:space="0" w:color="auto"/>
            <w:bottom w:val="none" w:sz="0" w:space="0" w:color="auto"/>
            <w:right w:val="none" w:sz="0" w:space="0" w:color="auto"/>
          </w:divBdr>
        </w:div>
        <w:div w:id="143862101">
          <w:marLeft w:val="640"/>
          <w:marRight w:val="0"/>
          <w:marTop w:val="0"/>
          <w:marBottom w:val="0"/>
          <w:divBdr>
            <w:top w:val="none" w:sz="0" w:space="0" w:color="auto"/>
            <w:left w:val="none" w:sz="0" w:space="0" w:color="auto"/>
            <w:bottom w:val="none" w:sz="0" w:space="0" w:color="auto"/>
            <w:right w:val="none" w:sz="0" w:space="0" w:color="auto"/>
          </w:divBdr>
        </w:div>
        <w:div w:id="1094128845">
          <w:marLeft w:val="640"/>
          <w:marRight w:val="0"/>
          <w:marTop w:val="0"/>
          <w:marBottom w:val="0"/>
          <w:divBdr>
            <w:top w:val="none" w:sz="0" w:space="0" w:color="auto"/>
            <w:left w:val="none" w:sz="0" w:space="0" w:color="auto"/>
            <w:bottom w:val="none" w:sz="0" w:space="0" w:color="auto"/>
            <w:right w:val="none" w:sz="0" w:space="0" w:color="auto"/>
          </w:divBdr>
        </w:div>
        <w:div w:id="2099131216">
          <w:marLeft w:val="640"/>
          <w:marRight w:val="0"/>
          <w:marTop w:val="0"/>
          <w:marBottom w:val="0"/>
          <w:divBdr>
            <w:top w:val="none" w:sz="0" w:space="0" w:color="auto"/>
            <w:left w:val="none" w:sz="0" w:space="0" w:color="auto"/>
            <w:bottom w:val="none" w:sz="0" w:space="0" w:color="auto"/>
            <w:right w:val="none" w:sz="0" w:space="0" w:color="auto"/>
          </w:divBdr>
        </w:div>
        <w:div w:id="145711366">
          <w:marLeft w:val="640"/>
          <w:marRight w:val="0"/>
          <w:marTop w:val="0"/>
          <w:marBottom w:val="0"/>
          <w:divBdr>
            <w:top w:val="none" w:sz="0" w:space="0" w:color="auto"/>
            <w:left w:val="none" w:sz="0" w:space="0" w:color="auto"/>
            <w:bottom w:val="none" w:sz="0" w:space="0" w:color="auto"/>
            <w:right w:val="none" w:sz="0" w:space="0" w:color="auto"/>
          </w:divBdr>
        </w:div>
        <w:div w:id="1456099489">
          <w:marLeft w:val="640"/>
          <w:marRight w:val="0"/>
          <w:marTop w:val="0"/>
          <w:marBottom w:val="0"/>
          <w:divBdr>
            <w:top w:val="none" w:sz="0" w:space="0" w:color="auto"/>
            <w:left w:val="none" w:sz="0" w:space="0" w:color="auto"/>
            <w:bottom w:val="none" w:sz="0" w:space="0" w:color="auto"/>
            <w:right w:val="none" w:sz="0" w:space="0" w:color="auto"/>
          </w:divBdr>
        </w:div>
        <w:div w:id="1120538086">
          <w:marLeft w:val="640"/>
          <w:marRight w:val="0"/>
          <w:marTop w:val="0"/>
          <w:marBottom w:val="0"/>
          <w:divBdr>
            <w:top w:val="none" w:sz="0" w:space="0" w:color="auto"/>
            <w:left w:val="none" w:sz="0" w:space="0" w:color="auto"/>
            <w:bottom w:val="none" w:sz="0" w:space="0" w:color="auto"/>
            <w:right w:val="none" w:sz="0" w:space="0" w:color="auto"/>
          </w:divBdr>
        </w:div>
        <w:div w:id="1285766973">
          <w:marLeft w:val="640"/>
          <w:marRight w:val="0"/>
          <w:marTop w:val="0"/>
          <w:marBottom w:val="0"/>
          <w:divBdr>
            <w:top w:val="none" w:sz="0" w:space="0" w:color="auto"/>
            <w:left w:val="none" w:sz="0" w:space="0" w:color="auto"/>
            <w:bottom w:val="none" w:sz="0" w:space="0" w:color="auto"/>
            <w:right w:val="none" w:sz="0" w:space="0" w:color="auto"/>
          </w:divBdr>
        </w:div>
        <w:div w:id="565336168">
          <w:marLeft w:val="640"/>
          <w:marRight w:val="0"/>
          <w:marTop w:val="0"/>
          <w:marBottom w:val="0"/>
          <w:divBdr>
            <w:top w:val="none" w:sz="0" w:space="0" w:color="auto"/>
            <w:left w:val="none" w:sz="0" w:space="0" w:color="auto"/>
            <w:bottom w:val="none" w:sz="0" w:space="0" w:color="auto"/>
            <w:right w:val="none" w:sz="0" w:space="0" w:color="auto"/>
          </w:divBdr>
        </w:div>
        <w:div w:id="1044325977">
          <w:marLeft w:val="640"/>
          <w:marRight w:val="0"/>
          <w:marTop w:val="0"/>
          <w:marBottom w:val="0"/>
          <w:divBdr>
            <w:top w:val="none" w:sz="0" w:space="0" w:color="auto"/>
            <w:left w:val="none" w:sz="0" w:space="0" w:color="auto"/>
            <w:bottom w:val="none" w:sz="0" w:space="0" w:color="auto"/>
            <w:right w:val="none" w:sz="0" w:space="0" w:color="auto"/>
          </w:divBdr>
        </w:div>
        <w:div w:id="766266406">
          <w:marLeft w:val="640"/>
          <w:marRight w:val="0"/>
          <w:marTop w:val="0"/>
          <w:marBottom w:val="0"/>
          <w:divBdr>
            <w:top w:val="none" w:sz="0" w:space="0" w:color="auto"/>
            <w:left w:val="none" w:sz="0" w:space="0" w:color="auto"/>
            <w:bottom w:val="none" w:sz="0" w:space="0" w:color="auto"/>
            <w:right w:val="none" w:sz="0" w:space="0" w:color="auto"/>
          </w:divBdr>
        </w:div>
        <w:div w:id="1748305002">
          <w:marLeft w:val="640"/>
          <w:marRight w:val="0"/>
          <w:marTop w:val="0"/>
          <w:marBottom w:val="0"/>
          <w:divBdr>
            <w:top w:val="none" w:sz="0" w:space="0" w:color="auto"/>
            <w:left w:val="none" w:sz="0" w:space="0" w:color="auto"/>
            <w:bottom w:val="none" w:sz="0" w:space="0" w:color="auto"/>
            <w:right w:val="none" w:sz="0" w:space="0" w:color="auto"/>
          </w:divBdr>
        </w:div>
        <w:div w:id="1399093096">
          <w:marLeft w:val="640"/>
          <w:marRight w:val="0"/>
          <w:marTop w:val="0"/>
          <w:marBottom w:val="0"/>
          <w:divBdr>
            <w:top w:val="none" w:sz="0" w:space="0" w:color="auto"/>
            <w:left w:val="none" w:sz="0" w:space="0" w:color="auto"/>
            <w:bottom w:val="none" w:sz="0" w:space="0" w:color="auto"/>
            <w:right w:val="none" w:sz="0" w:space="0" w:color="auto"/>
          </w:divBdr>
        </w:div>
        <w:div w:id="246578904">
          <w:marLeft w:val="640"/>
          <w:marRight w:val="0"/>
          <w:marTop w:val="0"/>
          <w:marBottom w:val="0"/>
          <w:divBdr>
            <w:top w:val="none" w:sz="0" w:space="0" w:color="auto"/>
            <w:left w:val="none" w:sz="0" w:space="0" w:color="auto"/>
            <w:bottom w:val="none" w:sz="0" w:space="0" w:color="auto"/>
            <w:right w:val="none" w:sz="0" w:space="0" w:color="auto"/>
          </w:divBdr>
        </w:div>
        <w:div w:id="1300186405">
          <w:marLeft w:val="640"/>
          <w:marRight w:val="0"/>
          <w:marTop w:val="0"/>
          <w:marBottom w:val="0"/>
          <w:divBdr>
            <w:top w:val="none" w:sz="0" w:space="0" w:color="auto"/>
            <w:left w:val="none" w:sz="0" w:space="0" w:color="auto"/>
            <w:bottom w:val="none" w:sz="0" w:space="0" w:color="auto"/>
            <w:right w:val="none" w:sz="0" w:space="0" w:color="auto"/>
          </w:divBdr>
        </w:div>
        <w:div w:id="952857017">
          <w:marLeft w:val="640"/>
          <w:marRight w:val="0"/>
          <w:marTop w:val="0"/>
          <w:marBottom w:val="0"/>
          <w:divBdr>
            <w:top w:val="none" w:sz="0" w:space="0" w:color="auto"/>
            <w:left w:val="none" w:sz="0" w:space="0" w:color="auto"/>
            <w:bottom w:val="none" w:sz="0" w:space="0" w:color="auto"/>
            <w:right w:val="none" w:sz="0" w:space="0" w:color="auto"/>
          </w:divBdr>
        </w:div>
        <w:div w:id="2037004468">
          <w:marLeft w:val="640"/>
          <w:marRight w:val="0"/>
          <w:marTop w:val="0"/>
          <w:marBottom w:val="0"/>
          <w:divBdr>
            <w:top w:val="none" w:sz="0" w:space="0" w:color="auto"/>
            <w:left w:val="none" w:sz="0" w:space="0" w:color="auto"/>
            <w:bottom w:val="none" w:sz="0" w:space="0" w:color="auto"/>
            <w:right w:val="none" w:sz="0" w:space="0" w:color="auto"/>
          </w:divBdr>
        </w:div>
        <w:div w:id="1997561810">
          <w:marLeft w:val="640"/>
          <w:marRight w:val="0"/>
          <w:marTop w:val="0"/>
          <w:marBottom w:val="0"/>
          <w:divBdr>
            <w:top w:val="none" w:sz="0" w:space="0" w:color="auto"/>
            <w:left w:val="none" w:sz="0" w:space="0" w:color="auto"/>
            <w:bottom w:val="none" w:sz="0" w:space="0" w:color="auto"/>
            <w:right w:val="none" w:sz="0" w:space="0" w:color="auto"/>
          </w:divBdr>
        </w:div>
        <w:div w:id="383718520">
          <w:marLeft w:val="640"/>
          <w:marRight w:val="0"/>
          <w:marTop w:val="0"/>
          <w:marBottom w:val="0"/>
          <w:divBdr>
            <w:top w:val="none" w:sz="0" w:space="0" w:color="auto"/>
            <w:left w:val="none" w:sz="0" w:space="0" w:color="auto"/>
            <w:bottom w:val="none" w:sz="0" w:space="0" w:color="auto"/>
            <w:right w:val="none" w:sz="0" w:space="0" w:color="auto"/>
          </w:divBdr>
        </w:div>
        <w:div w:id="1288661379">
          <w:marLeft w:val="640"/>
          <w:marRight w:val="0"/>
          <w:marTop w:val="0"/>
          <w:marBottom w:val="0"/>
          <w:divBdr>
            <w:top w:val="none" w:sz="0" w:space="0" w:color="auto"/>
            <w:left w:val="none" w:sz="0" w:space="0" w:color="auto"/>
            <w:bottom w:val="none" w:sz="0" w:space="0" w:color="auto"/>
            <w:right w:val="none" w:sz="0" w:space="0" w:color="auto"/>
          </w:divBdr>
        </w:div>
        <w:div w:id="1832401242">
          <w:marLeft w:val="640"/>
          <w:marRight w:val="0"/>
          <w:marTop w:val="0"/>
          <w:marBottom w:val="0"/>
          <w:divBdr>
            <w:top w:val="none" w:sz="0" w:space="0" w:color="auto"/>
            <w:left w:val="none" w:sz="0" w:space="0" w:color="auto"/>
            <w:bottom w:val="none" w:sz="0" w:space="0" w:color="auto"/>
            <w:right w:val="none" w:sz="0" w:space="0" w:color="auto"/>
          </w:divBdr>
        </w:div>
        <w:div w:id="1467703177">
          <w:marLeft w:val="640"/>
          <w:marRight w:val="0"/>
          <w:marTop w:val="0"/>
          <w:marBottom w:val="0"/>
          <w:divBdr>
            <w:top w:val="none" w:sz="0" w:space="0" w:color="auto"/>
            <w:left w:val="none" w:sz="0" w:space="0" w:color="auto"/>
            <w:bottom w:val="none" w:sz="0" w:space="0" w:color="auto"/>
            <w:right w:val="none" w:sz="0" w:space="0" w:color="auto"/>
          </w:divBdr>
        </w:div>
        <w:div w:id="912660615">
          <w:marLeft w:val="640"/>
          <w:marRight w:val="0"/>
          <w:marTop w:val="0"/>
          <w:marBottom w:val="0"/>
          <w:divBdr>
            <w:top w:val="none" w:sz="0" w:space="0" w:color="auto"/>
            <w:left w:val="none" w:sz="0" w:space="0" w:color="auto"/>
            <w:bottom w:val="none" w:sz="0" w:space="0" w:color="auto"/>
            <w:right w:val="none" w:sz="0" w:space="0" w:color="auto"/>
          </w:divBdr>
        </w:div>
        <w:div w:id="62683843">
          <w:marLeft w:val="640"/>
          <w:marRight w:val="0"/>
          <w:marTop w:val="0"/>
          <w:marBottom w:val="0"/>
          <w:divBdr>
            <w:top w:val="none" w:sz="0" w:space="0" w:color="auto"/>
            <w:left w:val="none" w:sz="0" w:space="0" w:color="auto"/>
            <w:bottom w:val="none" w:sz="0" w:space="0" w:color="auto"/>
            <w:right w:val="none" w:sz="0" w:space="0" w:color="auto"/>
          </w:divBdr>
        </w:div>
        <w:div w:id="1069425798">
          <w:marLeft w:val="640"/>
          <w:marRight w:val="0"/>
          <w:marTop w:val="0"/>
          <w:marBottom w:val="0"/>
          <w:divBdr>
            <w:top w:val="none" w:sz="0" w:space="0" w:color="auto"/>
            <w:left w:val="none" w:sz="0" w:space="0" w:color="auto"/>
            <w:bottom w:val="none" w:sz="0" w:space="0" w:color="auto"/>
            <w:right w:val="none" w:sz="0" w:space="0" w:color="auto"/>
          </w:divBdr>
        </w:div>
        <w:div w:id="931275474">
          <w:marLeft w:val="640"/>
          <w:marRight w:val="0"/>
          <w:marTop w:val="0"/>
          <w:marBottom w:val="0"/>
          <w:divBdr>
            <w:top w:val="none" w:sz="0" w:space="0" w:color="auto"/>
            <w:left w:val="none" w:sz="0" w:space="0" w:color="auto"/>
            <w:bottom w:val="none" w:sz="0" w:space="0" w:color="auto"/>
            <w:right w:val="none" w:sz="0" w:space="0" w:color="auto"/>
          </w:divBdr>
        </w:div>
        <w:div w:id="1408307680">
          <w:marLeft w:val="640"/>
          <w:marRight w:val="0"/>
          <w:marTop w:val="0"/>
          <w:marBottom w:val="0"/>
          <w:divBdr>
            <w:top w:val="none" w:sz="0" w:space="0" w:color="auto"/>
            <w:left w:val="none" w:sz="0" w:space="0" w:color="auto"/>
            <w:bottom w:val="none" w:sz="0" w:space="0" w:color="auto"/>
            <w:right w:val="none" w:sz="0" w:space="0" w:color="auto"/>
          </w:divBdr>
        </w:div>
      </w:divsChild>
    </w:div>
    <w:div w:id="1116559815">
      <w:bodyDiv w:val="1"/>
      <w:marLeft w:val="0"/>
      <w:marRight w:val="0"/>
      <w:marTop w:val="0"/>
      <w:marBottom w:val="0"/>
      <w:divBdr>
        <w:top w:val="none" w:sz="0" w:space="0" w:color="auto"/>
        <w:left w:val="none" w:sz="0" w:space="0" w:color="auto"/>
        <w:bottom w:val="none" w:sz="0" w:space="0" w:color="auto"/>
        <w:right w:val="none" w:sz="0" w:space="0" w:color="auto"/>
      </w:divBdr>
    </w:div>
    <w:div w:id="1138959420">
      <w:bodyDiv w:val="1"/>
      <w:marLeft w:val="0"/>
      <w:marRight w:val="0"/>
      <w:marTop w:val="0"/>
      <w:marBottom w:val="0"/>
      <w:divBdr>
        <w:top w:val="none" w:sz="0" w:space="0" w:color="auto"/>
        <w:left w:val="none" w:sz="0" w:space="0" w:color="auto"/>
        <w:bottom w:val="none" w:sz="0" w:space="0" w:color="auto"/>
        <w:right w:val="none" w:sz="0" w:space="0" w:color="auto"/>
      </w:divBdr>
      <w:divsChild>
        <w:div w:id="1438678234">
          <w:marLeft w:val="640"/>
          <w:marRight w:val="0"/>
          <w:marTop w:val="0"/>
          <w:marBottom w:val="0"/>
          <w:divBdr>
            <w:top w:val="none" w:sz="0" w:space="0" w:color="auto"/>
            <w:left w:val="none" w:sz="0" w:space="0" w:color="auto"/>
            <w:bottom w:val="none" w:sz="0" w:space="0" w:color="auto"/>
            <w:right w:val="none" w:sz="0" w:space="0" w:color="auto"/>
          </w:divBdr>
        </w:div>
        <w:div w:id="1431242415">
          <w:marLeft w:val="640"/>
          <w:marRight w:val="0"/>
          <w:marTop w:val="0"/>
          <w:marBottom w:val="0"/>
          <w:divBdr>
            <w:top w:val="none" w:sz="0" w:space="0" w:color="auto"/>
            <w:left w:val="none" w:sz="0" w:space="0" w:color="auto"/>
            <w:bottom w:val="none" w:sz="0" w:space="0" w:color="auto"/>
            <w:right w:val="none" w:sz="0" w:space="0" w:color="auto"/>
          </w:divBdr>
        </w:div>
        <w:div w:id="1851093285">
          <w:marLeft w:val="640"/>
          <w:marRight w:val="0"/>
          <w:marTop w:val="0"/>
          <w:marBottom w:val="0"/>
          <w:divBdr>
            <w:top w:val="none" w:sz="0" w:space="0" w:color="auto"/>
            <w:left w:val="none" w:sz="0" w:space="0" w:color="auto"/>
            <w:bottom w:val="none" w:sz="0" w:space="0" w:color="auto"/>
            <w:right w:val="none" w:sz="0" w:space="0" w:color="auto"/>
          </w:divBdr>
        </w:div>
        <w:div w:id="1313826503">
          <w:marLeft w:val="640"/>
          <w:marRight w:val="0"/>
          <w:marTop w:val="0"/>
          <w:marBottom w:val="0"/>
          <w:divBdr>
            <w:top w:val="none" w:sz="0" w:space="0" w:color="auto"/>
            <w:left w:val="none" w:sz="0" w:space="0" w:color="auto"/>
            <w:bottom w:val="none" w:sz="0" w:space="0" w:color="auto"/>
            <w:right w:val="none" w:sz="0" w:space="0" w:color="auto"/>
          </w:divBdr>
        </w:div>
        <w:div w:id="2075348388">
          <w:marLeft w:val="640"/>
          <w:marRight w:val="0"/>
          <w:marTop w:val="0"/>
          <w:marBottom w:val="0"/>
          <w:divBdr>
            <w:top w:val="none" w:sz="0" w:space="0" w:color="auto"/>
            <w:left w:val="none" w:sz="0" w:space="0" w:color="auto"/>
            <w:bottom w:val="none" w:sz="0" w:space="0" w:color="auto"/>
            <w:right w:val="none" w:sz="0" w:space="0" w:color="auto"/>
          </w:divBdr>
        </w:div>
        <w:div w:id="817647489">
          <w:marLeft w:val="640"/>
          <w:marRight w:val="0"/>
          <w:marTop w:val="0"/>
          <w:marBottom w:val="0"/>
          <w:divBdr>
            <w:top w:val="none" w:sz="0" w:space="0" w:color="auto"/>
            <w:left w:val="none" w:sz="0" w:space="0" w:color="auto"/>
            <w:bottom w:val="none" w:sz="0" w:space="0" w:color="auto"/>
            <w:right w:val="none" w:sz="0" w:space="0" w:color="auto"/>
          </w:divBdr>
        </w:div>
        <w:div w:id="412627736">
          <w:marLeft w:val="640"/>
          <w:marRight w:val="0"/>
          <w:marTop w:val="0"/>
          <w:marBottom w:val="0"/>
          <w:divBdr>
            <w:top w:val="none" w:sz="0" w:space="0" w:color="auto"/>
            <w:left w:val="none" w:sz="0" w:space="0" w:color="auto"/>
            <w:bottom w:val="none" w:sz="0" w:space="0" w:color="auto"/>
            <w:right w:val="none" w:sz="0" w:space="0" w:color="auto"/>
          </w:divBdr>
        </w:div>
        <w:div w:id="873736212">
          <w:marLeft w:val="640"/>
          <w:marRight w:val="0"/>
          <w:marTop w:val="0"/>
          <w:marBottom w:val="0"/>
          <w:divBdr>
            <w:top w:val="none" w:sz="0" w:space="0" w:color="auto"/>
            <w:left w:val="none" w:sz="0" w:space="0" w:color="auto"/>
            <w:bottom w:val="none" w:sz="0" w:space="0" w:color="auto"/>
            <w:right w:val="none" w:sz="0" w:space="0" w:color="auto"/>
          </w:divBdr>
        </w:div>
        <w:div w:id="166408967">
          <w:marLeft w:val="640"/>
          <w:marRight w:val="0"/>
          <w:marTop w:val="0"/>
          <w:marBottom w:val="0"/>
          <w:divBdr>
            <w:top w:val="none" w:sz="0" w:space="0" w:color="auto"/>
            <w:left w:val="none" w:sz="0" w:space="0" w:color="auto"/>
            <w:bottom w:val="none" w:sz="0" w:space="0" w:color="auto"/>
            <w:right w:val="none" w:sz="0" w:space="0" w:color="auto"/>
          </w:divBdr>
        </w:div>
        <w:div w:id="580679920">
          <w:marLeft w:val="640"/>
          <w:marRight w:val="0"/>
          <w:marTop w:val="0"/>
          <w:marBottom w:val="0"/>
          <w:divBdr>
            <w:top w:val="none" w:sz="0" w:space="0" w:color="auto"/>
            <w:left w:val="none" w:sz="0" w:space="0" w:color="auto"/>
            <w:bottom w:val="none" w:sz="0" w:space="0" w:color="auto"/>
            <w:right w:val="none" w:sz="0" w:space="0" w:color="auto"/>
          </w:divBdr>
        </w:div>
        <w:div w:id="1276255760">
          <w:marLeft w:val="640"/>
          <w:marRight w:val="0"/>
          <w:marTop w:val="0"/>
          <w:marBottom w:val="0"/>
          <w:divBdr>
            <w:top w:val="none" w:sz="0" w:space="0" w:color="auto"/>
            <w:left w:val="none" w:sz="0" w:space="0" w:color="auto"/>
            <w:bottom w:val="none" w:sz="0" w:space="0" w:color="auto"/>
            <w:right w:val="none" w:sz="0" w:space="0" w:color="auto"/>
          </w:divBdr>
        </w:div>
        <w:div w:id="1504903873">
          <w:marLeft w:val="640"/>
          <w:marRight w:val="0"/>
          <w:marTop w:val="0"/>
          <w:marBottom w:val="0"/>
          <w:divBdr>
            <w:top w:val="none" w:sz="0" w:space="0" w:color="auto"/>
            <w:left w:val="none" w:sz="0" w:space="0" w:color="auto"/>
            <w:bottom w:val="none" w:sz="0" w:space="0" w:color="auto"/>
            <w:right w:val="none" w:sz="0" w:space="0" w:color="auto"/>
          </w:divBdr>
        </w:div>
        <w:div w:id="917714836">
          <w:marLeft w:val="640"/>
          <w:marRight w:val="0"/>
          <w:marTop w:val="0"/>
          <w:marBottom w:val="0"/>
          <w:divBdr>
            <w:top w:val="none" w:sz="0" w:space="0" w:color="auto"/>
            <w:left w:val="none" w:sz="0" w:space="0" w:color="auto"/>
            <w:bottom w:val="none" w:sz="0" w:space="0" w:color="auto"/>
            <w:right w:val="none" w:sz="0" w:space="0" w:color="auto"/>
          </w:divBdr>
        </w:div>
        <w:div w:id="958992807">
          <w:marLeft w:val="640"/>
          <w:marRight w:val="0"/>
          <w:marTop w:val="0"/>
          <w:marBottom w:val="0"/>
          <w:divBdr>
            <w:top w:val="none" w:sz="0" w:space="0" w:color="auto"/>
            <w:left w:val="none" w:sz="0" w:space="0" w:color="auto"/>
            <w:bottom w:val="none" w:sz="0" w:space="0" w:color="auto"/>
            <w:right w:val="none" w:sz="0" w:space="0" w:color="auto"/>
          </w:divBdr>
        </w:div>
        <w:div w:id="893732853">
          <w:marLeft w:val="640"/>
          <w:marRight w:val="0"/>
          <w:marTop w:val="0"/>
          <w:marBottom w:val="0"/>
          <w:divBdr>
            <w:top w:val="none" w:sz="0" w:space="0" w:color="auto"/>
            <w:left w:val="none" w:sz="0" w:space="0" w:color="auto"/>
            <w:bottom w:val="none" w:sz="0" w:space="0" w:color="auto"/>
            <w:right w:val="none" w:sz="0" w:space="0" w:color="auto"/>
          </w:divBdr>
        </w:div>
        <w:div w:id="348916488">
          <w:marLeft w:val="640"/>
          <w:marRight w:val="0"/>
          <w:marTop w:val="0"/>
          <w:marBottom w:val="0"/>
          <w:divBdr>
            <w:top w:val="none" w:sz="0" w:space="0" w:color="auto"/>
            <w:left w:val="none" w:sz="0" w:space="0" w:color="auto"/>
            <w:bottom w:val="none" w:sz="0" w:space="0" w:color="auto"/>
            <w:right w:val="none" w:sz="0" w:space="0" w:color="auto"/>
          </w:divBdr>
        </w:div>
        <w:div w:id="778187852">
          <w:marLeft w:val="640"/>
          <w:marRight w:val="0"/>
          <w:marTop w:val="0"/>
          <w:marBottom w:val="0"/>
          <w:divBdr>
            <w:top w:val="none" w:sz="0" w:space="0" w:color="auto"/>
            <w:left w:val="none" w:sz="0" w:space="0" w:color="auto"/>
            <w:bottom w:val="none" w:sz="0" w:space="0" w:color="auto"/>
            <w:right w:val="none" w:sz="0" w:space="0" w:color="auto"/>
          </w:divBdr>
        </w:div>
        <w:div w:id="1915620480">
          <w:marLeft w:val="640"/>
          <w:marRight w:val="0"/>
          <w:marTop w:val="0"/>
          <w:marBottom w:val="0"/>
          <w:divBdr>
            <w:top w:val="none" w:sz="0" w:space="0" w:color="auto"/>
            <w:left w:val="none" w:sz="0" w:space="0" w:color="auto"/>
            <w:bottom w:val="none" w:sz="0" w:space="0" w:color="auto"/>
            <w:right w:val="none" w:sz="0" w:space="0" w:color="auto"/>
          </w:divBdr>
        </w:div>
        <w:div w:id="96221855">
          <w:marLeft w:val="640"/>
          <w:marRight w:val="0"/>
          <w:marTop w:val="0"/>
          <w:marBottom w:val="0"/>
          <w:divBdr>
            <w:top w:val="none" w:sz="0" w:space="0" w:color="auto"/>
            <w:left w:val="none" w:sz="0" w:space="0" w:color="auto"/>
            <w:bottom w:val="none" w:sz="0" w:space="0" w:color="auto"/>
            <w:right w:val="none" w:sz="0" w:space="0" w:color="auto"/>
          </w:divBdr>
        </w:div>
        <w:div w:id="208422457">
          <w:marLeft w:val="640"/>
          <w:marRight w:val="0"/>
          <w:marTop w:val="0"/>
          <w:marBottom w:val="0"/>
          <w:divBdr>
            <w:top w:val="none" w:sz="0" w:space="0" w:color="auto"/>
            <w:left w:val="none" w:sz="0" w:space="0" w:color="auto"/>
            <w:bottom w:val="none" w:sz="0" w:space="0" w:color="auto"/>
            <w:right w:val="none" w:sz="0" w:space="0" w:color="auto"/>
          </w:divBdr>
        </w:div>
        <w:div w:id="503861806">
          <w:marLeft w:val="640"/>
          <w:marRight w:val="0"/>
          <w:marTop w:val="0"/>
          <w:marBottom w:val="0"/>
          <w:divBdr>
            <w:top w:val="none" w:sz="0" w:space="0" w:color="auto"/>
            <w:left w:val="none" w:sz="0" w:space="0" w:color="auto"/>
            <w:bottom w:val="none" w:sz="0" w:space="0" w:color="auto"/>
            <w:right w:val="none" w:sz="0" w:space="0" w:color="auto"/>
          </w:divBdr>
        </w:div>
        <w:div w:id="1485508534">
          <w:marLeft w:val="640"/>
          <w:marRight w:val="0"/>
          <w:marTop w:val="0"/>
          <w:marBottom w:val="0"/>
          <w:divBdr>
            <w:top w:val="none" w:sz="0" w:space="0" w:color="auto"/>
            <w:left w:val="none" w:sz="0" w:space="0" w:color="auto"/>
            <w:bottom w:val="none" w:sz="0" w:space="0" w:color="auto"/>
            <w:right w:val="none" w:sz="0" w:space="0" w:color="auto"/>
          </w:divBdr>
        </w:div>
        <w:div w:id="1341005483">
          <w:marLeft w:val="640"/>
          <w:marRight w:val="0"/>
          <w:marTop w:val="0"/>
          <w:marBottom w:val="0"/>
          <w:divBdr>
            <w:top w:val="none" w:sz="0" w:space="0" w:color="auto"/>
            <w:left w:val="none" w:sz="0" w:space="0" w:color="auto"/>
            <w:bottom w:val="none" w:sz="0" w:space="0" w:color="auto"/>
            <w:right w:val="none" w:sz="0" w:space="0" w:color="auto"/>
          </w:divBdr>
        </w:div>
        <w:div w:id="299844239">
          <w:marLeft w:val="640"/>
          <w:marRight w:val="0"/>
          <w:marTop w:val="0"/>
          <w:marBottom w:val="0"/>
          <w:divBdr>
            <w:top w:val="none" w:sz="0" w:space="0" w:color="auto"/>
            <w:left w:val="none" w:sz="0" w:space="0" w:color="auto"/>
            <w:bottom w:val="none" w:sz="0" w:space="0" w:color="auto"/>
            <w:right w:val="none" w:sz="0" w:space="0" w:color="auto"/>
          </w:divBdr>
        </w:div>
        <w:div w:id="300885017">
          <w:marLeft w:val="640"/>
          <w:marRight w:val="0"/>
          <w:marTop w:val="0"/>
          <w:marBottom w:val="0"/>
          <w:divBdr>
            <w:top w:val="none" w:sz="0" w:space="0" w:color="auto"/>
            <w:left w:val="none" w:sz="0" w:space="0" w:color="auto"/>
            <w:bottom w:val="none" w:sz="0" w:space="0" w:color="auto"/>
            <w:right w:val="none" w:sz="0" w:space="0" w:color="auto"/>
          </w:divBdr>
        </w:div>
        <w:div w:id="1929926509">
          <w:marLeft w:val="640"/>
          <w:marRight w:val="0"/>
          <w:marTop w:val="0"/>
          <w:marBottom w:val="0"/>
          <w:divBdr>
            <w:top w:val="none" w:sz="0" w:space="0" w:color="auto"/>
            <w:left w:val="none" w:sz="0" w:space="0" w:color="auto"/>
            <w:bottom w:val="none" w:sz="0" w:space="0" w:color="auto"/>
            <w:right w:val="none" w:sz="0" w:space="0" w:color="auto"/>
          </w:divBdr>
        </w:div>
        <w:div w:id="500588867">
          <w:marLeft w:val="640"/>
          <w:marRight w:val="0"/>
          <w:marTop w:val="0"/>
          <w:marBottom w:val="0"/>
          <w:divBdr>
            <w:top w:val="none" w:sz="0" w:space="0" w:color="auto"/>
            <w:left w:val="none" w:sz="0" w:space="0" w:color="auto"/>
            <w:bottom w:val="none" w:sz="0" w:space="0" w:color="auto"/>
            <w:right w:val="none" w:sz="0" w:space="0" w:color="auto"/>
          </w:divBdr>
        </w:div>
        <w:div w:id="1922835541">
          <w:marLeft w:val="640"/>
          <w:marRight w:val="0"/>
          <w:marTop w:val="0"/>
          <w:marBottom w:val="0"/>
          <w:divBdr>
            <w:top w:val="none" w:sz="0" w:space="0" w:color="auto"/>
            <w:left w:val="none" w:sz="0" w:space="0" w:color="auto"/>
            <w:bottom w:val="none" w:sz="0" w:space="0" w:color="auto"/>
            <w:right w:val="none" w:sz="0" w:space="0" w:color="auto"/>
          </w:divBdr>
        </w:div>
        <w:div w:id="1948077059">
          <w:marLeft w:val="640"/>
          <w:marRight w:val="0"/>
          <w:marTop w:val="0"/>
          <w:marBottom w:val="0"/>
          <w:divBdr>
            <w:top w:val="none" w:sz="0" w:space="0" w:color="auto"/>
            <w:left w:val="none" w:sz="0" w:space="0" w:color="auto"/>
            <w:bottom w:val="none" w:sz="0" w:space="0" w:color="auto"/>
            <w:right w:val="none" w:sz="0" w:space="0" w:color="auto"/>
          </w:divBdr>
        </w:div>
        <w:div w:id="574434511">
          <w:marLeft w:val="640"/>
          <w:marRight w:val="0"/>
          <w:marTop w:val="0"/>
          <w:marBottom w:val="0"/>
          <w:divBdr>
            <w:top w:val="none" w:sz="0" w:space="0" w:color="auto"/>
            <w:left w:val="none" w:sz="0" w:space="0" w:color="auto"/>
            <w:bottom w:val="none" w:sz="0" w:space="0" w:color="auto"/>
            <w:right w:val="none" w:sz="0" w:space="0" w:color="auto"/>
          </w:divBdr>
        </w:div>
        <w:div w:id="100497737">
          <w:marLeft w:val="640"/>
          <w:marRight w:val="0"/>
          <w:marTop w:val="0"/>
          <w:marBottom w:val="0"/>
          <w:divBdr>
            <w:top w:val="none" w:sz="0" w:space="0" w:color="auto"/>
            <w:left w:val="none" w:sz="0" w:space="0" w:color="auto"/>
            <w:bottom w:val="none" w:sz="0" w:space="0" w:color="auto"/>
            <w:right w:val="none" w:sz="0" w:space="0" w:color="auto"/>
          </w:divBdr>
        </w:div>
        <w:div w:id="151721621">
          <w:marLeft w:val="640"/>
          <w:marRight w:val="0"/>
          <w:marTop w:val="0"/>
          <w:marBottom w:val="0"/>
          <w:divBdr>
            <w:top w:val="none" w:sz="0" w:space="0" w:color="auto"/>
            <w:left w:val="none" w:sz="0" w:space="0" w:color="auto"/>
            <w:bottom w:val="none" w:sz="0" w:space="0" w:color="auto"/>
            <w:right w:val="none" w:sz="0" w:space="0" w:color="auto"/>
          </w:divBdr>
        </w:div>
        <w:div w:id="1629237571">
          <w:marLeft w:val="640"/>
          <w:marRight w:val="0"/>
          <w:marTop w:val="0"/>
          <w:marBottom w:val="0"/>
          <w:divBdr>
            <w:top w:val="none" w:sz="0" w:space="0" w:color="auto"/>
            <w:left w:val="none" w:sz="0" w:space="0" w:color="auto"/>
            <w:bottom w:val="none" w:sz="0" w:space="0" w:color="auto"/>
            <w:right w:val="none" w:sz="0" w:space="0" w:color="auto"/>
          </w:divBdr>
        </w:div>
        <w:div w:id="1794902720">
          <w:marLeft w:val="640"/>
          <w:marRight w:val="0"/>
          <w:marTop w:val="0"/>
          <w:marBottom w:val="0"/>
          <w:divBdr>
            <w:top w:val="none" w:sz="0" w:space="0" w:color="auto"/>
            <w:left w:val="none" w:sz="0" w:space="0" w:color="auto"/>
            <w:bottom w:val="none" w:sz="0" w:space="0" w:color="auto"/>
            <w:right w:val="none" w:sz="0" w:space="0" w:color="auto"/>
          </w:divBdr>
        </w:div>
        <w:div w:id="1923179489">
          <w:marLeft w:val="640"/>
          <w:marRight w:val="0"/>
          <w:marTop w:val="0"/>
          <w:marBottom w:val="0"/>
          <w:divBdr>
            <w:top w:val="none" w:sz="0" w:space="0" w:color="auto"/>
            <w:left w:val="none" w:sz="0" w:space="0" w:color="auto"/>
            <w:bottom w:val="none" w:sz="0" w:space="0" w:color="auto"/>
            <w:right w:val="none" w:sz="0" w:space="0" w:color="auto"/>
          </w:divBdr>
        </w:div>
        <w:div w:id="1513838557">
          <w:marLeft w:val="640"/>
          <w:marRight w:val="0"/>
          <w:marTop w:val="0"/>
          <w:marBottom w:val="0"/>
          <w:divBdr>
            <w:top w:val="none" w:sz="0" w:space="0" w:color="auto"/>
            <w:left w:val="none" w:sz="0" w:space="0" w:color="auto"/>
            <w:bottom w:val="none" w:sz="0" w:space="0" w:color="auto"/>
            <w:right w:val="none" w:sz="0" w:space="0" w:color="auto"/>
          </w:divBdr>
        </w:div>
        <w:div w:id="1470829172">
          <w:marLeft w:val="640"/>
          <w:marRight w:val="0"/>
          <w:marTop w:val="0"/>
          <w:marBottom w:val="0"/>
          <w:divBdr>
            <w:top w:val="none" w:sz="0" w:space="0" w:color="auto"/>
            <w:left w:val="none" w:sz="0" w:space="0" w:color="auto"/>
            <w:bottom w:val="none" w:sz="0" w:space="0" w:color="auto"/>
            <w:right w:val="none" w:sz="0" w:space="0" w:color="auto"/>
          </w:divBdr>
        </w:div>
        <w:div w:id="41365423">
          <w:marLeft w:val="640"/>
          <w:marRight w:val="0"/>
          <w:marTop w:val="0"/>
          <w:marBottom w:val="0"/>
          <w:divBdr>
            <w:top w:val="none" w:sz="0" w:space="0" w:color="auto"/>
            <w:left w:val="none" w:sz="0" w:space="0" w:color="auto"/>
            <w:bottom w:val="none" w:sz="0" w:space="0" w:color="auto"/>
            <w:right w:val="none" w:sz="0" w:space="0" w:color="auto"/>
          </w:divBdr>
        </w:div>
        <w:div w:id="1625310612">
          <w:marLeft w:val="640"/>
          <w:marRight w:val="0"/>
          <w:marTop w:val="0"/>
          <w:marBottom w:val="0"/>
          <w:divBdr>
            <w:top w:val="none" w:sz="0" w:space="0" w:color="auto"/>
            <w:left w:val="none" w:sz="0" w:space="0" w:color="auto"/>
            <w:bottom w:val="none" w:sz="0" w:space="0" w:color="auto"/>
            <w:right w:val="none" w:sz="0" w:space="0" w:color="auto"/>
          </w:divBdr>
        </w:div>
        <w:div w:id="1765102380">
          <w:marLeft w:val="640"/>
          <w:marRight w:val="0"/>
          <w:marTop w:val="0"/>
          <w:marBottom w:val="0"/>
          <w:divBdr>
            <w:top w:val="none" w:sz="0" w:space="0" w:color="auto"/>
            <w:left w:val="none" w:sz="0" w:space="0" w:color="auto"/>
            <w:bottom w:val="none" w:sz="0" w:space="0" w:color="auto"/>
            <w:right w:val="none" w:sz="0" w:space="0" w:color="auto"/>
          </w:divBdr>
        </w:div>
        <w:div w:id="1698775650">
          <w:marLeft w:val="640"/>
          <w:marRight w:val="0"/>
          <w:marTop w:val="0"/>
          <w:marBottom w:val="0"/>
          <w:divBdr>
            <w:top w:val="none" w:sz="0" w:space="0" w:color="auto"/>
            <w:left w:val="none" w:sz="0" w:space="0" w:color="auto"/>
            <w:bottom w:val="none" w:sz="0" w:space="0" w:color="auto"/>
            <w:right w:val="none" w:sz="0" w:space="0" w:color="auto"/>
          </w:divBdr>
        </w:div>
        <w:div w:id="1394694851">
          <w:marLeft w:val="640"/>
          <w:marRight w:val="0"/>
          <w:marTop w:val="0"/>
          <w:marBottom w:val="0"/>
          <w:divBdr>
            <w:top w:val="none" w:sz="0" w:space="0" w:color="auto"/>
            <w:left w:val="none" w:sz="0" w:space="0" w:color="auto"/>
            <w:bottom w:val="none" w:sz="0" w:space="0" w:color="auto"/>
            <w:right w:val="none" w:sz="0" w:space="0" w:color="auto"/>
          </w:divBdr>
        </w:div>
        <w:div w:id="392966176">
          <w:marLeft w:val="640"/>
          <w:marRight w:val="0"/>
          <w:marTop w:val="0"/>
          <w:marBottom w:val="0"/>
          <w:divBdr>
            <w:top w:val="none" w:sz="0" w:space="0" w:color="auto"/>
            <w:left w:val="none" w:sz="0" w:space="0" w:color="auto"/>
            <w:bottom w:val="none" w:sz="0" w:space="0" w:color="auto"/>
            <w:right w:val="none" w:sz="0" w:space="0" w:color="auto"/>
          </w:divBdr>
        </w:div>
        <w:div w:id="1282422487">
          <w:marLeft w:val="640"/>
          <w:marRight w:val="0"/>
          <w:marTop w:val="0"/>
          <w:marBottom w:val="0"/>
          <w:divBdr>
            <w:top w:val="none" w:sz="0" w:space="0" w:color="auto"/>
            <w:left w:val="none" w:sz="0" w:space="0" w:color="auto"/>
            <w:bottom w:val="none" w:sz="0" w:space="0" w:color="auto"/>
            <w:right w:val="none" w:sz="0" w:space="0" w:color="auto"/>
          </w:divBdr>
        </w:div>
        <w:div w:id="1636178394">
          <w:marLeft w:val="640"/>
          <w:marRight w:val="0"/>
          <w:marTop w:val="0"/>
          <w:marBottom w:val="0"/>
          <w:divBdr>
            <w:top w:val="none" w:sz="0" w:space="0" w:color="auto"/>
            <w:left w:val="none" w:sz="0" w:space="0" w:color="auto"/>
            <w:bottom w:val="none" w:sz="0" w:space="0" w:color="auto"/>
            <w:right w:val="none" w:sz="0" w:space="0" w:color="auto"/>
          </w:divBdr>
        </w:div>
      </w:divsChild>
    </w:div>
    <w:div w:id="1156805273">
      <w:bodyDiv w:val="1"/>
      <w:marLeft w:val="0"/>
      <w:marRight w:val="0"/>
      <w:marTop w:val="0"/>
      <w:marBottom w:val="0"/>
      <w:divBdr>
        <w:top w:val="none" w:sz="0" w:space="0" w:color="auto"/>
        <w:left w:val="none" w:sz="0" w:space="0" w:color="auto"/>
        <w:bottom w:val="none" w:sz="0" w:space="0" w:color="auto"/>
        <w:right w:val="none" w:sz="0" w:space="0" w:color="auto"/>
      </w:divBdr>
    </w:div>
    <w:div w:id="1161506746">
      <w:bodyDiv w:val="1"/>
      <w:marLeft w:val="0"/>
      <w:marRight w:val="0"/>
      <w:marTop w:val="0"/>
      <w:marBottom w:val="0"/>
      <w:divBdr>
        <w:top w:val="none" w:sz="0" w:space="0" w:color="auto"/>
        <w:left w:val="none" w:sz="0" w:space="0" w:color="auto"/>
        <w:bottom w:val="none" w:sz="0" w:space="0" w:color="auto"/>
        <w:right w:val="none" w:sz="0" w:space="0" w:color="auto"/>
      </w:divBdr>
      <w:divsChild>
        <w:div w:id="1148131913">
          <w:marLeft w:val="640"/>
          <w:marRight w:val="0"/>
          <w:marTop w:val="0"/>
          <w:marBottom w:val="0"/>
          <w:divBdr>
            <w:top w:val="none" w:sz="0" w:space="0" w:color="auto"/>
            <w:left w:val="none" w:sz="0" w:space="0" w:color="auto"/>
            <w:bottom w:val="none" w:sz="0" w:space="0" w:color="auto"/>
            <w:right w:val="none" w:sz="0" w:space="0" w:color="auto"/>
          </w:divBdr>
        </w:div>
        <w:div w:id="1899439882">
          <w:marLeft w:val="640"/>
          <w:marRight w:val="0"/>
          <w:marTop w:val="0"/>
          <w:marBottom w:val="0"/>
          <w:divBdr>
            <w:top w:val="none" w:sz="0" w:space="0" w:color="auto"/>
            <w:left w:val="none" w:sz="0" w:space="0" w:color="auto"/>
            <w:bottom w:val="none" w:sz="0" w:space="0" w:color="auto"/>
            <w:right w:val="none" w:sz="0" w:space="0" w:color="auto"/>
          </w:divBdr>
        </w:div>
        <w:div w:id="1176309712">
          <w:marLeft w:val="640"/>
          <w:marRight w:val="0"/>
          <w:marTop w:val="0"/>
          <w:marBottom w:val="0"/>
          <w:divBdr>
            <w:top w:val="none" w:sz="0" w:space="0" w:color="auto"/>
            <w:left w:val="none" w:sz="0" w:space="0" w:color="auto"/>
            <w:bottom w:val="none" w:sz="0" w:space="0" w:color="auto"/>
            <w:right w:val="none" w:sz="0" w:space="0" w:color="auto"/>
          </w:divBdr>
        </w:div>
        <w:div w:id="434789701">
          <w:marLeft w:val="640"/>
          <w:marRight w:val="0"/>
          <w:marTop w:val="0"/>
          <w:marBottom w:val="0"/>
          <w:divBdr>
            <w:top w:val="none" w:sz="0" w:space="0" w:color="auto"/>
            <w:left w:val="none" w:sz="0" w:space="0" w:color="auto"/>
            <w:bottom w:val="none" w:sz="0" w:space="0" w:color="auto"/>
            <w:right w:val="none" w:sz="0" w:space="0" w:color="auto"/>
          </w:divBdr>
        </w:div>
        <w:div w:id="1021130264">
          <w:marLeft w:val="640"/>
          <w:marRight w:val="0"/>
          <w:marTop w:val="0"/>
          <w:marBottom w:val="0"/>
          <w:divBdr>
            <w:top w:val="none" w:sz="0" w:space="0" w:color="auto"/>
            <w:left w:val="none" w:sz="0" w:space="0" w:color="auto"/>
            <w:bottom w:val="none" w:sz="0" w:space="0" w:color="auto"/>
            <w:right w:val="none" w:sz="0" w:space="0" w:color="auto"/>
          </w:divBdr>
        </w:div>
        <w:div w:id="1307012345">
          <w:marLeft w:val="640"/>
          <w:marRight w:val="0"/>
          <w:marTop w:val="0"/>
          <w:marBottom w:val="0"/>
          <w:divBdr>
            <w:top w:val="none" w:sz="0" w:space="0" w:color="auto"/>
            <w:left w:val="none" w:sz="0" w:space="0" w:color="auto"/>
            <w:bottom w:val="none" w:sz="0" w:space="0" w:color="auto"/>
            <w:right w:val="none" w:sz="0" w:space="0" w:color="auto"/>
          </w:divBdr>
        </w:div>
        <w:div w:id="948242983">
          <w:marLeft w:val="640"/>
          <w:marRight w:val="0"/>
          <w:marTop w:val="0"/>
          <w:marBottom w:val="0"/>
          <w:divBdr>
            <w:top w:val="none" w:sz="0" w:space="0" w:color="auto"/>
            <w:left w:val="none" w:sz="0" w:space="0" w:color="auto"/>
            <w:bottom w:val="none" w:sz="0" w:space="0" w:color="auto"/>
            <w:right w:val="none" w:sz="0" w:space="0" w:color="auto"/>
          </w:divBdr>
        </w:div>
        <w:div w:id="78405312">
          <w:marLeft w:val="640"/>
          <w:marRight w:val="0"/>
          <w:marTop w:val="0"/>
          <w:marBottom w:val="0"/>
          <w:divBdr>
            <w:top w:val="none" w:sz="0" w:space="0" w:color="auto"/>
            <w:left w:val="none" w:sz="0" w:space="0" w:color="auto"/>
            <w:bottom w:val="none" w:sz="0" w:space="0" w:color="auto"/>
            <w:right w:val="none" w:sz="0" w:space="0" w:color="auto"/>
          </w:divBdr>
        </w:div>
        <w:div w:id="203832322">
          <w:marLeft w:val="640"/>
          <w:marRight w:val="0"/>
          <w:marTop w:val="0"/>
          <w:marBottom w:val="0"/>
          <w:divBdr>
            <w:top w:val="none" w:sz="0" w:space="0" w:color="auto"/>
            <w:left w:val="none" w:sz="0" w:space="0" w:color="auto"/>
            <w:bottom w:val="none" w:sz="0" w:space="0" w:color="auto"/>
            <w:right w:val="none" w:sz="0" w:space="0" w:color="auto"/>
          </w:divBdr>
        </w:div>
        <w:div w:id="1022170910">
          <w:marLeft w:val="640"/>
          <w:marRight w:val="0"/>
          <w:marTop w:val="0"/>
          <w:marBottom w:val="0"/>
          <w:divBdr>
            <w:top w:val="none" w:sz="0" w:space="0" w:color="auto"/>
            <w:left w:val="none" w:sz="0" w:space="0" w:color="auto"/>
            <w:bottom w:val="none" w:sz="0" w:space="0" w:color="auto"/>
            <w:right w:val="none" w:sz="0" w:space="0" w:color="auto"/>
          </w:divBdr>
        </w:div>
        <w:div w:id="1626540577">
          <w:marLeft w:val="640"/>
          <w:marRight w:val="0"/>
          <w:marTop w:val="0"/>
          <w:marBottom w:val="0"/>
          <w:divBdr>
            <w:top w:val="none" w:sz="0" w:space="0" w:color="auto"/>
            <w:left w:val="none" w:sz="0" w:space="0" w:color="auto"/>
            <w:bottom w:val="none" w:sz="0" w:space="0" w:color="auto"/>
            <w:right w:val="none" w:sz="0" w:space="0" w:color="auto"/>
          </w:divBdr>
        </w:div>
        <w:div w:id="742919359">
          <w:marLeft w:val="640"/>
          <w:marRight w:val="0"/>
          <w:marTop w:val="0"/>
          <w:marBottom w:val="0"/>
          <w:divBdr>
            <w:top w:val="none" w:sz="0" w:space="0" w:color="auto"/>
            <w:left w:val="none" w:sz="0" w:space="0" w:color="auto"/>
            <w:bottom w:val="none" w:sz="0" w:space="0" w:color="auto"/>
            <w:right w:val="none" w:sz="0" w:space="0" w:color="auto"/>
          </w:divBdr>
        </w:div>
        <w:div w:id="268125812">
          <w:marLeft w:val="640"/>
          <w:marRight w:val="0"/>
          <w:marTop w:val="0"/>
          <w:marBottom w:val="0"/>
          <w:divBdr>
            <w:top w:val="none" w:sz="0" w:space="0" w:color="auto"/>
            <w:left w:val="none" w:sz="0" w:space="0" w:color="auto"/>
            <w:bottom w:val="none" w:sz="0" w:space="0" w:color="auto"/>
            <w:right w:val="none" w:sz="0" w:space="0" w:color="auto"/>
          </w:divBdr>
        </w:div>
        <w:div w:id="1691182947">
          <w:marLeft w:val="640"/>
          <w:marRight w:val="0"/>
          <w:marTop w:val="0"/>
          <w:marBottom w:val="0"/>
          <w:divBdr>
            <w:top w:val="none" w:sz="0" w:space="0" w:color="auto"/>
            <w:left w:val="none" w:sz="0" w:space="0" w:color="auto"/>
            <w:bottom w:val="none" w:sz="0" w:space="0" w:color="auto"/>
            <w:right w:val="none" w:sz="0" w:space="0" w:color="auto"/>
          </w:divBdr>
        </w:div>
        <w:div w:id="1925262420">
          <w:marLeft w:val="640"/>
          <w:marRight w:val="0"/>
          <w:marTop w:val="0"/>
          <w:marBottom w:val="0"/>
          <w:divBdr>
            <w:top w:val="none" w:sz="0" w:space="0" w:color="auto"/>
            <w:left w:val="none" w:sz="0" w:space="0" w:color="auto"/>
            <w:bottom w:val="none" w:sz="0" w:space="0" w:color="auto"/>
            <w:right w:val="none" w:sz="0" w:space="0" w:color="auto"/>
          </w:divBdr>
        </w:div>
        <w:div w:id="640428081">
          <w:marLeft w:val="640"/>
          <w:marRight w:val="0"/>
          <w:marTop w:val="0"/>
          <w:marBottom w:val="0"/>
          <w:divBdr>
            <w:top w:val="none" w:sz="0" w:space="0" w:color="auto"/>
            <w:left w:val="none" w:sz="0" w:space="0" w:color="auto"/>
            <w:bottom w:val="none" w:sz="0" w:space="0" w:color="auto"/>
            <w:right w:val="none" w:sz="0" w:space="0" w:color="auto"/>
          </w:divBdr>
        </w:div>
        <w:div w:id="1842499755">
          <w:marLeft w:val="640"/>
          <w:marRight w:val="0"/>
          <w:marTop w:val="0"/>
          <w:marBottom w:val="0"/>
          <w:divBdr>
            <w:top w:val="none" w:sz="0" w:space="0" w:color="auto"/>
            <w:left w:val="none" w:sz="0" w:space="0" w:color="auto"/>
            <w:bottom w:val="none" w:sz="0" w:space="0" w:color="auto"/>
            <w:right w:val="none" w:sz="0" w:space="0" w:color="auto"/>
          </w:divBdr>
        </w:div>
        <w:div w:id="1356887295">
          <w:marLeft w:val="640"/>
          <w:marRight w:val="0"/>
          <w:marTop w:val="0"/>
          <w:marBottom w:val="0"/>
          <w:divBdr>
            <w:top w:val="none" w:sz="0" w:space="0" w:color="auto"/>
            <w:left w:val="none" w:sz="0" w:space="0" w:color="auto"/>
            <w:bottom w:val="none" w:sz="0" w:space="0" w:color="auto"/>
            <w:right w:val="none" w:sz="0" w:space="0" w:color="auto"/>
          </w:divBdr>
        </w:div>
        <w:div w:id="2048137583">
          <w:marLeft w:val="640"/>
          <w:marRight w:val="0"/>
          <w:marTop w:val="0"/>
          <w:marBottom w:val="0"/>
          <w:divBdr>
            <w:top w:val="none" w:sz="0" w:space="0" w:color="auto"/>
            <w:left w:val="none" w:sz="0" w:space="0" w:color="auto"/>
            <w:bottom w:val="none" w:sz="0" w:space="0" w:color="auto"/>
            <w:right w:val="none" w:sz="0" w:space="0" w:color="auto"/>
          </w:divBdr>
        </w:div>
        <w:div w:id="940914528">
          <w:marLeft w:val="640"/>
          <w:marRight w:val="0"/>
          <w:marTop w:val="0"/>
          <w:marBottom w:val="0"/>
          <w:divBdr>
            <w:top w:val="none" w:sz="0" w:space="0" w:color="auto"/>
            <w:left w:val="none" w:sz="0" w:space="0" w:color="auto"/>
            <w:bottom w:val="none" w:sz="0" w:space="0" w:color="auto"/>
            <w:right w:val="none" w:sz="0" w:space="0" w:color="auto"/>
          </w:divBdr>
        </w:div>
        <w:div w:id="1807552078">
          <w:marLeft w:val="640"/>
          <w:marRight w:val="0"/>
          <w:marTop w:val="0"/>
          <w:marBottom w:val="0"/>
          <w:divBdr>
            <w:top w:val="none" w:sz="0" w:space="0" w:color="auto"/>
            <w:left w:val="none" w:sz="0" w:space="0" w:color="auto"/>
            <w:bottom w:val="none" w:sz="0" w:space="0" w:color="auto"/>
            <w:right w:val="none" w:sz="0" w:space="0" w:color="auto"/>
          </w:divBdr>
        </w:div>
        <w:div w:id="1068772061">
          <w:marLeft w:val="640"/>
          <w:marRight w:val="0"/>
          <w:marTop w:val="0"/>
          <w:marBottom w:val="0"/>
          <w:divBdr>
            <w:top w:val="none" w:sz="0" w:space="0" w:color="auto"/>
            <w:left w:val="none" w:sz="0" w:space="0" w:color="auto"/>
            <w:bottom w:val="none" w:sz="0" w:space="0" w:color="auto"/>
            <w:right w:val="none" w:sz="0" w:space="0" w:color="auto"/>
          </w:divBdr>
        </w:div>
        <w:div w:id="1784106245">
          <w:marLeft w:val="640"/>
          <w:marRight w:val="0"/>
          <w:marTop w:val="0"/>
          <w:marBottom w:val="0"/>
          <w:divBdr>
            <w:top w:val="none" w:sz="0" w:space="0" w:color="auto"/>
            <w:left w:val="none" w:sz="0" w:space="0" w:color="auto"/>
            <w:bottom w:val="none" w:sz="0" w:space="0" w:color="auto"/>
            <w:right w:val="none" w:sz="0" w:space="0" w:color="auto"/>
          </w:divBdr>
        </w:div>
        <w:div w:id="1691758530">
          <w:marLeft w:val="640"/>
          <w:marRight w:val="0"/>
          <w:marTop w:val="0"/>
          <w:marBottom w:val="0"/>
          <w:divBdr>
            <w:top w:val="none" w:sz="0" w:space="0" w:color="auto"/>
            <w:left w:val="none" w:sz="0" w:space="0" w:color="auto"/>
            <w:bottom w:val="none" w:sz="0" w:space="0" w:color="auto"/>
            <w:right w:val="none" w:sz="0" w:space="0" w:color="auto"/>
          </w:divBdr>
        </w:div>
        <w:div w:id="1260328724">
          <w:marLeft w:val="640"/>
          <w:marRight w:val="0"/>
          <w:marTop w:val="0"/>
          <w:marBottom w:val="0"/>
          <w:divBdr>
            <w:top w:val="none" w:sz="0" w:space="0" w:color="auto"/>
            <w:left w:val="none" w:sz="0" w:space="0" w:color="auto"/>
            <w:bottom w:val="none" w:sz="0" w:space="0" w:color="auto"/>
            <w:right w:val="none" w:sz="0" w:space="0" w:color="auto"/>
          </w:divBdr>
        </w:div>
        <w:div w:id="1900170703">
          <w:marLeft w:val="640"/>
          <w:marRight w:val="0"/>
          <w:marTop w:val="0"/>
          <w:marBottom w:val="0"/>
          <w:divBdr>
            <w:top w:val="none" w:sz="0" w:space="0" w:color="auto"/>
            <w:left w:val="none" w:sz="0" w:space="0" w:color="auto"/>
            <w:bottom w:val="none" w:sz="0" w:space="0" w:color="auto"/>
            <w:right w:val="none" w:sz="0" w:space="0" w:color="auto"/>
          </w:divBdr>
        </w:div>
        <w:div w:id="399446028">
          <w:marLeft w:val="640"/>
          <w:marRight w:val="0"/>
          <w:marTop w:val="0"/>
          <w:marBottom w:val="0"/>
          <w:divBdr>
            <w:top w:val="none" w:sz="0" w:space="0" w:color="auto"/>
            <w:left w:val="none" w:sz="0" w:space="0" w:color="auto"/>
            <w:bottom w:val="none" w:sz="0" w:space="0" w:color="auto"/>
            <w:right w:val="none" w:sz="0" w:space="0" w:color="auto"/>
          </w:divBdr>
        </w:div>
        <w:div w:id="974263814">
          <w:marLeft w:val="640"/>
          <w:marRight w:val="0"/>
          <w:marTop w:val="0"/>
          <w:marBottom w:val="0"/>
          <w:divBdr>
            <w:top w:val="none" w:sz="0" w:space="0" w:color="auto"/>
            <w:left w:val="none" w:sz="0" w:space="0" w:color="auto"/>
            <w:bottom w:val="none" w:sz="0" w:space="0" w:color="auto"/>
            <w:right w:val="none" w:sz="0" w:space="0" w:color="auto"/>
          </w:divBdr>
        </w:div>
        <w:div w:id="2141610111">
          <w:marLeft w:val="640"/>
          <w:marRight w:val="0"/>
          <w:marTop w:val="0"/>
          <w:marBottom w:val="0"/>
          <w:divBdr>
            <w:top w:val="none" w:sz="0" w:space="0" w:color="auto"/>
            <w:left w:val="none" w:sz="0" w:space="0" w:color="auto"/>
            <w:bottom w:val="none" w:sz="0" w:space="0" w:color="auto"/>
            <w:right w:val="none" w:sz="0" w:space="0" w:color="auto"/>
          </w:divBdr>
        </w:div>
        <w:div w:id="24914520">
          <w:marLeft w:val="640"/>
          <w:marRight w:val="0"/>
          <w:marTop w:val="0"/>
          <w:marBottom w:val="0"/>
          <w:divBdr>
            <w:top w:val="none" w:sz="0" w:space="0" w:color="auto"/>
            <w:left w:val="none" w:sz="0" w:space="0" w:color="auto"/>
            <w:bottom w:val="none" w:sz="0" w:space="0" w:color="auto"/>
            <w:right w:val="none" w:sz="0" w:space="0" w:color="auto"/>
          </w:divBdr>
        </w:div>
        <w:div w:id="1935358333">
          <w:marLeft w:val="640"/>
          <w:marRight w:val="0"/>
          <w:marTop w:val="0"/>
          <w:marBottom w:val="0"/>
          <w:divBdr>
            <w:top w:val="none" w:sz="0" w:space="0" w:color="auto"/>
            <w:left w:val="none" w:sz="0" w:space="0" w:color="auto"/>
            <w:bottom w:val="none" w:sz="0" w:space="0" w:color="auto"/>
            <w:right w:val="none" w:sz="0" w:space="0" w:color="auto"/>
          </w:divBdr>
        </w:div>
        <w:div w:id="411389562">
          <w:marLeft w:val="640"/>
          <w:marRight w:val="0"/>
          <w:marTop w:val="0"/>
          <w:marBottom w:val="0"/>
          <w:divBdr>
            <w:top w:val="none" w:sz="0" w:space="0" w:color="auto"/>
            <w:left w:val="none" w:sz="0" w:space="0" w:color="auto"/>
            <w:bottom w:val="none" w:sz="0" w:space="0" w:color="auto"/>
            <w:right w:val="none" w:sz="0" w:space="0" w:color="auto"/>
          </w:divBdr>
        </w:div>
        <w:div w:id="1297568595">
          <w:marLeft w:val="640"/>
          <w:marRight w:val="0"/>
          <w:marTop w:val="0"/>
          <w:marBottom w:val="0"/>
          <w:divBdr>
            <w:top w:val="none" w:sz="0" w:space="0" w:color="auto"/>
            <w:left w:val="none" w:sz="0" w:space="0" w:color="auto"/>
            <w:bottom w:val="none" w:sz="0" w:space="0" w:color="auto"/>
            <w:right w:val="none" w:sz="0" w:space="0" w:color="auto"/>
          </w:divBdr>
        </w:div>
        <w:div w:id="945383066">
          <w:marLeft w:val="640"/>
          <w:marRight w:val="0"/>
          <w:marTop w:val="0"/>
          <w:marBottom w:val="0"/>
          <w:divBdr>
            <w:top w:val="none" w:sz="0" w:space="0" w:color="auto"/>
            <w:left w:val="none" w:sz="0" w:space="0" w:color="auto"/>
            <w:bottom w:val="none" w:sz="0" w:space="0" w:color="auto"/>
            <w:right w:val="none" w:sz="0" w:space="0" w:color="auto"/>
          </w:divBdr>
        </w:div>
        <w:div w:id="1221287733">
          <w:marLeft w:val="640"/>
          <w:marRight w:val="0"/>
          <w:marTop w:val="0"/>
          <w:marBottom w:val="0"/>
          <w:divBdr>
            <w:top w:val="none" w:sz="0" w:space="0" w:color="auto"/>
            <w:left w:val="none" w:sz="0" w:space="0" w:color="auto"/>
            <w:bottom w:val="none" w:sz="0" w:space="0" w:color="auto"/>
            <w:right w:val="none" w:sz="0" w:space="0" w:color="auto"/>
          </w:divBdr>
        </w:div>
        <w:div w:id="693726136">
          <w:marLeft w:val="640"/>
          <w:marRight w:val="0"/>
          <w:marTop w:val="0"/>
          <w:marBottom w:val="0"/>
          <w:divBdr>
            <w:top w:val="none" w:sz="0" w:space="0" w:color="auto"/>
            <w:left w:val="none" w:sz="0" w:space="0" w:color="auto"/>
            <w:bottom w:val="none" w:sz="0" w:space="0" w:color="auto"/>
            <w:right w:val="none" w:sz="0" w:space="0" w:color="auto"/>
          </w:divBdr>
        </w:div>
        <w:div w:id="179125045">
          <w:marLeft w:val="640"/>
          <w:marRight w:val="0"/>
          <w:marTop w:val="0"/>
          <w:marBottom w:val="0"/>
          <w:divBdr>
            <w:top w:val="none" w:sz="0" w:space="0" w:color="auto"/>
            <w:left w:val="none" w:sz="0" w:space="0" w:color="auto"/>
            <w:bottom w:val="none" w:sz="0" w:space="0" w:color="auto"/>
            <w:right w:val="none" w:sz="0" w:space="0" w:color="auto"/>
          </w:divBdr>
        </w:div>
        <w:div w:id="210655628">
          <w:marLeft w:val="640"/>
          <w:marRight w:val="0"/>
          <w:marTop w:val="0"/>
          <w:marBottom w:val="0"/>
          <w:divBdr>
            <w:top w:val="none" w:sz="0" w:space="0" w:color="auto"/>
            <w:left w:val="none" w:sz="0" w:space="0" w:color="auto"/>
            <w:bottom w:val="none" w:sz="0" w:space="0" w:color="auto"/>
            <w:right w:val="none" w:sz="0" w:space="0" w:color="auto"/>
          </w:divBdr>
        </w:div>
        <w:div w:id="1653214637">
          <w:marLeft w:val="640"/>
          <w:marRight w:val="0"/>
          <w:marTop w:val="0"/>
          <w:marBottom w:val="0"/>
          <w:divBdr>
            <w:top w:val="none" w:sz="0" w:space="0" w:color="auto"/>
            <w:left w:val="none" w:sz="0" w:space="0" w:color="auto"/>
            <w:bottom w:val="none" w:sz="0" w:space="0" w:color="auto"/>
            <w:right w:val="none" w:sz="0" w:space="0" w:color="auto"/>
          </w:divBdr>
        </w:div>
        <w:div w:id="853305301">
          <w:marLeft w:val="640"/>
          <w:marRight w:val="0"/>
          <w:marTop w:val="0"/>
          <w:marBottom w:val="0"/>
          <w:divBdr>
            <w:top w:val="none" w:sz="0" w:space="0" w:color="auto"/>
            <w:left w:val="none" w:sz="0" w:space="0" w:color="auto"/>
            <w:bottom w:val="none" w:sz="0" w:space="0" w:color="auto"/>
            <w:right w:val="none" w:sz="0" w:space="0" w:color="auto"/>
          </w:divBdr>
        </w:div>
        <w:div w:id="261841076">
          <w:marLeft w:val="640"/>
          <w:marRight w:val="0"/>
          <w:marTop w:val="0"/>
          <w:marBottom w:val="0"/>
          <w:divBdr>
            <w:top w:val="none" w:sz="0" w:space="0" w:color="auto"/>
            <w:left w:val="none" w:sz="0" w:space="0" w:color="auto"/>
            <w:bottom w:val="none" w:sz="0" w:space="0" w:color="auto"/>
            <w:right w:val="none" w:sz="0" w:space="0" w:color="auto"/>
          </w:divBdr>
        </w:div>
        <w:div w:id="1843351354">
          <w:marLeft w:val="640"/>
          <w:marRight w:val="0"/>
          <w:marTop w:val="0"/>
          <w:marBottom w:val="0"/>
          <w:divBdr>
            <w:top w:val="none" w:sz="0" w:space="0" w:color="auto"/>
            <w:left w:val="none" w:sz="0" w:space="0" w:color="auto"/>
            <w:bottom w:val="none" w:sz="0" w:space="0" w:color="auto"/>
            <w:right w:val="none" w:sz="0" w:space="0" w:color="auto"/>
          </w:divBdr>
        </w:div>
        <w:div w:id="2097287539">
          <w:marLeft w:val="640"/>
          <w:marRight w:val="0"/>
          <w:marTop w:val="0"/>
          <w:marBottom w:val="0"/>
          <w:divBdr>
            <w:top w:val="none" w:sz="0" w:space="0" w:color="auto"/>
            <w:left w:val="none" w:sz="0" w:space="0" w:color="auto"/>
            <w:bottom w:val="none" w:sz="0" w:space="0" w:color="auto"/>
            <w:right w:val="none" w:sz="0" w:space="0" w:color="auto"/>
          </w:divBdr>
        </w:div>
        <w:div w:id="1868447955">
          <w:marLeft w:val="640"/>
          <w:marRight w:val="0"/>
          <w:marTop w:val="0"/>
          <w:marBottom w:val="0"/>
          <w:divBdr>
            <w:top w:val="none" w:sz="0" w:space="0" w:color="auto"/>
            <w:left w:val="none" w:sz="0" w:space="0" w:color="auto"/>
            <w:bottom w:val="none" w:sz="0" w:space="0" w:color="auto"/>
            <w:right w:val="none" w:sz="0" w:space="0" w:color="auto"/>
          </w:divBdr>
        </w:div>
        <w:div w:id="2137553795">
          <w:marLeft w:val="640"/>
          <w:marRight w:val="0"/>
          <w:marTop w:val="0"/>
          <w:marBottom w:val="0"/>
          <w:divBdr>
            <w:top w:val="none" w:sz="0" w:space="0" w:color="auto"/>
            <w:left w:val="none" w:sz="0" w:space="0" w:color="auto"/>
            <w:bottom w:val="none" w:sz="0" w:space="0" w:color="auto"/>
            <w:right w:val="none" w:sz="0" w:space="0" w:color="auto"/>
          </w:divBdr>
        </w:div>
        <w:div w:id="221143493">
          <w:marLeft w:val="640"/>
          <w:marRight w:val="0"/>
          <w:marTop w:val="0"/>
          <w:marBottom w:val="0"/>
          <w:divBdr>
            <w:top w:val="none" w:sz="0" w:space="0" w:color="auto"/>
            <w:left w:val="none" w:sz="0" w:space="0" w:color="auto"/>
            <w:bottom w:val="none" w:sz="0" w:space="0" w:color="auto"/>
            <w:right w:val="none" w:sz="0" w:space="0" w:color="auto"/>
          </w:divBdr>
        </w:div>
        <w:div w:id="1488476436">
          <w:marLeft w:val="640"/>
          <w:marRight w:val="0"/>
          <w:marTop w:val="0"/>
          <w:marBottom w:val="0"/>
          <w:divBdr>
            <w:top w:val="none" w:sz="0" w:space="0" w:color="auto"/>
            <w:left w:val="none" w:sz="0" w:space="0" w:color="auto"/>
            <w:bottom w:val="none" w:sz="0" w:space="0" w:color="auto"/>
            <w:right w:val="none" w:sz="0" w:space="0" w:color="auto"/>
          </w:divBdr>
        </w:div>
        <w:div w:id="2081974493">
          <w:marLeft w:val="640"/>
          <w:marRight w:val="0"/>
          <w:marTop w:val="0"/>
          <w:marBottom w:val="0"/>
          <w:divBdr>
            <w:top w:val="none" w:sz="0" w:space="0" w:color="auto"/>
            <w:left w:val="none" w:sz="0" w:space="0" w:color="auto"/>
            <w:bottom w:val="none" w:sz="0" w:space="0" w:color="auto"/>
            <w:right w:val="none" w:sz="0" w:space="0" w:color="auto"/>
          </w:divBdr>
        </w:div>
        <w:div w:id="285164969">
          <w:marLeft w:val="640"/>
          <w:marRight w:val="0"/>
          <w:marTop w:val="0"/>
          <w:marBottom w:val="0"/>
          <w:divBdr>
            <w:top w:val="none" w:sz="0" w:space="0" w:color="auto"/>
            <w:left w:val="none" w:sz="0" w:space="0" w:color="auto"/>
            <w:bottom w:val="none" w:sz="0" w:space="0" w:color="auto"/>
            <w:right w:val="none" w:sz="0" w:space="0" w:color="auto"/>
          </w:divBdr>
        </w:div>
        <w:div w:id="299041364">
          <w:marLeft w:val="640"/>
          <w:marRight w:val="0"/>
          <w:marTop w:val="0"/>
          <w:marBottom w:val="0"/>
          <w:divBdr>
            <w:top w:val="none" w:sz="0" w:space="0" w:color="auto"/>
            <w:left w:val="none" w:sz="0" w:space="0" w:color="auto"/>
            <w:bottom w:val="none" w:sz="0" w:space="0" w:color="auto"/>
            <w:right w:val="none" w:sz="0" w:space="0" w:color="auto"/>
          </w:divBdr>
        </w:div>
        <w:div w:id="1361930832">
          <w:marLeft w:val="640"/>
          <w:marRight w:val="0"/>
          <w:marTop w:val="0"/>
          <w:marBottom w:val="0"/>
          <w:divBdr>
            <w:top w:val="none" w:sz="0" w:space="0" w:color="auto"/>
            <w:left w:val="none" w:sz="0" w:space="0" w:color="auto"/>
            <w:bottom w:val="none" w:sz="0" w:space="0" w:color="auto"/>
            <w:right w:val="none" w:sz="0" w:space="0" w:color="auto"/>
          </w:divBdr>
        </w:div>
        <w:div w:id="644966966">
          <w:marLeft w:val="640"/>
          <w:marRight w:val="0"/>
          <w:marTop w:val="0"/>
          <w:marBottom w:val="0"/>
          <w:divBdr>
            <w:top w:val="none" w:sz="0" w:space="0" w:color="auto"/>
            <w:left w:val="none" w:sz="0" w:space="0" w:color="auto"/>
            <w:bottom w:val="none" w:sz="0" w:space="0" w:color="auto"/>
            <w:right w:val="none" w:sz="0" w:space="0" w:color="auto"/>
          </w:divBdr>
        </w:div>
      </w:divsChild>
    </w:div>
    <w:div w:id="1170171372">
      <w:bodyDiv w:val="1"/>
      <w:marLeft w:val="0"/>
      <w:marRight w:val="0"/>
      <w:marTop w:val="0"/>
      <w:marBottom w:val="0"/>
      <w:divBdr>
        <w:top w:val="none" w:sz="0" w:space="0" w:color="auto"/>
        <w:left w:val="none" w:sz="0" w:space="0" w:color="auto"/>
        <w:bottom w:val="none" w:sz="0" w:space="0" w:color="auto"/>
        <w:right w:val="none" w:sz="0" w:space="0" w:color="auto"/>
      </w:divBdr>
    </w:div>
    <w:div w:id="1170874485">
      <w:bodyDiv w:val="1"/>
      <w:marLeft w:val="0"/>
      <w:marRight w:val="0"/>
      <w:marTop w:val="0"/>
      <w:marBottom w:val="0"/>
      <w:divBdr>
        <w:top w:val="none" w:sz="0" w:space="0" w:color="auto"/>
        <w:left w:val="none" w:sz="0" w:space="0" w:color="auto"/>
        <w:bottom w:val="none" w:sz="0" w:space="0" w:color="auto"/>
        <w:right w:val="none" w:sz="0" w:space="0" w:color="auto"/>
      </w:divBdr>
      <w:divsChild>
        <w:div w:id="621544378">
          <w:marLeft w:val="640"/>
          <w:marRight w:val="0"/>
          <w:marTop w:val="0"/>
          <w:marBottom w:val="0"/>
          <w:divBdr>
            <w:top w:val="none" w:sz="0" w:space="0" w:color="auto"/>
            <w:left w:val="none" w:sz="0" w:space="0" w:color="auto"/>
            <w:bottom w:val="none" w:sz="0" w:space="0" w:color="auto"/>
            <w:right w:val="none" w:sz="0" w:space="0" w:color="auto"/>
          </w:divBdr>
        </w:div>
        <w:div w:id="1945960717">
          <w:marLeft w:val="640"/>
          <w:marRight w:val="0"/>
          <w:marTop w:val="0"/>
          <w:marBottom w:val="0"/>
          <w:divBdr>
            <w:top w:val="none" w:sz="0" w:space="0" w:color="auto"/>
            <w:left w:val="none" w:sz="0" w:space="0" w:color="auto"/>
            <w:bottom w:val="none" w:sz="0" w:space="0" w:color="auto"/>
            <w:right w:val="none" w:sz="0" w:space="0" w:color="auto"/>
          </w:divBdr>
        </w:div>
        <w:div w:id="1308582869">
          <w:marLeft w:val="640"/>
          <w:marRight w:val="0"/>
          <w:marTop w:val="0"/>
          <w:marBottom w:val="0"/>
          <w:divBdr>
            <w:top w:val="none" w:sz="0" w:space="0" w:color="auto"/>
            <w:left w:val="none" w:sz="0" w:space="0" w:color="auto"/>
            <w:bottom w:val="none" w:sz="0" w:space="0" w:color="auto"/>
            <w:right w:val="none" w:sz="0" w:space="0" w:color="auto"/>
          </w:divBdr>
        </w:div>
        <w:div w:id="46413462">
          <w:marLeft w:val="640"/>
          <w:marRight w:val="0"/>
          <w:marTop w:val="0"/>
          <w:marBottom w:val="0"/>
          <w:divBdr>
            <w:top w:val="none" w:sz="0" w:space="0" w:color="auto"/>
            <w:left w:val="none" w:sz="0" w:space="0" w:color="auto"/>
            <w:bottom w:val="none" w:sz="0" w:space="0" w:color="auto"/>
            <w:right w:val="none" w:sz="0" w:space="0" w:color="auto"/>
          </w:divBdr>
        </w:div>
        <w:div w:id="654530098">
          <w:marLeft w:val="640"/>
          <w:marRight w:val="0"/>
          <w:marTop w:val="0"/>
          <w:marBottom w:val="0"/>
          <w:divBdr>
            <w:top w:val="none" w:sz="0" w:space="0" w:color="auto"/>
            <w:left w:val="none" w:sz="0" w:space="0" w:color="auto"/>
            <w:bottom w:val="none" w:sz="0" w:space="0" w:color="auto"/>
            <w:right w:val="none" w:sz="0" w:space="0" w:color="auto"/>
          </w:divBdr>
        </w:div>
        <w:div w:id="1471898312">
          <w:marLeft w:val="640"/>
          <w:marRight w:val="0"/>
          <w:marTop w:val="0"/>
          <w:marBottom w:val="0"/>
          <w:divBdr>
            <w:top w:val="none" w:sz="0" w:space="0" w:color="auto"/>
            <w:left w:val="none" w:sz="0" w:space="0" w:color="auto"/>
            <w:bottom w:val="none" w:sz="0" w:space="0" w:color="auto"/>
            <w:right w:val="none" w:sz="0" w:space="0" w:color="auto"/>
          </w:divBdr>
        </w:div>
        <w:div w:id="1111707258">
          <w:marLeft w:val="640"/>
          <w:marRight w:val="0"/>
          <w:marTop w:val="0"/>
          <w:marBottom w:val="0"/>
          <w:divBdr>
            <w:top w:val="none" w:sz="0" w:space="0" w:color="auto"/>
            <w:left w:val="none" w:sz="0" w:space="0" w:color="auto"/>
            <w:bottom w:val="none" w:sz="0" w:space="0" w:color="auto"/>
            <w:right w:val="none" w:sz="0" w:space="0" w:color="auto"/>
          </w:divBdr>
        </w:div>
        <w:div w:id="1320964672">
          <w:marLeft w:val="640"/>
          <w:marRight w:val="0"/>
          <w:marTop w:val="0"/>
          <w:marBottom w:val="0"/>
          <w:divBdr>
            <w:top w:val="none" w:sz="0" w:space="0" w:color="auto"/>
            <w:left w:val="none" w:sz="0" w:space="0" w:color="auto"/>
            <w:bottom w:val="none" w:sz="0" w:space="0" w:color="auto"/>
            <w:right w:val="none" w:sz="0" w:space="0" w:color="auto"/>
          </w:divBdr>
        </w:div>
        <w:div w:id="1933737775">
          <w:marLeft w:val="640"/>
          <w:marRight w:val="0"/>
          <w:marTop w:val="0"/>
          <w:marBottom w:val="0"/>
          <w:divBdr>
            <w:top w:val="none" w:sz="0" w:space="0" w:color="auto"/>
            <w:left w:val="none" w:sz="0" w:space="0" w:color="auto"/>
            <w:bottom w:val="none" w:sz="0" w:space="0" w:color="auto"/>
            <w:right w:val="none" w:sz="0" w:space="0" w:color="auto"/>
          </w:divBdr>
        </w:div>
        <w:div w:id="1529565659">
          <w:marLeft w:val="640"/>
          <w:marRight w:val="0"/>
          <w:marTop w:val="0"/>
          <w:marBottom w:val="0"/>
          <w:divBdr>
            <w:top w:val="none" w:sz="0" w:space="0" w:color="auto"/>
            <w:left w:val="none" w:sz="0" w:space="0" w:color="auto"/>
            <w:bottom w:val="none" w:sz="0" w:space="0" w:color="auto"/>
            <w:right w:val="none" w:sz="0" w:space="0" w:color="auto"/>
          </w:divBdr>
        </w:div>
        <w:div w:id="1698382468">
          <w:marLeft w:val="640"/>
          <w:marRight w:val="0"/>
          <w:marTop w:val="0"/>
          <w:marBottom w:val="0"/>
          <w:divBdr>
            <w:top w:val="none" w:sz="0" w:space="0" w:color="auto"/>
            <w:left w:val="none" w:sz="0" w:space="0" w:color="auto"/>
            <w:bottom w:val="none" w:sz="0" w:space="0" w:color="auto"/>
            <w:right w:val="none" w:sz="0" w:space="0" w:color="auto"/>
          </w:divBdr>
        </w:div>
        <w:div w:id="1563979912">
          <w:marLeft w:val="640"/>
          <w:marRight w:val="0"/>
          <w:marTop w:val="0"/>
          <w:marBottom w:val="0"/>
          <w:divBdr>
            <w:top w:val="none" w:sz="0" w:space="0" w:color="auto"/>
            <w:left w:val="none" w:sz="0" w:space="0" w:color="auto"/>
            <w:bottom w:val="none" w:sz="0" w:space="0" w:color="auto"/>
            <w:right w:val="none" w:sz="0" w:space="0" w:color="auto"/>
          </w:divBdr>
        </w:div>
        <w:div w:id="908229289">
          <w:marLeft w:val="640"/>
          <w:marRight w:val="0"/>
          <w:marTop w:val="0"/>
          <w:marBottom w:val="0"/>
          <w:divBdr>
            <w:top w:val="none" w:sz="0" w:space="0" w:color="auto"/>
            <w:left w:val="none" w:sz="0" w:space="0" w:color="auto"/>
            <w:bottom w:val="none" w:sz="0" w:space="0" w:color="auto"/>
            <w:right w:val="none" w:sz="0" w:space="0" w:color="auto"/>
          </w:divBdr>
        </w:div>
        <w:div w:id="1462000031">
          <w:marLeft w:val="640"/>
          <w:marRight w:val="0"/>
          <w:marTop w:val="0"/>
          <w:marBottom w:val="0"/>
          <w:divBdr>
            <w:top w:val="none" w:sz="0" w:space="0" w:color="auto"/>
            <w:left w:val="none" w:sz="0" w:space="0" w:color="auto"/>
            <w:bottom w:val="none" w:sz="0" w:space="0" w:color="auto"/>
            <w:right w:val="none" w:sz="0" w:space="0" w:color="auto"/>
          </w:divBdr>
        </w:div>
        <w:div w:id="1391267320">
          <w:marLeft w:val="640"/>
          <w:marRight w:val="0"/>
          <w:marTop w:val="0"/>
          <w:marBottom w:val="0"/>
          <w:divBdr>
            <w:top w:val="none" w:sz="0" w:space="0" w:color="auto"/>
            <w:left w:val="none" w:sz="0" w:space="0" w:color="auto"/>
            <w:bottom w:val="none" w:sz="0" w:space="0" w:color="auto"/>
            <w:right w:val="none" w:sz="0" w:space="0" w:color="auto"/>
          </w:divBdr>
        </w:div>
        <w:div w:id="1604992578">
          <w:marLeft w:val="640"/>
          <w:marRight w:val="0"/>
          <w:marTop w:val="0"/>
          <w:marBottom w:val="0"/>
          <w:divBdr>
            <w:top w:val="none" w:sz="0" w:space="0" w:color="auto"/>
            <w:left w:val="none" w:sz="0" w:space="0" w:color="auto"/>
            <w:bottom w:val="none" w:sz="0" w:space="0" w:color="auto"/>
            <w:right w:val="none" w:sz="0" w:space="0" w:color="auto"/>
          </w:divBdr>
        </w:div>
        <w:div w:id="2038383788">
          <w:marLeft w:val="640"/>
          <w:marRight w:val="0"/>
          <w:marTop w:val="0"/>
          <w:marBottom w:val="0"/>
          <w:divBdr>
            <w:top w:val="none" w:sz="0" w:space="0" w:color="auto"/>
            <w:left w:val="none" w:sz="0" w:space="0" w:color="auto"/>
            <w:bottom w:val="none" w:sz="0" w:space="0" w:color="auto"/>
            <w:right w:val="none" w:sz="0" w:space="0" w:color="auto"/>
          </w:divBdr>
        </w:div>
        <w:div w:id="602347898">
          <w:marLeft w:val="640"/>
          <w:marRight w:val="0"/>
          <w:marTop w:val="0"/>
          <w:marBottom w:val="0"/>
          <w:divBdr>
            <w:top w:val="none" w:sz="0" w:space="0" w:color="auto"/>
            <w:left w:val="none" w:sz="0" w:space="0" w:color="auto"/>
            <w:bottom w:val="none" w:sz="0" w:space="0" w:color="auto"/>
            <w:right w:val="none" w:sz="0" w:space="0" w:color="auto"/>
          </w:divBdr>
        </w:div>
        <w:div w:id="1880821209">
          <w:marLeft w:val="640"/>
          <w:marRight w:val="0"/>
          <w:marTop w:val="0"/>
          <w:marBottom w:val="0"/>
          <w:divBdr>
            <w:top w:val="none" w:sz="0" w:space="0" w:color="auto"/>
            <w:left w:val="none" w:sz="0" w:space="0" w:color="auto"/>
            <w:bottom w:val="none" w:sz="0" w:space="0" w:color="auto"/>
            <w:right w:val="none" w:sz="0" w:space="0" w:color="auto"/>
          </w:divBdr>
        </w:div>
        <w:div w:id="1069688055">
          <w:marLeft w:val="640"/>
          <w:marRight w:val="0"/>
          <w:marTop w:val="0"/>
          <w:marBottom w:val="0"/>
          <w:divBdr>
            <w:top w:val="none" w:sz="0" w:space="0" w:color="auto"/>
            <w:left w:val="none" w:sz="0" w:space="0" w:color="auto"/>
            <w:bottom w:val="none" w:sz="0" w:space="0" w:color="auto"/>
            <w:right w:val="none" w:sz="0" w:space="0" w:color="auto"/>
          </w:divBdr>
        </w:div>
        <w:div w:id="720206688">
          <w:marLeft w:val="640"/>
          <w:marRight w:val="0"/>
          <w:marTop w:val="0"/>
          <w:marBottom w:val="0"/>
          <w:divBdr>
            <w:top w:val="none" w:sz="0" w:space="0" w:color="auto"/>
            <w:left w:val="none" w:sz="0" w:space="0" w:color="auto"/>
            <w:bottom w:val="none" w:sz="0" w:space="0" w:color="auto"/>
            <w:right w:val="none" w:sz="0" w:space="0" w:color="auto"/>
          </w:divBdr>
        </w:div>
        <w:div w:id="1178080363">
          <w:marLeft w:val="640"/>
          <w:marRight w:val="0"/>
          <w:marTop w:val="0"/>
          <w:marBottom w:val="0"/>
          <w:divBdr>
            <w:top w:val="none" w:sz="0" w:space="0" w:color="auto"/>
            <w:left w:val="none" w:sz="0" w:space="0" w:color="auto"/>
            <w:bottom w:val="none" w:sz="0" w:space="0" w:color="auto"/>
            <w:right w:val="none" w:sz="0" w:space="0" w:color="auto"/>
          </w:divBdr>
        </w:div>
        <w:div w:id="1767770665">
          <w:marLeft w:val="640"/>
          <w:marRight w:val="0"/>
          <w:marTop w:val="0"/>
          <w:marBottom w:val="0"/>
          <w:divBdr>
            <w:top w:val="none" w:sz="0" w:space="0" w:color="auto"/>
            <w:left w:val="none" w:sz="0" w:space="0" w:color="auto"/>
            <w:bottom w:val="none" w:sz="0" w:space="0" w:color="auto"/>
            <w:right w:val="none" w:sz="0" w:space="0" w:color="auto"/>
          </w:divBdr>
        </w:div>
        <w:div w:id="1502814137">
          <w:marLeft w:val="640"/>
          <w:marRight w:val="0"/>
          <w:marTop w:val="0"/>
          <w:marBottom w:val="0"/>
          <w:divBdr>
            <w:top w:val="none" w:sz="0" w:space="0" w:color="auto"/>
            <w:left w:val="none" w:sz="0" w:space="0" w:color="auto"/>
            <w:bottom w:val="none" w:sz="0" w:space="0" w:color="auto"/>
            <w:right w:val="none" w:sz="0" w:space="0" w:color="auto"/>
          </w:divBdr>
        </w:div>
        <w:div w:id="58209789">
          <w:marLeft w:val="640"/>
          <w:marRight w:val="0"/>
          <w:marTop w:val="0"/>
          <w:marBottom w:val="0"/>
          <w:divBdr>
            <w:top w:val="none" w:sz="0" w:space="0" w:color="auto"/>
            <w:left w:val="none" w:sz="0" w:space="0" w:color="auto"/>
            <w:bottom w:val="none" w:sz="0" w:space="0" w:color="auto"/>
            <w:right w:val="none" w:sz="0" w:space="0" w:color="auto"/>
          </w:divBdr>
        </w:div>
        <w:div w:id="1015886065">
          <w:marLeft w:val="640"/>
          <w:marRight w:val="0"/>
          <w:marTop w:val="0"/>
          <w:marBottom w:val="0"/>
          <w:divBdr>
            <w:top w:val="none" w:sz="0" w:space="0" w:color="auto"/>
            <w:left w:val="none" w:sz="0" w:space="0" w:color="auto"/>
            <w:bottom w:val="none" w:sz="0" w:space="0" w:color="auto"/>
            <w:right w:val="none" w:sz="0" w:space="0" w:color="auto"/>
          </w:divBdr>
        </w:div>
        <w:div w:id="733236183">
          <w:marLeft w:val="640"/>
          <w:marRight w:val="0"/>
          <w:marTop w:val="0"/>
          <w:marBottom w:val="0"/>
          <w:divBdr>
            <w:top w:val="none" w:sz="0" w:space="0" w:color="auto"/>
            <w:left w:val="none" w:sz="0" w:space="0" w:color="auto"/>
            <w:bottom w:val="none" w:sz="0" w:space="0" w:color="auto"/>
            <w:right w:val="none" w:sz="0" w:space="0" w:color="auto"/>
          </w:divBdr>
        </w:div>
        <w:div w:id="433212628">
          <w:marLeft w:val="640"/>
          <w:marRight w:val="0"/>
          <w:marTop w:val="0"/>
          <w:marBottom w:val="0"/>
          <w:divBdr>
            <w:top w:val="none" w:sz="0" w:space="0" w:color="auto"/>
            <w:left w:val="none" w:sz="0" w:space="0" w:color="auto"/>
            <w:bottom w:val="none" w:sz="0" w:space="0" w:color="auto"/>
            <w:right w:val="none" w:sz="0" w:space="0" w:color="auto"/>
          </w:divBdr>
        </w:div>
        <w:div w:id="219363696">
          <w:marLeft w:val="640"/>
          <w:marRight w:val="0"/>
          <w:marTop w:val="0"/>
          <w:marBottom w:val="0"/>
          <w:divBdr>
            <w:top w:val="none" w:sz="0" w:space="0" w:color="auto"/>
            <w:left w:val="none" w:sz="0" w:space="0" w:color="auto"/>
            <w:bottom w:val="none" w:sz="0" w:space="0" w:color="auto"/>
            <w:right w:val="none" w:sz="0" w:space="0" w:color="auto"/>
          </w:divBdr>
        </w:div>
        <w:div w:id="217207413">
          <w:marLeft w:val="640"/>
          <w:marRight w:val="0"/>
          <w:marTop w:val="0"/>
          <w:marBottom w:val="0"/>
          <w:divBdr>
            <w:top w:val="none" w:sz="0" w:space="0" w:color="auto"/>
            <w:left w:val="none" w:sz="0" w:space="0" w:color="auto"/>
            <w:bottom w:val="none" w:sz="0" w:space="0" w:color="auto"/>
            <w:right w:val="none" w:sz="0" w:space="0" w:color="auto"/>
          </w:divBdr>
        </w:div>
        <w:div w:id="1651865134">
          <w:marLeft w:val="640"/>
          <w:marRight w:val="0"/>
          <w:marTop w:val="0"/>
          <w:marBottom w:val="0"/>
          <w:divBdr>
            <w:top w:val="none" w:sz="0" w:space="0" w:color="auto"/>
            <w:left w:val="none" w:sz="0" w:space="0" w:color="auto"/>
            <w:bottom w:val="none" w:sz="0" w:space="0" w:color="auto"/>
            <w:right w:val="none" w:sz="0" w:space="0" w:color="auto"/>
          </w:divBdr>
        </w:div>
        <w:div w:id="2051106362">
          <w:marLeft w:val="640"/>
          <w:marRight w:val="0"/>
          <w:marTop w:val="0"/>
          <w:marBottom w:val="0"/>
          <w:divBdr>
            <w:top w:val="none" w:sz="0" w:space="0" w:color="auto"/>
            <w:left w:val="none" w:sz="0" w:space="0" w:color="auto"/>
            <w:bottom w:val="none" w:sz="0" w:space="0" w:color="auto"/>
            <w:right w:val="none" w:sz="0" w:space="0" w:color="auto"/>
          </w:divBdr>
        </w:div>
        <w:div w:id="1768228649">
          <w:marLeft w:val="640"/>
          <w:marRight w:val="0"/>
          <w:marTop w:val="0"/>
          <w:marBottom w:val="0"/>
          <w:divBdr>
            <w:top w:val="none" w:sz="0" w:space="0" w:color="auto"/>
            <w:left w:val="none" w:sz="0" w:space="0" w:color="auto"/>
            <w:bottom w:val="none" w:sz="0" w:space="0" w:color="auto"/>
            <w:right w:val="none" w:sz="0" w:space="0" w:color="auto"/>
          </w:divBdr>
        </w:div>
        <w:div w:id="1149706252">
          <w:marLeft w:val="640"/>
          <w:marRight w:val="0"/>
          <w:marTop w:val="0"/>
          <w:marBottom w:val="0"/>
          <w:divBdr>
            <w:top w:val="none" w:sz="0" w:space="0" w:color="auto"/>
            <w:left w:val="none" w:sz="0" w:space="0" w:color="auto"/>
            <w:bottom w:val="none" w:sz="0" w:space="0" w:color="auto"/>
            <w:right w:val="none" w:sz="0" w:space="0" w:color="auto"/>
          </w:divBdr>
        </w:div>
        <w:div w:id="2069306871">
          <w:marLeft w:val="640"/>
          <w:marRight w:val="0"/>
          <w:marTop w:val="0"/>
          <w:marBottom w:val="0"/>
          <w:divBdr>
            <w:top w:val="none" w:sz="0" w:space="0" w:color="auto"/>
            <w:left w:val="none" w:sz="0" w:space="0" w:color="auto"/>
            <w:bottom w:val="none" w:sz="0" w:space="0" w:color="auto"/>
            <w:right w:val="none" w:sz="0" w:space="0" w:color="auto"/>
          </w:divBdr>
        </w:div>
        <w:div w:id="406920513">
          <w:marLeft w:val="640"/>
          <w:marRight w:val="0"/>
          <w:marTop w:val="0"/>
          <w:marBottom w:val="0"/>
          <w:divBdr>
            <w:top w:val="none" w:sz="0" w:space="0" w:color="auto"/>
            <w:left w:val="none" w:sz="0" w:space="0" w:color="auto"/>
            <w:bottom w:val="none" w:sz="0" w:space="0" w:color="auto"/>
            <w:right w:val="none" w:sz="0" w:space="0" w:color="auto"/>
          </w:divBdr>
        </w:div>
        <w:div w:id="1238128073">
          <w:marLeft w:val="640"/>
          <w:marRight w:val="0"/>
          <w:marTop w:val="0"/>
          <w:marBottom w:val="0"/>
          <w:divBdr>
            <w:top w:val="none" w:sz="0" w:space="0" w:color="auto"/>
            <w:left w:val="none" w:sz="0" w:space="0" w:color="auto"/>
            <w:bottom w:val="none" w:sz="0" w:space="0" w:color="auto"/>
            <w:right w:val="none" w:sz="0" w:space="0" w:color="auto"/>
          </w:divBdr>
        </w:div>
        <w:div w:id="513030275">
          <w:marLeft w:val="640"/>
          <w:marRight w:val="0"/>
          <w:marTop w:val="0"/>
          <w:marBottom w:val="0"/>
          <w:divBdr>
            <w:top w:val="none" w:sz="0" w:space="0" w:color="auto"/>
            <w:left w:val="none" w:sz="0" w:space="0" w:color="auto"/>
            <w:bottom w:val="none" w:sz="0" w:space="0" w:color="auto"/>
            <w:right w:val="none" w:sz="0" w:space="0" w:color="auto"/>
          </w:divBdr>
        </w:div>
        <w:div w:id="496117815">
          <w:marLeft w:val="640"/>
          <w:marRight w:val="0"/>
          <w:marTop w:val="0"/>
          <w:marBottom w:val="0"/>
          <w:divBdr>
            <w:top w:val="none" w:sz="0" w:space="0" w:color="auto"/>
            <w:left w:val="none" w:sz="0" w:space="0" w:color="auto"/>
            <w:bottom w:val="none" w:sz="0" w:space="0" w:color="auto"/>
            <w:right w:val="none" w:sz="0" w:space="0" w:color="auto"/>
          </w:divBdr>
        </w:div>
        <w:div w:id="1729036698">
          <w:marLeft w:val="640"/>
          <w:marRight w:val="0"/>
          <w:marTop w:val="0"/>
          <w:marBottom w:val="0"/>
          <w:divBdr>
            <w:top w:val="none" w:sz="0" w:space="0" w:color="auto"/>
            <w:left w:val="none" w:sz="0" w:space="0" w:color="auto"/>
            <w:bottom w:val="none" w:sz="0" w:space="0" w:color="auto"/>
            <w:right w:val="none" w:sz="0" w:space="0" w:color="auto"/>
          </w:divBdr>
        </w:div>
        <w:div w:id="1832670871">
          <w:marLeft w:val="640"/>
          <w:marRight w:val="0"/>
          <w:marTop w:val="0"/>
          <w:marBottom w:val="0"/>
          <w:divBdr>
            <w:top w:val="none" w:sz="0" w:space="0" w:color="auto"/>
            <w:left w:val="none" w:sz="0" w:space="0" w:color="auto"/>
            <w:bottom w:val="none" w:sz="0" w:space="0" w:color="auto"/>
            <w:right w:val="none" w:sz="0" w:space="0" w:color="auto"/>
          </w:divBdr>
        </w:div>
        <w:div w:id="169947785">
          <w:marLeft w:val="640"/>
          <w:marRight w:val="0"/>
          <w:marTop w:val="0"/>
          <w:marBottom w:val="0"/>
          <w:divBdr>
            <w:top w:val="none" w:sz="0" w:space="0" w:color="auto"/>
            <w:left w:val="none" w:sz="0" w:space="0" w:color="auto"/>
            <w:bottom w:val="none" w:sz="0" w:space="0" w:color="auto"/>
            <w:right w:val="none" w:sz="0" w:space="0" w:color="auto"/>
          </w:divBdr>
        </w:div>
        <w:div w:id="1383404212">
          <w:marLeft w:val="640"/>
          <w:marRight w:val="0"/>
          <w:marTop w:val="0"/>
          <w:marBottom w:val="0"/>
          <w:divBdr>
            <w:top w:val="none" w:sz="0" w:space="0" w:color="auto"/>
            <w:left w:val="none" w:sz="0" w:space="0" w:color="auto"/>
            <w:bottom w:val="none" w:sz="0" w:space="0" w:color="auto"/>
            <w:right w:val="none" w:sz="0" w:space="0" w:color="auto"/>
          </w:divBdr>
        </w:div>
        <w:div w:id="401489866">
          <w:marLeft w:val="640"/>
          <w:marRight w:val="0"/>
          <w:marTop w:val="0"/>
          <w:marBottom w:val="0"/>
          <w:divBdr>
            <w:top w:val="none" w:sz="0" w:space="0" w:color="auto"/>
            <w:left w:val="none" w:sz="0" w:space="0" w:color="auto"/>
            <w:bottom w:val="none" w:sz="0" w:space="0" w:color="auto"/>
            <w:right w:val="none" w:sz="0" w:space="0" w:color="auto"/>
          </w:divBdr>
        </w:div>
        <w:div w:id="931742556">
          <w:marLeft w:val="640"/>
          <w:marRight w:val="0"/>
          <w:marTop w:val="0"/>
          <w:marBottom w:val="0"/>
          <w:divBdr>
            <w:top w:val="none" w:sz="0" w:space="0" w:color="auto"/>
            <w:left w:val="none" w:sz="0" w:space="0" w:color="auto"/>
            <w:bottom w:val="none" w:sz="0" w:space="0" w:color="auto"/>
            <w:right w:val="none" w:sz="0" w:space="0" w:color="auto"/>
          </w:divBdr>
        </w:div>
        <w:div w:id="1194460817">
          <w:marLeft w:val="640"/>
          <w:marRight w:val="0"/>
          <w:marTop w:val="0"/>
          <w:marBottom w:val="0"/>
          <w:divBdr>
            <w:top w:val="none" w:sz="0" w:space="0" w:color="auto"/>
            <w:left w:val="none" w:sz="0" w:space="0" w:color="auto"/>
            <w:bottom w:val="none" w:sz="0" w:space="0" w:color="auto"/>
            <w:right w:val="none" w:sz="0" w:space="0" w:color="auto"/>
          </w:divBdr>
        </w:div>
        <w:div w:id="1634287488">
          <w:marLeft w:val="640"/>
          <w:marRight w:val="0"/>
          <w:marTop w:val="0"/>
          <w:marBottom w:val="0"/>
          <w:divBdr>
            <w:top w:val="none" w:sz="0" w:space="0" w:color="auto"/>
            <w:left w:val="none" w:sz="0" w:space="0" w:color="auto"/>
            <w:bottom w:val="none" w:sz="0" w:space="0" w:color="auto"/>
            <w:right w:val="none" w:sz="0" w:space="0" w:color="auto"/>
          </w:divBdr>
        </w:div>
        <w:div w:id="768895690">
          <w:marLeft w:val="640"/>
          <w:marRight w:val="0"/>
          <w:marTop w:val="0"/>
          <w:marBottom w:val="0"/>
          <w:divBdr>
            <w:top w:val="none" w:sz="0" w:space="0" w:color="auto"/>
            <w:left w:val="none" w:sz="0" w:space="0" w:color="auto"/>
            <w:bottom w:val="none" w:sz="0" w:space="0" w:color="auto"/>
            <w:right w:val="none" w:sz="0" w:space="0" w:color="auto"/>
          </w:divBdr>
        </w:div>
        <w:div w:id="1796437416">
          <w:marLeft w:val="640"/>
          <w:marRight w:val="0"/>
          <w:marTop w:val="0"/>
          <w:marBottom w:val="0"/>
          <w:divBdr>
            <w:top w:val="none" w:sz="0" w:space="0" w:color="auto"/>
            <w:left w:val="none" w:sz="0" w:space="0" w:color="auto"/>
            <w:bottom w:val="none" w:sz="0" w:space="0" w:color="auto"/>
            <w:right w:val="none" w:sz="0" w:space="0" w:color="auto"/>
          </w:divBdr>
        </w:div>
        <w:div w:id="1322734540">
          <w:marLeft w:val="640"/>
          <w:marRight w:val="0"/>
          <w:marTop w:val="0"/>
          <w:marBottom w:val="0"/>
          <w:divBdr>
            <w:top w:val="none" w:sz="0" w:space="0" w:color="auto"/>
            <w:left w:val="none" w:sz="0" w:space="0" w:color="auto"/>
            <w:bottom w:val="none" w:sz="0" w:space="0" w:color="auto"/>
            <w:right w:val="none" w:sz="0" w:space="0" w:color="auto"/>
          </w:divBdr>
        </w:div>
        <w:div w:id="1783645767">
          <w:marLeft w:val="640"/>
          <w:marRight w:val="0"/>
          <w:marTop w:val="0"/>
          <w:marBottom w:val="0"/>
          <w:divBdr>
            <w:top w:val="none" w:sz="0" w:space="0" w:color="auto"/>
            <w:left w:val="none" w:sz="0" w:space="0" w:color="auto"/>
            <w:bottom w:val="none" w:sz="0" w:space="0" w:color="auto"/>
            <w:right w:val="none" w:sz="0" w:space="0" w:color="auto"/>
          </w:divBdr>
        </w:div>
        <w:div w:id="515190781">
          <w:marLeft w:val="640"/>
          <w:marRight w:val="0"/>
          <w:marTop w:val="0"/>
          <w:marBottom w:val="0"/>
          <w:divBdr>
            <w:top w:val="none" w:sz="0" w:space="0" w:color="auto"/>
            <w:left w:val="none" w:sz="0" w:space="0" w:color="auto"/>
            <w:bottom w:val="none" w:sz="0" w:space="0" w:color="auto"/>
            <w:right w:val="none" w:sz="0" w:space="0" w:color="auto"/>
          </w:divBdr>
        </w:div>
        <w:div w:id="519004033">
          <w:marLeft w:val="640"/>
          <w:marRight w:val="0"/>
          <w:marTop w:val="0"/>
          <w:marBottom w:val="0"/>
          <w:divBdr>
            <w:top w:val="none" w:sz="0" w:space="0" w:color="auto"/>
            <w:left w:val="none" w:sz="0" w:space="0" w:color="auto"/>
            <w:bottom w:val="none" w:sz="0" w:space="0" w:color="auto"/>
            <w:right w:val="none" w:sz="0" w:space="0" w:color="auto"/>
          </w:divBdr>
        </w:div>
        <w:div w:id="245765597">
          <w:marLeft w:val="640"/>
          <w:marRight w:val="0"/>
          <w:marTop w:val="0"/>
          <w:marBottom w:val="0"/>
          <w:divBdr>
            <w:top w:val="none" w:sz="0" w:space="0" w:color="auto"/>
            <w:left w:val="none" w:sz="0" w:space="0" w:color="auto"/>
            <w:bottom w:val="none" w:sz="0" w:space="0" w:color="auto"/>
            <w:right w:val="none" w:sz="0" w:space="0" w:color="auto"/>
          </w:divBdr>
        </w:div>
        <w:div w:id="1012563248">
          <w:marLeft w:val="640"/>
          <w:marRight w:val="0"/>
          <w:marTop w:val="0"/>
          <w:marBottom w:val="0"/>
          <w:divBdr>
            <w:top w:val="none" w:sz="0" w:space="0" w:color="auto"/>
            <w:left w:val="none" w:sz="0" w:space="0" w:color="auto"/>
            <w:bottom w:val="none" w:sz="0" w:space="0" w:color="auto"/>
            <w:right w:val="none" w:sz="0" w:space="0" w:color="auto"/>
          </w:divBdr>
        </w:div>
        <w:div w:id="1111821795">
          <w:marLeft w:val="640"/>
          <w:marRight w:val="0"/>
          <w:marTop w:val="0"/>
          <w:marBottom w:val="0"/>
          <w:divBdr>
            <w:top w:val="none" w:sz="0" w:space="0" w:color="auto"/>
            <w:left w:val="none" w:sz="0" w:space="0" w:color="auto"/>
            <w:bottom w:val="none" w:sz="0" w:space="0" w:color="auto"/>
            <w:right w:val="none" w:sz="0" w:space="0" w:color="auto"/>
          </w:divBdr>
        </w:div>
      </w:divsChild>
    </w:div>
    <w:div w:id="1181969256">
      <w:bodyDiv w:val="1"/>
      <w:marLeft w:val="0"/>
      <w:marRight w:val="0"/>
      <w:marTop w:val="0"/>
      <w:marBottom w:val="0"/>
      <w:divBdr>
        <w:top w:val="none" w:sz="0" w:space="0" w:color="auto"/>
        <w:left w:val="none" w:sz="0" w:space="0" w:color="auto"/>
        <w:bottom w:val="none" w:sz="0" w:space="0" w:color="auto"/>
        <w:right w:val="none" w:sz="0" w:space="0" w:color="auto"/>
      </w:divBdr>
    </w:div>
    <w:div w:id="1201866221">
      <w:bodyDiv w:val="1"/>
      <w:marLeft w:val="0"/>
      <w:marRight w:val="0"/>
      <w:marTop w:val="0"/>
      <w:marBottom w:val="0"/>
      <w:divBdr>
        <w:top w:val="none" w:sz="0" w:space="0" w:color="auto"/>
        <w:left w:val="none" w:sz="0" w:space="0" w:color="auto"/>
        <w:bottom w:val="none" w:sz="0" w:space="0" w:color="auto"/>
        <w:right w:val="none" w:sz="0" w:space="0" w:color="auto"/>
      </w:divBdr>
      <w:divsChild>
        <w:div w:id="307326156">
          <w:marLeft w:val="640"/>
          <w:marRight w:val="0"/>
          <w:marTop w:val="0"/>
          <w:marBottom w:val="0"/>
          <w:divBdr>
            <w:top w:val="none" w:sz="0" w:space="0" w:color="auto"/>
            <w:left w:val="none" w:sz="0" w:space="0" w:color="auto"/>
            <w:bottom w:val="none" w:sz="0" w:space="0" w:color="auto"/>
            <w:right w:val="none" w:sz="0" w:space="0" w:color="auto"/>
          </w:divBdr>
        </w:div>
        <w:div w:id="1788305214">
          <w:marLeft w:val="640"/>
          <w:marRight w:val="0"/>
          <w:marTop w:val="0"/>
          <w:marBottom w:val="0"/>
          <w:divBdr>
            <w:top w:val="none" w:sz="0" w:space="0" w:color="auto"/>
            <w:left w:val="none" w:sz="0" w:space="0" w:color="auto"/>
            <w:bottom w:val="none" w:sz="0" w:space="0" w:color="auto"/>
            <w:right w:val="none" w:sz="0" w:space="0" w:color="auto"/>
          </w:divBdr>
        </w:div>
        <w:div w:id="1850363091">
          <w:marLeft w:val="640"/>
          <w:marRight w:val="0"/>
          <w:marTop w:val="0"/>
          <w:marBottom w:val="0"/>
          <w:divBdr>
            <w:top w:val="none" w:sz="0" w:space="0" w:color="auto"/>
            <w:left w:val="none" w:sz="0" w:space="0" w:color="auto"/>
            <w:bottom w:val="none" w:sz="0" w:space="0" w:color="auto"/>
            <w:right w:val="none" w:sz="0" w:space="0" w:color="auto"/>
          </w:divBdr>
        </w:div>
        <w:div w:id="1242831975">
          <w:marLeft w:val="640"/>
          <w:marRight w:val="0"/>
          <w:marTop w:val="0"/>
          <w:marBottom w:val="0"/>
          <w:divBdr>
            <w:top w:val="none" w:sz="0" w:space="0" w:color="auto"/>
            <w:left w:val="none" w:sz="0" w:space="0" w:color="auto"/>
            <w:bottom w:val="none" w:sz="0" w:space="0" w:color="auto"/>
            <w:right w:val="none" w:sz="0" w:space="0" w:color="auto"/>
          </w:divBdr>
        </w:div>
        <w:div w:id="419181297">
          <w:marLeft w:val="640"/>
          <w:marRight w:val="0"/>
          <w:marTop w:val="0"/>
          <w:marBottom w:val="0"/>
          <w:divBdr>
            <w:top w:val="none" w:sz="0" w:space="0" w:color="auto"/>
            <w:left w:val="none" w:sz="0" w:space="0" w:color="auto"/>
            <w:bottom w:val="none" w:sz="0" w:space="0" w:color="auto"/>
            <w:right w:val="none" w:sz="0" w:space="0" w:color="auto"/>
          </w:divBdr>
        </w:div>
        <w:div w:id="1268343428">
          <w:marLeft w:val="640"/>
          <w:marRight w:val="0"/>
          <w:marTop w:val="0"/>
          <w:marBottom w:val="0"/>
          <w:divBdr>
            <w:top w:val="none" w:sz="0" w:space="0" w:color="auto"/>
            <w:left w:val="none" w:sz="0" w:space="0" w:color="auto"/>
            <w:bottom w:val="none" w:sz="0" w:space="0" w:color="auto"/>
            <w:right w:val="none" w:sz="0" w:space="0" w:color="auto"/>
          </w:divBdr>
        </w:div>
        <w:div w:id="1961912356">
          <w:marLeft w:val="640"/>
          <w:marRight w:val="0"/>
          <w:marTop w:val="0"/>
          <w:marBottom w:val="0"/>
          <w:divBdr>
            <w:top w:val="none" w:sz="0" w:space="0" w:color="auto"/>
            <w:left w:val="none" w:sz="0" w:space="0" w:color="auto"/>
            <w:bottom w:val="none" w:sz="0" w:space="0" w:color="auto"/>
            <w:right w:val="none" w:sz="0" w:space="0" w:color="auto"/>
          </w:divBdr>
        </w:div>
        <w:div w:id="1401901539">
          <w:marLeft w:val="640"/>
          <w:marRight w:val="0"/>
          <w:marTop w:val="0"/>
          <w:marBottom w:val="0"/>
          <w:divBdr>
            <w:top w:val="none" w:sz="0" w:space="0" w:color="auto"/>
            <w:left w:val="none" w:sz="0" w:space="0" w:color="auto"/>
            <w:bottom w:val="none" w:sz="0" w:space="0" w:color="auto"/>
            <w:right w:val="none" w:sz="0" w:space="0" w:color="auto"/>
          </w:divBdr>
        </w:div>
        <w:div w:id="419722811">
          <w:marLeft w:val="640"/>
          <w:marRight w:val="0"/>
          <w:marTop w:val="0"/>
          <w:marBottom w:val="0"/>
          <w:divBdr>
            <w:top w:val="none" w:sz="0" w:space="0" w:color="auto"/>
            <w:left w:val="none" w:sz="0" w:space="0" w:color="auto"/>
            <w:bottom w:val="none" w:sz="0" w:space="0" w:color="auto"/>
            <w:right w:val="none" w:sz="0" w:space="0" w:color="auto"/>
          </w:divBdr>
        </w:div>
        <w:div w:id="1778526905">
          <w:marLeft w:val="640"/>
          <w:marRight w:val="0"/>
          <w:marTop w:val="0"/>
          <w:marBottom w:val="0"/>
          <w:divBdr>
            <w:top w:val="none" w:sz="0" w:space="0" w:color="auto"/>
            <w:left w:val="none" w:sz="0" w:space="0" w:color="auto"/>
            <w:bottom w:val="none" w:sz="0" w:space="0" w:color="auto"/>
            <w:right w:val="none" w:sz="0" w:space="0" w:color="auto"/>
          </w:divBdr>
        </w:div>
        <w:div w:id="397749944">
          <w:marLeft w:val="640"/>
          <w:marRight w:val="0"/>
          <w:marTop w:val="0"/>
          <w:marBottom w:val="0"/>
          <w:divBdr>
            <w:top w:val="none" w:sz="0" w:space="0" w:color="auto"/>
            <w:left w:val="none" w:sz="0" w:space="0" w:color="auto"/>
            <w:bottom w:val="none" w:sz="0" w:space="0" w:color="auto"/>
            <w:right w:val="none" w:sz="0" w:space="0" w:color="auto"/>
          </w:divBdr>
        </w:div>
        <w:div w:id="1851405282">
          <w:marLeft w:val="640"/>
          <w:marRight w:val="0"/>
          <w:marTop w:val="0"/>
          <w:marBottom w:val="0"/>
          <w:divBdr>
            <w:top w:val="none" w:sz="0" w:space="0" w:color="auto"/>
            <w:left w:val="none" w:sz="0" w:space="0" w:color="auto"/>
            <w:bottom w:val="none" w:sz="0" w:space="0" w:color="auto"/>
            <w:right w:val="none" w:sz="0" w:space="0" w:color="auto"/>
          </w:divBdr>
        </w:div>
        <w:div w:id="184440389">
          <w:marLeft w:val="640"/>
          <w:marRight w:val="0"/>
          <w:marTop w:val="0"/>
          <w:marBottom w:val="0"/>
          <w:divBdr>
            <w:top w:val="none" w:sz="0" w:space="0" w:color="auto"/>
            <w:left w:val="none" w:sz="0" w:space="0" w:color="auto"/>
            <w:bottom w:val="none" w:sz="0" w:space="0" w:color="auto"/>
            <w:right w:val="none" w:sz="0" w:space="0" w:color="auto"/>
          </w:divBdr>
        </w:div>
        <w:div w:id="854464773">
          <w:marLeft w:val="640"/>
          <w:marRight w:val="0"/>
          <w:marTop w:val="0"/>
          <w:marBottom w:val="0"/>
          <w:divBdr>
            <w:top w:val="none" w:sz="0" w:space="0" w:color="auto"/>
            <w:left w:val="none" w:sz="0" w:space="0" w:color="auto"/>
            <w:bottom w:val="none" w:sz="0" w:space="0" w:color="auto"/>
            <w:right w:val="none" w:sz="0" w:space="0" w:color="auto"/>
          </w:divBdr>
        </w:div>
        <w:div w:id="1412658608">
          <w:marLeft w:val="640"/>
          <w:marRight w:val="0"/>
          <w:marTop w:val="0"/>
          <w:marBottom w:val="0"/>
          <w:divBdr>
            <w:top w:val="none" w:sz="0" w:space="0" w:color="auto"/>
            <w:left w:val="none" w:sz="0" w:space="0" w:color="auto"/>
            <w:bottom w:val="none" w:sz="0" w:space="0" w:color="auto"/>
            <w:right w:val="none" w:sz="0" w:space="0" w:color="auto"/>
          </w:divBdr>
        </w:div>
        <w:div w:id="308049086">
          <w:marLeft w:val="640"/>
          <w:marRight w:val="0"/>
          <w:marTop w:val="0"/>
          <w:marBottom w:val="0"/>
          <w:divBdr>
            <w:top w:val="none" w:sz="0" w:space="0" w:color="auto"/>
            <w:left w:val="none" w:sz="0" w:space="0" w:color="auto"/>
            <w:bottom w:val="none" w:sz="0" w:space="0" w:color="auto"/>
            <w:right w:val="none" w:sz="0" w:space="0" w:color="auto"/>
          </w:divBdr>
        </w:div>
        <w:div w:id="1137605520">
          <w:marLeft w:val="640"/>
          <w:marRight w:val="0"/>
          <w:marTop w:val="0"/>
          <w:marBottom w:val="0"/>
          <w:divBdr>
            <w:top w:val="none" w:sz="0" w:space="0" w:color="auto"/>
            <w:left w:val="none" w:sz="0" w:space="0" w:color="auto"/>
            <w:bottom w:val="none" w:sz="0" w:space="0" w:color="auto"/>
            <w:right w:val="none" w:sz="0" w:space="0" w:color="auto"/>
          </w:divBdr>
        </w:div>
        <w:div w:id="1843008924">
          <w:marLeft w:val="640"/>
          <w:marRight w:val="0"/>
          <w:marTop w:val="0"/>
          <w:marBottom w:val="0"/>
          <w:divBdr>
            <w:top w:val="none" w:sz="0" w:space="0" w:color="auto"/>
            <w:left w:val="none" w:sz="0" w:space="0" w:color="auto"/>
            <w:bottom w:val="none" w:sz="0" w:space="0" w:color="auto"/>
            <w:right w:val="none" w:sz="0" w:space="0" w:color="auto"/>
          </w:divBdr>
        </w:div>
        <w:div w:id="2128085970">
          <w:marLeft w:val="640"/>
          <w:marRight w:val="0"/>
          <w:marTop w:val="0"/>
          <w:marBottom w:val="0"/>
          <w:divBdr>
            <w:top w:val="none" w:sz="0" w:space="0" w:color="auto"/>
            <w:left w:val="none" w:sz="0" w:space="0" w:color="auto"/>
            <w:bottom w:val="none" w:sz="0" w:space="0" w:color="auto"/>
            <w:right w:val="none" w:sz="0" w:space="0" w:color="auto"/>
          </w:divBdr>
        </w:div>
        <w:div w:id="503206324">
          <w:marLeft w:val="640"/>
          <w:marRight w:val="0"/>
          <w:marTop w:val="0"/>
          <w:marBottom w:val="0"/>
          <w:divBdr>
            <w:top w:val="none" w:sz="0" w:space="0" w:color="auto"/>
            <w:left w:val="none" w:sz="0" w:space="0" w:color="auto"/>
            <w:bottom w:val="none" w:sz="0" w:space="0" w:color="auto"/>
            <w:right w:val="none" w:sz="0" w:space="0" w:color="auto"/>
          </w:divBdr>
        </w:div>
        <w:div w:id="1954315949">
          <w:marLeft w:val="640"/>
          <w:marRight w:val="0"/>
          <w:marTop w:val="0"/>
          <w:marBottom w:val="0"/>
          <w:divBdr>
            <w:top w:val="none" w:sz="0" w:space="0" w:color="auto"/>
            <w:left w:val="none" w:sz="0" w:space="0" w:color="auto"/>
            <w:bottom w:val="none" w:sz="0" w:space="0" w:color="auto"/>
            <w:right w:val="none" w:sz="0" w:space="0" w:color="auto"/>
          </w:divBdr>
        </w:div>
        <w:div w:id="1354304274">
          <w:marLeft w:val="640"/>
          <w:marRight w:val="0"/>
          <w:marTop w:val="0"/>
          <w:marBottom w:val="0"/>
          <w:divBdr>
            <w:top w:val="none" w:sz="0" w:space="0" w:color="auto"/>
            <w:left w:val="none" w:sz="0" w:space="0" w:color="auto"/>
            <w:bottom w:val="none" w:sz="0" w:space="0" w:color="auto"/>
            <w:right w:val="none" w:sz="0" w:space="0" w:color="auto"/>
          </w:divBdr>
        </w:div>
        <w:div w:id="1267150551">
          <w:marLeft w:val="640"/>
          <w:marRight w:val="0"/>
          <w:marTop w:val="0"/>
          <w:marBottom w:val="0"/>
          <w:divBdr>
            <w:top w:val="none" w:sz="0" w:space="0" w:color="auto"/>
            <w:left w:val="none" w:sz="0" w:space="0" w:color="auto"/>
            <w:bottom w:val="none" w:sz="0" w:space="0" w:color="auto"/>
            <w:right w:val="none" w:sz="0" w:space="0" w:color="auto"/>
          </w:divBdr>
        </w:div>
        <w:div w:id="185949211">
          <w:marLeft w:val="640"/>
          <w:marRight w:val="0"/>
          <w:marTop w:val="0"/>
          <w:marBottom w:val="0"/>
          <w:divBdr>
            <w:top w:val="none" w:sz="0" w:space="0" w:color="auto"/>
            <w:left w:val="none" w:sz="0" w:space="0" w:color="auto"/>
            <w:bottom w:val="none" w:sz="0" w:space="0" w:color="auto"/>
            <w:right w:val="none" w:sz="0" w:space="0" w:color="auto"/>
          </w:divBdr>
        </w:div>
        <w:div w:id="505099446">
          <w:marLeft w:val="640"/>
          <w:marRight w:val="0"/>
          <w:marTop w:val="0"/>
          <w:marBottom w:val="0"/>
          <w:divBdr>
            <w:top w:val="none" w:sz="0" w:space="0" w:color="auto"/>
            <w:left w:val="none" w:sz="0" w:space="0" w:color="auto"/>
            <w:bottom w:val="none" w:sz="0" w:space="0" w:color="auto"/>
            <w:right w:val="none" w:sz="0" w:space="0" w:color="auto"/>
          </w:divBdr>
        </w:div>
        <w:div w:id="1356272249">
          <w:marLeft w:val="640"/>
          <w:marRight w:val="0"/>
          <w:marTop w:val="0"/>
          <w:marBottom w:val="0"/>
          <w:divBdr>
            <w:top w:val="none" w:sz="0" w:space="0" w:color="auto"/>
            <w:left w:val="none" w:sz="0" w:space="0" w:color="auto"/>
            <w:bottom w:val="none" w:sz="0" w:space="0" w:color="auto"/>
            <w:right w:val="none" w:sz="0" w:space="0" w:color="auto"/>
          </w:divBdr>
        </w:div>
        <w:div w:id="924264685">
          <w:marLeft w:val="640"/>
          <w:marRight w:val="0"/>
          <w:marTop w:val="0"/>
          <w:marBottom w:val="0"/>
          <w:divBdr>
            <w:top w:val="none" w:sz="0" w:space="0" w:color="auto"/>
            <w:left w:val="none" w:sz="0" w:space="0" w:color="auto"/>
            <w:bottom w:val="none" w:sz="0" w:space="0" w:color="auto"/>
            <w:right w:val="none" w:sz="0" w:space="0" w:color="auto"/>
          </w:divBdr>
        </w:div>
        <w:div w:id="467432347">
          <w:marLeft w:val="640"/>
          <w:marRight w:val="0"/>
          <w:marTop w:val="0"/>
          <w:marBottom w:val="0"/>
          <w:divBdr>
            <w:top w:val="none" w:sz="0" w:space="0" w:color="auto"/>
            <w:left w:val="none" w:sz="0" w:space="0" w:color="auto"/>
            <w:bottom w:val="none" w:sz="0" w:space="0" w:color="auto"/>
            <w:right w:val="none" w:sz="0" w:space="0" w:color="auto"/>
          </w:divBdr>
        </w:div>
        <w:div w:id="1004091209">
          <w:marLeft w:val="640"/>
          <w:marRight w:val="0"/>
          <w:marTop w:val="0"/>
          <w:marBottom w:val="0"/>
          <w:divBdr>
            <w:top w:val="none" w:sz="0" w:space="0" w:color="auto"/>
            <w:left w:val="none" w:sz="0" w:space="0" w:color="auto"/>
            <w:bottom w:val="none" w:sz="0" w:space="0" w:color="auto"/>
            <w:right w:val="none" w:sz="0" w:space="0" w:color="auto"/>
          </w:divBdr>
        </w:div>
        <w:div w:id="221216657">
          <w:marLeft w:val="640"/>
          <w:marRight w:val="0"/>
          <w:marTop w:val="0"/>
          <w:marBottom w:val="0"/>
          <w:divBdr>
            <w:top w:val="none" w:sz="0" w:space="0" w:color="auto"/>
            <w:left w:val="none" w:sz="0" w:space="0" w:color="auto"/>
            <w:bottom w:val="none" w:sz="0" w:space="0" w:color="auto"/>
            <w:right w:val="none" w:sz="0" w:space="0" w:color="auto"/>
          </w:divBdr>
        </w:div>
        <w:div w:id="2133666233">
          <w:marLeft w:val="640"/>
          <w:marRight w:val="0"/>
          <w:marTop w:val="0"/>
          <w:marBottom w:val="0"/>
          <w:divBdr>
            <w:top w:val="none" w:sz="0" w:space="0" w:color="auto"/>
            <w:left w:val="none" w:sz="0" w:space="0" w:color="auto"/>
            <w:bottom w:val="none" w:sz="0" w:space="0" w:color="auto"/>
            <w:right w:val="none" w:sz="0" w:space="0" w:color="auto"/>
          </w:divBdr>
        </w:div>
        <w:div w:id="851458087">
          <w:marLeft w:val="640"/>
          <w:marRight w:val="0"/>
          <w:marTop w:val="0"/>
          <w:marBottom w:val="0"/>
          <w:divBdr>
            <w:top w:val="none" w:sz="0" w:space="0" w:color="auto"/>
            <w:left w:val="none" w:sz="0" w:space="0" w:color="auto"/>
            <w:bottom w:val="none" w:sz="0" w:space="0" w:color="auto"/>
            <w:right w:val="none" w:sz="0" w:space="0" w:color="auto"/>
          </w:divBdr>
        </w:div>
        <w:div w:id="992099216">
          <w:marLeft w:val="640"/>
          <w:marRight w:val="0"/>
          <w:marTop w:val="0"/>
          <w:marBottom w:val="0"/>
          <w:divBdr>
            <w:top w:val="none" w:sz="0" w:space="0" w:color="auto"/>
            <w:left w:val="none" w:sz="0" w:space="0" w:color="auto"/>
            <w:bottom w:val="none" w:sz="0" w:space="0" w:color="auto"/>
            <w:right w:val="none" w:sz="0" w:space="0" w:color="auto"/>
          </w:divBdr>
        </w:div>
        <w:div w:id="753667974">
          <w:marLeft w:val="640"/>
          <w:marRight w:val="0"/>
          <w:marTop w:val="0"/>
          <w:marBottom w:val="0"/>
          <w:divBdr>
            <w:top w:val="none" w:sz="0" w:space="0" w:color="auto"/>
            <w:left w:val="none" w:sz="0" w:space="0" w:color="auto"/>
            <w:bottom w:val="none" w:sz="0" w:space="0" w:color="auto"/>
            <w:right w:val="none" w:sz="0" w:space="0" w:color="auto"/>
          </w:divBdr>
        </w:div>
        <w:div w:id="341588378">
          <w:marLeft w:val="640"/>
          <w:marRight w:val="0"/>
          <w:marTop w:val="0"/>
          <w:marBottom w:val="0"/>
          <w:divBdr>
            <w:top w:val="none" w:sz="0" w:space="0" w:color="auto"/>
            <w:left w:val="none" w:sz="0" w:space="0" w:color="auto"/>
            <w:bottom w:val="none" w:sz="0" w:space="0" w:color="auto"/>
            <w:right w:val="none" w:sz="0" w:space="0" w:color="auto"/>
          </w:divBdr>
        </w:div>
        <w:div w:id="1374502515">
          <w:marLeft w:val="640"/>
          <w:marRight w:val="0"/>
          <w:marTop w:val="0"/>
          <w:marBottom w:val="0"/>
          <w:divBdr>
            <w:top w:val="none" w:sz="0" w:space="0" w:color="auto"/>
            <w:left w:val="none" w:sz="0" w:space="0" w:color="auto"/>
            <w:bottom w:val="none" w:sz="0" w:space="0" w:color="auto"/>
            <w:right w:val="none" w:sz="0" w:space="0" w:color="auto"/>
          </w:divBdr>
        </w:div>
        <w:div w:id="1753045694">
          <w:marLeft w:val="640"/>
          <w:marRight w:val="0"/>
          <w:marTop w:val="0"/>
          <w:marBottom w:val="0"/>
          <w:divBdr>
            <w:top w:val="none" w:sz="0" w:space="0" w:color="auto"/>
            <w:left w:val="none" w:sz="0" w:space="0" w:color="auto"/>
            <w:bottom w:val="none" w:sz="0" w:space="0" w:color="auto"/>
            <w:right w:val="none" w:sz="0" w:space="0" w:color="auto"/>
          </w:divBdr>
        </w:div>
        <w:div w:id="1210874628">
          <w:marLeft w:val="640"/>
          <w:marRight w:val="0"/>
          <w:marTop w:val="0"/>
          <w:marBottom w:val="0"/>
          <w:divBdr>
            <w:top w:val="none" w:sz="0" w:space="0" w:color="auto"/>
            <w:left w:val="none" w:sz="0" w:space="0" w:color="auto"/>
            <w:bottom w:val="none" w:sz="0" w:space="0" w:color="auto"/>
            <w:right w:val="none" w:sz="0" w:space="0" w:color="auto"/>
          </w:divBdr>
        </w:div>
        <w:div w:id="1871793662">
          <w:marLeft w:val="640"/>
          <w:marRight w:val="0"/>
          <w:marTop w:val="0"/>
          <w:marBottom w:val="0"/>
          <w:divBdr>
            <w:top w:val="none" w:sz="0" w:space="0" w:color="auto"/>
            <w:left w:val="none" w:sz="0" w:space="0" w:color="auto"/>
            <w:bottom w:val="none" w:sz="0" w:space="0" w:color="auto"/>
            <w:right w:val="none" w:sz="0" w:space="0" w:color="auto"/>
          </w:divBdr>
        </w:div>
        <w:div w:id="489030535">
          <w:marLeft w:val="640"/>
          <w:marRight w:val="0"/>
          <w:marTop w:val="0"/>
          <w:marBottom w:val="0"/>
          <w:divBdr>
            <w:top w:val="none" w:sz="0" w:space="0" w:color="auto"/>
            <w:left w:val="none" w:sz="0" w:space="0" w:color="auto"/>
            <w:bottom w:val="none" w:sz="0" w:space="0" w:color="auto"/>
            <w:right w:val="none" w:sz="0" w:space="0" w:color="auto"/>
          </w:divBdr>
        </w:div>
        <w:div w:id="1805393049">
          <w:marLeft w:val="640"/>
          <w:marRight w:val="0"/>
          <w:marTop w:val="0"/>
          <w:marBottom w:val="0"/>
          <w:divBdr>
            <w:top w:val="none" w:sz="0" w:space="0" w:color="auto"/>
            <w:left w:val="none" w:sz="0" w:space="0" w:color="auto"/>
            <w:bottom w:val="none" w:sz="0" w:space="0" w:color="auto"/>
            <w:right w:val="none" w:sz="0" w:space="0" w:color="auto"/>
          </w:divBdr>
        </w:div>
        <w:div w:id="900596400">
          <w:marLeft w:val="640"/>
          <w:marRight w:val="0"/>
          <w:marTop w:val="0"/>
          <w:marBottom w:val="0"/>
          <w:divBdr>
            <w:top w:val="none" w:sz="0" w:space="0" w:color="auto"/>
            <w:left w:val="none" w:sz="0" w:space="0" w:color="auto"/>
            <w:bottom w:val="none" w:sz="0" w:space="0" w:color="auto"/>
            <w:right w:val="none" w:sz="0" w:space="0" w:color="auto"/>
          </w:divBdr>
        </w:div>
        <w:div w:id="356271370">
          <w:marLeft w:val="640"/>
          <w:marRight w:val="0"/>
          <w:marTop w:val="0"/>
          <w:marBottom w:val="0"/>
          <w:divBdr>
            <w:top w:val="none" w:sz="0" w:space="0" w:color="auto"/>
            <w:left w:val="none" w:sz="0" w:space="0" w:color="auto"/>
            <w:bottom w:val="none" w:sz="0" w:space="0" w:color="auto"/>
            <w:right w:val="none" w:sz="0" w:space="0" w:color="auto"/>
          </w:divBdr>
        </w:div>
        <w:div w:id="1038704598">
          <w:marLeft w:val="640"/>
          <w:marRight w:val="0"/>
          <w:marTop w:val="0"/>
          <w:marBottom w:val="0"/>
          <w:divBdr>
            <w:top w:val="none" w:sz="0" w:space="0" w:color="auto"/>
            <w:left w:val="none" w:sz="0" w:space="0" w:color="auto"/>
            <w:bottom w:val="none" w:sz="0" w:space="0" w:color="auto"/>
            <w:right w:val="none" w:sz="0" w:space="0" w:color="auto"/>
          </w:divBdr>
        </w:div>
        <w:div w:id="822966500">
          <w:marLeft w:val="640"/>
          <w:marRight w:val="0"/>
          <w:marTop w:val="0"/>
          <w:marBottom w:val="0"/>
          <w:divBdr>
            <w:top w:val="none" w:sz="0" w:space="0" w:color="auto"/>
            <w:left w:val="none" w:sz="0" w:space="0" w:color="auto"/>
            <w:bottom w:val="none" w:sz="0" w:space="0" w:color="auto"/>
            <w:right w:val="none" w:sz="0" w:space="0" w:color="auto"/>
          </w:divBdr>
        </w:div>
        <w:div w:id="1808163319">
          <w:marLeft w:val="640"/>
          <w:marRight w:val="0"/>
          <w:marTop w:val="0"/>
          <w:marBottom w:val="0"/>
          <w:divBdr>
            <w:top w:val="none" w:sz="0" w:space="0" w:color="auto"/>
            <w:left w:val="none" w:sz="0" w:space="0" w:color="auto"/>
            <w:bottom w:val="none" w:sz="0" w:space="0" w:color="auto"/>
            <w:right w:val="none" w:sz="0" w:space="0" w:color="auto"/>
          </w:divBdr>
        </w:div>
        <w:div w:id="1651982610">
          <w:marLeft w:val="640"/>
          <w:marRight w:val="0"/>
          <w:marTop w:val="0"/>
          <w:marBottom w:val="0"/>
          <w:divBdr>
            <w:top w:val="none" w:sz="0" w:space="0" w:color="auto"/>
            <w:left w:val="none" w:sz="0" w:space="0" w:color="auto"/>
            <w:bottom w:val="none" w:sz="0" w:space="0" w:color="auto"/>
            <w:right w:val="none" w:sz="0" w:space="0" w:color="auto"/>
          </w:divBdr>
        </w:div>
        <w:div w:id="1768846533">
          <w:marLeft w:val="640"/>
          <w:marRight w:val="0"/>
          <w:marTop w:val="0"/>
          <w:marBottom w:val="0"/>
          <w:divBdr>
            <w:top w:val="none" w:sz="0" w:space="0" w:color="auto"/>
            <w:left w:val="none" w:sz="0" w:space="0" w:color="auto"/>
            <w:bottom w:val="none" w:sz="0" w:space="0" w:color="auto"/>
            <w:right w:val="none" w:sz="0" w:space="0" w:color="auto"/>
          </w:divBdr>
        </w:div>
        <w:div w:id="1427774553">
          <w:marLeft w:val="640"/>
          <w:marRight w:val="0"/>
          <w:marTop w:val="0"/>
          <w:marBottom w:val="0"/>
          <w:divBdr>
            <w:top w:val="none" w:sz="0" w:space="0" w:color="auto"/>
            <w:left w:val="none" w:sz="0" w:space="0" w:color="auto"/>
            <w:bottom w:val="none" w:sz="0" w:space="0" w:color="auto"/>
            <w:right w:val="none" w:sz="0" w:space="0" w:color="auto"/>
          </w:divBdr>
        </w:div>
        <w:div w:id="341854349">
          <w:marLeft w:val="640"/>
          <w:marRight w:val="0"/>
          <w:marTop w:val="0"/>
          <w:marBottom w:val="0"/>
          <w:divBdr>
            <w:top w:val="none" w:sz="0" w:space="0" w:color="auto"/>
            <w:left w:val="none" w:sz="0" w:space="0" w:color="auto"/>
            <w:bottom w:val="none" w:sz="0" w:space="0" w:color="auto"/>
            <w:right w:val="none" w:sz="0" w:space="0" w:color="auto"/>
          </w:divBdr>
        </w:div>
        <w:div w:id="1736968976">
          <w:marLeft w:val="640"/>
          <w:marRight w:val="0"/>
          <w:marTop w:val="0"/>
          <w:marBottom w:val="0"/>
          <w:divBdr>
            <w:top w:val="none" w:sz="0" w:space="0" w:color="auto"/>
            <w:left w:val="none" w:sz="0" w:space="0" w:color="auto"/>
            <w:bottom w:val="none" w:sz="0" w:space="0" w:color="auto"/>
            <w:right w:val="none" w:sz="0" w:space="0" w:color="auto"/>
          </w:divBdr>
        </w:div>
        <w:div w:id="2084527633">
          <w:marLeft w:val="640"/>
          <w:marRight w:val="0"/>
          <w:marTop w:val="0"/>
          <w:marBottom w:val="0"/>
          <w:divBdr>
            <w:top w:val="none" w:sz="0" w:space="0" w:color="auto"/>
            <w:left w:val="none" w:sz="0" w:space="0" w:color="auto"/>
            <w:bottom w:val="none" w:sz="0" w:space="0" w:color="auto"/>
            <w:right w:val="none" w:sz="0" w:space="0" w:color="auto"/>
          </w:divBdr>
        </w:div>
      </w:divsChild>
    </w:div>
    <w:div w:id="1233001394">
      <w:bodyDiv w:val="1"/>
      <w:marLeft w:val="0"/>
      <w:marRight w:val="0"/>
      <w:marTop w:val="0"/>
      <w:marBottom w:val="0"/>
      <w:divBdr>
        <w:top w:val="none" w:sz="0" w:space="0" w:color="auto"/>
        <w:left w:val="none" w:sz="0" w:space="0" w:color="auto"/>
        <w:bottom w:val="none" w:sz="0" w:space="0" w:color="auto"/>
        <w:right w:val="none" w:sz="0" w:space="0" w:color="auto"/>
      </w:divBdr>
      <w:divsChild>
        <w:div w:id="866676587">
          <w:marLeft w:val="640"/>
          <w:marRight w:val="0"/>
          <w:marTop w:val="0"/>
          <w:marBottom w:val="0"/>
          <w:divBdr>
            <w:top w:val="none" w:sz="0" w:space="0" w:color="auto"/>
            <w:left w:val="none" w:sz="0" w:space="0" w:color="auto"/>
            <w:bottom w:val="none" w:sz="0" w:space="0" w:color="auto"/>
            <w:right w:val="none" w:sz="0" w:space="0" w:color="auto"/>
          </w:divBdr>
        </w:div>
        <w:div w:id="402995116">
          <w:marLeft w:val="640"/>
          <w:marRight w:val="0"/>
          <w:marTop w:val="0"/>
          <w:marBottom w:val="0"/>
          <w:divBdr>
            <w:top w:val="none" w:sz="0" w:space="0" w:color="auto"/>
            <w:left w:val="none" w:sz="0" w:space="0" w:color="auto"/>
            <w:bottom w:val="none" w:sz="0" w:space="0" w:color="auto"/>
            <w:right w:val="none" w:sz="0" w:space="0" w:color="auto"/>
          </w:divBdr>
        </w:div>
        <w:div w:id="1777015605">
          <w:marLeft w:val="640"/>
          <w:marRight w:val="0"/>
          <w:marTop w:val="0"/>
          <w:marBottom w:val="0"/>
          <w:divBdr>
            <w:top w:val="none" w:sz="0" w:space="0" w:color="auto"/>
            <w:left w:val="none" w:sz="0" w:space="0" w:color="auto"/>
            <w:bottom w:val="none" w:sz="0" w:space="0" w:color="auto"/>
            <w:right w:val="none" w:sz="0" w:space="0" w:color="auto"/>
          </w:divBdr>
        </w:div>
        <w:div w:id="1285892050">
          <w:marLeft w:val="640"/>
          <w:marRight w:val="0"/>
          <w:marTop w:val="0"/>
          <w:marBottom w:val="0"/>
          <w:divBdr>
            <w:top w:val="none" w:sz="0" w:space="0" w:color="auto"/>
            <w:left w:val="none" w:sz="0" w:space="0" w:color="auto"/>
            <w:bottom w:val="none" w:sz="0" w:space="0" w:color="auto"/>
            <w:right w:val="none" w:sz="0" w:space="0" w:color="auto"/>
          </w:divBdr>
        </w:div>
        <w:div w:id="680015185">
          <w:marLeft w:val="640"/>
          <w:marRight w:val="0"/>
          <w:marTop w:val="0"/>
          <w:marBottom w:val="0"/>
          <w:divBdr>
            <w:top w:val="none" w:sz="0" w:space="0" w:color="auto"/>
            <w:left w:val="none" w:sz="0" w:space="0" w:color="auto"/>
            <w:bottom w:val="none" w:sz="0" w:space="0" w:color="auto"/>
            <w:right w:val="none" w:sz="0" w:space="0" w:color="auto"/>
          </w:divBdr>
        </w:div>
        <w:div w:id="5058955">
          <w:marLeft w:val="640"/>
          <w:marRight w:val="0"/>
          <w:marTop w:val="0"/>
          <w:marBottom w:val="0"/>
          <w:divBdr>
            <w:top w:val="none" w:sz="0" w:space="0" w:color="auto"/>
            <w:left w:val="none" w:sz="0" w:space="0" w:color="auto"/>
            <w:bottom w:val="none" w:sz="0" w:space="0" w:color="auto"/>
            <w:right w:val="none" w:sz="0" w:space="0" w:color="auto"/>
          </w:divBdr>
        </w:div>
        <w:div w:id="1009064802">
          <w:marLeft w:val="640"/>
          <w:marRight w:val="0"/>
          <w:marTop w:val="0"/>
          <w:marBottom w:val="0"/>
          <w:divBdr>
            <w:top w:val="none" w:sz="0" w:space="0" w:color="auto"/>
            <w:left w:val="none" w:sz="0" w:space="0" w:color="auto"/>
            <w:bottom w:val="none" w:sz="0" w:space="0" w:color="auto"/>
            <w:right w:val="none" w:sz="0" w:space="0" w:color="auto"/>
          </w:divBdr>
        </w:div>
        <w:div w:id="96951443">
          <w:marLeft w:val="640"/>
          <w:marRight w:val="0"/>
          <w:marTop w:val="0"/>
          <w:marBottom w:val="0"/>
          <w:divBdr>
            <w:top w:val="none" w:sz="0" w:space="0" w:color="auto"/>
            <w:left w:val="none" w:sz="0" w:space="0" w:color="auto"/>
            <w:bottom w:val="none" w:sz="0" w:space="0" w:color="auto"/>
            <w:right w:val="none" w:sz="0" w:space="0" w:color="auto"/>
          </w:divBdr>
        </w:div>
        <w:div w:id="76440400">
          <w:marLeft w:val="640"/>
          <w:marRight w:val="0"/>
          <w:marTop w:val="0"/>
          <w:marBottom w:val="0"/>
          <w:divBdr>
            <w:top w:val="none" w:sz="0" w:space="0" w:color="auto"/>
            <w:left w:val="none" w:sz="0" w:space="0" w:color="auto"/>
            <w:bottom w:val="none" w:sz="0" w:space="0" w:color="auto"/>
            <w:right w:val="none" w:sz="0" w:space="0" w:color="auto"/>
          </w:divBdr>
        </w:div>
        <w:div w:id="311259289">
          <w:marLeft w:val="640"/>
          <w:marRight w:val="0"/>
          <w:marTop w:val="0"/>
          <w:marBottom w:val="0"/>
          <w:divBdr>
            <w:top w:val="none" w:sz="0" w:space="0" w:color="auto"/>
            <w:left w:val="none" w:sz="0" w:space="0" w:color="auto"/>
            <w:bottom w:val="none" w:sz="0" w:space="0" w:color="auto"/>
            <w:right w:val="none" w:sz="0" w:space="0" w:color="auto"/>
          </w:divBdr>
        </w:div>
        <w:div w:id="922953454">
          <w:marLeft w:val="640"/>
          <w:marRight w:val="0"/>
          <w:marTop w:val="0"/>
          <w:marBottom w:val="0"/>
          <w:divBdr>
            <w:top w:val="none" w:sz="0" w:space="0" w:color="auto"/>
            <w:left w:val="none" w:sz="0" w:space="0" w:color="auto"/>
            <w:bottom w:val="none" w:sz="0" w:space="0" w:color="auto"/>
            <w:right w:val="none" w:sz="0" w:space="0" w:color="auto"/>
          </w:divBdr>
        </w:div>
        <w:div w:id="2111655505">
          <w:marLeft w:val="640"/>
          <w:marRight w:val="0"/>
          <w:marTop w:val="0"/>
          <w:marBottom w:val="0"/>
          <w:divBdr>
            <w:top w:val="none" w:sz="0" w:space="0" w:color="auto"/>
            <w:left w:val="none" w:sz="0" w:space="0" w:color="auto"/>
            <w:bottom w:val="none" w:sz="0" w:space="0" w:color="auto"/>
            <w:right w:val="none" w:sz="0" w:space="0" w:color="auto"/>
          </w:divBdr>
        </w:div>
        <w:div w:id="166678968">
          <w:marLeft w:val="640"/>
          <w:marRight w:val="0"/>
          <w:marTop w:val="0"/>
          <w:marBottom w:val="0"/>
          <w:divBdr>
            <w:top w:val="none" w:sz="0" w:space="0" w:color="auto"/>
            <w:left w:val="none" w:sz="0" w:space="0" w:color="auto"/>
            <w:bottom w:val="none" w:sz="0" w:space="0" w:color="auto"/>
            <w:right w:val="none" w:sz="0" w:space="0" w:color="auto"/>
          </w:divBdr>
        </w:div>
        <w:div w:id="352460591">
          <w:marLeft w:val="640"/>
          <w:marRight w:val="0"/>
          <w:marTop w:val="0"/>
          <w:marBottom w:val="0"/>
          <w:divBdr>
            <w:top w:val="none" w:sz="0" w:space="0" w:color="auto"/>
            <w:left w:val="none" w:sz="0" w:space="0" w:color="auto"/>
            <w:bottom w:val="none" w:sz="0" w:space="0" w:color="auto"/>
            <w:right w:val="none" w:sz="0" w:space="0" w:color="auto"/>
          </w:divBdr>
        </w:div>
        <w:div w:id="1557549472">
          <w:marLeft w:val="640"/>
          <w:marRight w:val="0"/>
          <w:marTop w:val="0"/>
          <w:marBottom w:val="0"/>
          <w:divBdr>
            <w:top w:val="none" w:sz="0" w:space="0" w:color="auto"/>
            <w:left w:val="none" w:sz="0" w:space="0" w:color="auto"/>
            <w:bottom w:val="none" w:sz="0" w:space="0" w:color="auto"/>
            <w:right w:val="none" w:sz="0" w:space="0" w:color="auto"/>
          </w:divBdr>
        </w:div>
        <w:div w:id="2046951608">
          <w:marLeft w:val="640"/>
          <w:marRight w:val="0"/>
          <w:marTop w:val="0"/>
          <w:marBottom w:val="0"/>
          <w:divBdr>
            <w:top w:val="none" w:sz="0" w:space="0" w:color="auto"/>
            <w:left w:val="none" w:sz="0" w:space="0" w:color="auto"/>
            <w:bottom w:val="none" w:sz="0" w:space="0" w:color="auto"/>
            <w:right w:val="none" w:sz="0" w:space="0" w:color="auto"/>
          </w:divBdr>
        </w:div>
        <w:div w:id="755400625">
          <w:marLeft w:val="640"/>
          <w:marRight w:val="0"/>
          <w:marTop w:val="0"/>
          <w:marBottom w:val="0"/>
          <w:divBdr>
            <w:top w:val="none" w:sz="0" w:space="0" w:color="auto"/>
            <w:left w:val="none" w:sz="0" w:space="0" w:color="auto"/>
            <w:bottom w:val="none" w:sz="0" w:space="0" w:color="auto"/>
            <w:right w:val="none" w:sz="0" w:space="0" w:color="auto"/>
          </w:divBdr>
        </w:div>
        <w:div w:id="1677228078">
          <w:marLeft w:val="640"/>
          <w:marRight w:val="0"/>
          <w:marTop w:val="0"/>
          <w:marBottom w:val="0"/>
          <w:divBdr>
            <w:top w:val="none" w:sz="0" w:space="0" w:color="auto"/>
            <w:left w:val="none" w:sz="0" w:space="0" w:color="auto"/>
            <w:bottom w:val="none" w:sz="0" w:space="0" w:color="auto"/>
            <w:right w:val="none" w:sz="0" w:space="0" w:color="auto"/>
          </w:divBdr>
        </w:div>
        <w:div w:id="893277481">
          <w:marLeft w:val="640"/>
          <w:marRight w:val="0"/>
          <w:marTop w:val="0"/>
          <w:marBottom w:val="0"/>
          <w:divBdr>
            <w:top w:val="none" w:sz="0" w:space="0" w:color="auto"/>
            <w:left w:val="none" w:sz="0" w:space="0" w:color="auto"/>
            <w:bottom w:val="none" w:sz="0" w:space="0" w:color="auto"/>
            <w:right w:val="none" w:sz="0" w:space="0" w:color="auto"/>
          </w:divBdr>
        </w:div>
        <w:div w:id="427426086">
          <w:marLeft w:val="640"/>
          <w:marRight w:val="0"/>
          <w:marTop w:val="0"/>
          <w:marBottom w:val="0"/>
          <w:divBdr>
            <w:top w:val="none" w:sz="0" w:space="0" w:color="auto"/>
            <w:left w:val="none" w:sz="0" w:space="0" w:color="auto"/>
            <w:bottom w:val="none" w:sz="0" w:space="0" w:color="auto"/>
            <w:right w:val="none" w:sz="0" w:space="0" w:color="auto"/>
          </w:divBdr>
        </w:div>
        <w:div w:id="345713875">
          <w:marLeft w:val="640"/>
          <w:marRight w:val="0"/>
          <w:marTop w:val="0"/>
          <w:marBottom w:val="0"/>
          <w:divBdr>
            <w:top w:val="none" w:sz="0" w:space="0" w:color="auto"/>
            <w:left w:val="none" w:sz="0" w:space="0" w:color="auto"/>
            <w:bottom w:val="none" w:sz="0" w:space="0" w:color="auto"/>
            <w:right w:val="none" w:sz="0" w:space="0" w:color="auto"/>
          </w:divBdr>
        </w:div>
        <w:div w:id="918099903">
          <w:marLeft w:val="640"/>
          <w:marRight w:val="0"/>
          <w:marTop w:val="0"/>
          <w:marBottom w:val="0"/>
          <w:divBdr>
            <w:top w:val="none" w:sz="0" w:space="0" w:color="auto"/>
            <w:left w:val="none" w:sz="0" w:space="0" w:color="auto"/>
            <w:bottom w:val="none" w:sz="0" w:space="0" w:color="auto"/>
            <w:right w:val="none" w:sz="0" w:space="0" w:color="auto"/>
          </w:divBdr>
        </w:div>
        <w:div w:id="2107454991">
          <w:marLeft w:val="640"/>
          <w:marRight w:val="0"/>
          <w:marTop w:val="0"/>
          <w:marBottom w:val="0"/>
          <w:divBdr>
            <w:top w:val="none" w:sz="0" w:space="0" w:color="auto"/>
            <w:left w:val="none" w:sz="0" w:space="0" w:color="auto"/>
            <w:bottom w:val="none" w:sz="0" w:space="0" w:color="auto"/>
            <w:right w:val="none" w:sz="0" w:space="0" w:color="auto"/>
          </w:divBdr>
        </w:div>
        <w:div w:id="2118060236">
          <w:marLeft w:val="640"/>
          <w:marRight w:val="0"/>
          <w:marTop w:val="0"/>
          <w:marBottom w:val="0"/>
          <w:divBdr>
            <w:top w:val="none" w:sz="0" w:space="0" w:color="auto"/>
            <w:left w:val="none" w:sz="0" w:space="0" w:color="auto"/>
            <w:bottom w:val="none" w:sz="0" w:space="0" w:color="auto"/>
            <w:right w:val="none" w:sz="0" w:space="0" w:color="auto"/>
          </w:divBdr>
        </w:div>
        <w:div w:id="4674537">
          <w:marLeft w:val="640"/>
          <w:marRight w:val="0"/>
          <w:marTop w:val="0"/>
          <w:marBottom w:val="0"/>
          <w:divBdr>
            <w:top w:val="none" w:sz="0" w:space="0" w:color="auto"/>
            <w:left w:val="none" w:sz="0" w:space="0" w:color="auto"/>
            <w:bottom w:val="none" w:sz="0" w:space="0" w:color="auto"/>
            <w:right w:val="none" w:sz="0" w:space="0" w:color="auto"/>
          </w:divBdr>
        </w:div>
        <w:div w:id="644286357">
          <w:marLeft w:val="640"/>
          <w:marRight w:val="0"/>
          <w:marTop w:val="0"/>
          <w:marBottom w:val="0"/>
          <w:divBdr>
            <w:top w:val="none" w:sz="0" w:space="0" w:color="auto"/>
            <w:left w:val="none" w:sz="0" w:space="0" w:color="auto"/>
            <w:bottom w:val="none" w:sz="0" w:space="0" w:color="auto"/>
            <w:right w:val="none" w:sz="0" w:space="0" w:color="auto"/>
          </w:divBdr>
        </w:div>
        <w:div w:id="1971200769">
          <w:marLeft w:val="640"/>
          <w:marRight w:val="0"/>
          <w:marTop w:val="0"/>
          <w:marBottom w:val="0"/>
          <w:divBdr>
            <w:top w:val="none" w:sz="0" w:space="0" w:color="auto"/>
            <w:left w:val="none" w:sz="0" w:space="0" w:color="auto"/>
            <w:bottom w:val="none" w:sz="0" w:space="0" w:color="auto"/>
            <w:right w:val="none" w:sz="0" w:space="0" w:color="auto"/>
          </w:divBdr>
        </w:div>
        <w:div w:id="1784958210">
          <w:marLeft w:val="640"/>
          <w:marRight w:val="0"/>
          <w:marTop w:val="0"/>
          <w:marBottom w:val="0"/>
          <w:divBdr>
            <w:top w:val="none" w:sz="0" w:space="0" w:color="auto"/>
            <w:left w:val="none" w:sz="0" w:space="0" w:color="auto"/>
            <w:bottom w:val="none" w:sz="0" w:space="0" w:color="auto"/>
            <w:right w:val="none" w:sz="0" w:space="0" w:color="auto"/>
          </w:divBdr>
        </w:div>
        <w:div w:id="1374696938">
          <w:marLeft w:val="640"/>
          <w:marRight w:val="0"/>
          <w:marTop w:val="0"/>
          <w:marBottom w:val="0"/>
          <w:divBdr>
            <w:top w:val="none" w:sz="0" w:space="0" w:color="auto"/>
            <w:left w:val="none" w:sz="0" w:space="0" w:color="auto"/>
            <w:bottom w:val="none" w:sz="0" w:space="0" w:color="auto"/>
            <w:right w:val="none" w:sz="0" w:space="0" w:color="auto"/>
          </w:divBdr>
        </w:div>
        <w:div w:id="1803380583">
          <w:marLeft w:val="640"/>
          <w:marRight w:val="0"/>
          <w:marTop w:val="0"/>
          <w:marBottom w:val="0"/>
          <w:divBdr>
            <w:top w:val="none" w:sz="0" w:space="0" w:color="auto"/>
            <w:left w:val="none" w:sz="0" w:space="0" w:color="auto"/>
            <w:bottom w:val="none" w:sz="0" w:space="0" w:color="auto"/>
            <w:right w:val="none" w:sz="0" w:space="0" w:color="auto"/>
          </w:divBdr>
        </w:div>
        <w:div w:id="284120297">
          <w:marLeft w:val="640"/>
          <w:marRight w:val="0"/>
          <w:marTop w:val="0"/>
          <w:marBottom w:val="0"/>
          <w:divBdr>
            <w:top w:val="none" w:sz="0" w:space="0" w:color="auto"/>
            <w:left w:val="none" w:sz="0" w:space="0" w:color="auto"/>
            <w:bottom w:val="none" w:sz="0" w:space="0" w:color="auto"/>
            <w:right w:val="none" w:sz="0" w:space="0" w:color="auto"/>
          </w:divBdr>
        </w:div>
        <w:div w:id="171335830">
          <w:marLeft w:val="640"/>
          <w:marRight w:val="0"/>
          <w:marTop w:val="0"/>
          <w:marBottom w:val="0"/>
          <w:divBdr>
            <w:top w:val="none" w:sz="0" w:space="0" w:color="auto"/>
            <w:left w:val="none" w:sz="0" w:space="0" w:color="auto"/>
            <w:bottom w:val="none" w:sz="0" w:space="0" w:color="auto"/>
            <w:right w:val="none" w:sz="0" w:space="0" w:color="auto"/>
          </w:divBdr>
        </w:div>
        <w:div w:id="1968966460">
          <w:marLeft w:val="640"/>
          <w:marRight w:val="0"/>
          <w:marTop w:val="0"/>
          <w:marBottom w:val="0"/>
          <w:divBdr>
            <w:top w:val="none" w:sz="0" w:space="0" w:color="auto"/>
            <w:left w:val="none" w:sz="0" w:space="0" w:color="auto"/>
            <w:bottom w:val="none" w:sz="0" w:space="0" w:color="auto"/>
            <w:right w:val="none" w:sz="0" w:space="0" w:color="auto"/>
          </w:divBdr>
        </w:div>
        <w:div w:id="101340631">
          <w:marLeft w:val="640"/>
          <w:marRight w:val="0"/>
          <w:marTop w:val="0"/>
          <w:marBottom w:val="0"/>
          <w:divBdr>
            <w:top w:val="none" w:sz="0" w:space="0" w:color="auto"/>
            <w:left w:val="none" w:sz="0" w:space="0" w:color="auto"/>
            <w:bottom w:val="none" w:sz="0" w:space="0" w:color="auto"/>
            <w:right w:val="none" w:sz="0" w:space="0" w:color="auto"/>
          </w:divBdr>
        </w:div>
        <w:div w:id="767962696">
          <w:marLeft w:val="640"/>
          <w:marRight w:val="0"/>
          <w:marTop w:val="0"/>
          <w:marBottom w:val="0"/>
          <w:divBdr>
            <w:top w:val="none" w:sz="0" w:space="0" w:color="auto"/>
            <w:left w:val="none" w:sz="0" w:space="0" w:color="auto"/>
            <w:bottom w:val="none" w:sz="0" w:space="0" w:color="auto"/>
            <w:right w:val="none" w:sz="0" w:space="0" w:color="auto"/>
          </w:divBdr>
        </w:div>
        <w:div w:id="453720897">
          <w:marLeft w:val="640"/>
          <w:marRight w:val="0"/>
          <w:marTop w:val="0"/>
          <w:marBottom w:val="0"/>
          <w:divBdr>
            <w:top w:val="none" w:sz="0" w:space="0" w:color="auto"/>
            <w:left w:val="none" w:sz="0" w:space="0" w:color="auto"/>
            <w:bottom w:val="none" w:sz="0" w:space="0" w:color="auto"/>
            <w:right w:val="none" w:sz="0" w:space="0" w:color="auto"/>
          </w:divBdr>
        </w:div>
        <w:div w:id="983971619">
          <w:marLeft w:val="640"/>
          <w:marRight w:val="0"/>
          <w:marTop w:val="0"/>
          <w:marBottom w:val="0"/>
          <w:divBdr>
            <w:top w:val="none" w:sz="0" w:space="0" w:color="auto"/>
            <w:left w:val="none" w:sz="0" w:space="0" w:color="auto"/>
            <w:bottom w:val="none" w:sz="0" w:space="0" w:color="auto"/>
            <w:right w:val="none" w:sz="0" w:space="0" w:color="auto"/>
          </w:divBdr>
        </w:div>
        <w:div w:id="1421756353">
          <w:marLeft w:val="640"/>
          <w:marRight w:val="0"/>
          <w:marTop w:val="0"/>
          <w:marBottom w:val="0"/>
          <w:divBdr>
            <w:top w:val="none" w:sz="0" w:space="0" w:color="auto"/>
            <w:left w:val="none" w:sz="0" w:space="0" w:color="auto"/>
            <w:bottom w:val="none" w:sz="0" w:space="0" w:color="auto"/>
            <w:right w:val="none" w:sz="0" w:space="0" w:color="auto"/>
          </w:divBdr>
        </w:div>
        <w:div w:id="1264995105">
          <w:marLeft w:val="640"/>
          <w:marRight w:val="0"/>
          <w:marTop w:val="0"/>
          <w:marBottom w:val="0"/>
          <w:divBdr>
            <w:top w:val="none" w:sz="0" w:space="0" w:color="auto"/>
            <w:left w:val="none" w:sz="0" w:space="0" w:color="auto"/>
            <w:bottom w:val="none" w:sz="0" w:space="0" w:color="auto"/>
            <w:right w:val="none" w:sz="0" w:space="0" w:color="auto"/>
          </w:divBdr>
        </w:div>
        <w:div w:id="1266696374">
          <w:marLeft w:val="640"/>
          <w:marRight w:val="0"/>
          <w:marTop w:val="0"/>
          <w:marBottom w:val="0"/>
          <w:divBdr>
            <w:top w:val="none" w:sz="0" w:space="0" w:color="auto"/>
            <w:left w:val="none" w:sz="0" w:space="0" w:color="auto"/>
            <w:bottom w:val="none" w:sz="0" w:space="0" w:color="auto"/>
            <w:right w:val="none" w:sz="0" w:space="0" w:color="auto"/>
          </w:divBdr>
        </w:div>
        <w:div w:id="410735791">
          <w:marLeft w:val="640"/>
          <w:marRight w:val="0"/>
          <w:marTop w:val="0"/>
          <w:marBottom w:val="0"/>
          <w:divBdr>
            <w:top w:val="none" w:sz="0" w:space="0" w:color="auto"/>
            <w:left w:val="none" w:sz="0" w:space="0" w:color="auto"/>
            <w:bottom w:val="none" w:sz="0" w:space="0" w:color="auto"/>
            <w:right w:val="none" w:sz="0" w:space="0" w:color="auto"/>
          </w:divBdr>
        </w:div>
        <w:div w:id="1888299509">
          <w:marLeft w:val="640"/>
          <w:marRight w:val="0"/>
          <w:marTop w:val="0"/>
          <w:marBottom w:val="0"/>
          <w:divBdr>
            <w:top w:val="none" w:sz="0" w:space="0" w:color="auto"/>
            <w:left w:val="none" w:sz="0" w:space="0" w:color="auto"/>
            <w:bottom w:val="none" w:sz="0" w:space="0" w:color="auto"/>
            <w:right w:val="none" w:sz="0" w:space="0" w:color="auto"/>
          </w:divBdr>
        </w:div>
        <w:div w:id="998535793">
          <w:marLeft w:val="640"/>
          <w:marRight w:val="0"/>
          <w:marTop w:val="0"/>
          <w:marBottom w:val="0"/>
          <w:divBdr>
            <w:top w:val="none" w:sz="0" w:space="0" w:color="auto"/>
            <w:left w:val="none" w:sz="0" w:space="0" w:color="auto"/>
            <w:bottom w:val="none" w:sz="0" w:space="0" w:color="auto"/>
            <w:right w:val="none" w:sz="0" w:space="0" w:color="auto"/>
          </w:divBdr>
        </w:div>
        <w:div w:id="165167654">
          <w:marLeft w:val="640"/>
          <w:marRight w:val="0"/>
          <w:marTop w:val="0"/>
          <w:marBottom w:val="0"/>
          <w:divBdr>
            <w:top w:val="none" w:sz="0" w:space="0" w:color="auto"/>
            <w:left w:val="none" w:sz="0" w:space="0" w:color="auto"/>
            <w:bottom w:val="none" w:sz="0" w:space="0" w:color="auto"/>
            <w:right w:val="none" w:sz="0" w:space="0" w:color="auto"/>
          </w:divBdr>
        </w:div>
        <w:div w:id="1066418682">
          <w:marLeft w:val="640"/>
          <w:marRight w:val="0"/>
          <w:marTop w:val="0"/>
          <w:marBottom w:val="0"/>
          <w:divBdr>
            <w:top w:val="none" w:sz="0" w:space="0" w:color="auto"/>
            <w:left w:val="none" w:sz="0" w:space="0" w:color="auto"/>
            <w:bottom w:val="none" w:sz="0" w:space="0" w:color="auto"/>
            <w:right w:val="none" w:sz="0" w:space="0" w:color="auto"/>
          </w:divBdr>
        </w:div>
        <w:div w:id="965886795">
          <w:marLeft w:val="640"/>
          <w:marRight w:val="0"/>
          <w:marTop w:val="0"/>
          <w:marBottom w:val="0"/>
          <w:divBdr>
            <w:top w:val="none" w:sz="0" w:space="0" w:color="auto"/>
            <w:left w:val="none" w:sz="0" w:space="0" w:color="auto"/>
            <w:bottom w:val="none" w:sz="0" w:space="0" w:color="auto"/>
            <w:right w:val="none" w:sz="0" w:space="0" w:color="auto"/>
          </w:divBdr>
        </w:div>
        <w:div w:id="1062291452">
          <w:marLeft w:val="640"/>
          <w:marRight w:val="0"/>
          <w:marTop w:val="0"/>
          <w:marBottom w:val="0"/>
          <w:divBdr>
            <w:top w:val="none" w:sz="0" w:space="0" w:color="auto"/>
            <w:left w:val="none" w:sz="0" w:space="0" w:color="auto"/>
            <w:bottom w:val="none" w:sz="0" w:space="0" w:color="auto"/>
            <w:right w:val="none" w:sz="0" w:space="0" w:color="auto"/>
          </w:divBdr>
        </w:div>
        <w:div w:id="986516225">
          <w:marLeft w:val="640"/>
          <w:marRight w:val="0"/>
          <w:marTop w:val="0"/>
          <w:marBottom w:val="0"/>
          <w:divBdr>
            <w:top w:val="none" w:sz="0" w:space="0" w:color="auto"/>
            <w:left w:val="none" w:sz="0" w:space="0" w:color="auto"/>
            <w:bottom w:val="none" w:sz="0" w:space="0" w:color="auto"/>
            <w:right w:val="none" w:sz="0" w:space="0" w:color="auto"/>
          </w:divBdr>
        </w:div>
        <w:div w:id="609778149">
          <w:marLeft w:val="640"/>
          <w:marRight w:val="0"/>
          <w:marTop w:val="0"/>
          <w:marBottom w:val="0"/>
          <w:divBdr>
            <w:top w:val="none" w:sz="0" w:space="0" w:color="auto"/>
            <w:left w:val="none" w:sz="0" w:space="0" w:color="auto"/>
            <w:bottom w:val="none" w:sz="0" w:space="0" w:color="auto"/>
            <w:right w:val="none" w:sz="0" w:space="0" w:color="auto"/>
          </w:divBdr>
        </w:div>
        <w:div w:id="2133984708">
          <w:marLeft w:val="640"/>
          <w:marRight w:val="0"/>
          <w:marTop w:val="0"/>
          <w:marBottom w:val="0"/>
          <w:divBdr>
            <w:top w:val="none" w:sz="0" w:space="0" w:color="auto"/>
            <w:left w:val="none" w:sz="0" w:space="0" w:color="auto"/>
            <w:bottom w:val="none" w:sz="0" w:space="0" w:color="auto"/>
            <w:right w:val="none" w:sz="0" w:space="0" w:color="auto"/>
          </w:divBdr>
        </w:div>
        <w:div w:id="939023250">
          <w:marLeft w:val="640"/>
          <w:marRight w:val="0"/>
          <w:marTop w:val="0"/>
          <w:marBottom w:val="0"/>
          <w:divBdr>
            <w:top w:val="none" w:sz="0" w:space="0" w:color="auto"/>
            <w:left w:val="none" w:sz="0" w:space="0" w:color="auto"/>
            <w:bottom w:val="none" w:sz="0" w:space="0" w:color="auto"/>
            <w:right w:val="none" w:sz="0" w:space="0" w:color="auto"/>
          </w:divBdr>
        </w:div>
        <w:div w:id="261913357">
          <w:marLeft w:val="640"/>
          <w:marRight w:val="0"/>
          <w:marTop w:val="0"/>
          <w:marBottom w:val="0"/>
          <w:divBdr>
            <w:top w:val="none" w:sz="0" w:space="0" w:color="auto"/>
            <w:left w:val="none" w:sz="0" w:space="0" w:color="auto"/>
            <w:bottom w:val="none" w:sz="0" w:space="0" w:color="auto"/>
            <w:right w:val="none" w:sz="0" w:space="0" w:color="auto"/>
          </w:divBdr>
        </w:div>
      </w:divsChild>
    </w:div>
    <w:div w:id="1246692785">
      <w:bodyDiv w:val="1"/>
      <w:marLeft w:val="0"/>
      <w:marRight w:val="0"/>
      <w:marTop w:val="0"/>
      <w:marBottom w:val="0"/>
      <w:divBdr>
        <w:top w:val="none" w:sz="0" w:space="0" w:color="auto"/>
        <w:left w:val="none" w:sz="0" w:space="0" w:color="auto"/>
        <w:bottom w:val="none" w:sz="0" w:space="0" w:color="auto"/>
        <w:right w:val="none" w:sz="0" w:space="0" w:color="auto"/>
      </w:divBdr>
      <w:divsChild>
        <w:div w:id="504443672">
          <w:marLeft w:val="640"/>
          <w:marRight w:val="0"/>
          <w:marTop w:val="0"/>
          <w:marBottom w:val="0"/>
          <w:divBdr>
            <w:top w:val="none" w:sz="0" w:space="0" w:color="auto"/>
            <w:left w:val="none" w:sz="0" w:space="0" w:color="auto"/>
            <w:bottom w:val="none" w:sz="0" w:space="0" w:color="auto"/>
            <w:right w:val="none" w:sz="0" w:space="0" w:color="auto"/>
          </w:divBdr>
        </w:div>
        <w:div w:id="669481116">
          <w:marLeft w:val="640"/>
          <w:marRight w:val="0"/>
          <w:marTop w:val="0"/>
          <w:marBottom w:val="0"/>
          <w:divBdr>
            <w:top w:val="none" w:sz="0" w:space="0" w:color="auto"/>
            <w:left w:val="none" w:sz="0" w:space="0" w:color="auto"/>
            <w:bottom w:val="none" w:sz="0" w:space="0" w:color="auto"/>
            <w:right w:val="none" w:sz="0" w:space="0" w:color="auto"/>
          </w:divBdr>
        </w:div>
        <w:div w:id="486361688">
          <w:marLeft w:val="640"/>
          <w:marRight w:val="0"/>
          <w:marTop w:val="0"/>
          <w:marBottom w:val="0"/>
          <w:divBdr>
            <w:top w:val="none" w:sz="0" w:space="0" w:color="auto"/>
            <w:left w:val="none" w:sz="0" w:space="0" w:color="auto"/>
            <w:bottom w:val="none" w:sz="0" w:space="0" w:color="auto"/>
            <w:right w:val="none" w:sz="0" w:space="0" w:color="auto"/>
          </w:divBdr>
        </w:div>
        <w:div w:id="858396239">
          <w:marLeft w:val="640"/>
          <w:marRight w:val="0"/>
          <w:marTop w:val="0"/>
          <w:marBottom w:val="0"/>
          <w:divBdr>
            <w:top w:val="none" w:sz="0" w:space="0" w:color="auto"/>
            <w:left w:val="none" w:sz="0" w:space="0" w:color="auto"/>
            <w:bottom w:val="none" w:sz="0" w:space="0" w:color="auto"/>
            <w:right w:val="none" w:sz="0" w:space="0" w:color="auto"/>
          </w:divBdr>
        </w:div>
        <w:div w:id="1651249408">
          <w:marLeft w:val="640"/>
          <w:marRight w:val="0"/>
          <w:marTop w:val="0"/>
          <w:marBottom w:val="0"/>
          <w:divBdr>
            <w:top w:val="none" w:sz="0" w:space="0" w:color="auto"/>
            <w:left w:val="none" w:sz="0" w:space="0" w:color="auto"/>
            <w:bottom w:val="none" w:sz="0" w:space="0" w:color="auto"/>
            <w:right w:val="none" w:sz="0" w:space="0" w:color="auto"/>
          </w:divBdr>
        </w:div>
        <w:div w:id="772556349">
          <w:marLeft w:val="640"/>
          <w:marRight w:val="0"/>
          <w:marTop w:val="0"/>
          <w:marBottom w:val="0"/>
          <w:divBdr>
            <w:top w:val="none" w:sz="0" w:space="0" w:color="auto"/>
            <w:left w:val="none" w:sz="0" w:space="0" w:color="auto"/>
            <w:bottom w:val="none" w:sz="0" w:space="0" w:color="auto"/>
            <w:right w:val="none" w:sz="0" w:space="0" w:color="auto"/>
          </w:divBdr>
        </w:div>
        <w:div w:id="824008854">
          <w:marLeft w:val="640"/>
          <w:marRight w:val="0"/>
          <w:marTop w:val="0"/>
          <w:marBottom w:val="0"/>
          <w:divBdr>
            <w:top w:val="none" w:sz="0" w:space="0" w:color="auto"/>
            <w:left w:val="none" w:sz="0" w:space="0" w:color="auto"/>
            <w:bottom w:val="none" w:sz="0" w:space="0" w:color="auto"/>
            <w:right w:val="none" w:sz="0" w:space="0" w:color="auto"/>
          </w:divBdr>
        </w:div>
        <w:div w:id="1990552315">
          <w:marLeft w:val="640"/>
          <w:marRight w:val="0"/>
          <w:marTop w:val="0"/>
          <w:marBottom w:val="0"/>
          <w:divBdr>
            <w:top w:val="none" w:sz="0" w:space="0" w:color="auto"/>
            <w:left w:val="none" w:sz="0" w:space="0" w:color="auto"/>
            <w:bottom w:val="none" w:sz="0" w:space="0" w:color="auto"/>
            <w:right w:val="none" w:sz="0" w:space="0" w:color="auto"/>
          </w:divBdr>
        </w:div>
        <w:div w:id="1130250796">
          <w:marLeft w:val="640"/>
          <w:marRight w:val="0"/>
          <w:marTop w:val="0"/>
          <w:marBottom w:val="0"/>
          <w:divBdr>
            <w:top w:val="none" w:sz="0" w:space="0" w:color="auto"/>
            <w:left w:val="none" w:sz="0" w:space="0" w:color="auto"/>
            <w:bottom w:val="none" w:sz="0" w:space="0" w:color="auto"/>
            <w:right w:val="none" w:sz="0" w:space="0" w:color="auto"/>
          </w:divBdr>
        </w:div>
        <w:div w:id="837812634">
          <w:marLeft w:val="640"/>
          <w:marRight w:val="0"/>
          <w:marTop w:val="0"/>
          <w:marBottom w:val="0"/>
          <w:divBdr>
            <w:top w:val="none" w:sz="0" w:space="0" w:color="auto"/>
            <w:left w:val="none" w:sz="0" w:space="0" w:color="auto"/>
            <w:bottom w:val="none" w:sz="0" w:space="0" w:color="auto"/>
            <w:right w:val="none" w:sz="0" w:space="0" w:color="auto"/>
          </w:divBdr>
        </w:div>
        <w:div w:id="2070495441">
          <w:marLeft w:val="640"/>
          <w:marRight w:val="0"/>
          <w:marTop w:val="0"/>
          <w:marBottom w:val="0"/>
          <w:divBdr>
            <w:top w:val="none" w:sz="0" w:space="0" w:color="auto"/>
            <w:left w:val="none" w:sz="0" w:space="0" w:color="auto"/>
            <w:bottom w:val="none" w:sz="0" w:space="0" w:color="auto"/>
            <w:right w:val="none" w:sz="0" w:space="0" w:color="auto"/>
          </w:divBdr>
        </w:div>
        <w:div w:id="707267694">
          <w:marLeft w:val="640"/>
          <w:marRight w:val="0"/>
          <w:marTop w:val="0"/>
          <w:marBottom w:val="0"/>
          <w:divBdr>
            <w:top w:val="none" w:sz="0" w:space="0" w:color="auto"/>
            <w:left w:val="none" w:sz="0" w:space="0" w:color="auto"/>
            <w:bottom w:val="none" w:sz="0" w:space="0" w:color="auto"/>
            <w:right w:val="none" w:sz="0" w:space="0" w:color="auto"/>
          </w:divBdr>
        </w:div>
        <w:div w:id="1500778054">
          <w:marLeft w:val="640"/>
          <w:marRight w:val="0"/>
          <w:marTop w:val="0"/>
          <w:marBottom w:val="0"/>
          <w:divBdr>
            <w:top w:val="none" w:sz="0" w:space="0" w:color="auto"/>
            <w:left w:val="none" w:sz="0" w:space="0" w:color="auto"/>
            <w:bottom w:val="none" w:sz="0" w:space="0" w:color="auto"/>
            <w:right w:val="none" w:sz="0" w:space="0" w:color="auto"/>
          </w:divBdr>
        </w:div>
        <w:div w:id="520513210">
          <w:marLeft w:val="640"/>
          <w:marRight w:val="0"/>
          <w:marTop w:val="0"/>
          <w:marBottom w:val="0"/>
          <w:divBdr>
            <w:top w:val="none" w:sz="0" w:space="0" w:color="auto"/>
            <w:left w:val="none" w:sz="0" w:space="0" w:color="auto"/>
            <w:bottom w:val="none" w:sz="0" w:space="0" w:color="auto"/>
            <w:right w:val="none" w:sz="0" w:space="0" w:color="auto"/>
          </w:divBdr>
        </w:div>
        <w:div w:id="192495526">
          <w:marLeft w:val="640"/>
          <w:marRight w:val="0"/>
          <w:marTop w:val="0"/>
          <w:marBottom w:val="0"/>
          <w:divBdr>
            <w:top w:val="none" w:sz="0" w:space="0" w:color="auto"/>
            <w:left w:val="none" w:sz="0" w:space="0" w:color="auto"/>
            <w:bottom w:val="none" w:sz="0" w:space="0" w:color="auto"/>
            <w:right w:val="none" w:sz="0" w:space="0" w:color="auto"/>
          </w:divBdr>
        </w:div>
        <w:div w:id="1886990813">
          <w:marLeft w:val="640"/>
          <w:marRight w:val="0"/>
          <w:marTop w:val="0"/>
          <w:marBottom w:val="0"/>
          <w:divBdr>
            <w:top w:val="none" w:sz="0" w:space="0" w:color="auto"/>
            <w:left w:val="none" w:sz="0" w:space="0" w:color="auto"/>
            <w:bottom w:val="none" w:sz="0" w:space="0" w:color="auto"/>
            <w:right w:val="none" w:sz="0" w:space="0" w:color="auto"/>
          </w:divBdr>
        </w:div>
        <w:div w:id="169835799">
          <w:marLeft w:val="640"/>
          <w:marRight w:val="0"/>
          <w:marTop w:val="0"/>
          <w:marBottom w:val="0"/>
          <w:divBdr>
            <w:top w:val="none" w:sz="0" w:space="0" w:color="auto"/>
            <w:left w:val="none" w:sz="0" w:space="0" w:color="auto"/>
            <w:bottom w:val="none" w:sz="0" w:space="0" w:color="auto"/>
            <w:right w:val="none" w:sz="0" w:space="0" w:color="auto"/>
          </w:divBdr>
        </w:div>
        <w:div w:id="108472950">
          <w:marLeft w:val="640"/>
          <w:marRight w:val="0"/>
          <w:marTop w:val="0"/>
          <w:marBottom w:val="0"/>
          <w:divBdr>
            <w:top w:val="none" w:sz="0" w:space="0" w:color="auto"/>
            <w:left w:val="none" w:sz="0" w:space="0" w:color="auto"/>
            <w:bottom w:val="none" w:sz="0" w:space="0" w:color="auto"/>
            <w:right w:val="none" w:sz="0" w:space="0" w:color="auto"/>
          </w:divBdr>
        </w:div>
        <w:div w:id="38089120">
          <w:marLeft w:val="640"/>
          <w:marRight w:val="0"/>
          <w:marTop w:val="0"/>
          <w:marBottom w:val="0"/>
          <w:divBdr>
            <w:top w:val="none" w:sz="0" w:space="0" w:color="auto"/>
            <w:left w:val="none" w:sz="0" w:space="0" w:color="auto"/>
            <w:bottom w:val="none" w:sz="0" w:space="0" w:color="auto"/>
            <w:right w:val="none" w:sz="0" w:space="0" w:color="auto"/>
          </w:divBdr>
        </w:div>
        <w:div w:id="1613903005">
          <w:marLeft w:val="640"/>
          <w:marRight w:val="0"/>
          <w:marTop w:val="0"/>
          <w:marBottom w:val="0"/>
          <w:divBdr>
            <w:top w:val="none" w:sz="0" w:space="0" w:color="auto"/>
            <w:left w:val="none" w:sz="0" w:space="0" w:color="auto"/>
            <w:bottom w:val="none" w:sz="0" w:space="0" w:color="auto"/>
            <w:right w:val="none" w:sz="0" w:space="0" w:color="auto"/>
          </w:divBdr>
        </w:div>
        <w:div w:id="253322254">
          <w:marLeft w:val="640"/>
          <w:marRight w:val="0"/>
          <w:marTop w:val="0"/>
          <w:marBottom w:val="0"/>
          <w:divBdr>
            <w:top w:val="none" w:sz="0" w:space="0" w:color="auto"/>
            <w:left w:val="none" w:sz="0" w:space="0" w:color="auto"/>
            <w:bottom w:val="none" w:sz="0" w:space="0" w:color="auto"/>
            <w:right w:val="none" w:sz="0" w:space="0" w:color="auto"/>
          </w:divBdr>
        </w:div>
        <w:div w:id="593634069">
          <w:marLeft w:val="640"/>
          <w:marRight w:val="0"/>
          <w:marTop w:val="0"/>
          <w:marBottom w:val="0"/>
          <w:divBdr>
            <w:top w:val="none" w:sz="0" w:space="0" w:color="auto"/>
            <w:left w:val="none" w:sz="0" w:space="0" w:color="auto"/>
            <w:bottom w:val="none" w:sz="0" w:space="0" w:color="auto"/>
            <w:right w:val="none" w:sz="0" w:space="0" w:color="auto"/>
          </w:divBdr>
        </w:div>
        <w:div w:id="2034501546">
          <w:marLeft w:val="640"/>
          <w:marRight w:val="0"/>
          <w:marTop w:val="0"/>
          <w:marBottom w:val="0"/>
          <w:divBdr>
            <w:top w:val="none" w:sz="0" w:space="0" w:color="auto"/>
            <w:left w:val="none" w:sz="0" w:space="0" w:color="auto"/>
            <w:bottom w:val="none" w:sz="0" w:space="0" w:color="auto"/>
            <w:right w:val="none" w:sz="0" w:space="0" w:color="auto"/>
          </w:divBdr>
        </w:div>
        <w:div w:id="2145998331">
          <w:marLeft w:val="640"/>
          <w:marRight w:val="0"/>
          <w:marTop w:val="0"/>
          <w:marBottom w:val="0"/>
          <w:divBdr>
            <w:top w:val="none" w:sz="0" w:space="0" w:color="auto"/>
            <w:left w:val="none" w:sz="0" w:space="0" w:color="auto"/>
            <w:bottom w:val="none" w:sz="0" w:space="0" w:color="auto"/>
            <w:right w:val="none" w:sz="0" w:space="0" w:color="auto"/>
          </w:divBdr>
        </w:div>
        <w:div w:id="457572782">
          <w:marLeft w:val="640"/>
          <w:marRight w:val="0"/>
          <w:marTop w:val="0"/>
          <w:marBottom w:val="0"/>
          <w:divBdr>
            <w:top w:val="none" w:sz="0" w:space="0" w:color="auto"/>
            <w:left w:val="none" w:sz="0" w:space="0" w:color="auto"/>
            <w:bottom w:val="none" w:sz="0" w:space="0" w:color="auto"/>
            <w:right w:val="none" w:sz="0" w:space="0" w:color="auto"/>
          </w:divBdr>
        </w:div>
        <w:div w:id="166138626">
          <w:marLeft w:val="640"/>
          <w:marRight w:val="0"/>
          <w:marTop w:val="0"/>
          <w:marBottom w:val="0"/>
          <w:divBdr>
            <w:top w:val="none" w:sz="0" w:space="0" w:color="auto"/>
            <w:left w:val="none" w:sz="0" w:space="0" w:color="auto"/>
            <w:bottom w:val="none" w:sz="0" w:space="0" w:color="auto"/>
            <w:right w:val="none" w:sz="0" w:space="0" w:color="auto"/>
          </w:divBdr>
        </w:div>
        <w:div w:id="1040206868">
          <w:marLeft w:val="640"/>
          <w:marRight w:val="0"/>
          <w:marTop w:val="0"/>
          <w:marBottom w:val="0"/>
          <w:divBdr>
            <w:top w:val="none" w:sz="0" w:space="0" w:color="auto"/>
            <w:left w:val="none" w:sz="0" w:space="0" w:color="auto"/>
            <w:bottom w:val="none" w:sz="0" w:space="0" w:color="auto"/>
            <w:right w:val="none" w:sz="0" w:space="0" w:color="auto"/>
          </w:divBdr>
        </w:div>
        <w:div w:id="970793034">
          <w:marLeft w:val="640"/>
          <w:marRight w:val="0"/>
          <w:marTop w:val="0"/>
          <w:marBottom w:val="0"/>
          <w:divBdr>
            <w:top w:val="none" w:sz="0" w:space="0" w:color="auto"/>
            <w:left w:val="none" w:sz="0" w:space="0" w:color="auto"/>
            <w:bottom w:val="none" w:sz="0" w:space="0" w:color="auto"/>
            <w:right w:val="none" w:sz="0" w:space="0" w:color="auto"/>
          </w:divBdr>
        </w:div>
        <w:div w:id="915555065">
          <w:marLeft w:val="640"/>
          <w:marRight w:val="0"/>
          <w:marTop w:val="0"/>
          <w:marBottom w:val="0"/>
          <w:divBdr>
            <w:top w:val="none" w:sz="0" w:space="0" w:color="auto"/>
            <w:left w:val="none" w:sz="0" w:space="0" w:color="auto"/>
            <w:bottom w:val="none" w:sz="0" w:space="0" w:color="auto"/>
            <w:right w:val="none" w:sz="0" w:space="0" w:color="auto"/>
          </w:divBdr>
        </w:div>
        <w:div w:id="1861115616">
          <w:marLeft w:val="640"/>
          <w:marRight w:val="0"/>
          <w:marTop w:val="0"/>
          <w:marBottom w:val="0"/>
          <w:divBdr>
            <w:top w:val="none" w:sz="0" w:space="0" w:color="auto"/>
            <w:left w:val="none" w:sz="0" w:space="0" w:color="auto"/>
            <w:bottom w:val="none" w:sz="0" w:space="0" w:color="auto"/>
            <w:right w:val="none" w:sz="0" w:space="0" w:color="auto"/>
          </w:divBdr>
        </w:div>
        <w:div w:id="1734305882">
          <w:marLeft w:val="640"/>
          <w:marRight w:val="0"/>
          <w:marTop w:val="0"/>
          <w:marBottom w:val="0"/>
          <w:divBdr>
            <w:top w:val="none" w:sz="0" w:space="0" w:color="auto"/>
            <w:left w:val="none" w:sz="0" w:space="0" w:color="auto"/>
            <w:bottom w:val="none" w:sz="0" w:space="0" w:color="auto"/>
            <w:right w:val="none" w:sz="0" w:space="0" w:color="auto"/>
          </w:divBdr>
        </w:div>
        <w:div w:id="1848134516">
          <w:marLeft w:val="640"/>
          <w:marRight w:val="0"/>
          <w:marTop w:val="0"/>
          <w:marBottom w:val="0"/>
          <w:divBdr>
            <w:top w:val="none" w:sz="0" w:space="0" w:color="auto"/>
            <w:left w:val="none" w:sz="0" w:space="0" w:color="auto"/>
            <w:bottom w:val="none" w:sz="0" w:space="0" w:color="auto"/>
            <w:right w:val="none" w:sz="0" w:space="0" w:color="auto"/>
          </w:divBdr>
        </w:div>
        <w:div w:id="831287746">
          <w:marLeft w:val="640"/>
          <w:marRight w:val="0"/>
          <w:marTop w:val="0"/>
          <w:marBottom w:val="0"/>
          <w:divBdr>
            <w:top w:val="none" w:sz="0" w:space="0" w:color="auto"/>
            <w:left w:val="none" w:sz="0" w:space="0" w:color="auto"/>
            <w:bottom w:val="none" w:sz="0" w:space="0" w:color="auto"/>
            <w:right w:val="none" w:sz="0" w:space="0" w:color="auto"/>
          </w:divBdr>
        </w:div>
        <w:div w:id="1485195645">
          <w:marLeft w:val="640"/>
          <w:marRight w:val="0"/>
          <w:marTop w:val="0"/>
          <w:marBottom w:val="0"/>
          <w:divBdr>
            <w:top w:val="none" w:sz="0" w:space="0" w:color="auto"/>
            <w:left w:val="none" w:sz="0" w:space="0" w:color="auto"/>
            <w:bottom w:val="none" w:sz="0" w:space="0" w:color="auto"/>
            <w:right w:val="none" w:sz="0" w:space="0" w:color="auto"/>
          </w:divBdr>
        </w:div>
        <w:div w:id="1808743346">
          <w:marLeft w:val="640"/>
          <w:marRight w:val="0"/>
          <w:marTop w:val="0"/>
          <w:marBottom w:val="0"/>
          <w:divBdr>
            <w:top w:val="none" w:sz="0" w:space="0" w:color="auto"/>
            <w:left w:val="none" w:sz="0" w:space="0" w:color="auto"/>
            <w:bottom w:val="none" w:sz="0" w:space="0" w:color="auto"/>
            <w:right w:val="none" w:sz="0" w:space="0" w:color="auto"/>
          </w:divBdr>
        </w:div>
        <w:div w:id="903760610">
          <w:marLeft w:val="640"/>
          <w:marRight w:val="0"/>
          <w:marTop w:val="0"/>
          <w:marBottom w:val="0"/>
          <w:divBdr>
            <w:top w:val="none" w:sz="0" w:space="0" w:color="auto"/>
            <w:left w:val="none" w:sz="0" w:space="0" w:color="auto"/>
            <w:bottom w:val="none" w:sz="0" w:space="0" w:color="auto"/>
            <w:right w:val="none" w:sz="0" w:space="0" w:color="auto"/>
          </w:divBdr>
        </w:div>
        <w:div w:id="1693923018">
          <w:marLeft w:val="640"/>
          <w:marRight w:val="0"/>
          <w:marTop w:val="0"/>
          <w:marBottom w:val="0"/>
          <w:divBdr>
            <w:top w:val="none" w:sz="0" w:space="0" w:color="auto"/>
            <w:left w:val="none" w:sz="0" w:space="0" w:color="auto"/>
            <w:bottom w:val="none" w:sz="0" w:space="0" w:color="auto"/>
            <w:right w:val="none" w:sz="0" w:space="0" w:color="auto"/>
          </w:divBdr>
        </w:div>
        <w:div w:id="1865628819">
          <w:marLeft w:val="640"/>
          <w:marRight w:val="0"/>
          <w:marTop w:val="0"/>
          <w:marBottom w:val="0"/>
          <w:divBdr>
            <w:top w:val="none" w:sz="0" w:space="0" w:color="auto"/>
            <w:left w:val="none" w:sz="0" w:space="0" w:color="auto"/>
            <w:bottom w:val="none" w:sz="0" w:space="0" w:color="auto"/>
            <w:right w:val="none" w:sz="0" w:space="0" w:color="auto"/>
          </w:divBdr>
        </w:div>
        <w:div w:id="1598979613">
          <w:marLeft w:val="640"/>
          <w:marRight w:val="0"/>
          <w:marTop w:val="0"/>
          <w:marBottom w:val="0"/>
          <w:divBdr>
            <w:top w:val="none" w:sz="0" w:space="0" w:color="auto"/>
            <w:left w:val="none" w:sz="0" w:space="0" w:color="auto"/>
            <w:bottom w:val="none" w:sz="0" w:space="0" w:color="auto"/>
            <w:right w:val="none" w:sz="0" w:space="0" w:color="auto"/>
          </w:divBdr>
        </w:div>
        <w:div w:id="1529415966">
          <w:marLeft w:val="640"/>
          <w:marRight w:val="0"/>
          <w:marTop w:val="0"/>
          <w:marBottom w:val="0"/>
          <w:divBdr>
            <w:top w:val="none" w:sz="0" w:space="0" w:color="auto"/>
            <w:left w:val="none" w:sz="0" w:space="0" w:color="auto"/>
            <w:bottom w:val="none" w:sz="0" w:space="0" w:color="auto"/>
            <w:right w:val="none" w:sz="0" w:space="0" w:color="auto"/>
          </w:divBdr>
        </w:div>
        <w:div w:id="1474643671">
          <w:marLeft w:val="640"/>
          <w:marRight w:val="0"/>
          <w:marTop w:val="0"/>
          <w:marBottom w:val="0"/>
          <w:divBdr>
            <w:top w:val="none" w:sz="0" w:space="0" w:color="auto"/>
            <w:left w:val="none" w:sz="0" w:space="0" w:color="auto"/>
            <w:bottom w:val="none" w:sz="0" w:space="0" w:color="auto"/>
            <w:right w:val="none" w:sz="0" w:space="0" w:color="auto"/>
          </w:divBdr>
        </w:div>
        <w:div w:id="947738527">
          <w:marLeft w:val="640"/>
          <w:marRight w:val="0"/>
          <w:marTop w:val="0"/>
          <w:marBottom w:val="0"/>
          <w:divBdr>
            <w:top w:val="none" w:sz="0" w:space="0" w:color="auto"/>
            <w:left w:val="none" w:sz="0" w:space="0" w:color="auto"/>
            <w:bottom w:val="none" w:sz="0" w:space="0" w:color="auto"/>
            <w:right w:val="none" w:sz="0" w:space="0" w:color="auto"/>
          </w:divBdr>
        </w:div>
        <w:div w:id="402457334">
          <w:marLeft w:val="640"/>
          <w:marRight w:val="0"/>
          <w:marTop w:val="0"/>
          <w:marBottom w:val="0"/>
          <w:divBdr>
            <w:top w:val="none" w:sz="0" w:space="0" w:color="auto"/>
            <w:left w:val="none" w:sz="0" w:space="0" w:color="auto"/>
            <w:bottom w:val="none" w:sz="0" w:space="0" w:color="auto"/>
            <w:right w:val="none" w:sz="0" w:space="0" w:color="auto"/>
          </w:divBdr>
        </w:div>
        <w:div w:id="701825465">
          <w:marLeft w:val="640"/>
          <w:marRight w:val="0"/>
          <w:marTop w:val="0"/>
          <w:marBottom w:val="0"/>
          <w:divBdr>
            <w:top w:val="none" w:sz="0" w:space="0" w:color="auto"/>
            <w:left w:val="none" w:sz="0" w:space="0" w:color="auto"/>
            <w:bottom w:val="none" w:sz="0" w:space="0" w:color="auto"/>
            <w:right w:val="none" w:sz="0" w:space="0" w:color="auto"/>
          </w:divBdr>
        </w:div>
        <w:div w:id="487016423">
          <w:marLeft w:val="640"/>
          <w:marRight w:val="0"/>
          <w:marTop w:val="0"/>
          <w:marBottom w:val="0"/>
          <w:divBdr>
            <w:top w:val="none" w:sz="0" w:space="0" w:color="auto"/>
            <w:left w:val="none" w:sz="0" w:space="0" w:color="auto"/>
            <w:bottom w:val="none" w:sz="0" w:space="0" w:color="auto"/>
            <w:right w:val="none" w:sz="0" w:space="0" w:color="auto"/>
          </w:divBdr>
        </w:div>
        <w:div w:id="62684662">
          <w:marLeft w:val="640"/>
          <w:marRight w:val="0"/>
          <w:marTop w:val="0"/>
          <w:marBottom w:val="0"/>
          <w:divBdr>
            <w:top w:val="none" w:sz="0" w:space="0" w:color="auto"/>
            <w:left w:val="none" w:sz="0" w:space="0" w:color="auto"/>
            <w:bottom w:val="none" w:sz="0" w:space="0" w:color="auto"/>
            <w:right w:val="none" w:sz="0" w:space="0" w:color="auto"/>
          </w:divBdr>
        </w:div>
        <w:div w:id="2036728200">
          <w:marLeft w:val="640"/>
          <w:marRight w:val="0"/>
          <w:marTop w:val="0"/>
          <w:marBottom w:val="0"/>
          <w:divBdr>
            <w:top w:val="none" w:sz="0" w:space="0" w:color="auto"/>
            <w:left w:val="none" w:sz="0" w:space="0" w:color="auto"/>
            <w:bottom w:val="none" w:sz="0" w:space="0" w:color="auto"/>
            <w:right w:val="none" w:sz="0" w:space="0" w:color="auto"/>
          </w:divBdr>
        </w:div>
        <w:div w:id="1201236559">
          <w:marLeft w:val="640"/>
          <w:marRight w:val="0"/>
          <w:marTop w:val="0"/>
          <w:marBottom w:val="0"/>
          <w:divBdr>
            <w:top w:val="none" w:sz="0" w:space="0" w:color="auto"/>
            <w:left w:val="none" w:sz="0" w:space="0" w:color="auto"/>
            <w:bottom w:val="none" w:sz="0" w:space="0" w:color="auto"/>
            <w:right w:val="none" w:sz="0" w:space="0" w:color="auto"/>
          </w:divBdr>
        </w:div>
        <w:div w:id="1841040507">
          <w:marLeft w:val="640"/>
          <w:marRight w:val="0"/>
          <w:marTop w:val="0"/>
          <w:marBottom w:val="0"/>
          <w:divBdr>
            <w:top w:val="none" w:sz="0" w:space="0" w:color="auto"/>
            <w:left w:val="none" w:sz="0" w:space="0" w:color="auto"/>
            <w:bottom w:val="none" w:sz="0" w:space="0" w:color="auto"/>
            <w:right w:val="none" w:sz="0" w:space="0" w:color="auto"/>
          </w:divBdr>
        </w:div>
      </w:divsChild>
    </w:div>
    <w:div w:id="1254240150">
      <w:bodyDiv w:val="1"/>
      <w:marLeft w:val="0"/>
      <w:marRight w:val="0"/>
      <w:marTop w:val="0"/>
      <w:marBottom w:val="0"/>
      <w:divBdr>
        <w:top w:val="none" w:sz="0" w:space="0" w:color="auto"/>
        <w:left w:val="none" w:sz="0" w:space="0" w:color="auto"/>
        <w:bottom w:val="none" w:sz="0" w:space="0" w:color="auto"/>
        <w:right w:val="none" w:sz="0" w:space="0" w:color="auto"/>
      </w:divBdr>
      <w:divsChild>
        <w:div w:id="2078088726">
          <w:marLeft w:val="640"/>
          <w:marRight w:val="0"/>
          <w:marTop w:val="0"/>
          <w:marBottom w:val="0"/>
          <w:divBdr>
            <w:top w:val="none" w:sz="0" w:space="0" w:color="auto"/>
            <w:left w:val="none" w:sz="0" w:space="0" w:color="auto"/>
            <w:bottom w:val="none" w:sz="0" w:space="0" w:color="auto"/>
            <w:right w:val="none" w:sz="0" w:space="0" w:color="auto"/>
          </w:divBdr>
        </w:div>
        <w:div w:id="1417556975">
          <w:marLeft w:val="640"/>
          <w:marRight w:val="0"/>
          <w:marTop w:val="0"/>
          <w:marBottom w:val="0"/>
          <w:divBdr>
            <w:top w:val="none" w:sz="0" w:space="0" w:color="auto"/>
            <w:left w:val="none" w:sz="0" w:space="0" w:color="auto"/>
            <w:bottom w:val="none" w:sz="0" w:space="0" w:color="auto"/>
            <w:right w:val="none" w:sz="0" w:space="0" w:color="auto"/>
          </w:divBdr>
        </w:div>
        <w:div w:id="1985352283">
          <w:marLeft w:val="640"/>
          <w:marRight w:val="0"/>
          <w:marTop w:val="0"/>
          <w:marBottom w:val="0"/>
          <w:divBdr>
            <w:top w:val="none" w:sz="0" w:space="0" w:color="auto"/>
            <w:left w:val="none" w:sz="0" w:space="0" w:color="auto"/>
            <w:bottom w:val="none" w:sz="0" w:space="0" w:color="auto"/>
            <w:right w:val="none" w:sz="0" w:space="0" w:color="auto"/>
          </w:divBdr>
        </w:div>
        <w:div w:id="1176765261">
          <w:marLeft w:val="640"/>
          <w:marRight w:val="0"/>
          <w:marTop w:val="0"/>
          <w:marBottom w:val="0"/>
          <w:divBdr>
            <w:top w:val="none" w:sz="0" w:space="0" w:color="auto"/>
            <w:left w:val="none" w:sz="0" w:space="0" w:color="auto"/>
            <w:bottom w:val="none" w:sz="0" w:space="0" w:color="auto"/>
            <w:right w:val="none" w:sz="0" w:space="0" w:color="auto"/>
          </w:divBdr>
        </w:div>
        <w:div w:id="403376838">
          <w:marLeft w:val="640"/>
          <w:marRight w:val="0"/>
          <w:marTop w:val="0"/>
          <w:marBottom w:val="0"/>
          <w:divBdr>
            <w:top w:val="none" w:sz="0" w:space="0" w:color="auto"/>
            <w:left w:val="none" w:sz="0" w:space="0" w:color="auto"/>
            <w:bottom w:val="none" w:sz="0" w:space="0" w:color="auto"/>
            <w:right w:val="none" w:sz="0" w:space="0" w:color="auto"/>
          </w:divBdr>
        </w:div>
        <w:div w:id="1251699763">
          <w:marLeft w:val="640"/>
          <w:marRight w:val="0"/>
          <w:marTop w:val="0"/>
          <w:marBottom w:val="0"/>
          <w:divBdr>
            <w:top w:val="none" w:sz="0" w:space="0" w:color="auto"/>
            <w:left w:val="none" w:sz="0" w:space="0" w:color="auto"/>
            <w:bottom w:val="none" w:sz="0" w:space="0" w:color="auto"/>
            <w:right w:val="none" w:sz="0" w:space="0" w:color="auto"/>
          </w:divBdr>
        </w:div>
        <w:div w:id="54592009">
          <w:marLeft w:val="640"/>
          <w:marRight w:val="0"/>
          <w:marTop w:val="0"/>
          <w:marBottom w:val="0"/>
          <w:divBdr>
            <w:top w:val="none" w:sz="0" w:space="0" w:color="auto"/>
            <w:left w:val="none" w:sz="0" w:space="0" w:color="auto"/>
            <w:bottom w:val="none" w:sz="0" w:space="0" w:color="auto"/>
            <w:right w:val="none" w:sz="0" w:space="0" w:color="auto"/>
          </w:divBdr>
        </w:div>
        <w:div w:id="507210477">
          <w:marLeft w:val="640"/>
          <w:marRight w:val="0"/>
          <w:marTop w:val="0"/>
          <w:marBottom w:val="0"/>
          <w:divBdr>
            <w:top w:val="none" w:sz="0" w:space="0" w:color="auto"/>
            <w:left w:val="none" w:sz="0" w:space="0" w:color="auto"/>
            <w:bottom w:val="none" w:sz="0" w:space="0" w:color="auto"/>
            <w:right w:val="none" w:sz="0" w:space="0" w:color="auto"/>
          </w:divBdr>
        </w:div>
        <w:div w:id="795954358">
          <w:marLeft w:val="640"/>
          <w:marRight w:val="0"/>
          <w:marTop w:val="0"/>
          <w:marBottom w:val="0"/>
          <w:divBdr>
            <w:top w:val="none" w:sz="0" w:space="0" w:color="auto"/>
            <w:left w:val="none" w:sz="0" w:space="0" w:color="auto"/>
            <w:bottom w:val="none" w:sz="0" w:space="0" w:color="auto"/>
            <w:right w:val="none" w:sz="0" w:space="0" w:color="auto"/>
          </w:divBdr>
        </w:div>
        <w:div w:id="1973947641">
          <w:marLeft w:val="640"/>
          <w:marRight w:val="0"/>
          <w:marTop w:val="0"/>
          <w:marBottom w:val="0"/>
          <w:divBdr>
            <w:top w:val="none" w:sz="0" w:space="0" w:color="auto"/>
            <w:left w:val="none" w:sz="0" w:space="0" w:color="auto"/>
            <w:bottom w:val="none" w:sz="0" w:space="0" w:color="auto"/>
            <w:right w:val="none" w:sz="0" w:space="0" w:color="auto"/>
          </w:divBdr>
        </w:div>
        <w:div w:id="892347902">
          <w:marLeft w:val="640"/>
          <w:marRight w:val="0"/>
          <w:marTop w:val="0"/>
          <w:marBottom w:val="0"/>
          <w:divBdr>
            <w:top w:val="none" w:sz="0" w:space="0" w:color="auto"/>
            <w:left w:val="none" w:sz="0" w:space="0" w:color="auto"/>
            <w:bottom w:val="none" w:sz="0" w:space="0" w:color="auto"/>
            <w:right w:val="none" w:sz="0" w:space="0" w:color="auto"/>
          </w:divBdr>
        </w:div>
        <w:div w:id="429160548">
          <w:marLeft w:val="640"/>
          <w:marRight w:val="0"/>
          <w:marTop w:val="0"/>
          <w:marBottom w:val="0"/>
          <w:divBdr>
            <w:top w:val="none" w:sz="0" w:space="0" w:color="auto"/>
            <w:left w:val="none" w:sz="0" w:space="0" w:color="auto"/>
            <w:bottom w:val="none" w:sz="0" w:space="0" w:color="auto"/>
            <w:right w:val="none" w:sz="0" w:space="0" w:color="auto"/>
          </w:divBdr>
        </w:div>
        <w:div w:id="821888759">
          <w:marLeft w:val="640"/>
          <w:marRight w:val="0"/>
          <w:marTop w:val="0"/>
          <w:marBottom w:val="0"/>
          <w:divBdr>
            <w:top w:val="none" w:sz="0" w:space="0" w:color="auto"/>
            <w:left w:val="none" w:sz="0" w:space="0" w:color="auto"/>
            <w:bottom w:val="none" w:sz="0" w:space="0" w:color="auto"/>
            <w:right w:val="none" w:sz="0" w:space="0" w:color="auto"/>
          </w:divBdr>
        </w:div>
        <w:div w:id="1090656541">
          <w:marLeft w:val="640"/>
          <w:marRight w:val="0"/>
          <w:marTop w:val="0"/>
          <w:marBottom w:val="0"/>
          <w:divBdr>
            <w:top w:val="none" w:sz="0" w:space="0" w:color="auto"/>
            <w:left w:val="none" w:sz="0" w:space="0" w:color="auto"/>
            <w:bottom w:val="none" w:sz="0" w:space="0" w:color="auto"/>
            <w:right w:val="none" w:sz="0" w:space="0" w:color="auto"/>
          </w:divBdr>
        </w:div>
        <w:div w:id="126552334">
          <w:marLeft w:val="640"/>
          <w:marRight w:val="0"/>
          <w:marTop w:val="0"/>
          <w:marBottom w:val="0"/>
          <w:divBdr>
            <w:top w:val="none" w:sz="0" w:space="0" w:color="auto"/>
            <w:left w:val="none" w:sz="0" w:space="0" w:color="auto"/>
            <w:bottom w:val="none" w:sz="0" w:space="0" w:color="auto"/>
            <w:right w:val="none" w:sz="0" w:space="0" w:color="auto"/>
          </w:divBdr>
        </w:div>
        <w:div w:id="1823698972">
          <w:marLeft w:val="640"/>
          <w:marRight w:val="0"/>
          <w:marTop w:val="0"/>
          <w:marBottom w:val="0"/>
          <w:divBdr>
            <w:top w:val="none" w:sz="0" w:space="0" w:color="auto"/>
            <w:left w:val="none" w:sz="0" w:space="0" w:color="auto"/>
            <w:bottom w:val="none" w:sz="0" w:space="0" w:color="auto"/>
            <w:right w:val="none" w:sz="0" w:space="0" w:color="auto"/>
          </w:divBdr>
        </w:div>
        <w:div w:id="375663587">
          <w:marLeft w:val="640"/>
          <w:marRight w:val="0"/>
          <w:marTop w:val="0"/>
          <w:marBottom w:val="0"/>
          <w:divBdr>
            <w:top w:val="none" w:sz="0" w:space="0" w:color="auto"/>
            <w:left w:val="none" w:sz="0" w:space="0" w:color="auto"/>
            <w:bottom w:val="none" w:sz="0" w:space="0" w:color="auto"/>
            <w:right w:val="none" w:sz="0" w:space="0" w:color="auto"/>
          </w:divBdr>
        </w:div>
        <w:div w:id="1217888179">
          <w:marLeft w:val="640"/>
          <w:marRight w:val="0"/>
          <w:marTop w:val="0"/>
          <w:marBottom w:val="0"/>
          <w:divBdr>
            <w:top w:val="none" w:sz="0" w:space="0" w:color="auto"/>
            <w:left w:val="none" w:sz="0" w:space="0" w:color="auto"/>
            <w:bottom w:val="none" w:sz="0" w:space="0" w:color="auto"/>
            <w:right w:val="none" w:sz="0" w:space="0" w:color="auto"/>
          </w:divBdr>
        </w:div>
        <w:div w:id="541020490">
          <w:marLeft w:val="640"/>
          <w:marRight w:val="0"/>
          <w:marTop w:val="0"/>
          <w:marBottom w:val="0"/>
          <w:divBdr>
            <w:top w:val="none" w:sz="0" w:space="0" w:color="auto"/>
            <w:left w:val="none" w:sz="0" w:space="0" w:color="auto"/>
            <w:bottom w:val="none" w:sz="0" w:space="0" w:color="auto"/>
            <w:right w:val="none" w:sz="0" w:space="0" w:color="auto"/>
          </w:divBdr>
        </w:div>
        <w:div w:id="530650651">
          <w:marLeft w:val="640"/>
          <w:marRight w:val="0"/>
          <w:marTop w:val="0"/>
          <w:marBottom w:val="0"/>
          <w:divBdr>
            <w:top w:val="none" w:sz="0" w:space="0" w:color="auto"/>
            <w:left w:val="none" w:sz="0" w:space="0" w:color="auto"/>
            <w:bottom w:val="none" w:sz="0" w:space="0" w:color="auto"/>
            <w:right w:val="none" w:sz="0" w:space="0" w:color="auto"/>
          </w:divBdr>
        </w:div>
        <w:div w:id="586498036">
          <w:marLeft w:val="640"/>
          <w:marRight w:val="0"/>
          <w:marTop w:val="0"/>
          <w:marBottom w:val="0"/>
          <w:divBdr>
            <w:top w:val="none" w:sz="0" w:space="0" w:color="auto"/>
            <w:left w:val="none" w:sz="0" w:space="0" w:color="auto"/>
            <w:bottom w:val="none" w:sz="0" w:space="0" w:color="auto"/>
            <w:right w:val="none" w:sz="0" w:space="0" w:color="auto"/>
          </w:divBdr>
        </w:div>
        <w:div w:id="22752771">
          <w:marLeft w:val="640"/>
          <w:marRight w:val="0"/>
          <w:marTop w:val="0"/>
          <w:marBottom w:val="0"/>
          <w:divBdr>
            <w:top w:val="none" w:sz="0" w:space="0" w:color="auto"/>
            <w:left w:val="none" w:sz="0" w:space="0" w:color="auto"/>
            <w:bottom w:val="none" w:sz="0" w:space="0" w:color="auto"/>
            <w:right w:val="none" w:sz="0" w:space="0" w:color="auto"/>
          </w:divBdr>
        </w:div>
        <w:div w:id="779879094">
          <w:marLeft w:val="640"/>
          <w:marRight w:val="0"/>
          <w:marTop w:val="0"/>
          <w:marBottom w:val="0"/>
          <w:divBdr>
            <w:top w:val="none" w:sz="0" w:space="0" w:color="auto"/>
            <w:left w:val="none" w:sz="0" w:space="0" w:color="auto"/>
            <w:bottom w:val="none" w:sz="0" w:space="0" w:color="auto"/>
            <w:right w:val="none" w:sz="0" w:space="0" w:color="auto"/>
          </w:divBdr>
        </w:div>
        <w:div w:id="2064908561">
          <w:marLeft w:val="640"/>
          <w:marRight w:val="0"/>
          <w:marTop w:val="0"/>
          <w:marBottom w:val="0"/>
          <w:divBdr>
            <w:top w:val="none" w:sz="0" w:space="0" w:color="auto"/>
            <w:left w:val="none" w:sz="0" w:space="0" w:color="auto"/>
            <w:bottom w:val="none" w:sz="0" w:space="0" w:color="auto"/>
            <w:right w:val="none" w:sz="0" w:space="0" w:color="auto"/>
          </w:divBdr>
        </w:div>
        <w:div w:id="2117746041">
          <w:marLeft w:val="640"/>
          <w:marRight w:val="0"/>
          <w:marTop w:val="0"/>
          <w:marBottom w:val="0"/>
          <w:divBdr>
            <w:top w:val="none" w:sz="0" w:space="0" w:color="auto"/>
            <w:left w:val="none" w:sz="0" w:space="0" w:color="auto"/>
            <w:bottom w:val="none" w:sz="0" w:space="0" w:color="auto"/>
            <w:right w:val="none" w:sz="0" w:space="0" w:color="auto"/>
          </w:divBdr>
        </w:div>
        <w:div w:id="1577014794">
          <w:marLeft w:val="640"/>
          <w:marRight w:val="0"/>
          <w:marTop w:val="0"/>
          <w:marBottom w:val="0"/>
          <w:divBdr>
            <w:top w:val="none" w:sz="0" w:space="0" w:color="auto"/>
            <w:left w:val="none" w:sz="0" w:space="0" w:color="auto"/>
            <w:bottom w:val="none" w:sz="0" w:space="0" w:color="auto"/>
            <w:right w:val="none" w:sz="0" w:space="0" w:color="auto"/>
          </w:divBdr>
        </w:div>
        <w:div w:id="1783184018">
          <w:marLeft w:val="640"/>
          <w:marRight w:val="0"/>
          <w:marTop w:val="0"/>
          <w:marBottom w:val="0"/>
          <w:divBdr>
            <w:top w:val="none" w:sz="0" w:space="0" w:color="auto"/>
            <w:left w:val="none" w:sz="0" w:space="0" w:color="auto"/>
            <w:bottom w:val="none" w:sz="0" w:space="0" w:color="auto"/>
            <w:right w:val="none" w:sz="0" w:space="0" w:color="auto"/>
          </w:divBdr>
        </w:div>
        <w:div w:id="2064214885">
          <w:marLeft w:val="640"/>
          <w:marRight w:val="0"/>
          <w:marTop w:val="0"/>
          <w:marBottom w:val="0"/>
          <w:divBdr>
            <w:top w:val="none" w:sz="0" w:space="0" w:color="auto"/>
            <w:left w:val="none" w:sz="0" w:space="0" w:color="auto"/>
            <w:bottom w:val="none" w:sz="0" w:space="0" w:color="auto"/>
            <w:right w:val="none" w:sz="0" w:space="0" w:color="auto"/>
          </w:divBdr>
        </w:div>
        <w:div w:id="981152064">
          <w:marLeft w:val="640"/>
          <w:marRight w:val="0"/>
          <w:marTop w:val="0"/>
          <w:marBottom w:val="0"/>
          <w:divBdr>
            <w:top w:val="none" w:sz="0" w:space="0" w:color="auto"/>
            <w:left w:val="none" w:sz="0" w:space="0" w:color="auto"/>
            <w:bottom w:val="none" w:sz="0" w:space="0" w:color="auto"/>
            <w:right w:val="none" w:sz="0" w:space="0" w:color="auto"/>
          </w:divBdr>
        </w:div>
        <w:div w:id="80181185">
          <w:marLeft w:val="640"/>
          <w:marRight w:val="0"/>
          <w:marTop w:val="0"/>
          <w:marBottom w:val="0"/>
          <w:divBdr>
            <w:top w:val="none" w:sz="0" w:space="0" w:color="auto"/>
            <w:left w:val="none" w:sz="0" w:space="0" w:color="auto"/>
            <w:bottom w:val="none" w:sz="0" w:space="0" w:color="auto"/>
            <w:right w:val="none" w:sz="0" w:space="0" w:color="auto"/>
          </w:divBdr>
        </w:div>
        <w:div w:id="1357265947">
          <w:marLeft w:val="640"/>
          <w:marRight w:val="0"/>
          <w:marTop w:val="0"/>
          <w:marBottom w:val="0"/>
          <w:divBdr>
            <w:top w:val="none" w:sz="0" w:space="0" w:color="auto"/>
            <w:left w:val="none" w:sz="0" w:space="0" w:color="auto"/>
            <w:bottom w:val="none" w:sz="0" w:space="0" w:color="auto"/>
            <w:right w:val="none" w:sz="0" w:space="0" w:color="auto"/>
          </w:divBdr>
        </w:div>
        <w:div w:id="28142235">
          <w:marLeft w:val="640"/>
          <w:marRight w:val="0"/>
          <w:marTop w:val="0"/>
          <w:marBottom w:val="0"/>
          <w:divBdr>
            <w:top w:val="none" w:sz="0" w:space="0" w:color="auto"/>
            <w:left w:val="none" w:sz="0" w:space="0" w:color="auto"/>
            <w:bottom w:val="none" w:sz="0" w:space="0" w:color="auto"/>
            <w:right w:val="none" w:sz="0" w:space="0" w:color="auto"/>
          </w:divBdr>
        </w:div>
        <w:div w:id="1968050900">
          <w:marLeft w:val="640"/>
          <w:marRight w:val="0"/>
          <w:marTop w:val="0"/>
          <w:marBottom w:val="0"/>
          <w:divBdr>
            <w:top w:val="none" w:sz="0" w:space="0" w:color="auto"/>
            <w:left w:val="none" w:sz="0" w:space="0" w:color="auto"/>
            <w:bottom w:val="none" w:sz="0" w:space="0" w:color="auto"/>
            <w:right w:val="none" w:sz="0" w:space="0" w:color="auto"/>
          </w:divBdr>
        </w:div>
        <w:div w:id="1733386899">
          <w:marLeft w:val="640"/>
          <w:marRight w:val="0"/>
          <w:marTop w:val="0"/>
          <w:marBottom w:val="0"/>
          <w:divBdr>
            <w:top w:val="none" w:sz="0" w:space="0" w:color="auto"/>
            <w:left w:val="none" w:sz="0" w:space="0" w:color="auto"/>
            <w:bottom w:val="none" w:sz="0" w:space="0" w:color="auto"/>
            <w:right w:val="none" w:sz="0" w:space="0" w:color="auto"/>
          </w:divBdr>
        </w:div>
        <w:div w:id="1429110170">
          <w:marLeft w:val="640"/>
          <w:marRight w:val="0"/>
          <w:marTop w:val="0"/>
          <w:marBottom w:val="0"/>
          <w:divBdr>
            <w:top w:val="none" w:sz="0" w:space="0" w:color="auto"/>
            <w:left w:val="none" w:sz="0" w:space="0" w:color="auto"/>
            <w:bottom w:val="none" w:sz="0" w:space="0" w:color="auto"/>
            <w:right w:val="none" w:sz="0" w:space="0" w:color="auto"/>
          </w:divBdr>
        </w:div>
        <w:div w:id="412239082">
          <w:marLeft w:val="640"/>
          <w:marRight w:val="0"/>
          <w:marTop w:val="0"/>
          <w:marBottom w:val="0"/>
          <w:divBdr>
            <w:top w:val="none" w:sz="0" w:space="0" w:color="auto"/>
            <w:left w:val="none" w:sz="0" w:space="0" w:color="auto"/>
            <w:bottom w:val="none" w:sz="0" w:space="0" w:color="auto"/>
            <w:right w:val="none" w:sz="0" w:space="0" w:color="auto"/>
          </w:divBdr>
        </w:div>
        <w:div w:id="1698384524">
          <w:marLeft w:val="640"/>
          <w:marRight w:val="0"/>
          <w:marTop w:val="0"/>
          <w:marBottom w:val="0"/>
          <w:divBdr>
            <w:top w:val="none" w:sz="0" w:space="0" w:color="auto"/>
            <w:left w:val="none" w:sz="0" w:space="0" w:color="auto"/>
            <w:bottom w:val="none" w:sz="0" w:space="0" w:color="auto"/>
            <w:right w:val="none" w:sz="0" w:space="0" w:color="auto"/>
          </w:divBdr>
        </w:div>
        <w:div w:id="1858960419">
          <w:marLeft w:val="640"/>
          <w:marRight w:val="0"/>
          <w:marTop w:val="0"/>
          <w:marBottom w:val="0"/>
          <w:divBdr>
            <w:top w:val="none" w:sz="0" w:space="0" w:color="auto"/>
            <w:left w:val="none" w:sz="0" w:space="0" w:color="auto"/>
            <w:bottom w:val="none" w:sz="0" w:space="0" w:color="auto"/>
            <w:right w:val="none" w:sz="0" w:space="0" w:color="auto"/>
          </w:divBdr>
        </w:div>
        <w:div w:id="1856458995">
          <w:marLeft w:val="640"/>
          <w:marRight w:val="0"/>
          <w:marTop w:val="0"/>
          <w:marBottom w:val="0"/>
          <w:divBdr>
            <w:top w:val="none" w:sz="0" w:space="0" w:color="auto"/>
            <w:left w:val="none" w:sz="0" w:space="0" w:color="auto"/>
            <w:bottom w:val="none" w:sz="0" w:space="0" w:color="auto"/>
            <w:right w:val="none" w:sz="0" w:space="0" w:color="auto"/>
          </w:divBdr>
        </w:div>
        <w:div w:id="292827909">
          <w:marLeft w:val="640"/>
          <w:marRight w:val="0"/>
          <w:marTop w:val="0"/>
          <w:marBottom w:val="0"/>
          <w:divBdr>
            <w:top w:val="none" w:sz="0" w:space="0" w:color="auto"/>
            <w:left w:val="none" w:sz="0" w:space="0" w:color="auto"/>
            <w:bottom w:val="none" w:sz="0" w:space="0" w:color="auto"/>
            <w:right w:val="none" w:sz="0" w:space="0" w:color="auto"/>
          </w:divBdr>
        </w:div>
        <w:div w:id="1579514068">
          <w:marLeft w:val="640"/>
          <w:marRight w:val="0"/>
          <w:marTop w:val="0"/>
          <w:marBottom w:val="0"/>
          <w:divBdr>
            <w:top w:val="none" w:sz="0" w:space="0" w:color="auto"/>
            <w:left w:val="none" w:sz="0" w:space="0" w:color="auto"/>
            <w:bottom w:val="none" w:sz="0" w:space="0" w:color="auto"/>
            <w:right w:val="none" w:sz="0" w:space="0" w:color="auto"/>
          </w:divBdr>
        </w:div>
        <w:div w:id="344206639">
          <w:marLeft w:val="640"/>
          <w:marRight w:val="0"/>
          <w:marTop w:val="0"/>
          <w:marBottom w:val="0"/>
          <w:divBdr>
            <w:top w:val="none" w:sz="0" w:space="0" w:color="auto"/>
            <w:left w:val="none" w:sz="0" w:space="0" w:color="auto"/>
            <w:bottom w:val="none" w:sz="0" w:space="0" w:color="auto"/>
            <w:right w:val="none" w:sz="0" w:space="0" w:color="auto"/>
          </w:divBdr>
        </w:div>
        <w:div w:id="2075621718">
          <w:marLeft w:val="640"/>
          <w:marRight w:val="0"/>
          <w:marTop w:val="0"/>
          <w:marBottom w:val="0"/>
          <w:divBdr>
            <w:top w:val="none" w:sz="0" w:space="0" w:color="auto"/>
            <w:left w:val="none" w:sz="0" w:space="0" w:color="auto"/>
            <w:bottom w:val="none" w:sz="0" w:space="0" w:color="auto"/>
            <w:right w:val="none" w:sz="0" w:space="0" w:color="auto"/>
          </w:divBdr>
        </w:div>
        <w:div w:id="125398458">
          <w:marLeft w:val="640"/>
          <w:marRight w:val="0"/>
          <w:marTop w:val="0"/>
          <w:marBottom w:val="0"/>
          <w:divBdr>
            <w:top w:val="none" w:sz="0" w:space="0" w:color="auto"/>
            <w:left w:val="none" w:sz="0" w:space="0" w:color="auto"/>
            <w:bottom w:val="none" w:sz="0" w:space="0" w:color="auto"/>
            <w:right w:val="none" w:sz="0" w:space="0" w:color="auto"/>
          </w:divBdr>
        </w:div>
        <w:div w:id="441413945">
          <w:marLeft w:val="640"/>
          <w:marRight w:val="0"/>
          <w:marTop w:val="0"/>
          <w:marBottom w:val="0"/>
          <w:divBdr>
            <w:top w:val="none" w:sz="0" w:space="0" w:color="auto"/>
            <w:left w:val="none" w:sz="0" w:space="0" w:color="auto"/>
            <w:bottom w:val="none" w:sz="0" w:space="0" w:color="auto"/>
            <w:right w:val="none" w:sz="0" w:space="0" w:color="auto"/>
          </w:divBdr>
        </w:div>
        <w:div w:id="837230738">
          <w:marLeft w:val="640"/>
          <w:marRight w:val="0"/>
          <w:marTop w:val="0"/>
          <w:marBottom w:val="0"/>
          <w:divBdr>
            <w:top w:val="none" w:sz="0" w:space="0" w:color="auto"/>
            <w:left w:val="none" w:sz="0" w:space="0" w:color="auto"/>
            <w:bottom w:val="none" w:sz="0" w:space="0" w:color="auto"/>
            <w:right w:val="none" w:sz="0" w:space="0" w:color="auto"/>
          </w:divBdr>
        </w:div>
        <w:div w:id="493497826">
          <w:marLeft w:val="640"/>
          <w:marRight w:val="0"/>
          <w:marTop w:val="0"/>
          <w:marBottom w:val="0"/>
          <w:divBdr>
            <w:top w:val="none" w:sz="0" w:space="0" w:color="auto"/>
            <w:left w:val="none" w:sz="0" w:space="0" w:color="auto"/>
            <w:bottom w:val="none" w:sz="0" w:space="0" w:color="auto"/>
            <w:right w:val="none" w:sz="0" w:space="0" w:color="auto"/>
          </w:divBdr>
        </w:div>
        <w:div w:id="1285699601">
          <w:marLeft w:val="640"/>
          <w:marRight w:val="0"/>
          <w:marTop w:val="0"/>
          <w:marBottom w:val="0"/>
          <w:divBdr>
            <w:top w:val="none" w:sz="0" w:space="0" w:color="auto"/>
            <w:left w:val="none" w:sz="0" w:space="0" w:color="auto"/>
            <w:bottom w:val="none" w:sz="0" w:space="0" w:color="auto"/>
            <w:right w:val="none" w:sz="0" w:space="0" w:color="auto"/>
          </w:divBdr>
        </w:div>
        <w:div w:id="1942949829">
          <w:marLeft w:val="640"/>
          <w:marRight w:val="0"/>
          <w:marTop w:val="0"/>
          <w:marBottom w:val="0"/>
          <w:divBdr>
            <w:top w:val="none" w:sz="0" w:space="0" w:color="auto"/>
            <w:left w:val="none" w:sz="0" w:space="0" w:color="auto"/>
            <w:bottom w:val="none" w:sz="0" w:space="0" w:color="auto"/>
            <w:right w:val="none" w:sz="0" w:space="0" w:color="auto"/>
          </w:divBdr>
        </w:div>
        <w:div w:id="6832939">
          <w:marLeft w:val="640"/>
          <w:marRight w:val="0"/>
          <w:marTop w:val="0"/>
          <w:marBottom w:val="0"/>
          <w:divBdr>
            <w:top w:val="none" w:sz="0" w:space="0" w:color="auto"/>
            <w:left w:val="none" w:sz="0" w:space="0" w:color="auto"/>
            <w:bottom w:val="none" w:sz="0" w:space="0" w:color="auto"/>
            <w:right w:val="none" w:sz="0" w:space="0" w:color="auto"/>
          </w:divBdr>
        </w:div>
        <w:div w:id="1982886090">
          <w:marLeft w:val="640"/>
          <w:marRight w:val="0"/>
          <w:marTop w:val="0"/>
          <w:marBottom w:val="0"/>
          <w:divBdr>
            <w:top w:val="none" w:sz="0" w:space="0" w:color="auto"/>
            <w:left w:val="none" w:sz="0" w:space="0" w:color="auto"/>
            <w:bottom w:val="none" w:sz="0" w:space="0" w:color="auto"/>
            <w:right w:val="none" w:sz="0" w:space="0" w:color="auto"/>
          </w:divBdr>
        </w:div>
        <w:div w:id="461271630">
          <w:marLeft w:val="640"/>
          <w:marRight w:val="0"/>
          <w:marTop w:val="0"/>
          <w:marBottom w:val="0"/>
          <w:divBdr>
            <w:top w:val="none" w:sz="0" w:space="0" w:color="auto"/>
            <w:left w:val="none" w:sz="0" w:space="0" w:color="auto"/>
            <w:bottom w:val="none" w:sz="0" w:space="0" w:color="auto"/>
            <w:right w:val="none" w:sz="0" w:space="0" w:color="auto"/>
          </w:divBdr>
        </w:div>
        <w:div w:id="953052144">
          <w:marLeft w:val="640"/>
          <w:marRight w:val="0"/>
          <w:marTop w:val="0"/>
          <w:marBottom w:val="0"/>
          <w:divBdr>
            <w:top w:val="none" w:sz="0" w:space="0" w:color="auto"/>
            <w:left w:val="none" w:sz="0" w:space="0" w:color="auto"/>
            <w:bottom w:val="none" w:sz="0" w:space="0" w:color="auto"/>
            <w:right w:val="none" w:sz="0" w:space="0" w:color="auto"/>
          </w:divBdr>
        </w:div>
        <w:div w:id="280310394">
          <w:marLeft w:val="640"/>
          <w:marRight w:val="0"/>
          <w:marTop w:val="0"/>
          <w:marBottom w:val="0"/>
          <w:divBdr>
            <w:top w:val="none" w:sz="0" w:space="0" w:color="auto"/>
            <w:left w:val="none" w:sz="0" w:space="0" w:color="auto"/>
            <w:bottom w:val="none" w:sz="0" w:space="0" w:color="auto"/>
            <w:right w:val="none" w:sz="0" w:space="0" w:color="auto"/>
          </w:divBdr>
        </w:div>
        <w:div w:id="440075306">
          <w:marLeft w:val="640"/>
          <w:marRight w:val="0"/>
          <w:marTop w:val="0"/>
          <w:marBottom w:val="0"/>
          <w:divBdr>
            <w:top w:val="none" w:sz="0" w:space="0" w:color="auto"/>
            <w:left w:val="none" w:sz="0" w:space="0" w:color="auto"/>
            <w:bottom w:val="none" w:sz="0" w:space="0" w:color="auto"/>
            <w:right w:val="none" w:sz="0" w:space="0" w:color="auto"/>
          </w:divBdr>
        </w:div>
        <w:div w:id="1409570844">
          <w:marLeft w:val="640"/>
          <w:marRight w:val="0"/>
          <w:marTop w:val="0"/>
          <w:marBottom w:val="0"/>
          <w:divBdr>
            <w:top w:val="none" w:sz="0" w:space="0" w:color="auto"/>
            <w:left w:val="none" w:sz="0" w:space="0" w:color="auto"/>
            <w:bottom w:val="none" w:sz="0" w:space="0" w:color="auto"/>
            <w:right w:val="none" w:sz="0" w:space="0" w:color="auto"/>
          </w:divBdr>
        </w:div>
      </w:divsChild>
    </w:div>
    <w:div w:id="1258095057">
      <w:bodyDiv w:val="1"/>
      <w:marLeft w:val="0"/>
      <w:marRight w:val="0"/>
      <w:marTop w:val="0"/>
      <w:marBottom w:val="0"/>
      <w:divBdr>
        <w:top w:val="none" w:sz="0" w:space="0" w:color="auto"/>
        <w:left w:val="none" w:sz="0" w:space="0" w:color="auto"/>
        <w:bottom w:val="none" w:sz="0" w:space="0" w:color="auto"/>
        <w:right w:val="none" w:sz="0" w:space="0" w:color="auto"/>
      </w:divBdr>
    </w:div>
    <w:div w:id="1267542046">
      <w:bodyDiv w:val="1"/>
      <w:marLeft w:val="0"/>
      <w:marRight w:val="0"/>
      <w:marTop w:val="0"/>
      <w:marBottom w:val="0"/>
      <w:divBdr>
        <w:top w:val="none" w:sz="0" w:space="0" w:color="auto"/>
        <w:left w:val="none" w:sz="0" w:space="0" w:color="auto"/>
        <w:bottom w:val="none" w:sz="0" w:space="0" w:color="auto"/>
        <w:right w:val="none" w:sz="0" w:space="0" w:color="auto"/>
      </w:divBdr>
      <w:divsChild>
        <w:div w:id="2004043099">
          <w:marLeft w:val="0"/>
          <w:marRight w:val="0"/>
          <w:marTop w:val="0"/>
          <w:marBottom w:val="600"/>
          <w:divBdr>
            <w:top w:val="none" w:sz="0" w:space="0" w:color="auto"/>
            <w:left w:val="none" w:sz="0" w:space="0" w:color="auto"/>
            <w:bottom w:val="none" w:sz="0" w:space="0" w:color="auto"/>
            <w:right w:val="none" w:sz="0" w:space="0" w:color="auto"/>
          </w:divBdr>
        </w:div>
      </w:divsChild>
    </w:div>
    <w:div w:id="1281765449">
      <w:bodyDiv w:val="1"/>
      <w:marLeft w:val="0"/>
      <w:marRight w:val="0"/>
      <w:marTop w:val="0"/>
      <w:marBottom w:val="0"/>
      <w:divBdr>
        <w:top w:val="none" w:sz="0" w:space="0" w:color="auto"/>
        <w:left w:val="none" w:sz="0" w:space="0" w:color="auto"/>
        <w:bottom w:val="none" w:sz="0" w:space="0" w:color="auto"/>
        <w:right w:val="none" w:sz="0" w:space="0" w:color="auto"/>
      </w:divBdr>
      <w:divsChild>
        <w:div w:id="825165903">
          <w:marLeft w:val="640"/>
          <w:marRight w:val="0"/>
          <w:marTop w:val="0"/>
          <w:marBottom w:val="0"/>
          <w:divBdr>
            <w:top w:val="none" w:sz="0" w:space="0" w:color="auto"/>
            <w:left w:val="none" w:sz="0" w:space="0" w:color="auto"/>
            <w:bottom w:val="none" w:sz="0" w:space="0" w:color="auto"/>
            <w:right w:val="none" w:sz="0" w:space="0" w:color="auto"/>
          </w:divBdr>
        </w:div>
        <w:div w:id="939030321">
          <w:marLeft w:val="640"/>
          <w:marRight w:val="0"/>
          <w:marTop w:val="0"/>
          <w:marBottom w:val="0"/>
          <w:divBdr>
            <w:top w:val="none" w:sz="0" w:space="0" w:color="auto"/>
            <w:left w:val="none" w:sz="0" w:space="0" w:color="auto"/>
            <w:bottom w:val="none" w:sz="0" w:space="0" w:color="auto"/>
            <w:right w:val="none" w:sz="0" w:space="0" w:color="auto"/>
          </w:divBdr>
        </w:div>
        <w:div w:id="797379844">
          <w:marLeft w:val="640"/>
          <w:marRight w:val="0"/>
          <w:marTop w:val="0"/>
          <w:marBottom w:val="0"/>
          <w:divBdr>
            <w:top w:val="none" w:sz="0" w:space="0" w:color="auto"/>
            <w:left w:val="none" w:sz="0" w:space="0" w:color="auto"/>
            <w:bottom w:val="none" w:sz="0" w:space="0" w:color="auto"/>
            <w:right w:val="none" w:sz="0" w:space="0" w:color="auto"/>
          </w:divBdr>
        </w:div>
        <w:div w:id="1705210218">
          <w:marLeft w:val="640"/>
          <w:marRight w:val="0"/>
          <w:marTop w:val="0"/>
          <w:marBottom w:val="0"/>
          <w:divBdr>
            <w:top w:val="none" w:sz="0" w:space="0" w:color="auto"/>
            <w:left w:val="none" w:sz="0" w:space="0" w:color="auto"/>
            <w:bottom w:val="none" w:sz="0" w:space="0" w:color="auto"/>
            <w:right w:val="none" w:sz="0" w:space="0" w:color="auto"/>
          </w:divBdr>
        </w:div>
        <w:div w:id="573704692">
          <w:marLeft w:val="640"/>
          <w:marRight w:val="0"/>
          <w:marTop w:val="0"/>
          <w:marBottom w:val="0"/>
          <w:divBdr>
            <w:top w:val="none" w:sz="0" w:space="0" w:color="auto"/>
            <w:left w:val="none" w:sz="0" w:space="0" w:color="auto"/>
            <w:bottom w:val="none" w:sz="0" w:space="0" w:color="auto"/>
            <w:right w:val="none" w:sz="0" w:space="0" w:color="auto"/>
          </w:divBdr>
        </w:div>
        <w:div w:id="1708987344">
          <w:marLeft w:val="640"/>
          <w:marRight w:val="0"/>
          <w:marTop w:val="0"/>
          <w:marBottom w:val="0"/>
          <w:divBdr>
            <w:top w:val="none" w:sz="0" w:space="0" w:color="auto"/>
            <w:left w:val="none" w:sz="0" w:space="0" w:color="auto"/>
            <w:bottom w:val="none" w:sz="0" w:space="0" w:color="auto"/>
            <w:right w:val="none" w:sz="0" w:space="0" w:color="auto"/>
          </w:divBdr>
        </w:div>
        <w:div w:id="656347924">
          <w:marLeft w:val="640"/>
          <w:marRight w:val="0"/>
          <w:marTop w:val="0"/>
          <w:marBottom w:val="0"/>
          <w:divBdr>
            <w:top w:val="none" w:sz="0" w:space="0" w:color="auto"/>
            <w:left w:val="none" w:sz="0" w:space="0" w:color="auto"/>
            <w:bottom w:val="none" w:sz="0" w:space="0" w:color="auto"/>
            <w:right w:val="none" w:sz="0" w:space="0" w:color="auto"/>
          </w:divBdr>
        </w:div>
        <w:div w:id="2042708481">
          <w:marLeft w:val="640"/>
          <w:marRight w:val="0"/>
          <w:marTop w:val="0"/>
          <w:marBottom w:val="0"/>
          <w:divBdr>
            <w:top w:val="none" w:sz="0" w:space="0" w:color="auto"/>
            <w:left w:val="none" w:sz="0" w:space="0" w:color="auto"/>
            <w:bottom w:val="none" w:sz="0" w:space="0" w:color="auto"/>
            <w:right w:val="none" w:sz="0" w:space="0" w:color="auto"/>
          </w:divBdr>
        </w:div>
        <w:div w:id="1075736639">
          <w:marLeft w:val="640"/>
          <w:marRight w:val="0"/>
          <w:marTop w:val="0"/>
          <w:marBottom w:val="0"/>
          <w:divBdr>
            <w:top w:val="none" w:sz="0" w:space="0" w:color="auto"/>
            <w:left w:val="none" w:sz="0" w:space="0" w:color="auto"/>
            <w:bottom w:val="none" w:sz="0" w:space="0" w:color="auto"/>
            <w:right w:val="none" w:sz="0" w:space="0" w:color="auto"/>
          </w:divBdr>
        </w:div>
        <w:div w:id="1173757628">
          <w:marLeft w:val="640"/>
          <w:marRight w:val="0"/>
          <w:marTop w:val="0"/>
          <w:marBottom w:val="0"/>
          <w:divBdr>
            <w:top w:val="none" w:sz="0" w:space="0" w:color="auto"/>
            <w:left w:val="none" w:sz="0" w:space="0" w:color="auto"/>
            <w:bottom w:val="none" w:sz="0" w:space="0" w:color="auto"/>
            <w:right w:val="none" w:sz="0" w:space="0" w:color="auto"/>
          </w:divBdr>
        </w:div>
        <w:div w:id="278293328">
          <w:marLeft w:val="640"/>
          <w:marRight w:val="0"/>
          <w:marTop w:val="0"/>
          <w:marBottom w:val="0"/>
          <w:divBdr>
            <w:top w:val="none" w:sz="0" w:space="0" w:color="auto"/>
            <w:left w:val="none" w:sz="0" w:space="0" w:color="auto"/>
            <w:bottom w:val="none" w:sz="0" w:space="0" w:color="auto"/>
            <w:right w:val="none" w:sz="0" w:space="0" w:color="auto"/>
          </w:divBdr>
        </w:div>
        <w:div w:id="160968790">
          <w:marLeft w:val="640"/>
          <w:marRight w:val="0"/>
          <w:marTop w:val="0"/>
          <w:marBottom w:val="0"/>
          <w:divBdr>
            <w:top w:val="none" w:sz="0" w:space="0" w:color="auto"/>
            <w:left w:val="none" w:sz="0" w:space="0" w:color="auto"/>
            <w:bottom w:val="none" w:sz="0" w:space="0" w:color="auto"/>
            <w:right w:val="none" w:sz="0" w:space="0" w:color="auto"/>
          </w:divBdr>
        </w:div>
        <w:div w:id="1783528859">
          <w:marLeft w:val="640"/>
          <w:marRight w:val="0"/>
          <w:marTop w:val="0"/>
          <w:marBottom w:val="0"/>
          <w:divBdr>
            <w:top w:val="none" w:sz="0" w:space="0" w:color="auto"/>
            <w:left w:val="none" w:sz="0" w:space="0" w:color="auto"/>
            <w:bottom w:val="none" w:sz="0" w:space="0" w:color="auto"/>
            <w:right w:val="none" w:sz="0" w:space="0" w:color="auto"/>
          </w:divBdr>
        </w:div>
        <w:div w:id="1567253621">
          <w:marLeft w:val="640"/>
          <w:marRight w:val="0"/>
          <w:marTop w:val="0"/>
          <w:marBottom w:val="0"/>
          <w:divBdr>
            <w:top w:val="none" w:sz="0" w:space="0" w:color="auto"/>
            <w:left w:val="none" w:sz="0" w:space="0" w:color="auto"/>
            <w:bottom w:val="none" w:sz="0" w:space="0" w:color="auto"/>
            <w:right w:val="none" w:sz="0" w:space="0" w:color="auto"/>
          </w:divBdr>
        </w:div>
        <w:div w:id="167142505">
          <w:marLeft w:val="640"/>
          <w:marRight w:val="0"/>
          <w:marTop w:val="0"/>
          <w:marBottom w:val="0"/>
          <w:divBdr>
            <w:top w:val="none" w:sz="0" w:space="0" w:color="auto"/>
            <w:left w:val="none" w:sz="0" w:space="0" w:color="auto"/>
            <w:bottom w:val="none" w:sz="0" w:space="0" w:color="auto"/>
            <w:right w:val="none" w:sz="0" w:space="0" w:color="auto"/>
          </w:divBdr>
        </w:div>
        <w:div w:id="1106660650">
          <w:marLeft w:val="640"/>
          <w:marRight w:val="0"/>
          <w:marTop w:val="0"/>
          <w:marBottom w:val="0"/>
          <w:divBdr>
            <w:top w:val="none" w:sz="0" w:space="0" w:color="auto"/>
            <w:left w:val="none" w:sz="0" w:space="0" w:color="auto"/>
            <w:bottom w:val="none" w:sz="0" w:space="0" w:color="auto"/>
            <w:right w:val="none" w:sz="0" w:space="0" w:color="auto"/>
          </w:divBdr>
        </w:div>
        <w:div w:id="1842894537">
          <w:marLeft w:val="640"/>
          <w:marRight w:val="0"/>
          <w:marTop w:val="0"/>
          <w:marBottom w:val="0"/>
          <w:divBdr>
            <w:top w:val="none" w:sz="0" w:space="0" w:color="auto"/>
            <w:left w:val="none" w:sz="0" w:space="0" w:color="auto"/>
            <w:bottom w:val="none" w:sz="0" w:space="0" w:color="auto"/>
            <w:right w:val="none" w:sz="0" w:space="0" w:color="auto"/>
          </w:divBdr>
        </w:div>
        <w:div w:id="20060923">
          <w:marLeft w:val="640"/>
          <w:marRight w:val="0"/>
          <w:marTop w:val="0"/>
          <w:marBottom w:val="0"/>
          <w:divBdr>
            <w:top w:val="none" w:sz="0" w:space="0" w:color="auto"/>
            <w:left w:val="none" w:sz="0" w:space="0" w:color="auto"/>
            <w:bottom w:val="none" w:sz="0" w:space="0" w:color="auto"/>
            <w:right w:val="none" w:sz="0" w:space="0" w:color="auto"/>
          </w:divBdr>
        </w:div>
        <w:div w:id="569383549">
          <w:marLeft w:val="640"/>
          <w:marRight w:val="0"/>
          <w:marTop w:val="0"/>
          <w:marBottom w:val="0"/>
          <w:divBdr>
            <w:top w:val="none" w:sz="0" w:space="0" w:color="auto"/>
            <w:left w:val="none" w:sz="0" w:space="0" w:color="auto"/>
            <w:bottom w:val="none" w:sz="0" w:space="0" w:color="auto"/>
            <w:right w:val="none" w:sz="0" w:space="0" w:color="auto"/>
          </w:divBdr>
        </w:div>
        <w:div w:id="1000543347">
          <w:marLeft w:val="640"/>
          <w:marRight w:val="0"/>
          <w:marTop w:val="0"/>
          <w:marBottom w:val="0"/>
          <w:divBdr>
            <w:top w:val="none" w:sz="0" w:space="0" w:color="auto"/>
            <w:left w:val="none" w:sz="0" w:space="0" w:color="auto"/>
            <w:bottom w:val="none" w:sz="0" w:space="0" w:color="auto"/>
            <w:right w:val="none" w:sz="0" w:space="0" w:color="auto"/>
          </w:divBdr>
        </w:div>
        <w:div w:id="485509511">
          <w:marLeft w:val="640"/>
          <w:marRight w:val="0"/>
          <w:marTop w:val="0"/>
          <w:marBottom w:val="0"/>
          <w:divBdr>
            <w:top w:val="none" w:sz="0" w:space="0" w:color="auto"/>
            <w:left w:val="none" w:sz="0" w:space="0" w:color="auto"/>
            <w:bottom w:val="none" w:sz="0" w:space="0" w:color="auto"/>
            <w:right w:val="none" w:sz="0" w:space="0" w:color="auto"/>
          </w:divBdr>
        </w:div>
        <w:div w:id="1652100321">
          <w:marLeft w:val="640"/>
          <w:marRight w:val="0"/>
          <w:marTop w:val="0"/>
          <w:marBottom w:val="0"/>
          <w:divBdr>
            <w:top w:val="none" w:sz="0" w:space="0" w:color="auto"/>
            <w:left w:val="none" w:sz="0" w:space="0" w:color="auto"/>
            <w:bottom w:val="none" w:sz="0" w:space="0" w:color="auto"/>
            <w:right w:val="none" w:sz="0" w:space="0" w:color="auto"/>
          </w:divBdr>
        </w:div>
        <w:div w:id="565534250">
          <w:marLeft w:val="640"/>
          <w:marRight w:val="0"/>
          <w:marTop w:val="0"/>
          <w:marBottom w:val="0"/>
          <w:divBdr>
            <w:top w:val="none" w:sz="0" w:space="0" w:color="auto"/>
            <w:left w:val="none" w:sz="0" w:space="0" w:color="auto"/>
            <w:bottom w:val="none" w:sz="0" w:space="0" w:color="auto"/>
            <w:right w:val="none" w:sz="0" w:space="0" w:color="auto"/>
          </w:divBdr>
        </w:div>
        <w:div w:id="123082057">
          <w:marLeft w:val="640"/>
          <w:marRight w:val="0"/>
          <w:marTop w:val="0"/>
          <w:marBottom w:val="0"/>
          <w:divBdr>
            <w:top w:val="none" w:sz="0" w:space="0" w:color="auto"/>
            <w:left w:val="none" w:sz="0" w:space="0" w:color="auto"/>
            <w:bottom w:val="none" w:sz="0" w:space="0" w:color="auto"/>
            <w:right w:val="none" w:sz="0" w:space="0" w:color="auto"/>
          </w:divBdr>
        </w:div>
        <w:div w:id="516313235">
          <w:marLeft w:val="640"/>
          <w:marRight w:val="0"/>
          <w:marTop w:val="0"/>
          <w:marBottom w:val="0"/>
          <w:divBdr>
            <w:top w:val="none" w:sz="0" w:space="0" w:color="auto"/>
            <w:left w:val="none" w:sz="0" w:space="0" w:color="auto"/>
            <w:bottom w:val="none" w:sz="0" w:space="0" w:color="auto"/>
            <w:right w:val="none" w:sz="0" w:space="0" w:color="auto"/>
          </w:divBdr>
        </w:div>
        <w:div w:id="1072893482">
          <w:marLeft w:val="640"/>
          <w:marRight w:val="0"/>
          <w:marTop w:val="0"/>
          <w:marBottom w:val="0"/>
          <w:divBdr>
            <w:top w:val="none" w:sz="0" w:space="0" w:color="auto"/>
            <w:left w:val="none" w:sz="0" w:space="0" w:color="auto"/>
            <w:bottom w:val="none" w:sz="0" w:space="0" w:color="auto"/>
            <w:right w:val="none" w:sz="0" w:space="0" w:color="auto"/>
          </w:divBdr>
        </w:div>
        <w:div w:id="1745568739">
          <w:marLeft w:val="640"/>
          <w:marRight w:val="0"/>
          <w:marTop w:val="0"/>
          <w:marBottom w:val="0"/>
          <w:divBdr>
            <w:top w:val="none" w:sz="0" w:space="0" w:color="auto"/>
            <w:left w:val="none" w:sz="0" w:space="0" w:color="auto"/>
            <w:bottom w:val="none" w:sz="0" w:space="0" w:color="auto"/>
            <w:right w:val="none" w:sz="0" w:space="0" w:color="auto"/>
          </w:divBdr>
        </w:div>
        <w:div w:id="2023241655">
          <w:marLeft w:val="640"/>
          <w:marRight w:val="0"/>
          <w:marTop w:val="0"/>
          <w:marBottom w:val="0"/>
          <w:divBdr>
            <w:top w:val="none" w:sz="0" w:space="0" w:color="auto"/>
            <w:left w:val="none" w:sz="0" w:space="0" w:color="auto"/>
            <w:bottom w:val="none" w:sz="0" w:space="0" w:color="auto"/>
            <w:right w:val="none" w:sz="0" w:space="0" w:color="auto"/>
          </w:divBdr>
        </w:div>
        <w:div w:id="38551808">
          <w:marLeft w:val="640"/>
          <w:marRight w:val="0"/>
          <w:marTop w:val="0"/>
          <w:marBottom w:val="0"/>
          <w:divBdr>
            <w:top w:val="none" w:sz="0" w:space="0" w:color="auto"/>
            <w:left w:val="none" w:sz="0" w:space="0" w:color="auto"/>
            <w:bottom w:val="none" w:sz="0" w:space="0" w:color="auto"/>
            <w:right w:val="none" w:sz="0" w:space="0" w:color="auto"/>
          </w:divBdr>
        </w:div>
        <w:div w:id="809977186">
          <w:marLeft w:val="640"/>
          <w:marRight w:val="0"/>
          <w:marTop w:val="0"/>
          <w:marBottom w:val="0"/>
          <w:divBdr>
            <w:top w:val="none" w:sz="0" w:space="0" w:color="auto"/>
            <w:left w:val="none" w:sz="0" w:space="0" w:color="auto"/>
            <w:bottom w:val="none" w:sz="0" w:space="0" w:color="auto"/>
            <w:right w:val="none" w:sz="0" w:space="0" w:color="auto"/>
          </w:divBdr>
        </w:div>
        <w:div w:id="1646621548">
          <w:marLeft w:val="640"/>
          <w:marRight w:val="0"/>
          <w:marTop w:val="0"/>
          <w:marBottom w:val="0"/>
          <w:divBdr>
            <w:top w:val="none" w:sz="0" w:space="0" w:color="auto"/>
            <w:left w:val="none" w:sz="0" w:space="0" w:color="auto"/>
            <w:bottom w:val="none" w:sz="0" w:space="0" w:color="auto"/>
            <w:right w:val="none" w:sz="0" w:space="0" w:color="auto"/>
          </w:divBdr>
        </w:div>
        <w:div w:id="510291191">
          <w:marLeft w:val="640"/>
          <w:marRight w:val="0"/>
          <w:marTop w:val="0"/>
          <w:marBottom w:val="0"/>
          <w:divBdr>
            <w:top w:val="none" w:sz="0" w:space="0" w:color="auto"/>
            <w:left w:val="none" w:sz="0" w:space="0" w:color="auto"/>
            <w:bottom w:val="none" w:sz="0" w:space="0" w:color="auto"/>
            <w:right w:val="none" w:sz="0" w:space="0" w:color="auto"/>
          </w:divBdr>
        </w:div>
        <w:div w:id="1841190362">
          <w:marLeft w:val="640"/>
          <w:marRight w:val="0"/>
          <w:marTop w:val="0"/>
          <w:marBottom w:val="0"/>
          <w:divBdr>
            <w:top w:val="none" w:sz="0" w:space="0" w:color="auto"/>
            <w:left w:val="none" w:sz="0" w:space="0" w:color="auto"/>
            <w:bottom w:val="none" w:sz="0" w:space="0" w:color="auto"/>
            <w:right w:val="none" w:sz="0" w:space="0" w:color="auto"/>
          </w:divBdr>
        </w:div>
        <w:div w:id="608589306">
          <w:marLeft w:val="640"/>
          <w:marRight w:val="0"/>
          <w:marTop w:val="0"/>
          <w:marBottom w:val="0"/>
          <w:divBdr>
            <w:top w:val="none" w:sz="0" w:space="0" w:color="auto"/>
            <w:left w:val="none" w:sz="0" w:space="0" w:color="auto"/>
            <w:bottom w:val="none" w:sz="0" w:space="0" w:color="auto"/>
            <w:right w:val="none" w:sz="0" w:space="0" w:color="auto"/>
          </w:divBdr>
        </w:div>
        <w:div w:id="1752384408">
          <w:marLeft w:val="640"/>
          <w:marRight w:val="0"/>
          <w:marTop w:val="0"/>
          <w:marBottom w:val="0"/>
          <w:divBdr>
            <w:top w:val="none" w:sz="0" w:space="0" w:color="auto"/>
            <w:left w:val="none" w:sz="0" w:space="0" w:color="auto"/>
            <w:bottom w:val="none" w:sz="0" w:space="0" w:color="auto"/>
            <w:right w:val="none" w:sz="0" w:space="0" w:color="auto"/>
          </w:divBdr>
        </w:div>
        <w:div w:id="1066493011">
          <w:marLeft w:val="640"/>
          <w:marRight w:val="0"/>
          <w:marTop w:val="0"/>
          <w:marBottom w:val="0"/>
          <w:divBdr>
            <w:top w:val="none" w:sz="0" w:space="0" w:color="auto"/>
            <w:left w:val="none" w:sz="0" w:space="0" w:color="auto"/>
            <w:bottom w:val="none" w:sz="0" w:space="0" w:color="auto"/>
            <w:right w:val="none" w:sz="0" w:space="0" w:color="auto"/>
          </w:divBdr>
        </w:div>
        <w:div w:id="1820422445">
          <w:marLeft w:val="640"/>
          <w:marRight w:val="0"/>
          <w:marTop w:val="0"/>
          <w:marBottom w:val="0"/>
          <w:divBdr>
            <w:top w:val="none" w:sz="0" w:space="0" w:color="auto"/>
            <w:left w:val="none" w:sz="0" w:space="0" w:color="auto"/>
            <w:bottom w:val="none" w:sz="0" w:space="0" w:color="auto"/>
            <w:right w:val="none" w:sz="0" w:space="0" w:color="auto"/>
          </w:divBdr>
        </w:div>
        <w:div w:id="1867668684">
          <w:marLeft w:val="640"/>
          <w:marRight w:val="0"/>
          <w:marTop w:val="0"/>
          <w:marBottom w:val="0"/>
          <w:divBdr>
            <w:top w:val="none" w:sz="0" w:space="0" w:color="auto"/>
            <w:left w:val="none" w:sz="0" w:space="0" w:color="auto"/>
            <w:bottom w:val="none" w:sz="0" w:space="0" w:color="auto"/>
            <w:right w:val="none" w:sz="0" w:space="0" w:color="auto"/>
          </w:divBdr>
        </w:div>
        <w:div w:id="600451675">
          <w:marLeft w:val="640"/>
          <w:marRight w:val="0"/>
          <w:marTop w:val="0"/>
          <w:marBottom w:val="0"/>
          <w:divBdr>
            <w:top w:val="none" w:sz="0" w:space="0" w:color="auto"/>
            <w:left w:val="none" w:sz="0" w:space="0" w:color="auto"/>
            <w:bottom w:val="none" w:sz="0" w:space="0" w:color="auto"/>
            <w:right w:val="none" w:sz="0" w:space="0" w:color="auto"/>
          </w:divBdr>
        </w:div>
        <w:div w:id="2038771899">
          <w:marLeft w:val="640"/>
          <w:marRight w:val="0"/>
          <w:marTop w:val="0"/>
          <w:marBottom w:val="0"/>
          <w:divBdr>
            <w:top w:val="none" w:sz="0" w:space="0" w:color="auto"/>
            <w:left w:val="none" w:sz="0" w:space="0" w:color="auto"/>
            <w:bottom w:val="none" w:sz="0" w:space="0" w:color="auto"/>
            <w:right w:val="none" w:sz="0" w:space="0" w:color="auto"/>
          </w:divBdr>
        </w:div>
        <w:div w:id="510874824">
          <w:marLeft w:val="640"/>
          <w:marRight w:val="0"/>
          <w:marTop w:val="0"/>
          <w:marBottom w:val="0"/>
          <w:divBdr>
            <w:top w:val="none" w:sz="0" w:space="0" w:color="auto"/>
            <w:left w:val="none" w:sz="0" w:space="0" w:color="auto"/>
            <w:bottom w:val="none" w:sz="0" w:space="0" w:color="auto"/>
            <w:right w:val="none" w:sz="0" w:space="0" w:color="auto"/>
          </w:divBdr>
        </w:div>
        <w:div w:id="416632105">
          <w:marLeft w:val="640"/>
          <w:marRight w:val="0"/>
          <w:marTop w:val="0"/>
          <w:marBottom w:val="0"/>
          <w:divBdr>
            <w:top w:val="none" w:sz="0" w:space="0" w:color="auto"/>
            <w:left w:val="none" w:sz="0" w:space="0" w:color="auto"/>
            <w:bottom w:val="none" w:sz="0" w:space="0" w:color="auto"/>
            <w:right w:val="none" w:sz="0" w:space="0" w:color="auto"/>
          </w:divBdr>
        </w:div>
        <w:div w:id="706641790">
          <w:marLeft w:val="640"/>
          <w:marRight w:val="0"/>
          <w:marTop w:val="0"/>
          <w:marBottom w:val="0"/>
          <w:divBdr>
            <w:top w:val="none" w:sz="0" w:space="0" w:color="auto"/>
            <w:left w:val="none" w:sz="0" w:space="0" w:color="auto"/>
            <w:bottom w:val="none" w:sz="0" w:space="0" w:color="auto"/>
            <w:right w:val="none" w:sz="0" w:space="0" w:color="auto"/>
          </w:divBdr>
        </w:div>
        <w:div w:id="786125260">
          <w:marLeft w:val="640"/>
          <w:marRight w:val="0"/>
          <w:marTop w:val="0"/>
          <w:marBottom w:val="0"/>
          <w:divBdr>
            <w:top w:val="none" w:sz="0" w:space="0" w:color="auto"/>
            <w:left w:val="none" w:sz="0" w:space="0" w:color="auto"/>
            <w:bottom w:val="none" w:sz="0" w:space="0" w:color="auto"/>
            <w:right w:val="none" w:sz="0" w:space="0" w:color="auto"/>
          </w:divBdr>
        </w:div>
        <w:div w:id="509762750">
          <w:marLeft w:val="640"/>
          <w:marRight w:val="0"/>
          <w:marTop w:val="0"/>
          <w:marBottom w:val="0"/>
          <w:divBdr>
            <w:top w:val="none" w:sz="0" w:space="0" w:color="auto"/>
            <w:left w:val="none" w:sz="0" w:space="0" w:color="auto"/>
            <w:bottom w:val="none" w:sz="0" w:space="0" w:color="auto"/>
            <w:right w:val="none" w:sz="0" w:space="0" w:color="auto"/>
          </w:divBdr>
        </w:div>
        <w:div w:id="132063856">
          <w:marLeft w:val="640"/>
          <w:marRight w:val="0"/>
          <w:marTop w:val="0"/>
          <w:marBottom w:val="0"/>
          <w:divBdr>
            <w:top w:val="none" w:sz="0" w:space="0" w:color="auto"/>
            <w:left w:val="none" w:sz="0" w:space="0" w:color="auto"/>
            <w:bottom w:val="none" w:sz="0" w:space="0" w:color="auto"/>
            <w:right w:val="none" w:sz="0" w:space="0" w:color="auto"/>
          </w:divBdr>
        </w:div>
        <w:div w:id="951785987">
          <w:marLeft w:val="640"/>
          <w:marRight w:val="0"/>
          <w:marTop w:val="0"/>
          <w:marBottom w:val="0"/>
          <w:divBdr>
            <w:top w:val="none" w:sz="0" w:space="0" w:color="auto"/>
            <w:left w:val="none" w:sz="0" w:space="0" w:color="auto"/>
            <w:bottom w:val="none" w:sz="0" w:space="0" w:color="auto"/>
            <w:right w:val="none" w:sz="0" w:space="0" w:color="auto"/>
          </w:divBdr>
        </w:div>
        <w:div w:id="1974678483">
          <w:marLeft w:val="640"/>
          <w:marRight w:val="0"/>
          <w:marTop w:val="0"/>
          <w:marBottom w:val="0"/>
          <w:divBdr>
            <w:top w:val="none" w:sz="0" w:space="0" w:color="auto"/>
            <w:left w:val="none" w:sz="0" w:space="0" w:color="auto"/>
            <w:bottom w:val="none" w:sz="0" w:space="0" w:color="auto"/>
            <w:right w:val="none" w:sz="0" w:space="0" w:color="auto"/>
          </w:divBdr>
        </w:div>
        <w:div w:id="912009792">
          <w:marLeft w:val="640"/>
          <w:marRight w:val="0"/>
          <w:marTop w:val="0"/>
          <w:marBottom w:val="0"/>
          <w:divBdr>
            <w:top w:val="none" w:sz="0" w:space="0" w:color="auto"/>
            <w:left w:val="none" w:sz="0" w:space="0" w:color="auto"/>
            <w:bottom w:val="none" w:sz="0" w:space="0" w:color="auto"/>
            <w:right w:val="none" w:sz="0" w:space="0" w:color="auto"/>
          </w:divBdr>
        </w:div>
        <w:div w:id="1635064592">
          <w:marLeft w:val="640"/>
          <w:marRight w:val="0"/>
          <w:marTop w:val="0"/>
          <w:marBottom w:val="0"/>
          <w:divBdr>
            <w:top w:val="none" w:sz="0" w:space="0" w:color="auto"/>
            <w:left w:val="none" w:sz="0" w:space="0" w:color="auto"/>
            <w:bottom w:val="none" w:sz="0" w:space="0" w:color="auto"/>
            <w:right w:val="none" w:sz="0" w:space="0" w:color="auto"/>
          </w:divBdr>
        </w:div>
        <w:div w:id="1456944695">
          <w:marLeft w:val="640"/>
          <w:marRight w:val="0"/>
          <w:marTop w:val="0"/>
          <w:marBottom w:val="0"/>
          <w:divBdr>
            <w:top w:val="none" w:sz="0" w:space="0" w:color="auto"/>
            <w:left w:val="none" w:sz="0" w:space="0" w:color="auto"/>
            <w:bottom w:val="none" w:sz="0" w:space="0" w:color="auto"/>
            <w:right w:val="none" w:sz="0" w:space="0" w:color="auto"/>
          </w:divBdr>
        </w:div>
        <w:div w:id="2040662736">
          <w:marLeft w:val="640"/>
          <w:marRight w:val="0"/>
          <w:marTop w:val="0"/>
          <w:marBottom w:val="0"/>
          <w:divBdr>
            <w:top w:val="none" w:sz="0" w:space="0" w:color="auto"/>
            <w:left w:val="none" w:sz="0" w:space="0" w:color="auto"/>
            <w:bottom w:val="none" w:sz="0" w:space="0" w:color="auto"/>
            <w:right w:val="none" w:sz="0" w:space="0" w:color="auto"/>
          </w:divBdr>
        </w:div>
      </w:divsChild>
    </w:div>
    <w:div w:id="1287589035">
      <w:bodyDiv w:val="1"/>
      <w:marLeft w:val="0"/>
      <w:marRight w:val="0"/>
      <w:marTop w:val="0"/>
      <w:marBottom w:val="0"/>
      <w:divBdr>
        <w:top w:val="none" w:sz="0" w:space="0" w:color="auto"/>
        <w:left w:val="none" w:sz="0" w:space="0" w:color="auto"/>
        <w:bottom w:val="none" w:sz="0" w:space="0" w:color="auto"/>
        <w:right w:val="none" w:sz="0" w:space="0" w:color="auto"/>
      </w:divBdr>
    </w:div>
    <w:div w:id="1307667816">
      <w:bodyDiv w:val="1"/>
      <w:marLeft w:val="0"/>
      <w:marRight w:val="0"/>
      <w:marTop w:val="0"/>
      <w:marBottom w:val="0"/>
      <w:divBdr>
        <w:top w:val="none" w:sz="0" w:space="0" w:color="auto"/>
        <w:left w:val="none" w:sz="0" w:space="0" w:color="auto"/>
        <w:bottom w:val="none" w:sz="0" w:space="0" w:color="auto"/>
        <w:right w:val="none" w:sz="0" w:space="0" w:color="auto"/>
      </w:divBdr>
      <w:divsChild>
        <w:div w:id="244843067">
          <w:marLeft w:val="640"/>
          <w:marRight w:val="0"/>
          <w:marTop w:val="0"/>
          <w:marBottom w:val="0"/>
          <w:divBdr>
            <w:top w:val="none" w:sz="0" w:space="0" w:color="auto"/>
            <w:left w:val="none" w:sz="0" w:space="0" w:color="auto"/>
            <w:bottom w:val="none" w:sz="0" w:space="0" w:color="auto"/>
            <w:right w:val="none" w:sz="0" w:space="0" w:color="auto"/>
          </w:divBdr>
        </w:div>
        <w:div w:id="254752406">
          <w:marLeft w:val="640"/>
          <w:marRight w:val="0"/>
          <w:marTop w:val="0"/>
          <w:marBottom w:val="0"/>
          <w:divBdr>
            <w:top w:val="none" w:sz="0" w:space="0" w:color="auto"/>
            <w:left w:val="none" w:sz="0" w:space="0" w:color="auto"/>
            <w:bottom w:val="none" w:sz="0" w:space="0" w:color="auto"/>
            <w:right w:val="none" w:sz="0" w:space="0" w:color="auto"/>
          </w:divBdr>
        </w:div>
        <w:div w:id="1011639950">
          <w:marLeft w:val="640"/>
          <w:marRight w:val="0"/>
          <w:marTop w:val="0"/>
          <w:marBottom w:val="0"/>
          <w:divBdr>
            <w:top w:val="none" w:sz="0" w:space="0" w:color="auto"/>
            <w:left w:val="none" w:sz="0" w:space="0" w:color="auto"/>
            <w:bottom w:val="none" w:sz="0" w:space="0" w:color="auto"/>
            <w:right w:val="none" w:sz="0" w:space="0" w:color="auto"/>
          </w:divBdr>
        </w:div>
        <w:div w:id="1907296087">
          <w:marLeft w:val="640"/>
          <w:marRight w:val="0"/>
          <w:marTop w:val="0"/>
          <w:marBottom w:val="0"/>
          <w:divBdr>
            <w:top w:val="none" w:sz="0" w:space="0" w:color="auto"/>
            <w:left w:val="none" w:sz="0" w:space="0" w:color="auto"/>
            <w:bottom w:val="none" w:sz="0" w:space="0" w:color="auto"/>
            <w:right w:val="none" w:sz="0" w:space="0" w:color="auto"/>
          </w:divBdr>
        </w:div>
        <w:div w:id="622081453">
          <w:marLeft w:val="640"/>
          <w:marRight w:val="0"/>
          <w:marTop w:val="0"/>
          <w:marBottom w:val="0"/>
          <w:divBdr>
            <w:top w:val="none" w:sz="0" w:space="0" w:color="auto"/>
            <w:left w:val="none" w:sz="0" w:space="0" w:color="auto"/>
            <w:bottom w:val="none" w:sz="0" w:space="0" w:color="auto"/>
            <w:right w:val="none" w:sz="0" w:space="0" w:color="auto"/>
          </w:divBdr>
        </w:div>
        <w:div w:id="1031494484">
          <w:marLeft w:val="640"/>
          <w:marRight w:val="0"/>
          <w:marTop w:val="0"/>
          <w:marBottom w:val="0"/>
          <w:divBdr>
            <w:top w:val="none" w:sz="0" w:space="0" w:color="auto"/>
            <w:left w:val="none" w:sz="0" w:space="0" w:color="auto"/>
            <w:bottom w:val="none" w:sz="0" w:space="0" w:color="auto"/>
            <w:right w:val="none" w:sz="0" w:space="0" w:color="auto"/>
          </w:divBdr>
        </w:div>
        <w:div w:id="1482697371">
          <w:marLeft w:val="640"/>
          <w:marRight w:val="0"/>
          <w:marTop w:val="0"/>
          <w:marBottom w:val="0"/>
          <w:divBdr>
            <w:top w:val="none" w:sz="0" w:space="0" w:color="auto"/>
            <w:left w:val="none" w:sz="0" w:space="0" w:color="auto"/>
            <w:bottom w:val="none" w:sz="0" w:space="0" w:color="auto"/>
            <w:right w:val="none" w:sz="0" w:space="0" w:color="auto"/>
          </w:divBdr>
        </w:div>
        <w:div w:id="264072325">
          <w:marLeft w:val="640"/>
          <w:marRight w:val="0"/>
          <w:marTop w:val="0"/>
          <w:marBottom w:val="0"/>
          <w:divBdr>
            <w:top w:val="none" w:sz="0" w:space="0" w:color="auto"/>
            <w:left w:val="none" w:sz="0" w:space="0" w:color="auto"/>
            <w:bottom w:val="none" w:sz="0" w:space="0" w:color="auto"/>
            <w:right w:val="none" w:sz="0" w:space="0" w:color="auto"/>
          </w:divBdr>
        </w:div>
        <w:div w:id="1645355421">
          <w:marLeft w:val="640"/>
          <w:marRight w:val="0"/>
          <w:marTop w:val="0"/>
          <w:marBottom w:val="0"/>
          <w:divBdr>
            <w:top w:val="none" w:sz="0" w:space="0" w:color="auto"/>
            <w:left w:val="none" w:sz="0" w:space="0" w:color="auto"/>
            <w:bottom w:val="none" w:sz="0" w:space="0" w:color="auto"/>
            <w:right w:val="none" w:sz="0" w:space="0" w:color="auto"/>
          </w:divBdr>
        </w:div>
        <w:div w:id="128398758">
          <w:marLeft w:val="640"/>
          <w:marRight w:val="0"/>
          <w:marTop w:val="0"/>
          <w:marBottom w:val="0"/>
          <w:divBdr>
            <w:top w:val="none" w:sz="0" w:space="0" w:color="auto"/>
            <w:left w:val="none" w:sz="0" w:space="0" w:color="auto"/>
            <w:bottom w:val="none" w:sz="0" w:space="0" w:color="auto"/>
            <w:right w:val="none" w:sz="0" w:space="0" w:color="auto"/>
          </w:divBdr>
        </w:div>
        <w:div w:id="743572896">
          <w:marLeft w:val="640"/>
          <w:marRight w:val="0"/>
          <w:marTop w:val="0"/>
          <w:marBottom w:val="0"/>
          <w:divBdr>
            <w:top w:val="none" w:sz="0" w:space="0" w:color="auto"/>
            <w:left w:val="none" w:sz="0" w:space="0" w:color="auto"/>
            <w:bottom w:val="none" w:sz="0" w:space="0" w:color="auto"/>
            <w:right w:val="none" w:sz="0" w:space="0" w:color="auto"/>
          </w:divBdr>
        </w:div>
        <w:div w:id="1742285592">
          <w:marLeft w:val="640"/>
          <w:marRight w:val="0"/>
          <w:marTop w:val="0"/>
          <w:marBottom w:val="0"/>
          <w:divBdr>
            <w:top w:val="none" w:sz="0" w:space="0" w:color="auto"/>
            <w:left w:val="none" w:sz="0" w:space="0" w:color="auto"/>
            <w:bottom w:val="none" w:sz="0" w:space="0" w:color="auto"/>
            <w:right w:val="none" w:sz="0" w:space="0" w:color="auto"/>
          </w:divBdr>
        </w:div>
        <w:div w:id="1428958921">
          <w:marLeft w:val="640"/>
          <w:marRight w:val="0"/>
          <w:marTop w:val="0"/>
          <w:marBottom w:val="0"/>
          <w:divBdr>
            <w:top w:val="none" w:sz="0" w:space="0" w:color="auto"/>
            <w:left w:val="none" w:sz="0" w:space="0" w:color="auto"/>
            <w:bottom w:val="none" w:sz="0" w:space="0" w:color="auto"/>
            <w:right w:val="none" w:sz="0" w:space="0" w:color="auto"/>
          </w:divBdr>
        </w:div>
        <w:div w:id="2071489380">
          <w:marLeft w:val="640"/>
          <w:marRight w:val="0"/>
          <w:marTop w:val="0"/>
          <w:marBottom w:val="0"/>
          <w:divBdr>
            <w:top w:val="none" w:sz="0" w:space="0" w:color="auto"/>
            <w:left w:val="none" w:sz="0" w:space="0" w:color="auto"/>
            <w:bottom w:val="none" w:sz="0" w:space="0" w:color="auto"/>
            <w:right w:val="none" w:sz="0" w:space="0" w:color="auto"/>
          </w:divBdr>
        </w:div>
        <w:div w:id="215241104">
          <w:marLeft w:val="640"/>
          <w:marRight w:val="0"/>
          <w:marTop w:val="0"/>
          <w:marBottom w:val="0"/>
          <w:divBdr>
            <w:top w:val="none" w:sz="0" w:space="0" w:color="auto"/>
            <w:left w:val="none" w:sz="0" w:space="0" w:color="auto"/>
            <w:bottom w:val="none" w:sz="0" w:space="0" w:color="auto"/>
            <w:right w:val="none" w:sz="0" w:space="0" w:color="auto"/>
          </w:divBdr>
        </w:div>
        <w:div w:id="540822893">
          <w:marLeft w:val="640"/>
          <w:marRight w:val="0"/>
          <w:marTop w:val="0"/>
          <w:marBottom w:val="0"/>
          <w:divBdr>
            <w:top w:val="none" w:sz="0" w:space="0" w:color="auto"/>
            <w:left w:val="none" w:sz="0" w:space="0" w:color="auto"/>
            <w:bottom w:val="none" w:sz="0" w:space="0" w:color="auto"/>
            <w:right w:val="none" w:sz="0" w:space="0" w:color="auto"/>
          </w:divBdr>
        </w:div>
        <w:div w:id="1837257124">
          <w:marLeft w:val="640"/>
          <w:marRight w:val="0"/>
          <w:marTop w:val="0"/>
          <w:marBottom w:val="0"/>
          <w:divBdr>
            <w:top w:val="none" w:sz="0" w:space="0" w:color="auto"/>
            <w:left w:val="none" w:sz="0" w:space="0" w:color="auto"/>
            <w:bottom w:val="none" w:sz="0" w:space="0" w:color="auto"/>
            <w:right w:val="none" w:sz="0" w:space="0" w:color="auto"/>
          </w:divBdr>
        </w:div>
        <w:div w:id="726343842">
          <w:marLeft w:val="640"/>
          <w:marRight w:val="0"/>
          <w:marTop w:val="0"/>
          <w:marBottom w:val="0"/>
          <w:divBdr>
            <w:top w:val="none" w:sz="0" w:space="0" w:color="auto"/>
            <w:left w:val="none" w:sz="0" w:space="0" w:color="auto"/>
            <w:bottom w:val="none" w:sz="0" w:space="0" w:color="auto"/>
            <w:right w:val="none" w:sz="0" w:space="0" w:color="auto"/>
          </w:divBdr>
        </w:div>
        <w:div w:id="2026129558">
          <w:marLeft w:val="640"/>
          <w:marRight w:val="0"/>
          <w:marTop w:val="0"/>
          <w:marBottom w:val="0"/>
          <w:divBdr>
            <w:top w:val="none" w:sz="0" w:space="0" w:color="auto"/>
            <w:left w:val="none" w:sz="0" w:space="0" w:color="auto"/>
            <w:bottom w:val="none" w:sz="0" w:space="0" w:color="auto"/>
            <w:right w:val="none" w:sz="0" w:space="0" w:color="auto"/>
          </w:divBdr>
        </w:div>
        <w:div w:id="1207179587">
          <w:marLeft w:val="640"/>
          <w:marRight w:val="0"/>
          <w:marTop w:val="0"/>
          <w:marBottom w:val="0"/>
          <w:divBdr>
            <w:top w:val="none" w:sz="0" w:space="0" w:color="auto"/>
            <w:left w:val="none" w:sz="0" w:space="0" w:color="auto"/>
            <w:bottom w:val="none" w:sz="0" w:space="0" w:color="auto"/>
            <w:right w:val="none" w:sz="0" w:space="0" w:color="auto"/>
          </w:divBdr>
        </w:div>
        <w:div w:id="838040307">
          <w:marLeft w:val="640"/>
          <w:marRight w:val="0"/>
          <w:marTop w:val="0"/>
          <w:marBottom w:val="0"/>
          <w:divBdr>
            <w:top w:val="none" w:sz="0" w:space="0" w:color="auto"/>
            <w:left w:val="none" w:sz="0" w:space="0" w:color="auto"/>
            <w:bottom w:val="none" w:sz="0" w:space="0" w:color="auto"/>
            <w:right w:val="none" w:sz="0" w:space="0" w:color="auto"/>
          </w:divBdr>
        </w:div>
        <w:div w:id="2051415034">
          <w:marLeft w:val="640"/>
          <w:marRight w:val="0"/>
          <w:marTop w:val="0"/>
          <w:marBottom w:val="0"/>
          <w:divBdr>
            <w:top w:val="none" w:sz="0" w:space="0" w:color="auto"/>
            <w:left w:val="none" w:sz="0" w:space="0" w:color="auto"/>
            <w:bottom w:val="none" w:sz="0" w:space="0" w:color="auto"/>
            <w:right w:val="none" w:sz="0" w:space="0" w:color="auto"/>
          </w:divBdr>
        </w:div>
        <w:div w:id="1388525378">
          <w:marLeft w:val="640"/>
          <w:marRight w:val="0"/>
          <w:marTop w:val="0"/>
          <w:marBottom w:val="0"/>
          <w:divBdr>
            <w:top w:val="none" w:sz="0" w:space="0" w:color="auto"/>
            <w:left w:val="none" w:sz="0" w:space="0" w:color="auto"/>
            <w:bottom w:val="none" w:sz="0" w:space="0" w:color="auto"/>
            <w:right w:val="none" w:sz="0" w:space="0" w:color="auto"/>
          </w:divBdr>
        </w:div>
        <w:div w:id="1897080922">
          <w:marLeft w:val="640"/>
          <w:marRight w:val="0"/>
          <w:marTop w:val="0"/>
          <w:marBottom w:val="0"/>
          <w:divBdr>
            <w:top w:val="none" w:sz="0" w:space="0" w:color="auto"/>
            <w:left w:val="none" w:sz="0" w:space="0" w:color="auto"/>
            <w:bottom w:val="none" w:sz="0" w:space="0" w:color="auto"/>
            <w:right w:val="none" w:sz="0" w:space="0" w:color="auto"/>
          </w:divBdr>
        </w:div>
        <w:div w:id="256907289">
          <w:marLeft w:val="640"/>
          <w:marRight w:val="0"/>
          <w:marTop w:val="0"/>
          <w:marBottom w:val="0"/>
          <w:divBdr>
            <w:top w:val="none" w:sz="0" w:space="0" w:color="auto"/>
            <w:left w:val="none" w:sz="0" w:space="0" w:color="auto"/>
            <w:bottom w:val="none" w:sz="0" w:space="0" w:color="auto"/>
            <w:right w:val="none" w:sz="0" w:space="0" w:color="auto"/>
          </w:divBdr>
        </w:div>
        <w:div w:id="169686972">
          <w:marLeft w:val="640"/>
          <w:marRight w:val="0"/>
          <w:marTop w:val="0"/>
          <w:marBottom w:val="0"/>
          <w:divBdr>
            <w:top w:val="none" w:sz="0" w:space="0" w:color="auto"/>
            <w:left w:val="none" w:sz="0" w:space="0" w:color="auto"/>
            <w:bottom w:val="none" w:sz="0" w:space="0" w:color="auto"/>
            <w:right w:val="none" w:sz="0" w:space="0" w:color="auto"/>
          </w:divBdr>
        </w:div>
        <w:div w:id="981082894">
          <w:marLeft w:val="640"/>
          <w:marRight w:val="0"/>
          <w:marTop w:val="0"/>
          <w:marBottom w:val="0"/>
          <w:divBdr>
            <w:top w:val="none" w:sz="0" w:space="0" w:color="auto"/>
            <w:left w:val="none" w:sz="0" w:space="0" w:color="auto"/>
            <w:bottom w:val="none" w:sz="0" w:space="0" w:color="auto"/>
            <w:right w:val="none" w:sz="0" w:space="0" w:color="auto"/>
          </w:divBdr>
        </w:div>
        <w:div w:id="1435855549">
          <w:marLeft w:val="640"/>
          <w:marRight w:val="0"/>
          <w:marTop w:val="0"/>
          <w:marBottom w:val="0"/>
          <w:divBdr>
            <w:top w:val="none" w:sz="0" w:space="0" w:color="auto"/>
            <w:left w:val="none" w:sz="0" w:space="0" w:color="auto"/>
            <w:bottom w:val="none" w:sz="0" w:space="0" w:color="auto"/>
            <w:right w:val="none" w:sz="0" w:space="0" w:color="auto"/>
          </w:divBdr>
        </w:div>
        <w:div w:id="2009362940">
          <w:marLeft w:val="640"/>
          <w:marRight w:val="0"/>
          <w:marTop w:val="0"/>
          <w:marBottom w:val="0"/>
          <w:divBdr>
            <w:top w:val="none" w:sz="0" w:space="0" w:color="auto"/>
            <w:left w:val="none" w:sz="0" w:space="0" w:color="auto"/>
            <w:bottom w:val="none" w:sz="0" w:space="0" w:color="auto"/>
            <w:right w:val="none" w:sz="0" w:space="0" w:color="auto"/>
          </w:divBdr>
        </w:div>
        <w:div w:id="2048555587">
          <w:marLeft w:val="640"/>
          <w:marRight w:val="0"/>
          <w:marTop w:val="0"/>
          <w:marBottom w:val="0"/>
          <w:divBdr>
            <w:top w:val="none" w:sz="0" w:space="0" w:color="auto"/>
            <w:left w:val="none" w:sz="0" w:space="0" w:color="auto"/>
            <w:bottom w:val="none" w:sz="0" w:space="0" w:color="auto"/>
            <w:right w:val="none" w:sz="0" w:space="0" w:color="auto"/>
          </w:divBdr>
        </w:div>
        <w:div w:id="2133934385">
          <w:marLeft w:val="640"/>
          <w:marRight w:val="0"/>
          <w:marTop w:val="0"/>
          <w:marBottom w:val="0"/>
          <w:divBdr>
            <w:top w:val="none" w:sz="0" w:space="0" w:color="auto"/>
            <w:left w:val="none" w:sz="0" w:space="0" w:color="auto"/>
            <w:bottom w:val="none" w:sz="0" w:space="0" w:color="auto"/>
            <w:right w:val="none" w:sz="0" w:space="0" w:color="auto"/>
          </w:divBdr>
        </w:div>
        <w:div w:id="169833391">
          <w:marLeft w:val="640"/>
          <w:marRight w:val="0"/>
          <w:marTop w:val="0"/>
          <w:marBottom w:val="0"/>
          <w:divBdr>
            <w:top w:val="none" w:sz="0" w:space="0" w:color="auto"/>
            <w:left w:val="none" w:sz="0" w:space="0" w:color="auto"/>
            <w:bottom w:val="none" w:sz="0" w:space="0" w:color="auto"/>
            <w:right w:val="none" w:sz="0" w:space="0" w:color="auto"/>
          </w:divBdr>
        </w:div>
        <w:div w:id="1021012028">
          <w:marLeft w:val="640"/>
          <w:marRight w:val="0"/>
          <w:marTop w:val="0"/>
          <w:marBottom w:val="0"/>
          <w:divBdr>
            <w:top w:val="none" w:sz="0" w:space="0" w:color="auto"/>
            <w:left w:val="none" w:sz="0" w:space="0" w:color="auto"/>
            <w:bottom w:val="none" w:sz="0" w:space="0" w:color="auto"/>
            <w:right w:val="none" w:sz="0" w:space="0" w:color="auto"/>
          </w:divBdr>
        </w:div>
        <w:div w:id="1739550320">
          <w:marLeft w:val="640"/>
          <w:marRight w:val="0"/>
          <w:marTop w:val="0"/>
          <w:marBottom w:val="0"/>
          <w:divBdr>
            <w:top w:val="none" w:sz="0" w:space="0" w:color="auto"/>
            <w:left w:val="none" w:sz="0" w:space="0" w:color="auto"/>
            <w:bottom w:val="none" w:sz="0" w:space="0" w:color="auto"/>
            <w:right w:val="none" w:sz="0" w:space="0" w:color="auto"/>
          </w:divBdr>
        </w:div>
        <w:div w:id="1434670649">
          <w:marLeft w:val="640"/>
          <w:marRight w:val="0"/>
          <w:marTop w:val="0"/>
          <w:marBottom w:val="0"/>
          <w:divBdr>
            <w:top w:val="none" w:sz="0" w:space="0" w:color="auto"/>
            <w:left w:val="none" w:sz="0" w:space="0" w:color="auto"/>
            <w:bottom w:val="none" w:sz="0" w:space="0" w:color="auto"/>
            <w:right w:val="none" w:sz="0" w:space="0" w:color="auto"/>
          </w:divBdr>
        </w:div>
        <w:div w:id="1814985895">
          <w:marLeft w:val="640"/>
          <w:marRight w:val="0"/>
          <w:marTop w:val="0"/>
          <w:marBottom w:val="0"/>
          <w:divBdr>
            <w:top w:val="none" w:sz="0" w:space="0" w:color="auto"/>
            <w:left w:val="none" w:sz="0" w:space="0" w:color="auto"/>
            <w:bottom w:val="none" w:sz="0" w:space="0" w:color="auto"/>
            <w:right w:val="none" w:sz="0" w:space="0" w:color="auto"/>
          </w:divBdr>
        </w:div>
        <w:div w:id="1135441789">
          <w:marLeft w:val="640"/>
          <w:marRight w:val="0"/>
          <w:marTop w:val="0"/>
          <w:marBottom w:val="0"/>
          <w:divBdr>
            <w:top w:val="none" w:sz="0" w:space="0" w:color="auto"/>
            <w:left w:val="none" w:sz="0" w:space="0" w:color="auto"/>
            <w:bottom w:val="none" w:sz="0" w:space="0" w:color="auto"/>
            <w:right w:val="none" w:sz="0" w:space="0" w:color="auto"/>
          </w:divBdr>
        </w:div>
        <w:div w:id="574245697">
          <w:marLeft w:val="640"/>
          <w:marRight w:val="0"/>
          <w:marTop w:val="0"/>
          <w:marBottom w:val="0"/>
          <w:divBdr>
            <w:top w:val="none" w:sz="0" w:space="0" w:color="auto"/>
            <w:left w:val="none" w:sz="0" w:space="0" w:color="auto"/>
            <w:bottom w:val="none" w:sz="0" w:space="0" w:color="auto"/>
            <w:right w:val="none" w:sz="0" w:space="0" w:color="auto"/>
          </w:divBdr>
        </w:div>
        <w:div w:id="297493449">
          <w:marLeft w:val="640"/>
          <w:marRight w:val="0"/>
          <w:marTop w:val="0"/>
          <w:marBottom w:val="0"/>
          <w:divBdr>
            <w:top w:val="none" w:sz="0" w:space="0" w:color="auto"/>
            <w:left w:val="none" w:sz="0" w:space="0" w:color="auto"/>
            <w:bottom w:val="none" w:sz="0" w:space="0" w:color="auto"/>
            <w:right w:val="none" w:sz="0" w:space="0" w:color="auto"/>
          </w:divBdr>
        </w:div>
        <w:div w:id="851526815">
          <w:marLeft w:val="640"/>
          <w:marRight w:val="0"/>
          <w:marTop w:val="0"/>
          <w:marBottom w:val="0"/>
          <w:divBdr>
            <w:top w:val="none" w:sz="0" w:space="0" w:color="auto"/>
            <w:left w:val="none" w:sz="0" w:space="0" w:color="auto"/>
            <w:bottom w:val="none" w:sz="0" w:space="0" w:color="auto"/>
            <w:right w:val="none" w:sz="0" w:space="0" w:color="auto"/>
          </w:divBdr>
        </w:div>
        <w:div w:id="718239777">
          <w:marLeft w:val="640"/>
          <w:marRight w:val="0"/>
          <w:marTop w:val="0"/>
          <w:marBottom w:val="0"/>
          <w:divBdr>
            <w:top w:val="none" w:sz="0" w:space="0" w:color="auto"/>
            <w:left w:val="none" w:sz="0" w:space="0" w:color="auto"/>
            <w:bottom w:val="none" w:sz="0" w:space="0" w:color="auto"/>
            <w:right w:val="none" w:sz="0" w:space="0" w:color="auto"/>
          </w:divBdr>
        </w:div>
        <w:div w:id="1033926159">
          <w:marLeft w:val="640"/>
          <w:marRight w:val="0"/>
          <w:marTop w:val="0"/>
          <w:marBottom w:val="0"/>
          <w:divBdr>
            <w:top w:val="none" w:sz="0" w:space="0" w:color="auto"/>
            <w:left w:val="none" w:sz="0" w:space="0" w:color="auto"/>
            <w:bottom w:val="none" w:sz="0" w:space="0" w:color="auto"/>
            <w:right w:val="none" w:sz="0" w:space="0" w:color="auto"/>
          </w:divBdr>
        </w:div>
      </w:divsChild>
    </w:div>
    <w:div w:id="1338996614">
      <w:bodyDiv w:val="1"/>
      <w:marLeft w:val="0"/>
      <w:marRight w:val="0"/>
      <w:marTop w:val="0"/>
      <w:marBottom w:val="0"/>
      <w:divBdr>
        <w:top w:val="none" w:sz="0" w:space="0" w:color="auto"/>
        <w:left w:val="none" w:sz="0" w:space="0" w:color="auto"/>
        <w:bottom w:val="none" w:sz="0" w:space="0" w:color="auto"/>
        <w:right w:val="none" w:sz="0" w:space="0" w:color="auto"/>
      </w:divBdr>
      <w:divsChild>
        <w:div w:id="2119985238">
          <w:marLeft w:val="640"/>
          <w:marRight w:val="0"/>
          <w:marTop w:val="0"/>
          <w:marBottom w:val="0"/>
          <w:divBdr>
            <w:top w:val="none" w:sz="0" w:space="0" w:color="auto"/>
            <w:left w:val="none" w:sz="0" w:space="0" w:color="auto"/>
            <w:bottom w:val="none" w:sz="0" w:space="0" w:color="auto"/>
            <w:right w:val="none" w:sz="0" w:space="0" w:color="auto"/>
          </w:divBdr>
        </w:div>
        <w:div w:id="1452943836">
          <w:marLeft w:val="640"/>
          <w:marRight w:val="0"/>
          <w:marTop w:val="0"/>
          <w:marBottom w:val="0"/>
          <w:divBdr>
            <w:top w:val="none" w:sz="0" w:space="0" w:color="auto"/>
            <w:left w:val="none" w:sz="0" w:space="0" w:color="auto"/>
            <w:bottom w:val="none" w:sz="0" w:space="0" w:color="auto"/>
            <w:right w:val="none" w:sz="0" w:space="0" w:color="auto"/>
          </w:divBdr>
        </w:div>
        <w:div w:id="1590695992">
          <w:marLeft w:val="640"/>
          <w:marRight w:val="0"/>
          <w:marTop w:val="0"/>
          <w:marBottom w:val="0"/>
          <w:divBdr>
            <w:top w:val="none" w:sz="0" w:space="0" w:color="auto"/>
            <w:left w:val="none" w:sz="0" w:space="0" w:color="auto"/>
            <w:bottom w:val="none" w:sz="0" w:space="0" w:color="auto"/>
            <w:right w:val="none" w:sz="0" w:space="0" w:color="auto"/>
          </w:divBdr>
        </w:div>
        <w:div w:id="953056656">
          <w:marLeft w:val="640"/>
          <w:marRight w:val="0"/>
          <w:marTop w:val="0"/>
          <w:marBottom w:val="0"/>
          <w:divBdr>
            <w:top w:val="none" w:sz="0" w:space="0" w:color="auto"/>
            <w:left w:val="none" w:sz="0" w:space="0" w:color="auto"/>
            <w:bottom w:val="none" w:sz="0" w:space="0" w:color="auto"/>
            <w:right w:val="none" w:sz="0" w:space="0" w:color="auto"/>
          </w:divBdr>
        </w:div>
        <w:div w:id="771362265">
          <w:marLeft w:val="640"/>
          <w:marRight w:val="0"/>
          <w:marTop w:val="0"/>
          <w:marBottom w:val="0"/>
          <w:divBdr>
            <w:top w:val="none" w:sz="0" w:space="0" w:color="auto"/>
            <w:left w:val="none" w:sz="0" w:space="0" w:color="auto"/>
            <w:bottom w:val="none" w:sz="0" w:space="0" w:color="auto"/>
            <w:right w:val="none" w:sz="0" w:space="0" w:color="auto"/>
          </w:divBdr>
        </w:div>
        <w:div w:id="1399404937">
          <w:marLeft w:val="640"/>
          <w:marRight w:val="0"/>
          <w:marTop w:val="0"/>
          <w:marBottom w:val="0"/>
          <w:divBdr>
            <w:top w:val="none" w:sz="0" w:space="0" w:color="auto"/>
            <w:left w:val="none" w:sz="0" w:space="0" w:color="auto"/>
            <w:bottom w:val="none" w:sz="0" w:space="0" w:color="auto"/>
            <w:right w:val="none" w:sz="0" w:space="0" w:color="auto"/>
          </w:divBdr>
        </w:div>
        <w:div w:id="1433163385">
          <w:marLeft w:val="640"/>
          <w:marRight w:val="0"/>
          <w:marTop w:val="0"/>
          <w:marBottom w:val="0"/>
          <w:divBdr>
            <w:top w:val="none" w:sz="0" w:space="0" w:color="auto"/>
            <w:left w:val="none" w:sz="0" w:space="0" w:color="auto"/>
            <w:bottom w:val="none" w:sz="0" w:space="0" w:color="auto"/>
            <w:right w:val="none" w:sz="0" w:space="0" w:color="auto"/>
          </w:divBdr>
        </w:div>
        <w:div w:id="2099672478">
          <w:marLeft w:val="640"/>
          <w:marRight w:val="0"/>
          <w:marTop w:val="0"/>
          <w:marBottom w:val="0"/>
          <w:divBdr>
            <w:top w:val="none" w:sz="0" w:space="0" w:color="auto"/>
            <w:left w:val="none" w:sz="0" w:space="0" w:color="auto"/>
            <w:bottom w:val="none" w:sz="0" w:space="0" w:color="auto"/>
            <w:right w:val="none" w:sz="0" w:space="0" w:color="auto"/>
          </w:divBdr>
        </w:div>
        <w:div w:id="1408382141">
          <w:marLeft w:val="640"/>
          <w:marRight w:val="0"/>
          <w:marTop w:val="0"/>
          <w:marBottom w:val="0"/>
          <w:divBdr>
            <w:top w:val="none" w:sz="0" w:space="0" w:color="auto"/>
            <w:left w:val="none" w:sz="0" w:space="0" w:color="auto"/>
            <w:bottom w:val="none" w:sz="0" w:space="0" w:color="auto"/>
            <w:right w:val="none" w:sz="0" w:space="0" w:color="auto"/>
          </w:divBdr>
        </w:div>
        <w:div w:id="1215972195">
          <w:marLeft w:val="640"/>
          <w:marRight w:val="0"/>
          <w:marTop w:val="0"/>
          <w:marBottom w:val="0"/>
          <w:divBdr>
            <w:top w:val="none" w:sz="0" w:space="0" w:color="auto"/>
            <w:left w:val="none" w:sz="0" w:space="0" w:color="auto"/>
            <w:bottom w:val="none" w:sz="0" w:space="0" w:color="auto"/>
            <w:right w:val="none" w:sz="0" w:space="0" w:color="auto"/>
          </w:divBdr>
        </w:div>
        <w:div w:id="1511023587">
          <w:marLeft w:val="640"/>
          <w:marRight w:val="0"/>
          <w:marTop w:val="0"/>
          <w:marBottom w:val="0"/>
          <w:divBdr>
            <w:top w:val="none" w:sz="0" w:space="0" w:color="auto"/>
            <w:left w:val="none" w:sz="0" w:space="0" w:color="auto"/>
            <w:bottom w:val="none" w:sz="0" w:space="0" w:color="auto"/>
            <w:right w:val="none" w:sz="0" w:space="0" w:color="auto"/>
          </w:divBdr>
        </w:div>
        <w:div w:id="496043820">
          <w:marLeft w:val="640"/>
          <w:marRight w:val="0"/>
          <w:marTop w:val="0"/>
          <w:marBottom w:val="0"/>
          <w:divBdr>
            <w:top w:val="none" w:sz="0" w:space="0" w:color="auto"/>
            <w:left w:val="none" w:sz="0" w:space="0" w:color="auto"/>
            <w:bottom w:val="none" w:sz="0" w:space="0" w:color="auto"/>
            <w:right w:val="none" w:sz="0" w:space="0" w:color="auto"/>
          </w:divBdr>
        </w:div>
        <w:div w:id="1038555183">
          <w:marLeft w:val="640"/>
          <w:marRight w:val="0"/>
          <w:marTop w:val="0"/>
          <w:marBottom w:val="0"/>
          <w:divBdr>
            <w:top w:val="none" w:sz="0" w:space="0" w:color="auto"/>
            <w:left w:val="none" w:sz="0" w:space="0" w:color="auto"/>
            <w:bottom w:val="none" w:sz="0" w:space="0" w:color="auto"/>
            <w:right w:val="none" w:sz="0" w:space="0" w:color="auto"/>
          </w:divBdr>
        </w:div>
        <w:div w:id="1085229145">
          <w:marLeft w:val="640"/>
          <w:marRight w:val="0"/>
          <w:marTop w:val="0"/>
          <w:marBottom w:val="0"/>
          <w:divBdr>
            <w:top w:val="none" w:sz="0" w:space="0" w:color="auto"/>
            <w:left w:val="none" w:sz="0" w:space="0" w:color="auto"/>
            <w:bottom w:val="none" w:sz="0" w:space="0" w:color="auto"/>
            <w:right w:val="none" w:sz="0" w:space="0" w:color="auto"/>
          </w:divBdr>
        </w:div>
        <w:div w:id="578710498">
          <w:marLeft w:val="640"/>
          <w:marRight w:val="0"/>
          <w:marTop w:val="0"/>
          <w:marBottom w:val="0"/>
          <w:divBdr>
            <w:top w:val="none" w:sz="0" w:space="0" w:color="auto"/>
            <w:left w:val="none" w:sz="0" w:space="0" w:color="auto"/>
            <w:bottom w:val="none" w:sz="0" w:space="0" w:color="auto"/>
            <w:right w:val="none" w:sz="0" w:space="0" w:color="auto"/>
          </w:divBdr>
        </w:div>
        <w:div w:id="1813130033">
          <w:marLeft w:val="640"/>
          <w:marRight w:val="0"/>
          <w:marTop w:val="0"/>
          <w:marBottom w:val="0"/>
          <w:divBdr>
            <w:top w:val="none" w:sz="0" w:space="0" w:color="auto"/>
            <w:left w:val="none" w:sz="0" w:space="0" w:color="auto"/>
            <w:bottom w:val="none" w:sz="0" w:space="0" w:color="auto"/>
            <w:right w:val="none" w:sz="0" w:space="0" w:color="auto"/>
          </w:divBdr>
        </w:div>
        <w:div w:id="220094211">
          <w:marLeft w:val="640"/>
          <w:marRight w:val="0"/>
          <w:marTop w:val="0"/>
          <w:marBottom w:val="0"/>
          <w:divBdr>
            <w:top w:val="none" w:sz="0" w:space="0" w:color="auto"/>
            <w:left w:val="none" w:sz="0" w:space="0" w:color="auto"/>
            <w:bottom w:val="none" w:sz="0" w:space="0" w:color="auto"/>
            <w:right w:val="none" w:sz="0" w:space="0" w:color="auto"/>
          </w:divBdr>
        </w:div>
        <w:div w:id="272441023">
          <w:marLeft w:val="640"/>
          <w:marRight w:val="0"/>
          <w:marTop w:val="0"/>
          <w:marBottom w:val="0"/>
          <w:divBdr>
            <w:top w:val="none" w:sz="0" w:space="0" w:color="auto"/>
            <w:left w:val="none" w:sz="0" w:space="0" w:color="auto"/>
            <w:bottom w:val="none" w:sz="0" w:space="0" w:color="auto"/>
            <w:right w:val="none" w:sz="0" w:space="0" w:color="auto"/>
          </w:divBdr>
        </w:div>
        <w:div w:id="138039953">
          <w:marLeft w:val="640"/>
          <w:marRight w:val="0"/>
          <w:marTop w:val="0"/>
          <w:marBottom w:val="0"/>
          <w:divBdr>
            <w:top w:val="none" w:sz="0" w:space="0" w:color="auto"/>
            <w:left w:val="none" w:sz="0" w:space="0" w:color="auto"/>
            <w:bottom w:val="none" w:sz="0" w:space="0" w:color="auto"/>
            <w:right w:val="none" w:sz="0" w:space="0" w:color="auto"/>
          </w:divBdr>
        </w:div>
        <w:div w:id="829634630">
          <w:marLeft w:val="640"/>
          <w:marRight w:val="0"/>
          <w:marTop w:val="0"/>
          <w:marBottom w:val="0"/>
          <w:divBdr>
            <w:top w:val="none" w:sz="0" w:space="0" w:color="auto"/>
            <w:left w:val="none" w:sz="0" w:space="0" w:color="auto"/>
            <w:bottom w:val="none" w:sz="0" w:space="0" w:color="auto"/>
            <w:right w:val="none" w:sz="0" w:space="0" w:color="auto"/>
          </w:divBdr>
        </w:div>
        <w:div w:id="1952858062">
          <w:marLeft w:val="640"/>
          <w:marRight w:val="0"/>
          <w:marTop w:val="0"/>
          <w:marBottom w:val="0"/>
          <w:divBdr>
            <w:top w:val="none" w:sz="0" w:space="0" w:color="auto"/>
            <w:left w:val="none" w:sz="0" w:space="0" w:color="auto"/>
            <w:bottom w:val="none" w:sz="0" w:space="0" w:color="auto"/>
            <w:right w:val="none" w:sz="0" w:space="0" w:color="auto"/>
          </w:divBdr>
        </w:div>
        <w:div w:id="1515611509">
          <w:marLeft w:val="640"/>
          <w:marRight w:val="0"/>
          <w:marTop w:val="0"/>
          <w:marBottom w:val="0"/>
          <w:divBdr>
            <w:top w:val="none" w:sz="0" w:space="0" w:color="auto"/>
            <w:left w:val="none" w:sz="0" w:space="0" w:color="auto"/>
            <w:bottom w:val="none" w:sz="0" w:space="0" w:color="auto"/>
            <w:right w:val="none" w:sz="0" w:space="0" w:color="auto"/>
          </w:divBdr>
        </w:div>
        <w:div w:id="1287201252">
          <w:marLeft w:val="640"/>
          <w:marRight w:val="0"/>
          <w:marTop w:val="0"/>
          <w:marBottom w:val="0"/>
          <w:divBdr>
            <w:top w:val="none" w:sz="0" w:space="0" w:color="auto"/>
            <w:left w:val="none" w:sz="0" w:space="0" w:color="auto"/>
            <w:bottom w:val="none" w:sz="0" w:space="0" w:color="auto"/>
            <w:right w:val="none" w:sz="0" w:space="0" w:color="auto"/>
          </w:divBdr>
        </w:div>
        <w:div w:id="1283154316">
          <w:marLeft w:val="640"/>
          <w:marRight w:val="0"/>
          <w:marTop w:val="0"/>
          <w:marBottom w:val="0"/>
          <w:divBdr>
            <w:top w:val="none" w:sz="0" w:space="0" w:color="auto"/>
            <w:left w:val="none" w:sz="0" w:space="0" w:color="auto"/>
            <w:bottom w:val="none" w:sz="0" w:space="0" w:color="auto"/>
            <w:right w:val="none" w:sz="0" w:space="0" w:color="auto"/>
          </w:divBdr>
        </w:div>
        <w:div w:id="1664697743">
          <w:marLeft w:val="640"/>
          <w:marRight w:val="0"/>
          <w:marTop w:val="0"/>
          <w:marBottom w:val="0"/>
          <w:divBdr>
            <w:top w:val="none" w:sz="0" w:space="0" w:color="auto"/>
            <w:left w:val="none" w:sz="0" w:space="0" w:color="auto"/>
            <w:bottom w:val="none" w:sz="0" w:space="0" w:color="auto"/>
            <w:right w:val="none" w:sz="0" w:space="0" w:color="auto"/>
          </w:divBdr>
        </w:div>
        <w:div w:id="288704309">
          <w:marLeft w:val="640"/>
          <w:marRight w:val="0"/>
          <w:marTop w:val="0"/>
          <w:marBottom w:val="0"/>
          <w:divBdr>
            <w:top w:val="none" w:sz="0" w:space="0" w:color="auto"/>
            <w:left w:val="none" w:sz="0" w:space="0" w:color="auto"/>
            <w:bottom w:val="none" w:sz="0" w:space="0" w:color="auto"/>
            <w:right w:val="none" w:sz="0" w:space="0" w:color="auto"/>
          </w:divBdr>
        </w:div>
        <w:div w:id="1273442037">
          <w:marLeft w:val="640"/>
          <w:marRight w:val="0"/>
          <w:marTop w:val="0"/>
          <w:marBottom w:val="0"/>
          <w:divBdr>
            <w:top w:val="none" w:sz="0" w:space="0" w:color="auto"/>
            <w:left w:val="none" w:sz="0" w:space="0" w:color="auto"/>
            <w:bottom w:val="none" w:sz="0" w:space="0" w:color="auto"/>
            <w:right w:val="none" w:sz="0" w:space="0" w:color="auto"/>
          </w:divBdr>
        </w:div>
        <w:div w:id="2005354142">
          <w:marLeft w:val="640"/>
          <w:marRight w:val="0"/>
          <w:marTop w:val="0"/>
          <w:marBottom w:val="0"/>
          <w:divBdr>
            <w:top w:val="none" w:sz="0" w:space="0" w:color="auto"/>
            <w:left w:val="none" w:sz="0" w:space="0" w:color="auto"/>
            <w:bottom w:val="none" w:sz="0" w:space="0" w:color="auto"/>
            <w:right w:val="none" w:sz="0" w:space="0" w:color="auto"/>
          </w:divBdr>
        </w:div>
        <w:div w:id="843322863">
          <w:marLeft w:val="640"/>
          <w:marRight w:val="0"/>
          <w:marTop w:val="0"/>
          <w:marBottom w:val="0"/>
          <w:divBdr>
            <w:top w:val="none" w:sz="0" w:space="0" w:color="auto"/>
            <w:left w:val="none" w:sz="0" w:space="0" w:color="auto"/>
            <w:bottom w:val="none" w:sz="0" w:space="0" w:color="auto"/>
            <w:right w:val="none" w:sz="0" w:space="0" w:color="auto"/>
          </w:divBdr>
        </w:div>
        <w:div w:id="1852526090">
          <w:marLeft w:val="640"/>
          <w:marRight w:val="0"/>
          <w:marTop w:val="0"/>
          <w:marBottom w:val="0"/>
          <w:divBdr>
            <w:top w:val="none" w:sz="0" w:space="0" w:color="auto"/>
            <w:left w:val="none" w:sz="0" w:space="0" w:color="auto"/>
            <w:bottom w:val="none" w:sz="0" w:space="0" w:color="auto"/>
            <w:right w:val="none" w:sz="0" w:space="0" w:color="auto"/>
          </w:divBdr>
        </w:div>
        <w:div w:id="1957130019">
          <w:marLeft w:val="640"/>
          <w:marRight w:val="0"/>
          <w:marTop w:val="0"/>
          <w:marBottom w:val="0"/>
          <w:divBdr>
            <w:top w:val="none" w:sz="0" w:space="0" w:color="auto"/>
            <w:left w:val="none" w:sz="0" w:space="0" w:color="auto"/>
            <w:bottom w:val="none" w:sz="0" w:space="0" w:color="auto"/>
            <w:right w:val="none" w:sz="0" w:space="0" w:color="auto"/>
          </w:divBdr>
        </w:div>
        <w:div w:id="839932837">
          <w:marLeft w:val="640"/>
          <w:marRight w:val="0"/>
          <w:marTop w:val="0"/>
          <w:marBottom w:val="0"/>
          <w:divBdr>
            <w:top w:val="none" w:sz="0" w:space="0" w:color="auto"/>
            <w:left w:val="none" w:sz="0" w:space="0" w:color="auto"/>
            <w:bottom w:val="none" w:sz="0" w:space="0" w:color="auto"/>
            <w:right w:val="none" w:sz="0" w:space="0" w:color="auto"/>
          </w:divBdr>
        </w:div>
        <w:div w:id="1979187851">
          <w:marLeft w:val="640"/>
          <w:marRight w:val="0"/>
          <w:marTop w:val="0"/>
          <w:marBottom w:val="0"/>
          <w:divBdr>
            <w:top w:val="none" w:sz="0" w:space="0" w:color="auto"/>
            <w:left w:val="none" w:sz="0" w:space="0" w:color="auto"/>
            <w:bottom w:val="none" w:sz="0" w:space="0" w:color="auto"/>
            <w:right w:val="none" w:sz="0" w:space="0" w:color="auto"/>
          </w:divBdr>
        </w:div>
        <w:div w:id="368845379">
          <w:marLeft w:val="640"/>
          <w:marRight w:val="0"/>
          <w:marTop w:val="0"/>
          <w:marBottom w:val="0"/>
          <w:divBdr>
            <w:top w:val="none" w:sz="0" w:space="0" w:color="auto"/>
            <w:left w:val="none" w:sz="0" w:space="0" w:color="auto"/>
            <w:bottom w:val="none" w:sz="0" w:space="0" w:color="auto"/>
            <w:right w:val="none" w:sz="0" w:space="0" w:color="auto"/>
          </w:divBdr>
        </w:div>
        <w:div w:id="46271419">
          <w:marLeft w:val="640"/>
          <w:marRight w:val="0"/>
          <w:marTop w:val="0"/>
          <w:marBottom w:val="0"/>
          <w:divBdr>
            <w:top w:val="none" w:sz="0" w:space="0" w:color="auto"/>
            <w:left w:val="none" w:sz="0" w:space="0" w:color="auto"/>
            <w:bottom w:val="none" w:sz="0" w:space="0" w:color="auto"/>
            <w:right w:val="none" w:sz="0" w:space="0" w:color="auto"/>
          </w:divBdr>
        </w:div>
        <w:div w:id="408583442">
          <w:marLeft w:val="640"/>
          <w:marRight w:val="0"/>
          <w:marTop w:val="0"/>
          <w:marBottom w:val="0"/>
          <w:divBdr>
            <w:top w:val="none" w:sz="0" w:space="0" w:color="auto"/>
            <w:left w:val="none" w:sz="0" w:space="0" w:color="auto"/>
            <w:bottom w:val="none" w:sz="0" w:space="0" w:color="auto"/>
            <w:right w:val="none" w:sz="0" w:space="0" w:color="auto"/>
          </w:divBdr>
        </w:div>
        <w:div w:id="1323394229">
          <w:marLeft w:val="640"/>
          <w:marRight w:val="0"/>
          <w:marTop w:val="0"/>
          <w:marBottom w:val="0"/>
          <w:divBdr>
            <w:top w:val="none" w:sz="0" w:space="0" w:color="auto"/>
            <w:left w:val="none" w:sz="0" w:space="0" w:color="auto"/>
            <w:bottom w:val="none" w:sz="0" w:space="0" w:color="auto"/>
            <w:right w:val="none" w:sz="0" w:space="0" w:color="auto"/>
          </w:divBdr>
        </w:div>
        <w:div w:id="162086665">
          <w:marLeft w:val="640"/>
          <w:marRight w:val="0"/>
          <w:marTop w:val="0"/>
          <w:marBottom w:val="0"/>
          <w:divBdr>
            <w:top w:val="none" w:sz="0" w:space="0" w:color="auto"/>
            <w:left w:val="none" w:sz="0" w:space="0" w:color="auto"/>
            <w:bottom w:val="none" w:sz="0" w:space="0" w:color="auto"/>
            <w:right w:val="none" w:sz="0" w:space="0" w:color="auto"/>
          </w:divBdr>
        </w:div>
        <w:div w:id="1691640610">
          <w:marLeft w:val="640"/>
          <w:marRight w:val="0"/>
          <w:marTop w:val="0"/>
          <w:marBottom w:val="0"/>
          <w:divBdr>
            <w:top w:val="none" w:sz="0" w:space="0" w:color="auto"/>
            <w:left w:val="none" w:sz="0" w:space="0" w:color="auto"/>
            <w:bottom w:val="none" w:sz="0" w:space="0" w:color="auto"/>
            <w:right w:val="none" w:sz="0" w:space="0" w:color="auto"/>
          </w:divBdr>
        </w:div>
        <w:div w:id="633213126">
          <w:marLeft w:val="640"/>
          <w:marRight w:val="0"/>
          <w:marTop w:val="0"/>
          <w:marBottom w:val="0"/>
          <w:divBdr>
            <w:top w:val="none" w:sz="0" w:space="0" w:color="auto"/>
            <w:left w:val="none" w:sz="0" w:space="0" w:color="auto"/>
            <w:bottom w:val="none" w:sz="0" w:space="0" w:color="auto"/>
            <w:right w:val="none" w:sz="0" w:space="0" w:color="auto"/>
          </w:divBdr>
        </w:div>
        <w:div w:id="272246795">
          <w:marLeft w:val="640"/>
          <w:marRight w:val="0"/>
          <w:marTop w:val="0"/>
          <w:marBottom w:val="0"/>
          <w:divBdr>
            <w:top w:val="none" w:sz="0" w:space="0" w:color="auto"/>
            <w:left w:val="none" w:sz="0" w:space="0" w:color="auto"/>
            <w:bottom w:val="none" w:sz="0" w:space="0" w:color="auto"/>
            <w:right w:val="none" w:sz="0" w:space="0" w:color="auto"/>
          </w:divBdr>
        </w:div>
        <w:div w:id="1030762282">
          <w:marLeft w:val="640"/>
          <w:marRight w:val="0"/>
          <w:marTop w:val="0"/>
          <w:marBottom w:val="0"/>
          <w:divBdr>
            <w:top w:val="none" w:sz="0" w:space="0" w:color="auto"/>
            <w:left w:val="none" w:sz="0" w:space="0" w:color="auto"/>
            <w:bottom w:val="none" w:sz="0" w:space="0" w:color="auto"/>
            <w:right w:val="none" w:sz="0" w:space="0" w:color="auto"/>
          </w:divBdr>
        </w:div>
        <w:div w:id="1936815303">
          <w:marLeft w:val="640"/>
          <w:marRight w:val="0"/>
          <w:marTop w:val="0"/>
          <w:marBottom w:val="0"/>
          <w:divBdr>
            <w:top w:val="none" w:sz="0" w:space="0" w:color="auto"/>
            <w:left w:val="none" w:sz="0" w:space="0" w:color="auto"/>
            <w:bottom w:val="none" w:sz="0" w:space="0" w:color="auto"/>
            <w:right w:val="none" w:sz="0" w:space="0" w:color="auto"/>
          </w:divBdr>
        </w:div>
        <w:div w:id="501893499">
          <w:marLeft w:val="640"/>
          <w:marRight w:val="0"/>
          <w:marTop w:val="0"/>
          <w:marBottom w:val="0"/>
          <w:divBdr>
            <w:top w:val="none" w:sz="0" w:space="0" w:color="auto"/>
            <w:left w:val="none" w:sz="0" w:space="0" w:color="auto"/>
            <w:bottom w:val="none" w:sz="0" w:space="0" w:color="auto"/>
            <w:right w:val="none" w:sz="0" w:space="0" w:color="auto"/>
          </w:divBdr>
        </w:div>
        <w:div w:id="209533576">
          <w:marLeft w:val="640"/>
          <w:marRight w:val="0"/>
          <w:marTop w:val="0"/>
          <w:marBottom w:val="0"/>
          <w:divBdr>
            <w:top w:val="none" w:sz="0" w:space="0" w:color="auto"/>
            <w:left w:val="none" w:sz="0" w:space="0" w:color="auto"/>
            <w:bottom w:val="none" w:sz="0" w:space="0" w:color="auto"/>
            <w:right w:val="none" w:sz="0" w:space="0" w:color="auto"/>
          </w:divBdr>
        </w:div>
        <w:div w:id="449787086">
          <w:marLeft w:val="640"/>
          <w:marRight w:val="0"/>
          <w:marTop w:val="0"/>
          <w:marBottom w:val="0"/>
          <w:divBdr>
            <w:top w:val="none" w:sz="0" w:space="0" w:color="auto"/>
            <w:left w:val="none" w:sz="0" w:space="0" w:color="auto"/>
            <w:bottom w:val="none" w:sz="0" w:space="0" w:color="auto"/>
            <w:right w:val="none" w:sz="0" w:space="0" w:color="auto"/>
          </w:divBdr>
        </w:div>
        <w:div w:id="1469590755">
          <w:marLeft w:val="640"/>
          <w:marRight w:val="0"/>
          <w:marTop w:val="0"/>
          <w:marBottom w:val="0"/>
          <w:divBdr>
            <w:top w:val="none" w:sz="0" w:space="0" w:color="auto"/>
            <w:left w:val="none" w:sz="0" w:space="0" w:color="auto"/>
            <w:bottom w:val="none" w:sz="0" w:space="0" w:color="auto"/>
            <w:right w:val="none" w:sz="0" w:space="0" w:color="auto"/>
          </w:divBdr>
        </w:div>
        <w:div w:id="573587600">
          <w:marLeft w:val="640"/>
          <w:marRight w:val="0"/>
          <w:marTop w:val="0"/>
          <w:marBottom w:val="0"/>
          <w:divBdr>
            <w:top w:val="none" w:sz="0" w:space="0" w:color="auto"/>
            <w:left w:val="none" w:sz="0" w:space="0" w:color="auto"/>
            <w:bottom w:val="none" w:sz="0" w:space="0" w:color="auto"/>
            <w:right w:val="none" w:sz="0" w:space="0" w:color="auto"/>
          </w:divBdr>
        </w:div>
        <w:div w:id="2070877361">
          <w:marLeft w:val="640"/>
          <w:marRight w:val="0"/>
          <w:marTop w:val="0"/>
          <w:marBottom w:val="0"/>
          <w:divBdr>
            <w:top w:val="none" w:sz="0" w:space="0" w:color="auto"/>
            <w:left w:val="none" w:sz="0" w:space="0" w:color="auto"/>
            <w:bottom w:val="none" w:sz="0" w:space="0" w:color="auto"/>
            <w:right w:val="none" w:sz="0" w:space="0" w:color="auto"/>
          </w:divBdr>
        </w:div>
        <w:div w:id="1763719563">
          <w:marLeft w:val="640"/>
          <w:marRight w:val="0"/>
          <w:marTop w:val="0"/>
          <w:marBottom w:val="0"/>
          <w:divBdr>
            <w:top w:val="none" w:sz="0" w:space="0" w:color="auto"/>
            <w:left w:val="none" w:sz="0" w:space="0" w:color="auto"/>
            <w:bottom w:val="none" w:sz="0" w:space="0" w:color="auto"/>
            <w:right w:val="none" w:sz="0" w:space="0" w:color="auto"/>
          </w:divBdr>
        </w:div>
        <w:div w:id="283541195">
          <w:marLeft w:val="640"/>
          <w:marRight w:val="0"/>
          <w:marTop w:val="0"/>
          <w:marBottom w:val="0"/>
          <w:divBdr>
            <w:top w:val="none" w:sz="0" w:space="0" w:color="auto"/>
            <w:left w:val="none" w:sz="0" w:space="0" w:color="auto"/>
            <w:bottom w:val="none" w:sz="0" w:space="0" w:color="auto"/>
            <w:right w:val="none" w:sz="0" w:space="0" w:color="auto"/>
          </w:divBdr>
        </w:div>
        <w:div w:id="1353458351">
          <w:marLeft w:val="640"/>
          <w:marRight w:val="0"/>
          <w:marTop w:val="0"/>
          <w:marBottom w:val="0"/>
          <w:divBdr>
            <w:top w:val="none" w:sz="0" w:space="0" w:color="auto"/>
            <w:left w:val="none" w:sz="0" w:space="0" w:color="auto"/>
            <w:bottom w:val="none" w:sz="0" w:space="0" w:color="auto"/>
            <w:right w:val="none" w:sz="0" w:space="0" w:color="auto"/>
          </w:divBdr>
        </w:div>
        <w:div w:id="759445005">
          <w:marLeft w:val="640"/>
          <w:marRight w:val="0"/>
          <w:marTop w:val="0"/>
          <w:marBottom w:val="0"/>
          <w:divBdr>
            <w:top w:val="none" w:sz="0" w:space="0" w:color="auto"/>
            <w:left w:val="none" w:sz="0" w:space="0" w:color="auto"/>
            <w:bottom w:val="none" w:sz="0" w:space="0" w:color="auto"/>
            <w:right w:val="none" w:sz="0" w:space="0" w:color="auto"/>
          </w:divBdr>
        </w:div>
        <w:div w:id="963467054">
          <w:marLeft w:val="640"/>
          <w:marRight w:val="0"/>
          <w:marTop w:val="0"/>
          <w:marBottom w:val="0"/>
          <w:divBdr>
            <w:top w:val="none" w:sz="0" w:space="0" w:color="auto"/>
            <w:left w:val="none" w:sz="0" w:space="0" w:color="auto"/>
            <w:bottom w:val="none" w:sz="0" w:space="0" w:color="auto"/>
            <w:right w:val="none" w:sz="0" w:space="0" w:color="auto"/>
          </w:divBdr>
        </w:div>
        <w:div w:id="870992507">
          <w:marLeft w:val="640"/>
          <w:marRight w:val="0"/>
          <w:marTop w:val="0"/>
          <w:marBottom w:val="0"/>
          <w:divBdr>
            <w:top w:val="none" w:sz="0" w:space="0" w:color="auto"/>
            <w:left w:val="none" w:sz="0" w:space="0" w:color="auto"/>
            <w:bottom w:val="none" w:sz="0" w:space="0" w:color="auto"/>
            <w:right w:val="none" w:sz="0" w:space="0" w:color="auto"/>
          </w:divBdr>
        </w:div>
        <w:div w:id="1968468083">
          <w:marLeft w:val="640"/>
          <w:marRight w:val="0"/>
          <w:marTop w:val="0"/>
          <w:marBottom w:val="0"/>
          <w:divBdr>
            <w:top w:val="none" w:sz="0" w:space="0" w:color="auto"/>
            <w:left w:val="none" w:sz="0" w:space="0" w:color="auto"/>
            <w:bottom w:val="none" w:sz="0" w:space="0" w:color="auto"/>
            <w:right w:val="none" w:sz="0" w:space="0" w:color="auto"/>
          </w:divBdr>
        </w:div>
        <w:div w:id="56099018">
          <w:marLeft w:val="640"/>
          <w:marRight w:val="0"/>
          <w:marTop w:val="0"/>
          <w:marBottom w:val="0"/>
          <w:divBdr>
            <w:top w:val="none" w:sz="0" w:space="0" w:color="auto"/>
            <w:left w:val="none" w:sz="0" w:space="0" w:color="auto"/>
            <w:bottom w:val="none" w:sz="0" w:space="0" w:color="auto"/>
            <w:right w:val="none" w:sz="0" w:space="0" w:color="auto"/>
          </w:divBdr>
        </w:div>
      </w:divsChild>
    </w:div>
    <w:div w:id="1365598867">
      <w:bodyDiv w:val="1"/>
      <w:marLeft w:val="0"/>
      <w:marRight w:val="0"/>
      <w:marTop w:val="0"/>
      <w:marBottom w:val="0"/>
      <w:divBdr>
        <w:top w:val="none" w:sz="0" w:space="0" w:color="auto"/>
        <w:left w:val="none" w:sz="0" w:space="0" w:color="auto"/>
        <w:bottom w:val="none" w:sz="0" w:space="0" w:color="auto"/>
        <w:right w:val="none" w:sz="0" w:space="0" w:color="auto"/>
      </w:divBdr>
      <w:divsChild>
        <w:div w:id="110977281">
          <w:marLeft w:val="640"/>
          <w:marRight w:val="0"/>
          <w:marTop w:val="0"/>
          <w:marBottom w:val="0"/>
          <w:divBdr>
            <w:top w:val="none" w:sz="0" w:space="0" w:color="auto"/>
            <w:left w:val="none" w:sz="0" w:space="0" w:color="auto"/>
            <w:bottom w:val="none" w:sz="0" w:space="0" w:color="auto"/>
            <w:right w:val="none" w:sz="0" w:space="0" w:color="auto"/>
          </w:divBdr>
        </w:div>
        <w:div w:id="26830821">
          <w:marLeft w:val="640"/>
          <w:marRight w:val="0"/>
          <w:marTop w:val="0"/>
          <w:marBottom w:val="0"/>
          <w:divBdr>
            <w:top w:val="none" w:sz="0" w:space="0" w:color="auto"/>
            <w:left w:val="none" w:sz="0" w:space="0" w:color="auto"/>
            <w:bottom w:val="none" w:sz="0" w:space="0" w:color="auto"/>
            <w:right w:val="none" w:sz="0" w:space="0" w:color="auto"/>
          </w:divBdr>
        </w:div>
        <w:div w:id="1350987093">
          <w:marLeft w:val="640"/>
          <w:marRight w:val="0"/>
          <w:marTop w:val="0"/>
          <w:marBottom w:val="0"/>
          <w:divBdr>
            <w:top w:val="none" w:sz="0" w:space="0" w:color="auto"/>
            <w:left w:val="none" w:sz="0" w:space="0" w:color="auto"/>
            <w:bottom w:val="none" w:sz="0" w:space="0" w:color="auto"/>
            <w:right w:val="none" w:sz="0" w:space="0" w:color="auto"/>
          </w:divBdr>
        </w:div>
        <w:div w:id="1938324503">
          <w:marLeft w:val="640"/>
          <w:marRight w:val="0"/>
          <w:marTop w:val="0"/>
          <w:marBottom w:val="0"/>
          <w:divBdr>
            <w:top w:val="none" w:sz="0" w:space="0" w:color="auto"/>
            <w:left w:val="none" w:sz="0" w:space="0" w:color="auto"/>
            <w:bottom w:val="none" w:sz="0" w:space="0" w:color="auto"/>
            <w:right w:val="none" w:sz="0" w:space="0" w:color="auto"/>
          </w:divBdr>
        </w:div>
        <w:div w:id="701050436">
          <w:marLeft w:val="640"/>
          <w:marRight w:val="0"/>
          <w:marTop w:val="0"/>
          <w:marBottom w:val="0"/>
          <w:divBdr>
            <w:top w:val="none" w:sz="0" w:space="0" w:color="auto"/>
            <w:left w:val="none" w:sz="0" w:space="0" w:color="auto"/>
            <w:bottom w:val="none" w:sz="0" w:space="0" w:color="auto"/>
            <w:right w:val="none" w:sz="0" w:space="0" w:color="auto"/>
          </w:divBdr>
        </w:div>
        <w:div w:id="242497145">
          <w:marLeft w:val="640"/>
          <w:marRight w:val="0"/>
          <w:marTop w:val="0"/>
          <w:marBottom w:val="0"/>
          <w:divBdr>
            <w:top w:val="none" w:sz="0" w:space="0" w:color="auto"/>
            <w:left w:val="none" w:sz="0" w:space="0" w:color="auto"/>
            <w:bottom w:val="none" w:sz="0" w:space="0" w:color="auto"/>
            <w:right w:val="none" w:sz="0" w:space="0" w:color="auto"/>
          </w:divBdr>
        </w:div>
        <w:div w:id="1166286781">
          <w:marLeft w:val="640"/>
          <w:marRight w:val="0"/>
          <w:marTop w:val="0"/>
          <w:marBottom w:val="0"/>
          <w:divBdr>
            <w:top w:val="none" w:sz="0" w:space="0" w:color="auto"/>
            <w:left w:val="none" w:sz="0" w:space="0" w:color="auto"/>
            <w:bottom w:val="none" w:sz="0" w:space="0" w:color="auto"/>
            <w:right w:val="none" w:sz="0" w:space="0" w:color="auto"/>
          </w:divBdr>
        </w:div>
        <w:div w:id="461001217">
          <w:marLeft w:val="640"/>
          <w:marRight w:val="0"/>
          <w:marTop w:val="0"/>
          <w:marBottom w:val="0"/>
          <w:divBdr>
            <w:top w:val="none" w:sz="0" w:space="0" w:color="auto"/>
            <w:left w:val="none" w:sz="0" w:space="0" w:color="auto"/>
            <w:bottom w:val="none" w:sz="0" w:space="0" w:color="auto"/>
            <w:right w:val="none" w:sz="0" w:space="0" w:color="auto"/>
          </w:divBdr>
        </w:div>
        <w:div w:id="79058753">
          <w:marLeft w:val="640"/>
          <w:marRight w:val="0"/>
          <w:marTop w:val="0"/>
          <w:marBottom w:val="0"/>
          <w:divBdr>
            <w:top w:val="none" w:sz="0" w:space="0" w:color="auto"/>
            <w:left w:val="none" w:sz="0" w:space="0" w:color="auto"/>
            <w:bottom w:val="none" w:sz="0" w:space="0" w:color="auto"/>
            <w:right w:val="none" w:sz="0" w:space="0" w:color="auto"/>
          </w:divBdr>
        </w:div>
        <w:div w:id="2070420622">
          <w:marLeft w:val="640"/>
          <w:marRight w:val="0"/>
          <w:marTop w:val="0"/>
          <w:marBottom w:val="0"/>
          <w:divBdr>
            <w:top w:val="none" w:sz="0" w:space="0" w:color="auto"/>
            <w:left w:val="none" w:sz="0" w:space="0" w:color="auto"/>
            <w:bottom w:val="none" w:sz="0" w:space="0" w:color="auto"/>
            <w:right w:val="none" w:sz="0" w:space="0" w:color="auto"/>
          </w:divBdr>
        </w:div>
        <w:div w:id="2124764152">
          <w:marLeft w:val="640"/>
          <w:marRight w:val="0"/>
          <w:marTop w:val="0"/>
          <w:marBottom w:val="0"/>
          <w:divBdr>
            <w:top w:val="none" w:sz="0" w:space="0" w:color="auto"/>
            <w:left w:val="none" w:sz="0" w:space="0" w:color="auto"/>
            <w:bottom w:val="none" w:sz="0" w:space="0" w:color="auto"/>
            <w:right w:val="none" w:sz="0" w:space="0" w:color="auto"/>
          </w:divBdr>
        </w:div>
        <w:div w:id="4284654">
          <w:marLeft w:val="640"/>
          <w:marRight w:val="0"/>
          <w:marTop w:val="0"/>
          <w:marBottom w:val="0"/>
          <w:divBdr>
            <w:top w:val="none" w:sz="0" w:space="0" w:color="auto"/>
            <w:left w:val="none" w:sz="0" w:space="0" w:color="auto"/>
            <w:bottom w:val="none" w:sz="0" w:space="0" w:color="auto"/>
            <w:right w:val="none" w:sz="0" w:space="0" w:color="auto"/>
          </w:divBdr>
        </w:div>
        <w:div w:id="511645316">
          <w:marLeft w:val="640"/>
          <w:marRight w:val="0"/>
          <w:marTop w:val="0"/>
          <w:marBottom w:val="0"/>
          <w:divBdr>
            <w:top w:val="none" w:sz="0" w:space="0" w:color="auto"/>
            <w:left w:val="none" w:sz="0" w:space="0" w:color="auto"/>
            <w:bottom w:val="none" w:sz="0" w:space="0" w:color="auto"/>
            <w:right w:val="none" w:sz="0" w:space="0" w:color="auto"/>
          </w:divBdr>
        </w:div>
        <w:div w:id="1438870144">
          <w:marLeft w:val="640"/>
          <w:marRight w:val="0"/>
          <w:marTop w:val="0"/>
          <w:marBottom w:val="0"/>
          <w:divBdr>
            <w:top w:val="none" w:sz="0" w:space="0" w:color="auto"/>
            <w:left w:val="none" w:sz="0" w:space="0" w:color="auto"/>
            <w:bottom w:val="none" w:sz="0" w:space="0" w:color="auto"/>
            <w:right w:val="none" w:sz="0" w:space="0" w:color="auto"/>
          </w:divBdr>
        </w:div>
        <w:div w:id="1341811308">
          <w:marLeft w:val="640"/>
          <w:marRight w:val="0"/>
          <w:marTop w:val="0"/>
          <w:marBottom w:val="0"/>
          <w:divBdr>
            <w:top w:val="none" w:sz="0" w:space="0" w:color="auto"/>
            <w:left w:val="none" w:sz="0" w:space="0" w:color="auto"/>
            <w:bottom w:val="none" w:sz="0" w:space="0" w:color="auto"/>
            <w:right w:val="none" w:sz="0" w:space="0" w:color="auto"/>
          </w:divBdr>
        </w:div>
        <w:div w:id="1679235078">
          <w:marLeft w:val="640"/>
          <w:marRight w:val="0"/>
          <w:marTop w:val="0"/>
          <w:marBottom w:val="0"/>
          <w:divBdr>
            <w:top w:val="none" w:sz="0" w:space="0" w:color="auto"/>
            <w:left w:val="none" w:sz="0" w:space="0" w:color="auto"/>
            <w:bottom w:val="none" w:sz="0" w:space="0" w:color="auto"/>
            <w:right w:val="none" w:sz="0" w:space="0" w:color="auto"/>
          </w:divBdr>
        </w:div>
        <w:div w:id="921639958">
          <w:marLeft w:val="640"/>
          <w:marRight w:val="0"/>
          <w:marTop w:val="0"/>
          <w:marBottom w:val="0"/>
          <w:divBdr>
            <w:top w:val="none" w:sz="0" w:space="0" w:color="auto"/>
            <w:left w:val="none" w:sz="0" w:space="0" w:color="auto"/>
            <w:bottom w:val="none" w:sz="0" w:space="0" w:color="auto"/>
            <w:right w:val="none" w:sz="0" w:space="0" w:color="auto"/>
          </w:divBdr>
        </w:div>
        <w:div w:id="2099325725">
          <w:marLeft w:val="640"/>
          <w:marRight w:val="0"/>
          <w:marTop w:val="0"/>
          <w:marBottom w:val="0"/>
          <w:divBdr>
            <w:top w:val="none" w:sz="0" w:space="0" w:color="auto"/>
            <w:left w:val="none" w:sz="0" w:space="0" w:color="auto"/>
            <w:bottom w:val="none" w:sz="0" w:space="0" w:color="auto"/>
            <w:right w:val="none" w:sz="0" w:space="0" w:color="auto"/>
          </w:divBdr>
        </w:div>
        <w:div w:id="27876057">
          <w:marLeft w:val="640"/>
          <w:marRight w:val="0"/>
          <w:marTop w:val="0"/>
          <w:marBottom w:val="0"/>
          <w:divBdr>
            <w:top w:val="none" w:sz="0" w:space="0" w:color="auto"/>
            <w:left w:val="none" w:sz="0" w:space="0" w:color="auto"/>
            <w:bottom w:val="none" w:sz="0" w:space="0" w:color="auto"/>
            <w:right w:val="none" w:sz="0" w:space="0" w:color="auto"/>
          </w:divBdr>
        </w:div>
        <w:div w:id="1796872493">
          <w:marLeft w:val="640"/>
          <w:marRight w:val="0"/>
          <w:marTop w:val="0"/>
          <w:marBottom w:val="0"/>
          <w:divBdr>
            <w:top w:val="none" w:sz="0" w:space="0" w:color="auto"/>
            <w:left w:val="none" w:sz="0" w:space="0" w:color="auto"/>
            <w:bottom w:val="none" w:sz="0" w:space="0" w:color="auto"/>
            <w:right w:val="none" w:sz="0" w:space="0" w:color="auto"/>
          </w:divBdr>
        </w:div>
        <w:div w:id="1714961107">
          <w:marLeft w:val="640"/>
          <w:marRight w:val="0"/>
          <w:marTop w:val="0"/>
          <w:marBottom w:val="0"/>
          <w:divBdr>
            <w:top w:val="none" w:sz="0" w:space="0" w:color="auto"/>
            <w:left w:val="none" w:sz="0" w:space="0" w:color="auto"/>
            <w:bottom w:val="none" w:sz="0" w:space="0" w:color="auto"/>
            <w:right w:val="none" w:sz="0" w:space="0" w:color="auto"/>
          </w:divBdr>
        </w:div>
        <w:div w:id="982471166">
          <w:marLeft w:val="640"/>
          <w:marRight w:val="0"/>
          <w:marTop w:val="0"/>
          <w:marBottom w:val="0"/>
          <w:divBdr>
            <w:top w:val="none" w:sz="0" w:space="0" w:color="auto"/>
            <w:left w:val="none" w:sz="0" w:space="0" w:color="auto"/>
            <w:bottom w:val="none" w:sz="0" w:space="0" w:color="auto"/>
            <w:right w:val="none" w:sz="0" w:space="0" w:color="auto"/>
          </w:divBdr>
        </w:div>
        <w:div w:id="428745373">
          <w:marLeft w:val="640"/>
          <w:marRight w:val="0"/>
          <w:marTop w:val="0"/>
          <w:marBottom w:val="0"/>
          <w:divBdr>
            <w:top w:val="none" w:sz="0" w:space="0" w:color="auto"/>
            <w:left w:val="none" w:sz="0" w:space="0" w:color="auto"/>
            <w:bottom w:val="none" w:sz="0" w:space="0" w:color="auto"/>
            <w:right w:val="none" w:sz="0" w:space="0" w:color="auto"/>
          </w:divBdr>
        </w:div>
        <w:div w:id="89280413">
          <w:marLeft w:val="640"/>
          <w:marRight w:val="0"/>
          <w:marTop w:val="0"/>
          <w:marBottom w:val="0"/>
          <w:divBdr>
            <w:top w:val="none" w:sz="0" w:space="0" w:color="auto"/>
            <w:left w:val="none" w:sz="0" w:space="0" w:color="auto"/>
            <w:bottom w:val="none" w:sz="0" w:space="0" w:color="auto"/>
            <w:right w:val="none" w:sz="0" w:space="0" w:color="auto"/>
          </w:divBdr>
        </w:div>
        <w:div w:id="1556425305">
          <w:marLeft w:val="640"/>
          <w:marRight w:val="0"/>
          <w:marTop w:val="0"/>
          <w:marBottom w:val="0"/>
          <w:divBdr>
            <w:top w:val="none" w:sz="0" w:space="0" w:color="auto"/>
            <w:left w:val="none" w:sz="0" w:space="0" w:color="auto"/>
            <w:bottom w:val="none" w:sz="0" w:space="0" w:color="auto"/>
            <w:right w:val="none" w:sz="0" w:space="0" w:color="auto"/>
          </w:divBdr>
        </w:div>
        <w:div w:id="857230349">
          <w:marLeft w:val="640"/>
          <w:marRight w:val="0"/>
          <w:marTop w:val="0"/>
          <w:marBottom w:val="0"/>
          <w:divBdr>
            <w:top w:val="none" w:sz="0" w:space="0" w:color="auto"/>
            <w:left w:val="none" w:sz="0" w:space="0" w:color="auto"/>
            <w:bottom w:val="none" w:sz="0" w:space="0" w:color="auto"/>
            <w:right w:val="none" w:sz="0" w:space="0" w:color="auto"/>
          </w:divBdr>
        </w:div>
        <w:div w:id="738791492">
          <w:marLeft w:val="640"/>
          <w:marRight w:val="0"/>
          <w:marTop w:val="0"/>
          <w:marBottom w:val="0"/>
          <w:divBdr>
            <w:top w:val="none" w:sz="0" w:space="0" w:color="auto"/>
            <w:left w:val="none" w:sz="0" w:space="0" w:color="auto"/>
            <w:bottom w:val="none" w:sz="0" w:space="0" w:color="auto"/>
            <w:right w:val="none" w:sz="0" w:space="0" w:color="auto"/>
          </w:divBdr>
        </w:div>
        <w:div w:id="513425888">
          <w:marLeft w:val="640"/>
          <w:marRight w:val="0"/>
          <w:marTop w:val="0"/>
          <w:marBottom w:val="0"/>
          <w:divBdr>
            <w:top w:val="none" w:sz="0" w:space="0" w:color="auto"/>
            <w:left w:val="none" w:sz="0" w:space="0" w:color="auto"/>
            <w:bottom w:val="none" w:sz="0" w:space="0" w:color="auto"/>
            <w:right w:val="none" w:sz="0" w:space="0" w:color="auto"/>
          </w:divBdr>
        </w:div>
        <w:div w:id="1452699095">
          <w:marLeft w:val="640"/>
          <w:marRight w:val="0"/>
          <w:marTop w:val="0"/>
          <w:marBottom w:val="0"/>
          <w:divBdr>
            <w:top w:val="none" w:sz="0" w:space="0" w:color="auto"/>
            <w:left w:val="none" w:sz="0" w:space="0" w:color="auto"/>
            <w:bottom w:val="none" w:sz="0" w:space="0" w:color="auto"/>
            <w:right w:val="none" w:sz="0" w:space="0" w:color="auto"/>
          </w:divBdr>
        </w:div>
        <w:div w:id="2008551893">
          <w:marLeft w:val="640"/>
          <w:marRight w:val="0"/>
          <w:marTop w:val="0"/>
          <w:marBottom w:val="0"/>
          <w:divBdr>
            <w:top w:val="none" w:sz="0" w:space="0" w:color="auto"/>
            <w:left w:val="none" w:sz="0" w:space="0" w:color="auto"/>
            <w:bottom w:val="none" w:sz="0" w:space="0" w:color="auto"/>
            <w:right w:val="none" w:sz="0" w:space="0" w:color="auto"/>
          </w:divBdr>
        </w:div>
        <w:div w:id="428619830">
          <w:marLeft w:val="640"/>
          <w:marRight w:val="0"/>
          <w:marTop w:val="0"/>
          <w:marBottom w:val="0"/>
          <w:divBdr>
            <w:top w:val="none" w:sz="0" w:space="0" w:color="auto"/>
            <w:left w:val="none" w:sz="0" w:space="0" w:color="auto"/>
            <w:bottom w:val="none" w:sz="0" w:space="0" w:color="auto"/>
            <w:right w:val="none" w:sz="0" w:space="0" w:color="auto"/>
          </w:divBdr>
        </w:div>
        <w:div w:id="152842413">
          <w:marLeft w:val="640"/>
          <w:marRight w:val="0"/>
          <w:marTop w:val="0"/>
          <w:marBottom w:val="0"/>
          <w:divBdr>
            <w:top w:val="none" w:sz="0" w:space="0" w:color="auto"/>
            <w:left w:val="none" w:sz="0" w:space="0" w:color="auto"/>
            <w:bottom w:val="none" w:sz="0" w:space="0" w:color="auto"/>
            <w:right w:val="none" w:sz="0" w:space="0" w:color="auto"/>
          </w:divBdr>
        </w:div>
        <w:div w:id="2117630194">
          <w:marLeft w:val="640"/>
          <w:marRight w:val="0"/>
          <w:marTop w:val="0"/>
          <w:marBottom w:val="0"/>
          <w:divBdr>
            <w:top w:val="none" w:sz="0" w:space="0" w:color="auto"/>
            <w:left w:val="none" w:sz="0" w:space="0" w:color="auto"/>
            <w:bottom w:val="none" w:sz="0" w:space="0" w:color="auto"/>
            <w:right w:val="none" w:sz="0" w:space="0" w:color="auto"/>
          </w:divBdr>
        </w:div>
        <w:div w:id="255863916">
          <w:marLeft w:val="640"/>
          <w:marRight w:val="0"/>
          <w:marTop w:val="0"/>
          <w:marBottom w:val="0"/>
          <w:divBdr>
            <w:top w:val="none" w:sz="0" w:space="0" w:color="auto"/>
            <w:left w:val="none" w:sz="0" w:space="0" w:color="auto"/>
            <w:bottom w:val="none" w:sz="0" w:space="0" w:color="auto"/>
            <w:right w:val="none" w:sz="0" w:space="0" w:color="auto"/>
          </w:divBdr>
        </w:div>
        <w:div w:id="1359306863">
          <w:marLeft w:val="640"/>
          <w:marRight w:val="0"/>
          <w:marTop w:val="0"/>
          <w:marBottom w:val="0"/>
          <w:divBdr>
            <w:top w:val="none" w:sz="0" w:space="0" w:color="auto"/>
            <w:left w:val="none" w:sz="0" w:space="0" w:color="auto"/>
            <w:bottom w:val="none" w:sz="0" w:space="0" w:color="auto"/>
            <w:right w:val="none" w:sz="0" w:space="0" w:color="auto"/>
          </w:divBdr>
        </w:div>
        <w:div w:id="555548754">
          <w:marLeft w:val="640"/>
          <w:marRight w:val="0"/>
          <w:marTop w:val="0"/>
          <w:marBottom w:val="0"/>
          <w:divBdr>
            <w:top w:val="none" w:sz="0" w:space="0" w:color="auto"/>
            <w:left w:val="none" w:sz="0" w:space="0" w:color="auto"/>
            <w:bottom w:val="none" w:sz="0" w:space="0" w:color="auto"/>
            <w:right w:val="none" w:sz="0" w:space="0" w:color="auto"/>
          </w:divBdr>
        </w:div>
        <w:div w:id="1371606419">
          <w:marLeft w:val="640"/>
          <w:marRight w:val="0"/>
          <w:marTop w:val="0"/>
          <w:marBottom w:val="0"/>
          <w:divBdr>
            <w:top w:val="none" w:sz="0" w:space="0" w:color="auto"/>
            <w:left w:val="none" w:sz="0" w:space="0" w:color="auto"/>
            <w:bottom w:val="none" w:sz="0" w:space="0" w:color="auto"/>
            <w:right w:val="none" w:sz="0" w:space="0" w:color="auto"/>
          </w:divBdr>
        </w:div>
        <w:div w:id="1410545485">
          <w:marLeft w:val="640"/>
          <w:marRight w:val="0"/>
          <w:marTop w:val="0"/>
          <w:marBottom w:val="0"/>
          <w:divBdr>
            <w:top w:val="none" w:sz="0" w:space="0" w:color="auto"/>
            <w:left w:val="none" w:sz="0" w:space="0" w:color="auto"/>
            <w:bottom w:val="none" w:sz="0" w:space="0" w:color="auto"/>
            <w:right w:val="none" w:sz="0" w:space="0" w:color="auto"/>
          </w:divBdr>
        </w:div>
        <w:div w:id="564879698">
          <w:marLeft w:val="640"/>
          <w:marRight w:val="0"/>
          <w:marTop w:val="0"/>
          <w:marBottom w:val="0"/>
          <w:divBdr>
            <w:top w:val="none" w:sz="0" w:space="0" w:color="auto"/>
            <w:left w:val="none" w:sz="0" w:space="0" w:color="auto"/>
            <w:bottom w:val="none" w:sz="0" w:space="0" w:color="auto"/>
            <w:right w:val="none" w:sz="0" w:space="0" w:color="auto"/>
          </w:divBdr>
        </w:div>
        <w:div w:id="1045527547">
          <w:marLeft w:val="640"/>
          <w:marRight w:val="0"/>
          <w:marTop w:val="0"/>
          <w:marBottom w:val="0"/>
          <w:divBdr>
            <w:top w:val="none" w:sz="0" w:space="0" w:color="auto"/>
            <w:left w:val="none" w:sz="0" w:space="0" w:color="auto"/>
            <w:bottom w:val="none" w:sz="0" w:space="0" w:color="auto"/>
            <w:right w:val="none" w:sz="0" w:space="0" w:color="auto"/>
          </w:divBdr>
        </w:div>
        <w:div w:id="1722171855">
          <w:marLeft w:val="640"/>
          <w:marRight w:val="0"/>
          <w:marTop w:val="0"/>
          <w:marBottom w:val="0"/>
          <w:divBdr>
            <w:top w:val="none" w:sz="0" w:space="0" w:color="auto"/>
            <w:left w:val="none" w:sz="0" w:space="0" w:color="auto"/>
            <w:bottom w:val="none" w:sz="0" w:space="0" w:color="auto"/>
            <w:right w:val="none" w:sz="0" w:space="0" w:color="auto"/>
          </w:divBdr>
        </w:div>
        <w:div w:id="1090546742">
          <w:marLeft w:val="640"/>
          <w:marRight w:val="0"/>
          <w:marTop w:val="0"/>
          <w:marBottom w:val="0"/>
          <w:divBdr>
            <w:top w:val="none" w:sz="0" w:space="0" w:color="auto"/>
            <w:left w:val="none" w:sz="0" w:space="0" w:color="auto"/>
            <w:bottom w:val="none" w:sz="0" w:space="0" w:color="auto"/>
            <w:right w:val="none" w:sz="0" w:space="0" w:color="auto"/>
          </w:divBdr>
        </w:div>
        <w:div w:id="1815217535">
          <w:marLeft w:val="640"/>
          <w:marRight w:val="0"/>
          <w:marTop w:val="0"/>
          <w:marBottom w:val="0"/>
          <w:divBdr>
            <w:top w:val="none" w:sz="0" w:space="0" w:color="auto"/>
            <w:left w:val="none" w:sz="0" w:space="0" w:color="auto"/>
            <w:bottom w:val="none" w:sz="0" w:space="0" w:color="auto"/>
            <w:right w:val="none" w:sz="0" w:space="0" w:color="auto"/>
          </w:divBdr>
        </w:div>
        <w:div w:id="1544320466">
          <w:marLeft w:val="640"/>
          <w:marRight w:val="0"/>
          <w:marTop w:val="0"/>
          <w:marBottom w:val="0"/>
          <w:divBdr>
            <w:top w:val="none" w:sz="0" w:space="0" w:color="auto"/>
            <w:left w:val="none" w:sz="0" w:space="0" w:color="auto"/>
            <w:bottom w:val="none" w:sz="0" w:space="0" w:color="auto"/>
            <w:right w:val="none" w:sz="0" w:space="0" w:color="auto"/>
          </w:divBdr>
        </w:div>
        <w:div w:id="801846536">
          <w:marLeft w:val="640"/>
          <w:marRight w:val="0"/>
          <w:marTop w:val="0"/>
          <w:marBottom w:val="0"/>
          <w:divBdr>
            <w:top w:val="none" w:sz="0" w:space="0" w:color="auto"/>
            <w:left w:val="none" w:sz="0" w:space="0" w:color="auto"/>
            <w:bottom w:val="none" w:sz="0" w:space="0" w:color="auto"/>
            <w:right w:val="none" w:sz="0" w:space="0" w:color="auto"/>
          </w:divBdr>
        </w:div>
        <w:div w:id="149756450">
          <w:marLeft w:val="640"/>
          <w:marRight w:val="0"/>
          <w:marTop w:val="0"/>
          <w:marBottom w:val="0"/>
          <w:divBdr>
            <w:top w:val="none" w:sz="0" w:space="0" w:color="auto"/>
            <w:left w:val="none" w:sz="0" w:space="0" w:color="auto"/>
            <w:bottom w:val="none" w:sz="0" w:space="0" w:color="auto"/>
            <w:right w:val="none" w:sz="0" w:space="0" w:color="auto"/>
          </w:divBdr>
        </w:div>
        <w:div w:id="351078952">
          <w:marLeft w:val="640"/>
          <w:marRight w:val="0"/>
          <w:marTop w:val="0"/>
          <w:marBottom w:val="0"/>
          <w:divBdr>
            <w:top w:val="none" w:sz="0" w:space="0" w:color="auto"/>
            <w:left w:val="none" w:sz="0" w:space="0" w:color="auto"/>
            <w:bottom w:val="none" w:sz="0" w:space="0" w:color="auto"/>
            <w:right w:val="none" w:sz="0" w:space="0" w:color="auto"/>
          </w:divBdr>
        </w:div>
        <w:div w:id="826556560">
          <w:marLeft w:val="640"/>
          <w:marRight w:val="0"/>
          <w:marTop w:val="0"/>
          <w:marBottom w:val="0"/>
          <w:divBdr>
            <w:top w:val="none" w:sz="0" w:space="0" w:color="auto"/>
            <w:left w:val="none" w:sz="0" w:space="0" w:color="auto"/>
            <w:bottom w:val="none" w:sz="0" w:space="0" w:color="auto"/>
            <w:right w:val="none" w:sz="0" w:space="0" w:color="auto"/>
          </w:divBdr>
        </w:div>
        <w:div w:id="1579053230">
          <w:marLeft w:val="640"/>
          <w:marRight w:val="0"/>
          <w:marTop w:val="0"/>
          <w:marBottom w:val="0"/>
          <w:divBdr>
            <w:top w:val="none" w:sz="0" w:space="0" w:color="auto"/>
            <w:left w:val="none" w:sz="0" w:space="0" w:color="auto"/>
            <w:bottom w:val="none" w:sz="0" w:space="0" w:color="auto"/>
            <w:right w:val="none" w:sz="0" w:space="0" w:color="auto"/>
          </w:divBdr>
        </w:div>
        <w:div w:id="2105687849">
          <w:marLeft w:val="640"/>
          <w:marRight w:val="0"/>
          <w:marTop w:val="0"/>
          <w:marBottom w:val="0"/>
          <w:divBdr>
            <w:top w:val="none" w:sz="0" w:space="0" w:color="auto"/>
            <w:left w:val="none" w:sz="0" w:space="0" w:color="auto"/>
            <w:bottom w:val="none" w:sz="0" w:space="0" w:color="auto"/>
            <w:right w:val="none" w:sz="0" w:space="0" w:color="auto"/>
          </w:divBdr>
        </w:div>
        <w:div w:id="828984293">
          <w:marLeft w:val="640"/>
          <w:marRight w:val="0"/>
          <w:marTop w:val="0"/>
          <w:marBottom w:val="0"/>
          <w:divBdr>
            <w:top w:val="none" w:sz="0" w:space="0" w:color="auto"/>
            <w:left w:val="none" w:sz="0" w:space="0" w:color="auto"/>
            <w:bottom w:val="none" w:sz="0" w:space="0" w:color="auto"/>
            <w:right w:val="none" w:sz="0" w:space="0" w:color="auto"/>
          </w:divBdr>
        </w:div>
        <w:div w:id="703672579">
          <w:marLeft w:val="640"/>
          <w:marRight w:val="0"/>
          <w:marTop w:val="0"/>
          <w:marBottom w:val="0"/>
          <w:divBdr>
            <w:top w:val="none" w:sz="0" w:space="0" w:color="auto"/>
            <w:left w:val="none" w:sz="0" w:space="0" w:color="auto"/>
            <w:bottom w:val="none" w:sz="0" w:space="0" w:color="auto"/>
            <w:right w:val="none" w:sz="0" w:space="0" w:color="auto"/>
          </w:divBdr>
        </w:div>
      </w:divsChild>
    </w:div>
    <w:div w:id="1366297069">
      <w:bodyDiv w:val="1"/>
      <w:marLeft w:val="0"/>
      <w:marRight w:val="0"/>
      <w:marTop w:val="0"/>
      <w:marBottom w:val="0"/>
      <w:divBdr>
        <w:top w:val="none" w:sz="0" w:space="0" w:color="auto"/>
        <w:left w:val="none" w:sz="0" w:space="0" w:color="auto"/>
        <w:bottom w:val="none" w:sz="0" w:space="0" w:color="auto"/>
        <w:right w:val="none" w:sz="0" w:space="0" w:color="auto"/>
      </w:divBdr>
    </w:div>
    <w:div w:id="1376463370">
      <w:bodyDiv w:val="1"/>
      <w:marLeft w:val="0"/>
      <w:marRight w:val="0"/>
      <w:marTop w:val="0"/>
      <w:marBottom w:val="0"/>
      <w:divBdr>
        <w:top w:val="none" w:sz="0" w:space="0" w:color="auto"/>
        <w:left w:val="none" w:sz="0" w:space="0" w:color="auto"/>
        <w:bottom w:val="none" w:sz="0" w:space="0" w:color="auto"/>
        <w:right w:val="none" w:sz="0" w:space="0" w:color="auto"/>
      </w:divBdr>
      <w:divsChild>
        <w:div w:id="492570608">
          <w:marLeft w:val="640"/>
          <w:marRight w:val="0"/>
          <w:marTop w:val="0"/>
          <w:marBottom w:val="0"/>
          <w:divBdr>
            <w:top w:val="none" w:sz="0" w:space="0" w:color="auto"/>
            <w:left w:val="none" w:sz="0" w:space="0" w:color="auto"/>
            <w:bottom w:val="none" w:sz="0" w:space="0" w:color="auto"/>
            <w:right w:val="none" w:sz="0" w:space="0" w:color="auto"/>
          </w:divBdr>
        </w:div>
        <w:div w:id="223610321">
          <w:marLeft w:val="640"/>
          <w:marRight w:val="0"/>
          <w:marTop w:val="0"/>
          <w:marBottom w:val="0"/>
          <w:divBdr>
            <w:top w:val="none" w:sz="0" w:space="0" w:color="auto"/>
            <w:left w:val="none" w:sz="0" w:space="0" w:color="auto"/>
            <w:bottom w:val="none" w:sz="0" w:space="0" w:color="auto"/>
            <w:right w:val="none" w:sz="0" w:space="0" w:color="auto"/>
          </w:divBdr>
        </w:div>
        <w:div w:id="1033844701">
          <w:marLeft w:val="640"/>
          <w:marRight w:val="0"/>
          <w:marTop w:val="0"/>
          <w:marBottom w:val="0"/>
          <w:divBdr>
            <w:top w:val="none" w:sz="0" w:space="0" w:color="auto"/>
            <w:left w:val="none" w:sz="0" w:space="0" w:color="auto"/>
            <w:bottom w:val="none" w:sz="0" w:space="0" w:color="auto"/>
            <w:right w:val="none" w:sz="0" w:space="0" w:color="auto"/>
          </w:divBdr>
        </w:div>
        <w:div w:id="627977744">
          <w:marLeft w:val="640"/>
          <w:marRight w:val="0"/>
          <w:marTop w:val="0"/>
          <w:marBottom w:val="0"/>
          <w:divBdr>
            <w:top w:val="none" w:sz="0" w:space="0" w:color="auto"/>
            <w:left w:val="none" w:sz="0" w:space="0" w:color="auto"/>
            <w:bottom w:val="none" w:sz="0" w:space="0" w:color="auto"/>
            <w:right w:val="none" w:sz="0" w:space="0" w:color="auto"/>
          </w:divBdr>
        </w:div>
        <w:div w:id="549807242">
          <w:marLeft w:val="640"/>
          <w:marRight w:val="0"/>
          <w:marTop w:val="0"/>
          <w:marBottom w:val="0"/>
          <w:divBdr>
            <w:top w:val="none" w:sz="0" w:space="0" w:color="auto"/>
            <w:left w:val="none" w:sz="0" w:space="0" w:color="auto"/>
            <w:bottom w:val="none" w:sz="0" w:space="0" w:color="auto"/>
            <w:right w:val="none" w:sz="0" w:space="0" w:color="auto"/>
          </w:divBdr>
        </w:div>
        <w:div w:id="554707797">
          <w:marLeft w:val="640"/>
          <w:marRight w:val="0"/>
          <w:marTop w:val="0"/>
          <w:marBottom w:val="0"/>
          <w:divBdr>
            <w:top w:val="none" w:sz="0" w:space="0" w:color="auto"/>
            <w:left w:val="none" w:sz="0" w:space="0" w:color="auto"/>
            <w:bottom w:val="none" w:sz="0" w:space="0" w:color="auto"/>
            <w:right w:val="none" w:sz="0" w:space="0" w:color="auto"/>
          </w:divBdr>
        </w:div>
        <w:div w:id="27295113">
          <w:marLeft w:val="640"/>
          <w:marRight w:val="0"/>
          <w:marTop w:val="0"/>
          <w:marBottom w:val="0"/>
          <w:divBdr>
            <w:top w:val="none" w:sz="0" w:space="0" w:color="auto"/>
            <w:left w:val="none" w:sz="0" w:space="0" w:color="auto"/>
            <w:bottom w:val="none" w:sz="0" w:space="0" w:color="auto"/>
            <w:right w:val="none" w:sz="0" w:space="0" w:color="auto"/>
          </w:divBdr>
        </w:div>
        <w:div w:id="649792035">
          <w:marLeft w:val="640"/>
          <w:marRight w:val="0"/>
          <w:marTop w:val="0"/>
          <w:marBottom w:val="0"/>
          <w:divBdr>
            <w:top w:val="none" w:sz="0" w:space="0" w:color="auto"/>
            <w:left w:val="none" w:sz="0" w:space="0" w:color="auto"/>
            <w:bottom w:val="none" w:sz="0" w:space="0" w:color="auto"/>
            <w:right w:val="none" w:sz="0" w:space="0" w:color="auto"/>
          </w:divBdr>
        </w:div>
        <w:div w:id="1548419847">
          <w:marLeft w:val="640"/>
          <w:marRight w:val="0"/>
          <w:marTop w:val="0"/>
          <w:marBottom w:val="0"/>
          <w:divBdr>
            <w:top w:val="none" w:sz="0" w:space="0" w:color="auto"/>
            <w:left w:val="none" w:sz="0" w:space="0" w:color="auto"/>
            <w:bottom w:val="none" w:sz="0" w:space="0" w:color="auto"/>
            <w:right w:val="none" w:sz="0" w:space="0" w:color="auto"/>
          </w:divBdr>
        </w:div>
        <w:div w:id="895552605">
          <w:marLeft w:val="640"/>
          <w:marRight w:val="0"/>
          <w:marTop w:val="0"/>
          <w:marBottom w:val="0"/>
          <w:divBdr>
            <w:top w:val="none" w:sz="0" w:space="0" w:color="auto"/>
            <w:left w:val="none" w:sz="0" w:space="0" w:color="auto"/>
            <w:bottom w:val="none" w:sz="0" w:space="0" w:color="auto"/>
            <w:right w:val="none" w:sz="0" w:space="0" w:color="auto"/>
          </w:divBdr>
        </w:div>
        <w:div w:id="1630551127">
          <w:marLeft w:val="640"/>
          <w:marRight w:val="0"/>
          <w:marTop w:val="0"/>
          <w:marBottom w:val="0"/>
          <w:divBdr>
            <w:top w:val="none" w:sz="0" w:space="0" w:color="auto"/>
            <w:left w:val="none" w:sz="0" w:space="0" w:color="auto"/>
            <w:bottom w:val="none" w:sz="0" w:space="0" w:color="auto"/>
            <w:right w:val="none" w:sz="0" w:space="0" w:color="auto"/>
          </w:divBdr>
        </w:div>
        <w:div w:id="1802649109">
          <w:marLeft w:val="640"/>
          <w:marRight w:val="0"/>
          <w:marTop w:val="0"/>
          <w:marBottom w:val="0"/>
          <w:divBdr>
            <w:top w:val="none" w:sz="0" w:space="0" w:color="auto"/>
            <w:left w:val="none" w:sz="0" w:space="0" w:color="auto"/>
            <w:bottom w:val="none" w:sz="0" w:space="0" w:color="auto"/>
            <w:right w:val="none" w:sz="0" w:space="0" w:color="auto"/>
          </w:divBdr>
        </w:div>
        <w:div w:id="859702019">
          <w:marLeft w:val="640"/>
          <w:marRight w:val="0"/>
          <w:marTop w:val="0"/>
          <w:marBottom w:val="0"/>
          <w:divBdr>
            <w:top w:val="none" w:sz="0" w:space="0" w:color="auto"/>
            <w:left w:val="none" w:sz="0" w:space="0" w:color="auto"/>
            <w:bottom w:val="none" w:sz="0" w:space="0" w:color="auto"/>
            <w:right w:val="none" w:sz="0" w:space="0" w:color="auto"/>
          </w:divBdr>
        </w:div>
        <w:div w:id="80030402">
          <w:marLeft w:val="640"/>
          <w:marRight w:val="0"/>
          <w:marTop w:val="0"/>
          <w:marBottom w:val="0"/>
          <w:divBdr>
            <w:top w:val="none" w:sz="0" w:space="0" w:color="auto"/>
            <w:left w:val="none" w:sz="0" w:space="0" w:color="auto"/>
            <w:bottom w:val="none" w:sz="0" w:space="0" w:color="auto"/>
            <w:right w:val="none" w:sz="0" w:space="0" w:color="auto"/>
          </w:divBdr>
        </w:div>
        <w:div w:id="1671525031">
          <w:marLeft w:val="640"/>
          <w:marRight w:val="0"/>
          <w:marTop w:val="0"/>
          <w:marBottom w:val="0"/>
          <w:divBdr>
            <w:top w:val="none" w:sz="0" w:space="0" w:color="auto"/>
            <w:left w:val="none" w:sz="0" w:space="0" w:color="auto"/>
            <w:bottom w:val="none" w:sz="0" w:space="0" w:color="auto"/>
            <w:right w:val="none" w:sz="0" w:space="0" w:color="auto"/>
          </w:divBdr>
        </w:div>
        <w:div w:id="760176383">
          <w:marLeft w:val="640"/>
          <w:marRight w:val="0"/>
          <w:marTop w:val="0"/>
          <w:marBottom w:val="0"/>
          <w:divBdr>
            <w:top w:val="none" w:sz="0" w:space="0" w:color="auto"/>
            <w:left w:val="none" w:sz="0" w:space="0" w:color="auto"/>
            <w:bottom w:val="none" w:sz="0" w:space="0" w:color="auto"/>
            <w:right w:val="none" w:sz="0" w:space="0" w:color="auto"/>
          </w:divBdr>
        </w:div>
        <w:div w:id="178351594">
          <w:marLeft w:val="640"/>
          <w:marRight w:val="0"/>
          <w:marTop w:val="0"/>
          <w:marBottom w:val="0"/>
          <w:divBdr>
            <w:top w:val="none" w:sz="0" w:space="0" w:color="auto"/>
            <w:left w:val="none" w:sz="0" w:space="0" w:color="auto"/>
            <w:bottom w:val="none" w:sz="0" w:space="0" w:color="auto"/>
            <w:right w:val="none" w:sz="0" w:space="0" w:color="auto"/>
          </w:divBdr>
        </w:div>
        <w:div w:id="1576744385">
          <w:marLeft w:val="640"/>
          <w:marRight w:val="0"/>
          <w:marTop w:val="0"/>
          <w:marBottom w:val="0"/>
          <w:divBdr>
            <w:top w:val="none" w:sz="0" w:space="0" w:color="auto"/>
            <w:left w:val="none" w:sz="0" w:space="0" w:color="auto"/>
            <w:bottom w:val="none" w:sz="0" w:space="0" w:color="auto"/>
            <w:right w:val="none" w:sz="0" w:space="0" w:color="auto"/>
          </w:divBdr>
        </w:div>
        <w:div w:id="1387530714">
          <w:marLeft w:val="640"/>
          <w:marRight w:val="0"/>
          <w:marTop w:val="0"/>
          <w:marBottom w:val="0"/>
          <w:divBdr>
            <w:top w:val="none" w:sz="0" w:space="0" w:color="auto"/>
            <w:left w:val="none" w:sz="0" w:space="0" w:color="auto"/>
            <w:bottom w:val="none" w:sz="0" w:space="0" w:color="auto"/>
            <w:right w:val="none" w:sz="0" w:space="0" w:color="auto"/>
          </w:divBdr>
        </w:div>
        <w:div w:id="2046171573">
          <w:marLeft w:val="640"/>
          <w:marRight w:val="0"/>
          <w:marTop w:val="0"/>
          <w:marBottom w:val="0"/>
          <w:divBdr>
            <w:top w:val="none" w:sz="0" w:space="0" w:color="auto"/>
            <w:left w:val="none" w:sz="0" w:space="0" w:color="auto"/>
            <w:bottom w:val="none" w:sz="0" w:space="0" w:color="auto"/>
            <w:right w:val="none" w:sz="0" w:space="0" w:color="auto"/>
          </w:divBdr>
        </w:div>
        <w:div w:id="1032918451">
          <w:marLeft w:val="640"/>
          <w:marRight w:val="0"/>
          <w:marTop w:val="0"/>
          <w:marBottom w:val="0"/>
          <w:divBdr>
            <w:top w:val="none" w:sz="0" w:space="0" w:color="auto"/>
            <w:left w:val="none" w:sz="0" w:space="0" w:color="auto"/>
            <w:bottom w:val="none" w:sz="0" w:space="0" w:color="auto"/>
            <w:right w:val="none" w:sz="0" w:space="0" w:color="auto"/>
          </w:divBdr>
        </w:div>
        <w:div w:id="1918703956">
          <w:marLeft w:val="640"/>
          <w:marRight w:val="0"/>
          <w:marTop w:val="0"/>
          <w:marBottom w:val="0"/>
          <w:divBdr>
            <w:top w:val="none" w:sz="0" w:space="0" w:color="auto"/>
            <w:left w:val="none" w:sz="0" w:space="0" w:color="auto"/>
            <w:bottom w:val="none" w:sz="0" w:space="0" w:color="auto"/>
            <w:right w:val="none" w:sz="0" w:space="0" w:color="auto"/>
          </w:divBdr>
        </w:div>
        <w:div w:id="870261591">
          <w:marLeft w:val="640"/>
          <w:marRight w:val="0"/>
          <w:marTop w:val="0"/>
          <w:marBottom w:val="0"/>
          <w:divBdr>
            <w:top w:val="none" w:sz="0" w:space="0" w:color="auto"/>
            <w:left w:val="none" w:sz="0" w:space="0" w:color="auto"/>
            <w:bottom w:val="none" w:sz="0" w:space="0" w:color="auto"/>
            <w:right w:val="none" w:sz="0" w:space="0" w:color="auto"/>
          </w:divBdr>
        </w:div>
        <w:div w:id="1360200204">
          <w:marLeft w:val="640"/>
          <w:marRight w:val="0"/>
          <w:marTop w:val="0"/>
          <w:marBottom w:val="0"/>
          <w:divBdr>
            <w:top w:val="none" w:sz="0" w:space="0" w:color="auto"/>
            <w:left w:val="none" w:sz="0" w:space="0" w:color="auto"/>
            <w:bottom w:val="none" w:sz="0" w:space="0" w:color="auto"/>
            <w:right w:val="none" w:sz="0" w:space="0" w:color="auto"/>
          </w:divBdr>
        </w:div>
        <w:div w:id="2125729996">
          <w:marLeft w:val="640"/>
          <w:marRight w:val="0"/>
          <w:marTop w:val="0"/>
          <w:marBottom w:val="0"/>
          <w:divBdr>
            <w:top w:val="none" w:sz="0" w:space="0" w:color="auto"/>
            <w:left w:val="none" w:sz="0" w:space="0" w:color="auto"/>
            <w:bottom w:val="none" w:sz="0" w:space="0" w:color="auto"/>
            <w:right w:val="none" w:sz="0" w:space="0" w:color="auto"/>
          </w:divBdr>
        </w:div>
        <w:div w:id="1865366416">
          <w:marLeft w:val="640"/>
          <w:marRight w:val="0"/>
          <w:marTop w:val="0"/>
          <w:marBottom w:val="0"/>
          <w:divBdr>
            <w:top w:val="none" w:sz="0" w:space="0" w:color="auto"/>
            <w:left w:val="none" w:sz="0" w:space="0" w:color="auto"/>
            <w:bottom w:val="none" w:sz="0" w:space="0" w:color="auto"/>
            <w:right w:val="none" w:sz="0" w:space="0" w:color="auto"/>
          </w:divBdr>
        </w:div>
        <w:div w:id="178009751">
          <w:marLeft w:val="640"/>
          <w:marRight w:val="0"/>
          <w:marTop w:val="0"/>
          <w:marBottom w:val="0"/>
          <w:divBdr>
            <w:top w:val="none" w:sz="0" w:space="0" w:color="auto"/>
            <w:left w:val="none" w:sz="0" w:space="0" w:color="auto"/>
            <w:bottom w:val="none" w:sz="0" w:space="0" w:color="auto"/>
            <w:right w:val="none" w:sz="0" w:space="0" w:color="auto"/>
          </w:divBdr>
        </w:div>
        <w:div w:id="1413351555">
          <w:marLeft w:val="640"/>
          <w:marRight w:val="0"/>
          <w:marTop w:val="0"/>
          <w:marBottom w:val="0"/>
          <w:divBdr>
            <w:top w:val="none" w:sz="0" w:space="0" w:color="auto"/>
            <w:left w:val="none" w:sz="0" w:space="0" w:color="auto"/>
            <w:bottom w:val="none" w:sz="0" w:space="0" w:color="auto"/>
            <w:right w:val="none" w:sz="0" w:space="0" w:color="auto"/>
          </w:divBdr>
        </w:div>
        <w:div w:id="398598857">
          <w:marLeft w:val="640"/>
          <w:marRight w:val="0"/>
          <w:marTop w:val="0"/>
          <w:marBottom w:val="0"/>
          <w:divBdr>
            <w:top w:val="none" w:sz="0" w:space="0" w:color="auto"/>
            <w:left w:val="none" w:sz="0" w:space="0" w:color="auto"/>
            <w:bottom w:val="none" w:sz="0" w:space="0" w:color="auto"/>
            <w:right w:val="none" w:sz="0" w:space="0" w:color="auto"/>
          </w:divBdr>
        </w:div>
        <w:div w:id="506604291">
          <w:marLeft w:val="640"/>
          <w:marRight w:val="0"/>
          <w:marTop w:val="0"/>
          <w:marBottom w:val="0"/>
          <w:divBdr>
            <w:top w:val="none" w:sz="0" w:space="0" w:color="auto"/>
            <w:left w:val="none" w:sz="0" w:space="0" w:color="auto"/>
            <w:bottom w:val="none" w:sz="0" w:space="0" w:color="auto"/>
            <w:right w:val="none" w:sz="0" w:space="0" w:color="auto"/>
          </w:divBdr>
        </w:div>
        <w:div w:id="829751606">
          <w:marLeft w:val="640"/>
          <w:marRight w:val="0"/>
          <w:marTop w:val="0"/>
          <w:marBottom w:val="0"/>
          <w:divBdr>
            <w:top w:val="none" w:sz="0" w:space="0" w:color="auto"/>
            <w:left w:val="none" w:sz="0" w:space="0" w:color="auto"/>
            <w:bottom w:val="none" w:sz="0" w:space="0" w:color="auto"/>
            <w:right w:val="none" w:sz="0" w:space="0" w:color="auto"/>
          </w:divBdr>
        </w:div>
        <w:div w:id="30344599">
          <w:marLeft w:val="640"/>
          <w:marRight w:val="0"/>
          <w:marTop w:val="0"/>
          <w:marBottom w:val="0"/>
          <w:divBdr>
            <w:top w:val="none" w:sz="0" w:space="0" w:color="auto"/>
            <w:left w:val="none" w:sz="0" w:space="0" w:color="auto"/>
            <w:bottom w:val="none" w:sz="0" w:space="0" w:color="auto"/>
            <w:right w:val="none" w:sz="0" w:space="0" w:color="auto"/>
          </w:divBdr>
        </w:div>
        <w:div w:id="100105476">
          <w:marLeft w:val="640"/>
          <w:marRight w:val="0"/>
          <w:marTop w:val="0"/>
          <w:marBottom w:val="0"/>
          <w:divBdr>
            <w:top w:val="none" w:sz="0" w:space="0" w:color="auto"/>
            <w:left w:val="none" w:sz="0" w:space="0" w:color="auto"/>
            <w:bottom w:val="none" w:sz="0" w:space="0" w:color="auto"/>
            <w:right w:val="none" w:sz="0" w:space="0" w:color="auto"/>
          </w:divBdr>
        </w:div>
        <w:div w:id="1031498074">
          <w:marLeft w:val="640"/>
          <w:marRight w:val="0"/>
          <w:marTop w:val="0"/>
          <w:marBottom w:val="0"/>
          <w:divBdr>
            <w:top w:val="none" w:sz="0" w:space="0" w:color="auto"/>
            <w:left w:val="none" w:sz="0" w:space="0" w:color="auto"/>
            <w:bottom w:val="none" w:sz="0" w:space="0" w:color="auto"/>
            <w:right w:val="none" w:sz="0" w:space="0" w:color="auto"/>
          </w:divBdr>
        </w:div>
        <w:div w:id="1352294327">
          <w:marLeft w:val="640"/>
          <w:marRight w:val="0"/>
          <w:marTop w:val="0"/>
          <w:marBottom w:val="0"/>
          <w:divBdr>
            <w:top w:val="none" w:sz="0" w:space="0" w:color="auto"/>
            <w:left w:val="none" w:sz="0" w:space="0" w:color="auto"/>
            <w:bottom w:val="none" w:sz="0" w:space="0" w:color="auto"/>
            <w:right w:val="none" w:sz="0" w:space="0" w:color="auto"/>
          </w:divBdr>
        </w:div>
        <w:div w:id="518812236">
          <w:marLeft w:val="640"/>
          <w:marRight w:val="0"/>
          <w:marTop w:val="0"/>
          <w:marBottom w:val="0"/>
          <w:divBdr>
            <w:top w:val="none" w:sz="0" w:space="0" w:color="auto"/>
            <w:left w:val="none" w:sz="0" w:space="0" w:color="auto"/>
            <w:bottom w:val="none" w:sz="0" w:space="0" w:color="auto"/>
            <w:right w:val="none" w:sz="0" w:space="0" w:color="auto"/>
          </w:divBdr>
        </w:div>
        <w:div w:id="2022580981">
          <w:marLeft w:val="640"/>
          <w:marRight w:val="0"/>
          <w:marTop w:val="0"/>
          <w:marBottom w:val="0"/>
          <w:divBdr>
            <w:top w:val="none" w:sz="0" w:space="0" w:color="auto"/>
            <w:left w:val="none" w:sz="0" w:space="0" w:color="auto"/>
            <w:bottom w:val="none" w:sz="0" w:space="0" w:color="auto"/>
            <w:right w:val="none" w:sz="0" w:space="0" w:color="auto"/>
          </w:divBdr>
        </w:div>
        <w:div w:id="642201839">
          <w:marLeft w:val="640"/>
          <w:marRight w:val="0"/>
          <w:marTop w:val="0"/>
          <w:marBottom w:val="0"/>
          <w:divBdr>
            <w:top w:val="none" w:sz="0" w:space="0" w:color="auto"/>
            <w:left w:val="none" w:sz="0" w:space="0" w:color="auto"/>
            <w:bottom w:val="none" w:sz="0" w:space="0" w:color="auto"/>
            <w:right w:val="none" w:sz="0" w:space="0" w:color="auto"/>
          </w:divBdr>
        </w:div>
        <w:div w:id="1059129517">
          <w:marLeft w:val="640"/>
          <w:marRight w:val="0"/>
          <w:marTop w:val="0"/>
          <w:marBottom w:val="0"/>
          <w:divBdr>
            <w:top w:val="none" w:sz="0" w:space="0" w:color="auto"/>
            <w:left w:val="none" w:sz="0" w:space="0" w:color="auto"/>
            <w:bottom w:val="none" w:sz="0" w:space="0" w:color="auto"/>
            <w:right w:val="none" w:sz="0" w:space="0" w:color="auto"/>
          </w:divBdr>
        </w:div>
        <w:div w:id="1773545784">
          <w:marLeft w:val="640"/>
          <w:marRight w:val="0"/>
          <w:marTop w:val="0"/>
          <w:marBottom w:val="0"/>
          <w:divBdr>
            <w:top w:val="none" w:sz="0" w:space="0" w:color="auto"/>
            <w:left w:val="none" w:sz="0" w:space="0" w:color="auto"/>
            <w:bottom w:val="none" w:sz="0" w:space="0" w:color="auto"/>
            <w:right w:val="none" w:sz="0" w:space="0" w:color="auto"/>
          </w:divBdr>
        </w:div>
        <w:div w:id="1692367633">
          <w:marLeft w:val="640"/>
          <w:marRight w:val="0"/>
          <w:marTop w:val="0"/>
          <w:marBottom w:val="0"/>
          <w:divBdr>
            <w:top w:val="none" w:sz="0" w:space="0" w:color="auto"/>
            <w:left w:val="none" w:sz="0" w:space="0" w:color="auto"/>
            <w:bottom w:val="none" w:sz="0" w:space="0" w:color="auto"/>
            <w:right w:val="none" w:sz="0" w:space="0" w:color="auto"/>
          </w:divBdr>
        </w:div>
        <w:div w:id="1643851703">
          <w:marLeft w:val="640"/>
          <w:marRight w:val="0"/>
          <w:marTop w:val="0"/>
          <w:marBottom w:val="0"/>
          <w:divBdr>
            <w:top w:val="none" w:sz="0" w:space="0" w:color="auto"/>
            <w:left w:val="none" w:sz="0" w:space="0" w:color="auto"/>
            <w:bottom w:val="none" w:sz="0" w:space="0" w:color="auto"/>
            <w:right w:val="none" w:sz="0" w:space="0" w:color="auto"/>
          </w:divBdr>
        </w:div>
        <w:div w:id="420761112">
          <w:marLeft w:val="640"/>
          <w:marRight w:val="0"/>
          <w:marTop w:val="0"/>
          <w:marBottom w:val="0"/>
          <w:divBdr>
            <w:top w:val="none" w:sz="0" w:space="0" w:color="auto"/>
            <w:left w:val="none" w:sz="0" w:space="0" w:color="auto"/>
            <w:bottom w:val="none" w:sz="0" w:space="0" w:color="auto"/>
            <w:right w:val="none" w:sz="0" w:space="0" w:color="auto"/>
          </w:divBdr>
        </w:div>
        <w:div w:id="114639597">
          <w:marLeft w:val="640"/>
          <w:marRight w:val="0"/>
          <w:marTop w:val="0"/>
          <w:marBottom w:val="0"/>
          <w:divBdr>
            <w:top w:val="none" w:sz="0" w:space="0" w:color="auto"/>
            <w:left w:val="none" w:sz="0" w:space="0" w:color="auto"/>
            <w:bottom w:val="none" w:sz="0" w:space="0" w:color="auto"/>
            <w:right w:val="none" w:sz="0" w:space="0" w:color="auto"/>
          </w:divBdr>
        </w:div>
        <w:div w:id="604769491">
          <w:marLeft w:val="640"/>
          <w:marRight w:val="0"/>
          <w:marTop w:val="0"/>
          <w:marBottom w:val="0"/>
          <w:divBdr>
            <w:top w:val="none" w:sz="0" w:space="0" w:color="auto"/>
            <w:left w:val="none" w:sz="0" w:space="0" w:color="auto"/>
            <w:bottom w:val="none" w:sz="0" w:space="0" w:color="auto"/>
            <w:right w:val="none" w:sz="0" w:space="0" w:color="auto"/>
          </w:divBdr>
        </w:div>
        <w:div w:id="2143110407">
          <w:marLeft w:val="640"/>
          <w:marRight w:val="0"/>
          <w:marTop w:val="0"/>
          <w:marBottom w:val="0"/>
          <w:divBdr>
            <w:top w:val="none" w:sz="0" w:space="0" w:color="auto"/>
            <w:left w:val="none" w:sz="0" w:space="0" w:color="auto"/>
            <w:bottom w:val="none" w:sz="0" w:space="0" w:color="auto"/>
            <w:right w:val="none" w:sz="0" w:space="0" w:color="auto"/>
          </w:divBdr>
        </w:div>
        <w:div w:id="1210604239">
          <w:marLeft w:val="640"/>
          <w:marRight w:val="0"/>
          <w:marTop w:val="0"/>
          <w:marBottom w:val="0"/>
          <w:divBdr>
            <w:top w:val="none" w:sz="0" w:space="0" w:color="auto"/>
            <w:left w:val="none" w:sz="0" w:space="0" w:color="auto"/>
            <w:bottom w:val="none" w:sz="0" w:space="0" w:color="auto"/>
            <w:right w:val="none" w:sz="0" w:space="0" w:color="auto"/>
          </w:divBdr>
        </w:div>
        <w:div w:id="1774085945">
          <w:marLeft w:val="640"/>
          <w:marRight w:val="0"/>
          <w:marTop w:val="0"/>
          <w:marBottom w:val="0"/>
          <w:divBdr>
            <w:top w:val="none" w:sz="0" w:space="0" w:color="auto"/>
            <w:left w:val="none" w:sz="0" w:space="0" w:color="auto"/>
            <w:bottom w:val="none" w:sz="0" w:space="0" w:color="auto"/>
            <w:right w:val="none" w:sz="0" w:space="0" w:color="auto"/>
          </w:divBdr>
        </w:div>
        <w:div w:id="699933797">
          <w:marLeft w:val="640"/>
          <w:marRight w:val="0"/>
          <w:marTop w:val="0"/>
          <w:marBottom w:val="0"/>
          <w:divBdr>
            <w:top w:val="none" w:sz="0" w:space="0" w:color="auto"/>
            <w:left w:val="none" w:sz="0" w:space="0" w:color="auto"/>
            <w:bottom w:val="none" w:sz="0" w:space="0" w:color="auto"/>
            <w:right w:val="none" w:sz="0" w:space="0" w:color="auto"/>
          </w:divBdr>
        </w:div>
        <w:div w:id="1188255851">
          <w:marLeft w:val="640"/>
          <w:marRight w:val="0"/>
          <w:marTop w:val="0"/>
          <w:marBottom w:val="0"/>
          <w:divBdr>
            <w:top w:val="none" w:sz="0" w:space="0" w:color="auto"/>
            <w:left w:val="none" w:sz="0" w:space="0" w:color="auto"/>
            <w:bottom w:val="none" w:sz="0" w:space="0" w:color="auto"/>
            <w:right w:val="none" w:sz="0" w:space="0" w:color="auto"/>
          </w:divBdr>
        </w:div>
        <w:div w:id="679545960">
          <w:marLeft w:val="640"/>
          <w:marRight w:val="0"/>
          <w:marTop w:val="0"/>
          <w:marBottom w:val="0"/>
          <w:divBdr>
            <w:top w:val="none" w:sz="0" w:space="0" w:color="auto"/>
            <w:left w:val="none" w:sz="0" w:space="0" w:color="auto"/>
            <w:bottom w:val="none" w:sz="0" w:space="0" w:color="auto"/>
            <w:right w:val="none" w:sz="0" w:space="0" w:color="auto"/>
          </w:divBdr>
        </w:div>
        <w:div w:id="60834419">
          <w:marLeft w:val="640"/>
          <w:marRight w:val="0"/>
          <w:marTop w:val="0"/>
          <w:marBottom w:val="0"/>
          <w:divBdr>
            <w:top w:val="none" w:sz="0" w:space="0" w:color="auto"/>
            <w:left w:val="none" w:sz="0" w:space="0" w:color="auto"/>
            <w:bottom w:val="none" w:sz="0" w:space="0" w:color="auto"/>
            <w:right w:val="none" w:sz="0" w:space="0" w:color="auto"/>
          </w:divBdr>
        </w:div>
      </w:divsChild>
    </w:div>
    <w:div w:id="1407609222">
      <w:bodyDiv w:val="1"/>
      <w:marLeft w:val="0"/>
      <w:marRight w:val="0"/>
      <w:marTop w:val="0"/>
      <w:marBottom w:val="0"/>
      <w:divBdr>
        <w:top w:val="none" w:sz="0" w:space="0" w:color="auto"/>
        <w:left w:val="none" w:sz="0" w:space="0" w:color="auto"/>
        <w:bottom w:val="none" w:sz="0" w:space="0" w:color="auto"/>
        <w:right w:val="none" w:sz="0" w:space="0" w:color="auto"/>
      </w:divBdr>
      <w:divsChild>
        <w:div w:id="2140029781">
          <w:marLeft w:val="640"/>
          <w:marRight w:val="0"/>
          <w:marTop w:val="0"/>
          <w:marBottom w:val="0"/>
          <w:divBdr>
            <w:top w:val="none" w:sz="0" w:space="0" w:color="auto"/>
            <w:left w:val="none" w:sz="0" w:space="0" w:color="auto"/>
            <w:bottom w:val="none" w:sz="0" w:space="0" w:color="auto"/>
            <w:right w:val="none" w:sz="0" w:space="0" w:color="auto"/>
          </w:divBdr>
        </w:div>
        <w:div w:id="632442156">
          <w:marLeft w:val="640"/>
          <w:marRight w:val="0"/>
          <w:marTop w:val="0"/>
          <w:marBottom w:val="0"/>
          <w:divBdr>
            <w:top w:val="none" w:sz="0" w:space="0" w:color="auto"/>
            <w:left w:val="none" w:sz="0" w:space="0" w:color="auto"/>
            <w:bottom w:val="none" w:sz="0" w:space="0" w:color="auto"/>
            <w:right w:val="none" w:sz="0" w:space="0" w:color="auto"/>
          </w:divBdr>
        </w:div>
        <w:div w:id="703604967">
          <w:marLeft w:val="640"/>
          <w:marRight w:val="0"/>
          <w:marTop w:val="0"/>
          <w:marBottom w:val="0"/>
          <w:divBdr>
            <w:top w:val="none" w:sz="0" w:space="0" w:color="auto"/>
            <w:left w:val="none" w:sz="0" w:space="0" w:color="auto"/>
            <w:bottom w:val="none" w:sz="0" w:space="0" w:color="auto"/>
            <w:right w:val="none" w:sz="0" w:space="0" w:color="auto"/>
          </w:divBdr>
        </w:div>
        <w:div w:id="1082215150">
          <w:marLeft w:val="640"/>
          <w:marRight w:val="0"/>
          <w:marTop w:val="0"/>
          <w:marBottom w:val="0"/>
          <w:divBdr>
            <w:top w:val="none" w:sz="0" w:space="0" w:color="auto"/>
            <w:left w:val="none" w:sz="0" w:space="0" w:color="auto"/>
            <w:bottom w:val="none" w:sz="0" w:space="0" w:color="auto"/>
            <w:right w:val="none" w:sz="0" w:space="0" w:color="auto"/>
          </w:divBdr>
        </w:div>
        <w:div w:id="850030298">
          <w:marLeft w:val="640"/>
          <w:marRight w:val="0"/>
          <w:marTop w:val="0"/>
          <w:marBottom w:val="0"/>
          <w:divBdr>
            <w:top w:val="none" w:sz="0" w:space="0" w:color="auto"/>
            <w:left w:val="none" w:sz="0" w:space="0" w:color="auto"/>
            <w:bottom w:val="none" w:sz="0" w:space="0" w:color="auto"/>
            <w:right w:val="none" w:sz="0" w:space="0" w:color="auto"/>
          </w:divBdr>
        </w:div>
        <w:div w:id="1000960138">
          <w:marLeft w:val="640"/>
          <w:marRight w:val="0"/>
          <w:marTop w:val="0"/>
          <w:marBottom w:val="0"/>
          <w:divBdr>
            <w:top w:val="none" w:sz="0" w:space="0" w:color="auto"/>
            <w:left w:val="none" w:sz="0" w:space="0" w:color="auto"/>
            <w:bottom w:val="none" w:sz="0" w:space="0" w:color="auto"/>
            <w:right w:val="none" w:sz="0" w:space="0" w:color="auto"/>
          </w:divBdr>
        </w:div>
        <w:div w:id="306127416">
          <w:marLeft w:val="640"/>
          <w:marRight w:val="0"/>
          <w:marTop w:val="0"/>
          <w:marBottom w:val="0"/>
          <w:divBdr>
            <w:top w:val="none" w:sz="0" w:space="0" w:color="auto"/>
            <w:left w:val="none" w:sz="0" w:space="0" w:color="auto"/>
            <w:bottom w:val="none" w:sz="0" w:space="0" w:color="auto"/>
            <w:right w:val="none" w:sz="0" w:space="0" w:color="auto"/>
          </w:divBdr>
        </w:div>
        <w:div w:id="1628396082">
          <w:marLeft w:val="640"/>
          <w:marRight w:val="0"/>
          <w:marTop w:val="0"/>
          <w:marBottom w:val="0"/>
          <w:divBdr>
            <w:top w:val="none" w:sz="0" w:space="0" w:color="auto"/>
            <w:left w:val="none" w:sz="0" w:space="0" w:color="auto"/>
            <w:bottom w:val="none" w:sz="0" w:space="0" w:color="auto"/>
            <w:right w:val="none" w:sz="0" w:space="0" w:color="auto"/>
          </w:divBdr>
        </w:div>
        <w:div w:id="1155296643">
          <w:marLeft w:val="640"/>
          <w:marRight w:val="0"/>
          <w:marTop w:val="0"/>
          <w:marBottom w:val="0"/>
          <w:divBdr>
            <w:top w:val="none" w:sz="0" w:space="0" w:color="auto"/>
            <w:left w:val="none" w:sz="0" w:space="0" w:color="auto"/>
            <w:bottom w:val="none" w:sz="0" w:space="0" w:color="auto"/>
            <w:right w:val="none" w:sz="0" w:space="0" w:color="auto"/>
          </w:divBdr>
        </w:div>
        <w:div w:id="1725256825">
          <w:marLeft w:val="640"/>
          <w:marRight w:val="0"/>
          <w:marTop w:val="0"/>
          <w:marBottom w:val="0"/>
          <w:divBdr>
            <w:top w:val="none" w:sz="0" w:space="0" w:color="auto"/>
            <w:left w:val="none" w:sz="0" w:space="0" w:color="auto"/>
            <w:bottom w:val="none" w:sz="0" w:space="0" w:color="auto"/>
            <w:right w:val="none" w:sz="0" w:space="0" w:color="auto"/>
          </w:divBdr>
        </w:div>
        <w:div w:id="930822260">
          <w:marLeft w:val="640"/>
          <w:marRight w:val="0"/>
          <w:marTop w:val="0"/>
          <w:marBottom w:val="0"/>
          <w:divBdr>
            <w:top w:val="none" w:sz="0" w:space="0" w:color="auto"/>
            <w:left w:val="none" w:sz="0" w:space="0" w:color="auto"/>
            <w:bottom w:val="none" w:sz="0" w:space="0" w:color="auto"/>
            <w:right w:val="none" w:sz="0" w:space="0" w:color="auto"/>
          </w:divBdr>
        </w:div>
        <w:div w:id="1180581856">
          <w:marLeft w:val="640"/>
          <w:marRight w:val="0"/>
          <w:marTop w:val="0"/>
          <w:marBottom w:val="0"/>
          <w:divBdr>
            <w:top w:val="none" w:sz="0" w:space="0" w:color="auto"/>
            <w:left w:val="none" w:sz="0" w:space="0" w:color="auto"/>
            <w:bottom w:val="none" w:sz="0" w:space="0" w:color="auto"/>
            <w:right w:val="none" w:sz="0" w:space="0" w:color="auto"/>
          </w:divBdr>
        </w:div>
        <w:div w:id="46420049">
          <w:marLeft w:val="640"/>
          <w:marRight w:val="0"/>
          <w:marTop w:val="0"/>
          <w:marBottom w:val="0"/>
          <w:divBdr>
            <w:top w:val="none" w:sz="0" w:space="0" w:color="auto"/>
            <w:left w:val="none" w:sz="0" w:space="0" w:color="auto"/>
            <w:bottom w:val="none" w:sz="0" w:space="0" w:color="auto"/>
            <w:right w:val="none" w:sz="0" w:space="0" w:color="auto"/>
          </w:divBdr>
        </w:div>
        <w:div w:id="1590775675">
          <w:marLeft w:val="640"/>
          <w:marRight w:val="0"/>
          <w:marTop w:val="0"/>
          <w:marBottom w:val="0"/>
          <w:divBdr>
            <w:top w:val="none" w:sz="0" w:space="0" w:color="auto"/>
            <w:left w:val="none" w:sz="0" w:space="0" w:color="auto"/>
            <w:bottom w:val="none" w:sz="0" w:space="0" w:color="auto"/>
            <w:right w:val="none" w:sz="0" w:space="0" w:color="auto"/>
          </w:divBdr>
        </w:div>
        <w:div w:id="1029992697">
          <w:marLeft w:val="640"/>
          <w:marRight w:val="0"/>
          <w:marTop w:val="0"/>
          <w:marBottom w:val="0"/>
          <w:divBdr>
            <w:top w:val="none" w:sz="0" w:space="0" w:color="auto"/>
            <w:left w:val="none" w:sz="0" w:space="0" w:color="auto"/>
            <w:bottom w:val="none" w:sz="0" w:space="0" w:color="auto"/>
            <w:right w:val="none" w:sz="0" w:space="0" w:color="auto"/>
          </w:divBdr>
        </w:div>
        <w:div w:id="596183443">
          <w:marLeft w:val="640"/>
          <w:marRight w:val="0"/>
          <w:marTop w:val="0"/>
          <w:marBottom w:val="0"/>
          <w:divBdr>
            <w:top w:val="none" w:sz="0" w:space="0" w:color="auto"/>
            <w:left w:val="none" w:sz="0" w:space="0" w:color="auto"/>
            <w:bottom w:val="none" w:sz="0" w:space="0" w:color="auto"/>
            <w:right w:val="none" w:sz="0" w:space="0" w:color="auto"/>
          </w:divBdr>
        </w:div>
        <w:div w:id="1764106641">
          <w:marLeft w:val="640"/>
          <w:marRight w:val="0"/>
          <w:marTop w:val="0"/>
          <w:marBottom w:val="0"/>
          <w:divBdr>
            <w:top w:val="none" w:sz="0" w:space="0" w:color="auto"/>
            <w:left w:val="none" w:sz="0" w:space="0" w:color="auto"/>
            <w:bottom w:val="none" w:sz="0" w:space="0" w:color="auto"/>
            <w:right w:val="none" w:sz="0" w:space="0" w:color="auto"/>
          </w:divBdr>
        </w:div>
        <w:div w:id="1393889172">
          <w:marLeft w:val="640"/>
          <w:marRight w:val="0"/>
          <w:marTop w:val="0"/>
          <w:marBottom w:val="0"/>
          <w:divBdr>
            <w:top w:val="none" w:sz="0" w:space="0" w:color="auto"/>
            <w:left w:val="none" w:sz="0" w:space="0" w:color="auto"/>
            <w:bottom w:val="none" w:sz="0" w:space="0" w:color="auto"/>
            <w:right w:val="none" w:sz="0" w:space="0" w:color="auto"/>
          </w:divBdr>
        </w:div>
        <w:div w:id="441918022">
          <w:marLeft w:val="640"/>
          <w:marRight w:val="0"/>
          <w:marTop w:val="0"/>
          <w:marBottom w:val="0"/>
          <w:divBdr>
            <w:top w:val="none" w:sz="0" w:space="0" w:color="auto"/>
            <w:left w:val="none" w:sz="0" w:space="0" w:color="auto"/>
            <w:bottom w:val="none" w:sz="0" w:space="0" w:color="auto"/>
            <w:right w:val="none" w:sz="0" w:space="0" w:color="auto"/>
          </w:divBdr>
        </w:div>
        <w:div w:id="1917401380">
          <w:marLeft w:val="640"/>
          <w:marRight w:val="0"/>
          <w:marTop w:val="0"/>
          <w:marBottom w:val="0"/>
          <w:divBdr>
            <w:top w:val="none" w:sz="0" w:space="0" w:color="auto"/>
            <w:left w:val="none" w:sz="0" w:space="0" w:color="auto"/>
            <w:bottom w:val="none" w:sz="0" w:space="0" w:color="auto"/>
            <w:right w:val="none" w:sz="0" w:space="0" w:color="auto"/>
          </w:divBdr>
        </w:div>
        <w:div w:id="728919412">
          <w:marLeft w:val="640"/>
          <w:marRight w:val="0"/>
          <w:marTop w:val="0"/>
          <w:marBottom w:val="0"/>
          <w:divBdr>
            <w:top w:val="none" w:sz="0" w:space="0" w:color="auto"/>
            <w:left w:val="none" w:sz="0" w:space="0" w:color="auto"/>
            <w:bottom w:val="none" w:sz="0" w:space="0" w:color="auto"/>
            <w:right w:val="none" w:sz="0" w:space="0" w:color="auto"/>
          </w:divBdr>
        </w:div>
        <w:div w:id="697967433">
          <w:marLeft w:val="640"/>
          <w:marRight w:val="0"/>
          <w:marTop w:val="0"/>
          <w:marBottom w:val="0"/>
          <w:divBdr>
            <w:top w:val="none" w:sz="0" w:space="0" w:color="auto"/>
            <w:left w:val="none" w:sz="0" w:space="0" w:color="auto"/>
            <w:bottom w:val="none" w:sz="0" w:space="0" w:color="auto"/>
            <w:right w:val="none" w:sz="0" w:space="0" w:color="auto"/>
          </w:divBdr>
        </w:div>
        <w:div w:id="926697153">
          <w:marLeft w:val="640"/>
          <w:marRight w:val="0"/>
          <w:marTop w:val="0"/>
          <w:marBottom w:val="0"/>
          <w:divBdr>
            <w:top w:val="none" w:sz="0" w:space="0" w:color="auto"/>
            <w:left w:val="none" w:sz="0" w:space="0" w:color="auto"/>
            <w:bottom w:val="none" w:sz="0" w:space="0" w:color="auto"/>
            <w:right w:val="none" w:sz="0" w:space="0" w:color="auto"/>
          </w:divBdr>
        </w:div>
        <w:div w:id="163060201">
          <w:marLeft w:val="640"/>
          <w:marRight w:val="0"/>
          <w:marTop w:val="0"/>
          <w:marBottom w:val="0"/>
          <w:divBdr>
            <w:top w:val="none" w:sz="0" w:space="0" w:color="auto"/>
            <w:left w:val="none" w:sz="0" w:space="0" w:color="auto"/>
            <w:bottom w:val="none" w:sz="0" w:space="0" w:color="auto"/>
            <w:right w:val="none" w:sz="0" w:space="0" w:color="auto"/>
          </w:divBdr>
        </w:div>
        <w:div w:id="316038195">
          <w:marLeft w:val="640"/>
          <w:marRight w:val="0"/>
          <w:marTop w:val="0"/>
          <w:marBottom w:val="0"/>
          <w:divBdr>
            <w:top w:val="none" w:sz="0" w:space="0" w:color="auto"/>
            <w:left w:val="none" w:sz="0" w:space="0" w:color="auto"/>
            <w:bottom w:val="none" w:sz="0" w:space="0" w:color="auto"/>
            <w:right w:val="none" w:sz="0" w:space="0" w:color="auto"/>
          </w:divBdr>
        </w:div>
        <w:div w:id="1057700683">
          <w:marLeft w:val="640"/>
          <w:marRight w:val="0"/>
          <w:marTop w:val="0"/>
          <w:marBottom w:val="0"/>
          <w:divBdr>
            <w:top w:val="none" w:sz="0" w:space="0" w:color="auto"/>
            <w:left w:val="none" w:sz="0" w:space="0" w:color="auto"/>
            <w:bottom w:val="none" w:sz="0" w:space="0" w:color="auto"/>
            <w:right w:val="none" w:sz="0" w:space="0" w:color="auto"/>
          </w:divBdr>
        </w:div>
        <w:div w:id="911308909">
          <w:marLeft w:val="640"/>
          <w:marRight w:val="0"/>
          <w:marTop w:val="0"/>
          <w:marBottom w:val="0"/>
          <w:divBdr>
            <w:top w:val="none" w:sz="0" w:space="0" w:color="auto"/>
            <w:left w:val="none" w:sz="0" w:space="0" w:color="auto"/>
            <w:bottom w:val="none" w:sz="0" w:space="0" w:color="auto"/>
            <w:right w:val="none" w:sz="0" w:space="0" w:color="auto"/>
          </w:divBdr>
        </w:div>
        <w:div w:id="551844363">
          <w:marLeft w:val="640"/>
          <w:marRight w:val="0"/>
          <w:marTop w:val="0"/>
          <w:marBottom w:val="0"/>
          <w:divBdr>
            <w:top w:val="none" w:sz="0" w:space="0" w:color="auto"/>
            <w:left w:val="none" w:sz="0" w:space="0" w:color="auto"/>
            <w:bottom w:val="none" w:sz="0" w:space="0" w:color="auto"/>
            <w:right w:val="none" w:sz="0" w:space="0" w:color="auto"/>
          </w:divBdr>
        </w:div>
        <w:div w:id="515385106">
          <w:marLeft w:val="640"/>
          <w:marRight w:val="0"/>
          <w:marTop w:val="0"/>
          <w:marBottom w:val="0"/>
          <w:divBdr>
            <w:top w:val="none" w:sz="0" w:space="0" w:color="auto"/>
            <w:left w:val="none" w:sz="0" w:space="0" w:color="auto"/>
            <w:bottom w:val="none" w:sz="0" w:space="0" w:color="auto"/>
            <w:right w:val="none" w:sz="0" w:space="0" w:color="auto"/>
          </w:divBdr>
        </w:div>
        <w:div w:id="2088569302">
          <w:marLeft w:val="640"/>
          <w:marRight w:val="0"/>
          <w:marTop w:val="0"/>
          <w:marBottom w:val="0"/>
          <w:divBdr>
            <w:top w:val="none" w:sz="0" w:space="0" w:color="auto"/>
            <w:left w:val="none" w:sz="0" w:space="0" w:color="auto"/>
            <w:bottom w:val="none" w:sz="0" w:space="0" w:color="auto"/>
            <w:right w:val="none" w:sz="0" w:space="0" w:color="auto"/>
          </w:divBdr>
        </w:div>
        <w:div w:id="1537809699">
          <w:marLeft w:val="640"/>
          <w:marRight w:val="0"/>
          <w:marTop w:val="0"/>
          <w:marBottom w:val="0"/>
          <w:divBdr>
            <w:top w:val="none" w:sz="0" w:space="0" w:color="auto"/>
            <w:left w:val="none" w:sz="0" w:space="0" w:color="auto"/>
            <w:bottom w:val="none" w:sz="0" w:space="0" w:color="auto"/>
            <w:right w:val="none" w:sz="0" w:space="0" w:color="auto"/>
          </w:divBdr>
        </w:div>
        <w:div w:id="1287928769">
          <w:marLeft w:val="640"/>
          <w:marRight w:val="0"/>
          <w:marTop w:val="0"/>
          <w:marBottom w:val="0"/>
          <w:divBdr>
            <w:top w:val="none" w:sz="0" w:space="0" w:color="auto"/>
            <w:left w:val="none" w:sz="0" w:space="0" w:color="auto"/>
            <w:bottom w:val="none" w:sz="0" w:space="0" w:color="auto"/>
            <w:right w:val="none" w:sz="0" w:space="0" w:color="auto"/>
          </w:divBdr>
        </w:div>
        <w:div w:id="2131244386">
          <w:marLeft w:val="640"/>
          <w:marRight w:val="0"/>
          <w:marTop w:val="0"/>
          <w:marBottom w:val="0"/>
          <w:divBdr>
            <w:top w:val="none" w:sz="0" w:space="0" w:color="auto"/>
            <w:left w:val="none" w:sz="0" w:space="0" w:color="auto"/>
            <w:bottom w:val="none" w:sz="0" w:space="0" w:color="auto"/>
            <w:right w:val="none" w:sz="0" w:space="0" w:color="auto"/>
          </w:divBdr>
        </w:div>
        <w:div w:id="50661762">
          <w:marLeft w:val="640"/>
          <w:marRight w:val="0"/>
          <w:marTop w:val="0"/>
          <w:marBottom w:val="0"/>
          <w:divBdr>
            <w:top w:val="none" w:sz="0" w:space="0" w:color="auto"/>
            <w:left w:val="none" w:sz="0" w:space="0" w:color="auto"/>
            <w:bottom w:val="none" w:sz="0" w:space="0" w:color="auto"/>
            <w:right w:val="none" w:sz="0" w:space="0" w:color="auto"/>
          </w:divBdr>
        </w:div>
        <w:div w:id="1530608550">
          <w:marLeft w:val="640"/>
          <w:marRight w:val="0"/>
          <w:marTop w:val="0"/>
          <w:marBottom w:val="0"/>
          <w:divBdr>
            <w:top w:val="none" w:sz="0" w:space="0" w:color="auto"/>
            <w:left w:val="none" w:sz="0" w:space="0" w:color="auto"/>
            <w:bottom w:val="none" w:sz="0" w:space="0" w:color="auto"/>
            <w:right w:val="none" w:sz="0" w:space="0" w:color="auto"/>
          </w:divBdr>
        </w:div>
        <w:div w:id="1493328317">
          <w:marLeft w:val="640"/>
          <w:marRight w:val="0"/>
          <w:marTop w:val="0"/>
          <w:marBottom w:val="0"/>
          <w:divBdr>
            <w:top w:val="none" w:sz="0" w:space="0" w:color="auto"/>
            <w:left w:val="none" w:sz="0" w:space="0" w:color="auto"/>
            <w:bottom w:val="none" w:sz="0" w:space="0" w:color="auto"/>
            <w:right w:val="none" w:sz="0" w:space="0" w:color="auto"/>
          </w:divBdr>
        </w:div>
        <w:div w:id="858203393">
          <w:marLeft w:val="640"/>
          <w:marRight w:val="0"/>
          <w:marTop w:val="0"/>
          <w:marBottom w:val="0"/>
          <w:divBdr>
            <w:top w:val="none" w:sz="0" w:space="0" w:color="auto"/>
            <w:left w:val="none" w:sz="0" w:space="0" w:color="auto"/>
            <w:bottom w:val="none" w:sz="0" w:space="0" w:color="auto"/>
            <w:right w:val="none" w:sz="0" w:space="0" w:color="auto"/>
          </w:divBdr>
        </w:div>
        <w:div w:id="644428214">
          <w:marLeft w:val="640"/>
          <w:marRight w:val="0"/>
          <w:marTop w:val="0"/>
          <w:marBottom w:val="0"/>
          <w:divBdr>
            <w:top w:val="none" w:sz="0" w:space="0" w:color="auto"/>
            <w:left w:val="none" w:sz="0" w:space="0" w:color="auto"/>
            <w:bottom w:val="none" w:sz="0" w:space="0" w:color="auto"/>
            <w:right w:val="none" w:sz="0" w:space="0" w:color="auto"/>
          </w:divBdr>
        </w:div>
        <w:div w:id="554704636">
          <w:marLeft w:val="640"/>
          <w:marRight w:val="0"/>
          <w:marTop w:val="0"/>
          <w:marBottom w:val="0"/>
          <w:divBdr>
            <w:top w:val="none" w:sz="0" w:space="0" w:color="auto"/>
            <w:left w:val="none" w:sz="0" w:space="0" w:color="auto"/>
            <w:bottom w:val="none" w:sz="0" w:space="0" w:color="auto"/>
            <w:right w:val="none" w:sz="0" w:space="0" w:color="auto"/>
          </w:divBdr>
        </w:div>
        <w:div w:id="1287274045">
          <w:marLeft w:val="640"/>
          <w:marRight w:val="0"/>
          <w:marTop w:val="0"/>
          <w:marBottom w:val="0"/>
          <w:divBdr>
            <w:top w:val="none" w:sz="0" w:space="0" w:color="auto"/>
            <w:left w:val="none" w:sz="0" w:space="0" w:color="auto"/>
            <w:bottom w:val="none" w:sz="0" w:space="0" w:color="auto"/>
            <w:right w:val="none" w:sz="0" w:space="0" w:color="auto"/>
          </w:divBdr>
        </w:div>
        <w:div w:id="1263538773">
          <w:marLeft w:val="640"/>
          <w:marRight w:val="0"/>
          <w:marTop w:val="0"/>
          <w:marBottom w:val="0"/>
          <w:divBdr>
            <w:top w:val="none" w:sz="0" w:space="0" w:color="auto"/>
            <w:left w:val="none" w:sz="0" w:space="0" w:color="auto"/>
            <w:bottom w:val="none" w:sz="0" w:space="0" w:color="auto"/>
            <w:right w:val="none" w:sz="0" w:space="0" w:color="auto"/>
          </w:divBdr>
        </w:div>
        <w:div w:id="1526401619">
          <w:marLeft w:val="640"/>
          <w:marRight w:val="0"/>
          <w:marTop w:val="0"/>
          <w:marBottom w:val="0"/>
          <w:divBdr>
            <w:top w:val="none" w:sz="0" w:space="0" w:color="auto"/>
            <w:left w:val="none" w:sz="0" w:space="0" w:color="auto"/>
            <w:bottom w:val="none" w:sz="0" w:space="0" w:color="auto"/>
            <w:right w:val="none" w:sz="0" w:space="0" w:color="auto"/>
          </w:divBdr>
        </w:div>
        <w:div w:id="333531924">
          <w:marLeft w:val="640"/>
          <w:marRight w:val="0"/>
          <w:marTop w:val="0"/>
          <w:marBottom w:val="0"/>
          <w:divBdr>
            <w:top w:val="none" w:sz="0" w:space="0" w:color="auto"/>
            <w:left w:val="none" w:sz="0" w:space="0" w:color="auto"/>
            <w:bottom w:val="none" w:sz="0" w:space="0" w:color="auto"/>
            <w:right w:val="none" w:sz="0" w:space="0" w:color="auto"/>
          </w:divBdr>
        </w:div>
        <w:div w:id="1393965489">
          <w:marLeft w:val="640"/>
          <w:marRight w:val="0"/>
          <w:marTop w:val="0"/>
          <w:marBottom w:val="0"/>
          <w:divBdr>
            <w:top w:val="none" w:sz="0" w:space="0" w:color="auto"/>
            <w:left w:val="none" w:sz="0" w:space="0" w:color="auto"/>
            <w:bottom w:val="none" w:sz="0" w:space="0" w:color="auto"/>
            <w:right w:val="none" w:sz="0" w:space="0" w:color="auto"/>
          </w:divBdr>
        </w:div>
        <w:div w:id="1279217678">
          <w:marLeft w:val="640"/>
          <w:marRight w:val="0"/>
          <w:marTop w:val="0"/>
          <w:marBottom w:val="0"/>
          <w:divBdr>
            <w:top w:val="none" w:sz="0" w:space="0" w:color="auto"/>
            <w:left w:val="none" w:sz="0" w:space="0" w:color="auto"/>
            <w:bottom w:val="none" w:sz="0" w:space="0" w:color="auto"/>
            <w:right w:val="none" w:sz="0" w:space="0" w:color="auto"/>
          </w:divBdr>
        </w:div>
        <w:div w:id="1035542762">
          <w:marLeft w:val="640"/>
          <w:marRight w:val="0"/>
          <w:marTop w:val="0"/>
          <w:marBottom w:val="0"/>
          <w:divBdr>
            <w:top w:val="none" w:sz="0" w:space="0" w:color="auto"/>
            <w:left w:val="none" w:sz="0" w:space="0" w:color="auto"/>
            <w:bottom w:val="none" w:sz="0" w:space="0" w:color="auto"/>
            <w:right w:val="none" w:sz="0" w:space="0" w:color="auto"/>
          </w:divBdr>
        </w:div>
        <w:div w:id="1094517045">
          <w:marLeft w:val="640"/>
          <w:marRight w:val="0"/>
          <w:marTop w:val="0"/>
          <w:marBottom w:val="0"/>
          <w:divBdr>
            <w:top w:val="none" w:sz="0" w:space="0" w:color="auto"/>
            <w:left w:val="none" w:sz="0" w:space="0" w:color="auto"/>
            <w:bottom w:val="none" w:sz="0" w:space="0" w:color="auto"/>
            <w:right w:val="none" w:sz="0" w:space="0" w:color="auto"/>
          </w:divBdr>
        </w:div>
        <w:div w:id="1335767010">
          <w:marLeft w:val="640"/>
          <w:marRight w:val="0"/>
          <w:marTop w:val="0"/>
          <w:marBottom w:val="0"/>
          <w:divBdr>
            <w:top w:val="none" w:sz="0" w:space="0" w:color="auto"/>
            <w:left w:val="none" w:sz="0" w:space="0" w:color="auto"/>
            <w:bottom w:val="none" w:sz="0" w:space="0" w:color="auto"/>
            <w:right w:val="none" w:sz="0" w:space="0" w:color="auto"/>
          </w:divBdr>
        </w:div>
        <w:div w:id="2045017052">
          <w:marLeft w:val="640"/>
          <w:marRight w:val="0"/>
          <w:marTop w:val="0"/>
          <w:marBottom w:val="0"/>
          <w:divBdr>
            <w:top w:val="none" w:sz="0" w:space="0" w:color="auto"/>
            <w:left w:val="none" w:sz="0" w:space="0" w:color="auto"/>
            <w:bottom w:val="none" w:sz="0" w:space="0" w:color="auto"/>
            <w:right w:val="none" w:sz="0" w:space="0" w:color="auto"/>
          </w:divBdr>
        </w:div>
      </w:divsChild>
    </w:div>
    <w:div w:id="1410686982">
      <w:bodyDiv w:val="1"/>
      <w:marLeft w:val="0"/>
      <w:marRight w:val="0"/>
      <w:marTop w:val="0"/>
      <w:marBottom w:val="0"/>
      <w:divBdr>
        <w:top w:val="none" w:sz="0" w:space="0" w:color="auto"/>
        <w:left w:val="none" w:sz="0" w:space="0" w:color="auto"/>
        <w:bottom w:val="none" w:sz="0" w:space="0" w:color="auto"/>
        <w:right w:val="none" w:sz="0" w:space="0" w:color="auto"/>
      </w:divBdr>
      <w:divsChild>
        <w:div w:id="1204949764">
          <w:marLeft w:val="640"/>
          <w:marRight w:val="0"/>
          <w:marTop w:val="0"/>
          <w:marBottom w:val="0"/>
          <w:divBdr>
            <w:top w:val="none" w:sz="0" w:space="0" w:color="auto"/>
            <w:left w:val="none" w:sz="0" w:space="0" w:color="auto"/>
            <w:bottom w:val="none" w:sz="0" w:space="0" w:color="auto"/>
            <w:right w:val="none" w:sz="0" w:space="0" w:color="auto"/>
          </w:divBdr>
        </w:div>
        <w:div w:id="393427804">
          <w:marLeft w:val="640"/>
          <w:marRight w:val="0"/>
          <w:marTop w:val="0"/>
          <w:marBottom w:val="0"/>
          <w:divBdr>
            <w:top w:val="none" w:sz="0" w:space="0" w:color="auto"/>
            <w:left w:val="none" w:sz="0" w:space="0" w:color="auto"/>
            <w:bottom w:val="none" w:sz="0" w:space="0" w:color="auto"/>
            <w:right w:val="none" w:sz="0" w:space="0" w:color="auto"/>
          </w:divBdr>
        </w:div>
        <w:div w:id="1331054871">
          <w:marLeft w:val="640"/>
          <w:marRight w:val="0"/>
          <w:marTop w:val="0"/>
          <w:marBottom w:val="0"/>
          <w:divBdr>
            <w:top w:val="none" w:sz="0" w:space="0" w:color="auto"/>
            <w:left w:val="none" w:sz="0" w:space="0" w:color="auto"/>
            <w:bottom w:val="none" w:sz="0" w:space="0" w:color="auto"/>
            <w:right w:val="none" w:sz="0" w:space="0" w:color="auto"/>
          </w:divBdr>
        </w:div>
        <w:div w:id="467281287">
          <w:marLeft w:val="640"/>
          <w:marRight w:val="0"/>
          <w:marTop w:val="0"/>
          <w:marBottom w:val="0"/>
          <w:divBdr>
            <w:top w:val="none" w:sz="0" w:space="0" w:color="auto"/>
            <w:left w:val="none" w:sz="0" w:space="0" w:color="auto"/>
            <w:bottom w:val="none" w:sz="0" w:space="0" w:color="auto"/>
            <w:right w:val="none" w:sz="0" w:space="0" w:color="auto"/>
          </w:divBdr>
        </w:div>
        <w:div w:id="1224027416">
          <w:marLeft w:val="640"/>
          <w:marRight w:val="0"/>
          <w:marTop w:val="0"/>
          <w:marBottom w:val="0"/>
          <w:divBdr>
            <w:top w:val="none" w:sz="0" w:space="0" w:color="auto"/>
            <w:left w:val="none" w:sz="0" w:space="0" w:color="auto"/>
            <w:bottom w:val="none" w:sz="0" w:space="0" w:color="auto"/>
            <w:right w:val="none" w:sz="0" w:space="0" w:color="auto"/>
          </w:divBdr>
        </w:div>
        <w:div w:id="1970280167">
          <w:marLeft w:val="640"/>
          <w:marRight w:val="0"/>
          <w:marTop w:val="0"/>
          <w:marBottom w:val="0"/>
          <w:divBdr>
            <w:top w:val="none" w:sz="0" w:space="0" w:color="auto"/>
            <w:left w:val="none" w:sz="0" w:space="0" w:color="auto"/>
            <w:bottom w:val="none" w:sz="0" w:space="0" w:color="auto"/>
            <w:right w:val="none" w:sz="0" w:space="0" w:color="auto"/>
          </w:divBdr>
        </w:div>
        <w:div w:id="826286435">
          <w:marLeft w:val="640"/>
          <w:marRight w:val="0"/>
          <w:marTop w:val="0"/>
          <w:marBottom w:val="0"/>
          <w:divBdr>
            <w:top w:val="none" w:sz="0" w:space="0" w:color="auto"/>
            <w:left w:val="none" w:sz="0" w:space="0" w:color="auto"/>
            <w:bottom w:val="none" w:sz="0" w:space="0" w:color="auto"/>
            <w:right w:val="none" w:sz="0" w:space="0" w:color="auto"/>
          </w:divBdr>
        </w:div>
        <w:div w:id="1643926759">
          <w:marLeft w:val="640"/>
          <w:marRight w:val="0"/>
          <w:marTop w:val="0"/>
          <w:marBottom w:val="0"/>
          <w:divBdr>
            <w:top w:val="none" w:sz="0" w:space="0" w:color="auto"/>
            <w:left w:val="none" w:sz="0" w:space="0" w:color="auto"/>
            <w:bottom w:val="none" w:sz="0" w:space="0" w:color="auto"/>
            <w:right w:val="none" w:sz="0" w:space="0" w:color="auto"/>
          </w:divBdr>
        </w:div>
        <w:div w:id="1409114055">
          <w:marLeft w:val="640"/>
          <w:marRight w:val="0"/>
          <w:marTop w:val="0"/>
          <w:marBottom w:val="0"/>
          <w:divBdr>
            <w:top w:val="none" w:sz="0" w:space="0" w:color="auto"/>
            <w:left w:val="none" w:sz="0" w:space="0" w:color="auto"/>
            <w:bottom w:val="none" w:sz="0" w:space="0" w:color="auto"/>
            <w:right w:val="none" w:sz="0" w:space="0" w:color="auto"/>
          </w:divBdr>
        </w:div>
        <w:div w:id="2039968717">
          <w:marLeft w:val="640"/>
          <w:marRight w:val="0"/>
          <w:marTop w:val="0"/>
          <w:marBottom w:val="0"/>
          <w:divBdr>
            <w:top w:val="none" w:sz="0" w:space="0" w:color="auto"/>
            <w:left w:val="none" w:sz="0" w:space="0" w:color="auto"/>
            <w:bottom w:val="none" w:sz="0" w:space="0" w:color="auto"/>
            <w:right w:val="none" w:sz="0" w:space="0" w:color="auto"/>
          </w:divBdr>
        </w:div>
        <w:div w:id="555891407">
          <w:marLeft w:val="640"/>
          <w:marRight w:val="0"/>
          <w:marTop w:val="0"/>
          <w:marBottom w:val="0"/>
          <w:divBdr>
            <w:top w:val="none" w:sz="0" w:space="0" w:color="auto"/>
            <w:left w:val="none" w:sz="0" w:space="0" w:color="auto"/>
            <w:bottom w:val="none" w:sz="0" w:space="0" w:color="auto"/>
            <w:right w:val="none" w:sz="0" w:space="0" w:color="auto"/>
          </w:divBdr>
        </w:div>
        <w:div w:id="1010913098">
          <w:marLeft w:val="640"/>
          <w:marRight w:val="0"/>
          <w:marTop w:val="0"/>
          <w:marBottom w:val="0"/>
          <w:divBdr>
            <w:top w:val="none" w:sz="0" w:space="0" w:color="auto"/>
            <w:left w:val="none" w:sz="0" w:space="0" w:color="auto"/>
            <w:bottom w:val="none" w:sz="0" w:space="0" w:color="auto"/>
            <w:right w:val="none" w:sz="0" w:space="0" w:color="auto"/>
          </w:divBdr>
        </w:div>
        <w:div w:id="1723017977">
          <w:marLeft w:val="640"/>
          <w:marRight w:val="0"/>
          <w:marTop w:val="0"/>
          <w:marBottom w:val="0"/>
          <w:divBdr>
            <w:top w:val="none" w:sz="0" w:space="0" w:color="auto"/>
            <w:left w:val="none" w:sz="0" w:space="0" w:color="auto"/>
            <w:bottom w:val="none" w:sz="0" w:space="0" w:color="auto"/>
            <w:right w:val="none" w:sz="0" w:space="0" w:color="auto"/>
          </w:divBdr>
        </w:div>
        <w:div w:id="588543998">
          <w:marLeft w:val="640"/>
          <w:marRight w:val="0"/>
          <w:marTop w:val="0"/>
          <w:marBottom w:val="0"/>
          <w:divBdr>
            <w:top w:val="none" w:sz="0" w:space="0" w:color="auto"/>
            <w:left w:val="none" w:sz="0" w:space="0" w:color="auto"/>
            <w:bottom w:val="none" w:sz="0" w:space="0" w:color="auto"/>
            <w:right w:val="none" w:sz="0" w:space="0" w:color="auto"/>
          </w:divBdr>
        </w:div>
        <w:div w:id="1977485895">
          <w:marLeft w:val="640"/>
          <w:marRight w:val="0"/>
          <w:marTop w:val="0"/>
          <w:marBottom w:val="0"/>
          <w:divBdr>
            <w:top w:val="none" w:sz="0" w:space="0" w:color="auto"/>
            <w:left w:val="none" w:sz="0" w:space="0" w:color="auto"/>
            <w:bottom w:val="none" w:sz="0" w:space="0" w:color="auto"/>
            <w:right w:val="none" w:sz="0" w:space="0" w:color="auto"/>
          </w:divBdr>
        </w:div>
        <w:div w:id="1548685440">
          <w:marLeft w:val="640"/>
          <w:marRight w:val="0"/>
          <w:marTop w:val="0"/>
          <w:marBottom w:val="0"/>
          <w:divBdr>
            <w:top w:val="none" w:sz="0" w:space="0" w:color="auto"/>
            <w:left w:val="none" w:sz="0" w:space="0" w:color="auto"/>
            <w:bottom w:val="none" w:sz="0" w:space="0" w:color="auto"/>
            <w:right w:val="none" w:sz="0" w:space="0" w:color="auto"/>
          </w:divBdr>
        </w:div>
        <w:div w:id="242112378">
          <w:marLeft w:val="640"/>
          <w:marRight w:val="0"/>
          <w:marTop w:val="0"/>
          <w:marBottom w:val="0"/>
          <w:divBdr>
            <w:top w:val="none" w:sz="0" w:space="0" w:color="auto"/>
            <w:left w:val="none" w:sz="0" w:space="0" w:color="auto"/>
            <w:bottom w:val="none" w:sz="0" w:space="0" w:color="auto"/>
            <w:right w:val="none" w:sz="0" w:space="0" w:color="auto"/>
          </w:divBdr>
        </w:div>
        <w:div w:id="2030641224">
          <w:marLeft w:val="640"/>
          <w:marRight w:val="0"/>
          <w:marTop w:val="0"/>
          <w:marBottom w:val="0"/>
          <w:divBdr>
            <w:top w:val="none" w:sz="0" w:space="0" w:color="auto"/>
            <w:left w:val="none" w:sz="0" w:space="0" w:color="auto"/>
            <w:bottom w:val="none" w:sz="0" w:space="0" w:color="auto"/>
            <w:right w:val="none" w:sz="0" w:space="0" w:color="auto"/>
          </w:divBdr>
        </w:div>
        <w:div w:id="2138065313">
          <w:marLeft w:val="640"/>
          <w:marRight w:val="0"/>
          <w:marTop w:val="0"/>
          <w:marBottom w:val="0"/>
          <w:divBdr>
            <w:top w:val="none" w:sz="0" w:space="0" w:color="auto"/>
            <w:left w:val="none" w:sz="0" w:space="0" w:color="auto"/>
            <w:bottom w:val="none" w:sz="0" w:space="0" w:color="auto"/>
            <w:right w:val="none" w:sz="0" w:space="0" w:color="auto"/>
          </w:divBdr>
        </w:div>
        <w:div w:id="1339191502">
          <w:marLeft w:val="640"/>
          <w:marRight w:val="0"/>
          <w:marTop w:val="0"/>
          <w:marBottom w:val="0"/>
          <w:divBdr>
            <w:top w:val="none" w:sz="0" w:space="0" w:color="auto"/>
            <w:left w:val="none" w:sz="0" w:space="0" w:color="auto"/>
            <w:bottom w:val="none" w:sz="0" w:space="0" w:color="auto"/>
            <w:right w:val="none" w:sz="0" w:space="0" w:color="auto"/>
          </w:divBdr>
        </w:div>
        <w:div w:id="1094398392">
          <w:marLeft w:val="640"/>
          <w:marRight w:val="0"/>
          <w:marTop w:val="0"/>
          <w:marBottom w:val="0"/>
          <w:divBdr>
            <w:top w:val="none" w:sz="0" w:space="0" w:color="auto"/>
            <w:left w:val="none" w:sz="0" w:space="0" w:color="auto"/>
            <w:bottom w:val="none" w:sz="0" w:space="0" w:color="auto"/>
            <w:right w:val="none" w:sz="0" w:space="0" w:color="auto"/>
          </w:divBdr>
        </w:div>
        <w:div w:id="91247131">
          <w:marLeft w:val="640"/>
          <w:marRight w:val="0"/>
          <w:marTop w:val="0"/>
          <w:marBottom w:val="0"/>
          <w:divBdr>
            <w:top w:val="none" w:sz="0" w:space="0" w:color="auto"/>
            <w:left w:val="none" w:sz="0" w:space="0" w:color="auto"/>
            <w:bottom w:val="none" w:sz="0" w:space="0" w:color="auto"/>
            <w:right w:val="none" w:sz="0" w:space="0" w:color="auto"/>
          </w:divBdr>
        </w:div>
        <w:div w:id="1703745290">
          <w:marLeft w:val="640"/>
          <w:marRight w:val="0"/>
          <w:marTop w:val="0"/>
          <w:marBottom w:val="0"/>
          <w:divBdr>
            <w:top w:val="none" w:sz="0" w:space="0" w:color="auto"/>
            <w:left w:val="none" w:sz="0" w:space="0" w:color="auto"/>
            <w:bottom w:val="none" w:sz="0" w:space="0" w:color="auto"/>
            <w:right w:val="none" w:sz="0" w:space="0" w:color="auto"/>
          </w:divBdr>
        </w:div>
        <w:div w:id="2048487944">
          <w:marLeft w:val="640"/>
          <w:marRight w:val="0"/>
          <w:marTop w:val="0"/>
          <w:marBottom w:val="0"/>
          <w:divBdr>
            <w:top w:val="none" w:sz="0" w:space="0" w:color="auto"/>
            <w:left w:val="none" w:sz="0" w:space="0" w:color="auto"/>
            <w:bottom w:val="none" w:sz="0" w:space="0" w:color="auto"/>
            <w:right w:val="none" w:sz="0" w:space="0" w:color="auto"/>
          </w:divBdr>
        </w:div>
        <w:div w:id="1240140547">
          <w:marLeft w:val="640"/>
          <w:marRight w:val="0"/>
          <w:marTop w:val="0"/>
          <w:marBottom w:val="0"/>
          <w:divBdr>
            <w:top w:val="none" w:sz="0" w:space="0" w:color="auto"/>
            <w:left w:val="none" w:sz="0" w:space="0" w:color="auto"/>
            <w:bottom w:val="none" w:sz="0" w:space="0" w:color="auto"/>
            <w:right w:val="none" w:sz="0" w:space="0" w:color="auto"/>
          </w:divBdr>
        </w:div>
        <w:div w:id="1830977414">
          <w:marLeft w:val="640"/>
          <w:marRight w:val="0"/>
          <w:marTop w:val="0"/>
          <w:marBottom w:val="0"/>
          <w:divBdr>
            <w:top w:val="none" w:sz="0" w:space="0" w:color="auto"/>
            <w:left w:val="none" w:sz="0" w:space="0" w:color="auto"/>
            <w:bottom w:val="none" w:sz="0" w:space="0" w:color="auto"/>
            <w:right w:val="none" w:sz="0" w:space="0" w:color="auto"/>
          </w:divBdr>
        </w:div>
        <w:div w:id="1544636088">
          <w:marLeft w:val="640"/>
          <w:marRight w:val="0"/>
          <w:marTop w:val="0"/>
          <w:marBottom w:val="0"/>
          <w:divBdr>
            <w:top w:val="none" w:sz="0" w:space="0" w:color="auto"/>
            <w:left w:val="none" w:sz="0" w:space="0" w:color="auto"/>
            <w:bottom w:val="none" w:sz="0" w:space="0" w:color="auto"/>
            <w:right w:val="none" w:sz="0" w:space="0" w:color="auto"/>
          </w:divBdr>
        </w:div>
        <w:div w:id="414982964">
          <w:marLeft w:val="640"/>
          <w:marRight w:val="0"/>
          <w:marTop w:val="0"/>
          <w:marBottom w:val="0"/>
          <w:divBdr>
            <w:top w:val="none" w:sz="0" w:space="0" w:color="auto"/>
            <w:left w:val="none" w:sz="0" w:space="0" w:color="auto"/>
            <w:bottom w:val="none" w:sz="0" w:space="0" w:color="auto"/>
            <w:right w:val="none" w:sz="0" w:space="0" w:color="auto"/>
          </w:divBdr>
        </w:div>
        <w:div w:id="617444578">
          <w:marLeft w:val="640"/>
          <w:marRight w:val="0"/>
          <w:marTop w:val="0"/>
          <w:marBottom w:val="0"/>
          <w:divBdr>
            <w:top w:val="none" w:sz="0" w:space="0" w:color="auto"/>
            <w:left w:val="none" w:sz="0" w:space="0" w:color="auto"/>
            <w:bottom w:val="none" w:sz="0" w:space="0" w:color="auto"/>
            <w:right w:val="none" w:sz="0" w:space="0" w:color="auto"/>
          </w:divBdr>
        </w:div>
        <w:div w:id="446776191">
          <w:marLeft w:val="640"/>
          <w:marRight w:val="0"/>
          <w:marTop w:val="0"/>
          <w:marBottom w:val="0"/>
          <w:divBdr>
            <w:top w:val="none" w:sz="0" w:space="0" w:color="auto"/>
            <w:left w:val="none" w:sz="0" w:space="0" w:color="auto"/>
            <w:bottom w:val="none" w:sz="0" w:space="0" w:color="auto"/>
            <w:right w:val="none" w:sz="0" w:space="0" w:color="auto"/>
          </w:divBdr>
        </w:div>
        <w:div w:id="2045399842">
          <w:marLeft w:val="640"/>
          <w:marRight w:val="0"/>
          <w:marTop w:val="0"/>
          <w:marBottom w:val="0"/>
          <w:divBdr>
            <w:top w:val="none" w:sz="0" w:space="0" w:color="auto"/>
            <w:left w:val="none" w:sz="0" w:space="0" w:color="auto"/>
            <w:bottom w:val="none" w:sz="0" w:space="0" w:color="auto"/>
            <w:right w:val="none" w:sz="0" w:space="0" w:color="auto"/>
          </w:divBdr>
        </w:div>
        <w:div w:id="1712722910">
          <w:marLeft w:val="640"/>
          <w:marRight w:val="0"/>
          <w:marTop w:val="0"/>
          <w:marBottom w:val="0"/>
          <w:divBdr>
            <w:top w:val="none" w:sz="0" w:space="0" w:color="auto"/>
            <w:left w:val="none" w:sz="0" w:space="0" w:color="auto"/>
            <w:bottom w:val="none" w:sz="0" w:space="0" w:color="auto"/>
            <w:right w:val="none" w:sz="0" w:space="0" w:color="auto"/>
          </w:divBdr>
        </w:div>
        <w:div w:id="879825844">
          <w:marLeft w:val="640"/>
          <w:marRight w:val="0"/>
          <w:marTop w:val="0"/>
          <w:marBottom w:val="0"/>
          <w:divBdr>
            <w:top w:val="none" w:sz="0" w:space="0" w:color="auto"/>
            <w:left w:val="none" w:sz="0" w:space="0" w:color="auto"/>
            <w:bottom w:val="none" w:sz="0" w:space="0" w:color="auto"/>
            <w:right w:val="none" w:sz="0" w:space="0" w:color="auto"/>
          </w:divBdr>
        </w:div>
        <w:div w:id="1892812749">
          <w:marLeft w:val="640"/>
          <w:marRight w:val="0"/>
          <w:marTop w:val="0"/>
          <w:marBottom w:val="0"/>
          <w:divBdr>
            <w:top w:val="none" w:sz="0" w:space="0" w:color="auto"/>
            <w:left w:val="none" w:sz="0" w:space="0" w:color="auto"/>
            <w:bottom w:val="none" w:sz="0" w:space="0" w:color="auto"/>
            <w:right w:val="none" w:sz="0" w:space="0" w:color="auto"/>
          </w:divBdr>
        </w:div>
        <w:div w:id="1433936356">
          <w:marLeft w:val="640"/>
          <w:marRight w:val="0"/>
          <w:marTop w:val="0"/>
          <w:marBottom w:val="0"/>
          <w:divBdr>
            <w:top w:val="none" w:sz="0" w:space="0" w:color="auto"/>
            <w:left w:val="none" w:sz="0" w:space="0" w:color="auto"/>
            <w:bottom w:val="none" w:sz="0" w:space="0" w:color="auto"/>
            <w:right w:val="none" w:sz="0" w:space="0" w:color="auto"/>
          </w:divBdr>
        </w:div>
        <w:div w:id="844831637">
          <w:marLeft w:val="640"/>
          <w:marRight w:val="0"/>
          <w:marTop w:val="0"/>
          <w:marBottom w:val="0"/>
          <w:divBdr>
            <w:top w:val="none" w:sz="0" w:space="0" w:color="auto"/>
            <w:left w:val="none" w:sz="0" w:space="0" w:color="auto"/>
            <w:bottom w:val="none" w:sz="0" w:space="0" w:color="auto"/>
            <w:right w:val="none" w:sz="0" w:space="0" w:color="auto"/>
          </w:divBdr>
        </w:div>
        <w:div w:id="1047870997">
          <w:marLeft w:val="640"/>
          <w:marRight w:val="0"/>
          <w:marTop w:val="0"/>
          <w:marBottom w:val="0"/>
          <w:divBdr>
            <w:top w:val="none" w:sz="0" w:space="0" w:color="auto"/>
            <w:left w:val="none" w:sz="0" w:space="0" w:color="auto"/>
            <w:bottom w:val="none" w:sz="0" w:space="0" w:color="auto"/>
            <w:right w:val="none" w:sz="0" w:space="0" w:color="auto"/>
          </w:divBdr>
        </w:div>
        <w:div w:id="956452002">
          <w:marLeft w:val="640"/>
          <w:marRight w:val="0"/>
          <w:marTop w:val="0"/>
          <w:marBottom w:val="0"/>
          <w:divBdr>
            <w:top w:val="none" w:sz="0" w:space="0" w:color="auto"/>
            <w:left w:val="none" w:sz="0" w:space="0" w:color="auto"/>
            <w:bottom w:val="none" w:sz="0" w:space="0" w:color="auto"/>
            <w:right w:val="none" w:sz="0" w:space="0" w:color="auto"/>
          </w:divBdr>
        </w:div>
        <w:div w:id="1914899117">
          <w:marLeft w:val="640"/>
          <w:marRight w:val="0"/>
          <w:marTop w:val="0"/>
          <w:marBottom w:val="0"/>
          <w:divBdr>
            <w:top w:val="none" w:sz="0" w:space="0" w:color="auto"/>
            <w:left w:val="none" w:sz="0" w:space="0" w:color="auto"/>
            <w:bottom w:val="none" w:sz="0" w:space="0" w:color="auto"/>
            <w:right w:val="none" w:sz="0" w:space="0" w:color="auto"/>
          </w:divBdr>
        </w:div>
        <w:div w:id="136922426">
          <w:marLeft w:val="640"/>
          <w:marRight w:val="0"/>
          <w:marTop w:val="0"/>
          <w:marBottom w:val="0"/>
          <w:divBdr>
            <w:top w:val="none" w:sz="0" w:space="0" w:color="auto"/>
            <w:left w:val="none" w:sz="0" w:space="0" w:color="auto"/>
            <w:bottom w:val="none" w:sz="0" w:space="0" w:color="auto"/>
            <w:right w:val="none" w:sz="0" w:space="0" w:color="auto"/>
          </w:divBdr>
        </w:div>
        <w:div w:id="1701932305">
          <w:marLeft w:val="640"/>
          <w:marRight w:val="0"/>
          <w:marTop w:val="0"/>
          <w:marBottom w:val="0"/>
          <w:divBdr>
            <w:top w:val="none" w:sz="0" w:space="0" w:color="auto"/>
            <w:left w:val="none" w:sz="0" w:space="0" w:color="auto"/>
            <w:bottom w:val="none" w:sz="0" w:space="0" w:color="auto"/>
            <w:right w:val="none" w:sz="0" w:space="0" w:color="auto"/>
          </w:divBdr>
        </w:div>
        <w:div w:id="1235119720">
          <w:marLeft w:val="640"/>
          <w:marRight w:val="0"/>
          <w:marTop w:val="0"/>
          <w:marBottom w:val="0"/>
          <w:divBdr>
            <w:top w:val="none" w:sz="0" w:space="0" w:color="auto"/>
            <w:left w:val="none" w:sz="0" w:space="0" w:color="auto"/>
            <w:bottom w:val="none" w:sz="0" w:space="0" w:color="auto"/>
            <w:right w:val="none" w:sz="0" w:space="0" w:color="auto"/>
          </w:divBdr>
        </w:div>
        <w:div w:id="1190492027">
          <w:marLeft w:val="640"/>
          <w:marRight w:val="0"/>
          <w:marTop w:val="0"/>
          <w:marBottom w:val="0"/>
          <w:divBdr>
            <w:top w:val="none" w:sz="0" w:space="0" w:color="auto"/>
            <w:left w:val="none" w:sz="0" w:space="0" w:color="auto"/>
            <w:bottom w:val="none" w:sz="0" w:space="0" w:color="auto"/>
            <w:right w:val="none" w:sz="0" w:space="0" w:color="auto"/>
          </w:divBdr>
        </w:div>
        <w:div w:id="1577399244">
          <w:marLeft w:val="640"/>
          <w:marRight w:val="0"/>
          <w:marTop w:val="0"/>
          <w:marBottom w:val="0"/>
          <w:divBdr>
            <w:top w:val="none" w:sz="0" w:space="0" w:color="auto"/>
            <w:left w:val="none" w:sz="0" w:space="0" w:color="auto"/>
            <w:bottom w:val="none" w:sz="0" w:space="0" w:color="auto"/>
            <w:right w:val="none" w:sz="0" w:space="0" w:color="auto"/>
          </w:divBdr>
        </w:div>
        <w:div w:id="604456846">
          <w:marLeft w:val="640"/>
          <w:marRight w:val="0"/>
          <w:marTop w:val="0"/>
          <w:marBottom w:val="0"/>
          <w:divBdr>
            <w:top w:val="none" w:sz="0" w:space="0" w:color="auto"/>
            <w:left w:val="none" w:sz="0" w:space="0" w:color="auto"/>
            <w:bottom w:val="none" w:sz="0" w:space="0" w:color="auto"/>
            <w:right w:val="none" w:sz="0" w:space="0" w:color="auto"/>
          </w:divBdr>
        </w:div>
        <w:div w:id="482740970">
          <w:marLeft w:val="640"/>
          <w:marRight w:val="0"/>
          <w:marTop w:val="0"/>
          <w:marBottom w:val="0"/>
          <w:divBdr>
            <w:top w:val="none" w:sz="0" w:space="0" w:color="auto"/>
            <w:left w:val="none" w:sz="0" w:space="0" w:color="auto"/>
            <w:bottom w:val="none" w:sz="0" w:space="0" w:color="auto"/>
            <w:right w:val="none" w:sz="0" w:space="0" w:color="auto"/>
          </w:divBdr>
        </w:div>
        <w:div w:id="1008948622">
          <w:marLeft w:val="640"/>
          <w:marRight w:val="0"/>
          <w:marTop w:val="0"/>
          <w:marBottom w:val="0"/>
          <w:divBdr>
            <w:top w:val="none" w:sz="0" w:space="0" w:color="auto"/>
            <w:left w:val="none" w:sz="0" w:space="0" w:color="auto"/>
            <w:bottom w:val="none" w:sz="0" w:space="0" w:color="auto"/>
            <w:right w:val="none" w:sz="0" w:space="0" w:color="auto"/>
          </w:divBdr>
        </w:div>
        <w:div w:id="1105341887">
          <w:marLeft w:val="640"/>
          <w:marRight w:val="0"/>
          <w:marTop w:val="0"/>
          <w:marBottom w:val="0"/>
          <w:divBdr>
            <w:top w:val="none" w:sz="0" w:space="0" w:color="auto"/>
            <w:left w:val="none" w:sz="0" w:space="0" w:color="auto"/>
            <w:bottom w:val="none" w:sz="0" w:space="0" w:color="auto"/>
            <w:right w:val="none" w:sz="0" w:space="0" w:color="auto"/>
          </w:divBdr>
        </w:div>
        <w:div w:id="260644976">
          <w:marLeft w:val="640"/>
          <w:marRight w:val="0"/>
          <w:marTop w:val="0"/>
          <w:marBottom w:val="0"/>
          <w:divBdr>
            <w:top w:val="none" w:sz="0" w:space="0" w:color="auto"/>
            <w:left w:val="none" w:sz="0" w:space="0" w:color="auto"/>
            <w:bottom w:val="none" w:sz="0" w:space="0" w:color="auto"/>
            <w:right w:val="none" w:sz="0" w:space="0" w:color="auto"/>
          </w:divBdr>
        </w:div>
        <w:div w:id="1907375730">
          <w:marLeft w:val="640"/>
          <w:marRight w:val="0"/>
          <w:marTop w:val="0"/>
          <w:marBottom w:val="0"/>
          <w:divBdr>
            <w:top w:val="none" w:sz="0" w:space="0" w:color="auto"/>
            <w:left w:val="none" w:sz="0" w:space="0" w:color="auto"/>
            <w:bottom w:val="none" w:sz="0" w:space="0" w:color="auto"/>
            <w:right w:val="none" w:sz="0" w:space="0" w:color="auto"/>
          </w:divBdr>
        </w:div>
        <w:div w:id="825049903">
          <w:marLeft w:val="640"/>
          <w:marRight w:val="0"/>
          <w:marTop w:val="0"/>
          <w:marBottom w:val="0"/>
          <w:divBdr>
            <w:top w:val="none" w:sz="0" w:space="0" w:color="auto"/>
            <w:left w:val="none" w:sz="0" w:space="0" w:color="auto"/>
            <w:bottom w:val="none" w:sz="0" w:space="0" w:color="auto"/>
            <w:right w:val="none" w:sz="0" w:space="0" w:color="auto"/>
          </w:divBdr>
        </w:div>
        <w:div w:id="1980452086">
          <w:marLeft w:val="640"/>
          <w:marRight w:val="0"/>
          <w:marTop w:val="0"/>
          <w:marBottom w:val="0"/>
          <w:divBdr>
            <w:top w:val="none" w:sz="0" w:space="0" w:color="auto"/>
            <w:left w:val="none" w:sz="0" w:space="0" w:color="auto"/>
            <w:bottom w:val="none" w:sz="0" w:space="0" w:color="auto"/>
            <w:right w:val="none" w:sz="0" w:space="0" w:color="auto"/>
          </w:divBdr>
        </w:div>
        <w:div w:id="359673514">
          <w:marLeft w:val="640"/>
          <w:marRight w:val="0"/>
          <w:marTop w:val="0"/>
          <w:marBottom w:val="0"/>
          <w:divBdr>
            <w:top w:val="none" w:sz="0" w:space="0" w:color="auto"/>
            <w:left w:val="none" w:sz="0" w:space="0" w:color="auto"/>
            <w:bottom w:val="none" w:sz="0" w:space="0" w:color="auto"/>
            <w:right w:val="none" w:sz="0" w:space="0" w:color="auto"/>
          </w:divBdr>
        </w:div>
      </w:divsChild>
    </w:div>
    <w:div w:id="1448936362">
      <w:bodyDiv w:val="1"/>
      <w:marLeft w:val="0"/>
      <w:marRight w:val="0"/>
      <w:marTop w:val="0"/>
      <w:marBottom w:val="0"/>
      <w:divBdr>
        <w:top w:val="none" w:sz="0" w:space="0" w:color="auto"/>
        <w:left w:val="none" w:sz="0" w:space="0" w:color="auto"/>
        <w:bottom w:val="none" w:sz="0" w:space="0" w:color="auto"/>
        <w:right w:val="none" w:sz="0" w:space="0" w:color="auto"/>
      </w:divBdr>
      <w:divsChild>
        <w:div w:id="1072044578">
          <w:marLeft w:val="640"/>
          <w:marRight w:val="0"/>
          <w:marTop w:val="0"/>
          <w:marBottom w:val="0"/>
          <w:divBdr>
            <w:top w:val="none" w:sz="0" w:space="0" w:color="auto"/>
            <w:left w:val="none" w:sz="0" w:space="0" w:color="auto"/>
            <w:bottom w:val="none" w:sz="0" w:space="0" w:color="auto"/>
            <w:right w:val="none" w:sz="0" w:space="0" w:color="auto"/>
          </w:divBdr>
        </w:div>
        <w:div w:id="331492476">
          <w:marLeft w:val="640"/>
          <w:marRight w:val="0"/>
          <w:marTop w:val="0"/>
          <w:marBottom w:val="0"/>
          <w:divBdr>
            <w:top w:val="none" w:sz="0" w:space="0" w:color="auto"/>
            <w:left w:val="none" w:sz="0" w:space="0" w:color="auto"/>
            <w:bottom w:val="none" w:sz="0" w:space="0" w:color="auto"/>
            <w:right w:val="none" w:sz="0" w:space="0" w:color="auto"/>
          </w:divBdr>
        </w:div>
        <w:div w:id="405764635">
          <w:marLeft w:val="640"/>
          <w:marRight w:val="0"/>
          <w:marTop w:val="0"/>
          <w:marBottom w:val="0"/>
          <w:divBdr>
            <w:top w:val="none" w:sz="0" w:space="0" w:color="auto"/>
            <w:left w:val="none" w:sz="0" w:space="0" w:color="auto"/>
            <w:bottom w:val="none" w:sz="0" w:space="0" w:color="auto"/>
            <w:right w:val="none" w:sz="0" w:space="0" w:color="auto"/>
          </w:divBdr>
        </w:div>
        <w:div w:id="429199636">
          <w:marLeft w:val="640"/>
          <w:marRight w:val="0"/>
          <w:marTop w:val="0"/>
          <w:marBottom w:val="0"/>
          <w:divBdr>
            <w:top w:val="none" w:sz="0" w:space="0" w:color="auto"/>
            <w:left w:val="none" w:sz="0" w:space="0" w:color="auto"/>
            <w:bottom w:val="none" w:sz="0" w:space="0" w:color="auto"/>
            <w:right w:val="none" w:sz="0" w:space="0" w:color="auto"/>
          </w:divBdr>
        </w:div>
        <w:div w:id="871696615">
          <w:marLeft w:val="640"/>
          <w:marRight w:val="0"/>
          <w:marTop w:val="0"/>
          <w:marBottom w:val="0"/>
          <w:divBdr>
            <w:top w:val="none" w:sz="0" w:space="0" w:color="auto"/>
            <w:left w:val="none" w:sz="0" w:space="0" w:color="auto"/>
            <w:bottom w:val="none" w:sz="0" w:space="0" w:color="auto"/>
            <w:right w:val="none" w:sz="0" w:space="0" w:color="auto"/>
          </w:divBdr>
        </w:div>
        <w:div w:id="2132935482">
          <w:marLeft w:val="640"/>
          <w:marRight w:val="0"/>
          <w:marTop w:val="0"/>
          <w:marBottom w:val="0"/>
          <w:divBdr>
            <w:top w:val="none" w:sz="0" w:space="0" w:color="auto"/>
            <w:left w:val="none" w:sz="0" w:space="0" w:color="auto"/>
            <w:bottom w:val="none" w:sz="0" w:space="0" w:color="auto"/>
            <w:right w:val="none" w:sz="0" w:space="0" w:color="auto"/>
          </w:divBdr>
        </w:div>
        <w:div w:id="1368603108">
          <w:marLeft w:val="640"/>
          <w:marRight w:val="0"/>
          <w:marTop w:val="0"/>
          <w:marBottom w:val="0"/>
          <w:divBdr>
            <w:top w:val="none" w:sz="0" w:space="0" w:color="auto"/>
            <w:left w:val="none" w:sz="0" w:space="0" w:color="auto"/>
            <w:bottom w:val="none" w:sz="0" w:space="0" w:color="auto"/>
            <w:right w:val="none" w:sz="0" w:space="0" w:color="auto"/>
          </w:divBdr>
        </w:div>
        <w:div w:id="1980764654">
          <w:marLeft w:val="640"/>
          <w:marRight w:val="0"/>
          <w:marTop w:val="0"/>
          <w:marBottom w:val="0"/>
          <w:divBdr>
            <w:top w:val="none" w:sz="0" w:space="0" w:color="auto"/>
            <w:left w:val="none" w:sz="0" w:space="0" w:color="auto"/>
            <w:bottom w:val="none" w:sz="0" w:space="0" w:color="auto"/>
            <w:right w:val="none" w:sz="0" w:space="0" w:color="auto"/>
          </w:divBdr>
        </w:div>
        <w:div w:id="1819806259">
          <w:marLeft w:val="640"/>
          <w:marRight w:val="0"/>
          <w:marTop w:val="0"/>
          <w:marBottom w:val="0"/>
          <w:divBdr>
            <w:top w:val="none" w:sz="0" w:space="0" w:color="auto"/>
            <w:left w:val="none" w:sz="0" w:space="0" w:color="auto"/>
            <w:bottom w:val="none" w:sz="0" w:space="0" w:color="auto"/>
            <w:right w:val="none" w:sz="0" w:space="0" w:color="auto"/>
          </w:divBdr>
        </w:div>
        <w:div w:id="1140347992">
          <w:marLeft w:val="640"/>
          <w:marRight w:val="0"/>
          <w:marTop w:val="0"/>
          <w:marBottom w:val="0"/>
          <w:divBdr>
            <w:top w:val="none" w:sz="0" w:space="0" w:color="auto"/>
            <w:left w:val="none" w:sz="0" w:space="0" w:color="auto"/>
            <w:bottom w:val="none" w:sz="0" w:space="0" w:color="auto"/>
            <w:right w:val="none" w:sz="0" w:space="0" w:color="auto"/>
          </w:divBdr>
        </w:div>
        <w:div w:id="1730349109">
          <w:marLeft w:val="640"/>
          <w:marRight w:val="0"/>
          <w:marTop w:val="0"/>
          <w:marBottom w:val="0"/>
          <w:divBdr>
            <w:top w:val="none" w:sz="0" w:space="0" w:color="auto"/>
            <w:left w:val="none" w:sz="0" w:space="0" w:color="auto"/>
            <w:bottom w:val="none" w:sz="0" w:space="0" w:color="auto"/>
            <w:right w:val="none" w:sz="0" w:space="0" w:color="auto"/>
          </w:divBdr>
        </w:div>
        <w:div w:id="1651054319">
          <w:marLeft w:val="640"/>
          <w:marRight w:val="0"/>
          <w:marTop w:val="0"/>
          <w:marBottom w:val="0"/>
          <w:divBdr>
            <w:top w:val="none" w:sz="0" w:space="0" w:color="auto"/>
            <w:left w:val="none" w:sz="0" w:space="0" w:color="auto"/>
            <w:bottom w:val="none" w:sz="0" w:space="0" w:color="auto"/>
            <w:right w:val="none" w:sz="0" w:space="0" w:color="auto"/>
          </w:divBdr>
        </w:div>
        <w:div w:id="1582905986">
          <w:marLeft w:val="640"/>
          <w:marRight w:val="0"/>
          <w:marTop w:val="0"/>
          <w:marBottom w:val="0"/>
          <w:divBdr>
            <w:top w:val="none" w:sz="0" w:space="0" w:color="auto"/>
            <w:left w:val="none" w:sz="0" w:space="0" w:color="auto"/>
            <w:bottom w:val="none" w:sz="0" w:space="0" w:color="auto"/>
            <w:right w:val="none" w:sz="0" w:space="0" w:color="auto"/>
          </w:divBdr>
        </w:div>
        <w:div w:id="801071281">
          <w:marLeft w:val="640"/>
          <w:marRight w:val="0"/>
          <w:marTop w:val="0"/>
          <w:marBottom w:val="0"/>
          <w:divBdr>
            <w:top w:val="none" w:sz="0" w:space="0" w:color="auto"/>
            <w:left w:val="none" w:sz="0" w:space="0" w:color="auto"/>
            <w:bottom w:val="none" w:sz="0" w:space="0" w:color="auto"/>
            <w:right w:val="none" w:sz="0" w:space="0" w:color="auto"/>
          </w:divBdr>
        </w:div>
        <w:div w:id="115098430">
          <w:marLeft w:val="640"/>
          <w:marRight w:val="0"/>
          <w:marTop w:val="0"/>
          <w:marBottom w:val="0"/>
          <w:divBdr>
            <w:top w:val="none" w:sz="0" w:space="0" w:color="auto"/>
            <w:left w:val="none" w:sz="0" w:space="0" w:color="auto"/>
            <w:bottom w:val="none" w:sz="0" w:space="0" w:color="auto"/>
            <w:right w:val="none" w:sz="0" w:space="0" w:color="auto"/>
          </w:divBdr>
        </w:div>
        <w:div w:id="1085305985">
          <w:marLeft w:val="640"/>
          <w:marRight w:val="0"/>
          <w:marTop w:val="0"/>
          <w:marBottom w:val="0"/>
          <w:divBdr>
            <w:top w:val="none" w:sz="0" w:space="0" w:color="auto"/>
            <w:left w:val="none" w:sz="0" w:space="0" w:color="auto"/>
            <w:bottom w:val="none" w:sz="0" w:space="0" w:color="auto"/>
            <w:right w:val="none" w:sz="0" w:space="0" w:color="auto"/>
          </w:divBdr>
        </w:div>
        <w:div w:id="689376874">
          <w:marLeft w:val="640"/>
          <w:marRight w:val="0"/>
          <w:marTop w:val="0"/>
          <w:marBottom w:val="0"/>
          <w:divBdr>
            <w:top w:val="none" w:sz="0" w:space="0" w:color="auto"/>
            <w:left w:val="none" w:sz="0" w:space="0" w:color="auto"/>
            <w:bottom w:val="none" w:sz="0" w:space="0" w:color="auto"/>
            <w:right w:val="none" w:sz="0" w:space="0" w:color="auto"/>
          </w:divBdr>
        </w:div>
        <w:div w:id="2142530555">
          <w:marLeft w:val="640"/>
          <w:marRight w:val="0"/>
          <w:marTop w:val="0"/>
          <w:marBottom w:val="0"/>
          <w:divBdr>
            <w:top w:val="none" w:sz="0" w:space="0" w:color="auto"/>
            <w:left w:val="none" w:sz="0" w:space="0" w:color="auto"/>
            <w:bottom w:val="none" w:sz="0" w:space="0" w:color="auto"/>
            <w:right w:val="none" w:sz="0" w:space="0" w:color="auto"/>
          </w:divBdr>
        </w:div>
        <w:div w:id="620376986">
          <w:marLeft w:val="640"/>
          <w:marRight w:val="0"/>
          <w:marTop w:val="0"/>
          <w:marBottom w:val="0"/>
          <w:divBdr>
            <w:top w:val="none" w:sz="0" w:space="0" w:color="auto"/>
            <w:left w:val="none" w:sz="0" w:space="0" w:color="auto"/>
            <w:bottom w:val="none" w:sz="0" w:space="0" w:color="auto"/>
            <w:right w:val="none" w:sz="0" w:space="0" w:color="auto"/>
          </w:divBdr>
        </w:div>
        <w:div w:id="548032416">
          <w:marLeft w:val="640"/>
          <w:marRight w:val="0"/>
          <w:marTop w:val="0"/>
          <w:marBottom w:val="0"/>
          <w:divBdr>
            <w:top w:val="none" w:sz="0" w:space="0" w:color="auto"/>
            <w:left w:val="none" w:sz="0" w:space="0" w:color="auto"/>
            <w:bottom w:val="none" w:sz="0" w:space="0" w:color="auto"/>
            <w:right w:val="none" w:sz="0" w:space="0" w:color="auto"/>
          </w:divBdr>
        </w:div>
        <w:div w:id="1012533168">
          <w:marLeft w:val="640"/>
          <w:marRight w:val="0"/>
          <w:marTop w:val="0"/>
          <w:marBottom w:val="0"/>
          <w:divBdr>
            <w:top w:val="none" w:sz="0" w:space="0" w:color="auto"/>
            <w:left w:val="none" w:sz="0" w:space="0" w:color="auto"/>
            <w:bottom w:val="none" w:sz="0" w:space="0" w:color="auto"/>
            <w:right w:val="none" w:sz="0" w:space="0" w:color="auto"/>
          </w:divBdr>
        </w:div>
        <w:div w:id="73861639">
          <w:marLeft w:val="640"/>
          <w:marRight w:val="0"/>
          <w:marTop w:val="0"/>
          <w:marBottom w:val="0"/>
          <w:divBdr>
            <w:top w:val="none" w:sz="0" w:space="0" w:color="auto"/>
            <w:left w:val="none" w:sz="0" w:space="0" w:color="auto"/>
            <w:bottom w:val="none" w:sz="0" w:space="0" w:color="auto"/>
            <w:right w:val="none" w:sz="0" w:space="0" w:color="auto"/>
          </w:divBdr>
        </w:div>
        <w:div w:id="1216619909">
          <w:marLeft w:val="640"/>
          <w:marRight w:val="0"/>
          <w:marTop w:val="0"/>
          <w:marBottom w:val="0"/>
          <w:divBdr>
            <w:top w:val="none" w:sz="0" w:space="0" w:color="auto"/>
            <w:left w:val="none" w:sz="0" w:space="0" w:color="auto"/>
            <w:bottom w:val="none" w:sz="0" w:space="0" w:color="auto"/>
            <w:right w:val="none" w:sz="0" w:space="0" w:color="auto"/>
          </w:divBdr>
        </w:div>
        <w:div w:id="1840342420">
          <w:marLeft w:val="640"/>
          <w:marRight w:val="0"/>
          <w:marTop w:val="0"/>
          <w:marBottom w:val="0"/>
          <w:divBdr>
            <w:top w:val="none" w:sz="0" w:space="0" w:color="auto"/>
            <w:left w:val="none" w:sz="0" w:space="0" w:color="auto"/>
            <w:bottom w:val="none" w:sz="0" w:space="0" w:color="auto"/>
            <w:right w:val="none" w:sz="0" w:space="0" w:color="auto"/>
          </w:divBdr>
        </w:div>
        <w:div w:id="2138833617">
          <w:marLeft w:val="640"/>
          <w:marRight w:val="0"/>
          <w:marTop w:val="0"/>
          <w:marBottom w:val="0"/>
          <w:divBdr>
            <w:top w:val="none" w:sz="0" w:space="0" w:color="auto"/>
            <w:left w:val="none" w:sz="0" w:space="0" w:color="auto"/>
            <w:bottom w:val="none" w:sz="0" w:space="0" w:color="auto"/>
            <w:right w:val="none" w:sz="0" w:space="0" w:color="auto"/>
          </w:divBdr>
        </w:div>
        <w:div w:id="201333559">
          <w:marLeft w:val="640"/>
          <w:marRight w:val="0"/>
          <w:marTop w:val="0"/>
          <w:marBottom w:val="0"/>
          <w:divBdr>
            <w:top w:val="none" w:sz="0" w:space="0" w:color="auto"/>
            <w:left w:val="none" w:sz="0" w:space="0" w:color="auto"/>
            <w:bottom w:val="none" w:sz="0" w:space="0" w:color="auto"/>
            <w:right w:val="none" w:sz="0" w:space="0" w:color="auto"/>
          </w:divBdr>
        </w:div>
        <w:div w:id="484663595">
          <w:marLeft w:val="640"/>
          <w:marRight w:val="0"/>
          <w:marTop w:val="0"/>
          <w:marBottom w:val="0"/>
          <w:divBdr>
            <w:top w:val="none" w:sz="0" w:space="0" w:color="auto"/>
            <w:left w:val="none" w:sz="0" w:space="0" w:color="auto"/>
            <w:bottom w:val="none" w:sz="0" w:space="0" w:color="auto"/>
            <w:right w:val="none" w:sz="0" w:space="0" w:color="auto"/>
          </w:divBdr>
        </w:div>
        <w:div w:id="1183859623">
          <w:marLeft w:val="640"/>
          <w:marRight w:val="0"/>
          <w:marTop w:val="0"/>
          <w:marBottom w:val="0"/>
          <w:divBdr>
            <w:top w:val="none" w:sz="0" w:space="0" w:color="auto"/>
            <w:left w:val="none" w:sz="0" w:space="0" w:color="auto"/>
            <w:bottom w:val="none" w:sz="0" w:space="0" w:color="auto"/>
            <w:right w:val="none" w:sz="0" w:space="0" w:color="auto"/>
          </w:divBdr>
        </w:div>
        <w:div w:id="2086488909">
          <w:marLeft w:val="640"/>
          <w:marRight w:val="0"/>
          <w:marTop w:val="0"/>
          <w:marBottom w:val="0"/>
          <w:divBdr>
            <w:top w:val="none" w:sz="0" w:space="0" w:color="auto"/>
            <w:left w:val="none" w:sz="0" w:space="0" w:color="auto"/>
            <w:bottom w:val="none" w:sz="0" w:space="0" w:color="auto"/>
            <w:right w:val="none" w:sz="0" w:space="0" w:color="auto"/>
          </w:divBdr>
        </w:div>
        <w:div w:id="1773819102">
          <w:marLeft w:val="640"/>
          <w:marRight w:val="0"/>
          <w:marTop w:val="0"/>
          <w:marBottom w:val="0"/>
          <w:divBdr>
            <w:top w:val="none" w:sz="0" w:space="0" w:color="auto"/>
            <w:left w:val="none" w:sz="0" w:space="0" w:color="auto"/>
            <w:bottom w:val="none" w:sz="0" w:space="0" w:color="auto"/>
            <w:right w:val="none" w:sz="0" w:space="0" w:color="auto"/>
          </w:divBdr>
        </w:div>
        <w:div w:id="1842550132">
          <w:marLeft w:val="640"/>
          <w:marRight w:val="0"/>
          <w:marTop w:val="0"/>
          <w:marBottom w:val="0"/>
          <w:divBdr>
            <w:top w:val="none" w:sz="0" w:space="0" w:color="auto"/>
            <w:left w:val="none" w:sz="0" w:space="0" w:color="auto"/>
            <w:bottom w:val="none" w:sz="0" w:space="0" w:color="auto"/>
            <w:right w:val="none" w:sz="0" w:space="0" w:color="auto"/>
          </w:divBdr>
        </w:div>
        <w:div w:id="236137643">
          <w:marLeft w:val="640"/>
          <w:marRight w:val="0"/>
          <w:marTop w:val="0"/>
          <w:marBottom w:val="0"/>
          <w:divBdr>
            <w:top w:val="none" w:sz="0" w:space="0" w:color="auto"/>
            <w:left w:val="none" w:sz="0" w:space="0" w:color="auto"/>
            <w:bottom w:val="none" w:sz="0" w:space="0" w:color="auto"/>
            <w:right w:val="none" w:sz="0" w:space="0" w:color="auto"/>
          </w:divBdr>
        </w:div>
        <w:div w:id="930548258">
          <w:marLeft w:val="640"/>
          <w:marRight w:val="0"/>
          <w:marTop w:val="0"/>
          <w:marBottom w:val="0"/>
          <w:divBdr>
            <w:top w:val="none" w:sz="0" w:space="0" w:color="auto"/>
            <w:left w:val="none" w:sz="0" w:space="0" w:color="auto"/>
            <w:bottom w:val="none" w:sz="0" w:space="0" w:color="auto"/>
            <w:right w:val="none" w:sz="0" w:space="0" w:color="auto"/>
          </w:divBdr>
        </w:div>
      </w:divsChild>
    </w:div>
    <w:div w:id="1448937695">
      <w:bodyDiv w:val="1"/>
      <w:marLeft w:val="0"/>
      <w:marRight w:val="0"/>
      <w:marTop w:val="0"/>
      <w:marBottom w:val="0"/>
      <w:divBdr>
        <w:top w:val="none" w:sz="0" w:space="0" w:color="auto"/>
        <w:left w:val="none" w:sz="0" w:space="0" w:color="auto"/>
        <w:bottom w:val="none" w:sz="0" w:space="0" w:color="auto"/>
        <w:right w:val="none" w:sz="0" w:space="0" w:color="auto"/>
      </w:divBdr>
      <w:divsChild>
        <w:div w:id="1598519986">
          <w:marLeft w:val="640"/>
          <w:marRight w:val="0"/>
          <w:marTop w:val="0"/>
          <w:marBottom w:val="0"/>
          <w:divBdr>
            <w:top w:val="none" w:sz="0" w:space="0" w:color="auto"/>
            <w:left w:val="none" w:sz="0" w:space="0" w:color="auto"/>
            <w:bottom w:val="none" w:sz="0" w:space="0" w:color="auto"/>
            <w:right w:val="none" w:sz="0" w:space="0" w:color="auto"/>
          </w:divBdr>
        </w:div>
        <w:div w:id="579871838">
          <w:marLeft w:val="640"/>
          <w:marRight w:val="0"/>
          <w:marTop w:val="0"/>
          <w:marBottom w:val="0"/>
          <w:divBdr>
            <w:top w:val="none" w:sz="0" w:space="0" w:color="auto"/>
            <w:left w:val="none" w:sz="0" w:space="0" w:color="auto"/>
            <w:bottom w:val="none" w:sz="0" w:space="0" w:color="auto"/>
            <w:right w:val="none" w:sz="0" w:space="0" w:color="auto"/>
          </w:divBdr>
        </w:div>
        <w:div w:id="1012151662">
          <w:marLeft w:val="640"/>
          <w:marRight w:val="0"/>
          <w:marTop w:val="0"/>
          <w:marBottom w:val="0"/>
          <w:divBdr>
            <w:top w:val="none" w:sz="0" w:space="0" w:color="auto"/>
            <w:left w:val="none" w:sz="0" w:space="0" w:color="auto"/>
            <w:bottom w:val="none" w:sz="0" w:space="0" w:color="auto"/>
            <w:right w:val="none" w:sz="0" w:space="0" w:color="auto"/>
          </w:divBdr>
        </w:div>
        <w:div w:id="1289891395">
          <w:marLeft w:val="640"/>
          <w:marRight w:val="0"/>
          <w:marTop w:val="0"/>
          <w:marBottom w:val="0"/>
          <w:divBdr>
            <w:top w:val="none" w:sz="0" w:space="0" w:color="auto"/>
            <w:left w:val="none" w:sz="0" w:space="0" w:color="auto"/>
            <w:bottom w:val="none" w:sz="0" w:space="0" w:color="auto"/>
            <w:right w:val="none" w:sz="0" w:space="0" w:color="auto"/>
          </w:divBdr>
        </w:div>
        <w:div w:id="1191450065">
          <w:marLeft w:val="640"/>
          <w:marRight w:val="0"/>
          <w:marTop w:val="0"/>
          <w:marBottom w:val="0"/>
          <w:divBdr>
            <w:top w:val="none" w:sz="0" w:space="0" w:color="auto"/>
            <w:left w:val="none" w:sz="0" w:space="0" w:color="auto"/>
            <w:bottom w:val="none" w:sz="0" w:space="0" w:color="auto"/>
            <w:right w:val="none" w:sz="0" w:space="0" w:color="auto"/>
          </w:divBdr>
        </w:div>
        <w:div w:id="90053066">
          <w:marLeft w:val="640"/>
          <w:marRight w:val="0"/>
          <w:marTop w:val="0"/>
          <w:marBottom w:val="0"/>
          <w:divBdr>
            <w:top w:val="none" w:sz="0" w:space="0" w:color="auto"/>
            <w:left w:val="none" w:sz="0" w:space="0" w:color="auto"/>
            <w:bottom w:val="none" w:sz="0" w:space="0" w:color="auto"/>
            <w:right w:val="none" w:sz="0" w:space="0" w:color="auto"/>
          </w:divBdr>
        </w:div>
        <w:div w:id="1822304718">
          <w:marLeft w:val="640"/>
          <w:marRight w:val="0"/>
          <w:marTop w:val="0"/>
          <w:marBottom w:val="0"/>
          <w:divBdr>
            <w:top w:val="none" w:sz="0" w:space="0" w:color="auto"/>
            <w:left w:val="none" w:sz="0" w:space="0" w:color="auto"/>
            <w:bottom w:val="none" w:sz="0" w:space="0" w:color="auto"/>
            <w:right w:val="none" w:sz="0" w:space="0" w:color="auto"/>
          </w:divBdr>
        </w:div>
        <w:div w:id="1192066774">
          <w:marLeft w:val="640"/>
          <w:marRight w:val="0"/>
          <w:marTop w:val="0"/>
          <w:marBottom w:val="0"/>
          <w:divBdr>
            <w:top w:val="none" w:sz="0" w:space="0" w:color="auto"/>
            <w:left w:val="none" w:sz="0" w:space="0" w:color="auto"/>
            <w:bottom w:val="none" w:sz="0" w:space="0" w:color="auto"/>
            <w:right w:val="none" w:sz="0" w:space="0" w:color="auto"/>
          </w:divBdr>
        </w:div>
        <w:div w:id="51126592">
          <w:marLeft w:val="640"/>
          <w:marRight w:val="0"/>
          <w:marTop w:val="0"/>
          <w:marBottom w:val="0"/>
          <w:divBdr>
            <w:top w:val="none" w:sz="0" w:space="0" w:color="auto"/>
            <w:left w:val="none" w:sz="0" w:space="0" w:color="auto"/>
            <w:bottom w:val="none" w:sz="0" w:space="0" w:color="auto"/>
            <w:right w:val="none" w:sz="0" w:space="0" w:color="auto"/>
          </w:divBdr>
        </w:div>
        <w:div w:id="426200407">
          <w:marLeft w:val="640"/>
          <w:marRight w:val="0"/>
          <w:marTop w:val="0"/>
          <w:marBottom w:val="0"/>
          <w:divBdr>
            <w:top w:val="none" w:sz="0" w:space="0" w:color="auto"/>
            <w:left w:val="none" w:sz="0" w:space="0" w:color="auto"/>
            <w:bottom w:val="none" w:sz="0" w:space="0" w:color="auto"/>
            <w:right w:val="none" w:sz="0" w:space="0" w:color="auto"/>
          </w:divBdr>
        </w:div>
        <w:div w:id="461309004">
          <w:marLeft w:val="640"/>
          <w:marRight w:val="0"/>
          <w:marTop w:val="0"/>
          <w:marBottom w:val="0"/>
          <w:divBdr>
            <w:top w:val="none" w:sz="0" w:space="0" w:color="auto"/>
            <w:left w:val="none" w:sz="0" w:space="0" w:color="auto"/>
            <w:bottom w:val="none" w:sz="0" w:space="0" w:color="auto"/>
            <w:right w:val="none" w:sz="0" w:space="0" w:color="auto"/>
          </w:divBdr>
        </w:div>
        <w:div w:id="1616986499">
          <w:marLeft w:val="640"/>
          <w:marRight w:val="0"/>
          <w:marTop w:val="0"/>
          <w:marBottom w:val="0"/>
          <w:divBdr>
            <w:top w:val="none" w:sz="0" w:space="0" w:color="auto"/>
            <w:left w:val="none" w:sz="0" w:space="0" w:color="auto"/>
            <w:bottom w:val="none" w:sz="0" w:space="0" w:color="auto"/>
            <w:right w:val="none" w:sz="0" w:space="0" w:color="auto"/>
          </w:divBdr>
        </w:div>
        <w:div w:id="1192694728">
          <w:marLeft w:val="640"/>
          <w:marRight w:val="0"/>
          <w:marTop w:val="0"/>
          <w:marBottom w:val="0"/>
          <w:divBdr>
            <w:top w:val="none" w:sz="0" w:space="0" w:color="auto"/>
            <w:left w:val="none" w:sz="0" w:space="0" w:color="auto"/>
            <w:bottom w:val="none" w:sz="0" w:space="0" w:color="auto"/>
            <w:right w:val="none" w:sz="0" w:space="0" w:color="auto"/>
          </w:divBdr>
        </w:div>
        <w:div w:id="1700423729">
          <w:marLeft w:val="640"/>
          <w:marRight w:val="0"/>
          <w:marTop w:val="0"/>
          <w:marBottom w:val="0"/>
          <w:divBdr>
            <w:top w:val="none" w:sz="0" w:space="0" w:color="auto"/>
            <w:left w:val="none" w:sz="0" w:space="0" w:color="auto"/>
            <w:bottom w:val="none" w:sz="0" w:space="0" w:color="auto"/>
            <w:right w:val="none" w:sz="0" w:space="0" w:color="auto"/>
          </w:divBdr>
        </w:div>
        <w:div w:id="1447118421">
          <w:marLeft w:val="640"/>
          <w:marRight w:val="0"/>
          <w:marTop w:val="0"/>
          <w:marBottom w:val="0"/>
          <w:divBdr>
            <w:top w:val="none" w:sz="0" w:space="0" w:color="auto"/>
            <w:left w:val="none" w:sz="0" w:space="0" w:color="auto"/>
            <w:bottom w:val="none" w:sz="0" w:space="0" w:color="auto"/>
            <w:right w:val="none" w:sz="0" w:space="0" w:color="auto"/>
          </w:divBdr>
        </w:div>
        <w:div w:id="1083801241">
          <w:marLeft w:val="640"/>
          <w:marRight w:val="0"/>
          <w:marTop w:val="0"/>
          <w:marBottom w:val="0"/>
          <w:divBdr>
            <w:top w:val="none" w:sz="0" w:space="0" w:color="auto"/>
            <w:left w:val="none" w:sz="0" w:space="0" w:color="auto"/>
            <w:bottom w:val="none" w:sz="0" w:space="0" w:color="auto"/>
            <w:right w:val="none" w:sz="0" w:space="0" w:color="auto"/>
          </w:divBdr>
        </w:div>
        <w:div w:id="1427654521">
          <w:marLeft w:val="640"/>
          <w:marRight w:val="0"/>
          <w:marTop w:val="0"/>
          <w:marBottom w:val="0"/>
          <w:divBdr>
            <w:top w:val="none" w:sz="0" w:space="0" w:color="auto"/>
            <w:left w:val="none" w:sz="0" w:space="0" w:color="auto"/>
            <w:bottom w:val="none" w:sz="0" w:space="0" w:color="auto"/>
            <w:right w:val="none" w:sz="0" w:space="0" w:color="auto"/>
          </w:divBdr>
        </w:div>
        <w:div w:id="318197055">
          <w:marLeft w:val="640"/>
          <w:marRight w:val="0"/>
          <w:marTop w:val="0"/>
          <w:marBottom w:val="0"/>
          <w:divBdr>
            <w:top w:val="none" w:sz="0" w:space="0" w:color="auto"/>
            <w:left w:val="none" w:sz="0" w:space="0" w:color="auto"/>
            <w:bottom w:val="none" w:sz="0" w:space="0" w:color="auto"/>
            <w:right w:val="none" w:sz="0" w:space="0" w:color="auto"/>
          </w:divBdr>
        </w:div>
        <w:div w:id="359820407">
          <w:marLeft w:val="640"/>
          <w:marRight w:val="0"/>
          <w:marTop w:val="0"/>
          <w:marBottom w:val="0"/>
          <w:divBdr>
            <w:top w:val="none" w:sz="0" w:space="0" w:color="auto"/>
            <w:left w:val="none" w:sz="0" w:space="0" w:color="auto"/>
            <w:bottom w:val="none" w:sz="0" w:space="0" w:color="auto"/>
            <w:right w:val="none" w:sz="0" w:space="0" w:color="auto"/>
          </w:divBdr>
        </w:div>
        <w:div w:id="721631794">
          <w:marLeft w:val="640"/>
          <w:marRight w:val="0"/>
          <w:marTop w:val="0"/>
          <w:marBottom w:val="0"/>
          <w:divBdr>
            <w:top w:val="none" w:sz="0" w:space="0" w:color="auto"/>
            <w:left w:val="none" w:sz="0" w:space="0" w:color="auto"/>
            <w:bottom w:val="none" w:sz="0" w:space="0" w:color="auto"/>
            <w:right w:val="none" w:sz="0" w:space="0" w:color="auto"/>
          </w:divBdr>
        </w:div>
        <w:div w:id="949555196">
          <w:marLeft w:val="640"/>
          <w:marRight w:val="0"/>
          <w:marTop w:val="0"/>
          <w:marBottom w:val="0"/>
          <w:divBdr>
            <w:top w:val="none" w:sz="0" w:space="0" w:color="auto"/>
            <w:left w:val="none" w:sz="0" w:space="0" w:color="auto"/>
            <w:bottom w:val="none" w:sz="0" w:space="0" w:color="auto"/>
            <w:right w:val="none" w:sz="0" w:space="0" w:color="auto"/>
          </w:divBdr>
        </w:div>
        <w:div w:id="949118530">
          <w:marLeft w:val="640"/>
          <w:marRight w:val="0"/>
          <w:marTop w:val="0"/>
          <w:marBottom w:val="0"/>
          <w:divBdr>
            <w:top w:val="none" w:sz="0" w:space="0" w:color="auto"/>
            <w:left w:val="none" w:sz="0" w:space="0" w:color="auto"/>
            <w:bottom w:val="none" w:sz="0" w:space="0" w:color="auto"/>
            <w:right w:val="none" w:sz="0" w:space="0" w:color="auto"/>
          </w:divBdr>
        </w:div>
        <w:div w:id="297344984">
          <w:marLeft w:val="640"/>
          <w:marRight w:val="0"/>
          <w:marTop w:val="0"/>
          <w:marBottom w:val="0"/>
          <w:divBdr>
            <w:top w:val="none" w:sz="0" w:space="0" w:color="auto"/>
            <w:left w:val="none" w:sz="0" w:space="0" w:color="auto"/>
            <w:bottom w:val="none" w:sz="0" w:space="0" w:color="auto"/>
            <w:right w:val="none" w:sz="0" w:space="0" w:color="auto"/>
          </w:divBdr>
        </w:div>
        <w:div w:id="1153915107">
          <w:marLeft w:val="640"/>
          <w:marRight w:val="0"/>
          <w:marTop w:val="0"/>
          <w:marBottom w:val="0"/>
          <w:divBdr>
            <w:top w:val="none" w:sz="0" w:space="0" w:color="auto"/>
            <w:left w:val="none" w:sz="0" w:space="0" w:color="auto"/>
            <w:bottom w:val="none" w:sz="0" w:space="0" w:color="auto"/>
            <w:right w:val="none" w:sz="0" w:space="0" w:color="auto"/>
          </w:divBdr>
        </w:div>
        <w:div w:id="223878320">
          <w:marLeft w:val="640"/>
          <w:marRight w:val="0"/>
          <w:marTop w:val="0"/>
          <w:marBottom w:val="0"/>
          <w:divBdr>
            <w:top w:val="none" w:sz="0" w:space="0" w:color="auto"/>
            <w:left w:val="none" w:sz="0" w:space="0" w:color="auto"/>
            <w:bottom w:val="none" w:sz="0" w:space="0" w:color="auto"/>
            <w:right w:val="none" w:sz="0" w:space="0" w:color="auto"/>
          </w:divBdr>
        </w:div>
        <w:div w:id="731198560">
          <w:marLeft w:val="640"/>
          <w:marRight w:val="0"/>
          <w:marTop w:val="0"/>
          <w:marBottom w:val="0"/>
          <w:divBdr>
            <w:top w:val="none" w:sz="0" w:space="0" w:color="auto"/>
            <w:left w:val="none" w:sz="0" w:space="0" w:color="auto"/>
            <w:bottom w:val="none" w:sz="0" w:space="0" w:color="auto"/>
            <w:right w:val="none" w:sz="0" w:space="0" w:color="auto"/>
          </w:divBdr>
        </w:div>
        <w:div w:id="1642223127">
          <w:marLeft w:val="640"/>
          <w:marRight w:val="0"/>
          <w:marTop w:val="0"/>
          <w:marBottom w:val="0"/>
          <w:divBdr>
            <w:top w:val="none" w:sz="0" w:space="0" w:color="auto"/>
            <w:left w:val="none" w:sz="0" w:space="0" w:color="auto"/>
            <w:bottom w:val="none" w:sz="0" w:space="0" w:color="auto"/>
            <w:right w:val="none" w:sz="0" w:space="0" w:color="auto"/>
          </w:divBdr>
        </w:div>
        <w:div w:id="1127968658">
          <w:marLeft w:val="640"/>
          <w:marRight w:val="0"/>
          <w:marTop w:val="0"/>
          <w:marBottom w:val="0"/>
          <w:divBdr>
            <w:top w:val="none" w:sz="0" w:space="0" w:color="auto"/>
            <w:left w:val="none" w:sz="0" w:space="0" w:color="auto"/>
            <w:bottom w:val="none" w:sz="0" w:space="0" w:color="auto"/>
            <w:right w:val="none" w:sz="0" w:space="0" w:color="auto"/>
          </w:divBdr>
        </w:div>
        <w:div w:id="1830439854">
          <w:marLeft w:val="640"/>
          <w:marRight w:val="0"/>
          <w:marTop w:val="0"/>
          <w:marBottom w:val="0"/>
          <w:divBdr>
            <w:top w:val="none" w:sz="0" w:space="0" w:color="auto"/>
            <w:left w:val="none" w:sz="0" w:space="0" w:color="auto"/>
            <w:bottom w:val="none" w:sz="0" w:space="0" w:color="auto"/>
            <w:right w:val="none" w:sz="0" w:space="0" w:color="auto"/>
          </w:divBdr>
        </w:div>
        <w:div w:id="1613396411">
          <w:marLeft w:val="640"/>
          <w:marRight w:val="0"/>
          <w:marTop w:val="0"/>
          <w:marBottom w:val="0"/>
          <w:divBdr>
            <w:top w:val="none" w:sz="0" w:space="0" w:color="auto"/>
            <w:left w:val="none" w:sz="0" w:space="0" w:color="auto"/>
            <w:bottom w:val="none" w:sz="0" w:space="0" w:color="auto"/>
            <w:right w:val="none" w:sz="0" w:space="0" w:color="auto"/>
          </w:divBdr>
        </w:div>
        <w:div w:id="408502661">
          <w:marLeft w:val="640"/>
          <w:marRight w:val="0"/>
          <w:marTop w:val="0"/>
          <w:marBottom w:val="0"/>
          <w:divBdr>
            <w:top w:val="none" w:sz="0" w:space="0" w:color="auto"/>
            <w:left w:val="none" w:sz="0" w:space="0" w:color="auto"/>
            <w:bottom w:val="none" w:sz="0" w:space="0" w:color="auto"/>
            <w:right w:val="none" w:sz="0" w:space="0" w:color="auto"/>
          </w:divBdr>
        </w:div>
        <w:div w:id="354186865">
          <w:marLeft w:val="640"/>
          <w:marRight w:val="0"/>
          <w:marTop w:val="0"/>
          <w:marBottom w:val="0"/>
          <w:divBdr>
            <w:top w:val="none" w:sz="0" w:space="0" w:color="auto"/>
            <w:left w:val="none" w:sz="0" w:space="0" w:color="auto"/>
            <w:bottom w:val="none" w:sz="0" w:space="0" w:color="auto"/>
            <w:right w:val="none" w:sz="0" w:space="0" w:color="auto"/>
          </w:divBdr>
        </w:div>
        <w:div w:id="1788547361">
          <w:marLeft w:val="640"/>
          <w:marRight w:val="0"/>
          <w:marTop w:val="0"/>
          <w:marBottom w:val="0"/>
          <w:divBdr>
            <w:top w:val="none" w:sz="0" w:space="0" w:color="auto"/>
            <w:left w:val="none" w:sz="0" w:space="0" w:color="auto"/>
            <w:bottom w:val="none" w:sz="0" w:space="0" w:color="auto"/>
            <w:right w:val="none" w:sz="0" w:space="0" w:color="auto"/>
          </w:divBdr>
        </w:div>
        <w:div w:id="829759658">
          <w:marLeft w:val="640"/>
          <w:marRight w:val="0"/>
          <w:marTop w:val="0"/>
          <w:marBottom w:val="0"/>
          <w:divBdr>
            <w:top w:val="none" w:sz="0" w:space="0" w:color="auto"/>
            <w:left w:val="none" w:sz="0" w:space="0" w:color="auto"/>
            <w:bottom w:val="none" w:sz="0" w:space="0" w:color="auto"/>
            <w:right w:val="none" w:sz="0" w:space="0" w:color="auto"/>
          </w:divBdr>
        </w:div>
        <w:div w:id="940721790">
          <w:marLeft w:val="640"/>
          <w:marRight w:val="0"/>
          <w:marTop w:val="0"/>
          <w:marBottom w:val="0"/>
          <w:divBdr>
            <w:top w:val="none" w:sz="0" w:space="0" w:color="auto"/>
            <w:left w:val="none" w:sz="0" w:space="0" w:color="auto"/>
            <w:bottom w:val="none" w:sz="0" w:space="0" w:color="auto"/>
            <w:right w:val="none" w:sz="0" w:space="0" w:color="auto"/>
          </w:divBdr>
        </w:div>
        <w:div w:id="1986159489">
          <w:marLeft w:val="640"/>
          <w:marRight w:val="0"/>
          <w:marTop w:val="0"/>
          <w:marBottom w:val="0"/>
          <w:divBdr>
            <w:top w:val="none" w:sz="0" w:space="0" w:color="auto"/>
            <w:left w:val="none" w:sz="0" w:space="0" w:color="auto"/>
            <w:bottom w:val="none" w:sz="0" w:space="0" w:color="auto"/>
            <w:right w:val="none" w:sz="0" w:space="0" w:color="auto"/>
          </w:divBdr>
        </w:div>
        <w:div w:id="1642882416">
          <w:marLeft w:val="640"/>
          <w:marRight w:val="0"/>
          <w:marTop w:val="0"/>
          <w:marBottom w:val="0"/>
          <w:divBdr>
            <w:top w:val="none" w:sz="0" w:space="0" w:color="auto"/>
            <w:left w:val="none" w:sz="0" w:space="0" w:color="auto"/>
            <w:bottom w:val="none" w:sz="0" w:space="0" w:color="auto"/>
            <w:right w:val="none" w:sz="0" w:space="0" w:color="auto"/>
          </w:divBdr>
        </w:div>
        <w:div w:id="374276850">
          <w:marLeft w:val="640"/>
          <w:marRight w:val="0"/>
          <w:marTop w:val="0"/>
          <w:marBottom w:val="0"/>
          <w:divBdr>
            <w:top w:val="none" w:sz="0" w:space="0" w:color="auto"/>
            <w:left w:val="none" w:sz="0" w:space="0" w:color="auto"/>
            <w:bottom w:val="none" w:sz="0" w:space="0" w:color="auto"/>
            <w:right w:val="none" w:sz="0" w:space="0" w:color="auto"/>
          </w:divBdr>
        </w:div>
        <w:div w:id="32192612">
          <w:marLeft w:val="640"/>
          <w:marRight w:val="0"/>
          <w:marTop w:val="0"/>
          <w:marBottom w:val="0"/>
          <w:divBdr>
            <w:top w:val="none" w:sz="0" w:space="0" w:color="auto"/>
            <w:left w:val="none" w:sz="0" w:space="0" w:color="auto"/>
            <w:bottom w:val="none" w:sz="0" w:space="0" w:color="auto"/>
            <w:right w:val="none" w:sz="0" w:space="0" w:color="auto"/>
          </w:divBdr>
        </w:div>
        <w:div w:id="1760323197">
          <w:marLeft w:val="640"/>
          <w:marRight w:val="0"/>
          <w:marTop w:val="0"/>
          <w:marBottom w:val="0"/>
          <w:divBdr>
            <w:top w:val="none" w:sz="0" w:space="0" w:color="auto"/>
            <w:left w:val="none" w:sz="0" w:space="0" w:color="auto"/>
            <w:bottom w:val="none" w:sz="0" w:space="0" w:color="auto"/>
            <w:right w:val="none" w:sz="0" w:space="0" w:color="auto"/>
          </w:divBdr>
        </w:div>
        <w:div w:id="1963489187">
          <w:marLeft w:val="640"/>
          <w:marRight w:val="0"/>
          <w:marTop w:val="0"/>
          <w:marBottom w:val="0"/>
          <w:divBdr>
            <w:top w:val="none" w:sz="0" w:space="0" w:color="auto"/>
            <w:left w:val="none" w:sz="0" w:space="0" w:color="auto"/>
            <w:bottom w:val="none" w:sz="0" w:space="0" w:color="auto"/>
            <w:right w:val="none" w:sz="0" w:space="0" w:color="auto"/>
          </w:divBdr>
        </w:div>
        <w:div w:id="1280065223">
          <w:marLeft w:val="640"/>
          <w:marRight w:val="0"/>
          <w:marTop w:val="0"/>
          <w:marBottom w:val="0"/>
          <w:divBdr>
            <w:top w:val="none" w:sz="0" w:space="0" w:color="auto"/>
            <w:left w:val="none" w:sz="0" w:space="0" w:color="auto"/>
            <w:bottom w:val="none" w:sz="0" w:space="0" w:color="auto"/>
            <w:right w:val="none" w:sz="0" w:space="0" w:color="auto"/>
          </w:divBdr>
        </w:div>
        <w:div w:id="2087611377">
          <w:marLeft w:val="640"/>
          <w:marRight w:val="0"/>
          <w:marTop w:val="0"/>
          <w:marBottom w:val="0"/>
          <w:divBdr>
            <w:top w:val="none" w:sz="0" w:space="0" w:color="auto"/>
            <w:left w:val="none" w:sz="0" w:space="0" w:color="auto"/>
            <w:bottom w:val="none" w:sz="0" w:space="0" w:color="auto"/>
            <w:right w:val="none" w:sz="0" w:space="0" w:color="auto"/>
          </w:divBdr>
        </w:div>
        <w:div w:id="744425267">
          <w:marLeft w:val="640"/>
          <w:marRight w:val="0"/>
          <w:marTop w:val="0"/>
          <w:marBottom w:val="0"/>
          <w:divBdr>
            <w:top w:val="none" w:sz="0" w:space="0" w:color="auto"/>
            <w:left w:val="none" w:sz="0" w:space="0" w:color="auto"/>
            <w:bottom w:val="none" w:sz="0" w:space="0" w:color="auto"/>
            <w:right w:val="none" w:sz="0" w:space="0" w:color="auto"/>
          </w:divBdr>
        </w:div>
        <w:div w:id="1040670045">
          <w:marLeft w:val="640"/>
          <w:marRight w:val="0"/>
          <w:marTop w:val="0"/>
          <w:marBottom w:val="0"/>
          <w:divBdr>
            <w:top w:val="none" w:sz="0" w:space="0" w:color="auto"/>
            <w:left w:val="none" w:sz="0" w:space="0" w:color="auto"/>
            <w:bottom w:val="none" w:sz="0" w:space="0" w:color="auto"/>
            <w:right w:val="none" w:sz="0" w:space="0" w:color="auto"/>
          </w:divBdr>
        </w:div>
        <w:div w:id="1864434695">
          <w:marLeft w:val="640"/>
          <w:marRight w:val="0"/>
          <w:marTop w:val="0"/>
          <w:marBottom w:val="0"/>
          <w:divBdr>
            <w:top w:val="none" w:sz="0" w:space="0" w:color="auto"/>
            <w:left w:val="none" w:sz="0" w:space="0" w:color="auto"/>
            <w:bottom w:val="none" w:sz="0" w:space="0" w:color="auto"/>
            <w:right w:val="none" w:sz="0" w:space="0" w:color="auto"/>
          </w:divBdr>
        </w:div>
        <w:div w:id="359628003">
          <w:marLeft w:val="640"/>
          <w:marRight w:val="0"/>
          <w:marTop w:val="0"/>
          <w:marBottom w:val="0"/>
          <w:divBdr>
            <w:top w:val="none" w:sz="0" w:space="0" w:color="auto"/>
            <w:left w:val="none" w:sz="0" w:space="0" w:color="auto"/>
            <w:bottom w:val="none" w:sz="0" w:space="0" w:color="auto"/>
            <w:right w:val="none" w:sz="0" w:space="0" w:color="auto"/>
          </w:divBdr>
        </w:div>
        <w:div w:id="816729713">
          <w:marLeft w:val="640"/>
          <w:marRight w:val="0"/>
          <w:marTop w:val="0"/>
          <w:marBottom w:val="0"/>
          <w:divBdr>
            <w:top w:val="none" w:sz="0" w:space="0" w:color="auto"/>
            <w:left w:val="none" w:sz="0" w:space="0" w:color="auto"/>
            <w:bottom w:val="none" w:sz="0" w:space="0" w:color="auto"/>
            <w:right w:val="none" w:sz="0" w:space="0" w:color="auto"/>
          </w:divBdr>
        </w:div>
        <w:div w:id="1888762328">
          <w:marLeft w:val="640"/>
          <w:marRight w:val="0"/>
          <w:marTop w:val="0"/>
          <w:marBottom w:val="0"/>
          <w:divBdr>
            <w:top w:val="none" w:sz="0" w:space="0" w:color="auto"/>
            <w:left w:val="none" w:sz="0" w:space="0" w:color="auto"/>
            <w:bottom w:val="none" w:sz="0" w:space="0" w:color="auto"/>
            <w:right w:val="none" w:sz="0" w:space="0" w:color="auto"/>
          </w:divBdr>
        </w:div>
        <w:div w:id="982471105">
          <w:marLeft w:val="640"/>
          <w:marRight w:val="0"/>
          <w:marTop w:val="0"/>
          <w:marBottom w:val="0"/>
          <w:divBdr>
            <w:top w:val="none" w:sz="0" w:space="0" w:color="auto"/>
            <w:left w:val="none" w:sz="0" w:space="0" w:color="auto"/>
            <w:bottom w:val="none" w:sz="0" w:space="0" w:color="auto"/>
            <w:right w:val="none" w:sz="0" w:space="0" w:color="auto"/>
          </w:divBdr>
        </w:div>
        <w:div w:id="2033722300">
          <w:marLeft w:val="640"/>
          <w:marRight w:val="0"/>
          <w:marTop w:val="0"/>
          <w:marBottom w:val="0"/>
          <w:divBdr>
            <w:top w:val="none" w:sz="0" w:space="0" w:color="auto"/>
            <w:left w:val="none" w:sz="0" w:space="0" w:color="auto"/>
            <w:bottom w:val="none" w:sz="0" w:space="0" w:color="auto"/>
            <w:right w:val="none" w:sz="0" w:space="0" w:color="auto"/>
          </w:divBdr>
        </w:div>
        <w:div w:id="1666086613">
          <w:marLeft w:val="640"/>
          <w:marRight w:val="0"/>
          <w:marTop w:val="0"/>
          <w:marBottom w:val="0"/>
          <w:divBdr>
            <w:top w:val="none" w:sz="0" w:space="0" w:color="auto"/>
            <w:left w:val="none" w:sz="0" w:space="0" w:color="auto"/>
            <w:bottom w:val="none" w:sz="0" w:space="0" w:color="auto"/>
            <w:right w:val="none" w:sz="0" w:space="0" w:color="auto"/>
          </w:divBdr>
        </w:div>
        <w:div w:id="1890070694">
          <w:marLeft w:val="640"/>
          <w:marRight w:val="0"/>
          <w:marTop w:val="0"/>
          <w:marBottom w:val="0"/>
          <w:divBdr>
            <w:top w:val="none" w:sz="0" w:space="0" w:color="auto"/>
            <w:left w:val="none" w:sz="0" w:space="0" w:color="auto"/>
            <w:bottom w:val="none" w:sz="0" w:space="0" w:color="auto"/>
            <w:right w:val="none" w:sz="0" w:space="0" w:color="auto"/>
          </w:divBdr>
        </w:div>
      </w:divsChild>
    </w:div>
    <w:div w:id="1461805651">
      <w:bodyDiv w:val="1"/>
      <w:marLeft w:val="0"/>
      <w:marRight w:val="0"/>
      <w:marTop w:val="0"/>
      <w:marBottom w:val="0"/>
      <w:divBdr>
        <w:top w:val="none" w:sz="0" w:space="0" w:color="auto"/>
        <w:left w:val="none" w:sz="0" w:space="0" w:color="auto"/>
        <w:bottom w:val="none" w:sz="0" w:space="0" w:color="auto"/>
        <w:right w:val="none" w:sz="0" w:space="0" w:color="auto"/>
      </w:divBdr>
      <w:divsChild>
        <w:div w:id="1288702600">
          <w:marLeft w:val="640"/>
          <w:marRight w:val="0"/>
          <w:marTop w:val="0"/>
          <w:marBottom w:val="0"/>
          <w:divBdr>
            <w:top w:val="none" w:sz="0" w:space="0" w:color="auto"/>
            <w:left w:val="none" w:sz="0" w:space="0" w:color="auto"/>
            <w:bottom w:val="none" w:sz="0" w:space="0" w:color="auto"/>
            <w:right w:val="none" w:sz="0" w:space="0" w:color="auto"/>
          </w:divBdr>
        </w:div>
        <w:div w:id="2117288868">
          <w:marLeft w:val="640"/>
          <w:marRight w:val="0"/>
          <w:marTop w:val="0"/>
          <w:marBottom w:val="0"/>
          <w:divBdr>
            <w:top w:val="none" w:sz="0" w:space="0" w:color="auto"/>
            <w:left w:val="none" w:sz="0" w:space="0" w:color="auto"/>
            <w:bottom w:val="none" w:sz="0" w:space="0" w:color="auto"/>
            <w:right w:val="none" w:sz="0" w:space="0" w:color="auto"/>
          </w:divBdr>
        </w:div>
        <w:div w:id="232743109">
          <w:marLeft w:val="640"/>
          <w:marRight w:val="0"/>
          <w:marTop w:val="0"/>
          <w:marBottom w:val="0"/>
          <w:divBdr>
            <w:top w:val="none" w:sz="0" w:space="0" w:color="auto"/>
            <w:left w:val="none" w:sz="0" w:space="0" w:color="auto"/>
            <w:bottom w:val="none" w:sz="0" w:space="0" w:color="auto"/>
            <w:right w:val="none" w:sz="0" w:space="0" w:color="auto"/>
          </w:divBdr>
        </w:div>
        <w:div w:id="7949213">
          <w:marLeft w:val="640"/>
          <w:marRight w:val="0"/>
          <w:marTop w:val="0"/>
          <w:marBottom w:val="0"/>
          <w:divBdr>
            <w:top w:val="none" w:sz="0" w:space="0" w:color="auto"/>
            <w:left w:val="none" w:sz="0" w:space="0" w:color="auto"/>
            <w:bottom w:val="none" w:sz="0" w:space="0" w:color="auto"/>
            <w:right w:val="none" w:sz="0" w:space="0" w:color="auto"/>
          </w:divBdr>
        </w:div>
        <w:div w:id="1833140058">
          <w:marLeft w:val="640"/>
          <w:marRight w:val="0"/>
          <w:marTop w:val="0"/>
          <w:marBottom w:val="0"/>
          <w:divBdr>
            <w:top w:val="none" w:sz="0" w:space="0" w:color="auto"/>
            <w:left w:val="none" w:sz="0" w:space="0" w:color="auto"/>
            <w:bottom w:val="none" w:sz="0" w:space="0" w:color="auto"/>
            <w:right w:val="none" w:sz="0" w:space="0" w:color="auto"/>
          </w:divBdr>
        </w:div>
        <w:div w:id="1022631061">
          <w:marLeft w:val="640"/>
          <w:marRight w:val="0"/>
          <w:marTop w:val="0"/>
          <w:marBottom w:val="0"/>
          <w:divBdr>
            <w:top w:val="none" w:sz="0" w:space="0" w:color="auto"/>
            <w:left w:val="none" w:sz="0" w:space="0" w:color="auto"/>
            <w:bottom w:val="none" w:sz="0" w:space="0" w:color="auto"/>
            <w:right w:val="none" w:sz="0" w:space="0" w:color="auto"/>
          </w:divBdr>
        </w:div>
        <w:div w:id="466320772">
          <w:marLeft w:val="640"/>
          <w:marRight w:val="0"/>
          <w:marTop w:val="0"/>
          <w:marBottom w:val="0"/>
          <w:divBdr>
            <w:top w:val="none" w:sz="0" w:space="0" w:color="auto"/>
            <w:left w:val="none" w:sz="0" w:space="0" w:color="auto"/>
            <w:bottom w:val="none" w:sz="0" w:space="0" w:color="auto"/>
            <w:right w:val="none" w:sz="0" w:space="0" w:color="auto"/>
          </w:divBdr>
        </w:div>
        <w:div w:id="1416434651">
          <w:marLeft w:val="640"/>
          <w:marRight w:val="0"/>
          <w:marTop w:val="0"/>
          <w:marBottom w:val="0"/>
          <w:divBdr>
            <w:top w:val="none" w:sz="0" w:space="0" w:color="auto"/>
            <w:left w:val="none" w:sz="0" w:space="0" w:color="auto"/>
            <w:bottom w:val="none" w:sz="0" w:space="0" w:color="auto"/>
            <w:right w:val="none" w:sz="0" w:space="0" w:color="auto"/>
          </w:divBdr>
        </w:div>
        <w:div w:id="1459646198">
          <w:marLeft w:val="640"/>
          <w:marRight w:val="0"/>
          <w:marTop w:val="0"/>
          <w:marBottom w:val="0"/>
          <w:divBdr>
            <w:top w:val="none" w:sz="0" w:space="0" w:color="auto"/>
            <w:left w:val="none" w:sz="0" w:space="0" w:color="auto"/>
            <w:bottom w:val="none" w:sz="0" w:space="0" w:color="auto"/>
            <w:right w:val="none" w:sz="0" w:space="0" w:color="auto"/>
          </w:divBdr>
        </w:div>
        <w:div w:id="35471075">
          <w:marLeft w:val="640"/>
          <w:marRight w:val="0"/>
          <w:marTop w:val="0"/>
          <w:marBottom w:val="0"/>
          <w:divBdr>
            <w:top w:val="none" w:sz="0" w:space="0" w:color="auto"/>
            <w:left w:val="none" w:sz="0" w:space="0" w:color="auto"/>
            <w:bottom w:val="none" w:sz="0" w:space="0" w:color="auto"/>
            <w:right w:val="none" w:sz="0" w:space="0" w:color="auto"/>
          </w:divBdr>
        </w:div>
        <w:div w:id="462776676">
          <w:marLeft w:val="640"/>
          <w:marRight w:val="0"/>
          <w:marTop w:val="0"/>
          <w:marBottom w:val="0"/>
          <w:divBdr>
            <w:top w:val="none" w:sz="0" w:space="0" w:color="auto"/>
            <w:left w:val="none" w:sz="0" w:space="0" w:color="auto"/>
            <w:bottom w:val="none" w:sz="0" w:space="0" w:color="auto"/>
            <w:right w:val="none" w:sz="0" w:space="0" w:color="auto"/>
          </w:divBdr>
        </w:div>
        <w:div w:id="1070662821">
          <w:marLeft w:val="640"/>
          <w:marRight w:val="0"/>
          <w:marTop w:val="0"/>
          <w:marBottom w:val="0"/>
          <w:divBdr>
            <w:top w:val="none" w:sz="0" w:space="0" w:color="auto"/>
            <w:left w:val="none" w:sz="0" w:space="0" w:color="auto"/>
            <w:bottom w:val="none" w:sz="0" w:space="0" w:color="auto"/>
            <w:right w:val="none" w:sz="0" w:space="0" w:color="auto"/>
          </w:divBdr>
        </w:div>
        <w:div w:id="817497806">
          <w:marLeft w:val="640"/>
          <w:marRight w:val="0"/>
          <w:marTop w:val="0"/>
          <w:marBottom w:val="0"/>
          <w:divBdr>
            <w:top w:val="none" w:sz="0" w:space="0" w:color="auto"/>
            <w:left w:val="none" w:sz="0" w:space="0" w:color="auto"/>
            <w:bottom w:val="none" w:sz="0" w:space="0" w:color="auto"/>
            <w:right w:val="none" w:sz="0" w:space="0" w:color="auto"/>
          </w:divBdr>
        </w:div>
        <w:div w:id="654843436">
          <w:marLeft w:val="640"/>
          <w:marRight w:val="0"/>
          <w:marTop w:val="0"/>
          <w:marBottom w:val="0"/>
          <w:divBdr>
            <w:top w:val="none" w:sz="0" w:space="0" w:color="auto"/>
            <w:left w:val="none" w:sz="0" w:space="0" w:color="auto"/>
            <w:bottom w:val="none" w:sz="0" w:space="0" w:color="auto"/>
            <w:right w:val="none" w:sz="0" w:space="0" w:color="auto"/>
          </w:divBdr>
        </w:div>
        <w:div w:id="54202286">
          <w:marLeft w:val="640"/>
          <w:marRight w:val="0"/>
          <w:marTop w:val="0"/>
          <w:marBottom w:val="0"/>
          <w:divBdr>
            <w:top w:val="none" w:sz="0" w:space="0" w:color="auto"/>
            <w:left w:val="none" w:sz="0" w:space="0" w:color="auto"/>
            <w:bottom w:val="none" w:sz="0" w:space="0" w:color="auto"/>
            <w:right w:val="none" w:sz="0" w:space="0" w:color="auto"/>
          </w:divBdr>
        </w:div>
        <w:div w:id="615913433">
          <w:marLeft w:val="640"/>
          <w:marRight w:val="0"/>
          <w:marTop w:val="0"/>
          <w:marBottom w:val="0"/>
          <w:divBdr>
            <w:top w:val="none" w:sz="0" w:space="0" w:color="auto"/>
            <w:left w:val="none" w:sz="0" w:space="0" w:color="auto"/>
            <w:bottom w:val="none" w:sz="0" w:space="0" w:color="auto"/>
            <w:right w:val="none" w:sz="0" w:space="0" w:color="auto"/>
          </w:divBdr>
        </w:div>
        <w:div w:id="2118596510">
          <w:marLeft w:val="640"/>
          <w:marRight w:val="0"/>
          <w:marTop w:val="0"/>
          <w:marBottom w:val="0"/>
          <w:divBdr>
            <w:top w:val="none" w:sz="0" w:space="0" w:color="auto"/>
            <w:left w:val="none" w:sz="0" w:space="0" w:color="auto"/>
            <w:bottom w:val="none" w:sz="0" w:space="0" w:color="auto"/>
            <w:right w:val="none" w:sz="0" w:space="0" w:color="auto"/>
          </w:divBdr>
        </w:div>
        <w:div w:id="1333341391">
          <w:marLeft w:val="640"/>
          <w:marRight w:val="0"/>
          <w:marTop w:val="0"/>
          <w:marBottom w:val="0"/>
          <w:divBdr>
            <w:top w:val="none" w:sz="0" w:space="0" w:color="auto"/>
            <w:left w:val="none" w:sz="0" w:space="0" w:color="auto"/>
            <w:bottom w:val="none" w:sz="0" w:space="0" w:color="auto"/>
            <w:right w:val="none" w:sz="0" w:space="0" w:color="auto"/>
          </w:divBdr>
        </w:div>
        <w:div w:id="321936112">
          <w:marLeft w:val="640"/>
          <w:marRight w:val="0"/>
          <w:marTop w:val="0"/>
          <w:marBottom w:val="0"/>
          <w:divBdr>
            <w:top w:val="none" w:sz="0" w:space="0" w:color="auto"/>
            <w:left w:val="none" w:sz="0" w:space="0" w:color="auto"/>
            <w:bottom w:val="none" w:sz="0" w:space="0" w:color="auto"/>
            <w:right w:val="none" w:sz="0" w:space="0" w:color="auto"/>
          </w:divBdr>
        </w:div>
        <w:div w:id="1400398612">
          <w:marLeft w:val="640"/>
          <w:marRight w:val="0"/>
          <w:marTop w:val="0"/>
          <w:marBottom w:val="0"/>
          <w:divBdr>
            <w:top w:val="none" w:sz="0" w:space="0" w:color="auto"/>
            <w:left w:val="none" w:sz="0" w:space="0" w:color="auto"/>
            <w:bottom w:val="none" w:sz="0" w:space="0" w:color="auto"/>
            <w:right w:val="none" w:sz="0" w:space="0" w:color="auto"/>
          </w:divBdr>
        </w:div>
        <w:div w:id="466165328">
          <w:marLeft w:val="640"/>
          <w:marRight w:val="0"/>
          <w:marTop w:val="0"/>
          <w:marBottom w:val="0"/>
          <w:divBdr>
            <w:top w:val="none" w:sz="0" w:space="0" w:color="auto"/>
            <w:left w:val="none" w:sz="0" w:space="0" w:color="auto"/>
            <w:bottom w:val="none" w:sz="0" w:space="0" w:color="auto"/>
            <w:right w:val="none" w:sz="0" w:space="0" w:color="auto"/>
          </w:divBdr>
        </w:div>
        <w:div w:id="1948271422">
          <w:marLeft w:val="640"/>
          <w:marRight w:val="0"/>
          <w:marTop w:val="0"/>
          <w:marBottom w:val="0"/>
          <w:divBdr>
            <w:top w:val="none" w:sz="0" w:space="0" w:color="auto"/>
            <w:left w:val="none" w:sz="0" w:space="0" w:color="auto"/>
            <w:bottom w:val="none" w:sz="0" w:space="0" w:color="auto"/>
            <w:right w:val="none" w:sz="0" w:space="0" w:color="auto"/>
          </w:divBdr>
        </w:div>
        <w:div w:id="976297981">
          <w:marLeft w:val="640"/>
          <w:marRight w:val="0"/>
          <w:marTop w:val="0"/>
          <w:marBottom w:val="0"/>
          <w:divBdr>
            <w:top w:val="none" w:sz="0" w:space="0" w:color="auto"/>
            <w:left w:val="none" w:sz="0" w:space="0" w:color="auto"/>
            <w:bottom w:val="none" w:sz="0" w:space="0" w:color="auto"/>
            <w:right w:val="none" w:sz="0" w:space="0" w:color="auto"/>
          </w:divBdr>
        </w:div>
        <w:div w:id="1367563321">
          <w:marLeft w:val="640"/>
          <w:marRight w:val="0"/>
          <w:marTop w:val="0"/>
          <w:marBottom w:val="0"/>
          <w:divBdr>
            <w:top w:val="none" w:sz="0" w:space="0" w:color="auto"/>
            <w:left w:val="none" w:sz="0" w:space="0" w:color="auto"/>
            <w:bottom w:val="none" w:sz="0" w:space="0" w:color="auto"/>
            <w:right w:val="none" w:sz="0" w:space="0" w:color="auto"/>
          </w:divBdr>
        </w:div>
        <w:div w:id="316307347">
          <w:marLeft w:val="640"/>
          <w:marRight w:val="0"/>
          <w:marTop w:val="0"/>
          <w:marBottom w:val="0"/>
          <w:divBdr>
            <w:top w:val="none" w:sz="0" w:space="0" w:color="auto"/>
            <w:left w:val="none" w:sz="0" w:space="0" w:color="auto"/>
            <w:bottom w:val="none" w:sz="0" w:space="0" w:color="auto"/>
            <w:right w:val="none" w:sz="0" w:space="0" w:color="auto"/>
          </w:divBdr>
        </w:div>
        <w:div w:id="1609507059">
          <w:marLeft w:val="640"/>
          <w:marRight w:val="0"/>
          <w:marTop w:val="0"/>
          <w:marBottom w:val="0"/>
          <w:divBdr>
            <w:top w:val="none" w:sz="0" w:space="0" w:color="auto"/>
            <w:left w:val="none" w:sz="0" w:space="0" w:color="auto"/>
            <w:bottom w:val="none" w:sz="0" w:space="0" w:color="auto"/>
            <w:right w:val="none" w:sz="0" w:space="0" w:color="auto"/>
          </w:divBdr>
        </w:div>
        <w:div w:id="370958060">
          <w:marLeft w:val="640"/>
          <w:marRight w:val="0"/>
          <w:marTop w:val="0"/>
          <w:marBottom w:val="0"/>
          <w:divBdr>
            <w:top w:val="none" w:sz="0" w:space="0" w:color="auto"/>
            <w:left w:val="none" w:sz="0" w:space="0" w:color="auto"/>
            <w:bottom w:val="none" w:sz="0" w:space="0" w:color="auto"/>
            <w:right w:val="none" w:sz="0" w:space="0" w:color="auto"/>
          </w:divBdr>
        </w:div>
        <w:div w:id="889267625">
          <w:marLeft w:val="640"/>
          <w:marRight w:val="0"/>
          <w:marTop w:val="0"/>
          <w:marBottom w:val="0"/>
          <w:divBdr>
            <w:top w:val="none" w:sz="0" w:space="0" w:color="auto"/>
            <w:left w:val="none" w:sz="0" w:space="0" w:color="auto"/>
            <w:bottom w:val="none" w:sz="0" w:space="0" w:color="auto"/>
            <w:right w:val="none" w:sz="0" w:space="0" w:color="auto"/>
          </w:divBdr>
        </w:div>
        <w:div w:id="1402286745">
          <w:marLeft w:val="640"/>
          <w:marRight w:val="0"/>
          <w:marTop w:val="0"/>
          <w:marBottom w:val="0"/>
          <w:divBdr>
            <w:top w:val="none" w:sz="0" w:space="0" w:color="auto"/>
            <w:left w:val="none" w:sz="0" w:space="0" w:color="auto"/>
            <w:bottom w:val="none" w:sz="0" w:space="0" w:color="auto"/>
            <w:right w:val="none" w:sz="0" w:space="0" w:color="auto"/>
          </w:divBdr>
        </w:div>
        <w:div w:id="886184398">
          <w:marLeft w:val="640"/>
          <w:marRight w:val="0"/>
          <w:marTop w:val="0"/>
          <w:marBottom w:val="0"/>
          <w:divBdr>
            <w:top w:val="none" w:sz="0" w:space="0" w:color="auto"/>
            <w:left w:val="none" w:sz="0" w:space="0" w:color="auto"/>
            <w:bottom w:val="none" w:sz="0" w:space="0" w:color="auto"/>
            <w:right w:val="none" w:sz="0" w:space="0" w:color="auto"/>
          </w:divBdr>
        </w:div>
        <w:div w:id="333340893">
          <w:marLeft w:val="640"/>
          <w:marRight w:val="0"/>
          <w:marTop w:val="0"/>
          <w:marBottom w:val="0"/>
          <w:divBdr>
            <w:top w:val="none" w:sz="0" w:space="0" w:color="auto"/>
            <w:left w:val="none" w:sz="0" w:space="0" w:color="auto"/>
            <w:bottom w:val="none" w:sz="0" w:space="0" w:color="auto"/>
            <w:right w:val="none" w:sz="0" w:space="0" w:color="auto"/>
          </w:divBdr>
        </w:div>
        <w:div w:id="532310054">
          <w:marLeft w:val="640"/>
          <w:marRight w:val="0"/>
          <w:marTop w:val="0"/>
          <w:marBottom w:val="0"/>
          <w:divBdr>
            <w:top w:val="none" w:sz="0" w:space="0" w:color="auto"/>
            <w:left w:val="none" w:sz="0" w:space="0" w:color="auto"/>
            <w:bottom w:val="none" w:sz="0" w:space="0" w:color="auto"/>
            <w:right w:val="none" w:sz="0" w:space="0" w:color="auto"/>
          </w:divBdr>
        </w:div>
        <w:div w:id="411780530">
          <w:marLeft w:val="640"/>
          <w:marRight w:val="0"/>
          <w:marTop w:val="0"/>
          <w:marBottom w:val="0"/>
          <w:divBdr>
            <w:top w:val="none" w:sz="0" w:space="0" w:color="auto"/>
            <w:left w:val="none" w:sz="0" w:space="0" w:color="auto"/>
            <w:bottom w:val="none" w:sz="0" w:space="0" w:color="auto"/>
            <w:right w:val="none" w:sz="0" w:space="0" w:color="auto"/>
          </w:divBdr>
        </w:div>
        <w:div w:id="1354452321">
          <w:marLeft w:val="640"/>
          <w:marRight w:val="0"/>
          <w:marTop w:val="0"/>
          <w:marBottom w:val="0"/>
          <w:divBdr>
            <w:top w:val="none" w:sz="0" w:space="0" w:color="auto"/>
            <w:left w:val="none" w:sz="0" w:space="0" w:color="auto"/>
            <w:bottom w:val="none" w:sz="0" w:space="0" w:color="auto"/>
            <w:right w:val="none" w:sz="0" w:space="0" w:color="auto"/>
          </w:divBdr>
        </w:div>
        <w:div w:id="423721107">
          <w:marLeft w:val="640"/>
          <w:marRight w:val="0"/>
          <w:marTop w:val="0"/>
          <w:marBottom w:val="0"/>
          <w:divBdr>
            <w:top w:val="none" w:sz="0" w:space="0" w:color="auto"/>
            <w:left w:val="none" w:sz="0" w:space="0" w:color="auto"/>
            <w:bottom w:val="none" w:sz="0" w:space="0" w:color="auto"/>
            <w:right w:val="none" w:sz="0" w:space="0" w:color="auto"/>
          </w:divBdr>
        </w:div>
        <w:div w:id="1270351131">
          <w:marLeft w:val="640"/>
          <w:marRight w:val="0"/>
          <w:marTop w:val="0"/>
          <w:marBottom w:val="0"/>
          <w:divBdr>
            <w:top w:val="none" w:sz="0" w:space="0" w:color="auto"/>
            <w:left w:val="none" w:sz="0" w:space="0" w:color="auto"/>
            <w:bottom w:val="none" w:sz="0" w:space="0" w:color="auto"/>
            <w:right w:val="none" w:sz="0" w:space="0" w:color="auto"/>
          </w:divBdr>
        </w:div>
        <w:div w:id="1849904702">
          <w:marLeft w:val="640"/>
          <w:marRight w:val="0"/>
          <w:marTop w:val="0"/>
          <w:marBottom w:val="0"/>
          <w:divBdr>
            <w:top w:val="none" w:sz="0" w:space="0" w:color="auto"/>
            <w:left w:val="none" w:sz="0" w:space="0" w:color="auto"/>
            <w:bottom w:val="none" w:sz="0" w:space="0" w:color="auto"/>
            <w:right w:val="none" w:sz="0" w:space="0" w:color="auto"/>
          </w:divBdr>
        </w:div>
        <w:div w:id="819615337">
          <w:marLeft w:val="640"/>
          <w:marRight w:val="0"/>
          <w:marTop w:val="0"/>
          <w:marBottom w:val="0"/>
          <w:divBdr>
            <w:top w:val="none" w:sz="0" w:space="0" w:color="auto"/>
            <w:left w:val="none" w:sz="0" w:space="0" w:color="auto"/>
            <w:bottom w:val="none" w:sz="0" w:space="0" w:color="auto"/>
            <w:right w:val="none" w:sz="0" w:space="0" w:color="auto"/>
          </w:divBdr>
        </w:div>
        <w:div w:id="531193442">
          <w:marLeft w:val="640"/>
          <w:marRight w:val="0"/>
          <w:marTop w:val="0"/>
          <w:marBottom w:val="0"/>
          <w:divBdr>
            <w:top w:val="none" w:sz="0" w:space="0" w:color="auto"/>
            <w:left w:val="none" w:sz="0" w:space="0" w:color="auto"/>
            <w:bottom w:val="none" w:sz="0" w:space="0" w:color="auto"/>
            <w:right w:val="none" w:sz="0" w:space="0" w:color="auto"/>
          </w:divBdr>
        </w:div>
        <w:div w:id="160582482">
          <w:marLeft w:val="640"/>
          <w:marRight w:val="0"/>
          <w:marTop w:val="0"/>
          <w:marBottom w:val="0"/>
          <w:divBdr>
            <w:top w:val="none" w:sz="0" w:space="0" w:color="auto"/>
            <w:left w:val="none" w:sz="0" w:space="0" w:color="auto"/>
            <w:bottom w:val="none" w:sz="0" w:space="0" w:color="auto"/>
            <w:right w:val="none" w:sz="0" w:space="0" w:color="auto"/>
          </w:divBdr>
        </w:div>
        <w:div w:id="458693011">
          <w:marLeft w:val="640"/>
          <w:marRight w:val="0"/>
          <w:marTop w:val="0"/>
          <w:marBottom w:val="0"/>
          <w:divBdr>
            <w:top w:val="none" w:sz="0" w:space="0" w:color="auto"/>
            <w:left w:val="none" w:sz="0" w:space="0" w:color="auto"/>
            <w:bottom w:val="none" w:sz="0" w:space="0" w:color="auto"/>
            <w:right w:val="none" w:sz="0" w:space="0" w:color="auto"/>
          </w:divBdr>
        </w:div>
        <w:div w:id="1041442845">
          <w:marLeft w:val="640"/>
          <w:marRight w:val="0"/>
          <w:marTop w:val="0"/>
          <w:marBottom w:val="0"/>
          <w:divBdr>
            <w:top w:val="none" w:sz="0" w:space="0" w:color="auto"/>
            <w:left w:val="none" w:sz="0" w:space="0" w:color="auto"/>
            <w:bottom w:val="none" w:sz="0" w:space="0" w:color="auto"/>
            <w:right w:val="none" w:sz="0" w:space="0" w:color="auto"/>
          </w:divBdr>
        </w:div>
        <w:div w:id="70087762">
          <w:marLeft w:val="640"/>
          <w:marRight w:val="0"/>
          <w:marTop w:val="0"/>
          <w:marBottom w:val="0"/>
          <w:divBdr>
            <w:top w:val="none" w:sz="0" w:space="0" w:color="auto"/>
            <w:left w:val="none" w:sz="0" w:space="0" w:color="auto"/>
            <w:bottom w:val="none" w:sz="0" w:space="0" w:color="auto"/>
            <w:right w:val="none" w:sz="0" w:space="0" w:color="auto"/>
          </w:divBdr>
        </w:div>
        <w:div w:id="404454144">
          <w:marLeft w:val="640"/>
          <w:marRight w:val="0"/>
          <w:marTop w:val="0"/>
          <w:marBottom w:val="0"/>
          <w:divBdr>
            <w:top w:val="none" w:sz="0" w:space="0" w:color="auto"/>
            <w:left w:val="none" w:sz="0" w:space="0" w:color="auto"/>
            <w:bottom w:val="none" w:sz="0" w:space="0" w:color="auto"/>
            <w:right w:val="none" w:sz="0" w:space="0" w:color="auto"/>
          </w:divBdr>
        </w:div>
        <w:div w:id="1826238799">
          <w:marLeft w:val="640"/>
          <w:marRight w:val="0"/>
          <w:marTop w:val="0"/>
          <w:marBottom w:val="0"/>
          <w:divBdr>
            <w:top w:val="none" w:sz="0" w:space="0" w:color="auto"/>
            <w:left w:val="none" w:sz="0" w:space="0" w:color="auto"/>
            <w:bottom w:val="none" w:sz="0" w:space="0" w:color="auto"/>
            <w:right w:val="none" w:sz="0" w:space="0" w:color="auto"/>
          </w:divBdr>
        </w:div>
        <w:div w:id="716973324">
          <w:marLeft w:val="640"/>
          <w:marRight w:val="0"/>
          <w:marTop w:val="0"/>
          <w:marBottom w:val="0"/>
          <w:divBdr>
            <w:top w:val="none" w:sz="0" w:space="0" w:color="auto"/>
            <w:left w:val="none" w:sz="0" w:space="0" w:color="auto"/>
            <w:bottom w:val="none" w:sz="0" w:space="0" w:color="auto"/>
            <w:right w:val="none" w:sz="0" w:space="0" w:color="auto"/>
          </w:divBdr>
        </w:div>
        <w:div w:id="1397433133">
          <w:marLeft w:val="640"/>
          <w:marRight w:val="0"/>
          <w:marTop w:val="0"/>
          <w:marBottom w:val="0"/>
          <w:divBdr>
            <w:top w:val="none" w:sz="0" w:space="0" w:color="auto"/>
            <w:left w:val="none" w:sz="0" w:space="0" w:color="auto"/>
            <w:bottom w:val="none" w:sz="0" w:space="0" w:color="auto"/>
            <w:right w:val="none" w:sz="0" w:space="0" w:color="auto"/>
          </w:divBdr>
        </w:div>
        <w:div w:id="1973708359">
          <w:marLeft w:val="640"/>
          <w:marRight w:val="0"/>
          <w:marTop w:val="0"/>
          <w:marBottom w:val="0"/>
          <w:divBdr>
            <w:top w:val="none" w:sz="0" w:space="0" w:color="auto"/>
            <w:left w:val="none" w:sz="0" w:space="0" w:color="auto"/>
            <w:bottom w:val="none" w:sz="0" w:space="0" w:color="auto"/>
            <w:right w:val="none" w:sz="0" w:space="0" w:color="auto"/>
          </w:divBdr>
        </w:div>
        <w:div w:id="1432122052">
          <w:marLeft w:val="640"/>
          <w:marRight w:val="0"/>
          <w:marTop w:val="0"/>
          <w:marBottom w:val="0"/>
          <w:divBdr>
            <w:top w:val="none" w:sz="0" w:space="0" w:color="auto"/>
            <w:left w:val="none" w:sz="0" w:space="0" w:color="auto"/>
            <w:bottom w:val="none" w:sz="0" w:space="0" w:color="auto"/>
            <w:right w:val="none" w:sz="0" w:space="0" w:color="auto"/>
          </w:divBdr>
        </w:div>
        <w:div w:id="1942757179">
          <w:marLeft w:val="640"/>
          <w:marRight w:val="0"/>
          <w:marTop w:val="0"/>
          <w:marBottom w:val="0"/>
          <w:divBdr>
            <w:top w:val="none" w:sz="0" w:space="0" w:color="auto"/>
            <w:left w:val="none" w:sz="0" w:space="0" w:color="auto"/>
            <w:bottom w:val="none" w:sz="0" w:space="0" w:color="auto"/>
            <w:right w:val="none" w:sz="0" w:space="0" w:color="auto"/>
          </w:divBdr>
        </w:div>
        <w:div w:id="1019550482">
          <w:marLeft w:val="640"/>
          <w:marRight w:val="0"/>
          <w:marTop w:val="0"/>
          <w:marBottom w:val="0"/>
          <w:divBdr>
            <w:top w:val="none" w:sz="0" w:space="0" w:color="auto"/>
            <w:left w:val="none" w:sz="0" w:space="0" w:color="auto"/>
            <w:bottom w:val="none" w:sz="0" w:space="0" w:color="auto"/>
            <w:right w:val="none" w:sz="0" w:space="0" w:color="auto"/>
          </w:divBdr>
        </w:div>
        <w:div w:id="345594001">
          <w:marLeft w:val="640"/>
          <w:marRight w:val="0"/>
          <w:marTop w:val="0"/>
          <w:marBottom w:val="0"/>
          <w:divBdr>
            <w:top w:val="none" w:sz="0" w:space="0" w:color="auto"/>
            <w:left w:val="none" w:sz="0" w:space="0" w:color="auto"/>
            <w:bottom w:val="none" w:sz="0" w:space="0" w:color="auto"/>
            <w:right w:val="none" w:sz="0" w:space="0" w:color="auto"/>
          </w:divBdr>
        </w:div>
        <w:div w:id="1601528071">
          <w:marLeft w:val="640"/>
          <w:marRight w:val="0"/>
          <w:marTop w:val="0"/>
          <w:marBottom w:val="0"/>
          <w:divBdr>
            <w:top w:val="none" w:sz="0" w:space="0" w:color="auto"/>
            <w:left w:val="none" w:sz="0" w:space="0" w:color="auto"/>
            <w:bottom w:val="none" w:sz="0" w:space="0" w:color="auto"/>
            <w:right w:val="none" w:sz="0" w:space="0" w:color="auto"/>
          </w:divBdr>
        </w:div>
        <w:div w:id="1970360416">
          <w:marLeft w:val="640"/>
          <w:marRight w:val="0"/>
          <w:marTop w:val="0"/>
          <w:marBottom w:val="0"/>
          <w:divBdr>
            <w:top w:val="none" w:sz="0" w:space="0" w:color="auto"/>
            <w:left w:val="none" w:sz="0" w:space="0" w:color="auto"/>
            <w:bottom w:val="none" w:sz="0" w:space="0" w:color="auto"/>
            <w:right w:val="none" w:sz="0" w:space="0" w:color="auto"/>
          </w:divBdr>
        </w:div>
        <w:div w:id="91049452">
          <w:marLeft w:val="640"/>
          <w:marRight w:val="0"/>
          <w:marTop w:val="0"/>
          <w:marBottom w:val="0"/>
          <w:divBdr>
            <w:top w:val="none" w:sz="0" w:space="0" w:color="auto"/>
            <w:left w:val="none" w:sz="0" w:space="0" w:color="auto"/>
            <w:bottom w:val="none" w:sz="0" w:space="0" w:color="auto"/>
            <w:right w:val="none" w:sz="0" w:space="0" w:color="auto"/>
          </w:divBdr>
        </w:div>
        <w:div w:id="1797291439">
          <w:marLeft w:val="640"/>
          <w:marRight w:val="0"/>
          <w:marTop w:val="0"/>
          <w:marBottom w:val="0"/>
          <w:divBdr>
            <w:top w:val="none" w:sz="0" w:space="0" w:color="auto"/>
            <w:left w:val="none" w:sz="0" w:space="0" w:color="auto"/>
            <w:bottom w:val="none" w:sz="0" w:space="0" w:color="auto"/>
            <w:right w:val="none" w:sz="0" w:space="0" w:color="auto"/>
          </w:divBdr>
        </w:div>
      </w:divsChild>
    </w:div>
    <w:div w:id="1467746713">
      <w:bodyDiv w:val="1"/>
      <w:marLeft w:val="0"/>
      <w:marRight w:val="0"/>
      <w:marTop w:val="0"/>
      <w:marBottom w:val="0"/>
      <w:divBdr>
        <w:top w:val="none" w:sz="0" w:space="0" w:color="auto"/>
        <w:left w:val="none" w:sz="0" w:space="0" w:color="auto"/>
        <w:bottom w:val="none" w:sz="0" w:space="0" w:color="auto"/>
        <w:right w:val="none" w:sz="0" w:space="0" w:color="auto"/>
      </w:divBdr>
      <w:divsChild>
        <w:div w:id="2043894297">
          <w:marLeft w:val="640"/>
          <w:marRight w:val="0"/>
          <w:marTop w:val="0"/>
          <w:marBottom w:val="0"/>
          <w:divBdr>
            <w:top w:val="none" w:sz="0" w:space="0" w:color="auto"/>
            <w:left w:val="none" w:sz="0" w:space="0" w:color="auto"/>
            <w:bottom w:val="none" w:sz="0" w:space="0" w:color="auto"/>
            <w:right w:val="none" w:sz="0" w:space="0" w:color="auto"/>
          </w:divBdr>
        </w:div>
        <w:div w:id="223569125">
          <w:marLeft w:val="640"/>
          <w:marRight w:val="0"/>
          <w:marTop w:val="0"/>
          <w:marBottom w:val="0"/>
          <w:divBdr>
            <w:top w:val="none" w:sz="0" w:space="0" w:color="auto"/>
            <w:left w:val="none" w:sz="0" w:space="0" w:color="auto"/>
            <w:bottom w:val="none" w:sz="0" w:space="0" w:color="auto"/>
            <w:right w:val="none" w:sz="0" w:space="0" w:color="auto"/>
          </w:divBdr>
        </w:div>
        <w:div w:id="1215124161">
          <w:marLeft w:val="640"/>
          <w:marRight w:val="0"/>
          <w:marTop w:val="0"/>
          <w:marBottom w:val="0"/>
          <w:divBdr>
            <w:top w:val="none" w:sz="0" w:space="0" w:color="auto"/>
            <w:left w:val="none" w:sz="0" w:space="0" w:color="auto"/>
            <w:bottom w:val="none" w:sz="0" w:space="0" w:color="auto"/>
            <w:right w:val="none" w:sz="0" w:space="0" w:color="auto"/>
          </w:divBdr>
        </w:div>
        <w:div w:id="1547327279">
          <w:marLeft w:val="640"/>
          <w:marRight w:val="0"/>
          <w:marTop w:val="0"/>
          <w:marBottom w:val="0"/>
          <w:divBdr>
            <w:top w:val="none" w:sz="0" w:space="0" w:color="auto"/>
            <w:left w:val="none" w:sz="0" w:space="0" w:color="auto"/>
            <w:bottom w:val="none" w:sz="0" w:space="0" w:color="auto"/>
            <w:right w:val="none" w:sz="0" w:space="0" w:color="auto"/>
          </w:divBdr>
        </w:div>
        <w:div w:id="1219123937">
          <w:marLeft w:val="640"/>
          <w:marRight w:val="0"/>
          <w:marTop w:val="0"/>
          <w:marBottom w:val="0"/>
          <w:divBdr>
            <w:top w:val="none" w:sz="0" w:space="0" w:color="auto"/>
            <w:left w:val="none" w:sz="0" w:space="0" w:color="auto"/>
            <w:bottom w:val="none" w:sz="0" w:space="0" w:color="auto"/>
            <w:right w:val="none" w:sz="0" w:space="0" w:color="auto"/>
          </w:divBdr>
        </w:div>
        <w:div w:id="2124184915">
          <w:marLeft w:val="640"/>
          <w:marRight w:val="0"/>
          <w:marTop w:val="0"/>
          <w:marBottom w:val="0"/>
          <w:divBdr>
            <w:top w:val="none" w:sz="0" w:space="0" w:color="auto"/>
            <w:left w:val="none" w:sz="0" w:space="0" w:color="auto"/>
            <w:bottom w:val="none" w:sz="0" w:space="0" w:color="auto"/>
            <w:right w:val="none" w:sz="0" w:space="0" w:color="auto"/>
          </w:divBdr>
        </w:div>
        <w:div w:id="417216613">
          <w:marLeft w:val="640"/>
          <w:marRight w:val="0"/>
          <w:marTop w:val="0"/>
          <w:marBottom w:val="0"/>
          <w:divBdr>
            <w:top w:val="none" w:sz="0" w:space="0" w:color="auto"/>
            <w:left w:val="none" w:sz="0" w:space="0" w:color="auto"/>
            <w:bottom w:val="none" w:sz="0" w:space="0" w:color="auto"/>
            <w:right w:val="none" w:sz="0" w:space="0" w:color="auto"/>
          </w:divBdr>
        </w:div>
        <w:div w:id="332684999">
          <w:marLeft w:val="640"/>
          <w:marRight w:val="0"/>
          <w:marTop w:val="0"/>
          <w:marBottom w:val="0"/>
          <w:divBdr>
            <w:top w:val="none" w:sz="0" w:space="0" w:color="auto"/>
            <w:left w:val="none" w:sz="0" w:space="0" w:color="auto"/>
            <w:bottom w:val="none" w:sz="0" w:space="0" w:color="auto"/>
            <w:right w:val="none" w:sz="0" w:space="0" w:color="auto"/>
          </w:divBdr>
        </w:div>
        <w:div w:id="587613764">
          <w:marLeft w:val="640"/>
          <w:marRight w:val="0"/>
          <w:marTop w:val="0"/>
          <w:marBottom w:val="0"/>
          <w:divBdr>
            <w:top w:val="none" w:sz="0" w:space="0" w:color="auto"/>
            <w:left w:val="none" w:sz="0" w:space="0" w:color="auto"/>
            <w:bottom w:val="none" w:sz="0" w:space="0" w:color="auto"/>
            <w:right w:val="none" w:sz="0" w:space="0" w:color="auto"/>
          </w:divBdr>
        </w:div>
        <w:div w:id="783111501">
          <w:marLeft w:val="640"/>
          <w:marRight w:val="0"/>
          <w:marTop w:val="0"/>
          <w:marBottom w:val="0"/>
          <w:divBdr>
            <w:top w:val="none" w:sz="0" w:space="0" w:color="auto"/>
            <w:left w:val="none" w:sz="0" w:space="0" w:color="auto"/>
            <w:bottom w:val="none" w:sz="0" w:space="0" w:color="auto"/>
            <w:right w:val="none" w:sz="0" w:space="0" w:color="auto"/>
          </w:divBdr>
        </w:div>
        <w:div w:id="170340754">
          <w:marLeft w:val="640"/>
          <w:marRight w:val="0"/>
          <w:marTop w:val="0"/>
          <w:marBottom w:val="0"/>
          <w:divBdr>
            <w:top w:val="none" w:sz="0" w:space="0" w:color="auto"/>
            <w:left w:val="none" w:sz="0" w:space="0" w:color="auto"/>
            <w:bottom w:val="none" w:sz="0" w:space="0" w:color="auto"/>
            <w:right w:val="none" w:sz="0" w:space="0" w:color="auto"/>
          </w:divBdr>
        </w:div>
        <w:div w:id="1441951824">
          <w:marLeft w:val="640"/>
          <w:marRight w:val="0"/>
          <w:marTop w:val="0"/>
          <w:marBottom w:val="0"/>
          <w:divBdr>
            <w:top w:val="none" w:sz="0" w:space="0" w:color="auto"/>
            <w:left w:val="none" w:sz="0" w:space="0" w:color="auto"/>
            <w:bottom w:val="none" w:sz="0" w:space="0" w:color="auto"/>
            <w:right w:val="none" w:sz="0" w:space="0" w:color="auto"/>
          </w:divBdr>
        </w:div>
        <w:div w:id="1410686663">
          <w:marLeft w:val="640"/>
          <w:marRight w:val="0"/>
          <w:marTop w:val="0"/>
          <w:marBottom w:val="0"/>
          <w:divBdr>
            <w:top w:val="none" w:sz="0" w:space="0" w:color="auto"/>
            <w:left w:val="none" w:sz="0" w:space="0" w:color="auto"/>
            <w:bottom w:val="none" w:sz="0" w:space="0" w:color="auto"/>
            <w:right w:val="none" w:sz="0" w:space="0" w:color="auto"/>
          </w:divBdr>
        </w:div>
        <w:div w:id="237057325">
          <w:marLeft w:val="640"/>
          <w:marRight w:val="0"/>
          <w:marTop w:val="0"/>
          <w:marBottom w:val="0"/>
          <w:divBdr>
            <w:top w:val="none" w:sz="0" w:space="0" w:color="auto"/>
            <w:left w:val="none" w:sz="0" w:space="0" w:color="auto"/>
            <w:bottom w:val="none" w:sz="0" w:space="0" w:color="auto"/>
            <w:right w:val="none" w:sz="0" w:space="0" w:color="auto"/>
          </w:divBdr>
        </w:div>
        <w:div w:id="202014423">
          <w:marLeft w:val="640"/>
          <w:marRight w:val="0"/>
          <w:marTop w:val="0"/>
          <w:marBottom w:val="0"/>
          <w:divBdr>
            <w:top w:val="none" w:sz="0" w:space="0" w:color="auto"/>
            <w:left w:val="none" w:sz="0" w:space="0" w:color="auto"/>
            <w:bottom w:val="none" w:sz="0" w:space="0" w:color="auto"/>
            <w:right w:val="none" w:sz="0" w:space="0" w:color="auto"/>
          </w:divBdr>
        </w:div>
        <w:div w:id="666398495">
          <w:marLeft w:val="640"/>
          <w:marRight w:val="0"/>
          <w:marTop w:val="0"/>
          <w:marBottom w:val="0"/>
          <w:divBdr>
            <w:top w:val="none" w:sz="0" w:space="0" w:color="auto"/>
            <w:left w:val="none" w:sz="0" w:space="0" w:color="auto"/>
            <w:bottom w:val="none" w:sz="0" w:space="0" w:color="auto"/>
            <w:right w:val="none" w:sz="0" w:space="0" w:color="auto"/>
          </w:divBdr>
        </w:div>
        <w:div w:id="470707170">
          <w:marLeft w:val="640"/>
          <w:marRight w:val="0"/>
          <w:marTop w:val="0"/>
          <w:marBottom w:val="0"/>
          <w:divBdr>
            <w:top w:val="none" w:sz="0" w:space="0" w:color="auto"/>
            <w:left w:val="none" w:sz="0" w:space="0" w:color="auto"/>
            <w:bottom w:val="none" w:sz="0" w:space="0" w:color="auto"/>
            <w:right w:val="none" w:sz="0" w:space="0" w:color="auto"/>
          </w:divBdr>
        </w:div>
        <w:div w:id="1435440783">
          <w:marLeft w:val="640"/>
          <w:marRight w:val="0"/>
          <w:marTop w:val="0"/>
          <w:marBottom w:val="0"/>
          <w:divBdr>
            <w:top w:val="none" w:sz="0" w:space="0" w:color="auto"/>
            <w:left w:val="none" w:sz="0" w:space="0" w:color="auto"/>
            <w:bottom w:val="none" w:sz="0" w:space="0" w:color="auto"/>
            <w:right w:val="none" w:sz="0" w:space="0" w:color="auto"/>
          </w:divBdr>
        </w:div>
        <w:div w:id="2132703226">
          <w:marLeft w:val="640"/>
          <w:marRight w:val="0"/>
          <w:marTop w:val="0"/>
          <w:marBottom w:val="0"/>
          <w:divBdr>
            <w:top w:val="none" w:sz="0" w:space="0" w:color="auto"/>
            <w:left w:val="none" w:sz="0" w:space="0" w:color="auto"/>
            <w:bottom w:val="none" w:sz="0" w:space="0" w:color="auto"/>
            <w:right w:val="none" w:sz="0" w:space="0" w:color="auto"/>
          </w:divBdr>
        </w:div>
        <w:div w:id="1701936624">
          <w:marLeft w:val="640"/>
          <w:marRight w:val="0"/>
          <w:marTop w:val="0"/>
          <w:marBottom w:val="0"/>
          <w:divBdr>
            <w:top w:val="none" w:sz="0" w:space="0" w:color="auto"/>
            <w:left w:val="none" w:sz="0" w:space="0" w:color="auto"/>
            <w:bottom w:val="none" w:sz="0" w:space="0" w:color="auto"/>
            <w:right w:val="none" w:sz="0" w:space="0" w:color="auto"/>
          </w:divBdr>
        </w:div>
        <w:div w:id="142477996">
          <w:marLeft w:val="640"/>
          <w:marRight w:val="0"/>
          <w:marTop w:val="0"/>
          <w:marBottom w:val="0"/>
          <w:divBdr>
            <w:top w:val="none" w:sz="0" w:space="0" w:color="auto"/>
            <w:left w:val="none" w:sz="0" w:space="0" w:color="auto"/>
            <w:bottom w:val="none" w:sz="0" w:space="0" w:color="auto"/>
            <w:right w:val="none" w:sz="0" w:space="0" w:color="auto"/>
          </w:divBdr>
        </w:div>
        <w:div w:id="48312868">
          <w:marLeft w:val="640"/>
          <w:marRight w:val="0"/>
          <w:marTop w:val="0"/>
          <w:marBottom w:val="0"/>
          <w:divBdr>
            <w:top w:val="none" w:sz="0" w:space="0" w:color="auto"/>
            <w:left w:val="none" w:sz="0" w:space="0" w:color="auto"/>
            <w:bottom w:val="none" w:sz="0" w:space="0" w:color="auto"/>
            <w:right w:val="none" w:sz="0" w:space="0" w:color="auto"/>
          </w:divBdr>
        </w:div>
        <w:div w:id="722603347">
          <w:marLeft w:val="640"/>
          <w:marRight w:val="0"/>
          <w:marTop w:val="0"/>
          <w:marBottom w:val="0"/>
          <w:divBdr>
            <w:top w:val="none" w:sz="0" w:space="0" w:color="auto"/>
            <w:left w:val="none" w:sz="0" w:space="0" w:color="auto"/>
            <w:bottom w:val="none" w:sz="0" w:space="0" w:color="auto"/>
            <w:right w:val="none" w:sz="0" w:space="0" w:color="auto"/>
          </w:divBdr>
        </w:div>
        <w:div w:id="590895153">
          <w:marLeft w:val="640"/>
          <w:marRight w:val="0"/>
          <w:marTop w:val="0"/>
          <w:marBottom w:val="0"/>
          <w:divBdr>
            <w:top w:val="none" w:sz="0" w:space="0" w:color="auto"/>
            <w:left w:val="none" w:sz="0" w:space="0" w:color="auto"/>
            <w:bottom w:val="none" w:sz="0" w:space="0" w:color="auto"/>
            <w:right w:val="none" w:sz="0" w:space="0" w:color="auto"/>
          </w:divBdr>
        </w:div>
        <w:div w:id="1887062519">
          <w:marLeft w:val="640"/>
          <w:marRight w:val="0"/>
          <w:marTop w:val="0"/>
          <w:marBottom w:val="0"/>
          <w:divBdr>
            <w:top w:val="none" w:sz="0" w:space="0" w:color="auto"/>
            <w:left w:val="none" w:sz="0" w:space="0" w:color="auto"/>
            <w:bottom w:val="none" w:sz="0" w:space="0" w:color="auto"/>
            <w:right w:val="none" w:sz="0" w:space="0" w:color="auto"/>
          </w:divBdr>
        </w:div>
        <w:div w:id="744033715">
          <w:marLeft w:val="640"/>
          <w:marRight w:val="0"/>
          <w:marTop w:val="0"/>
          <w:marBottom w:val="0"/>
          <w:divBdr>
            <w:top w:val="none" w:sz="0" w:space="0" w:color="auto"/>
            <w:left w:val="none" w:sz="0" w:space="0" w:color="auto"/>
            <w:bottom w:val="none" w:sz="0" w:space="0" w:color="auto"/>
            <w:right w:val="none" w:sz="0" w:space="0" w:color="auto"/>
          </w:divBdr>
        </w:div>
        <w:div w:id="688530860">
          <w:marLeft w:val="640"/>
          <w:marRight w:val="0"/>
          <w:marTop w:val="0"/>
          <w:marBottom w:val="0"/>
          <w:divBdr>
            <w:top w:val="none" w:sz="0" w:space="0" w:color="auto"/>
            <w:left w:val="none" w:sz="0" w:space="0" w:color="auto"/>
            <w:bottom w:val="none" w:sz="0" w:space="0" w:color="auto"/>
            <w:right w:val="none" w:sz="0" w:space="0" w:color="auto"/>
          </w:divBdr>
        </w:div>
        <w:div w:id="1515997579">
          <w:marLeft w:val="640"/>
          <w:marRight w:val="0"/>
          <w:marTop w:val="0"/>
          <w:marBottom w:val="0"/>
          <w:divBdr>
            <w:top w:val="none" w:sz="0" w:space="0" w:color="auto"/>
            <w:left w:val="none" w:sz="0" w:space="0" w:color="auto"/>
            <w:bottom w:val="none" w:sz="0" w:space="0" w:color="auto"/>
            <w:right w:val="none" w:sz="0" w:space="0" w:color="auto"/>
          </w:divBdr>
        </w:div>
        <w:div w:id="1727802686">
          <w:marLeft w:val="640"/>
          <w:marRight w:val="0"/>
          <w:marTop w:val="0"/>
          <w:marBottom w:val="0"/>
          <w:divBdr>
            <w:top w:val="none" w:sz="0" w:space="0" w:color="auto"/>
            <w:left w:val="none" w:sz="0" w:space="0" w:color="auto"/>
            <w:bottom w:val="none" w:sz="0" w:space="0" w:color="auto"/>
            <w:right w:val="none" w:sz="0" w:space="0" w:color="auto"/>
          </w:divBdr>
        </w:div>
        <w:div w:id="798956362">
          <w:marLeft w:val="640"/>
          <w:marRight w:val="0"/>
          <w:marTop w:val="0"/>
          <w:marBottom w:val="0"/>
          <w:divBdr>
            <w:top w:val="none" w:sz="0" w:space="0" w:color="auto"/>
            <w:left w:val="none" w:sz="0" w:space="0" w:color="auto"/>
            <w:bottom w:val="none" w:sz="0" w:space="0" w:color="auto"/>
            <w:right w:val="none" w:sz="0" w:space="0" w:color="auto"/>
          </w:divBdr>
        </w:div>
        <w:div w:id="1890721564">
          <w:marLeft w:val="640"/>
          <w:marRight w:val="0"/>
          <w:marTop w:val="0"/>
          <w:marBottom w:val="0"/>
          <w:divBdr>
            <w:top w:val="none" w:sz="0" w:space="0" w:color="auto"/>
            <w:left w:val="none" w:sz="0" w:space="0" w:color="auto"/>
            <w:bottom w:val="none" w:sz="0" w:space="0" w:color="auto"/>
            <w:right w:val="none" w:sz="0" w:space="0" w:color="auto"/>
          </w:divBdr>
        </w:div>
        <w:div w:id="2131968260">
          <w:marLeft w:val="640"/>
          <w:marRight w:val="0"/>
          <w:marTop w:val="0"/>
          <w:marBottom w:val="0"/>
          <w:divBdr>
            <w:top w:val="none" w:sz="0" w:space="0" w:color="auto"/>
            <w:left w:val="none" w:sz="0" w:space="0" w:color="auto"/>
            <w:bottom w:val="none" w:sz="0" w:space="0" w:color="auto"/>
            <w:right w:val="none" w:sz="0" w:space="0" w:color="auto"/>
          </w:divBdr>
        </w:div>
        <w:div w:id="1586038661">
          <w:marLeft w:val="640"/>
          <w:marRight w:val="0"/>
          <w:marTop w:val="0"/>
          <w:marBottom w:val="0"/>
          <w:divBdr>
            <w:top w:val="none" w:sz="0" w:space="0" w:color="auto"/>
            <w:left w:val="none" w:sz="0" w:space="0" w:color="auto"/>
            <w:bottom w:val="none" w:sz="0" w:space="0" w:color="auto"/>
            <w:right w:val="none" w:sz="0" w:space="0" w:color="auto"/>
          </w:divBdr>
        </w:div>
        <w:div w:id="259068061">
          <w:marLeft w:val="640"/>
          <w:marRight w:val="0"/>
          <w:marTop w:val="0"/>
          <w:marBottom w:val="0"/>
          <w:divBdr>
            <w:top w:val="none" w:sz="0" w:space="0" w:color="auto"/>
            <w:left w:val="none" w:sz="0" w:space="0" w:color="auto"/>
            <w:bottom w:val="none" w:sz="0" w:space="0" w:color="auto"/>
            <w:right w:val="none" w:sz="0" w:space="0" w:color="auto"/>
          </w:divBdr>
        </w:div>
        <w:div w:id="1891501401">
          <w:marLeft w:val="640"/>
          <w:marRight w:val="0"/>
          <w:marTop w:val="0"/>
          <w:marBottom w:val="0"/>
          <w:divBdr>
            <w:top w:val="none" w:sz="0" w:space="0" w:color="auto"/>
            <w:left w:val="none" w:sz="0" w:space="0" w:color="auto"/>
            <w:bottom w:val="none" w:sz="0" w:space="0" w:color="auto"/>
            <w:right w:val="none" w:sz="0" w:space="0" w:color="auto"/>
          </w:divBdr>
        </w:div>
        <w:div w:id="1061319962">
          <w:marLeft w:val="640"/>
          <w:marRight w:val="0"/>
          <w:marTop w:val="0"/>
          <w:marBottom w:val="0"/>
          <w:divBdr>
            <w:top w:val="none" w:sz="0" w:space="0" w:color="auto"/>
            <w:left w:val="none" w:sz="0" w:space="0" w:color="auto"/>
            <w:bottom w:val="none" w:sz="0" w:space="0" w:color="auto"/>
            <w:right w:val="none" w:sz="0" w:space="0" w:color="auto"/>
          </w:divBdr>
        </w:div>
        <w:div w:id="379667252">
          <w:marLeft w:val="640"/>
          <w:marRight w:val="0"/>
          <w:marTop w:val="0"/>
          <w:marBottom w:val="0"/>
          <w:divBdr>
            <w:top w:val="none" w:sz="0" w:space="0" w:color="auto"/>
            <w:left w:val="none" w:sz="0" w:space="0" w:color="auto"/>
            <w:bottom w:val="none" w:sz="0" w:space="0" w:color="auto"/>
            <w:right w:val="none" w:sz="0" w:space="0" w:color="auto"/>
          </w:divBdr>
        </w:div>
        <w:div w:id="1211383206">
          <w:marLeft w:val="640"/>
          <w:marRight w:val="0"/>
          <w:marTop w:val="0"/>
          <w:marBottom w:val="0"/>
          <w:divBdr>
            <w:top w:val="none" w:sz="0" w:space="0" w:color="auto"/>
            <w:left w:val="none" w:sz="0" w:space="0" w:color="auto"/>
            <w:bottom w:val="none" w:sz="0" w:space="0" w:color="auto"/>
            <w:right w:val="none" w:sz="0" w:space="0" w:color="auto"/>
          </w:divBdr>
        </w:div>
        <w:div w:id="801071454">
          <w:marLeft w:val="640"/>
          <w:marRight w:val="0"/>
          <w:marTop w:val="0"/>
          <w:marBottom w:val="0"/>
          <w:divBdr>
            <w:top w:val="none" w:sz="0" w:space="0" w:color="auto"/>
            <w:left w:val="none" w:sz="0" w:space="0" w:color="auto"/>
            <w:bottom w:val="none" w:sz="0" w:space="0" w:color="auto"/>
            <w:right w:val="none" w:sz="0" w:space="0" w:color="auto"/>
          </w:divBdr>
        </w:div>
        <w:div w:id="2066834684">
          <w:marLeft w:val="640"/>
          <w:marRight w:val="0"/>
          <w:marTop w:val="0"/>
          <w:marBottom w:val="0"/>
          <w:divBdr>
            <w:top w:val="none" w:sz="0" w:space="0" w:color="auto"/>
            <w:left w:val="none" w:sz="0" w:space="0" w:color="auto"/>
            <w:bottom w:val="none" w:sz="0" w:space="0" w:color="auto"/>
            <w:right w:val="none" w:sz="0" w:space="0" w:color="auto"/>
          </w:divBdr>
        </w:div>
        <w:div w:id="1046486018">
          <w:marLeft w:val="640"/>
          <w:marRight w:val="0"/>
          <w:marTop w:val="0"/>
          <w:marBottom w:val="0"/>
          <w:divBdr>
            <w:top w:val="none" w:sz="0" w:space="0" w:color="auto"/>
            <w:left w:val="none" w:sz="0" w:space="0" w:color="auto"/>
            <w:bottom w:val="none" w:sz="0" w:space="0" w:color="auto"/>
            <w:right w:val="none" w:sz="0" w:space="0" w:color="auto"/>
          </w:divBdr>
        </w:div>
        <w:div w:id="108857172">
          <w:marLeft w:val="640"/>
          <w:marRight w:val="0"/>
          <w:marTop w:val="0"/>
          <w:marBottom w:val="0"/>
          <w:divBdr>
            <w:top w:val="none" w:sz="0" w:space="0" w:color="auto"/>
            <w:left w:val="none" w:sz="0" w:space="0" w:color="auto"/>
            <w:bottom w:val="none" w:sz="0" w:space="0" w:color="auto"/>
            <w:right w:val="none" w:sz="0" w:space="0" w:color="auto"/>
          </w:divBdr>
        </w:div>
        <w:div w:id="417601845">
          <w:marLeft w:val="640"/>
          <w:marRight w:val="0"/>
          <w:marTop w:val="0"/>
          <w:marBottom w:val="0"/>
          <w:divBdr>
            <w:top w:val="none" w:sz="0" w:space="0" w:color="auto"/>
            <w:left w:val="none" w:sz="0" w:space="0" w:color="auto"/>
            <w:bottom w:val="none" w:sz="0" w:space="0" w:color="auto"/>
            <w:right w:val="none" w:sz="0" w:space="0" w:color="auto"/>
          </w:divBdr>
        </w:div>
        <w:div w:id="171726382">
          <w:marLeft w:val="640"/>
          <w:marRight w:val="0"/>
          <w:marTop w:val="0"/>
          <w:marBottom w:val="0"/>
          <w:divBdr>
            <w:top w:val="none" w:sz="0" w:space="0" w:color="auto"/>
            <w:left w:val="none" w:sz="0" w:space="0" w:color="auto"/>
            <w:bottom w:val="none" w:sz="0" w:space="0" w:color="auto"/>
            <w:right w:val="none" w:sz="0" w:space="0" w:color="auto"/>
          </w:divBdr>
        </w:div>
        <w:div w:id="1268809064">
          <w:marLeft w:val="640"/>
          <w:marRight w:val="0"/>
          <w:marTop w:val="0"/>
          <w:marBottom w:val="0"/>
          <w:divBdr>
            <w:top w:val="none" w:sz="0" w:space="0" w:color="auto"/>
            <w:left w:val="none" w:sz="0" w:space="0" w:color="auto"/>
            <w:bottom w:val="none" w:sz="0" w:space="0" w:color="auto"/>
            <w:right w:val="none" w:sz="0" w:space="0" w:color="auto"/>
          </w:divBdr>
        </w:div>
        <w:div w:id="562375978">
          <w:marLeft w:val="640"/>
          <w:marRight w:val="0"/>
          <w:marTop w:val="0"/>
          <w:marBottom w:val="0"/>
          <w:divBdr>
            <w:top w:val="none" w:sz="0" w:space="0" w:color="auto"/>
            <w:left w:val="none" w:sz="0" w:space="0" w:color="auto"/>
            <w:bottom w:val="none" w:sz="0" w:space="0" w:color="auto"/>
            <w:right w:val="none" w:sz="0" w:space="0" w:color="auto"/>
          </w:divBdr>
        </w:div>
        <w:div w:id="971322682">
          <w:marLeft w:val="640"/>
          <w:marRight w:val="0"/>
          <w:marTop w:val="0"/>
          <w:marBottom w:val="0"/>
          <w:divBdr>
            <w:top w:val="none" w:sz="0" w:space="0" w:color="auto"/>
            <w:left w:val="none" w:sz="0" w:space="0" w:color="auto"/>
            <w:bottom w:val="none" w:sz="0" w:space="0" w:color="auto"/>
            <w:right w:val="none" w:sz="0" w:space="0" w:color="auto"/>
          </w:divBdr>
        </w:div>
        <w:div w:id="103159560">
          <w:marLeft w:val="640"/>
          <w:marRight w:val="0"/>
          <w:marTop w:val="0"/>
          <w:marBottom w:val="0"/>
          <w:divBdr>
            <w:top w:val="none" w:sz="0" w:space="0" w:color="auto"/>
            <w:left w:val="none" w:sz="0" w:space="0" w:color="auto"/>
            <w:bottom w:val="none" w:sz="0" w:space="0" w:color="auto"/>
            <w:right w:val="none" w:sz="0" w:space="0" w:color="auto"/>
          </w:divBdr>
        </w:div>
        <w:div w:id="604656709">
          <w:marLeft w:val="640"/>
          <w:marRight w:val="0"/>
          <w:marTop w:val="0"/>
          <w:marBottom w:val="0"/>
          <w:divBdr>
            <w:top w:val="none" w:sz="0" w:space="0" w:color="auto"/>
            <w:left w:val="none" w:sz="0" w:space="0" w:color="auto"/>
            <w:bottom w:val="none" w:sz="0" w:space="0" w:color="auto"/>
            <w:right w:val="none" w:sz="0" w:space="0" w:color="auto"/>
          </w:divBdr>
        </w:div>
        <w:div w:id="43330085">
          <w:marLeft w:val="640"/>
          <w:marRight w:val="0"/>
          <w:marTop w:val="0"/>
          <w:marBottom w:val="0"/>
          <w:divBdr>
            <w:top w:val="none" w:sz="0" w:space="0" w:color="auto"/>
            <w:left w:val="none" w:sz="0" w:space="0" w:color="auto"/>
            <w:bottom w:val="none" w:sz="0" w:space="0" w:color="auto"/>
            <w:right w:val="none" w:sz="0" w:space="0" w:color="auto"/>
          </w:divBdr>
        </w:div>
        <w:div w:id="1780952449">
          <w:marLeft w:val="640"/>
          <w:marRight w:val="0"/>
          <w:marTop w:val="0"/>
          <w:marBottom w:val="0"/>
          <w:divBdr>
            <w:top w:val="none" w:sz="0" w:space="0" w:color="auto"/>
            <w:left w:val="none" w:sz="0" w:space="0" w:color="auto"/>
            <w:bottom w:val="none" w:sz="0" w:space="0" w:color="auto"/>
            <w:right w:val="none" w:sz="0" w:space="0" w:color="auto"/>
          </w:divBdr>
        </w:div>
        <w:div w:id="899830380">
          <w:marLeft w:val="640"/>
          <w:marRight w:val="0"/>
          <w:marTop w:val="0"/>
          <w:marBottom w:val="0"/>
          <w:divBdr>
            <w:top w:val="none" w:sz="0" w:space="0" w:color="auto"/>
            <w:left w:val="none" w:sz="0" w:space="0" w:color="auto"/>
            <w:bottom w:val="none" w:sz="0" w:space="0" w:color="auto"/>
            <w:right w:val="none" w:sz="0" w:space="0" w:color="auto"/>
          </w:divBdr>
        </w:div>
        <w:div w:id="171575618">
          <w:marLeft w:val="640"/>
          <w:marRight w:val="0"/>
          <w:marTop w:val="0"/>
          <w:marBottom w:val="0"/>
          <w:divBdr>
            <w:top w:val="none" w:sz="0" w:space="0" w:color="auto"/>
            <w:left w:val="none" w:sz="0" w:space="0" w:color="auto"/>
            <w:bottom w:val="none" w:sz="0" w:space="0" w:color="auto"/>
            <w:right w:val="none" w:sz="0" w:space="0" w:color="auto"/>
          </w:divBdr>
        </w:div>
        <w:div w:id="710106299">
          <w:marLeft w:val="640"/>
          <w:marRight w:val="0"/>
          <w:marTop w:val="0"/>
          <w:marBottom w:val="0"/>
          <w:divBdr>
            <w:top w:val="none" w:sz="0" w:space="0" w:color="auto"/>
            <w:left w:val="none" w:sz="0" w:space="0" w:color="auto"/>
            <w:bottom w:val="none" w:sz="0" w:space="0" w:color="auto"/>
            <w:right w:val="none" w:sz="0" w:space="0" w:color="auto"/>
          </w:divBdr>
        </w:div>
        <w:div w:id="355229462">
          <w:marLeft w:val="640"/>
          <w:marRight w:val="0"/>
          <w:marTop w:val="0"/>
          <w:marBottom w:val="0"/>
          <w:divBdr>
            <w:top w:val="none" w:sz="0" w:space="0" w:color="auto"/>
            <w:left w:val="none" w:sz="0" w:space="0" w:color="auto"/>
            <w:bottom w:val="none" w:sz="0" w:space="0" w:color="auto"/>
            <w:right w:val="none" w:sz="0" w:space="0" w:color="auto"/>
          </w:divBdr>
        </w:div>
        <w:div w:id="2055425579">
          <w:marLeft w:val="640"/>
          <w:marRight w:val="0"/>
          <w:marTop w:val="0"/>
          <w:marBottom w:val="0"/>
          <w:divBdr>
            <w:top w:val="none" w:sz="0" w:space="0" w:color="auto"/>
            <w:left w:val="none" w:sz="0" w:space="0" w:color="auto"/>
            <w:bottom w:val="none" w:sz="0" w:space="0" w:color="auto"/>
            <w:right w:val="none" w:sz="0" w:space="0" w:color="auto"/>
          </w:divBdr>
        </w:div>
      </w:divsChild>
    </w:div>
    <w:div w:id="1474368961">
      <w:bodyDiv w:val="1"/>
      <w:marLeft w:val="0"/>
      <w:marRight w:val="0"/>
      <w:marTop w:val="0"/>
      <w:marBottom w:val="0"/>
      <w:divBdr>
        <w:top w:val="none" w:sz="0" w:space="0" w:color="auto"/>
        <w:left w:val="none" w:sz="0" w:space="0" w:color="auto"/>
        <w:bottom w:val="none" w:sz="0" w:space="0" w:color="auto"/>
        <w:right w:val="none" w:sz="0" w:space="0" w:color="auto"/>
      </w:divBdr>
      <w:divsChild>
        <w:div w:id="1118765940">
          <w:marLeft w:val="640"/>
          <w:marRight w:val="0"/>
          <w:marTop w:val="0"/>
          <w:marBottom w:val="0"/>
          <w:divBdr>
            <w:top w:val="none" w:sz="0" w:space="0" w:color="auto"/>
            <w:left w:val="none" w:sz="0" w:space="0" w:color="auto"/>
            <w:bottom w:val="none" w:sz="0" w:space="0" w:color="auto"/>
            <w:right w:val="none" w:sz="0" w:space="0" w:color="auto"/>
          </w:divBdr>
        </w:div>
        <w:div w:id="352193228">
          <w:marLeft w:val="640"/>
          <w:marRight w:val="0"/>
          <w:marTop w:val="0"/>
          <w:marBottom w:val="0"/>
          <w:divBdr>
            <w:top w:val="none" w:sz="0" w:space="0" w:color="auto"/>
            <w:left w:val="none" w:sz="0" w:space="0" w:color="auto"/>
            <w:bottom w:val="none" w:sz="0" w:space="0" w:color="auto"/>
            <w:right w:val="none" w:sz="0" w:space="0" w:color="auto"/>
          </w:divBdr>
        </w:div>
        <w:div w:id="1117456640">
          <w:marLeft w:val="640"/>
          <w:marRight w:val="0"/>
          <w:marTop w:val="0"/>
          <w:marBottom w:val="0"/>
          <w:divBdr>
            <w:top w:val="none" w:sz="0" w:space="0" w:color="auto"/>
            <w:left w:val="none" w:sz="0" w:space="0" w:color="auto"/>
            <w:bottom w:val="none" w:sz="0" w:space="0" w:color="auto"/>
            <w:right w:val="none" w:sz="0" w:space="0" w:color="auto"/>
          </w:divBdr>
        </w:div>
        <w:div w:id="1124618333">
          <w:marLeft w:val="640"/>
          <w:marRight w:val="0"/>
          <w:marTop w:val="0"/>
          <w:marBottom w:val="0"/>
          <w:divBdr>
            <w:top w:val="none" w:sz="0" w:space="0" w:color="auto"/>
            <w:left w:val="none" w:sz="0" w:space="0" w:color="auto"/>
            <w:bottom w:val="none" w:sz="0" w:space="0" w:color="auto"/>
            <w:right w:val="none" w:sz="0" w:space="0" w:color="auto"/>
          </w:divBdr>
        </w:div>
        <w:div w:id="259875070">
          <w:marLeft w:val="640"/>
          <w:marRight w:val="0"/>
          <w:marTop w:val="0"/>
          <w:marBottom w:val="0"/>
          <w:divBdr>
            <w:top w:val="none" w:sz="0" w:space="0" w:color="auto"/>
            <w:left w:val="none" w:sz="0" w:space="0" w:color="auto"/>
            <w:bottom w:val="none" w:sz="0" w:space="0" w:color="auto"/>
            <w:right w:val="none" w:sz="0" w:space="0" w:color="auto"/>
          </w:divBdr>
        </w:div>
        <w:div w:id="154959093">
          <w:marLeft w:val="640"/>
          <w:marRight w:val="0"/>
          <w:marTop w:val="0"/>
          <w:marBottom w:val="0"/>
          <w:divBdr>
            <w:top w:val="none" w:sz="0" w:space="0" w:color="auto"/>
            <w:left w:val="none" w:sz="0" w:space="0" w:color="auto"/>
            <w:bottom w:val="none" w:sz="0" w:space="0" w:color="auto"/>
            <w:right w:val="none" w:sz="0" w:space="0" w:color="auto"/>
          </w:divBdr>
        </w:div>
        <w:div w:id="2057778900">
          <w:marLeft w:val="640"/>
          <w:marRight w:val="0"/>
          <w:marTop w:val="0"/>
          <w:marBottom w:val="0"/>
          <w:divBdr>
            <w:top w:val="none" w:sz="0" w:space="0" w:color="auto"/>
            <w:left w:val="none" w:sz="0" w:space="0" w:color="auto"/>
            <w:bottom w:val="none" w:sz="0" w:space="0" w:color="auto"/>
            <w:right w:val="none" w:sz="0" w:space="0" w:color="auto"/>
          </w:divBdr>
        </w:div>
        <w:div w:id="1765489655">
          <w:marLeft w:val="640"/>
          <w:marRight w:val="0"/>
          <w:marTop w:val="0"/>
          <w:marBottom w:val="0"/>
          <w:divBdr>
            <w:top w:val="none" w:sz="0" w:space="0" w:color="auto"/>
            <w:left w:val="none" w:sz="0" w:space="0" w:color="auto"/>
            <w:bottom w:val="none" w:sz="0" w:space="0" w:color="auto"/>
            <w:right w:val="none" w:sz="0" w:space="0" w:color="auto"/>
          </w:divBdr>
        </w:div>
        <w:div w:id="186529576">
          <w:marLeft w:val="640"/>
          <w:marRight w:val="0"/>
          <w:marTop w:val="0"/>
          <w:marBottom w:val="0"/>
          <w:divBdr>
            <w:top w:val="none" w:sz="0" w:space="0" w:color="auto"/>
            <w:left w:val="none" w:sz="0" w:space="0" w:color="auto"/>
            <w:bottom w:val="none" w:sz="0" w:space="0" w:color="auto"/>
            <w:right w:val="none" w:sz="0" w:space="0" w:color="auto"/>
          </w:divBdr>
        </w:div>
        <w:div w:id="108866259">
          <w:marLeft w:val="640"/>
          <w:marRight w:val="0"/>
          <w:marTop w:val="0"/>
          <w:marBottom w:val="0"/>
          <w:divBdr>
            <w:top w:val="none" w:sz="0" w:space="0" w:color="auto"/>
            <w:left w:val="none" w:sz="0" w:space="0" w:color="auto"/>
            <w:bottom w:val="none" w:sz="0" w:space="0" w:color="auto"/>
            <w:right w:val="none" w:sz="0" w:space="0" w:color="auto"/>
          </w:divBdr>
        </w:div>
        <w:div w:id="106780140">
          <w:marLeft w:val="640"/>
          <w:marRight w:val="0"/>
          <w:marTop w:val="0"/>
          <w:marBottom w:val="0"/>
          <w:divBdr>
            <w:top w:val="none" w:sz="0" w:space="0" w:color="auto"/>
            <w:left w:val="none" w:sz="0" w:space="0" w:color="auto"/>
            <w:bottom w:val="none" w:sz="0" w:space="0" w:color="auto"/>
            <w:right w:val="none" w:sz="0" w:space="0" w:color="auto"/>
          </w:divBdr>
        </w:div>
        <w:div w:id="1385955626">
          <w:marLeft w:val="640"/>
          <w:marRight w:val="0"/>
          <w:marTop w:val="0"/>
          <w:marBottom w:val="0"/>
          <w:divBdr>
            <w:top w:val="none" w:sz="0" w:space="0" w:color="auto"/>
            <w:left w:val="none" w:sz="0" w:space="0" w:color="auto"/>
            <w:bottom w:val="none" w:sz="0" w:space="0" w:color="auto"/>
            <w:right w:val="none" w:sz="0" w:space="0" w:color="auto"/>
          </w:divBdr>
        </w:div>
        <w:div w:id="544875359">
          <w:marLeft w:val="640"/>
          <w:marRight w:val="0"/>
          <w:marTop w:val="0"/>
          <w:marBottom w:val="0"/>
          <w:divBdr>
            <w:top w:val="none" w:sz="0" w:space="0" w:color="auto"/>
            <w:left w:val="none" w:sz="0" w:space="0" w:color="auto"/>
            <w:bottom w:val="none" w:sz="0" w:space="0" w:color="auto"/>
            <w:right w:val="none" w:sz="0" w:space="0" w:color="auto"/>
          </w:divBdr>
        </w:div>
        <w:div w:id="323707997">
          <w:marLeft w:val="640"/>
          <w:marRight w:val="0"/>
          <w:marTop w:val="0"/>
          <w:marBottom w:val="0"/>
          <w:divBdr>
            <w:top w:val="none" w:sz="0" w:space="0" w:color="auto"/>
            <w:left w:val="none" w:sz="0" w:space="0" w:color="auto"/>
            <w:bottom w:val="none" w:sz="0" w:space="0" w:color="auto"/>
            <w:right w:val="none" w:sz="0" w:space="0" w:color="auto"/>
          </w:divBdr>
        </w:div>
        <w:div w:id="1640840820">
          <w:marLeft w:val="640"/>
          <w:marRight w:val="0"/>
          <w:marTop w:val="0"/>
          <w:marBottom w:val="0"/>
          <w:divBdr>
            <w:top w:val="none" w:sz="0" w:space="0" w:color="auto"/>
            <w:left w:val="none" w:sz="0" w:space="0" w:color="auto"/>
            <w:bottom w:val="none" w:sz="0" w:space="0" w:color="auto"/>
            <w:right w:val="none" w:sz="0" w:space="0" w:color="auto"/>
          </w:divBdr>
        </w:div>
        <w:div w:id="104157514">
          <w:marLeft w:val="640"/>
          <w:marRight w:val="0"/>
          <w:marTop w:val="0"/>
          <w:marBottom w:val="0"/>
          <w:divBdr>
            <w:top w:val="none" w:sz="0" w:space="0" w:color="auto"/>
            <w:left w:val="none" w:sz="0" w:space="0" w:color="auto"/>
            <w:bottom w:val="none" w:sz="0" w:space="0" w:color="auto"/>
            <w:right w:val="none" w:sz="0" w:space="0" w:color="auto"/>
          </w:divBdr>
        </w:div>
        <w:div w:id="911740064">
          <w:marLeft w:val="640"/>
          <w:marRight w:val="0"/>
          <w:marTop w:val="0"/>
          <w:marBottom w:val="0"/>
          <w:divBdr>
            <w:top w:val="none" w:sz="0" w:space="0" w:color="auto"/>
            <w:left w:val="none" w:sz="0" w:space="0" w:color="auto"/>
            <w:bottom w:val="none" w:sz="0" w:space="0" w:color="auto"/>
            <w:right w:val="none" w:sz="0" w:space="0" w:color="auto"/>
          </w:divBdr>
        </w:div>
        <w:div w:id="1493985179">
          <w:marLeft w:val="640"/>
          <w:marRight w:val="0"/>
          <w:marTop w:val="0"/>
          <w:marBottom w:val="0"/>
          <w:divBdr>
            <w:top w:val="none" w:sz="0" w:space="0" w:color="auto"/>
            <w:left w:val="none" w:sz="0" w:space="0" w:color="auto"/>
            <w:bottom w:val="none" w:sz="0" w:space="0" w:color="auto"/>
            <w:right w:val="none" w:sz="0" w:space="0" w:color="auto"/>
          </w:divBdr>
        </w:div>
        <w:div w:id="1171484313">
          <w:marLeft w:val="640"/>
          <w:marRight w:val="0"/>
          <w:marTop w:val="0"/>
          <w:marBottom w:val="0"/>
          <w:divBdr>
            <w:top w:val="none" w:sz="0" w:space="0" w:color="auto"/>
            <w:left w:val="none" w:sz="0" w:space="0" w:color="auto"/>
            <w:bottom w:val="none" w:sz="0" w:space="0" w:color="auto"/>
            <w:right w:val="none" w:sz="0" w:space="0" w:color="auto"/>
          </w:divBdr>
        </w:div>
        <w:div w:id="28845288">
          <w:marLeft w:val="640"/>
          <w:marRight w:val="0"/>
          <w:marTop w:val="0"/>
          <w:marBottom w:val="0"/>
          <w:divBdr>
            <w:top w:val="none" w:sz="0" w:space="0" w:color="auto"/>
            <w:left w:val="none" w:sz="0" w:space="0" w:color="auto"/>
            <w:bottom w:val="none" w:sz="0" w:space="0" w:color="auto"/>
            <w:right w:val="none" w:sz="0" w:space="0" w:color="auto"/>
          </w:divBdr>
        </w:div>
        <w:div w:id="1553035538">
          <w:marLeft w:val="640"/>
          <w:marRight w:val="0"/>
          <w:marTop w:val="0"/>
          <w:marBottom w:val="0"/>
          <w:divBdr>
            <w:top w:val="none" w:sz="0" w:space="0" w:color="auto"/>
            <w:left w:val="none" w:sz="0" w:space="0" w:color="auto"/>
            <w:bottom w:val="none" w:sz="0" w:space="0" w:color="auto"/>
            <w:right w:val="none" w:sz="0" w:space="0" w:color="auto"/>
          </w:divBdr>
        </w:div>
        <w:div w:id="1711804938">
          <w:marLeft w:val="640"/>
          <w:marRight w:val="0"/>
          <w:marTop w:val="0"/>
          <w:marBottom w:val="0"/>
          <w:divBdr>
            <w:top w:val="none" w:sz="0" w:space="0" w:color="auto"/>
            <w:left w:val="none" w:sz="0" w:space="0" w:color="auto"/>
            <w:bottom w:val="none" w:sz="0" w:space="0" w:color="auto"/>
            <w:right w:val="none" w:sz="0" w:space="0" w:color="auto"/>
          </w:divBdr>
        </w:div>
        <w:div w:id="126167119">
          <w:marLeft w:val="640"/>
          <w:marRight w:val="0"/>
          <w:marTop w:val="0"/>
          <w:marBottom w:val="0"/>
          <w:divBdr>
            <w:top w:val="none" w:sz="0" w:space="0" w:color="auto"/>
            <w:left w:val="none" w:sz="0" w:space="0" w:color="auto"/>
            <w:bottom w:val="none" w:sz="0" w:space="0" w:color="auto"/>
            <w:right w:val="none" w:sz="0" w:space="0" w:color="auto"/>
          </w:divBdr>
        </w:div>
        <w:div w:id="1799109957">
          <w:marLeft w:val="640"/>
          <w:marRight w:val="0"/>
          <w:marTop w:val="0"/>
          <w:marBottom w:val="0"/>
          <w:divBdr>
            <w:top w:val="none" w:sz="0" w:space="0" w:color="auto"/>
            <w:left w:val="none" w:sz="0" w:space="0" w:color="auto"/>
            <w:bottom w:val="none" w:sz="0" w:space="0" w:color="auto"/>
            <w:right w:val="none" w:sz="0" w:space="0" w:color="auto"/>
          </w:divBdr>
        </w:div>
        <w:div w:id="238172914">
          <w:marLeft w:val="640"/>
          <w:marRight w:val="0"/>
          <w:marTop w:val="0"/>
          <w:marBottom w:val="0"/>
          <w:divBdr>
            <w:top w:val="none" w:sz="0" w:space="0" w:color="auto"/>
            <w:left w:val="none" w:sz="0" w:space="0" w:color="auto"/>
            <w:bottom w:val="none" w:sz="0" w:space="0" w:color="auto"/>
            <w:right w:val="none" w:sz="0" w:space="0" w:color="auto"/>
          </w:divBdr>
        </w:div>
        <w:div w:id="1687712975">
          <w:marLeft w:val="640"/>
          <w:marRight w:val="0"/>
          <w:marTop w:val="0"/>
          <w:marBottom w:val="0"/>
          <w:divBdr>
            <w:top w:val="none" w:sz="0" w:space="0" w:color="auto"/>
            <w:left w:val="none" w:sz="0" w:space="0" w:color="auto"/>
            <w:bottom w:val="none" w:sz="0" w:space="0" w:color="auto"/>
            <w:right w:val="none" w:sz="0" w:space="0" w:color="auto"/>
          </w:divBdr>
        </w:div>
        <w:div w:id="1644581724">
          <w:marLeft w:val="640"/>
          <w:marRight w:val="0"/>
          <w:marTop w:val="0"/>
          <w:marBottom w:val="0"/>
          <w:divBdr>
            <w:top w:val="none" w:sz="0" w:space="0" w:color="auto"/>
            <w:left w:val="none" w:sz="0" w:space="0" w:color="auto"/>
            <w:bottom w:val="none" w:sz="0" w:space="0" w:color="auto"/>
            <w:right w:val="none" w:sz="0" w:space="0" w:color="auto"/>
          </w:divBdr>
        </w:div>
        <w:div w:id="225651347">
          <w:marLeft w:val="640"/>
          <w:marRight w:val="0"/>
          <w:marTop w:val="0"/>
          <w:marBottom w:val="0"/>
          <w:divBdr>
            <w:top w:val="none" w:sz="0" w:space="0" w:color="auto"/>
            <w:left w:val="none" w:sz="0" w:space="0" w:color="auto"/>
            <w:bottom w:val="none" w:sz="0" w:space="0" w:color="auto"/>
            <w:right w:val="none" w:sz="0" w:space="0" w:color="auto"/>
          </w:divBdr>
        </w:div>
        <w:div w:id="1479954927">
          <w:marLeft w:val="640"/>
          <w:marRight w:val="0"/>
          <w:marTop w:val="0"/>
          <w:marBottom w:val="0"/>
          <w:divBdr>
            <w:top w:val="none" w:sz="0" w:space="0" w:color="auto"/>
            <w:left w:val="none" w:sz="0" w:space="0" w:color="auto"/>
            <w:bottom w:val="none" w:sz="0" w:space="0" w:color="auto"/>
            <w:right w:val="none" w:sz="0" w:space="0" w:color="auto"/>
          </w:divBdr>
        </w:div>
        <w:div w:id="1806702051">
          <w:marLeft w:val="640"/>
          <w:marRight w:val="0"/>
          <w:marTop w:val="0"/>
          <w:marBottom w:val="0"/>
          <w:divBdr>
            <w:top w:val="none" w:sz="0" w:space="0" w:color="auto"/>
            <w:left w:val="none" w:sz="0" w:space="0" w:color="auto"/>
            <w:bottom w:val="none" w:sz="0" w:space="0" w:color="auto"/>
            <w:right w:val="none" w:sz="0" w:space="0" w:color="auto"/>
          </w:divBdr>
        </w:div>
        <w:div w:id="856849687">
          <w:marLeft w:val="640"/>
          <w:marRight w:val="0"/>
          <w:marTop w:val="0"/>
          <w:marBottom w:val="0"/>
          <w:divBdr>
            <w:top w:val="none" w:sz="0" w:space="0" w:color="auto"/>
            <w:left w:val="none" w:sz="0" w:space="0" w:color="auto"/>
            <w:bottom w:val="none" w:sz="0" w:space="0" w:color="auto"/>
            <w:right w:val="none" w:sz="0" w:space="0" w:color="auto"/>
          </w:divBdr>
        </w:div>
        <w:div w:id="107160768">
          <w:marLeft w:val="640"/>
          <w:marRight w:val="0"/>
          <w:marTop w:val="0"/>
          <w:marBottom w:val="0"/>
          <w:divBdr>
            <w:top w:val="none" w:sz="0" w:space="0" w:color="auto"/>
            <w:left w:val="none" w:sz="0" w:space="0" w:color="auto"/>
            <w:bottom w:val="none" w:sz="0" w:space="0" w:color="auto"/>
            <w:right w:val="none" w:sz="0" w:space="0" w:color="auto"/>
          </w:divBdr>
        </w:div>
        <w:div w:id="1836218068">
          <w:marLeft w:val="640"/>
          <w:marRight w:val="0"/>
          <w:marTop w:val="0"/>
          <w:marBottom w:val="0"/>
          <w:divBdr>
            <w:top w:val="none" w:sz="0" w:space="0" w:color="auto"/>
            <w:left w:val="none" w:sz="0" w:space="0" w:color="auto"/>
            <w:bottom w:val="none" w:sz="0" w:space="0" w:color="auto"/>
            <w:right w:val="none" w:sz="0" w:space="0" w:color="auto"/>
          </w:divBdr>
        </w:div>
        <w:div w:id="1199660939">
          <w:marLeft w:val="640"/>
          <w:marRight w:val="0"/>
          <w:marTop w:val="0"/>
          <w:marBottom w:val="0"/>
          <w:divBdr>
            <w:top w:val="none" w:sz="0" w:space="0" w:color="auto"/>
            <w:left w:val="none" w:sz="0" w:space="0" w:color="auto"/>
            <w:bottom w:val="none" w:sz="0" w:space="0" w:color="auto"/>
            <w:right w:val="none" w:sz="0" w:space="0" w:color="auto"/>
          </w:divBdr>
        </w:div>
        <w:div w:id="2057194986">
          <w:marLeft w:val="640"/>
          <w:marRight w:val="0"/>
          <w:marTop w:val="0"/>
          <w:marBottom w:val="0"/>
          <w:divBdr>
            <w:top w:val="none" w:sz="0" w:space="0" w:color="auto"/>
            <w:left w:val="none" w:sz="0" w:space="0" w:color="auto"/>
            <w:bottom w:val="none" w:sz="0" w:space="0" w:color="auto"/>
            <w:right w:val="none" w:sz="0" w:space="0" w:color="auto"/>
          </w:divBdr>
        </w:div>
        <w:div w:id="471213906">
          <w:marLeft w:val="640"/>
          <w:marRight w:val="0"/>
          <w:marTop w:val="0"/>
          <w:marBottom w:val="0"/>
          <w:divBdr>
            <w:top w:val="none" w:sz="0" w:space="0" w:color="auto"/>
            <w:left w:val="none" w:sz="0" w:space="0" w:color="auto"/>
            <w:bottom w:val="none" w:sz="0" w:space="0" w:color="auto"/>
            <w:right w:val="none" w:sz="0" w:space="0" w:color="auto"/>
          </w:divBdr>
        </w:div>
        <w:div w:id="1970284843">
          <w:marLeft w:val="640"/>
          <w:marRight w:val="0"/>
          <w:marTop w:val="0"/>
          <w:marBottom w:val="0"/>
          <w:divBdr>
            <w:top w:val="none" w:sz="0" w:space="0" w:color="auto"/>
            <w:left w:val="none" w:sz="0" w:space="0" w:color="auto"/>
            <w:bottom w:val="none" w:sz="0" w:space="0" w:color="auto"/>
            <w:right w:val="none" w:sz="0" w:space="0" w:color="auto"/>
          </w:divBdr>
        </w:div>
        <w:div w:id="2091388394">
          <w:marLeft w:val="640"/>
          <w:marRight w:val="0"/>
          <w:marTop w:val="0"/>
          <w:marBottom w:val="0"/>
          <w:divBdr>
            <w:top w:val="none" w:sz="0" w:space="0" w:color="auto"/>
            <w:left w:val="none" w:sz="0" w:space="0" w:color="auto"/>
            <w:bottom w:val="none" w:sz="0" w:space="0" w:color="auto"/>
            <w:right w:val="none" w:sz="0" w:space="0" w:color="auto"/>
          </w:divBdr>
        </w:div>
        <w:div w:id="1703243371">
          <w:marLeft w:val="640"/>
          <w:marRight w:val="0"/>
          <w:marTop w:val="0"/>
          <w:marBottom w:val="0"/>
          <w:divBdr>
            <w:top w:val="none" w:sz="0" w:space="0" w:color="auto"/>
            <w:left w:val="none" w:sz="0" w:space="0" w:color="auto"/>
            <w:bottom w:val="none" w:sz="0" w:space="0" w:color="auto"/>
            <w:right w:val="none" w:sz="0" w:space="0" w:color="auto"/>
          </w:divBdr>
        </w:div>
        <w:div w:id="823282891">
          <w:marLeft w:val="640"/>
          <w:marRight w:val="0"/>
          <w:marTop w:val="0"/>
          <w:marBottom w:val="0"/>
          <w:divBdr>
            <w:top w:val="none" w:sz="0" w:space="0" w:color="auto"/>
            <w:left w:val="none" w:sz="0" w:space="0" w:color="auto"/>
            <w:bottom w:val="none" w:sz="0" w:space="0" w:color="auto"/>
            <w:right w:val="none" w:sz="0" w:space="0" w:color="auto"/>
          </w:divBdr>
        </w:div>
        <w:div w:id="491259382">
          <w:marLeft w:val="640"/>
          <w:marRight w:val="0"/>
          <w:marTop w:val="0"/>
          <w:marBottom w:val="0"/>
          <w:divBdr>
            <w:top w:val="none" w:sz="0" w:space="0" w:color="auto"/>
            <w:left w:val="none" w:sz="0" w:space="0" w:color="auto"/>
            <w:bottom w:val="none" w:sz="0" w:space="0" w:color="auto"/>
            <w:right w:val="none" w:sz="0" w:space="0" w:color="auto"/>
          </w:divBdr>
        </w:div>
        <w:div w:id="925766636">
          <w:marLeft w:val="640"/>
          <w:marRight w:val="0"/>
          <w:marTop w:val="0"/>
          <w:marBottom w:val="0"/>
          <w:divBdr>
            <w:top w:val="none" w:sz="0" w:space="0" w:color="auto"/>
            <w:left w:val="none" w:sz="0" w:space="0" w:color="auto"/>
            <w:bottom w:val="none" w:sz="0" w:space="0" w:color="auto"/>
            <w:right w:val="none" w:sz="0" w:space="0" w:color="auto"/>
          </w:divBdr>
        </w:div>
        <w:div w:id="1464083590">
          <w:marLeft w:val="640"/>
          <w:marRight w:val="0"/>
          <w:marTop w:val="0"/>
          <w:marBottom w:val="0"/>
          <w:divBdr>
            <w:top w:val="none" w:sz="0" w:space="0" w:color="auto"/>
            <w:left w:val="none" w:sz="0" w:space="0" w:color="auto"/>
            <w:bottom w:val="none" w:sz="0" w:space="0" w:color="auto"/>
            <w:right w:val="none" w:sz="0" w:space="0" w:color="auto"/>
          </w:divBdr>
        </w:div>
        <w:div w:id="881863573">
          <w:marLeft w:val="640"/>
          <w:marRight w:val="0"/>
          <w:marTop w:val="0"/>
          <w:marBottom w:val="0"/>
          <w:divBdr>
            <w:top w:val="none" w:sz="0" w:space="0" w:color="auto"/>
            <w:left w:val="none" w:sz="0" w:space="0" w:color="auto"/>
            <w:bottom w:val="none" w:sz="0" w:space="0" w:color="auto"/>
            <w:right w:val="none" w:sz="0" w:space="0" w:color="auto"/>
          </w:divBdr>
        </w:div>
        <w:div w:id="37166045">
          <w:marLeft w:val="640"/>
          <w:marRight w:val="0"/>
          <w:marTop w:val="0"/>
          <w:marBottom w:val="0"/>
          <w:divBdr>
            <w:top w:val="none" w:sz="0" w:space="0" w:color="auto"/>
            <w:left w:val="none" w:sz="0" w:space="0" w:color="auto"/>
            <w:bottom w:val="none" w:sz="0" w:space="0" w:color="auto"/>
            <w:right w:val="none" w:sz="0" w:space="0" w:color="auto"/>
          </w:divBdr>
        </w:div>
        <w:div w:id="20282081">
          <w:marLeft w:val="640"/>
          <w:marRight w:val="0"/>
          <w:marTop w:val="0"/>
          <w:marBottom w:val="0"/>
          <w:divBdr>
            <w:top w:val="none" w:sz="0" w:space="0" w:color="auto"/>
            <w:left w:val="none" w:sz="0" w:space="0" w:color="auto"/>
            <w:bottom w:val="none" w:sz="0" w:space="0" w:color="auto"/>
            <w:right w:val="none" w:sz="0" w:space="0" w:color="auto"/>
          </w:divBdr>
        </w:div>
        <w:div w:id="925113858">
          <w:marLeft w:val="640"/>
          <w:marRight w:val="0"/>
          <w:marTop w:val="0"/>
          <w:marBottom w:val="0"/>
          <w:divBdr>
            <w:top w:val="none" w:sz="0" w:space="0" w:color="auto"/>
            <w:left w:val="none" w:sz="0" w:space="0" w:color="auto"/>
            <w:bottom w:val="none" w:sz="0" w:space="0" w:color="auto"/>
            <w:right w:val="none" w:sz="0" w:space="0" w:color="auto"/>
          </w:divBdr>
        </w:div>
        <w:div w:id="1216700136">
          <w:marLeft w:val="640"/>
          <w:marRight w:val="0"/>
          <w:marTop w:val="0"/>
          <w:marBottom w:val="0"/>
          <w:divBdr>
            <w:top w:val="none" w:sz="0" w:space="0" w:color="auto"/>
            <w:left w:val="none" w:sz="0" w:space="0" w:color="auto"/>
            <w:bottom w:val="none" w:sz="0" w:space="0" w:color="auto"/>
            <w:right w:val="none" w:sz="0" w:space="0" w:color="auto"/>
          </w:divBdr>
        </w:div>
        <w:div w:id="172301625">
          <w:marLeft w:val="640"/>
          <w:marRight w:val="0"/>
          <w:marTop w:val="0"/>
          <w:marBottom w:val="0"/>
          <w:divBdr>
            <w:top w:val="none" w:sz="0" w:space="0" w:color="auto"/>
            <w:left w:val="none" w:sz="0" w:space="0" w:color="auto"/>
            <w:bottom w:val="none" w:sz="0" w:space="0" w:color="auto"/>
            <w:right w:val="none" w:sz="0" w:space="0" w:color="auto"/>
          </w:divBdr>
        </w:div>
        <w:div w:id="572130846">
          <w:marLeft w:val="640"/>
          <w:marRight w:val="0"/>
          <w:marTop w:val="0"/>
          <w:marBottom w:val="0"/>
          <w:divBdr>
            <w:top w:val="none" w:sz="0" w:space="0" w:color="auto"/>
            <w:left w:val="none" w:sz="0" w:space="0" w:color="auto"/>
            <w:bottom w:val="none" w:sz="0" w:space="0" w:color="auto"/>
            <w:right w:val="none" w:sz="0" w:space="0" w:color="auto"/>
          </w:divBdr>
        </w:div>
        <w:div w:id="1046294940">
          <w:marLeft w:val="640"/>
          <w:marRight w:val="0"/>
          <w:marTop w:val="0"/>
          <w:marBottom w:val="0"/>
          <w:divBdr>
            <w:top w:val="none" w:sz="0" w:space="0" w:color="auto"/>
            <w:left w:val="none" w:sz="0" w:space="0" w:color="auto"/>
            <w:bottom w:val="none" w:sz="0" w:space="0" w:color="auto"/>
            <w:right w:val="none" w:sz="0" w:space="0" w:color="auto"/>
          </w:divBdr>
        </w:div>
        <w:div w:id="1449012844">
          <w:marLeft w:val="640"/>
          <w:marRight w:val="0"/>
          <w:marTop w:val="0"/>
          <w:marBottom w:val="0"/>
          <w:divBdr>
            <w:top w:val="none" w:sz="0" w:space="0" w:color="auto"/>
            <w:left w:val="none" w:sz="0" w:space="0" w:color="auto"/>
            <w:bottom w:val="none" w:sz="0" w:space="0" w:color="auto"/>
            <w:right w:val="none" w:sz="0" w:space="0" w:color="auto"/>
          </w:divBdr>
        </w:div>
        <w:div w:id="160391091">
          <w:marLeft w:val="640"/>
          <w:marRight w:val="0"/>
          <w:marTop w:val="0"/>
          <w:marBottom w:val="0"/>
          <w:divBdr>
            <w:top w:val="none" w:sz="0" w:space="0" w:color="auto"/>
            <w:left w:val="none" w:sz="0" w:space="0" w:color="auto"/>
            <w:bottom w:val="none" w:sz="0" w:space="0" w:color="auto"/>
            <w:right w:val="none" w:sz="0" w:space="0" w:color="auto"/>
          </w:divBdr>
        </w:div>
        <w:div w:id="25525978">
          <w:marLeft w:val="640"/>
          <w:marRight w:val="0"/>
          <w:marTop w:val="0"/>
          <w:marBottom w:val="0"/>
          <w:divBdr>
            <w:top w:val="none" w:sz="0" w:space="0" w:color="auto"/>
            <w:left w:val="none" w:sz="0" w:space="0" w:color="auto"/>
            <w:bottom w:val="none" w:sz="0" w:space="0" w:color="auto"/>
            <w:right w:val="none" w:sz="0" w:space="0" w:color="auto"/>
          </w:divBdr>
        </w:div>
        <w:div w:id="637881331">
          <w:marLeft w:val="640"/>
          <w:marRight w:val="0"/>
          <w:marTop w:val="0"/>
          <w:marBottom w:val="0"/>
          <w:divBdr>
            <w:top w:val="none" w:sz="0" w:space="0" w:color="auto"/>
            <w:left w:val="none" w:sz="0" w:space="0" w:color="auto"/>
            <w:bottom w:val="none" w:sz="0" w:space="0" w:color="auto"/>
            <w:right w:val="none" w:sz="0" w:space="0" w:color="auto"/>
          </w:divBdr>
        </w:div>
        <w:div w:id="1524394200">
          <w:marLeft w:val="640"/>
          <w:marRight w:val="0"/>
          <w:marTop w:val="0"/>
          <w:marBottom w:val="0"/>
          <w:divBdr>
            <w:top w:val="none" w:sz="0" w:space="0" w:color="auto"/>
            <w:left w:val="none" w:sz="0" w:space="0" w:color="auto"/>
            <w:bottom w:val="none" w:sz="0" w:space="0" w:color="auto"/>
            <w:right w:val="none" w:sz="0" w:space="0" w:color="auto"/>
          </w:divBdr>
        </w:div>
      </w:divsChild>
    </w:div>
    <w:div w:id="1477262573">
      <w:bodyDiv w:val="1"/>
      <w:marLeft w:val="0"/>
      <w:marRight w:val="0"/>
      <w:marTop w:val="0"/>
      <w:marBottom w:val="0"/>
      <w:divBdr>
        <w:top w:val="none" w:sz="0" w:space="0" w:color="auto"/>
        <w:left w:val="none" w:sz="0" w:space="0" w:color="auto"/>
        <w:bottom w:val="none" w:sz="0" w:space="0" w:color="auto"/>
        <w:right w:val="none" w:sz="0" w:space="0" w:color="auto"/>
      </w:divBdr>
      <w:divsChild>
        <w:div w:id="1106541870">
          <w:marLeft w:val="640"/>
          <w:marRight w:val="0"/>
          <w:marTop w:val="0"/>
          <w:marBottom w:val="0"/>
          <w:divBdr>
            <w:top w:val="none" w:sz="0" w:space="0" w:color="auto"/>
            <w:left w:val="none" w:sz="0" w:space="0" w:color="auto"/>
            <w:bottom w:val="none" w:sz="0" w:space="0" w:color="auto"/>
            <w:right w:val="none" w:sz="0" w:space="0" w:color="auto"/>
          </w:divBdr>
        </w:div>
        <w:div w:id="1962422442">
          <w:marLeft w:val="640"/>
          <w:marRight w:val="0"/>
          <w:marTop w:val="0"/>
          <w:marBottom w:val="0"/>
          <w:divBdr>
            <w:top w:val="none" w:sz="0" w:space="0" w:color="auto"/>
            <w:left w:val="none" w:sz="0" w:space="0" w:color="auto"/>
            <w:bottom w:val="none" w:sz="0" w:space="0" w:color="auto"/>
            <w:right w:val="none" w:sz="0" w:space="0" w:color="auto"/>
          </w:divBdr>
        </w:div>
        <w:div w:id="264308852">
          <w:marLeft w:val="640"/>
          <w:marRight w:val="0"/>
          <w:marTop w:val="0"/>
          <w:marBottom w:val="0"/>
          <w:divBdr>
            <w:top w:val="none" w:sz="0" w:space="0" w:color="auto"/>
            <w:left w:val="none" w:sz="0" w:space="0" w:color="auto"/>
            <w:bottom w:val="none" w:sz="0" w:space="0" w:color="auto"/>
            <w:right w:val="none" w:sz="0" w:space="0" w:color="auto"/>
          </w:divBdr>
        </w:div>
        <w:div w:id="1524630838">
          <w:marLeft w:val="640"/>
          <w:marRight w:val="0"/>
          <w:marTop w:val="0"/>
          <w:marBottom w:val="0"/>
          <w:divBdr>
            <w:top w:val="none" w:sz="0" w:space="0" w:color="auto"/>
            <w:left w:val="none" w:sz="0" w:space="0" w:color="auto"/>
            <w:bottom w:val="none" w:sz="0" w:space="0" w:color="auto"/>
            <w:right w:val="none" w:sz="0" w:space="0" w:color="auto"/>
          </w:divBdr>
        </w:div>
        <w:div w:id="43218074">
          <w:marLeft w:val="640"/>
          <w:marRight w:val="0"/>
          <w:marTop w:val="0"/>
          <w:marBottom w:val="0"/>
          <w:divBdr>
            <w:top w:val="none" w:sz="0" w:space="0" w:color="auto"/>
            <w:left w:val="none" w:sz="0" w:space="0" w:color="auto"/>
            <w:bottom w:val="none" w:sz="0" w:space="0" w:color="auto"/>
            <w:right w:val="none" w:sz="0" w:space="0" w:color="auto"/>
          </w:divBdr>
        </w:div>
        <w:div w:id="1588729916">
          <w:marLeft w:val="640"/>
          <w:marRight w:val="0"/>
          <w:marTop w:val="0"/>
          <w:marBottom w:val="0"/>
          <w:divBdr>
            <w:top w:val="none" w:sz="0" w:space="0" w:color="auto"/>
            <w:left w:val="none" w:sz="0" w:space="0" w:color="auto"/>
            <w:bottom w:val="none" w:sz="0" w:space="0" w:color="auto"/>
            <w:right w:val="none" w:sz="0" w:space="0" w:color="auto"/>
          </w:divBdr>
        </w:div>
        <w:div w:id="1152870796">
          <w:marLeft w:val="640"/>
          <w:marRight w:val="0"/>
          <w:marTop w:val="0"/>
          <w:marBottom w:val="0"/>
          <w:divBdr>
            <w:top w:val="none" w:sz="0" w:space="0" w:color="auto"/>
            <w:left w:val="none" w:sz="0" w:space="0" w:color="auto"/>
            <w:bottom w:val="none" w:sz="0" w:space="0" w:color="auto"/>
            <w:right w:val="none" w:sz="0" w:space="0" w:color="auto"/>
          </w:divBdr>
        </w:div>
        <w:div w:id="1380209315">
          <w:marLeft w:val="640"/>
          <w:marRight w:val="0"/>
          <w:marTop w:val="0"/>
          <w:marBottom w:val="0"/>
          <w:divBdr>
            <w:top w:val="none" w:sz="0" w:space="0" w:color="auto"/>
            <w:left w:val="none" w:sz="0" w:space="0" w:color="auto"/>
            <w:bottom w:val="none" w:sz="0" w:space="0" w:color="auto"/>
            <w:right w:val="none" w:sz="0" w:space="0" w:color="auto"/>
          </w:divBdr>
        </w:div>
        <w:div w:id="1394739417">
          <w:marLeft w:val="640"/>
          <w:marRight w:val="0"/>
          <w:marTop w:val="0"/>
          <w:marBottom w:val="0"/>
          <w:divBdr>
            <w:top w:val="none" w:sz="0" w:space="0" w:color="auto"/>
            <w:left w:val="none" w:sz="0" w:space="0" w:color="auto"/>
            <w:bottom w:val="none" w:sz="0" w:space="0" w:color="auto"/>
            <w:right w:val="none" w:sz="0" w:space="0" w:color="auto"/>
          </w:divBdr>
        </w:div>
        <w:div w:id="117646677">
          <w:marLeft w:val="640"/>
          <w:marRight w:val="0"/>
          <w:marTop w:val="0"/>
          <w:marBottom w:val="0"/>
          <w:divBdr>
            <w:top w:val="none" w:sz="0" w:space="0" w:color="auto"/>
            <w:left w:val="none" w:sz="0" w:space="0" w:color="auto"/>
            <w:bottom w:val="none" w:sz="0" w:space="0" w:color="auto"/>
            <w:right w:val="none" w:sz="0" w:space="0" w:color="auto"/>
          </w:divBdr>
        </w:div>
        <w:div w:id="796483681">
          <w:marLeft w:val="640"/>
          <w:marRight w:val="0"/>
          <w:marTop w:val="0"/>
          <w:marBottom w:val="0"/>
          <w:divBdr>
            <w:top w:val="none" w:sz="0" w:space="0" w:color="auto"/>
            <w:left w:val="none" w:sz="0" w:space="0" w:color="auto"/>
            <w:bottom w:val="none" w:sz="0" w:space="0" w:color="auto"/>
            <w:right w:val="none" w:sz="0" w:space="0" w:color="auto"/>
          </w:divBdr>
        </w:div>
        <w:div w:id="273249671">
          <w:marLeft w:val="640"/>
          <w:marRight w:val="0"/>
          <w:marTop w:val="0"/>
          <w:marBottom w:val="0"/>
          <w:divBdr>
            <w:top w:val="none" w:sz="0" w:space="0" w:color="auto"/>
            <w:left w:val="none" w:sz="0" w:space="0" w:color="auto"/>
            <w:bottom w:val="none" w:sz="0" w:space="0" w:color="auto"/>
            <w:right w:val="none" w:sz="0" w:space="0" w:color="auto"/>
          </w:divBdr>
        </w:div>
        <w:div w:id="1968537550">
          <w:marLeft w:val="640"/>
          <w:marRight w:val="0"/>
          <w:marTop w:val="0"/>
          <w:marBottom w:val="0"/>
          <w:divBdr>
            <w:top w:val="none" w:sz="0" w:space="0" w:color="auto"/>
            <w:left w:val="none" w:sz="0" w:space="0" w:color="auto"/>
            <w:bottom w:val="none" w:sz="0" w:space="0" w:color="auto"/>
            <w:right w:val="none" w:sz="0" w:space="0" w:color="auto"/>
          </w:divBdr>
        </w:div>
        <w:div w:id="844786103">
          <w:marLeft w:val="640"/>
          <w:marRight w:val="0"/>
          <w:marTop w:val="0"/>
          <w:marBottom w:val="0"/>
          <w:divBdr>
            <w:top w:val="none" w:sz="0" w:space="0" w:color="auto"/>
            <w:left w:val="none" w:sz="0" w:space="0" w:color="auto"/>
            <w:bottom w:val="none" w:sz="0" w:space="0" w:color="auto"/>
            <w:right w:val="none" w:sz="0" w:space="0" w:color="auto"/>
          </w:divBdr>
        </w:div>
        <w:div w:id="1049958488">
          <w:marLeft w:val="640"/>
          <w:marRight w:val="0"/>
          <w:marTop w:val="0"/>
          <w:marBottom w:val="0"/>
          <w:divBdr>
            <w:top w:val="none" w:sz="0" w:space="0" w:color="auto"/>
            <w:left w:val="none" w:sz="0" w:space="0" w:color="auto"/>
            <w:bottom w:val="none" w:sz="0" w:space="0" w:color="auto"/>
            <w:right w:val="none" w:sz="0" w:space="0" w:color="auto"/>
          </w:divBdr>
        </w:div>
        <w:div w:id="1767848500">
          <w:marLeft w:val="640"/>
          <w:marRight w:val="0"/>
          <w:marTop w:val="0"/>
          <w:marBottom w:val="0"/>
          <w:divBdr>
            <w:top w:val="none" w:sz="0" w:space="0" w:color="auto"/>
            <w:left w:val="none" w:sz="0" w:space="0" w:color="auto"/>
            <w:bottom w:val="none" w:sz="0" w:space="0" w:color="auto"/>
            <w:right w:val="none" w:sz="0" w:space="0" w:color="auto"/>
          </w:divBdr>
        </w:div>
        <w:div w:id="1754738177">
          <w:marLeft w:val="640"/>
          <w:marRight w:val="0"/>
          <w:marTop w:val="0"/>
          <w:marBottom w:val="0"/>
          <w:divBdr>
            <w:top w:val="none" w:sz="0" w:space="0" w:color="auto"/>
            <w:left w:val="none" w:sz="0" w:space="0" w:color="auto"/>
            <w:bottom w:val="none" w:sz="0" w:space="0" w:color="auto"/>
            <w:right w:val="none" w:sz="0" w:space="0" w:color="auto"/>
          </w:divBdr>
        </w:div>
        <w:div w:id="1685129930">
          <w:marLeft w:val="640"/>
          <w:marRight w:val="0"/>
          <w:marTop w:val="0"/>
          <w:marBottom w:val="0"/>
          <w:divBdr>
            <w:top w:val="none" w:sz="0" w:space="0" w:color="auto"/>
            <w:left w:val="none" w:sz="0" w:space="0" w:color="auto"/>
            <w:bottom w:val="none" w:sz="0" w:space="0" w:color="auto"/>
            <w:right w:val="none" w:sz="0" w:space="0" w:color="auto"/>
          </w:divBdr>
        </w:div>
        <w:div w:id="1632633800">
          <w:marLeft w:val="640"/>
          <w:marRight w:val="0"/>
          <w:marTop w:val="0"/>
          <w:marBottom w:val="0"/>
          <w:divBdr>
            <w:top w:val="none" w:sz="0" w:space="0" w:color="auto"/>
            <w:left w:val="none" w:sz="0" w:space="0" w:color="auto"/>
            <w:bottom w:val="none" w:sz="0" w:space="0" w:color="auto"/>
            <w:right w:val="none" w:sz="0" w:space="0" w:color="auto"/>
          </w:divBdr>
        </w:div>
        <w:div w:id="299845321">
          <w:marLeft w:val="640"/>
          <w:marRight w:val="0"/>
          <w:marTop w:val="0"/>
          <w:marBottom w:val="0"/>
          <w:divBdr>
            <w:top w:val="none" w:sz="0" w:space="0" w:color="auto"/>
            <w:left w:val="none" w:sz="0" w:space="0" w:color="auto"/>
            <w:bottom w:val="none" w:sz="0" w:space="0" w:color="auto"/>
            <w:right w:val="none" w:sz="0" w:space="0" w:color="auto"/>
          </w:divBdr>
        </w:div>
        <w:div w:id="980310129">
          <w:marLeft w:val="640"/>
          <w:marRight w:val="0"/>
          <w:marTop w:val="0"/>
          <w:marBottom w:val="0"/>
          <w:divBdr>
            <w:top w:val="none" w:sz="0" w:space="0" w:color="auto"/>
            <w:left w:val="none" w:sz="0" w:space="0" w:color="auto"/>
            <w:bottom w:val="none" w:sz="0" w:space="0" w:color="auto"/>
            <w:right w:val="none" w:sz="0" w:space="0" w:color="auto"/>
          </w:divBdr>
        </w:div>
        <w:div w:id="2135054813">
          <w:marLeft w:val="640"/>
          <w:marRight w:val="0"/>
          <w:marTop w:val="0"/>
          <w:marBottom w:val="0"/>
          <w:divBdr>
            <w:top w:val="none" w:sz="0" w:space="0" w:color="auto"/>
            <w:left w:val="none" w:sz="0" w:space="0" w:color="auto"/>
            <w:bottom w:val="none" w:sz="0" w:space="0" w:color="auto"/>
            <w:right w:val="none" w:sz="0" w:space="0" w:color="auto"/>
          </w:divBdr>
        </w:div>
        <w:div w:id="240722841">
          <w:marLeft w:val="640"/>
          <w:marRight w:val="0"/>
          <w:marTop w:val="0"/>
          <w:marBottom w:val="0"/>
          <w:divBdr>
            <w:top w:val="none" w:sz="0" w:space="0" w:color="auto"/>
            <w:left w:val="none" w:sz="0" w:space="0" w:color="auto"/>
            <w:bottom w:val="none" w:sz="0" w:space="0" w:color="auto"/>
            <w:right w:val="none" w:sz="0" w:space="0" w:color="auto"/>
          </w:divBdr>
        </w:div>
        <w:div w:id="1174031517">
          <w:marLeft w:val="640"/>
          <w:marRight w:val="0"/>
          <w:marTop w:val="0"/>
          <w:marBottom w:val="0"/>
          <w:divBdr>
            <w:top w:val="none" w:sz="0" w:space="0" w:color="auto"/>
            <w:left w:val="none" w:sz="0" w:space="0" w:color="auto"/>
            <w:bottom w:val="none" w:sz="0" w:space="0" w:color="auto"/>
            <w:right w:val="none" w:sz="0" w:space="0" w:color="auto"/>
          </w:divBdr>
        </w:div>
        <w:div w:id="1343048591">
          <w:marLeft w:val="640"/>
          <w:marRight w:val="0"/>
          <w:marTop w:val="0"/>
          <w:marBottom w:val="0"/>
          <w:divBdr>
            <w:top w:val="none" w:sz="0" w:space="0" w:color="auto"/>
            <w:left w:val="none" w:sz="0" w:space="0" w:color="auto"/>
            <w:bottom w:val="none" w:sz="0" w:space="0" w:color="auto"/>
            <w:right w:val="none" w:sz="0" w:space="0" w:color="auto"/>
          </w:divBdr>
        </w:div>
        <w:div w:id="1336956001">
          <w:marLeft w:val="640"/>
          <w:marRight w:val="0"/>
          <w:marTop w:val="0"/>
          <w:marBottom w:val="0"/>
          <w:divBdr>
            <w:top w:val="none" w:sz="0" w:space="0" w:color="auto"/>
            <w:left w:val="none" w:sz="0" w:space="0" w:color="auto"/>
            <w:bottom w:val="none" w:sz="0" w:space="0" w:color="auto"/>
            <w:right w:val="none" w:sz="0" w:space="0" w:color="auto"/>
          </w:divBdr>
        </w:div>
        <w:div w:id="918441743">
          <w:marLeft w:val="640"/>
          <w:marRight w:val="0"/>
          <w:marTop w:val="0"/>
          <w:marBottom w:val="0"/>
          <w:divBdr>
            <w:top w:val="none" w:sz="0" w:space="0" w:color="auto"/>
            <w:left w:val="none" w:sz="0" w:space="0" w:color="auto"/>
            <w:bottom w:val="none" w:sz="0" w:space="0" w:color="auto"/>
            <w:right w:val="none" w:sz="0" w:space="0" w:color="auto"/>
          </w:divBdr>
        </w:div>
        <w:div w:id="307639253">
          <w:marLeft w:val="640"/>
          <w:marRight w:val="0"/>
          <w:marTop w:val="0"/>
          <w:marBottom w:val="0"/>
          <w:divBdr>
            <w:top w:val="none" w:sz="0" w:space="0" w:color="auto"/>
            <w:left w:val="none" w:sz="0" w:space="0" w:color="auto"/>
            <w:bottom w:val="none" w:sz="0" w:space="0" w:color="auto"/>
            <w:right w:val="none" w:sz="0" w:space="0" w:color="auto"/>
          </w:divBdr>
        </w:div>
        <w:div w:id="2129353091">
          <w:marLeft w:val="640"/>
          <w:marRight w:val="0"/>
          <w:marTop w:val="0"/>
          <w:marBottom w:val="0"/>
          <w:divBdr>
            <w:top w:val="none" w:sz="0" w:space="0" w:color="auto"/>
            <w:left w:val="none" w:sz="0" w:space="0" w:color="auto"/>
            <w:bottom w:val="none" w:sz="0" w:space="0" w:color="auto"/>
            <w:right w:val="none" w:sz="0" w:space="0" w:color="auto"/>
          </w:divBdr>
        </w:div>
        <w:div w:id="461314532">
          <w:marLeft w:val="640"/>
          <w:marRight w:val="0"/>
          <w:marTop w:val="0"/>
          <w:marBottom w:val="0"/>
          <w:divBdr>
            <w:top w:val="none" w:sz="0" w:space="0" w:color="auto"/>
            <w:left w:val="none" w:sz="0" w:space="0" w:color="auto"/>
            <w:bottom w:val="none" w:sz="0" w:space="0" w:color="auto"/>
            <w:right w:val="none" w:sz="0" w:space="0" w:color="auto"/>
          </w:divBdr>
        </w:div>
        <w:div w:id="1615014644">
          <w:marLeft w:val="640"/>
          <w:marRight w:val="0"/>
          <w:marTop w:val="0"/>
          <w:marBottom w:val="0"/>
          <w:divBdr>
            <w:top w:val="none" w:sz="0" w:space="0" w:color="auto"/>
            <w:left w:val="none" w:sz="0" w:space="0" w:color="auto"/>
            <w:bottom w:val="none" w:sz="0" w:space="0" w:color="auto"/>
            <w:right w:val="none" w:sz="0" w:space="0" w:color="auto"/>
          </w:divBdr>
        </w:div>
        <w:div w:id="2002002337">
          <w:marLeft w:val="640"/>
          <w:marRight w:val="0"/>
          <w:marTop w:val="0"/>
          <w:marBottom w:val="0"/>
          <w:divBdr>
            <w:top w:val="none" w:sz="0" w:space="0" w:color="auto"/>
            <w:left w:val="none" w:sz="0" w:space="0" w:color="auto"/>
            <w:bottom w:val="none" w:sz="0" w:space="0" w:color="auto"/>
            <w:right w:val="none" w:sz="0" w:space="0" w:color="auto"/>
          </w:divBdr>
        </w:div>
        <w:div w:id="752288442">
          <w:marLeft w:val="640"/>
          <w:marRight w:val="0"/>
          <w:marTop w:val="0"/>
          <w:marBottom w:val="0"/>
          <w:divBdr>
            <w:top w:val="none" w:sz="0" w:space="0" w:color="auto"/>
            <w:left w:val="none" w:sz="0" w:space="0" w:color="auto"/>
            <w:bottom w:val="none" w:sz="0" w:space="0" w:color="auto"/>
            <w:right w:val="none" w:sz="0" w:space="0" w:color="auto"/>
          </w:divBdr>
        </w:div>
        <w:div w:id="656694076">
          <w:marLeft w:val="640"/>
          <w:marRight w:val="0"/>
          <w:marTop w:val="0"/>
          <w:marBottom w:val="0"/>
          <w:divBdr>
            <w:top w:val="none" w:sz="0" w:space="0" w:color="auto"/>
            <w:left w:val="none" w:sz="0" w:space="0" w:color="auto"/>
            <w:bottom w:val="none" w:sz="0" w:space="0" w:color="auto"/>
            <w:right w:val="none" w:sz="0" w:space="0" w:color="auto"/>
          </w:divBdr>
        </w:div>
        <w:div w:id="1059985484">
          <w:marLeft w:val="640"/>
          <w:marRight w:val="0"/>
          <w:marTop w:val="0"/>
          <w:marBottom w:val="0"/>
          <w:divBdr>
            <w:top w:val="none" w:sz="0" w:space="0" w:color="auto"/>
            <w:left w:val="none" w:sz="0" w:space="0" w:color="auto"/>
            <w:bottom w:val="none" w:sz="0" w:space="0" w:color="auto"/>
            <w:right w:val="none" w:sz="0" w:space="0" w:color="auto"/>
          </w:divBdr>
        </w:div>
        <w:div w:id="890773902">
          <w:marLeft w:val="640"/>
          <w:marRight w:val="0"/>
          <w:marTop w:val="0"/>
          <w:marBottom w:val="0"/>
          <w:divBdr>
            <w:top w:val="none" w:sz="0" w:space="0" w:color="auto"/>
            <w:left w:val="none" w:sz="0" w:space="0" w:color="auto"/>
            <w:bottom w:val="none" w:sz="0" w:space="0" w:color="auto"/>
            <w:right w:val="none" w:sz="0" w:space="0" w:color="auto"/>
          </w:divBdr>
        </w:div>
        <w:div w:id="1345203552">
          <w:marLeft w:val="640"/>
          <w:marRight w:val="0"/>
          <w:marTop w:val="0"/>
          <w:marBottom w:val="0"/>
          <w:divBdr>
            <w:top w:val="none" w:sz="0" w:space="0" w:color="auto"/>
            <w:left w:val="none" w:sz="0" w:space="0" w:color="auto"/>
            <w:bottom w:val="none" w:sz="0" w:space="0" w:color="auto"/>
            <w:right w:val="none" w:sz="0" w:space="0" w:color="auto"/>
          </w:divBdr>
        </w:div>
        <w:div w:id="1245338306">
          <w:marLeft w:val="640"/>
          <w:marRight w:val="0"/>
          <w:marTop w:val="0"/>
          <w:marBottom w:val="0"/>
          <w:divBdr>
            <w:top w:val="none" w:sz="0" w:space="0" w:color="auto"/>
            <w:left w:val="none" w:sz="0" w:space="0" w:color="auto"/>
            <w:bottom w:val="none" w:sz="0" w:space="0" w:color="auto"/>
            <w:right w:val="none" w:sz="0" w:space="0" w:color="auto"/>
          </w:divBdr>
        </w:div>
        <w:div w:id="1725173282">
          <w:marLeft w:val="640"/>
          <w:marRight w:val="0"/>
          <w:marTop w:val="0"/>
          <w:marBottom w:val="0"/>
          <w:divBdr>
            <w:top w:val="none" w:sz="0" w:space="0" w:color="auto"/>
            <w:left w:val="none" w:sz="0" w:space="0" w:color="auto"/>
            <w:bottom w:val="none" w:sz="0" w:space="0" w:color="auto"/>
            <w:right w:val="none" w:sz="0" w:space="0" w:color="auto"/>
          </w:divBdr>
        </w:div>
        <w:div w:id="851726780">
          <w:marLeft w:val="640"/>
          <w:marRight w:val="0"/>
          <w:marTop w:val="0"/>
          <w:marBottom w:val="0"/>
          <w:divBdr>
            <w:top w:val="none" w:sz="0" w:space="0" w:color="auto"/>
            <w:left w:val="none" w:sz="0" w:space="0" w:color="auto"/>
            <w:bottom w:val="none" w:sz="0" w:space="0" w:color="auto"/>
            <w:right w:val="none" w:sz="0" w:space="0" w:color="auto"/>
          </w:divBdr>
        </w:div>
        <w:div w:id="1254390913">
          <w:marLeft w:val="640"/>
          <w:marRight w:val="0"/>
          <w:marTop w:val="0"/>
          <w:marBottom w:val="0"/>
          <w:divBdr>
            <w:top w:val="none" w:sz="0" w:space="0" w:color="auto"/>
            <w:left w:val="none" w:sz="0" w:space="0" w:color="auto"/>
            <w:bottom w:val="none" w:sz="0" w:space="0" w:color="auto"/>
            <w:right w:val="none" w:sz="0" w:space="0" w:color="auto"/>
          </w:divBdr>
        </w:div>
        <w:div w:id="124324260">
          <w:marLeft w:val="640"/>
          <w:marRight w:val="0"/>
          <w:marTop w:val="0"/>
          <w:marBottom w:val="0"/>
          <w:divBdr>
            <w:top w:val="none" w:sz="0" w:space="0" w:color="auto"/>
            <w:left w:val="none" w:sz="0" w:space="0" w:color="auto"/>
            <w:bottom w:val="none" w:sz="0" w:space="0" w:color="auto"/>
            <w:right w:val="none" w:sz="0" w:space="0" w:color="auto"/>
          </w:divBdr>
        </w:div>
        <w:div w:id="1688218085">
          <w:marLeft w:val="640"/>
          <w:marRight w:val="0"/>
          <w:marTop w:val="0"/>
          <w:marBottom w:val="0"/>
          <w:divBdr>
            <w:top w:val="none" w:sz="0" w:space="0" w:color="auto"/>
            <w:left w:val="none" w:sz="0" w:space="0" w:color="auto"/>
            <w:bottom w:val="none" w:sz="0" w:space="0" w:color="auto"/>
            <w:right w:val="none" w:sz="0" w:space="0" w:color="auto"/>
          </w:divBdr>
        </w:div>
        <w:div w:id="960259809">
          <w:marLeft w:val="640"/>
          <w:marRight w:val="0"/>
          <w:marTop w:val="0"/>
          <w:marBottom w:val="0"/>
          <w:divBdr>
            <w:top w:val="none" w:sz="0" w:space="0" w:color="auto"/>
            <w:left w:val="none" w:sz="0" w:space="0" w:color="auto"/>
            <w:bottom w:val="none" w:sz="0" w:space="0" w:color="auto"/>
            <w:right w:val="none" w:sz="0" w:space="0" w:color="auto"/>
          </w:divBdr>
        </w:div>
        <w:div w:id="1835484349">
          <w:marLeft w:val="640"/>
          <w:marRight w:val="0"/>
          <w:marTop w:val="0"/>
          <w:marBottom w:val="0"/>
          <w:divBdr>
            <w:top w:val="none" w:sz="0" w:space="0" w:color="auto"/>
            <w:left w:val="none" w:sz="0" w:space="0" w:color="auto"/>
            <w:bottom w:val="none" w:sz="0" w:space="0" w:color="auto"/>
            <w:right w:val="none" w:sz="0" w:space="0" w:color="auto"/>
          </w:divBdr>
        </w:div>
        <w:div w:id="888690423">
          <w:marLeft w:val="640"/>
          <w:marRight w:val="0"/>
          <w:marTop w:val="0"/>
          <w:marBottom w:val="0"/>
          <w:divBdr>
            <w:top w:val="none" w:sz="0" w:space="0" w:color="auto"/>
            <w:left w:val="none" w:sz="0" w:space="0" w:color="auto"/>
            <w:bottom w:val="none" w:sz="0" w:space="0" w:color="auto"/>
            <w:right w:val="none" w:sz="0" w:space="0" w:color="auto"/>
          </w:divBdr>
        </w:div>
        <w:div w:id="1971280855">
          <w:marLeft w:val="640"/>
          <w:marRight w:val="0"/>
          <w:marTop w:val="0"/>
          <w:marBottom w:val="0"/>
          <w:divBdr>
            <w:top w:val="none" w:sz="0" w:space="0" w:color="auto"/>
            <w:left w:val="none" w:sz="0" w:space="0" w:color="auto"/>
            <w:bottom w:val="none" w:sz="0" w:space="0" w:color="auto"/>
            <w:right w:val="none" w:sz="0" w:space="0" w:color="auto"/>
          </w:divBdr>
        </w:div>
      </w:divsChild>
    </w:div>
    <w:div w:id="1480420413">
      <w:bodyDiv w:val="1"/>
      <w:marLeft w:val="0"/>
      <w:marRight w:val="0"/>
      <w:marTop w:val="0"/>
      <w:marBottom w:val="0"/>
      <w:divBdr>
        <w:top w:val="none" w:sz="0" w:space="0" w:color="auto"/>
        <w:left w:val="none" w:sz="0" w:space="0" w:color="auto"/>
        <w:bottom w:val="none" w:sz="0" w:space="0" w:color="auto"/>
        <w:right w:val="none" w:sz="0" w:space="0" w:color="auto"/>
      </w:divBdr>
      <w:divsChild>
        <w:div w:id="747581624">
          <w:marLeft w:val="640"/>
          <w:marRight w:val="0"/>
          <w:marTop w:val="0"/>
          <w:marBottom w:val="0"/>
          <w:divBdr>
            <w:top w:val="none" w:sz="0" w:space="0" w:color="auto"/>
            <w:left w:val="none" w:sz="0" w:space="0" w:color="auto"/>
            <w:bottom w:val="none" w:sz="0" w:space="0" w:color="auto"/>
            <w:right w:val="none" w:sz="0" w:space="0" w:color="auto"/>
          </w:divBdr>
        </w:div>
        <w:div w:id="620847251">
          <w:marLeft w:val="640"/>
          <w:marRight w:val="0"/>
          <w:marTop w:val="0"/>
          <w:marBottom w:val="0"/>
          <w:divBdr>
            <w:top w:val="none" w:sz="0" w:space="0" w:color="auto"/>
            <w:left w:val="none" w:sz="0" w:space="0" w:color="auto"/>
            <w:bottom w:val="none" w:sz="0" w:space="0" w:color="auto"/>
            <w:right w:val="none" w:sz="0" w:space="0" w:color="auto"/>
          </w:divBdr>
        </w:div>
        <w:div w:id="105272338">
          <w:marLeft w:val="640"/>
          <w:marRight w:val="0"/>
          <w:marTop w:val="0"/>
          <w:marBottom w:val="0"/>
          <w:divBdr>
            <w:top w:val="none" w:sz="0" w:space="0" w:color="auto"/>
            <w:left w:val="none" w:sz="0" w:space="0" w:color="auto"/>
            <w:bottom w:val="none" w:sz="0" w:space="0" w:color="auto"/>
            <w:right w:val="none" w:sz="0" w:space="0" w:color="auto"/>
          </w:divBdr>
        </w:div>
        <w:div w:id="1756826706">
          <w:marLeft w:val="640"/>
          <w:marRight w:val="0"/>
          <w:marTop w:val="0"/>
          <w:marBottom w:val="0"/>
          <w:divBdr>
            <w:top w:val="none" w:sz="0" w:space="0" w:color="auto"/>
            <w:left w:val="none" w:sz="0" w:space="0" w:color="auto"/>
            <w:bottom w:val="none" w:sz="0" w:space="0" w:color="auto"/>
            <w:right w:val="none" w:sz="0" w:space="0" w:color="auto"/>
          </w:divBdr>
        </w:div>
        <w:div w:id="676352283">
          <w:marLeft w:val="640"/>
          <w:marRight w:val="0"/>
          <w:marTop w:val="0"/>
          <w:marBottom w:val="0"/>
          <w:divBdr>
            <w:top w:val="none" w:sz="0" w:space="0" w:color="auto"/>
            <w:left w:val="none" w:sz="0" w:space="0" w:color="auto"/>
            <w:bottom w:val="none" w:sz="0" w:space="0" w:color="auto"/>
            <w:right w:val="none" w:sz="0" w:space="0" w:color="auto"/>
          </w:divBdr>
        </w:div>
        <w:div w:id="370687589">
          <w:marLeft w:val="640"/>
          <w:marRight w:val="0"/>
          <w:marTop w:val="0"/>
          <w:marBottom w:val="0"/>
          <w:divBdr>
            <w:top w:val="none" w:sz="0" w:space="0" w:color="auto"/>
            <w:left w:val="none" w:sz="0" w:space="0" w:color="auto"/>
            <w:bottom w:val="none" w:sz="0" w:space="0" w:color="auto"/>
            <w:right w:val="none" w:sz="0" w:space="0" w:color="auto"/>
          </w:divBdr>
        </w:div>
        <w:div w:id="911620851">
          <w:marLeft w:val="640"/>
          <w:marRight w:val="0"/>
          <w:marTop w:val="0"/>
          <w:marBottom w:val="0"/>
          <w:divBdr>
            <w:top w:val="none" w:sz="0" w:space="0" w:color="auto"/>
            <w:left w:val="none" w:sz="0" w:space="0" w:color="auto"/>
            <w:bottom w:val="none" w:sz="0" w:space="0" w:color="auto"/>
            <w:right w:val="none" w:sz="0" w:space="0" w:color="auto"/>
          </w:divBdr>
        </w:div>
        <w:div w:id="53240651">
          <w:marLeft w:val="640"/>
          <w:marRight w:val="0"/>
          <w:marTop w:val="0"/>
          <w:marBottom w:val="0"/>
          <w:divBdr>
            <w:top w:val="none" w:sz="0" w:space="0" w:color="auto"/>
            <w:left w:val="none" w:sz="0" w:space="0" w:color="auto"/>
            <w:bottom w:val="none" w:sz="0" w:space="0" w:color="auto"/>
            <w:right w:val="none" w:sz="0" w:space="0" w:color="auto"/>
          </w:divBdr>
        </w:div>
        <w:div w:id="1322194642">
          <w:marLeft w:val="640"/>
          <w:marRight w:val="0"/>
          <w:marTop w:val="0"/>
          <w:marBottom w:val="0"/>
          <w:divBdr>
            <w:top w:val="none" w:sz="0" w:space="0" w:color="auto"/>
            <w:left w:val="none" w:sz="0" w:space="0" w:color="auto"/>
            <w:bottom w:val="none" w:sz="0" w:space="0" w:color="auto"/>
            <w:right w:val="none" w:sz="0" w:space="0" w:color="auto"/>
          </w:divBdr>
        </w:div>
        <w:div w:id="362830455">
          <w:marLeft w:val="640"/>
          <w:marRight w:val="0"/>
          <w:marTop w:val="0"/>
          <w:marBottom w:val="0"/>
          <w:divBdr>
            <w:top w:val="none" w:sz="0" w:space="0" w:color="auto"/>
            <w:left w:val="none" w:sz="0" w:space="0" w:color="auto"/>
            <w:bottom w:val="none" w:sz="0" w:space="0" w:color="auto"/>
            <w:right w:val="none" w:sz="0" w:space="0" w:color="auto"/>
          </w:divBdr>
        </w:div>
        <w:div w:id="937637895">
          <w:marLeft w:val="640"/>
          <w:marRight w:val="0"/>
          <w:marTop w:val="0"/>
          <w:marBottom w:val="0"/>
          <w:divBdr>
            <w:top w:val="none" w:sz="0" w:space="0" w:color="auto"/>
            <w:left w:val="none" w:sz="0" w:space="0" w:color="auto"/>
            <w:bottom w:val="none" w:sz="0" w:space="0" w:color="auto"/>
            <w:right w:val="none" w:sz="0" w:space="0" w:color="auto"/>
          </w:divBdr>
        </w:div>
        <w:div w:id="1854228164">
          <w:marLeft w:val="640"/>
          <w:marRight w:val="0"/>
          <w:marTop w:val="0"/>
          <w:marBottom w:val="0"/>
          <w:divBdr>
            <w:top w:val="none" w:sz="0" w:space="0" w:color="auto"/>
            <w:left w:val="none" w:sz="0" w:space="0" w:color="auto"/>
            <w:bottom w:val="none" w:sz="0" w:space="0" w:color="auto"/>
            <w:right w:val="none" w:sz="0" w:space="0" w:color="auto"/>
          </w:divBdr>
        </w:div>
        <w:div w:id="1894540900">
          <w:marLeft w:val="640"/>
          <w:marRight w:val="0"/>
          <w:marTop w:val="0"/>
          <w:marBottom w:val="0"/>
          <w:divBdr>
            <w:top w:val="none" w:sz="0" w:space="0" w:color="auto"/>
            <w:left w:val="none" w:sz="0" w:space="0" w:color="auto"/>
            <w:bottom w:val="none" w:sz="0" w:space="0" w:color="auto"/>
            <w:right w:val="none" w:sz="0" w:space="0" w:color="auto"/>
          </w:divBdr>
        </w:div>
        <w:div w:id="535432759">
          <w:marLeft w:val="640"/>
          <w:marRight w:val="0"/>
          <w:marTop w:val="0"/>
          <w:marBottom w:val="0"/>
          <w:divBdr>
            <w:top w:val="none" w:sz="0" w:space="0" w:color="auto"/>
            <w:left w:val="none" w:sz="0" w:space="0" w:color="auto"/>
            <w:bottom w:val="none" w:sz="0" w:space="0" w:color="auto"/>
            <w:right w:val="none" w:sz="0" w:space="0" w:color="auto"/>
          </w:divBdr>
        </w:div>
        <w:div w:id="1462845090">
          <w:marLeft w:val="640"/>
          <w:marRight w:val="0"/>
          <w:marTop w:val="0"/>
          <w:marBottom w:val="0"/>
          <w:divBdr>
            <w:top w:val="none" w:sz="0" w:space="0" w:color="auto"/>
            <w:left w:val="none" w:sz="0" w:space="0" w:color="auto"/>
            <w:bottom w:val="none" w:sz="0" w:space="0" w:color="auto"/>
            <w:right w:val="none" w:sz="0" w:space="0" w:color="auto"/>
          </w:divBdr>
        </w:div>
        <w:div w:id="2011832845">
          <w:marLeft w:val="640"/>
          <w:marRight w:val="0"/>
          <w:marTop w:val="0"/>
          <w:marBottom w:val="0"/>
          <w:divBdr>
            <w:top w:val="none" w:sz="0" w:space="0" w:color="auto"/>
            <w:left w:val="none" w:sz="0" w:space="0" w:color="auto"/>
            <w:bottom w:val="none" w:sz="0" w:space="0" w:color="auto"/>
            <w:right w:val="none" w:sz="0" w:space="0" w:color="auto"/>
          </w:divBdr>
        </w:div>
        <w:div w:id="1807889888">
          <w:marLeft w:val="640"/>
          <w:marRight w:val="0"/>
          <w:marTop w:val="0"/>
          <w:marBottom w:val="0"/>
          <w:divBdr>
            <w:top w:val="none" w:sz="0" w:space="0" w:color="auto"/>
            <w:left w:val="none" w:sz="0" w:space="0" w:color="auto"/>
            <w:bottom w:val="none" w:sz="0" w:space="0" w:color="auto"/>
            <w:right w:val="none" w:sz="0" w:space="0" w:color="auto"/>
          </w:divBdr>
        </w:div>
        <w:div w:id="1666786080">
          <w:marLeft w:val="640"/>
          <w:marRight w:val="0"/>
          <w:marTop w:val="0"/>
          <w:marBottom w:val="0"/>
          <w:divBdr>
            <w:top w:val="none" w:sz="0" w:space="0" w:color="auto"/>
            <w:left w:val="none" w:sz="0" w:space="0" w:color="auto"/>
            <w:bottom w:val="none" w:sz="0" w:space="0" w:color="auto"/>
            <w:right w:val="none" w:sz="0" w:space="0" w:color="auto"/>
          </w:divBdr>
        </w:div>
        <w:div w:id="522283305">
          <w:marLeft w:val="640"/>
          <w:marRight w:val="0"/>
          <w:marTop w:val="0"/>
          <w:marBottom w:val="0"/>
          <w:divBdr>
            <w:top w:val="none" w:sz="0" w:space="0" w:color="auto"/>
            <w:left w:val="none" w:sz="0" w:space="0" w:color="auto"/>
            <w:bottom w:val="none" w:sz="0" w:space="0" w:color="auto"/>
            <w:right w:val="none" w:sz="0" w:space="0" w:color="auto"/>
          </w:divBdr>
        </w:div>
        <w:div w:id="1797992946">
          <w:marLeft w:val="640"/>
          <w:marRight w:val="0"/>
          <w:marTop w:val="0"/>
          <w:marBottom w:val="0"/>
          <w:divBdr>
            <w:top w:val="none" w:sz="0" w:space="0" w:color="auto"/>
            <w:left w:val="none" w:sz="0" w:space="0" w:color="auto"/>
            <w:bottom w:val="none" w:sz="0" w:space="0" w:color="auto"/>
            <w:right w:val="none" w:sz="0" w:space="0" w:color="auto"/>
          </w:divBdr>
        </w:div>
        <w:div w:id="377633915">
          <w:marLeft w:val="640"/>
          <w:marRight w:val="0"/>
          <w:marTop w:val="0"/>
          <w:marBottom w:val="0"/>
          <w:divBdr>
            <w:top w:val="none" w:sz="0" w:space="0" w:color="auto"/>
            <w:left w:val="none" w:sz="0" w:space="0" w:color="auto"/>
            <w:bottom w:val="none" w:sz="0" w:space="0" w:color="auto"/>
            <w:right w:val="none" w:sz="0" w:space="0" w:color="auto"/>
          </w:divBdr>
        </w:div>
        <w:div w:id="1242982509">
          <w:marLeft w:val="640"/>
          <w:marRight w:val="0"/>
          <w:marTop w:val="0"/>
          <w:marBottom w:val="0"/>
          <w:divBdr>
            <w:top w:val="none" w:sz="0" w:space="0" w:color="auto"/>
            <w:left w:val="none" w:sz="0" w:space="0" w:color="auto"/>
            <w:bottom w:val="none" w:sz="0" w:space="0" w:color="auto"/>
            <w:right w:val="none" w:sz="0" w:space="0" w:color="auto"/>
          </w:divBdr>
        </w:div>
        <w:div w:id="866061207">
          <w:marLeft w:val="640"/>
          <w:marRight w:val="0"/>
          <w:marTop w:val="0"/>
          <w:marBottom w:val="0"/>
          <w:divBdr>
            <w:top w:val="none" w:sz="0" w:space="0" w:color="auto"/>
            <w:left w:val="none" w:sz="0" w:space="0" w:color="auto"/>
            <w:bottom w:val="none" w:sz="0" w:space="0" w:color="auto"/>
            <w:right w:val="none" w:sz="0" w:space="0" w:color="auto"/>
          </w:divBdr>
        </w:div>
        <w:div w:id="659432514">
          <w:marLeft w:val="640"/>
          <w:marRight w:val="0"/>
          <w:marTop w:val="0"/>
          <w:marBottom w:val="0"/>
          <w:divBdr>
            <w:top w:val="none" w:sz="0" w:space="0" w:color="auto"/>
            <w:left w:val="none" w:sz="0" w:space="0" w:color="auto"/>
            <w:bottom w:val="none" w:sz="0" w:space="0" w:color="auto"/>
            <w:right w:val="none" w:sz="0" w:space="0" w:color="auto"/>
          </w:divBdr>
        </w:div>
        <w:div w:id="218591165">
          <w:marLeft w:val="640"/>
          <w:marRight w:val="0"/>
          <w:marTop w:val="0"/>
          <w:marBottom w:val="0"/>
          <w:divBdr>
            <w:top w:val="none" w:sz="0" w:space="0" w:color="auto"/>
            <w:left w:val="none" w:sz="0" w:space="0" w:color="auto"/>
            <w:bottom w:val="none" w:sz="0" w:space="0" w:color="auto"/>
            <w:right w:val="none" w:sz="0" w:space="0" w:color="auto"/>
          </w:divBdr>
        </w:div>
        <w:div w:id="1124428157">
          <w:marLeft w:val="640"/>
          <w:marRight w:val="0"/>
          <w:marTop w:val="0"/>
          <w:marBottom w:val="0"/>
          <w:divBdr>
            <w:top w:val="none" w:sz="0" w:space="0" w:color="auto"/>
            <w:left w:val="none" w:sz="0" w:space="0" w:color="auto"/>
            <w:bottom w:val="none" w:sz="0" w:space="0" w:color="auto"/>
            <w:right w:val="none" w:sz="0" w:space="0" w:color="auto"/>
          </w:divBdr>
        </w:div>
        <w:div w:id="436994377">
          <w:marLeft w:val="640"/>
          <w:marRight w:val="0"/>
          <w:marTop w:val="0"/>
          <w:marBottom w:val="0"/>
          <w:divBdr>
            <w:top w:val="none" w:sz="0" w:space="0" w:color="auto"/>
            <w:left w:val="none" w:sz="0" w:space="0" w:color="auto"/>
            <w:bottom w:val="none" w:sz="0" w:space="0" w:color="auto"/>
            <w:right w:val="none" w:sz="0" w:space="0" w:color="auto"/>
          </w:divBdr>
        </w:div>
        <w:div w:id="1207719042">
          <w:marLeft w:val="640"/>
          <w:marRight w:val="0"/>
          <w:marTop w:val="0"/>
          <w:marBottom w:val="0"/>
          <w:divBdr>
            <w:top w:val="none" w:sz="0" w:space="0" w:color="auto"/>
            <w:left w:val="none" w:sz="0" w:space="0" w:color="auto"/>
            <w:bottom w:val="none" w:sz="0" w:space="0" w:color="auto"/>
            <w:right w:val="none" w:sz="0" w:space="0" w:color="auto"/>
          </w:divBdr>
        </w:div>
        <w:div w:id="801381356">
          <w:marLeft w:val="640"/>
          <w:marRight w:val="0"/>
          <w:marTop w:val="0"/>
          <w:marBottom w:val="0"/>
          <w:divBdr>
            <w:top w:val="none" w:sz="0" w:space="0" w:color="auto"/>
            <w:left w:val="none" w:sz="0" w:space="0" w:color="auto"/>
            <w:bottom w:val="none" w:sz="0" w:space="0" w:color="auto"/>
            <w:right w:val="none" w:sz="0" w:space="0" w:color="auto"/>
          </w:divBdr>
        </w:div>
        <w:div w:id="884297249">
          <w:marLeft w:val="640"/>
          <w:marRight w:val="0"/>
          <w:marTop w:val="0"/>
          <w:marBottom w:val="0"/>
          <w:divBdr>
            <w:top w:val="none" w:sz="0" w:space="0" w:color="auto"/>
            <w:left w:val="none" w:sz="0" w:space="0" w:color="auto"/>
            <w:bottom w:val="none" w:sz="0" w:space="0" w:color="auto"/>
            <w:right w:val="none" w:sz="0" w:space="0" w:color="auto"/>
          </w:divBdr>
        </w:div>
        <w:div w:id="1819107755">
          <w:marLeft w:val="640"/>
          <w:marRight w:val="0"/>
          <w:marTop w:val="0"/>
          <w:marBottom w:val="0"/>
          <w:divBdr>
            <w:top w:val="none" w:sz="0" w:space="0" w:color="auto"/>
            <w:left w:val="none" w:sz="0" w:space="0" w:color="auto"/>
            <w:bottom w:val="none" w:sz="0" w:space="0" w:color="auto"/>
            <w:right w:val="none" w:sz="0" w:space="0" w:color="auto"/>
          </w:divBdr>
        </w:div>
        <w:div w:id="132986719">
          <w:marLeft w:val="640"/>
          <w:marRight w:val="0"/>
          <w:marTop w:val="0"/>
          <w:marBottom w:val="0"/>
          <w:divBdr>
            <w:top w:val="none" w:sz="0" w:space="0" w:color="auto"/>
            <w:left w:val="none" w:sz="0" w:space="0" w:color="auto"/>
            <w:bottom w:val="none" w:sz="0" w:space="0" w:color="auto"/>
            <w:right w:val="none" w:sz="0" w:space="0" w:color="auto"/>
          </w:divBdr>
        </w:div>
        <w:div w:id="1114132496">
          <w:marLeft w:val="640"/>
          <w:marRight w:val="0"/>
          <w:marTop w:val="0"/>
          <w:marBottom w:val="0"/>
          <w:divBdr>
            <w:top w:val="none" w:sz="0" w:space="0" w:color="auto"/>
            <w:left w:val="none" w:sz="0" w:space="0" w:color="auto"/>
            <w:bottom w:val="none" w:sz="0" w:space="0" w:color="auto"/>
            <w:right w:val="none" w:sz="0" w:space="0" w:color="auto"/>
          </w:divBdr>
        </w:div>
        <w:div w:id="221478891">
          <w:marLeft w:val="640"/>
          <w:marRight w:val="0"/>
          <w:marTop w:val="0"/>
          <w:marBottom w:val="0"/>
          <w:divBdr>
            <w:top w:val="none" w:sz="0" w:space="0" w:color="auto"/>
            <w:left w:val="none" w:sz="0" w:space="0" w:color="auto"/>
            <w:bottom w:val="none" w:sz="0" w:space="0" w:color="auto"/>
            <w:right w:val="none" w:sz="0" w:space="0" w:color="auto"/>
          </w:divBdr>
        </w:div>
        <w:div w:id="2141265202">
          <w:marLeft w:val="640"/>
          <w:marRight w:val="0"/>
          <w:marTop w:val="0"/>
          <w:marBottom w:val="0"/>
          <w:divBdr>
            <w:top w:val="none" w:sz="0" w:space="0" w:color="auto"/>
            <w:left w:val="none" w:sz="0" w:space="0" w:color="auto"/>
            <w:bottom w:val="none" w:sz="0" w:space="0" w:color="auto"/>
            <w:right w:val="none" w:sz="0" w:space="0" w:color="auto"/>
          </w:divBdr>
        </w:div>
        <w:div w:id="264119054">
          <w:marLeft w:val="640"/>
          <w:marRight w:val="0"/>
          <w:marTop w:val="0"/>
          <w:marBottom w:val="0"/>
          <w:divBdr>
            <w:top w:val="none" w:sz="0" w:space="0" w:color="auto"/>
            <w:left w:val="none" w:sz="0" w:space="0" w:color="auto"/>
            <w:bottom w:val="none" w:sz="0" w:space="0" w:color="auto"/>
            <w:right w:val="none" w:sz="0" w:space="0" w:color="auto"/>
          </w:divBdr>
        </w:div>
        <w:div w:id="1370061636">
          <w:marLeft w:val="640"/>
          <w:marRight w:val="0"/>
          <w:marTop w:val="0"/>
          <w:marBottom w:val="0"/>
          <w:divBdr>
            <w:top w:val="none" w:sz="0" w:space="0" w:color="auto"/>
            <w:left w:val="none" w:sz="0" w:space="0" w:color="auto"/>
            <w:bottom w:val="none" w:sz="0" w:space="0" w:color="auto"/>
            <w:right w:val="none" w:sz="0" w:space="0" w:color="auto"/>
          </w:divBdr>
        </w:div>
        <w:div w:id="312683860">
          <w:marLeft w:val="640"/>
          <w:marRight w:val="0"/>
          <w:marTop w:val="0"/>
          <w:marBottom w:val="0"/>
          <w:divBdr>
            <w:top w:val="none" w:sz="0" w:space="0" w:color="auto"/>
            <w:left w:val="none" w:sz="0" w:space="0" w:color="auto"/>
            <w:bottom w:val="none" w:sz="0" w:space="0" w:color="auto"/>
            <w:right w:val="none" w:sz="0" w:space="0" w:color="auto"/>
          </w:divBdr>
        </w:div>
        <w:div w:id="119499483">
          <w:marLeft w:val="640"/>
          <w:marRight w:val="0"/>
          <w:marTop w:val="0"/>
          <w:marBottom w:val="0"/>
          <w:divBdr>
            <w:top w:val="none" w:sz="0" w:space="0" w:color="auto"/>
            <w:left w:val="none" w:sz="0" w:space="0" w:color="auto"/>
            <w:bottom w:val="none" w:sz="0" w:space="0" w:color="auto"/>
            <w:right w:val="none" w:sz="0" w:space="0" w:color="auto"/>
          </w:divBdr>
        </w:div>
        <w:div w:id="1789153883">
          <w:marLeft w:val="640"/>
          <w:marRight w:val="0"/>
          <w:marTop w:val="0"/>
          <w:marBottom w:val="0"/>
          <w:divBdr>
            <w:top w:val="none" w:sz="0" w:space="0" w:color="auto"/>
            <w:left w:val="none" w:sz="0" w:space="0" w:color="auto"/>
            <w:bottom w:val="none" w:sz="0" w:space="0" w:color="auto"/>
            <w:right w:val="none" w:sz="0" w:space="0" w:color="auto"/>
          </w:divBdr>
        </w:div>
        <w:div w:id="28147242">
          <w:marLeft w:val="640"/>
          <w:marRight w:val="0"/>
          <w:marTop w:val="0"/>
          <w:marBottom w:val="0"/>
          <w:divBdr>
            <w:top w:val="none" w:sz="0" w:space="0" w:color="auto"/>
            <w:left w:val="none" w:sz="0" w:space="0" w:color="auto"/>
            <w:bottom w:val="none" w:sz="0" w:space="0" w:color="auto"/>
            <w:right w:val="none" w:sz="0" w:space="0" w:color="auto"/>
          </w:divBdr>
        </w:div>
        <w:div w:id="1268079847">
          <w:marLeft w:val="640"/>
          <w:marRight w:val="0"/>
          <w:marTop w:val="0"/>
          <w:marBottom w:val="0"/>
          <w:divBdr>
            <w:top w:val="none" w:sz="0" w:space="0" w:color="auto"/>
            <w:left w:val="none" w:sz="0" w:space="0" w:color="auto"/>
            <w:bottom w:val="none" w:sz="0" w:space="0" w:color="auto"/>
            <w:right w:val="none" w:sz="0" w:space="0" w:color="auto"/>
          </w:divBdr>
        </w:div>
        <w:div w:id="1043287211">
          <w:marLeft w:val="640"/>
          <w:marRight w:val="0"/>
          <w:marTop w:val="0"/>
          <w:marBottom w:val="0"/>
          <w:divBdr>
            <w:top w:val="none" w:sz="0" w:space="0" w:color="auto"/>
            <w:left w:val="none" w:sz="0" w:space="0" w:color="auto"/>
            <w:bottom w:val="none" w:sz="0" w:space="0" w:color="auto"/>
            <w:right w:val="none" w:sz="0" w:space="0" w:color="auto"/>
          </w:divBdr>
        </w:div>
        <w:div w:id="1767458665">
          <w:marLeft w:val="640"/>
          <w:marRight w:val="0"/>
          <w:marTop w:val="0"/>
          <w:marBottom w:val="0"/>
          <w:divBdr>
            <w:top w:val="none" w:sz="0" w:space="0" w:color="auto"/>
            <w:left w:val="none" w:sz="0" w:space="0" w:color="auto"/>
            <w:bottom w:val="none" w:sz="0" w:space="0" w:color="auto"/>
            <w:right w:val="none" w:sz="0" w:space="0" w:color="auto"/>
          </w:divBdr>
        </w:div>
        <w:div w:id="397287679">
          <w:marLeft w:val="640"/>
          <w:marRight w:val="0"/>
          <w:marTop w:val="0"/>
          <w:marBottom w:val="0"/>
          <w:divBdr>
            <w:top w:val="none" w:sz="0" w:space="0" w:color="auto"/>
            <w:left w:val="none" w:sz="0" w:space="0" w:color="auto"/>
            <w:bottom w:val="none" w:sz="0" w:space="0" w:color="auto"/>
            <w:right w:val="none" w:sz="0" w:space="0" w:color="auto"/>
          </w:divBdr>
        </w:div>
        <w:div w:id="1939099225">
          <w:marLeft w:val="640"/>
          <w:marRight w:val="0"/>
          <w:marTop w:val="0"/>
          <w:marBottom w:val="0"/>
          <w:divBdr>
            <w:top w:val="none" w:sz="0" w:space="0" w:color="auto"/>
            <w:left w:val="none" w:sz="0" w:space="0" w:color="auto"/>
            <w:bottom w:val="none" w:sz="0" w:space="0" w:color="auto"/>
            <w:right w:val="none" w:sz="0" w:space="0" w:color="auto"/>
          </w:divBdr>
        </w:div>
        <w:div w:id="1385986679">
          <w:marLeft w:val="640"/>
          <w:marRight w:val="0"/>
          <w:marTop w:val="0"/>
          <w:marBottom w:val="0"/>
          <w:divBdr>
            <w:top w:val="none" w:sz="0" w:space="0" w:color="auto"/>
            <w:left w:val="none" w:sz="0" w:space="0" w:color="auto"/>
            <w:bottom w:val="none" w:sz="0" w:space="0" w:color="auto"/>
            <w:right w:val="none" w:sz="0" w:space="0" w:color="auto"/>
          </w:divBdr>
        </w:div>
        <w:div w:id="1259634146">
          <w:marLeft w:val="640"/>
          <w:marRight w:val="0"/>
          <w:marTop w:val="0"/>
          <w:marBottom w:val="0"/>
          <w:divBdr>
            <w:top w:val="none" w:sz="0" w:space="0" w:color="auto"/>
            <w:left w:val="none" w:sz="0" w:space="0" w:color="auto"/>
            <w:bottom w:val="none" w:sz="0" w:space="0" w:color="auto"/>
            <w:right w:val="none" w:sz="0" w:space="0" w:color="auto"/>
          </w:divBdr>
        </w:div>
        <w:div w:id="1824590307">
          <w:marLeft w:val="640"/>
          <w:marRight w:val="0"/>
          <w:marTop w:val="0"/>
          <w:marBottom w:val="0"/>
          <w:divBdr>
            <w:top w:val="none" w:sz="0" w:space="0" w:color="auto"/>
            <w:left w:val="none" w:sz="0" w:space="0" w:color="auto"/>
            <w:bottom w:val="none" w:sz="0" w:space="0" w:color="auto"/>
            <w:right w:val="none" w:sz="0" w:space="0" w:color="auto"/>
          </w:divBdr>
        </w:div>
        <w:div w:id="1335451265">
          <w:marLeft w:val="640"/>
          <w:marRight w:val="0"/>
          <w:marTop w:val="0"/>
          <w:marBottom w:val="0"/>
          <w:divBdr>
            <w:top w:val="none" w:sz="0" w:space="0" w:color="auto"/>
            <w:left w:val="none" w:sz="0" w:space="0" w:color="auto"/>
            <w:bottom w:val="none" w:sz="0" w:space="0" w:color="auto"/>
            <w:right w:val="none" w:sz="0" w:space="0" w:color="auto"/>
          </w:divBdr>
        </w:div>
        <w:div w:id="206068859">
          <w:marLeft w:val="640"/>
          <w:marRight w:val="0"/>
          <w:marTop w:val="0"/>
          <w:marBottom w:val="0"/>
          <w:divBdr>
            <w:top w:val="none" w:sz="0" w:space="0" w:color="auto"/>
            <w:left w:val="none" w:sz="0" w:space="0" w:color="auto"/>
            <w:bottom w:val="none" w:sz="0" w:space="0" w:color="auto"/>
            <w:right w:val="none" w:sz="0" w:space="0" w:color="auto"/>
          </w:divBdr>
        </w:div>
        <w:div w:id="111094125">
          <w:marLeft w:val="640"/>
          <w:marRight w:val="0"/>
          <w:marTop w:val="0"/>
          <w:marBottom w:val="0"/>
          <w:divBdr>
            <w:top w:val="none" w:sz="0" w:space="0" w:color="auto"/>
            <w:left w:val="none" w:sz="0" w:space="0" w:color="auto"/>
            <w:bottom w:val="none" w:sz="0" w:space="0" w:color="auto"/>
            <w:right w:val="none" w:sz="0" w:space="0" w:color="auto"/>
          </w:divBdr>
        </w:div>
      </w:divsChild>
    </w:div>
    <w:div w:id="1492989445">
      <w:bodyDiv w:val="1"/>
      <w:marLeft w:val="0"/>
      <w:marRight w:val="0"/>
      <w:marTop w:val="0"/>
      <w:marBottom w:val="0"/>
      <w:divBdr>
        <w:top w:val="none" w:sz="0" w:space="0" w:color="auto"/>
        <w:left w:val="none" w:sz="0" w:space="0" w:color="auto"/>
        <w:bottom w:val="none" w:sz="0" w:space="0" w:color="auto"/>
        <w:right w:val="none" w:sz="0" w:space="0" w:color="auto"/>
      </w:divBdr>
      <w:divsChild>
        <w:div w:id="1386756628">
          <w:marLeft w:val="640"/>
          <w:marRight w:val="0"/>
          <w:marTop w:val="0"/>
          <w:marBottom w:val="0"/>
          <w:divBdr>
            <w:top w:val="none" w:sz="0" w:space="0" w:color="auto"/>
            <w:left w:val="none" w:sz="0" w:space="0" w:color="auto"/>
            <w:bottom w:val="none" w:sz="0" w:space="0" w:color="auto"/>
            <w:right w:val="none" w:sz="0" w:space="0" w:color="auto"/>
          </w:divBdr>
        </w:div>
        <w:div w:id="1026174108">
          <w:marLeft w:val="640"/>
          <w:marRight w:val="0"/>
          <w:marTop w:val="0"/>
          <w:marBottom w:val="0"/>
          <w:divBdr>
            <w:top w:val="none" w:sz="0" w:space="0" w:color="auto"/>
            <w:left w:val="none" w:sz="0" w:space="0" w:color="auto"/>
            <w:bottom w:val="none" w:sz="0" w:space="0" w:color="auto"/>
            <w:right w:val="none" w:sz="0" w:space="0" w:color="auto"/>
          </w:divBdr>
        </w:div>
        <w:div w:id="1736204104">
          <w:marLeft w:val="640"/>
          <w:marRight w:val="0"/>
          <w:marTop w:val="0"/>
          <w:marBottom w:val="0"/>
          <w:divBdr>
            <w:top w:val="none" w:sz="0" w:space="0" w:color="auto"/>
            <w:left w:val="none" w:sz="0" w:space="0" w:color="auto"/>
            <w:bottom w:val="none" w:sz="0" w:space="0" w:color="auto"/>
            <w:right w:val="none" w:sz="0" w:space="0" w:color="auto"/>
          </w:divBdr>
        </w:div>
        <w:div w:id="1592355657">
          <w:marLeft w:val="640"/>
          <w:marRight w:val="0"/>
          <w:marTop w:val="0"/>
          <w:marBottom w:val="0"/>
          <w:divBdr>
            <w:top w:val="none" w:sz="0" w:space="0" w:color="auto"/>
            <w:left w:val="none" w:sz="0" w:space="0" w:color="auto"/>
            <w:bottom w:val="none" w:sz="0" w:space="0" w:color="auto"/>
            <w:right w:val="none" w:sz="0" w:space="0" w:color="auto"/>
          </w:divBdr>
        </w:div>
        <w:div w:id="39942327">
          <w:marLeft w:val="640"/>
          <w:marRight w:val="0"/>
          <w:marTop w:val="0"/>
          <w:marBottom w:val="0"/>
          <w:divBdr>
            <w:top w:val="none" w:sz="0" w:space="0" w:color="auto"/>
            <w:left w:val="none" w:sz="0" w:space="0" w:color="auto"/>
            <w:bottom w:val="none" w:sz="0" w:space="0" w:color="auto"/>
            <w:right w:val="none" w:sz="0" w:space="0" w:color="auto"/>
          </w:divBdr>
        </w:div>
        <w:div w:id="678778333">
          <w:marLeft w:val="640"/>
          <w:marRight w:val="0"/>
          <w:marTop w:val="0"/>
          <w:marBottom w:val="0"/>
          <w:divBdr>
            <w:top w:val="none" w:sz="0" w:space="0" w:color="auto"/>
            <w:left w:val="none" w:sz="0" w:space="0" w:color="auto"/>
            <w:bottom w:val="none" w:sz="0" w:space="0" w:color="auto"/>
            <w:right w:val="none" w:sz="0" w:space="0" w:color="auto"/>
          </w:divBdr>
        </w:div>
        <w:div w:id="297221619">
          <w:marLeft w:val="640"/>
          <w:marRight w:val="0"/>
          <w:marTop w:val="0"/>
          <w:marBottom w:val="0"/>
          <w:divBdr>
            <w:top w:val="none" w:sz="0" w:space="0" w:color="auto"/>
            <w:left w:val="none" w:sz="0" w:space="0" w:color="auto"/>
            <w:bottom w:val="none" w:sz="0" w:space="0" w:color="auto"/>
            <w:right w:val="none" w:sz="0" w:space="0" w:color="auto"/>
          </w:divBdr>
        </w:div>
        <w:div w:id="510687202">
          <w:marLeft w:val="640"/>
          <w:marRight w:val="0"/>
          <w:marTop w:val="0"/>
          <w:marBottom w:val="0"/>
          <w:divBdr>
            <w:top w:val="none" w:sz="0" w:space="0" w:color="auto"/>
            <w:left w:val="none" w:sz="0" w:space="0" w:color="auto"/>
            <w:bottom w:val="none" w:sz="0" w:space="0" w:color="auto"/>
            <w:right w:val="none" w:sz="0" w:space="0" w:color="auto"/>
          </w:divBdr>
        </w:div>
        <w:div w:id="1364478319">
          <w:marLeft w:val="640"/>
          <w:marRight w:val="0"/>
          <w:marTop w:val="0"/>
          <w:marBottom w:val="0"/>
          <w:divBdr>
            <w:top w:val="none" w:sz="0" w:space="0" w:color="auto"/>
            <w:left w:val="none" w:sz="0" w:space="0" w:color="auto"/>
            <w:bottom w:val="none" w:sz="0" w:space="0" w:color="auto"/>
            <w:right w:val="none" w:sz="0" w:space="0" w:color="auto"/>
          </w:divBdr>
        </w:div>
        <w:div w:id="1017542947">
          <w:marLeft w:val="640"/>
          <w:marRight w:val="0"/>
          <w:marTop w:val="0"/>
          <w:marBottom w:val="0"/>
          <w:divBdr>
            <w:top w:val="none" w:sz="0" w:space="0" w:color="auto"/>
            <w:left w:val="none" w:sz="0" w:space="0" w:color="auto"/>
            <w:bottom w:val="none" w:sz="0" w:space="0" w:color="auto"/>
            <w:right w:val="none" w:sz="0" w:space="0" w:color="auto"/>
          </w:divBdr>
        </w:div>
        <w:div w:id="1840924869">
          <w:marLeft w:val="640"/>
          <w:marRight w:val="0"/>
          <w:marTop w:val="0"/>
          <w:marBottom w:val="0"/>
          <w:divBdr>
            <w:top w:val="none" w:sz="0" w:space="0" w:color="auto"/>
            <w:left w:val="none" w:sz="0" w:space="0" w:color="auto"/>
            <w:bottom w:val="none" w:sz="0" w:space="0" w:color="auto"/>
            <w:right w:val="none" w:sz="0" w:space="0" w:color="auto"/>
          </w:divBdr>
        </w:div>
        <w:div w:id="1126775812">
          <w:marLeft w:val="640"/>
          <w:marRight w:val="0"/>
          <w:marTop w:val="0"/>
          <w:marBottom w:val="0"/>
          <w:divBdr>
            <w:top w:val="none" w:sz="0" w:space="0" w:color="auto"/>
            <w:left w:val="none" w:sz="0" w:space="0" w:color="auto"/>
            <w:bottom w:val="none" w:sz="0" w:space="0" w:color="auto"/>
            <w:right w:val="none" w:sz="0" w:space="0" w:color="auto"/>
          </w:divBdr>
        </w:div>
        <w:div w:id="1937402069">
          <w:marLeft w:val="640"/>
          <w:marRight w:val="0"/>
          <w:marTop w:val="0"/>
          <w:marBottom w:val="0"/>
          <w:divBdr>
            <w:top w:val="none" w:sz="0" w:space="0" w:color="auto"/>
            <w:left w:val="none" w:sz="0" w:space="0" w:color="auto"/>
            <w:bottom w:val="none" w:sz="0" w:space="0" w:color="auto"/>
            <w:right w:val="none" w:sz="0" w:space="0" w:color="auto"/>
          </w:divBdr>
        </w:div>
        <w:div w:id="1474759050">
          <w:marLeft w:val="640"/>
          <w:marRight w:val="0"/>
          <w:marTop w:val="0"/>
          <w:marBottom w:val="0"/>
          <w:divBdr>
            <w:top w:val="none" w:sz="0" w:space="0" w:color="auto"/>
            <w:left w:val="none" w:sz="0" w:space="0" w:color="auto"/>
            <w:bottom w:val="none" w:sz="0" w:space="0" w:color="auto"/>
            <w:right w:val="none" w:sz="0" w:space="0" w:color="auto"/>
          </w:divBdr>
        </w:div>
        <w:div w:id="21786502">
          <w:marLeft w:val="640"/>
          <w:marRight w:val="0"/>
          <w:marTop w:val="0"/>
          <w:marBottom w:val="0"/>
          <w:divBdr>
            <w:top w:val="none" w:sz="0" w:space="0" w:color="auto"/>
            <w:left w:val="none" w:sz="0" w:space="0" w:color="auto"/>
            <w:bottom w:val="none" w:sz="0" w:space="0" w:color="auto"/>
            <w:right w:val="none" w:sz="0" w:space="0" w:color="auto"/>
          </w:divBdr>
        </w:div>
        <w:div w:id="385448065">
          <w:marLeft w:val="640"/>
          <w:marRight w:val="0"/>
          <w:marTop w:val="0"/>
          <w:marBottom w:val="0"/>
          <w:divBdr>
            <w:top w:val="none" w:sz="0" w:space="0" w:color="auto"/>
            <w:left w:val="none" w:sz="0" w:space="0" w:color="auto"/>
            <w:bottom w:val="none" w:sz="0" w:space="0" w:color="auto"/>
            <w:right w:val="none" w:sz="0" w:space="0" w:color="auto"/>
          </w:divBdr>
        </w:div>
        <w:div w:id="374622025">
          <w:marLeft w:val="640"/>
          <w:marRight w:val="0"/>
          <w:marTop w:val="0"/>
          <w:marBottom w:val="0"/>
          <w:divBdr>
            <w:top w:val="none" w:sz="0" w:space="0" w:color="auto"/>
            <w:left w:val="none" w:sz="0" w:space="0" w:color="auto"/>
            <w:bottom w:val="none" w:sz="0" w:space="0" w:color="auto"/>
            <w:right w:val="none" w:sz="0" w:space="0" w:color="auto"/>
          </w:divBdr>
        </w:div>
        <w:div w:id="1451121742">
          <w:marLeft w:val="640"/>
          <w:marRight w:val="0"/>
          <w:marTop w:val="0"/>
          <w:marBottom w:val="0"/>
          <w:divBdr>
            <w:top w:val="none" w:sz="0" w:space="0" w:color="auto"/>
            <w:left w:val="none" w:sz="0" w:space="0" w:color="auto"/>
            <w:bottom w:val="none" w:sz="0" w:space="0" w:color="auto"/>
            <w:right w:val="none" w:sz="0" w:space="0" w:color="auto"/>
          </w:divBdr>
        </w:div>
        <w:div w:id="769277285">
          <w:marLeft w:val="640"/>
          <w:marRight w:val="0"/>
          <w:marTop w:val="0"/>
          <w:marBottom w:val="0"/>
          <w:divBdr>
            <w:top w:val="none" w:sz="0" w:space="0" w:color="auto"/>
            <w:left w:val="none" w:sz="0" w:space="0" w:color="auto"/>
            <w:bottom w:val="none" w:sz="0" w:space="0" w:color="auto"/>
            <w:right w:val="none" w:sz="0" w:space="0" w:color="auto"/>
          </w:divBdr>
        </w:div>
        <w:div w:id="1907691574">
          <w:marLeft w:val="640"/>
          <w:marRight w:val="0"/>
          <w:marTop w:val="0"/>
          <w:marBottom w:val="0"/>
          <w:divBdr>
            <w:top w:val="none" w:sz="0" w:space="0" w:color="auto"/>
            <w:left w:val="none" w:sz="0" w:space="0" w:color="auto"/>
            <w:bottom w:val="none" w:sz="0" w:space="0" w:color="auto"/>
            <w:right w:val="none" w:sz="0" w:space="0" w:color="auto"/>
          </w:divBdr>
        </w:div>
        <w:div w:id="116484933">
          <w:marLeft w:val="640"/>
          <w:marRight w:val="0"/>
          <w:marTop w:val="0"/>
          <w:marBottom w:val="0"/>
          <w:divBdr>
            <w:top w:val="none" w:sz="0" w:space="0" w:color="auto"/>
            <w:left w:val="none" w:sz="0" w:space="0" w:color="auto"/>
            <w:bottom w:val="none" w:sz="0" w:space="0" w:color="auto"/>
            <w:right w:val="none" w:sz="0" w:space="0" w:color="auto"/>
          </w:divBdr>
        </w:div>
        <w:div w:id="1627273653">
          <w:marLeft w:val="640"/>
          <w:marRight w:val="0"/>
          <w:marTop w:val="0"/>
          <w:marBottom w:val="0"/>
          <w:divBdr>
            <w:top w:val="none" w:sz="0" w:space="0" w:color="auto"/>
            <w:left w:val="none" w:sz="0" w:space="0" w:color="auto"/>
            <w:bottom w:val="none" w:sz="0" w:space="0" w:color="auto"/>
            <w:right w:val="none" w:sz="0" w:space="0" w:color="auto"/>
          </w:divBdr>
        </w:div>
        <w:div w:id="1928076412">
          <w:marLeft w:val="640"/>
          <w:marRight w:val="0"/>
          <w:marTop w:val="0"/>
          <w:marBottom w:val="0"/>
          <w:divBdr>
            <w:top w:val="none" w:sz="0" w:space="0" w:color="auto"/>
            <w:left w:val="none" w:sz="0" w:space="0" w:color="auto"/>
            <w:bottom w:val="none" w:sz="0" w:space="0" w:color="auto"/>
            <w:right w:val="none" w:sz="0" w:space="0" w:color="auto"/>
          </w:divBdr>
        </w:div>
        <w:div w:id="1414862550">
          <w:marLeft w:val="640"/>
          <w:marRight w:val="0"/>
          <w:marTop w:val="0"/>
          <w:marBottom w:val="0"/>
          <w:divBdr>
            <w:top w:val="none" w:sz="0" w:space="0" w:color="auto"/>
            <w:left w:val="none" w:sz="0" w:space="0" w:color="auto"/>
            <w:bottom w:val="none" w:sz="0" w:space="0" w:color="auto"/>
            <w:right w:val="none" w:sz="0" w:space="0" w:color="auto"/>
          </w:divBdr>
        </w:div>
        <w:div w:id="712313771">
          <w:marLeft w:val="640"/>
          <w:marRight w:val="0"/>
          <w:marTop w:val="0"/>
          <w:marBottom w:val="0"/>
          <w:divBdr>
            <w:top w:val="none" w:sz="0" w:space="0" w:color="auto"/>
            <w:left w:val="none" w:sz="0" w:space="0" w:color="auto"/>
            <w:bottom w:val="none" w:sz="0" w:space="0" w:color="auto"/>
            <w:right w:val="none" w:sz="0" w:space="0" w:color="auto"/>
          </w:divBdr>
        </w:div>
        <w:div w:id="868950154">
          <w:marLeft w:val="640"/>
          <w:marRight w:val="0"/>
          <w:marTop w:val="0"/>
          <w:marBottom w:val="0"/>
          <w:divBdr>
            <w:top w:val="none" w:sz="0" w:space="0" w:color="auto"/>
            <w:left w:val="none" w:sz="0" w:space="0" w:color="auto"/>
            <w:bottom w:val="none" w:sz="0" w:space="0" w:color="auto"/>
            <w:right w:val="none" w:sz="0" w:space="0" w:color="auto"/>
          </w:divBdr>
        </w:div>
        <w:div w:id="1487934895">
          <w:marLeft w:val="640"/>
          <w:marRight w:val="0"/>
          <w:marTop w:val="0"/>
          <w:marBottom w:val="0"/>
          <w:divBdr>
            <w:top w:val="none" w:sz="0" w:space="0" w:color="auto"/>
            <w:left w:val="none" w:sz="0" w:space="0" w:color="auto"/>
            <w:bottom w:val="none" w:sz="0" w:space="0" w:color="auto"/>
            <w:right w:val="none" w:sz="0" w:space="0" w:color="auto"/>
          </w:divBdr>
        </w:div>
        <w:div w:id="1928416147">
          <w:marLeft w:val="640"/>
          <w:marRight w:val="0"/>
          <w:marTop w:val="0"/>
          <w:marBottom w:val="0"/>
          <w:divBdr>
            <w:top w:val="none" w:sz="0" w:space="0" w:color="auto"/>
            <w:left w:val="none" w:sz="0" w:space="0" w:color="auto"/>
            <w:bottom w:val="none" w:sz="0" w:space="0" w:color="auto"/>
            <w:right w:val="none" w:sz="0" w:space="0" w:color="auto"/>
          </w:divBdr>
        </w:div>
        <w:div w:id="1813985152">
          <w:marLeft w:val="640"/>
          <w:marRight w:val="0"/>
          <w:marTop w:val="0"/>
          <w:marBottom w:val="0"/>
          <w:divBdr>
            <w:top w:val="none" w:sz="0" w:space="0" w:color="auto"/>
            <w:left w:val="none" w:sz="0" w:space="0" w:color="auto"/>
            <w:bottom w:val="none" w:sz="0" w:space="0" w:color="auto"/>
            <w:right w:val="none" w:sz="0" w:space="0" w:color="auto"/>
          </w:divBdr>
        </w:div>
        <w:div w:id="993529868">
          <w:marLeft w:val="640"/>
          <w:marRight w:val="0"/>
          <w:marTop w:val="0"/>
          <w:marBottom w:val="0"/>
          <w:divBdr>
            <w:top w:val="none" w:sz="0" w:space="0" w:color="auto"/>
            <w:left w:val="none" w:sz="0" w:space="0" w:color="auto"/>
            <w:bottom w:val="none" w:sz="0" w:space="0" w:color="auto"/>
            <w:right w:val="none" w:sz="0" w:space="0" w:color="auto"/>
          </w:divBdr>
        </w:div>
        <w:div w:id="608896299">
          <w:marLeft w:val="640"/>
          <w:marRight w:val="0"/>
          <w:marTop w:val="0"/>
          <w:marBottom w:val="0"/>
          <w:divBdr>
            <w:top w:val="none" w:sz="0" w:space="0" w:color="auto"/>
            <w:left w:val="none" w:sz="0" w:space="0" w:color="auto"/>
            <w:bottom w:val="none" w:sz="0" w:space="0" w:color="auto"/>
            <w:right w:val="none" w:sz="0" w:space="0" w:color="auto"/>
          </w:divBdr>
        </w:div>
        <w:div w:id="1098522817">
          <w:marLeft w:val="640"/>
          <w:marRight w:val="0"/>
          <w:marTop w:val="0"/>
          <w:marBottom w:val="0"/>
          <w:divBdr>
            <w:top w:val="none" w:sz="0" w:space="0" w:color="auto"/>
            <w:left w:val="none" w:sz="0" w:space="0" w:color="auto"/>
            <w:bottom w:val="none" w:sz="0" w:space="0" w:color="auto"/>
            <w:right w:val="none" w:sz="0" w:space="0" w:color="auto"/>
          </w:divBdr>
        </w:div>
        <w:div w:id="586379182">
          <w:marLeft w:val="640"/>
          <w:marRight w:val="0"/>
          <w:marTop w:val="0"/>
          <w:marBottom w:val="0"/>
          <w:divBdr>
            <w:top w:val="none" w:sz="0" w:space="0" w:color="auto"/>
            <w:left w:val="none" w:sz="0" w:space="0" w:color="auto"/>
            <w:bottom w:val="none" w:sz="0" w:space="0" w:color="auto"/>
            <w:right w:val="none" w:sz="0" w:space="0" w:color="auto"/>
          </w:divBdr>
        </w:div>
        <w:div w:id="327561129">
          <w:marLeft w:val="640"/>
          <w:marRight w:val="0"/>
          <w:marTop w:val="0"/>
          <w:marBottom w:val="0"/>
          <w:divBdr>
            <w:top w:val="none" w:sz="0" w:space="0" w:color="auto"/>
            <w:left w:val="none" w:sz="0" w:space="0" w:color="auto"/>
            <w:bottom w:val="none" w:sz="0" w:space="0" w:color="auto"/>
            <w:right w:val="none" w:sz="0" w:space="0" w:color="auto"/>
          </w:divBdr>
        </w:div>
        <w:div w:id="1826361753">
          <w:marLeft w:val="640"/>
          <w:marRight w:val="0"/>
          <w:marTop w:val="0"/>
          <w:marBottom w:val="0"/>
          <w:divBdr>
            <w:top w:val="none" w:sz="0" w:space="0" w:color="auto"/>
            <w:left w:val="none" w:sz="0" w:space="0" w:color="auto"/>
            <w:bottom w:val="none" w:sz="0" w:space="0" w:color="auto"/>
            <w:right w:val="none" w:sz="0" w:space="0" w:color="auto"/>
          </w:divBdr>
        </w:div>
        <w:div w:id="729692246">
          <w:marLeft w:val="640"/>
          <w:marRight w:val="0"/>
          <w:marTop w:val="0"/>
          <w:marBottom w:val="0"/>
          <w:divBdr>
            <w:top w:val="none" w:sz="0" w:space="0" w:color="auto"/>
            <w:left w:val="none" w:sz="0" w:space="0" w:color="auto"/>
            <w:bottom w:val="none" w:sz="0" w:space="0" w:color="auto"/>
            <w:right w:val="none" w:sz="0" w:space="0" w:color="auto"/>
          </w:divBdr>
        </w:div>
        <w:div w:id="1295795672">
          <w:marLeft w:val="640"/>
          <w:marRight w:val="0"/>
          <w:marTop w:val="0"/>
          <w:marBottom w:val="0"/>
          <w:divBdr>
            <w:top w:val="none" w:sz="0" w:space="0" w:color="auto"/>
            <w:left w:val="none" w:sz="0" w:space="0" w:color="auto"/>
            <w:bottom w:val="none" w:sz="0" w:space="0" w:color="auto"/>
            <w:right w:val="none" w:sz="0" w:space="0" w:color="auto"/>
          </w:divBdr>
        </w:div>
        <w:div w:id="405997280">
          <w:marLeft w:val="640"/>
          <w:marRight w:val="0"/>
          <w:marTop w:val="0"/>
          <w:marBottom w:val="0"/>
          <w:divBdr>
            <w:top w:val="none" w:sz="0" w:space="0" w:color="auto"/>
            <w:left w:val="none" w:sz="0" w:space="0" w:color="auto"/>
            <w:bottom w:val="none" w:sz="0" w:space="0" w:color="auto"/>
            <w:right w:val="none" w:sz="0" w:space="0" w:color="auto"/>
          </w:divBdr>
        </w:div>
        <w:div w:id="1349136804">
          <w:marLeft w:val="640"/>
          <w:marRight w:val="0"/>
          <w:marTop w:val="0"/>
          <w:marBottom w:val="0"/>
          <w:divBdr>
            <w:top w:val="none" w:sz="0" w:space="0" w:color="auto"/>
            <w:left w:val="none" w:sz="0" w:space="0" w:color="auto"/>
            <w:bottom w:val="none" w:sz="0" w:space="0" w:color="auto"/>
            <w:right w:val="none" w:sz="0" w:space="0" w:color="auto"/>
          </w:divBdr>
        </w:div>
        <w:div w:id="1890996933">
          <w:marLeft w:val="640"/>
          <w:marRight w:val="0"/>
          <w:marTop w:val="0"/>
          <w:marBottom w:val="0"/>
          <w:divBdr>
            <w:top w:val="none" w:sz="0" w:space="0" w:color="auto"/>
            <w:left w:val="none" w:sz="0" w:space="0" w:color="auto"/>
            <w:bottom w:val="none" w:sz="0" w:space="0" w:color="auto"/>
            <w:right w:val="none" w:sz="0" w:space="0" w:color="auto"/>
          </w:divBdr>
        </w:div>
        <w:div w:id="6952494">
          <w:marLeft w:val="640"/>
          <w:marRight w:val="0"/>
          <w:marTop w:val="0"/>
          <w:marBottom w:val="0"/>
          <w:divBdr>
            <w:top w:val="none" w:sz="0" w:space="0" w:color="auto"/>
            <w:left w:val="none" w:sz="0" w:space="0" w:color="auto"/>
            <w:bottom w:val="none" w:sz="0" w:space="0" w:color="auto"/>
            <w:right w:val="none" w:sz="0" w:space="0" w:color="auto"/>
          </w:divBdr>
        </w:div>
        <w:div w:id="2078479971">
          <w:marLeft w:val="640"/>
          <w:marRight w:val="0"/>
          <w:marTop w:val="0"/>
          <w:marBottom w:val="0"/>
          <w:divBdr>
            <w:top w:val="none" w:sz="0" w:space="0" w:color="auto"/>
            <w:left w:val="none" w:sz="0" w:space="0" w:color="auto"/>
            <w:bottom w:val="none" w:sz="0" w:space="0" w:color="auto"/>
            <w:right w:val="none" w:sz="0" w:space="0" w:color="auto"/>
          </w:divBdr>
        </w:div>
        <w:div w:id="1960329722">
          <w:marLeft w:val="640"/>
          <w:marRight w:val="0"/>
          <w:marTop w:val="0"/>
          <w:marBottom w:val="0"/>
          <w:divBdr>
            <w:top w:val="none" w:sz="0" w:space="0" w:color="auto"/>
            <w:left w:val="none" w:sz="0" w:space="0" w:color="auto"/>
            <w:bottom w:val="none" w:sz="0" w:space="0" w:color="auto"/>
            <w:right w:val="none" w:sz="0" w:space="0" w:color="auto"/>
          </w:divBdr>
        </w:div>
        <w:div w:id="971440696">
          <w:marLeft w:val="640"/>
          <w:marRight w:val="0"/>
          <w:marTop w:val="0"/>
          <w:marBottom w:val="0"/>
          <w:divBdr>
            <w:top w:val="none" w:sz="0" w:space="0" w:color="auto"/>
            <w:left w:val="none" w:sz="0" w:space="0" w:color="auto"/>
            <w:bottom w:val="none" w:sz="0" w:space="0" w:color="auto"/>
            <w:right w:val="none" w:sz="0" w:space="0" w:color="auto"/>
          </w:divBdr>
        </w:div>
        <w:div w:id="635374697">
          <w:marLeft w:val="640"/>
          <w:marRight w:val="0"/>
          <w:marTop w:val="0"/>
          <w:marBottom w:val="0"/>
          <w:divBdr>
            <w:top w:val="none" w:sz="0" w:space="0" w:color="auto"/>
            <w:left w:val="none" w:sz="0" w:space="0" w:color="auto"/>
            <w:bottom w:val="none" w:sz="0" w:space="0" w:color="auto"/>
            <w:right w:val="none" w:sz="0" w:space="0" w:color="auto"/>
          </w:divBdr>
        </w:div>
        <w:div w:id="811943492">
          <w:marLeft w:val="640"/>
          <w:marRight w:val="0"/>
          <w:marTop w:val="0"/>
          <w:marBottom w:val="0"/>
          <w:divBdr>
            <w:top w:val="none" w:sz="0" w:space="0" w:color="auto"/>
            <w:left w:val="none" w:sz="0" w:space="0" w:color="auto"/>
            <w:bottom w:val="none" w:sz="0" w:space="0" w:color="auto"/>
            <w:right w:val="none" w:sz="0" w:space="0" w:color="auto"/>
          </w:divBdr>
        </w:div>
        <w:div w:id="1080367899">
          <w:marLeft w:val="640"/>
          <w:marRight w:val="0"/>
          <w:marTop w:val="0"/>
          <w:marBottom w:val="0"/>
          <w:divBdr>
            <w:top w:val="none" w:sz="0" w:space="0" w:color="auto"/>
            <w:left w:val="none" w:sz="0" w:space="0" w:color="auto"/>
            <w:bottom w:val="none" w:sz="0" w:space="0" w:color="auto"/>
            <w:right w:val="none" w:sz="0" w:space="0" w:color="auto"/>
          </w:divBdr>
        </w:div>
        <w:div w:id="1961064266">
          <w:marLeft w:val="640"/>
          <w:marRight w:val="0"/>
          <w:marTop w:val="0"/>
          <w:marBottom w:val="0"/>
          <w:divBdr>
            <w:top w:val="none" w:sz="0" w:space="0" w:color="auto"/>
            <w:left w:val="none" w:sz="0" w:space="0" w:color="auto"/>
            <w:bottom w:val="none" w:sz="0" w:space="0" w:color="auto"/>
            <w:right w:val="none" w:sz="0" w:space="0" w:color="auto"/>
          </w:divBdr>
        </w:div>
        <w:div w:id="118575784">
          <w:marLeft w:val="640"/>
          <w:marRight w:val="0"/>
          <w:marTop w:val="0"/>
          <w:marBottom w:val="0"/>
          <w:divBdr>
            <w:top w:val="none" w:sz="0" w:space="0" w:color="auto"/>
            <w:left w:val="none" w:sz="0" w:space="0" w:color="auto"/>
            <w:bottom w:val="none" w:sz="0" w:space="0" w:color="auto"/>
            <w:right w:val="none" w:sz="0" w:space="0" w:color="auto"/>
          </w:divBdr>
        </w:div>
        <w:div w:id="622224217">
          <w:marLeft w:val="640"/>
          <w:marRight w:val="0"/>
          <w:marTop w:val="0"/>
          <w:marBottom w:val="0"/>
          <w:divBdr>
            <w:top w:val="none" w:sz="0" w:space="0" w:color="auto"/>
            <w:left w:val="none" w:sz="0" w:space="0" w:color="auto"/>
            <w:bottom w:val="none" w:sz="0" w:space="0" w:color="auto"/>
            <w:right w:val="none" w:sz="0" w:space="0" w:color="auto"/>
          </w:divBdr>
        </w:div>
        <w:div w:id="2080707803">
          <w:marLeft w:val="640"/>
          <w:marRight w:val="0"/>
          <w:marTop w:val="0"/>
          <w:marBottom w:val="0"/>
          <w:divBdr>
            <w:top w:val="none" w:sz="0" w:space="0" w:color="auto"/>
            <w:left w:val="none" w:sz="0" w:space="0" w:color="auto"/>
            <w:bottom w:val="none" w:sz="0" w:space="0" w:color="auto"/>
            <w:right w:val="none" w:sz="0" w:space="0" w:color="auto"/>
          </w:divBdr>
        </w:div>
        <w:div w:id="873688474">
          <w:marLeft w:val="640"/>
          <w:marRight w:val="0"/>
          <w:marTop w:val="0"/>
          <w:marBottom w:val="0"/>
          <w:divBdr>
            <w:top w:val="none" w:sz="0" w:space="0" w:color="auto"/>
            <w:left w:val="none" w:sz="0" w:space="0" w:color="auto"/>
            <w:bottom w:val="none" w:sz="0" w:space="0" w:color="auto"/>
            <w:right w:val="none" w:sz="0" w:space="0" w:color="auto"/>
          </w:divBdr>
        </w:div>
        <w:div w:id="1485270000">
          <w:marLeft w:val="640"/>
          <w:marRight w:val="0"/>
          <w:marTop w:val="0"/>
          <w:marBottom w:val="0"/>
          <w:divBdr>
            <w:top w:val="none" w:sz="0" w:space="0" w:color="auto"/>
            <w:left w:val="none" w:sz="0" w:space="0" w:color="auto"/>
            <w:bottom w:val="none" w:sz="0" w:space="0" w:color="auto"/>
            <w:right w:val="none" w:sz="0" w:space="0" w:color="auto"/>
          </w:divBdr>
        </w:div>
        <w:div w:id="2130316598">
          <w:marLeft w:val="640"/>
          <w:marRight w:val="0"/>
          <w:marTop w:val="0"/>
          <w:marBottom w:val="0"/>
          <w:divBdr>
            <w:top w:val="none" w:sz="0" w:space="0" w:color="auto"/>
            <w:left w:val="none" w:sz="0" w:space="0" w:color="auto"/>
            <w:bottom w:val="none" w:sz="0" w:space="0" w:color="auto"/>
            <w:right w:val="none" w:sz="0" w:space="0" w:color="auto"/>
          </w:divBdr>
        </w:div>
      </w:divsChild>
    </w:div>
    <w:div w:id="1496797402">
      <w:bodyDiv w:val="1"/>
      <w:marLeft w:val="0"/>
      <w:marRight w:val="0"/>
      <w:marTop w:val="0"/>
      <w:marBottom w:val="0"/>
      <w:divBdr>
        <w:top w:val="none" w:sz="0" w:space="0" w:color="auto"/>
        <w:left w:val="none" w:sz="0" w:space="0" w:color="auto"/>
        <w:bottom w:val="none" w:sz="0" w:space="0" w:color="auto"/>
        <w:right w:val="none" w:sz="0" w:space="0" w:color="auto"/>
      </w:divBdr>
      <w:divsChild>
        <w:div w:id="295525086">
          <w:marLeft w:val="640"/>
          <w:marRight w:val="0"/>
          <w:marTop w:val="0"/>
          <w:marBottom w:val="0"/>
          <w:divBdr>
            <w:top w:val="none" w:sz="0" w:space="0" w:color="auto"/>
            <w:left w:val="none" w:sz="0" w:space="0" w:color="auto"/>
            <w:bottom w:val="none" w:sz="0" w:space="0" w:color="auto"/>
            <w:right w:val="none" w:sz="0" w:space="0" w:color="auto"/>
          </w:divBdr>
        </w:div>
        <w:div w:id="560479821">
          <w:marLeft w:val="640"/>
          <w:marRight w:val="0"/>
          <w:marTop w:val="0"/>
          <w:marBottom w:val="0"/>
          <w:divBdr>
            <w:top w:val="none" w:sz="0" w:space="0" w:color="auto"/>
            <w:left w:val="none" w:sz="0" w:space="0" w:color="auto"/>
            <w:bottom w:val="none" w:sz="0" w:space="0" w:color="auto"/>
            <w:right w:val="none" w:sz="0" w:space="0" w:color="auto"/>
          </w:divBdr>
        </w:div>
        <w:div w:id="654069273">
          <w:marLeft w:val="640"/>
          <w:marRight w:val="0"/>
          <w:marTop w:val="0"/>
          <w:marBottom w:val="0"/>
          <w:divBdr>
            <w:top w:val="none" w:sz="0" w:space="0" w:color="auto"/>
            <w:left w:val="none" w:sz="0" w:space="0" w:color="auto"/>
            <w:bottom w:val="none" w:sz="0" w:space="0" w:color="auto"/>
            <w:right w:val="none" w:sz="0" w:space="0" w:color="auto"/>
          </w:divBdr>
        </w:div>
        <w:div w:id="669061107">
          <w:marLeft w:val="640"/>
          <w:marRight w:val="0"/>
          <w:marTop w:val="0"/>
          <w:marBottom w:val="0"/>
          <w:divBdr>
            <w:top w:val="none" w:sz="0" w:space="0" w:color="auto"/>
            <w:left w:val="none" w:sz="0" w:space="0" w:color="auto"/>
            <w:bottom w:val="none" w:sz="0" w:space="0" w:color="auto"/>
            <w:right w:val="none" w:sz="0" w:space="0" w:color="auto"/>
          </w:divBdr>
        </w:div>
        <w:div w:id="1744527231">
          <w:marLeft w:val="640"/>
          <w:marRight w:val="0"/>
          <w:marTop w:val="0"/>
          <w:marBottom w:val="0"/>
          <w:divBdr>
            <w:top w:val="none" w:sz="0" w:space="0" w:color="auto"/>
            <w:left w:val="none" w:sz="0" w:space="0" w:color="auto"/>
            <w:bottom w:val="none" w:sz="0" w:space="0" w:color="auto"/>
            <w:right w:val="none" w:sz="0" w:space="0" w:color="auto"/>
          </w:divBdr>
        </w:div>
        <w:div w:id="1086027912">
          <w:marLeft w:val="640"/>
          <w:marRight w:val="0"/>
          <w:marTop w:val="0"/>
          <w:marBottom w:val="0"/>
          <w:divBdr>
            <w:top w:val="none" w:sz="0" w:space="0" w:color="auto"/>
            <w:left w:val="none" w:sz="0" w:space="0" w:color="auto"/>
            <w:bottom w:val="none" w:sz="0" w:space="0" w:color="auto"/>
            <w:right w:val="none" w:sz="0" w:space="0" w:color="auto"/>
          </w:divBdr>
        </w:div>
        <w:div w:id="771320935">
          <w:marLeft w:val="640"/>
          <w:marRight w:val="0"/>
          <w:marTop w:val="0"/>
          <w:marBottom w:val="0"/>
          <w:divBdr>
            <w:top w:val="none" w:sz="0" w:space="0" w:color="auto"/>
            <w:left w:val="none" w:sz="0" w:space="0" w:color="auto"/>
            <w:bottom w:val="none" w:sz="0" w:space="0" w:color="auto"/>
            <w:right w:val="none" w:sz="0" w:space="0" w:color="auto"/>
          </w:divBdr>
        </w:div>
        <w:div w:id="1579173022">
          <w:marLeft w:val="640"/>
          <w:marRight w:val="0"/>
          <w:marTop w:val="0"/>
          <w:marBottom w:val="0"/>
          <w:divBdr>
            <w:top w:val="none" w:sz="0" w:space="0" w:color="auto"/>
            <w:left w:val="none" w:sz="0" w:space="0" w:color="auto"/>
            <w:bottom w:val="none" w:sz="0" w:space="0" w:color="auto"/>
            <w:right w:val="none" w:sz="0" w:space="0" w:color="auto"/>
          </w:divBdr>
        </w:div>
        <w:div w:id="1826583875">
          <w:marLeft w:val="640"/>
          <w:marRight w:val="0"/>
          <w:marTop w:val="0"/>
          <w:marBottom w:val="0"/>
          <w:divBdr>
            <w:top w:val="none" w:sz="0" w:space="0" w:color="auto"/>
            <w:left w:val="none" w:sz="0" w:space="0" w:color="auto"/>
            <w:bottom w:val="none" w:sz="0" w:space="0" w:color="auto"/>
            <w:right w:val="none" w:sz="0" w:space="0" w:color="auto"/>
          </w:divBdr>
        </w:div>
        <w:div w:id="775170801">
          <w:marLeft w:val="640"/>
          <w:marRight w:val="0"/>
          <w:marTop w:val="0"/>
          <w:marBottom w:val="0"/>
          <w:divBdr>
            <w:top w:val="none" w:sz="0" w:space="0" w:color="auto"/>
            <w:left w:val="none" w:sz="0" w:space="0" w:color="auto"/>
            <w:bottom w:val="none" w:sz="0" w:space="0" w:color="auto"/>
            <w:right w:val="none" w:sz="0" w:space="0" w:color="auto"/>
          </w:divBdr>
        </w:div>
        <w:div w:id="36661193">
          <w:marLeft w:val="640"/>
          <w:marRight w:val="0"/>
          <w:marTop w:val="0"/>
          <w:marBottom w:val="0"/>
          <w:divBdr>
            <w:top w:val="none" w:sz="0" w:space="0" w:color="auto"/>
            <w:left w:val="none" w:sz="0" w:space="0" w:color="auto"/>
            <w:bottom w:val="none" w:sz="0" w:space="0" w:color="auto"/>
            <w:right w:val="none" w:sz="0" w:space="0" w:color="auto"/>
          </w:divBdr>
        </w:div>
        <w:div w:id="934897191">
          <w:marLeft w:val="640"/>
          <w:marRight w:val="0"/>
          <w:marTop w:val="0"/>
          <w:marBottom w:val="0"/>
          <w:divBdr>
            <w:top w:val="none" w:sz="0" w:space="0" w:color="auto"/>
            <w:left w:val="none" w:sz="0" w:space="0" w:color="auto"/>
            <w:bottom w:val="none" w:sz="0" w:space="0" w:color="auto"/>
            <w:right w:val="none" w:sz="0" w:space="0" w:color="auto"/>
          </w:divBdr>
        </w:div>
        <w:div w:id="129901641">
          <w:marLeft w:val="640"/>
          <w:marRight w:val="0"/>
          <w:marTop w:val="0"/>
          <w:marBottom w:val="0"/>
          <w:divBdr>
            <w:top w:val="none" w:sz="0" w:space="0" w:color="auto"/>
            <w:left w:val="none" w:sz="0" w:space="0" w:color="auto"/>
            <w:bottom w:val="none" w:sz="0" w:space="0" w:color="auto"/>
            <w:right w:val="none" w:sz="0" w:space="0" w:color="auto"/>
          </w:divBdr>
        </w:div>
        <w:div w:id="507911648">
          <w:marLeft w:val="640"/>
          <w:marRight w:val="0"/>
          <w:marTop w:val="0"/>
          <w:marBottom w:val="0"/>
          <w:divBdr>
            <w:top w:val="none" w:sz="0" w:space="0" w:color="auto"/>
            <w:left w:val="none" w:sz="0" w:space="0" w:color="auto"/>
            <w:bottom w:val="none" w:sz="0" w:space="0" w:color="auto"/>
            <w:right w:val="none" w:sz="0" w:space="0" w:color="auto"/>
          </w:divBdr>
        </w:div>
        <w:div w:id="883952869">
          <w:marLeft w:val="640"/>
          <w:marRight w:val="0"/>
          <w:marTop w:val="0"/>
          <w:marBottom w:val="0"/>
          <w:divBdr>
            <w:top w:val="none" w:sz="0" w:space="0" w:color="auto"/>
            <w:left w:val="none" w:sz="0" w:space="0" w:color="auto"/>
            <w:bottom w:val="none" w:sz="0" w:space="0" w:color="auto"/>
            <w:right w:val="none" w:sz="0" w:space="0" w:color="auto"/>
          </w:divBdr>
        </w:div>
        <w:div w:id="736173219">
          <w:marLeft w:val="640"/>
          <w:marRight w:val="0"/>
          <w:marTop w:val="0"/>
          <w:marBottom w:val="0"/>
          <w:divBdr>
            <w:top w:val="none" w:sz="0" w:space="0" w:color="auto"/>
            <w:left w:val="none" w:sz="0" w:space="0" w:color="auto"/>
            <w:bottom w:val="none" w:sz="0" w:space="0" w:color="auto"/>
            <w:right w:val="none" w:sz="0" w:space="0" w:color="auto"/>
          </w:divBdr>
        </w:div>
        <w:div w:id="482434425">
          <w:marLeft w:val="640"/>
          <w:marRight w:val="0"/>
          <w:marTop w:val="0"/>
          <w:marBottom w:val="0"/>
          <w:divBdr>
            <w:top w:val="none" w:sz="0" w:space="0" w:color="auto"/>
            <w:left w:val="none" w:sz="0" w:space="0" w:color="auto"/>
            <w:bottom w:val="none" w:sz="0" w:space="0" w:color="auto"/>
            <w:right w:val="none" w:sz="0" w:space="0" w:color="auto"/>
          </w:divBdr>
        </w:div>
        <w:div w:id="406542101">
          <w:marLeft w:val="640"/>
          <w:marRight w:val="0"/>
          <w:marTop w:val="0"/>
          <w:marBottom w:val="0"/>
          <w:divBdr>
            <w:top w:val="none" w:sz="0" w:space="0" w:color="auto"/>
            <w:left w:val="none" w:sz="0" w:space="0" w:color="auto"/>
            <w:bottom w:val="none" w:sz="0" w:space="0" w:color="auto"/>
            <w:right w:val="none" w:sz="0" w:space="0" w:color="auto"/>
          </w:divBdr>
        </w:div>
        <w:div w:id="1916623482">
          <w:marLeft w:val="640"/>
          <w:marRight w:val="0"/>
          <w:marTop w:val="0"/>
          <w:marBottom w:val="0"/>
          <w:divBdr>
            <w:top w:val="none" w:sz="0" w:space="0" w:color="auto"/>
            <w:left w:val="none" w:sz="0" w:space="0" w:color="auto"/>
            <w:bottom w:val="none" w:sz="0" w:space="0" w:color="auto"/>
            <w:right w:val="none" w:sz="0" w:space="0" w:color="auto"/>
          </w:divBdr>
        </w:div>
        <w:div w:id="534468223">
          <w:marLeft w:val="640"/>
          <w:marRight w:val="0"/>
          <w:marTop w:val="0"/>
          <w:marBottom w:val="0"/>
          <w:divBdr>
            <w:top w:val="none" w:sz="0" w:space="0" w:color="auto"/>
            <w:left w:val="none" w:sz="0" w:space="0" w:color="auto"/>
            <w:bottom w:val="none" w:sz="0" w:space="0" w:color="auto"/>
            <w:right w:val="none" w:sz="0" w:space="0" w:color="auto"/>
          </w:divBdr>
        </w:div>
        <w:div w:id="1818302450">
          <w:marLeft w:val="640"/>
          <w:marRight w:val="0"/>
          <w:marTop w:val="0"/>
          <w:marBottom w:val="0"/>
          <w:divBdr>
            <w:top w:val="none" w:sz="0" w:space="0" w:color="auto"/>
            <w:left w:val="none" w:sz="0" w:space="0" w:color="auto"/>
            <w:bottom w:val="none" w:sz="0" w:space="0" w:color="auto"/>
            <w:right w:val="none" w:sz="0" w:space="0" w:color="auto"/>
          </w:divBdr>
        </w:div>
        <w:div w:id="896671712">
          <w:marLeft w:val="640"/>
          <w:marRight w:val="0"/>
          <w:marTop w:val="0"/>
          <w:marBottom w:val="0"/>
          <w:divBdr>
            <w:top w:val="none" w:sz="0" w:space="0" w:color="auto"/>
            <w:left w:val="none" w:sz="0" w:space="0" w:color="auto"/>
            <w:bottom w:val="none" w:sz="0" w:space="0" w:color="auto"/>
            <w:right w:val="none" w:sz="0" w:space="0" w:color="auto"/>
          </w:divBdr>
        </w:div>
        <w:div w:id="1870291925">
          <w:marLeft w:val="640"/>
          <w:marRight w:val="0"/>
          <w:marTop w:val="0"/>
          <w:marBottom w:val="0"/>
          <w:divBdr>
            <w:top w:val="none" w:sz="0" w:space="0" w:color="auto"/>
            <w:left w:val="none" w:sz="0" w:space="0" w:color="auto"/>
            <w:bottom w:val="none" w:sz="0" w:space="0" w:color="auto"/>
            <w:right w:val="none" w:sz="0" w:space="0" w:color="auto"/>
          </w:divBdr>
        </w:div>
        <w:div w:id="201137866">
          <w:marLeft w:val="640"/>
          <w:marRight w:val="0"/>
          <w:marTop w:val="0"/>
          <w:marBottom w:val="0"/>
          <w:divBdr>
            <w:top w:val="none" w:sz="0" w:space="0" w:color="auto"/>
            <w:left w:val="none" w:sz="0" w:space="0" w:color="auto"/>
            <w:bottom w:val="none" w:sz="0" w:space="0" w:color="auto"/>
            <w:right w:val="none" w:sz="0" w:space="0" w:color="auto"/>
          </w:divBdr>
        </w:div>
        <w:div w:id="937981777">
          <w:marLeft w:val="640"/>
          <w:marRight w:val="0"/>
          <w:marTop w:val="0"/>
          <w:marBottom w:val="0"/>
          <w:divBdr>
            <w:top w:val="none" w:sz="0" w:space="0" w:color="auto"/>
            <w:left w:val="none" w:sz="0" w:space="0" w:color="auto"/>
            <w:bottom w:val="none" w:sz="0" w:space="0" w:color="auto"/>
            <w:right w:val="none" w:sz="0" w:space="0" w:color="auto"/>
          </w:divBdr>
        </w:div>
        <w:div w:id="2060779619">
          <w:marLeft w:val="640"/>
          <w:marRight w:val="0"/>
          <w:marTop w:val="0"/>
          <w:marBottom w:val="0"/>
          <w:divBdr>
            <w:top w:val="none" w:sz="0" w:space="0" w:color="auto"/>
            <w:left w:val="none" w:sz="0" w:space="0" w:color="auto"/>
            <w:bottom w:val="none" w:sz="0" w:space="0" w:color="auto"/>
            <w:right w:val="none" w:sz="0" w:space="0" w:color="auto"/>
          </w:divBdr>
        </w:div>
        <w:div w:id="1506749674">
          <w:marLeft w:val="640"/>
          <w:marRight w:val="0"/>
          <w:marTop w:val="0"/>
          <w:marBottom w:val="0"/>
          <w:divBdr>
            <w:top w:val="none" w:sz="0" w:space="0" w:color="auto"/>
            <w:left w:val="none" w:sz="0" w:space="0" w:color="auto"/>
            <w:bottom w:val="none" w:sz="0" w:space="0" w:color="auto"/>
            <w:right w:val="none" w:sz="0" w:space="0" w:color="auto"/>
          </w:divBdr>
        </w:div>
        <w:div w:id="509028677">
          <w:marLeft w:val="640"/>
          <w:marRight w:val="0"/>
          <w:marTop w:val="0"/>
          <w:marBottom w:val="0"/>
          <w:divBdr>
            <w:top w:val="none" w:sz="0" w:space="0" w:color="auto"/>
            <w:left w:val="none" w:sz="0" w:space="0" w:color="auto"/>
            <w:bottom w:val="none" w:sz="0" w:space="0" w:color="auto"/>
            <w:right w:val="none" w:sz="0" w:space="0" w:color="auto"/>
          </w:divBdr>
        </w:div>
        <w:div w:id="1308320278">
          <w:marLeft w:val="640"/>
          <w:marRight w:val="0"/>
          <w:marTop w:val="0"/>
          <w:marBottom w:val="0"/>
          <w:divBdr>
            <w:top w:val="none" w:sz="0" w:space="0" w:color="auto"/>
            <w:left w:val="none" w:sz="0" w:space="0" w:color="auto"/>
            <w:bottom w:val="none" w:sz="0" w:space="0" w:color="auto"/>
            <w:right w:val="none" w:sz="0" w:space="0" w:color="auto"/>
          </w:divBdr>
        </w:div>
        <w:div w:id="350843351">
          <w:marLeft w:val="640"/>
          <w:marRight w:val="0"/>
          <w:marTop w:val="0"/>
          <w:marBottom w:val="0"/>
          <w:divBdr>
            <w:top w:val="none" w:sz="0" w:space="0" w:color="auto"/>
            <w:left w:val="none" w:sz="0" w:space="0" w:color="auto"/>
            <w:bottom w:val="none" w:sz="0" w:space="0" w:color="auto"/>
            <w:right w:val="none" w:sz="0" w:space="0" w:color="auto"/>
          </w:divBdr>
        </w:div>
        <w:div w:id="1706178903">
          <w:marLeft w:val="640"/>
          <w:marRight w:val="0"/>
          <w:marTop w:val="0"/>
          <w:marBottom w:val="0"/>
          <w:divBdr>
            <w:top w:val="none" w:sz="0" w:space="0" w:color="auto"/>
            <w:left w:val="none" w:sz="0" w:space="0" w:color="auto"/>
            <w:bottom w:val="none" w:sz="0" w:space="0" w:color="auto"/>
            <w:right w:val="none" w:sz="0" w:space="0" w:color="auto"/>
          </w:divBdr>
        </w:div>
        <w:div w:id="1339578901">
          <w:marLeft w:val="640"/>
          <w:marRight w:val="0"/>
          <w:marTop w:val="0"/>
          <w:marBottom w:val="0"/>
          <w:divBdr>
            <w:top w:val="none" w:sz="0" w:space="0" w:color="auto"/>
            <w:left w:val="none" w:sz="0" w:space="0" w:color="auto"/>
            <w:bottom w:val="none" w:sz="0" w:space="0" w:color="auto"/>
            <w:right w:val="none" w:sz="0" w:space="0" w:color="auto"/>
          </w:divBdr>
        </w:div>
        <w:div w:id="1851990615">
          <w:marLeft w:val="640"/>
          <w:marRight w:val="0"/>
          <w:marTop w:val="0"/>
          <w:marBottom w:val="0"/>
          <w:divBdr>
            <w:top w:val="none" w:sz="0" w:space="0" w:color="auto"/>
            <w:left w:val="none" w:sz="0" w:space="0" w:color="auto"/>
            <w:bottom w:val="none" w:sz="0" w:space="0" w:color="auto"/>
            <w:right w:val="none" w:sz="0" w:space="0" w:color="auto"/>
          </w:divBdr>
        </w:div>
        <w:div w:id="98255202">
          <w:marLeft w:val="640"/>
          <w:marRight w:val="0"/>
          <w:marTop w:val="0"/>
          <w:marBottom w:val="0"/>
          <w:divBdr>
            <w:top w:val="none" w:sz="0" w:space="0" w:color="auto"/>
            <w:left w:val="none" w:sz="0" w:space="0" w:color="auto"/>
            <w:bottom w:val="none" w:sz="0" w:space="0" w:color="auto"/>
            <w:right w:val="none" w:sz="0" w:space="0" w:color="auto"/>
          </w:divBdr>
        </w:div>
        <w:div w:id="2018070722">
          <w:marLeft w:val="640"/>
          <w:marRight w:val="0"/>
          <w:marTop w:val="0"/>
          <w:marBottom w:val="0"/>
          <w:divBdr>
            <w:top w:val="none" w:sz="0" w:space="0" w:color="auto"/>
            <w:left w:val="none" w:sz="0" w:space="0" w:color="auto"/>
            <w:bottom w:val="none" w:sz="0" w:space="0" w:color="auto"/>
            <w:right w:val="none" w:sz="0" w:space="0" w:color="auto"/>
          </w:divBdr>
        </w:div>
        <w:div w:id="1059129122">
          <w:marLeft w:val="640"/>
          <w:marRight w:val="0"/>
          <w:marTop w:val="0"/>
          <w:marBottom w:val="0"/>
          <w:divBdr>
            <w:top w:val="none" w:sz="0" w:space="0" w:color="auto"/>
            <w:left w:val="none" w:sz="0" w:space="0" w:color="auto"/>
            <w:bottom w:val="none" w:sz="0" w:space="0" w:color="auto"/>
            <w:right w:val="none" w:sz="0" w:space="0" w:color="auto"/>
          </w:divBdr>
        </w:div>
        <w:div w:id="670986165">
          <w:marLeft w:val="640"/>
          <w:marRight w:val="0"/>
          <w:marTop w:val="0"/>
          <w:marBottom w:val="0"/>
          <w:divBdr>
            <w:top w:val="none" w:sz="0" w:space="0" w:color="auto"/>
            <w:left w:val="none" w:sz="0" w:space="0" w:color="auto"/>
            <w:bottom w:val="none" w:sz="0" w:space="0" w:color="auto"/>
            <w:right w:val="none" w:sz="0" w:space="0" w:color="auto"/>
          </w:divBdr>
        </w:div>
        <w:div w:id="718090000">
          <w:marLeft w:val="640"/>
          <w:marRight w:val="0"/>
          <w:marTop w:val="0"/>
          <w:marBottom w:val="0"/>
          <w:divBdr>
            <w:top w:val="none" w:sz="0" w:space="0" w:color="auto"/>
            <w:left w:val="none" w:sz="0" w:space="0" w:color="auto"/>
            <w:bottom w:val="none" w:sz="0" w:space="0" w:color="auto"/>
            <w:right w:val="none" w:sz="0" w:space="0" w:color="auto"/>
          </w:divBdr>
        </w:div>
        <w:div w:id="2095127491">
          <w:marLeft w:val="640"/>
          <w:marRight w:val="0"/>
          <w:marTop w:val="0"/>
          <w:marBottom w:val="0"/>
          <w:divBdr>
            <w:top w:val="none" w:sz="0" w:space="0" w:color="auto"/>
            <w:left w:val="none" w:sz="0" w:space="0" w:color="auto"/>
            <w:bottom w:val="none" w:sz="0" w:space="0" w:color="auto"/>
            <w:right w:val="none" w:sz="0" w:space="0" w:color="auto"/>
          </w:divBdr>
        </w:div>
        <w:div w:id="425224425">
          <w:marLeft w:val="640"/>
          <w:marRight w:val="0"/>
          <w:marTop w:val="0"/>
          <w:marBottom w:val="0"/>
          <w:divBdr>
            <w:top w:val="none" w:sz="0" w:space="0" w:color="auto"/>
            <w:left w:val="none" w:sz="0" w:space="0" w:color="auto"/>
            <w:bottom w:val="none" w:sz="0" w:space="0" w:color="auto"/>
            <w:right w:val="none" w:sz="0" w:space="0" w:color="auto"/>
          </w:divBdr>
        </w:div>
        <w:div w:id="1493565675">
          <w:marLeft w:val="640"/>
          <w:marRight w:val="0"/>
          <w:marTop w:val="0"/>
          <w:marBottom w:val="0"/>
          <w:divBdr>
            <w:top w:val="none" w:sz="0" w:space="0" w:color="auto"/>
            <w:left w:val="none" w:sz="0" w:space="0" w:color="auto"/>
            <w:bottom w:val="none" w:sz="0" w:space="0" w:color="auto"/>
            <w:right w:val="none" w:sz="0" w:space="0" w:color="auto"/>
          </w:divBdr>
        </w:div>
        <w:div w:id="1257833232">
          <w:marLeft w:val="640"/>
          <w:marRight w:val="0"/>
          <w:marTop w:val="0"/>
          <w:marBottom w:val="0"/>
          <w:divBdr>
            <w:top w:val="none" w:sz="0" w:space="0" w:color="auto"/>
            <w:left w:val="none" w:sz="0" w:space="0" w:color="auto"/>
            <w:bottom w:val="none" w:sz="0" w:space="0" w:color="auto"/>
            <w:right w:val="none" w:sz="0" w:space="0" w:color="auto"/>
          </w:divBdr>
        </w:div>
        <w:div w:id="353070122">
          <w:marLeft w:val="640"/>
          <w:marRight w:val="0"/>
          <w:marTop w:val="0"/>
          <w:marBottom w:val="0"/>
          <w:divBdr>
            <w:top w:val="none" w:sz="0" w:space="0" w:color="auto"/>
            <w:left w:val="none" w:sz="0" w:space="0" w:color="auto"/>
            <w:bottom w:val="none" w:sz="0" w:space="0" w:color="auto"/>
            <w:right w:val="none" w:sz="0" w:space="0" w:color="auto"/>
          </w:divBdr>
        </w:div>
        <w:div w:id="705106179">
          <w:marLeft w:val="640"/>
          <w:marRight w:val="0"/>
          <w:marTop w:val="0"/>
          <w:marBottom w:val="0"/>
          <w:divBdr>
            <w:top w:val="none" w:sz="0" w:space="0" w:color="auto"/>
            <w:left w:val="none" w:sz="0" w:space="0" w:color="auto"/>
            <w:bottom w:val="none" w:sz="0" w:space="0" w:color="auto"/>
            <w:right w:val="none" w:sz="0" w:space="0" w:color="auto"/>
          </w:divBdr>
        </w:div>
        <w:div w:id="685180913">
          <w:marLeft w:val="640"/>
          <w:marRight w:val="0"/>
          <w:marTop w:val="0"/>
          <w:marBottom w:val="0"/>
          <w:divBdr>
            <w:top w:val="none" w:sz="0" w:space="0" w:color="auto"/>
            <w:left w:val="none" w:sz="0" w:space="0" w:color="auto"/>
            <w:bottom w:val="none" w:sz="0" w:space="0" w:color="auto"/>
            <w:right w:val="none" w:sz="0" w:space="0" w:color="auto"/>
          </w:divBdr>
        </w:div>
        <w:div w:id="658580568">
          <w:marLeft w:val="640"/>
          <w:marRight w:val="0"/>
          <w:marTop w:val="0"/>
          <w:marBottom w:val="0"/>
          <w:divBdr>
            <w:top w:val="none" w:sz="0" w:space="0" w:color="auto"/>
            <w:left w:val="none" w:sz="0" w:space="0" w:color="auto"/>
            <w:bottom w:val="none" w:sz="0" w:space="0" w:color="auto"/>
            <w:right w:val="none" w:sz="0" w:space="0" w:color="auto"/>
          </w:divBdr>
        </w:div>
        <w:div w:id="1475415376">
          <w:marLeft w:val="640"/>
          <w:marRight w:val="0"/>
          <w:marTop w:val="0"/>
          <w:marBottom w:val="0"/>
          <w:divBdr>
            <w:top w:val="none" w:sz="0" w:space="0" w:color="auto"/>
            <w:left w:val="none" w:sz="0" w:space="0" w:color="auto"/>
            <w:bottom w:val="none" w:sz="0" w:space="0" w:color="auto"/>
            <w:right w:val="none" w:sz="0" w:space="0" w:color="auto"/>
          </w:divBdr>
        </w:div>
        <w:div w:id="971443391">
          <w:marLeft w:val="640"/>
          <w:marRight w:val="0"/>
          <w:marTop w:val="0"/>
          <w:marBottom w:val="0"/>
          <w:divBdr>
            <w:top w:val="none" w:sz="0" w:space="0" w:color="auto"/>
            <w:left w:val="none" w:sz="0" w:space="0" w:color="auto"/>
            <w:bottom w:val="none" w:sz="0" w:space="0" w:color="auto"/>
            <w:right w:val="none" w:sz="0" w:space="0" w:color="auto"/>
          </w:divBdr>
        </w:div>
        <w:div w:id="194542953">
          <w:marLeft w:val="640"/>
          <w:marRight w:val="0"/>
          <w:marTop w:val="0"/>
          <w:marBottom w:val="0"/>
          <w:divBdr>
            <w:top w:val="none" w:sz="0" w:space="0" w:color="auto"/>
            <w:left w:val="none" w:sz="0" w:space="0" w:color="auto"/>
            <w:bottom w:val="none" w:sz="0" w:space="0" w:color="auto"/>
            <w:right w:val="none" w:sz="0" w:space="0" w:color="auto"/>
          </w:divBdr>
        </w:div>
        <w:div w:id="1131555289">
          <w:marLeft w:val="640"/>
          <w:marRight w:val="0"/>
          <w:marTop w:val="0"/>
          <w:marBottom w:val="0"/>
          <w:divBdr>
            <w:top w:val="none" w:sz="0" w:space="0" w:color="auto"/>
            <w:left w:val="none" w:sz="0" w:space="0" w:color="auto"/>
            <w:bottom w:val="none" w:sz="0" w:space="0" w:color="auto"/>
            <w:right w:val="none" w:sz="0" w:space="0" w:color="auto"/>
          </w:divBdr>
        </w:div>
        <w:div w:id="187135698">
          <w:marLeft w:val="640"/>
          <w:marRight w:val="0"/>
          <w:marTop w:val="0"/>
          <w:marBottom w:val="0"/>
          <w:divBdr>
            <w:top w:val="none" w:sz="0" w:space="0" w:color="auto"/>
            <w:left w:val="none" w:sz="0" w:space="0" w:color="auto"/>
            <w:bottom w:val="none" w:sz="0" w:space="0" w:color="auto"/>
            <w:right w:val="none" w:sz="0" w:space="0" w:color="auto"/>
          </w:divBdr>
        </w:div>
        <w:div w:id="274216862">
          <w:marLeft w:val="640"/>
          <w:marRight w:val="0"/>
          <w:marTop w:val="0"/>
          <w:marBottom w:val="0"/>
          <w:divBdr>
            <w:top w:val="none" w:sz="0" w:space="0" w:color="auto"/>
            <w:left w:val="none" w:sz="0" w:space="0" w:color="auto"/>
            <w:bottom w:val="none" w:sz="0" w:space="0" w:color="auto"/>
            <w:right w:val="none" w:sz="0" w:space="0" w:color="auto"/>
          </w:divBdr>
        </w:div>
        <w:div w:id="794641505">
          <w:marLeft w:val="640"/>
          <w:marRight w:val="0"/>
          <w:marTop w:val="0"/>
          <w:marBottom w:val="0"/>
          <w:divBdr>
            <w:top w:val="none" w:sz="0" w:space="0" w:color="auto"/>
            <w:left w:val="none" w:sz="0" w:space="0" w:color="auto"/>
            <w:bottom w:val="none" w:sz="0" w:space="0" w:color="auto"/>
            <w:right w:val="none" w:sz="0" w:space="0" w:color="auto"/>
          </w:divBdr>
        </w:div>
        <w:div w:id="1527330523">
          <w:marLeft w:val="640"/>
          <w:marRight w:val="0"/>
          <w:marTop w:val="0"/>
          <w:marBottom w:val="0"/>
          <w:divBdr>
            <w:top w:val="none" w:sz="0" w:space="0" w:color="auto"/>
            <w:left w:val="none" w:sz="0" w:space="0" w:color="auto"/>
            <w:bottom w:val="none" w:sz="0" w:space="0" w:color="auto"/>
            <w:right w:val="none" w:sz="0" w:space="0" w:color="auto"/>
          </w:divBdr>
        </w:div>
        <w:div w:id="45766548">
          <w:marLeft w:val="640"/>
          <w:marRight w:val="0"/>
          <w:marTop w:val="0"/>
          <w:marBottom w:val="0"/>
          <w:divBdr>
            <w:top w:val="none" w:sz="0" w:space="0" w:color="auto"/>
            <w:left w:val="none" w:sz="0" w:space="0" w:color="auto"/>
            <w:bottom w:val="none" w:sz="0" w:space="0" w:color="auto"/>
            <w:right w:val="none" w:sz="0" w:space="0" w:color="auto"/>
          </w:divBdr>
        </w:div>
      </w:divsChild>
    </w:div>
    <w:div w:id="1516070215">
      <w:bodyDiv w:val="1"/>
      <w:marLeft w:val="0"/>
      <w:marRight w:val="0"/>
      <w:marTop w:val="0"/>
      <w:marBottom w:val="0"/>
      <w:divBdr>
        <w:top w:val="none" w:sz="0" w:space="0" w:color="auto"/>
        <w:left w:val="none" w:sz="0" w:space="0" w:color="auto"/>
        <w:bottom w:val="none" w:sz="0" w:space="0" w:color="auto"/>
        <w:right w:val="none" w:sz="0" w:space="0" w:color="auto"/>
      </w:divBdr>
      <w:divsChild>
        <w:div w:id="1025986102">
          <w:marLeft w:val="640"/>
          <w:marRight w:val="0"/>
          <w:marTop w:val="0"/>
          <w:marBottom w:val="0"/>
          <w:divBdr>
            <w:top w:val="none" w:sz="0" w:space="0" w:color="auto"/>
            <w:left w:val="none" w:sz="0" w:space="0" w:color="auto"/>
            <w:bottom w:val="none" w:sz="0" w:space="0" w:color="auto"/>
            <w:right w:val="none" w:sz="0" w:space="0" w:color="auto"/>
          </w:divBdr>
        </w:div>
        <w:div w:id="8145582">
          <w:marLeft w:val="640"/>
          <w:marRight w:val="0"/>
          <w:marTop w:val="0"/>
          <w:marBottom w:val="0"/>
          <w:divBdr>
            <w:top w:val="none" w:sz="0" w:space="0" w:color="auto"/>
            <w:left w:val="none" w:sz="0" w:space="0" w:color="auto"/>
            <w:bottom w:val="none" w:sz="0" w:space="0" w:color="auto"/>
            <w:right w:val="none" w:sz="0" w:space="0" w:color="auto"/>
          </w:divBdr>
        </w:div>
        <w:div w:id="274143623">
          <w:marLeft w:val="640"/>
          <w:marRight w:val="0"/>
          <w:marTop w:val="0"/>
          <w:marBottom w:val="0"/>
          <w:divBdr>
            <w:top w:val="none" w:sz="0" w:space="0" w:color="auto"/>
            <w:left w:val="none" w:sz="0" w:space="0" w:color="auto"/>
            <w:bottom w:val="none" w:sz="0" w:space="0" w:color="auto"/>
            <w:right w:val="none" w:sz="0" w:space="0" w:color="auto"/>
          </w:divBdr>
        </w:div>
        <w:div w:id="1702632790">
          <w:marLeft w:val="640"/>
          <w:marRight w:val="0"/>
          <w:marTop w:val="0"/>
          <w:marBottom w:val="0"/>
          <w:divBdr>
            <w:top w:val="none" w:sz="0" w:space="0" w:color="auto"/>
            <w:left w:val="none" w:sz="0" w:space="0" w:color="auto"/>
            <w:bottom w:val="none" w:sz="0" w:space="0" w:color="auto"/>
            <w:right w:val="none" w:sz="0" w:space="0" w:color="auto"/>
          </w:divBdr>
        </w:div>
        <w:div w:id="78599020">
          <w:marLeft w:val="640"/>
          <w:marRight w:val="0"/>
          <w:marTop w:val="0"/>
          <w:marBottom w:val="0"/>
          <w:divBdr>
            <w:top w:val="none" w:sz="0" w:space="0" w:color="auto"/>
            <w:left w:val="none" w:sz="0" w:space="0" w:color="auto"/>
            <w:bottom w:val="none" w:sz="0" w:space="0" w:color="auto"/>
            <w:right w:val="none" w:sz="0" w:space="0" w:color="auto"/>
          </w:divBdr>
        </w:div>
        <w:div w:id="2120636910">
          <w:marLeft w:val="640"/>
          <w:marRight w:val="0"/>
          <w:marTop w:val="0"/>
          <w:marBottom w:val="0"/>
          <w:divBdr>
            <w:top w:val="none" w:sz="0" w:space="0" w:color="auto"/>
            <w:left w:val="none" w:sz="0" w:space="0" w:color="auto"/>
            <w:bottom w:val="none" w:sz="0" w:space="0" w:color="auto"/>
            <w:right w:val="none" w:sz="0" w:space="0" w:color="auto"/>
          </w:divBdr>
        </w:div>
        <w:div w:id="634599642">
          <w:marLeft w:val="640"/>
          <w:marRight w:val="0"/>
          <w:marTop w:val="0"/>
          <w:marBottom w:val="0"/>
          <w:divBdr>
            <w:top w:val="none" w:sz="0" w:space="0" w:color="auto"/>
            <w:left w:val="none" w:sz="0" w:space="0" w:color="auto"/>
            <w:bottom w:val="none" w:sz="0" w:space="0" w:color="auto"/>
            <w:right w:val="none" w:sz="0" w:space="0" w:color="auto"/>
          </w:divBdr>
        </w:div>
        <w:div w:id="503479183">
          <w:marLeft w:val="640"/>
          <w:marRight w:val="0"/>
          <w:marTop w:val="0"/>
          <w:marBottom w:val="0"/>
          <w:divBdr>
            <w:top w:val="none" w:sz="0" w:space="0" w:color="auto"/>
            <w:left w:val="none" w:sz="0" w:space="0" w:color="auto"/>
            <w:bottom w:val="none" w:sz="0" w:space="0" w:color="auto"/>
            <w:right w:val="none" w:sz="0" w:space="0" w:color="auto"/>
          </w:divBdr>
        </w:div>
        <w:div w:id="996686211">
          <w:marLeft w:val="640"/>
          <w:marRight w:val="0"/>
          <w:marTop w:val="0"/>
          <w:marBottom w:val="0"/>
          <w:divBdr>
            <w:top w:val="none" w:sz="0" w:space="0" w:color="auto"/>
            <w:left w:val="none" w:sz="0" w:space="0" w:color="auto"/>
            <w:bottom w:val="none" w:sz="0" w:space="0" w:color="auto"/>
            <w:right w:val="none" w:sz="0" w:space="0" w:color="auto"/>
          </w:divBdr>
        </w:div>
        <w:div w:id="9993963">
          <w:marLeft w:val="640"/>
          <w:marRight w:val="0"/>
          <w:marTop w:val="0"/>
          <w:marBottom w:val="0"/>
          <w:divBdr>
            <w:top w:val="none" w:sz="0" w:space="0" w:color="auto"/>
            <w:left w:val="none" w:sz="0" w:space="0" w:color="auto"/>
            <w:bottom w:val="none" w:sz="0" w:space="0" w:color="auto"/>
            <w:right w:val="none" w:sz="0" w:space="0" w:color="auto"/>
          </w:divBdr>
        </w:div>
        <w:div w:id="627782836">
          <w:marLeft w:val="640"/>
          <w:marRight w:val="0"/>
          <w:marTop w:val="0"/>
          <w:marBottom w:val="0"/>
          <w:divBdr>
            <w:top w:val="none" w:sz="0" w:space="0" w:color="auto"/>
            <w:left w:val="none" w:sz="0" w:space="0" w:color="auto"/>
            <w:bottom w:val="none" w:sz="0" w:space="0" w:color="auto"/>
            <w:right w:val="none" w:sz="0" w:space="0" w:color="auto"/>
          </w:divBdr>
        </w:div>
        <w:div w:id="1838301531">
          <w:marLeft w:val="640"/>
          <w:marRight w:val="0"/>
          <w:marTop w:val="0"/>
          <w:marBottom w:val="0"/>
          <w:divBdr>
            <w:top w:val="none" w:sz="0" w:space="0" w:color="auto"/>
            <w:left w:val="none" w:sz="0" w:space="0" w:color="auto"/>
            <w:bottom w:val="none" w:sz="0" w:space="0" w:color="auto"/>
            <w:right w:val="none" w:sz="0" w:space="0" w:color="auto"/>
          </w:divBdr>
        </w:div>
        <w:div w:id="1812479646">
          <w:marLeft w:val="640"/>
          <w:marRight w:val="0"/>
          <w:marTop w:val="0"/>
          <w:marBottom w:val="0"/>
          <w:divBdr>
            <w:top w:val="none" w:sz="0" w:space="0" w:color="auto"/>
            <w:left w:val="none" w:sz="0" w:space="0" w:color="auto"/>
            <w:bottom w:val="none" w:sz="0" w:space="0" w:color="auto"/>
            <w:right w:val="none" w:sz="0" w:space="0" w:color="auto"/>
          </w:divBdr>
        </w:div>
        <w:div w:id="1465385138">
          <w:marLeft w:val="640"/>
          <w:marRight w:val="0"/>
          <w:marTop w:val="0"/>
          <w:marBottom w:val="0"/>
          <w:divBdr>
            <w:top w:val="none" w:sz="0" w:space="0" w:color="auto"/>
            <w:left w:val="none" w:sz="0" w:space="0" w:color="auto"/>
            <w:bottom w:val="none" w:sz="0" w:space="0" w:color="auto"/>
            <w:right w:val="none" w:sz="0" w:space="0" w:color="auto"/>
          </w:divBdr>
        </w:div>
        <w:div w:id="1088160239">
          <w:marLeft w:val="640"/>
          <w:marRight w:val="0"/>
          <w:marTop w:val="0"/>
          <w:marBottom w:val="0"/>
          <w:divBdr>
            <w:top w:val="none" w:sz="0" w:space="0" w:color="auto"/>
            <w:left w:val="none" w:sz="0" w:space="0" w:color="auto"/>
            <w:bottom w:val="none" w:sz="0" w:space="0" w:color="auto"/>
            <w:right w:val="none" w:sz="0" w:space="0" w:color="auto"/>
          </w:divBdr>
        </w:div>
        <w:div w:id="1140148533">
          <w:marLeft w:val="640"/>
          <w:marRight w:val="0"/>
          <w:marTop w:val="0"/>
          <w:marBottom w:val="0"/>
          <w:divBdr>
            <w:top w:val="none" w:sz="0" w:space="0" w:color="auto"/>
            <w:left w:val="none" w:sz="0" w:space="0" w:color="auto"/>
            <w:bottom w:val="none" w:sz="0" w:space="0" w:color="auto"/>
            <w:right w:val="none" w:sz="0" w:space="0" w:color="auto"/>
          </w:divBdr>
        </w:div>
        <w:div w:id="334964967">
          <w:marLeft w:val="640"/>
          <w:marRight w:val="0"/>
          <w:marTop w:val="0"/>
          <w:marBottom w:val="0"/>
          <w:divBdr>
            <w:top w:val="none" w:sz="0" w:space="0" w:color="auto"/>
            <w:left w:val="none" w:sz="0" w:space="0" w:color="auto"/>
            <w:bottom w:val="none" w:sz="0" w:space="0" w:color="auto"/>
            <w:right w:val="none" w:sz="0" w:space="0" w:color="auto"/>
          </w:divBdr>
        </w:div>
        <w:div w:id="1012687165">
          <w:marLeft w:val="640"/>
          <w:marRight w:val="0"/>
          <w:marTop w:val="0"/>
          <w:marBottom w:val="0"/>
          <w:divBdr>
            <w:top w:val="none" w:sz="0" w:space="0" w:color="auto"/>
            <w:left w:val="none" w:sz="0" w:space="0" w:color="auto"/>
            <w:bottom w:val="none" w:sz="0" w:space="0" w:color="auto"/>
            <w:right w:val="none" w:sz="0" w:space="0" w:color="auto"/>
          </w:divBdr>
        </w:div>
        <w:div w:id="2143887425">
          <w:marLeft w:val="640"/>
          <w:marRight w:val="0"/>
          <w:marTop w:val="0"/>
          <w:marBottom w:val="0"/>
          <w:divBdr>
            <w:top w:val="none" w:sz="0" w:space="0" w:color="auto"/>
            <w:left w:val="none" w:sz="0" w:space="0" w:color="auto"/>
            <w:bottom w:val="none" w:sz="0" w:space="0" w:color="auto"/>
            <w:right w:val="none" w:sz="0" w:space="0" w:color="auto"/>
          </w:divBdr>
        </w:div>
        <w:div w:id="2059431003">
          <w:marLeft w:val="640"/>
          <w:marRight w:val="0"/>
          <w:marTop w:val="0"/>
          <w:marBottom w:val="0"/>
          <w:divBdr>
            <w:top w:val="none" w:sz="0" w:space="0" w:color="auto"/>
            <w:left w:val="none" w:sz="0" w:space="0" w:color="auto"/>
            <w:bottom w:val="none" w:sz="0" w:space="0" w:color="auto"/>
            <w:right w:val="none" w:sz="0" w:space="0" w:color="auto"/>
          </w:divBdr>
        </w:div>
        <w:div w:id="442961541">
          <w:marLeft w:val="640"/>
          <w:marRight w:val="0"/>
          <w:marTop w:val="0"/>
          <w:marBottom w:val="0"/>
          <w:divBdr>
            <w:top w:val="none" w:sz="0" w:space="0" w:color="auto"/>
            <w:left w:val="none" w:sz="0" w:space="0" w:color="auto"/>
            <w:bottom w:val="none" w:sz="0" w:space="0" w:color="auto"/>
            <w:right w:val="none" w:sz="0" w:space="0" w:color="auto"/>
          </w:divBdr>
        </w:div>
        <w:div w:id="524825452">
          <w:marLeft w:val="640"/>
          <w:marRight w:val="0"/>
          <w:marTop w:val="0"/>
          <w:marBottom w:val="0"/>
          <w:divBdr>
            <w:top w:val="none" w:sz="0" w:space="0" w:color="auto"/>
            <w:left w:val="none" w:sz="0" w:space="0" w:color="auto"/>
            <w:bottom w:val="none" w:sz="0" w:space="0" w:color="auto"/>
            <w:right w:val="none" w:sz="0" w:space="0" w:color="auto"/>
          </w:divBdr>
        </w:div>
        <w:div w:id="1495758167">
          <w:marLeft w:val="640"/>
          <w:marRight w:val="0"/>
          <w:marTop w:val="0"/>
          <w:marBottom w:val="0"/>
          <w:divBdr>
            <w:top w:val="none" w:sz="0" w:space="0" w:color="auto"/>
            <w:left w:val="none" w:sz="0" w:space="0" w:color="auto"/>
            <w:bottom w:val="none" w:sz="0" w:space="0" w:color="auto"/>
            <w:right w:val="none" w:sz="0" w:space="0" w:color="auto"/>
          </w:divBdr>
        </w:div>
        <w:div w:id="826868594">
          <w:marLeft w:val="640"/>
          <w:marRight w:val="0"/>
          <w:marTop w:val="0"/>
          <w:marBottom w:val="0"/>
          <w:divBdr>
            <w:top w:val="none" w:sz="0" w:space="0" w:color="auto"/>
            <w:left w:val="none" w:sz="0" w:space="0" w:color="auto"/>
            <w:bottom w:val="none" w:sz="0" w:space="0" w:color="auto"/>
            <w:right w:val="none" w:sz="0" w:space="0" w:color="auto"/>
          </w:divBdr>
        </w:div>
        <w:div w:id="1212696760">
          <w:marLeft w:val="640"/>
          <w:marRight w:val="0"/>
          <w:marTop w:val="0"/>
          <w:marBottom w:val="0"/>
          <w:divBdr>
            <w:top w:val="none" w:sz="0" w:space="0" w:color="auto"/>
            <w:left w:val="none" w:sz="0" w:space="0" w:color="auto"/>
            <w:bottom w:val="none" w:sz="0" w:space="0" w:color="auto"/>
            <w:right w:val="none" w:sz="0" w:space="0" w:color="auto"/>
          </w:divBdr>
        </w:div>
        <w:div w:id="1651641845">
          <w:marLeft w:val="640"/>
          <w:marRight w:val="0"/>
          <w:marTop w:val="0"/>
          <w:marBottom w:val="0"/>
          <w:divBdr>
            <w:top w:val="none" w:sz="0" w:space="0" w:color="auto"/>
            <w:left w:val="none" w:sz="0" w:space="0" w:color="auto"/>
            <w:bottom w:val="none" w:sz="0" w:space="0" w:color="auto"/>
            <w:right w:val="none" w:sz="0" w:space="0" w:color="auto"/>
          </w:divBdr>
        </w:div>
        <w:div w:id="75052856">
          <w:marLeft w:val="640"/>
          <w:marRight w:val="0"/>
          <w:marTop w:val="0"/>
          <w:marBottom w:val="0"/>
          <w:divBdr>
            <w:top w:val="none" w:sz="0" w:space="0" w:color="auto"/>
            <w:left w:val="none" w:sz="0" w:space="0" w:color="auto"/>
            <w:bottom w:val="none" w:sz="0" w:space="0" w:color="auto"/>
            <w:right w:val="none" w:sz="0" w:space="0" w:color="auto"/>
          </w:divBdr>
        </w:div>
        <w:div w:id="73628490">
          <w:marLeft w:val="640"/>
          <w:marRight w:val="0"/>
          <w:marTop w:val="0"/>
          <w:marBottom w:val="0"/>
          <w:divBdr>
            <w:top w:val="none" w:sz="0" w:space="0" w:color="auto"/>
            <w:left w:val="none" w:sz="0" w:space="0" w:color="auto"/>
            <w:bottom w:val="none" w:sz="0" w:space="0" w:color="auto"/>
            <w:right w:val="none" w:sz="0" w:space="0" w:color="auto"/>
          </w:divBdr>
        </w:div>
        <w:div w:id="51320327">
          <w:marLeft w:val="640"/>
          <w:marRight w:val="0"/>
          <w:marTop w:val="0"/>
          <w:marBottom w:val="0"/>
          <w:divBdr>
            <w:top w:val="none" w:sz="0" w:space="0" w:color="auto"/>
            <w:left w:val="none" w:sz="0" w:space="0" w:color="auto"/>
            <w:bottom w:val="none" w:sz="0" w:space="0" w:color="auto"/>
            <w:right w:val="none" w:sz="0" w:space="0" w:color="auto"/>
          </w:divBdr>
        </w:div>
        <w:div w:id="501942408">
          <w:marLeft w:val="640"/>
          <w:marRight w:val="0"/>
          <w:marTop w:val="0"/>
          <w:marBottom w:val="0"/>
          <w:divBdr>
            <w:top w:val="none" w:sz="0" w:space="0" w:color="auto"/>
            <w:left w:val="none" w:sz="0" w:space="0" w:color="auto"/>
            <w:bottom w:val="none" w:sz="0" w:space="0" w:color="auto"/>
            <w:right w:val="none" w:sz="0" w:space="0" w:color="auto"/>
          </w:divBdr>
        </w:div>
        <w:div w:id="1607499628">
          <w:marLeft w:val="640"/>
          <w:marRight w:val="0"/>
          <w:marTop w:val="0"/>
          <w:marBottom w:val="0"/>
          <w:divBdr>
            <w:top w:val="none" w:sz="0" w:space="0" w:color="auto"/>
            <w:left w:val="none" w:sz="0" w:space="0" w:color="auto"/>
            <w:bottom w:val="none" w:sz="0" w:space="0" w:color="auto"/>
            <w:right w:val="none" w:sz="0" w:space="0" w:color="auto"/>
          </w:divBdr>
        </w:div>
        <w:div w:id="265428302">
          <w:marLeft w:val="640"/>
          <w:marRight w:val="0"/>
          <w:marTop w:val="0"/>
          <w:marBottom w:val="0"/>
          <w:divBdr>
            <w:top w:val="none" w:sz="0" w:space="0" w:color="auto"/>
            <w:left w:val="none" w:sz="0" w:space="0" w:color="auto"/>
            <w:bottom w:val="none" w:sz="0" w:space="0" w:color="auto"/>
            <w:right w:val="none" w:sz="0" w:space="0" w:color="auto"/>
          </w:divBdr>
        </w:div>
        <w:div w:id="968710596">
          <w:marLeft w:val="640"/>
          <w:marRight w:val="0"/>
          <w:marTop w:val="0"/>
          <w:marBottom w:val="0"/>
          <w:divBdr>
            <w:top w:val="none" w:sz="0" w:space="0" w:color="auto"/>
            <w:left w:val="none" w:sz="0" w:space="0" w:color="auto"/>
            <w:bottom w:val="none" w:sz="0" w:space="0" w:color="auto"/>
            <w:right w:val="none" w:sz="0" w:space="0" w:color="auto"/>
          </w:divBdr>
        </w:div>
        <w:div w:id="1491099146">
          <w:marLeft w:val="640"/>
          <w:marRight w:val="0"/>
          <w:marTop w:val="0"/>
          <w:marBottom w:val="0"/>
          <w:divBdr>
            <w:top w:val="none" w:sz="0" w:space="0" w:color="auto"/>
            <w:left w:val="none" w:sz="0" w:space="0" w:color="auto"/>
            <w:bottom w:val="none" w:sz="0" w:space="0" w:color="auto"/>
            <w:right w:val="none" w:sz="0" w:space="0" w:color="auto"/>
          </w:divBdr>
        </w:div>
        <w:div w:id="1097601646">
          <w:marLeft w:val="640"/>
          <w:marRight w:val="0"/>
          <w:marTop w:val="0"/>
          <w:marBottom w:val="0"/>
          <w:divBdr>
            <w:top w:val="none" w:sz="0" w:space="0" w:color="auto"/>
            <w:left w:val="none" w:sz="0" w:space="0" w:color="auto"/>
            <w:bottom w:val="none" w:sz="0" w:space="0" w:color="auto"/>
            <w:right w:val="none" w:sz="0" w:space="0" w:color="auto"/>
          </w:divBdr>
        </w:div>
        <w:div w:id="125046205">
          <w:marLeft w:val="640"/>
          <w:marRight w:val="0"/>
          <w:marTop w:val="0"/>
          <w:marBottom w:val="0"/>
          <w:divBdr>
            <w:top w:val="none" w:sz="0" w:space="0" w:color="auto"/>
            <w:left w:val="none" w:sz="0" w:space="0" w:color="auto"/>
            <w:bottom w:val="none" w:sz="0" w:space="0" w:color="auto"/>
            <w:right w:val="none" w:sz="0" w:space="0" w:color="auto"/>
          </w:divBdr>
        </w:div>
        <w:div w:id="118962652">
          <w:marLeft w:val="640"/>
          <w:marRight w:val="0"/>
          <w:marTop w:val="0"/>
          <w:marBottom w:val="0"/>
          <w:divBdr>
            <w:top w:val="none" w:sz="0" w:space="0" w:color="auto"/>
            <w:left w:val="none" w:sz="0" w:space="0" w:color="auto"/>
            <w:bottom w:val="none" w:sz="0" w:space="0" w:color="auto"/>
            <w:right w:val="none" w:sz="0" w:space="0" w:color="auto"/>
          </w:divBdr>
        </w:div>
        <w:div w:id="1474443643">
          <w:marLeft w:val="640"/>
          <w:marRight w:val="0"/>
          <w:marTop w:val="0"/>
          <w:marBottom w:val="0"/>
          <w:divBdr>
            <w:top w:val="none" w:sz="0" w:space="0" w:color="auto"/>
            <w:left w:val="none" w:sz="0" w:space="0" w:color="auto"/>
            <w:bottom w:val="none" w:sz="0" w:space="0" w:color="auto"/>
            <w:right w:val="none" w:sz="0" w:space="0" w:color="auto"/>
          </w:divBdr>
        </w:div>
        <w:div w:id="1103649653">
          <w:marLeft w:val="640"/>
          <w:marRight w:val="0"/>
          <w:marTop w:val="0"/>
          <w:marBottom w:val="0"/>
          <w:divBdr>
            <w:top w:val="none" w:sz="0" w:space="0" w:color="auto"/>
            <w:left w:val="none" w:sz="0" w:space="0" w:color="auto"/>
            <w:bottom w:val="none" w:sz="0" w:space="0" w:color="auto"/>
            <w:right w:val="none" w:sz="0" w:space="0" w:color="auto"/>
          </w:divBdr>
        </w:div>
        <w:div w:id="1033575917">
          <w:marLeft w:val="640"/>
          <w:marRight w:val="0"/>
          <w:marTop w:val="0"/>
          <w:marBottom w:val="0"/>
          <w:divBdr>
            <w:top w:val="none" w:sz="0" w:space="0" w:color="auto"/>
            <w:left w:val="none" w:sz="0" w:space="0" w:color="auto"/>
            <w:bottom w:val="none" w:sz="0" w:space="0" w:color="auto"/>
            <w:right w:val="none" w:sz="0" w:space="0" w:color="auto"/>
          </w:divBdr>
        </w:div>
        <w:div w:id="658729147">
          <w:marLeft w:val="640"/>
          <w:marRight w:val="0"/>
          <w:marTop w:val="0"/>
          <w:marBottom w:val="0"/>
          <w:divBdr>
            <w:top w:val="none" w:sz="0" w:space="0" w:color="auto"/>
            <w:left w:val="none" w:sz="0" w:space="0" w:color="auto"/>
            <w:bottom w:val="none" w:sz="0" w:space="0" w:color="auto"/>
            <w:right w:val="none" w:sz="0" w:space="0" w:color="auto"/>
          </w:divBdr>
        </w:div>
        <w:div w:id="60293743">
          <w:marLeft w:val="640"/>
          <w:marRight w:val="0"/>
          <w:marTop w:val="0"/>
          <w:marBottom w:val="0"/>
          <w:divBdr>
            <w:top w:val="none" w:sz="0" w:space="0" w:color="auto"/>
            <w:left w:val="none" w:sz="0" w:space="0" w:color="auto"/>
            <w:bottom w:val="none" w:sz="0" w:space="0" w:color="auto"/>
            <w:right w:val="none" w:sz="0" w:space="0" w:color="auto"/>
          </w:divBdr>
        </w:div>
        <w:div w:id="1903321523">
          <w:marLeft w:val="640"/>
          <w:marRight w:val="0"/>
          <w:marTop w:val="0"/>
          <w:marBottom w:val="0"/>
          <w:divBdr>
            <w:top w:val="none" w:sz="0" w:space="0" w:color="auto"/>
            <w:left w:val="none" w:sz="0" w:space="0" w:color="auto"/>
            <w:bottom w:val="none" w:sz="0" w:space="0" w:color="auto"/>
            <w:right w:val="none" w:sz="0" w:space="0" w:color="auto"/>
          </w:divBdr>
        </w:div>
        <w:div w:id="670329416">
          <w:marLeft w:val="640"/>
          <w:marRight w:val="0"/>
          <w:marTop w:val="0"/>
          <w:marBottom w:val="0"/>
          <w:divBdr>
            <w:top w:val="none" w:sz="0" w:space="0" w:color="auto"/>
            <w:left w:val="none" w:sz="0" w:space="0" w:color="auto"/>
            <w:bottom w:val="none" w:sz="0" w:space="0" w:color="auto"/>
            <w:right w:val="none" w:sz="0" w:space="0" w:color="auto"/>
          </w:divBdr>
        </w:div>
        <w:div w:id="84571748">
          <w:marLeft w:val="640"/>
          <w:marRight w:val="0"/>
          <w:marTop w:val="0"/>
          <w:marBottom w:val="0"/>
          <w:divBdr>
            <w:top w:val="none" w:sz="0" w:space="0" w:color="auto"/>
            <w:left w:val="none" w:sz="0" w:space="0" w:color="auto"/>
            <w:bottom w:val="none" w:sz="0" w:space="0" w:color="auto"/>
            <w:right w:val="none" w:sz="0" w:space="0" w:color="auto"/>
          </w:divBdr>
        </w:div>
        <w:div w:id="275412617">
          <w:marLeft w:val="640"/>
          <w:marRight w:val="0"/>
          <w:marTop w:val="0"/>
          <w:marBottom w:val="0"/>
          <w:divBdr>
            <w:top w:val="none" w:sz="0" w:space="0" w:color="auto"/>
            <w:left w:val="none" w:sz="0" w:space="0" w:color="auto"/>
            <w:bottom w:val="none" w:sz="0" w:space="0" w:color="auto"/>
            <w:right w:val="none" w:sz="0" w:space="0" w:color="auto"/>
          </w:divBdr>
        </w:div>
        <w:div w:id="596789871">
          <w:marLeft w:val="640"/>
          <w:marRight w:val="0"/>
          <w:marTop w:val="0"/>
          <w:marBottom w:val="0"/>
          <w:divBdr>
            <w:top w:val="none" w:sz="0" w:space="0" w:color="auto"/>
            <w:left w:val="none" w:sz="0" w:space="0" w:color="auto"/>
            <w:bottom w:val="none" w:sz="0" w:space="0" w:color="auto"/>
            <w:right w:val="none" w:sz="0" w:space="0" w:color="auto"/>
          </w:divBdr>
        </w:div>
        <w:div w:id="515584241">
          <w:marLeft w:val="640"/>
          <w:marRight w:val="0"/>
          <w:marTop w:val="0"/>
          <w:marBottom w:val="0"/>
          <w:divBdr>
            <w:top w:val="none" w:sz="0" w:space="0" w:color="auto"/>
            <w:left w:val="none" w:sz="0" w:space="0" w:color="auto"/>
            <w:bottom w:val="none" w:sz="0" w:space="0" w:color="auto"/>
            <w:right w:val="none" w:sz="0" w:space="0" w:color="auto"/>
          </w:divBdr>
        </w:div>
        <w:div w:id="770860608">
          <w:marLeft w:val="640"/>
          <w:marRight w:val="0"/>
          <w:marTop w:val="0"/>
          <w:marBottom w:val="0"/>
          <w:divBdr>
            <w:top w:val="none" w:sz="0" w:space="0" w:color="auto"/>
            <w:left w:val="none" w:sz="0" w:space="0" w:color="auto"/>
            <w:bottom w:val="none" w:sz="0" w:space="0" w:color="auto"/>
            <w:right w:val="none" w:sz="0" w:space="0" w:color="auto"/>
          </w:divBdr>
        </w:div>
        <w:div w:id="1557399046">
          <w:marLeft w:val="640"/>
          <w:marRight w:val="0"/>
          <w:marTop w:val="0"/>
          <w:marBottom w:val="0"/>
          <w:divBdr>
            <w:top w:val="none" w:sz="0" w:space="0" w:color="auto"/>
            <w:left w:val="none" w:sz="0" w:space="0" w:color="auto"/>
            <w:bottom w:val="none" w:sz="0" w:space="0" w:color="auto"/>
            <w:right w:val="none" w:sz="0" w:space="0" w:color="auto"/>
          </w:divBdr>
        </w:div>
        <w:div w:id="268898677">
          <w:marLeft w:val="640"/>
          <w:marRight w:val="0"/>
          <w:marTop w:val="0"/>
          <w:marBottom w:val="0"/>
          <w:divBdr>
            <w:top w:val="none" w:sz="0" w:space="0" w:color="auto"/>
            <w:left w:val="none" w:sz="0" w:space="0" w:color="auto"/>
            <w:bottom w:val="none" w:sz="0" w:space="0" w:color="auto"/>
            <w:right w:val="none" w:sz="0" w:space="0" w:color="auto"/>
          </w:divBdr>
        </w:div>
        <w:div w:id="1077895252">
          <w:marLeft w:val="640"/>
          <w:marRight w:val="0"/>
          <w:marTop w:val="0"/>
          <w:marBottom w:val="0"/>
          <w:divBdr>
            <w:top w:val="none" w:sz="0" w:space="0" w:color="auto"/>
            <w:left w:val="none" w:sz="0" w:space="0" w:color="auto"/>
            <w:bottom w:val="none" w:sz="0" w:space="0" w:color="auto"/>
            <w:right w:val="none" w:sz="0" w:space="0" w:color="auto"/>
          </w:divBdr>
        </w:div>
        <w:div w:id="520514806">
          <w:marLeft w:val="640"/>
          <w:marRight w:val="0"/>
          <w:marTop w:val="0"/>
          <w:marBottom w:val="0"/>
          <w:divBdr>
            <w:top w:val="none" w:sz="0" w:space="0" w:color="auto"/>
            <w:left w:val="none" w:sz="0" w:space="0" w:color="auto"/>
            <w:bottom w:val="none" w:sz="0" w:space="0" w:color="auto"/>
            <w:right w:val="none" w:sz="0" w:space="0" w:color="auto"/>
          </w:divBdr>
        </w:div>
        <w:div w:id="944729989">
          <w:marLeft w:val="640"/>
          <w:marRight w:val="0"/>
          <w:marTop w:val="0"/>
          <w:marBottom w:val="0"/>
          <w:divBdr>
            <w:top w:val="none" w:sz="0" w:space="0" w:color="auto"/>
            <w:left w:val="none" w:sz="0" w:space="0" w:color="auto"/>
            <w:bottom w:val="none" w:sz="0" w:space="0" w:color="auto"/>
            <w:right w:val="none" w:sz="0" w:space="0" w:color="auto"/>
          </w:divBdr>
        </w:div>
      </w:divsChild>
    </w:div>
    <w:div w:id="1547641842">
      <w:bodyDiv w:val="1"/>
      <w:marLeft w:val="0"/>
      <w:marRight w:val="0"/>
      <w:marTop w:val="0"/>
      <w:marBottom w:val="0"/>
      <w:divBdr>
        <w:top w:val="none" w:sz="0" w:space="0" w:color="auto"/>
        <w:left w:val="none" w:sz="0" w:space="0" w:color="auto"/>
        <w:bottom w:val="none" w:sz="0" w:space="0" w:color="auto"/>
        <w:right w:val="none" w:sz="0" w:space="0" w:color="auto"/>
      </w:divBdr>
      <w:divsChild>
        <w:div w:id="1882588653">
          <w:marLeft w:val="640"/>
          <w:marRight w:val="0"/>
          <w:marTop w:val="0"/>
          <w:marBottom w:val="0"/>
          <w:divBdr>
            <w:top w:val="none" w:sz="0" w:space="0" w:color="auto"/>
            <w:left w:val="none" w:sz="0" w:space="0" w:color="auto"/>
            <w:bottom w:val="none" w:sz="0" w:space="0" w:color="auto"/>
            <w:right w:val="none" w:sz="0" w:space="0" w:color="auto"/>
          </w:divBdr>
        </w:div>
        <w:div w:id="1814178871">
          <w:marLeft w:val="640"/>
          <w:marRight w:val="0"/>
          <w:marTop w:val="0"/>
          <w:marBottom w:val="0"/>
          <w:divBdr>
            <w:top w:val="none" w:sz="0" w:space="0" w:color="auto"/>
            <w:left w:val="none" w:sz="0" w:space="0" w:color="auto"/>
            <w:bottom w:val="none" w:sz="0" w:space="0" w:color="auto"/>
            <w:right w:val="none" w:sz="0" w:space="0" w:color="auto"/>
          </w:divBdr>
        </w:div>
        <w:div w:id="1233541529">
          <w:marLeft w:val="640"/>
          <w:marRight w:val="0"/>
          <w:marTop w:val="0"/>
          <w:marBottom w:val="0"/>
          <w:divBdr>
            <w:top w:val="none" w:sz="0" w:space="0" w:color="auto"/>
            <w:left w:val="none" w:sz="0" w:space="0" w:color="auto"/>
            <w:bottom w:val="none" w:sz="0" w:space="0" w:color="auto"/>
            <w:right w:val="none" w:sz="0" w:space="0" w:color="auto"/>
          </w:divBdr>
        </w:div>
        <w:div w:id="1401244954">
          <w:marLeft w:val="640"/>
          <w:marRight w:val="0"/>
          <w:marTop w:val="0"/>
          <w:marBottom w:val="0"/>
          <w:divBdr>
            <w:top w:val="none" w:sz="0" w:space="0" w:color="auto"/>
            <w:left w:val="none" w:sz="0" w:space="0" w:color="auto"/>
            <w:bottom w:val="none" w:sz="0" w:space="0" w:color="auto"/>
            <w:right w:val="none" w:sz="0" w:space="0" w:color="auto"/>
          </w:divBdr>
        </w:div>
        <w:div w:id="1827237155">
          <w:marLeft w:val="640"/>
          <w:marRight w:val="0"/>
          <w:marTop w:val="0"/>
          <w:marBottom w:val="0"/>
          <w:divBdr>
            <w:top w:val="none" w:sz="0" w:space="0" w:color="auto"/>
            <w:left w:val="none" w:sz="0" w:space="0" w:color="auto"/>
            <w:bottom w:val="none" w:sz="0" w:space="0" w:color="auto"/>
            <w:right w:val="none" w:sz="0" w:space="0" w:color="auto"/>
          </w:divBdr>
        </w:div>
        <w:div w:id="2128308309">
          <w:marLeft w:val="640"/>
          <w:marRight w:val="0"/>
          <w:marTop w:val="0"/>
          <w:marBottom w:val="0"/>
          <w:divBdr>
            <w:top w:val="none" w:sz="0" w:space="0" w:color="auto"/>
            <w:left w:val="none" w:sz="0" w:space="0" w:color="auto"/>
            <w:bottom w:val="none" w:sz="0" w:space="0" w:color="auto"/>
            <w:right w:val="none" w:sz="0" w:space="0" w:color="auto"/>
          </w:divBdr>
        </w:div>
        <w:div w:id="690497582">
          <w:marLeft w:val="640"/>
          <w:marRight w:val="0"/>
          <w:marTop w:val="0"/>
          <w:marBottom w:val="0"/>
          <w:divBdr>
            <w:top w:val="none" w:sz="0" w:space="0" w:color="auto"/>
            <w:left w:val="none" w:sz="0" w:space="0" w:color="auto"/>
            <w:bottom w:val="none" w:sz="0" w:space="0" w:color="auto"/>
            <w:right w:val="none" w:sz="0" w:space="0" w:color="auto"/>
          </w:divBdr>
        </w:div>
        <w:div w:id="91897006">
          <w:marLeft w:val="640"/>
          <w:marRight w:val="0"/>
          <w:marTop w:val="0"/>
          <w:marBottom w:val="0"/>
          <w:divBdr>
            <w:top w:val="none" w:sz="0" w:space="0" w:color="auto"/>
            <w:left w:val="none" w:sz="0" w:space="0" w:color="auto"/>
            <w:bottom w:val="none" w:sz="0" w:space="0" w:color="auto"/>
            <w:right w:val="none" w:sz="0" w:space="0" w:color="auto"/>
          </w:divBdr>
        </w:div>
        <w:div w:id="1855726684">
          <w:marLeft w:val="640"/>
          <w:marRight w:val="0"/>
          <w:marTop w:val="0"/>
          <w:marBottom w:val="0"/>
          <w:divBdr>
            <w:top w:val="none" w:sz="0" w:space="0" w:color="auto"/>
            <w:left w:val="none" w:sz="0" w:space="0" w:color="auto"/>
            <w:bottom w:val="none" w:sz="0" w:space="0" w:color="auto"/>
            <w:right w:val="none" w:sz="0" w:space="0" w:color="auto"/>
          </w:divBdr>
        </w:div>
        <w:div w:id="1685671138">
          <w:marLeft w:val="640"/>
          <w:marRight w:val="0"/>
          <w:marTop w:val="0"/>
          <w:marBottom w:val="0"/>
          <w:divBdr>
            <w:top w:val="none" w:sz="0" w:space="0" w:color="auto"/>
            <w:left w:val="none" w:sz="0" w:space="0" w:color="auto"/>
            <w:bottom w:val="none" w:sz="0" w:space="0" w:color="auto"/>
            <w:right w:val="none" w:sz="0" w:space="0" w:color="auto"/>
          </w:divBdr>
        </w:div>
        <w:div w:id="364529653">
          <w:marLeft w:val="640"/>
          <w:marRight w:val="0"/>
          <w:marTop w:val="0"/>
          <w:marBottom w:val="0"/>
          <w:divBdr>
            <w:top w:val="none" w:sz="0" w:space="0" w:color="auto"/>
            <w:left w:val="none" w:sz="0" w:space="0" w:color="auto"/>
            <w:bottom w:val="none" w:sz="0" w:space="0" w:color="auto"/>
            <w:right w:val="none" w:sz="0" w:space="0" w:color="auto"/>
          </w:divBdr>
        </w:div>
        <w:div w:id="260185701">
          <w:marLeft w:val="640"/>
          <w:marRight w:val="0"/>
          <w:marTop w:val="0"/>
          <w:marBottom w:val="0"/>
          <w:divBdr>
            <w:top w:val="none" w:sz="0" w:space="0" w:color="auto"/>
            <w:left w:val="none" w:sz="0" w:space="0" w:color="auto"/>
            <w:bottom w:val="none" w:sz="0" w:space="0" w:color="auto"/>
            <w:right w:val="none" w:sz="0" w:space="0" w:color="auto"/>
          </w:divBdr>
        </w:div>
        <w:div w:id="544609847">
          <w:marLeft w:val="640"/>
          <w:marRight w:val="0"/>
          <w:marTop w:val="0"/>
          <w:marBottom w:val="0"/>
          <w:divBdr>
            <w:top w:val="none" w:sz="0" w:space="0" w:color="auto"/>
            <w:left w:val="none" w:sz="0" w:space="0" w:color="auto"/>
            <w:bottom w:val="none" w:sz="0" w:space="0" w:color="auto"/>
            <w:right w:val="none" w:sz="0" w:space="0" w:color="auto"/>
          </w:divBdr>
        </w:div>
        <w:div w:id="1270894120">
          <w:marLeft w:val="640"/>
          <w:marRight w:val="0"/>
          <w:marTop w:val="0"/>
          <w:marBottom w:val="0"/>
          <w:divBdr>
            <w:top w:val="none" w:sz="0" w:space="0" w:color="auto"/>
            <w:left w:val="none" w:sz="0" w:space="0" w:color="auto"/>
            <w:bottom w:val="none" w:sz="0" w:space="0" w:color="auto"/>
            <w:right w:val="none" w:sz="0" w:space="0" w:color="auto"/>
          </w:divBdr>
        </w:div>
        <w:div w:id="2001810213">
          <w:marLeft w:val="640"/>
          <w:marRight w:val="0"/>
          <w:marTop w:val="0"/>
          <w:marBottom w:val="0"/>
          <w:divBdr>
            <w:top w:val="none" w:sz="0" w:space="0" w:color="auto"/>
            <w:left w:val="none" w:sz="0" w:space="0" w:color="auto"/>
            <w:bottom w:val="none" w:sz="0" w:space="0" w:color="auto"/>
            <w:right w:val="none" w:sz="0" w:space="0" w:color="auto"/>
          </w:divBdr>
        </w:div>
        <w:div w:id="954748559">
          <w:marLeft w:val="640"/>
          <w:marRight w:val="0"/>
          <w:marTop w:val="0"/>
          <w:marBottom w:val="0"/>
          <w:divBdr>
            <w:top w:val="none" w:sz="0" w:space="0" w:color="auto"/>
            <w:left w:val="none" w:sz="0" w:space="0" w:color="auto"/>
            <w:bottom w:val="none" w:sz="0" w:space="0" w:color="auto"/>
            <w:right w:val="none" w:sz="0" w:space="0" w:color="auto"/>
          </w:divBdr>
        </w:div>
        <w:div w:id="1406880777">
          <w:marLeft w:val="640"/>
          <w:marRight w:val="0"/>
          <w:marTop w:val="0"/>
          <w:marBottom w:val="0"/>
          <w:divBdr>
            <w:top w:val="none" w:sz="0" w:space="0" w:color="auto"/>
            <w:left w:val="none" w:sz="0" w:space="0" w:color="auto"/>
            <w:bottom w:val="none" w:sz="0" w:space="0" w:color="auto"/>
            <w:right w:val="none" w:sz="0" w:space="0" w:color="auto"/>
          </w:divBdr>
        </w:div>
        <w:div w:id="652754774">
          <w:marLeft w:val="640"/>
          <w:marRight w:val="0"/>
          <w:marTop w:val="0"/>
          <w:marBottom w:val="0"/>
          <w:divBdr>
            <w:top w:val="none" w:sz="0" w:space="0" w:color="auto"/>
            <w:left w:val="none" w:sz="0" w:space="0" w:color="auto"/>
            <w:bottom w:val="none" w:sz="0" w:space="0" w:color="auto"/>
            <w:right w:val="none" w:sz="0" w:space="0" w:color="auto"/>
          </w:divBdr>
        </w:div>
        <w:div w:id="1695300890">
          <w:marLeft w:val="640"/>
          <w:marRight w:val="0"/>
          <w:marTop w:val="0"/>
          <w:marBottom w:val="0"/>
          <w:divBdr>
            <w:top w:val="none" w:sz="0" w:space="0" w:color="auto"/>
            <w:left w:val="none" w:sz="0" w:space="0" w:color="auto"/>
            <w:bottom w:val="none" w:sz="0" w:space="0" w:color="auto"/>
            <w:right w:val="none" w:sz="0" w:space="0" w:color="auto"/>
          </w:divBdr>
        </w:div>
        <w:div w:id="715855496">
          <w:marLeft w:val="640"/>
          <w:marRight w:val="0"/>
          <w:marTop w:val="0"/>
          <w:marBottom w:val="0"/>
          <w:divBdr>
            <w:top w:val="none" w:sz="0" w:space="0" w:color="auto"/>
            <w:left w:val="none" w:sz="0" w:space="0" w:color="auto"/>
            <w:bottom w:val="none" w:sz="0" w:space="0" w:color="auto"/>
            <w:right w:val="none" w:sz="0" w:space="0" w:color="auto"/>
          </w:divBdr>
        </w:div>
        <w:div w:id="18550398">
          <w:marLeft w:val="640"/>
          <w:marRight w:val="0"/>
          <w:marTop w:val="0"/>
          <w:marBottom w:val="0"/>
          <w:divBdr>
            <w:top w:val="none" w:sz="0" w:space="0" w:color="auto"/>
            <w:left w:val="none" w:sz="0" w:space="0" w:color="auto"/>
            <w:bottom w:val="none" w:sz="0" w:space="0" w:color="auto"/>
            <w:right w:val="none" w:sz="0" w:space="0" w:color="auto"/>
          </w:divBdr>
        </w:div>
        <w:div w:id="148792701">
          <w:marLeft w:val="640"/>
          <w:marRight w:val="0"/>
          <w:marTop w:val="0"/>
          <w:marBottom w:val="0"/>
          <w:divBdr>
            <w:top w:val="none" w:sz="0" w:space="0" w:color="auto"/>
            <w:left w:val="none" w:sz="0" w:space="0" w:color="auto"/>
            <w:bottom w:val="none" w:sz="0" w:space="0" w:color="auto"/>
            <w:right w:val="none" w:sz="0" w:space="0" w:color="auto"/>
          </w:divBdr>
        </w:div>
        <w:div w:id="47726518">
          <w:marLeft w:val="640"/>
          <w:marRight w:val="0"/>
          <w:marTop w:val="0"/>
          <w:marBottom w:val="0"/>
          <w:divBdr>
            <w:top w:val="none" w:sz="0" w:space="0" w:color="auto"/>
            <w:left w:val="none" w:sz="0" w:space="0" w:color="auto"/>
            <w:bottom w:val="none" w:sz="0" w:space="0" w:color="auto"/>
            <w:right w:val="none" w:sz="0" w:space="0" w:color="auto"/>
          </w:divBdr>
        </w:div>
        <w:div w:id="1145858147">
          <w:marLeft w:val="640"/>
          <w:marRight w:val="0"/>
          <w:marTop w:val="0"/>
          <w:marBottom w:val="0"/>
          <w:divBdr>
            <w:top w:val="none" w:sz="0" w:space="0" w:color="auto"/>
            <w:left w:val="none" w:sz="0" w:space="0" w:color="auto"/>
            <w:bottom w:val="none" w:sz="0" w:space="0" w:color="auto"/>
            <w:right w:val="none" w:sz="0" w:space="0" w:color="auto"/>
          </w:divBdr>
        </w:div>
        <w:div w:id="1006519815">
          <w:marLeft w:val="640"/>
          <w:marRight w:val="0"/>
          <w:marTop w:val="0"/>
          <w:marBottom w:val="0"/>
          <w:divBdr>
            <w:top w:val="none" w:sz="0" w:space="0" w:color="auto"/>
            <w:left w:val="none" w:sz="0" w:space="0" w:color="auto"/>
            <w:bottom w:val="none" w:sz="0" w:space="0" w:color="auto"/>
            <w:right w:val="none" w:sz="0" w:space="0" w:color="auto"/>
          </w:divBdr>
        </w:div>
        <w:div w:id="402918373">
          <w:marLeft w:val="640"/>
          <w:marRight w:val="0"/>
          <w:marTop w:val="0"/>
          <w:marBottom w:val="0"/>
          <w:divBdr>
            <w:top w:val="none" w:sz="0" w:space="0" w:color="auto"/>
            <w:left w:val="none" w:sz="0" w:space="0" w:color="auto"/>
            <w:bottom w:val="none" w:sz="0" w:space="0" w:color="auto"/>
            <w:right w:val="none" w:sz="0" w:space="0" w:color="auto"/>
          </w:divBdr>
        </w:div>
        <w:div w:id="1450735884">
          <w:marLeft w:val="640"/>
          <w:marRight w:val="0"/>
          <w:marTop w:val="0"/>
          <w:marBottom w:val="0"/>
          <w:divBdr>
            <w:top w:val="none" w:sz="0" w:space="0" w:color="auto"/>
            <w:left w:val="none" w:sz="0" w:space="0" w:color="auto"/>
            <w:bottom w:val="none" w:sz="0" w:space="0" w:color="auto"/>
            <w:right w:val="none" w:sz="0" w:space="0" w:color="auto"/>
          </w:divBdr>
        </w:div>
        <w:div w:id="9842641">
          <w:marLeft w:val="640"/>
          <w:marRight w:val="0"/>
          <w:marTop w:val="0"/>
          <w:marBottom w:val="0"/>
          <w:divBdr>
            <w:top w:val="none" w:sz="0" w:space="0" w:color="auto"/>
            <w:left w:val="none" w:sz="0" w:space="0" w:color="auto"/>
            <w:bottom w:val="none" w:sz="0" w:space="0" w:color="auto"/>
            <w:right w:val="none" w:sz="0" w:space="0" w:color="auto"/>
          </w:divBdr>
        </w:div>
        <w:div w:id="2058972027">
          <w:marLeft w:val="640"/>
          <w:marRight w:val="0"/>
          <w:marTop w:val="0"/>
          <w:marBottom w:val="0"/>
          <w:divBdr>
            <w:top w:val="none" w:sz="0" w:space="0" w:color="auto"/>
            <w:left w:val="none" w:sz="0" w:space="0" w:color="auto"/>
            <w:bottom w:val="none" w:sz="0" w:space="0" w:color="auto"/>
            <w:right w:val="none" w:sz="0" w:space="0" w:color="auto"/>
          </w:divBdr>
        </w:div>
        <w:div w:id="16466112">
          <w:marLeft w:val="640"/>
          <w:marRight w:val="0"/>
          <w:marTop w:val="0"/>
          <w:marBottom w:val="0"/>
          <w:divBdr>
            <w:top w:val="none" w:sz="0" w:space="0" w:color="auto"/>
            <w:left w:val="none" w:sz="0" w:space="0" w:color="auto"/>
            <w:bottom w:val="none" w:sz="0" w:space="0" w:color="auto"/>
            <w:right w:val="none" w:sz="0" w:space="0" w:color="auto"/>
          </w:divBdr>
        </w:div>
        <w:div w:id="374697831">
          <w:marLeft w:val="640"/>
          <w:marRight w:val="0"/>
          <w:marTop w:val="0"/>
          <w:marBottom w:val="0"/>
          <w:divBdr>
            <w:top w:val="none" w:sz="0" w:space="0" w:color="auto"/>
            <w:left w:val="none" w:sz="0" w:space="0" w:color="auto"/>
            <w:bottom w:val="none" w:sz="0" w:space="0" w:color="auto"/>
            <w:right w:val="none" w:sz="0" w:space="0" w:color="auto"/>
          </w:divBdr>
        </w:div>
        <w:div w:id="1602910570">
          <w:marLeft w:val="640"/>
          <w:marRight w:val="0"/>
          <w:marTop w:val="0"/>
          <w:marBottom w:val="0"/>
          <w:divBdr>
            <w:top w:val="none" w:sz="0" w:space="0" w:color="auto"/>
            <w:left w:val="none" w:sz="0" w:space="0" w:color="auto"/>
            <w:bottom w:val="none" w:sz="0" w:space="0" w:color="auto"/>
            <w:right w:val="none" w:sz="0" w:space="0" w:color="auto"/>
          </w:divBdr>
        </w:div>
        <w:div w:id="289746858">
          <w:marLeft w:val="640"/>
          <w:marRight w:val="0"/>
          <w:marTop w:val="0"/>
          <w:marBottom w:val="0"/>
          <w:divBdr>
            <w:top w:val="none" w:sz="0" w:space="0" w:color="auto"/>
            <w:left w:val="none" w:sz="0" w:space="0" w:color="auto"/>
            <w:bottom w:val="none" w:sz="0" w:space="0" w:color="auto"/>
            <w:right w:val="none" w:sz="0" w:space="0" w:color="auto"/>
          </w:divBdr>
        </w:div>
        <w:div w:id="808669910">
          <w:marLeft w:val="640"/>
          <w:marRight w:val="0"/>
          <w:marTop w:val="0"/>
          <w:marBottom w:val="0"/>
          <w:divBdr>
            <w:top w:val="none" w:sz="0" w:space="0" w:color="auto"/>
            <w:left w:val="none" w:sz="0" w:space="0" w:color="auto"/>
            <w:bottom w:val="none" w:sz="0" w:space="0" w:color="auto"/>
            <w:right w:val="none" w:sz="0" w:space="0" w:color="auto"/>
          </w:divBdr>
        </w:div>
        <w:div w:id="2130465053">
          <w:marLeft w:val="640"/>
          <w:marRight w:val="0"/>
          <w:marTop w:val="0"/>
          <w:marBottom w:val="0"/>
          <w:divBdr>
            <w:top w:val="none" w:sz="0" w:space="0" w:color="auto"/>
            <w:left w:val="none" w:sz="0" w:space="0" w:color="auto"/>
            <w:bottom w:val="none" w:sz="0" w:space="0" w:color="auto"/>
            <w:right w:val="none" w:sz="0" w:space="0" w:color="auto"/>
          </w:divBdr>
        </w:div>
        <w:div w:id="1989017897">
          <w:marLeft w:val="640"/>
          <w:marRight w:val="0"/>
          <w:marTop w:val="0"/>
          <w:marBottom w:val="0"/>
          <w:divBdr>
            <w:top w:val="none" w:sz="0" w:space="0" w:color="auto"/>
            <w:left w:val="none" w:sz="0" w:space="0" w:color="auto"/>
            <w:bottom w:val="none" w:sz="0" w:space="0" w:color="auto"/>
            <w:right w:val="none" w:sz="0" w:space="0" w:color="auto"/>
          </w:divBdr>
        </w:div>
        <w:div w:id="300427492">
          <w:marLeft w:val="640"/>
          <w:marRight w:val="0"/>
          <w:marTop w:val="0"/>
          <w:marBottom w:val="0"/>
          <w:divBdr>
            <w:top w:val="none" w:sz="0" w:space="0" w:color="auto"/>
            <w:left w:val="none" w:sz="0" w:space="0" w:color="auto"/>
            <w:bottom w:val="none" w:sz="0" w:space="0" w:color="auto"/>
            <w:right w:val="none" w:sz="0" w:space="0" w:color="auto"/>
          </w:divBdr>
        </w:div>
        <w:div w:id="978878444">
          <w:marLeft w:val="640"/>
          <w:marRight w:val="0"/>
          <w:marTop w:val="0"/>
          <w:marBottom w:val="0"/>
          <w:divBdr>
            <w:top w:val="none" w:sz="0" w:space="0" w:color="auto"/>
            <w:left w:val="none" w:sz="0" w:space="0" w:color="auto"/>
            <w:bottom w:val="none" w:sz="0" w:space="0" w:color="auto"/>
            <w:right w:val="none" w:sz="0" w:space="0" w:color="auto"/>
          </w:divBdr>
        </w:div>
        <w:div w:id="664095277">
          <w:marLeft w:val="640"/>
          <w:marRight w:val="0"/>
          <w:marTop w:val="0"/>
          <w:marBottom w:val="0"/>
          <w:divBdr>
            <w:top w:val="none" w:sz="0" w:space="0" w:color="auto"/>
            <w:left w:val="none" w:sz="0" w:space="0" w:color="auto"/>
            <w:bottom w:val="none" w:sz="0" w:space="0" w:color="auto"/>
            <w:right w:val="none" w:sz="0" w:space="0" w:color="auto"/>
          </w:divBdr>
        </w:div>
        <w:div w:id="1204100003">
          <w:marLeft w:val="640"/>
          <w:marRight w:val="0"/>
          <w:marTop w:val="0"/>
          <w:marBottom w:val="0"/>
          <w:divBdr>
            <w:top w:val="none" w:sz="0" w:space="0" w:color="auto"/>
            <w:left w:val="none" w:sz="0" w:space="0" w:color="auto"/>
            <w:bottom w:val="none" w:sz="0" w:space="0" w:color="auto"/>
            <w:right w:val="none" w:sz="0" w:space="0" w:color="auto"/>
          </w:divBdr>
        </w:div>
        <w:div w:id="1045912944">
          <w:marLeft w:val="640"/>
          <w:marRight w:val="0"/>
          <w:marTop w:val="0"/>
          <w:marBottom w:val="0"/>
          <w:divBdr>
            <w:top w:val="none" w:sz="0" w:space="0" w:color="auto"/>
            <w:left w:val="none" w:sz="0" w:space="0" w:color="auto"/>
            <w:bottom w:val="none" w:sz="0" w:space="0" w:color="auto"/>
            <w:right w:val="none" w:sz="0" w:space="0" w:color="auto"/>
          </w:divBdr>
        </w:div>
        <w:div w:id="608513684">
          <w:marLeft w:val="640"/>
          <w:marRight w:val="0"/>
          <w:marTop w:val="0"/>
          <w:marBottom w:val="0"/>
          <w:divBdr>
            <w:top w:val="none" w:sz="0" w:space="0" w:color="auto"/>
            <w:left w:val="none" w:sz="0" w:space="0" w:color="auto"/>
            <w:bottom w:val="none" w:sz="0" w:space="0" w:color="auto"/>
            <w:right w:val="none" w:sz="0" w:space="0" w:color="auto"/>
          </w:divBdr>
        </w:div>
        <w:div w:id="1725567210">
          <w:marLeft w:val="640"/>
          <w:marRight w:val="0"/>
          <w:marTop w:val="0"/>
          <w:marBottom w:val="0"/>
          <w:divBdr>
            <w:top w:val="none" w:sz="0" w:space="0" w:color="auto"/>
            <w:left w:val="none" w:sz="0" w:space="0" w:color="auto"/>
            <w:bottom w:val="none" w:sz="0" w:space="0" w:color="auto"/>
            <w:right w:val="none" w:sz="0" w:space="0" w:color="auto"/>
          </w:divBdr>
        </w:div>
        <w:div w:id="1592005101">
          <w:marLeft w:val="640"/>
          <w:marRight w:val="0"/>
          <w:marTop w:val="0"/>
          <w:marBottom w:val="0"/>
          <w:divBdr>
            <w:top w:val="none" w:sz="0" w:space="0" w:color="auto"/>
            <w:left w:val="none" w:sz="0" w:space="0" w:color="auto"/>
            <w:bottom w:val="none" w:sz="0" w:space="0" w:color="auto"/>
            <w:right w:val="none" w:sz="0" w:space="0" w:color="auto"/>
          </w:divBdr>
        </w:div>
        <w:div w:id="1298871392">
          <w:marLeft w:val="640"/>
          <w:marRight w:val="0"/>
          <w:marTop w:val="0"/>
          <w:marBottom w:val="0"/>
          <w:divBdr>
            <w:top w:val="none" w:sz="0" w:space="0" w:color="auto"/>
            <w:left w:val="none" w:sz="0" w:space="0" w:color="auto"/>
            <w:bottom w:val="none" w:sz="0" w:space="0" w:color="auto"/>
            <w:right w:val="none" w:sz="0" w:space="0" w:color="auto"/>
          </w:divBdr>
        </w:div>
        <w:div w:id="1311010351">
          <w:marLeft w:val="640"/>
          <w:marRight w:val="0"/>
          <w:marTop w:val="0"/>
          <w:marBottom w:val="0"/>
          <w:divBdr>
            <w:top w:val="none" w:sz="0" w:space="0" w:color="auto"/>
            <w:left w:val="none" w:sz="0" w:space="0" w:color="auto"/>
            <w:bottom w:val="none" w:sz="0" w:space="0" w:color="auto"/>
            <w:right w:val="none" w:sz="0" w:space="0" w:color="auto"/>
          </w:divBdr>
        </w:div>
        <w:div w:id="678971885">
          <w:marLeft w:val="640"/>
          <w:marRight w:val="0"/>
          <w:marTop w:val="0"/>
          <w:marBottom w:val="0"/>
          <w:divBdr>
            <w:top w:val="none" w:sz="0" w:space="0" w:color="auto"/>
            <w:left w:val="none" w:sz="0" w:space="0" w:color="auto"/>
            <w:bottom w:val="none" w:sz="0" w:space="0" w:color="auto"/>
            <w:right w:val="none" w:sz="0" w:space="0" w:color="auto"/>
          </w:divBdr>
        </w:div>
        <w:div w:id="539165681">
          <w:marLeft w:val="640"/>
          <w:marRight w:val="0"/>
          <w:marTop w:val="0"/>
          <w:marBottom w:val="0"/>
          <w:divBdr>
            <w:top w:val="none" w:sz="0" w:space="0" w:color="auto"/>
            <w:left w:val="none" w:sz="0" w:space="0" w:color="auto"/>
            <w:bottom w:val="none" w:sz="0" w:space="0" w:color="auto"/>
            <w:right w:val="none" w:sz="0" w:space="0" w:color="auto"/>
          </w:divBdr>
        </w:div>
        <w:div w:id="1256474816">
          <w:marLeft w:val="640"/>
          <w:marRight w:val="0"/>
          <w:marTop w:val="0"/>
          <w:marBottom w:val="0"/>
          <w:divBdr>
            <w:top w:val="none" w:sz="0" w:space="0" w:color="auto"/>
            <w:left w:val="none" w:sz="0" w:space="0" w:color="auto"/>
            <w:bottom w:val="none" w:sz="0" w:space="0" w:color="auto"/>
            <w:right w:val="none" w:sz="0" w:space="0" w:color="auto"/>
          </w:divBdr>
        </w:div>
        <w:div w:id="507596261">
          <w:marLeft w:val="640"/>
          <w:marRight w:val="0"/>
          <w:marTop w:val="0"/>
          <w:marBottom w:val="0"/>
          <w:divBdr>
            <w:top w:val="none" w:sz="0" w:space="0" w:color="auto"/>
            <w:left w:val="none" w:sz="0" w:space="0" w:color="auto"/>
            <w:bottom w:val="none" w:sz="0" w:space="0" w:color="auto"/>
            <w:right w:val="none" w:sz="0" w:space="0" w:color="auto"/>
          </w:divBdr>
        </w:div>
        <w:div w:id="1947149930">
          <w:marLeft w:val="640"/>
          <w:marRight w:val="0"/>
          <w:marTop w:val="0"/>
          <w:marBottom w:val="0"/>
          <w:divBdr>
            <w:top w:val="none" w:sz="0" w:space="0" w:color="auto"/>
            <w:left w:val="none" w:sz="0" w:space="0" w:color="auto"/>
            <w:bottom w:val="none" w:sz="0" w:space="0" w:color="auto"/>
            <w:right w:val="none" w:sz="0" w:space="0" w:color="auto"/>
          </w:divBdr>
        </w:div>
        <w:div w:id="940645571">
          <w:marLeft w:val="640"/>
          <w:marRight w:val="0"/>
          <w:marTop w:val="0"/>
          <w:marBottom w:val="0"/>
          <w:divBdr>
            <w:top w:val="none" w:sz="0" w:space="0" w:color="auto"/>
            <w:left w:val="none" w:sz="0" w:space="0" w:color="auto"/>
            <w:bottom w:val="none" w:sz="0" w:space="0" w:color="auto"/>
            <w:right w:val="none" w:sz="0" w:space="0" w:color="auto"/>
          </w:divBdr>
        </w:div>
        <w:div w:id="2146006243">
          <w:marLeft w:val="640"/>
          <w:marRight w:val="0"/>
          <w:marTop w:val="0"/>
          <w:marBottom w:val="0"/>
          <w:divBdr>
            <w:top w:val="none" w:sz="0" w:space="0" w:color="auto"/>
            <w:left w:val="none" w:sz="0" w:space="0" w:color="auto"/>
            <w:bottom w:val="none" w:sz="0" w:space="0" w:color="auto"/>
            <w:right w:val="none" w:sz="0" w:space="0" w:color="auto"/>
          </w:divBdr>
        </w:div>
        <w:div w:id="1328941331">
          <w:marLeft w:val="640"/>
          <w:marRight w:val="0"/>
          <w:marTop w:val="0"/>
          <w:marBottom w:val="0"/>
          <w:divBdr>
            <w:top w:val="none" w:sz="0" w:space="0" w:color="auto"/>
            <w:left w:val="none" w:sz="0" w:space="0" w:color="auto"/>
            <w:bottom w:val="none" w:sz="0" w:space="0" w:color="auto"/>
            <w:right w:val="none" w:sz="0" w:space="0" w:color="auto"/>
          </w:divBdr>
        </w:div>
        <w:div w:id="884803247">
          <w:marLeft w:val="640"/>
          <w:marRight w:val="0"/>
          <w:marTop w:val="0"/>
          <w:marBottom w:val="0"/>
          <w:divBdr>
            <w:top w:val="none" w:sz="0" w:space="0" w:color="auto"/>
            <w:left w:val="none" w:sz="0" w:space="0" w:color="auto"/>
            <w:bottom w:val="none" w:sz="0" w:space="0" w:color="auto"/>
            <w:right w:val="none" w:sz="0" w:space="0" w:color="auto"/>
          </w:divBdr>
        </w:div>
        <w:div w:id="1678924724">
          <w:marLeft w:val="640"/>
          <w:marRight w:val="0"/>
          <w:marTop w:val="0"/>
          <w:marBottom w:val="0"/>
          <w:divBdr>
            <w:top w:val="none" w:sz="0" w:space="0" w:color="auto"/>
            <w:left w:val="none" w:sz="0" w:space="0" w:color="auto"/>
            <w:bottom w:val="none" w:sz="0" w:space="0" w:color="auto"/>
            <w:right w:val="none" w:sz="0" w:space="0" w:color="auto"/>
          </w:divBdr>
        </w:div>
        <w:div w:id="664482295">
          <w:marLeft w:val="640"/>
          <w:marRight w:val="0"/>
          <w:marTop w:val="0"/>
          <w:marBottom w:val="0"/>
          <w:divBdr>
            <w:top w:val="none" w:sz="0" w:space="0" w:color="auto"/>
            <w:left w:val="none" w:sz="0" w:space="0" w:color="auto"/>
            <w:bottom w:val="none" w:sz="0" w:space="0" w:color="auto"/>
            <w:right w:val="none" w:sz="0" w:space="0" w:color="auto"/>
          </w:divBdr>
        </w:div>
      </w:divsChild>
    </w:div>
    <w:div w:id="1580477624">
      <w:bodyDiv w:val="1"/>
      <w:marLeft w:val="0"/>
      <w:marRight w:val="0"/>
      <w:marTop w:val="0"/>
      <w:marBottom w:val="0"/>
      <w:divBdr>
        <w:top w:val="none" w:sz="0" w:space="0" w:color="auto"/>
        <w:left w:val="none" w:sz="0" w:space="0" w:color="auto"/>
        <w:bottom w:val="none" w:sz="0" w:space="0" w:color="auto"/>
        <w:right w:val="none" w:sz="0" w:space="0" w:color="auto"/>
      </w:divBdr>
      <w:divsChild>
        <w:div w:id="1613050293">
          <w:marLeft w:val="640"/>
          <w:marRight w:val="0"/>
          <w:marTop w:val="0"/>
          <w:marBottom w:val="0"/>
          <w:divBdr>
            <w:top w:val="none" w:sz="0" w:space="0" w:color="auto"/>
            <w:left w:val="none" w:sz="0" w:space="0" w:color="auto"/>
            <w:bottom w:val="none" w:sz="0" w:space="0" w:color="auto"/>
            <w:right w:val="none" w:sz="0" w:space="0" w:color="auto"/>
          </w:divBdr>
          <w:divsChild>
            <w:div w:id="2046438898">
              <w:marLeft w:val="0"/>
              <w:marRight w:val="0"/>
              <w:marTop w:val="0"/>
              <w:marBottom w:val="0"/>
              <w:divBdr>
                <w:top w:val="none" w:sz="0" w:space="0" w:color="auto"/>
                <w:left w:val="none" w:sz="0" w:space="0" w:color="auto"/>
                <w:bottom w:val="none" w:sz="0" w:space="0" w:color="auto"/>
                <w:right w:val="none" w:sz="0" w:space="0" w:color="auto"/>
              </w:divBdr>
              <w:divsChild>
                <w:div w:id="975337394">
                  <w:marLeft w:val="640"/>
                  <w:marRight w:val="0"/>
                  <w:marTop w:val="0"/>
                  <w:marBottom w:val="0"/>
                  <w:divBdr>
                    <w:top w:val="none" w:sz="0" w:space="0" w:color="auto"/>
                    <w:left w:val="none" w:sz="0" w:space="0" w:color="auto"/>
                    <w:bottom w:val="none" w:sz="0" w:space="0" w:color="auto"/>
                    <w:right w:val="none" w:sz="0" w:space="0" w:color="auto"/>
                  </w:divBdr>
                </w:div>
                <w:div w:id="150296445">
                  <w:marLeft w:val="640"/>
                  <w:marRight w:val="0"/>
                  <w:marTop w:val="0"/>
                  <w:marBottom w:val="0"/>
                  <w:divBdr>
                    <w:top w:val="none" w:sz="0" w:space="0" w:color="auto"/>
                    <w:left w:val="none" w:sz="0" w:space="0" w:color="auto"/>
                    <w:bottom w:val="none" w:sz="0" w:space="0" w:color="auto"/>
                    <w:right w:val="none" w:sz="0" w:space="0" w:color="auto"/>
                  </w:divBdr>
                </w:div>
                <w:div w:id="1838113233">
                  <w:marLeft w:val="640"/>
                  <w:marRight w:val="0"/>
                  <w:marTop w:val="0"/>
                  <w:marBottom w:val="0"/>
                  <w:divBdr>
                    <w:top w:val="none" w:sz="0" w:space="0" w:color="auto"/>
                    <w:left w:val="none" w:sz="0" w:space="0" w:color="auto"/>
                    <w:bottom w:val="none" w:sz="0" w:space="0" w:color="auto"/>
                    <w:right w:val="none" w:sz="0" w:space="0" w:color="auto"/>
                  </w:divBdr>
                </w:div>
                <w:div w:id="630869751">
                  <w:marLeft w:val="640"/>
                  <w:marRight w:val="0"/>
                  <w:marTop w:val="0"/>
                  <w:marBottom w:val="0"/>
                  <w:divBdr>
                    <w:top w:val="none" w:sz="0" w:space="0" w:color="auto"/>
                    <w:left w:val="none" w:sz="0" w:space="0" w:color="auto"/>
                    <w:bottom w:val="none" w:sz="0" w:space="0" w:color="auto"/>
                    <w:right w:val="none" w:sz="0" w:space="0" w:color="auto"/>
                  </w:divBdr>
                </w:div>
                <w:div w:id="2032873129">
                  <w:marLeft w:val="640"/>
                  <w:marRight w:val="0"/>
                  <w:marTop w:val="0"/>
                  <w:marBottom w:val="0"/>
                  <w:divBdr>
                    <w:top w:val="none" w:sz="0" w:space="0" w:color="auto"/>
                    <w:left w:val="none" w:sz="0" w:space="0" w:color="auto"/>
                    <w:bottom w:val="none" w:sz="0" w:space="0" w:color="auto"/>
                    <w:right w:val="none" w:sz="0" w:space="0" w:color="auto"/>
                  </w:divBdr>
                </w:div>
                <w:div w:id="319314604">
                  <w:marLeft w:val="640"/>
                  <w:marRight w:val="0"/>
                  <w:marTop w:val="0"/>
                  <w:marBottom w:val="0"/>
                  <w:divBdr>
                    <w:top w:val="none" w:sz="0" w:space="0" w:color="auto"/>
                    <w:left w:val="none" w:sz="0" w:space="0" w:color="auto"/>
                    <w:bottom w:val="none" w:sz="0" w:space="0" w:color="auto"/>
                    <w:right w:val="none" w:sz="0" w:space="0" w:color="auto"/>
                  </w:divBdr>
                </w:div>
                <w:div w:id="587158592">
                  <w:marLeft w:val="640"/>
                  <w:marRight w:val="0"/>
                  <w:marTop w:val="0"/>
                  <w:marBottom w:val="0"/>
                  <w:divBdr>
                    <w:top w:val="none" w:sz="0" w:space="0" w:color="auto"/>
                    <w:left w:val="none" w:sz="0" w:space="0" w:color="auto"/>
                    <w:bottom w:val="none" w:sz="0" w:space="0" w:color="auto"/>
                    <w:right w:val="none" w:sz="0" w:space="0" w:color="auto"/>
                  </w:divBdr>
                </w:div>
                <w:div w:id="942153325">
                  <w:marLeft w:val="640"/>
                  <w:marRight w:val="0"/>
                  <w:marTop w:val="0"/>
                  <w:marBottom w:val="0"/>
                  <w:divBdr>
                    <w:top w:val="none" w:sz="0" w:space="0" w:color="auto"/>
                    <w:left w:val="none" w:sz="0" w:space="0" w:color="auto"/>
                    <w:bottom w:val="none" w:sz="0" w:space="0" w:color="auto"/>
                    <w:right w:val="none" w:sz="0" w:space="0" w:color="auto"/>
                  </w:divBdr>
                </w:div>
                <w:div w:id="969475707">
                  <w:marLeft w:val="640"/>
                  <w:marRight w:val="0"/>
                  <w:marTop w:val="0"/>
                  <w:marBottom w:val="0"/>
                  <w:divBdr>
                    <w:top w:val="none" w:sz="0" w:space="0" w:color="auto"/>
                    <w:left w:val="none" w:sz="0" w:space="0" w:color="auto"/>
                    <w:bottom w:val="none" w:sz="0" w:space="0" w:color="auto"/>
                    <w:right w:val="none" w:sz="0" w:space="0" w:color="auto"/>
                  </w:divBdr>
                </w:div>
                <w:div w:id="413168496">
                  <w:marLeft w:val="640"/>
                  <w:marRight w:val="0"/>
                  <w:marTop w:val="0"/>
                  <w:marBottom w:val="0"/>
                  <w:divBdr>
                    <w:top w:val="none" w:sz="0" w:space="0" w:color="auto"/>
                    <w:left w:val="none" w:sz="0" w:space="0" w:color="auto"/>
                    <w:bottom w:val="none" w:sz="0" w:space="0" w:color="auto"/>
                    <w:right w:val="none" w:sz="0" w:space="0" w:color="auto"/>
                  </w:divBdr>
                </w:div>
                <w:div w:id="1179153600">
                  <w:marLeft w:val="640"/>
                  <w:marRight w:val="0"/>
                  <w:marTop w:val="0"/>
                  <w:marBottom w:val="0"/>
                  <w:divBdr>
                    <w:top w:val="none" w:sz="0" w:space="0" w:color="auto"/>
                    <w:left w:val="none" w:sz="0" w:space="0" w:color="auto"/>
                    <w:bottom w:val="none" w:sz="0" w:space="0" w:color="auto"/>
                    <w:right w:val="none" w:sz="0" w:space="0" w:color="auto"/>
                  </w:divBdr>
                </w:div>
                <w:div w:id="634608347">
                  <w:marLeft w:val="640"/>
                  <w:marRight w:val="0"/>
                  <w:marTop w:val="0"/>
                  <w:marBottom w:val="0"/>
                  <w:divBdr>
                    <w:top w:val="none" w:sz="0" w:space="0" w:color="auto"/>
                    <w:left w:val="none" w:sz="0" w:space="0" w:color="auto"/>
                    <w:bottom w:val="none" w:sz="0" w:space="0" w:color="auto"/>
                    <w:right w:val="none" w:sz="0" w:space="0" w:color="auto"/>
                  </w:divBdr>
                </w:div>
                <w:div w:id="357199186">
                  <w:marLeft w:val="640"/>
                  <w:marRight w:val="0"/>
                  <w:marTop w:val="0"/>
                  <w:marBottom w:val="0"/>
                  <w:divBdr>
                    <w:top w:val="none" w:sz="0" w:space="0" w:color="auto"/>
                    <w:left w:val="none" w:sz="0" w:space="0" w:color="auto"/>
                    <w:bottom w:val="none" w:sz="0" w:space="0" w:color="auto"/>
                    <w:right w:val="none" w:sz="0" w:space="0" w:color="auto"/>
                  </w:divBdr>
                </w:div>
                <w:div w:id="141047578">
                  <w:marLeft w:val="640"/>
                  <w:marRight w:val="0"/>
                  <w:marTop w:val="0"/>
                  <w:marBottom w:val="0"/>
                  <w:divBdr>
                    <w:top w:val="none" w:sz="0" w:space="0" w:color="auto"/>
                    <w:left w:val="none" w:sz="0" w:space="0" w:color="auto"/>
                    <w:bottom w:val="none" w:sz="0" w:space="0" w:color="auto"/>
                    <w:right w:val="none" w:sz="0" w:space="0" w:color="auto"/>
                  </w:divBdr>
                </w:div>
                <w:div w:id="1948735651">
                  <w:marLeft w:val="640"/>
                  <w:marRight w:val="0"/>
                  <w:marTop w:val="0"/>
                  <w:marBottom w:val="0"/>
                  <w:divBdr>
                    <w:top w:val="none" w:sz="0" w:space="0" w:color="auto"/>
                    <w:left w:val="none" w:sz="0" w:space="0" w:color="auto"/>
                    <w:bottom w:val="none" w:sz="0" w:space="0" w:color="auto"/>
                    <w:right w:val="none" w:sz="0" w:space="0" w:color="auto"/>
                  </w:divBdr>
                </w:div>
                <w:div w:id="432939248">
                  <w:marLeft w:val="640"/>
                  <w:marRight w:val="0"/>
                  <w:marTop w:val="0"/>
                  <w:marBottom w:val="0"/>
                  <w:divBdr>
                    <w:top w:val="none" w:sz="0" w:space="0" w:color="auto"/>
                    <w:left w:val="none" w:sz="0" w:space="0" w:color="auto"/>
                    <w:bottom w:val="none" w:sz="0" w:space="0" w:color="auto"/>
                    <w:right w:val="none" w:sz="0" w:space="0" w:color="auto"/>
                  </w:divBdr>
                </w:div>
                <w:div w:id="838545999">
                  <w:marLeft w:val="640"/>
                  <w:marRight w:val="0"/>
                  <w:marTop w:val="0"/>
                  <w:marBottom w:val="0"/>
                  <w:divBdr>
                    <w:top w:val="none" w:sz="0" w:space="0" w:color="auto"/>
                    <w:left w:val="none" w:sz="0" w:space="0" w:color="auto"/>
                    <w:bottom w:val="none" w:sz="0" w:space="0" w:color="auto"/>
                    <w:right w:val="none" w:sz="0" w:space="0" w:color="auto"/>
                  </w:divBdr>
                </w:div>
                <w:div w:id="465971270">
                  <w:marLeft w:val="640"/>
                  <w:marRight w:val="0"/>
                  <w:marTop w:val="0"/>
                  <w:marBottom w:val="0"/>
                  <w:divBdr>
                    <w:top w:val="none" w:sz="0" w:space="0" w:color="auto"/>
                    <w:left w:val="none" w:sz="0" w:space="0" w:color="auto"/>
                    <w:bottom w:val="none" w:sz="0" w:space="0" w:color="auto"/>
                    <w:right w:val="none" w:sz="0" w:space="0" w:color="auto"/>
                  </w:divBdr>
                </w:div>
                <w:div w:id="341510574">
                  <w:marLeft w:val="640"/>
                  <w:marRight w:val="0"/>
                  <w:marTop w:val="0"/>
                  <w:marBottom w:val="0"/>
                  <w:divBdr>
                    <w:top w:val="none" w:sz="0" w:space="0" w:color="auto"/>
                    <w:left w:val="none" w:sz="0" w:space="0" w:color="auto"/>
                    <w:bottom w:val="none" w:sz="0" w:space="0" w:color="auto"/>
                    <w:right w:val="none" w:sz="0" w:space="0" w:color="auto"/>
                  </w:divBdr>
                </w:div>
                <w:div w:id="1780374533">
                  <w:marLeft w:val="640"/>
                  <w:marRight w:val="0"/>
                  <w:marTop w:val="0"/>
                  <w:marBottom w:val="0"/>
                  <w:divBdr>
                    <w:top w:val="none" w:sz="0" w:space="0" w:color="auto"/>
                    <w:left w:val="none" w:sz="0" w:space="0" w:color="auto"/>
                    <w:bottom w:val="none" w:sz="0" w:space="0" w:color="auto"/>
                    <w:right w:val="none" w:sz="0" w:space="0" w:color="auto"/>
                  </w:divBdr>
                </w:div>
                <w:div w:id="1211650964">
                  <w:marLeft w:val="640"/>
                  <w:marRight w:val="0"/>
                  <w:marTop w:val="0"/>
                  <w:marBottom w:val="0"/>
                  <w:divBdr>
                    <w:top w:val="none" w:sz="0" w:space="0" w:color="auto"/>
                    <w:left w:val="none" w:sz="0" w:space="0" w:color="auto"/>
                    <w:bottom w:val="none" w:sz="0" w:space="0" w:color="auto"/>
                    <w:right w:val="none" w:sz="0" w:space="0" w:color="auto"/>
                  </w:divBdr>
                </w:div>
                <w:div w:id="1831286620">
                  <w:marLeft w:val="640"/>
                  <w:marRight w:val="0"/>
                  <w:marTop w:val="0"/>
                  <w:marBottom w:val="0"/>
                  <w:divBdr>
                    <w:top w:val="none" w:sz="0" w:space="0" w:color="auto"/>
                    <w:left w:val="none" w:sz="0" w:space="0" w:color="auto"/>
                    <w:bottom w:val="none" w:sz="0" w:space="0" w:color="auto"/>
                    <w:right w:val="none" w:sz="0" w:space="0" w:color="auto"/>
                  </w:divBdr>
                </w:div>
                <w:div w:id="1634366569">
                  <w:marLeft w:val="640"/>
                  <w:marRight w:val="0"/>
                  <w:marTop w:val="0"/>
                  <w:marBottom w:val="0"/>
                  <w:divBdr>
                    <w:top w:val="none" w:sz="0" w:space="0" w:color="auto"/>
                    <w:left w:val="none" w:sz="0" w:space="0" w:color="auto"/>
                    <w:bottom w:val="none" w:sz="0" w:space="0" w:color="auto"/>
                    <w:right w:val="none" w:sz="0" w:space="0" w:color="auto"/>
                  </w:divBdr>
                </w:div>
                <w:div w:id="41877614">
                  <w:marLeft w:val="640"/>
                  <w:marRight w:val="0"/>
                  <w:marTop w:val="0"/>
                  <w:marBottom w:val="0"/>
                  <w:divBdr>
                    <w:top w:val="none" w:sz="0" w:space="0" w:color="auto"/>
                    <w:left w:val="none" w:sz="0" w:space="0" w:color="auto"/>
                    <w:bottom w:val="none" w:sz="0" w:space="0" w:color="auto"/>
                    <w:right w:val="none" w:sz="0" w:space="0" w:color="auto"/>
                  </w:divBdr>
                </w:div>
                <w:div w:id="316737463">
                  <w:marLeft w:val="640"/>
                  <w:marRight w:val="0"/>
                  <w:marTop w:val="0"/>
                  <w:marBottom w:val="0"/>
                  <w:divBdr>
                    <w:top w:val="none" w:sz="0" w:space="0" w:color="auto"/>
                    <w:left w:val="none" w:sz="0" w:space="0" w:color="auto"/>
                    <w:bottom w:val="none" w:sz="0" w:space="0" w:color="auto"/>
                    <w:right w:val="none" w:sz="0" w:space="0" w:color="auto"/>
                  </w:divBdr>
                </w:div>
                <w:div w:id="149713744">
                  <w:marLeft w:val="640"/>
                  <w:marRight w:val="0"/>
                  <w:marTop w:val="0"/>
                  <w:marBottom w:val="0"/>
                  <w:divBdr>
                    <w:top w:val="none" w:sz="0" w:space="0" w:color="auto"/>
                    <w:left w:val="none" w:sz="0" w:space="0" w:color="auto"/>
                    <w:bottom w:val="none" w:sz="0" w:space="0" w:color="auto"/>
                    <w:right w:val="none" w:sz="0" w:space="0" w:color="auto"/>
                  </w:divBdr>
                </w:div>
                <w:div w:id="2003728766">
                  <w:marLeft w:val="640"/>
                  <w:marRight w:val="0"/>
                  <w:marTop w:val="0"/>
                  <w:marBottom w:val="0"/>
                  <w:divBdr>
                    <w:top w:val="none" w:sz="0" w:space="0" w:color="auto"/>
                    <w:left w:val="none" w:sz="0" w:space="0" w:color="auto"/>
                    <w:bottom w:val="none" w:sz="0" w:space="0" w:color="auto"/>
                    <w:right w:val="none" w:sz="0" w:space="0" w:color="auto"/>
                  </w:divBdr>
                </w:div>
                <w:div w:id="33970172">
                  <w:marLeft w:val="640"/>
                  <w:marRight w:val="0"/>
                  <w:marTop w:val="0"/>
                  <w:marBottom w:val="0"/>
                  <w:divBdr>
                    <w:top w:val="none" w:sz="0" w:space="0" w:color="auto"/>
                    <w:left w:val="none" w:sz="0" w:space="0" w:color="auto"/>
                    <w:bottom w:val="none" w:sz="0" w:space="0" w:color="auto"/>
                    <w:right w:val="none" w:sz="0" w:space="0" w:color="auto"/>
                  </w:divBdr>
                </w:div>
                <w:div w:id="289559108">
                  <w:marLeft w:val="640"/>
                  <w:marRight w:val="0"/>
                  <w:marTop w:val="0"/>
                  <w:marBottom w:val="0"/>
                  <w:divBdr>
                    <w:top w:val="none" w:sz="0" w:space="0" w:color="auto"/>
                    <w:left w:val="none" w:sz="0" w:space="0" w:color="auto"/>
                    <w:bottom w:val="none" w:sz="0" w:space="0" w:color="auto"/>
                    <w:right w:val="none" w:sz="0" w:space="0" w:color="auto"/>
                  </w:divBdr>
                </w:div>
                <w:div w:id="206525261">
                  <w:marLeft w:val="640"/>
                  <w:marRight w:val="0"/>
                  <w:marTop w:val="0"/>
                  <w:marBottom w:val="0"/>
                  <w:divBdr>
                    <w:top w:val="none" w:sz="0" w:space="0" w:color="auto"/>
                    <w:left w:val="none" w:sz="0" w:space="0" w:color="auto"/>
                    <w:bottom w:val="none" w:sz="0" w:space="0" w:color="auto"/>
                    <w:right w:val="none" w:sz="0" w:space="0" w:color="auto"/>
                  </w:divBdr>
                </w:div>
                <w:div w:id="1159463197">
                  <w:marLeft w:val="640"/>
                  <w:marRight w:val="0"/>
                  <w:marTop w:val="0"/>
                  <w:marBottom w:val="0"/>
                  <w:divBdr>
                    <w:top w:val="none" w:sz="0" w:space="0" w:color="auto"/>
                    <w:left w:val="none" w:sz="0" w:space="0" w:color="auto"/>
                    <w:bottom w:val="none" w:sz="0" w:space="0" w:color="auto"/>
                    <w:right w:val="none" w:sz="0" w:space="0" w:color="auto"/>
                  </w:divBdr>
                </w:div>
                <w:div w:id="1226406735">
                  <w:marLeft w:val="640"/>
                  <w:marRight w:val="0"/>
                  <w:marTop w:val="0"/>
                  <w:marBottom w:val="0"/>
                  <w:divBdr>
                    <w:top w:val="none" w:sz="0" w:space="0" w:color="auto"/>
                    <w:left w:val="none" w:sz="0" w:space="0" w:color="auto"/>
                    <w:bottom w:val="none" w:sz="0" w:space="0" w:color="auto"/>
                    <w:right w:val="none" w:sz="0" w:space="0" w:color="auto"/>
                  </w:divBdr>
                </w:div>
                <w:div w:id="921528944">
                  <w:marLeft w:val="640"/>
                  <w:marRight w:val="0"/>
                  <w:marTop w:val="0"/>
                  <w:marBottom w:val="0"/>
                  <w:divBdr>
                    <w:top w:val="none" w:sz="0" w:space="0" w:color="auto"/>
                    <w:left w:val="none" w:sz="0" w:space="0" w:color="auto"/>
                    <w:bottom w:val="none" w:sz="0" w:space="0" w:color="auto"/>
                    <w:right w:val="none" w:sz="0" w:space="0" w:color="auto"/>
                  </w:divBdr>
                </w:div>
                <w:div w:id="1851942995">
                  <w:marLeft w:val="640"/>
                  <w:marRight w:val="0"/>
                  <w:marTop w:val="0"/>
                  <w:marBottom w:val="0"/>
                  <w:divBdr>
                    <w:top w:val="none" w:sz="0" w:space="0" w:color="auto"/>
                    <w:left w:val="none" w:sz="0" w:space="0" w:color="auto"/>
                    <w:bottom w:val="none" w:sz="0" w:space="0" w:color="auto"/>
                    <w:right w:val="none" w:sz="0" w:space="0" w:color="auto"/>
                  </w:divBdr>
                </w:div>
                <w:div w:id="1283464553">
                  <w:marLeft w:val="640"/>
                  <w:marRight w:val="0"/>
                  <w:marTop w:val="0"/>
                  <w:marBottom w:val="0"/>
                  <w:divBdr>
                    <w:top w:val="none" w:sz="0" w:space="0" w:color="auto"/>
                    <w:left w:val="none" w:sz="0" w:space="0" w:color="auto"/>
                    <w:bottom w:val="none" w:sz="0" w:space="0" w:color="auto"/>
                    <w:right w:val="none" w:sz="0" w:space="0" w:color="auto"/>
                  </w:divBdr>
                </w:div>
                <w:div w:id="1715275288">
                  <w:marLeft w:val="640"/>
                  <w:marRight w:val="0"/>
                  <w:marTop w:val="0"/>
                  <w:marBottom w:val="0"/>
                  <w:divBdr>
                    <w:top w:val="none" w:sz="0" w:space="0" w:color="auto"/>
                    <w:left w:val="none" w:sz="0" w:space="0" w:color="auto"/>
                    <w:bottom w:val="none" w:sz="0" w:space="0" w:color="auto"/>
                    <w:right w:val="none" w:sz="0" w:space="0" w:color="auto"/>
                  </w:divBdr>
                </w:div>
                <w:div w:id="1600914170">
                  <w:marLeft w:val="640"/>
                  <w:marRight w:val="0"/>
                  <w:marTop w:val="0"/>
                  <w:marBottom w:val="0"/>
                  <w:divBdr>
                    <w:top w:val="none" w:sz="0" w:space="0" w:color="auto"/>
                    <w:left w:val="none" w:sz="0" w:space="0" w:color="auto"/>
                    <w:bottom w:val="none" w:sz="0" w:space="0" w:color="auto"/>
                    <w:right w:val="none" w:sz="0" w:space="0" w:color="auto"/>
                  </w:divBdr>
                </w:div>
                <w:div w:id="803423089">
                  <w:marLeft w:val="640"/>
                  <w:marRight w:val="0"/>
                  <w:marTop w:val="0"/>
                  <w:marBottom w:val="0"/>
                  <w:divBdr>
                    <w:top w:val="none" w:sz="0" w:space="0" w:color="auto"/>
                    <w:left w:val="none" w:sz="0" w:space="0" w:color="auto"/>
                    <w:bottom w:val="none" w:sz="0" w:space="0" w:color="auto"/>
                    <w:right w:val="none" w:sz="0" w:space="0" w:color="auto"/>
                  </w:divBdr>
                </w:div>
                <w:div w:id="1874730490">
                  <w:marLeft w:val="640"/>
                  <w:marRight w:val="0"/>
                  <w:marTop w:val="0"/>
                  <w:marBottom w:val="0"/>
                  <w:divBdr>
                    <w:top w:val="none" w:sz="0" w:space="0" w:color="auto"/>
                    <w:left w:val="none" w:sz="0" w:space="0" w:color="auto"/>
                    <w:bottom w:val="none" w:sz="0" w:space="0" w:color="auto"/>
                    <w:right w:val="none" w:sz="0" w:space="0" w:color="auto"/>
                  </w:divBdr>
                </w:div>
                <w:div w:id="442653241">
                  <w:marLeft w:val="640"/>
                  <w:marRight w:val="0"/>
                  <w:marTop w:val="0"/>
                  <w:marBottom w:val="0"/>
                  <w:divBdr>
                    <w:top w:val="none" w:sz="0" w:space="0" w:color="auto"/>
                    <w:left w:val="none" w:sz="0" w:space="0" w:color="auto"/>
                    <w:bottom w:val="none" w:sz="0" w:space="0" w:color="auto"/>
                    <w:right w:val="none" w:sz="0" w:space="0" w:color="auto"/>
                  </w:divBdr>
                </w:div>
                <w:div w:id="1814592845">
                  <w:marLeft w:val="640"/>
                  <w:marRight w:val="0"/>
                  <w:marTop w:val="0"/>
                  <w:marBottom w:val="0"/>
                  <w:divBdr>
                    <w:top w:val="none" w:sz="0" w:space="0" w:color="auto"/>
                    <w:left w:val="none" w:sz="0" w:space="0" w:color="auto"/>
                    <w:bottom w:val="none" w:sz="0" w:space="0" w:color="auto"/>
                    <w:right w:val="none" w:sz="0" w:space="0" w:color="auto"/>
                  </w:divBdr>
                </w:div>
                <w:div w:id="832646548">
                  <w:marLeft w:val="640"/>
                  <w:marRight w:val="0"/>
                  <w:marTop w:val="0"/>
                  <w:marBottom w:val="0"/>
                  <w:divBdr>
                    <w:top w:val="none" w:sz="0" w:space="0" w:color="auto"/>
                    <w:left w:val="none" w:sz="0" w:space="0" w:color="auto"/>
                    <w:bottom w:val="none" w:sz="0" w:space="0" w:color="auto"/>
                    <w:right w:val="none" w:sz="0" w:space="0" w:color="auto"/>
                  </w:divBdr>
                </w:div>
                <w:div w:id="245195230">
                  <w:marLeft w:val="640"/>
                  <w:marRight w:val="0"/>
                  <w:marTop w:val="0"/>
                  <w:marBottom w:val="0"/>
                  <w:divBdr>
                    <w:top w:val="none" w:sz="0" w:space="0" w:color="auto"/>
                    <w:left w:val="none" w:sz="0" w:space="0" w:color="auto"/>
                    <w:bottom w:val="none" w:sz="0" w:space="0" w:color="auto"/>
                    <w:right w:val="none" w:sz="0" w:space="0" w:color="auto"/>
                  </w:divBdr>
                </w:div>
                <w:div w:id="385646112">
                  <w:marLeft w:val="640"/>
                  <w:marRight w:val="0"/>
                  <w:marTop w:val="0"/>
                  <w:marBottom w:val="0"/>
                  <w:divBdr>
                    <w:top w:val="none" w:sz="0" w:space="0" w:color="auto"/>
                    <w:left w:val="none" w:sz="0" w:space="0" w:color="auto"/>
                    <w:bottom w:val="none" w:sz="0" w:space="0" w:color="auto"/>
                    <w:right w:val="none" w:sz="0" w:space="0" w:color="auto"/>
                  </w:divBdr>
                </w:div>
                <w:div w:id="820660801">
                  <w:marLeft w:val="640"/>
                  <w:marRight w:val="0"/>
                  <w:marTop w:val="0"/>
                  <w:marBottom w:val="0"/>
                  <w:divBdr>
                    <w:top w:val="none" w:sz="0" w:space="0" w:color="auto"/>
                    <w:left w:val="none" w:sz="0" w:space="0" w:color="auto"/>
                    <w:bottom w:val="none" w:sz="0" w:space="0" w:color="auto"/>
                    <w:right w:val="none" w:sz="0" w:space="0" w:color="auto"/>
                  </w:divBdr>
                </w:div>
                <w:div w:id="1277130605">
                  <w:marLeft w:val="640"/>
                  <w:marRight w:val="0"/>
                  <w:marTop w:val="0"/>
                  <w:marBottom w:val="0"/>
                  <w:divBdr>
                    <w:top w:val="none" w:sz="0" w:space="0" w:color="auto"/>
                    <w:left w:val="none" w:sz="0" w:space="0" w:color="auto"/>
                    <w:bottom w:val="none" w:sz="0" w:space="0" w:color="auto"/>
                    <w:right w:val="none" w:sz="0" w:space="0" w:color="auto"/>
                  </w:divBdr>
                </w:div>
                <w:div w:id="761219473">
                  <w:marLeft w:val="640"/>
                  <w:marRight w:val="0"/>
                  <w:marTop w:val="0"/>
                  <w:marBottom w:val="0"/>
                  <w:divBdr>
                    <w:top w:val="none" w:sz="0" w:space="0" w:color="auto"/>
                    <w:left w:val="none" w:sz="0" w:space="0" w:color="auto"/>
                    <w:bottom w:val="none" w:sz="0" w:space="0" w:color="auto"/>
                    <w:right w:val="none" w:sz="0" w:space="0" w:color="auto"/>
                  </w:divBdr>
                </w:div>
                <w:div w:id="1650132257">
                  <w:marLeft w:val="640"/>
                  <w:marRight w:val="0"/>
                  <w:marTop w:val="0"/>
                  <w:marBottom w:val="0"/>
                  <w:divBdr>
                    <w:top w:val="none" w:sz="0" w:space="0" w:color="auto"/>
                    <w:left w:val="none" w:sz="0" w:space="0" w:color="auto"/>
                    <w:bottom w:val="none" w:sz="0" w:space="0" w:color="auto"/>
                    <w:right w:val="none" w:sz="0" w:space="0" w:color="auto"/>
                  </w:divBdr>
                </w:div>
                <w:div w:id="1155225166">
                  <w:marLeft w:val="640"/>
                  <w:marRight w:val="0"/>
                  <w:marTop w:val="0"/>
                  <w:marBottom w:val="0"/>
                  <w:divBdr>
                    <w:top w:val="none" w:sz="0" w:space="0" w:color="auto"/>
                    <w:left w:val="none" w:sz="0" w:space="0" w:color="auto"/>
                    <w:bottom w:val="none" w:sz="0" w:space="0" w:color="auto"/>
                    <w:right w:val="none" w:sz="0" w:space="0" w:color="auto"/>
                  </w:divBdr>
                </w:div>
                <w:div w:id="198589917">
                  <w:marLeft w:val="640"/>
                  <w:marRight w:val="0"/>
                  <w:marTop w:val="0"/>
                  <w:marBottom w:val="0"/>
                  <w:divBdr>
                    <w:top w:val="none" w:sz="0" w:space="0" w:color="auto"/>
                    <w:left w:val="none" w:sz="0" w:space="0" w:color="auto"/>
                    <w:bottom w:val="none" w:sz="0" w:space="0" w:color="auto"/>
                    <w:right w:val="none" w:sz="0" w:space="0" w:color="auto"/>
                  </w:divBdr>
                </w:div>
                <w:div w:id="1473325517">
                  <w:marLeft w:val="640"/>
                  <w:marRight w:val="0"/>
                  <w:marTop w:val="0"/>
                  <w:marBottom w:val="0"/>
                  <w:divBdr>
                    <w:top w:val="none" w:sz="0" w:space="0" w:color="auto"/>
                    <w:left w:val="none" w:sz="0" w:space="0" w:color="auto"/>
                    <w:bottom w:val="none" w:sz="0" w:space="0" w:color="auto"/>
                    <w:right w:val="none" w:sz="0" w:space="0" w:color="auto"/>
                  </w:divBdr>
                </w:div>
                <w:div w:id="994262640">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2061898966">
          <w:marLeft w:val="640"/>
          <w:marRight w:val="0"/>
          <w:marTop w:val="0"/>
          <w:marBottom w:val="0"/>
          <w:divBdr>
            <w:top w:val="none" w:sz="0" w:space="0" w:color="auto"/>
            <w:left w:val="none" w:sz="0" w:space="0" w:color="auto"/>
            <w:bottom w:val="none" w:sz="0" w:space="0" w:color="auto"/>
            <w:right w:val="none" w:sz="0" w:space="0" w:color="auto"/>
          </w:divBdr>
        </w:div>
        <w:div w:id="1574700595">
          <w:marLeft w:val="640"/>
          <w:marRight w:val="0"/>
          <w:marTop w:val="0"/>
          <w:marBottom w:val="0"/>
          <w:divBdr>
            <w:top w:val="none" w:sz="0" w:space="0" w:color="auto"/>
            <w:left w:val="none" w:sz="0" w:space="0" w:color="auto"/>
            <w:bottom w:val="none" w:sz="0" w:space="0" w:color="auto"/>
            <w:right w:val="none" w:sz="0" w:space="0" w:color="auto"/>
          </w:divBdr>
        </w:div>
        <w:div w:id="1588921148">
          <w:marLeft w:val="640"/>
          <w:marRight w:val="0"/>
          <w:marTop w:val="0"/>
          <w:marBottom w:val="0"/>
          <w:divBdr>
            <w:top w:val="none" w:sz="0" w:space="0" w:color="auto"/>
            <w:left w:val="none" w:sz="0" w:space="0" w:color="auto"/>
            <w:bottom w:val="none" w:sz="0" w:space="0" w:color="auto"/>
            <w:right w:val="none" w:sz="0" w:space="0" w:color="auto"/>
          </w:divBdr>
        </w:div>
        <w:div w:id="595554816">
          <w:marLeft w:val="640"/>
          <w:marRight w:val="0"/>
          <w:marTop w:val="0"/>
          <w:marBottom w:val="0"/>
          <w:divBdr>
            <w:top w:val="none" w:sz="0" w:space="0" w:color="auto"/>
            <w:left w:val="none" w:sz="0" w:space="0" w:color="auto"/>
            <w:bottom w:val="none" w:sz="0" w:space="0" w:color="auto"/>
            <w:right w:val="none" w:sz="0" w:space="0" w:color="auto"/>
          </w:divBdr>
        </w:div>
        <w:div w:id="495732608">
          <w:marLeft w:val="640"/>
          <w:marRight w:val="0"/>
          <w:marTop w:val="0"/>
          <w:marBottom w:val="0"/>
          <w:divBdr>
            <w:top w:val="none" w:sz="0" w:space="0" w:color="auto"/>
            <w:left w:val="none" w:sz="0" w:space="0" w:color="auto"/>
            <w:bottom w:val="none" w:sz="0" w:space="0" w:color="auto"/>
            <w:right w:val="none" w:sz="0" w:space="0" w:color="auto"/>
          </w:divBdr>
        </w:div>
        <w:div w:id="309409346">
          <w:marLeft w:val="640"/>
          <w:marRight w:val="0"/>
          <w:marTop w:val="0"/>
          <w:marBottom w:val="0"/>
          <w:divBdr>
            <w:top w:val="none" w:sz="0" w:space="0" w:color="auto"/>
            <w:left w:val="none" w:sz="0" w:space="0" w:color="auto"/>
            <w:bottom w:val="none" w:sz="0" w:space="0" w:color="auto"/>
            <w:right w:val="none" w:sz="0" w:space="0" w:color="auto"/>
          </w:divBdr>
        </w:div>
        <w:div w:id="318774611">
          <w:marLeft w:val="640"/>
          <w:marRight w:val="0"/>
          <w:marTop w:val="0"/>
          <w:marBottom w:val="0"/>
          <w:divBdr>
            <w:top w:val="none" w:sz="0" w:space="0" w:color="auto"/>
            <w:left w:val="none" w:sz="0" w:space="0" w:color="auto"/>
            <w:bottom w:val="none" w:sz="0" w:space="0" w:color="auto"/>
            <w:right w:val="none" w:sz="0" w:space="0" w:color="auto"/>
          </w:divBdr>
        </w:div>
        <w:div w:id="2094351092">
          <w:marLeft w:val="640"/>
          <w:marRight w:val="0"/>
          <w:marTop w:val="0"/>
          <w:marBottom w:val="0"/>
          <w:divBdr>
            <w:top w:val="none" w:sz="0" w:space="0" w:color="auto"/>
            <w:left w:val="none" w:sz="0" w:space="0" w:color="auto"/>
            <w:bottom w:val="none" w:sz="0" w:space="0" w:color="auto"/>
            <w:right w:val="none" w:sz="0" w:space="0" w:color="auto"/>
          </w:divBdr>
        </w:div>
        <w:div w:id="751202864">
          <w:marLeft w:val="640"/>
          <w:marRight w:val="0"/>
          <w:marTop w:val="0"/>
          <w:marBottom w:val="0"/>
          <w:divBdr>
            <w:top w:val="none" w:sz="0" w:space="0" w:color="auto"/>
            <w:left w:val="none" w:sz="0" w:space="0" w:color="auto"/>
            <w:bottom w:val="none" w:sz="0" w:space="0" w:color="auto"/>
            <w:right w:val="none" w:sz="0" w:space="0" w:color="auto"/>
          </w:divBdr>
        </w:div>
        <w:div w:id="920219763">
          <w:marLeft w:val="640"/>
          <w:marRight w:val="0"/>
          <w:marTop w:val="0"/>
          <w:marBottom w:val="0"/>
          <w:divBdr>
            <w:top w:val="none" w:sz="0" w:space="0" w:color="auto"/>
            <w:left w:val="none" w:sz="0" w:space="0" w:color="auto"/>
            <w:bottom w:val="none" w:sz="0" w:space="0" w:color="auto"/>
            <w:right w:val="none" w:sz="0" w:space="0" w:color="auto"/>
          </w:divBdr>
        </w:div>
        <w:div w:id="144514600">
          <w:marLeft w:val="640"/>
          <w:marRight w:val="0"/>
          <w:marTop w:val="0"/>
          <w:marBottom w:val="0"/>
          <w:divBdr>
            <w:top w:val="none" w:sz="0" w:space="0" w:color="auto"/>
            <w:left w:val="none" w:sz="0" w:space="0" w:color="auto"/>
            <w:bottom w:val="none" w:sz="0" w:space="0" w:color="auto"/>
            <w:right w:val="none" w:sz="0" w:space="0" w:color="auto"/>
          </w:divBdr>
        </w:div>
        <w:div w:id="1854420040">
          <w:marLeft w:val="640"/>
          <w:marRight w:val="0"/>
          <w:marTop w:val="0"/>
          <w:marBottom w:val="0"/>
          <w:divBdr>
            <w:top w:val="none" w:sz="0" w:space="0" w:color="auto"/>
            <w:left w:val="none" w:sz="0" w:space="0" w:color="auto"/>
            <w:bottom w:val="none" w:sz="0" w:space="0" w:color="auto"/>
            <w:right w:val="none" w:sz="0" w:space="0" w:color="auto"/>
          </w:divBdr>
        </w:div>
        <w:div w:id="1064714801">
          <w:marLeft w:val="640"/>
          <w:marRight w:val="0"/>
          <w:marTop w:val="0"/>
          <w:marBottom w:val="0"/>
          <w:divBdr>
            <w:top w:val="none" w:sz="0" w:space="0" w:color="auto"/>
            <w:left w:val="none" w:sz="0" w:space="0" w:color="auto"/>
            <w:bottom w:val="none" w:sz="0" w:space="0" w:color="auto"/>
            <w:right w:val="none" w:sz="0" w:space="0" w:color="auto"/>
          </w:divBdr>
        </w:div>
        <w:div w:id="1674338939">
          <w:marLeft w:val="640"/>
          <w:marRight w:val="0"/>
          <w:marTop w:val="0"/>
          <w:marBottom w:val="0"/>
          <w:divBdr>
            <w:top w:val="none" w:sz="0" w:space="0" w:color="auto"/>
            <w:left w:val="none" w:sz="0" w:space="0" w:color="auto"/>
            <w:bottom w:val="none" w:sz="0" w:space="0" w:color="auto"/>
            <w:right w:val="none" w:sz="0" w:space="0" w:color="auto"/>
          </w:divBdr>
        </w:div>
        <w:div w:id="706415674">
          <w:marLeft w:val="640"/>
          <w:marRight w:val="0"/>
          <w:marTop w:val="0"/>
          <w:marBottom w:val="0"/>
          <w:divBdr>
            <w:top w:val="none" w:sz="0" w:space="0" w:color="auto"/>
            <w:left w:val="none" w:sz="0" w:space="0" w:color="auto"/>
            <w:bottom w:val="none" w:sz="0" w:space="0" w:color="auto"/>
            <w:right w:val="none" w:sz="0" w:space="0" w:color="auto"/>
          </w:divBdr>
        </w:div>
        <w:div w:id="141122580">
          <w:marLeft w:val="640"/>
          <w:marRight w:val="0"/>
          <w:marTop w:val="0"/>
          <w:marBottom w:val="0"/>
          <w:divBdr>
            <w:top w:val="none" w:sz="0" w:space="0" w:color="auto"/>
            <w:left w:val="none" w:sz="0" w:space="0" w:color="auto"/>
            <w:bottom w:val="none" w:sz="0" w:space="0" w:color="auto"/>
            <w:right w:val="none" w:sz="0" w:space="0" w:color="auto"/>
          </w:divBdr>
        </w:div>
        <w:div w:id="69543682">
          <w:marLeft w:val="640"/>
          <w:marRight w:val="0"/>
          <w:marTop w:val="0"/>
          <w:marBottom w:val="0"/>
          <w:divBdr>
            <w:top w:val="none" w:sz="0" w:space="0" w:color="auto"/>
            <w:left w:val="none" w:sz="0" w:space="0" w:color="auto"/>
            <w:bottom w:val="none" w:sz="0" w:space="0" w:color="auto"/>
            <w:right w:val="none" w:sz="0" w:space="0" w:color="auto"/>
          </w:divBdr>
        </w:div>
        <w:div w:id="2110545112">
          <w:marLeft w:val="640"/>
          <w:marRight w:val="0"/>
          <w:marTop w:val="0"/>
          <w:marBottom w:val="0"/>
          <w:divBdr>
            <w:top w:val="none" w:sz="0" w:space="0" w:color="auto"/>
            <w:left w:val="none" w:sz="0" w:space="0" w:color="auto"/>
            <w:bottom w:val="none" w:sz="0" w:space="0" w:color="auto"/>
            <w:right w:val="none" w:sz="0" w:space="0" w:color="auto"/>
          </w:divBdr>
        </w:div>
        <w:div w:id="1866362593">
          <w:marLeft w:val="640"/>
          <w:marRight w:val="0"/>
          <w:marTop w:val="0"/>
          <w:marBottom w:val="0"/>
          <w:divBdr>
            <w:top w:val="none" w:sz="0" w:space="0" w:color="auto"/>
            <w:left w:val="none" w:sz="0" w:space="0" w:color="auto"/>
            <w:bottom w:val="none" w:sz="0" w:space="0" w:color="auto"/>
            <w:right w:val="none" w:sz="0" w:space="0" w:color="auto"/>
          </w:divBdr>
        </w:div>
        <w:div w:id="1328825741">
          <w:marLeft w:val="640"/>
          <w:marRight w:val="0"/>
          <w:marTop w:val="0"/>
          <w:marBottom w:val="0"/>
          <w:divBdr>
            <w:top w:val="none" w:sz="0" w:space="0" w:color="auto"/>
            <w:left w:val="none" w:sz="0" w:space="0" w:color="auto"/>
            <w:bottom w:val="none" w:sz="0" w:space="0" w:color="auto"/>
            <w:right w:val="none" w:sz="0" w:space="0" w:color="auto"/>
          </w:divBdr>
        </w:div>
        <w:div w:id="1310473833">
          <w:marLeft w:val="640"/>
          <w:marRight w:val="0"/>
          <w:marTop w:val="0"/>
          <w:marBottom w:val="0"/>
          <w:divBdr>
            <w:top w:val="none" w:sz="0" w:space="0" w:color="auto"/>
            <w:left w:val="none" w:sz="0" w:space="0" w:color="auto"/>
            <w:bottom w:val="none" w:sz="0" w:space="0" w:color="auto"/>
            <w:right w:val="none" w:sz="0" w:space="0" w:color="auto"/>
          </w:divBdr>
        </w:div>
        <w:div w:id="1339384114">
          <w:marLeft w:val="640"/>
          <w:marRight w:val="0"/>
          <w:marTop w:val="0"/>
          <w:marBottom w:val="0"/>
          <w:divBdr>
            <w:top w:val="none" w:sz="0" w:space="0" w:color="auto"/>
            <w:left w:val="none" w:sz="0" w:space="0" w:color="auto"/>
            <w:bottom w:val="none" w:sz="0" w:space="0" w:color="auto"/>
            <w:right w:val="none" w:sz="0" w:space="0" w:color="auto"/>
          </w:divBdr>
        </w:div>
        <w:div w:id="1336223172">
          <w:marLeft w:val="640"/>
          <w:marRight w:val="0"/>
          <w:marTop w:val="0"/>
          <w:marBottom w:val="0"/>
          <w:divBdr>
            <w:top w:val="none" w:sz="0" w:space="0" w:color="auto"/>
            <w:left w:val="none" w:sz="0" w:space="0" w:color="auto"/>
            <w:bottom w:val="none" w:sz="0" w:space="0" w:color="auto"/>
            <w:right w:val="none" w:sz="0" w:space="0" w:color="auto"/>
          </w:divBdr>
        </w:div>
        <w:div w:id="1492062213">
          <w:marLeft w:val="640"/>
          <w:marRight w:val="0"/>
          <w:marTop w:val="0"/>
          <w:marBottom w:val="0"/>
          <w:divBdr>
            <w:top w:val="none" w:sz="0" w:space="0" w:color="auto"/>
            <w:left w:val="none" w:sz="0" w:space="0" w:color="auto"/>
            <w:bottom w:val="none" w:sz="0" w:space="0" w:color="auto"/>
            <w:right w:val="none" w:sz="0" w:space="0" w:color="auto"/>
          </w:divBdr>
        </w:div>
        <w:div w:id="345795455">
          <w:marLeft w:val="640"/>
          <w:marRight w:val="0"/>
          <w:marTop w:val="0"/>
          <w:marBottom w:val="0"/>
          <w:divBdr>
            <w:top w:val="none" w:sz="0" w:space="0" w:color="auto"/>
            <w:left w:val="none" w:sz="0" w:space="0" w:color="auto"/>
            <w:bottom w:val="none" w:sz="0" w:space="0" w:color="auto"/>
            <w:right w:val="none" w:sz="0" w:space="0" w:color="auto"/>
          </w:divBdr>
        </w:div>
        <w:div w:id="30082417">
          <w:marLeft w:val="640"/>
          <w:marRight w:val="0"/>
          <w:marTop w:val="0"/>
          <w:marBottom w:val="0"/>
          <w:divBdr>
            <w:top w:val="none" w:sz="0" w:space="0" w:color="auto"/>
            <w:left w:val="none" w:sz="0" w:space="0" w:color="auto"/>
            <w:bottom w:val="none" w:sz="0" w:space="0" w:color="auto"/>
            <w:right w:val="none" w:sz="0" w:space="0" w:color="auto"/>
          </w:divBdr>
        </w:div>
        <w:div w:id="1399479450">
          <w:marLeft w:val="640"/>
          <w:marRight w:val="0"/>
          <w:marTop w:val="0"/>
          <w:marBottom w:val="0"/>
          <w:divBdr>
            <w:top w:val="none" w:sz="0" w:space="0" w:color="auto"/>
            <w:left w:val="none" w:sz="0" w:space="0" w:color="auto"/>
            <w:bottom w:val="none" w:sz="0" w:space="0" w:color="auto"/>
            <w:right w:val="none" w:sz="0" w:space="0" w:color="auto"/>
          </w:divBdr>
        </w:div>
        <w:div w:id="494734339">
          <w:marLeft w:val="640"/>
          <w:marRight w:val="0"/>
          <w:marTop w:val="0"/>
          <w:marBottom w:val="0"/>
          <w:divBdr>
            <w:top w:val="none" w:sz="0" w:space="0" w:color="auto"/>
            <w:left w:val="none" w:sz="0" w:space="0" w:color="auto"/>
            <w:bottom w:val="none" w:sz="0" w:space="0" w:color="auto"/>
            <w:right w:val="none" w:sz="0" w:space="0" w:color="auto"/>
          </w:divBdr>
        </w:div>
        <w:div w:id="1731490614">
          <w:marLeft w:val="640"/>
          <w:marRight w:val="0"/>
          <w:marTop w:val="0"/>
          <w:marBottom w:val="0"/>
          <w:divBdr>
            <w:top w:val="none" w:sz="0" w:space="0" w:color="auto"/>
            <w:left w:val="none" w:sz="0" w:space="0" w:color="auto"/>
            <w:bottom w:val="none" w:sz="0" w:space="0" w:color="auto"/>
            <w:right w:val="none" w:sz="0" w:space="0" w:color="auto"/>
          </w:divBdr>
        </w:div>
        <w:div w:id="67196577">
          <w:marLeft w:val="640"/>
          <w:marRight w:val="0"/>
          <w:marTop w:val="0"/>
          <w:marBottom w:val="0"/>
          <w:divBdr>
            <w:top w:val="none" w:sz="0" w:space="0" w:color="auto"/>
            <w:left w:val="none" w:sz="0" w:space="0" w:color="auto"/>
            <w:bottom w:val="none" w:sz="0" w:space="0" w:color="auto"/>
            <w:right w:val="none" w:sz="0" w:space="0" w:color="auto"/>
          </w:divBdr>
        </w:div>
        <w:div w:id="2126001843">
          <w:marLeft w:val="640"/>
          <w:marRight w:val="0"/>
          <w:marTop w:val="0"/>
          <w:marBottom w:val="0"/>
          <w:divBdr>
            <w:top w:val="none" w:sz="0" w:space="0" w:color="auto"/>
            <w:left w:val="none" w:sz="0" w:space="0" w:color="auto"/>
            <w:bottom w:val="none" w:sz="0" w:space="0" w:color="auto"/>
            <w:right w:val="none" w:sz="0" w:space="0" w:color="auto"/>
          </w:divBdr>
        </w:div>
        <w:div w:id="242839824">
          <w:marLeft w:val="640"/>
          <w:marRight w:val="0"/>
          <w:marTop w:val="0"/>
          <w:marBottom w:val="0"/>
          <w:divBdr>
            <w:top w:val="none" w:sz="0" w:space="0" w:color="auto"/>
            <w:left w:val="none" w:sz="0" w:space="0" w:color="auto"/>
            <w:bottom w:val="none" w:sz="0" w:space="0" w:color="auto"/>
            <w:right w:val="none" w:sz="0" w:space="0" w:color="auto"/>
          </w:divBdr>
        </w:div>
        <w:div w:id="216859563">
          <w:marLeft w:val="640"/>
          <w:marRight w:val="0"/>
          <w:marTop w:val="0"/>
          <w:marBottom w:val="0"/>
          <w:divBdr>
            <w:top w:val="none" w:sz="0" w:space="0" w:color="auto"/>
            <w:left w:val="none" w:sz="0" w:space="0" w:color="auto"/>
            <w:bottom w:val="none" w:sz="0" w:space="0" w:color="auto"/>
            <w:right w:val="none" w:sz="0" w:space="0" w:color="auto"/>
          </w:divBdr>
        </w:div>
        <w:div w:id="1358431720">
          <w:marLeft w:val="640"/>
          <w:marRight w:val="0"/>
          <w:marTop w:val="0"/>
          <w:marBottom w:val="0"/>
          <w:divBdr>
            <w:top w:val="none" w:sz="0" w:space="0" w:color="auto"/>
            <w:left w:val="none" w:sz="0" w:space="0" w:color="auto"/>
            <w:bottom w:val="none" w:sz="0" w:space="0" w:color="auto"/>
            <w:right w:val="none" w:sz="0" w:space="0" w:color="auto"/>
          </w:divBdr>
        </w:div>
        <w:div w:id="586034576">
          <w:marLeft w:val="640"/>
          <w:marRight w:val="0"/>
          <w:marTop w:val="0"/>
          <w:marBottom w:val="0"/>
          <w:divBdr>
            <w:top w:val="none" w:sz="0" w:space="0" w:color="auto"/>
            <w:left w:val="none" w:sz="0" w:space="0" w:color="auto"/>
            <w:bottom w:val="none" w:sz="0" w:space="0" w:color="auto"/>
            <w:right w:val="none" w:sz="0" w:space="0" w:color="auto"/>
          </w:divBdr>
        </w:div>
        <w:div w:id="298414581">
          <w:marLeft w:val="640"/>
          <w:marRight w:val="0"/>
          <w:marTop w:val="0"/>
          <w:marBottom w:val="0"/>
          <w:divBdr>
            <w:top w:val="none" w:sz="0" w:space="0" w:color="auto"/>
            <w:left w:val="none" w:sz="0" w:space="0" w:color="auto"/>
            <w:bottom w:val="none" w:sz="0" w:space="0" w:color="auto"/>
            <w:right w:val="none" w:sz="0" w:space="0" w:color="auto"/>
          </w:divBdr>
        </w:div>
        <w:div w:id="1689524420">
          <w:marLeft w:val="640"/>
          <w:marRight w:val="0"/>
          <w:marTop w:val="0"/>
          <w:marBottom w:val="0"/>
          <w:divBdr>
            <w:top w:val="none" w:sz="0" w:space="0" w:color="auto"/>
            <w:left w:val="none" w:sz="0" w:space="0" w:color="auto"/>
            <w:bottom w:val="none" w:sz="0" w:space="0" w:color="auto"/>
            <w:right w:val="none" w:sz="0" w:space="0" w:color="auto"/>
          </w:divBdr>
        </w:div>
        <w:div w:id="537090580">
          <w:marLeft w:val="640"/>
          <w:marRight w:val="0"/>
          <w:marTop w:val="0"/>
          <w:marBottom w:val="0"/>
          <w:divBdr>
            <w:top w:val="none" w:sz="0" w:space="0" w:color="auto"/>
            <w:left w:val="none" w:sz="0" w:space="0" w:color="auto"/>
            <w:bottom w:val="none" w:sz="0" w:space="0" w:color="auto"/>
            <w:right w:val="none" w:sz="0" w:space="0" w:color="auto"/>
          </w:divBdr>
        </w:div>
        <w:div w:id="1704552657">
          <w:marLeft w:val="640"/>
          <w:marRight w:val="0"/>
          <w:marTop w:val="0"/>
          <w:marBottom w:val="0"/>
          <w:divBdr>
            <w:top w:val="none" w:sz="0" w:space="0" w:color="auto"/>
            <w:left w:val="none" w:sz="0" w:space="0" w:color="auto"/>
            <w:bottom w:val="none" w:sz="0" w:space="0" w:color="auto"/>
            <w:right w:val="none" w:sz="0" w:space="0" w:color="auto"/>
          </w:divBdr>
        </w:div>
        <w:div w:id="1032464651">
          <w:marLeft w:val="640"/>
          <w:marRight w:val="0"/>
          <w:marTop w:val="0"/>
          <w:marBottom w:val="0"/>
          <w:divBdr>
            <w:top w:val="none" w:sz="0" w:space="0" w:color="auto"/>
            <w:left w:val="none" w:sz="0" w:space="0" w:color="auto"/>
            <w:bottom w:val="none" w:sz="0" w:space="0" w:color="auto"/>
            <w:right w:val="none" w:sz="0" w:space="0" w:color="auto"/>
          </w:divBdr>
        </w:div>
        <w:div w:id="566191264">
          <w:marLeft w:val="640"/>
          <w:marRight w:val="0"/>
          <w:marTop w:val="0"/>
          <w:marBottom w:val="0"/>
          <w:divBdr>
            <w:top w:val="none" w:sz="0" w:space="0" w:color="auto"/>
            <w:left w:val="none" w:sz="0" w:space="0" w:color="auto"/>
            <w:bottom w:val="none" w:sz="0" w:space="0" w:color="auto"/>
            <w:right w:val="none" w:sz="0" w:space="0" w:color="auto"/>
          </w:divBdr>
        </w:div>
        <w:div w:id="116224510">
          <w:marLeft w:val="640"/>
          <w:marRight w:val="0"/>
          <w:marTop w:val="0"/>
          <w:marBottom w:val="0"/>
          <w:divBdr>
            <w:top w:val="none" w:sz="0" w:space="0" w:color="auto"/>
            <w:left w:val="none" w:sz="0" w:space="0" w:color="auto"/>
            <w:bottom w:val="none" w:sz="0" w:space="0" w:color="auto"/>
            <w:right w:val="none" w:sz="0" w:space="0" w:color="auto"/>
          </w:divBdr>
        </w:div>
        <w:div w:id="1202283281">
          <w:marLeft w:val="640"/>
          <w:marRight w:val="0"/>
          <w:marTop w:val="0"/>
          <w:marBottom w:val="0"/>
          <w:divBdr>
            <w:top w:val="none" w:sz="0" w:space="0" w:color="auto"/>
            <w:left w:val="none" w:sz="0" w:space="0" w:color="auto"/>
            <w:bottom w:val="none" w:sz="0" w:space="0" w:color="auto"/>
            <w:right w:val="none" w:sz="0" w:space="0" w:color="auto"/>
          </w:divBdr>
        </w:div>
        <w:div w:id="415519731">
          <w:marLeft w:val="640"/>
          <w:marRight w:val="0"/>
          <w:marTop w:val="0"/>
          <w:marBottom w:val="0"/>
          <w:divBdr>
            <w:top w:val="none" w:sz="0" w:space="0" w:color="auto"/>
            <w:left w:val="none" w:sz="0" w:space="0" w:color="auto"/>
            <w:bottom w:val="none" w:sz="0" w:space="0" w:color="auto"/>
            <w:right w:val="none" w:sz="0" w:space="0" w:color="auto"/>
          </w:divBdr>
        </w:div>
        <w:div w:id="848761305">
          <w:marLeft w:val="640"/>
          <w:marRight w:val="0"/>
          <w:marTop w:val="0"/>
          <w:marBottom w:val="0"/>
          <w:divBdr>
            <w:top w:val="none" w:sz="0" w:space="0" w:color="auto"/>
            <w:left w:val="none" w:sz="0" w:space="0" w:color="auto"/>
            <w:bottom w:val="none" w:sz="0" w:space="0" w:color="auto"/>
            <w:right w:val="none" w:sz="0" w:space="0" w:color="auto"/>
          </w:divBdr>
        </w:div>
        <w:div w:id="1122772524">
          <w:marLeft w:val="640"/>
          <w:marRight w:val="0"/>
          <w:marTop w:val="0"/>
          <w:marBottom w:val="0"/>
          <w:divBdr>
            <w:top w:val="none" w:sz="0" w:space="0" w:color="auto"/>
            <w:left w:val="none" w:sz="0" w:space="0" w:color="auto"/>
            <w:bottom w:val="none" w:sz="0" w:space="0" w:color="auto"/>
            <w:right w:val="none" w:sz="0" w:space="0" w:color="auto"/>
          </w:divBdr>
        </w:div>
        <w:div w:id="155074233">
          <w:marLeft w:val="640"/>
          <w:marRight w:val="0"/>
          <w:marTop w:val="0"/>
          <w:marBottom w:val="0"/>
          <w:divBdr>
            <w:top w:val="none" w:sz="0" w:space="0" w:color="auto"/>
            <w:left w:val="none" w:sz="0" w:space="0" w:color="auto"/>
            <w:bottom w:val="none" w:sz="0" w:space="0" w:color="auto"/>
            <w:right w:val="none" w:sz="0" w:space="0" w:color="auto"/>
          </w:divBdr>
        </w:div>
        <w:div w:id="1363165005">
          <w:marLeft w:val="640"/>
          <w:marRight w:val="0"/>
          <w:marTop w:val="0"/>
          <w:marBottom w:val="0"/>
          <w:divBdr>
            <w:top w:val="none" w:sz="0" w:space="0" w:color="auto"/>
            <w:left w:val="none" w:sz="0" w:space="0" w:color="auto"/>
            <w:bottom w:val="none" w:sz="0" w:space="0" w:color="auto"/>
            <w:right w:val="none" w:sz="0" w:space="0" w:color="auto"/>
          </w:divBdr>
        </w:div>
        <w:div w:id="419911972">
          <w:marLeft w:val="640"/>
          <w:marRight w:val="0"/>
          <w:marTop w:val="0"/>
          <w:marBottom w:val="0"/>
          <w:divBdr>
            <w:top w:val="none" w:sz="0" w:space="0" w:color="auto"/>
            <w:left w:val="none" w:sz="0" w:space="0" w:color="auto"/>
            <w:bottom w:val="none" w:sz="0" w:space="0" w:color="auto"/>
            <w:right w:val="none" w:sz="0" w:space="0" w:color="auto"/>
          </w:divBdr>
        </w:div>
        <w:div w:id="1393385527">
          <w:marLeft w:val="640"/>
          <w:marRight w:val="0"/>
          <w:marTop w:val="0"/>
          <w:marBottom w:val="0"/>
          <w:divBdr>
            <w:top w:val="none" w:sz="0" w:space="0" w:color="auto"/>
            <w:left w:val="none" w:sz="0" w:space="0" w:color="auto"/>
            <w:bottom w:val="none" w:sz="0" w:space="0" w:color="auto"/>
            <w:right w:val="none" w:sz="0" w:space="0" w:color="auto"/>
          </w:divBdr>
        </w:div>
        <w:div w:id="1286884013">
          <w:marLeft w:val="640"/>
          <w:marRight w:val="0"/>
          <w:marTop w:val="0"/>
          <w:marBottom w:val="0"/>
          <w:divBdr>
            <w:top w:val="none" w:sz="0" w:space="0" w:color="auto"/>
            <w:left w:val="none" w:sz="0" w:space="0" w:color="auto"/>
            <w:bottom w:val="none" w:sz="0" w:space="0" w:color="auto"/>
            <w:right w:val="none" w:sz="0" w:space="0" w:color="auto"/>
          </w:divBdr>
        </w:div>
      </w:divsChild>
    </w:div>
    <w:div w:id="1619724223">
      <w:bodyDiv w:val="1"/>
      <w:marLeft w:val="0"/>
      <w:marRight w:val="0"/>
      <w:marTop w:val="0"/>
      <w:marBottom w:val="0"/>
      <w:divBdr>
        <w:top w:val="none" w:sz="0" w:space="0" w:color="auto"/>
        <w:left w:val="none" w:sz="0" w:space="0" w:color="auto"/>
        <w:bottom w:val="none" w:sz="0" w:space="0" w:color="auto"/>
        <w:right w:val="none" w:sz="0" w:space="0" w:color="auto"/>
      </w:divBdr>
    </w:div>
    <w:div w:id="1735547782">
      <w:bodyDiv w:val="1"/>
      <w:marLeft w:val="0"/>
      <w:marRight w:val="0"/>
      <w:marTop w:val="0"/>
      <w:marBottom w:val="0"/>
      <w:divBdr>
        <w:top w:val="none" w:sz="0" w:space="0" w:color="auto"/>
        <w:left w:val="none" w:sz="0" w:space="0" w:color="auto"/>
        <w:bottom w:val="none" w:sz="0" w:space="0" w:color="auto"/>
        <w:right w:val="none" w:sz="0" w:space="0" w:color="auto"/>
      </w:divBdr>
    </w:div>
    <w:div w:id="1815754169">
      <w:bodyDiv w:val="1"/>
      <w:marLeft w:val="0"/>
      <w:marRight w:val="0"/>
      <w:marTop w:val="0"/>
      <w:marBottom w:val="0"/>
      <w:divBdr>
        <w:top w:val="none" w:sz="0" w:space="0" w:color="auto"/>
        <w:left w:val="none" w:sz="0" w:space="0" w:color="auto"/>
        <w:bottom w:val="none" w:sz="0" w:space="0" w:color="auto"/>
        <w:right w:val="none" w:sz="0" w:space="0" w:color="auto"/>
      </w:divBdr>
      <w:divsChild>
        <w:div w:id="1361079769">
          <w:marLeft w:val="640"/>
          <w:marRight w:val="0"/>
          <w:marTop w:val="0"/>
          <w:marBottom w:val="0"/>
          <w:divBdr>
            <w:top w:val="none" w:sz="0" w:space="0" w:color="auto"/>
            <w:left w:val="none" w:sz="0" w:space="0" w:color="auto"/>
            <w:bottom w:val="none" w:sz="0" w:space="0" w:color="auto"/>
            <w:right w:val="none" w:sz="0" w:space="0" w:color="auto"/>
          </w:divBdr>
        </w:div>
        <w:div w:id="981691201">
          <w:marLeft w:val="640"/>
          <w:marRight w:val="0"/>
          <w:marTop w:val="0"/>
          <w:marBottom w:val="0"/>
          <w:divBdr>
            <w:top w:val="none" w:sz="0" w:space="0" w:color="auto"/>
            <w:left w:val="none" w:sz="0" w:space="0" w:color="auto"/>
            <w:bottom w:val="none" w:sz="0" w:space="0" w:color="auto"/>
            <w:right w:val="none" w:sz="0" w:space="0" w:color="auto"/>
          </w:divBdr>
        </w:div>
        <w:div w:id="989090498">
          <w:marLeft w:val="640"/>
          <w:marRight w:val="0"/>
          <w:marTop w:val="0"/>
          <w:marBottom w:val="0"/>
          <w:divBdr>
            <w:top w:val="none" w:sz="0" w:space="0" w:color="auto"/>
            <w:left w:val="none" w:sz="0" w:space="0" w:color="auto"/>
            <w:bottom w:val="none" w:sz="0" w:space="0" w:color="auto"/>
            <w:right w:val="none" w:sz="0" w:space="0" w:color="auto"/>
          </w:divBdr>
        </w:div>
        <w:div w:id="2006937463">
          <w:marLeft w:val="640"/>
          <w:marRight w:val="0"/>
          <w:marTop w:val="0"/>
          <w:marBottom w:val="0"/>
          <w:divBdr>
            <w:top w:val="none" w:sz="0" w:space="0" w:color="auto"/>
            <w:left w:val="none" w:sz="0" w:space="0" w:color="auto"/>
            <w:bottom w:val="none" w:sz="0" w:space="0" w:color="auto"/>
            <w:right w:val="none" w:sz="0" w:space="0" w:color="auto"/>
          </w:divBdr>
        </w:div>
        <w:div w:id="1244727260">
          <w:marLeft w:val="640"/>
          <w:marRight w:val="0"/>
          <w:marTop w:val="0"/>
          <w:marBottom w:val="0"/>
          <w:divBdr>
            <w:top w:val="none" w:sz="0" w:space="0" w:color="auto"/>
            <w:left w:val="none" w:sz="0" w:space="0" w:color="auto"/>
            <w:bottom w:val="none" w:sz="0" w:space="0" w:color="auto"/>
            <w:right w:val="none" w:sz="0" w:space="0" w:color="auto"/>
          </w:divBdr>
        </w:div>
        <w:div w:id="362940990">
          <w:marLeft w:val="640"/>
          <w:marRight w:val="0"/>
          <w:marTop w:val="0"/>
          <w:marBottom w:val="0"/>
          <w:divBdr>
            <w:top w:val="none" w:sz="0" w:space="0" w:color="auto"/>
            <w:left w:val="none" w:sz="0" w:space="0" w:color="auto"/>
            <w:bottom w:val="none" w:sz="0" w:space="0" w:color="auto"/>
            <w:right w:val="none" w:sz="0" w:space="0" w:color="auto"/>
          </w:divBdr>
        </w:div>
        <w:div w:id="1732457404">
          <w:marLeft w:val="640"/>
          <w:marRight w:val="0"/>
          <w:marTop w:val="0"/>
          <w:marBottom w:val="0"/>
          <w:divBdr>
            <w:top w:val="none" w:sz="0" w:space="0" w:color="auto"/>
            <w:left w:val="none" w:sz="0" w:space="0" w:color="auto"/>
            <w:bottom w:val="none" w:sz="0" w:space="0" w:color="auto"/>
            <w:right w:val="none" w:sz="0" w:space="0" w:color="auto"/>
          </w:divBdr>
        </w:div>
        <w:div w:id="1366522421">
          <w:marLeft w:val="640"/>
          <w:marRight w:val="0"/>
          <w:marTop w:val="0"/>
          <w:marBottom w:val="0"/>
          <w:divBdr>
            <w:top w:val="none" w:sz="0" w:space="0" w:color="auto"/>
            <w:left w:val="none" w:sz="0" w:space="0" w:color="auto"/>
            <w:bottom w:val="none" w:sz="0" w:space="0" w:color="auto"/>
            <w:right w:val="none" w:sz="0" w:space="0" w:color="auto"/>
          </w:divBdr>
        </w:div>
        <w:div w:id="1647126396">
          <w:marLeft w:val="640"/>
          <w:marRight w:val="0"/>
          <w:marTop w:val="0"/>
          <w:marBottom w:val="0"/>
          <w:divBdr>
            <w:top w:val="none" w:sz="0" w:space="0" w:color="auto"/>
            <w:left w:val="none" w:sz="0" w:space="0" w:color="auto"/>
            <w:bottom w:val="none" w:sz="0" w:space="0" w:color="auto"/>
            <w:right w:val="none" w:sz="0" w:space="0" w:color="auto"/>
          </w:divBdr>
        </w:div>
        <w:div w:id="1485661789">
          <w:marLeft w:val="640"/>
          <w:marRight w:val="0"/>
          <w:marTop w:val="0"/>
          <w:marBottom w:val="0"/>
          <w:divBdr>
            <w:top w:val="none" w:sz="0" w:space="0" w:color="auto"/>
            <w:left w:val="none" w:sz="0" w:space="0" w:color="auto"/>
            <w:bottom w:val="none" w:sz="0" w:space="0" w:color="auto"/>
            <w:right w:val="none" w:sz="0" w:space="0" w:color="auto"/>
          </w:divBdr>
        </w:div>
        <w:div w:id="631129823">
          <w:marLeft w:val="640"/>
          <w:marRight w:val="0"/>
          <w:marTop w:val="0"/>
          <w:marBottom w:val="0"/>
          <w:divBdr>
            <w:top w:val="none" w:sz="0" w:space="0" w:color="auto"/>
            <w:left w:val="none" w:sz="0" w:space="0" w:color="auto"/>
            <w:bottom w:val="none" w:sz="0" w:space="0" w:color="auto"/>
            <w:right w:val="none" w:sz="0" w:space="0" w:color="auto"/>
          </w:divBdr>
        </w:div>
        <w:div w:id="1900364042">
          <w:marLeft w:val="640"/>
          <w:marRight w:val="0"/>
          <w:marTop w:val="0"/>
          <w:marBottom w:val="0"/>
          <w:divBdr>
            <w:top w:val="none" w:sz="0" w:space="0" w:color="auto"/>
            <w:left w:val="none" w:sz="0" w:space="0" w:color="auto"/>
            <w:bottom w:val="none" w:sz="0" w:space="0" w:color="auto"/>
            <w:right w:val="none" w:sz="0" w:space="0" w:color="auto"/>
          </w:divBdr>
        </w:div>
        <w:div w:id="843208563">
          <w:marLeft w:val="640"/>
          <w:marRight w:val="0"/>
          <w:marTop w:val="0"/>
          <w:marBottom w:val="0"/>
          <w:divBdr>
            <w:top w:val="none" w:sz="0" w:space="0" w:color="auto"/>
            <w:left w:val="none" w:sz="0" w:space="0" w:color="auto"/>
            <w:bottom w:val="none" w:sz="0" w:space="0" w:color="auto"/>
            <w:right w:val="none" w:sz="0" w:space="0" w:color="auto"/>
          </w:divBdr>
        </w:div>
        <w:div w:id="200948330">
          <w:marLeft w:val="640"/>
          <w:marRight w:val="0"/>
          <w:marTop w:val="0"/>
          <w:marBottom w:val="0"/>
          <w:divBdr>
            <w:top w:val="none" w:sz="0" w:space="0" w:color="auto"/>
            <w:left w:val="none" w:sz="0" w:space="0" w:color="auto"/>
            <w:bottom w:val="none" w:sz="0" w:space="0" w:color="auto"/>
            <w:right w:val="none" w:sz="0" w:space="0" w:color="auto"/>
          </w:divBdr>
        </w:div>
        <w:div w:id="538475371">
          <w:marLeft w:val="640"/>
          <w:marRight w:val="0"/>
          <w:marTop w:val="0"/>
          <w:marBottom w:val="0"/>
          <w:divBdr>
            <w:top w:val="none" w:sz="0" w:space="0" w:color="auto"/>
            <w:left w:val="none" w:sz="0" w:space="0" w:color="auto"/>
            <w:bottom w:val="none" w:sz="0" w:space="0" w:color="auto"/>
            <w:right w:val="none" w:sz="0" w:space="0" w:color="auto"/>
          </w:divBdr>
        </w:div>
        <w:div w:id="1996638615">
          <w:marLeft w:val="640"/>
          <w:marRight w:val="0"/>
          <w:marTop w:val="0"/>
          <w:marBottom w:val="0"/>
          <w:divBdr>
            <w:top w:val="none" w:sz="0" w:space="0" w:color="auto"/>
            <w:left w:val="none" w:sz="0" w:space="0" w:color="auto"/>
            <w:bottom w:val="none" w:sz="0" w:space="0" w:color="auto"/>
            <w:right w:val="none" w:sz="0" w:space="0" w:color="auto"/>
          </w:divBdr>
        </w:div>
        <w:div w:id="1167524635">
          <w:marLeft w:val="640"/>
          <w:marRight w:val="0"/>
          <w:marTop w:val="0"/>
          <w:marBottom w:val="0"/>
          <w:divBdr>
            <w:top w:val="none" w:sz="0" w:space="0" w:color="auto"/>
            <w:left w:val="none" w:sz="0" w:space="0" w:color="auto"/>
            <w:bottom w:val="none" w:sz="0" w:space="0" w:color="auto"/>
            <w:right w:val="none" w:sz="0" w:space="0" w:color="auto"/>
          </w:divBdr>
        </w:div>
        <w:div w:id="848637611">
          <w:marLeft w:val="640"/>
          <w:marRight w:val="0"/>
          <w:marTop w:val="0"/>
          <w:marBottom w:val="0"/>
          <w:divBdr>
            <w:top w:val="none" w:sz="0" w:space="0" w:color="auto"/>
            <w:left w:val="none" w:sz="0" w:space="0" w:color="auto"/>
            <w:bottom w:val="none" w:sz="0" w:space="0" w:color="auto"/>
            <w:right w:val="none" w:sz="0" w:space="0" w:color="auto"/>
          </w:divBdr>
        </w:div>
        <w:div w:id="2120373516">
          <w:marLeft w:val="640"/>
          <w:marRight w:val="0"/>
          <w:marTop w:val="0"/>
          <w:marBottom w:val="0"/>
          <w:divBdr>
            <w:top w:val="none" w:sz="0" w:space="0" w:color="auto"/>
            <w:left w:val="none" w:sz="0" w:space="0" w:color="auto"/>
            <w:bottom w:val="none" w:sz="0" w:space="0" w:color="auto"/>
            <w:right w:val="none" w:sz="0" w:space="0" w:color="auto"/>
          </w:divBdr>
        </w:div>
        <w:div w:id="1436554624">
          <w:marLeft w:val="640"/>
          <w:marRight w:val="0"/>
          <w:marTop w:val="0"/>
          <w:marBottom w:val="0"/>
          <w:divBdr>
            <w:top w:val="none" w:sz="0" w:space="0" w:color="auto"/>
            <w:left w:val="none" w:sz="0" w:space="0" w:color="auto"/>
            <w:bottom w:val="none" w:sz="0" w:space="0" w:color="auto"/>
            <w:right w:val="none" w:sz="0" w:space="0" w:color="auto"/>
          </w:divBdr>
        </w:div>
        <w:div w:id="1730571510">
          <w:marLeft w:val="640"/>
          <w:marRight w:val="0"/>
          <w:marTop w:val="0"/>
          <w:marBottom w:val="0"/>
          <w:divBdr>
            <w:top w:val="none" w:sz="0" w:space="0" w:color="auto"/>
            <w:left w:val="none" w:sz="0" w:space="0" w:color="auto"/>
            <w:bottom w:val="none" w:sz="0" w:space="0" w:color="auto"/>
            <w:right w:val="none" w:sz="0" w:space="0" w:color="auto"/>
          </w:divBdr>
        </w:div>
        <w:div w:id="921599762">
          <w:marLeft w:val="640"/>
          <w:marRight w:val="0"/>
          <w:marTop w:val="0"/>
          <w:marBottom w:val="0"/>
          <w:divBdr>
            <w:top w:val="none" w:sz="0" w:space="0" w:color="auto"/>
            <w:left w:val="none" w:sz="0" w:space="0" w:color="auto"/>
            <w:bottom w:val="none" w:sz="0" w:space="0" w:color="auto"/>
            <w:right w:val="none" w:sz="0" w:space="0" w:color="auto"/>
          </w:divBdr>
        </w:div>
        <w:div w:id="261576702">
          <w:marLeft w:val="640"/>
          <w:marRight w:val="0"/>
          <w:marTop w:val="0"/>
          <w:marBottom w:val="0"/>
          <w:divBdr>
            <w:top w:val="none" w:sz="0" w:space="0" w:color="auto"/>
            <w:left w:val="none" w:sz="0" w:space="0" w:color="auto"/>
            <w:bottom w:val="none" w:sz="0" w:space="0" w:color="auto"/>
            <w:right w:val="none" w:sz="0" w:space="0" w:color="auto"/>
          </w:divBdr>
        </w:div>
        <w:div w:id="1592005072">
          <w:marLeft w:val="640"/>
          <w:marRight w:val="0"/>
          <w:marTop w:val="0"/>
          <w:marBottom w:val="0"/>
          <w:divBdr>
            <w:top w:val="none" w:sz="0" w:space="0" w:color="auto"/>
            <w:left w:val="none" w:sz="0" w:space="0" w:color="auto"/>
            <w:bottom w:val="none" w:sz="0" w:space="0" w:color="auto"/>
            <w:right w:val="none" w:sz="0" w:space="0" w:color="auto"/>
          </w:divBdr>
        </w:div>
        <w:div w:id="1454861504">
          <w:marLeft w:val="640"/>
          <w:marRight w:val="0"/>
          <w:marTop w:val="0"/>
          <w:marBottom w:val="0"/>
          <w:divBdr>
            <w:top w:val="none" w:sz="0" w:space="0" w:color="auto"/>
            <w:left w:val="none" w:sz="0" w:space="0" w:color="auto"/>
            <w:bottom w:val="none" w:sz="0" w:space="0" w:color="auto"/>
            <w:right w:val="none" w:sz="0" w:space="0" w:color="auto"/>
          </w:divBdr>
        </w:div>
        <w:div w:id="892959423">
          <w:marLeft w:val="640"/>
          <w:marRight w:val="0"/>
          <w:marTop w:val="0"/>
          <w:marBottom w:val="0"/>
          <w:divBdr>
            <w:top w:val="none" w:sz="0" w:space="0" w:color="auto"/>
            <w:left w:val="none" w:sz="0" w:space="0" w:color="auto"/>
            <w:bottom w:val="none" w:sz="0" w:space="0" w:color="auto"/>
            <w:right w:val="none" w:sz="0" w:space="0" w:color="auto"/>
          </w:divBdr>
        </w:div>
        <w:div w:id="476648823">
          <w:marLeft w:val="640"/>
          <w:marRight w:val="0"/>
          <w:marTop w:val="0"/>
          <w:marBottom w:val="0"/>
          <w:divBdr>
            <w:top w:val="none" w:sz="0" w:space="0" w:color="auto"/>
            <w:left w:val="none" w:sz="0" w:space="0" w:color="auto"/>
            <w:bottom w:val="none" w:sz="0" w:space="0" w:color="auto"/>
            <w:right w:val="none" w:sz="0" w:space="0" w:color="auto"/>
          </w:divBdr>
        </w:div>
        <w:div w:id="2000841735">
          <w:marLeft w:val="640"/>
          <w:marRight w:val="0"/>
          <w:marTop w:val="0"/>
          <w:marBottom w:val="0"/>
          <w:divBdr>
            <w:top w:val="none" w:sz="0" w:space="0" w:color="auto"/>
            <w:left w:val="none" w:sz="0" w:space="0" w:color="auto"/>
            <w:bottom w:val="none" w:sz="0" w:space="0" w:color="auto"/>
            <w:right w:val="none" w:sz="0" w:space="0" w:color="auto"/>
          </w:divBdr>
        </w:div>
        <w:div w:id="2037077984">
          <w:marLeft w:val="640"/>
          <w:marRight w:val="0"/>
          <w:marTop w:val="0"/>
          <w:marBottom w:val="0"/>
          <w:divBdr>
            <w:top w:val="none" w:sz="0" w:space="0" w:color="auto"/>
            <w:left w:val="none" w:sz="0" w:space="0" w:color="auto"/>
            <w:bottom w:val="none" w:sz="0" w:space="0" w:color="auto"/>
            <w:right w:val="none" w:sz="0" w:space="0" w:color="auto"/>
          </w:divBdr>
        </w:div>
        <w:div w:id="1130711705">
          <w:marLeft w:val="640"/>
          <w:marRight w:val="0"/>
          <w:marTop w:val="0"/>
          <w:marBottom w:val="0"/>
          <w:divBdr>
            <w:top w:val="none" w:sz="0" w:space="0" w:color="auto"/>
            <w:left w:val="none" w:sz="0" w:space="0" w:color="auto"/>
            <w:bottom w:val="none" w:sz="0" w:space="0" w:color="auto"/>
            <w:right w:val="none" w:sz="0" w:space="0" w:color="auto"/>
          </w:divBdr>
        </w:div>
        <w:div w:id="1574730066">
          <w:marLeft w:val="640"/>
          <w:marRight w:val="0"/>
          <w:marTop w:val="0"/>
          <w:marBottom w:val="0"/>
          <w:divBdr>
            <w:top w:val="none" w:sz="0" w:space="0" w:color="auto"/>
            <w:left w:val="none" w:sz="0" w:space="0" w:color="auto"/>
            <w:bottom w:val="none" w:sz="0" w:space="0" w:color="auto"/>
            <w:right w:val="none" w:sz="0" w:space="0" w:color="auto"/>
          </w:divBdr>
        </w:div>
        <w:div w:id="1698462866">
          <w:marLeft w:val="640"/>
          <w:marRight w:val="0"/>
          <w:marTop w:val="0"/>
          <w:marBottom w:val="0"/>
          <w:divBdr>
            <w:top w:val="none" w:sz="0" w:space="0" w:color="auto"/>
            <w:left w:val="none" w:sz="0" w:space="0" w:color="auto"/>
            <w:bottom w:val="none" w:sz="0" w:space="0" w:color="auto"/>
            <w:right w:val="none" w:sz="0" w:space="0" w:color="auto"/>
          </w:divBdr>
        </w:div>
        <w:div w:id="362747821">
          <w:marLeft w:val="640"/>
          <w:marRight w:val="0"/>
          <w:marTop w:val="0"/>
          <w:marBottom w:val="0"/>
          <w:divBdr>
            <w:top w:val="none" w:sz="0" w:space="0" w:color="auto"/>
            <w:left w:val="none" w:sz="0" w:space="0" w:color="auto"/>
            <w:bottom w:val="none" w:sz="0" w:space="0" w:color="auto"/>
            <w:right w:val="none" w:sz="0" w:space="0" w:color="auto"/>
          </w:divBdr>
        </w:div>
        <w:div w:id="1199901360">
          <w:marLeft w:val="640"/>
          <w:marRight w:val="0"/>
          <w:marTop w:val="0"/>
          <w:marBottom w:val="0"/>
          <w:divBdr>
            <w:top w:val="none" w:sz="0" w:space="0" w:color="auto"/>
            <w:left w:val="none" w:sz="0" w:space="0" w:color="auto"/>
            <w:bottom w:val="none" w:sz="0" w:space="0" w:color="auto"/>
            <w:right w:val="none" w:sz="0" w:space="0" w:color="auto"/>
          </w:divBdr>
        </w:div>
        <w:div w:id="32703593">
          <w:marLeft w:val="640"/>
          <w:marRight w:val="0"/>
          <w:marTop w:val="0"/>
          <w:marBottom w:val="0"/>
          <w:divBdr>
            <w:top w:val="none" w:sz="0" w:space="0" w:color="auto"/>
            <w:left w:val="none" w:sz="0" w:space="0" w:color="auto"/>
            <w:bottom w:val="none" w:sz="0" w:space="0" w:color="auto"/>
            <w:right w:val="none" w:sz="0" w:space="0" w:color="auto"/>
          </w:divBdr>
        </w:div>
        <w:div w:id="1129012163">
          <w:marLeft w:val="640"/>
          <w:marRight w:val="0"/>
          <w:marTop w:val="0"/>
          <w:marBottom w:val="0"/>
          <w:divBdr>
            <w:top w:val="none" w:sz="0" w:space="0" w:color="auto"/>
            <w:left w:val="none" w:sz="0" w:space="0" w:color="auto"/>
            <w:bottom w:val="none" w:sz="0" w:space="0" w:color="auto"/>
            <w:right w:val="none" w:sz="0" w:space="0" w:color="auto"/>
          </w:divBdr>
        </w:div>
        <w:div w:id="1990936704">
          <w:marLeft w:val="640"/>
          <w:marRight w:val="0"/>
          <w:marTop w:val="0"/>
          <w:marBottom w:val="0"/>
          <w:divBdr>
            <w:top w:val="none" w:sz="0" w:space="0" w:color="auto"/>
            <w:left w:val="none" w:sz="0" w:space="0" w:color="auto"/>
            <w:bottom w:val="none" w:sz="0" w:space="0" w:color="auto"/>
            <w:right w:val="none" w:sz="0" w:space="0" w:color="auto"/>
          </w:divBdr>
        </w:div>
        <w:div w:id="2078279215">
          <w:marLeft w:val="640"/>
          <w:marRight w:val="0"/>
          <w:marTop w:val="0"/>
          <w:marBottom w:val="0"/>
          <w:divBdr>
            <w:top w:val="none" w:sz="0" w:space="0" w:color="auto"/>
            <w:left w:val="none" w:sz="0" w:space="0" w:color="auto"/>
            <w:bottom w:val="none" w:sz="0" w:space="0" w:color="auto"/>
            <w:right w:val="none" w:sz="0" w:space="0" w:color="auto"/>
          </w:divBdr>
        </w:div>
        <w:div w:id="1336415676">
          <w:marLeft w:val="640"/>
          <w:marRight w:val="0"/>
          <w:marTop w:val="0"/>
          <w:marBottom w:val="0"/>
          <w:divBdr>
            <w:top w:val="none" w:sz="0" w:space="0" w:color="auto"/>
            <w:left w:val="none" w:sz="0" w:space="0" w:color="auto"/>
            <w:bottom w:val="none" w:sz="0" w:space="0" w:color="auto"/>
            <w:right w:val="none" w:sz="0" w:space="0" w:color="auto"/>
          </w:divBdr>
        </w:div>
        <w:div w:id="1398241878">
          <w:marLeft w:val="640"/>
          <w:marRight w:val="0"/>
          <w:marTop w:val="0"/>
          <w:marBottom w:val="0"/>
          <w:divBdr>
            <w:top w:val="none" w:sz="0" w:space="0" w:color="auto"/>
            <w:left w:val="none" w:sz="0" w:space="0" w:color="auto"/>
            <w:bottom w:val="none" w:sz="0" w:space="0" w:color="auto"/>
            <w:right w:val="none" w:sz="0" w:space="0" w:color="auto"/>
          </w:divBdr>
        </w:div>
        <w:div w:id="1453523467">
          <w:marLeft w:val="640"/>
          <w:marRight w:val="0"/>
          <w:marTop w:val="0"/>
          <w:marBottom w:val="0"/>
          <w:divBdr>
            <w:top w:val="none" w:sz="0" w:space="0" w:color="auto"/>
            <w:left w:val="none" w:sz="0" w:space="0" w:color="auto"/>
            <w:bottom w:val="none" w:sz="0" w:space="0" w:color="auto"/>
            <w:right w:val="none" w:sz="0" w:space="0" w:color="auto"/>
          </w:divBdr>
        </w:div>
        <w:div w:id="2004698594">
          <w:marLeft w:val="640"/>
          <w:marRight w:val="0"/>
          <w:marTop w:val="0"/>
          <w:marBottom w:val="0"/>
          <w:divBdr>
            <w:top w:val="none" w:sz="0" w:space="0" w:color="auto"/>
            <w:left w:val="none" w:sz="0" w:space="0" w:color="auto"/>
            <w:bottom w:val="none" w:sz="0" w:space="0" w:color="auto"/>
            <w:right w:val="none" w:sz="0" w:space="0" w:color="auto"/>
          </w:divBdr>
        </w:div>
        <w:div w:id="16586866">
          <w:marLeft w:val="640"/>
          <w:marRight w:val="0"/>
          <w:marTop w:val="0"/>
          <w:marBottom w:val="0"/>
          <w:divBdr>
            <w:top w:val="none" w:sz="0" w:space="0" w:color="auto"/>
            <w:left w:val="none" w:sz="0" w:space="0" w:color="auto"/>
            <w:bottom w:val="none" w:sz="0" w:space="0" w:color="auto"/>
            <w:right w:val="none" w:sz="0" w:space="0" w:color="auto"/>
          </w:divBdr>
        </w:div>
        <w:div w:id="1380132828">
          <w:marLeft w:val="640"/>
          <w:marRight w:val="0"/>
          <w:marTop w:val="0"/>
          <w:marBottom w:val="0"/>
          <w:divBdr>
            <w:top w:val="none" w:sz="0" w:space="0" w:color="auto"/>
            <w:left w:val="none" w:sz="0" w:space="0" w:color="auto"/>
            <w:bottom w:val="none" w:sz="0" w:space="0" w:color="auto"/>
            <w:right w:val="none" w:sz="0" w:space="0" w:color="auto"/>
          </w:divBdr>
        </w:div>
        <w:div w:id="991178101">
          <w:marLeft w:val="640"/>
          <w:marRight w:val="0"/>
          <w:marTop w:val="0"/>
          <w:marBottom w:val="0"/>
          <w:divBdr>
            <w:top w:val="none" w:sz="0" w:space="0" w:color="auto"/>
            <w:left w:val="none" w:sz="0" w:space="0" w:color="auto"/>
            <w:bottom w:val="none" w:sz="0" w:space="0" w:color="auto"/>
            <w:right w:val="none" w:sz="0" w:space="0" w:color="auto"/>
          </w:divBdr>
        </w:div>
      </w:divsChild>
    </w:div>
    <w:div w:id="1823307991">
      <w:bodyDiv w:val="1"/>
      <w:marLeft w:val="0"/>
      <w:marRight w:val="0"/>
      <w:marTop w:val="0"/>
      <w:marBottom w:val="0"/>
      <w:divBdr>
        <w:top w:val="none" w:sz="0" w:space="0" w:color="auto"/>
        <w:left w:val="none" w:sz="0" w:space="0" w:color="auto"/>
        <w:bottom w:val="none" w:sz="0" w:space="0" w:color="auto"/>
        <w:right w:val="none" w:sz="0" w:space="0" w:color="auto"/>
      </w:divBdr>
      <w:divsChild>
        <w:div w:id="1412312249">
          <w:marLeft w:val="640"/>
          <w:marRight w:val="0"/>
          <w:marTop w:val="0"/>
          <w:marBottom w:val="0"/>
          <w:divBdr>
            <w:top w:val="none" w:sz="0" w:space="0" w:color="auto"/>
            <w:left w:val="none" w:sz="0" w:space="0" w:color="auto"/>
            <w:bottom w:val="none" w:sz="0" w:space="0" w:color="auto"/>
            <w:right w:val="none" w:sz="0" w:space="0" w:color="auto"/>
          </w:divBdr>
        </w:div>
        <w:div w:id="1056974934">
          <w:marLeft w:val="640"/>
          <w:marRight w:val="0"/>
          <w:marTop w:val="0"/>
          <w:marBottom w:val="0"/>
          <w:divBdr>
            <w:top w:val="none" w:sz="0" w:space="0" w:color="auto"/>
            <w:left w:val="none" w:sz="0" w:space="0" w:color="auto"/>
            <w:bottom w:val="none" w:sz="0" w:space="0" w:color="auto"/>
            <w:right w:val="none" w:sz="0" w:space="0" w:color="auto"/>
          </w:divBdr>
        </w:div>
        <w:div w:id="287512836">
          <w:marLeft w:val="640"/>
          <w:marRight w:val="0"/>
          <w:marTop w:val="0"/>
          <w:marBottom w:val="0"/>
          <w:divBdr>
            <w:top w:val="none" w:sz="0" w:space="0" w:color="auto"/>
            <w:left w:val="none" w:sz="0" w:space="0" w:color="auto"/>
            <w:bottom w:val="none" w:sz="0" w:space="0" w:color="auto"/>
            <w:right w:val="none" w:sz="0" w:space="0" w:color="auto"/>
          </w:divBdr>
        </w:div>
        <w:div w:id="785123367">
          <w:marLeft w:val="640"/>
          <w:marRight w:val="0"/>
          <w:marTop w:val="0"/>
          <w:marBottom w:val="0"/>
          <w:divBdr>
            <w:top w:val="none" w:sz="0" w:space="0" w:color="auto"/>
            <w:left w:val="none" w:sz="0" w:space="0" w:color="auto"/>
            <w:bottom w:val="none" w:sz="0" w:space="0" w:color="auto"/>
            <w:right w:val="none" w:sz="0" w:space="0" w:color="auto"/>
          </w:divBdr>
        </w:div>
        <w:div w:id="1017846968">
          <w:marLeft w:val="640"/>
          <w:marRight w:val="0"/>
          <w:marTop w:val="0"/>
          <w:marBottom w:val="0"/>
          <w:divBdr>
            <w:top w:val="none" w:sz="0" w:space="0" w:color="auto"/>
            <w:left w:val="none" w:sz="0" w:space="0" w:color="auto"/>
            <w:bottom w:val="none" w:sz="0" w:space="0" w:color="auto"/>
            <w:right w:val="none" w:sz="0" w:space="0" w:color="auto"/>
          </w:divBdr>
        </w:div>
        <w:div w:id="1526021281">
          <w:marLeft w:val="640"/>
          <w:marRight w:val="0"/>
          <w:marTop w:val="0"/>
          <w:marBottom w:val="0"/>
          <w:divBdr>
            <w:top w:val="none" w:sz="0" w:space="0" w:color="auto"/>
            <w:left w:val="none" w:sz="0" w:space="0" w:color="auto"/>
            <w:bottom w:val="none" w:sz="0" w:space="0" w:color="auto"/>
            <w:right w:val="none" w:sz="0" w:space="0" w:color="auto"/>
          </w:divBdr>
        </w:div>
        <w:div w:id="2094860436">
          <w:marLeft w:val="640"/>
          <w:marRight w:val="0"/>
          <w:marTop w:val="0"/>
          <w:marBottom w:val="0"/>
          <w:divBdr>
            <w:top w:val="none" w:sz="0" w:space="0" w:color="auto"/>
            <w:left w:val="none" w:sz="0" w:space="0" w:color="auto"/>
            <w:bottom w:val="none" w:sz="0" w:space="0" w:color="auto"/>
            <w:right w:val="none" w:sz="0" w:space="0" w:color="auto"/>
          </w:divBdr>
        </w:div>
        <w:div w:id="566576188">
          <w:marLeft w:val="640"/>
          <w:marRight w:val="0"/>
          <w:marTop w:val="0"/>
          <w:marBottom w:val="0"/>
          <w:divBdr>
            <w:top w:val="none" w:sz="0" w:space="0" w:color="auto"/>
            <w:left w:val="none" w:sz="0" w:space="0" w:color="auto"/>
            <w:bottom w:val="none" w:sz="0" w:space="0" w:color="auto"/>
            <w:right w:val="none" w:sz="0" w:space="0" w:color="auto"/>
          </w:divBdr>
        </w:div>
        <w:div w:id="1230993302">
          <w:marLeft w:val="640"/>
          <w:marRight w:val="0"/>
          <w:marTop w:val="0"/>
          <w:marBottom w:val="0"/>
          <w:divBdr>
            <w:top w:val="none" w:sz="0" w:space="0" w:color="auto"/>
            <w:left w:val="none" w:sz="0" w:space="0" w:color="auto"/>
            <w:bottom w:val="none" w:sz="0" w:space="0" w:color="auto"/>
            <w:right w:val="none" w:sz="0" w:space="0" w:color="auto"/>
          </w:divBdr>
        </w:div>
        <w:div w:id="1854999806">
          <w:marLeft w:val="640"/>
          <w:marRight w:val="0"/>
          <w:marTop w:val="0"/>
          <w:marBottom w:val="0"/>
          <w:divBdr>
            <w:top w:val="none" w:sz="0" w:space="0" w:color="auto"/>
            <w:left w:val="none" w:sz="0" w:space="0" w:color="auto"/>
            <w:bottom w:val="none" w:sz="0" w:space="0" w:color="auto"/>
            <w:right w:val="none" w:sz="0" w:space="0" w:color="auto"/>
          </w:divBdr>
        </w:div>
        <w:div w:id="2062290325">
          <w:marLeft w:val="640"/>
          <w:marRight w:val="0"/>
          <w:marTop w:val="0"/>
          <w:marBottom w:val="0"/>
          <w:divBdr>
            <w:top w:val="none" w:sz="0" w:space="0" w:color="auto"/>
            <w:left w:val="none" w:sz="0" w:space="0" w:color="auto"/>
            <w:bottom w:val="none" w:sz="0" w:space="0" w:color="auto"/>
            <w:right w:val="none" w:sz="0" w:space="0" w:color="auto"/>
          </w:divBdr>
        </w:div>
        <w:div w:id="444228153">
          <w:marLeft w:val="640"/>
          <w:marRight w:val="0"/>
          <w:marTop w:val="0"/>
          <w:marBottom w:val="0"/>
          <w:divBdr>
            <w:top w:val="none" w:sz="0" w:space="0" w:color="auto"/>
            <w:left w:val="none" w:sz="0" w:space="0" w:color="auto"/>
            <w:bottom w:val="none" w:sz="0" w:space="0" w:color="auto"/>
            <w:right w:val="none" w:sz="0" w:space="0" w:color="auto"/>
          </w:divBdr>
        </w:div>
        <w:div w:id="1279600401">
          <w:marLeft w:val="640"/>
          <w:marRight w:val="0"/>
          <w:marTop w:val="0"/>
          <w:marBottom w:val="0"/>
          <w:divBdr>
            <w:top w:val="none" w:sz="0" w:space="0" w:color="auto"/>
            <w:left w:val="none" w:sz="0" w:space="0" w:color="auto"/>
            <w:bottom w:val="none" w:sz="0" w:space="0" w:color="auto"/>
            <w:right w:val="none" w:sz="0" w:space="0" w:color="auto"/>
          </w:divBdr>
        </w:div>
        <w:div w:id="978875698">
          <w:marLeft w:val="640"/>
          <w:marRight w:val="0"/>
          <w:marTop w:val="0"/>
          <w:marBottom w:val="0"/>
          <w:divBdr>
            <w:top w:val="none" w:sz="0" w:space="0" w:color="auto"/>
            <w:left w:val="none" w:sz="0" w:space="0" w:color="auto"/>
            <w:bottom w:val="none" w:sz="0" w:space="0" w:color="auto"/>
            <w:right w:val="none" w:sz="0" w:space="0" w:color="auto"/>
          </w:divBdr>
        </w:div>
        <w:div w:id="607467378">
          <w:marLeft w:val="640"/>
          <w:marRight w:val="0"/>
          <w:marTop w:val="0"/>
          <w:marBottom w:val="0"/>
          <w:divBdr>
            <w:top w:val="none" w:sz="0" w:space="0" w:color="auto"/>
            <w:left w:val="none" w:sz="0" w:space="0" w:color="auto"/>
            <w:bottom w:val="none" w:sz="0" w:space="0" w:color="auto"/>
            <w:right w:val="none" w:sz="0" w:space="0" w:color="auto"/>
          </w:divBdr>
        </w:div>
        <w:div w:id="874656091">
          <w:marLeft w:val="640"/>
          <w:marRight w:val="0"/>
          <w:marTop w:val="0"/>
          <w:marBottom w:val="0"/>
          <w:divBdr>
            <w:top w:val="none" w:sz="0" w:space="0" w:color="auto"/>
            <w:left w:val="none" w:sz="0" w:space="0" w:color="auto"/>
            <w:bottom w:val="none" w:sz="0" w:space="0" w:color="auto"/>
            <w:right w:val="none" w:sz="0" w:space="0" w:color="auto"/>
          </w:divBdr>
        </w:div>
        <w:div w:id="402990792">
          <w:marLeft w:val="640"/>
          <w:marRight w:val="0"/>
          <w:marTop w:val="0"/>
          <w:marBottom w:val="0"/>
          <w:divBdr>
            <w:top w:val="none" w:sz="0" w:space="0" w:color="auto"/>
            <w:left w:val="none" w:sz="0" w:space="0" w:color="auto"/>
            <w:bottom w:val="none" w:sz="0" w:space="0" w:color="auto"/>
            <w:right w:val="none" w:sz="0" w:space="0" w:color="auto"/>
          </w:divBdr>
        </w:div>
        <w:div w:id="1592470720">
          <w:marLeft w:val="640"/>
          <w:marRight w:val="0"/>
          <w:marTop w:val="0"/>
          <w:marBottom w:val="0"/>
          <w:divBdr>
            <w:top w:val="none" w:sz="0" w:space="0" w:color="auto"/>
            <w:left w:val="none" w:sz="0" w:space="0" w:color="auto"/>
            <w:bottom w:val="none" w:sz="0" w:space="0" w:color="auto"/>
            <w:right w:val="none" w:sz="0" w:space="0" w:color="auto"/>
          </w:divBdr>
        </w:div>
        <w:div w:id="1553157957">
          <w:marLeft w:val="640"/>
          <w:marRight w:val="0"/>
          <w:marTop w:val="0"/>
          <w:marBottom w:val="0"/>
          <w:divBdr>
            <w:top w:val="none" w:sz="0" w:space="0" w:color="auto"/>
            <w:left w:val="none" w:sz="0" w:space="0" w:color="auto"/>
            <w:bottom w:val="none" w:sz="0" w:space="0" w:color="auto"/>
            <w:right w:val="none" w:sz="0" w:space="0" w:color="auto"/>
          </w:divBdr>
        </w:div>
        <w:div w:id="577324564">
          <w:marLeft w:val="640"/>
          <w:marRight w:val="0"/>
          <w:marTop w:val="0"/>
          <w:marBottom w:val="0"/>
          <w:divBdr>
            <w:top w:val="none" w:sz="0" w:space="0" w:color="auto"/>
            <w:left w:val="none" w:sz="0" w:space="0" w:color="auto"/>
            <w:bottom w:val="none" w:sz="0" w:space="0" w:color="auto"/>
            <w:right w:val="none" w:sz="0" w:space="0" w:color="auto"/>
          </w:divBdr>
        </w:div>
        <w:div w:id="2070179234">
          <w:marLeft w:val="640"/>
          <w:marRight w:val="0"/>
          <w:marTop w:val="0"/>
          <w:marBottom w:val="0"/>
          <w:divBdr>
            <w:top w:val="none" w:sz="0" w:space="0" w:color="auto"/>
            <w:left w:val="none" w:sz="0" w:space="0" w:color="auto"/>
            <w:bottom w:val="none" w:sz="0" w:space="0" w:color="auto"/>
            <w:right w:val="none" w:sz="0" w:space="0" w:color="auto"/>
          </w:divBdr>
        </w:div>
        <w:div w:id="423034920">
          <w:marLeft w:val="640"/>
          <w:marRight w:val="0"/>
          <w:marTop w:val="0"/>
          <w:marBottom w:val="0"/>
          <w:divBdr>
            <w:top w:val="none" w:sz="0" w:space="0" w:color="auto"/>
            <w:left w:val="none" w:sz="0" w:space="0" w:color="auto"/>
            <w:bottom w:val="none" w:sz="0" w:space="0" w:color="auto"/>
            <w:right w:val="none" w:sz="0" w:space="0" w:color="auto"/>
          </w:divBdr>
        </w:div>
        <w:div w:id="2141611947">
          <w:marLeft w:val="640"/>
          <w:marRight w:val="0"/>
          <w:marTop w:val="0"/>
          <w:marBottom w:val="0"/>
          <w:divBdr>
            <w:top w:val="none" w:sz="0" w:space="0" w:color="auto"/>
            <w:left w:val="none" w:sz="0" w:space="0" w:color="auto"/>
            <w:bottom w:val="none" w:sz="0" w:space="0" w:color="auto"/>
            <w:right w:val="none" w:sz="0" w:space="0" w:color="auto"/>
          </w:divBdr>
        </w:div>
        <w:div w:id="1008749974">
          <w:marLeft w:val="640"/>
          <w:marRight w:val="0"/>
          <w:marTop w:val="0"/>
          <w:marBottom w:val="0"/>
          <w:divBdr>
            <w:top w:val="none" w:sz="0" w:space="0" w:color="auto"/>
            <w:left w:val="none" w:sz="0" w:space="0" w:color="auto"/>
            <w:bottom w:val="none" w:sz="0" w:space="0" w:color="auto"/>
            <w:right w:val="none" w:sz="0" w:space="0" w:color="auto"/>
          </w:divBdr>
        </w:div>
        <w:div w:id="442530904">
          <w:marLeft w:val="640"/>
          <w:marRight w:val="0"/>
          <w:marTop w:val="0"/>
          <w:marBottom w:val="0"/>
          <w:divBdr>
            <w:top w:val="none" w:sz="0" w:space="0" w:color="auto"/>
            <w:left w:val="none" w:sz="0" w:space="0" w:color="auto"/>
            <w:bottom w:val="none" w:sz="0" w:space="0" w:color="auto"/>
            <w:right w:val="none" w:sz="0" w:space="0" w:color="auto"/>
          </w:divBdr>
        </w:div>
        <w:div w:id="1951743561">
          <w:marLeft w:val="640"/>
          <w:marRight w:val="0"/>
          <w:marTop w:val="0"/>
          <w:marBottom w:val="0"/>
          <w:divBdr>
            <w:top w:val="none" w:sz="0" w:space="0" w:color="auto"/>
            <w:left w:val="none" w:sz="0" w:space="0" w:color="auto"/>
            <w:bottom w:val="none" w:sz="0" w:space="0" w:color="auto"/>
            <w:right w:val="none" w:sz="0" w:space="0" w:color="auto"/>
          </w:divBdr>
        </w:div>
        <w:div w:id="461386442">
          <w:marLeft w:val="640"/>
          <w:marRight w:val="0"/>
          <w:marTop w:val="0"/>
          <w:marBottom w:val="0"/>
          <w:divBdr>
            <w:top w:val="none" w:sz="0" w:space="0" w:color="auto"/>
            <w:left w:val="none" w:sz="0" w:space="0" w:color="auto"/>
            <w:bottom w:val="none" w:sz="0" w:space="0" w:color="auto"/>
            <w:right w:val="none" w:sz="0" w:space="0" w:color="auto"/>
          </w:divBdr>
        </w:div>
        <w:div w:id="1970042948">
          <w:marLeft w:val="640"/>
          <w:marRight w:val="0"/>
          <w:marTop w:val="0"/>
          <w:marBottom w:val="0"/>
          <w:divBdr>
            <w:top w:val="none" w:sz="0" w:space="0" w:color="auto"/>
            <w:left w:val="none" w:sz="0" w:space="0" w:color="auto"/>
            <w:bottom w:val="none" w:sz="0" w:space="0" w:color="auto"/>
            <w:right w:val="none" w:sz="0" w:space="0" w:color="auto"/>
          </w:divBdr>
        </w:div>
        <w:div w:id="1652909275">
          <w:marLeft w:val="640"/>
          <w:marRight w:val="0"/>
          <w:marTop w:val="0"/>
          <w:marBottom w:val="0"/>
          <w:divBdr>
            <w:top w:val="none" w:sz="0" w:space="0" w:color="auto"/>
            <w:left w:val="none" w:sz="0" w:space="0" w:color="auto"/>
            <w:bottom w:val="none" w:sz="0" w:space="0" w:color="auto"/>
            <w:right w:val="none" w:sz="0" w:space="0" w:color="auto"/>
          </w:divBdr>
        </w:div>
        <w:div w:id="1136290555">
          <w:marLeft w:val="640"/>
          <w:marRight w:val="0"/>
          <w:marTop w:val="0"/>
          <w:marBottom w:val="0"/>
          <w:divBdr>
            <w:top w:val="none" w:sz="0" w:space="0" w:color="auto"/>
            <w:left w:val="none" w:sz="0" w:space="0" w:color="auto"/>
            <w:bottom w:val="none" w:sz="0" w:space="0" w:color="auto"/>
            <w:right w:val="none" w:sz="0" w:space="0" w:color="auto"/>
          </w:divBdr>
        </w:div>
        <w:div w:id="1139540051">
          <w:marLeft w:val="640"/>
          <w:marRight w:val="0"/>
          <w:marTop w:val="0"/>
          <w:marBottom w:val="0"/>
          <w:divBdr>
            <w:top w:val="none" w:sz="0" w:space="0" w:color="auto"/>
            <w:left w:val="none" w:sz="0" w:space="0" w:color="auto"/>
            <w:bottom w:val="none" w:sz="0" w:space="0" w:color="auto"/>
            <w:right w:val="none" w:sz="0" w:space="0" w:color="auto"/>
          </w:divBdr>
        </w:div>
        <w:div w:id="82190500">
          <w:marLeft w:val="640"/>
          <w:marRight w:val="0"/>
          <w:marTop w:val="0"/>
          <w:marBottom w:val="0"/>
          <w:divBdr>
            <w:top w:val="none" w:sz="0" w:space="0" w:color="auto"/>
            <w:left w:val="none" w:sz="0" w:space="0" w:color="auto"/>
            <w:bottom w:val="none" w:sz="0" w:space="0" w:color="auto"/>
            <w:right w:val="none" w:sz="0" w:space="0" w:color="auto"/>
          </w:divBdr>
        </w:div>
        <w:div w:id="1205214424">
          <w:marLeft w:val="640"/>
          <w:marRight w:val="0"/>
          <w:marTop w:val="0"/>
          <w:marBottom w:val="0"/>
          <w:divBdr>
            <w:top w:val="none" w:sz="0" w:space="0" w:color="auto"/>
            <w:left w:val="none" w:sz="0" w:space="0" w:color="auto"/>
            <w:bottom w:val="none" w:sz="0" w:space="0" w:color="auto"/>
            <w:right w:val="none" w:sz="0" w:space="0" w:color="auto"/>
          </w:divBdr>
        </w:div>
        <w:div w:id="171073585">
          <w:marLeft w:val="640"/>
          <w:marRight w:val="0"/>
          <w:marTop w:val="0"/>
          <w:marBottom w:val="0"/>
          <w:divBdr>
            <w:top w:val="none" w:sz="0" w:space="0" w:color="auto"/>
            <w:left w:val="none" w:sz="0" w:space="0" w:color="auto"/>
            <w:bottom w:val="none" w:sz="0" w:space="0" w:color="auto"/>
            <w:right w:val="none" w:sz="0" w:space="0" w:color="auto"/>
          </w:divBdr>
        </w:div>
        <w:div w:id="1333026793">
          <w:marLeft w:val="640"/>
          <w:marRight w:val="0"/>
          <w:marTop w:val="0"/>
          <w:marBottom w:val="0"/>
          <w:divBdr>
            <w:top w:val="none" w:sz="0" w:space="0" w:color="auto"/>
            <w:left w:val="none" w:sz="0" w:space="0" w:color="auto"/>
            <w:bottom w:val="none" w:sz="0" w:space="0" w:color="auto"/>
            <w:right w:val="none" w:sz="0" w:space="0" w:color="auto"/>
          </w:divBdr>
        </w:div>
        <w:div w:id="439879448">
          <w:marLeft w:val="640"/>
          <w:marRight w:val="0"/>
          <w:marTop w:val="0"/>
          <w:marBottom w:val="0"/>
          <w:divBdr>
            <w:top w:val="none" w:sz="0" w:space="0" w:color="auto"/>
            <w:left w:val="none" w:sz="0" w:space="0" w:color="auto"/>
            <w:bottom w:val="none" w:sz="0" w:space="0" w:color="auto"/>
            <w:right w:val="none" w:sz="0" w:space="0" w:color="auto"/>
          </w:divBdr>
        </w:div>
        <w:div w:id="1018700343">
          <w:marLeft w:val="640"/>
          <w:marRight w:val="0"/>
          <w:marTop w:val="0"/>
          <w:marBottom w:val="0"/>
          <w:divBdr>
            <w:top w:val="none" w:sz="0" w:space="0" w:color="auto"/>
            <w:left w:val="none" w:sz="0" w:space="0" w:color="auto"/>
            <w:bottom w:val="none" w:sz="0" w:space="0" w:color="auto"/>
            <w:right w:val="none" w:sz="0" w:space="0" w:color="auto"/>
          </w:divBdr>
        </w:div>
        <w:div w:id="741147479">
          <w:marLeft w:val="640"/>
          <w:marRight w:val="0"/>
          <w:marTop w:val="0"/>
          <w:marBottom w:val="0"/>
          <w:divBdr>
            <w:top w:val="none" w:sz="0" w:space="0" w:color="auto"/>
            <w:left w:val="none" w:sz="0" w:space="0" w:color="auto"/>
            <w:bottom w:val="none" w:sz="0" w:space="0" w:color="auto"/>
            <w:right w:val="none" w:sz="0" w:space="0" w:color="auto"/>
          </w:divBdr>
        </w:div>
        <w:div w:id="545684465">
          <w:marLeft w:val="640"/>
          <w:marRight w:val="0"/>
          <w:marTop w:val="0"/>
          <w:marBottom w:val="0"/>
          <w:divBdr>
            <w:top w:val="none" w:sz="0" w:space="0" w:color="auto"/>
            <w:left w:val="none" w:sz="0" w:space="0" w:color="auto"/>
            <w:bottom w:val="none" w:sz="0" w:space="0" w:color="auto"/>
            <w:right w:val="none" w:sz="0" w:space="0" w:color="auto"/>
          </w:divBdr>
        </w:div>
        <w:div w:id="81151612">
          <w:marLeft w:val="640"/>
          <w:marRight w:val="0"/>
          <w:marTop w:val="0"/>
          <w:marBottom w:val="0"/>
          <w:divBdr>
            <w:top w:val="none" w:sz="0" w:space="0" w:color="auto"/>
            <w:left w:val="none" w:sz="0" w:space="0" w:color="auto"/>
            <w:bottom w:val="none" w:sz="0" w:space="0" w:color="auto"/>
            <w:right w:val="none" w:sz="0" w:space="0" w:color="auto"/>
          </w:divBdr>
        </w:div>
        <w:div w:id="307831355">
          <w:marLeft w:val="640"/>
          <w:marRight w:val="0"/>
          <w:marTop w:val="0"/>
          <w:marBottom w:val="0"/>
          <w:divBdr>
            <w:top w:val="none" w:sz="0" w:space="0" w:color="auto"/>
            <w:left w:val="none" w:sz="0" w:space="0" w:color="auto"/>
            <w:bottom w:val="none" w:sz="0" w:space="0" w:color="auto"/>
            <w:right w:val="none" w:sz="0" w:space="0" w:color="auto"/>
          </w:divBdr>
        </w:div>
        <w:div w:id="822427117">
          <w:marLeft w:val="640"/>
          <w:marRight w:val="0"/>
          <w:marTop w:val="0"/>
          <w:marBottom w:val="0"/>
          <w:divBdr>
            <w:top w:val="none" w:sz="0" w:space="0" w:color="auto"/>
            <w:left w:val="none" w:sz="0" w:space="0" w:color="auto"/>
            <w:bottom w:val="none" w:sz="0" w:space="0" w:color="auto"/>
            <w:right w:val="none" w:sz="0" w:space="0" w:color="auto"/>
          </w:divBdr>
        </w:div>
        <w:div w:id="1511875406">
          <w:marLeft w:val="640"/>
          <w:marRight w:val="0"/>
          <w:marTop w:val="0"/>
          <w:marBottom w:val="0"/>
          <w:divBdr>
            <w:top w:val="none" w:sz="0" w:space="0" w:color="auto"/>
            <w:left w:val="none" w:sz="0" w:space="0" w:color="auto"/>
            <w:bottom w:val="none" w:sz="0" w:space="0" w:color="auto"/>
            <w:right w:val="none" w:sz="0" w:space="0" w:color="auto"/>
          </w:divBdr>
        </w:div>
        <w:div w:id="1183665842">
          <w:marLeft w:val="640"/>
          <w:marRight w:val="0"/>
          <w:marTop w:val="0"/>
          <w:marBottom w:val="0"/>
          <w:divBdr>
            <w:top w:val="none" w:sz="0" w:space="0" w:color="auto"/>
            <w:left w:val="none" w:sz="0" w:space="0" w:color="auto"/>
            <w:bottom w:val="none" w:sz="0" w:space="0" w:color="auto"/>
            <w:right w:val="none" w:sz="0" w:space="0" w:color="auto"/>
          </w:divBdr>
        </w:div>
        <w:div w:id="458763956">
          <w:marLeft w:val="640"/>
          <w:marRight w:val="0"/>
          <w:marTop w:val="0"/>
          <w:marBottom w:val="0"/>
          <w:divBdr>
            <w:top w:val="none" w:sz="0" w:space="0" w:color="auto"/>
            <w:left w:val="none" w:sz="0" w:space="0" w:color="auto"/>
            <w:bottom w:val="none" w:sz="0" w:space="0" w:color="auto"/>
            <w:right w:val="none" w:sz="0" w:space="0" w:color="auto"/>
          </w:divBdr>
        </w:div>
        <w:div w:id="1240139529">
          <w:marLeft w:val="640"/>
          <w:marRight w:val="0"/>
          <w:marTop w:val="0"/>
          <w:marBottom w:val="0"/>
          <w:divBdr>
            <w:top w:val="none" w:sz="0" w:space="0" w:color="auto"/>
            <w:left w:val="none" w:sz="0" w:space="0" w:color="auto"/>
            <w:bottom w:val="none" w:sz="0" w:space="0" w:color="auto"/>
            <w:right w:val="none" w:sz="0" w:space="0" w:color="auto"/>
          </w:divBdr>
        </w:div>
        <w:div w:id="1575552682">
          <w:marLeft w:val="640"/>
          <w:marRight w:val="0"/>
          <w:marTop w:val="0"/>
          <w:marBottom w:val="0"/>
          <w:divBdr>
            <w:top w:val="none" w:sz="0" w:space="0" w:color="auto"/>
            <w:left w:val="none" w:sz="0" w:space="0" w:color="auto"/>
            <w:bottom w:val="none" w:sz="0" w:space="0" w:color="auto"/>
            <w:right w:val="none" w:sz="0" w:space="0" w:color="auto"/>
          </w:divBdr>
        </w:div>
        <w:div w:id="900562514">
          <w:marLeft w:val="640"/>
          <w:marRight w:val="0"/>
          <w:marTop w:val="0"/>
          <w:marBottom w:val="0"/>
          <w:divBdr>
            <w:top w:val="none" w:sz="0" w:space="0" w:color="auto"/>
            <w:left w:val="none" w:sz="0" w:space="0" w:color="auto"/>
            <w:bottom w:val="none" w:sz="0" w:space="0" w:color="auto"/>
            <w:right w:val="none" w:sz="0" w:space="0" w:color="auto"/>
          </w:divBdr>
        </w:div>
        <w:div w:id="1285387027">
          <w:marLeft w:val="640"/>
          <w:marRight w:val="0"/>
          <w:marTop w:val="0"/>
          <w:marBottom w:val="0"/>
          <w:divBdr>
            <w:top w:val="none" w:sz="0" w:space="0" w:color="auto"/>
            <w:left w:val="none" w:sz="0" w:space="0" w:color="auto"/>
            <w:bottom w:val="none" w:sz="0" w:space="0" w:color="auto"/>
            <w:right w:val="none" w:sz="0" w:space="0" w:color="auto"/>
          </w:divBdr>
        </w:div>
        <w:div w:id="923999100">
          <w:marLeft w:val="640"/>
          <w:marRight w:val="0"/>
          <w:marTop w:val="0"/>
          <w:marBottom w:val="0"/>
          <w:divBdr>
            <w:top w:val="none" w:sz="0" w:space="0" w:color="auto"/>
            <w:left w:val="none" w:sz="0" w:space="0" w:color="auto"/>
            <w:bottom w:val="none" w:sz="0" w:space="0" w:color="auto"/>
            <w:right w:val="none" w:sz="0" w:space="0" w:color="auto"/>
          </w:divBdr>
        </w:div>
        <w:div w:id="1905918940">
          <w:marLeft w:val="640"/>
          <w:marRight w:val="0"/>
          <w:marTop w:val="0"/>
          <w:marBottom w:val="0"/>
          <w:divBdr>
            <w:top w:val="none" w:sz="0" w:space="0" w:color="auto"/>
            <w:left w:val="none" w:sz="0" w:space="0" w:color="auto"/>
            <w:bottom w:val="none" w:sz="0" w:space="0" w:color="auto"/>
            <w:right w:val="none" w:sz="0" w:space="0" w:color="auto"/>
          </w:divBdr>
        </w:div>
        <w:div w:id="265619688">
          <w:marLeft w:val="640"/>
          <w:marRight w:val="0"/>
          <w:marTop w:val="0"/>
          <w:marBottom w:val="0"/>
          <w:divBdr>
            <w:top w:val="none" w:sz="0" w:space="0" w:color="auto"/>
            <w:left w:val="none" w:sz="0" w:space="0" w:color="auto"/>
            <w:bottom w:val="none" w:sz="0" w:space="0" w:color="auto"/>
            <w:right w:val="none" w:sz="0" w:space="0" w:color="auto"/>
          </w:divBdr>
        </w:div>
        <w:div w:id="892501282">
          <w:marLeft w:val="640"/>
          <w:marRight w:val="0"/>
          <w:marTop w:val="0"/>
          <w:marBottom w:val="0"/>
          <w:divBdr>
            <w:top w:val="none" w:sz="0" w:space="0" w:color="auto"/>
            <w:left w:val="none" w:sz="0" w:space="0" w:color="auto"/>
            <w:bottom w:val="none" w:sz="0" w:space="0" w:color="auto"/>
            <w:right w:val="none" w:sz="0" w:space="0" w:color="auto"/>
          </w:divBdr>
        </w:div>
        <w:div w:id="1015811291">
          <w:marLeft w:val="640"/>
          <w:marRight w:val="0"/>
          <w:marTop w:val="0"/>
          <w:marBottom w:val="0"/>
          <w:divBdr>
            <w:top w:val="none" w:sz="0" w:space="0" w:color="auto"/>
            <w:left w:val="none" w:sz="0" w:space="0" w:color="auto"/>
            <w:bottom w:val="none" w:sz="0" w:space="0" w:color="auto"/>
            <w:right w:val="none" w:sz="0" w:space="0" w:color="auto"/>
          </w:divBdr>
        </w:div>
        <w:div w:id="713384782">
          <w:marLeft w:val="640"/>
          <w:marRight w:val="0"/>
          <w:marTop w:val="0"/>
          <w:marBottom w:val="0"/>
          <w:divBdr>
            <w:top w:val="none" w:sz="0" w:space="0" w:color="auto"/>
            <w:left w:val="none" w:sz="0" w:space="0" w:color="auto"/>
            <w:bottom w:val="none" w:sz="0" w:space="0" w:color="auto"/>
            <w:right w:val="none" w:sz="0" w:space="0" w:color="auto"/>
          </w:divBdr>
        </w:div>
        <w:div w:id="1598175306">
          <w:marLeft w:val="640"/>
          <w:marRight w:val="0"/>
          <w:marTop w:val="0"/>
          <w:marBottom w:val="0"/>
          <w:divBdr>
            <w:top w:val="none" w:sz="0" w:space="0" w:color="auto"/>
            <w:left w:val="none" w:sz="0" w:space="0" w:color="auto"/>
            <w:bottom w:val="none" w:sz="0" w:space="0" w:color="auto"/>
            <w:right w:val="none" w:sz="0" w:space="0" w:color="auto"/>
          </w:divBdr>
        </w:div>
        <w:div w:id="144246911">
          <w:marLeft w:val="640"/>
          <w:marRight w:val="0"/>
          <w:marTop w:val="0"/>
          <w:marBottom w:val="0"/>
          <w:divBdr>
            <w:top w:val="none" w:sz="0" w:space="0" w:color="auto"/>
            <w:left w:val="none" w:sz="0" w:space="0" w:color="auto"/>
            <w:bottom w:val="none" w:sz="0" w:space="0" w:color="auto"/>
            <w:right w:val="none" w:sz="0" w:space="0" w:color="auto"/>
          </w:divBdr>
        </w:div>
      </w:divsChild>
    </w:div>
    <w:div w:id="1858228277">
      <w:bodyDiv w:val="1"/>
      <w:marLeft w:val="0"/>
      <w:marRight w:val="0"/>
      <w:marTop w:val="0"/>
      <w:marBottom w:val="0"/>
      <w:divBdr>
        <w:top w:val="none" w:sz="0" w:space="0" w:color="auto"/>
        <w:left w:val="none" w:sz="0" w:space="0" w:color="auto"/>
        <w:bottom w:val="none" w:sz="0" w:space="0" w:color="auto"/>
        <w:right w:val="none" w:sz="0" w:space="0" w:color="auto"/>
      </w:divBdr>
      <w:divsChild>
        <w:div w:id="659504067">
          <w:marLeft w:val="640"/>
          <w:marRight w:val="0"/>
          <w:marTop w:val="0"/>
          <w:marBottom w:val="0"/>
          <w:divBdr>
            <w:top w:val="none" w:sz="0" w:space="0" w:color="auto"/>
            <w:left w:val="none" w:sz="0" w:space="0" w:color="auto"/>
            <w:bottom w:val="none" w:sz="0" w:space="0" w:color="auto"/>
            <w:right w:val="none" w:sz="0" w:space="0" w:color="auto"/>
          </w:divBdr>
        </w:div>
        <w:div w:id="1297837903">
          <w:marLeft w:val="640"/>
          <w:marRight w:val="0"/>
          <w:marTop w:val="0"/>
          <w:marBottom w:val="0"/>
          <w:divBdr>
            <w:top w:val="none" w:sz="0" w:space="0" w:color="auto"/>
            <w:left w:val="none" w:sz="0" w:space="0" w:color="auto"/>
            <w:bottom w:val="none" w:sz="0" w:space="0" w:color="auto"/>
            <w:right w:val="none" w:sz="0" w:space="0" w:color="auto"/>
          </w:divBdr>
        </w:div>
        <w:div w:id="1647586250">
          <w:marLeft w:val="640"/>
          <w:marRight w:val="0"/>
          <w:marTop w:val="0"/>
          <w:marBottom w:val="0"/>
          <w:divBdr>
            <w:top w:val="none" w:sz="0" w:space="0" w:color="auto"/>
            <w:left w:val="none" w:sz="0" w:space="0" w:color="auto"/>
            <w:bottom w:val="none" w:sz="0" w:space="0" w:color="auto"/>
            <w:right w:val="none" w:sz="0" w:space="0" w:color="auto"/>
          </w:divBdr>
        </w:div>
        <w:div w:id="2144618501">
          <w:marLeft w:val="640"/>
          <w:marRight w:val="0"/>
          <w:marTop w:val="0"/>
          <w:marBottom w:val="0"/>
          <w:divBdr>
            <w:top w:val="none" w:sz="0" w:space="0" w:color="auto"/>
            <w:left w:val="none" w:sz="0" w:space="0" w:color="auto"/>
            <w:bottom w:val="none" w:sz="0" w:space="0" w:color="auto"/>
            <w:right w:val="none" w:sz="0" w:space="0" w:color="auto"/>
          </w:divBdr>
        </w:div>
        <w:div w:id="247622692">
          <w:marLeft w:val="640"/>
          <w:marRight w:val="0"/>
          <w:marTop w:val="0"/>
          <w:marBottom w:val="0"/>
          <w:divBdr>
            <w:top w:val="none" w:sz="0" w:space="0" w:color="auto"/>
            <w:left w:val="none" w:sz="0" w:space="0" w:color="auto"/>
            <w:bottom w:val="none" w:sz="0" w:space="0" w:color="auto"/>
            <w:right w:val="none" w:sz="0" w:space="0" w:color="auto"/>
          </w:divBdr>
        </w:div>
        <w:div w:id="1398699442">
          <w:marLeft w:val="640"/>
          <w:marRight w:val="0"/>
          <w:marTop w:val="0"/>
          <w:marBottom w:val="0"/>
          <w:divBdr>
            <w:top w:val="none" w:sz="0" w:space="0" w:color="auto"/>
            <w:left w:val="none" w:sz="0" w:space="0" w:color="auto"/>
            <w:bottom w:val="none" w:sz="0" w:space="0" w:color="auto"/>
            <w:right w:val="none" w:sz="0" w:space="0" w:color="auto"/>
          </w:divBdr>
        </w:div>
        <w:div w:id="1760443008">
          <w:marLeft w:val="640"/>
          <w:marRight w:val="0"/>
          <w:marTop w:val="0"/>
          <w:marBottom w:val="0"/>
          <w:divBdr>
            <w:top w:val="none" w:sz="0" w:space="0" w:color="auto"/>
            <w:left w:val="none" w:sz="0" w:space="0" w:color="auto"/>
            <w:bottom w:val="none" w:sz="0" w:space="0" w:color="auto"/>
            <w:right w:val="none" w:sz="0" w:space="0" w:color="auto"/>
          </w:divBdr>
        </w:div>
        <w:div w:id="1491555629">
          <w:marLeft w:val="640"/>
          <w:marRight w:val="0"/>
          <w:marTop w:val="0"/>
          <w:marBottom w:val="0"/>
          <w:divBdr>
            <w:top w:val="none" w:sz="0" w:space="0" w:color="auto"/>
            <w:left w:val="none" w:sz="0" w:space="0" w:color="auto"/>
            <w:bottom w:val="none" w:sz="0" w:space="0" w:color="auto"/>
            <w:right w:val="none" w:sz="0" w:space="0" w:color="auto"/>
          </w:divBdr>
        </w:div>
        <w:div w:id="1194462202">
          <w:marLeft w:val="640"/>
          <w:marRight w:val="0"/>
          <w:marTop w:val="0"/>
          <w:marBottom w:val="0"/>
          <w:divBdr>
            <w:top w:val="none" w:sz="0" w:space="0" w:color="auto"/>
            <w:left w:val="none" w:sz="0" w:space="0" w:color="auto"/>
            <w:bottom w:val="none" w:sz="0" w:space="0" w:color="auto"/>
            <w:right w:val="none" w:sz="0" w:space="0" w:color="auto"/>
          </w:divBdr>
        </w:div>
        <w:div w:id="2004627970">
          <w:marLeft w:val="640"/>
          <w:marRight w:val="0"/>
          <w:marTop w:val="0"/>
          <w:marBottom w:val="0"/>
          <w:divBdr>
            <w:top w:val="none" w:sz="0" w:space="0" w:color="auto"/>
            <w:left w:val="none" w:sz="0" w:space="0" w:color="auto"/>
            <w:bottom w:val="none" w:sz="0" w:space="0" w:color="auto"/>
            <w:right w:val="none" w:sz="0" w:space="0" w:color="auto"/>
          </w:divBdr>
        </w:div>
        <w:div w:id="485557733">
          <w:marLeft w:val="640"/>
          <w:marRight w:val="0"/>
          <w:marTop w:val="0"/>
          <w:marBottom w:val="0"/>
          <w:divBdr>
            <w:top w:val="none" w:sz="0" w:space="0" w:color="auto"/>
            <w:left w:val="none" w:sz="0" w:space="0" w:color="auto"/>
            <w:bottom w:val="none" w:sz="0" w:space="0" w:color="auto"/>
            <w:right w:val="none" w:sz="0" w:space="0" w:color="auto"/>
          </w:divBdr>
        </w:div>
        <w:div w:id="686637998">
          <w:marLeft w:val="640"/>
          <w:marRight w:val="0"/>
          <w:marTop w:val="0"/>
          <w:marBottom w:val="0"/>
          <w:divBdr>
            <w:top w:val="none" w:sz="0" w:space="0" w:color="auto"/>
            <w:left w:val="none" w:sz="0" w:space="0" w:color="auto"/>
            <w:bottom w:val="none" w:sz="0" w:space="0" w:color="auto"/>
            <w:right w:val="none" w:sz="0" w:space="0" w:color="auto"/>
          </w:divBdr>
        </w:div>
        <w:div w:id="236861045">
          <w:marLeft w:val="640"/>
          <w:marRight w:val="0"/>
          <w:marTop w:val="0"/>
          <w:marBottom w:val="0"/>
          <w:divBdr>
            <w:top w:val="none" w:sz="0" w:space="0" w:color="auto"/>
            <w:left w:val="none" w:sz="0" w:space="0" w:color="auto"/>
            <w:bottom w:val="none" w:sz="0" w:space="0" w:color="auto"/>
            <w:right w:val="none" w:sz="0" w:space="0" w:color="auto"/>
          </w:divBdr>
        </w:div>
        <w:div w:id="1253393860">
          <w:marLeft w:val="640"/>
          <w:marRight w:val="0"/>
          <w:marTop w:val="0"/>
          <w:marBottom w:val="0"/>
          <w:divBdr>
            <w:top w:val="none" w:sz="0" w:space="0" w:color="auto"/>
            <w:left w:val="none" w:sz="0" w:space="0" w:color="auto"/>
            <w:bottom w:val="none" w:sz="0" w:space="0" w:color="auto"/>
            <w:right w:val="none" w:sz="0" w:space="0" w:color="auto"/>
          </w:divBdr>
        </w:div>
        <w:div w:id="358045882">
          <w:marLeft w:val="640"/>
          <w:marRight w:val="0"/>
          <w:marTop w:val="0"/>
          <w:marBottom w:val="0"/>
          <w:divBdr>
            <w:top w:val="none" w:sz="0" w:space="0" w:color="auto"/>
            <w:left w:val="none" w:sz="0" w:space="0" w:color="auto"/>
            <w:bottom w:val="none" w:sz="0" w:space="0" w:color="auto"/>
            <w:right w:val="none" w:sz="0" w:space="0" w:color="auto"/>
          </w:divBdr>
        </w:div>
        <w:div w:id="87622623">
          <w:marLeft w:val="640"/>
          <w:marRight w:val="0"/>
          <w:marTop w:val="0"/>
          <w:marBottom w:val="0"/>
          <w:divBdr>
            <w:top w:val="none" w:sz="0" w:space="0" w:color="auto"/>
            <w:left w:val="none" w:sz="0" w:space="0" w:color="auto"/>
            <w:bottom w:val="none" w:sz="0" w:space="0" w:color="auto"/>
            <w:right w:val="none" w:sz="0" w:space="0" w:color="auto"/>
          </w:divBdr>
        </w:div>
        <w:div w:id="380248217">
          <w:marLeft w:val="640"/>
          <w:marRight w:val="0"/>
          <w:marTop w:val="0"/>
          <w:marBottom w:val="0"/>
          <w:divBdr>
            <w:top w:val="none" w:sz="0" w:space="0" w:color="auto"/>
            <w:left w:val="none" w:sz="0" w:space="0" w:color="auto"/>
            <w:bottom w:val="none" w:sz="0" w:space="0" w:color="auto"/>
            <w:right w:val="none" w:sz="0" w:space="0" w:color="auto"/>
          </w:divBdr>
        </w:div>
        <w:div w:id="632053825">
          <w:marLeft w:val="640"/>
          <w:marRight w:val="0"/>
          <w:marTop w:val="0"/>
          <w:marBottom w:val="0"/>
          <w:divBdr>
            <w:top w:val="none" w:sz="0" w:space="0" w:color="auto"/>
            <w:left w:val="none" w:sz="0" w:space="0" w:color="auto"/>
            <w:bottom w:val="none" w:sz="0" w:space="0" w:color="auto"/>
            <w:right w:val="none" w:sz="0" w:space="0" w:color="auto"/>
          </w:divBdr>
        </w:div>
        <w:div w:id="822038667">
          <w:marLeft w:val="640"/>
          <w:marRight w:val="0"/>
          <w:marTop w:val="0"/>
          <w:marBottom w:val="0"/>
          <w:divBdr>
            <w:top w:val="none" w:sz="0" w:space="0" w:color="auto"/>
            <w:left w:val="none" w:sz="0" w:space="0" w:color="auto"/>
            <w:bottom w:val="none" w:sz="0" w:space="0" w:color="auto"/>
            <w:right w:val="none" w:sz="0" w:space="0" w:color="auto"/>
          </w:divBdr>
        </w:div>
        <w:div w:id="200409899">
          <w:marLeft w:val="640"/>
          <w:marRight w:val="0"/>
          <w:marTop w:val="0"/>
          <w:marBottom w:val="0"/>
          <w:divBdr>
            <w:top w:val="none" w:sz="0" w:space="0" w:color="auto"/>
            <w:left w:val="none" w:sz="0" w:space="0" w:color="auto"/>
            <w:bottom w:val="none" w:sz="0" w:space="0" w:color="auto"/>
            <w:right w:val="none" w:sz="0" w:space="0" w:color="auto"/>
          </w:divBdr>
        </w:div>
        <w:div w:id="360322929">
          <w:marLeft w:val="640"/>
          <w:marRight w:val="0"/>
          <w:marTop w:val="0"/>
          <w:marBottom w:val="0"/>
          <w:divBdr>
            <w:top w:val="none" w:sz="0" w:space="0" w:color="auto"/>
            <w:left w:val="none" w:sz="0" w:space="0" w:color="auto"/>
            <w:bottom w:val="none" w:sz="0" w:space="0" w:color="auto"/>
            <w:right w:val="none" w:sz="0" w:space="0" w:color="auto"/>
          </w:divBdr>
        </w:div>
        <w:div w:id="1549339129">
          <w:marLeft w:val="640"/>
          <w:marRight w:val="0"/>
          <w:marTop w:val="0"/>
          <w:marBottom w:val="0"/>
          <w:divBdr>
            <w:top w:val="none" w:sz="0" w:space="0" w:color="auto"/>
            <w:left w:val="none" w:sz="0" w:space="0" w:color="auto"/>
            <w:bottom w:val="none" w:sz="0" w:space="0" w:color="auto"/>
            <w:right w:val="none" w:sz="0" w:space="0" w:color="auto"/>
          </w:divBdr>
        </w:div>
        <w:div w:id="612521731">
          <w:marLeft w:val="640"/>
          <w:marRight w:val="0"/>
          <w:marTop w:val="0"/>
          <w:marBottom w:val="0"/>
          <w:divBdr>
            <w:top w:val="none" w:sz="0" w:space="0" w:color="auto"/>
            <w:left w:val="none" w:sz="0" w:space="0" w:color="auto"/>
            <w:bottom w:val="none" w:sz="0" w:space="0" w:color="auto"/>
            <w:right w:val="none" w:sz="0" w:space="0" w:color="auto"/>
          </w:divBdr>
        </w:div>
        <w:div w:id="518279501">
          <w:marLeft w:val="640"/>
          <w:marRight w:val="0"/>
          <w:marTop w:val="0"/>
          <w:marBottom w:val="0"/>
          <w:divBdr>
            <w:top w:val="none" w:sz="0" w:space="0" w:color="auto"/>
            <w:left w:val="none" w:sz="0" w:space="0" w:color="auto"/>
            <w:bottom w:val="none" w:sz="0" w:space="0" w:color="auto"/>
            <w:right w:val="none" w:sz="0" w:space="0" w:color="auto"/>
          </w:divBdr>
        </w:div>
        <w:div w:id="666589556">
          <w:marLeft w:val="640"/>
          <w:marRight w:val="0"/>
          <w:marTop w:val="0"/>
          <w:marBottom w:val="0"/>
          <w:divBdr>
            <w:top w:val="none" w:sz="0" w:space="0" w:color="auto"/>
            <w:left w:val="none" w:sz="0" w:space="0" w:color="auto"/>
            <w:bottom w:val="none" w:sz="0" w:space="0" w:color="auto"/>
            <w:right w:val="none" w:sz="0" w:space="0" w:color="auto"/>
          </w:divBdr>
        </w:div>
        <w:div w:id="1395617077">
          <w:marLeft w:val="640"/>
          <w:marRight w:val="0"/>
          <w:marTop w:val="0"/>
          <w:marBottom w:val="0"/>
          <w:divBdr>
            <w:top w:val="none" w:sz="0" w:space="0" w:color="auto"/>
            <w:left w:val="none" w:sz="0" w:space="0" w:color="auto"/>
            <w:bottom w:val="none" w:sz="0" w:space="0" w:color="auto"/>
            <w:right w:val="none" w:sz="0" w:space="0" w:color="auto"/>
          </w:divBdr>
        </w:div>
        <w:div w:id="556161825">
          <w:marLeft w:val="640"/>
          <w:marRight w:val="0"/>
          <w:marTop w:val="0"/>
          <w:marBottom w:val="0"/>
          <w:divBdr>
            <w:top w:val="none" w:sz="0" w:space="0" w:color="auto"/>
            <w:left w:val="none" w:sz="0" w:space="0" w:color="auto"/>
            <w:bottom w:val="none" w:sz="0" w:space="0" w:color="auto"/>
            <w:right w:val="none" w:sz="0" w:space="0" w:color="auto"/>
          </w:divBdr>
        </w:div>
        <w:div w:id="579605778">
          <w:marLeft w:val="640"/>
          <w:marRight w:val="0"/>
          <w:marTop w:val="0"/>
          <w:marBottom w:val="0"/>
          <w:divBdr>
            <w:top w:val="none" w:sz="0" w:space="0" w:color="auto"/>
            <w:left w:val="none" w:sz="0" w:space="0" w:color="auto"/>
            <w:bottom w:val="none" w:sz="0" w:space="0" w:color="auto"/>
            <w:right w:val="none" w:sz="0" w:space="0" w:color="auto"/>
          </w:divBdr>
        </w:div>
        <w:div w:id="1892502336">
          <w:marLeft w:val="640"/>
          <w:marRight w:val="0"/>
          <w:marTop w:val="0"/>
          <w:marBottom w:val="0"/>
          <w:divBdr>
            <w:top w:val="none" w:sz="0" w:space="0" w:color="auto"/>
            <w:left w:val="none" w:sz="0" w:space="0" w:color="auto"/>
            <w:bottom w:val="none" w:sz="0" w:space="0" w:color="auto"/>
            <w:right w:val="none" w:sz="0" w:space="0" w:color="auto"/>
          </w:divBdr>
        </w:div>
        <w:div w:id="1802653383">
          <w:marLeft w:val="640"/>
          <w:marRight w:val="0"/>
          <w:marTop w:val="0"/>
          <w:marBottom w:val="0"/>
          <w:divBdr>
            <w:top w:val="none" w:sz="0" w:space="0" w:color="auto"/>
            <w:left w:val="none" w:sz="0" w:space="0" w:color="auto"/>
            <w:bottom w:val="none" w:sz="0" w:space="0" w:color="auto"/>
            <w:right w:val="none" w:sz="0" w:space="0" w:color="auto"/>
          </w:divBdr>
        </w:div>
        <w:div w:id="1149981590">
          <w:marLeft w:val="640"/>
          <w:marRight w:val="0"/>
          <w:marTop w:val="0"/>
          <w:marBottom w:val="0"/>
          <w:divBdr>
            <w:top w:val="none" w:sz="0" w:space="0" w:color="auto"/>
            <w:left w:val="none" w:sz="0" w:space="0" w:color="auto"/>
            <w:bottom w:val="none" w:sz="0" w:space="0" w:color="auto"/>
            <w:right w:val="none" w:sz="0" w:space="0" w:color="auto"/>
          </w:divBdr>
        </w:div>
        <w:div w:id="1061370680">
          <w:marLeft w:val="640"/>
          <w:marRight w:val="0"/>
          <w:marTop w:val="0"/>
          <w:marBottom w:val="0"/>
          <w:divBdr>
            <w:top w:val="none" w:sz="0" w:space="0" w:color="auto"/>
            <w:left w:val="none" w:sz="0" w:space="0" w:color="auto"/>
            <w:bottom w:val="none" w:sz="0" w:space="0" w:color="auto"/>
            <w:right w:val="none" w:sz="0" w:space="0" w:color="auto"/>
          </w:divBdr>
        </w:div>
        <w:div w:id="2034378684">
          <w:marLeft w:val="640"/>
          <w:marRight w:val="0"/>
          <w:marTop w:val="0"/>
          <w:marBottom w:val="0"/>
          <w:divBdr>
            <w:top w:val="none" w:sz="0" w:space="0" w:color="auto"/>
            <w:left w:val="none" w:sz="0" w:space="0" w:color="auto"/>
            <w:bottom w:val="none" w:sz="0" w:space="0" w:color="auto"/>
            <w:right w:val="none" w:sz="0" w:space="0" w:color="auto"/>
          </w:divBdr>
        </w:div>
        <w:div w:id="2107267695">
          <w:marLeft w:val="640"/>
          <w:marRight w:val="0"/>
          <w:marTop w:val="0"/>
          <w:marBottom w:val="0"/>
          <w:divBdr>
            <w:top w:val="none" w:sz="0" w:space="0" w:color="auto"/>
            <w:left w:val="none" w:sz="0" w:space="0" w:color="auto"/>
            <w:bottom w:val="none" w:sz="0" w:space="0" w:color="auto"/>
            <w:right w:val="none" w:sz="0" w:space="0" w:color="auto"/>
          </w:divBdr>
        </w:div>
        <w:div w:id="62988734">
          <w:marLeft w:val="640"/>
          <w:marRight w:val="0"/>
          <w:marTop w:val="0"/>
          <w:marBottom w:val="0"/>
          <w:divBdr>
            <w:top w:val="none" w:sz="0" w:space="0" w:color="auto"/>
            <w:left w:val="none" w:sz="0" w:space="0" w:color="auto"/>
            <w:bottom w:val="none" w:sz="0" w:space="0" w:color="auto"/>
            <w:right w:val="none" w:sz="0" w:space="0" w:color="auto"/>
          </w:divBdr>
        </w:div>
        <w:div w:id="244188585">
          <w:marLeft w:val="640"/>
          <w:marRight w:val="0"/>
          <w:marTop w:val="0"/>
          <w:marBottom w:val="0"/>
          <w:divBdr>
            <w:top w:val="none" w:sz="0" w:space="0" w:color="auto"/>
            <w:left w:val="none" w:sz="0" w:space="0" w:color="auto"/>
            <w:bottom w:val="none" w:sz="0" w:space="0" w:color="auto"/>
            <w:right w:val="none" w:sz="0" w:space="0" w:color="auto"/>
          </w:divBdr>
        </w:div>
        <w:div w:id="1092631311">
          <w:marLeft w:val="640"/>
          <w:marRight w:val="0"/>
          <w:marTop w:val="0"/>
          <w:marBottom w:val="0"/>
          <w:divBdr>
            <w:top w:val="none" w:sz="0" w:space="0" w:color="auto"/>
            <w:left w:val="none" w:sz="0" w:space="0" w:color="auto"/>
            <w:bottom w:val="none" w:sz="0" w:space="0" w:color="auto"/>
            <w:right w:val="none" w:sz="0" w:space="0" w:color="auto"/>
          </w:divBdr>
        </w:div>
        <w:div w:id="1518302289">
          <w:marLeft w:val="640"/>
          <w:marRight w:val="0"/>
          <w:marTop w:val="0"/>
          <w:marBottom w:val="0"/>
          <w:divBdr>
            <w:top w:val="none" w:sz="0" w:space="0" w:color="auto"/>
            <w:left w:val="none" w:sz="0" w:space="0" w:color="auto"/>
            <w:bottom w:val="none" w:sz="0" w:space="0" w:color="auto"/>
            <w:right w:val="none" w:sz="0" w:space="0" w:color="auto"/>
          </w:divBdr>
        </w:div>
        <w:div w:id="2074699329">
          <w:marLeft w:val="640"/>
          <w:marRight w:val="0"/>
          <w:marTop w:val="0"/>
          <w:marBottom w:val="0"/>
          <w:divBdr>
            <w:top w:val="none" w:sz="0" w:space="0" w:color="auto"/>
            <w:left w:val="none" w:sz="0" w:space="0" w:color="auto"/>
            <w:bottom w:val="none" w:sz="0" w:space="0" w:color="auto"/>
            <w:right w:val="none" w:sz="0" w:space="0" w:color="auto"/>
          </w:divBdr>
        </w:div>
        <w:div w:id="1623001417">
          <w:marLeft w:val="640"/>
          <w:marRight w:val="0"/>
          <w:marTop w:val="0"/>
          <w:marBottom w:val="0"/>
          <w:divBdr>
            <w:top w:val="none" w:sz="0" w:space="0" w:color="auto"/>
            <w:left w:val="none" w:sz="0" w:space="0" w:color="auto"/>
            <w:bottom w:val="none" w:sz="0" w:space="0" w:color="auto"/>
            <w:right w:val="none" w:sz="0" w:space="0" w:color="auto"/>
          </w:divBdr>
        </w:div>
        <w:div w:id="880291414">
          <w:marLeft w:val="640"/>
          <w:marRight w:val="0"/>
          <w:marTop w:val="0"/>
          <w:marBottom w:val="0"/>
          <w:divBdr>
            <w:top w:val="none" w:sz="0" w:space="0" w:color="auto"/>
            <w:left w:val="none" w:sz="0" w:space="0" w:color="auto"/>
            <w:bottom w:val="none" w:sz="0" w:space="0" w:color="auto"/>
            <w:right w:val="none" w:sz="0" w:space="0" w:color="auto"/>
          </w:divBdr>
        </w:div>
        <w:div w:id="779185256">
          <w:marLeft w:val="640"/>
          <w:marRight w:val="0"/>
          <w:marTop w:val="0"/>
          <w:marBottom w:val="0"/>
          <w:divBdr>
            <w:top w:val="none" w:sz="0" w:space="0" w:color="auto"/>
            <w:left w:val="none" w:sz="0" w:space="0" w:color="auto"/>
            <w:bottom w:val="none" w:sz="0" w:space="0" w:color="auto"/>
            <w:right w:val="none" w:sz="0" w:space="0" w:color="auto"/>
          </w:divBdr>
        </w:div>
        <w:div w:id="103499890">
          <w:marLeft w:val="640"/>
          <w:marRight w:val="0"/>
          <w:marTop w:val="0"/>
          <w:marBottom w:val="0"/>
          <w:divBdr>
            <w:top w:val="none" w:sz="0" w:space="0" w:color="auto"/>
            <w:left w:val="none" w:sz="0" w:space="0" w:color="auto"/>
            <w:bottom w:val="none" w:sz="0" w:space="0" w:color="auto"/>
            <w:right w:val="none" w:sz="0" w:space="0" w:color="auto"/>
          </w:divBdr>
        </w:div>
        <w:div w:id="1765884087">
          <w:marLeft w:val="640"/>
          <w:marRight w:val="0"/>
          <w:marTop w:val="0"/>
          <w:marBottom w:val="0"/>
          <w:divBdr>
            <w:top w:val="none" w:sz="0" w:space="0" w:color="auto"/>
            <w:left w:val="none" w:sz="0" w:space="0" w:color="auto"/>
            <w:bottom w:val="none" w:sz="0" w:space="0" w:color="auto"/>
            <w:right w:val="none" w:sz="0" w:space="0" w:color="auto"/>
          </w:divBdr>
        </w:div>
        <w:div w:id="970554359">
          <w:marLeft w:val="640"/>
          <w:marRight w:val="0"/>
          <w:marTop w:val="0"/>
          <w:marBottom w:val="0"/>
          <w:divBdr>
            <w:top w:val="none" w:sz="0" w:space="0" w:color="auto"/>
            <w:left w:val="none" w:sz="0" w:space="0" w:color="auto"/>
            <w:bottom w:val="none" w:sz="0" w:space="0" w:color="auto"/>
            <w:right w:val="none" w:sz="0" w:space="0" w:color="auto"/>
          </w:divBdr>
        </w:div>
        <w:div w:id="1395736986">
          <w:marLeft w:val="640"/>
          <w:marRight w:val="0"/>
          <w:marTop w:val="0"/>
          <w:marBottom w:val="0"/>
          <w:divBdr>
            <w:top w:val="none" w:sz="0" w:space="0" w:color="auto"/>
            <w:left w:val="none" w:sz="0" w:space="0" w:color="auto"/>
            <w:bottom w:val="none" w:sz="0" w:space="0" w:color="auto"/>
            <w:right w:val="none" w:sz="0" w:space="0" w:color="auto"/>
          </w:divBdr>
        </w:div>
        <w:div w:id="1401059481">
          <w:marLeft w:val="640"/>
          <w:marRight w:val="0"/>
          <w:marTop w:val="0"/>
          <w:marBottom w:val="0"/>
          <w:divBdr>
            <w:top w:val="none" w:sz="0" w:space="0" w:color="auto"/>
            <w:left w:val="none" w:sz="0" w:space="0" w:color="auto"/>
            <w:bottom w:val="none" w:sz="0" w:space="0" w:color="auto"/>
            <w:right w:val="none" w:sz="0" w:space="0" w:color="auto"/>
          </w:divBdr>
        </w:div>
        <w:div w:id="856382950">
          <w:marLeft w:val="640"/>
          <w:marRight w:val="0"/>
          <w:marTop w:val="0"/>
          <w:marBottom w:val="0"/>
          <w:divBdr>
            <w:top w:val="none" w:sz="0" w:space="0" w:color="auto"/>
            <w:left w:val="none" w:sz="0" w:space="0" w:color="auto"/>
            <w:bottom w:val="none" w:sz="0" w:space="0" w:color="auto"/>
            <w:right w:val="none" w:sz="0" w:space="0" w:color="auto"/>
          </w:divBdr>
        </w:div>
        <w:div w:id="1787040759">
          <w:marLeft w:val="640"/>
          <w:marRight w:val="0"/>
          <w:marTop w:val="0"/>
          <w:marBottom w:val="0"/>
          <w:divBdr>
            <w:top w:val="none" w:sz="0" w:space="0" w:color="auto"/>
            <w:left w:val="none" w:sz="0" w:space="0" w:color="auto"/>
            <w:bottom w:val="none" w:sz="0" w:space="0" w:color="auto"/>
            <w:right w:val="none" w:sz="0" w:space="0" w:color="auto"/>
          </w:divBdr>
        </w:div>
        <w:div w:id="1923223880">
          <w:marLeft w:val="640"/>
          <w:marRight w:val="0"/>
          <w:marTop w:val="0"/>
          <w:marBottom w:val="0"/>
          <w:divBdr>
            <w:top w:val="none" w:sz="0" w:space="0" w:color="auto"/>
            <w:left w:val="none" w:sz="0" w:space="0" w:color="auto"/>
            <w:bottom w:val="none" w:sz="0" w:space="0" w:color="auto"/>
            <w:right w:val="none" w:sz="0" w:space="0" w:color="auto"/>
          </w:divBdr>
        </w:div>
        <w:div w:id="1935167321">
          <w:marLeft w:val="640"/>
          <w:marRight w:val="0"/>
          <w:marTop w:val="0"/>
          <w:marBottom w:val="0"/>
          <w:divBdr>
            <w:top w:val="none" w:sz="0" w:space="0" w:color="auto"/>
            <w:left w:val="none" w:sz="0" w:space="0" w:color="auto"/>
            <w:bottom w:val="none" w:sz="0" w:space="0" w:color="auto"/>
            <w:right w:val="none" w:sz="0" w:space="0" w:color="auto"/>
          </w:divBdr>
        </w:div>
        <w:div w:id="895239682">
          <w:marLeft w:val="640"/>
          <w:marRight w:val="0"/>
          <w:marTop w:val="0"/>
          <w:marBottom w:val="0"/>
          <w:divBdr>
            <w:top w:val="none" w:sz="0" w:space="0" w:color="auto"/>
            <w:left w:val="none" w:sz="0" w:space="0" w:color="auto"/>
            <w:bottom w:val="none" w:sz="0" w:space="0" w:color="auto"/>
            <w:right w:val="none" w:sz="0" w:space="0" w:color="auto"/>
          </w:divBdr>
        </w:div>
        <w:div w:id="1421951874">
          <w:marLeft w:val="640"/>
          <w:marRight w:val="0"/>
          <w:marTop w:val="0"/>
          <w:marBottom w:val="0"/>
          <w:divBdr>
            <w:top w:val="none" w:sz="0" w:space="0" w:color="auto"/>
            <w:left w:val="none" w:sz="0" w:space="0" w:color="auto"/>
            <w:bottom w:val="none" w:sz="0" w:space="0" w:color="auto"/>
            <w:right w:val="none" w:sz="0" w:space="0" w:color="auto"/>
          </w:divBdr>
        </w:div>
      </w:divsChild>
    </w:div>
    <w:div w:id="1862012595">
      <w:bodyDiv w:val="1"/>
      <w:marLeft w:val="0"/>
      <w:marRight w:val="0"/>
      <w:marTop w:val="0"/>
      <w:marBottom w:val="0"/>
      <w:divBdr>
        <w:top w:val="none" w:sz="0" w:space="0" w:color="auto"/>
        <w:left w:val="none" w:sz="0" w:space="0" w:color="auto"/>
        <w:bottom w:val="none" w:sz="0" w:space="0" w:color="auto"/>
        <w:right w:val="none" w:sz="0" w:space="0" w:color="auto"/>
      </w:divBdr>
      <w:divsChild>
        <w:div w:id="701056798">
          <w:marLeft w:val="640"/>
          <w:marRight w:val="0"/>
          <w:marTop w:val="0"/>
          <w:marBottom w:val="0"/>
          <w:divBdr>
            <w:top w:val="none" w:sz="0" w:space="0" w:color="auto"/>
            <w:left w:val="none" w:sz="0" w:space="0" w:color="auto"/>
            <w:bottom w:val="none" w:sz="0" w:space="0" w:color="auto"/>
            <w:right w:val="none" w:sz="0" w:space="0" w:color="auto"/>
          </w:divBdr>
        </w:div>
        <w:div w:id="1571114849">
          <w:marLeft w:val="640"/>
          <w:marRight w:val="0"/>
          <w:marTop w:val="0"/>
          <w:marBottom w:val="0"/>
          <w:divBdr>
            <w:top w:val="none" w:sz="0" w:space="0" w:color="auto"/>
            <w:left w:val="none" w:sz="0" w:space="0" w:color="auto"/>
            <w:bottom w:val="none" w:sz="0" w:space="0" w:color="auto"/>
            <w:right w:val="none" w:sz="0" w:space="0" w:color="auto"/>
          </w:divBdr>
        </w:div>
        <w:div w:id="1385370970">
          <w:marLeft w:val="640"/>
          <w:marRight w:val="0"/>
          <w:marTop w:val="0"/>
          <w:marBottom w:val="0"/>
          <w:divBdr>
            <w:top w:val="none" w:sz="0" w:space="0" w:color="auto"/>
            <w:left w:val="none" w:sz="0" w:space="0" w:color="auto"/>
            <w:bottom w:val="none" w:sz="0" w:space="0" w:color="auto"/>
            <w:right w:val="none" w:sz="0" w:space="0" w:color="auto"/>
          </w:divBdr>
        </w:div>
        <w:div w:id="742335711">
          <w:marLeft w:val="640"/>
          <w:marRight w:val="0"/>
          <w:marTop w:val="0"/>
          <w:marBottom w:val="0"/>
          <w:divBdr>
            <w:top w:val="none" w:sz="0" w:space="0" w:color="auto"/>
            <w:left w:val="none" w:sz="0" w:space="0" w:color="auto"/>
            <w:bottom w:val="none" w:sz="0" w:space="0" w:color="auto"/>
            <w:right w:val="none" w:sz="0" w:space="0" w:color="auto"/>
          </w:divBdr>
        </w:div>
        <w:div w:id="354311427">
          <w:marLeft w:val="640"/>
          <w:marRight w:val="0"/>
          <w:marTop w:val="0"/>
          <w:marBottom w:val="0"/>
          <w:divBdr>
            <w:top w:val="none" w:sz="0" w:space="0" w:color="auto"/>
            <w:left w:val="none" w:sz="0" w:space="0" w:color="auto"/>
            <w:bottom w:val="none" w:sz="0" w:space="0" w:color="auto"/>
            <w:right w:val="none" w:sz="0" w:space="0" w:color="auto"/>
          </w:divBdr>
        </w:div>
        <w:div w:id="1664896701">
          <w:marLeft w:val="640"/>
          <w:marRight w:val="0"/>
          <w:marTop w:val="0"/>
          <w:marBottom w:val="0"/>
          <w:divBdr>
            <w:top w:val="none" w:sz="0" w:space="0" w:color="auto"/>
            <w:left w:val="none" w:sz="0" w:space="0" w:color="auto"/>
            <w:bottom w:val="none" w:sz="0" w:space="0" w:color="auto"/>
            <w:right w:val="none" w:sz="0" w:space="0" w:color="auto"/>
          </w:divBdr>
        </w:div>
        <w:div w:id="1121073311">
          <w:marLeft w:val="640"/>
          <w:marRight w:val="0"/>
          <w:marTop w:val="0"/>
          <w:marBottom w:val="0"/>
          <w:divBdr>
            <w:top w:val="none" w:sz="0" w:space="0" w:color="auto"/>
            <w:left w:val="none" w:sz="0" w:space="0" w:color="auto"/>
            <w:bottom w:val="none" w:sz="0" w:space="0" w:color="auto"/>
            <w:right w:val="none" w:sz="0" w:space="0" w:color="auto"/>
          </w:divBdr>
        </w:div>
        <w:div w:id="1070613129">
          <w:marLeft w:val="640"/>
          <w:marRight w:val="0"/>
          <w:marTop w:val="0"/>
          <w:marBottom w:val="0"/>
          <w:divBdr>
            <w:top w:val="none" w:sz="0" w:space="0" w:color="auto"/>
            <w:left w:val="none" w:sz="0" w:space="0" w:color="auto"/>
            <w:bottom w:val="none" w:sz="0" w:space="0" w:color="auto"/>
            <w:right w:val="none" w:sz="0" w:space="0" w:color="auto"/>
          </w:divBdr>
        </w:div>
        <w:div w:id="387146483">
          <w:marLeft w:val="640"/>
          <w:marRight w:val="0"/>
          <w:marTop w:val="0"/>
          <w:marBottom w:val="0"/>
          <w:divBdr>
            <w:top w:val="none" w:sz="0" w:space="0" w:color="auto"/>
            <w:left w:val="none" w:sz="0" w:space="0" w:color="auto"/>
            <w:bottom w:val="none" w:sz="0" w:space="0" w:color="auto"/>
            <w:right w:val="none" w:sz="0" w:space="0" w:color="auto"/>
          </w:divBdr>
        </w:div>
        <w:div w:id="382294456">
          <w:marLeft w:val="640"/>
          <w:marRight w:val="0"/>
          <w:marTop w:val="0"/>
          <w:marBottom w:val="0"/>
          <w:divBdr>
            <w:top w:val="none" w:sz="0" w:space="0" w:color="auto"/>
            <w:left w:val="none" w:sz="0" w:space="0" w:color="auto"/>
            <w:bottom w:val="none" w:sz="0" w:space="0" w:color="auto"/>
            <w:right w:val="none" w:sz="0" w:space="0" w:color="auto"/>
          </w:divBdr>
        </w:div>
        <w:div w:id="2019501013">
          <w:marLeft w:val="640"/>
          <w:marRight w:val="0"/>
          <w:marTop w:val="0"/>
          <w:marBottom w:val="0"/>
          <w:divBdr>
            <w:top w:val="none" w:sz="0" w:space="0" w:color="auto"/>
            <w:left w:val="none" w:sz="0" w:space="0" w:color="auto"/>
            <w:bottom w:val="none" w:sz="0" w:space="0" w:color="auto"/>
            <w:right w:val="none" w:sz="0" w:space="0" w:color="auto"/>
          </w:divBdr>
        </w:div>
        <w:div w:id="848838251">
          <w:marLeft w:val="640"/>
          <w:marRight w:val="0"/>
          <w:marTop w:val="0"/>
          <w:marBottom w:val="0"/>
          <w:divBdr>
            <w:top w:val="none" w:sz="0" w:space="0" w:color="auto"/>
            <w:left w:val="none" w:sz="0" w:space="0" w:color="auto"/>
            <w:bottom w:val="none" w:sz="0" w:space="0" w:color="auto"/>
            <w:right w:val="none" w:sz="0" w:space="0" w:color="auto"/>
          </w:divBdr>
        </w:div>
        <w:div w:id="392897790">
          <w:marLeft w:val="640"/>
          <w:marRight w:val="0"/>
          <w:marTop w:val="0"/>
          <w:marBottom w:val="0"/>
          <w:divBdr>
            <w:top w:val="none" w:sz="0" w:space="0" w:color="auto"/>
            <w:left w:val="none" w:sz="0" w:space="0" w:color="auto"/>
            <w:bottom w:val="none" w:sz="0" w:space="0" w:color="auto"/>
            <w:right w:val="none" w:sz="0" w:space="0" w:color="auto"/>
          </w:divBdr>
        </w:div>
        <w:div w:id="1023704028">
          <w:marLeft w:val="640"/>
          <w:marRight w:val="0"/>
          <w:marTop w:val="0"/>
          <w:marBottom w:val="0"/>
          <w:divBdr>
            <w:top w:val="none" w:sz="0" w:space="0" w:color="auto"/>
            <w:left w:val="none" w:sz="0" w:space="0" w:color="auto"/>
            <w:bottom w:val="none" w:sz="0" w:space="0" w:color="auto"/>
            <w:right w:val="none" w:sz="0" w:space="0" w:color="auto"/>
          </w:divBdr>
        </w:div>
        <w:div w:id="1145662620">
          <w:marLeft w:val="640"/>
          <w:marRight w:val="0"/>
          <w:marTop w:val="0"/>
          <w:marBottom w:val="0"/>
          <w:divBdr>
            <w:top w:val="none" w:sz="0" w:space="0" w:color="auto"/>
            <w:left w:val="none" w:sz="0" w:space="0" w:color="auto"/>
            <w:bottom w:val="none" w:sz="0" w:space="0" w:color="auto"/>
            <w:right w:val="none" w:sz="0" w:space="0" w:color="auto"/>
          </w:divBdr>
        </w:div>
        <w:div w:id="1126317846">
          <w:marLeft w:val="640"/>
          <w:marRight w:val="0"/>
          <w:marTop w:val="0"/>
          <w:marBottom w:val="0"/>
          <w:divBdr>
            <w:top w:val="none" w:sz="0" w:space="0" w:color="auto"/>
            <w:left w:val="none" w:sz="0" w:space="0" w:color="auto"/>
            <w:bottom w:val="none" w:sz="0" w:space="0" w:color="auto"/>
            <w:right w:val="none" w:sz="0" w:space="0" w:color="auto"/>
          </w:divBdr>
        </w:div>
        <w:div w:id="1393966169">
          <w:marLeft w:val="640"/>
          <w:marRight w:val="0"/>
          <w:marTop w:val="0"/>
          <w:marBottom w:val="0"/>
          <w:divBdr>
            <w:top w:val="none" w:sz="0" w:space="0" w:color="auto"/>
            <w:left w:val="none" w:sz="0" w:space="0" w:color="auto"/>
            <w:bottom w:val="none" w:sz="0" w:space="0" w:color="auto"/>
            <w:right w:val="none" w:sz="0" w:space="0" w:color="auto"/>
          </w:divBdr>
        </w:div>
        <w:div w:id="1013994609">
          <w:marLeft w:val="640"/>
          <w:marRight w:val="0"/>
          <w:marTop w:val="0"/>
          <w:marBottom w:val="0"/>
          <w:divBdr>
            <w:top w:val="none" w:sz="0" w:space="0" w:color="auto"/>
            <w:left w:val="none" w:sz="0" w:space="0" w:color="auto"/>
            <w:bottom w:val="none" w:sz="0" w:space="0" w:color="auto"/>
            <w:right w:val="none" w:sz="0" w:space="0" w:color="auto"/>
          </w:divBdr>
        </w:div>
        <w:div w:id="575945612">
          <w:marLeft w:val="640"/>
          <w:marRight w:val="0"/>
          <w:marTop w:val="0"/>
          <w:marBottom w:val="0"/>
          <w:divBdr>
            <w:top w:val="none" w:sz="0" w:space="0" w:color="auto"/>
            <w:left w:val="none" w:sz="0" w:space="0" w:color="auto"/>
            <w:bottom w:val="none" w:sz="0" w:space="0" w:color="auto"/>
            <w:right w:val="none" w:sz="0" w:space="0" w:color="auto"/>
          </w:divBdr>
        </w:div>
        <w:div w:id="2243125">
          <w:marLeft w:val="640"/>
          <w:marRight w:val="0"/>
          <w:marTop w:val="0"/>
          <w:marBottom w:val="0"/>
          <w:divBdr>
            <w:top w:val="none" w:sz="0" w:space="0" w:color="auto"/>
            <w:left w:val="none" w:sz="0" w:space="0" w:color="auto"/>
            <w:bottom w:val="none" w:sz="0" w:space="0" w:color="auto"/>
            <w:right w:val="none" w:sz="0" w:space="0" w:color="auto"/>
          </w:divBdr>
        </w:div>
        <w:div w:id="234315284">
          <w:marLeft w:val="640"/>
          <w:marRight w:val="0"/>
          <w:marTop w:val="0"/>
          <w:marBottom w:val="0"/>
          <w:divBdr>
            <w:top w:val="none" w:sz="0" w:space="0" w:color="auto"/>
            <w:left w:val="none" w:sz="0" w:space="0" w:color="auto"/>
            <w:bottom w:val="none" w:sz="0" w:space="0" w:color="auto"/>
            <w:right w:val="none" w:sz="0" w:space="0" w:color="auto"/>
          </w:divBdr>
        </w:div>
        <w:div w:id="1303730297">
          <w:marLeft w:val="640"/>
          <w:marRight w:val="0"/>
          <w:marTop w:val="0"/>
          <w:marBottom w:val="0"/>
          <w:divBdr>
            <w:top w:val="none" w:sz="0" w:space="0" w:color="auto"/>
            <w:left w:val="none" w:sz="0" w:space="0" w:color="auto"/>
            <w:bottom w:val="none" w:sz="0" w:space="0" w:color="auto"/>
            <w:right w:val="none" w:sz="0" w:space="0" w:color="auto"/>
          </w:divBdr>
        </w:div>
        <w:div w:id="970549039">
          <w:marLeft w:val="640"/>
          <w:marRight w:val="0"/>
          <w:marTop w:val="0"/>
          <w:marBottom w:val="0"/>
          <w:divBdr>
            <w:top w:val="none" w:sz="0" w:space="0" w:color="auto"/>
            <w:left w:val="none" w:sz="0" w:space="0" w:color="auto"/>
            <w:bottom w:val="none" w:sz="0" w:space="0" w:color="auto"/>
            <w:right w:val="none" w:sz="0" w:space="0" w:color="auto"/>
          </w:divBdr>
        </w:div>
        <w:div w:id="227032712">
          <w:marLeft w:val="640"/>
          <w:marRight w:val="0"/>
          <w:marTop w:val="0"/>
          <w:marBottom w:val="0"/>
          <w:divBdr>
            <w:top w:val="none" w:sz="0" w:space="0" w:color="auto"/>
            <w:left w:val="none" w:sz="0" w:space="0" w:color="auto"/>
            <w:bottom w:val="none" w:sz="0" w:space="0" w:color="auto"/>
            <w:right w:val="none" w:sz="0" w:space="0" w:color="auto"/>
          </w:divBdr>
        </w:div>
        <w:div w:id="1863860272">
          <w:marLeft w:val="640"/>
          <w:marRight w:val="0"/>
          <w:marTop w:val="0"/>
          <w:marBottom w:val="0"/>
          <w:divBdr>
            <w:top w:val="none" w:sz="0" w:space="0" w:color="auto"/>
            <w:left w:val="none" w:sz="0" w:space="0" w:color="auto"/>
            <w:bottom w:val="none" w:sz="0" w:space="0" w:color="auto"/>
            <w:right w:val="none" w:sz="0" w:space="0" w:color="auto"/>
          </w:divBdr>
        </w:div>
        <w:div w:id="153764509">
          <w:marLeft w:val="640"/>
          <w:marRight w:val="0"/>
          <w:marTop w:val="0"/>
          <w:marBottom w:val="0"/>
          <w:divBdr>
            <w:top w:val="none" w:sz="0" w:space="0" w:color="auto"/>
            <w:left w:val="none" w:sz="0" w:space="0" w:color="auto"/>
            <w:bottom w:val="none" w:sz="0" w:space="0" w:color="auto"/>
            <w:right w:val="none" w:sz="0" w:space="0" w:color="auto"/>
          </w:divBdr>
        </w:div>
        <w:div w:id="558976331">
          <w:marLeft w:val="640"/>
          <w:marRight w:val="0"/>
          <w:marTop w:val="0"/>
          <w:marBottom w:val="0"/>
          <w:divBdr>
            <w:top w:val="none" w:sz="0" w:space="0" w:color="auto"/>
            <w:left w:val="none" w:sz="0" w:space="0" w:color="auto"/>
            <w:bottom w:val="none" w:sz="0" w:space="0" w:color="auto"/>
            <w:right w:val="none" w:sz="0" w:space="0" w:color="auto"/>
          </w:divBdr>
        </w:div>
        <w:div w:id="1494876298">
          <w:marLeft w:val="640"/>
          <w:marRight w:val="0"/>
          <w:marTop w:val="0"/>
          <w:marBottom w:val="0"/>
          <w:divBdr>
            <w:top w:val="none" w:sz="0" w:space="0" w:color="auto"/>
            <w:left w:val="none" w:sz="0" w:space="0" w:color="auto"/>
            <w:bottom w:val="none" w:sz="0" w:space="0" w:color="auto"/>
            <w:right w:val="none" w:sz="0" w:space="0" w:color="auto"/>
          </w:divBdr>
        </w:div>
        <w:div w:id="833762173">
          <w:marLeft w:val="640"/>
          <w:marRight w:val="0"/>
          <w:marTop w:val="0"/>
          <w:marBottom w:val="0"/>
          <w:divBdr>
            <w:top w:val="none" w:sz="0" w:space="0" w:color="auto"/>
            <w:left w:val="none" w:sz="0" w:space="0" w:color="auto"/>
            <w:bottom w:val="none" w:sz="0" w:space="0" w:color="auto"/>
            <w:right w:val="none" w:sz="0" w:space="0" w:color="auto"/>
          </w:divBdr>
        </w:div>
        <w:div w:id="1335113210">
          <w:marLeft w:val="640"/>
          <w:marRight w:val="0"/>
          <w:marTop w:val="0"/>
          <w:marBottom w:val="0"/>
          <w:divBdr>
            <w:top w:val="none" w:sz="0" w:space="0" w:color="auto"/>
            <w:left w:val="none" w:sz="0" w:space="0" w:color="auto"/>
            <w:bottom w:val="none" w:sz="0" w:space="0" w:color="auto"/>
            <w:right w:val="none" w:sz="0" w:space="0" w:color="auto"/>
          </w:divBdr>
        </w:div>
        <w:div w:id="1548642443">
          <w:marLeft w:val="640"/>
          <w:marRight w:val="0"/>
          <w:marTop w:val="0"/>
          <w:marBottom w:val="0"/>
          <w:divBdr>
            <w:top w:val="none" w:sz="0" w:space="0" w:color="auto"/>
            <w:left w:val="none" w:sz="0" w:space="0" w:color="auto"/>
            <w:bottom w:val="none" w:sz="0" w:space="0" w:color="auto"/>
            <w:right w:val="none" w:sz="0" w:space="0" w:color="auto"/>
          </w:divBdr>
        </w:div>
        <w:div w:id="930353853">
          <w:marLeft w:val="640"/>
          <w:marRight w:val="0"/>
          <w:marTop w:val="0"/>
          <w:marBottom w:val="0"/>
          <w:divBdr>
            <w:top w:val="none" w:sz="0" w:space="0" w:color="auto"/>
            <w:left w:val="none" w:sz="0" w:space="0" w:color="auto"/>
            <w:bottom w:val="none" w:sz="0" w:space="0" w:color="auto"/>
            <w:right w:val="none" w:sz="0" w:space="0" w:color="auto"/>
          </w:divBdr>
        </w:div>
        <w:div w:id="1665625148">
          <w:marLeft w:val="640"/>
          <w:marRight w:val="0"/>
          <w:marTop w:val="0"/>
          <w:marBottom w:val="0"/>
          <w:divBdr>
            <w:top w:val="none" w:sz="0" w:space="0" w:color="auto"/>
            <w:left w:val="none" w:sz="0" w:space="0" w:color="auto"/>
            <w:bottom w:val="none" w:sz="0" w:space="0" w:color="auto"/>
            <w:right w:val="none" w:sz="0" w:space="0" w:color="auto"/>
          </w:divBdr>
        </w:div>
        <w:div w:id="1566524875">
          <w:marLeft w:val="640"/>
          <w:marRight w:val="0"/>
          <w:marTop w:val="0"/>
          <w:marBottom w:val="0"/>
          <w:divBdr>
            <w:top w:val="none" w:sz="0" w:space="0" w:color="auto"/>
            <w:left w:val="none" w:sz="0" w:space="0" w:color="auto"/>
            <w:bottom w:val="none" w:sz="0" w:space="0" w:color="auto"/>
            <w:right w:val="none" w:sz="0" w:space="0" w:color="auto"/>
          </w:divBdr>
        </w:div>
        <w:div w:id="361706413">
          <w:marLeft w:val="640"/>
          <w:marRight w:val="0"/>
          <w:marTop w:val="0"/>
          <w:marBottom w:val="0"/>
          <w:divBdr>
            <w:top w:val="none" w:sz="0" w:space="0" w:color="auto"/>
            <w:left w:val="none" w:sz="0" w:space="0" w:color="auto"/>
            <w:bottom w:val="none" w:sz="0" w:space="0" w:color="auto"/>
            <w:right w:val="none" w:sz="0" w:space="0" w:color="auto"/>
          </w:divBdr>
        </w:div>
        <w:div w:id="119882151">
          <w:marLeft w:val="640"/>
          <w:marRight w:val="0"/>
          <w:marTop w:val="0"/>
          <w:marBottom w:val="0"/>
          <w:divBdr>
            <w:top w:val="none" w:sz="0" w:space="0" w:color="auto"/>
            <w:left w:val="none" w:sz="0" w:space="0" w:color="auto"/>
            <w:bottom w:val="none" w:sz="0" w:space="0" w:color="auto"/>
            <w:right w:val="none" w:sz="0" w:space="0" w:color="auto"/>
          </w:divBdr>
        </w:div>
        <w:div w:id="1284846418">
          <w:marLeft w:val="640"/>
          <w:marRight w:val="0"/>
          <w:marTop w:val="0"/>
          <w:marBottom w:val="0"/>
          <w:divBdr>
            <w:top w:val="none" w:sz="0" w:space="0" w:color="auto"/>
            <w:left w:val="none" w:sz="0" w:space="0" w:color="auto"/>
            <w:bottom w:val="none" w:sz="0" w:space="0" w:color="auto"/>
            <w:right w:val="none" w:sz="0" w:space="0" w:color="auto"/>
          </w:divBdr>
        </w:div>
        <w:div w:id="2050185736">
          <w:marLeft w:val="640"/>
          <w:marRight w:val="0"/>
          <w:marTop w:val="0"/>
          <w:marBottom w:val="0"/>
          <w:divBdr>
            <w:top w:val="none" w:sz="0" w:space="0" w:color="auto"/>
            <w:left w:val="none" w:sz="0" w:space="0" w:color="auto"/>
            <w:bottom w:val="none" w:sz="0" w:space="0" w:color="auto"/>
            <w:right w:val="none" w:sz="0" w:space="0" w:color="auto"/>
          </w:divBdr>
        </w:div>
        <w:div w:id="301278984">
          <w:marLeft w:val="640"/>
          <w:marRight w:val="0"/>
          <w:marTop w:val="0"/>
          <w:marBottom w:val="0"/>
          <w:divBdr>
            <w:top w:val="none" w:sz="0" w:space="0" w:color="auto"/>
            <w:left w:val="none" w:sz="0" w:space="0" w:color="auto"/>
            <w:bottom w:val="none" w:sz="0" w:space="0" w:color="auto"/>
            <w:right w:val="none" w:sz="0" w:space="0" w:color="auto"/>
          </w:divBdr>
        </w:div>
        <w:div w:id="1982878172">
          <w:marLeft w:val="640"/>
          <w:marRight w:val="0"/>
          <w:marTop w:val="0"/>
          <w:marBottom w:val="0"/>
          <w:divBdr>
            <w:top w:val="none" w:sz="0" w:space="0" w:color="auto"/>
            <w:left w:val="none" w:sz="0" w:space="0" w:color="auto"/>
            <w:bottom w:val="none" w:sz="0" w:space="0" w:color="auto"/>
            <w:right w:val="none" w:sz="0" w:space="0" w:color="auto"/>
          </w:divBdr>
        </w:div>
        <w:div w:id="2032564975">
          <w:marLeft w:val="640"/>
          <w:marRight w:val="0"/>
          <w:marTop w:val="0"/>
          <w:marBottom w:val="0"/>
          <w:divBdr>
            <w:top w:val="none" w:sz="0" w:space="0" w:color="auto"/>
            <w:left w:val="none" w:sz="0" w:space="0" w:color="auto"/>
            <w:bottom w:val="none" w:sz="0" w:space="0" w:color="auto"/>
            <w:right w:val="none" w:sz="0" w:space="0" w:color="auto"/>
          </w:divBdr>
        </w:div>
        <w:div w:id="1268854611">
          <w:marLeft w:val="640"/>
          <w:marRight w:val="0"/>
          <w:marTop w:val="0"/>
          <w:marBottom w:val="0"/>
          <w:divBdr>
            <w:top w:val="none" w:sz="0" w:space="0" w:color="auto"/>
            <w:left w:val="none" w:sz="0" w:space="0" w:color="auto"/>
            <w:bottom w:val="none" w:sz="0" w:space="0" w:color="auto"/>
            <w:right w:val="none" w:sz="0" w:space="0" w:color="auto"/>
          </w:divBdr>
        </w:div>
        <w:div w:id="190582049">
          <w:marLeft w:val="640"/>
          <w:marRight w:val="0"/>
          <w:marTop w:val="0"/>
          <w:marBottom w:val="0"/>
          <w:divBdr>
            <w:top w:val="none" w:sz="0" w:space="0" w:color="auto"/>
            <w:left w:val="none" w:sz="0" w:space="0" w:color="auto"/>
            <w:bottom w:val="none" w:sz="0" w:space="0" w:color="auto"/>
            <w:right w:val="none" w:sz="0" w:space="0" w:color="auto"/>
          </w:divBdr>
        </w:div>
        <w:div w:id="895166792">
          <w:marLeft w:val="640"/>
          <w:marRight w:val="0"/>
          <w:marTop w:val="0"/>
          <w:marBottom w:val="0"/>
          <w:divBdr>
            <w:top w:val="none" w:sz="0" w:space="0" w:color="auto"/>
            <w:left w:val="none" w:sz="0" w:space="0" w:color="auto"/>
            <w:bottom w:val="none" w:sz="0" w:space="0" w:color="auto"/>
            <w:right w:val="none" w:sz="0" w:space="0" w:color="auto"/>
          </w:divBdr>
        </w:div>
        <w:div w:id="1126922772">
          <w:marLeft w:val="640"/>
          <w:marRight w:val="0"/>
          <w:marTop w:val="0"/>
          <w:marBottom w:val="0"/>
          <w:divBdr>
            <w:top w:val="none" w:sz="0" w:space="0" w:color="auto"/>
            <w:left w:val="none" w:sz="0" w:space="0" w:color="auto"/>
            <w:bottom w:val="none" w:sz="0" w:space="0" w:color="auto"/>
            <w:right w:val="none" w:sz="0" w:space="0" w:color="auto"/>
          </w:divBdr>
        </w:div>
        <w:div w:id="1800031822">
          <w:marLeft w:val="640"/>
          <w:marRight w:val="0"/>
          <w:marTop w:val="0"/>
          <w:marBottom w:val="0"/>
          <w:divBdr>
            <w:top w:val="none" w:sz="0" w:space="0" w:color="auto"/>
            <w:left w:val="none" w:sz="0" w:space="0" w:color="auto"/>
            <w:bottom w:val="none" w:sz="0" w:space="0" w:color="auto"/>
            <w:right w:val="none" w:sz="0" w:space="0" w:color="auto"/>
          </w:divBdr>
        </w:div>
        <w:div w:id="343560412">
          <w:marLeft w:val="640"/>
          <w:marRight w:val="0"/>
          <w:marTop w:val="0"/>
          <w:marBottom w:val="0"/>
          <w:divBdr>
            <w:top w:val="none" w:sz="0" w:space="0" w:color="auto"/>
            <w:left w:val="none" w:sz="0" w:space="0" w:color="auto"/>
            <w:bottom w:val="none" w:sz="0" w:space="0" w:color="auto"/>
            <w:right w:val="none" w:sz="0" w:space="0" w:color="auto"/>
          </w:divBdr>
        </w:div>
        <w:div w:id="368455074">
          <w:marLeft w:val="640"/>
          <w:marRight w:val="0"/>
          <w:marTop w:val="0"/>
          <w:marBottom w:val="0"/>
          <w:divBdr>
            <w:top w:val="none" w:sz="0" w:space="0" w:color="auto"/>
            <w:left w:val="none" w:sz="0" w:space="0" w:color="auto"/>
            <w:bottom w:val="none" w:sz="0" w:space="0" w:color="auto"/>
            <w:right w:val="none" w:sz="0" w:space="0" w:color="auto"/>
          </w:divBdr>
        </w:div>
        <w:div w:id="1145048641">
          <w:marLeft w:val="640"/>
          <w:marRight w:val="0"/>
          <w:marTop w:val="0"/>
          <w:marBottom w:val="0"/>
          <w:divBdr>
            <w:top w:val="none" w:sz="0" w:space="0" w:color="auto"/>
            <w:left w:val="none" w:sz="0" w:space="0" w:color="auto"/>
            <w:bottom w:val="none" w:sz="0" w:space="0" w:color="auto"/>
            <w:right w:val="none" w:sz="0" w:space="0" w:color="auto"/>
          </w:divBdr>
        </w:div>
        <w:div w:id="1540320475">
          <w:marLeft w:val="640"/>
          <w:marRight w:val="0"/>
          <w:marTop w:val="0"/>
          <w:marBottom w:val="0"/>
          <w:divBdr>
            <w:top w:val="none" w:sz="0" w:space="0" w:color="auto"/>
            <w:left w:val="none" w:sz="0" w:space="0" w:color="auto"/>
            <w:bottom w:val="none" w:sz="0" w:space="0" w:color="auto"/>
            <w:right w:val="none" w:sz="0" w:space="0" w:color="auto"/>
          </w:divBdr>
        </w:div>
        <w:div w:id="662389451">
          <w:marLeft w:val="640"/>
          <w:marRight w:val="0"/>
          <w:marTop w:val="0"/>
          <w:marBottom w:val="0"/>
          <w:divBdr>
            <w:top w:val="none" w:sz="0" w:space="0" w:color="auto"/>
            <w:left w:val="none" w:sz="0" w:space="0" w:color="auto"/>
            <w:bottom w:val="none" w:sz="0" w:space="0" w:color="auto"/>
            <w:right w:val="none" w:sz="0" w:space="0" w:color="auto"/>
          </w:divBdr>
        </w:div>
        <w:div w:id="202132732">
          <w:marLeft w:val="640"/>
          <w:marRight w:val="0"/>
          <w:marTop w:val="0"/>
          <w:marBottom w:val="0"/>
          <w:divBdr>
            <w:top w:val="none" w:sz="0" w:space="0" w:color="auto"/>
            <w:left w:val="none" w:sz="0" w:space="0" w:color="auto"/>
            <w:bottom w:val="none" w:sz="0" w:space="0" w:color="auto"/>
            <w:right w:val="none" w:sz="0" w:space="0" w:color="auto"/>
          </w:divBdr>
        </w:div>
        <w:div w:id="2018606794">
          <w:marLeft w:val="640"/>
          <w:marRight w:val="0"/>
          <w:marTop w:val="0"/>
          <w:marBottom w:val="0"/>
          <w:divBdr>
            <w:top w:val="none" w:sz="0" w:space="0" w:color="auto"/>
            <w:left w:val="none" w:sz="0" w:space="0" w:color="auto"/>
            <w:bottom w:val="none" w:sz="0" w:space="0" w:color="auto"/>
            <w:right w:val="none" w:sz="0" w:space="0" w:color="auto"/>
          </w:divBdr>
        </w:div>
        <w:div w:id="744837052">
          <w:marLeft w:val="640"/>
          <w:marRight w:val="0"/>
          <w:marTop w:val="0"/>
          <w:marBottom w:val="0"/>
          <w:divBdr>
            <w:top w:val="none" w:sz="0" w:space="0" w:color="auto"/>
            <w:left w:val="none" w:sz="0" w:space="0" w:color="auto"/>
            <w:bottom w:val="none" w:sz="0" w:space="0" w:color="auto"/>
            <w:right w:val="none" w:sz="0" w:space="0" w:color="auto"/>
          </w:divBdr>
        </w:div>
        <w:div w:id="1894847989">
          <w:marLeft w:val="640"/>
          <w:marRight w:val="0"/>
          <w:marTop w:val="0"/>
          <w:marBottom w:val="0"/>
          <w:divBdr>
            <w:top w:val="none" w:sz="0" w:space="0" w:color="auto"/>
            <w:left w:val="none" w:sz="0" w:space="0" w:color="auto"/>
            <w:bottom w:val="none" w:sz="0" w:space="0" w:color="auto"/>
            <w:right w:val="none" w:sz="0" w:space="0" w:color="auto"/>
          </w:divBdr>
        </w:div>
      </w:divsChild>
    </w:div>
    <w:div w:id="1880628034">
      <w:bodyDiv w:val="1"/>
      <w:marLeft w:val="0"/>
      <w:marRight w:val="0"/>
      <w:marTop w:val="0"/>
      <w:marBottom w:val="0"/>
      <w:divBdr>
        <w:top w:val="none" w:sz="0" w:space="0" w:color="auto"/>
        <w:left w:val="none" w:sz="0" w:space="0" w:color="auto"/>
        <w:bottom w:val="none" w:sz="0" w:space="0" w:color="auto"/>
        <w:right w:val="none" w:sz="0" w:space="0" w:color="auto"/>
      </w:divBdr>
      <w:divsChild>
        <w:div w:id="463086705">
          <w:marLeft w:val="640"/>
          <w:marRight w:val="0"/>
          <w:marTop w:val="0"/>
          <w:marBottom w:val="0"/>
          <w:divBdr>
            <w:top w:val="none" w:sz="0" w:space="0" w:color="auto"/>
            <w:left w:val="none" w:sz="0" w:space="0" w:color="auto"/>
            <w:bottom w:val="none" w:sz="0" w:space="0" w:color="auto"/>
            <w:right w:val="none" w:sz="0" w:space="0" w:color="auto"/>
          </w:divBdr>
        </w:div>
        <w:div w:id="198320947">
          <w:marLeft w:val="640"/>
          <w:marRight w:val="0"/>
          <w:marTop w:val="0"/>
          <w:marBottom w:val="0"/>
          <w:divBdr>
            <w:top w:val="none" w:sz="0" w:space="0" w:color="auto"/>
            <w:left w:val="none" w:sz="0" w:space="0" w:color="auto"/>
            <w:bottom w:val="none" w:sz="0" w:space="0" w:color="auto"/>
            <w:right w:val="none" w:sz="0" w:space="0" w:color="auto"/>
          </w:divBdr>
        </w:div>
        <w:div w:id="1595166259">
          <w:marLeft w:val="640"/>
          <w:marRight w:val="0"/>
          <w:marTop w:val="0"/>
          <w:marBottom w:val="0"/>
          <w:divBdr>
            <w:top w:val="none" w:sz="0" w:space="0" w:color="auto"/>
            <w:left w:val="none" w:sz="0" w:space="0" w:color="auto"/>
            <w:bottom w:val="none" w:sz="0" w:space="0" w:color="auto"/>
            <w:right w:val="none" w:sz="0" w:space="0" w:color="auto"/>
          </w:divBdr>
        </w:div>
        <w:div w:id="121584012">
          <w:marLeft w:val="640"/>
          <w:marRight w:val="0"/>
          <w:marTop w:val="0"/>
          <w:marBottom w:val="0"/>
          <w:divBdr>
            <w:top w:val="none" w:sz="0" w:space="0" w:color="auto"/>
            <w:left w:val="none" w:sz="0" w:space="0" w:color="auto"/>
            <w:bottom w:val="none" w:sz="0" w:space="0" w:color="auto"/>
            <w:right w:val="none" w:sz="0" w:space="0" w:color="auto"/>
          </w:divBdr>
        </w:div>
        <w:div w:id="1325940396">
          <w:marLeft w:val="640"/>
          <w:marRight w:val="0"/>
          <w:marTop w:val="0"/>
          <w:marBottom w:val="0"/>
          <w:divBdr>
            <w:top w:val="none" w:sz="0" w:space="0" w:color="auto"/>
            <w:left w:val="none" w:sz="0" w:space="0" w:color="auto"/>
            <w:bottom w:val="none" w:sz="0" w:space="0" w:color="auto"/>
            <w:right w:val="none" w:sz="0" w:space="0" w:color="auto"/>
          </w:divBdr>
        </w:div>
        <w:div w:id="1760255869">
          <w:marLeft w:val="640"/>
          <w:marRight w:val="0"/>
          <w:marTop w:val="0"/>
          <w:marBottom w:val="0"/>
          <w:divBdr>
            <w:top w:val="none" w:sz="0" w:space="0" w:color="auto"/>
            <w:left w:val="none" w:sz="0" w:space="0" w:color="auto"/>
            <w:bottom w:val="none" w:sz="0" w:space="0" w:color="auto"/>
            <w:right w:val="none" w:sz="0" w:space="0" w:color="auto"/>
          </w:divBdr>
        </w:div>
        <w:div w:id="1744183865">
          <w:marLeft w:val="640"/>
          <w:marRight w:val="0"/>
          <w:marTop w:val="0"/>
          <w:marBottom w:val="0"/>
          <w:divBdr>
            <w:top w:val="none" w:sz="0" w:space="0" w:color="auto"/>
            <w:left w:val="none" w:sz="0" w:space="0" w:color="auto"/>
            <w:bottom w:val="none" w:sz="0" w:space="0" w:color="auto"/>
            <w:right w:val="none" w:sz="0" w:space="0" w:color="auto"/>
          </w:divBdr>
        </w:div>
        <w:div w:id="1832913489">
          <w:marLeft w:val="640"/>
          <w:marRight w:val="0"/>
          <w:marTop w:val="0"/>
          <w:marBottom w:val="0"/>
          <w:divBdr>
            <w:top w:val="none" w:sz="0" w:space="0" w:color="auto"/>
            <w:left w:val="none" w:sz="0" w:space="0" w:color="auto"/>
            <w:bottom w:val="none" w:sz="0" w:space="0" w:color="auto"/>
            <w:right w:val="none" w:sz="0" w:space="0" w:color="auto"/>
          </w:divBdr>
        </w:div>
        <w:div w:id="1566143442">
          <w:marLeft w:val="640"/>
          <w:marRight w:val="0"/>
          <w:marTop w:val="0"/>
          <w:marBottom w:val="0"/>
          <w:divBdr>
            <w:top w:val="none" w:sz="0" w:space="0" w:color="auto"/>
            <w:left w:val="none" w:sz="0" w:space="0" w:color="auto"/>
            <w:bottom w:val="none" w:sz="0" w:space="0" w:color="auto"/>
            <w:right w:val="none" w:sz="0" w:space="0" w:color="auto"/>
          </w:divBdr>
        </w:div>
        <w:div w:id="1870141869">
          <w:marLeft w:val="640"/>
          <w:marRight w:val="0"/>
          <w:marTop w:val="0"/>
          <w:marBottom w:val="0"/>
          <w:divBdr>
            <w:top w:val="none" w:sz="0" w:space="0" w:color="auto"/>
            <w:left w:val="none" w:sz="0" w:space="0" w:color="auto"/>
            <w:bottom w:val="none" w:sz="0" w:space="0" w:color="auto"/>
            <w:right w:val="none" w:sz="0" w:space="0" w:color="auto"/>
          </w:divBdr>
        </w:div>
        <w:div w:id="30226913">
          <w:marLeft w:val="640"/>
          <w:marRight w:val="0"/>
          <w:marTop w:val="0"/>
          <w:marBottom w:val="0"/>
          <w:divBdr>
            <w:top w:val="none" w:sz="0" w:space="0" w:color="auto"/>
            <w:left w:val="none" w:sz="0" w:space="0" w:color="auto"/>
            <w:bottom w:val="none" w:sz="0" w:space="0" w:color="auto"/>
            <w:right w:val="none" w:sz="0" w:space="0" w:color="auto"/>
          </w:divBdr>
        </w:div>
        <w:div w:id="240993443">
          <w:marLeft w:val="640"/>
          <w:marRight w:val="0"/>
          <w:marTop w:val="0"/>
          <w:marBottom w:val="0"/>
          <w:divBdr>
            <w:top w:val="none" w:sz="0" w:space="0" w:color="auto"/>
            <w:left w:val="none" w:sz="0" w:space="0" w:color="auto"/>
            <w:bottom w:val="none" w:sz="0" w:space="0" w:color="auto"/>
            <w:right w:val="none" w:sz="0" w:space="0" w:color="auto"/>
          </w:divBdr>
        </w:div>
        <w:div w:id="844979595">
          <w:marLeft w:val="640"/>
          <w:marRight w:val="0"/>
          <w:marTop w:val="0"/>
          <w:marBottom w:val="0"/>
          <w:divBdr>
            <w:top w:val="none" w:sz="0" w:space="0" w:color="auto"/>
            <w:left w:val="none" w:sz="0" w:space="0" w:color="auto"/>
            <w:bottom w:val="none" w:sz="0" w:space="0" w:color="auto"/>
            <w:right w:val="none" w:sz="0" w:space="0" w:color="auto"/>
          </w:divBdr>
        </w:div>
        <w:div w:id="1305508712">
          <w:marLeft w:val="640"/>
          <w:marRight w:val="0"/>
          <w:marTop w:val="0"/>
          <w:marBottom w:val="0"/>
          <w:divBdr>
            <w:top w:val="none" w:sz="0" w:space="0" w:color="auto"/>
            <w:left w:val="none" w:sz="0" w:space="0" w:color="auto"/>
            <w:bottom w:val="none" w:sz="0" w:space="0" w:color="auto"/>
            <w:right w:val="none" w:sz="0" w:space="0" w:color="auto"/>
          </w:divBdr>
        </w:div>
        <w:div w:id="2076975357">
          <w:marLeft w:val="640"/>
          <w:marRight w:val="0"/>
          <w:marTop w:val="0"/>
          <w:marBottom w:val="0"/>
          <w:divBdr>
            <w:top w:val="none" w:sz="0" w:space="0" w:color="auto"/>
            <w:left w:val="none" w:sz="0" w:space="0" w:color="auto"/>
            <w:bottom w:val="none" w:sz="0" w:space="0" w:color="auto"/>
            <w:right w:val="none" w:sz="0" w:space="0" w:color="auto"/>
          </w:divBdr>
        </w:div>
        <w:div w:id="614137871">
          <w:marLeft w:val="640"/>
          <w:marRight w:val="0"/>
          <w:marTop w:val="0"/>
          <w:marBottom w:val="0"/>
          <w:divBdr>
            <w:top w:val="none" w:sz="0" w:space="0" w:color="auto"/>
            <w:left w:val="none" w:sz="0" w:space="0" w:color="auto"/>
            <w:bottom w:val="none" w:sz="0" w:space="0" w:color="auto"/>
            <w:right w:val="none" w:sz="0" w:space="0" w:color="auto"/>
          </w:divBdr>
        </w:div>
        <w:div w:id="975918506">
          <w:marLeft w:val="640"/>
          <w:marRight w:val="0"/>
          <w:marTop w:val="0"/>
          <w:marBottom w:val="0"/>
          <w:divBdr>
            <w:top w:val="none" w:sz="0" w:space="0" w:color="auto"/>
            <w:left w:val="none" w:sz="0" w:space="0" w:color="auto"/>
            <w:bottom w:val="none" w:sz="0" w:space="0" w:color="auto"/>
            <w:right w:val="none" w:sz="0" w:space="0" w:color="auto"/>
          </w:divBdr>
        </w:div>
        <w:div w:id="119879970">
          <w:marLeft w:val="640"/>
          <w:marRight w:val="0"/>
          <w:marTop w:val="0"/>
          <w:marBottom w:val="0"/>
          <w:divBdr>
            <w:top w:val="none" w:sz="0" w:space="0" w:color="auto"/>
            <w:left w:val="none" w:sz="0" w:space="0" w:color="auto"/>
            <w:bottom w:val="none" w:sz="0" w:space="0" w:color="auto"/>
            <w:right w:val="none" w:sz="0" w:space="0" w:color="auto"/>
          </w:divBdr>
        </w:div>
        <w:div w:id="1463188544">
          <w:marLeft w:val="640"/>
          <w:marRight w:val="0"/>
          <w:marTop w:val="0"/>
          <w:marBottom w:val="0"/>
          <w:divBdr>
            <w:top w:val="none" w:sz="0" w:space="0" w:color="auto"/>
            <w:left w:val="none" w:sz="0" w:space="0" w:color="auto"/>
            <w:bottom w:val="none" w:sz="0" w:space="0" w:color="auto"/>
            <w:right w:val="none" w:sz="0" w:space="0" w:color="auto"/>
          </w:divBdr>
        </w:div>
        <w:div w:id="1445736725">
          <w:marLeft w:val="640"/>
          <w:marRight w:val="0"/>
          <w:marTop w:val="0"/>
          <w:marBottom w:val="0"/>
          <w:divBdr>
            <w:top w:val="none" w:sz="0" w:space="0" w:color="auto"/>
            <w:left w:val="none" w:sz="0" w:space="0" w:color="auto"/>
            <w:bottom w:val="none" w:sz="0" w:space="0" w:color="auto"/>
            <w:right w:val="none" w:sz="0" w:space="0" w:color="auto"/>
          </w:divBdr>
        </w:div>
        <w:div w:id="180780803">
          <w:marLeft w:val="640"/>
          <w:marRight w:val="0"/>
          <w:marTop w:val="0"/>
          <w:marBottom w:val="0"/>
          <w:divBdr>
            <w:top w:val="none" w:sz="0" w:space="0" w:color="auto"/>
            <w:left w:val="none" w:sz="0" w:space="0" w:color="auto"/>
            <w:bottom w:val="none" w:sz="0" w:space="0" w:color="auto"/>
            <w:right w:val="none" w:sz="0" w:space="0" w:color="auto"/>
          </w:divBdr>
        </w:div>
        <w:div w:id="1234464852">
          <w:marLeft w:val="640"/>
          <w:marRight w:val="0"/>
          <w:marTop w:val="0"/>
          <w:marBottom w:val="0"/>
          <w:divBdr>
            <w:top w:val="none" w:sz="0" w:space="0" w:color="auto"/>
            <w:left w:val="none" w:sz="0" w:space="0" w:color="auto"/>
            <w:bottom w:val="none" w:sz="0" w:space="0" w:color="auto"/>
            <w:right w:val="none" w:sz="0" w:space="0" w:color="auto"/>
          </w:divBdr>
        </w:div>
        <w:div w:id="42217144">
          <w:marLeft w:val="640"/>
          <w:marRight w:val="0"/>
          <w:marTop w:val="0"/>
          <w:marBottom w:val="0"/>
          <w:divBdr>
            <w:top w:val="none" w:sz="0" w:space="0" w:color="auto"/>
            <w:left w:val="none" w:sz="0" w:space="0" w:color="auto"/>
            <w:bottom w:val="none" w:sz="0" w:space="0" w:color="auto"/>
            <w:right w:val="none" w:sz="0" w:space="0" w:color="auto"/>
          </w:divBdr>
        </w:div>
        <w:div w:id="1785953400">
          <w:marLeft w:val="640"/>
          <w:marRight w:val="0"/>
          <w:marTop w:val="0"/>
          <w:marBottom w:val="0"/>
          <w:divBdr>
            <w:top w:val="none" w:sz="0" w:space="0" w:color="auto"/>
            <w:left w:val="none" w:sz="0" w:space="0" w:color="auto"/>
            <w:bottom w:val="none" w:sz="0" w:space="0" w:color="auto"/>
            <w:right w:val="none" w:sz="0" w:space="0" w:color="auto"/>
          </w:divBdr>
        </w:div>
        <w:div w:id="905608826">
          <w:marLeft w:val="640"/>
          <w:marRight w:val="0"/>
          <w:marTop w:val="0"/>
          <w:marBottom w:val="0"/>
          <w:divBdr>
            <w:top w:val="none" w:sz="0" w:space="0" w:color="auto"/>
            <w:left w:val="none" w:sz="0" w:space="0" w:color="auto"/>
            <w:bottom w:val="none" w:sz="0" w:space="0" w:color="auto"/>
            <w:right w:val="none" w:sz="0" w:space="0" w:color="auto"/>
          </w:divBdr>
        </w:div>
        <w:div w:id="823086372">
          <w:marLeft w:val="640"/>
          <w:marRight w:val="0"/>
          <w:marTop w:val="0"/>
          <w:marBottom w:val="0"/>
          <w:divBdr>
            <w:top w:val="none" w:sz="0" w:space="0" w:color="auto"/>
            <w:left w:val="none" w:sz="0" w:space="0" w:color="auto"/>
            <w:bottom w:val="none" w:sz="0" w:space="0" w:color="auto"/>
            <w:right w:val="none" w:sz="0" w:space="0" w:color="auto"/>
          </w:divBdr>
        </w:div>
        <w:div w:id="1894542718">
          <w:marLeft w:val="640"/>
          <w:marRight w:val="0"/>
          <w:marTop w:val="0"/>
          <w:marBottom w:val="0"/>
          <w:divBdr>
            <w:top w:val="none" w:sz="0" w:space="0" w:color="auto"/>
            <w:left w:val="none" w:sz="0" w:space="0" w:color="auto"/>
            <w:bottom w:val="none" w:sz="0" w:space="0" w:color="auto"/>
            <w:right w:val="none" w:sz="0" w:space="0" w:color="auto"/>
          </w:divBdr>
        </w:div>
        <w:div w:id="342243145">
          <w:marLeft w:val="640"/>
          <w:marRight w:val="0"/>
          <w:marTop w:val="0"/>
          <w:marBottom w:val="0"/>
          <w:divBdr>
            <w:top w:val="none" w:sz="0" w:space="0" w:color="auto"/>
            <w:left w:val="none" w:sz="0" w:space="0" w:color="auto"/>
            <w:bottom w:val="none" w:sz="0" w:space="0" w:color="auto"/>
            <w:right w:val="none" w:sz="0" w:space="0" w:color="auto"/>
          </w:divBdr>
        </w:div>
        <w:div w:id="2044357104">
          <w:marLeft w:val="640"/>
          <w:marRight w:val="0"/>
          <w:marTop w:val="0"/>
          <w:marBottom w:val="0"/>
          <w:divBdr>
            <w:top w:val="none" w:sz="0" w:space="0" w:color="auto"/>
            <w:left w:val="none" w:sz="0" w:space="0" w:color="auto"/>
            <w:bottom w:val="none" w:sz="0" w:space="0" w:color="auto"/>
            <w:right w:val="none" w:sz="0" w:space="0" w:color="auto"/>
          </w:divBdr>
        </w:div>
        <w:div w:id="1073359487">
          <w:marLeft w:val="640"/>
          <w:marRight w:val="0"/>
          <w:marTop w:val="0"/>
          <w:marBottom w:val="0"/>
          <w:divBdr>
            <w:top w:val="none" w:sz="0" w:space="0" w:color="auto"/>
            <w:left w:val="none" w:sz="0" w:space="0" w:color="auto"/>
            <w:bottom w:val="none" w:sz="0" w:space="0" w:color="auto"/>
            <w:right w:val="none" w:sz="0" w:space="0" w:color="auto"/>
          </w:divBdr>
        </w:div>
        <w:div w:id="1471553009">
          <w:marLeft w:val="640"/>
          <w:marRight w:val="0"/>
          <w:marTop w:val="0"/>
          <w:marBottom w:val="0"/>
          <w:divBdr>
            <w:top w:val="none" w:sz="0" w:space="0" w:color="auto"/>
            <w:left w:val="none" w:sz="0" w:space="0" w:color="auto"/>
            <w:bottom w:val="none" w:sz="0" w:space="0" w:color="auto"/>
            <w:right w:val="none" w:sz="0" w:space="0" w:color="auto"/>
          </w:divBdr>
        </w:div>
        <w:div w:id="1118069149">
          <w:marLeft w:val="640"/>
          <w:marRight w:val="0"/>
          <w:marTop w:val="0"/>
          <w:marBottom w:val="0"/>
          <w:divBdr>
            <w:top w:val="none" w:sz="0" w:space="0" w:color="auto"/>
            <w:left w:val="none" w:sz="0" w:space="0" w:color="auto"/>
            <w:bottom w:val="none" w:sz="0" w:space="0" w:color="auto"/>
            <w:right w:val="none" w:sz="0" w:space="0" w:color="auto"/>
          </w:divBdr>
        </w:div>
        <w:div w:id="1552963102">
          <w:marLeft w:val="640"/>
          <w:marRight w:val="0"/>
          <w:marTop w:val="0"/>
          <w:marBottom w:val="0"/>
          <w:divBdr>
            <w:top w:val="none" w:sz="0" w:space="0" w:color="auto"/>
            <w:left w:val="none" w:sz="0" w:space="0" w:color="auto"/>
            <w:bottom w:val="none" w:sz="0" w:space="0" w:color="auto"/>
            <w:right w:val="none" w:sz="0" w:space="0" w:color="auto"/>
          </w:divBdr>
        </w:div>
        <w:div w:id="1290472620">
          <w:marLeft w:val="640"/>
          <w:marRight w:val="0"/>
          <w:marTop w:val="0"/>
          <w:marBottom w:val="0"/>
          <w:divBdr>
            <w:top w:val="none" w:sz="0" w:space="0" w:color="auto"/>
            <w:left w:val="none" w:sz="0" w:space="0" w:color="auto"/>
            <w:bottom w:val="none" w:sz="0" w:space="0" w:color="auto"/>
            <w:right w:val="none" w:sz="0" w:space="0" w:color="auto"/>
          </w:divBdr>
        </w:div>
        <w:div w:id="1008363300">
          <w:marLeft w:val="640"/>
          <w:marRight w:val="0"/>
          <w:marTop w:val="0"/>
          <w:marBottom w:val="0"/>
          <w:divBdr>
            <w:top w:val="none" w:sz="0" w:space="0" w:color="auto"/>
            <w:left w:val="none" w:sz="0" w:space="0" w:color="auto"/>
            <w:bottom w:val="none" w:sz="0" w:space="0" w:color="auto"/>
            <w:right w:val="none" w:sz="0" w:space="0" w:color="auto"/>
          </w:divBdr>
        </w:div>
        <w:div w:id="1864438187">
          <w:marLeft w:val="640"/>
          <w:marRight w:val="0"/>
          <w:marTop w:val="0"/>
          <w:marBottom w:val="0"/>
          <w:divBdr>
            <w:top w:val="none" w:sz="0" w:space="0" w:color="auto"/>
            <w:left w:val="none" w:sz="0" w:space="0" w:color="auto"/>
            <w:bottom w:val="none" w:sz="0" w:space="0" w:color="auto"/>
            <w:right w:val="none" w:sz="0" w:space="0" w:color="auto"/>
          </w:divBdr>
        </w:div>
        <w:div w:id="1722441143">
          <w:marLeft w:val="640"/>
          <w:marRight w:val="0"/>
          <w:marTop w:val="0"/>
          <w:marBottom w:val="0"/>
          <w:divBdr>
            <w:top w:val="none" w:sz="0" w:space="0" w:color="auto"/>
            <w:left w:val="none" w:sz="0" w:space="0" w:color="auto"/>
            <w:bottom w:val="none" w:sz="0" w:space="0" w:color="auto"/>
            <w:right w:val="none" w:sz="0" w:space="0" w:color="auto"/>
          </w:divBdr>
        </w:div>
        <w:div w:id="1799451188">
          <w:marLeft w:val="640"/>
          <w:marRight w:val="0"/>
          <w:marTop w:val="0"/>
          <w:marBottom w:val="0"/>
          <w:divBdr>
            <w:top w:val="none" w:sz="0" w:space="0" w:color="auto"/>
            <w:left w:val="none" w:sz="0" w:space="0" w:color="auto"/>
            <w:bottom w:val="none" w:sz="0" w:space="0" w:color="auto"/>
            <w:right w:val="none" w:sz="0" w:space="0" w:color="auto"/>
          </w:divBdr>
        </w:div>
        <w:div w:id="1788504934">
          <w:marLeft w:val="640"/>
          <w:marRight w:val="0"/>
          <w:marTop w:val="0"/>
          <w:marBottom w:val="0"/>
          <w:divBdr>
            <w:top w:val="none" w:sz="0" w:space="0" w:color="auto"/>
            <w:left w:val="none" w:sz="0" w:space="0" w:color="auto"/>
            <w:bottom w:val="none" w:sz="0" w:space="0" w:color="auto"/>
            <w:right w:val="none" w:sz="0" w:space="0" w:color="auto"/>
          </w:divBdr>
        </w:div>
        <w:div w:id="1169322311">
          <w:marLeft w:val="640"/>
          <w:marRight w:val="0"/>
          <w:marTop w:val="0"/>
          <w:marBottom w:val="0"/>
          <w:divBdr>
            <w:top w:val="none" w:sz="0" w:space="0" w:color="auto"/>
            <w:left w:val="none" w:sz="0" w:space="0" w:color="auto"/>
            <w:bottom w:val="none" w:sz="0" w:space="0" w:color="auto"/>
            <w:right w:val="none" w:sz="0" w:space="0" w:color="auto"/>
          </w:divBdr>
        </w:div>
        <w:div w:id="1464497357">
          <w:marLeft w:val="640"/>
          <w:marRight w:val="0"/>
          <w:marTop w:val="0"/>
          <w:marBottom w:val="0"/>
          <w:divBdr>
            <w:top w:val="none" w:sz="0" w:space="0" w:color="auto"/>
            <w:left w:val="none" w:sz="0" w:space="0" w:color="auto"/>
            <w:bottom w:val="none" w:sz="0" w:space="0" w:color="auto"/>
            <w:right w:val="none" w:sz="0" w:space="0" w:color="auto"/>
          </w:divBdr>
        </w:div>
        <w:div w:id="37047056">
          <w:marLeft w:val="640"/>
          <w:marRight w:val="0"/>
          <w:marTop w:val="0"/>
          <w:marBottom w:val="0"/>
          <w:divBdr>
            <w:top w:val="none" w:sz="0" w:space="0" w:color="auto"/>
            <w:left w:val="none" w:sz="0" w:space="0" w:color="auto"/>
            <w:bottom w:val="none" w:sz="0" w:space="0" w:color="auto"/>
            <w:right w:val="none" w:sz="0" w:space="0" w:color="auto"/>
          </w:divBdr>
        </w:div>
        <w:div w:id="1024526556">
          <w:marLeft w:val="640"/>
          <w:marRight w:val="0"/>
          <w:marTop w:val="0"/>
          <w:marBottom w:val="0"/>
          <w:divBdr>
            <w:top w:val="none" w:sz="0" w:space="0" w:color="auto"/>
            <w:left w:val="none" w:sz="0" w:space="0" w:color="auto"/>
            <w:bottom w:val="none" w:sz="0" w:space="0" w:color="auto"/>
            <w:right w:val="none" w:sz="0" w:space="0" w:color="auto"/>
          </w:divBdr>
        </w:div>
        <w:div w:id="1800801218">
          <w:marLeft w:val="640"/>
          <w:marRight w:val="0"/>
          <w:marTop w:val="0"/>
          <w:marBottom w:val="0"/>
          <w:divBdr>
            <w:top w:val="none" w:sz="0" w:space="0" w:color="auto"/>
            <w:left w:val="none" w:sz="0" w:space="0" w:color="auto"/>
            <w:bottom w:val="none" w:sz="0" w:space="0" w:color="auto"/>
            <w:right w:val="none" w:sz="0" w:space="0" w:color="auto"/>
          </w:divBdr>
        </w:div>
        <w:div w:id="220406658">
          <w:marLeft w:val="640"/>
          <w:marRight w:val="0"/>
          <w:marTop w:val="0"/>
          <w:marBottom w:val="0"/>
          <w:divBdr>
            <w:top w:val="none" w:sz="0" w:space="0" w:color="auto"/>
            <w:left w:val="none" w:sz="0" w:space="0" w:color="auto"/>
            <w:bottom w:val="none" w:sz="0" w:space="0" w:color="auto"/>
            <w:right w:val="none" w:sz="0" w:space="0" w:color="auto"/>
          </w:divBdr>
        </w:div>
        <w:div w:id="1269460595">
          <w:marLeft w:val="640"/>
          <w:marRight w:val="0"/>
          <w:marTop w:val="0"/>
          <w:marBottom w:val="0"/>
          <w:divBdr>
            <w:top w:val="none" w:sz="0" w:space="0" w:color="auto"/>
            <w:left w:val="none" w:sz="0" w:space="0" w:color="auto"/>
            <w:bottom w:val="none" w:sz="0" w:space="0" w:color="auto"/>
            <w:right w:val="none" w:sz="0" w:space="0" w:color="auto"/>
          </w:divBdr>
        </w:div>
        <w:div w:id="1289161211">
          <w:marLeft w:val="640"/>
          <w:marRight w:val="0"/>
          <w:marTop w:val="0"/>
          <w:marBottom w:val="0"/>
          <w:divBdr>
            <w:top w:val="none" w:sz="0" w:space="0" w:color="auto"/>
            <w:left w:val="none" w:sz="0" w:space="0" w:color="auto"/>
            <w:bottom w:val="none" w:sz="0" w:space="0" w:color="auto"/>
            <w:right w:val="none" w:sz="0" w:space="0" w:color="auto"/>
          </w:divBdr>
        </w:div>
        <w:div w:id="1926187619">
          <w:marLeft w:val="640"/>
          <w:marRight w:val="0"/>
          <w:marTop w:val="0"/>
          <w:marBottom w:val="0"/>
          <w:divBdr>
            <w:top w:val="none" w:sz="0" w:space="0" w:color="auto"/>
            <w:left w:val="none" w:sz="0" w:space="0" w:color="auto"/>
            <w:bottom w:val="none" w:sz="0" w:space="0" w:color="auto"/>
            <w:right w:val="none" w:sz="0" w:space="0" w:color="auto"/>
          </w:divBdr>
        </w:div>
        <w:div w:id="1414472529">
          <w:marLeft w:val="640"/>
          <w:marRight w:val="0"/>
          <w:marTop w:val="0"/>
          <w:marBottom w:val="0"/>
          <w:divBdr>
            <w:top w:val="none" w:sz="0" w:space="0" w:color="auto"/>
            <w:left w:val="none" w:sz="0" w:space="0" w:color="auto"/>
            <w:bottom w:val="none" w:sz="0" w:space="0" w:color="auto"/>
            <w:right w:val="none" w:sz="0" w:space="0" w:color="auto"/>
          </w:divBdr>
        </w:div>
        <w:div w:id="1654487424">
          <w:marLeft w:val="640"/>
          <w:marRight w:val="0"/>
          <w:marTop w:val="0"/>
          <w:marBottom w:val="0"/>
          <w:divBdr>
            <w:top w:val="none" w:sz="0" w:space="0" w:color="auto"/>
            <w:left w:val="none" w:sz="0" w:space="0" w:color="auto"/>
            <w:bottom w:val="none" w:sz="0" w:space="0" w:color="auto"/>
            <w:right w:val="none" w:sz="0" w:space="0" w:color="auto"/>
          </w:divBdr>
        </w:div>
        <w:div w:id="1487742177">
          <w:marLeft w:val="640"/>
          <w:marRight w:val="0"/>
          <w:marTop w:val="0"/>
          <w:marBottom w:val="0"/>
          <w:divBdr>
            <w:top w:val="none" w:sz="0" w:space="0" w:color="auto"/>
            <w:left w:val="none" w:sz="0" w:space="0" w:color="auto"/>
            <w:bottom w:val="none" w:sz="0" w:space="0" w:color="auto"/>
            <w:right w:val="none" w:sz="0" w:space="0" w:color="auto"/>
          </w:divBdr>
        </w:div>
      </w:divsChild>
    </w:div>
    <w:div w:id="1899315681">
      <w:bodyDiv w:val="1"/>
      <w:marLeft w:val="0"/>
      <w:marRight w:val="0"/>
      <w:marTop w:val="0"/>
      <w:marBottom w:val="0"/>
      <w:divBdr>
        <w:top w:val="none" w:sz="0" w:space="0" w:color="auto"/>
        <w:left w:val="none" w:sz="0" w:space="0" w:color="auto"/>
        <w:bottom w:val="none" w:sz="0" w:space="0" w:color="auto"/>
        <w:right w:val="none" w:sz="0" w:space="0" w:color="auto"/>
      </w:divBdr>
      <w:divsChild>
        <w:div w:id="1329361195">
          <w:marLeft w:val="640"/>
          <w:marRight w:val="0"/>
          <w:marTop w:val="0"/>
          <w:marBottom w:val="0"/>
          <w:divBdr>
            <w:top w:val="none" w:sz="0" w:space="0" w:color="auto"/>
            <w:left w:val="none" w:sz="0" w:space="0" w:color="auto"/>
            <w:bottom w:val="none" w:sz="0" w:space="0" w:color="auto"/>
            <w:right w:val="none" w:sz="0" w:space="0" w:color="auto"/>
          </w:divBdr>
        </w:div>
        <w:div w:id="957180604">
          <w:marLeft w:val="640"/>
          <w:marRight w:val="0"/>
          <w:marTop w:val="0"/>
          <w:marBottom w:val="0"/>
          <w:divBdr>
            <w:top w:val="none" w:sz="0" w:space="0" w:color="auto"/>
            <w:left w:val="none" w:sz="0" w:space="0" w:color="auto"/>
            <w:bottom w:val="none" w:sz="0" w:space="0" w:color="auto"/>
            <w:right w:val="none" w:sz="0" w:space="0" w:color="auto"/>
          </w:divBdr>
        </w:div>
        <w:div w:id="1565292769">
          <w:marLeft w:val="640"/>
          <w:marRight w:val="0"/>
          <w:marTop w:val="0"/>
          <w:marBottom w:val="0"/>
          <w:divBdr>
            <w:top w:val="none" w:sz="0" w:space="0" w:color="auto"/>
            <w:left w:val="none" w:sz="0" w:space="0" w:color="auto"/>
            <w:bottom w:val="none" w:sz="0" w:space="0" w:color="auto"/>
            <w:right w:val="none" w:sz="0" w:space="0" w:color="auto"/>
          </w:divBdr>
        </w:div>
        <w:div w:id="201021188">
          <w:marLeft w:val="640"/>
          <w:marRight w:val="0"/>
          <w:marTop w:val="0"/>
          <w:marBottom w:val="0"/>
          <w:divBdr>
            <w:top w:val="none" w:sz="0" w:space="0" w:color="auto"/>
            <w:left w:val="none" w:sz="0" w:space="0" w:color="auto"/>
            <w:bottom w:val="none" w:sz="0" w:space="0" w:color="auto"/>
            <w:right w:val="none" w:sz="0" w:space="0" w:color="auto"/>
          </w:divBdr>
        </w:div>
        <w:div w:id="1511261062">
          <w:marLeft w:val="640"/>
          <w:marRight w:val="0"/>
          <w:marTop w:val="0"/>
          <w:marBottom w:val="0"/>
          <w:divBdr>
            <w:top w:val="none" w:sz="0" w:space="0" w:color="auto"/>
            <w:left w:val="none" w:sz="0" w:space="0" w:color="auto"/>
            <w:bottom w:val="none" w:sz="0" w:space="0" w:color="auto"/>
            <w:right w:val="none" w:sz="0" w:space="0" w:color="auto"/>
          </w:divBdr>
        </w:div>
        <w:div w:id="855074290">
          <w:marLeft w:val="640"/>
          <w:marRight w:val="0"/>
          <w:marTop w:val="0"/>
          <w:marBottom w:val="0"/>
          <w:divBdr>
            <w:top w:val="none" w:sz="0" w:space="0" w:color="auto"/>
            <w:left w:val="none" w:sz="0" w:space="0" w:color="auto"/>
            <w:bottom w:val="none" w:sz="0" w:space="0" w:color="auto"/>
            <w:right w:val="none" w:sz="0" w:space="0" w:color="auto"/>
          </w:divBdr>
        </w:div>
        <w:div w:id="404300802">
          <w:marLeft w:val="640"/>
          <w:marRight w:val="0"/>
          <w:marTop w:val="0"/>
          <w:marBottom w:val="0"/>
          <w:divBdr>
            <w:top w:val="none" w:sz="0" w:space="0" w:color="auto"/>
            <w:left w:val="none" w:sz="0" w:space="0" w:color="auto"/>
            <w:bottom w:val="none" w:sz="0" w:space="0" w:color="auto"/>
            <w:right w:val="none" w:sz="0" w:space="0" w:color="auto"/>
          </w:divBdr>
        </w:div>
        <w:div w:id="1697778779">
          <w:marLeft w:val="640"/>
          <w:marRight w:val="0"/>
          <w:marTop w:val="0"/>
          <w:marBottom w:val="0"/>
          <w:divBdr>
            <w:top w:val="none" w:sz="0" w:space="0" w:color="auto"/>
            <w:left w:val="none" w:sz="0" w:space="0" w:color="auto"/>
            <w:bottom w:val="none" w:sz="0" w:space="0" w:color="auto"/>
            <w:right w:val="none" w:sz="0" w:space="0" w:color="auto"/>
          </w:divBdr>
        </w:div>
        <w:div w:id="110520203">
          <w:marLeft w:val="640"/>
          <w:marRight w:val="0"/>
          <w:marTop w:val="0"/>
          <w:marBottom w:val="0"/>
          <w:divBdr>
            <w:top w:val="none" w:sz="0" w:space="0" w:color="auto"/>
            <w:left w:val="none" w:sz="0" w:space="0" w:color="auto"/>
            <w:bottom w:val="none" w:sz="0" w:space="0" w:color="auto"/>
            <w:right w:val="none" w:sz="0" w:space="0" w:color="auto"/>
          </w:divBdr>
        </w:div>
        <w:div w:id="1610968681">
          <w:marLeft w:val="640"/>
          <w:marRight w:val="0"/>
          <w:marTop w:val="0"/>
          <w:marBottom w:val="0"/>
          <w:divBdr>
            <w:top w:val="none" w:sz="0" w:space="0" w:color="auto"/>
            <w:left w:val="none" w:sz="0" w:space="0" w:color="auto"/>
            <w:bottom w:val="none" w:sz="0" w:space="0" w:color="auto"/>
            <w:right w:val="none" w:sz="0" w:space="0" w:color="auto"/>
          </w:divBdr>
        </w:div>
        <w:div w:id="1648633165">
          <w:marLeft w:val="640"/>
          <w:marRight w:val="0"/>
          <w:marTop w:val="0"/>
          <w:marBottom w:val="0"/>
          <w:divBdr>
            <w:top w:val="none" w:sz="0" w:space="0" w:color="auto"/>
            <w:left w:val="none" w:sz="0" w:space="0" w:color="auto"/>
            <w:bottom w:val="none" w:sz="0" w:space="0" w:color="auto"/>
            <w:right w:val="none" w:sz="0" w:space="0" w:color="auto"/>
          </w:divBdr>
        </w:div>
        <w:div w:id="279841825">
          <w:marLeft w:val="640"/>
          <w:marRight w:val="0"/>
          <w:marTop w:val="0"/>
          <w:marBottom w:val="0"/>
          <w:divBdr>
            <w:top w:val="none" w:sz="0" w:space="0" w:color="auto"/>
            <w:left w:val="none" w:sz="0" w:space="0" w:color="auto"/>
            <w:bottom w:val="none" w:sz="0" w:space="0" w:color="auto"/>
            <w:right w:val="none" w:sz="0" w:space="0" w:color="auto"/>
          </w:divBdr>
        </w:div>
        <w:div w:id="1617758444">
          <w:marLeft w:val="640"/>
          <w:marRight w:val="0"/>
          <w:marTop w:val="0"/>
          <w:marBottom w:val="0"/>
          <w:divBdr>
            <w:top w:val="none" w:sz="0" w:space="0" w:color="auto"/>
            <w:left w:val="none" w:sz="0" w:space="0" w:color="auto"/>
            <w:bottom w:val="none" w:sz="0" w:space="0" w:color="auto"/>
            <w:right w:val="none" w:sz="0" w:space="0" w:color="auto"/>
          </w:divBdr>
        </w:div>
        <w:div w:id="1157721159">
          <w:marLeft w:val="640"/>
          <w:marRight w:val="0"/>
          <w:marTop w:val="0"/>
          <w:marBottom w:val="0"/>
          <w:divBdr>
            <w:top w:val="none" w:sz="0" w:space="0" w:color="auto"/>
            <w:left w:val="none" w:sz="0" w:space="0" w:color="auto"/>
            <w:bottom w:val="none" w:sz="0" w:space="0" w:color="auto"/>
            <w:right w:val="none" w:sz="0" w:space="0" w:color="auto"/>
          </w:divBdr>
        </w:div>
        <w:div w:id="1966305923">
          <w:marLeft w:val="640"/>
          <w:marRight w:val="0"/>
          <w:marTop w:val="0"/>
          <w:marBottom w:val="0"/>
          <w:divBdr>
            <w:top w:val="none" w:sz="0" w:space="0" w:color="auto"/>
            <w:left w:val="none" w:sz="0" w:space="0" w:color="auto"/>
            <w:bottom w:val="none" w:sz="0" w:space="0" w:color="auto"/>
            <w:right w:val="none" w:sz="0" w:space="0" w:color="auto"/>
          </w:divBdr>
        </w:div>
        <w:div w:id="844245322">
          <w:marLeft w:val="640"/>
          <w:marRight w:val="0"/>
          <w:marTop w:val="0"/>
          <w:marBottom w:val="0"/>
          <w:divBdr>
            <w:top w:val="none" w:sz="0" w:space="0" w:color="auto"/>
            <w:left w:val="none" w:sz="0" w:space="0" w:color="auto"/>
            <w:bottom w:val="none" w:sz="0" w:space="0" w:color="auto"/>
            <w:right w:val="none" w:sz="0" w:space="0" w:color="auto"/>
          </w:divBdr>
        </w:div>
        <w:div w:id="511647387">
          <w:marLeft w:val="640"/>
          <w:marRight w:val="0"/>
          <w:marTop w:val="0"/>
          <w:marBottom w:val="0"/>
          <w:divBdr>
            <w:top w:val="none" w:sz="0" w:space="0" w:color="auto"/>
            <w:left w:val="none" w:sz="0" w:space="0" w:color="auto"/>
            <w:bottom w:val="none" w:sz="0" w:space="0" w:color="auto"/>
            <w:right w:val="none" w:sz="0" w:space="0" w:color="auto"/>
          </w:divBdr>
        </w:div>
        <w:div w:id="833228432">
          <w:marLeft w:val="640"/>
          <w:marRight w:val="0"/>
          <w:marTop w:val="0"/>
          <w:marBottom w:val="0"/>
          <w:divBdr>
            <w:top w:val="none" w:sz="0" w:space="0" w:color="auto"/>
            <w:left w:val="none" w:sz="0" w:space="0" w:color="auto"/>
            <w:bottom w:val="none" w:sz="0" w:space="0" w:color="auto"/>
            <w:right w:val="none" w:sz="0" w:space="0" w:color="auto"/>
          </w:divBdr>
        </w:div>
        <w:div w:id="1095974380">
          <w:marLeft w:val="640"/>
          <w:marRight w:val="0"/>
          <w:marTop w:val="0"/>
          <w:marBottom w:val="0"/>
          <w:divBdr>
            <w:top w:val="none" w:sz="0" w:space="0" w:color="auto"/>
            <w:left w:val="none" w:sz="0" w:space="0" w:color="auto"/>
            <w:bottom w:val="none" w:sz="0" w:space="0" w:color="auto"/>
            <w:right w:val="none" w:sz="0" w:space="0" w:color="auto"/>
          </w:divBdr>
        </w:div>
        <w:div w:id="849872881">
          <w:marLeft w:val="640"/>
          <w:marRight w:val="0"/>
          <w:marTop w:val="0"/>
          <w:marBottom w:val="0"/>
          <w:divBdr>
            <w:top w:val="none" w:sz="0" w:space="0" w:color="auto"/>
            <w:left w:val="none" w:sz="0" w:space="0" w:color="auto"/>
            <w:bottom w:val="none" w:sz="0" w:space="0" w:color="auto"/>
            <w:right w:val="none" w:sz="0" w:space="0" w:color="auto"/>
          </w:divBdr>
        </w:div>
        <w:div w:id="1089501954">
          <w:marLeft w:val="640"/>
          <w:marRight w:val="0"/>
          <w:marTop w:val="0"/>
          <w:marBottom w:val="0"/>
          <w:divBdr>
            <w:top w:val="none" w:sz="0" w:space="0" w:color="auto"/>
            <w:left w:val="none" w:sz="0" w:space="0" w:color="auto"/>
            <w:bottom w:val="none" w:sz="0" w:space="0" w:color="auto"/>
            <w:right w:val="none" w:sz="0" w:space="0" w:color="auto"/>
          </w:divBdr>
        </w:div>
        <w:div w:id="724723568">
          <w:marLeft w:val="640"/>
          <w:marRight w:val="0"/>
          <w:marTop w:val="0"/>
          <w:marBottom w:val="0"/>
          <w:divBdr>
            <w:top w:val="none" w:sz="0" w:space="0" w:color="auto"/>
            <w:left w:val="none" w:sz="0" w:space="0" w:color="auto"/>
            <w:bottom w:val="none" w:sz="0" w:space="0" w:color="auto"/>
            <w:right w:val="none" w:sz="0" w:space="0" w:color="auto"/>
          </w:divBdr>
        </w:div>
        <w:div w:id="1376125242">
          <w:marLeft w:val="640"/>
          <w:marRight w:val="0"/>
          <w:marTop w:val="0"/>
          <w:marBottom w:val="0"/>
          <w:divBdr>
            <w:top w:val="none" w:sz="0" w:space="0" w:color="auto"/>
            <w:left w:val="none" w:sz="0" w:space="0" w:color="auto"/>
            <w:bottom w:val="none" w:sz="0" w:space="0" w:color="auto"/>
            <w:right w:val="none" w:sz="0" w:space="0" w:color="auto"/>
          </w:divBdr>
        </w:div>
        <w:div w:id="526721538">
          <w:marLeft w:val="640"/>
          <w:marRight w:val="0"/>
          <w:marTop w:val="0"/>
          <w:marBottom w:val="0"/>
          <w:divBdr>
            <w:top w:val="none" w:sz="0" w:space="0" w:color="auto"/>
            <w:left w:val="none" w:sz="0" w:space="0" w:color="auto"/>
            <w:bottom w:val="none" w:sz="0" w:space="0" w:color="auto"/>
            <w:right w:val="none" w:sz="0" w:space="0" w:color="auto"/>
          </w:divBdr>
        </w:div>
        <w:div w:id="923102097">
          <w:marLeft w:val="640"/>
          <w:marRight w:val="0"/>
          <w:marTop w:val="0"/>
          <w:marBottom w:val="0"/>
          <w:divBdr>
            <w:top w:val="none" w:sz="0" w:space="0" w:color="auto"/>
            <w:left w:val="none" w:sz="0" w:space="0" w:color="auto"/>
            <w:bottom w:val="none" w:sz="0" w:space="0" w:color="auto"/>
            <w:right w:val="none" w:sz="0" w:space="0" w:color="auto"/>
          </w:divBdr>
        </w:div>
        <w:div w:id="862205105">
          <w:marLeft w:val="640"/>
          <w:marRight w:val="0"/>
          <w:marTop w:val="0"/>
          <w:marBottom w:val="0"/>
          <w:divBdr>
            <w:top w:val="none" w:sz="0" w:space="0" w:color="auto"/>
            <w:left w:val="none" w:sz="0" w:space="0" w:color="auto"/>
            <w:bottom w:val="none" w:sz="0" w:space="0" w:color="auto"/>
            <w:right w:val="none" w:sz="0" w:space="0" w:color="auto"/>
          </w:divBdr>
        </w:div>
        <w:div w:id="1931574327">
          <w:marLeft w:val="640"/>
          <w:marRight w:val="0"/>
          <w:marTop w:val="0"/>
          <w:marBottom w:val="0"/>
          <w:divBdr>
            <w:top w:val="none" w:sz="0" w:space="0" w:color="auto"/>
            <w:left w:val="none" w:sz="0" w:space="0" w:color="auto"/>
            <w:bottom w:val="none" w:sz="0" w:space="0" w:color="auto"/>
            <w:right w:val="none" w:sz="0" w:space="0" w:color="auto"/>
          </w:divBdr>
        </w:div>
        <w:div w:id="2144425184">
          <w:marLeft w:val="640"/>
          <w:marRight w:val="0"/>
          <w:marTop w:val="0"/>
          <w:marBottom w:val="0"/>
          <w:divBdr>
            <w:top w:val="none" w:sz="0" w:space="0" w:color="auto"/>
            <w:left w:val="none" w:sz="0" w:space="0" w:color="auto"/>
            <w:bottom w:val="none" w:sz="0" w:space="0" w:color="auto"/>
            <w:right w:val="none" w:sz="0" w:space="0" w:color="auto"/>
          </w:divBdr>
        </w:div>
        <w:div w:id="885483238">
          <w:marLeft w:val="640"/>
          <w:marRight w:val="0"/>
          <w:marTop w:val="0"/>
          <w:marBottom w:val="0"/>
          <w:divBdr>
            <w:top w:val="none" w:sz="0" w:space="0" w:color="auto"/>
            <w:left w:val="none" w:sz="0" w:space="0" w:color="auto"/>
            <w:bottom w:val="none" w:sz="0" w:space="0" w:color="auto"/>
            <w:right w:val="none" w:sz="0" w:space="0" w:color="auto"/>
          </w:divBdr>
        </w:div>
        <w:div w:id="955212934">
          <w:marLeft w:val="640"/>
          <w:marRight w:val="0"/>
          <w:marTop w:val="0"/>
          <w:marBottom w:val="0"/>
          <w:divBdr>
            <w:top w:val="none" w:sz="0" w:space="0" w:color="auto"/>
            <w:left w:val="none" w:sz="0" w:space="0" w:color="auto"/>
            <w:bottom w:val="none" w:sz="0" w:space="0" w:color="auto"/>
            <w:right w:val="none" w:sz="0" w:space="0" w:color="auto"/>
          </w:divBdr>
        </w:div>
        <w:div w:id="155999075">
          <w:marLeft w:val="640"/>
          <w:marRight w:val="0"/>
          <w:marTop w:val="0"/>
          <w:marBottom w:val="0"/>
          <w:divBdr>
            <w:top w:val="none" w:sz="0" w:space="0" w:color="auto"/>
            <w:left w:val="none" w:sz="0" w:space="0" w:color="auto"/>
            <w:bottom w:val="none" w:sz="0" w:space="0" w:color="auto"/>
            <w:right w:val="none" w:sz="0" w:space="0" w:color="auto"/>
          </w:divBdr>
        </w:div>
        <w:div w:id="162473813">
          <w:marLeft w:val="640"/>
          <w:marRight w:val="0"/>
          <w:marTop w:val="0"/>
          <w:marBottom w:val="0"/>
          <w:divBdr>
            <w:top w:val="none" w:sz="0" w:space="0" w:color="auto"/>
            <w:left w:val="none" w:sz="0" w:space="0" w:color="auto"/>
            <w:bottom w:val="none" w:sz="0" w:space="0" w:color="auto"/>
            <w:right w:val="none" w:sz="0" w:space="0" w:color="auto"/>
          </w:divBdr>
        </w:div>
        <w:div w:id="150679916">
          <w:marLeft w:val="640"/>
          <w:marRight w:val="0"/>
          <w:marTop w:val="0"/>
          <w:marBottom w:val="0"/>
          <w:divBdr>
            <w:top w:val="none" w:sz="0" w:space="0" w:color="auto"/>
            <w:left w:val="none" w:sz="0" w:space="0" w:color="auto"/>
            <w:bottom w:val="none" w:sz="0" w:space="0" w:color="auto"/>
            <w:right w:val="none" w:sz="0" w:space="0" w:color="auto"/>
          </w:divBdr>
        </w:div>
        <w:div w:id="405343687">
          <w:marLeft w:val="640"/>
          <w:marRight w:val="0"/>
          <w:marTop w:val="0"/>
          <w:marBottom w:val="0"/>
          <w:divBdr>
            <w:top w:val="none" w:sz="0" w:space="0" w:color="auto"/>
            <w:left w:val="none" w:sz="0" w:space="0" w:color="auto"/>
            <w:bottom w:val="none" w:sz="0" w:space="0" w:color="auto"/>
            <w:right w:val="none" w:sz="0" w:space="0" w:color="auto"/>
          </w:divBdr>
        </w:div>
        <w:div w:id="326447335">
          <w:marLeft w:val="640"/>
          <w:marRight w:val="0"/>
          <w:marTop w:val="0"/>
          <w:marBottom w:val="0"/>
          <w:divBdr>
            <w:top w:val="none" w:sz="0" w:space="0" w:color="auto"/>
            <w:left w:val="none" w:sz="0" w:space="0" w:color="auto"/>
            <w:bottom w:val="none" w:sz="0" w:space="0" w:color="auto"/>
            <w:right w:val="none" w:sz="0" w:space="0" w:color="auto"/>
          </w:divBdr>
        </w:div>
        <w:div w:id="896432101">
          <w:marLeft w:val="640"/>
          <w:marRight w:val="0"/>
          <w:marTop w:val="0"/>
          <w:marBottom w:val="0"/>
          <w:divBdr>
            <w:top w:val="none" w:sz="0" w:space="0" w:color="auto"/>
            <w:left w:val="none" w:sz="0" w:space="0" w:color="auto"/>
            <w:bottom w:val="none" w:sz="0" w:space="0" w:color="auto"/>
            <w:right w:val="none" w:sz="0" w:space="0" w:color="auto"/>
          </w:divBdr>
        </w:div>
        <w:div w:id="821391646">
          <w:marLeft w:val="640"/>
          <w:marRight w:val="0"/>
          <w:marTop w:val="0"/>
          <w:marBottom w:val="0"/>
          <w:divBdr>
            <w:top w:val="none" w:sz="0" w:space="0" w:color="auto"/>
            <w:left w:val="none" w:sz="0" w:space="0" w:color="auto"/>
            <w:bottom w:val="none" w:sz="0" w:space="0" w:color="auto"/>
            <w:right w:val="none" w:sz="0" w:space="0" w:color="auto"/>
          </w:divBdr>
        </w:div>
        <w:div w:id="1100950844">
          <w:marLeft w:val="640"/>
          <w:marRight w:val="0"/>
          <w:marTop w:val="0"/>
          <w:marBottom w:val="0"/>
          <w:divBdr>
            <w:top w:val="none" w:sz="0" w:space="0" w:color="auto"/>
            <w:left w:val="none" w:sz="0" w:space="0" w:color="auto"/>
            <w:bottom w:val="none" w:sz="0" w:space="0" w:color="auto"/>
            <w:right w:val="none" w:sz="0" w:space="0" w:color="auto"/>
          </w:divBdr>
        </w:div>
        <w:div w:id="1838033225">
          <w:marLeft w:val="640"/>
          <w:marRight w:val="0"/>
          <w:marTop w:val="0"/>
          <w:marBottom w:val="0"/>
          <w:divBdr>
            <w:top w:val="none" w:sz="0" w:space="0" w:color="auto"/>
            <w:left w:val="none" w:sz="0" w:space="0" w:color="auto"/>
            <w:bottom w:val="none" w:sz="0" w:space="0" w:color="auto"/>
            <w:right w:val="none" w:sz="0" w:space="0" w:color="auto"/>
          </w:divBdr>
        </w:div>
        <w:div w:id="1922638884">
          <w:marLeft w:val="640"/>
          <w:marRight w:val="0"/>
          <w:marTop w:val="0"/>
          <w:marBottom w:val="0"/>
          <w:divBdr>
            <w:top w:val="none" w:sz="0" w:space="0" w:color="auto"/>
            <w:left w:val="none" w:sz="0" w:space="0" w:color="auto"/>
            <w:bottom w:val="none" w:sz="0" w:space="0" w:color="auto"/>
            <w:right w:val="none" w:sz="0" w:space="0" w:color="auto"/>
          </w:divBdr>
        </w:div>
        <w:div w:id="237250823">
          <w:marLeft w:val="640"/>
          <w:marRight w:val="0"/>
          <w:marTop w:val="0"/>
          <w:marBottom w:val="0"/>
          <w:divBdr>
            <w:top w:val="none" w:sz="0" w:space="0" w:color="auto"/>
            <w:left w:val="none" w:sz="0" w:space="0" w:color="auto"/>
            <w:bottom w:val="none" w:sz="0" w:space="0" w:color="auto"/>
            <w:right w:val="none" w:sz="0" w:space="0" w:color="auto"/>
          </w:divBdr>
        </w:div>
        <w:div w:id="26876436">
          <w:marLeft w:val="640"/>
          <w:marRight w:val="0"/>
          <w:marTop w:val="0"/>
          <w:marBottom w:val="0"/>
          <w:divBdr>
            <w:top w:val="none" w:sz="0" w:space="0" w:color="auto"/>
            <w:left w:val="none" w:sz="0" w:space="0" w:color="auto"/>
            <w:bottom w:val="none" w:sz="0" w:space="0" w:color="auto"/>
            <w:right w:val="none" w:sz="0" w:space="0" w:color="auto"/>
          </w:divBdr>
        </w:div>
        <w:div w:id="816114">
          <w:marLeft w:val="640"/>
          <w:marRight w:val="0"/>
          <w:marTop w:val="0"/>
          <w:marBottom w:val="0"/>
          <w:divBdr>
            <w:top w:val="none" w:sz="0" w:space="0" w:color="auto"/>
            <w:left w:val="none" w:sz="0" w:space="0" w:color="auto"/>
            <w:bottom w:val="none" w:sz="0" w:space="0" w:color="auto"/>
            <w:right w:val="none" w:sz="0" w:space="0" w:color="auto"/>
          </w:divBdr>
        </w:div>
        <w:div w:id="601643601">
          <w:marLeft w:val="640"/>
          <w:marRight w:val="0"/>
          <w:marTop w:val="0"/>
          <w:marBottom w:val="0"/>
          <w:divBdr>
            <w:top w:val="none" w:sz="0" w:space="0" w:color="auto"/>
            <w:left w:val="none" w:sz="0" w:space="0" w:color="auto"/>
            <w:bottom w:val="none" w:sz="0" w:space="0" w:color="auto"/>
            <w:right w:val="none" w:sz="0" w:space="0" w:color="auto"/>
          </w:divBdr>
        </w:div>
        <w:div w:id="96871689">
          <w:marLeft w:val="640"/>
          <w:marRight w:val="0"/>
          <w:marTop w:val="0"/>
          <w:marBottom w:val="0"/>
          <w:divBdr>
            <w:top w:val="none" w:sz="0" w:space="0" w:color="auto"/>
            <w:left w:val="none" w:sz="0" w:space="0" w:color="auto"/>
            <w:bottom w:val="none" w:sz="0" w:space="0" w:color="auto"/>
            <w:right w:val="none" w:sz="0" w:space="0" w:color="auto"/>
          </w:divBdr>
        </w:div>
        <w:div w:id="1554459030">
          <w:marLeft w:val="640"/>
          <w:marRight w:val="0"/>
          <w:marTop w:val="0"/>
          <w:marBottom w:val="0"/>
          <w:divBdr>
            <w:top w:val="none" w:sz="0" w:space="0" w:color="auto"/>
            <w:left w:val="none" w:sz="0" w:space="0" w:color="auto"/>
            <w:bottom w:val="none" w:sz="0" w:space="0" w:color="auto"/>
            <w:right w:val="none" w:sz="0" w:space="0" w:color="auto"/>
          </w:divBdr>
        </w:div>
        <w:div w:id="2035107541">
          <w:marLeft w:val="640"/>
          <w:marRight w:val="0"/>
          <w:marTop w:val="0"/>
          <w:marBottom w:val="0"/>
          <w:divBdr>
            <w:top w:val="none" w:sz="0" w:space="0" w:color="auto"/>
            <w:left w:val="none" w:sz="0" w:space="0" w:color="auto"/>
            <w:bottom w:val="none" w:sz="0" w:space="0" w:color="auto"/>
            <w:right w:val="none" w:sz="0" w:space="0" w:color="auto"/>
          </w:divBdr>
        </w:div>
        <w:div w:id="1849326503">
          <w:marLeft w:val="640"/>
          <w:marRight w:val="0"/>
          <w:marTop w:val="0"/>
          <w:marBottom w:val="0"/>
          <w:divBdr>
            <w:top w:val="none" w:sz="0" w:space="0" w:color="auto"/>
            <w:left w:val="none" w:sz="0" w:space="0" w:color="auto"/>
            <w:bottom w:val="none" w:sz="0" w:space="0" w:color="auto"/>
            <w:right w:val="none" w:sz="0" w:space="0" w:color="auto"/>
          </w:divBdr>
        </w:div>
        <w:div w:id="1936592057">
          <w:marLeft w:val="640"/>
          <w:marRight w:val="0"/>
          <w:marTop w:val="0"/>
          <w:marBottom w:val="0"/>
          <w:divBdr>
            <w:top w:val="none" w:sz="0" w:space="0" w:color="auto"/>
            <w:left w:val="none" w:sz="0" w:space="0" w:color="auto"/>
            <w:bottom w:val="none" w:sz="0" w:space="0" w:color="auto"/>
            <w:right w:val="none" w:sz="0" w:space="0" w:color="auto"/>
          </w:divBdr>
        </w:div>
        <w:div w:id="691995449">
          <w:marLeft w:val="640"/>
          <w:marRight w:val="0"/>
          <w:marTop w:val="0"/>
          <w:marBottom w:val="0"/>
          <w:divBdr>
            <w:top w:val="none" w:sz="0" w:space="0" w:color="auto"/>
            <w:left w:val="none" w:sz="0" w:space="0" w:color="auto"/>
            <w:bottom w:val="none" w:sz="0" w:space="0" w:color="auto"/>
            <w:right w:val="none" w:sz="0" w:space="0" w:color="auto"/>
          </w:divBdr>
        </w:div>
        <w:div w:id="666523516">
          <w:marLeft w:val="640"/>
          <w:marRight w:val="0"/>
          <w:marTop w:val="0"/>
          <w:marBottom w:val="0"/>
          <w:divBdr>
            <w:top w:val="none" w:sz="0" w:space="0" w:color="auto"/>
            <w:left w:val="none" w:sz="0" w:space="0" w:color="auto"/>
            <w:bottom w:val="none" w:sz="0" w:space="0" w:color="auto"/>
            <w:right w:val="none" w:sz="0" w:space="0" w:color="auto"/>
          </w:divBdr>
        </w:div>
        <w:div w:id="1503281453">
          <w:marLeft w:val="640"/>
          <w:marRight w:val="0"/>
          <w:marTop w:val="0"/>
          <w:marBottom w:val="0"/>
          <w:divBdr>
            <w:top w:val="none" w:sz="0" w:space="0" w:color="auto"/>
            <w:left w:val="none" w:sz="0" w:space="0" w:color="auto"/>
            <w:bottom w:val="none" w:sz="0" w:space="0" w:color="auto"/>
            <w:right w:val="none" w:sz="0" w:space="0" w:color="auto"/>
          </w:divBdr>
        </w:div>
      </w:divsChild>
    </w:div>
    <w:div w:id="1928808208">
      <w:bodyDiv w:val="1"/>
      <w:marLeft w:val="0"/>
      <w:marRight w:val="0"/>
      <w:marTop w:val="0"/>
      <w:marBottom w:val="0"/>
      <w:divBdr>
        <w:top w:val="none" w:sz="0" w:space="0" w:color="auto"/>
        <w:left w:val="none" w:sz="0" w:space="0" w:color="auto"/>
        <w:bottom w:val="none" w:sz="0" w:space="0" w:color="auto"/>
        <w:right w:val="none" w:sz="0" w:space="0" w:color="auto"/>
      </w:divBdr>
      <w:divsChild>
        <w:div w:id="437874342">
          <w:marLeft w:val="640"/>
          <w:marRight w:val="0"/>
          <w:marTop w:val="0"/>
          <w:marBottom w:val="0"/>
          <w:divBdr>
            <w:top w:val="none" w:sz="0" w:space="0" w:color="auto"/>
            <w:left w:val="none" w:sz="0" w:space="0" w:color="auto"/>
            <w:bottom w:val="none" w:sz="0" w:space="0" w:color="auto"/>
            <w:right w:val="none" w:sz="0" w:space="0" w:color="auto"/>
          </w:divBdr>
        </w:div>
        <w:div w:id="200365368">
          <w:marLeft w:val="640"/>
          <w:marRight w:val="0"/>
          <w:marTop w:val="0"/>
          <w:marBottom w:val="0"/>
          <w:divBdr>
            <w:top w:val="none" w:sz="0" w:space="0" w:color="auto"/>
            <w:left w:val="none" w:sz="0" w:space="0" w:color="auto"/>
            <w:bottom w:val="none" w:sz="0" w:space="0" w:color="auto"/>
            <w:right w:val="none" w:sz="0" w:space="0" w:color="auto"/>
          </w:divBdr>
        </w:div>
        <w:div w:id="1637294506">
          <w:marLeft w:val="640"/>
          <w:marRight w:val="0"/>
          <w:marTop w:val="0"/>
          <w:marBottom w:val="0"/>
          <w:divBdr>
            <w:top w:val="none" w:sz="0" w:space="0" w:color="auto"/>
            <w:left w:val="none" w:sz="0" w:space="0" w:color="auto"/>
            <w:bottom w:val="none" w:sz="0" w:space="0" w:color="auto"/>
            <w:right w:val="none" w:sz="0" w:space="0" w:color="auto"/>
          </w:divBdr>
        </w:div>
        <w:div w:id="459347380">
          <w:marLeft w:val="640"/>
          <w:marRight w:val="0"/>
          <w:marTop w:val="0"/>
          <w:marBottom w:val="0"/>
          <w:divBdr>
            <w:top w:val="none" w:sz="0" w:space="0" w:color="auto"/>
            <w:left w:val="none" w:sz="0" w:space="0" w:color="auto"/>
            <w:bottom w:val="none" w:sz="0" w:space="0" w:color="auto"/>
            <w:right w:val="none" w:sz="0" w:space="0" w:color="auto"/>
          </w:divBdr>
        </w:div>
        <w:div w:id="736393464">
          <w:marLeft w:val="640"/>
          <w:marRight w:val="0"/>
          <w:marTop w:val="0"/>
          <w:marBottom w:val="0"/>
          <w:divBdr>
            <w:top w:val="none" w:sz="0" w:space="0" w:color="auto"/>
            <w:left w:val="none" w:sz="0" w:space="0" w:color="auto"/>
            <w:bottom w:val="none" w:sz="0" w:space="0" w:color="auto"/>
            <w:right w:val="none" w:sz="0" w:space="0" w:color="auto"/>
          </w:divBdr>
        </w:div>
        <w:div w:id="2137021330">
          <w:marLeft w:val="640"/>
          <w:marRight w:val="0"/>
          <w:marTop w:val="0"/>
          <w:marBottom w:val="0"/>
          <w:divBdr>
            <w:top w:val="none" w:sz="0" w:space="0" w:color="auto"/>
            <w:left w:val="none" w:sz="0" w:space="0" w:color="auto"/>
            <w:bottom w:val="none" w:sz="0" w:space="0" w:color="auto"/>
            <w:right w:val="none" w:sz="0" w:space="0" w:color="auto"/>
          </w:divBdr>
        </w:div>
        <w:div w:id="155458898">
          <w:marLeft w:val="640"/>
          <w:marRight w:val="0"/>
          <w:marTop w:val="0"/>
          <w:marBottom w:val="0"/>
          <w:divBdr>
            <w:top w:val="none" w:sz="0" w:space="0" w:color="auto"/>
            <w:left w:val="none" w:sz="0" w:space="0" w:color="auto"/>
            <w:bottom w:val="none" w:sz="0" w:space="0" w:color="auto"/>
            <w:right w:val="none" w:sz="0" w:space="0" w:color="auto"/>
          </w:divBdr>
        </w:div>
        <w:div w:id="1577201969">
          <w:marLeft w:val="640"/>
          <w:marRight w:val="0"/>
          <w:marTop w:val="0"/>
          <w:marBottom w:val="0"/>
          <w:divBdr>
            <w:top w:val="none" w:sz="0" w:space="0" w:color="auto"/>
            <w:left w:val="none" w:sz="0" w:space="0" w:color="auto"/>
            <w:bottom w:val="none" w:sz="0" w:space="0" w:color="auto"/>
            <w:right w:val="none" w:sz="0" w:space="0" w:color="auto"/>
          </w:divBdr>
        </w:div>
        <w:div w:id="896552518">
          <w:marLeft w:val="640"/>
          <w:marRight w:val="0"/>
          <w:marTop w:val="0"/>
          <w:marBottom w:val="0"/>
          <w:divBdr>
            <w:top w:val="none" w:sz="0" w:space="0" w:color="auto"/>
            <w:left w:val="none" w:sz="0" w:space="0" w:color="auto"/>
            <w:bottom w:val="none" w:sz="0" w:space="0" w:color="auto"/>
            <w:right w:val="none" w:sz="0" w:space="0" w:color="auto"/>
          </w:divBdr>
        </w:div>
        <w:div w:id="2012905172">
          <w:marLeft w:val="640"/>
          <w:marRight w:val="0"/>
          <w:marTop w:val="0"/>
          <w:marBottom w:val="0"/>
          <w:divBdr>
            <w:top w:val="none" w:sz="0" w:space="0" w:color="auto"/>
            <w:left w:val="none" w:sz="0" w:space="0" w:color="auto"/>
            <w:bottom w:val="none" w:sz="0" w:space="0" w:color="auto"/>
            <w:right w:val="none" w:sz="0" w:space="0" w:color="auto"/>
          </w:divBdr>
        </w:div>
        <w:div w:id="780610769">
          <w:marLeft w:val="640"/>
          <w:marRight w:val="0"/>
          <w:marTop w:val="0"/>
          <w:marBottom w:val="0"/>
          <w:divBdr>
            <w:top w:val="none" w:sz="0" w:space="0" w:color="auto"/>
            <w:left w:val="none" w:sz="0" w:space="0" w:color="auto"/>
            <w:bottom w:val="none" w:sz="0" w:space="0" w:color="auto"/>
            <w:right w:val="none" w:sz="0" w:space="0" w:color="auto"/>
          </w:divBdr>
        </w:div>
        <w:div w:id="1848060694">
          <w:marLeft w:val="640"/>
          <w:marRight w:val="0"/>
          <w:marTop w:val="0"/>
          <w:marBottom w:val="0"/>
          <w:divBdr>
            <w:top w:val="none" w:sz="0" w:space="0" w:color="auto"/>
            <w:left w:val="none" w:sz="0" w:space="0" w:color="auto"/>
            <w:bottom w:val="none" w:sz="0" w:space="0" w:color="auto"/>
            <w:right w:val="none" w:sz="0" w:space="0" w:color="auto"/>
          </w:divBdr>
        </w:div>
        <w:div w:id="314115816">
          <w:marLeft w:val="640"/>
          <w:marRight w:val="0"/>
          <w:marTop w:val="0"/>
          <w:marBottom w:val="0"/>
          <w:divBdr>
            <w:top w:val="none" w:sz="0" w:space="0" w:color="auto"/>
            <w:left w:val="none" w:sz="0" w:space="0" w:color="auto"/>
            <w:bottom w:val="none" w:sz="0" w:space="0" w:color="auto"/>
            <w:right w:val="none" w:sz="0" w:space="0" w:color="auto"/>
          </w:divBdr>
        </w:div>
        <w:div w:id="2019235905">
          <w:marLeft w:val="640"/>
          <w:marRight w:val="0"/>
          <w:marTop w:val="0"/>
          <w:marBottom w:val="0"/>
          <w:divBdr>
            <w:top w:val="none" w:sz="0" w:space="0" w:color="auto"/>
            <w:left w:val="none" w:sz="0" w:space="0" w:color="auto"/>
            <w:bottom w:val="none" w:sz="0" w:space="0" w:color="auto"/>
            <w:right w:val="none" w:sz="0" w:space="0" w:color="auto"/>
          </w:divBdr>
        </w:div>
        <w:div w:id="1932661127">
          <w:marLeft w:val="640"/>
          <w:marRight w:val="0"/>
          <w:marTop w:val="0"/>
          <w:marBottom w:val="0"/>
          <w:divBdr>
            <w:top w:val="none" w:sz="0" w:space="0" w:color="auto"/>
            <w:left w:val="none" w:sz="0" w:space="0" w:color="auto"/>
            <w:bottom w:val="none" w:sz="0" w:space="0" w:color="auto"/>
            <w:right w:val="none" w:sz="0" w:space="0" w:color="auto"/>
          </w:divBdr>
        </w:div>
        <w:div w:id="2072532526">
          <w:marLeft w:val="640"/>
          <w:marRight w:val="0"/>
          <w:marTop w:val="0"/>
          <w:marBottom w:val="0"/>
          <w:divBdr>
            <w:top w:val="none" w:sz="0" w:space="0" w:color="auto"/>
            <w:left w:val="none" w:sz="0" w:space="0" w:color="auto"/>
            <w:bottom w:val="none" w:sz="0" w:space="0" w:color="auto"/>
            <w:right w:val="none" w:sz="0" w:space="0" w:color="auto"/>
          </w:divBdr>
        </w:div>
        <w:div w:id="1176261692">
          <w:marLeft w:val="640"/>
          <w:marRight w:val="0"/>
          <w:marTop w:val="0"/>
          <w:marBottom w:val="0"/>
          <w:divBdr>
            <w:top w:val="none" w:sz="0" w:space="0" w:color="auto"/>
            <w:left w:val="none" w:sz="0" w:space="0" w:color="auto"/>
            <w:bottom w:val="none" w:sz="0" w:space="0" w:color="auto"/>
            <w:right w:val="none" w:sz="0" w:space="0" w:color="auto"/>
          </w:divBdr>
        </w:div>
        <w:div w:id="828599953">
          <w:marLeft w:val="640"/>
          <w:marRight w:val="0"/>
          <w:marTop w:val="0"/>
          <w:marBottom w:val="0"/>
          <w:divBdr>
            <w:top w:val="none" w:sz="0" w:space="0" w:color="auto"/>
            <w:left w:val="none" w:sz="0" w:space="0" w:color="auto"/>
            <w:bottom w:val="none" w:sz="0" w:space="0" w:color="auto"/>
            <w:right w:val="none" w:sz="0" w:space="0" w:color="auto"/>
          </w:divBdr>
        </w:div>
        <w:div w:id="1524710115">
          <w:marLeft w:val="640"/>
          <w:marRight w:val="0"/>
          <w:marTop w:val="0"/>
          <w:marBottom w:val="0"/>
          <w:divBdr>
            <w:top w:val="none" w:sz="0" w:space="0" w:color="auto"/>
            <w:left w:val="none" w:sz="0" w:space="0" w:color="auto"/>
            <w:bottom w:val="none" w:sz="0" w:space="0" w:color="auto"/>
            <w:right w:val="none" w:sz="0" w:space="0" w:color="auto"/>
          </w:divBdr>
        </w:div>
        <w:div w:id="858661560">
          <w:marLeft w:val="640"/>
          <w:marRight w:val="0"/>
          <w:marTop w:val="0"/>
          <w:marBottom w:val="0"/>
          <w:divBdr>
            <w:top w:val="none" w:sz="0" w:space="0" w:color="auto"/>
            <w:left w:val="none" w:sz="0" w:space="0" w:color="auto"/>
            <w:bottom w:val="none" w:sz="0" w:space="0" w:color="auto"/>
            <w:right w:val="none" w:sz="0" w:space="0" w:color="auto"/>
          </w:divBdr>
        </w:div>
        <w:div w:id="265041305">
          <w:marLeft w:val="640"/>
          <w:marRight w:val="0"/>
          <w:marTop w:val="0"/>
          <w:marBottom w:val="0"/>
          <w:divBdr>
            <w:top w:val="none" w:sz="0" w:space="0" w:color="auto"/>
            <w:left w:val="none" w:sz="0" w:space="0" w:color="auto"/>
            <w:bottom w:val="none" w:sz="0" w:space="0" w:color="auto"/>
            <w:right w:val="none" w:sz="0" w:space="0" w:color="auto"/>
          </w:divBdr>
        </w:div>
        <w:div w:id="1129082378">
          <w:marLeft w:val="640"/>
          <w:marRight w:val="0"/>
          <w:marTop w:val="0"/>
          <w:marBottom w:val="0"/>
          <w:divBdr>
            <w:top w:val="none" w:sz="0" w:space="0" w:color="auto"/>
            <w:left w:val="none" w:sz="0" w:space="0" w:color="auto"/>
            <w:bottom w:val="none" w:sz="0" w:space="0" w:color="auto"/>
            <w:right w:val="none" w:sz="0" w:space="0" w:color="auto"/>
          </w:divBdr>
        </w:div>
        <w:div w:id="733821717">
          <w:marLeft w:val="640"/>
          <w:marRight w:val="0"/>
          <w:marTop w:val="0"/>
          <w:marBottom w:val="0"/>
          <w:divBdr>
            <w:top w:val="none" w:sz="0" w:space="0" w:color="auto"/>
            <w:left w:val="none" w:sz="0" w:space="0" w:color="auto"/>
            <w:bottom w:val="none" w:sz="0" w:space="0" w:color="auto"/>
            <w:right w:val="none" w:sz="0" w:space="0" w:color="auto"/>
          </w:divBdr>
        </w:div>
        <w:div w:id="579868977">
          <w:marLeft w:val="640"/>
          <w:marRight w:val="0"/>
          <w:marTop w:val="0"/>
          <w:marBottom w:val="0"/>
          <w:divBdr>
            <w:top w:val="none" w:sz="0" w:space="0" w:color="auto"/>
            <w:left w:val="none" w:sz="0" w:space="0" w:color="auto"/>
            <w:bottom w:val="none" w:sz="0" w:space="0" w:color="auto"/>
            <w:right w:val="none" w:sz="0" w:space="0" w:color="auto"/>
          </w:divBdr>
        </w:div>
        <w:div w:id="78985526">
          <w:marLeft w:val="640"/>
          <w:marRight w:val="0"/>
          <w:marTop w:val="0"/>
          <w:marBottom w:val="0"/>
          <w:divBdr>
            <w:top w:val="none" w:sz="0" w:space="0" w:color="auto"/>
            <w:left w:val="none" w:sz="0" w:space="0" w:color="auto"/>
            <w:bottom w:val="none" w:sz="0" w:space="0" w:color="auto"/>
            <w:right w:val="none" w:sz="0" w:space="0" w:color="auto"/>
          </w:divBdr>
        </w:div>
        <w:div w:id="2026133246">
          <w:marLeft w:val="640"/>
          <w:marRight w:val="0"/>
          <w:marTop w:val="0"/>
          <w:marBottom w:val="0"/>
          <w:divBdr>
            <w:top w:val="none" w:sz="0" w:space="0" w:color="auto"/>
            <w:left w:val="none" w:sz="0" w:space="0" w:color="auto"/>
            <w:bottom w:val="none" w:sz="0" w:space="0" w:color="auto"/>
            <w:right w:val="none" w:sz="0" w:space="0" w:color="auto"/>
          </w:divBdr>
        </w:div>
        <w:div w:id="2065443622">
          <w:marLeft w:val="640"/>
          <w:marRight w:val="0"/>
          <w:marTop w:val="0"/>
          <w:marBottom w:val="0"/>
          <w:divBdr>
            <w:top w:val="none" w:sz="0" w:space="0" w:color="auto"/>
            <w:left w:val="none" w:sz="0" w:space="0" w:color="auto"/>
            <w:bottom w:val="none" w:sz="0" w:space="0" w:color="auto"/>
            <w:right w:val="none" w:sz="0" w:space="0" w:color="auto"/>
          </w:divBdr>
        </w:div>
        <w:div w:id="1999265428">
          <w:marLeft w:val="640"/>
          <w:marRight w:val="0"/>
          <w:marTop w:val="0"/>
          <w:marBottom w:val="0"/>
          <w:divBdr>
            <w:top w:val="none" w:sz="0" w:space="0" w:color="auto"/>
            <w:left w:val="none" w:sz="0" w:space="0" w:color="auto"/>
            <w:bottom w:val="none" w:sz="0" w:space="0" w:color="auto"/>
            <w:right w:val="none" w:sz="0" w:space="0" w:color="auto"/>
          </w:divBdr>
        </w:div>
        <w:div w:id="1923374801">
          <w:marLeft w:val="640"/>
          <w:marRight w:val="0"/>
          <w:marTop w:val="0"/>
          <w:marBottom w:val="0"/>
          <w:divBdr>
            <w:top w:val="none" w:sz="0" w:space="0" w:color="auto"/>
            <w:left w:val="none" w:sz="0" w:space="0" w:color="auto"/>
            <w:bottom w:val="none" w:sz="0" w:space="0" w:color="auto"/>
            <w:right w:val="none" w:sz="0" w:space="0" w:color="auto"/>
          </w:divBdr>
        </w:div>
        <w:div w:id="450709038">
          <w:marLeft w:val="640"/>
          <w:marRight w:val="0"/>
          <w:marTop w:val="0"/>
          <w:marBottom w:val="0"/>
          <w:divBdr>
            <w:top w:val="none" w:sz="0" w:space="0" w:color="auto"/>
            <w:left w:val="none" w:sz="0" w:space="0" w:color="auto"/>
            <w:bottom w:val="none" w:sz="0" w:space="0" w:color="auto"/>
            <w:right w:val="none" w:sz="0" w:space="0" w:color="auto"/>
          </w:divBdr>
        </w:div>
        <w:div w:id="1597321221">
          <w:marLeft w:val="640"/>
          <w:marRight w:val="0"/>
          <w:marTop w:val="0"/>
          <w:marBottom w:val="0"/>
          <w:divBdr>
            <w:top w:val="none" w:sz="0" w:space="0" w:color="auto"/>
            <w:left w:val="none" w:sz="0" w:space="0" w:color="auto"/>
            <w:bottom w:val="none" w:sz="0" w:space="0" w:color="auto"/>
            <w:right w:val="none" w:sz="0" w:space="0" w:color="auto"/>
          </w:divBdr>
        </w:div>
        <w:div w:id="1223560874">
          <w:marLeft w:val="640"/>
          <w:marRight w:val="0"/>
          <w:marTop w:val="0"/>
          <w:marBottom w:val="0"/>
          <w:divBdr>
            <w:top w:val="none" w:sz="0" w:space="0" w:color="auto"/>
            <w:left w:val="none" w:sz="0" w:space="0" w:color="auto"/>
            <w:bottom w:val="none" w:sz="0" w:space="0" w:color="auto"/>
            <w:right w:val="none" w:sz="0" w:space="0" w:color="auto"/>
          </w:divBdr>
        </w:div>
        <w:div w:id="534776465">
          <w:marLeft w:val="640"/>
          <w:marRight w:val="0"/>
          <w:marTop w:val="0"/>
          <w:marBottom w:val="0"/>
          <w:divBdr>
            <w:top w:val="none" w:sz="0" w:space="0" w:color="auto"/>
            <w:left w:val="none" w:sz="0" w:space="0" w:color="auto"/>
            <w:bottom w:val="none" w:sz="0" w:space="0" w:color="auto"/>
            <w:right w:val="none" w:sz="0" w:space="0" w:color="auto"/>
          </w:divBdr>
        </w:div>
        <w:div w:id="1817263865">
          <w:marLeft w:val="640"/>
          <w:marRight w:val="0"/>
          <w:marTop w:val="0"/>
          <w:marBottom w:val="0"/>
          <w:divBdr>
            <w:top w:val="none" w:sz="0" w:space="0" w:color="auto"/>
            <w:left w:val="none" w:sz="0" w:space="0" w:color="auto"/>
            <w:bottom w:val="none" w:sz="0" w:space="0" w:color="auto"/>
            <w:right w:val="none" w:sz="0" w:space="0" w:color="auto"/>
          </w:divBdr>
        </w:div>
        <w:div w:id="2009481332">
          <w:marLeft w:val="640"/>
          <w:marRight w:val="0"/>
          <w:marTop w:val="0"/>
          <w:marBottom w:val="0"/>
          <w:divBdr>
            <w:top w:val="none" w:sz="0" w:space="0" w:color="auto"/>
            <w:left w:val="none" w:sz="0" w:space="0" w:color="auto"/>
            <w:bottom w:val="none" w:sz="0" w:space="0" w:color="auto"/>
            <w:right w:val="none" w:sz="0" w:space="0" w:color="auto"/>
          </w:divBdr>
        </w:div>
        <w:div w:id="901527439">
          <w:marLeft w:val="640"/>
          <w:marRight w:val="0"/>
          <w:marTop w:val="0"/>
          <w:marBottom w:val="0"/>
          <w:divBdr>
            <w:top w:val="none" w:sz="0" w:space="0" w:color="auto"/>
            <w:left w:val="none" w:sz="0" w:space="0" w:color="auto"/>
            <w:bottom w:val="none" w:sz="0" w:space="0" w:color="auto"/>
            <w:right w:val="none" w:sz="0" w:space="0" w:color="auto"/>
          </w:divBdr>
        </w:div>
        <w:div w:id="333388022">
          <w:marLeft w:val="640"/>
          <w:marRight w:val="0"/>
          <w:marTop w:val="0"/>
          <w:marBottom w:val="0"/>
          <w:divBdr>
            <w:top w:val="none" w:sz="0" w:space="0" w:color="auto"/>
            <w:left w:val="none" w:sz="0" w:space="0" w:color="auto"/>
            <w:bottom w:val="none" w:sz="0" w:space="0" w:color="auto"/>
            <w:right w:val="none" w:sz="0" w:space="0" w:color="auto"/>
          </w:divBdr>
        </w:div>
        <w:div w:id="599219747">
          <w:marLeft w:val="640"/>
          <w:marRight w:val="0"/>
          <w:marTop w:val="0"/>
          <w:marBottom w:val="0"/>
          <w:divBdr>
            <w:top w:val="none" w:sz="0" w:space="0" w:color="auto"/>
            <w:left w:val="none" w:sz="0" w:space="0" w:color="auto"/>
            <w:bottom w:val="none" w:sz="0" w:space="0" w:color="auto"/>
            <w:right w:val="none" w:sz="0" w:space="0" w:color="auto"/>
          </w:divBdr>
        </w:div>
        <w:div w:id="399984177">
          <w:marLeft w:val="640"/>
          <w:marRight w:val="0"/>
          <w:marTop w:val="0"/>
          <w:marBottom w:val="0"/>
          <w:divBdr>
            <w:top w:val="none" w:sz="0" w:space="0" w:color="auto"/>
            <w:left w:val="none" w:sz="0" w:space="0" w:color="auto"/>
            <w:bottom w:val="none" w:sz="0" w:space="0" w:color="auto"/>
            <w:right w:val="none" w:sz="0" w:space="0" w:color="auto"/>
          </w:divBdr>
        </w:div>
      </w:divsChild>
    </w:div>
    <w:div w:id="1943874698">
      <w:bodyDiv w:val="1"/>
      <w:marLeft w:val="0"/>
      <w:marRight w:val="0"/>
      <w:marTop w:val="0"/>
      <w:marBottom w:val="0"/>
      <w:divBdr>
        <w:top w:val="none" w:sz="0" w:space="0" w:color="auto"/>
        <w:left w:val="none" w:sz="0" w:space="0" w:color="auto"/>
        <w:bottom w:val="none" w:sz="0" w:space="0" w:color="auto"/>
        <w:right w:val="none" w:sz="0" w:space="0" w:color="auto"/>
      </w:divBdr>
    </w:div>
    <w:div w:id="1943881520">
      <w:bodyDiv w:val="1"/>
      <w:marLeft w:val="0"/>
      <w:marRight w:val="0"/>
      <w:marTop w:val="0"/>
      <w:marBottom w:val="0"/>
      <w:divBdr>
        <w:top w:val="none" w:sz="0" w:space="0" w:color="auto"/>
        <w:left w:val="none" w:sz="0" w:space="0" w:color="auto"/>
        <w:bottom w:val="none" w:sz="0" w:space="0" w:color="auto"/>
        <w:right w:val="none" w:sz="0" w:space="0" w:color="auto"/>
      </w:divBdr>
    </w:div>
    <w:div w:id="1958675825">
      <w:bodyDiv w:val="1"/>
      <w:marLeft w:val="0"/>
      <w:marRight w:val="0"/>
      <w:marTop w:val="0"/>
      <w:marBottom w:val="0"/>
      <w:divBdr>
        <w:top w:val="none" w:sz="0" w:space="0" w:color="auto"/>
        <w:left w:val="none" w:sz="0" w:space="0" w:color="auto"/>
        <w:bottom w:val="none" w:sz="0" w:space="0" w:color="auto"/>
        <w:right w:val="none" w:sz="0" w:space="0" w:color="auto"/>
      </w:divBdr>
      <w:divsChild>
        <w:div w:id="940991943">
          <w:marLeft w:val="640"/>
          <w:marRight w:val="0"/>
          <w:marTop w:val="0"/>
          <w:marBottom w:val="0"/>
          <w:divBdr>
            <w:top w:val="none" w:sz="0" w:space="0" w:color="auto"/>
            <w:left w:val="none" w:sz="0" w:space="0" w:color="auto"/>
            <w:bottom w:val="none" w:sz="0" w:space="0" w:color="auto"/>
            <w:right w:val="none" w:sz="0" w:space="0" w:color="auto"/>
          </w:divBdr>
        </w:div>
        <w:div w:id="977683615">
          <w:marLeft w:val="640"/>
          <w:marRight w:val="0"/>
          <w:marTop w:val="0"/>
          <w:marBottom w:val="0"/>
          <w:divBdr>
            <w:top w:val="none" w:sz="0" w:space="0" w:color="auto"/>
            <w:left w:val="none" w:sz="0" w:space="0" w:color="auto"/>
            <w:bottom w:val="none" w:sz="0" w:space="0" w:color="auto"/>
            <w:right w:val="none" w:sz="0" w:space="0" w:color="auto"/>
          </w:divBdr>
        </w:div>
        <w:div w:id="790130685">
          <w:marLeft w:val="640"/>
          <w:marRight w:val="0"/>
          <w:marTop w:val="0"/>
          <w:marBottom w:val="0"/>
          <w:divBdr>
            <w:top w:val="none" w:sz="0" w:space="0" w:color="auto"/>
            <w:left w:val="none" w:sz="0" w:space="0" w:color="auto"/>
            <w:bottom w:val="none" w:sz="0" w:space="0" w:color="auto"/>
            <w:right w:val="none" w:sz="0" w:space="0" w:color="auto"/>
          </w:divBdr>
        </w:div>
        <w:div w:id="1944847350">
          <w:marLeft w:val="640"/>
          <w:marRight w:val="0"/>
          <w:marTop w:val="0"/>
          <w:marBottom w:val="0"/>
          <w:divBdr>
            <w:top w:val="none" w:sz="0" w:space="0" w:color="auto"/>
            <w:left w:val="none" w:sz="0" w:space="0" w:color="auto"/>
            <w:bottom w:val="none" w:sz="0" w:space="0" w:color="auto"/>
            <w:right w:val="none" w:sz="0" w:space="0" w:color="auto"/>
          </w:divBdr>
        </w:div>
        <w:div w:id="1840728597">
          <w:marLeft w:val="640"/>
          <w:marRight w:val="0"/>
          <w:marTop w:val="0"/>
          <w:marBottom w:val="0"/>
          <w:divBdr>
            <w:top w:val="none" w:sz="0" w:space="0" w:color="auto"/>
            <w:left w:val="none" w:sz="0" w:space="0" w:color="auto"/>
            <w:bottom w:val="none" w:sz="0" w:space="0" w:color="auto"/>
            <w:right w:val="none" w:sz="0" w:space="0" w:color="auto"/>
          </w:divBdr>
        </w:div>
        <w:div w:id="505285307">
          <w:marLeft w:val="640"/>
          <w:marRight w:val="0"/>
          <w:marTop w:val="0"/>
          <w:marBottom w:val="0"/>
          <w:divBdr>
            <w:top w:val="none" w:sz="0" w:space="0" w:color="auto"/>
            <w:left w:val="none" w:sz="0" w:space="0" w:color="auto"/>
            <w:bottom w:val="none" w:sz="0" w:space="0" w:color="auto"/>
            <w:right w:val="none" w:sz="0" w:space="0" w:color="auto"/>
          </w:divBdr>
        </w:div>
        <w:div w:id="538400280">
          <w:marLeft w:val="640"/>
          <w:marRight w:val="0"/>
          <w:marTop w:val="0"/>
          <w:marBottom w:val="0"/>
          <w:divBdr>
            <w:top w:val="none" w:sz="0" w:space="0" w:color="auto"/>
            <w:left w:val="none" w:sz="0" w:space="0" w:color="auto"/>
            <w:bottom w:val="none" w:sz="0" w:space="0" w:color="auto"/>
            <w:right w:val="none" w:sz="0" w:space="0" w:color="auto"/>
          </w:divBdr>
        </w:div>
        <w:div w:id="1811168225">
          <w:marLeft w:val="640"/>
          <w:marRight w:val="0"/>
          <w:marTop w:val="0"/>
          <w:marBottom w:val="0"/>
          <w:divBdr>
            <w:top w:val="none" w:sz="0" w:space="0" w:color="auto"/>
            <w:left w:val="none" w:sz="0" w:space="0" w:color="auto"/>
            <w:bottom w:val="none" w:sz="0" w:space="0" w:color="auto"/>
            <w:right w:val="none" w:sz="0" w:space="0" w:color="auto"/>
          </w:divBdr>
        </w:div>
        <w:div w:id="1043794884">
          <w:marLeft w:val="640"/>
          <w:marRight w:val="0"/>
          <w:marTop w:val="0"/>
          <w:marBottom w:val="0"/>
          <w:divBdr>
            <w:top w:val="none" w:sz="0" w:space="0" w:color="auto"/>
            <w:left w:val="none" w:sz="0" w:space="0" w:color="auto"/>
            <w:bottom w:val="none" w:sz="0" w:space="0" w:color="auto"/>
            <w:right w:val="none" w:sz="0" w:space="0" w:color="auto"/>
          </w:divBdr>
        </w:div>
        <w:div w:id="1960838065">
          <w:marLeft w:val="640"/>
          <w:marRight w:val="0"/>
          <w:marTop w:val="0"/>
          <w:marBottom w:val="0"/>
          <w:divBdr>
            <w:top w:val="none" w:sz="0" w:space="0" w:color="auto"/>
            <w:left w:val="none" w:sz="0" w:space="0" w:color="auto"/>
            <w:bottom w:val="none" w:sz="0" w:space="0" w:color="auto"/>
            <w:right w:val="none" w:sz="0" w:space="0" w:color="auto"/>
          </w:divBdr>
        </w:div>
        <w:div w:id="879172765">
          <w:marLeft w:val="640"/>
          <w:marRight w:val="0"/>
          <w:marTop w:val="0"/>
          <w:marBottom w:val="0"/>
          <w:divBdr>
            <w:top w:val="none" w:sz="0" w:space="0" w:color="auto"/>
            <w:left w:val="none" w:sz="0" w:space="0" w:color="auto"/>
            <w:bottom w:val="none" w:sz="0" w:space="0" w:color="auto"/>
            <w:right w:val="none" w:sz="0" w:space="0" w:color="auto"/>
          </w:divBdr>
        </w:div>
        <w:div w:id="1321621362">
          <w:marLeft w:val="640"/>
          <w:marRight w:val="0"/>
          <w:marTop w:val="0"/>
          <w:marBottom w:val="0"/>
          <w:divBdr>
            <w:top w:val="none" w:sz="0" w:space="0" w:color="auto"/>
            <w:left w:val="none" w:sz="0" w:space="0" w:color="auto"/>
            <w:bottom w:val="none" w:sz="0" w:space="0" w:color="auto"/>
            <w:right w:val="none" w:sz="0" w:space="0" w:color="auto"/>
          </w:divBdr>
        </w:div>
        <w:div w:id="1560356428">
          <w:marLeft w:val="640"/>
          <w:marRight w:val="0"/>
          <w:marTop w:val="0"/>
          <w:marBottom w:val="0"/>
          <w:divBdr>
            <w:top w:val="none" w:sz="0" w:space="0" w:color="auto"/>
            <w:left w:val="none" w:sz="0" w:space="0" w:color="auto"/>
            <w:bottom w:val="none" w:sz="0" w:space="0" w:color="auto"/>
            <w:right w:val="none" w:sz="0" w:space="0" w:color="auto"/>
          </w:divBdr>
        </w:div>
        <w:div w:id="1054081314">
          <w:marLeft w:val="640"/>
          <w:marRight w:val="0"/>
          <w:marTop w:val="0"/>
          <w:marBottom w:val="0"/>
          <w:divBdr>
            <w:top w:val="none" w:sz="0" w:space="0" w:color="auto"/>
            <w:left w:val="none" w:sz="0" w:space="0" w:color="auto"/>
            <w:bottom w:val="none" w:sz="0" w:space="0" w:color="auto"/>
            <w:right w:val="none" w:sz="0" w:space="0" w:color="auto"/>
          </w:divBdr>
        </w:div>
        <w:div w:id="207304401">
          <w:marLeft w:val="640"/>
          <w:marRight w:val="0"/>
          <w:marTop w:val="0"/>
          <w:marBottom w:val="0"/>
          <w:divBdr>
            <w:top w:val="none" w:sz="0" w:space="0" w:color="auto"/>
            <w:left w:val="none" w:sz="0" w:space="0" w:color="auto"/>
            <w:bottom w:val="none" w:sz="0" w:space="0" w:color="auto"/>
            <w:right w:val="none" w:sz="0" w:space="0" w:color="auto"/>
          </w:divBdr>
        </w:div>
        <w:div w:id="153570398">
          <w:marLeft w:val="640"/>
          <w:marRight w:val="0"/>
          <w:marTop w:val="0"/>
          <w:marBottom w:val="0"/>
          <w:divBdr>
            <w:top w:val="none" w:sz="0" w:space="0" w:color="auto"/>
            <w:left w:val="none" w:sz="0" w:space="0" w:color="auto"/>
            <w:bottom w:val="none" w:sz="0" w:space="0" w:color="auto"/>
            <w:right w:val="none" w:sz="0" w:space="0" w:color="auto"/>
          </w:divBdr>
        </w:div>
        <w:div w:id="1493906337">
          <w:marLeft w:val="640"/>
          <w:marRight w:val="0"/>
          <w:marTop w:val="0"/>
          <w:marBottom w:val="0"/>
          <w:divBdr>
            <w:top w:val="none" w:sz="0" w:space="0" w:color="auto"/>
            <w:left w:val="none" w:sz="0" w:space="0" w:color="auto"/>
            <w:bottom w:val="none" w:sz="0" w:space="0" w:color="auto"/>
            <w:right w:val="none" w:sz="0" w:space="0" w:color="auto"/>
          </w:divBdr>
        </w:div>
        <w:div w:id="835875987">
          <w:marLeft w:val="640"/>
          <w:marRight w:val="0"/>
          <w:marTop w:val="0"/>
          <w:marBottom w:val="0"/>
          <w:divBdr>
            <w:top w:val="none" w:sz="0" w:space="0" w:color="auto"/>
            <w:left w:val="none" w:sz="0" w:space="0" w:color="auto"/>
            <w:bottom w:val="none" w:sz="0" w:space="0" w:color="auto"/>
            <w:right w:val="none" w:sz="0" w:space="0" w:color="auto"/>
          </w:divBdr>
        </w:div>
        <w:div w:id="1318655707">
          <w:marLeft w:val="640"/>
          <w:marRight w:val="0"/>
          <w:marTop w:val="0"/>
          <w:marBottom w:val="0"/>
          <w:divBdr>
            <w:top w:val="none" w:sz="0" w:space="0" w:color="auto"/>
            <w:left w:val="none" w:sz="0" w:space="0" w:color="auto"/>
            <w:bottom w:val="none" w:sz="0" w:space="0" w:color="auto"/>
            <w:right w:val="none" w:sz="0" w:space="0" w:color="auto"/>
          </w:divBdr>
        </w:div>
        <w:div w:id="1391804311">
          <w:marLeft w:val="640"/>
          <w:marRight w:val="0"/>
          <w:marTop w:val="0"/>
          <w:marBottom w:val="0"/>
          <w:divBdr>
            <w:top w:val="none" w:sz="0" w:space="0" w:color="auto"/>
            <w:left w:val="none" w:sz="0" w:space="0" w:color="auto"/>
            <w:bottom w:val="none" w:sz="0" w:space="0" w:color="auto"/>
            <w:right w:val="none" w:sz="0" w:space="0" w:color="auto"/>
          </w:divBdr>
        </w:div>
        <w:div w:id="544753278">
          <w:marLeft w:val="640"/>
          <w:marRight w:val="0"/>
          <w:marTop w:val="0"/>
          <w:marBottom w:val="0"/>
          <w:divBdr>
            <w:top w:val="none" w:sz="0" w:space="0" w:color="auto"/>
            <w:left w:val="none" w:sz="0" w:space="0" w:color="auto"/>
            <w:bottom w:val="none" w:sz="0" w:space="0" w:color="auto"/>
            <w:right w:val="none" w:sz="0" w:space="0" w:color="auto"/>
          </w:divBdr>
        </w:div>
        <w:div w:id="2034574461">
          <w:marLeft w:val="640"/>
          <w:marRight w:val="0"/>
          <w:marTop w:val="0"/>
          <w:marBottom w:val="0"/>
          <w:divBdr>
            <w:top w:val="none" w:sz="0" w:space="0" w:color="auto"/>
            <w:left w:val="none" w:sz="0" w:space="0" w:color="auto"/>
            <w:bottom w:val="none" w:sz="0" w:space="0" w:color="auto"/>
            <w:right w:val="none" w:sz="0" w:space="0" w:color="auto"/>
          </w:divBdr>
        </w:div>
        <w:div w:id="1622616147">
          <w:marLeft w:val="640"/>
          <w:marRight w:val="0"/>
          <w:marTop w:val="0"/>
          <w:marBottom w:val="0"/>
          <w:divBdr>
            <w:top w:val="none" w:sz="0" w:space="0" w:color="auto"/>
            <w:left w:val="none" w:sz="0" w:space="0" w:color="auto"/>
            <w:bottom w:val="none" w:sz="0" w:space="0" w:color="auto"/>
            <w:right w:val="none" w:sz="0" w:space="0" w:color="auto"/>
          </w:divBdr>
        </w:div>
        <w:div w:id="519127086">
          <w:marLeft w:val="640"/>
          <w:marRight w:val="0"/>
          <w:marTop w:val="0"/>
          <w:marBottom w:val="0"/>
          <w:divBdr>
            <w:top w:val="none" w:sz="0" w:space="0" w:color="auto"/>
            <w:left w:val="none" w:sz="0" w:space="0" w:color="auto"/>
            <w:bottom w:val="none" w:sz="0" w:space="0" w:color="auto"/>
            <w:right w:val="none" w:sz="0" w:space="0" w:color="auto"/>
          </w:divBdr>
        </w:div>
        <w:div w:id="1382628787">
          <w:marLeft w:val="640"/>
          <w:marRight w:val="0"/>
          <w:marTop w:val="0"/>
          <w:marBottom w:val="0"/>
          <w:divBdr>
            <w:top w:val="none" w:sz="0" w:space="0" w:color="auto"/>
            <w:left w:val="none" w:sz="0" w:space="0" w:color="auto"/>
            <w:bottom w:val="none" w:sz="0" w:space="0" w:color="auto"/>
            <w:right w:val="none" w:sz="0" w:space="0" w:color="auto"/>
          </w:divBdr>
        </w:div>
        <w:div w:id="502210239">
          <w:marLeft w:val="640"/>
          <w:marRight w:val="0"/>
          <w:marTop w:val="0"/>
          <w:marBottom w:val="0"/>
          <w:divBdr>
            <w:top w:val="none" w:sz="0" w:space="0" w:color="auto"/>
            <w:left w:val="none" w:sz="0" w:space="0" w:color="auto"/>
            <w:bottom w:val="none" w:sz="0" w:space="0" w:color="auto"/>
            <w:right w:val="none" w:sz="0" w:space="0" w:color="auto"/>
          </w:divBdr>
        </w:div>
        <w:div w:id="613246882">
          <w:marLeft w:val="640"/>
          <w:marRight w:val="0"/>
          <w:marTop w:val="0"/>
          <w:marBottom w:val="0"/>
          <w:divBdr>
            <w:top w:val="none" w:sz="0" w:space="0" w:color="auto"/>
            <w:left w:val="none" w:sz="0" w:space="0" w:color="auto"/>
            <w:bottom w:val="none" w:sz="0" w:space="0" w:color="auto"/>
            <w:right w:val="none" w:sz="0" w:space="0" w:color="auto"/>
          </w:divBdr>
        </w:div>
        <w:div w:id="1508210921">
          <w:marLeft w:val="640"/>
          <w:marRight w:val="0"/>
          <w:marTop w:val="0"/>
          <w:marBottom w:val="0"/>
          <w:divBdr>
            <w:top w:val="none" w:sz="0" w:space="0" w:color="auto"/>
            <w:left w:val="none" w:sz="0" w:space="0" w:color="auto"/>
            <w:bottom w:val="none" w:sz="0" w:space="0" w:color="auto"/>
            <w:right w:val="none" w:sz="0" w:space="0" w:color="auto"/>
          </w:divBdr>
        </w:div>
        <w:div w:id="786394663">
          <w:marLeft w:val="640"/>
          <w:marRight w:val="0"/>
          <w:marTop w:val="0"/>
          <w:marBottom w:val="0"/>
          <w:divBdr>
            <w:top w:val="none" w:sz="0" w:space="0" w:color="auto"/>
            <w:left w:val="none" w:sz="0" w:space="0" w:color="auto"/>
            <w:bottom w:val="none" w:sz="0" w:space="0" w:color="auto"/>
            <w:right w:val="none" w:sz="0" w:space="0" w:color="auto"/>
          </w:divBdr>
        </w:div>
        <w:div w:id="1706102553">
          <w:marLeft w:val="640"/>
          <w:marRight w:val="0"/>
          <w:marTop w:val="0"/>
          <w:marBottom w:val="0"/>
          <w:divBdr>
            <w:top w:val="none" w:sz="0" w:space="0" w:color="auto"/>
            <w:left w:val="none" w:sz="0" w:space="0" w:color="auto"/>
            <w:bottom w:val="none" w:sz="0" w:space="0" w:color="auto"/>
            <w:right w:val="none" w:sz="0" w:space="0" w:color="auto"/>
          </w:divBdr>
        </w:div>
        <w:div w:id="862014126">
          <w:marLeft w:val="640"/>
          <w:marRight w:val="0"/>
          <w:marTop w:val="0"/>
          <w:marBottom w:val="0"/>
          <w:divBdr>
            <w:top w:val="none" w:sz="0" w:space="0" w:color="auto"/>
            <w:left w:val="none" w:sz="0" w:space="0" w:color="auto"/>
            <w:bottom w:val="none" w:sz="0" w:space="0" w:color="auto"/>
            <w:right w:val="none" w:sz="0" w:space="0" w:color="auto"/>
          </w:divBdr>
        </w:div>
        <w:div w:id="474030201">
          <w:marLeft w:val="640"/>
          <w:marRight w:val="0"/>
          <w:marTop w:val="0"/>
          <w:marBottom w:val="0"/>
          <w:divBdr>
            <w:top w:val="none" w:sz="0" w:space="0" w:color="auto"/>
            <w:left w:val="none" w:sz="0" w:space="0" w:color="auto"/>
            <w:bottom w:val="none" w:sz="0" w:space="0" w:color="auto"/>
            <w:right w:val="none" w:sz="0" w:space="0" w:color="auto"/>
          </w:divBdr>
        </w:div>
        <w:div w:id="1516068416">
          <w:marLeft w:val="640"/>
          <w:marRight w:val="0"/>
          <w:marTop w:val="0"/>
          <w:marBottom w:val="0"/>
          <w:divBdr>
            <w:top w:val="none" w:sz="0" w:space="0" w:color="auto"/>
            <w:left w:val="none" w:sz="0" w:space="0" w:color="auto"/>
            <w:bottom w:val="none" w:sz="0" w:space="0" w:color="auto"/>
            <w:right w:val="none" w:sz="0" w:space="0" w:color="auto"/>
          </w:divBdr>
        </w:div>
        <w:div w:id="1953319843">
          <w:marLeft w:val="640"/>
          <w:marRight w:val="0"/>
          <w:marTop w:val="0"/>
          <w:marBottom w:val="0"/>
          <w:divBdr>
            <w:top w:val="none" w:sz="0" w:space="0" w:color="auto"/>
            <w:left w:val="none" w:sz="0" w:space="0" w:color="auto"/>
            <w:bottom w:val="none" w:sz="0" w:space="0" w:color="auto"/>
            <w:right w:val="none" w:sz="0" w:space="0" w:color="auto"/>
          </w:divBdr>
        </w:div>
        <w:div w:id="1097558226">
          <w:marLeft w:val="640"/>
          <w:marRight w:val="0"/>
          <w:marTop w:val="0"/>
          <w:marBottom w:val="0"/>
          <w:divBdr>
            <w:top w:val="none" w:sz="0" w:space="0" w:color="auto"/>
            <w:left w:val="none" w:sz="0" w:space="0" w:color="auto"/>
            <w:bottom w:val="none" w:sz="0" w:space="0" w:color="auto"/>
            <w:right w:val="none" w:sz="0" w:space="0" w:color="auto"/>
          </w:divBdr>
        </w:div>
        <w:div w:id="1617831107">
          <w:marLeft w:val="640"/>
          <w:marRight w:val="0"/>
          <w:marTop w:val="0"/>
          <w:marBottom w:val="0"/>
          <w:divBdr>
            <w:top w:val="none" w:sz="0" w:space="0" w:color="auto"/>
            <w:left w:val="none" w:sz="0" w:space="0" w:color="auto"/>
            <w:bottom w:val="none" w:sz="0" w:space="0" w:color="auto"/>
            <w:right w:val="none" w:sz="0" w:space="0" w:color="auto"/>
          </w:divBdr>
        </w:div>
        <w:div w:id="1635284715">
          <w:marLeft w:val="640"/>
          <w:marRight w:val="0"/>
          <w:marTop w:val="0"/>
          <w:marBottom w:val="0"/>
          <w:divBdr>
            <w:top w:val="none" w:sz="0" w:space="0" w:color="auto"/>
            <w:left w:val="none" w:sz="0" w:space="0" w:color="auto"/>
            <w:bottom w:val="none" w:sz="0" w:space="0" w:color="auto"/>
            <w:right w:val="none" w:sz="0" w:space="0" w:color="auto"/>
          </w:divBdr>
        </w:div>
        <w:div w:id="1174078446">
          <w:marLeft w:val="640"/>
          <w:marRight w:val="0"/>
          <w:marTop w:val="0"/>
          <w:marBottom w:val="0"/>
          <w:divBdr>
            <w:top w:val="none" w:sz="0" w:space="0" w:color="auto"/>
            <w:left w:val="none" w:sz="0" w:space="0" w:color="auto"/>
            <w:bottom w:val="none" w:sz="0" w:space="0" w:color="auto"/>
            <w:right w:val="none" w:sz="0" w:space="0" w:color="auto"/>
          </w:divBdr>
        </w:div>
        <w:div w:id="1522623680">
          <w:marLeft w:val="640"/>
          <w:marRight w:val="0"/>
          <w:marTop w:val="0"/>
          <w:marBottom w:val="0"/>
          <w:divBdr>
            <w:top w:val="none" w:sz="0" w:space="0" w:color="auto"/>
            <w:left w:val="none" w:sz="0" w:space="0" w:color="auto"/>
            <w:bottom w:val="none" w:sz="0" w:space="0" w:color="auto"/>
            <w:right w:val="none" w:sz="0" w:space="0" w:color="auto"/>
          </w:divBdr>
        </w:div>
        <w:div w:id="1030490399">
          <w:marLeft w:val="640"/>
          <w:marRight w:val="0"/>
          <w:marTop w:val="0"/>
          <w:marBottom w:val="0"/>
          <w:divBdr>
            <w:top w:val="none" w:sz="0" w:space="0" w:color="auto"/>
            <w:left w:val="none" w:sz="0" w:space="0" w:color="auto"/>
            <w:bottom w:val="none" w:sz="0" w:space="0" w:color="auto"/>
            <w:right w:val="none" w:sz="0" w:space="0" w:color="auto"/>
          </w:divBdr>
        </w:div>
        <w:div w:id="78714959">
          <w:marLeft w:val="640"/>
          <w:marRight w:val="0"/>
          <w:marTop w:val="0"/>
          <w:marBottom w:val="0"/>
          <w:divBdr>
            <w:top w:val="none" w:sz="0" w:space="0" w:color="auto"/>
            <w:left w:val="none" w:sz="0" w:space="0" w:color="auto"/>
            <w:bottom w:val="none" w:sz="0" w:space="0" w:color="auto"/>
            <w:right w:val="none" w:sz="0" w:space="0" w:color="auto"/>
          </w:divBdr>
        </w:div>
        <w:div w:id="242302303">
          <w:marLeft w:val="640"/>
          <w:marRight w:val="0"/>
          <w:marTop w:val="0"/>
          <w:marBottom w:val="0"/>
          <w:divBdr>
            <w:top w:val="none" w:sz="0" w:space="0" w:color="auto"/>
            <w:left w:val="none" w:sz="0" w:space="0" w:color="auto"/>
            <w:bottom w:val="none" w:sz="0" w:space="0" w:color="auto"/>
            <w:right w:val="none" w:sz="0" w:space="0" w:color="auto"/>
          </w:divBdr>
        </w:div>
        <w:div w:id="2063091299">
          <w:marLeft w:val="640"/>
          <w:marRight w:val="0"/>
          <w:marTop w:val="0"/>
          <w:marBottom w:val="0"/>
          <w:divBdr>
            <w:top w:val="none" w:sz="0" w:space="0" w:color="auto"/>
            <w:left w:val="none" w:sz="0" w:space="0" w:color="auto"/>
            <w:bottom w:val="none" w:sz="0" w:space="0" w:color="auto"/>
            <w:right w:val="none" w:sz="0" w:space="0" w:color="auto"/>
          </w:divBdr>
        </w:div>
        <w:div w:id="1586112178">
          <w:marLeft w:val="640"/>
          <w:marRight w:val="0"/>
          <w:marTop w:val="0"/>
          <w:marBottom w:val="0"/>
          <w:divBdr>
            <w:top w:val="none" w:sz="0" w:space="0" w:color="auto"/>
            <w:left w:val="none" w:sz="0" w:space="0" w:color="auto"/>
            <w:bottom w:val="none" w:sz="0" w:space="0" w:color="auto"/>
            <w:right w:val="none" w:sz="0" w:space="0" w:color="auto"/>
          </w:divBdr>
        </w:div>
        <w:div w:id="484510246">
          <w:marLeft w:val="640"/>
          <w:marRight w:val="0"/>
          <w:marTop w:val="0"/>
          <w:marBottom w:val="0"/>
          <w:divBdr>
            <w:top w:val="none" w:sz="0" w:space="0" w:color="auto"/>
            <w:left w:val="none" w:sz="0" w:space="0" w:color="auto"/>
            <w:bottom w:val="none" w:sz="0" w:space="0" w:color="auto"/>
            <w:right w:val="none" w:sz="0" w:space="0" w:color="auto"/>
          </w:divBdr>
        </w:div>
        <w:div w:id="1780222216">
          <w:marLeft w:val="640"/>
          <w:marRight w:val="0"/>
          <w:marTop w:val="0"/>
          <w:marBottom w:val="0"/>
          <w:divBdr>
            <w:top w:val="none" w:sz="0" w:space="0" w:color="auto"/>
            <w:left w:val="none" w:sz="0" w:space="0" w:color="auto"/>
            <w:bottom w:val="none" w:sz="0" w:space="0" w:color="auto"/>
            <w:right w:val="none" w:sz="0" w:space="0" w:color="auto"/>
          </w:divBdr>
        </w:div>
        <w:div w:id="1883907765">
          <w:marLeft w:val="640"/>
          <w:marRight w:val="0"/>
          <w:marTop w:val="0"/>
          <w:marBottom w:val="0"/>
          <w:divBdr>
            <w:top w:val="none" w:sz="0" w:space="0" w:color="auto"/>
            <w:left w:val="none" w:sz="0" w:space="0" w:color="auto"/>
            <w:bottom w:val="none" w:sz="0" w:space="0" w:color="auto"/>
            <w:right w:val="none" w:sz="0" w:space="0" w:color="auto"/>
          </w:divBdr>
        </w:div>
      </w:divsChild>
    </w:div>
    <w:div w:id="1995210269">
      <w:bodyDiv w:val="1"/>
      <w:marLeft w:val="0"/>
      <w:marRight w:val="0"/>
      <w:marTop w:val="0"/>
      <w:marBottom w:val="0"/>
      <w:divBdr>
        <w:top w:val="none" w:sz="0" w:space="0" w:color="auto"/>
        <w:left w:val="none" w:sz="0" w:space="0" w:color="auto"/>
        <w:bottom w:val="none" w:sz="0" w:space="0" w:color="auto"/>
        <w:right w:val="none" w:sz="0" w:space="0" w:color="auto"/>
      </w:divBdr>
    </w:div>
    <w:div w:id="1996492428">
      <w:bodyDiv w:val="1"/>
      <w:marLeft w:val="0"/>
      <w:marRight w:val="0"/>
      <w:marTop w:val="0"/>
      <w:marBottom w:val="0"/>
      <w:divBdr>
        <w:top w:val="none" w:sz="0" w:space="0" w:color="auto"/>
        <w:left w:val="none" w:sz="0" w:space="0" w:color="auto"/>
        <w:bottom w:val="none" w:sz="0" w:space="0" w:color="auto"/>
        <w:right w:val="none" w:sz="0" w:space="0" w:color="auto"/>
      </w:divBdr>
    </w:div>
    <w:div w:id="2018925474">
      <w:bodyDiv w:val="1"/>
      <w:marLeft w:val="0"/>
      <w:marRight w:val="0"/>
      <w:marTop w:val="0"/>
      <w:marBottom w:val="0"/>
      <w:divBdr>
        <w:top w:val="none" w:sz="0" w:space="0" w:color="auto"/>
        <w:left w:val="none" w:sz="0" w:space="0" w:color="auto"/>
        <w:bottom w:val="none" w:sz="0" w:space="0" w:color="auto"/>
        <w:right w:val="none" w:sz="0" w:space="0" w:color="auto"/>
      </w:divBdr>
      <w:divsChild>
        <w:div w:id="1574924042">
          <w:marLeft w:val="640"/>
          <w:marRight w:val="0"/>
          <w:marTop w:val="0"/>
          <w:marBottom w:val="0"/>
          <w:divBdr>
            <w:top w:val="none" w:sz="0" w:space="0" w:color="auto"/>
            <w:left w:val="none" w:sz="0" w:space="0" w:color="auto"/>
            <w:bottom w:val="none" w:sz="0" w:space="0" w:color="auto"/>
            <w:right w:val="none" w:sz="0" w:space="0" w:color="auto"/>
          </w:divBdr>
        </w:div>
        <w:div w:id="1870070517">
          <w:marLeft w:val="640"/>
          <w:marRight w:val="0"/>
          <w:marTop w:val="0"/>
          <w:marBottom w:val="0"/>
          <w:divBdr>
            <w:top w:val="none" w:sz="0" w:space="0" w:color="auto"/>
            <w:left w:val="none" w:sz="0" w:space="0" w:color="auto"/>
            <w:bottom w:val="none" w:sz="0" w:space="0" w:color="auto"/>
            <w:right w:val="none" w:sz="0" w:space="0" w:color="auto"/>
          </w:divBdr>
        </w:div>
        <w:div w:id="166487169">
          <w:marLeft w:val="640"/>
          <w:marRight w:val="0"/>
          <w:marTop w:val="0"/>
          <w:marBottom w:val="0"/>
          <w:divBdr>
            <w:top w:val="none" w:sz="0" w:space="0" w:color="auto"/>
            <w:left w:val="none" w:sz="0" w:space="0" w:color="auto"/>
            <w:bottom w:val="none" w:sz="0" w:space="0" w:color="auto"/>
            <w:right w:val="none" w:sz="0" w:space="0" w:color="auto"/>
          </w:divBdr>
        </w:div>
        <w:div w:id="1470325142">
          <w:marLeft w:val="640"/>
          <w:marRight w:val="0"/>
          <w:marTop w:val="0"/>
          <w:marBottom w:val="0"/>
          <w:divBdr>
            <w:top w:val="none" w:sz="0" w:space="0" w:color="auto"/>
            <w:left w:val="none" w:sz="0" w:space="0" w:color="auto"/>
            <w:bottom w:val="none" w:sz="0" w:space="0" w:color="auto"/>
            <w:right w:val="none" w:sz="0" w:space="0" w:color="auto"/>
          </w:divBdr>
        </w:div>
        <w:div w:id="1722096080">
          <w:marLeft w:val="640"/>
          <w:marRight w:val="0"/>
          <w:marTop w:val="0"/>
          <w:marBottom w:val="0"/>
          <w:divBdr>
            <w:top w:val="none" w:sz="0" w:space="0" w:color="auto"/>
            <w:left w:val="none" w:sz="0" w:space="0" w:color="auto"/>
            <w:bottom w:val="none" w:sz="0" w:space="0" w:color="auto"/>
            <w:right w:val="none" w:sz="0" w:space="0" w:color="auto"/>
          </w:divBdr>
        </w:div>
        <w:div w:id="1568876676">
          <w:marLeft w:val="640"/>
          <w:marRight w:val="0"/>
          <w:marTop w:val="0"/>
          <w:marBottom w:val="0"/>
          <w:divBdr>
            <w:top w:val="none" w:sz="0" w:space="0" w:color="auto"/>
            <w:left w:val="none" w:sz="0" w:space="0" w:color="auto"/>
            <w:bottom w:val="none" w:sz="0" w:space="0" w:color="auto"/>
            <w:right w:val="none" w:sz="0" w:space="0" w:color="auto"/>
          </w:divBdr>
        </w:div>
        <w:div w:id="1689059527">
          <w:marLeft w:val="640"/>
          <w:marRight w:val="0"/>
          <w:marTop w:val="0"/>
          <w:marBottom w:val="0"/>
          <w:divBdr>
            <w:top w:val="none" w:sz="0" w:space="0" w:color="auto"/>
            <w:left w:val="none" w:sz="0" w:space="0" w:color="auto"/>
            <w:bottom w:val="none" w:sz="0" w:space="0" w:color="auto"/>
            <w:right w:val="none" w:sz="0" w:space="0" w:color="auto"/>
          </w:divBdr>
        </w:div>
        <w:div w:id="1474787489">
          <w:marLeft w:val="640"/>
          <w:marRight w:val="0"/>
          <w:marTop w:val="0"/>
          <w:marBottom w:val="0"/>
          <w:divBdr>
            <w:top w:val="none" w:sz="0" w:space="0" w:color="auto"/>
            <w:left w:val="none" w:sz="0" w:space="0" w:color="auto"/>
            <w:bottom w:val="none" w:sz="0" w:space="0" w:color="auto"/>
            <w:right w:val="none" w:sz="0" w:space="0" w:color="auto"/>
          </w:divBdr>
        </w:div>
        <w:div w:id="1450932724">
          <w:marLeft w:val="640"/>
          <w:marRight w:val="0"/>
          <w:marTop w:val="0"/>
          <w:marBottom w:val="0"/>
          <w:divBdr>
            <w:top w:val="none" w:sz="0" w:space="0" w:color="auto"/>
            <w:left w:val="none" w:sz="0" w:space="0" w:color="auto"/>
            <w:bottom w:val="none" w:sz="0" w:space="0" w:color="auto"/>
            <w:right w:val="none" w:sz="0" w:space="0" w:color="auto"/>
          </w:divBdr>
        </w:div>
        <w:div w:id="824705650">
          <w:marLeft w:val="640"/>
          <w:marRight w:val="0"/>
          <w:marTop w:val="0"/>
          <w:marBottom w:val="0"/>
          <w:divBdr>
            <w:top w:val="none" w:sz="0" w:space="0" w:color="auto"/>
            <w:left w:val="none" w:sz="0" w:space="0" w:color="auto"/>
            <w:bottom w:val="none" w:sz="0" w:space="0" w:color="auto"/>
            <w:right w:val="none" w:sz="0" w:space="0" w:color="auto"/>
          </w:divBdr>
        </w:div>
        <w:div w:id="1248156281">
          <w:marLeft w:val="640"/>
          <w:marRight w:val="0"/>
          <w:marTop w:val="0"/>
          <w:marBottom w:val="0"/>
          <w:divBdr>
            <w:top w:val="none" w:sz="0" w:space="0" w:color="auto"/>
            <w:left w:val="none" w:sz="0" w:space="0" w:color="auto"/>
            <w:bottom w:val="none" w:sz="0" w:space="0" w:color="auto"/>
            <w:right w:val="none" w:sz="0" w:space="0" w:color="auto"/>
          </w:divBdr>
        </w:div>
        <w:div w:id="1873373956">
          <w:marLeft w:val="640"/>
          <w:marRight w:val="0"/>
          <w:marTop w:val="0"/>
          <w:marBottom w:val="0"/>
          <w:divBdr>
            <w:top w:val="none" w:sz="0" w:space="0" w:color="auto"/>
            <w:left w:val="none" w:sz="0" w:space="0" w:color="auto"/>
            <w:bottom w:val="none" w:sz="0" w:space="0" w:color="auto"/>
            <w:right w:val="none" w:sz="0" w:space="0" w:color="auto"/>
          </w:divBdr>
        </w:div>
        <w:div w:id="649863693">
          <w:marLeft w:val="640"/>
          <w:marRight w:val="0"/>
          <w:marTop w:val="0"/>
          <w:marBottom w:val="0"/>
          <w:divBdr>
            <w:top w:val="none" w:sz="0" w:space="0" w:color="auto"/>
            <w:left w:val="none" w:sz="0" w:space="0" w:color="auto"/>
            <w:bottom w:val="none" w:sz="0" w:space="0" w:color="auto"/>
            <w:right w:val="none" w:sz="0" w:space="0" w:color="auto"/>
          </w:divBdr>
        </w:div>
        <w:div w:id="1397783643">
          <w:marLeft w:val="640"/>
          <w:marRight w:val="0"/>
          <w:marTop w:val="0"/>
          <w:marBottom w:val="0"/>
          <w:divBdr>
            <w:top w:val="none" w:sz="0" w:space="0" w:color="auto"/>
            <w:left w:val="none" w:sz="0" w:space="0" w:color="auto"/>
            <w:bottom w:val="none" w:sz="0" w:space="0" w:color="auto"/>
            <w:right w:val="none" w:sz="0" w:space="0" w:color="auto"/>
          </w:divBdr>
        </w:div>
        <w:div w:id="1401631901">
          <w:marLeft w:val="640"/>
          <w:marRight w:val="0"/>
          <w:marTop w:val="0"/>
          <w:marBottom w:val="0"/>
          <w:divBdr>
            <w:top w:val="none" w:sz="0" w:space="0" w:color="auto"/>
            <w:left w:val="none" w:sz="0" w:space="0" w:color="auto"/>
            <w:bottom w:val="none" w:sz="0" w:space="0" w:color="auto"/>
            <w:right w:val="none" w:sz="0" w:space="0" w:color="auto"/>
          </w:divBdr>
        </w:div>
        <w:div w:id="331491369">
          <w:marLeft w:val="640"/>
          <w:marRight w:val="0"/>
          <w:marTop w:val="0"/>
          <w:marBottom w:val="0"/>
          <w:divBdr>
            <w:top w:val="none" w:sz="0" w:space="0" w:color="auto"/>
            <w:left w:val="none" w:sz="0" w:space="0" w:color="auto"/>
            <w:bottom w:val="none" w:sz="0" w:space="0" w:color="auto"/>
            <w:right w:val="none" w:sz="0" w:space="0" w:color="auto"/>
          </w:divBdr>
        </w:div>
        <w:div w:id="1123964065">
          <w:marLeft w:val="640"/>
          <w:marRight w:val="0"/>
          <w:marTop w:val="0"/>
          <w:marBottom w:val="0"/>
          <w:divBdr>
            <w:top w:val="none" w:sz="0" w:space="0" w:color="auto"/>
            <w:left w:val="none" w:sz="0" w:space="0" w:color="auto"/>
            <w:bottom w:val="none" w:sz="0" w:space="0" w:color="auto"/>
            <w:right w:val="none" w:sz="0" w:space="0" w:color="auto"/>
          </w:divBdr>
        </w:div>
        <w:div w:id="1015573683">
          <w:marLeft w:val="640"/>
          <w:marRight w:val="0"/>
          <w:marTop w:val="0"/>
          <w:marBottom w:val="0"/>
          <w:divBdr>
            <w:top w:val="none" w:sz="0" w:space="0" w:color="auto"/>
            <w:left w:val="none" w:sz="0" w:space="0" w:color="auto"/>
            <w:bottom w:val="none" w:sz="0" w:space="0" w:color="auto"/>
            <w:right w:val="none" w:sz="0" w:space="0" w:color="auto"/>
          </w:divBdr>
        </w:div>
        <w:div w:id="1107241039">
          <w:marLeft w:val="640"/>
          <w:marRight w:val="0"/>
          <w:marTop w:val="0"/>
          <w:marBottom w:val="0"/>
          <w:divBdr>
            <w:top w:val="none" w:sz="0" w:space="0" w:color="auto"/>
            <w:left w:val="none" w:sz="0" w:space="0" w:color="auto"/>
            <w:bottom w:val="none" w:sz="0" w:space="0" w:color="auto"/>
            <w:right w:val="none" w:sz="0" w:space="0" w:color="auto"/>
          </w:divBdr>
        </w:div>
        <w:div w:id="2123724765">
          <w:marLeft w:val="640"/>
          <w:marRight w:val="0"/>
          <w:marTop w:val="0"/>
          <w:marBottom w:val="0"/>
          <w:divBdr>
            <w:top w:val="none" w:sz="0" w:space="0" w:color="auto"/>
            <w:left w:val="none" w:sz="0" w:space="0" w:color="auto"/>
            <w:bottom w:val="none" w:sz="0" w:space="0" w:color="auto"/>
            <w:right w:val="none" w:sz="0" w:space="0" w:color="auto"/>
          </w:divBdr>
        </w:div>
        <w:div w:id="242876890">
          <w:marLeft w:val="640"/>
          <w:marRight w:val="0"/>
          <w:marTop w:val="0"/>
          <w:marBottom w:val="0"/>
          <w:divBdr>
            <w:top w:val="none" w:sz="0" w:space="0" w:color="auto"/>
            <w:left w:val="none" w:sz="0" w:space="0" w:color="auto"/>
            <w:bottom w:val="none" w:sz="0" w:space="0" w:color="auto"/>
            <w:right w:val="none" w:sz="0" w:space="0" w:color="auto"/>
          </w:divBdr>
        </w:div>
        <w:div w:id="347409773">
          <w:marLeft w:val="640"/>
          <w:marRight w:val="0"/>
          <w:marTop w:val="0"/>
          <w:marBottom w:val="0"/>
          <w:divBdr>
            <w:top w:val="none" w:sz="0" w:space="0" w:color="auto"/>
            <w:left w:val="none" w:sz="0" w:space="0" w:color="auto"/>
            <w:bottom w:val="none" w:sz="0" w:space="0" w:color="auto"/>
            <w:right w:val="none" w:sz="0" w:space="0" w:color="auto"/>
          </w:divBdr>
        </w:div>
        <w:div w:id="688868381">
          <w:marLeft w:val="640"/>
          <w:marRight w:val="0"/>
          <w:marTop w:val="0"/>
          <w:marBottom w:val="0"/>
          <w:divBdr>
            <w:top w:val="none" w:sz="0" w:space="0" w:color="auto"/>
            <w:left w:val="none" w:sz="0" w:space="0" w:color="auto"/>
            <w:bottom w:val="none" w:sz="0" w:space="0" w:color="auto"/>
            <w:right w:val="none" w:sz="0" w:space="0" w:color="auto"/>
          </w:divBdr>
        </w:div>
        <w:div w:id="210459225">
          <w:marLeft w:val="640"/>
          <w:marRight w:val="0"/>
          <w:marTop w:val="0"/>
          <w:marBottom w:val="0"/>
          <w:divBdr>
            <w:top w:val="none" w:sz="0" w:space="0" w:color="auto"/>
            <w:left w:val="none" w:sz="0" w:space="0" w:color="auto"/>
            <w:bottom w:val="none" w:sz="0" w:space="0" w:color="auto"/>
            <w:right w:val="none" w:sz="0" w:space="0" w:color="auto"/>
          </w:divBdr>
        </w:div>
        <w:div w:id="913659887">
          <w:marLeft w:val="640"/>
          <w:marRight w:val="0"/>
          <w:marTop w:val="0"/>
          <w:marBottom w:val="0"/>
          <w:divBdr>
            <w:top w:val="none" w:sz="0" w:space="0" w:color="auto"/>
            <w:left w:val="none" w:sz="0" w:space="0" w:color="auto"/>
            <w:bottom w:val="none" w:sz="0" w:space="0" w:color="auto"/>
            <w:right w:val="none" w:sz="0" w:space="0" w:color="auto"/>
          </w:divBdr>
        </w:div>
        <w:div w:id="321852688">
          <w:marLeft w:val="640"/>
          <w:marRight w:val="0"/>
          <w:marTop w:val="0"/>
          <w:marBottom w:val="0"/>
          <w:divBdr>
            <w:top w:val="none" w:sz="0" w:space="0" w:color="auto"/>
            <w:left w:val="none" w:sz="0" w:space="0" w:color="auto"/>
            <w:bottom w:val="none" w:sz="0" w:space="0" w:color="auto"/>
            <w:right w:val="none" w:sz="0" w:space="0" w:color="auto"/>
          </w:divBdr>
        </w:div>
        <w:div w:id="661087753">
          <w:marLeft w:val="640"/>
          <w:marRight w:val="0"/>
          <w:marTop w:val="0"/>
          <w:marBottom w:val="0"/>
          <w:divBdr>
            <w:top w:val="none" w:sz="0" w:space="0" w:color="auto"/>
            <w:left w:val="none" w:sz="0" w:space="0" w:color="auto"/>
            <w:bottom w:val="none" w:sz="0" w:space="0" w:color="auto"/>
            <w:right w:val="none" w:sz="0" w:space="0" w:color="auto"/>
          </w:divBdr>
        </w:div>
        <w:div w:id="178204688">
          <w:marLeft w:val="640"/>
          <w:marRight w:val="0"/>
          <w:marTop w:val="0"/>
          <w:marBottom w:val="0"/>
          <w:divBdr>
            <w:top w:val="none" w:sz="0" w:space="0" w:color="auto"/>
            <w:left w:val="none" w:sz="0" w:space="0" w:color="auto"/>
            <w:bottom w:val="none" w:sz="0" w:space="0" w:color="auto"/>
            <w:right w:val="none" w:sz="0" w:space="0" w:color="auto"/>
          </w:divBdr>
        </w:div>
        <w:div w:id="1550414093">
          <w:marLeft w:val="640"/>
          <w:marRight w:val="0"/>
          <w:marTop w:val="0"/>
          <w:marBottom w:val="0"/>
          <w:divBdr>
            <w:top w:val="none" w:sz="0" w:space="0" w:color="auto"/>
            <w:left w:val="none" w:sz="0" w:space="0" w:color="auto"/>
            <w:bottom w:val="none" w:sz="0" w:space="0" w:color="auto"/>
            <w:right w:val="none" w:sz="0" w:space="0" w:color="auto"/>
          </w:divBdr>
        </w:div>
        <w:div w:id="842546068">
          <w:marLeft w:val="640"/>
          <w:marRight w:val="0"/>
          <w:marTop w:val="0"/>
          <w:marBottom w:val="0"/>
          <w:divBdr>
            <w:top w:val="none" w:sz="0" w:space="0" w:color="auto"/>
            <w:left w:val="none" w:sz="0" w:space="0" w:color="auto"/>
            <w:bottom w:val="none" w:sz="0" w:space="0" w:color="auto"/>
            <w:right w:val="none" w:sz="0" w:space="0" w:color="auto"/>
          </w:divBdr>
        </w:div>
        <w:div w:id="853500664">
          <w:marLeft w:val="640"/>
          <w:marRight w:val="0"/>
          <w:marTop w:val="0"/>
          <w:marBottom w:val="0"/>
          <w:divBdr>
            <w:top w:val="none" w:sz="0" w:space="0" w:color="auto"/>
            <w:left w:val="none" w:sz="0" w:space="0" w:color="auto"/>
            <w:bottom w:val="none" w:sz="0" w:space="0" w:color="auto"/>
            <w:right w:val="none" w:sz="0" w:space="0" w:color="auto"/>
          </w:divBdr>
        </w:div>
        <w:div w:id="1633320615">
          <w:marLeft w:val="640"/>
          <w:marRight w:val="0"/>
          <w:marTop w:val="0"/>
          <w:marBottom w:val="0"/>
          <w:divBdr>
            <w:top w:val="none" w:sz="0" w:space="0" w:color="auto"/>
            <w:left w:val="none" w:sz="0" w:space="0" w:color="auto"/>
            <w:bottom w:val="none" w:sz="0" w:space="0" w:color="auto"/>
            <w:right w:val="none" w:sz="0" w:space="0" w:color="auto"/>
          </w:divBdr>
        </w:div>
        <w:div w:id="181483388">
          <w:marLeft w:val="640"/>
          <w:marRight w:val="0"/>
          <w:marTop w:val="0"/>
          <w:marBottom w:val="0"/>
          <w:divBdr>
            <w:top w:val="none" w:sz="0" w:space="0" w:color="auto"/>
            <w:left w:val="none" w:sz="0" w:space="0" w:color="auto"/>
            <w:bottom w:val="none" w:sz="0" w:space="0" w:color="auto"/>
            <w:right w:val="none" w:sz="0" w:space="0" w:color="auto"/>
          </w:divBdr>
        </w:div>
        <w:div w:id="625307332">
          <w:marLeft w:val="640"/>
          <w:marRight w:val="0"/>
          <w:marTop w:val="0"/>
          <w:marBottom w:val="0"/>
          <w:divBdr>
            <w:top w:val="none" w:sz="0" w:space="0" w:color="auto"/>
            <w:left w:val="none" w:sz="0" w:space="0" w:color="auto"/>
            <w:bottom w:val="none" w:sz="0" w:space="0" w:color="auto"/>
            <w:right w:val="none" w:sz="0" w:space="0" w:color="auto"/>
          </w:divBdr>
        </w:div>
        <w:div w:id="1818110804">
          <w:marLeft w:val="640"/>
          <w:marRight w:val="0"/>
          <w:marTop w:val="0"/>
          <w:marBottom w:val="0"/>
          <w:divBdr>
            <w:top w:val="none" w:sz="0" w:space="0" w:color="auto"/>
            <w:left w:val="none" w:sz="0" w:space="0" w:color="auto"/>
            <w:bottom w:val="none" w:sz="0" w:space="0" w:color="auto"/>
            <w:right w:val="none" w:sz="0" w:space="0" w:color="auto"/>
          </w:divBdr>
        </w:div>
        <w:div w:id="1067188745">
          <w:marLeft w:val="640"/>
          <w:marRight w:val="0"/>
          <w:marTop w:val="0"/>
          <w:marBottom w:val="0"/>
          <w:divBdr>
            <w:top w:val="none" w:sz="0" w:space="0" w:color="auto"/>
            <w:left w:val="none" w:sz="0" w:space="0" w:color="auto"/>
            <w:bottom w:val="none" w:sz="0" w:space="0" w:color="auto"/>
            <w:right w:val="none" w:sz="0" w:space="0" w:color="auto"/>
          </w:divBdr>
        </w:div>
        <w:div w:id="500243372">
          <w:marLeft w:val="640"/>
          <w:marRight w:val="0"/>
          <w:marTop w:val="0"/>
          <w:marBottom w:val="0"/>
          <w:divBdr>
            <w:top w:val="none" w:sz="0" w:space="0" w:color="auto"/>
            <w:left w:val="none" w:sz="0" w:space="0" w:color="auto"/>
            <w:bottom w:val="none" w:sz="0" w:space="0" w:color="auto"/>
            <w:right w:val="none" w:sz="0" w:space="0" w:color="auto"/>
          </w:divBdr>
        </w:div>
        <w:div w:id="812411235">
          <w:marLeft w:val="640"/>
          <w:marRight w:val="0"/>
          <w:marTop w:val="0"/>
          <w:marBottom w:val="0"/>
          <w:divBdr>
            <w:top w:val="none" w:sz="0" w:space="0" w:color="auto"/>
            <w:left w:val="none" w:sz="0" w:space="0" w:color="auto"/>
            <w:bottom w:val="none" w:sz="0" w:space="0" w:color="auto"/>
            <w:right w:val="none" w:sz="0" w:space="0" w:color="auto"/>
          </w:divBdr>
        </w:div>
        <w:div w:id="802189970">
          <w:marLeft w:val="640"/>
          <w:marRight w:val="0"/>
          <w:marTop w:val="0"/>
          <w:marBottom w:val="0"/>
          <w:divBdr>
            <w:top w:val="none" w:sz="0" w:space="0" w:color="auto"/>
            <w:left w:val="none" w:sz="0" w:space="0" w:color="auto"/>
            <w:bottom w:val="none" w:sz="0" w:space="0" w:color="auto"/>
            <w:right w:val="none" w:sz="0" w:space="0" w:color="auto"/>
          </w:divBdr>
        </w:div>
        <w:div w:id="139274106">
          <w:marLeft w:val="640"/>
          <w:marRight w:val="0"/>
          <w:marTop w:val="0"/>
          <w:marBottom w:val="0"/>
          <w:divBdr>
            <w:top w:val="none" w:sz="0" w:space="0" w:color="auto"/>
            <w:left w:val="none" w:sz="0" w:space="0" w:color="auto"/>
            <w:bottom w:val="none" w:sz="0" w:space="0" w:color="auto"/>
            <w:right w:val="none" w:sz="0" w:space="0" w:color="auto"/>
          </w:divBdr>
        </w:div>
        <w:div w:id="100413827">
          <w:marLeft w:val="640"/>
          <w:marRight w:val="0"/>
          <w:marTop w:val="0"/>
          <w:marBottom w:val="0"/>
          <w:divBdr>
            <w:top w:val="none" w:sz="0" w:space="0" w:color="auto"/>
            <w:left w:val="none" w:sz="0" w:space="0" w:color="auto"/>
            <w:bottom w:val="none" w:sz="0" w:space="0" w:color="auto"/>
            <w:right w:val="none" w:sz="0" w:space="0" w:color="auto"/>
          </w:divBdr>
        </w:div>
        <w:div w:id="395782654">
          <w:marLeft w:val="640"/>
          <w:marRight w:val="0"/>
          <w:marTop w:val="0"/>
          <w:marBottom w:val="0"/>
          <w:divBdr>
            <w:top w:val="none" w:sz="0" w:space="0" w:color="auto"/>
            <w:left w:val="none" w:sz="0" w:space="0" w:color="auto"/>
            <w:bottom w:val="none" w:sz="0" w:space="0" w:color="auto"/>
            <w:right w:val="none" w:sz="0" w:space="0" w:color="auto"/>
          </w:divBdr>
        </w:div>
        <w:div w:id="338191949">
          <w:marLeft w:val="640"/>
          <w:marRight w:val="0"/>
          <w:marTop w:val="0"/>
          <w:marBottom w:val="0"/>
          <w:divBdr>
            <w:top w:val="none" w:sz="0" w:space="0" w:color="auto"/>
            <w:left w:val="none" w:sz="0" w:space="0" w:color="auto"/>
            <w:bottom w:val="none" w:sz="0" w:space="0" w:color="auto"/>
            <w:right w:val="none" w:sz="0" w:space="0" w:color="auto"/>
          </w:divBdr>
        </w:div>
        <w:div w:id="1270579151">
          <w:marLeft w:val="640"/>
          <w:marRight w:val="0"/>
          <w:marTop w:val="0"/>
          <w:marBottom w:val="0"/>
          <w:divBdr>
            <w:top w:val="none" w:sz="0" w:space="0" w:color="auto"/>
            <w:left w:val="none" w:sz="0" w:space="0" w:color="auto"/>
            <w:bottom w:val="none" w:sz="0" w:space="0" w:color="auto"/>
            <w:right w:val="none" w:sz="0" w:space="0" w:color="auto"/>
          </w:divBdr>
        </w:div>
        <w:div w:id="1537310115">
          <w:marLeft w:val="640"/>
          <w:marRight w:val="0"/>
          <w:marTop w:val="0"/>
          <w:marBottom w:val="0"/>
          <w:divBdr>
            <w:top w:val="none" w:sz="0" w:space="0" w:color="auto"/>
            <w:left w:val="none" w:sz="0" w:space="0" w:color="auto"/>
            <w:bottom w:val="none" w:sz="0" w:space="0" w:color="auto"/>
            <w:right w:val="none" w:sz="0" w:space="0" w:color="auto"/>
          </w:divBdr>
        </w:div>
        <w:div w:id="76296267">
          <w:marLeft w:val="640"/>
          <w:marRight w:val="0"/>
          <w:marTop w:val="0"/>
          <w:marBottom w:val="0"/>
          <w:divBdr>
            <w:top w:val="none" w:sz="0" w:space="0" w:color="auto"/>
            <w:left w:val="none" w:sz="0" w:space="0" w:color="auto"/>
            <w:bottom w:val="none" w:sz="0" w:space="0" w:color="auto"/>
            <w:right w:val="none" w:sz="0" w:space="0" w:color="auto"/>
          </w:divBdr>
        </w:div>
        <w:div w:id="1212040844">
          <w:marLeft w:val="640"/>
          <w:marRight w:val="0"/>
          <w:marTop w:val="0"/>
          <w:marBottom w:val="0"/>
          <w:divBdr>
            <w:top w:val="none" w:sz="0" w:space="0" w:color="auto"/>
            <w:left w:val="none" w:sz="0" w:space="0" w:color="auto"/>
            <w:bottom w:val="none" w:sz="0" w:space="0" w:color="auto"/>
            <w:right w:val="none" w:sz="0" w:space="0" w:color="auto"/>
          </w:divBdr>
        </w:div>
        <w:div w:id="283464877">
          <w:marLeft w:val="640"/>
          <w:marRight w:val="0"/>
          <w:marTop w:val="0"/>
          <w:marBottom w:val="0"/>
          <w:divBdr>
            <w:top w:val="none" w:sz="0" w:space="0" w:color="auto"/>
            <w:left w:val="none" w:sz="0" w:space="0" w:color="auto"/>
            <w:bottom w:val="none" w:sz="0" w:space="0" w:color="auto"/>
            <w:right w:val="none" w:sz="0" w:space="0" w:color="auto"/>
          </w:divBdr>
        </w:div>
        <w:div w:id="315568633">
          <w:marLeft w:val="640"/>
          <w:marRight w:val="0"/>
          <w:marTop w:val="0"/>
          <w:marBottom w:val="0"/>
          <w:divBdr>
            <w:top w:val="none" w:sz="0" w:space="0" w:color="auto"/>
            <w:left w:val="none" w:sz="0" w:space="0" w:color="auto"/>
            <w:bottom w:val="none" w:sz="0" w:space="0" w:color="auto"/>
            <w:right w:val="none" w:sz="0" w:space="0" w:color="auto"/>
          </w:divBdr>
        </w:div>
        <w:div w:id="693652705">
          <w:marLeft w:val="640"/>
          <w:marRight w:val="0"/>
          <w:marTop w:val="0"/>
          <w:marBottom w:val="0"/>
          <w:divBdr>
            <w:top w:val="none" w:sz="0" w:space="0" w:color="auto"/>
            <w:left w:val="none" w:sz="0" w:space="0" w:color="auto"/>
            <w:bottom w:val="none" w:sz="0" w:space="0" w:color="auto"/>
            <w:right w:val="none" w:sz="0" w:space="0" w:color="auto"/>
          </w:divBdr>
        </w:div>
        <w:div w:id="1860776824">
          <w:marLeft w:val="640"/>
          <w:marRight w:val="0"/>
          <w:marTop w:val="0"/>
          <w:marBottom w:val="0"/>
          <w:divBdr>
            <w:top w:val="none" w:sz="0" w:space="0" w:color="auto"/>
            <w:left w:val="none" w:sz="0" w:space="0" w:color="auto"/>
            <w:bottom w:val="none" w:sz="0" w:space="0" w:color="auto"/>
            <w:right w:val="none" w:sz="0" w:space="0" w:color="auto"/>
          </w:divBdr>
        </w:div>
        <w:div w:id="318924044">
          <w:marLeft w:val="640"/>
          <w:marRight w:val="0"/>
          <w:marTop w:val="0"/>
          <w:marBottom w:val="0"/>
          <w:divBdr>
            <w:top w:val="none" w:sz="0" w:space="0" w:color="auto"/>
            <w:left w:val="none" w:sz="0" w:space="0" w:color="auto"/>
            <w:bottom w:val="none" w:sz="0" w:space="0" w:color="auto"/>
            <w:right w:val="none" w:sz="0" w:space="0" w:color="auto"/>
          </w:divBdr>
        </w:div>
        <w:div w:id="567958709">
          <w:marLeft w:val="640"/>
          <w:marRight w:val="0"/>
          <w:marTop w:val="0"/>
          <w:marBottom w:val="0"/>
          <w:divBdr>
            <w:top w:val="none" w:sz="0" w:space="0" w:color="auto"/>
            <w:left w:val="none" w:sz="0" w:space="0" w:color="auto"/>
            <w:bottom w:val="none" w:sz="0" w:space="0" w:color="auto"/>
            <w:right w:val="none" w:sz="0" w:space="0" w:color="auto"/>
          </w:divBdr>
        </w:div>
        <w:div w:id="803280730">
          <w:marLeft w:val="640"/>
          <w:marRight w:val="0"/>
          <w:marTop w:val="0"/>
          <w:marBottom w:val="0"/>
          <w:divBdr>
            <w:top w:val="none" w:sz="0" w:space="0" w:color="auto"/>
            <w:left w:val="none" w:sz="0" w:space="0" w:color="auto"/>
            <w:bottom w:val="none" w:sz="0" w:space="0" w:color="auto"/>
            <w:right w:val="none" w:sz="0" w:space="0" w:color="auto"/>
          </w:divBdr>
        </w:div>
      </w:divsChild>
    </w:div>
    <w:div w:id="2050645340">
      <w:bodyDiv w:val="1"/>
      <w:marLeft w:val="0"/>
      <w:marRight w:val="0"/>
      <w:marTop w:val="0"/>
      <w:marBottom w:val="0"/>
      <w:divBdr>
        <w:top w:val="none" w:sz="0" w:space="0" w:color="auto"/>
        <w:left w:val="none" w:sz="0" w:space="0" w:color="auto"/>
        <w:bottom w:val="none" w:sz="0" w:space="0" w:color="auto"/>
        <w:right w:val="none" w:sz="0" w:space="0" w:color="auto"/>
      </w:divBdr>
      <w:divsChild>
        <w:div w:id="1401052832">
          <w:marLeft w:val="640"/>
          <w:marRight w:val="0"/>
          <w:marTop w:val="0"/>
          <w:marBottom w:val="0"/>
          <w:divBdr>
            <w:top w:val="none" w:sz="0" w:space="0" w:color="auto"/>
            <w:left w:val="none" w:sz="0" w:space="0" w:color="auto"/>
            <w:bottom w:val="none" w:sz="0" w:space="0" w:color="auto"/>
            <w:right w:val="none" w:sz="0" w:space="0" w:color="auto"/>
          </w:divBdr>
        </w:div>
        <w:div w:id="1114204119">
          <w:marLeft w:val="640"/>
          <w:marRight w:val="0"/>
          <w:marTop w:val="0"/>
          <w:marBottom w:val="0"/>
          <w:divBdr>
            <w:top w:val="none" w:sz="0" w:space="0" w:color="auto"/>
            <w:left w:val="none" w:sz="0" w:space="0" w:color="auto"/>
            <w:bottom w:val="none" w:sz="0" w:space="0" w:color="auto"/>
            <w:right w:val="none" w:sz="0" w:space="0" w:color="auto"/>
          </w:divBdr>
        </w:div>
        <w:div w:id="1236284595">
          <w:marLeft w:val="640"/>
          <w:marRight w:val="0"/>
          <w:marTop w:val="0"/>
          <w:marBottom w:val="0"/>
          <w:divBdr>
            <w:top w:val="none" w:sz="0" w:space="0" w:color="auto"/>
            <w:left w:val="none" w:sz="0" w:space="0" w:color="auto"/>
            <w:bottom w:val="none" w:sz="0" w:space="0" w:color="auto"/>
            <w:right w:val="none" w:sz="0" w:space="0" w:color="auto"/>
          </w:divBdr>
        </w:div>
        <w:div w:id="1443382450">
          <w:marLeft w:val="640"/>
          <w:marRight w:val="0"/>
          <w:marTop w:val="0"/>
          <w:marBottom w:val="0"/>
          <w:divBdr>
            <w:top w:val="none" w:sz="0" w:space="0" w:color="auto"/>
            <w:left w:val="none" w:sz="0" w:space="0" w:color="auto"/>
            <w:bottom w:val="none" w:sz="0" w:space="0" w:color="auto"/>
            <w:right w:val="none" w:sz="0" w:space="0" w:color="auto"/>
          </w:divBdr>
        </w:div>
        <w:div w:id="2141728099">
          <w:marLeft w:val="640"/>
          <w:marRight w:val="0"/>
          <w:marTop w:val="0"/>
          <w:marBottom w:val="0"/>
          <w:divBdr>
            <w:top w:val="none" w:sz="0" w:space="0" w:color="auto"/>
            <w:left w:val="none" w:sz="0" w:space="0" w:color="auto"/>
            <w:bottom w:val="none" w:sz="0" w:space="0" w:color="auto"/>
            <w:right w:val="none" w:sz="0" w:space="0" w:color="auto"/>
          </w:divBdr>
        </w:div>
        <w:div w:id="984629775">
          <w:marLeft w:val="640"/>
          <w:marRight w:val="0"/>
          <w:marTop w:val="0"/>
          <w:marBottom w:val="0"/>
          <w:divBdr>
            <w:top w:val="none" w:sz="0" w:space="0" w:color="auto"/>
            <w:left w:val="none" w:sz="0" w:space="0" w:color="auto"/>
            <w:bottom w:val="none" w:sz="0" w:space="0" w:color="auto"/>
            <w:right w:val="none" w:sz="0" w:space="0" w:color="auto"/>
          </w:divBdr>
        </w:div>
        <w:div w:id="1437478509">
          <w:marLeft w:val="640"/>
          <w:marRight w:val="0"/>
          <w:marTop w:val="0"/>
          <w:marBottom w:val="0"/>
          <w:divBdr>
            <w:top w:val="none" w:sz="0" w:space="0" w:color="auto"/>
            <w:left w:val="none" w:sz="0" w:space="0" w:color="auto"/>
            <w:bottom w:val="none" w:sz="0" w:space="0" w:color="auto"/>
            <w:right w:val="none" w:sz="0" w:space="0" w:color="auto"/>
          </w:divBdr>
        </w:div>
        <w:div w:id="461921929">
          <w:marLeft w:val="640"/>
          <w:marRight w:val="0"/>
          <w:marTop w:val="0"/>
          <w:marBottom w:val="0"/>
          <w:divBdr>
            <w:top w:val="none" w:sz="0" w:space="0" w:color="auto"/>
            <w:left w:val="none" w:sz="0" w:space="0" w:color="auto"/>
            <w:bottom w:val="none" w:sz="0" w:space="0" w:color="auto"/>
            <w:right w:val="none" w:sz="0" w:space="0" w:color="auto"/>
          </w:divBdr>
        </w:div>
        <w:div w:id="1503009135">
          <w:marLeft w:val="640"/>
          <w:marRight w:val="0"/>
          <w:marTop w:val="0"/>
          <w:marBottom w:val="0"/>
          <w:divBdr>
            <w:top w:val="none" w:sz="0" w:space="0" w:color="auto"/>
            <w:left w:val="none" w:sz="0" w:space="0" w:color="auto"/>
            <w:bottom w:val="none" w:sz="0" w:space="0" w:color="auto"/>
            <w:right w:val="none" w:sz="0" w:space="0" w:color="auto"/>
          </w:divBdr>
        </w:div>
        <w:div w:id="1241254562">
          <w:marLeft w:val="640"/>
          <w:marRight w:val="0"/>
          <w:marTop w:val="0"/>
          <w:marBottom w:val="0"/>
          <w:divBdr>
            <w:top w:val="none" w:sz="0" w:space="0" w:color="auto"/>
            <w:left w:val="none" w:sz="0" w:space="0" w:color="auto"/>
            <w:bottom w:val="none" w:sz="0" w:space="0" w:color="auto"/>
            <w:right w:val="none" w:sz="0" w:space="0" w:color="auto"/>
          </w:divBdr>
        </w:div>
        <w:div w:id="1758943212">
          <w:marLeft w:val="640"/>
          <w:marRight w:val="0"/>
          <w:marTop w:val="0"/>
          <w:marBottom w:val="0"/>
          <w:divBdr>
            <w:top w:val="none" w:sz="0" w:space="0" w:color="auto"/>
            <w:left w:val="none" w:sz="0" w:space="0" w:color="auto"/>
            <w:bottom w:val="none" w:sz="0" w:space="0" w:color="auto"/>
            <w:right w:val="none" w:sz="0" w:space="0" w:color="auto"/>
          </w:divBdr>
        </w:div>
        <w:div w:id="540750564">
          <w:marLeft w:val="640"/>
          <w:marRight w:val="0"/>
          <w:marTop w:val="0"/>
          <w:marBottom w:val="0"/>
          <w:divBdr>
            <w:top w:val="none" w:sz="0" w:space="0" w:color="auto"/>
            <w:left w:val="none" w:sz="0" w:space="0" w:color="auto"/>
            <w:bottom w:val="none" w:sz="0" w:space="0" w:color="auto"/>
            <w:right w:val="none" w:sz="0" w:space="0" w:color="auto"/>
          </w:divBdr>
        </w:div>
        <w:div w:id="1641305880">
          <w:marLeft w:val="640"/>
          <w:marRight w:val="0"/>
          <w:marTop w:val="0"/>
          <w:marBottom w:val="0"/>
          <w:divBdr>
            <w:top w:val="none" w:sz="0" w:space="0" w:color="auto"/>
            <w:left w:val="none" w:sz="0" w:space="0" w:color="auto"/>
            <w:bottom w:val="none" w:sz="0" w:space="0" w:color="auto"/>
            <w:right w:val="none" w:sz="0" w:space="0" w:color="auto"/>
          </w:divBdr>
        </w:div>
        <w:div w:id="1744453075">
          <w:marLeft w:val="640"/>
          <w:marRight w:val="0"/>
          <w:marTop w:val="0"/>
          <w:marBottom w:val="0"/>
          <w:divBdr>
            <w:top w:val="none" w:sz="0" w:space="0" w:color="auto"/>
            <w:left w:val="none" w:sz="0" w:space="0" w:color="auto"/>
            <w:bottom w:val="none" w:sz="0" w:space="0" w:color="auto"/>
            <w:right w:val="none" w:sz="0" w:space="0" w:color="auto"/>
          </w:divBdr>
        </w:div>
        <w:div w:id="1554736849">
          <w:marLeft w:val="640"/>
          <w:marRight w:val="0"/>
          <w:marTop w:val="0"/>
          <w:marBottom w:val="0"/>
          <w:divBdr>
            <w:top w:val="none" w:sz="0" w:space="0" w:color="auto"/>
            <w:left w:val="none" w:sz="0" w:space="0" w:color="auto"/>
            <w:bottom w:val="none" w:sz="0" w:space="0" w:color="auto"/>
            <w:right w:val="none" w:sz="0" w:space="0" w:color="auto"/>
          </w:divBdr>
        </w:div>
        <w:div w:id="20127519">
          <w:marLeft w:val="640"/>
          <w:marRight w:val="0"/>
          <w:marTop w:val="0"/>
          <w:marBottom w:val="0"/>
          <w:divBdr>
            <w:top w:val="none" w:sz="0" w:space="0" w:color="auto"/>
            <w:left w:val="none" w:sz="0" w:space="0" w:color="auto"/>
            <w:bottom w:val="none" w:sz="0" w:space="0" w:color="auto"/>
            <w:right w:val="none" w:sz="0" w:space="0" w:color="auto"/>
          </w:divBdr>
        </w:div>
        <w:div w:id="1873491067">
          <w:marLeft w:val="640"/>
          <w:marRight w:val="0"/>
          <w:marTop w:val="0"/>
          <w:marBottom w:val="0"/>
          <w:divBdr>
            <w:top w:val="none" w:sz="0" w:space="0" w:color="auto"/>
            <w:left w:val="none" w:sz="0" w:space="0" w:color="auto"/>
            <w:bottom w:val="none" w:sz="0" w:space="0" w:color="auto"/>
            <w:right w:val="none" w:sz="0" w:space="0" w:color="auto"/>
          </w:divBdr>
        </w:div>
        <w:div w:id="1979145453">
          <w:marLeft w:val="640"/>
          <w:marRight w:val="0"/>
          <w:marTop w:val="0"/>
          <w:marBottom w:val="0"/>
          <w:divBdr>
            <w:top w:val="none" w:sz="0" w:space="0" w:color="auto"/>
            <w:left w:val="none" w:sz="0" w:space="0" w:color="auto"/>
            <w:bottom w:val="none" w:sz="0" w:space="0" w:color="auto"/>
            <w:right w:val="none" w:sz="0" w:space="0" w:color="auto"/>
          </w:divBdr>
        </w:div>
        <w:div w:id="630938420">
          <w:marLeft w:val="640"/>
          <w:marRight w:val="0"/>
          <w:marTop w:val="0"/>
          <w:marBottom w:val="0"/>
          <w:divBdr>
            <w:top w:val="none" w:sz="0" w:space="0" w:color="auto"/>
            <w:left w:val="none" w:sz="0" w:space="0" w:color="auto"/>
            <w:bottom w:val="none" w:sz="0" w:space="0" w:color="auto"/>
            <w:right w:val="none" w:sz="0" w:space="0" w:color="auto"/>
          </w:divBdr>
        </w:div>
        <w:div w:id="141892806">
          <w:marLeft w:val="640"/>
          <w:marRight w:val="0"/>
          <w:marTop w:val="0"/>
          <w:marBottom w:val="0"/>
          <w:divBdr>
            <w:top w:val="none" w:sz="0" w:space="0" w:color="auto"/>
            <w:left w:val="none" w:sz="0" w:space="0" w:color="auto"/>
            <w:bottom w:val="none" w:sz="0" w:space="0" w:color="auto"/>
            <w:right w:val="none" w:sz="0" w:space="0" w:color="auto"/>
          </w:divBdr>
        </w:div>
        <w:div w:id="1617255557">
          <w:marLeft w:val="640"/>
          <w:marRight w:val="0"/>
          <w:marTop w:val="0"/>
          <w:marBottom w:val="0"/>
          <w:divBdr>
            <w:top w:val="none" w:sz="0" w:space="0" w:color="auto"/>
            <w:left w:val="none" w:sz="0" w:space="0" w:color="auto"/>
            <w:bottom w:val="none" w:sz="0" w:space="0" w:color="auto"/>
            <w:right w:val="none" w:sz="0" w:space="0" w:color="auto"/>
          </w:divBdr>
        </w:div>
        <w:div w:id="191111418">
          <w:marLeft w:val="640"/>
          <w:marRight w:val="0"/>
          <w:marTop w:val="0"/>
          <w:marBottom w:val="0"/>
          <w:divBdr>
            <w:top w:val="none" w:sz="0" w:space="0" w:color="auto"/>
            <w:left w:val="none" w:sz="0" w:space="0" w:color="auto"/>
            <w:bottom w:val="none" w:sz="0" w:space="0" w:color="auto"/>
            <w:right w:val="none" w:sz="0" w:space="0" w:color="auto"/>
          </w:divBdr>
        </w:div>
        <w:div w:id="981151223">
          <w:marLeft w:val="640"/>
          <w:marRight w:val="0"/>
          <w:marTop w:val="0"/>
          <w:marBottom w:val="0"/>
          <w:divBdr>
            <w:top w:val="none" w:sz="0" w:space="0" w:color="auto"/>
            <w:left w:val="none" w:sz="0" w:space="0" w:color="auto"/>
            <w:bottom w:val="none" w:sz="0" w:space="0" w:color="auto"/>
            <w:right w:val="none" w:sz="0" w:space="0" w:color="auto"/>
          </w:divBdr>
        </w:div>
        <w:div w:id="1815832948">
          <w:marLeft w:val="640"/>
          <w:marRight w:val="0"/>
          <w:marTop w:val="0"/>
          <w:marBottom w:val="0"/>
          <w:divBdr>
            <w:top w:val="none" w:sz="0" w:space="0" w:color="auto"/>
            <w:left w:val="none" w:sz="0" w:space="0" w:color="auto"/>
            <w:bottom w:val="none" w:sz="0" w:space="0" w:color="auto"/>
            <w:right w:val="none" w:sz="0" w:space="0" w:color="auto"/>
          </w:divBdr>
        </w:div>
        <w:div w:id="881207388">
          <w:marLeft w:val="640"/>
          <w:marRight w:val="0"/>
          <w:marTop w:val="0"/>
          <w:marBottom w:val="0"/>
          <w:divBdr>
            <w:top w:val="none" w:sz="0" w:space="0" w:color="auto"/>
            <w:left w:val="none" w:sz="0" w:space="0" w:color="auto"/>
            <w:bottom w:val="none" w:sz="0" w:space="0" w:color="auto"/>
            <w:right w:val="none" w:sz="0" w:space="0" w:color="auto"/>
          </w:divBdr>
        </w:div>
        <w:div w:id="1876891284">
          <w:marLeft w:val="640"/>
          <w:marRight w:val="0"/>
          <w:marTop w:val="0"/>
          <w:marBottom w:val="0"/>
          <w:divBdr>
            <w:top w:val="none" w:sz="0" w:space="0" w:color="auto"/>
            <w:left w:val="none" w:sz="0" w:space="0" w:color="auto"/>
            <w:bottom w:val="none" w:sz="0" w:space="0" w:color="auto"/>
            <w:right w:val="none" w:sz="0" w:space="0" w:color="auto"/>
          </w:divBdr>
        </w:div>
        <w:div w:id="853029717">
          <w:marLeft w:val="640"/>
          <w:marRight w:val="0"/>
          <w:marTop w:val="0"/>
          <w:marBottom w:val="0"/>
          <w:divBdr>
            <w:top w:val="none" w:sz="0" w:space="0" w:color="auto"/>
            <w:left w:val="none" w:sz="0" w:space="0" w:color="auto"/>
            <w:bottom w:val="none" w:sz="0" w:space="0" w:color="auto"/>
            <w:right w:val="none" w:sz="0" w:space="0" w:color="auto"/>
          </w:divBdr>
        </w:div>
        <w:div w:id="1538203460">
          <w:marLeft w:val="640"/>
          <w:marRight w:val="0"/>
          <w:marTop w:val="0"/>
          <w:marBottom w:val="0"/>
          <w:divBdr>
            <w:top w:val="none" w:sz="0" w:space="0" w:color="auto"/>
            <w:left w:val="none" w:sz="0" w:space="0" w:color="auto"/>
            <w:bottom w:val="none" w:sz="0" w:space="0" w:color="auto"/>
            <w:right w:val="none" w:sz="0" w:space="0" w:color="auto"/>
          </w:divBdr>
        </w:div>
        <w:div w:id="235747286">
          <w:marLeft w:val="640"/>
          <w:marRight w:val="0"/>
          <w:marTop w:val="0"/>
          <w:marBottom w:val="0"/>
          <w:divBdr>
            <w:top w:val="none" w:sz="0" w:space="0" w:color="auto"/>
            <w:left w:val="none" w:sz="0" w:space="0" w:color="auto"/>
            <w:bottom w:val="none" w:sz="0" w:space="0" w:color="auto"/>
            <w:right w:val="none" w:sz="0" w:space="0" w:color="auto"/>
          </w:divBdr>
        </w:div>
        <w:div w:id="596409238">
          <w:marLeft w:val="640"/>
          <w:marRight w:val="0"/>
          <w:marTop w:val="0"/>
          <w:marBottom w:val="0"/>
          <w:divBdr>
            <w:top w:val="none" w:sz="0" w:space="0" w:color="auto"/>
            <w:left w:val="none" w:sz="0" w:space="0" w:color="auto"/>
            <w:bottom w:val="none" w:sz="0" w:space="0" w:color="auto"/>
            <w:right w:val="none" w:sz="0" w:space="0" w:color="auto"/>
          </w:divBdr>
        </w:div>
        <w:div w:id="1741825033">
          <w:marLeft w:val="640"/>
          <w:marRight w:val="0"/>
          <w:marTop w:val="0"/>
          <w:marBottom w:val="0"/>
          <w:divBdr>
            <w:top w:val="none" w:sz="0" w:space="0" w:color="auto"/>
            <w:left w:val="none" w:sz="0" w:space="0" w:color="auto"/>
            <w:bottom w:val="none" w:sz="0" w:space="0" w:color="auto"/>
            <w:right w:val="none" w:sz="0" w:space="0" w:color="auto"/>
          </w:divBdr>
        </w:div>
        <w:div w:id="1935356720">
          <w:marLeft w:val="640"/>
          <w:marRight w:val="0"/>
          <w:marTop w:val="0"/>
          <w:marBottom w:val="0"/>
          <w:divBdr>
            <w:top w:val="none" w:sz="0" w:space="0" w:color="auto"/>
            <w:left w:val="none" w:sz="0" w:space="0" w:color="auto"/>
            <w:bottom w:val="none" w:sz="0" w:space="0" w:color="auto"/>
            <w:right w:val="none" w:sz="0" w:space="0" w:color="auto"/>
          </w:divBdr>
        </w:div>
        <w:div w:id="1453205573">
          <w:marLeft w:val="640"/>
          <w:marRight w:val="0"/>
          <w:marTop w:val="0"/>
          <w:marBottom w:val="0"/>
          <w:divBdr>
            <w:top w:val="none" w:sz="0" w:space="0" w:color="auto"/>
            <w:left w:val="none" w:sz="0" w:space="0" w:color="auto"/>
            <w:bottom w:val="none" w:sz="0" w:space="0" w:color="auto"/>
            <w:right w:val="none" w:sz="0" w:space="0" w:color="auto"/>
          </w:divBdr>
        </w:div>
        <w:div w:id="1610508211">
          <w:marLeft w:val="640"/>
          <w:marRight w:val="0"/>
          <w:marTop w:val="0"/>
          <w:marBottom w:val="0"/>
          <w:divBdr>
            <w:top w:val="none" w:sz="0" w:space="0" w:color="auto"/>
            <w:left w:val="none" w:sz="0" w:space="0" w:color="auto"/>
            <w:bottom w:val="none" w:sz="0" w:space="0" w:color="auto"/>
            <w:right w:val="none" w:sz="0" w:space="0" w:color="auto"/>
          </w:divBdr>
        </w:div>
        <w:div w:id="1486821935">
          <w:marLeft w:val="640"/>
          <w:marRight w:val="0"/>
          <w:marTop w:val="0"/>
          <w:marBottom w:val="0"/>
          <w:divBdr>
            <w:top w:val="none" w:sz="0" w:space="0" w:color="auto"/>
            <w:left w:val="none" w:sz="0" w:space="0" w:color="auto"/>
            <w:bottom w:val="none" w:sz="0" w:space="0" w:color="auto"/>
            <w:right w:val="none" w:sz="0" w:space="0" w:color="auto"/>
          </w:divBdr>
        </w:div>
        <w:div w:id="78528738">
          <w:marLeft w:val="640"/>
          <w:marRight w:val="0"/>
          <w:marTop w:val="0"/>
          <w:marBottom w:val="0"/>
          <w:divBdr>
            <w:top w:val="none" w:sz="0" w:space="0" w:color="auto"/>
            <w:left w:val="none" w:sz="0" w:space="0" w:color="auto"/>
            <w:bottom w:val="none" w:sz="0" w:space="0" w:color="auto"/>
            <w:right w:val="none" w:sz="0" w:space="0" w:color="auto"/>
          </w:divBdr>
        </w:div>
        <w:div w:id="1113206371">
          <w:marLeft w:val="640"/>
          <w:marRight w:val="0"/>
          <w:marTop w:val="0"/>
          <w:marBottom w:val="0"/>
          <w:divBdr>
            <w:top w:val="none" w:sz="0" w:space="0" w:color="auto"/>
            <w:left w:val="none" w:sz="0" w:space="0" w:color="auto"/>
            <w:bottom w:val="none" w:sz="0" w:space="0" w:color="auto"/>
            <w:right w:val="none" w:sz="0" w:space="0" w:color="auto"/>
          </w:divBdr>
        </w:div>
        <w:div w:id="883181428">
          <w:marLeft w:val="640"/>
          <w:marRight w:val="0"/>
          <w:marTop w:val="0"/>
          <w:marBottom w:val="0"/>
          <w:divBdr>
            <w:top w:val="none" w:sz="0" w:space="0" w:color="auto"/>
            <w:left w:val="none" w:sz="0" w:space="0" w:color="auto"/>
            <w:bottom w:val="none" w:sz="0" w:space="0" w:color="auto"/>
            <w:right w:val="none" w:sz="0" w:space="0" w:color="auto"/>
          </w:divBdr>
        </w:div>
        <w:div w:id="1510099892">
          <w:marLeft w:val="640"/>
          <w:marRight w:val="0"/>
          <w:marTop w:val="0"/>
          <w:marBottom w:val="0"/>
          <w:divBdr>
            <w:top w:val="none" w:sz="0" w:space="0" w:color="auto"/>
            <w:left w:val="none" w:sz="0" w:space="0" w:color="auto"/>
            <w:bottom w:val="none" w:sz="0" w:space="0" w:color="auto"/>
            <w:right w:val="none" w:sz="0" w:space="0" w:color="auto"/>
          </w:divBdr>
        </w:div>
        <w:div w:id="1626422385">
          <w:marLeft w:val="640"/>
          <w:marRight w:val="0"/>
          <w:marTop w:val="0"/>
          <w:marBottom w:val="0"/>
          <w:divBdr>
            <w:top w:val="none" w:sz="0" w:space="0" w:color="auto"/>
            <w:left w:val="none" w:sz="0" w:space="0" w:color="auto"/>
            <w:bottom w:val="none" w:sz="0" w:space="0" w:color="auto"/>
            <w:right w:val="none" w:sz="0" w:space="0" w:color="auto"/>
          </w:divBdr>
        </w:div>
        <w:div w:id="1419135839">
          <w:marLeft w:val="640"/>
          <w:marRight w:val="0"/>
          <w:marTop w:val="0"/>
          <w:marBottom w:val="0"/>
          <w:divBdr>
            <w:top w:val="none" w:sz="0" w:space="0" w:color="auto"/>
            <w:left w:val="none" w:sz="0" w:space="0" w:color="auto"/>
            <w:bottom w:val="none" w:sz="0" w:space="0" w:color="auto"/>
            <w:right w:val="none" w:sz="0" w:space="0" w:color="auto"/>
          </w:divBdr>
        </w:div>
        <w:div w:id="254481353">
          <w:marLeft w:val="640"/>
          <w:marRight w:val="0"/>
          <w:marTop w:val="0"/>
          <w:marBottom w:val="0"/>
          <w:divBdr>
            <w:top w:val="none" w:sz="0" w:space="0" w:color="auto"/>
            <w:left w:val="none" w:sz="0" w:space="0" w:color="auto"/>
            <w:bottom w:val="none" w:sz="0" w:space="0" w:color="auto"/>
            <w:right w:val="none" w:sz="0" w:space="0" w:color="auto"/>
          </w:divBdr>
        </w:div>
        <w:div w:id="244071443">
          <w:marLeft w:val="640"/>
          <w:marRight w:val="0"/>
          <w:marTop w:val="0"/>
          <w:marBottom w:val="0"/>
          <w:divBdr>
            <w:top w:val="none" w:sz="0" w:space="0" w:color="auto"/>
            <w:left w:val="none" w:sz="0" w:space="0" w:color="auto"/>
            <w:bottom w:val="none" w:sz="0" w:space="0" w:color="auto"/>
            <w:right w:val="none" w:sz="0" w:space="0" w:color="auto"/>
          </w:divBdr>
        </w:div>
        <w:div w:id="947734423">
          <w:marLeft w:val="640"/>
          <w:marRight w:val="0"/>
          <w:marTop w:val="0"/>
          <w:marBottom w:val="0"/>
          <w:divBdr>
            <w:top w:val="none" w:sz="0" w:space="0" w:color="auto"/>
            <w:left w:val="none" w:sz="0" w:space="0" w:color="auto"/>
            <w:bottom w:val="none" w:sz="0" w:space="0" w:color="auto"/>
            <w:right w:val="none" w:sz="0" w:space="0" w:color="auto"/>
          </w:divBdr>
        </w:div>
        <w:div w:id="25370496">
          <w:marLeft w:val="640"/>
          <w:marRight w:val="0"/>
          <w:marTop w:val="0"/>
          <w:marBottom w:val="0"/>
          <w:divBdr>
            <w:top w:val="none" w:sz="0" w:space="0" w:color="auto"/>
            <w:left w:val="none" w:sz="0" w:space="0" w:color="auto"/>
            <w:bottom w:val="none" w:sz="0" w:space="0" w:color="auto"/>
            <w:right w:val="none" w:sz="0" w:space="0" w:color="auto"/>
          </w:divBdr>
        </w:div>
        <w:div w:id="16737646">
          <w:marLeft w:val="640"/>
          <w:marRight w:val="0"/>
          <w:marTop w:val="0"/>
          <w:marBottom w:val="0"/>
          <w:divBdr>
            <w:top w:val="none" w:sz="0" w:space="0" w:color="auto"/>
            <w:left w:val="none" w:sz="0" w:space="0" w:color="auto"/>
            <w:bottom w:val="none" w:sz="0" w:space="0" w:color="auto"/>
            <w:right w:val="none" w:sz="0" w:space="0" w:color="auto"/>
          </w:divBdr>
        </w:div>
        <w:div w:id="1699549585">
          <w:marLeft w:val="640"/>
          <w:marRight w:val="0"/>
          <w:marTop w:val="0"/>
          <w:marBottom w:val="0"/>
          <w:divBdr>
            <w:top w:val="none" w:sz="0" w:space="0" w:color="auto"/>
            <w:left w:val="none" w:sz="0" w:space="0" w:color="auto"/>
            <w:bottom w:val="none" w:sz="0" w:space="0" w:color="auto"/>
            <w:right w:val="none" w:sz="0" w:space="0" w:color="auto"/>
          </w:divBdr>
        </w:div>
      </w:divsChild>
    </w:div>
    <w:div w:id="2079597135">
      <w:bodyDiv w:val="1"/>
      <w:marLeft w:val="0"/>
      <w:marRight w:val="0"/>
      <w:marTop w:val="0"/>
      <w:marBottom w:val="0"/>
      <w:divBdr>
        <w:top w:val="none" w:sz="0" w:space="0" w:color="auto"/>
        <w:left w:val="none" w:sz="0" w:space="0" w:color="auto"/>
        <w:bottom w:val="none" w:sz="0" w:space="0" w:color="auto"/>
        <w:right w:val="none" w:sz="0" w:space="0" w:color="auto"/>
      </w:divBdr>
    </w:div>
    <w:div w:id="2083722207">
      <w:bodyDiv w:val="1"/>
      <w:marLeft w:val="0"/>
      <w:marRight w:val="0"/>
      <w:marTop w:val="0"/>
      <w:marBottom w:val="0"/>
      <w:divBdr>
        <w:top w:val="none" w:sz="0" w:space="0" w:color="auto"/>
        <w:left w:val="none" w:sz="0" w:space="0" w:color="auto"/>
        <w:bottom w:val="none" w:sz="0" w:space="0" w:color="auto"/>
        <w:right w:val="none" w:sz="0" w:space="0" w:color="auto"/>
      </w:divBdr>
      <w:divsChild>
        <w:div w:id="890576705">
          <w:marLeft w:val="640"/>
          <w:marRight w:val="0"/>
          <w:marTop w:val="0"/>
          <w:marBottom w:val="0"/>
          <w:divBdr>
            <w:top w:val="none" w:sz="0" w:space="0" w:color="auto"/>
            <w:left w:val="none" w:sz="0" w:space="0" w:color="auto"/>
            <w:bottom w:val="none" w:sz="0" w:space="0" w:color="auto"/>
            <w:right w:val="none" w:sz="0" w:space="0" w:color="auto"/>
          </w:divBdr>
        </w:div>
        <w:div w:id="571738609">
          <w:marLeft w:val="640"/>
          <w:marRight w:val="0"/>
          <w:marTop w:val="0"/>
          <w:marBottom w:val="0"/>
          <w:divBdr>
            <w:top w:val="none" w:sz="0" w:space="0" w:color="auto"/>
            <w:left w:val="none" w:sz="0" w:space="0" w:color="auto"/>
            <w:bottom w:val="none" w:sz="0" w:space="0" w:color="auto"/>
            <w:right w:val="none" w:sz="0" w:space="0" w:color="auto"/>
          </w:divBdr>
        </w:div>
        <w:div w:id="2062552909">
          <w:marLeft w:val="640"/>
          <w:marRight w:val="0"/>
          <w:marTop w:val="0"/>
          <w:marBottom w:val="0"/>
          <w:divBdr>
            <w:top w:val="none" w:sz="0" w:space="0" w:color="auto"/>
            <w:left w:val="none" w:sz="0" w:space="0" w:color="auto"/>
            <w:bottom w:val="none" w:sz="0" w:space="0" w:color="auto"/>
            <w:right w:val="none" w:sz="0" w:space="0" w:color="auto"/>
          </w:divBdr>
        </w:div>
        <w:div w:id="357509699">
          <w:marLeft w:val="640"/>
          <w:marRight w:val="0"/>
          <w:marTop w:val="0"/>
          <w:marBottom w:val="0"/>
          <w:divBdr>
            <w:top w:val="none" w:sz="0" w:space="0" w:color="auto"/>
            <w:left w:val="none" w:sz="0" w:space="0" w:color="auto"/>
            <w:bottom w:val="none" w:sz="0" w:space="0" w:color="auto"/>
            <w:right w:val="none" w:sz="0" w:space="0" w:color="auto"/>
          </w:divBdr>
        </w:div>
        <w:div w:id="1652058115">
          <w:marLeft w:val="640"/>
          <w:marRight w:val="0"/>
          <w:marTop w:val="0"/>
          <w:marBottom w:val="0"/>
          <w:divBdr>
            <w:top w:val="none" w:sz="0" w:space="0" w:color="auto"/>
            <w:left w:val="none" w:sz="0" w:space="0" w:color="auto"/>
            <w:bottom w:val="none" w:sz="0" w:space="0" w:color="auto"/>
            <w:right w:val="none" w:sz="0" w:space="0" w:color="auto"/>
          </w:divBdr>
        </w:div>
        <w:div w:id="1687125221">
          <w:marLeft w:val="640"/>
          <w:marRight w:val="0"/>
          <w:marTop w:val="0"/>
          <w:marBottom w:val="0"/>
          <w:divBdr>
            <w:top w:val="none" w:sz="0" w:space="0" w:color="auto"/>
            <w:left w:val="none" w:sz="0" w:space="0" w:color="auto"/>
            <w:bottom w:val="none" w:sz="0" w:space="0" w:color="auto"/>
            <w:right w:val="none" w:sz="0" w:space="0" w:color="auto"/>
          </w:divBdr>
        </w:div>
        <w:div w:id="371268111">
          <w:marLeft w:val="640"/>
          <w:marRight w:val="0"/>
          <w:marTop w:val="0"/>
          <w:marBottom w:val="0"/>
          <w:divBdr>
            <w:top w:val="none" w:sz="0" w:space="0" w:color="auto"/>
            <w:left w:val="none" w:sz="0" w:space="0" w:color="auto"/>
            <w:bottom w:val="none" w:sz="0" w:space="0" w:color="auto"/>
            <w:right w:val="none" w:sz="0" w:space="0" w:color="auto"/>
          </w:divBdr>
        </w:div>
        <w:div w:id="863399711">
          <w:marLeft w:val="640"/>
          <w:marRight w:val="0"/>
          <w:marTop w:val="0"/>
          <w:marBottom w:val="0"/>
          <w:divBdr>
            <w:top w:val="none" w:sz="0" w:space="0" w:color="auto"/>
            <w:left w:val="none" w:sz="0" w:space="0" w:color="auto"/>
            <w:bottom w:val="none" w:sz="0" w:space="0" w:color="auto"/>
            <w:right w:val="none" w:sz="0" w:space="0" w:color="auto"/>
          </w:divBdr>
        </w:div>
        <w:div w:id="329793640">
          <w:marLeft w:val="640"/>
          <w:marRight w:val="0"/>
          <w:marTop w:val="0"/>
          <w:marBottom w:val="0"/>
          <w:divBdr>
            <w:top w:val="none" w:sz="0" w:space="0" w:color="auto"/>
            <w:left w:val="none" w:sz="0" w:space="0" w:color="auto"/>
            <w:bottom w:val="none" w:sz="0" w:space="0" w:color="auto"/>
            <w:right w:val="none" w:sz="0" w:space="0" w:color="auto"/>
          </w:divBdr>
        </w:div>
        <w:div w:id="1777672835">
          <w:marLeft w:val="640"/>
          <w:marRight w:val="0"/>
          <w:marTop w:val="0"/>
          <w:marBottom w:val="0"/>
          <w:divBdr>
            <w:top w:val="none" w:sz="0" w:space="0" w:color="auto"/>
            <w:left w:val="none" w:sz="0" w:space="0" w:color="auto"/>
            <w:bottom w:val="none" w:sz="0" w:space="0" w:color="auto"/>
            <w:right w:val="none" w:sz="0" w:space="0" w:color="auto"/>
          </w:divBdr>
        </w:div>
        <w:div w:id="402025125">
          <w:marLeft w:val="640"/>
          <w:marRight w:val="0"/>
          <w:marTop w:val="0"/>
          <w:marBottom w:val="0"/>
          <w:divBdr>
            <w:top w:val="none" w:sz="0" w:space="0" w:color="auto"/>
            <w:left w:val="none" w:sz="0" w:space="0" w:color="auto"/>
            <w:bottom w:val="none" w:sz="0" w:space="0" w:color="auto"/>
            <w:right w:val="none" w:sz="0" w:space="0" w:color="auto"/>
          </w:divBdr>
        </w:div>
        <w:div w:id="1817528586">
          <w:marLeft w:val="640"/>
          <w:marRight w:val="0"/>
          <w:marTop w:val="0"/>
          <w:marBottom w:val="0"/>
          <w:divBdr>
            <w:top w:val="none" w:sz="0" w:space="0" w:color="auto"/>
            <w:left w:val="none" w:sz="0" w:space="0" w:color="auto"/>
            <w:bottom w:val="none" w:sz="0" w:space="0" w:color="auto"/>
            <w:right w:val="none" w:sz="0" w:space="0" w:color="auto"/>
          </w:divBdr>
        </w:div>
        <w:div w:id="683437808">
          <w:marLeft w:val="640"/>
          <w:marRight w:val="0"/>
          <w:marTop w:val="0"/>
          <w:marBottom w:val="0"/>
          <w:divBdr>
            <w:top w:val="none" w:sz="0" w:space="0" w:color="auto"/>
            <w:left w:val="none" w:sz="0" w:space="0" w:color="auto"/>
            <w:bottom w:val="none" w:sz="0" w:space="0" w:color="auto"/>
            <w:right w:val="none" w:sz="0" w:space="0" w:color="auto"/>
          </w:divBdr>
        </w:div>
        <w:div w:id="659769356">
          <w:marLeft w:val="640"/>
          <w:marRight w:val="0"/>
          <w:marTop w:val="0"/>
          <w:marBottom w:val="0"/>
          <w:divBdr>
            <w:top w:val="none" w:sz="0" w:space="0" w:color="auto"/>
            <w:left w:val="none" w:sz="0" w:space="0" w:color="auto"/>
            <w:bottom w:val="none" w:sz="0" w:space="0" w:color="auto"/>
            <w:right w:val="none" w:sz="0" w:space="0" w:color="auto"/>
          </w:divBdr>
        </w:div>
        <w:div w:id="155343068">
          <w:marLeft w:val="640"/>
          <w:marRight w:val="0"/>
          <w:marTop w:val="0"/>
          <w:marBottom w:val="0"/>
          <w:divBdr>
            <w:top w:val="none" w:sz="0" w:space="0" w:color="auto"/>
            <w:left w:val="none" w:sz="0" w:space="0" w:color="auto"/>
            <w:bottom w:val="none" w:sz="0" w:space="0" w:color="auto"/>
            <w:right w:val="none" w:sz="0" w:space="0" w:color="auto"/>
          </w:divBdr>
        </w:div>
        <w:div w:id="18892409">
          <w:marLeft w:val="640"/>
          <w:marRight w:val="0"/>
          <w:marTop w:val="0"/>
          <w:marBottom w:val="0"/>
          <w:divBdr>
            <w:top w:val="none" w:sz="0" w:space="0" w:color="auto"/>
            <w:left w:val="none" w:sz="0" w:space="0" w:color="auto"/>
            <w:bottom w:val="none" w:sz="0" w:space="0" w:color="auto"/>
            <w:right w:val="none" w:sz="0" w:space="0" w:color="auto"/>
          </w:divBdr>
        </w:div>
        <w:div w:id="783427898">
          <w:marLeft w:val="640"/>
          <w:marRight w:val="0"/>
          <w:marTop w:val="0"/>
          <w:marBottom w:val="0"/>
          <w:divBdr>
            <w:top w:val="none" w:sz="0" w:space="0" w:color="auto"/>
            <w:left w:val="none" w:sz="0" w:space="0" w:color="auto"/>
            <w:bottom w:val="none" w:sz="0" w:space="0" w:color="auto"/>
            <w:right w:val="none" w:sz="0" w:space="0" w:color="auto"/>
          </w:divBdr>
        </w:div>
        <w:div w:id="492990710">
          <w:marLeft w:val="640"/>
          <w:marRight w:val="0"/>
          <w:marTop w:val="0"/>
          <w:marBottom w:val="0"/>
          <w:divBdr>
            <w:top w:val="none" w:sz="0" w:space="0" w:color="auto"/>
            <w:left w:val="none" w:sz="0" w:space="0" w:color="auto"/>
            <w:bottom w:val="none" w:sz="0" w:space="0" w:color="auto"/>
            <w:right w:val="none" w:sz="0" w:space="0" w:color="auto"/>
          </w:divBdr>
        </w:div>
        <w:div w:id="677191722">
          <w:marLeft w:val="640"/>
          <w:marRight w:val="0"/>
          <w:marTop w:val="0"/>
          <w:marBottom w:val="0"/>
          <w:divBdr>
            <w:top w:val="none" w:sz="0" w:space="0" w:color="auto"/>
            <w:left w:val="none" w:sz="0" w:space="0" w:color="auto"/>
            <w:bottom w:val="none" w:sz="0" w:space="0" w:color="auto"/>
            <w:right w:val="none" w:sz="0" w:space="0" w:color="auto"/>
          </w:divBdr>
        </w:div>
        <w:div w:id="220022745">
          <w:marLeft w:val="640"/>
          <w:marRight w:val="0"/>
          <w:marTop w:val="0"/>
          <w:marBottom w:val="0"/>
          <w:divBdr>
            <w:top w:val="none" w:sz="0" w:space="0" w:color="auto"/>
            <w:left w:val="none" w:sz="0" w:space="0" w:color="auto"/>
            <w:bottom w:val="none" w:sz="0" w:space="0" w:color="auto"/>
            <w:right w:val="none" w:sz="0" w:space="0" w:color="auto"/>
          </w:divBdr>
        </w:div>
        <w:div w:id="1682124955">
          <w:marLeft w:val="640"/>
          <w:marRight w:val="0"/>
          <w:marTop w:val="0"/>
          <w:marBottom w:val="0"/>
          <w:divBdr>
            <w:top w:val="none" w:sz="0" w:space="0" w:color="auto"/>
            <w:left w:val="none" w:sz="0" w:space="0" w:color="auto"/>
            <w:bottom w:val="none" w:sz="0" w:space="0" w:color="auto"/>
            <w:right w:val="none" w:sz="0" w:space="0" w:color="auto"/>
          </w:divBdr>
        </w:div>
        <w:div w:id="884213887">
          <w:marLeft w:val="640"/>
          <w:marRight w:val="0"/>
          <w:marTop w:val="0"/>
          <w:marBottom w:val="0"/>
          <w:divBdr>
            <w:top w:val="none" w:sz="0" w:space="0" w:color="auto"/>
            <w:left w:val="none" w:sz="0" w:space="0" w:color="auto"/>
            <w:bottom w:val="none" w:sz="0" w:space="0" w:color="auto"/>
            <w:right w:val="none" w:sz="0" w:space="0" w:color="auto"/>
          </w:divBdr>
        </w:div>
        <w:div w:id="1794321570">
          <w:marLeft w:val="640"/>
          <w:marRight w:val="0"/>
          <w:marTop w:val="0"/>
          <w:marBottom w:val="0"/>
          <w:divBdr>
            <w:top w:val="none" w:sz="0" w:space="0" w:color="auto"/>
            <w:left w:val="none" w:sz="0" w:space="0" w:color="auto"/>
            <w:bottom w:val="none" w:sz="0" w:space="0" w:color="auto"/>
            <w:right w:val="none" w:sz="0" w:space="0" w:color="auto"/>
          </w:divBdr>
        </w:div>
        <w:div w:id="1542473097">
          <w:marLeft w:val="640"/>
          <w:marRight w:val="0"/>
          <w:marTop w:val="0"/>
          <w:marBottom w:val="0"/>
          <w:divBdr>
            <w:top w:val="none" w:sz="0" w:space="0" w:color="auto"/>
            <w:left w:val="none" w:sz="0" w:space="0" w:color="auto"/>
            <w:bottom w:val="none" w:sz="0" w:space="0" w:color="auto"/>
            <w:right w:val="none" w:sz="0" w:space="0" w:color="auto"/>
          </w:divBdr>
        </w:div>
        <w:div w:id="969437152">
          <w:marLeft w:val="640"/>
          <w:marRight w:val="0"/>
          <w:marTop w:val="0"/>
          <w:marBottom w:val="0"/>
          <w:divBdr>
            <w:top w:val="none" w:sz="0" w:space="0" w:color="auto"/>
            <w:left w:val="none" w:sz="0" w:space="0" w:color="auto"/>
            <w:bottom w:val="none" w:sz="0" w:space="0" w:color="auto"/>
            <w:right w:val="none" w:sz="0" w:space="0" w:color="auto"/>
          </w:divBdr>
        </w:div>
        <w:div w:id="461273268">
          <w:marLeft w:val="640"/>
          <w:marRight w:val="0"/>
          <w:marTop w:val="0"/>
          <w:marBottom w:val="0"/>
          <w:divBdr>
            <w:top w:val="none" w:sz="0" w:space="0" w:color="auto"/>
            <w:left w:val="none" w:sz="0" w:space="0" w:color="auto"/>
            <w:bottom w:val="none" w:sz="0" w:space="0" w:color="auto"/>
            <w:right w:val="none" w:sz="0" w:space="0" w:color="auto"/>
          </w:divBdr>
        </w:div>
        <w:div w:id="1271743016">
          <w:marLeft w:val="640"/>
          <w:marRight w:val="0"/>
          <w:marTop w:val="0"/>
          <w:marBottom w:val="0"/>
          <w:divBdr>
            <w:top w:val="none" w:sz="0" w:space="0" w:color="auto"/>
            <w:left w:val="none" w:sz="0" w:space="0" w:color="auto"/>
            <w:bottom w:val="none" w:sz="0" w:space="0" w:color="auto"/>
            <w:right w:val="none" w:sz="0" w:space="0" w:color="auto"/>
          </w:divBdr>
        </w:div>
        <w:div w:id="203060712">
          <w:marLeft w:val="640"/>
          <w:marRight w:val="0"/>
          <w:marTop w:val="0"/>
          <w:marBottom w:val="0"/>
          <w:divBdr>
            <w:top w:val="none" w:sz="0" w:space="0" w:color="auto"/>
            <w:left w:val="none" w:sz="0" w:space="0" w:color="auto"/>
            <w:bottom w:val="none" w:sz="0" w:space="0" w:color="auto"/>
            <w:right w:val="none" w:sz="0" w:space="0" w:color="auto"/>
          </w:divBdr>
        </w:div>
        <w:div w:id="32197703">
          <w:marLeft w:val="640"/>
          <w:marRight w:val="0"/>
          <w:marTop w:val="0"/>
          <w:marBottom w:val="0"/>
          <w:divBdr>
            <w:top w:val="none" w:sz="0" w:space="0" w:color="auto"/>
            <w:left w:val="none" w:sz="0" w:space="0" w:color="auto"/>
            <w:bottom w:val="none" w:sz="0" w:space="0" w:color="auto"/>
            <w:right w:val="none" w:sz="0" w:space="0" w:color="auto"/>
          </w:divBdr>
        </w:div>
        <w:div w:id="1576746105">
          <w:marLeft w:val="640"/>
          <w:marRight w:val="0"/>
          <w:marTop w:val="0"/>
          <w:marBottom w:val="0"/>
          <w:divBdr>
            <w:top w:val="none" w:sz="0" w:space="0" w:color="auto"/>
            <w:left w:val="none" w:sz="0" w:space="0" w:color="auto"/>
            <w:bottom w:val="none" w:sz="0" w:space="0" w:color="auto"/>
            <w:right w:val="none" w:sz="0" w:space="0" w:color="auto"/>
          </w:divBdr>
        </w:div>
        <w:div w:id="2097943993">
          <w:marLeft w:val="640"/>
          <w:marRight w:val="0"/>
          <w:marTop w:val="0"/>
          <w:marBottom w:val="0"/>
          <w:divBdr>
            <w:top w:val="none" w:sz="0" w:space="0" w:color="auto"/>
            <w:left w:val="none" w:sz="0" w:space="0" w:color="auto"/>
            <w:bottom w:val="none" w:sz="0" w:space="0" w:color="auto"/>
            <w:right w:val="none" w:sz="0" w:space="0" w:color="auto"/>
          </w:divBdr>
        </w:div>
        <w:div w:id="1962109493">
          <w:marLeft w:val="640"/>
          <w:marRight w:val="0"/>
          <w:marTop w:val="0"/>
          <w:marBottom w:val="0"/>
          <w:divBdr>
            <w:top w:val="none" w:sz="0" w:space="0" w:color="auto"/>
            <w:left w:val="none" w:sz="0" w:space="0" w:color="auto"/>
            <w:bottom w:val="none" w:sz="0" w:space="0" w:color="auto"/>
            <w:right w:val="none" w:sz="0" w:space="0" w:color="auto"/>
          </w:divBdr>
        </w:div>
        <w:div w:id="270557410">
          <w:marLeft w:val="640"/>
          <w:marRight w:val="0"/>
          <w:marTop w:val="0"/>
          <w:marBottom w:val="0"/>
          <w:divBdr>
            <w:top w:val="none" w:sz="0" w:space="0" w:color="auto"/>
            <w:left w:val="none" w:sz="0" w:space="0" w:color="auto"/>
            <w:bottom w:val="none" w:sz="0" w:space="0" w:color="auto"/>
            <w:right w:val="none" w:sz="0" w:space="0" w:color="auto"/>
          </w:divBdr>
        </w:div>
        <w:div w:id="1431394868">
          <w:marLeft w:val="640"/>
          <w:marRight w:val="0"/>
          <w:marTop w:val="0"/>
          <w:marBottom w:val="0"/>
          <w:divBdr>
            <w:top w:val="none" w:sz="0" w:space="0" w:color="auto"/>
            <w:left w:val="none" w:sz="0" w:space="0" w:color="auto"/>
            <w:bottom w:val="none" w:sz="0" w:space="0" w:color="auto"/>
            <w:right w:val="none" w:sz="0" w:space="0" w:color="auto"/>
          </w:divBdr>
        </w:div>
        <w:div w:id="496963468">
          <w:marLeft w:val="640"/>
          <w:marRight w:val="0"/>
          <w:marTop w:val="0"/>
          <w:marBottom w:val="0"/>
          <w:divBdr>
            <w:top w:val="none" w:sz="0" w:space="0" w:color="auto"/>
            <w:left w:val="none" w:sz="0" w:space="0" w:color="auto"/>
            <w:bottom w:val="none" w:sz="0" w:space="0" w:color="auto"/>
            <w:right w:val="none" w:sz="0" w:space="0" w:color="auto"/>
          </w:divBdr>
        </w:div>
        <w:div w:id="115948189">
          <w:marLeft w:val="640"/>
          <w:marRight w:val="0"/>
          <w:marTop w:val="0"/>
          <w:marBottom w:val="0"/>
          <w:divBdr>
            <w:top w:val="none" w:sz="0" w:space="0" w:color="auto"/>
            <w:left w:val="none" w:sz="0" w:space="0" w:color="auto"/>
            <w:bottom w:val="none" w:sz="0" w:space="0" w:color="auto"/>
            <w:right w:val="none" w:sz="0" w:space="0" w:color="auto"/>
          </w:divBdr>
        </w:div>
        <w:div w:id="720206477">
          <w:marLeft w:val="640"/>
          <w:marRight w:val="0"/>
          <w:marTop w:val="0"/>
          <w:marBottom w:val="0"/>
          <w:divBdr>
            <w:top w:val="none" w:sz="0" w:space="0" w:color="auto"/>
            <w:left w:val="none" w:sz="0" w:space="0" w:color="auto"/>
            <w:bottom w:val="none" w:sz="0" w:space="0" w:color="auto"/>
            <w:right w:val="none" w:sz="0" w:space="0" w:color="auto"/>
          </w:divBdr>
        </w:div>
        <w:div w:id="515506491">
          <w:marLeft w:val="640"/>
          <w:marRight w:val="0"/>
          <w:marTop w:val="0"/>
          <w:marBottom w:val="0"/>
          <w:divBdr>
            <w:top w:val="none" w:sz="0" w:space="0" w:color="auto"/>
            <w:left w:val="none" w:sz="0" w:space="0" w:color="auto"/>
            <w:bottom w:val="none" w:sz="0" w:space="0" w:color="auto"/>
            <w:right w:val="none" w:sz="0" w:space="0" w:color="auto"/>
          </w:divBdr>
        </w:div>
        <w:div w:id="1014184510">
          <w:marLeft w:val="640"/>
          <w:marRight w:val="0"/>
          <w:marTop w:val="0"/>
          <w:marBottom w:val="0"/>
          <w:divBdr>
            <w:top w:val="none" w:sz="0" w:space="0" w:color="auto"/>
            <w:left w:val="none" w:sz="0" w:space="0" w:color="auto"/>
            <w:bottom w:val="none" w:sz="0" w:space="0" w:color="auto"/>
            <w:right w:val="none" w:sz="0" w:space="0" w:color="auto"/>
          </w:divBdr>
        </w:div>
        <w:div w:id="1819222370">
          <w:marLeft w:val="640"/>
          <w:marRight w:val="0"/>
          <w:marTop w:val="0"/>
          <w:marBottom w:val="0"/>
          <w:divBdr>
            <w:top w:val="none" w:sz="0" w:space="0" w:color="auto"/>
            <w:left w:val="none" w:sz="0" w:space="0" w:color="auto"/>
            <w:bottom w:val="none" w:sz="0" w:space="0" w:color="auto"/>
            <w:right w:val="none" w:sz="0" w:space="0" w:color="auto"/>
          </w:divBdr>
        </w:div>
        <w:div w:id="784809655">
          <w:marLeft w:val="640"/>
          <w:marRight w:val="0"/>
          <w:marTop w:val="0"/>
          <w:marBottom w:val="0"/>
          <w:divBdr>
            <w:top w:val="none" w:sz="0" w:space="0" w:color="auto"/>
            <w:left w:val="none" w:sz="0" w:space="0" w:color="auto"/>
            <w:bottom w:val="none" w:sz="0" w:space="0" w:color="auto"/>
            <w:right w:val="none" w:sz="0" w:space="0" w:color="auto"/>
          </w:divBdr>
        </w:div>
        <w:div w:id="239604821">
          <w:marLeft w:val="640"/>
          <w:marRight w:val="0"/>
          <w:marTop w:val="0"/>
          <w:marBottom w:val="0"/>
          <w:divBdr>
            <w:top w:val="none" w:sz="0" w:space="0" w:color="auto"/>
            <w:left w:val="none" w:sz="0" w:space="0" w:color="auto"/>
            <w:bottom w:val="none" w:sz="0" w:space="0" w:color="auto"/>
            <w:right w:val="none" w:sz="0" w:space="0" w:color="auto"/>
          </w:divBdr>
        </w:div>
        <w:div w:id="44791305">
          <w:marLeft w:val="640"/>
          <w:marRight w:val="0"/>
          <w:marTop w:val="0"/>
          <w:marBottom w:val="0"/>
          <w:divBdr>
            <w:top w:val="none" w:sz="0" w:space="0" w:color="auto"/>
            <w:left w:val="none" w:sz="0" w:space="0" w:color="auto"/>
            <w:bottom w:val="none" w:sz="0" w:space="0" w:color="auto"/>
            <w:right w:val="none" w:sz="0" w:space="0" w:color="auto"/>
          </w:divBdr>
        </w:div>
        <w:div w:id="1757945875">
          <w:marLeft w:val="640"/>
          <w:marRight w:val="0"/>
          <w:marTop w:val="0"/>
          <w:marBottom w:val="0"/>
          <w:divBdr>
            <w:top w:val="none" w:sz="0" w:space="0" w:color="auto"/>
            <w:left w:val="none" w:sz="0" w:space="0" w:color="auto"/>
            <w:bottom w:val="none" w:sz="0" w:space="0" w:color="auto"/>
            <w:right w:val="none" w:sz="0" w:space="0" w:color="auto"/>
          </w:divBdr>
        </w:div>
        <w:div w:id="272827668">
          <w:marLeft w:val="640"/>
          <w:marRight w:val="0"/>
          <w:marTop w:val="0"/>
          <w:marBottom w:val="0"/>
          <w:divBdr>
            <w:top w:val="none" w:sz="0" w:space="0" w:color="auto"/>
            <w:left w:val="none" w:sz="0" w:space="0" w:color="auto"/>
            <w:bottom w:val="none" w:sz="0" w:space="0" w:color="auto"/>
            <w:right w:val="none" w:sz="0" w:space="0" w:color="auto"/>
          </w:divBdr>
        </w:div>
        <w:div w:id="1541478861">
          <w:marLeft w:val="640"/>
          <w:marRight w:val="0"/>
          <w:marTop w:val="0"/>
          <w:marBottom w:val="0"/>
          <w:divBdr>
            <w:top w:val="none" w:sz="0" w:space="0" w:color="auto"/>
            <w:left w:val="none" w:sz="0" w:space="0" w:color="auto"/>
            <w:bottom w:val="none" w:sz="0" w:space="0" w:color="auto"/>
            <w:right w:val="none" w:sz="0" w:space="0" w:color="auto"/>
          </w:divBdr>
        </w:div>
        <w:div w:id="1497064552">
          <w:marLeft w:val="640"/>
          <w:marRight w:val="0"/>
          <w:marTop w:val="0"/>
          <w:marBottom w:val="0"/>
          <w:divBdr>
            <w:top w:val="none" w:sz="0" w:space="0" w:color="auto"/>
            <w:left w:val="none" w:sz="0" w:space="0" w:color="auto"/>
            <w:bottom w:val="none" w:sz="0" w:space="0" w:color="auto"/>
            <w:right w:val="none" w:sz="0" w:space="0" w:color="auto"/>
          </w:divBdr>
        </w:div>
        <w:div w:id="536889674">
          <w:marLeft w:val="640"/>
          <w:marRight w:val="0"/>
          <w:marTop w:val="0"/>
          <w:marBottom w:val="0"/>
          <w:divBdr>
            <w:top w:val="none" w:sz="0" w:space="0" w:color="auto"/>
            <w:left w:val="none" w:sz="0" w:space="0" w:color="auto"/>
            <w:bottom w:val="none" w:sz="0" w:space="0" w:color="auto"/>
            <w:right w:val="none" w:sz="0" w:space="0" w:color="auto"/>
          </w:divBdr>
        </w:div>
        <w:div w:id="1275407616">
          <w:marLeft w:val="640"/>
          <w:marRight w:val="0"/>
          <w:marTop w:val="0"/>
          <w:marBottom w:val="0"/>
          <w:divBdr>
            <w:top w:val="none" w:sz="0" w:space="0" w:color="auto"/>
            <w:left w:val="none" w:sz="0" w:space="0" w:color="auto"/>
            <w:bottom w:val="none" w:sz="0" w:space="0" w:color="auto"/>
            <w:right w:val="none" w:sz="0" w:space="0" w:color="auto"/>
          </w:divBdr>
        </w:div>
        <w:div w:id="1869491272">
          <w:marLeft w:val="640"/>
          <w:marRight w:val="0"/>
          <w:marTop w:val="0"/>
          <w:marBottom w:val="0"/>
          <w:divBdr>
            <w:top w:val="none" w:sz="0" w:space="0" w:color="auto"/>
            <w:left w:val="none" w:sz="0" w:space="0" w:color="auto"/>
            <w:bottom w:val="none" w:sz="0" w:space="0" w:color="auto"/>
            <w:right w:val="none" w:sz="0" w:space="0" w:color="auto"/>
          </w:divBdr>
        </w:div>
        <w:div w:id="1539968998">
          <w:marLeft w:val="640"/>
          <w:marRight w:val="0"/>
          <w:marTop w:val="0"/>
          <w:marBottom w:val="0"/>
          <w:divBdr>
            <w:top w:val="none" w:sz="0" w:space="0" w:color="auto"/>
            <w:left w:val="none" w:sz="0" w:space="0" w:color="auto"/>
            <w:bottom w:val="none" w:sz="0" w:space="0" w:color="auto"/>
            <w:right w:val="none" w:sz="0" w:space="0" w:color="auto"/>
          </w:divBdr>
        </w:div>
        <w:div w:id="163397224">
          <w:marLeft w:val="640"/>
          <w:marRight w:val="0"/>
          <w:marTop w:val="0"/>
          <w:marBottom w:val="0"/>
          <w:divBdr>
            <w:top w:val="none" w:sz="0" w:space="0" w:color="auto"/>
            <w:left w:val="none" w:sz="0" w:space="0" w:color="auto"/>
            <w:bottom w:val="none" w:sz="0" w:space="0" w:color="auto"/>
            <w:right w:val="none" w:sz="0" w:space="0" w:color="auto"/>
          </w:divBdr>
        </w:div>
        <w:div w:id="748502387">
          <w:marLeft w:val="640"/>
          <w:marRight w:val="0"/>
          <w:marTop w:val="0"/>
          <w:marBottom w:val="0"/>
          <w:divBdr>
            <w:top w:val="none" w:sz="0" w:space="0" w:color="auto"/>
            <w:left w:val="none" w:sz="0" w:space="0" w:color="auto"/>
            <w:bottom w:val="none" w:sz="0" w:space="0" w:color="auto"/>
            <w:right w:val="none" w:sz="0" w:space="0" w:color="auto"/>
          </w:divBdr>
        </w:div>
      </w:divsChild>
    </w:div>
    <w:div w:id="2087535409">
      <w:bodyDiv w:val="1"/>
      <w:marLeft w:val="0"/>
      <w:marRight w:val="0"/>
      <w:marTop w:val="0"/>
      <w:marBottom w:val="0"/>
      <w:divBdr>
        <w:top w:val="none" w:sz="0" w:space="0" w:color="auto"/>
        <w:left w:val="none" w:sz="0" w:space="0" w:color="auto"/>
        <w:bottom w:val="none" w:sz="0" w:space="0" w:color="auto"/>
        <w:right w:val="none" w:sz="0" w:space="0" w:color="auto"/>
      </w:divBdr>
      <w:divsChild>
        <w:div w:id="1306396473">
          <w:marLeft w:val="640"/>
          <w:marRight w:val="0"/>
          <w:marTop w:val="0"/>
          <w:marBottom w:val="0"/>
          <w:divBdr>
            <w:top w:val="none" w:sz="0" w:space="0" w:color="auto"/>
            <w:left w:val="none" w:sz="0" w:space="0" w:color="auto"/>
            <w:bottom w:val="none" w:sz="0" w:space="0" w:color="auto"/>
            <w:right w:val="none" w:sz="0" w:space="0" w:color="auto"/>
          </w:divBdr>
        </w:div>
        <w:div w:id="543762155">
          <w:marLeft w:val="640"/>
          <w:marRight w:val="0"/>
          <w:marTop w:val="0"/>
          <w:marBottom w:val="0"/>
          <w:divBdr>
            <w:top w:val="none" w:sz="0" w:space="0" w:color="auto"/>
            <w:left w:val="none" w:sz="0" w:space="0" w:color="auto"/>
            <w:bottom w:val="none" w:sz="0" w:space="0" w:color="auto"/>
            <w:right w:val="none" w:sz="0" w:space="0" w:color="auto"/>
          </w:divBdr>
        </w:div>
        <w:div w:id="467476149">
          <w:marLeft w:val="640"/>
          <w:marRight w:val="0"/>
          <w:marTop w:val="0"/>
          <w:marBottom w:val="0"/>
          <w:divBdr>
            <w:top w:val="none" w:sz="0" w:space="0" w:color="auto"/>
            <w:left w:val="none" w:sz="0" w:space="0" w:color="auto"/>
            <w:bottom w:val="none" w:sz="0" w:space="0" w:color="auto"/>
            <w:right w:val="none" w:sz="0" w:space="0" w:color="auto"/>
          </w:divBdr>
        </w:div>
        <w:div w:id="368839692">
          <w:marLeft w:val="640"/>
          <w:marRight w:val="0"/>
          <w:marTop w:val="0"/>
          <w:marBottom w:val="0"/>
          <w:divBdr>
            <w:top w:val="none" w:sz="0" w:space="0" w:color="auto"/>
            <w:left w:val="none" w:sz="0" w:space="0" w:color="auto"/>
            <w:bottom w:val="none" w:sz="0" w:space="0" w:color="auto"/>
            <w:right w:val="none" w:sz="0" w:space="0" w:color="auto"/>
          </w:divBdr>
        </w:div>
        <w:div w:id="928081399">
          <w:marLeft w:val="640"/>
          <w:marRight w:val="0"/>
          <w:marTop w:val="0"/>
          <w:marBottom w:val="0"/>
          <w:divBdr>
            <w:top w:val="none" w:sz="0" w:space="0" w:color="auto"/>
            <w:left w:val="none" w:sz="0" w:space="0" w:color="auto"/>
            <w:bottom w:val="none" w:sz="0" w:space="0" w:color="auto"/>
            <w:right w:val="none" w:sz="0" w:space="0" w:color="auto"/>
          </w:divBdr>
        </w:div>
        <w:div w:id="1768192448">
          <w:marLeft w:val="640"/>
          <w:marRight w:val="0"/>
          <w:marTop w:val="0"/>
          <w:marBottom w:val="0"/>
          <w:divBdr>
            <w:top w:val="none" w:sz="0" w:space="0" w:color="auto"/>
            <w:left w:val="none" w:sz="0" w:space="0" w:color="auto"/>
            <w:bottom w:val="none" w:sz="0" w:space="0" w:color="auto"/>
            <w:right w:val="none" w:sz="0" w:space="0" w:color="auto"/>
          </w:divBdr>
        </w:div>
        <w:div w:id="1665622459">
          <w:marLeft w:val="640"/>
          <w:marRight w:val="0"/>
          <w:marTop w:val="0"/>
          <w:marBottom w:val="0"/>
          <w:divBdr>
            <w:top w:val="none" w:sz="0" w:space="0" w:color="auto"/>
            <w:left w:val="none" w:sz="0" w:space="0" w:color="auto"/>
            <w:bottom w:val="none" w:sz="0" w:space="0" w:color="auto"/>
            <w:right w:val="none" w:sz="0" w:space="0" w:color="auto"/>
          </w:divBdr>
        </w:div>
        <w:div w:id="1467046113">
          <w:marLeft w:val="640"/>
          <w:marRight w:val="0"/>
          <w:marTop w:val="0"/>
          <w:marBottom w:val="0"/>
          <w:divBdr>
            <w:top w:val="none" w:sz="0" w:space="0" w:color="auto"/>
            <w:left w:val="none" w:sz="0" w:space="0" w:color="auto"/>
            <w:bottom w:val="none" w:sz="0" w:space="0" w:color="auto"/>
            <w:right w:val="none" w:sz="0" w:space="0" w:color="auto"/>
          </w:divBdr>
        </w:div>
        <w:div w:id="1222868088">
          <w:marLeft w:val="640"/>
          <w:marRight w:val="0"/>
          <w:marTop w:val="0"/>
          <w:marBottom w:val="0"/>
          <w:divBdr>
            <w:top w:val="none" w:sz="0" w:space="0" w:color="auto"/>
            <w:left w:val="none" w:sz="0" w:space="0" w:color="auto"/>
            <w:bottom w:val="none" w:sz="0" w:space="0" w:color="auto"/>
            <w:right w:val="none" w:sz="0" w:space="0" w:color="auto"/>
          </w:divBdr>
        </w:div>
        <w:div w:id="687491395">
          <w:marLeft w:val="640"/>
          <w:marRight w:val="0"/>
          <w:marTop w:val="0"/>
          <w:marBottom w:val="0"/>
          <w:divBdr>
            <w:top w:val="none" w:sz="0" w:space="0" w:color="auto"/>
            <w:left w:val="none" w:sz="0" w:space="0" w:color="auto"/>
            <w:bottom w:val="none" w:sz="0" w:space="0" w:color="auto"/>
            <w:right w:val="none" w:sz="0" w:space="0" w:color="auto"/>
          </w:divBdr>
        </w:div>
        <w:div w:id="561798297">
          <w:marLeft w:val="640"/>
          <w:marRight w:val="0"/>
          <w:marTop w:val="0"/>
          <w:marBottom w:val="0"/>
          <w:divBdr>
            <w:top w:val="none" w:sz="0" w:space="0" w:color="auto"/>
            <w:left w:val="none" w:sz="0" w:space="0" w:color="auto"/>
            <w:bottom w:val="none" w:sz="0" w:space="0" w:color="auto"/>
            <w:right w:val="none" w:sz="0" w:space="0" w:color="auto"/>
          </w:divBdr>
        </w:div>
        <w:div w:id="47460837">
          <w:marLeft w:val="640"/>
          <w:marRight w:val="0"/>
          <w:marTop w:val="0"/>
          <w:marBottom w:val="0"/>
          <w:divBdr>
            <w:top w:val="none" w:sz="0" w:space="0" w:color="auto"/>
            <w:left w:val="none" w:sz="0" w:space="0" w:color="auto"/>
            <w:bottom w:val="none" w:sz="0" w:space="0" w:color="auto"/>
            <w:right w:val="none" w:sz="0" w:space="0" w:color="auto"/>
          </w:divBdr>
        </w:div>
        <w:div w:id="734358434">
          <w:marLeft w:val="640"/>
          <w:marRight w:val="0"/>
          <w:marTop w:val="0"/>
          <w:marBottom w:val="0"/>
          <w:divBdr>
            <w:top w:val="none" w:sz="0" w:space="0" w:color="auto"/>
            <w:left w:val="none" w:sz="0" w:space="0" w:color="auto"/>
            <w:bottom w:val="none" w:sz="0" w:space="0" w:color="auto"/>
            <w:right w:val="none" w:sz="0" w:space="0" w:color="auto"/>
          </w:divBdr>
        </w:div>
        <w:div w:id="1607039436">
          <w:marLeft w:val="640"/>
          <w:marRight w:val="0"/>
          <w:marTop w:val="0"/>
          <w:marBottom w:val="0"/>
          <w:divBdr>
            <w:top w:val="none" w:sz="0" w:space="0" w:color="auto"/>
            <w:left w:val="none" w:sz="0" w:space="0" w:color="auto"/>
            <w:bottom w:val="none" w:sz="0" w:space="0" w:color="auto"/>
            <w:right w:val="none" w:sz="0" w:space="0" w:color="auto"/>
          </w:divBdr>
        </w:div>
        <w:div w:id="677386622">
          <w:marLeft w:val="640"/>
          <w:marRight w:val="0"/>
          <w:marTop w:val="0"/>
          <w:marBottom w:val="0"/>
          <w:divBdr>
            <w:top w:val="none" w:sz="0" w:space="0" w:color="auto"/>
            <w:left w:val="none" w:sz="0" w:space="0" w:color="auto"/>
            <w:bottom w:val="none" w:sz="0" w:space="0" w:color="auto"/>
            <w:right w:val="none" w:sz="0" w:space="0" w:color="auto"/>
          </w:divBdr>
        </w:div>
        <w:div w:id="170069238">
          <w:marLeft w:val="640"/>
          <w:marRight w:val="0"/>
          <w:marTop w:val="0"/>
          <w:marBottom w:val="0"/>
          <w:divBdr>
            <w:top w:val="none" w:sz="0" w:space="0" w:color="auto"/>
            <w:left w:val="none" w:sz="0" w:space="0" w:color="auto"/>
            <w:bottom w:val="none" w:sz="0" w:space="0" w:color="auto"/>
            <w:right w:val="none" w:sz="0" w:space="0" w:color="auto"/>
          </w:divBdr>
        </w:div>
        <w:div w:id="916283789">
          <w:marLeft w:val="640"/>
          <w:marRight w:val="0"/>
          <w:marTop w:val="0"/>
          <w:marBottom w:val="0"/>
          <w:divBdr>
            <w:top w:val="none" w:sz="0" w:space="0" w:color="auto"/>
            <w:left w:val="none" w:sz="0" w:space="0" w:color="auto"/>
            <w:bottom w:val="none" w:sz="0" w:space="0" w:color="auto"/>
            <w:right w:val="none" w:sz="0" w:space="0" w:color="auto"/>
          </w:divBdr>
        </w:div>
        <w:div w:id="1922912649">
          <w:marLeft w:val="640"/>
          <w:marRight w:val="0"/>
          <w:marTop w:val="0"/>
          <w:marBottom w:val="0"/>
          <w:divBdr>
            <w:top w:val="none" w:sz="0" w:space="0" w:color="auto"/>
            <w:left w:val="none" w:sz="0" w:space="0" w:color="auto"/>
            <w:bottom w:val="none" w:sz="0" w:space="0" w:color="auto"/>
            <w:right w:val="none" w:sz="0" w:space="0" w:color="auto"/>
          </w:divBdr>
        </w:div>
        <w:div w:id="545528731">
          <w:marLeft w:val="640"/>
          <w:marRight w:val="0"/>
          <w:marTop w:val="0"/>
          <w:marBottom w:val="0"/>
          <w:divBdr>
            <w:top w:val="none" w:sz="0" w:space="0" w:color="auto"/>
            <w:left w:val="none" w:sz="0" w:space="0" w:color="auto"/>
            <w:bottom w:val="none" w:sz="0" w:space="0" w:color="auto"/>
            <w:right w:val="none" w:sz="0" w:space="0" w:color="auto"/>
          </w:divBdr>
        </w:div>
        <w:div w:id="193006881">
          <w:marLeft w:val="640"/>
          <w:marRight w:val="0"/>
          <w:marTop w:val="0"/>
          <w:marBottom w:val="0"/>
          <w:divBdr>
            <w:top w:val="none" w:sz="0" w:space="0" w:color="auto"/>
            <w:left w:val="none" w:sz="0" w:space="0" w:color="auto"/>
            <w:bottom w:val="none" w:sz="0" w:space="0" w:color="auto"/>
            <w:right w:val="none" w:sz="0" w:space="0" w:color="auto"/>
          </w:divBdr>
        </w:div>
        <w:div w:id="699933621">
          <w:marLeft w:val="640"/>
          <w:marRight w:val="0"/>
          <w:marTop w:val="0"/>
          <w:marBottom w:val="0"/>
          <w:divBdr>
            <w:top w:val="none" w:sz="0" w:space="0" w:color="auto"/>
            <w:left w:val="none" w:sz="0" w:space="0" w:color="auto"/>
            <w:bottom w:val="none" w:sz="0" w:space="0" w:color="auto"/>
            <w:right w:val="none" w:sz="0" w:space="0" w:color="auto"/>
          </w:divBdr>
        </w:div>
        <w:div w:id="1634140830">
          <w:marLeft w:val="640"/>
          <w:marRight w:val="0"/>
          <w:marTop w:val="0"/>
          <w:marBottom w:val="0"/>
          <w:divBdr>
            <w:top w:val="none" w:sz="0" w:space="0" w:color="auto"/>
            <w:left w:val="none" w:sz="0" w:space="0" w:color="auto"/>
            <w:bottom w:val="none" w:sz="0" w:space="0" w:color="auto"/>
            <w:right w:val="none" w:sz="0" w:space="0" w:color="auto"/>
          </w:divBdr>
        </w:div>
        <w:div w:id="1806312306">
          <w:marLeft w:val="640"/>
          <w:marRight w:val="0"/>
          <w:marTop w:val="0"/>
          <w:marBottom w:val="0"/>
          <w:divBdr>
            <w:top w:val="none" w:sz="0" w:space="0" w:color="auto"/>
            <w:left w:val="none" w:sz="0" w:space="0" w:color="auto"/>
            <w:bottom w:val="none" w:sz="0" w:space="0" w:color="auto"/>
            <w:right w:val="none" w:sz="0" w:space="0" w:color="auto"/>
          </w:divBdr>
        </w:div>
        <w:div w:id="1703826168">
          <w:marLeft w:val="640"/>
          <w:marRight w:val="0"/>
          <w:marTop w:val="0"/>
          <w:marBottom w:val="0"/>
          <w:divBdr>
            <w:top w:val="none" w:sz="0" w:space="0" w:color="auto"/>
            <w:left w:val="none" w:sz="0" w:space="0" w:color="auto"/>
            <w:bottom w:val="none" w:sz="0" w:space="0" w:color="auto"/>
            <w:right w:val="none" w:sz="0" w:space="0" w:color="auto"/>
          </w:divBdr>
        </w:div>
        <w:div w:id="109469740">
          <w:marLeft w:val="640"/>
          <w:marRight w:val="0"/>
          <w:marTop w:val="0"/>
          <w:marBottom w:val="0"/>
          <w:divBdr>
            <w:top w:val="none" w:sz="0" w:space="0" w:color="auto"/>
            <w:left w:val="none" w:sz="0" w:space="0" w:color="auto"/>
            <w:bottom w:val="none" w:sz="0" w:space="0" w:color="auto"/>
            <w:right w:val="none" w:sz="0" w:space="0" w:color="auto"/>
          </w:divBdr>
        </w:div>
        <w:div w:id="657029071">
          <w:marLeft w:val="640"/>
          <w:marRight w:val="0"/>
          <w:marTop w:val="0"/>
          <w:marBottom w:val="0"/>
          <w:divBdr>
            <w:top w:val="none" w:sz="0" w:space="0" w:color="auto"/>
            <w:left w:val="none" w:sz="0" w:space="0" w:color="auto"/>
            <w:bottom w:val="none" w:sz="0" w:space="0" w:color="auto"/>
            <w:right w:val="none" w:sz="0" w:space="0" w:color="auto"/>
          </w:divBdr>
        </w:div>
        <w:div w:id="1663586561">
          <w:marLeft w:val="640"/>
          <w:marRight w:val="0"/>
          <w:marTop w:val="0"/>
          <w:marBottom w:val="0"/>
          <w:divBdr>
            <w:top w:val="none" w:sz="0" w:space="0" w:color="auto"/>
            <w:left w:val="none" w:sz="0" w:space="0" w:color="auto"/>
            <w:bottom w:val="none" w:sz="0" w:space="0" w:color="auto"/>
            <w:right w:val="none" w:sz="0" w:space="0" w:color="auto"/>
          </w:divBdr>
        </w:div>
        <w:div w:id="1132751826">
          <w:marLeft w:val="640"/>
          <w:marRight w:val="0"/>
          <w:marTop w:val="0"/>
          <w:marBottom w:val="0"/>
          <w:divBdr>
            <w:top w:val="none" w:sz="0" w:space="0" w:color="auto"/>
            <w:left w:val="none" w:sz="0" w:space="0" w:color="auto"/>
            <w:bottom w:val="none" w:sz="0" w:space="0" w:color="auto"/>
            <w:right w:val="none" w:sz="0" w:space="0" w:color="auto"/>
          </w:divBdr>
        </w:div>
        <w:div w:id="1866675976">
          <w:marLeft w:val="640"/>
          <w:marRight w:val="0"/>
          <w:marTop w:val="0"/>
          <w:marBottom w:val="0"/>
          <w:divBdr>
            <w:top w:val="none" w:sz="0" w:space="0" w:color="auto"/>
            <w:left w:val="none" w:sz="0" w:space="0" w:color="auto"/>
            <w:bottom w:val="none" w:sz="0" w:space="0" w:color="auto"/>
            <w:right w:val="none" w:sz="0" w:space="0" w:color="auto"/>
          </w:divBdr>
        </w:div>
        <w:div w:id="1226843885">
          <w:marLeft w:val="640"/>
          <w:marRight w:val="0"/>
          <w:marTop w:val="0"/>
          <w:marBottom w:val="0"/>
          <w:divBdr>
            <w:top w:val="none" w:sz="0" w:space="0" w:color="auto"/>
            <w:left w:val="none" w:sz="0" w:space="0" w:color="auto"/>
            <w:bottom w:val="none" w:sz="0" w:space="0" w:color="auto"/>
            <w:right w:val="none" w:sz="0" w:space="0" w:color="auto"/>
          </w:divBdr>
        </w:div>
        <w:div w:id="1978757386">
          <w:marLeft w:val="640"/>
          <w:marRight w:val="0"/>
          <w:marTop w:val="0"/>
          <w:marBottom w:val="0"/>
          <w:divBdr>
            <w:top w:val="none" w:sz="0" w:space="0" w:color="auto"/>
            <w:left w:val="none" w:sz="0" w:space="0" w:color="auto"/>
            <w:bottom w:val="none" w:sz="0" w:space="0" w:color="auto"/>
            <w:right w:val="none" w:sz="0" w:space="0" w:color="auto"/>
          </w:divBdr>
        </w:div>
        <w:div w:id="764347507">
          <w:marLeft w:val="640"/>
          <w:marRight w:val="0"/>
          <w:marTop w:val="0"/>
          <w:marBottom w:val="0"/>
          <w:divBdr>
            <w:top w:val="none" w:sz="0" w:space="0" w:color="auto"/>
            <w:left w:val="none" w:sz="0" w:space="0" w:color="auto"/>
            <w:bottom w:val="none" w:sz="0" w:space="0" w:color="auto"/>
            <w:right w:val="none" w:sz="0" w:space="0" w:color="auto"/>
          </w:divBdr>
        </w:div>
        <w:div w:id="718866484">
          <w:marLeft w:val="640"/>
          <w:marRight w:val="0"/>
          <w:marTop w:val="0"/>
          <w:marBottom w:val="0"/>
          <w:divBdr>
            <w:top w:val="none" w:sz="0" w:space="0" w:color="auto"/>
            <w:left w:val="none" w:sz="0" w:space="0" w:color="auto"/>
            <w:bottom w:val="none" w:sz="0" w:space="0" w:color="auto"/>
            <w:right w:val="none" w:sz="0" w:space="0" w:color="auto"/>
          </w:divBdr>
        </w:div>
        <w:div w:id="1138649252">
          <w:marLeft w:val="640"/>
          <w:marRight w:val="0"/>
          <w:marTop w:val="0"/>
          <w:marBottom w:val="0"/>
          <w:divBdr>
            <w:top w:val="none" w:sz="0" w:space="0" w:color="auto"/>
            <w:left w:val="none" w:sz="0" w:space="0" w:color="auto"/>
            <w:bottom w:val="none" w:sz="0" w:space="0" w:color="auto"/>
            <w:right w:val="none" w:sz="0" w:space="0" w:color="auto"/>
          </w:divBdr>
        </w:div>
        <w:div w:id="217864098">
          <w:marLeft w:val="640"/>
          <w:marRight w:val="0"/>
          <w:marTop w:val="0"/>
          <w:marBottom w:val="0"/>
          <w:divBdr>
            <w:top w:val="none" w:sz="0" w:space="0" w:color="auto"/>
            <w:left w:val="none" w:sz="0" w:space="0" w:color="auto"/>
            <w:bottom w:val="none" w:sz="0" w:space="0" w:color="auto"/>
            <w:right w:val="none" w:sz="0" w:space="0" w:color="auto"/>
          </w:divBdr>
        </w:div>
        <w:div w:id="2134253548">
          <w:marLeft w:val="640"/>
          <w:marRight w:val="0"/>
          <w:marTop w:val="0"/>
          <w:marBottom w:val="0"/>
          <w:divBdr>
            <w:top w:val="none" w:sz="0" w:space="0" w:color="auto"/>
            <w:left w:val="none" w:sz="0" w:space="0" w:color="auto"/>
            <w:bottom w:val="none" w:sz="0" w:space="0" w:color="auto"/>
            <w:right w:val="none" w:sz="0" w:space="0" w:color="auto"/>
          </w:divBdr>
        </w:div>
        <w:div w:id="735274885">
          <w:marLeft w:val="640"/>
          <w:marRight w:val="0"/>
          <w:marTop w:val="0"/>
          <w:marBottom w:val="0"/>
          <w:divBdr>
            <w:top w:val="none" w:sz="0" w:space="0" w:color="auto"/>
            <w:left w:val="none" w:sz="0" w:space="0" w:color="auto"/>
            <w:bottom w:val="none" w:sz="0" w:space="0" w:color="auto"/>
            <w:right w:val="none" w:sz="0" w:space="0" w:color="auto"/>
          </w:divBdr>
        </w:div>
        <w:div w:id="38483263">
          <w:marLeft w:val="640"/>
          <w:marRight w:val="0"/>
          <w:marTop w:val="0"/>
          <w:marBottom w:val="0"/>
          <w:divBdr>
            <w:top w:val="none" w:sz="0" w:space="0" w:color="auto"/>
            <w:left w:val="none" w:sz="0" w:space="0" w:color="auto"/>
            <w:bottom w:val="none" w:sz="0" w:space="0" w:color="auto"/>
            <w:right w:val="none" w:sz="0" w:space="0" w:color="auto"/>
          </w:divBdr>
        </w:div>
        <w:div w:id="1044407584">
          <w:marLeft w:val="640"/>
          <w:marRight w:val="0"/>
          <w:marTop w:val="0"/>
          <w:marBottom w:val="0"/>
          <w:divBdr>
            <w:top w:val="none" w:sz="0" w:space="0" w:color="auto"/>
            <w:left w:val="none" w:sz="0" w:space="0" w:color="auto"/>
            <w:bottom w:val="none" w:sz="0" w:space="0" w:color="auto"/>
            <w:right w:val="none" w:sz="0" w:space="0" w:color="auto"/>
          </w:divBdr>
        </w:div>
        <w:div w:id="351151100">
          <w:marLeft w:val="640"/>
          <w:marRight w:val="0"/>
          <w:marTop w:val="0"/>
          <w:marBottom w:val="0"/>
          <w:divBdr>
            <w:top w:val="none" w:sz="0" w:space="0" w:color="auto"/>
            <w:left w:val="none" w:sz="0" w:space="0" w:color="auto"/>
            <w:bottom w:val="none" w:sz="0" w:space="0" w:color="auto"/>
            <w:right w:val="none" w:sz="0" w:space="0" w:color="auto"/>
          </w:divBdr>
        </w:div>
        <w:div w:id="472719882">
          <w:marLeft w:val="640"/>
          <w:marRight w:val="0"/>
          <w:marTop w:val="0"/>
          <w:marBottom w:val="0"/>
          <w:divBdr>
            <w:top w:val="none" w:sz="0" w:space="0" w:color="auto"/>
            <w:left w:val="none" w:sz="0" w:space="0" w:color="auto"/>
            <w:bottom w:val="none" w:sz="0" w:space="0" w:color="auto"/>
            <w:right w:val="none" w:sz="0" w:space="0" w:color="auto"/>
          </w:divBdr>
        </w:div>
        <w:div w:id="1875995024">
          <w:marLeft w:val="640"/>
          <w:marRight w:val="0"/>
          <w:marTop w:val="0"/>
          <w:marBottom w:val="0"/>
          <w:divBdr>
            <w:top w:val="none" w:sz="0" w:space="0" w:color="auto"/>
            <w:left w:val="none" w:sz="0" w:space="0" w:color="auto"/>
            <w:bottom w:val="none" w:sz="0" w:space="0" w:color="auto"/>
            <w:right w:val="none" w:sz="0" w:space="0" w:color="auto"/>
          </w:divBdr>
        </w:div>
        <w:div w:id="1548567365">
          <w:marLeft w:val="640"/>
          <w:marRight w:val="0"/>
          <w:marTop w:val="0"/>
          <w:marBottom w:val="0"/>
          <w:divBdr>
            <w:top w:val="none" w:sz="0" w:space="0" w:color="auto"/>
            <w:left w:val="none" w:sz="0" w:space="0" w:color="auto"/>
            <w:bottom w:val="none" w:sz="0" w:space="0" w:color="auto"/>
            <w:right w:val="none" w:sz="0" w:space="0" w:color="auto"/>
          </w:divBdr>
        </w:div>
        <w:div w:id="988438668">
          <w:marLeft w:val="640"/>
          <w:marRight w:val="0"/>
          <w:marTop w:val="0"/>
          <w:marBottom w:val="0"/>
          <w:divBdr>
            <w:top w:val="none" w:sz="0" w:space="0" w:color="auto"/>
            <w:left w:val="none" w:sz="0" w:space="0" w:color="auto"/>
            <w:bottom w:val="none" w:sz="0" w:space="0" w:color="auto"/>
            <w:right w:val="none" w:sz="0" w:space="0" w:color="auto"/>
          </w:divBdr>
        </w:div>
        <w:div w:id="1997568545">
          <w:marLeft w:val="640"/>
          <w:marRight w:val="0"/>
          <w:marTop w:val="0"/>
          <w:marBottom w:val="0"/>
          <w:divBdr>
            <w:top w:val="none" w:sz="0" w:space="0" w:color="auto"/>
            <w:left w:val="none" w:sz="0" w:space="0" w:color="auto"/>
            <w:bottom w:val="none" w:sz="0" w:space="0" w:color="auto"/>
            <w:right w:val="none" w:sz="0" w:space="0" w:color="auto"/>
          </w:divBdr>
        </w:div>
        <w:div w:id="2008096772">
          <w:marLeft w:val="640"/>
          <w:marRight w:val="0"/>
          <w:marTop w:val="0"/>
          <w:marBottom w:val="0"/>
          <w:divBdr>
            <w:top w:val="none" w:sz="0" w:space="0" w:color="auto"/>
            <w:left w:val="none" w:sz="0" w:space="0" w:color="auto"/>
            <w:bottom w:val="none" w:sz="0" w:space="0" w:color="auto"/>
            <w:right w:val="none" w:sz="0" w:space="0" w:color="auto"/>
          </w:divBdr>
        </w:div>
        <w:div w:id="975260051">
          <w:marLeft w:val="640"/>
          <w:marRight w:val="0"/>
          <w:marTop w:val="0"/>
          <w:marBottom w:val="0"/>
          <w:divBdr>
            <w:top w:val="none" w:sz="0" w:space="0" w:color="auto"/>
            <w:left w:val="none" w:sz="0" w:space="0" w:color="auto"/>
            <w:bottom w:val="none" w:sz="0" w:space="0" w:color="auto"/>
            <w:right w:val="none" w:sz="0" w:space="0" w:color="auto"/>
          </w:divBdr>
        </w:div>
        <w:div w:id="738794791">
          <w:marLeft w:val="640"/>
          <w:marRight w:val="0"/>
          <w:marTop w:val="0"/>
          <w:marBottom w:val="0"/>
          <w:divBdr>
            <w:top w:val="none" w:sz="0" w:space="0" w:color="auto"/>
            <w:left w:val="none" w:sz="0" w:space="0" w:color="auto"/>
            <w:bottom w:val="none" w:sz="0" w:space="0" w:color="auto"/>
            <w:right w:val="none" w:sz="0" w:space="0" w:color="auto"/>
          </w:divBdr>
        </w:div>
        <w:div w:id="1603493907">
          <w:marLeft w:val="640"/>
          <w:marRight w:val="0"/>
          <w:marTop w:val="0"/>
          <w:marBottom w:val="0"/>
          <w:divBdr>
            <w:top w:val="none" w:sz="0" w:space="0" w:color="auto"/>
            <w:left w:val="none" w:sz="0" w:space="0" w:color="auto"/>
            <w:bottom w:val="none" w:sz="0" w:space="0" w:color="auto"/>
            <w:right w:val="none" w:sz="0" w:space="0" w:color="auto"/>
          </w:divBdr>
        </w:div>
        <w:div w:id="1858344800">
          <w:marLeft w:val="640"/>
          <w:marRight w:val="0"/>
          <w:marTop w:val="0"/>
          <w:marBottom w:val="0"/>
          <w:divBdr>
            <w:top w:val="none" w:sz="0" w:space="0" w:color="auto"/>
            <w:left w:val="none" w:sz="0" w:space="0" w:color="auto"/>
            <w:bottom w:val="none" w:sz="0" w:space="0" w:color="auto"/>
            <w:right w:val="none" w:sz="0" w:space="0" w:color="auto"/>
          </w:divBdr>
        </w:div>
        <w:div w:id="1087075839">
          <w:marLeft w:val="640"/>
          <w:marRight w:val="0"/>
          <w:marTop w:val="0"/>
          <w:marBottom w:val="0"/>
          <w:divBdr>
            <w:top w:val="none" w:sz="0" w:space="0" w:color="auto"/>
            <w:left w:val="none" w:sz="0" w:space="0" w:color="auto"/>
            <w:bottom w:val="none" w:sz="0" w:space="0" w:color="auto"/>
            <w:right w:val="none" w:sz="0" w:space="0" w:color="auto"/>
          </w:divBdr>
        </w:div>
        <w:div w:id="1508444459">
          <w:marLeft w:val="640"/>
          <w:marRight w:val="0"/>
          <w:marTop w:val="0"/>
          <w:marBottom w:val="0"/>
          <w:divBdr>
            <w:top w:val="none" w:sz="0" w:space="0" w:color="auto"/>
            <w:left w:val="none" w:sz="0" w:space="0" w:color="auto"/>
            <w:bottom w:val="none" w:sz="0" w:space="0" w:color="auto"/>
            <w:right w:val="none" w:sz="0" w:space="0" w:color="auto"/>
          </w:divBdr>
        </w:div>
        <w:div w:id="988559766">
          <w:marLeft w:val="640"/>
          <w:marRight w:val="0"/>
          <w:marTop w:val="0"/>
          <w:marBottom w:val="0"/>
          <w:divBdr>
            <w:top w:val="none" w:sz="0" w:space="0" w:color="auto"/>
            <w:left w:val="none" w:sz="0" w:space="0" w:color="auto"/>
            <w:bottom w:val="none" w:sz="0" w:space="0" w:color="auto"/>
            <w:right w:val="none" w:sz="0" w:space="0" w:color="auto"/>
          </w:divBdr>
        </w:div>
        <w:div w:id="1301419214">
          <w:marLeft w:val="640"/>
          <w:marRight w:val="0"/>
          <w:marTop w:val="0"/>
          <w:marBottom w:val="0"/>
          <w:divBdr>
            <w:top w:val="none" w:sz="0" w:space="0" w:color="auto"/>
            <w:left w:val="none" w:sz="0" w:space="0" w:color="auto"/>
            <w:bottom w:val="none" w:sz="0" w:space="0" w:color="auto"/>
            <w:right w:val="none" w:sz="0" w:space="0" w:color="auto"/>
          </w:divBdr>
        </w:div>
        <w:div w:id="822432132">
          <w:marLeft w:val="640"/>
          <w:marRight w:val="0"/>
          <w:marTop w:val="0"/>
          <w:marBottom w:val="0"/>
          <w:divBdr>
            <w:top w:val="none" w:sz="0" w:space="0" w:color="auto"/>
            <w:left w:val="none" w:sz="0" w:space="0" w:color="auto"/>
            <w:bottom w:val="none" w:sz="0" w:space="0" w:color="auto"/>
            <w:right w:val="none" w:sz="0" w:space="0" w:color="auto"/>
          </w:divBdr>
        </w:div>
        <w:div w:id="1369643713">
          <w:marLeft w:val="640"/>
          <w:marRight w:val="0"/>
          <w:marTop w:val="0"/>
          <w:marBottom w:val="0"/>
          <w:divBdr>
            <w:top w:val="none" w:sz="0" w:space="0" w:color="auto"/>
            <w:left w:val="none" w:sz="0" w:space="0" w:color="auto"/>
            <w:bottom w:val="none" w:sz="0" w:space="0" w:color="auto"/>
            <w:right w:val="none" w:sz="0" w:space="0" w:color="auto"/>
          </w:divBdr>
        </w:div>
      </w:divsChild>
    </w:div>
    <w:div w:id="2100253786">
      <w:bodyDiv w:val="1"/>
      <w:marLeft w:val="0"/>
      <w:marRight w:val="0"/>
      <w:marTop w:val="0"/>
      <w:marBottom w:val="0"/>
      <w:divBdr>
        <w:top w:val="none" w:sz="0" w:space="0" w:color="auto"/>
        <w:left w:val="none" w:sz="0" w:space="0" w:color="auto"/>
        <w:bottom w:val="none" w:sz="0" w:space="0" w:color="auto"/>
        <w:right w:val="none" w:sz="0" w:space="0" w:color="auto"/>
      </w:divBdr>
    </w:div>
    <w:div w:id="2107578505">
      <w:bodyDiv w:val="1"/>
      <w:marLeft w:val="0"/>
      <w:marRight w:val="0"/>
      <w:marTop w:val="0"/>
      <w:marBottom w:val="0"/>
      <w:divBdr>
        <w:top w:val="none" w:sz="0" w:space="0" w:color="auto"/>
        <w:left w:val="none" w:sz="0" w:space="0" w:color="auto"/>
        <w:bottom w:val="none" w:sz="0" w:space="0" w:color="auto"/>
        <w:right w:val="none" w:sz="0" w:space="0" w:color="auto"/>
      </w:divBdr>
      <w:divsChild>
        <w:div w:id="546989563">
          <w:marLeft w:val="640"/>
          <w:marRight w:val="0"/>
          <w:marTop w:val="0"/>
          <w:marBottom w:val="0"/>
          <w:divBdr>
            <w:top w:val="none" w:sz="0" w:space="0" w:color="auto"/>
            <w:left w:val="none" w:sz="0" w:space="0" w:color="auto"/>
            <w:bottom w:val="none" w:sz="0" w:space="0" w:color="auto"/>
            <w:right w:val="none" w:sz="0" w:space="0" w:color="auto"/>
          </w:divBdr>
        </w:div>
        <w:div w:id="1985701029">
          <w:marLeft w:val="640"/>
          <w:marRight w:val="0"/>
          <w:marTop w:val="0"/>
          <w:marBottom w:val="0"/>
          <w:divBdr>
            <w:top w:val="none" w:sz="0" w:space="0" w:color="auto"/>
            <w:left w:val="none" w:sz="0" w:space="0" w:color="auto"/>
            <w:bottom w:val="none" w:sz="0" w:space="0" w:color="auto"/>
            <w:right w:val="none" w:sz="0" w:space="0" w:color="auto"/>
          </w:divBdr>
        </w:div>
        <w:div w:id="997346201">
          <w:marLeft w:val="640"/>
          <w:marRight w:val="0"/>
          <w:marTop w:val="0"/>
          <w:marBottom w:val="0"/>
          <w:divBdr>
            <w:top w:val="none" w:sz="0" w:space="0" w:color="auto"/>
            <w:left w:val="none" w:sz="0" w:space="0" w:color="auto"/>
            <w:bottom w:val="none" w:sz="0" w:space="0" w:color="auto"/>
            <w:right w:val="none" w:sz="0" w:space="0" w:color="auto"/>
          </w:divBdr>
        </w:div>
        <w:div w:id="1539857826">
          <w:marLeft w:val="640"/>
          <w:marRight w:val="0"/>
          <w:marTop w:val="0"/>
          <w:marBottom w:val="0"/>
          <w:divBdr>
            <w:top w:val="none" w:sz="0" w:space="0" w:color="auto"/>
            <w:left w:val="none" w:sz="0" w:space="0" w:color="auto"/>
            <w:bottom w:val="none" w:sz="0" w:space="0" w:color="auto"/>
            <w:right w:val="none" w:sz="0" w:space="0" w:color="auto"/>
          </w:divBdr>
        </w:div>
        <w:div w:id="1059476434">
          <w:marLeft w:val="640"/>
          <w:marRight w:val="0"/>
          <w:marTop w:val="0"/>
          <w:marBottom w:val="0"/>
          <w:divBdr>
            <w:top w:val="none" w:sz="0" w:space="0" w:color="auto"/>
            <w:left w:val="none" w:sz="0" w:space="0" w:color="auto"/>
            <w:bottom w:val="none" w:sz="0" w:space="0" w:color="auto"/>
            <w:right w:val="none" w:sz="0" w:space="0" w:color="auto"/>
          </w:divBdr>
        </w:div>
        <w:div w:id="1082408618">
          <w:marLeft w:val="640"/>
          <w:marRight w:val="0"/>
          <w:marTop w:val="0"/>
          <w:marBottom w:val="0"/>
          <w:divBdr>
            <w:top w:val="none" w:sz="0" w:space="0" w:color="auto"/>
            <w:left w:val="none" w:sz="0" w:space="0" w:color="auto"/>
            <w:bottom w:val="none" w:sz="0" w:space="0" w:color="auto"/>
            <w:right w:val="none" w:sz="0" w:space="0" w:color="auto"/>
          </w:divBdr>
        </w:div>
        <w:div w:id="655571044">
          <w:marLeft w:val="640"/>
          <w:marRight w:val="0"/>
          <w:marTop w:val="0"/>
          <w:marBottom w:val="0"/>
          <w:divBdr>
            <w:top w:val="none" w:sz="0" w:space="0" w:color="auto"/>
            <w:left w:val="none" w:sz="0" w:space="0" w:color="auto"/>
            <w:bottom w:val="none" w:sz="0" w:space="0" w:color="auto"/>
            <w:right w:val="none" w:sz="0" w:space="0" w:color="auto"/>
          </w:divBdr>
        </w:div>
        <w:div w:id="2089379582">
          <w:marLeft w:val="640"/>
          <w:marRight w:val="0"/>
          <w:marTop w:val="0"/>
          <w:marBottom w:val="0"/>
          <w:divBdr>
            <w:top w:val="none" w:sz="0" w:space="0" w:color="auto"/>
            <w:left w:val="none" w:sz="0" w:space="0" w:color="auto"/>
            <w:bottom w:val="none" w:sz="0" w:space="0" w:color="auto"/>
            <w:right w:val="none" w:sz="0" w:space="0" w:color="auto"/>
          </w:divBdr>
        </w:div>
        <w:div w:id="1079718460">
          <w:marLeft w:val="640"/>
          <w:marRight w:val="0"/>
          <w:marTop w:val="0"/>
          <w:marBottom w:val="0"/>
          <w:divBdr>
            <w:top w:val="none" w:sz="0" w:space="0" w:color="auto"/>
            <w:left w:val="none" w:sz="0" w:space="0" w:color="auto"/>
            <w:bottom w:val="none" w:sz="0" w:space="0" w:color="auto"/>
            <w:right w:val="none" w:sz="0" w:space="0" w:color="auto"/>
          </w:divBdr>
        </w:div>
        <w:div w:id="784420563">
          <w:marLeft w:val="640"/>
          <w:marRight w:val="0"/>
          <w:marTop w:val="0"/>
          <w:marBottom w:val="0"/>
          <w:divBdr>
            <w:top w:val="none" w:sz="0" w:space="0" w:color="auto"/>
            <w:left w:val="none" w:sz="0" w:space="0" w:color="auto"/>
            <w:bottom w:val="none" w:sz="0" w:space="0" w:color="auto"/>
            <w:right w:val="none" w:sz="0" w:space="0" w:color="auto"/>
          </w:divBdr>
        </w:div>
        <w:div w:id="320234873">
          <w:marLeft w:val="640"/>
          <w:marRight w:val="0"/>
          <w:marTop w:val="0"/>
          <w:marBottom w:val="0"/>
          <w:divBdr>
            <w:top w:val="none" w:sz="0" w:space="0" w:color="auto"/>
            <w:left w:val="none" w:sz="0" w:space="0" w:color="auto"/>
            <w:bottom w:val="none" w:sz="0" w:space="0" w:color="auto"/>
            <w:right w:val="none" w:sz="0" w:space="0" w:color="auto"/>
          </w:divBdr>
        </w:div>
        <w:div w:id="2068723844">
          <w:marLeft w:val="640"/>
          <w:marRight w:val="0"/>
          <w:marTop w:val="0"/>
          <w:marBottom w:val="0"/>
          <w:divBdr>
            <w:top w:val="none" w:sz="0" w:space="0" w:color="auto"/>
            <w:left w:val="none" w:sz="0" w:space="0" w:color="auto"/>
            <w:bottom w:val="none" w:sz="0" w:space="0" w:color="auto"/>
            <w:right w:val="none" w:sz="0" w:space="0" w:color="auto"/>
          </w:divBdr>
        </w:div>
        <w:div w:id="848061165">
          <w:marLeft w:val="640"/>
          <w:marRight w:val="0"/>
          <w:marTop w:val="0"/>
          <w:marBottom w:val="0"/>
          <w:divBdr>
            <w:top w:val="none" w:sz="0" w:space="0" w:color="auto"/>
            <w:left w:val="none" w:sz="0" w:space="0" w:color="auto"/>
            <w:bottom w:val="none" w:sz="0" w:space="0" w:color="auto"/>
            <w:right w:val="none" w:sz="0" w:space="0" w:color="auto"/>
          </w:divBdr>
        </w:div>
        <w:div w:id="841238060">
          <w:marLeft w:val="640"/>
          <w:marRight w:val="0"/>
          <w:marTop w:val="0"/>
          <w:marBottom w:val="0"/>
          <w:divBdr>
            <w:top w:val="none" w:sz="0" w:space="0" w:color="auto"/>
            <w:left w:val="none" w:sz="0" w:space="0" w:color="auto"/>
            <w:bottom w:val="none" w:sz="0" w:space="0" w:color="auto"/>
            <w:right w:val="none" w:sz="0" w:space="0" w:color="auto"/>
          </w:divBdr>
        </w:div>
        <w:div w:id="899636119">
          <w:marLeft w:val="640"/>
          <w:marRight w:val="0"/>
          <w:marTop w:val="0"/>
          <w:marBottom w:val="0"/>
          <w:divBdr>
            <w:top w:val="none" w:sz="0" w:space="0" w:color="auto"/>
            <w:left w:val="none" w:sz="0" w:space="0" w:color="auto"/>
            <w:bottom w:val="none" w:sz="0" w:space="0" w:color="auto"/>
            <w:right w:val="none" w:sz="0" w:space="0" w:color="auto"/>
          </w:divBdr>
        </w:div>
        <w:div w:id="1351878883">
          <w:marLeft w:val="640"/>
          <w:marRight w:val="0"/>
          <w:marTop w:val="0"/>
          <w:marBottom w:val="0"/>
          <w:divBdr>
            <w:top w:val="none" w:sz="0" w:space="0" w:color="auto"/>
            <w:left w:val="none" w:sz="0" w:space="0" w:color="auto"/>
            <w:bottom w:val="none" w:sz="0" w:space="0" w:color="auto"/>
            <w:right w:val="none" w:sz="0" w:space="0" w:color="auto"/>
          </w:divBdr>
        </w:div>
        <w:div w:id="1987122306">
          <w:marLeft w:val="640"/>
          <w:marRight w:val="0"/>
          <w:marTop w:val="0"/>
          <w:marBottom w:val="0"/>
          <w:divBdr>
            <w:top w:val="none" w:sz="0" w:space="0" w:color="auto"/>
            <w:left w:val="none" w:sz="0" w:space="0" w:color="auto"/>
            <w:bottom w:val="none" w:sz="0" w:space="0" w:color="auto"/>
            <w:right w:val="none" w:sz="0" w:space="0" w:color="auto"/>
          </w:divBdr>
        </w:div>
        <w:div w:id="1476293982">
          <w:marLeft w:val="640"/>
          <w:marRight w:val="0"/>
          <w:marTop w:val="0"/>
          <w:marBottom w:val="0"/>
          <w:divBdr>
            <w:top w:val="none" w:sz="0" w:space="0" w:color="auto"/>
            <w:left w:val="none" w:sz="0" w:space="0" w:color="auto"/>
            <w:bottom w:val="none" w:sz="0" w:space="0" w:color="auto"/>
            <w:right w:val="none" w:sz="0" w:space="0" w:color="auto"/>
          </w:divBdr>
        </w:div>
        <w:div w:id="1294947168">
          <w:marLeft w:val="640"/>
          <w:marRight w:val="0"/>
          <w:marTop w:val="0"/>
          <w:marBottom w:val="0"/>
          <w:divBdr>
            <w:top w:val="none" w:sz="0" w:space="0" w:color="auto"/>
            <w:left w:val="none" w:sz="0" w:space="0" w:color="auto"/>
            <w:bottom w:val="none" w:sz="0" w:space="0" w:color="auto"/>
            <w:right w:val="none" w:sz="0" w:space="0" w:color="auto"/>
          </w:divBdr>
        </w:div>
        <w:div w:id="836190584">
          <w:marLeft w:val="640"/>
          <w:marRight w:val="0"/>
          <w:marTop w:val="0"/>
          <w:marBottom w:val="0"/>
          <w:divBdr>
            <w:top w:val="none" w:sz="0" w:space="0" w:color="auto"/>
            <w:left w:val="none" w:sz="0" w:space="0" w:color="auto"/>
            <w:bottom w:val="none" w:sz="0" w:space="0" w:color="auto"/>
            <w:right w:val="none" w:sz="0" w:space="0" w:color="auto"/>
          </w:divBdr>
        </w:div>
        <w:div w:id="1090738705">
          <w:marLeft w:val="640"/>
          <w:marRight w:val="0"/>
          <w:marTop w:val="0"/>
          <w:marBottom w:val="0"/>
          <w:divBdr>
            <w:top w:val="none" w:sz="0" w:space="0" w:color="auto"/>
            <w:left w:val="none" w:sz="0" w:space="0" w:color="auto"/>
            <w:bottom w:val="none" w:sz="0" w:space="0" w:color="auto"/>
            <w:right w:val="none" w:sz="0" w:space="0" w:color="auto"/>
          </w:divBdr>
        </w:div>
        <w:div w:id="1671131970">
          <w:marLeft w:val="640"/>
          <w:marRight w:val="0"/>
          <w:marTop w:val="0"/>
          <w:marBottom w:val="0"/>
          <w:divBdr>
            <w:top w:val="none" w:sz="0" w:space="0" w:color="auto"/>
            <w:left w:val="none" w:sz="0" w:space="0" w:color="auto"/>
            <w:bottom w:val="none" w:sz="0" w:space="0" w:color="auto"/>
            <w:right w:val="none" w:sz="0" w:space="0" w:color="auto"/>
          </w:divBdr>
        </w:div>
        <w:div w:id="1669206913">
          <w:marLeft w:val="640"/>
          <w:marRight w:val="0"/>
          <w:marTop w:val="0"/>
          <w:marBottom w:val="0"/>
          <w:divBdr>
            <w:top w:val="none" w:sz="0" w:space="0" w:color="auto"/>
            <w:left w:val="none" w:sz="0" w:space="0" w:color="auto"/>
            <w:bottom w:val="none" w:sz="0" w:space="0" w:color="auto"/>
            <w:right w:val="none" w:sz="0" w:space="0" w:color="auto"/>
          </w:divBdr>
        </w:div>
        <w:div w:id="1220360533">
          <w:marLeft w:val="640"/>
          <w:marRight w:val="0"/>
          <w:marTop w:val="0"/>
          <w:marBottom w:val="0"/>
          <w:divBdr>
            <w:top w:val="none" w:sz="0" w:space="0" w:color="auto"/>
            <w:left w:val="none" w:sz="0" w:space="0" w:color="auto"/>
            <w:bottom w:val="none" w:sz="0" w:space="0" w:color="auto"/>
            <w:right w:val="none" w:sz="0" w:space="0" w:color="auto"/>
          </w:divBdr>
        </w:div>
        <w:div w:id="70322574">
          <w:marLeft w:val="640"/>
          <w:marRight w:val="0"/>
          <w:marTop w:val="0"/>
          <w:marBottom w:val="0"/>
          <w:divBdr>
            <w:top w:val="none" w:sz="0" w:space="0" w:color="auto"/>
            <w:left w:val="none" w:sz="0" w:space="0" w:color="auto"/>
            <w:bottom w:val="none" w:sz="0" w:space="0" w:color="auto"/>
            <w:right w:val="none" w:sz="0" w:space="0" w:color="auto"/>
          </w:divBdr>
        </w:div>
        <w:div w:id="650868644">
          <w:marLeft w:val="640"/>
          <w:marRight w:val="0"/>
          <w:marTop w:val="0"/>
          <w:marBottom w:val="0"/>
          <w:divBdr>
            <w:top w:val="none" w:sz="0" w:space="0" w:color="auto"/>
            <w:left w:val="none" w:sz="0" w:space="0" w:color="auto"/>
            <w:bottom w:val="none" w:sz="0" w:space="0" w:color="auto"/>
            <w:right w:val="none" w:sz="0" w:space="0" w:color="auto"/>
          </w:divBdr>
        </w:div>
        <w:div w:id="2084332555">
          <w:marLeft w:val="640"/>
          <w:marRight w:val="0"/>
          <w:marTop w:val="0"/>
          <w:marBottom w:val="0"/>
          <w:divBdr>
            <w:top w:val="none" w:sz="0" w:space="0" w:color="auto"/>
            <w:left w:val="none" w:sz="0" w:space="0" w:color="auto"/>
            <w:bottom w:val="none" w:sz="0" w:space="0" w:color="auto"/>
            <w:right w:val="none" w:sz="0" w:space="0" w:color="auto"/>
          </w:divBdr>
        </w:div>
        <w:div w:id="500465349">
          <w:marLeft w:val="640"/>
          <w:marRight w:val="0"/>
          <w:marTop w:val="0"/>
          <w:marBottom w:val="0"/>
          <w:divBdr>
            <w:top w:val="none" w:sz="0" w:space="0" w:color="auto"/>
            <w:left w:val="none" w:sz="0" w:space="0" w:color="auto"/>
            <w:bottom w:val="none" w:sz="0" w:space="0" w:color="auto"/>
            <w:right w:val="none" w:sz="0" w:space="0" w:color="auto"/>
          </w:divBdr>
        </w:div>
        <w:div w:id="2106997488">
          <w:marLeft w:val="640"/>
          <w:marRight w:val="0"/>
          <w:marTop w:val="0"/>
          <w:marBottom w:val="0"/>
          <w:divBdr>
            <w:top w:val="none" w:sz="0" w:space="0" w:color="auto"/>
            <w:left w:val="none" w:sz="0" w:space="0" w:color="auto"/>
            <w:bottom w:val="none" w:sz="0" w:space="0" w:color="auto"/>
            <w:right w:val="none" w:sz="0" w:space="0" w:color="auto"/>
          </w:divBdr>
        </w:div>
        <w:div w:id="475070905">
          <w:marLeft w:val="640"/>
          <w:marRight w:val="0"/>
          <w:marTop w:val="0"/>
          <w:marBottom w:val="0"/>
          <w:divBdr>
            <w:top w:val="none" w:sz="0" w:space="0" w:color="auto"/>
            <w:left w:val="none" w:sz="0" w:space="0" w:color="auto"/>
            <w:bottom w:val="none" w:sz="0" w:space="0" w:color="auto"/>
            <w:right w:val="none" w:sz="0" w:space="0" w:color="auto"/>
          </w:divBdr>
        </w:div>
        <w:div w:id="591822396">
          <w:marLeft w:val="640"/>
          <w:marRight w:val="0"/>
          <w:marTop w:val="0"/>
          <w:marBottom w:val="0"/>
          <w:divBdr>
            <w:top w:val="none" w:sz="0" w:space="0" w:color="auto"/>
            <w:left w:val="none" w:sz="0" w:space="0" w:color="auto"/>
            <w:bottom w:val="none" w:sz="0" w:space="0" w:color="auto"/>
            <w:right w:val="none" w:sz="0" w:space="0" w:color="auto"/>
          </w:divBdr>
        </w:div>
        <w:div w:id="1637951757">
          <w:marLeft w:val="640"/>
          <w:marRight w:val="0"/>
          <w:marTop w:val="0"/>
          <w:marBottom w:val="0"/>
          <w:divBdr>
            <w:top w:val="none" w:sz="0" w:space="0" w:color="auto"/>
            <w:left w:val="none" w:sz="0" w:space="0" w:color="auto"/>
            <w:bottom w:val="none" w:sz="0" w:space="0" w:color="auto"/>
            <w:right w:val="none" w:sz="0" w:space="0" w:color="auto"/>
          </w:divBdr>
        </w:div>
        <w:div w:id="1537236588">
          <w:marLeft w:val="640"/>
          <w:marRight w:val="0"/>
          <w:marTop w:val="0"/>
          <w:marBottom w:val="0"/>
          <w:divBdr>
            <w:top w:val="none" w:sz="0" w:space="0" w:color="auto"/>
            <w:left w:val="none" w:sz="0" w:space="0" w:color="auto"/>
            <w:bottom w:val="none" w:sz="0" w:space="0" w:color="auto"/>
            <w:right w:val="none" w:sz="0" w:space="0" w:color="auto"/>
          </w:divBdr>
        </w:div>
        <w:div w:id="1797289658">
          <w:marLeft w:val="640"/>
          <w:marRight w:val="0"/>
          <w:marTop w:val="0"/>
          <w:marBottom w:val="0"/>
          <w:divBdr>
            <w:top w:val="none" w:sz="0" w:space="0" w:color="auto"/>
            <w:left w:val="none" w:sz="0" w:space="0" w:color="auto"/>
            <w:bottom w:val="none" w:sz="0" w:space="0" w:color="auto"/>
            <w:right w:val="none" w:sz="0" w:space="0" w:color="auto"/>
          </w:divBdr>
        </w:div>
        <w:div w:id="2014989615">
          <w:marLeft w:val="640"/>
          <w:marRight w:val="0"/>
          <w:marTop w:val="0"/>
          <w:marBottom w:val="0"/>
          <w:divBdr>
            <w:top w:val="none" w:sz="0" w:space="0" w:color="auto"/>
            <w:left w:val="none" w:sz="0" w:space="0" w:color="auto"/>
            <w:bottom w:val="none" w:sz="0" w:space="0" w:color="auto"/>
            <w:right w:val="none" w:sz="0" w:space="0" w:color="auto"/>
          </w:divBdr>
        </w:div>
        <w:div w:id="809445075">
          <w:marLeft w:val="640"/>
          <w:marRight w:val="0"/>
          <w:marTop w:val="0"/>
          <w:marBottom w:val="0"/>
          <w:divBdr>
            <w:top w:val="none" w:sz="0" w:space="0" w:color="auto"/>
            <w:left w:val="none" w:sz="0" w:space="0" w:color="auto"/>
            <w:bottom w:val="none" w:sz="0" w:space="0" w:color="auto"/>
            <w:right w:val="none" w:sz="0" w:space="0" w:color="auto"/>
          </w:divBdr>
        </w:div>
        <w:div w:id="2048792558">
          <w:marLeft w:val="640"/>
          <w:marRight w:val="0"/>
          <w:marTop w:val="0"/>
          <w:marBottom w:val="0"/>
          <w:divBdr>
            <w:top w:val="none" w:sz="0" w:space="0" w:color="auto"/>
            <w:left w:val="none" w:sz="0" w:space="0" w:color="auto"/>
            <w:bottom w:val="none" w:sz="0" w:space="0" w:color="auto"/>
            <w:right w:val="none" w:sz="0" w:space="0" w:color="auto"/>
          </w:divBdr>
        </w:div>
        <w:div w:id="156658570">
          <w:marLeft w:val="640"/>
          <w:marRight w:val="0"/>
          <w:marTop w:val="0"/>
          <w:marBottom w:val="0"/>
          <w:divBdr>
            <w:top w:val="none" w:sz="0" w:space="0" w:color="auto"/>
            <w:left w:val="none" w:sz="0" w:space="0" w:color="auto"/>
            <w:bottom w:val="none" w:sz="0" w:space="0" w:color="auto"/>
            <w:right w:val="none" w:sz="0" w:space="0" w:color="auto"/>
          </w:divBdr>
        </w:div>
        <w:div w:id="1081098045">
          <w:marLeft w:val="640"/>
          <w:marRight w:val="0"/>
          <w:marTop w:val="0"/>
          <w:marBottom w:val="0"/>
          <w:divBdr>
            <w:top w:val="none" w:sz="0" w:space="0" w:color="auto"/>
            <w:left w:val="none" w:sz="0" w:space="0" w:color="auto"/>
            <w:bottom w:val="none" w:sz="0" w:space="0" w:color="auto"/>
            <w:right w:val="none" w:sz="0" w:space="0" w:color="auto"/>
          </w:divBdr>
        </w:div>
        <w:div w:id="523130276">
          <w:marLeft w:val="640"/>
          <w:marRight w:val="0"/>
          <w:marTop w:val="0"/>
          <w:marBottom w:val="0"/>
          <w:divBdr>
            <w:top w:val="none" w:sz="0" w:space="0" w:color="auto"/>
            <w:left w:val="none" w:sz="0" w:space="0" w:color="auto"/>
            <w:bottom w:val="none" w:sz="0" w:space="0" w:color="auto"/>
            <w:right w:val="none" w:sz="0" w:space="0" w:color="auto"/>
          </w:divBdr>
        </w:div>
        <w:div w:id="590966728">
          <w:marLeft w:val="640"/>
          <w:marRight w:val="0"/>
          <w:marTop w:val="0"/>
          <w:marBottom w:val="0"/>
          <w:divBdr>
            <w:top w:val="none" w:sz="0" w:space="0" w:color="auto"/>
            <w:left w:val="none" w:sz="0" w:space="0" w:color="auto"/>
            <w:bottom w:val="none" w:sz="0" w:space="0" w:color="auto"/>
            <w:right w:val="none" w:sz="0" w:space="0" w:color="auto"/>
          </w:divBdr>
        </w:div>
        <w:div w:id="1909344932">
          <w:marLeft w:val="640"/>
          <w:marRight w:val="0"/>
          <w:marTop w:val="0"/>
          <w:marBottom w:val="0"/>
          <w:divBdr>
            <w:top w:val="none" w:sz="0" w:space="0" w:color="auto"/>
            <w:left w:val="none" w:sz="0" w:space="0" w:color="auto"/>
            <w:bottom w:val="none" w:sz="0" w:space="0" w:color="auto"/>
            <w:right w:val="none" w:sz="0" w:space="0" w:color="auto"/>
          </w:divBdr>
        </w:div>
        <w:div w:id="206183944">
          <w:marLeft w:val="640"/>
          <w:marRight w:val="0"/>
          <w:marTop w:val="0"/>
          <w:marBottom w:val="0"/>
          <w:divBdr>
            <w:top w:val="none" w:sz="0" w:space="0" w:color="auto"/>
            <w:left w:val="none" w:sz="0" w:space="0" w:color="auto"/>
            <w:bottom w:val="none" w:sz="0" w:space="0" w:color="auto"/>
            <w:right w:val="none" w:sz="0" w:space="0" w:color="auto"/>
          </w:divBdr>
        </w:div>
        <w:div w:id="851993263">
          <w:marLeft w:val="640"/>
          <w:marRight w:val="0"/>
          <w:marTop w:val="0"/>
          <w:marBottom w:val="0"/>
          <w:divBdr>
            <w:top w:val="none" w:sz="0" w:space="0" w:color="auto"/>
            <w:left w:val="none" w:sz="0" w:space="0" w:color="auto"/>
            <w:bottom w:val="none" w:sz="0" w:space="0" w:color="auto"/>
            <w:right w:val="none" w:sz="0" w:space="0" w:color="auto"/>
          </w:divBdr>
        </w:div>
        <w:div w:id="174274589">
          <w:marLeft w:val="640"/>
          <w:marRight w:val="0"/>
          <w:marTop w:val="0"/>
          <w:marBottom w:val="0"/>
          <w:divBdr>
            <w:top w:val="none" w:sz="0" w:space="0" w:color="auto"/>
            <w:left w:val="none" w:sz="0" w:space="0" w:color="auto"/>
            <w:bottom w:val="none" w:sz="0" w:space="0" w:color="auto"/>
            <w:right w:val="none" w:sz="0" w:space="0" w:color="auto"/>
          </w:divBdr>
        </w:div>
        <w:div w:id="1457986421">
          <w:marLeft w:val="640"/>
          <w:marRight w:val="0"/>
          <w:marTop w:val="0"/>
          <w:marBottom w:val="0"/>
          <w:divBdr>
            <w:top w:val="none" w:sz="0" w:space="0" w:color="auto"/>
            <w:left w:val="none" w:sz="0" w:space="0" w:color="auto"/>
            <w:bottom w:val="none" w:sz="0" w:space="0" w:color="auto"/>
            <w:right w:val="none" w:sz="0" w:space="0" w:color="auto"/>
          </w:divBdr>
        </w:div>
        <w:div w:id="1608347251">
          <w:marLeft w:val="640"/>
          <w:marRight w:val="0"/>
          <w:marTop w:val="0"/>
          <w:marBottom w:val="0"/>
          <w:divBdr>
            <w:top w:val="none" w:sz="0" w:space="0" w:color="auto"/>
            <w:left w:val="none" w:sz="0" w:space="0" w:color="auto"/>
            <w:bottom w:val="none" w:sz="0" w:space="0" w:color="auto"/>
            <w:right w:val="none" w:sz="0" w:space="0" w:color="auto"/>
          </w:divBdr>
        </w:div>
        <w:div w:id="1768848275">
          <w:marLeft w:val="640"/>
          <w:marRight w:val="0"/>
          <w:marTop w:val="0"/>
          <w:marBottom w:val="0"/>
          <w:divBdr>
            <w:top w:val="none" w:sz="0" w:space="0" w:color="auto"/>
            <w:left w:val="none" w:sz="0" w:space="0" w:color="auto"/>
            <w:bottom w:val="none" w:sz="0" w:space="0" w:color="auto"/>
            <w:right w:val="none" w:sz="0" w:space="0" w:color="auto"/>
          </w:divBdr>
        </w:div>
        <w:div w:id="1537505152">
          <w:marLeft w:val="640"/>
          <w:marRight w:val="0"/>
          <w:marTop w:val="0"/>
          <w:marBottom w:val="0"/>
          <w:divBdr>
            <w:top w:val="none" w:sz="0" w:space="0" w:color="auto"/>
            <w:left w:val="none" w:sz="0" w:space="0" w:color="auto"/>
            <w:bottom w:val="none" w:sz="0" w:space="0" w:color="auto"/>
            <w:right w:val="none" w:sz="0" w:space="0" w:color="auto"/>
          </w:divBdr>
        </w:div>
        <w:div w:id="68890243">
          <w:marLeft w:val="640"/>
          <w:marRight w:val="0"/>
          <w:marTop w:val="0"/>
          <w:marBottom w:val="0"/>
          <w:divBdr>
            <w:top w:val="none" w:sz="0" w:space="0" w:color="auto"/>
            <w:left w:val="none" w:sz="0" w:space="0" w:color="auto"/>
            <w:bottom w:val="none" w:sz="0" w:space="0" w:color="auto"/>
            <w:right w:val="none" w:sz="0" w:space="0" w:color="auto"/>
          </w:divBdr>
        </w:div>
        <w:div w:id="1677338414">
          <w:marLeft w:val="640"/>
          <w:marRight w:val="0"/>
          <w:marTop w:val="0"/>
          <w:marBottom w:val="0"/>
          <w:divBdr>
            <w:top w:val="none" w:sz="0" w:space="0" w:color="auto"/>
            <w:left w:val="none" w:sz="0" w:space="0" w:color="auto"/>
            <w:bottom w:val="none" w:sz="0" w:space="0" w:color="auto"/>
            <w:right w:val="none" w:sz="0" w:space="0" w:color="auto"/>
          </w:divBdr>
        </w:div>
        <w:div w:id="885142693">
          <w:marLeft w:val="640"/>
          <w:marRight w:val="0"/>
          <w:marTop w:val="0"/>
          <w:marBottom w:val="0"/>
          <w:divBdr>
            <w:top w:val="none" w:sz="0" w:space="0" w:color="auto"/>
            <w:left w:val="none" w:sz="0" w:space="0" w:color="auto"/>
            <w:bottom w:val="none" w:sz="0" w:space="0" w:color="auto"/>
            <w:right w:val="none" w:sz="0" w:space="0" w:color="auto"/>
          </w:divBdr>
        </w:div>
        <w:div w:id="689649457">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elt"/>
          <w:gallery w:val="placeholder"/>
        </w:category>
        <w:types>
          <w:type w:val="bbPlcHdr"/>
        </w:types>
        <w:behaviors>
          <w:behavior w:val="content"/>
        </w:behaviors>
        <w:guid w:val="{802CDC68-876B-43D6-89F4-80D394C00096}"/>
      </w:docPartPr>
      <w:docPartBody>
        <w:p w:rsidR="00073AB6" w:rsidRDefault="005E2209">
          <w:r w:rsidRPr="00F64718">
            <w:rPr>
              <w:rStyle w:val="PlaceholderText"/>
            </w:rPr>
            <w:t>Klik eller tryk her for at skrive tekst.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2209"/>
    <w:rsid w:val="00073AB6"/>
    <w:rsid w:val="004A1ED2"/>
    <w:rsid w:val="0053752B"/>
    <w:rsid w:val="005E2209"/>
    <w:rsid w:val="005F09A1"/>
    <w:rsid w:val="007A7CC2"/>
    <w:rsid w:val="007C1806"/>
    <w:rsid w:val="00816B47"/>
    <w:rsid w:val="00892581"/>
    <w:rsid w:val="009E0297"/>
    <w:rsid w:val="00BC5A38"/>
    <w:rsid w:val="00C12B00"/>
    <w:rsid w:val="00C14CB0"/>
    <w:rsid w:val="00C64985"/>
    <w:rsid w:val="00EF5A83"/>
    <w:rsid w:val="00F6442F"/>
    <w:rsid w:val="00F7350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F5A83"/>
    <w:rPr>
      <w:color w:val="808080"/>
    </w:rPr>
  </w:style>
  <w:style w:type="paragraph" w:customStyle="1" w:styleId="7D149B2EF1AE41189FC649E22B0A7588">
    <w:name w:val="7D149B2EF1AE41189FC649E22B0A7588"/>
    <w:rsid w:val="007A7CC2"/>
  </w:style>
  <w:style w:type="paragraph" w:customStyle="1" w:styleId="C68B56FC004D4C12B99E5EDCF6C9193F">
    <w:name w:val="C68B56FC004D4C12B99E5EDCF6C9193F"/>
    <w:rsid w:val="007A7CC2"/>
  </w:style>
  <w:style w:type="paragraph" w:customStyle="1" w:styleId="5D13CDC5FE1142AA8E35DA496E11DD9A">
    <w:name w:val="5D13CDC5FE1142AA8E35DA496E11DD9A"/>
    <w:rsid w:val="00EF5A83"/>
  </w:style>
  <w:style w:type="paragraph" w:customStyle="1" w:styleId="BE43DF6D416C4FEB9EB67A4CAE4CEE22">
    <w:name w:val="BE43DF6D416C4FEB9EB67A4CAE4CEE22"/>
    <w:rsid w:val="00EF5A83"/>
  </w:style>
  <w:style w:type="paragraph" w:customStyle="1" w:styleId="4E325A10E6EB418188581BC8D59F657F">
    <w:name w:val="4E325A10E6EB418188581BC8D59F657F"/>
    <w:rsid w:val="00EF5A8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326B454-B879-45F7-86A2-96EE86C33002}">
  <we:reference id="f78a3046-9e99-4300-aa2b-5814002b01a2" version="1.55.1.0" store="EXCatalog" storeType="EXCatalog"/>
  <we:alternateReferences>
    <we:reference id="WA104382081" version="1.55.1.0" store="da-DK" storeType="OMEX"/>
  </we:alternateReferences>
  <we:properties>
    <we:property name="MENDELEY_CITATIONS" value="[{&quot;citationID&quot;:&quot;MENDELEY_CITATION_b7c1c939-0fb2-42a8-b53f-e562ba75bede&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YjdjMWM5MzktMGZiMi00MmE4LWI1M2YtZTU2MmJhNzViZWRlIiwicHJvcGVydGllcyI6eyJub3RlSW5kZXgiOjB9LCJpc0VkaXRlZCI6ZmFsc2UsIm1hbnVhbE92ZXJyaWRlIjp7ImNpdGVwcm9jVGV4dCI6IjxzdXA+MeKAkzc8L3N1cD4iLCJpc01hbnVhbGx5T3ZlcnJpZGRlbiI6ZmFsc2UsIm1hbnVhbE92ZXJyaWRlVGV4dCI6IiJ9LCJjaXRhdGlvbkl0ZW1zIjpbeyJpZCI6IjhkNzE3ODNiLTM4NWEtNWZmNS05MDliLWE2MmU1M2NiNTg1OCIsIml0ZW1EYXRhIjp7IkRPSSI6IjEwLjEwNTYvTkVKTTE5ODgwNzI4MzE5MDQwMSIsIklTU04iOiIxNTMzNDQwNiIsImFic3RyYWN0IjoiV2Ugc3R1ZGllZCB0aGUgcmlzayBvZiBlYXJseSBsb3NzIG9mIHByZWduYW5jeSBieSBjb2xsZWN0aW5nIGRhaWx5IHVyaW5lIHNwZWNpbWVucyBmcm9tIDIyMSBoZWFsdGh5IHdvbWVuIHdobyB3ZXJlIGF0dGVtcHRpbmcgdG8gY29uY2VpdmUuIFVyaW5hcnkgY29uY2VudHJhdGlvbnMgb2YgaHVtYW4gY2hvcmlvbmljIGdvbmFkb3Ryb3BpbiAoaENHKSB3ZXJlIG1lYXN1cmVkIGZvciBhIHRvdGFsIG9mIDcwNyBtZW5zdHJ1YWwgY3ljbGVzIHdpdGggdXNlIG9mIGFuIGltbXVub3JhZGlvbWV0cmljIGFzc2F5IHRoYXQgaXMgYWJsZSB0byBkZXRlY3QgaENHIGxldmVscyBhcyBsb3cgYXMgMC4wMSBuZyBwZXIgbWlsbGlsaXRlciwgd2l0aCB2aXJ0dWFsbHkgMTAwIHBlcmNlbnQgc3BlY2lmaWNpdHkgZm9yIGhDRyBpbiB0aGUgcHJlc2VuY2Ugb2YgbHV0ZWluaXppbmcgaG9ybW9uZS4gT3VyIGNyaXRlcmlvbiBmb3IgZWFybHkgcHJlZ25hbmN5IOKAlCBhbiBoQ0cgbGV2ZWwgYWJvdmUgMC4wMjUgbmcgcGVyIG1pbGxpbGl0ZXIgb24gdGhyZWUgY29uc2VjdXRpdmUgZGF5cyDigJQgd2FzIGRldGVybWluZWQgYWZ0ZXIgd2UgY29tcGFyZWQgdGhlIGhDRyBsZXZlbHMgaW4gdGhlIHN0dWR5IGdyb3VwIHdpdGggdGhlIGxldmVscyBpbiBhIGNvbXBhcmFibGUgZ3JvdXAgb2YgMjggd29tZW4gd2hvIGhhZCB1bmRlcmdvbmUgc3RlcmlsaXphdGlvbiBieSB0dWJhbCBsaWdhdGlvbi4gV2UgaWRlbnRpZmllZCAxOTggcHJlZ25hbmNpZXMgYnkgYW4gaW5jcmVhc2UgaW4gdGhlIGhDRyBsZXZlbCBuZWFyIHRoZSBleHBlY3RlZCB0aW1lIG9mIGltcGxhbnRhdGlvbi4gT2YgdGhlc2UsIDIyIHBlcmNlbnQgZW5kZWQgYmVmb3JlIHByZWduYW5jeSB3YXMgZGV0ZWN0ZWQgY2xpbmljYWxseS4gTW9zdCBvZiB0aGVzZSBlYXJseSBwcmVnbmFuY3kgbG9zc2VzIHdvdWxkIG5vdCBoYXZlIGJlZW4gZGV0ZWN0YWJsZSBieSB0aGUgbGVzcyBzZW5zaXRpdmUgYXNzYXlzIGZvciBoQ0cgdXNlZCBpbiBlYXJsaWVyIHN0dWRpZXMuIFRoZSB0b3RhbCByYXRlIG9mIHByZWduYW5jeSBsb3NzIGFmdGVyIGltcGxhbnRhdGlvbiwgaW5jbHVkaW5nIGNsaW5pY2FsbHkgcmVjb2duaXplZCBzcG9udGFuZW91cyBhYm9ydGlvbnMsIHdhcyAzMSBwZXJjZW50LiBNb3N0IG9mIHRoZSA0MCB3b21lbiB3aXRoIHVucmVjb2duaXplZCBlYXJseSBwcmVnbmFuY3kgbG9zc2VzIGhhZCBub3JtYWwgZmVydGlsaXR5LCBzaW5jZSA5NSBwZXJjZW50IG9mIHRoZW0gc3Vic2VxdWVudGx5IGJlY2FtZSBjbGluaWNhbGx5IHByZWduYW50IHdpdGhpbiB0d28geWVhcnMuIChOIEVuZ2wgSiBNZWQgMTk4ODsgMzE5OjE4OeKAkzk0LikgSEVBTFRIWSBjb3VwbGVzIGhhdmluZyBpbnRlcmNvdXJzZSByZWd1bGFybHkgd2l0aG91dCBjb250cmFjZXB0aW9uIGhhdmUgYSAyNSB0byAzMCBwZXJjZW50IGNoYW5jZSBvZiBiZWdpbm5pbmcgYSByZWNvZ25pemVkIHByZWduYW5jeSBpbiBhIGdpdmVuIG1lbnN0cnVhbCBjeWNsZS4xIFdoZW4gY291cGxlcyBkbyBub3QgYWNoaWV2ZSBwcmVnbmFuY3ksIGVpdGhlciB0aGV5IGRvIG5vdCBjb25jZWl2ZSBhdCBhbGwgb3IgdGhleSBjb25jZWl2ZSBidXQgdGhlIHByZWduYW5jeSBlbmRzIGJlZm9yZSBpdCBiZWNvbWVzIGNsaW5pY2FsbHkgYXBwYXJlbnQuIFRoZSBleHRlbnQgdG8gd2hpY2ggZWFybHkgbG9zcyBvZiBwcmVnbmFuY3kgY29udHJpYnV0ZXMgdG8gYXBwYXJlbnRseSBpbmZlcnRpbGUgY3ljbGVzIGlzIG5vdCBrbm93bi4gRGF0YSBmcm9tIEVkbW9uZHMgYW5kIGhpcyBjb2xsZWFndWVzIHN1Z2dlc3QgdGhhdCB0aGUgbnVtYmVyIG9mIGVhcmx5IGxvc3NlcyBleGNlZWRzIHRoZSBudW1iZXIgb2YgcmVjb2duaXplZCBwcmVnbmFuY2llcy4yIE90aGVyIHdvcmtlcnMgaGF2ZSBmb3VuZCBtdWNoIGxvd2VyIGZyZXF1ZW5jaWVzIG9mIGVhcmx5IGxvc3MuMyw0IERpc2NyZXBhbmNpZXMgYmV0d2VlbiB0aGVzZSBlc3RpbWF0ZXMgb2YgcHJlZ25hbmN5LiDCqSAxOTg4LCBNYXNzYWNodXNldHRzIE1lZGljYWwgU29jaWV0eS4gQWxsIHJpZ2h0cyByZXNlcnZlZC4iLCJhdXRob3IiOlt7ImRyb3BwaW5nLXBhcnRpY2xlIjoiIiwiZmFtaWx5IjoiV2lsY294IiwiZ2l2ZW4iOiJBbGxlbiBKLiIsIm5vbi1kcm9wcGluZy1wYXJ0aWNsZSI6IiIsInBhcnNlLW5hbWVzIjpmYWxzZSwic3VmZml4IjoiIn0seyJkcm9wcGluZy1wYXJ0aWNsZSI6IiIsImZhbWlseSI6IldlaW5iZXJnIiwiZ2l2ZW4iOiJDbGFyaWNlIFIuIiwibm9uLWRyb3BwaW5nLXBhcnRpY2xlIjoiIiwicGFyc2UtbmFtZXMiOmZhbHNlLCJzdWZmaXgiOiIifSx7ImRyb3BwaW5nLXBhcnRpY2xlIjoiIiwiZmFtaWx5IjoiTydjb25ub3IiLCJnaXZlbiI6IkpvaG4gRi4iLCJub24tZHJvcHBpbmctcGFydGljbGUiOiIiLCJwYXJzZS1uYW1lcyI6ZmFsc2UsInN1ZmZpeCI6IiJ9LHsiZHJvcHBpbmctcGFydGljbGUiOiIiLCJmYW1pbHkiOiJCYWlyZCIsImdpdmVuIjoiRG9ubmEgRC4iLCJub24tZHJvcHBpbmctcGFydGljbGUiOiIiLCJwYXJzZS1uYW1lcyI6ZmFsc2UsInN1ZmZpeCI6IiJ9LHsiZHJvcHBpbmctcGFydGljbGUiOiIiLCJmYW1pbHkiOiJTY2hsYXR0ZXJlciIsImdpdmVuIjoiSm9obiBQLiIsIm5vbi1kcm9wcGluZy1wYXJ0aWNsZSI6IiIsInBhcnNlLW5hbWVzIjpmYWxzZSwic3VmZml4IjoiIn0seyJkcm9wcGluZy1wYXJ0aWNsZSI6IiIsImZhbWlseSI6IkNhbmZpZWxkIiwiZ2l2ZW4iOiJSb2JlcnQgRS4iLCJub24tZHJvcHBpbmctcGFydGljbGUiOiIiLCJwYXJzZS1uYW1lcyI6ZmFsc2UsInN1ZmZpeCI6IiJ9LHsiZHJvcHBpbmctcGFydGljbGUiOiIiLCJmYW1pbHkiOiJBcm1zdHJvbmciLCJnaXZlbiI6IkUuIEdsZW5uIiwibm9uLWRyb3BwaW5nLXBhcnRpY2xlIjoiIiwicGFyc2UtbmFtZXMiOmZhbHNlLCJzdWZmaXgiOiIifSx7ImRyb3BwaW5nLXBhcnRpY2xlIjoiIiwiZmFtaWx5IjoiTmlzdWxhIiwiZ2l2ZW4iOiJCcnVjZSBDLiIsIm5vbi1kcm9wcGluZy1wYXJ0aWNsZSI6IiIsInBhcnNlLW5hbWVzIjpmYWxzZSwic3VmZml4IjoiIn1dLCJjb250YWluZXItdGl0bGUiOiJOZXcgRW5nbGFuZCBKb3VybmFsIG9mIE1lZGljaW5lIiwiaWQiOiI4ZDcxNzgzYi0zODVhLTVmZjUtOTA5Yi1hNjJlNTNjYjU4NTgiLCJpc3N1ZWQiOnsiZGF0ZS1wYXJ0cyI6W1siMTk4OCJdXX0sInRpdGxlIjoiSW5jaWRlbmNlIG9mIEVhcmx5IExvc3Mgb2YgUHJlZ25hbmN5IiwidHlwZSI6ImFydGljbGUtam91cm5hbCIsImNvbnRhaW5lci10aXRsZS1zaG9ydCI6IiJ9LCJ1cmlzIjpbImh0dHA6Ly93d3cubWVuZGVsZXkuY29tL2RvY3VtZW50cy8/dXVpZD1kYWRjN2EyMy1kZGRhLTRjYTgtOTYxOS0wMzdlMDA3ZTY3MmQiXSwiaXNUZW1wb3JhcnkiOmZhbHNlLCJsZWdhY3lEZXNrdG9wSWQiOiJkYWRjN2EyMy1kZGRhLTRjYTgtOTYxOS0wMzdlMDA3ZTY3MmQifSx7ImlkIjoiYmFlYmY1NjMtMTVkNC01NDcwLWE5YTYtOWJmNzM4YmU1NzU2IiwiaXRlbURhdGEiOnsiRE9JIjoiMTAuMTAxNi9TMDE0MC02NzM2KDc1KTkxOTIwLTAiLCJJU1NOIjoiMDE0MDY3MzYiLCJQTUlEIjoiNDc5NzgiLCJhdXRob3IiOlt7ImRyb3BwaW5nLXBhcnRpY2xlIjoiIiwiZmFtaWx5IjoiUnVzaHRvbiIsImdpdmVuIjoiRC4gSS4iLCJub24tZHJvcHBpbmctcGFydGljbGUiOiIiLCJwYXJzZS1uYW1lcyI6ZmFsc2UsInN1ZmZpeCI6IiJ9LHsiZHJvcHBpbmctcGFydGljbGUiOiIiLCJmYW1pbHkiOiJTY290dCIsImdpdmVuIjoiSi4gUy4iLCJub24tZHJvcHBpbmctcGFydGljbGUiOiIiLCJwYXJzZS1uYW1lcyI6ZmFsc2UsInN1ZmZpeCI6IiJ9LHsiZHJvcHBpbmctcGFydGljbGUiOiIiLCJmYW1pbHkiOiJKZW5raW5zIiwiZ2l2ZW4iOiJELiBNLiIsIm5vbi1kcm9wcGluZy1wYXJ0aWNsZSI6IiIsInBhcnNlLW5hbWVzIjpmYWxzZSwic3VmZml4IjoiIn0seyJkcm9wcGluZy1wYXJ0aWNsZSI6IiIsImZhbWlseSI6Ikdvb2RoYXJ0IiwiZ2l2ZW4iOiJDLiBCLiIsIm5vbi1kcm9wcGluZy1wYXJ0aWNsZSI6IiIsInBhcnNlLW5hbWVzIjpmYWxzZSwic3VmZml4IjoiIn1dLCJjb250YWluZXItdGl0bGUiOiJUaGUgTGFuY2V0IiwiaWQiOiJiYWViZjU2My0xNWQ0LTU0NzAtYTlhNi05YmY3MzhiZTU3NTYiLCJpc3N1ZWQiOnsiZGF0ZS1wYXJ0cyI6W1siMTk3NSJdXX0sInRpdGxlIjoiV0hFUkUgSEFWRSBBTEwgVEhFIENPTkNFUFRJT05TIEdPTkUgPyIsInR5cGUiOiJhcnRpY2xlIiwiY29udGFpbmVyLXRpdGxlLXNob3J0IjoiIn0sInVyaXMiOlsiaHR0cDovL3d3dy5tZW5kZWxleS5jb20vZG9jdW1lbnRzLz91dWlkPWUyMzJlM2JjLTgzZGQtNGY5OS04NWVhLTdhZDU1NDI0NjFkNyJdLCJpc1RlbXBvcmFyeSI6ZmFsc2UsImxlZ2FjeURlc2t0b3BJZCI6ImUyMzJlM2JjLTgzZGQtNGY5OS04NWVhLTdhZDU1NDI0NjFkNyJ9LHsiaWQiOiIwMTdjYmIwYS01N2FhLTNkYmYtOWY1NS1mMWI4ZTUwMDQ2YTYiLCJpdGVtRGF0YSI6eyJ0eXBlIjoiYXJ0aWNsZS1qb3VybmFsIiwiaWQiOiIwMTdjYmIwYS01N2FhLTNkYmYtOWY1NS1mMWI4ZTUwMDQ2YTYiLCJ0aXRsZSI6IkVzdGltYXRlcyBvZiBodW1hbiBmZXJ0aWxpdHkgYW5kIHByZWduYW5jeSBsb3NzIiwiYXV0aG9yIjpbeyJmYW1pbHkiOiJaaW5hbWFuIiwiZ2l2ZW4iOiJNLiBKLiIsInBhcnNlLW5hbWVzIjpmYWxzZSwiZHJvcHBpbmctcGFydGljbGUiOiIiLCJub24tZHJvcHBpbmctcGFydGljbGUiOiIifSx7ImZhbWlseSI6Ik8nQ29ubm9yIiwiZ2l2ZW4iOiJKLiIsInBhcnNlLW5hbWVzIjpmYWxzZSwiZHJvcHBpbmctcGFydGljbGUiOiIiLCJub24tZHJvcHBpbmctcGFydGljbGUiOiIifSx7ImZhbWlseSI6IkNsZWdnIiwiZ2l2ZW4iOiJFLiBELiIsInBhcnNlLW5hbWVzIjpmYWxzZSwiZHJvcHBpbmctcGFydGljbGUiOiIiLCJub24tZHJvcHBpbmctcGFydGljbGUiOiIifSx7ImZhbWlseSI6IlNlbGV2YW4iLCJnaXZlbiI6IlMuIEcuIiwicGFyc2UtbmFtZXMiOmZhbHNlLCJkcm9wcGluZy1wYXJ0aWNsZSI6IiIsIm5vbi1kcm9wcGluZy1wYXJ0aWNsZSI6IiJ9LHsiZmFtaWx5IjoiQnJvd24iLCJnaXZlbiI6IkMuIEMuIiwicGFyc2UtbmFtZXMiOmZhbHNlLCJkcm9wcGluZy1wYXJ0aWNsZSI6IiIsIm5vbi1kcm9wcGluZy1wYXJ0aWNsZSI6IiJ9XSwiY29udGFpbmVyLXRpdGxlIjoiRmVydGlsaXR5IGFuZCBTdGVyaWxpdHkiLCJjb250YWluZXItdGl0bGUtc2hvcnQiOiJGZXJ0aWwgU3RlcmlsIiwiRE9JIjoiMTAuMTAxNi9zMDAxNS0wMjgyKDE2KTU4MTQ0LTgiLCJJU1NOIjoiMDAxNTAyODIiLCJQTUlEIjoiODc3NDI3NyIsImlzc3VlZCI6eyJkYXRlLXBhcnRzIjpbWzE5OTZdXX0sImFic3RyYWN0IjoiT2JqZWN0aXZlOiBUbyBleGFtaW5lIHRoZSBmZXJ0aWxpdHkgYW5kIHByZWduYW5jeSB3YXN0YWdlIHJhdGVzIGluIGEgZ3JvdXAgb2YgcHJlc3VtYWJseSBmZXJ0aWxlIGNvdXBsZXMuIERlc2lnbjogUHJvc3BlY3RpdmUgb2JzZXJ2YXRpb25hbCBzdHVkeSBvZiAyMDAgY291cGxlcyBkZXNpcmluZyB0byBhY2hpZXZlIHByZWduYW5jeSBvdmVyIDEyIG1lbnN0cnVhbCBjeWNsZXMgY291cGxlZCB3aXRoIHByZWduYW5jeSBvdXRjb21lIGZvbGxvdy11cC4gU2V0dGluZzogQSB1bml2ZXJzaXR5LWJhc2VkIG9ic3RldHJpY3MgYW5kIGd5bmVjb2xvZ2ljYWwgY2VudGVyLiBQYXRpZW50czogUGVyc29uYWwgaW50ZXJ2aWV3cyBhbmQgcXVlc3Rpb25uYWlyZXMgd2VyZSB1c2VkIHRvIHNjcmVlbiBjb3VwbGVzIGZvciBlbnRyeSBpbnRvIHRoZSBzdHVkeS4gQ291cGxlcyB3ZXJlIGNvdW5zZWxlZCB0byBoYXZlIGludGVyY291cnNlIGNlbnRlcmVkIG9uIHByZWRpY3RlZCBkYXkgb2Ygb3Z1bGF0aW9uLiBQaGFzZSBJIGluY2x1ZGVkIHRoZSBmaXJzdCB0aHJlZSBjeWNsZXMgaW4gd2hpY2ggd29tZW4gY29sbGVjdGVkIGRhaWx5IG1vcm5pbmcgdXJpbmUgc2FtcGxlcywgdW5kZXJ3ZW50IG1pZGN5Y2xlIHBvc3Rjb2l0YWwgdGVzdHMsIGFuZCwgaWYgbGF0ZSBmb3IgdGhlaXIgbWVuc2VzLCBwcmVzZW50ZWQgZm9yIHNlcnVtIGhDRyB0ZXN0aW5nLiBQaGFzZSAyIGVuY29tcGFzc2VkIHRoZSBuZXh0IG5pbmUgY3ljbGVzIGluIHdoaWNoIHdvbWVuIHdlcmUgY29udGFjdGVkIG1vbnRobHkgYnkgcGhvbmUgYW5kIHVuZGVyd2VudCBzZXJ1bSBoQ0cgdGVzdGluZyBpZiBtZW5zZXMgd2FzIGRlbGF5ZWQuIFVyaW5lIHNhbXBsZXMgZnJvbSBjeWNsZXMgaW4gd2hpY2ggY2xpbmljYWwgKHNlcnVtIGhDRykgcHJlZ25hbmN5IGRpZCBub3Qgb2NjdXIgdW5kZXJ3ZW50IHNlbnNpdGl2ZSBoQ0cgdGVzdGluZyB0byBkZXRlY3Qgb2NjdWx0IHByZWduYW5jaWVzLiBQcmVnbmFuY2llcyB3ZXJlIGZvbGxvd2VkIHVudGlsIGRlbGl2ZXJ5IHRvIGFzY2VydGFpbiBvdXRjb21lLiBSZXN1bHRzOiBFaWdodHktdHdvIHBlcmNlbnQgb2YgdGhlIDIwMCBjb3VwbGVzIGZvbGxvd2VkIGZvciB0aGUgZW50aXJlIHN0dWR5IHBlcmlvZCBjb25jZWl2ZWQuIFRoZSBtYXhpbWFsIGZlcnRpbGl0eSByYXRlIHdhcyBhcHByb3hpbWF0ZWx5IDMwJSBwZXIgY3ljbGUgaW4gdGhlIGZpcnN0IHR3byBjeWNsZXMuIFRoaXMgcmF0ZSBxdWlja2x5IHRhcGVyZWQgb3ZlciB0aGUgcmVtYWluZGVyIG9mIHRoZSBzdHVkeS4gUHJlZ25hbmN5IHdhc3RhZ2UgZHVyaW5nIHBoYXNlIDEgYWNjb3VudGVkIGZvciAzMSUgb2YgdGhlIHByZWduYW5jaWVzIGRldGVjdGVkLiBGb3J0eS1vbmUgcGVyY2VudCAoMTUvMzYpIG9mIHRoZXNlIGxvc3NlcyB3ZXJlIHNlZW4gb25seSBieSB1cmluZSBoQ0cgdGVzdGluZyBhbmQgd2VyZSBjYXRlZ29yaXplZCBhcyBvY2N1bHQuIEVsZXZlbiBvZiB0aGVzZSBzYW1lIHBhdGllbnRzIGxhdGVyIGFjaGlldmVkIGNsaW5pY2FsbHkgcmVjb2duaXplZCBjb25jZXB0aW9ucyBkdXJpbmcgdGhlIHN0dWR5LiBDb25jbHVzaW9uczogVGhlc2UgcmVzdWx0cyBzdXBwb3J0IHRoZSBjb25jZXB0IHRoYXQgdGhlIGVmZmljaWVuY3kgb2YgaHVtYW4gcmVwcm9kdWN0aW9uIGlzIG1heGltdW0gYXQgYXBwcm94aW1hdGVseSAzMCUgcGVyIGN5Y2xlLiBBIHZlcnkgc2lnbmlmaWNhbnQgbnVtYmVyIG9mIHRoZXNlIHByZWduYW5jaWVzIGVuZCBpbiBzcG9udGFuZW91cyBhYm9ydGlvbi4gSW4gYWRkaXRpb24sIHByZWduYW5jeSBsb3NzIGJlZm9yZSBtaXNzZWQgbWVuc2VzIG9jY3VycyBpbiBhIHNpZ25pZmljYW50IHByb3BvcnRpb24gb2Ygd29tZW4uIn0sImlzVGVtcG9yYXJ5IjpmYWxzZX0seyJpZCI6IjA0NmU3OWRhLTI5YjQtM2IzZS04ZDg4LTk1N2RmNjM1NDE0ZiIsIml0ZW1EYXRhIjp7InR5cGUiOiJhcnRpY2xlLWpvdXJuYWwiLCJpZCI6IjA0NmU3OWRhLTI5YjQtM2IzZS04ZDg4LTk1N2RmNjM1NDE0ZiIsInRpdGxlIjoiQ29uY2VwdGlvbiwgZWFybHkgcHJlZ25hbmN5IGxvc3MsIGFuZCB0aW1lIHRvIGNsaW5pY2FsIHByZWduYW5jeTogQSBwb3B1bGF0aW9uLWJhc2VkIHByb3NwZWN0aXZlIHN0dWR5IiwiYXV0aG9yIjpbeyJmYW1pbHkiOiJXYW5nIiwiZ2l2ZW4iOiJYaWFvYmluIiwicGFyc2UtbmFtZXMiOmZhbHNlLCJkcm9wcGluZy1wYXJ0aWNsZSI6IiIsIm5vbi1kcm9wcGluZy1wYXJ0aWNsZSI6IiJ9LHsiZmFtaWx5IjoiQ2hlbiIsImdpdmVuIjoiQ2hhbmd6aG9uZyIsInBhcnNlLW5hbWVzIjpmYWxzZSwiZHJvcHBpbmctcGFydGljbGUiOiIiLCJub24tZHJvcHBpbmctcGFydGljbGUiOiIifSx7ImZhbWlseSI6IldhbmciLCJnaXZlbiI6IkxpaHVhIiwicGFyc2UtbmFtZXMiOmZhbHNlLCJkcm9wcGluZy1wYXJ0aWNsZSI6IiIsIm5vbi1kcm9wcGluZy1wYXJ0aWNsZSI6IiJ9LHsiZmFtaWx5IjoiQ2hlbiIsImdpdmVuIjoiRGFmYW5nIiwicGFyc2UtbmFtZXMiOmZhbHNlLCJkcm9wcGluZy1wYXJ0aWNsZSI6IiIsIm5vbi1kcm9wcGluZy1wYXJ0aWNsZSI6IiJ9LHsiZmFtaWx5IjoiR3VhbmciLCJnaXZlbiI6IldlbndlaSIsInBhcnNlLW5hbWVzIjpmYWxzZSwiZHJvcHBpbmctcGFydGljbGUiOiIiLCJub24tZHJvcHBpbmctcGFydGljbGUiOiIifSx7ImZhbWlseSI6IkZyZW5jaCIsImdpdmVuIjoiSm9uYXRoYW4iLCJwYXJzZS1uYW1lcyI6ZmFsc2UsImRyb3BwaW5nLXBhcnRpY2xlIjoiIiwibm9uLWRyb3BwaW5nLXBhcnRpY2xlIjoiIn0seyJmYW1pbHkiOiJYdSIsImdpdmVuIjoiWGlwaW5nIiwicGFyc2UtbmFtZXMiOmZhbHNlLCJkcm9wcGluZy1wYXJ0aWNsZSI6IiIsIm5vbi1kcm9wcGluZy1wYXJ0aWNsZSI6IiJ9XSwiY29udGFpbmVyLXRpdGxlIjoiRmVydGlsaXR5IGFuZCBTdGVyaWxpdHkiLCJjb250YWluZXItdGl0bGUtc2hvcnQiOiJGZXJ0aWwgU3RlcmlsIiwiRE9JIjoiMTAuMTAxNi9TMDAxNS0wMjgyKDAyKTA0Njk0LTAiLCJJU1NOIjoiMDAxNTAyODIiLCJQTUlEIjoiMTI2MjA0NDMiLCJpc3N1ZWQiOnsiZGF0ZS1wYXJ0cyI6W1syMDAzXV19LCJhYnN0cmFjdCI6Ik9iamVjdGl2ZTogVG8gZXhhbWluZSByYXRlcyBvZiBjb25jZXB0aW9uIGFuZCBwcmVnbmFuY3kgbG9zcyBhbmQgdGhlaXIgcmVsYXRpb25zIHdpdGggdGltZSB0byBjbGluaWNhbCBwcmVnbmFuY3kgYW5kIHJlcHJvZHVjdGl2ZSBvdXRjb21lcy4gRGVzaWduOiBBIHByb3NwZWN0aXZlIG9ic2VydmF0aW9uYWwgc3R1ZHkuIFNldHRpbmc6IFBvcHVsYXRpb24tYmFzZWQgY29ob3J0IGluIENoaW5hLiBQYXRpZW50KHMpOiBGaXZlIGh1bmRyZWQgZWlnaHRlZW4gaGVhbHRoeSBuZXdseSBtYXJyaWVkIHdvbWVuIHdobyBpbnRlbmRlZCB0byBjb25jZWl2ZS4gVXBvbiBzdG9wcGluZyBjb250cmFjZXB0aW9uLCBkYWlseSByZWNvcmRzIG9mIHZhZ2luYWwgYmxlZWRpbmcgYW5kIGRhaWx5IGZpcnN0LW1vcm5pbmcgdXJpbmUgc3BlY2ltZW5zIHdlcmUgb2J0YWluZWQgZm9yIOKJpDEgeWVhciBvciB1bnRpbCBhIGNsaW5pY2FsIHByZWduYW5jeSB3YXMgYWNoaWV2ZWQuIERhaWx5IHVyaW5hcnkgaENHIHdhcyBhc3NheWVkIHRvIGRldGVjdCBlYXJseSBwcmVnbmFuY3kgbG9zcyAoRVBMKS4gSW50ZXJ2ZW50aW9uKHMpOiBOb25lLiBNYWluIE91dGNvbWUgTWVhc3VyZShzKTogQ29uY2VwdGlvbiwgcHJlZ25hbmN5IGxvc3MsIGFuZCB0aW1lIHRvIGNsaW5pY2FsIHByZWduYW5jeS4gUmVzdWx0KHMpOiBUaGUgY29uY2VwdGlvbiByYXRlIHBlciBjeWNsZSB3YXMgNDAlIG92ZXIgdGhlIGZpcnN0IDEyIG1vbnRocy4gT2YgdGhlIDYxOCBkZXRlY3RhYmxlIGNvbmNlcHRpb25zLCA0OSAoNy45JSkgZW5kZWQgaW4gY2xpbmljYWwgc3BvbnRhbmVvdXMgYWJvcnRpb24sIGFuZCAxNTIgKDI0LjYlKSBpbiBFUEwuIEVhcmx5IHByZWduYW5jeSBsb3NzIHdhcyBkZXRlY3RlZCBpbiAxNCUgb2YgYWxsIHRoZSBjeWNsZXMgd2l0aG91dCBjbGluaWNhbGx5IHJlY29nbml6ZWQgcHJlZ25hbmN5LCBidXQgdGhlIGZyZXF1ZW5jaWVzIHdlcmUgbG93ZXIgYW1vbmcgd29tZW4gd2l0aCBkZWxheWVkIHRpbWUgdG8gY2xpbmljYWwgcHJlZ25hbmN5LiBFYXJseSBwcmVnbmFuY3kgbG9zcyBpbiB0aGUgcHJlY2VkaW5nIGN5Y2xlIHdhcyBhc3NvY2lhdGVkIHdpdGggaW5jcmVhc2VkIG9kZHMgb2YgY29uY2VwdGlvbiAob2RkcyByYXRpbyBbT1JdLCAyLjY7IDk1JSBjb25maWRlbmNlIGludGVydmFsIFtDSV0sIDEuOC0zLjkpLCBjbGluaWNhbCBwcmVnbmFuY3kgKE9SLCAyLjA7IDk1JSBDSSwgMS4zLTMuMCksIGFuZCBFUEwgKE9SLCAyLjQ7IDk1JSBDSSwgMS40LTQuMikgYnV0IHdhcyBub3QgYXNzb2NpYXRlZCB3aXRoIHNwb250YW5lb3VzIGFib3J0aW9uLCBsb3cgYmlydGggd2VpZ2h0LCBvciBwcmV0ZXJtIGJpcnRoIGluIHRoZSBzdWJzZXF1ZW50IGN5Y2xlLiBDb25jbHVzaW9uKHMpOiBXZSBkZW1vbnN0cmF0ZWQgc3Vic3RhbnRpYWwgRVBMIGluIHRoZSBub24tY2xpbmljYWxseSBwcmVnbmFudCBjeWNsZXMgYW5kIGEgcG9zaXRpdmUgcmVsYXRpb24gYmV0d2VlbiBFUEwgYW5kIHN1YnNlcXVlbnQgZmVydGlsaXR5LiDCqSAyMDAzIGJ5IEFtZXJpY2FuIFNvY2lldHkgZm9yIFJlcHJvZHVjdGl2ZSBNZWRpY2luZS4ifSwiaXNUZW1wb3JhcnkiOmZhbHNlfSx7ImlkIjoiZDFjYWExMzUtNGI3NS0zNWJlLWIwMjItODJkODk5ZDMzYmQyIiwiaXRlbURhdGEiOnsidHlwZSI6ImFydGljbGUtam91cm5hbCIsImlkIjoiZDFjYWExMzUtNGI3NS0zNWJlLWIwMjItODJkODk5ZDMzYmQyIiwidGl0bGUiOiJUaW1lIG9mIEltcGxhbnRhdGlvbiBvZiB0aGUgQ29uY2VwdHVzIGFuZCBMb3NzIG9mIFByZWduYW5jeSIsImF1dGhvciI6W3siZmFtaWx5IjoiV2lsY294IiwiZ2l2ZW4iOiJBbGxlbiBKLiIsInBhcnNlLW5hbWVzIjpmYWxzZSwiZHJvcHBpbmctcGFydGljbGUiOiIiLCJub24tZHJvcHBpbmctcGFydGljbGUiOiIifSx7ImZhbWlseSI6IkJhaXJkIiwiZ2l2ZW4iOiJEb25uYSBEYXkiLCJwYXJzZS1uYW1lcyI6ZmFsc2UsImRyb3BwaW5nLXBhcnRpY2xlIjoiIiwibm9uLWRyb3BwaW5nLXBhcnRpY2xlIjoiIn0seyJmYW1pbHkiOiJXZWluYmVyZyIsImdpdmVuIjoiQ2xhcmljZSBSLiIsInBhcnNlLW5hbWVzIjpmYWxzZSwiZHJvcHBpbmctcGFydGljbGUiOiIiLCJub24tZHJvcHBpbmctcGFydGljbGUiOiIifV0sImNvbnRhaW5lci10aXRsZSI6Ik5ldyBFbmdsYW5kIEpvdXJuYWwgb2YgTWVkaWNpbmUiLCJET0kiOiIxMC4xMDU2L25lam0xOTk5MDYxMDM0MDIzMDQiLCJJU1NOIjoiMDAyOC00NzkzIiwiaXNzdWVkIjp7ImRhdGUtcGFydHMiOltbMTk5OV1dfSwiYWJzdHJhY3QiOiJCQUNLR1JPVU5EOiBJbXBsYW50YXRpb24gb2YgdGhlIGNvbmNlcHR1cyBpcyBhIGtleSBzdGVwIGluIHByZWduYW5jeSwgYnV0IGxpdHRsZSBpcyBrbm93biBhYm91dCB0aGUgdGltZSBvZiBpbXBsYW50YXRpb24gb3IgdGhlIHJlbGF0aW9uIGJldHdlZW4gdGhlIHRpbWUgb2YgaW1wbGFudGF0aW9uIGFuZCB0aGUgb3V0Y29tZSBvZiBwcmVnbmFuY3kuIE1FVEhPRFM6IFdlIGNvbGxlY3RlZCBkYWlseSB1cmluZSBzYW1wbGVzIGZvciB1cCB0byBzaXggbW9udGhzIGZyb20gMjIxIHdvbWVuIGF0dGVtcHRpbmcgdG8gY29uY2VpdmUgYWZ0ZXIgY2Vhc2luZyB0byB1c2UgY29udHJhY2VwdGlvbi4gT3Z1bGF0aW9uIHdhcyBpZGVudGlmaWVkIG9uIHRoZSBiYXNpcyBvZiB0aGUgcmF0aW8gb2YgdXJpbmFyeSBlc3Ryb2dlbiBtZXRhYm9saXRlcyB0byBwcm9nZXN0ZXJvbmUgbWV0YWJvbGl0ZXMsIHdoaWNoIGNoYW5nZXMgcmFwaWRseSB3aXRoIGx1dGVpbml6YXRpb24gb2YgdGhlIG92YXJpYW4gZm9sbGljbGUuIFRoZSB0aW1lIG9mIGltcGxhbnRhdGlvbiB3YXMgZGVmaW5lZCBieSB0aGUgYXBwZWFyYW5jZSBvZiBjaG9yaW9uaWMgZ29uYWRvdHJvcGluIGluIG1hdGVybmFsIHVyaW5lLiBSRVNVTFRTOiBUaGVyZSB3ZXJlIDE5OSBjb25jZXB0aW9ucywgZm9yIDk1IHBlcmNlbnQgb2Ygd2hpY2ggKDE4OSkgd2UgaGFkIHN1ZmZpY2llbnQgZGF0YSBmb3IgYW5hbHlzaXMuIE9mIHRoZXNlIDE4OSBwcmVnbmFuY2llcywgMTQxICg3NSBwZXJjZW50KSBsYXN0ZWQgYXQgbGVhc3Qgc2l4IHdlZWtzIHBhc3QgdGhlIGxhc3QgbWVuc3RydWFsIHBlcmlvZCwgYW5kIHRoZSByZW1haW5pbmcgNDggcHJlZ25hbmNpZXMgKDI1IHBlcmNlbnQpIGVuZGVkIGluIGVhcmx5IGxvc3MuIEFtb25nIHRoZSBwcmVnbmFuY2llcyB0aGF0IGxhc3RlZCBzaXggd2Vla3Mgb3IgbW9yZSwgdGhlIGZpcnN0IGFwcGVhcmFuY2Ugb2YgY2hvcmlvbmljIGdvbmFkb3Ryb3BpbiBvY2N1cnJlZCA2IHRvIDEyIGRheXMgYWZ0ZXIgb3Z1bGF0aW9uOyAxMTggd29tZW4gKDg0IHBlcmNlbnQpIGhhZCBpbXBsYW50YXRpb24gb24gZGF5IDgsIDksIG9yIDEwLiBUaGUgcmlzayBvZiBlYXJseSBwcmVnbmFuY3kgbG9zcyBpbmNyZWFzZWQgd2l0aCBsYXRlciBpbXBsYW50YXRpb24gKFA8MC4wMDEpLiBBbW9uZyB0aGUgMTAyIGNvbmNlcHR1c2VzIHRoYXQgaW1wbGFudGVkIGJ5IHRoZSBuaW50aCBkYXksIDEzIHBlcmNlbnQgZW5kZWQgaW4gZWFybHkgbG9zcy4gVGhpcyBwcm9wb3J0aW9uIHJvc2UgdG8gMjYgcGVyY2VudCB3aXRoIGltcGxhbnRhdGlvbiBvbiBkYXkgMTAsIHRvIDUyIHBlcmNlbnQgb24gZGF5IDExLCBhbmQgdG8gODIgcGVyY2VudCBhZnRlciBkYXkgMTEuIENPTkNMVVNJT05TOiBJbiBtb3N0IHN1Y2Nlc3NmdWwgaHVtYW4gcHJlZ25hbmNpZXMsIHRoZSBjb25jZXB0dXMgaW1wbGFudHMgOCB0byAxMCBkYXlzIGFmdGVyIG92dWxhdGlvbi4gVGhlIHJpc2sgb2YgZWFybHkgcHJlZ25hbmN5IGxvc3MgaW5jcmVhc2VzIHdpdGggbGF0ZXIgaW1wbGFudGF0aW9uLiIsImNvbnRhaW5lci10aXRsZS1zaG9ydCI6IiJ9LCJpc1RlbXBvcmFyeSI6ZmFsc2V9LHsiaWQiOiI0N2IyNmYxMi00Y2E3LTNjODktYTM3Ni02MTc3MWE4YTNkNjkiLCJpdGVtRGF0YSI6eyJ0eXBlIjoiYXJ0aWNsZS1qb3VybmFsIiwiaWQiOiI0N2IyNmYxMi00Y2E3LTNjODktYTM3Ni02MTc3MWE4YTNkNjkiLCJ0aXRsZSI6IkVhcmx5IGVtYnJ5byBtb3J0YWxpdHkgaW4gbmF0dXJhbCBodW1hbiByZXByb2R1Y3Rpb246IFdoYXQgdGhlIGRhdGEgc2F5IiwiYXV0aG9yIjpbeyJmYW1pbHkiOiJKYXJ2aXMiLCJnaXZlbiI6IkdhdmluIEUuIiwicGFyc2UtbmFtZXMiOmZhbHNlLCJkcm9wcGluZy1wYXJ0aWNsZSI6IiIsIm5vbi1kcm9wcGluZy1wYXJ0aWNsZSI6IiJ9XSwiY29udGFpbmVyLXRpdGxlIjoiRjEwMDBSZXNlYXJjaCIsImNvbnRhaW5lci10aXRsZS1zaG9ydCI6IkYxMDAwUmVzIiwiRE9JIjoiMTAuMTI2ODgvZjEwMDByZXNlYXJjaC44OTM3LjIiLCJJU1NOIjoiMTc1OTc5NlgiLCJpc3N1ZWQiOnsiZGF0ZS1wYXJ0cyI6W1syMDE3XV19LCJhYnN0cmFjdCI6IkhvdyBtYW55IGh1bWFuIGVtYnJ5b3MgZGllIGJldHdlZW4gZmVydGlsaXNhdGlvbiBhbmQgYmlydGggdW5kZXIgbmF0dXJhbCBjb25kaXRpb25zPyBJdCBpcyB3aWRlbHkgYWNjZXB0ZWQgdGhhdCBuYXR1cmFsIGh1bWFuIGVtYnJ5byBtb3J0YWxpdHkgaXMgaGlnaCwgcGFydGljdWxhcmx5IGR1cmluZyB0aGUgZmlyc3Qgd2Vla3MgYWZ0ZXIgZmVydGlsaXNhdGlvbiwgd2l0aCB0b3RhbCBwcmVuYXRhbCBsb3NzZXMgb2YgNzAlIGFuZCBoaWdoZXIgZnJlcXVlbnRseSBjbGFpbWVkLiBIb3dldmVyLCB0aGUgZmlyc3QgZXh0ZXJuYWwgc2lnbiBvZiBwcmVnbmFuY3kgb2NjdXJzIHR3byB3ZWVrcyBhZnRlciBmZXJ0aWxpc2F0aW9uIHdpdGggYSBtaXNzZWQgbWVuc3RydWFsIHBlcmlvZCwgYW5kIGVzdGFibGlzaGluZyB0aGUgZmF0ZSBvZiBlbWJyeW9zIGJlZm9yZSB0aGlzIGlzIGNoYWxsZW5naW5nLiBDYWxjdWxhdGlvbnMgYXJlIGFkZGl0aW9uYWxseSBoYW1wZXJlZCBieSBhIGxhY2sgb2YgZGF0YSBvbiB0aGUgZWZmaWNpZW5jeSBvZiBmZXJ0aWxpc2F0aW9uIHVuZGVyIG5hdHVyYWwgY29uZGl0aW9ucy4gRm91ciBkaXN0aW5jdCBzb3VyY2VzIGFyZSB1c2VkIHRvIGp1c3RpZnkgcXVhbnRpdGF0aXZlIGNsYWltcyByZWdhcmRpbmcgZW1icnlvIGxvc3M6IChpKSBhIGh5cG90aGVzaXMgcHVibGlzaGVkIGJ5IFJvYmVydHMgJiBMb3dlIGluIFRoZSBMYW5jZXQgaXMgd2lkZWx5IGNpdGVkIGJ1dCBoYXMgbm8gcHJhY3RpY2FsIHF1YW50aXRhdGl2ZSB2YWx1ZTsgKGlpKSBsaWZlIHRhYmxlIGFuYWx5c2VzIGdpdmUgY29uc2lzdGVudCBhc3Nlc3NtZW50cyBvZiBjbGluaWNhbCBwcmVnbmFuY3kgbG9zcywgYnV0IGNhbm5vdCBpbGx1bWluYXRlIGxvc3NlcyBhdCBlYXJsaWVyIHN0YWdlcyBvZiBkZXZlbG9wbWVudDsgKGlpaSkgc3R1ZGllcyB0aGF0IG1lYXN1cmUgaHVtYW4gY2hvcmlvbmljIGdvbmFkb3Ryb3BoaW4gKGhDRykgcmV2ZWFsIGxvc3NlcyBpbiB0aGUgc2Vjb25kIHdlZWsgb2YgZGV2ZWxvcG1lbnQgYW5kIGJleW9uZCwgYnV0IG5vdCBiZWZvcmU7IGFuZCAoaXYpIHRoZSBjbGFzc2ljIHN0dWRpZXMgb2YgSGVydGlnIGFuZCBSb2NrIG9mZmVyIHRoZSBvbmx5IGRpcmVjdCBpbnNpZ2h0IGludG8gdGhlIGZhdGUgb2YgaHVtYW4gZW1icnlvcyBmcm9tIGZlcnRpbGlzYXRpb24gdW5kZXIgbmF0dXJhbCBjb25kaXRpb25zLiBSZS1leGFtaW5hdGlvbiBvZiBIZXJ0aWcncyBkYXRhIGRlbW9uc3RyYXRlcyB0aGF0IGhpcyBlc3RpbWF0ZXMgZm9yIGZlcnRpbGlzYXRpb24gcmF0ZSBhbmQgZWFybHkgZW1icnlvIGxvc3MgYXJlIGhpZ2hseSBpbXByZWNpc2UgYW5kIGNhc3RzIGRvdWJ0IG9uIHRoZSB2YWxpZGl0eSBvZiBoaXMgbnVtZXJpY2FsIGFuYWx5c2lzLiBBIHJlY2VudCByZS1hbmFseXNpcyBvZiBoQ0cgc3R1ZHkgZGF0YSBjb25jbHVkZWQgdGhhdCBhcHByb3hpbWF0ZWx5IDQwLTYwJSBvZiBlbWJyeW9zIG1heSBiZSBsb3N0IGJldHdlZW4gZmVydGlsaXNhdGlvbiBhbmQgYmlydGgsIGFsdGhvdWdoIHRoaXMgd2lsbCB2YXJ5IHN1YnN0YW50aWFsbHkgYmV0d2VlbiBpbmRpdmlkdWFsIHdvbWVuLiBJbiBjb25jbHVzaW9uLCBuYXR1cmFsIGh1bWFuIGVtYnJ5byBtb3J0YWxpdHkgaXMgbG93ZXIgdGhhbiBvZnRlbiBjbGFpbWVkIGFuZCB3aWRlbHkgYWNjZXB0ZWQuIEVzdGltYXRlcyBmb3IgdG90YWwgcHJlbmF0YWwgbW9ydGFsaXR5IG9mIDcwJSBvciBoaWdoZXIgYXJlIGV4YWdnZXJhdGVkIGFuZCBub3Qgc3VwcG9ydGVkIGJ5IHRoZSBhdmFpbGFibGUgZGF0YS4ifSwiaXNUZW1wb3JhcnkiOmZhbHNlfSx7ImlkIjoiZTBkN2JiMjgtNDNlZC0zNDY3LWJhNTYtYjlkZjk4OGNiNzNkIiwiaXRlbURhdGEiOnsidHlwZSI6ImFydGljbGUiLCJpZCI6ImUwZDdiYjI4LTQzZWQtMzQ2Ny1iYTU2LWI5ZGY5ODhjYjczZCIsInRpdGxlIjoiSHVtYW4gZW1icnlvIGltcGxhbnRhdGlvbiIsImF1dGhvciI6W3siZmFtaWx5IjoiTXV0ZXIiLCJnaXZlbiI6IkpvYW5uZSIsInBhcnNlLW5hbWVzIjpmYWxzZSwiZHJvcHBpbmctcGFydGljbGUiOiIiLCJub24tZHJvcHBpbmctcGFydGljbGUiOiIifSx7ImZhbWlseSI6Ikx5bmNoIiwiZ2l2ZW4iOiJWaW5jZW50IEouIiwicGFyc2UtbmFtZXMiOmZhbHNlLCJkcm9wcGluZy1wYXJ0aWNsZSI6IiIsIm5vbi1kcm9wcGluZy1wYXJ0aWNsZSI6IiJ9LHsiZmFtaWx5IjoiTWNDb3kiLCJnaXZlbiI6IlJhaml2IEMuIiwicGFyc2UtbmFtZXMiOmZhbHNlLCJkcm9wcGluZy1wYXJ0aWNsZSI6IiIsIm5vbi1kcm9wcGluZy1wYXJ0aWNsZSI6IiJ9LHsiZmFtaWx5IjoiQnJvc2VucyIsImdpdmVuIjoiSmFuIEouIiwicGFyc2UtbmFtZXMiOmZhbHNlLCJkcm9wcGluZy1wYXJ0aWNsZSI6IiIsIm5vbi1kcm9wcGluZy1wYXJ0aWNsZSI6IiJ9XSwiY29udGFpbmVyLXRpdGxlIjoiRGV2ZWxvcG1lbnQgKENhbWJyaWRnZSkiLCJET0kiOiIxMC4xMjQyL2Rldi4yMDE1MDciLCJJU1NOIjoiMTQ3NzkxMjkiLCJQTUlEIjoiMzcyNTQ4NzciLCJpc3N1ZWQiOnsiZGF0ZS1wYXJ0cyI6W1syMDIzXV19LCJhYnN0cmFjdCI6IkVtYnJ5byBpbXBsYW50YXRpb24gaW4gaHVtYW5zIGlzIGludGVyc3RpdGlhbCwgbWVhbmluZyB0aGUgZW50aXJlIGNvbmNlcHR1cyBlbWJlZHMgaW4gdGhlIGVuZG9tZXRyaXVtIGJlZm9yZSB0aGUgcGxhY2VudGFsIHRyb3Bob2JsYXN0IGludmFkZXMgYmV5b25kIHRoZSB1dGVyaW5lIG11Y29zYSBpbnRvIHRoZSB1bmRlcmx5aW5nIGlubmVyIG15b21ldHJpdW0uIE9uY2UgaW1wbGFudGVkLCBlbWJyeW8gc3Vydml2YWwgcGl2b3RzIG9uIHRoZSB0cmFuc2Zvcm1hdGlvbiBvZiB0aGUgZW5kb21ldHJpdW0gaW50byBhbiBhbnRpLWluZmxhbW1hdG9yeSBwbGFjZW50YWwgYmVkLCB0ZXJtZWQgZGVjaWR1YSwgdW5kZXIgaG9tZW9zdGF0aWMgY29udHJvbCBvZiB1dGVyaW5lIG5hdHVyYWwga2lsbGVyIGNlbGxzLiBIZXJlLCB3ZSBleGFtaW5lIHRoZSBldm9sdXRpb25hcnkgY29udGV4dCBvZiBlbWJyeW8gaW1wbGFudGF0aW9uIGFuZCBlbGFib3JhdGUgb24gdXRlcmluZSByZW1vZGVsbGluZyBiZWZvcmUgYW5kIGFmdGVyIGNvbmNlcHRpb24gaW4gaHVtYW5zLldlIGFsc28gZGlzY3VzcyB0aGUgaW50ZXJhY3Rpb25zIGJldHdlZW4gdGhlIGVtYnJ5byBhbmQgdGhlIGRlY2lkdWFsaXNpbmcgZW5kb21ldHJpdW0gdGhhdCByZWd1bGF0ZSBpbnRlcnN0aXRpYWwgaW1wbGFudGF0aW9uIGFuZCBkZXRlcm1pbmUgZW1icnlvIGZpdG5lc3MuIFRvZ2V0aGVyLCB0aGlzIFJldmlldyBoaWdobGlnaHRzIHRoZSBwcmVjYXJpb3VzIGJ1dCBhZGFwdGFibGUgbmF0dXJlIG9mIHRoZSBpbXBsYW50YXRpb24gcHJvY2Vzcy4iLCJjb250YWluZXItdGl0bGUtc2hvcnQiOiIifSwiaXNUZW1wb3JhcnkiOmZhbHNlfV19&quot;,&quot;citationItems&quot;:[{&quot;id&quot;:&quot;8d71783b-385a-5ff5-909b-a62e53cb5858&quot;,&quot;itemData&quot;:{&quot;DOI&quot;:&quot;10.1056/NEJM198807283190401&quot;,&quot;ISSN&quot;:&quot;15334406&quot;,&quot;abstract&quot;:&quot;We studied the risk of early loss of pregnancy by collecting daily urine specimens from 221 healthy women who were attempting to conceive. Urinary concentrations of human chorionic gonadotropin (hCG) were measured for a total of 707 menstrual cycles with use of an immunoradiometric assay that is able to detect hCG levels as low as 0.01 ng per milliliter, with virtually 100 percent specificity for hCG in the presence of luteinizing hormone. Our criterion for early pregnancy — an hCG level above 0.025 ng per milliliter on three consecutive days — was determined after we compared the hCG levels in the study group with the levels in a comparable group of 28 women who had undergone sterilization by tubal ligation. We identified 198 pregnancies by an increase in the hCG level near the expected time of implantation. Of these, 22 percent ended before pregnancy was detected clinically. Most of these early pregnancy losses would not have been detectable by the less sensitive assays for hCG used in earlier studies. The total rate of pregnancy loss after implantation, including clinically recognized spontaneous abortions, was 31 percent. Most of the 40 women with unrecognized early pregnancy losses had normal fertility, since 95 percent of them subsequently became clinically pregnant within two years. (N Engl J Med 1988; 319:189–94.) HEALTHY couples having intercourse regularly without contraception have a 25 to 30 percent chance of beginning a recognized pregnancy in a given menstrual cycle.1 When couples do not achieve pregnancy, either they do not conceive at all or they conceive but the pregnancy ends before it becomes clinically apparent. The extent to which early loss of pregnancy contributes to apparently infertile cycles is not known. Data from Edmonds and his colleagues suggest that the number of early losses exceeds the number of recognized pregnancies.2 Other workers have found much lower frequencies of early loss.3,4 Discrepancies between these estimates of pregnancy. © 1988, Massachusetts Medical Society. All rights reserved.&quot;,&quot;author&quot;:[{&quot;dropping-particle&quot;:&quot;&quot;,&quot;family&quot;:&quot;Wilcox&quot;,&quot;given&quot;:&quot;Allen J.&quot;,&quot;non-dropping-particle&quot;:&quot;&quot;,&quot;parse-names&quot;:false,&quot;suffix&quot;:&quot;&quot;},{&quot;dropping-particle&quot;:&quot;&quot;,&quot;family&quot;:&quot;Weinberg&quot;,&quot;given&quot;:&quot;Clarice R.&quot;,&quot;non-dropping-particle&quot;:&quot;&quot;,&quot;parse-names&quot;:false,&quot;suffix&quot;:&quot;&quot;},{&quot;dropping-particle&quot;:&quot;&quot;,&quot;family&quot;:&quot;O'connor&quot;,&quot;given&quot;:&quot;John F.&quot;,&quot;non-dropping-particle&quot;:&quot;&quot;,&quot;parse-names&quot;:false,&quot;suffix&quot;:&quot;&quot;},{&quot;dropping-particle&quot;:&quot;&quot;,&quot;family&quot;:&quot;Baird&quot;,&quot;given&quot;:&quot;Donna D.&quot;,&quot;non-dropping-particle&quot;:&quot;&quot;,&quot;parse-names&quot;:false,&quot;suffix&quot;:&quot;&quot;},{&quot;dropping-particle&quot;:&quot;&quot;,&quot;family&quot;:&quot;Schlatterer&quot;,&quot;given&quot;:&quot;John P.&quot;,&quot;non-dropping-particle&quot;:&quot;&quot;,&quot;parse-names&quot;:false,&quot;suffix&quot;:&quot;&quot;},{&quot;dropping-particle&quot;:&quot;&quot;,&quot;family&quot;:&quot;Canfield&quot;,&quot;given&quot;:&quot;Robert E.&quot;,&quot;non-dropping-particle&quot;:&quot;&quot;,&quot;parse-names&quot;:false,&quot;suffix&quot;:&quot;&quot;},{&quot;dropping-particle&quot;:&quot;&quot;,&quot;family&quot;:&quot;Armstrong&quot;,&quot;given&quot;:&quot;E. Glenn&quot;,&quot;non-dropping-particle&quot;:&quot;&quot;,&quot;parse-names&quot;:false,&quot;suffix&quot;:&quot;&quot;},{&quot;dropping-particle&quot;:&quot;&quot;,&quot;family&quot;:&quot;Nisula&quot;,&quot;given&quot;:&quot;Bruce C.&quot;,&quot;non-dropping-particle&quot;:&quot;&quot;,&quot;parse-names&quot;:false,&quot;suffix&quot;:&quot;&quot;}],&quot;container-title&quot;:&quot;New England Journal of Medicine&quot;,&quot;id&quot;:&quot;8d71783b-385a-5ff5-909b-a62e53cb5858&quot;,&quot;issued&quot;:{&quot;date-parts&quot;:[[&quot;1988&quot;]]},&quot;title&quot;:&quot;Incidence of Early Loss of Pregnancy&quot;,&quot;type&quot;:&quot;article-journal&quot;,&quot;container-title-short&quot;:&quot;&quot;},&quot;uris&quot;:[&quot;http://www.mendeley.com/documents/?uuid=dadc7a23-ddda-4ca8-9619-037e007e672d&quot;],&quot;isTemporary&quot;:false,&quot;legacyDesktopId&quot;:&quot;dadc7a23-ddda-4ca8-9619-037e007e672d&quot;},{&quot;id&quot;:&quot;baebf563-15d4-5470-a9a6-9bf738be5756&quot;,&quot;itemData&quot;:{&quot;DOI&quot;:&quot;10.1016/S0140-6736(75)91920-0&quot;,&quot;ISSN&quot;:&quot;01406736&quot;,&quot;PMID&quot;:&quot;47978&quot;,&quot;author&quot;:[{&quot;dropping-particle&quot;:&quot;&quot;,&quot;family&quot;:&quot;Rushton&quot;,&quot;given&quot;:&quot;D. I.&quot;,&quot;non-dropping-particle&quot;:&quot;&quot;,&quot;parse-names&quot;:false,&quot;suffix&quot;:&quot;&quot;},{&quot;dropping-particle&quot;:&quot;&quot;,&quot;family&quot;:&quot;Scott&quot;,&quot;given&quot;:&quot;J. S.&quot;,&quot;non-dropping-particle&quot;:&quot;&quot;,&quot;parse-names&quot;:false,&quot;suffix&quot;:&quot;&quot;},{&quot;dropping-particle&quot;:&quot;&quot;,&quot;family&quot;:&quot;Jenkins&quot;,&quot;given&quot;:&quot;D. M.&quot;,&quot;non-dropping-particle&quot;:&quot;&quot;,&quot;parse-names&quot;:false,&quot;suffix&quot;:&quot;&quot;},{&quot;dropping-particle&quot;:&quot;&quot;,&quot;family&quot;:&quot;Goodhart&quot;,&quot;given&quot;:&quot;C. B.&quot;,&quot;non-dropping-particle&quot;:&quot;&quot;,&quot;parse-names&quot;:false,&quot;suffix&quot;:&quot;&quot;}],&quot;container-title&quot;:&quot;The Lancet&quot;,&quot;id&quot;:&quot;baebf563-15d4-5470-a9a6-9bf738be5756&quot;,&quot;issued&quot;:{&quot;date-parts&quot;:[[&quot;1975&quot;]]},&quot;title&quot;:&quot;WHERE HAVE ALL THE CONCEPTIONS GONE ?&quot;,&quot;type&quot;:&quot;article&quot;,&quot;container-title-short&quot;:&quot;&quot;},&quot;uris&quot;:[&quot;http://www.mendeley.com/documents/?uuid=e232e3bc-83dd-4f99-85ea-7ad5542461d7&quot;],&quot;isTemporary&quot;:false,&quot;legacyDesktopId&quot;:&quot;e232e3bc-83dd-4f99-85ea-7ad5542461d7&quot;},{&quot;id&quot;:&quot;017cbb0a-57aa-3dbf-9f55-f1b8e50046a6&quot;,&quot;itemData&quot;:{&quot;type&quot;:&quot;article-journal&quot;,&quot;id&quot;:&quot;017cbb0a-57aa-3dbf-9f55-f1b8e50046a6&quot;,&quot;title&quot;:&quot;Estimates of human fertility and pregnancy loss&quot;,&quot;author&quot;:[{&quot;family&quot;:&quot;Zinaman&quot;,&quot;given&quot;:&quot;M. J.&quot;,&quot;parse-names&quot;:false,&quot;dropping-particle&quot;:&quot;&quot;,&quot;non-dropping-particle&quot;:&quot;&quot;},{&quot;family&quot;:&quot;O'Connor&quot;,&quot;given&quot;:&quot;J.&quot;,&quot;parse-names&quot;:false,&quot;dropping-particle&quot;:&quot;&quot;,&quot;non-dropping-particle&quot;:&quot;&quot;},{&quot;family&quot;:&quot;Clegg&quot;,&quot;given&quot;:&quot;E. D.&quot;,&quot;parse-names&quot;:false,&quot;dropping-particle&quot;:&quot;&quot;,&quot;non-dropping-particle&quot;:&quot;&quot;},{&quot;family&quot;:&quot;Selevan&quot;,&quot;given&quot;:&quot;S. G.&quot;,&quot;parse-names&quot;:false,&quot;dropping-particle&quot;:&quot;&quot;,&quot;non-dropping-particle&quot;:&quot;&quot;},{&quot;family&quot;:&quot;Brown&quot;,&quot;given&quot;:&quot;C. C.&quot;,&quot;parse-names&quot;:false,&quot;dropping-particle&quot;:&quot;&quot;,&quot;non-dropping-particle&quot;:&quot;&quot;}],&quot;container-title&quot;:&quot;Fertility and Sterility&quot;,&quot;container-title-short&quot;:&quot;Fertil Steril&quot;,&quot;DOI&quot;:&quot;10.1016/s0015-0282(16)58144-8&quot;,&quot;ISSN&quot;:&quot;00150282&quot;,&quot;PMID&quot;:&quot;8774277&quot;,&quot;issued&quot;:{&quot;date-parts&quot;:[[1996]]},&quot;abstract&quot;:&quot;Objective: To examine the fertility and pregnancy wastage rates in a group of presumably fertile couples. Design: Prospective observational study of 200 couples desiring to achieve pregnancy over 12 menstrual cycles coupled with pregnancy outcome follow-up. Setting: A university-based obstetrics and gynecological center. Patients: Personal interviews and questionnaires were used to screen couples for entry into the study. Couples were counseled to have intercourse centered on predicted day of ovulation. Phase I included the first three cycles in which women collected daily morning urine samples, underwent midcycle postcoital tests, and, if late for their menses, presented for serum hCG testing. Phase 2 encompassed the next nine cycles in which women were contacted monthly by phone and underwent serum hCG testing if menses was delayed. Urine samples from cycles in which clinical (serum hCG) pregnancy did not occur underwent sensitive hCG testing to detect occult pregnancies. Pregnancies were followed until delivery to ascertain outcome. Results: Eighty-two percent of the 200 couples followed for the entire study period conceived. The maximal fertility rate was approximately 30% per cycle in the first two cycles. This rate quickly tapered over the remainder of the study. Pregnancy wastage during phase 1 accounted for 31% of the pregnancies detected. Forty-one percent (15/36) of these losses were seen only by urine hCG testing and were categorized as occult. Eleven of these same patients later achieved clinically recognized conceptions during the study. Conclusions: These results support the concept that the efficiency of human reproduction is maximum at approximately 30% per cycle. A very significant number of these pregnancies end in spontaneous abortion. In addition, pregnancy loss before missed menses occurs in a significant proportion of women.&quot;},&quot;isTemporary&quot;:false},{&quot;id&quot;:&quot;046e79da-29b4-3b3e-8d88-957df635414f&quot;,&quot;itemData&quot;:{&quot;type&quot;:&quot;article-journal&quot;,&quot;id&quot;:&quot;046e79da-29b4-3b3e-8d88-957df635414f&quot;,&quot;title&quot;:&quot;Conception, early pregnancy loss, and time to clinical pregnancy: A population-based prospective study&quot;,&quot;author&quot;:[{&quot;family&quot;:&quot;Wang&quot;,&quot;given&quot;:&quot;Xiaobin&quot;,&quot;parse-names&quot;:false,&quot;dropping-particle&quot;:&quot;&quot;,&quot;non-dropping-particle&quot;:&quot;&quot;},{&quot;family&quot;:&quot;Chen&quot;,&quot;given&quot;:&quot;Changzhong&quot;,&quot;parse-names&quot;:false,&quot;dropping-particle&quot;:&quot;&quot;,&quot;non-dropping-particle&quot;:&quot;&quot;},{&quot;family&quot;:&quot;Wang&quot;,&quot;given&quot;:&quot;Lihua&quot;,&quot;parse-names&quot;:false,&quot;dropping-particle&quot;:&quot;&quot;,&quot;non-dropping-particle&quot;:&quot;&quot;},{&quot;family&quot;:&quot;Chen&quot;,&quot;given&quot;:&quot;Dafang&quot;,&quot;parse-names&quot;:false,&quot;dropping-particle&quot;:&quot;&quot;,&quot;non-dropping-particle&quot;:&quot;&quot;},{&quot;family&quot;:&quot;Guang&quot;,&quot;given&quot;:&quot;Wenwei&quot;,&quot;parse-names&quot;:false,&quot;dropping-particle&quot;:&quot;&quot;,&quot;non-dropping-particle&quot;:&quot;&quot;},{&quot;family&quot;:&quot;French&quot;,&quot;given&quot;:&quot;Jonathan&quot;,&quot;parse-names&quot;:false,&quot;dropping-particle&quot;:&quot;&quot;,&quot;non-dropping-particle&quot;:&quot;&quot;},{&quot;family&quot;:&quot;Xu&quot;,&quot;given&quot;:&quot;Xiping&quot;,&quot;parse-names&quot;:false,&quot;dropping-particle&quot;:&quot;&quot;,&quot;non-dropping-particle&quot;:&quot;&quot;}],&quot;container-title&quot;:&quot;Fertility and Sterility&quot;,&quot;container-title-short&quot;:&quot;Fertil Steril&quot;,&quot;DOI&quot;:&quot;10.1016/S0015-0282(02)04694-0&quot;,&quot;ISSN&quot;:&quot;00150282&quot;,&quot;PMID&quot;:&quot;12620443&quot;,&quot;issued&quot;:{&quot;date-parts&quot;:[[2003]]},&quot;abstract&quot;:&quot;Objective: To examine rates of conception and pregnancy loss and their relations with time to clinical pregnancy and reproductive outcomes. Design: A prospective observational study. Setting: Population-based cohort in China. Patient(s): Five hundred eighteen healthy newly married women who intended to conceive. Upon stopping contraception, daily records of vaginal bleeding and daily first-morning urine specimens were obtained for ≤1 year or until a clinical pregnancy was achieved. Daily urinary hCG was assayed to detect early pregnancy loss (EPL). Intervention(s): None. Main Outcome Measure(s): Conception, pregnancy loss, and time to clinical pregnancy. Result(s): The conception rate per cycle was 40% over the first 12 months. Of the 618 detectable conceptions, 49 (7.9%) ended in clinical spontaneous abortion, and 152 (24.6%) in EPL. Early pregnancy loss was detected in 14% of all the cycles without clinically recognized pregnancy, but the frequencies were lower among women with delayed time to clinical pregnancy. Early pregnancy loss in the preceding cycle was associated with increased odds of conception (odds ratio [OR], 2.6; 95% confidence interval [CI], 1.8-3.9), clinical pregnancy (OR, 2.0; 95% CI, 1.3-3.0), and EPL (OR, 2.4; 95% CI, 1.4-4.2) but was not associated with spontaneous abortion, low birth weight, or preterm birth in the subsequent cycle. Conclusion(s): We demonstrated substantial EPL in the non-clinically pregnant cycles and a positive relation between EPL and subsequent fertility. © 2003 by American Society for Reproductive Medicine.&quot;},&quot;isTemporary&quot;:false},{&quot;id&quot;:&quot;d1caa135-4b75-35be-b022-82d899d33bd2&quot;,&quot;itemData&quot;:{&quot;type&quot;:&quot;article-journal&quot;,&quot;id&quot;:&quot;d1caa135-4b75-35be-b022-82d899d33bd2&quot;,&quot;title&quot;:&quot;Time of Implantation of the Conceptus and Loss of Pregnancy&quot;,&quot;author&quot;:[{&quot;family&quot;:&quot;Wilcox&quot;,&quot;given&quot;:&quot;Allen J.&quot;,&quot;parse-names&quot;:false,&quot;dropping-particle&quot;:&quot;&quot;,&quot;non-dropping-particle&quot;:&quot;&quot;},{&quot;family&quot;:&quot;Baird&quot;,&quot;given&quot;:&quot;Donna Day&quot;,&quot;parse-names&quot;:false,&quot;dropping-particle&quot;:&quot;&quot;,&quot;non-dropping-particle&quot;:&quot;&quot;},{&quot;family&quot;:&quot;Weinberg&quot;,&quot;given&quot;:&quot;Clarice R.&quot;,&quot;parse-names&quot;:false,&quot;dropping-particle&quot;:&quot;&quot;,&quot;non-dropping-particle&quot;:&quot;&quot;}],&quot;container-title&quot;:&quot;New England Journal of Medicine&quot;,&quot;DOI&quot;:&quot;10.1056/nejm199906103402304&quot;,&quot;ISSN&quot;:&quot;0028-4793&quot;,&quot;issued&quot;:{&quot;date-parts&quot;:[[1999]]},&quot;abstract&quot;:&quot;BACKGROUND: Implantation of the conceptus is a key step in pregnancy, but little is known about the time of implantation or the relation between the time of implantation and the outcome of pregnancy. METHODS: We collected daily urine samples for up to six months from 221 women attempting to conceive after ceasing to use contraception. Ovulation was identified on the basis of the ratio of urinary estrogen metabolites to progesterone metabolites, which changes rapidly with luteinization of the ovarian follicle. The time of implantation was defined by the appearance of chorionic gonadotropin in maternal urine. RESULTS: There were 199 conceptions, for 95 percent of which (189) we had sufficient data for analysis. Of these 189 pregnancies, 141 (75 percent) lasted at least six weeks past the last menstrual period, and the remaining 48 pregnancies (25 percent) ended in early loss. Among the pregnancies that lasted six weeks or more, the first appearance of chorionic gonadotropin occurred 6 to 12 days after ovulation; 118 women (84 percent) had implantation on day 8, 9, or 10. The risk of early pregnancy loss increased with later implantation (P&lt;0.001). Among the 102 conceptuses that implanted by the ninth day, 13 percent ended in early loss. This proportion rose to 26 percent with implantation on day 10, to 52 percent on day 11, and to 82 percent after day 11. CONCLUSIONS: In most successful human pregnancies, the conceptus implants 8 to 10 days after ovulation. The risk of early pregnancy loss increases with later implantation.&quot;,&quot;container-title-short&quot;:&quot;&quot;},&quot;isTemporary&quot;:false},{&quot;id&quot;:&quot;47b26f12-4ca7-3c89-a376-61771a8a3d69&quot;,&quot;itemData&quot;:{&quot;type&quot;:&quot;article-journal&quot;,&quot;id&quot;:&quot;47b26f12-4ca7-3c89-a376-61771a8a3d69&quot;,&quot;title&quot;:&quot;Early embryo mortality in natural human reproduction: What the data say&quot;,&quot;author&quot;:[{&quot;family&quot;:&quot;Jarvis&quot;,&quot;given&quot;:&quot;Gavin E.&quot;,&quot;parse-names&quot;:false,&quot;dropping-particle&quot;:&quot;&quot;,&quot;non-dropping-particle&quot;:&quot;&quot;}],&quot;container-title&quot;:&quot;F1000Research&quot;,&quot;container-title-short&quot;:&quot;F1000Res&quot;,&quot;DOI&quot;:&quot;10.12688/f1000research.8937.2&quot;,&quot;ISSN&quot;:&quot;1759796X&quot;,&quot;issued&quot;:{&quot;date-parts&quot;:[[2017]]},&quot;abstract&quot;:&quot;How many human embryos die between fertilisation and birth under natural conditions? It is widely accepted that natural human embryo mortality is high, particularly during the first weeks after fertilisation, with total prenatal losses of 70% and higher frequently claimed. However, the first external sign of pregnancy occurs two weeks after fertilisation with a missed menstrual period, and establishing the fate of embryos before this is challenging. Calculations are additionally hampered by a lack of data on the efficiency of fertilisation under natural conditions. Four distinct sources are used to justify quantitative claims regarding embryo loss: (i) a hypothesis published by Roberts &amp; Lowe in The Lancet is widely cited but has no practical quantitative value; (ii) life table analyses give consistent assessments of clinical pregnancy loss, but cannot illuminate losses at earlier stages of development; (iii) studies that measure human chorionic gonadotrophin (hCG) reveal losses in the second week of development and beyond, but not before; and (iv) the classic studies of Hertig and Rock offer the only direct insight into the fate of human embryos from fertilisation under natural conditions. Re-examination of Hertig's data demonstrates that his estimates for fertilisation rate and early embryo loss are highly imprecise and casts doubt on the validity of his numerical analysis. A recent re-analysis of hCG study data concluded that approximately 40-60% of embryos may be lost between fertilisation and birth, although this will vary substantially between individual women. In conclusion, natural human embryo mortality is lower than often claimed and widely accepted. Estimates for total prenatal mortality of 70% or higher are exaggerated and not supported by the available data.&quot;},&quot;isTemporary&quot;:false},{&quot;id&quot;:&quot;e0d7bb28-43ed-3467-ba56-b9df988cb73d&quot;,&quot;itemData&quot;:{&quot;type&quot;:&quot;article&quot;,&quot;id&quot;:&quot;e0d7bb28-43ed-3467-ba56-b9df988cb73d&quot;,&quot;title&quot;:&quot;Human embryo implantation&quot;,&quot;author&quot;:[{&quot;family&quot;:&quot;Muter&quot;,&quot;given&quot;:&quot;Joanne&quot;,&quot;parse-names&quot;:false,&quot;dropping-particle&quot;:&quot;&quot;,&quot;non-dropping-particle&quot;:&quot;&quot;},{&quot;family&quot;:&quot;Lynch&quot;,&quot;given&quot;:&quot;Vincent J.&quot;,&quot;parse-names&quot;:false,&quot;dropping-particle&quot;:&quot;&quot;,&quot;non-dropping-particle&quot;:&quot;&quot;},{&quot;family&quot;:&quot;McCoy&quot;,&quot;given&quot;:&quot;Rajiv C.&quot;,&quot;parse-names&quot;:false,&quot;dropping-particle&quot;:&quot;&quot;,&quot;non-dropping-particle&quot;:&quot;&quot;},{&quot;family&quot;:&quot;Brosens&quot;,&quot;given&quot;:&quot;Jan J.&quot;,&quot;parse-names&quot;:false,&quot;dropping-particle&quot;:&quot;&quot;,&quot;non-dropping-particle&quot;:&quot;&quot;}],&quot;container-title&quot;:&quot;Development (Cambridge)&quot;,&quot;DOI&quot;:&quot;10.1242/dev.201507&quot;,&quot;ISSN&quot;:&quot;14779129&quot;,&quot;PMID&quot;:&quot;37254877&quot;,&quot;issued&quot;:{&quot;date-parts&quot;:[[2023]]},&quot;abstract&quot;:&quot;Embryo implantation in humans is interstitial, meaning the entire conceptus embeds in the endometrium before the placental trophoblast invades beyond the uterine mucosa into the underlying inner myometrium. Once implanted, embryo survival pivots on the transformation of the endometrium into an anti-inflammatory placental bed, termed decidua, under homeostatic control of uterine natural killer cells. Here, we examine the evolutionary context of embryo implantation and elaborate on uterine remodelling before and after conception in humans.We also discuss the interactions between the embryo and the decidualising endometrium that regulate interstitial implantation and determine embryo fitness. Together, this Review highlights the precarious but adaptable nature of the implantation process.&quot;,&quot;container-title-short&quot;:&quot;&quot;},&quot;isTemporary&quot;:false}]},{&quot;citationID&quot;:&quot;MENDELEY_CITATION_79b4b401-bbea-432a-8e93-2e8752b8dfec&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NzliNGI0MDEtYmJlYS00MzJhLThlOTMtMmU4NzUyYjhkZmVjIiwicHJvcGVydGllcyI6eyJub3RlSW5kZXgiOjB9LCJpc0VkaXRlZCI6ZmFsc2UsIm1hbnVhbE92ZXJyaWRlIjp7ImlzTWFudWFsbHlPdmVycmlkZGVuIjpmYWxzZSwiY2l0ZXByb2NUZXh0IjoiPHN1cD44LDk8L3N1cD4iLCJtYW51YWxPdmVycmlkZVRleHQiOiIifSwiY2l0YXRpb25JdGVtcyI6W3siaWQiOiIyNWYyMThjOC01OTVkLTM3NDktYjQ1OC02OWZhNTdlNGY0MTgiLCJpdGVtRGF0YSI6eyJ0eXBlIjoiYXJ0aWNsZS1qb3VybmFsIiwiaWQiOiIyNWYyMThjOC01OTVkLTM3NDktYjQ1OC02OWZhNTdlNGY0MTgiLCJ0aXRsZSI6IlNlbGVjdGlvbiBvZiBzaW5nbGUgYmxhc3RvY3lzdHMgZm9yIGZyZXNoIHRyYW5zZmVyIHZpYSBzdGFuZGFyZCBtb3JwaG9sb2d5IGFzc2Vzc21lbnQgYWxvbmUgYW5kIHdpdGggYXJyYXkgQ0dIIGZvciBnb29kIHByb2dub3NpcyBJVkYgcGF0aWVudHM6IHJlc3VsdHMgZnJvbSBhIHJhbmRvbWl6ZWQgcGlsb3Qgc3R1ZHkiLCJhdXRob3IiOlt7ImZhbWlseSI6IllhbmciLCJnaXZlbiI6IlpoaWhvbmciLCJwYXJzZS1uYW1lcyI6ZmFsc2UsImRyb3BwaW5nLXBhcnRpY2xlIjoiIiwibm9uLWRyb3BwaW5nLXBhcnRpY2xlIjoiIn0seyJmYW1pbHkiOiJMaXUiLCJnaXZlbiI6IkppYWVuIiwicGFyc2UtbmFtZXMiOmZhbHNlLCJkcm9wcGluZy1wYXJ0aWNsZSI6IiIsIm5vbi1kcm9wcGluZy1wYXJ0aWNsZSI6IiJ9LHsiZmFtaWx5IjoiQ29sbGlucyIsImdpdmVuIjoiR2FyeSBTIiwicGFyc2UtbmFtZXMiOmZhbHNlLCJkcm9wcGluZy1wYXJ0aWNsZSI6IiIsIm5vbi1kcm9wcGluZy1wYXJ0aWNsZSI6IiJ9LHsiZmFtaWx5IjoiU2FsZW0iLCJnaXZlbiI6IlNoYWxhIEEiLCJwYXJzZS1uYW1lcyI6ZmFsc2UsImRyb3BwaW5nLXBhcnRpY2xlIjoiIiwibm9uLWRyb3BwaW5nLXBhcnRpY2xlIjoiIn0seyJmYW1pbHkiOiJMaXUiLCJnaXZlbiI6IlhpYW9ob25nIiwicGFyc2UtbmFtZXMiOmZhbHNlLCJkcm9wcGluZy1wYXJ0aWNsZSI6IiIsIm5vbi1kcm9wcGluZy1wYXJ0aWNsZSI6IiJ9LHsiZmFtaWx5IjoiTHlsZSIsImdpdmVuIjoiU2FyYWggUyIsInBhcnNlLW5hbWVzIjpmYWxzZSwiZHJvcHBpbmctcGFydGljbGUiOiIiLCJub24tZHJvcHBpbmctcGFydGljbGUiOiIifSx7ImZhbWlseSI6IlBlY2siLCJnaXZlbiI6IkFsaXNvbiBDIiwicGFyc2UtbmFtZXMiOmZhbHNlLCJkcm9wcGluZy1wYXJ0aWNsZSI6IiIsIm5vbi1kcm9wcGluZy1wYXJ0aWNsZSI6IiJ9LHsiZmFtaWx5IjoiU2lsbHMiLCJnaXZlbiI6IkUgU2NvdHQiLCJwYXJzZS1uYW1lcyI6ZmFsc2UsImRyb3BwaW5nLXBhcnRpY2xlIjoiIiwibm9uLWRyb3BwaW5nLXBhcnRpY2xlIjoiIn0seyJmYW1pbHkiOiJTYWxlbSIsImdpdmVuIjoiUmlmYWF0IEQiLCJwYXJzZS1uYW1lcyI6ZmFsc2UsImRyb3BwaW5nLXBhcnRpY2xlIjoiIiwibm9uLWRyb3BwaW5nLXBhcnRpY2xlIjoiIn1dLCJjb250YWluZXItdGl0bGUiOiJNb2xlY3VsYXIgQ3l0b2dlbmV0aWNzIiwiY29udGFpbmVyLXRpdGxlLXNob3J0IjoiTW9sIEN5dG9nZW5ldCIsIkRPSSI6IjEwLjExODYvMTc1NS04MTY2LTUtMjQiLCJpc3N1ZWQiOnsiZGF0ZS1wYXJ0cyI6W1syMDEyXV19LCJhYnN0cmFjdCI6IlNpbmdsZSBlbWJyeW8gdHJhbnNmZXIgKFNFVCkgcmVtYWlucyB1bmRlcnV0aWxpemVkIGFzIGEgc3RyYXRlZ3kgdG8gcmVkdWNlIG11bHRpcGxlIGdlc3RhdGlvbiByaXNrIGluIElWRiwgYW5kIGl0cyBvdmVyYWxsIGxvd2VyIHByZWduYW5jeSByYXRlIHVuZGVyc2NvcmVzIHRoZSBuZWVkIGZvciBpbXByb3ZlZCB0ZWNobmlxdWVzIHRvIHNlbGVjdCBvbmUgZW1icnlvIGZvciBmcmVzaCB0cmFuc2Zlci4gVGhpcyBzdHVkeSBleHBsb3JlZCB1c2Ugb2YgY29tcHJlaGVuc2l2ZSBjaHJvbW9zb21hbCBzY3JlZW5pbmcgYnkgYXJyYXkgQ0dIIChhQ0dIKSB0byBwcm92aWRlIHRoaXMgYWR2YW50YWdlIGFuZCBpbXByb3ZlIHByZWduYW5jeSByYXRlIGZyb20gU0VULiBGaXJzdC10aW1lIElWRiBwYXRpZW50cyB3aXRoIGEgZ29vZCBwcm9nbm9zaXMgKGFnZSA8MzUsIG5vIHByaW9yIG1pc2NhcnJpYWdlKSBhbmQgbm9ybWFsIGthcnlvdHlwZSBzZWVraW5nIGVsZWN0aXZlIFNFVCB3ZXJlIHByb3NwZWN0aXZlbHkgcmFuZG9taXplZCBpbnRvIHR3byBncm91cHM6IEluIEdyb3VwIEEsIGVtYnJ5b3Mgd2VyZSBzZWxlY3RlZCBvbiB0aGUgYmFzaXMgb2YgbW9ycGhvbG9neSBhbmQgY29tcHJlaGVuc2l2ZSBjaHJvbW9zb21hbCBzY3JlZW5pbmcgdmlhIGFDR0ggKGZyb20gZDUgdHJvcGhlY3RvZGVybSBiaW9wc3kpIHdoaWxlIEdyb3VwIEIgZW1icnlvcyB3ZXJlIGFzc2Vzc2VkIGJ5IG1vcnBob2xvZ3kgb25seS4gQWxsIHBhdGllbnRzIGhhZCBhIHNpbmdsZSBmcmVzaCBibGFzdG9jeXN0IHRyYW5zZmVycmVkIG9uIGQ2LiBMYWJvcmF0b3J5IHBhcmFtZXRlcnMgYW5kIGNsaW5pY2FsIHByZWduYW5jeSByYXRlcyB3ZXJlIGNvbXBhcmVkIGJldHdlZW4gdGhlIHR3byBncm91cHMuIEZvciBwYXRpZW50cyBpbiBHcm91cCBBIChuID0gNTUpLCA0MjUgYmxhc3RvY3lzdHMgd2VyZSBiaW9wc2llZCBhbmQgYW5hbHl6ZWQgdmlhIGFDR0ggKDcuNyBibGFzdG9jeXN0cy9wYXRpZW50KS4gQW5ldXBsb2lkeSB3YXMgZGV0ZWN0ZWQgaW4gMTkxLzQyNSAoNDQuOSUpIG9mIGJsYXN0b2N5c3RzIGluIHRoaXMgZ3JvdXAuIEZvciBwYXRpZW50cyBpbiBHcm91cCBCIChuID0gNDgpLCAzODkgYmxhc3RvY3lzdHMgd2VyZSBtaWNyb3Njb3BpY2FsbHkgZXhhbWluZWQgKDguMSBibGFzdG9jeXN0cy9wYXRpZW50KS4gQ2xpbmljYWwgcHJlZ25hbmN5IHJhdGUgd2FzIHNpZ25pZmljYW50bHkgaGlnaGVyIGluIHRoZSBtb3JwaG9sb2d5ICsgYUNHSCBncm91cCBjb21wYXJlZCB0byB0aGUgbW9ycGhvbG9neS1vbmx5IGdyb3VwICg3MC45IGFuZCA0NS44JSwgcmVzcGVjdGl2ZWx5OyBwID0gMC4wMTcpOyBvbmdvaW5nIHByZWduYW5jeSByYXRlIGZvciBHcm91cHMgQSBhbmQgQiB3ZXJlIDY5LjEgdnMuIDQxLjclLCByZXNwZWN0aXZlbHkgKHAgPSAwLjAwOSkuIFRoZXJlIHdlcmUgbm8gdHdpbiBwcmVnbmFuY2llcy4gQWx0aG91Z2ggYUNHSCBmb2xsb3dlZCBieSBmcm96ZW4gZW1icnlvIHRyYW5zZmVyIGhhcyBiZWVuIHVzZWQgdG8gc2NyZWVuIGF0IHJpc2sgZW1icnlvcyAoZS5nLiwga25vd24gcGFyZW50YWwgY2hyb21vc29tYWwgdHJhbnNsb2NhdGlvbiBvciBoaXN0b3J5IG9mIHJlY3VycmVudCBwcmVnbmFuY3kgbG9zcyksIHRoaXMgaXMgdGhlIGZpcnN0IGRlc2NyaXB0aW9uIG9mIGFDR0ggZnVsbHkgaW50ZWdyYXRlZCB3aXRoIGEgY2xpbmljYWwgSVZGIHByb2dyYW0gdG8gc2VsZWN0IHNpbmdsZSBibGFzdG9jeXN0cyBmb3IgZnJlc2ggU0VUIGluIGdvb2QgcHJvZ25vc2lzIHBhdGllbnRzLiBUaGUgb2JzZXJ2ZWQgYW5ldXBsb2lkeSByYXRlICg0NC45JSkgYW1vbmcgYmlvcHNpZWQgYmxhc3RvY3lzdHMgaGlnaGxpZ2h0cyB0aGUgaW5oZXJlbnQgaW1wcmVjaXNpb24gb2YgU0VUIHdoZW4gY29udmVudGlvbmFsIG1vcnBob2xvZ3kgaXMgdXNlZCBhbG9uZS4gRW1icnlvcyByYW5kb21pemVkIHRvIHRoZSBhQ0dIIGdyb3VwIGltcGxhbnRlZCB3aXRoIGdyZWF0ZXIgZWZmaWNpZW5jeSwgcmVzdWx0ZWQgaW4gY2xpbmljYWwgcHJlZ25hbmN5IG1vcmUgb2Z0ZW4sIGFuZCB5aWVsZGVkIGEgbG93ZXIgbWlzY2FycmlhZ2UgcmF0ZSB0aGFuIHRob3NlIHNlbGVjdGVkIHdpdGhvdXQgYUNHSC4gQWRkaXRpb25hbCBzdHVkaWVzIGFyZSBuZWVkZWQgdG8gdmVyaWZ5IG91ciBwaWxvdCBkYXRhIGFuZCBjb25maXJtIGEgcm9sZSBmb3Igb24tc2l0ZSwgcmFwaWQgYUNHSCBmb3IgSVZGIHBhdGllbnRzIGNvbnRlbXBsYXRpbmcgZnJlc2ggU0VULiJ9LCJpc1RlbXBvcmFyeSI6ZmFsc2V9LHsiaWQiOiIzNTY1MWNhYS02YmY4LTMwN2MtOWM3My05ZjFlZjQxYjJjMzQiLCJpdGVtRGF0YSI6eyJ0eXBlIjoiYXJ0aWNsZS1qb3VybmFsIiwiaWQiOiIzNTY1MWNhYS02YmY4LTMwN2MtOWM3My05ZjFlZjQxYjJjMzQiLCJ0aXRsZSI6IlByZWltcGxhbnRhdGlvbiBnZW5ldGljIHRlc3RpbmcgZm9yIGFuZXVwbG9pZHkgYW5kIGNocm9tb3NvbWFsIHN0cnVjdHVyYWwgcmVhcnJhbmdlbWVudDogQSBzdW1tYXJ5IG9mIGEgbmF0aW9ud2lkZSBzdHVkeSBieSB0aGUgSmFwYW4gU29jaWV0eSBvZiBPYnN0ZXRyaWNzIGFuZCBHeW5lY29sb2d5IiwiYXV0aG9yIjpbeyJmYW1pbHkiOiJJd2FzYSIsImdpdmVuIjoiVGFrZXNoaSIsInBhcnNlLW5hbWVzIjpmYWxzZSwiZHJvcHBpbmctcGFydGljbGUiOiIiLCJub24tZHJvcHBpbmctcGFydGljbGUiOiIifSx7ImZhbWlseSI6Ikt1d2FoYXJhIiwiZ2l2ZW4iOiJBa2lyYSIsInBhcnNlLW5hbWVzIjpmYWxzZSwiZHJvcHBpbmctcGFydGljbGUiOiIiLCJub24tZHJvcHBpbmctcGFydGljbGUiOiIifSx7ImZhbWlseSI6IlRha2VzaGl0YSIsImdpdmVuIjoiVG9zaGl5dWtpIiwicGFyc2UtbmFtZXMiOmZhbHNlLCJkcm9wcGluZy1wYXJ0aWNsZSI6IiIsIm5vbi1kcm9wcGluZy1wYXJ0aWNsZSI6IiJ9LHsiZmFtaWx5IjoiVGFuaWd1Y2hpIiwiZ2l2ZW4iOiJZdWthIiwicGFyc2UtbmFtZXMiOmZhbHNlLCJkcm9wcGluZy1wYXJ0aWNsZSI6IiIsIm5vbi1kcm9wcGluZy1wYXJ0aWNsZSI6IiJ9LHsiZmFtaWx5IjoiTWlrYW1pIiwiZ2l2ZW4iOiJNaWtpbyIsInBhcnNlLW5hbWVzIjpmYWxzZSwiZHJvcHBpbmctcGFydGljbGUiOiIiLCJub24tZHJvcHBpbmctcGFydGljbGUiOiIifSx7ImZhbWlseSI6IklyYWhhcmEiLCJnaXZlbiI6Ik1pbm9ydSIsInBhcnNlLW5hbWVzIjpmYWxzZSwiZHJvcHBpbmctcGFydGljbGUiOiIiLCJub24tZHJvcHBpbmctcGFydGljbGUiOiIifV0sImNvbnRhaW5lci10aXRsZSI6IlJlcHJvZHVjdGl2ZSBNZWRpY2luZSBhbmQgQmlvbG9neSIsImNvbnRhaW5lci10aXRsZS1zaG9ydCI6IlJlcHJvZCBNZWQgQmlvbCIsIkRPSSI6IjEwLjEwMDIvcm1iMi4xMjUxOCIsIklTU04iOiIxNDQ1LTU3ODEiLCJpc3N1ZWQiOnsiZGF0ZS1wYXJ0cyI6W1syMDIzXV19LCJhYnN0cmFjdCI6IlBVUlBPU0U6IFRoZSBKYXBhbiBTb2NpZXR5IG9mIE9ic3RldHJpY3MgYW5kIEd5bmVjb2xvZ3kgY29uZHVjdGVkIGEgbmF0aW9ud2lkZSAgY2xpbmljYWwgc3R1ZHkgdG8gZXZhbHVhdGUgdGhlIHByZWduYW5jeSBvdXRjb21lcyBvZiBwcmVpbXBsYW50YXRpb24gZ2VuZXRpYyB0ZXN0aW5nIGZvciBhbmV1cGxvaWR5IG9yIGNocm9tb3NvbWFsIHN0cnVjdHVyYWwgcmVhcnJhbmdlbWVudCAoUEdULUEvU1IpLiBNRVRIT0RTOiBQYXRpZW50cyB0aGF0IGhhZCBleHBlcmllbmNlZCByZWN1cnJlbnQgaW1wbGFudGF0aW9uIGZhaWx1cmUsIHJlY3VycmVudCBwcmVnbmFuY3kgbG9zcywgb3IgY2hyb21vc29tYWwgc3RydWN0dXJhbCByZWFycmFuZ2VtZW50IHdlcmUgcmVjcnVpdGVkIGZyb20gMjAwIGZlcnRpbGl0eSBjZW50ZXJzIGluIEphcGFuLiBGb3IgcGF0aWVudHMgaW4gd2hvbSBvbmUgb3IgbW9yZSBibGFzdG9jeXN0cyB3ZXJlIGNsYXNzaWZpZWQgYXMgZXVwbG9pZCBvciBldXBsb2lkIHdpdGggc3VzcGVjdGVkIG1vc2FpY2lzbSwgYSBmcm96ZW4tdGhhd2VkIHNpbmdsZSBlbWJyeW8gdHJhbnNmZXIgKEVUKSB3YXMgcGVyZm9ybWVkLiBSRVNVTFRTOiBBIHRvdGFsIG9mIDEw4oCJNjAyIGN5Y2xlcywgbWF0ZXJuYWwgYWdlIDI4LTUw4oCJeWVhcnMsIHdlcmUgZW5yb2xsZWQgaW4gdGhpcyBzdHVkeS4gNDLigIk1MjkgYmxhc3RvY3lzdHMgd2VyZSBiaW9wc2llZCwgYW5kIDI1LjUlLCAxMS43JSwgYW5kIDYxLjclIG9mIGVtYnJ5b3MgZXhoaWJpdGVkIGV1cGxvaWR5LCBtb3NhaWNpc20sIGFuZCBhbmV1cGxvaWR5LCByZXNwZWN0aXZlbHkuIEF0IGxlYXN0IG9uZSBldXBsb2lkIGJsYXN0b2N5c3Qgd2FzIG9idGFpbmVkIGluIDM4LjMlIG9mIGVnZyByZXRyaWV2YWwgY3ljbGVzIHdpdGggZW1icnlvIGJpb3BzeS4gQSB0b3RhbCBvZiA2MDgwIEVUcyB3ZXJlIGNhcnJpZWQgb3V0LCBhbmQgdGhlIGNsaW5pY2FsIHByZWduYW5jeSByYXRlIHBlciBFVCwgb25nb2luZyBwcmVnbmFuY3kgcmF0ZSBwZXIgRVQsIGFuZCBtaXNjYXJyaWFnZSByYXRlIHBlciBwcmVnbmFuY3kgd2VyZSA2OC44JSwgNTYuMyUsIGFuZCAxMC40JSwgcmVzcGVjdGl2ZWx5LiBUaGUgcmF0ZXMgb2YgY2xpbmljYWwgcHJlZ25hbmN5IGFuZCBtaXNjYXJyaWFnZSByZW1haW5lZCByZWxhdGl2ZWx5IGNvbnN0YW50IGFjcm9zcyBhbGwgbWF0ZXJuYWwgYWdlcy4gQ09OQ0xVU0lPTlM6IFByZWltcGxhbnRhdGlvbiBnZW5ldGljIHRlc3RpbmcgZm9yIGFuZXVwbG9pZHkgb3IgY2hyb21vc29tYWwgc3RydWN0dXJhbCByZWFycmFuZ2VtZW50IG1heSBpbXByb3ZlIHRoZSBwcmVnbmFuY3kgcmF0ZSBwZXIgRVQgYW5kIHJlZHVjZSB0aGUgbWlzY2FycmlhZ2UgcmF0ZSBwZXIgcHJlZ25hbmN5LCBlc3BlY2lhbGx5IGluIHBhdGllbnRzIG9mIGFkdmFuY2VkIG1hdGVybmFsIGFnZS4ifSwiaXNUZW1wb3JhcnkiOmZhbHNlfV19&quot;,&quot;citationItems&quot;:[{&quot;id&quot;:&quot;25f218c8-595d-3749-b458-69fa57e4f418&quot;,&quot;itemData&quot;:{&quot;type&quot;:&quot;article-journal&quot;,&quot;id&quot;:&quot;25f218c8-595d-3749-b458-69fa57e4f418&quot;,&quot;title&quot;:&quot;Selection of single blastocysts for fresh transfer via standard morphology assessment alone and with array CGH for good prognosis IVF patients: results from a randomized pilot study&quot;,&quot;author&quot;:[{&quot;family&quot;:&quot;Yang&quot;,&quot;given&quot;:&quot;Zhihong&quot;,&quot;parse-names&quot;:false,&quot;dropping-particle&quot;:&quot;&quot;,&quot;non-dropping-particle&quot;:&quot;&quot;},{&quot;family&quot;:&quot;Liu&quot;,&quot;given&quot;:&quot;Jiaen&quot;,&quot;parse-names&quot;:false,&quot;dropping-particle&quot;:&quot;&quot;,&quot;non-dropping-particle&quot;:&quot;&quot;},{&quot;family&quot;:&quot;Collins&quot;,&quot;given&quot;:&quot;Gary S&quot;,&quot;parse-names&quot;:false,&quot;dropping-particle&quot;:&quot;&quot;,&quot;non-dropping-particle&quot;:&quot;&quot;},{&quot;family&quot;:&quot;Salem&quot;,&quot;given&quot;:&quot;Shala A&quot;,&quot;parse-names&quot;:false,&quot;dropping-particle&quot;:&quot;&quot;,&quot;non-dropping-particle&quot;:&quot;&quot;},{&quot;family&quot;:&quot;Liu&quot;,&quot;given&quot;:&quot;Xiaohong&quot;,&quot;parse-names&quot;:false,&quot;dropping-particle&quot;:&quot;&quot;,&quot;non-dropping-particle&quot;:&quot;&quot;},{&quot;family&quot;:&quot;Lyle&quot;,&quot;given&quot;:&quot;Sarah S&quot;,&quot;parse-names&quot;:false,&quot;dropping-particle&quot;:&quot;&quot;,&quot;non-dropping-particle&quot;:&quot;&quot;},{&quot;family&quot;:&quot;Peck&quot;,&quot;given&quot;:&quot;Alison C&quot;,&quot;parse-names&quot;:false,&quot;dropping-particle&quot;:&quot;&quot;,&quot;non-dropping-particle&quot;:&quot;&quot;},{&quot;family&quot;:&quot;Sills&quot;,&quot;given&quot;:&quot;E Scott&quot;,&quot;parse-names&quot;:false,&quot;dropping-particle&quot;:&quot;&quot;,&quot;non-dropping-particle&quot;:&quot;&quot;},{&quot;family&quot;:&quot;Salem&quot;,&quot;given&quot;:&quot;Rifaat D&quot;,&quot;parse-names&quot;:false,&quot;dropping-particle&quot;:&quot;&quot;,&quot;non-dropping-particle&quot;:&quot;&quot;}],&quot;container-title&quot;:&quot;Molecular Cytogenetics&quot;,&quot;container-title-short&quot;:&quot;Mol Cytogenet&quot;,&quot;DOI&quot;:&quot;10.1186/1755-8166-5-24&quot;,&quot;issued&quot;:{&quot;date-parts&quot;:[[2012]]},&quot;abstract&quot;:&quot;Single embryo transfer (SET) remains underutilized as a strategy to reduce multiple gestation risk in IVF, and its overall lower pregnancy rate underscores the need for improved techniques to select one embryo for fresh transfer. This study explored use of comprehensive chromosomal screening by array CGH (aCGH) to provide this advantage and improve pregnancy rate from SET. First-time IVF patients with a good prognosis (age &lt;35, no prior miscarriage) and normal karyotype seeking elective SET were prospectively randomized into two groups: In Group A, embryos were selected on the basis of morphology and comprehensive chromosomal screening via aCGH (from d5 trophectoderm biopsy) while Group B embryos were assessed by morphology only. All patients had a single fresh blastocyst transferred on d6. Laboratory parameters and clinical pregnancy rates were compared between the two groups. For patients in Group A (n = 55), 425 blastocysts were biopsied and analyzed via aCGH (7.7 blastocysts/patient). Aneuploidy was detected in 191/425 (44.9%) of blastocysts in this group. For patients in Group B (n = 48), 389 blastocysts were microscopically examined (8.1 blastocysts/patient). Clinical pregnancy rate was significantly higher in the morphology + aCGH group compared to the morphology-only group (70.9 and 45.8%, respectively; p = 0.017); ongoing pregnancy rate for Groups A and B were 69.1 vs. 41.7%, respectively (p = 0.009). There were no twin pregnancies. Although aCGH followed by frozen embryo transfer has been used to screen at risk embryos (e.g., known parental chromosomal translocation or history of recurrent pregnancy loss), this is the first description of aCGH fully integrated with a clinical IVF program to select single blastocysts for fresh SET in good prognosis patients. The observed aneuploidy rate (44.9%) among biopsied blastocysts highlights the inherent imprecision of SET when conventional morphology is used alone. Embryos randomized to the aCGH group implanted with greater efficiency, resulted in clinical pregnancy more often, and yielded a lower miscarriage rate than those selected without aCGH. Additional studies are needed to verify our pilot data and confirm a role for on-site, rapid aCGH for IVF patients contemplating fresh SET.&quot;},&quot;isTemporary&quot;:false},{&quot;id&quot;:&quot;35651caa-6bf8-307c-9c73-9f1ef41b2c34&quot;,&quot;itemData&quot;:{&quot;type&quot;:&quot;article-journal&quot;,&quot;id&quot;:&quot;35651caa-6bf8-307c-9c73-9f1ef41b2c34&quot;,&quot;title&quot;:&quot;Preimplantation genetic testing for aneuploidy and chromosomal structural rearrangement: A summary of a nationwide study by the Japan Society of Obstetrics and Gynecology&quot;,&quot;author&quot;:[{&quot;family&quot;:&quot;Iwasa&quot;,&quot;given&quot;:&quot;Takeshi&quot;,&quot;parse-names&quot;:false,&quot;dropping-particle&quot;:&quot;&quot;,&quot;non-dropping-particle&quot;:&quot;&quot;},{&quot;family&quot;:&quot;Kuwahara&quot;,&quot;given&quot;:&quot;Akira&quot;,&quot;parse-names&quot;:false,&quot;dropping-particle&quot;:&quot;&quot;,&quot;non-dropping-particle&quot;:&quot;&quot;},{&quot;family&quot;:&quot;Takeshita&quot;,&quot;given&quot;:&quot;Toshiyuki&quot;,&quot;parse-names&quot;:false,&quot;dropping-particle&quot;:&quot;&quot;,&quot;non-dropping-particle&quot;:&quot;&quot;},{&quot;family&quot;:&quot;Taniguchi&quot;,&quot;given&quot;:&quot;Yuka&quot;,&quot;parse-names&quot;:false,&quot;dropping-particle&quot;:&quot;&quot;,&quot;non-dropping-particle&quot;:&quot;&quot;},{&quot;family&quot;:&quot;Mikami&quot;,&quot;given&quot;:&quot;Mikio&quot;,&quot;parse-names&quot;:false,&quot;dropping-particle&quot;:&quot;&quot;,&quot;non-dropping-particle&quot;:&quot;&quot;},{&quot;family&quot;:&quot;Irahara&quot;,&quot;given&quot;:&quot;Minoru&quot;,&quot;parse-names&quot;:false,&quot;dropping-particle&quot;:&quot;&quot;,&quot;non-dropping-particle&quot;:&quot;&quot;}],&quot;container-title&quot;:&quot;Reproductive Medicine and Biology&quot;,&quot;container-title-short&quot;:&quot;Reprod Med Biol&quot;,&quot;DOI&quot;:&quot;10.1002/rmb2.12518&quot;,&quot;ISSN&quot;:&quot;1445-5781&quot;,&quot;issued&quot;:{&quot;date-parts&quot;:[[2023]]},&quot;abstract&quot;:&quot;PURPOSE: The Japan Society of Obstetrics and Gynecology conducted a nationwide  clinical study to evaluate the pregnancy outcomes of preimplantation genetic testing for aneuploidy or chromosomal structural rearrangement (PGT-A/SR). METHODS: Patients that had experienced recurrent implantation failure, recurrent pregnancy loss, or chromosomal structural rearrangement were recruited from 200 fertility centers in Japan. For patients in whom one or more blastocysts were classified as euploid or euploid with suspected mosaicism, a frozen-thawed single embryo transfer (ET) was performed. RESULTS: A total of 10 602 cycles, maternal age 28-50 years, were enrolled in this study. 42 529 blastocysts were biopsied, and 25.5%, 11.7%, and 61.7% of embryos exhibited euploidy, mosaicism, and aneuploidy, respectively. At least one euploid blastocyst was obtained in 38.3% of egg retrieval cycles with embryo biopsy. A total of 6080 ETs were carried out, and the clinical pregnancy rate per ET, ongoing pregnancy rate per ET, and miscarriage rate per pregnancy were 68.8%, 56.3%, and 10.4%, respectively. The rates of clinical pregnancy and miscarriage remained relatively constant across all maternal ages. CONCLUSIONS: Preimplantation genetic testing for aneuploidy or chromosomal structural rearrangement may improve the pregnancy rate per ET and reduce the miscarriage rate per pregnancy, especially in patients of advanced maternal age.&quot;},&quot;isTemporary&quot;:false}]},{&quot;citationID&quot;:&quot;MENDELEY_CITATION_6ac4fee9-b303-4ee6-bcb1-dfeb7b4af8b8&quot;,&quot;properties&quot;:{&quot;noteIndex&quot;:0},&quot;isEdited&quot;:false,&quot;manualOverride&quot;:{&quot;citeprocText&quot;:&quot;&lt;sup&gt;10&lt;/sup&gt;&quot;,&quot;isManuallyOverridden&quot;:false,&quot;manualOverrideText&quot;:&quot;&quot;},&quot;citationTag&quot;:&quot;MENDELEY_CITATION_v3_eyJjaXRhdGlvbklEIjoiTUVOREVMRVlfQ0lUQVRJT05fNmFjNGZlZTktYjMwMy00ZWU2LWJjYjEtZGZlYjdiNGFmOGI4IiwicHJvcGVydGllcyI6eyJub3RlSW5kZXgiOjB9LCJpc0VkaXRlZCI6ZmFsc2UsIm1hbnVhbE92ZXJyaWRlIjp7ImNpdGVwcm9jVGV4dCI6IjxzdXA+MTA8L3N1cD4iLCJpc01hbnVhbGx5T3ZlcnJpZGRlbiI6ZmFsc2UsIm1hbnVhbE92ZXJyaWRlVGV4dCI6IiJ9LCJjaXRhdGlvbkl0ZW1zIjpbeyJpZCI6IjhiY2M3OTEwLTY2MjUtM2FiMy1iMDg2LTJlMzliM2ZmN2UwYSIsIml0ZW1EYXRhIjp7InR5cGUiOiJhcnRpY2xlLWpvdXJuYWwiLCJpZCI6IjhiY2M3OTEwLTY2MjUtM2FiMy1iMDg2LTJlMzliM2ZmN2UwYSIsInRpdGxlIjoiRXBpZGVtaW9sb2d5IGFuZCB0aGUgbWVkaWNhbCBjYXVzZXMgb2YgbWlzY2FycmlhZ2UiLCJhdXRob3IiOlt7ImZhbWlseSI6IlJlZ2FuIiwiZ2l2ZW4iOiJMZXNsZXkiLCJwYXJzZS1uYW1lcyI6ZmFsc2UsImRyb3BwaW5nLXBhcnRpY2xlIjoiIiwibm9uLWRyb3BwaW5nLXBhcnRpY2xlIjoiIn0seyJmYW1pbHkiOiJSYWkiLCJnaXZlbiI6IlJhaiIsInBhcnNlLW5hbWVzIjpmYWxzZSwiZHJvcHBpbmctcGFydGljbGUiOiIiLCJub24tZHJvcHBpbmctcGFydGljbGUiOiIifV0sImNvbnRhaW5lci10aXRsZSI6IkJhaWxsaWVyZSdzIEJlc3QgUHJhY3RpY2UgYW5kIFJlc2VhcmNoIGluIENsaW5pY2FsIE9ic3RldHJpY3MgYW5kIEd5bmFlY29sb2d5IiwiRE9JIjoiMTAuMTA1My9iZW9nLjIwMDAuMDEyMyIsIklTU04iOiIxNTIxNjkzNCIsImlzc3VlZCI6eyJkYXRlLXBhcnRzIjpbWzIwMDBdXX0sImFic3RyYWN0IjoiSHVtYW4gcmVwcm9kdWN0aW9uIGlzIGV4dHJhb3JkaW5hcmlseSB3YXN0ZWZ1bC4gVGhlIHJlYXNvbnMgZm9yIHRoaXMgaGF2ZSB0YXhlZCBhbGwgb2YgdGhlIGNvbnRyaWJ1dG9ycyB0byB0aGlzIGJvb2suIEFzIHdlIG1vdmUgaW50byB0aGUgMjFzdCBjZW50dXJ5IGl0IGlzIHNvYmVyaW5nIHRvIHJlZmxlY3Qgb24gdGhlIGZhY3QgdGhhdCB3ZSBoYXZlIGZhaWxlZCB0byBoYXJuZXNzIHRoZSBwb3dlciBvZiB0aGUgZXZvbHZpbmcgcmV2b2x1dGlvbiBpbiBtb2xlY3VsYXIgbWVkaWNhbCBiaW9sb2d5IHRvIGFuc3dlciB0aGUgZnVuZGFtZW50YWwgcXVlc3Rpb246IHdoeSBpcyB0aGUgZmF0ZSBvZiBhIGZlcnRpbGl6ZWQgZWdnIHNvIGhhemFyZG91cyBhbmQgc28gdW5zdWNjZXNzZnVsPyBUaGUgZm9sbG93aW5nIGFjY291bnQgc3VtbWFyaXplcyBvdXIgbGltaXRlZCBrbm93bGVkZ2Ugb2YgdGhlIGVwaWRlbWlvbG9neSBvZiBtaXNjYXJyaWFnZSBhbmQgdGhlbiBtb3ZlcyBvbiB0byBjb25zaWRlciBzb21lIG9mIHRoZSBtZWRpY2FsIGNhdXNlcyBvZiBtaXNjYXJyaWFnZS4gVGhlIGNvbnRyaWJ1dGlvbiBvZiBnZW5ldGljIGFibm9ybWFsaXRpZXMgdG8gdGhlIHByb2JsZW0gb2YgcHJlZ25hbmN5IHdhc3RhZ2UgaXMgZGlzY3Vzc2VkIGVsc2V3aGVyZSBpbiB0aGlzIHZvbHVtZS4iLCJjb250YWluZXItdGl0bGUtc2hvcnQiOiIifSwiaXNUZW1wb3JhcnkiOmZhbHNlfV19&quot;,&quot;citationItems&quot;:[{&quot;id&quot;:&quot;8bcc7910-6625-3ab3-b086-2e39b3ff7e0a&quot;,&quot;itemData&quot;:{&quot;type&quot;:&quot;article-journal&quot;,&quot;id&quot;:&quot;8bcc7910-6625-3ab3-b086-2e39b3ff7e0a&quot;,&quot;title&quot;:&quot;Epidemiology and the medical causes of miscarriage&quot;,&quot;author&quot;:[{&quot;family&quot;:&quot;Regan&quot;,&quot;given&quot;:&quot;Lesley&quot;,&quot;parse-names&quot;:false,&quot;dropping-particle&quot;:&quot;&quot;,&quot;non-dropping-particle&quot;:&quot;&quot;},{&quot;family&quot;:&quot;Rai&quot;,&quot;given&quot;:&quot;Raj&quot;,&quot;parse-names&quot;:false,&quot;dropping-particle&quot;:&quot;&quot;,&quot;non-dropping-particle&quot;:&quot;&quot;}],&quot;container-title&quot;:&quot;Bailliere's Best Practice and Research in Clinical Obstetrics and Gynaecology&quot;,&quot;DOI&quot;:&quot;10.1053/beog.2000.0123&quot;,&quot;ISSN&quot;:&quot;15216934&quot;,&quot;issued&quot;:{&quot;date-parts&quot;:[[2000]]},&quot;abstract&quot;:&quot;Human reproduction is extraordinarily wasteful. The reasons for this have taxed all of the contributors to this book. As we move into the 21st century it is sobering to reflect on the fact that we have failed to harness the power of the evolving revolution in molecular medical biology to answer the fundamental question: why is the fate of a fertilized egg so hazardous and so unsuccessful? The following account summarizes our limited knowledge of the epidemiology of miscarriage and then moves on to consider some of the medical causes of miscarriage. The contribution of genetic abnormalities to the problem of pregnancy wastage is discussed elsewhere in this volume.&quot;,&quot;container-title-short&quot;:&quot;&quot;},&quot;isTemporary&quot;:false}]},{&quot;citationID&quot;:&quot;MENDELEY_CITATION_458718a4-8ed4-467d-bfc8-9347b3f9a965&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DU4NzE4YTQtOGVkNC00NjdkLWJmYzgtOTM0N2IzZjlhOTY1IiwicHJvcGVydGllcyI6eyJub3RlSW5kZXgiOjB9LCJpc0VkaXRlZCI6ZmFsc2UsIm1hbnVhbE92ZXJyaWRlIjp7ImlzTWFudWFsbHlPdmVycmlkZGVuIjpmYWxzZSwiY2l0ZXByb2NUZXh0IjoiPHN1cD4xMTwvc3VwPiIsIm1hbnVhbE92ZXJyaWRlVGV4dCI6IiJ9LCJjaXRhdGlvbkl0ZW1zIjpbeyJpZCI6ImI1NGE3YWU2LWYwZTctMzE5My1hYmZkLWVlMThiMGQ5MDUxZSIsIml0ZW1EYXRhIjp7InR5cGUiOiJhcnRpY2xlIiwiaWQiOiJiNTRhN2FlNi1mMGU3LTMxOTMtYWJmZC1lZTE4YjBkOTA1MWUiLCJ0aXRsZSI6IlBhcmFjZXRhbW9sIHVzZSBkdXJpbmcgcHJlZ25hbmN5IOKAlCBhIGNhbGwgZm9yIHByZWNhdXRpb25hcnkgYWN0aW9uIiwiYXV0aG9yIjpbeyJmYW1pbHkiOiJCYXVlciIsImdpdmVuIjoiQW5uIFouIiwicGFyc2UtbmFtZXMiOmZhbHNlLCJkcm9wcGluZy1wYXJ0aWNsZSI6IiIsIm5vbi1kcm9wcGluZy1wYXJ0aWNsZSI6IiJ9LHsiZmFtaWx5IjoiU3dhbiIsImdpdmVuIjoiU2hhbm5hIEguIiwicGFyc2UtbmFtZXMiOmZhbHNlLCJkcm9wcGluZy1wYXJ0aWNsZSI6IiIsIm5vbi1kcm9wcGluZy1wYXJ0aWNsZSI6IiJ9LHsiZmFtaWx5IjoiS3JpZWJlbCIsImdpdmVuIjoiRGF2aWQiLCJwYXJzZS1uYW1lcyI6ZmFsc2UsImRyb3BwaW5nLXBhcnRpY2xlIjoiIiwibm9uLWRyb3BwaW5nLXBhcnRpY2xlIjoiIn0seyJmYW1pbHkiOiJMaWV3IiwiZ2l2ZW4iOiJaZXlhbiIsInBhcnNlLW5hbWVzIjpmYWxzZSwiZHJvcHBpbmctcGFydGljbGUiOiIiLCJub24tZHJvcHBpbmctcGFydGljbGUiOiIifSx7ImZhbWlseSI6IlRheWxvciIsImdpdmVuIjoiSHVnaCBTLiIsInBhcnNlLW5hbWVzIjpmYWxzZSwiZHJvcHBpbmctcGFydGljbGUiOiIiLCJub24tZHJvcHBpbmctcGFydGljbGUiOiIifSx7ImZhbWlseSI6IkJvcm5laGFnIiwiZ2l2ZW4iOiJDYXJsIEd1c3RhZiIsInBhcnNlLW5hbWVzIjpmYWxzZSwiZHJvcHBpbmctcGFydGljbGUiOiIiLCJub24tZHJvcHBpbmctcGFydGljbGUiOiIifSx7ImZhbWlseSI6IkFuZHJhZGUiLCJnaXZlbiI6IkFuZGVyc29uIE0uIiwicGFyc2UtbmFtZXMiOmZhbHNlLCJkcm9wcGluZy1wYXJ0aWNsZSI6IiIsIm5vbi1kcm9wcGluZy1wYXJ0aWNsZSI6IiJ9LHsiZmFtaWx5IjoiT2xzZW4iLCJnaXZlbiI6IkrDuHJuIiwicGFyc2UtbmFtZXMiOmZhbHNlLCJkcm9wcGluZy1wYXJ0aWNsZSI6IiIsIm5vbi1kcm9wcGluZy1wYXJ0aWNsZSI6IiJ9LHsiZmFtaWx5IjoiSmVuc2VuIiwiZ2l2ZW4iOiJSaWdtb3IgSC4iLCJwYXJzZS1uYW1lcyI6ZmFsc2UsImRyb3BwaW5nLXBhcnRpY2xlIjoiIiwibm9uLWRyb3BwaW5nLXBhcnRpY2xlIjoiIn0seyJmYW1pbHkiOiJNaXRjaGVsbCIsImdpdmVuIjoiUm9kIFQuIiwicGFyc2UtbmFtZXMiOmZhbHNlLCJkcm9wcGluZy1wYXJ0aWNsZSI6IiIsIm5vbi1kcm9wcGluZy1wYXJ0aWNsZSI6IiJ9LHsiZmFtaWx5IjoiU2tha2tlYmFlayIsImdpdmVuIjoiTmllbHMgRS4iLCJwYXJzZS1uYW1lcyI6ZmFsc2UsImRyb3BwaW5nLXBhcnRpY2xlIjoiIiwibm9uLWRyb3BwaW5nLXBhcnRpY2xlIjoiIn0seyJmYW1pbHkiOiJKw6lnb3UiLCJnaXZlbiI6IkJlcm5hcmQiLCJwYXJzZS1uYW1lcyI6ZmFsc2UsImRyb3BwaW5nLXBhcnRpY2xlIjoiIiwibm9uLWRyb3BwaW5nLXBhcnRpY2xlIjoiIn0seyJmYW1pbHkiOiJLcmlzdGVuc2VuIiwiZ2l2ZW4iOiJEYXZpZCBNLiIsInBhcnNlLW5hbWVzIjpmYWxzZSwiZHJvcHBpbmctcGFydGljbGUiOiIiLCJub24tZHJvcHBpbmctcGFydGljbGUiOiIifV0sImNvbnRhaW5lci10aXRsZSI6Ik5hdHVyZSBSZXZpZXdzIEVuZG9jcmlub2xvZ3kiLCJjb250YWluZXItdGl0bGUtc2hvcnQiOiJOYXQgUmV2IEVuZG9jcmlub2wiLCJET0kiOiIxMC4xMDM4L3M0MTU3NC0wMjEtMDA1NTMtNyIsIklTU04iOiIxNzU5NTAzNyIsIlBNSUQiOiIzNDU1Njg0OSIsImlzc3VlZCI6eyJkYXRlLXBhcnRzIjpbWzIwMjFdXX0sImFic3RyYWN0IjoiUGFyYWNldGFtb2wgKE4tYWNldHlsLXAtYW1pbm9waGVub2wgKEFQQVApLCBvdGhlcndpc2Uga25vd24gYXMgYWNldGFtaW5vcGhlbikgaXMgdGhlIGFjdGl2ZSBpbmdyZWRpZW50IGluIG1vcmUgdGhhbiA2MDAgbWVkaWNhdGlvbnMgdXNlZCB0byByZWxpZXZlIG1pbGQgdG8gbW9kZXJhdGUgcGFpbiBhbmQgcmVkdWNlIGZldmVyLiBBUEFQIGlzIHdpZGVseSB1c2VkIGJ5IHByZWduYW50IHdvbWVuIGFzIGdvdmVybm1lbnRhbCBhZ2VuY2llcywgaW5jbHVkaW5nIHRoZSBGREEgYW5kIEVNQSwgaGF2ZSBsb25nIGNvbnNpZGVyZWQgQVBBUCBhcHByb3ByaWF0ZSBmb3IgdXNlIGR1cmluZyBwcmVnbmFuY3kgd2hlbiB1c2VkIGFzIGRpcmVjdGVkLiBIb3dldmVyLCBpbmNyZWFzaW5nIGV4cGVyaW1lbnRhbCBhbmQgZXBpZGVtaW9sb2dpY2FsIHJlc2VhcmNoIHN1Z2dlc3RzIHRoYXQgcHJlbmF0YWwgZXhwb3N1cmUgdG8gQVBBUCBtaWdodCBhbHRlciBmZXRhbCBkZXZlbG9wbWVudCwgd2hpY2ggY291bGQgaW5jcmVhc2UgdGhlIHJpc2tzIG9mIHNvbWUgbmV1cm9kZXZlbG9wbWVudGFsLCByZXByb2R1Y3RpdmUgYW5kIHVyb2dlbml0YWwgZGlzb3JkZXJzLiBIZXJlIHdlIHN1bW1hcml6ZSB0aGlzIGV2aWRlbmNlIGFuZCBjYWxsIGZvciBwcmVjYXV0aW9uYXJ5IGFjdGlvbiB0aHJvdWdoIGEgZm9jdXNlZCByZXNlYXJjaCBlZmZvcnQgYW5kIGJ5IGluY3JlYXNpbmcgYXdhcmVuZXNzIGFtb25nIGhlYWx0aCBwcm9mZXNzaW9uYWxzIGFuZCBwcmVnbmFudCB3b21lbi4gQVBBUCBpcyBhbiBpbXBvcnRhbnQgbWVkaWNhdGlvbiBhbmQgYWx0ZXJuYXRpdmVzIGZvciB0cmVhdG1lbnQgb2YgaGlnaCBmZXZlciBhbmQgc2V2ZXJlIHBhaW4gYXJlIGxpbWl0ZWQuIFdlIHJlY29tbWVuZCB0aGF0IHByZWduYW50IHdvbWVuIHNob3VsZCBiZSBjYXV0aW9uZWQgYXQgdGhlIGJlZ2lubmluZyBvZiBwcmVnbmFuY3kgdG86IGZvcmVnbyBBUEFQIHVubGVzcyBpdHPCoHVzZSBpcyBtZWRpY2FsbHkgaW5kaWNhdGVkOyBjb25zdWx0IHdpdGggYSBwaHlzaWNpYW4gb3IgcGhhcm1hY2lzdCBpZiB0aGV5IGFyZSB1bmNlcnRhaW4gd2hldGhlciB1c2UgaXMgaW5kaWNhdGVkIGFuZCBiZWZvcmUgdXNpbmcgb24gYSBsb25nLXRlcm0gYmFzaXM7IGFuZCBtaW5pbWl6ZSBleHBvc3VyZSBieSB1c2luZyB0aGUgbG93ZXN0IGVmZmVjdGl2ZSBkb3NlIGZvciB0aGUgc2hvcnRlc3QgcG9zc2libGUgdGltZS4gV2Ugc3VnZ2VzdCBzcGVjaWZpYyBhY3Rpb25zIHRvIGltcGxlbWVudCB0aGVzZSByZWNvbW1lbmRhdGlvbnMuIFRoaXMgQ29uc2Vuc3VzIFN0YXRlbWVudCByZWZsZWN0cyBvdXIgY29uY2VybnMgYW5kIGlzIGN1cnJlbnRseSBzdXBwb3J0ZWQgYnkgOTEgc2NpZW50aXN0cywgY2xpbmljaWFucyBhbmQgcHVibGljIGhlYWx0aCBwcm9mZXNzaW9uYWxzIGZyb20gYWNyb3NzIHRoZSBnbG9iZS4ifSwiaXNUZW1wb3JhcnkiOmZhbHNlfV19&quot;,&quot;citationItems&quot;:[{&quot;id&quot;:&quot;b54a7ae6-f0e7-3193-abfd-ee18b0d9051e&quot;,&quot;itemData&quot;:{&quot;type&quot;:&quot;article&quot;,&quot;id&quot;:&quot;b54a7ae6-f0e7-3193-abfd-ee18b0d9051e&quot;,&quot;title&quot;:&quot;Paracetamol use during pregnancy — a call for precautionary action&quot;,&quot;author&quot;:[{&quot;family&quot;:&quot;Bauer&quot;,&quot;given&quot;:&quot;Ann Z.&quot;,&quot;parse-names&quot;:false,&quot;dropping-particle&quot;:&quot;&quot;,&quot;non-dropping-particle&quot;:&quot;&quot;},{&quot;family&quot;:&quot;Swan&quot;,&quot;given&quot;:&quot;Shanna H.&quot;,&quot;parse-names&quot;:false,&quot;dropping-particle&quot;:&quot;&quot;,&quot;non-dropping-particle&quot;:&quot;&quot;},{&quot;family&quot;:&quot;Kriebel&quot;,&quot;given&quot;:&quot;David&quot;,&quot;parse-names&quot;:false,&quot;dropping-particle&quot;:&quot;&quot;,&quot;non-dropping-particle&quot;:&quot;&quot;},{&quot;family&quot;:&quot;Liew&quot;,&quot;given&quot;:&quot;Zeyan&quot;,&quot;parse-names&quot;:false,&quot;dropping-particle&quot;:&quot;&quot;,&quot;non-dropping-particle&quot;:&quot;&quot;},{&quot;family&quot;:&quot;Taylor&quot;,&quot;given&quot;:&quot;Hugh S.&quot;,&quot;parse-names&quot;:false,&quot;dropping-particle&quot;:&quot;&quot;,&quot;non-dropping-particle&quot;:&quot;&quot;},{&quot;family&quot;:&quot;Bornehag&quot;,&quot;given&quot;:&quot;Carl Gustaf&quot;,&quot;parse-names&quot;:false,&quot;dropping-particle&quot;:&quot;&quot;,&quot;non-dropping-particle&quot;:&quot;&quot;},{&quot;family&quot;:&quot;Andrade&quot;,&quot;given&quot;:&quot;Anderson M.&quot;,&quot;parse-names&quot;:false,&quot;dropping-particle&quot;:&quot;&quot;,&quot;non-dropping-particle&quot;:&quot;&quot;},{&quot;family&quot;:&quot;Olsen&quot;,&quot;given&quot;:&quot;Jørn&quot;,&quot;parse-names&quot;:false,&quot;dropping-particle&quot;:&quot;&quot;,&quot;non-dropping-particle&quot;:&quot;&quot;},{&quot;family&quot;:&quot;Jensen&quot;,&quot;given&quot;:&quot;Rigmor H.&quot;,&quot;parse-names&quot;:false,&quot;dropping-particle&quot;:&quot;&quot;,&quot;non-dropping-particle&quot;:&quot;&quot;},{&quot;family&quot;:&quot;Mitchell&quot;,&quot;given&quot;:&quot;Rod T.&quot;,&quot;parse-names&quot;:false,&quot;dropping-particle&quot;:&quot;&quot;,&quot;non-dropping-particle&quot;:&quot;&quot;},{&quot;family&quot;:&quot;Skakkebaek&quot;,&quot;given&quot;:&quot;Niels E.&quot;,&quot;parse-names&quot;:false,&quot;dropping-particle&quot;:&quot;&quot;,&quot;non-dropping-particle&quot;:&quot;&quot;},{&quot;family&quot;:&quot;Jégou&quot;,&quot;given&quot;:&quot;Bernard&quot;,&quot;parse-names&quot;:false,&quot;dropping-particle&quot;:&quot;&quot;,&quot;non-dropping-particle&quot;:&quot;&quot;},{&quot;family&quot;:&quot;Kristensen&quot;,&quot;given&quot;:&quot;David M.&quot;,&quot;parse-names&quot;:false,&quot;dropping-particle&quot;:&quot;&quot;,&quot;non-dropping-particle&quot;:&quot;&quot;}],&quot;container-title&quot;:&quot;Nature Reviews Endocrinology&quot;,&quot;container-title-short&quot;:&quot;Nat Rev Endocrinol&quot;,&quot;DOI&quot;:&quot;10.1038/s41574-021-00553-7&quot;,&quot;ISSN&quot;:&quot;17595037&quot;,&quot;PMID&quot;:&quot;34556849&quot;,&quot;issued&quot;:{&quot;date-parts&quot;:[[2021]]},&quot;abstract&quot;:&quot;Paracetamol (N-acetyl-p-aminophenol (APAP), otherwise known as acetaminophen) is the active ingredient in more than 600 medications used to relieve mild to moderate pain and reduce fever. APAP is widely used by pregnant women as governmental agencies, including the FDA and EMA, have long considered APAP appropriate for use during pregnancy when used as directed. However, increasing experimental and epidemiological research suggests that prenatal exposure to APAP might alter fetal development, which could increase the risks of some neurodevelopmental, reproductive and urogenital disorders. Here we summarize this evidence and call for precautionary action through a focused research effort and by increasing awareness among health professionals and pregnant women. APAP is an important medication and alternatives for treatment of high fever and severe pain are limited. We recommend that pregnant women should be cautioned at the beginning of pregnancy to: forego APAP unless its use is medically indicated; consult with a physician or pharmacist if they are uncertain whether use is indicated and before using on a long-term basis; and minimize exposure by using the lowest effective dose for the shortest possible time. We suggest specific actions to implement these recommendations. This Consensus Statement reflects our concerns and is currently supported by 91 scientists, clinicians and public health professionals from across the globe.&quot;},&quot;isTemporary&quot;:false}]},{&quot;citationID&quot;:&quot;MENDELEY_CITATION_95193c29-3f6e-4213-9e58-0133adabb2ec&quot;,&quot;properties&quot;:{&quot;noteIndex&quot;:0},&quot;isEdited&quot;:false,&quot;manualOverride&quot;:{&quot;isManuallyOverridden&quot;:false,&quot;citeprocText&quot;:&quot;&lt;sup&gt;12–15&lt;/sup&gt;&quot;,&quot;manualOverrideText&quot;:&quot;&quot;},&quot;citationTag&quot;:&quot;MENDELEY_CITATION_v3_eyJjaXRhdGlvbklEIjoiTUVOREVMRVlfQ0lUQVRJT05fOTUxOTNjMjktM2Y2ZS00MjEzLTllNTgtMDEzM2FkYWJiMmVjIiwicHJvcGVydGllcyI6eyJub3RlSW5kZXgiOjB9LCJpc0VkaXRlZCI6ZmFsc2UsIm1hbnVhbE92ZXJyaWRlIjp7ImlzTWFudWFsbHlPdmVycmlkZGVuIjpmYWxzZSwiY2l0ZXByb2NUZXh0IjoiPHN1cD4xMuKAkzE1PC9zdXA+IiwibWFudWFsT3ZlcnJpZGVUZXh0IjoiIn0sImNpdGF0aW9uSXRlbXMiOlt7ImlkIjoiMTI1MjQ1NGEtNjFlMy0zNTJkLWI5YWUtMTE0YTRkNjlmMzNiIiwiaXRlbURhdGEiOnsidHlwZSI6ImFydGljbGUtam91cm5hbCIsImlkIjoiMTI1MjQ1NGEtNjFlMy0zNTJkLWI5YWUtMTE0YTRkNjlmMzNiIiwidGl0bGUiOiJOLWFjZXR5bC00LWFtaW5vcGhlbm9sIChwYXJhY2V0YW1vbCkgaW4gdXJpbmUgc2FtcGxlcyBvZiA2LTExLXllYXItb2xkIERhbmlzaCBzY2hvb2wgY2hpbGRyZW4gYW5kIHRoZWlyIG1vdGhlcnMiLCJhdXRob3IiOlt7ImZhbWlseSI6Ik5pZWxzZW4iLCJnaXZlbiI6IkplYW5ldHRlIEsuUy4iLCJwYXJzZS1uYW1lcyI6ZmFsc2UsImRyb3BwaW5nLXBhcnRpY2xlIjoiIiwibm9uLWRyb3BwaW5nLXBhcnRpY2xlIjoiIn0seyJmYW1pbHkiOiJNb2RpY2siLCJnaXZlbiI6IkhlbmRyaWsiLCJwYXJzZS1uYW1lcyI6ZmFsc2UsImRyb3BwaW5nLXBhcnRpY2xlIjoiIiwibm9uLWRyb3BwaW5nLXBhcnRpY2xlIjoiIn0seyJmYW1pbHkiOiJNw7hyY2siLCJnaXZlbiI6IlRoaXQgQS4iLCJwYXJzZS1uYW1lcyI6ZmFsc2UsImRyb3BwaW5nLXBhcnRpY2xlIjoiIiwibm9uLWRyb3BwaW5nLXBhcnRpY2xlIjoiIn0seyJmYW1pbHkiOiJKZW5zZW4iLCJnaXZlbiI6Ikphbm5lIEYuIiwicGFyc2UtbmFtZXMiOmZhbHNlLCJkcm9wcGluZy1wYXJ0aWNsZSI6IiIsIm5vbi1kcm9wcGluZy1wYXJ0aWNsZSI6IiJ9LHsiZmFtaWx5IjoiTmllbHNlbiIsImdpdmVuIjoiRmxlbW1pbmciLCJwYXJzZS1uYW1lcyI6ZmFsc2UsImRyb3BwaW5nLXBhcnRpY2xlIjoiIiwibm9uLWRyb3BwaW5nLXBhcnRpY2xlIjoiIn0seyJmYW1pbHkiOiJLb2NoIiwiZ2l2ZW4iOiJIb2xnZXIgTS4iLCJwYXJzZS1uYW1lcyI6ZmFsc2UsImRyb3BwaW5nLXBhcnRpY2xlIjoiIiwibm9uLWRyb3BwaW5nLXBhcnRpY2xlIjoiIn0seyJmYW1pbHkiOiJLbnVkc2VuIiwiZ2l2ZW4iOiJMaXNiZXRoIEUuIiwicGFyc2UtbmFtZXMiOmZhbHNlLCJkcm9wcGluZy1wYXJ0aWNsZSI6IiIsIm5vbi1kcm9wcGluZy1wYXJ0aWNsZSI6IiJ9XSwiY29udGFpbmVyLXRpdGxlIjoiSW50ZXJuYXRpb25hbCBKb3VybmFsIG9mIEh5Z2llbmUgYW5kIEVudmlyb25tZW50YWwgSGVhbHRoIiwiY29udGFpbmVyLXRpdGxlLXNob3J0IjoiSW50IEogSHlnIEVudmlyb24gSGVhbHRoIiwiRE9JIjoiMTAuMTAxNi9qLmlqaGVoLjIwMTQuMDcuMDAxIiwiSVNTTiI6IjE2MTgxMzFYIiwiUE1JRCI6IjI1MTI3NDg5IiwiaXNzdWVkIjp7ImRhdGUtcGFydHMiOltbMjAxNV1dfSwiYWJzdHJhY3QiOiJSZWNlbnQgc3R1ZGllcyBpbmRpY2F0ZSBhbiBhc3NvY2lhdGlvbiBiZXR3ZWVuIHRoZSB1c2Ugb2YgcGFyYWNldGFtb2wgZHVyaW5nIHByZWduYW5jeSBhbmQgcmVwcm9kdWN0aXZlIGRpc29yZGVycyBpbiBtYWxlIG9mZnNwcmluZy4gRnVydGhlcm1vcmUsIE4tYWNldHlsLTQtYW1pbm9waGVub2wgKE5BQVAsIHBhcmFjZXRhbW9sKSBoYXMgYmVlbiBzaG93biB0byBiZSB1YmlxdWl0b3VzbHkgZXhjcmV0ZWQgaW4gdXJpbmUgc2FtcGxlcyBvZiB0aGUgZ2VuZXJhbCBwb3B1bGF0aW9uLiBUbyBpbnZlc3RpZ2F0ZSB0aGUgaW50ZXJuYWwgYm9keSBidXJkZW4gb2YgdGhlIERhbmlzaCBwb3B1bGF0aW9uIHRvIE5BQVAgZm9yIHRoZSBmaXJzdCB0aW1lLCAyODggbW9ybmluZyB1cmluZSBzYW1wbGVzIGZyb20gNi0gdG8gMTEteWVhci1vbGQgRGFuaXNoIHNjaG9vbCBjaGlsZHJlbiBhbmQgdGhlaXIgbW90aGVycyB3ZXJlIGFuYWx5emVkIGZvciBOQUFQLiBOQUFQIHdhcyBtZWFzdXJhYmxlIGluIGFsbCBtb3RoZXJzIGFuZCBhbGwgb2YgdGhlIGNoaWxkcmVuIGV4Y2VwdCBmb3Igb25lIGNoaWxkLiBSZXN1bHRzIHNob3dlZCB0aGF0IHRoZXJlIGlzIGEgdWJpcXVpdG91cyBib2R5IGJ1cmRlbiBvZiBOQUFQIGluIERhbmlzaCBtb3RoZXJzIGFuZCBjaGlsZHJlbiBldmVuIHdoZW4gcGFyYWNldGFtb2wgYW5hbGdlc2ljcyBoYXZlIG5vdCBiZWVuIHVzZWQgcmVjZW50bHkuIEhlbmNlLCBzZXZlcmFsIHVua25vd24gc291cmNlcyBvZiBOQUFQL3BhcmFjZXRhbW9sIGV4cG9zdXJlIGhhdmUgdG8gZXhpc3QuIFdlIGZvdW5kIGFuIGFzc29jaWF0aW9uIGluIE5BQVAgZXhjcmV0aW9uIGJldHdlZW4gdGhlIG1vdGhlcnMgYW5kIHRoZWlyIGNoaWxkcmVuIHdoaWNoIGNvdWxkIGluZGljYXRlIGNvbW1vbiBsaWZlc3R5bGUgcmVsYXRlZCBleHBvc3VyZSAoZS5nLiB2aWEgZm9vZCBvciBpbmRvb3IgYWlyIHNvdXJjZXMpLiBIb3dldmVyLCB3ZSBkaWQgbm90IGRldGVjdCBhbnkgYXNzb2NpYXRpb24gYmV0d2VlbiBsaWZlc3R5bGUgZGF0YSBmcm9tIHF1ZXN0aW9ubmFpcmVzIGFuZCBsZXZlbHMgb2YgTkFBUCBleGNyZXRpb24gaW4gdGhpcyBzdHVkeS4gVGhlIGtub3dsZWRnZSBhYm91dCBwb3NzaWJsZSBzb3VyY2VzIG9mIGV4cG9zdXJlIGxlYWRpbmcgdG8gdGhpcyBvbW5pcHJlc2VudCBwYXJhY2V0YW1vbCBleGNyZXRpb24gaXMgbGltaXRlZCBhbmQgZnVydGhlciBpbnZlc3RpZ2F0aW9uIGlzIHdhbnRlZC4ifSwiaXNUZW1wb3JhcnkiOmZhbHNlfSx7ImlkIjoiMDk1ZjVmZmQtNjdmZS0zMjg2LWE4ZjgtNjE4YzZhNWJjN2U4IiwiaXRlbURhdGEiOnsidHlwZSI6ImFydGljbGUiLCJpZCI6IjA5NWY1ZmZkLTY3ZmUtMzI4Ni1hOGY4LTYxOGM2YTViYzdlOCIsInRpdGxlIjoiVWJpcXVpdG91cyBwcmVzZW5jZSBvZiBwYXJhY2V0YW1vbCBpbiBodW1hbiB1cmluZTogU291cmNlcyBhbmQgaW1wbGljYXRpb25zIiwiYXV0aG9yIjpbeyJmYW1pbHkiOiJNb2RpY2siLCJnaXZlbiI6IkhlbmRyaWsiLCJwYXJzZS1uYW1lcyI6ZmFsc2UsImRyb3BwaW5nLXBhcnRpY2xlIjoiIiwibm9uLWRyb3BwaW5nLXBhcnRpY2xlIjoiIn0seyJmYW1pbHkiOiJXZWlzcyIsImdpdmVuIjoiVG9iaWFzIiwicGFyc2UtbmFtZXMiOmZhbHNlLCJkcm9wcGluZy1wYXJ0aWNsZSI6IiIsIm5vbi1kcm9wcGluZy1wYXJ0aWNsZSI6IiJ9LHsiZmFtaWx5IjoiRGllcmtlcyIsImdpdmVuIjoiR2VvcmciLCJwYXJzZS1uYW1lcyI6ZmFsc2UsImRyb3BwaW5nLXBhcnRpY2xlIjoiIiwibm9uLWRyb3BwaW5nLXBhcnRpY2xlIjoiIn0seyJmYW1pbHkiOiJCcsO8bmluZyIsImdpdmVuIjoiVGhvbWFzIiwicGFyc2UtbmFtZXMiOmZhbHNlLCJkcm9wcGluZy1wYXJ0aWNsZSI6IiIsIm5vbi1kcm9wcGluZy1wYXJ0aWNsZSI6IiJ9LHsiZmFtaWx5IjoiS29jaCIsImdpdmVuIjoiSG9sZ2VyIE0uIiwicGFyc2UtbmFtZXMiOmZhbHNlLCJkcm9wcGluZy1wYXJ0aWNsZSI6IiIsIm5vbi1kcm9wcGluZy1wYXJ0aWNsZSI6IiJ9XSwiY29udGFpbmVyLXRpdGxlIjoiUmVwcm9kdWN0aW9uIiwiRE9JIjoiMTAuMTUzMC9SRVAtMTMtMDUyNyIsIklTU04iOiIxNzQxNzg5OSIsIlBNSUQiOiIyNDQ1MTIyNSIsImlzc3VlZCI6eyJkYXRlLXBhcnRzIjpbWzIwMTRdXX0sImFic3RyYWN0IjoiTi1hY2V0eWwtNC1hbWlub3BoZW5vbCAoYWNldGFtaW5vcGhlbi9wYXJhY2V0YW1vbCwgTkE0QVApIGlzIG9uZSBvZiB0aGUgbW9zdCBjb21tb25seSB1c2VkIG92ZXItdGhlLWNvdW50ZXIgYW5hbGdlc2ljIGFuZCBhbnRpcHlyZXRpYyBkcnVncy4gUmVjZW50IHN0dWRpZXMgaGF2ZSByZXBvcnRlZCBhbnRpLWFuZHJvZ2VuaWMgZWZmZWN0cyBvZiBOQTRBUCBpbiB2aXRybyBhbmQgcG9zc2libGUgYXNzb2NpYXRpb25zIGJldHdlZW4gaW50cmF1dGVyaW5lIGV4cG9zdXJlIHRvIE5BNEFQIGFuZCB0aGUgZGV2ZWxvcG1lbnQgb2YgbWFsZSByZXByb2R1Y3RpdmUgZGlzb3JkZXJzIGluIGh1bWFucy4gTkE0QVAgaXMgYWxzbyBhIG1ham9yIG1ldGFib2xpdGUgb2YgYW5pbGluZSAocGhlbnlsYW1pbmUpLCByZXByZXNlbnRpbmcgNzUtODYlIG9mIHRoZSBhbmlsaW5lIGRvc2UgZXhjcmV0ZWQgaW4gdXJpbmUuIEFuaWxpbmUgaXMgYW4gaW1wb3J0YW50IGxhcmdlLXZvbHVtZSBpbnRlcm1lZGlhdGUgaW4gc2V2ZXJhbCBpbmR1c3RyaWFsIHByb2Nlc3Nlcy4gQmVzaWRlcyBpbmRpdmlkdWFscyBpbiB2YXJpb3VzIG9jY3VwYXRpb25hbCBzZXR0aW5ncyB3aXRoIGFuaWxpbmUgZXhwb3N1cmUsIHRoZSBnZW5lcmFsIHBvcHVsYXRpb24gaXMgYWxzbyBrbm93biB0byBiZSB1YmlxdWl0b3VzbHkgZXhwb3NlZCB0byBhbmlsaW5lLiBJbiB0aGlzIGFydGljbGUsIHdlIHByb3ZpZGUgYW4gb3ZlcnZpZXcgb2YgdGhlIHJlY2VudCBsaXRlcmF0dXJlIGNvbmNlcm5pbmcgdGhlIGludGFrZSBvZiBOQTRBUCBkdXJpbmcgcHJlZ25hbmN5IGFuZCB0aGUgcG9zc2libGUgYW50aS1hbmRyb2dlbmljIGVmZmVjdHMgb2YgTkE0QVAgYXMgd2VsbCBhcyBsaXRlcmF0dXJlIGNvbmNlcm5pbmcgaXRzIGtub3duIG1ldGFib2xpYyBwcmVjdXJzb3IgYW5pbGluZS4gV2UgYWxzbyBwcmVzZW50IG5ldyByZXNlYXJjaCBkYXRhLCBpbmNsdWRpbmcgdGhlIGZpcnN0IGh1bWFuIGJpb21vbml0b3JpbmcgZGF0YSBvbiBOQTRBUCBleGNyZXRpb24gaW4gdXJpbmUsIHNob3dpbmcgdWJpcXVpdG91cyBOQTRBUCBib2R5IGJ1cmRlbnMgaW4gdGhlIGdlbmVyYWwgcG9wdWxhdGlvbiBhdCBhIHdpZGUgcmFuZ2Ugb2YgY29uY2VudHJhdGlvbnMuIFdlIGZvdW5kIGEgc21hbGwgYnV0IHNpZ25pZmljYW50IGltcGFjdCBvZiBzbW9raW5nIG9uIHVyaW5hcnkgTkE0QVAgY29uY2VudHJhdGlvbnMuIFdlIGZ1cnRoZXIgcHJlc2VudCBwcmVsaW1pbmFyeSBkYXRhIG9uIE5BNEFQIGV4Y3JldGlvbiBhZnRlciB0aGVyYXBldXRpYyBhY2V0YW1pbm9waGVuIHVzZSwgYWZ0ZXIgYW5pbGluZSBleHBvc3VyZSBpbiBhbiBvY2N1cGF0aW9uYWwgc2V0dGluZywgYW5kIGR1cmluZyBhIGNvbnRyb2xsZWQgZmFzdGluZyBzdHVkeSAoZXhjbHVkaW5nIG9yYWwgZXhwb3N1cmUgdG8gYm90aCBhbmlsaW5lIGFuZCBhY2V0YW1pbm9waGVuKS4gT3VyIGZpbmRpbmdzIGluZGljYXRlIGV4cG9zdXJlIHRvIGFuaWxpbmUgKG9yIGFuaWxpbmUtcmVsZWFzaW5nIHN1YnN0YW5jZXMpIGFzIHdlbGwgYXMgbnV0cml0aW9uIChuZXh0IHRvIHRoZSBkaXJlY3QgdXNlIG9mIGFjZXRhbWlub3BoZW4gYXMgbWVkaWNhdGlvbikgYXMgcG9zc2libGUgc291cmNlcyBvZiBpbnRlcm5hbCBib2R5IGJ1cmRlbnMgb2YgTkE0QVAuIMKpIDIwMTQgU29jaWV0eSBmb3IgUmVwcm9kdWN0aW9uIGFuZCBGZXJ0aWxpdHkuIiwiY29udGFpbmVyLXRpdGxlLXNob3J0IjoiIn0sImlzVGVtcG9yYXJ5IjpmYWxzZX0seyJpZCI6IjU3NzE4ODI1LWUxNmItMzQ1Yy1iZjRhLTAzZGUyNjY0MjRkMSIsIml0ZW1EYXRhIjp7InR5cGUiOiJhcnRpY2xlLWpvdXJuYWwiLCJpZCI6IjU3NzE4ODI1LWUxNmItMzQ1Yy1iZjRhLTAzZGUyNjY0MjRkMSIsInRpdGxlIjoiUHJlbmF0YWwgZXhwb3N1cmUgdG8gYWNldGFtaW5vcGhlbiBhbmQgY2hpbGRyZW4ncyBsYW5ndWFnZSBkZXZlbG9wbWVudCBhdCAzMCBtb250aHMiLCJhdXRob3IiOlt7ImZhbWlseSI6IkJvcm5laGFnIiwiZ2l2ZW4iOiJDLiBHLiIsInBhcnNlLW5hbWVzIjpmYWxzZSwiZHJvcHBpbmctcGFydGljbGUiOiIiLCJub24tZHJvcHBpbmctcGFydGljbGUiOiIifSx7ImZhbWlseSI6IlJlaWNoZW5iZXJnIiwiZ2l2ZW4iOiJBLiIsInBhcnNlLW5hbWVzIjpmYWxzZSwiZHJvcHBpbmctcGFydGljbGUiOiIiLCJub24tZHJvcHBpbmctcGFydGljbGUiOiIifSx7ImZhbWlseSI6IkhhbGxlcmJhY2siLCJnaXZlbiI6Ik0uIFVuZW5nZSIsInBhcnNlLW5hbWVzIjpmYWxzZSwiZHJvcHBpbmctcGFydGljbGUiOiIiLCJub24tZHJvcHBpbmctcGFydGljbGUiOiIifSx7ImZhbWlseSI6Ildpa3N0cm9tIiwiZ2l2ZW4iOiJTLiIsInBhcnNlLW5hbWVzIjpmYWxzZSwiZHJvcHBpbmctcGFydGljbGUiOiIiLCJub24tZHJvcHBpbmctcGFydGljbGUiOiIifSx7ImZhbWlseSI6IktvY2giLCJnaXZlbiI6IkguIE0uIiwicGFyc2UtbmFtZXMiOmZhbHNlLCJkcm9wcGluZy1wYXJ0aWNsZSI6IiIsIm5vbi1kcm9wcGluZy1wYXJ0aWNsZSI6IiJ9LHsiZmFtaWx5IjoiSm9uc3NvbiIsImdpdmVuIjoiQi4gQS4iLCJwYXJzZS1uYW1lcyI6ZmFsc2UsImRyb3BwaW5nLXBhcnRpY2xlIjoiIiwibm9uLWRyb3BwaW5nLXBhcnRpY2xlIjoiIn0seyJmYW1pbHkiOiJTd2FuIiwiZ2l2ZW4iOiJTLiBILiIsInBhcnNlLW5hbWVzIjpmYWxzZSwiZHJvcHBpbmctcGFydGljbGUiOiIiLCJub24tZHJvcHBpbmctcGFydGljbGUiOiIifV0sImNvbnRhaW5lci10aXRsZSI6IkV1cm9wZWFuIFBzeWNoaWF0cnkiLCJET0kiOiIxMC4xMDE2L2ouZXVycHN5LjIwMTcuMTAuMDA3IiwiSVNTTiI6IjE3NzgzNTg1IiwiUE1JRCI6IjI5MzMxNDg2IiwiaXNzdWVkIjp7ImRhdGUtcGFydHMiOltbMjAxOF1dfSwiYWJzdHJhY3QiOiJPYmplY3RpdmU6IFRvIGV4YW1pbmUgcHJlbmF0YWwgQVBBUCBleHBvc3VyZSBpbiByZWxhdGlvbiB0byBsYW5ndWFnZSBkZXZlbG9wbWVudCBpbiBvZmZzcHJpbmcgYXQgMzAgbW9udGhzIG9mIGFnZS4gTWV0aG9kOiBBIHBvcHVsYXRpb24tYmFzZWQgcHJlZ25hbmN5IGNvaG9ydCBzdHVkeSBpbmNsdWRpbmcgNzU0IHdvbWVuIHdobyBlbnJvbGxlZCBpbiB0aGUgU3dlZGlzaCBFbnZpcm9ubWVudGFsIExvbmdpdHVkaW5hbCwgTW90aGVyIGFuZCBjaGlsZCwgQXN0aG1hIGFuZCBhbGxlcmd5IChTRUxNQSkgc3R1ZHkgaW4gcHJlZ25hbmN5IHdlZWsgOOKAkzEzLiBUd28gZXhwb3N1cmUgbWVhc3VyZXMgd2VyZSB1c2VkOiAoMSkgbWF0ZXJuYWxseSByZXBvcnRlZCBudW1iZXIgb2YgQVBBUCB0YWJsZXRzIHRha2VuIGJldHdlZW4gY29uY2VwdGlvbiBhbmQgZW5yb2xsbWVudDsgKDIpIEFQQVAgdXJpbmFyeSBjb25jZW50cmF0aW9uIGF0IGVucm9sbG1lbnQuIExhbmd1YWdlIGRldmVsb3BtZW50IGF0IDMwIG1vbnRocyB3YXMgYXNzZXNzZWQgYnkgbnVyc2UncyBldmFsdWF0aW9uIGFuZCBwYXJlbnRhbCBxdWVzdGlvbm5haXJlLCBpbmNsdWRpbmcgdGhlIG51bWJlciBvZiB3b3JkcyB0aGUgY2hpbGQgdXNlZCAoPDI1LCAyNeKAkzUwIGFuZCA+NTApLiBNYWluIHN0dWR5IG91dGNvbWU7IHBhcmVudGFsIHJlcG9ydCBvZiB1c2Ugb2YgZmV3ZXIgdGhhbiA1MCB3b3JkcywgdGVybWVkIGxhbmd1YWdlIGRlbGF5IChMRCkuIFJlc3VsdHM6IDU5LjIlIG9mIHdvbWVuIGVucm9sbGVkIGluIHdlZWtzIDjigJMxMyByZXBvcnRlZCB0YWtpbmcgQVBBUCBiZXR3ZWVuIGNvbmNlcHRpb24gYW5kIGVucm9sbG1lbnQuIEFQQVAgd2FzIG1lYXN1cmFibGUgaW4gYWxsIHVyaW5lIHNhbXBsZXMgYW5kIHVyaW5hcnkgQVBBUCB3YXMgY29ycmVsYXRlZCB3aXRoIHRoZSBudW1iZXIgb2YgQVBBUCB0YWtlbiBkdXJpbmcgcHJlZ25hbmN5IChQIDwgMC4wMSkuIExhbmd1YWdlIGRlbGF5IHdhcyBtb3JlIHByZXZhbGVudCBpbiBib3lzICgxMi42JSkgdGhhbiBnaXJscyAoNC4xJSkgKDguNSUgaW4gdG90YWwpLiBCb3RoIHRoZSBudW1iZXIgb2YgQVBBUCB0YWJsZXRzIGFuZCB1cmluYXJ5IEFQQVAgY29uY2VudHJhdGlvbiB3ZXJlIGFzc29jaWF0ZWQgd2l0aCBncmVhdGVyIExEIGluIGdpcmxzIGJ1dCBub3QgaW4gYm95cy4gVGhlIGFkanVzdGVkIG9kZHMgcmF0aW8gKE9SKSBmb3IgTEQgYW1vbmcgZ2lybHMgd2hvc2UgbW90aGVycyByZXBvcnRlZCA+NiB2cy4gMCBBUEFQIHRhYmxldHMgd2FzIDUuOTIgKDk1JSBjb25maWRlbmNlIGludGVydmFsIChDSSkgMS4xMOKAkzMxLjk0KS4gVGhlIE9SIGZvciBMRCBpbiBnaXJscyB3aG9zZSBtb3RoZXJz4oCZIHVyaW5hcnkgQVBBUCB3YXMgaW4gdGhlIGhpZ2hlc3QgY29tcGFyZWQgdG8gdGhlIGxvd2VzdCBxdWFydGlsZSB3YXMgMTAuMzQgKDk1JSBDSSAxLjM34oCTNzcuODYpLiBXaGlsZSBpdCBjYW5ub3QgYmUgcnVsZWQgb3V0LCBvdXIgYXZhaWxhYmxlIGRhdGEgZG8gbm90IHN1cHBvcnQgY29uZm91bmRpbmcgYnkgaW5kaWNhdGlvbi4gQ29uY2x1c2lvbnM6IEdpdmVuIHRoZSBwcmV2YWxlbmNlIG9mIHByZW5hdGFsIEFQQVAgdXNlIGFuZCB0aGUgaW1wb3J0YW5jZSBvZiBsYW5ndWFnZSBkZXZlbG9wbWVudCwgdGhlc2UgZmluZGluZ3MsIGlmIHJlcGxpY2F0ZWQsIHdvdWxkIHN1Z2dlc3QgdGhhdCBwcmVnbmFudCB3b21lbiBzaG91bGQgbGltaXQgdGhlaXIgdXNlIG9mIHRoaXMgYW5hbGdlc2ljIGR1cmluZyBwcmVnbmFuY3kuIiwiY29udGFpbmVyLXRpdGxlLXNob3J0IjoiIn0sImlzVGVtcG9yYXJ5IjpmYWxzZX0seyJpZCI6IjBhNGVhNDg1LTk0ZTgtM2QyNy1hYjUyLTMwNDkzNDYwM2RiMyIsIml0ZW1EYXRhIjp7InR5cGUiOiJhcnRpY2xlLWpvdXJuYWwiLCJpZCI6IjBhNGVhNDg1LTk0ZTgtM2QyNy1hYjUyLTMwNDkzNDYwM2RiMyIsInRpdGxlIjoiUGhhcm1hY2V1dGljYWwgcG9sbHV0aW9uIG9mIHRoZSB3b3JsZCdzIHJpdmVycyIsImF1dGhvciI6W3siZmFtaWx5IjoiV2lsa2luc29uIiwiZ2l2ZW4iOiJKb2huIEwuIiwicGFyc2UtbmFtZXMiOmZhbHNlLCJkcm9wcGluZy1wYXJ0aWNsZSI6IiIsIm5vbi1kcm9wcGluZy1wYXJ0aWNsZSI6IiJ9LHsiZmFtaWx5IjoiQm94YWxsIiwiZ2l2ZW4iOiJBbGlzdGFpciBCLkEuIiwicGFyc2UtbmFtZXMiOmZhbHNlLCJkcm9wcGluZy1wYXJ0aWNsZSI6IiIsIm5vbi1kcm9wcGluZy1wYXJ0aWNsZSI6IiJ9LHsiZmFtaWx5IjoiS29scGluIiwiZ2l2ZW4iOiJEYW5hIFcuIiwicGFyc2UtbmFtZXMiOmZhbHNlLCJkcm9wcGluZy1wYXJ0aWNsZSI6IiIsIm5vbi1kcm9wcGluZy1wYXJ0aWNsZSI6IiJ9LHsiZmFtaWx5IjoiTGV1bmciLCJnaXZlbiI6Iktlbm5ldGggTS5ZLiIsInBhcnNlLW5hbWVzIjpmYWxzZSwiZHJvcHBpbmctcGFydGljbGUiOiIiLCJub24tZHJvcHBpbmctcGFydGljbGUiOiIifSx7ImZhbWlseSI6IkxhaSIsImdpdmVuIjoiUmFjbGlmZmUgVy5TLiIsInBhcnNlLW5hbWVzIjpmYWxzZSwiZHJvcHBpbmctcGFydGljbGUiOiIiLCJub24tZHJvcHBpbmctcGFydGljbGUiOiIifSx7ImZhbWlseSI6IkdhbGJhbi1NYWxhZyIsImdpdmVuIjoiQ3Jpc3RvYmFsIiwicGFyc2UtbmFtZXMiOmZhbHNlLCJkcm9wcGluZy1wYXJ0aWNsZSI6IiIsIm5vbi1kcm9wcGluZy1wYXJ0aWNsZSI6IiJ9LHsiZmFtaWx5IjoiQWRlbGwiLCJnaXZlbiI6IkFpa28gRC4iLCJwYXJzZS1uYW1lcyI6ZmFsc2UsImRyb3BwaW5nLXBhcnRpY2xlIjoiIiwibm9uLWRyb3BwaW5nLXBhcnRpY2xlIjoiIn0seyJmYW1pbHkiOiJNb25kb24iLCJnaXZlbiI6Ikp1bGllIiwicGFyc2UtbmFtZXMiOmZhbHNlLCJkcm9wcGluZy1wYXJ0aWNsZSI6IiIsIm5vbi1kcm9wcGluZy1wYXJ0aWNsZSI6IiJ9LHsiZmFtaWx5IjoiTWV0aWFuIiwiZ2l2ZW4iOiJNYXJjIiwicGFyc2UtbmFtZXMiOmZhbHNlLCJkcm9wcGluZy1wYXJ0aWNsZSI6IiIsIm5vbi1kcm9wcGluZy1wYXJ0aWNsZSI6IiJ9LHsiZmFtaWx5IjoiTWFyY2hhbnQiLCJnaXZlbiI6IlJvYmVydCBBLiIsInBhcnNlLW5hbWVzIjpmYWxzZSwiZHJvcHBpbmctcGFydGljbGUiOiIiLCJub24tZHJvcHBpbmctcGFydGljbGUiOiIifSx7ImZhbWlseSI6IkJvdXphcy1Nb25yb3kiLCJnaXZlbiI6IkFsZWphbmRyYSIsInBhcnNlLW5hbWVzIjpmYWxzZSwiZHJvcHBpbmctcGFydGljbGUiOiIiLCJub24tZHJvcHBpbmctcGFydGljbGUiOiIifSx7ImZhbWlseSI6IkN1bmktU2FuY2hleiIsImdpdmVuIjoiQWlkYSIsInBhcnNlLW5hbWVzIjpmYWxzZSwiZHJvcHBpbmctcGFydGljbGUiOiIiLCJub24tZHJvcHBpbmctcGFydGljbGUiOiIifSx7ImZhbWlseSI6IkNvb3JzIiwiZ2l2ZW4iOiJBbmphIiwicGFyc2UtbmFtZXMiOmZhbHNlLCJkcm9wcGluZy1wYXJ0aWNsZSI6IiIsIm5vbi1kcm9wcGluZy1wYXJ0aWNsZSI6IiJ9LHsiZmFtaWx5IjoiQ2FycmlxdWlyaWJvcmRlIiwiZ2l2ZW4iOiJQZWRybyIsInBhcnNlLW5hbWVzIjpmYWxzZSwiZHJvcHBpbmctcGFydGljbGUiOiIiLCJub24tZHJvcHBpbmctcGFydGljbGUiOiIifSx7ImZhbWlseSI6IlJvam8iLCJnaXZlbiI6Ik1hY2FyZW5hIiwicGFyc2UtbmFtZXMiOmZhbHNlLCJkcm9wcGluZy1wYXJ0aWNsZSI6IiIsIm5vbi1kcm9wcGluZy1wYXJ0aWNsZSI6IiJ9LHsiZmFtaWx5IjoiR29yZG9uIiwiZ2l2ZW4iOiJDaHJpcyIsInBhcnNlLW5hbWVzIjpmYWxzZSwiZHJvcHBpbmctcGFydGljbGUiOiIiLCJub24tZHJvcHBpbmctcGFydGljbGUiOiIifSx7ImZhbWlseSI6IkNhcmEiLCJnaXZlbiI6Ik1hZ2RhbGVuYSIsInBhcnNlLW5hbWVzIjpmYWxzZSwiZHJvcHBpbmctcGFydGljbGUiOiIiLCJub24tZHJvcHBpbmctcGFydGljbGUiOiIifSx7ImZhbWlseSI6Ik1vZXJtb25kIiwiZ2l2ZW4iOiJNb25pcXVlIiwicGFyc2UtbmFtZXMiOmZhbHNlLCJkcm9wcGluZy1wYXJ0aWNsZSI6IiIsIm5vbi1kcm9wcGluZy1wYXJ0aWNsZSI6IiJ9LHsiZmFtaWx5IjoiTHVhcnRlIiwiZ2l2ZW4iOiJUaGFpcyIsInBhcnNlLW5hbWVzIjpmYWxzZSwiZHJvcHBpbmctcGFydGljbGUiOiIiLCJub24tZHJvcHBpbmctcGFydGljbGUiOiIifSx7ImZhbWlseSI6IlBldHJvc3lhbiIsImdpdmVuIjoiVmFoYWduIiwicGFyc2UtbmFtZXMiOmZhbHNlLCJkcm9wcGluZy1wYXJ0aWNsZSI6IiIsIm5vbi1kcm9wcGluZy1wYXJ0aWNsZSI6IiJ9LHsiZmFtaWx5IjoiUGVyaWtoYW55YW4iLCJnaXZlbiI6Illla2F0ZXJpbmEiLCJwYXJzZS1uYW1lcyI6ZmFsc2UsImRyb3BwaW5nLXBhcnRpY2xlIjoiIiwibm9uLWRyb3BwaW5nLXBhcnRpY2xlIjoiIn0seyJmYW1pbHkiOiJNYWhvbiIsImdpdmVuIjoiQ2xhcmUgUy4iLCJwYXJzZS1uYW1lcyI6ZmFsc2UsImRyb3BwaW5nLXBhcnRpY2xlIjoiIiwibm9uLWRyb3BwaW5nLXBhcnRpY2xlIjoiIn0seyJmYW1pbHkiOiJNY0d1cmsiLCJnaXZlbiI6IkNocmlzdG9waGVyIEouIiwicGFyc2UtbmFtZXMiOmZhbHNlLCJkcm9wcGluZy1wYXJ0aWNsZSI6IiIsIm5vbi1kcm9wcGluZy1wYXJ0aWNsZSI6IiJ9LHsiZmFtaWx5IjoiSG9mbWFubiIsImdpdmVuIjoiVGhpbG8iLCJwYXJzZS1uYW1lcyI6ZmFsc2UsImRyb3BwaW5nLXBhcnRpY2xlIjoiIiwibm9uLWRyb3BwaW5nLXBhcnRpY2xlIjoiIn0seyJmYW1pbHkiOiJLb3Jtb2tlciIsImdpdmVuIjoiVGFwb3MiLCJwYXJzZS1uYW1lcyI6ZmFsc2UsImRyb3BwaW5nLXBhcnRpY2xlIjoiIiwibm9uLWRyb3BwaW5nLXBhcnRpY2xlIjoiIn0seyJmYW1pbHkiOiJJbmlndWV6IiwiZ2l2ZW4iOiJWb2xnYSIsInBhcnNlLW5hbWVzIjpmYWxzZSwiZHJvcHBpbmctcGFydGljbGUiOiIiLCJub24tZHJvcHBpbmctcGFydGljbGUiOiIifSx7ImZhbWlseSI6Ikd1em1hbi1PdGF6byIsImdpdmVuIjoiSmVzc2ljYSIsInBhcnNlLW5hbWVzIjpmYWxzZSwiZHJvcHBpbmctcGFydGljbGUiOiIiLCJub24tZHJvcHBpbmctcGFydGljbGUiOiIifSx7ImZhbWlseSI6IlRhdmFyZXMiLCJnaXZlbiI6IkplYW4gTC4iLCJwYXJzZS1uYW1lcyI6ZmFsc2UsImRyb3BwaW5nLXBhcnRpY2xlIjoiIiwibm9uLWRyb3BwaW5nLXBhcnRpY2xlIjoiIn0seyJmYW1pbHkiOiJGaWd1ZWlyZWRvIiwiZ2l2ZW4iOiJGcmFuY2lzY28gR2lsZGFzaW8iLCJwYXJzZS1uYW1lcyI6ZmFsc2UsImRyb3BwaW5nLXBhcnRpY2xlIjoiIiwibm9uLWRyb3BwaW5nLXBhcnRpY2xlIjoiZGUifSx7ImZhbWlseSI6IlJhenpvbGluaSIsImdpdmVuIjoiTWFyaWEgVC5QLiIsInBhcnNlLW5hbWVzIjpmYWxzZSwiZHJvcHBpbmctcGFydGljbGUiOiIiLCJub24tZHJvcHBpbmctcGFydGljbGUiOiIifSx7ImZhbWlseSI6IkRvdWdub24iLCJnaXZlbiI6IlZpY3RvcmllbiIsInBhcnNlLW5hbWVzIjpmYWxzZSwiZHJvcHBpbmctcGFydGljbGUiOiIiLCJub24tZHJvcHBpbmctcGFydGljbGUiOiIifSx7ImZhbWlseSI6IkdiYWd1aWRpIiwiZ2l2ZW4iOiJHaWxkYXMiLCJwYXJzZS1uYW1lcyI6ZmFsc2UsImRyb3BwaW5nLXBhcnRpY2xlIjoiIiwibm9uLWRyb3BwaW5nLXBhcnRpY2xlIjoiIn0seyJmYW1pbHkiOiJUcmFvcmUiLCJnaXZlbiI6Ik91bWFyIiwicGFyc2UtbmFtZXMiOmZhbHNlLCJkcm9wcGluZy1wYXJ0aWNsZSI6IiIsIm5vbi1kcm9wcGluZy1wYXJ0aWNsZSI6IiJ9LHsiZmFtaWx5IjoiQmxhaXMiLCJnaXZlbiI6Ikp1bGVzIE0uIiwicGFyc2UtbmFtZXMiOmZhbHNlLCJkcm9wcGluZy1wYXJ0aWNsZSI6IiIsIm5vbi1kcm9wcGluZy1wYXJ0aWNsZSI6IiJ9LHsiZmFtaWx5IjoiS2ltcGUiLCJnaXZlbiI6IkxpbmRhIEUuIiwicGFyc2UtbmFtZXMiOmZhbHNlLCJkcm9wcGluZy1wYXJ0aWNsZSI6IiIsIm5vbi1kcm9wcGluZy1wYXJ0aWNsZSI6IiJ9LHsiZmFtaWx5IjoiV29uZyIsImdpdmVuIjoiTWljaGVsbGUiLCJwYXJzZS1uYW1lcyI6ZmFsc2UsImRyb3BwaW5nLXBhcnRpY2xlIjoiIiwibm9uLWRyb3BwaW5nLXBhcnRpY2xlIjoiIn0seyJmYW1pbHkiOiJXb25nIiwiZ2l2ZW4iOiJEb25hbGQiLCJwYXJzZS1uYW1lcyI6ZmFsc2UsImRyb3BwaW5nLXBhcnRpY2xlIjoiIiwibm9uLWRyb3BwaW5nLXBhcnRpY2xlIjoiIn0seyJmYW1pbHkiOiJOdGNoYW50Y2hvIiwiZ2l2ZW4iOiJSb21hcmljIiwicGFyc2UtbmFtZXMiOmZhbHNlLCJkcm9wcGluZy1wYXJ0aWNsZSI6IiIsIm5vbi1kcm9wcGluZy1wYXJ0aWNsZSI6IiJ9LHsiZmFtaWx5IjoiUGl6YXJybyIsImdpdmVuIjoiSmFpbWUiLCJwYXJzZS1uYW1lcyI6ZmFsc2UsImRyb3BwaW5nLXBhcnRpY2xlIjoiIiwibm9uLWRyb3BwaW5nLXBhcnRpY2xlIjoiIn0seyJmYW1pbHkiOiJZaW5nIiwiZ2l2ZW4iOiJHdWFuZyBHdW8iLCJwYXJzZS1uYW1lcyI6ZmFsc2UsImRyb3BwaW5nLXBhcnRpY2xlIjoiIiwibm9uLWRyb3BwaW5nLXBhcnRpY2xlIjoiIn0seyJmYW1pbHkiOiJDaGVuIiwiZ2l2ZW4iOiJDaGFuZyBFciIsInBhcnNlLW5hbWVzIjpmYWxzZSwiZHJvcHBpbmctcGFydGljbGUiOiIiLCJub24tZHJvcHBpbmctcGFydGljbGUiOiIifSx7ImZhbWlseSI6IlBhZXoiLCJnaXZlbiI6Ik1hcnRoYSIsInBhcnNlLW5hbWVzIjpmYWxzZSwiZHJvcHBpbmctcGFydGljbGUiOiIiLCJub24tZHJvcHBpbmctcGFydGljbGUiOiIifSx7ImZhbWlseSI6Ik1hcnTEsW5lei1MYXJhIiwiZ2l2ZW4iOiJKaW5hIiwicGFyc2UtbmFtZXMiOmZhbHNlLCJkcm9wcGluZy1wYXJ0aWNsZSI6IiIsIm5vbi1kcm9wcGluZy1wYXJ0aWNsZSI6IiJ9LHsiZmFtaWx5IjoiT3RhbW9uZ2EiLCJnaXZlbiI6IkplYW4gUGF1bCIsInBhcnNlLW5hbWVzIjpmYWxzZSwiZHJvcHBpbmctcGFydGljbGUiOiIiLCJub24tZHJvcHBpbmctcGFydGljbGUiOiIifSx7ImZhbWlseSI6IlBvdGUiLCJnaXZlbiI6IkpvaG4iLCJwYXJzZS1uYW1lcyI6ZmFsc2UsImRyb3BwaW5nLXBhcnRpY2xlIjoiIiwibm9uLWRyb3BwaW5nLXBhcnRpY2xlIjoiIn0seyJmYW1pbHkiOiJJZm8iLCJnaXZlbiI6IlN1c3BlbnNlIEEuIiwicGFyc2UtbmFtZXMiOmZhbHNlLCJkcm9wcGluZy1wYXJ0aWNsZSI6IiIsIm5vbi1kcm9wcGluZy1wYXJ0aWNsZSI6IiJ9LHsiZmFtaWx5IjoiV2lsc29uIiwiZ2l2ZW4iOiJQZW5lbG9wZSIsInBhcnNlLW5hbWVzIjpmYWxzZSwiZHJvcHBpbmctcGFydGljbGUiOiIiLCJub24tZHJvcHBpbmctcGFydGljbGUiOiIifSx7ImZhbWlseSI6IkVjaGV2ZXJyxLFhLVNhZW56IiwiZ2l2ZW4iOiJTaWx2aWEiLCJwYXJzZS1uYW1lcyI6ZmFsc2UsImRyb3BwaW5nLXBhcnRpY2xlIjoiIiwibm9uLWRyb3BwaW5nLXBhcnRpY2xlIjoiIn0seyJmYW1pbHkiOiJVZGlrb3ZpYy1Lb2xpYyIsImdpdmVuIjoiTmlrb2xpbmEiLCJwYXJzZS1uYW1lcyI6ZmFsc2UsImRyb3BwaW5nLXBhcnRpY2xlIjoiIiwibm9uLWRyb3BwaW5nLXBhcnRpY2xlIjoiIn0seyJmYW1pbHkiOiJNaWxha292aWMiLCJnaXZlbiI6Ik1pbGVuYSIsInBhcnNlLW5hbWVzIjpmYWxzZSwiZHJvcHBpbmctcGFydGljbGUiOiIiLCJub24tZHJvcHBpbmctcGFydGljbGUiOiIifSx7ImZhbWlseSI6IkZhdHRhLUthc3Npbm9zIiwiZ2l2ZW4iOiJEZXNwbyIsInBhcnNlLW5hbWVzIjpmYWxzZSwiZHJvcHBpbmctcGFydGljbGUiOiIiLCJub24tZHJvcHBpbmctcGFydGljbGUiOiIifSx7ImZhbWlseSI6IklvYW5ub3UtVHRvZmEiLCJnaXZlbiI6IkxpZGEiLCJwYXJzZS1uYW1lcyI6ZmFsc2UsImRyb3BwaW5nLXBhcnRpY2xlIjoiIiwibm9uLWRyb3BwaW5nLXBhcnRpY2xlIjoiIn0seyJmYW1pbHkiOiJCZWx1c292YSIsImdpdmVuIjoiVmxhZGltxLFyYSIsInBhcnNlLW5hbWVzIjpmYWxzZSwiZHJvcHBpbmctcGFydGljbGUiOiIiLCJub24tZHJvcHBpbmctcGFydGljbGUiOiIifSx7ImZhbWlseSI6IlZ5bWF6YWwiLCJnaXZlbiI6IkphbiIsInBhcnNlLW5hbWVzIjpmYWxzZSwiZHJvcHBpbmctcGFydGljbGUiOiIiLCJub24tZHJvcHBpbmctcGFydGljbGUiOiIifSx7ImZhbWlseSI6IkNhcmRlbmFzLUJ1c3RhbWFudGUiLCJnaXZlbiI6Ik1hcsSxYSIsInBhcnNlLW5hbWVzIjpmYWxzZSwiZHJvcHBpbmctcGFydGljbGUiOiIiLCJub24tZHJvcHBpbmctcGFydGljbGUiOiIifSx7ImZhbWlseSI6Ikthc3NhIiwiZ2l2ZW4iOiJCYXlhYmxlIEEuIiwicGFyc2UtbmFtZXMiOmZhbHNlLCJkcm9wcGluZy1wYXJ0aWNsZSI6IiIsIm5vbi1kcm9wcGluZy1wYXJ0aWNsZSI6IiJ9LHsiZmFtaWx5IjoiR2FycmljIiwiZ2l2ZW4iOiJKZWFubmUiLCJwYXJzZS1uYW1lcyI6ZmFsc2UsImRyb3BwaW5nLXBhcnRpY2xlIjoiIiwibm9uLWRyb3BwaW5nLXBhcnRpY2xlIjoiIn0seyJmYW1pbHkiOiJDaGF1bW90IiwiZ2l2ZW4iOiJBcm5hdWQiLCJwYXJzZS1uYW1lcyI6ZmFsc2UsImRyb3BwaW5nLXBhcnRpY2xlIjoiIiwibm9uLWRyb3BwaW5nLXBhcnRpY2xlIjoiIn0seyJmYW1pbHkiOiJHaWJiYSIsImdpdmVuIjoiUGV0ZXIiLCJwYXJzZS1uYW1lcyI6ZmFsc2UsImRyb3BwaW5nLXBhcnRpY2xlIjoiIiwibm9uLWRyb3BwaW5nLXBhcnRpY2xlIjoiIn0seyJmYW1pbHkiOiJLdW5jaHVsaWEiLCJnaXZlbiI6IklsaWEiLCJwYXJzZS1uYW1lcyI6ZmFsc2UsImRyb3BwaW5nLXBhcnRpY2xlIjoiIiwibm9uLWRyb3BwaW5nLXBhcnRpY2xlIjoiIn0seyJmYW1pbHkiOiJTZWlkZW5zdGlja2VyIiwiZ2l2ZW4iOiJTdmVuIiwicGFyc2UtbmFtZXMiOmZhbHNlLCJkcm9wcGluZy1wYXJ0aWNsZSI6IiIsIm5vbi1kcm9wcGluZy1wYXJ0aWNsZSI6IiJ9LHsiZmFtaWx5IjoiTHliZXJhdG9zIiwiZ2l2ZW4iOiJHZXJhc2ltb3MiLCJwYXJzZS1uYW1lcyI6ZmFsc2UsImRyb3BwaW5nLXBhcnRpY2xlIjoiIiwibm9uLWRyb3BwaW5nLXBhcnRpY2xlIjoiIn0seyJmYW1pbHkiOiJIYWxsZG9yc3NvbiIsImdpdmVuIjoiSGFsbGRvciBQLiIsInBhcnNlLW5hbWVzIjpmYWxzZSwiZHJvcHBpbmctcGFydGljbGUiOiIiLCJub24tZHJvcHBpbmctcGFydGljbGUiOiIifSx7ImZhbWlseSI6Ik1lbGxpbmciLCJnaXZlbiI6Ik1vbGx5IiwicGFyc2UtbmFtZXMiOmZhbHNlLCJkcm9wcGluZy1wYXJ0aWNsZSI6IiIsIm5vbi1kcm9wcGluZy1wYXJ0aWNsZSI6IiJ9LHsiZmFtaWx5IjoiU2hhc2hpZGhhciIsImdpdmVuIjoiVGhhdGlrb25kYSIsInBhcnNlLW5hbWVzIjpmYWxzZSwiZHJvcHBpbmctcGFydGljbGUiOiIiLCJub24tZHJvcHBpbmctcGFydGljbGUiOiIifSx7ImZhbWlseSI6IkxhbWJhIiwiZ2l2ZW4iOiJNYW5pc2hhIiwicGFyc2UtbmFtZXMiOmZhbHNlLCJkcm9wcGluZy1wYXJ0aWNsZSI6IiIsIm5vbi1kcm9wcGluZy1wYXJ0aWNsZSI6IiJ9LHsiZmFtaWx5IjoiTmFzdGl0aSIsImdpdmVuIjoiQW5pbmRyeWEiLCJwYXJzZS1uYW1lcyI6ZmFsc2UsImRyb3BwaW5nLXBhcnRpY2xlIjoiIiwibm9uLWRyb3BwaW5nLXBhcnRpY2xlIjoiIn0seyJmYW1pbHkiOiJTdXByaWF0aW4iLCJnaXZlbiI6IkFkZWUiLCJwYXJzZS1uYW1lcyI6ZmFsc2UsImRyb3BwaW5nLXBhcnRpY2xlIjoiIiwibm9uLWRyb3BwaW5nLXBhcnRpY2xlIjoiIn0seyJmYW1pbHkiOiJQb3VyYW5nIiwiZ2l2ZW4iOiJOaW1hIiwicGFyc2UtbmFtZXMiOmZhbHNlLCJkcm9wcGluZy1wYXJ0aWNsZSI6IiIsIm5vbi1kcm9wcGluZy1wYXJ0aWNsZSI6IiJ9LHsiZmFtaWx5IjoiQWJlZGluaSIsImdpdmVuIjoiQWxpIiwicGFyc2UtbmFtZXMiOmZhbHNlLCJkcm9wcGluZy1wYXJ0aWNsZSI6IiIsIm5vbi1kcm9wcGluZy1wYXJ0aWNsZSI6IiJ9LHsiZmFtaWx5IjoiQWJkdWxsYWgiLCJnaXZlbiI6Ik9tYXIiLCJwYXJzZS1uYW1lcyI6ZmFsc2UsImRyb3BwaW5nLXBhcnRpY2xlIjoiIiwibm9uLWRyb3BwaW5nLXBhcnRpY2xlIjoiIn0seyJmYW1pbHkiOiJHaGFyYmlhIiwiZ2l2ZW4iOiJTYWxlbSBTLiIsInBhcnNlLW5hbWVzIjpmYWxzZSwiZHJvcHBpbmctcGFydGljbGUiOiIiLCJub24tZHJvcHBpbmctcGFydGljbGUiOiIifSx7ImZhbWlseSI6IlBpbGxhIiwiZ2l2ZW4iOiJGcmFuY2VzY28iLCJwYXJzZS1uYW1lcyI6ZmFsc2UsImRyb3BwaW5nLXBhcnRpY2xlIjoiIiwibm9uLWRyb3BwaW5nLXBhcnRpY2xlIjoiIn0seyJmYW1pbHkiOiJDaGVmZXR6IiwiZ2l2ZW4iOiJCZW5ueSIsInBhcnNlLW5hbWVzIjpmYWxzZSwiZHJvcHBpbmctcGFydGljbGUiOiIiLCJub24tZHJvcHBpbmctcGFydGljbGUiOiIifSx7ImZhbWlseSI6IlRvcGF6IiwiZ2l2ZW4iOiJUb20iLCJwYXJzZS1uYW1lcyI6ZmFsc2UsImRyb3BwaW5nLXBhcnRpY2xlIjoiIiwibm9uLWRyb3BwaW5nLXBhcnRpY2xlIjoiIn0seyJmYW1pbHkiOiJZYW8iLCJnaXZlbiI6IktvZmZpIE1hcmNlbGxpbiIsInBhcnNlLW5hbWVzIjpmYWxzZSwiZHJvcHBpbmctcGFydGljbGUiOiIiLCJub24tZHJvcHBpbmctcGFydGljbGUiOiIifSx7ImZhbWlseSI6IkF1YmFraXJvdmEiLCJnaXZlbiI6IkJha2h5dCIsInBhcnNlLW5hbWVzIjpmYWxzZSwiZHJvcHBpbmctcGFydGljbGUiOiIiLCJub24tZHJvcHBpbmctcGFydGljbGUiOiIifSx7ImZhbWlseSI6IkJlaXNlbm92YSIsImdpdmVuIjoiUmFpa2hhbiIsInBhcnNlLW5hbWVzIjpmYWxzZSwiZHJvcHBpbmctcGFydGljbGUiOiIiLCJub24tZHJvcHBpbmctcGFydGljbGUiOiIifSx7ImZhbWlseSI6Ik9sYWthIiwiZ2l2ZW4iOiJMeWRpYSIsInBhcnNlLW5hbWVzIjpmYWxzZSwiZHJvcHBpbmctcGFydGljbGUiOiIiLCJub24tZHJvcHBpbmctcGFydGljbGUiOiIifSx7ImZhbWlseSI6Ik11bHUiLCJnaXZlbiI6IkplbWltYWggSy4iLCJwYXJzZS1uYW1lcyI6ZmFsc2UsImRyb3BwaW5nLXBhcnRpY2xlIjoiIiwibm9uLWRyb3BwaW5nLXBhcnRpY2xlIjoiIn0seyJmYW1pbHkiOiJDaGF0YW5nYSIsImdpdmVuIjoiUGV0ZXIiLCJwYXJzZS1uYW1lcyI6ZmFsc2UsImRyb3BwaW5nLXBhcnRpY2xlIjoiIiwibm9uLWRyb3BwaW5nLXBhcnRpY2xlIjoiIn0seyJmYW1pbHkiOiJOdHVsaSIsImdpdmVuIjoiVmljdG9yIiwicGFyc2UtbmFtZXMiOmZhbHNlLCJkcm9wcGluZy1wYXJ0aWNsZSI6IiIsIm5vbi1kcm9wcGluZy1wYXJ0aWNsZSI6IiJ9LHsiZmFtaWx5IjoiQmxhbWEiLCJnaXZlbiI6Ik5hdGhhbmllbCBULiIsInBhcnNlLW5hbWVzIjpmYWxzZSwiZHJvcHBpbmctcGFydGljbGUiOiIiLCJub24tZHJvcHBpbmctcGFydGljbGUiOiIifSx7ImZhbWlseSI6IlNoZXJpZiIsImdpdmVuIjoiU2hlY2siLCJwYXJzZS1uYW1lcyI6ZmFsc2UsImRyb3BwaW5nLXBhcnRpY2xlIjoiIiwibm9uLWRyb3BwaW5nLXBhcnRpY2xlIjoiIn0seyJmYW1pbHkiOiJBcmlzIiwiZ2l2ZW4iOiJBaG1hZCBaYWhhcmluIiwicGFyc2UtbmFtZXMiOmZhbHNlLCJkcm9wcGluZy1wYXJ0aWNsZSI6IiIsIm5vbi1kcm9wcGluZy1wYXJ0aWNsZSI6IiJ9LHsiZmFtaWx5IjoiTG9vaSIsImdpdmVuIjoiTGV5IEp1ZW4iLCJwYXJzZS1uYW1lcyI6ZmFsc2UsImRyb3BwaW5nLXBhcnRpY2xlIjoiIiwibm9uLWRyb3BwaW5nLXBhcnRpY2xlIjoiIn0seyJmYW1pbHkiOiJOaWFuZyIsImdpdmVuIjoiTWFoYW1vdWRhbmUiLCJwYXJzZS1uYW1lcyI6ZmFsc2UsImRyb3BwaW5nLXBhcnRpY2xlIjoiIiwibm9uLWRyb3BwaW5nLXBhcnRpY2xlIjoiIn0seyJmYW1pbHkiOiJUcmFvcmUiLCJnaXZlbiI6IlNleWRvdSBULiIsInBhcnNlLW5hbWVzIjpmYWxzZSwiZHJvcHBpbmctcGFydGljbGUiOiIiLCJub24tZHJvcHBpbmctcGFydGljbGUiOiIifSx7ImZhbWlseSI6Ik9sZGVua2FtcCIsImdpdmVuIjoiUmlrIiwicGFyc2UtbmFtZXMiOmZhbHNlLCJkcm9wcGluZy1wYXJ0aWNsZSI6IiIsIm5vbi1kcm9wcGluZy1wYXJ0aWNsZSI6IiJ9LHsiZmFtaWx5IjoiT2d1bmJhbndvIiwiZ2l2ZW4iOiJPbGF0YXlvIiwicGFyc2UtbmFtZXMiOmZhbHNlLCJkcm9wcGluZy1wYXJ0aWNsZSI6IiIsIm5vbi1kcm9wcGluZy1wYXJ0aWNsZSI6IiJ9LHsiZmFtaWx5IjoiQXNoZmFxIiwiZ2l2ZW4iOiJNdWhhbW1hZCIsInBhcnNlLW5hbWVzIjpmYWxzZSwiZHJvcHBpbmctcGFydGljbGUiOiIiLCJub24tZHJvcHBpbmctcGFydGljbGUiOiIifSx7ImZhbWlseSI6IklxYmFsIiwiZ2l2ZW4iOiJNdWhhbW1hZCIsInBhcnNlLW5hbWVzIjpmYWxzZSwiZHJvcHBpbmctcGFydGljbGUiOiIiLCJub24tZHJvcHBpbmctcGFydGljbGUiOiIifSx7ImZhbWlseSI6IkFiZGVlbiIsImdpdmVuIjoiWmlhZCIsInBhcnNlLW5hbWVzIjpmYWxzZSwiZHJvcHBpbmctcGFydGljbGUiOiIiLCJub24tZHJvcHBpbmctcGFydGljbGUiOiIifSx7ImZhbWlseSI6Ik8nRGVhIiwiZ2l2ZW4iOiJBYXJvbiIsInBhcnNlLW5hbWVzIjpmYWxzZSwiZHJvcHBpbmctcGFydGljbGUiOiIiLCJub24tZHJvcHBpbmctcGFydGljbGUiOiIifSx7ImZhbWlseSI6Ik1vcmFsZXMtU2FsZGHDsWEiLCJnaXZlbiI6IkpvcmdlIE1hbnVlbCIsInBhcnNlLW5hbWVzIjpmYWxzZSwiZHJvcHBpbmctcGFydGljbGUiOiIiLCJub24tZHJvcHBpbmctcGFydGljbGUiOiIifSx7ImZhbWlseSI6IkN1c3RvZGlvIiwiZ2l2ZW4iOiJNYXLEsWEiLCJwYXJzZS1uYW1lcyI6ZmFsc2UsImRyb3BwaW5nLXBhcnRpY2xlIjoiIiwibm9uLWRyb3BwaW5nLXBhcnRpY2xlIjoiIn0seyJmYW1pbHkiOiJsYSBDcnV6IiwiZ2l2ZW4iOiJIZWlkaSIsInBhcnNlLW5hbWVzIjpmYWxzZSwiZHJvcHBpbmctcGFydGljbGUiOiIiLCJub24tZHJvcHBpbmctcGFydGljbGUiOiJkZSJ9LHsiZmFtaWx5IjoiTmF2YXJyZXRlIiwiZ2l2ZW4iOiJJYW4iLCJwYXJzZS1uYW1lcyI6ZmFsc2UsImRyb3BwaW5nLXBhcnRpY2xlIjoiIiwibm9uLWRyb3BwaW5nLXBhcnRpY2xlIjoiIn0seyJmYW1pbHkiOiJDYXJ2YWxobyIsImdpdmVuIjoiRmFiaW8iLCJwYXJzZS1uYW1lcyI6ZmFsc2UsImRyb3BwaW5nLXBhcnRpY2xlIjoiIiwibm9uLWRyb3BwaW5nLXBhcnRpY2xlIjoiIn0seyJmYW1pbHkiOiJHb2dyYSIsImdpdmVuIjoiQWxoYWppIEJyaW1hIiwicGFyc2UtbmFtZXMiOmZhbHNlLCJkcm9wcGluZy1wYXJ0aWNsZSI6IiIsIm5vbi1kcm9wcGluZy1wYXJ0aWNsZSI6IiJ9LHsiZmFtaWx5IjoiS29yb21hIiwiZ2l2ZW4iOiJCYXNoaXJ1IE0uIiwicGFyc2UtbmFtZXMiOmZhbHNlLCJkcm9wcGluZy1wYXJ0aWNsZSI6IiIsIm5vbi1kcm9wcGluZy1wYXJ0aWNsZSI6IiJ9LHsiZmFtaWx5IjoiQ2Vya3ZlbmlrLUZsYWpzIiwiZ2l2ZW4iOiJWZXNuYSIsInBhcnNlLW5hbWVzIjpmYWxzZSwiZHJvcHBpbmctcGFydGljbGUiOiIiLCJub24tZHJvcHBpbmctcGFydGljbGUiOiIifSx7ImZhbWlseSI6IkdvbWJhYyIsImdpdmVuIjoiTWl0amEiLCJwYXJzZS1uYW1lcyI6ZmFsc2UsImRyb3BwaW5nLXBhcnRpY2xlIjoiIiwibm9uLWRyb3BwaW5nLXBhcnRpY2xlIjoiIn0seyJmYW1pbHkiOiJUaHdhbGEiLCJnaXZlbiI6Ik1lbHVzaSIsInBhcnNlLW5hbWVzIjpmYWxzZSwiZHJvcHBpbmctcGFydGljbGUiOiIiLCJub24tZHJvcHBpbmctcGFydGljbGUiOiIifSx7ImZhbWlseSI6IkNob2kiLCJnaXZlbiI6Ikt5dW5naG8iLCJwYXJzZS1uYW1lcyI6ZmFsc2UsImRyb3BwaW5nLXBhcnRpY2xlIjoiIiwibm9uLWRyb3BwaW5nLXBhcnRpY2xlIjoiIn0seyJmYW1pbHkiOiJLYW5nIiwiZ2l2ZW4iOiJIYWJ5ZW9uZyIsInBhcnNlLW5hbWVzIjpmYWxzZSwiZHJvcHBpbmctcGFydGljbGUiOiIiLCJub24tZHJvcHBpbmctcGFydGljbGUiOiIifSx7ImZhbWlseSI6IkNlbGVzdGlubyBMYWR1IiwiZ2l2ZW4iOiJKb2huIEwuIiwicGFyc2UtbmFtZXMiOmZhbHNlLCJkcm9wcGluZy1wYXJ0aWNsZSI6IiIsIm5vbi1kcm9wcGluZy1wYXJ0aWNsZSI6IiJ9LHsiZmFtaWx5IjoiUmljbyIsImdpdmVuIjoiQW5kcmV1IiwicGFyc2UtbmFtZXMiOmZhbHNlLCJkcm9wcGluZy1wYXJ0aWNsZSI6IiIsIm5vbi1kcm9wcGluZy1wYXJ0aWNsZSI6IiJ9LHsiZmFtaWx5IjoiQW1lcmFzaW5naGUiLCJnaXZlbiI6IlByaXlhbmllIiwicGFyc2UtbmFtZXMiOmZhbHNlLCJkcm9wcGluZy1wYXJ0aWNsZSI6IiIsIm5vbi1kcm9wcGluZy1wYXJ0aWNsZSI6IiJ9LHsiZmFtaWx5IjoiU29iZWsiLCJnaXZlbiI6IkFubmEiLCJwYXJzZS1uYW1lcyI6ZmFsc2UsImRyb3BwaW5nLXBhcnRpY2xlIjoiIiwibm9uLWRyb3BwaW5nLXBhcnRpY2xlIjoiIn0seyJmYW1pbHkiOiJIb3JsaXR6IiwiZ2l2ZW4iOiJHaXNlbGEiLCJwYXJzZS1uYW1lcyI6ZmFsc2UsImRyb3BwaW5nLXBhcnRpY2xlIjoiIiwibm9uLWRyb3BwaW5nLXBhcnRpY2xlIjoiIn0seyJmYW1pbHkiOiJaZW5rZXIiLCJnaXZlbiI6IkFybWluIEsuIiwicGFyc2UtbmFtZXMiOmZhbHNlLCJkcm9wcGluZy1wYXJ0aWNsZSI6IiIsIm5vbi1kcm9wcGluZy1wYXJ0aWNsZSI6IiJ9LHsiZmFtaWx5IjoiS2luZyIsImdpdmVuIjoiQWxleCBDLiIsInBhcnNlLW5hbWVzIjpmYWxzZSwiZHJvcHBpbmctcGFydGljbGUiOiIiLCJub24tZHJvcHBpbmctcGFydGljbGUiOiIifSx7ImZhbWlseSI6IkppYW5nIiwiZ2l2ZW4iOiJKaGVuZyBKaWUiLCJwYXJzZS1uYW1lcyI6ZmFsc2UsImRyb3BwaW5nLXBhcnRpY2xlIjoiIiwibm9uLWRyb3BwaW5nLXBhcnRpY2xlIjoiIn0seyJmYW1pbHkiOiJLYXJpdWtpIiwiZ2l2ZW4iOiJSZWJlY2NhIiwicGFyc2UtbmFtZXMiOmZhbHNlLCJkcm9wcGluZy1wYXJ0aWNsZSI6IiIsIm5vbi1kcm9wcGluZy1wYXJ0aWNsZSI6IiJ9LHsiZmFtaWx5IjoiVHVtYm8iLCJnaXZlbiI6Ik1hZGFrYSIsInBhcnNlLW5hbWVzIjpmYWxzZSwiZHJvcHBpbmctcGFydGljbGUiOiIiLCJub24tZHJvcHBpbmctcGFydGljbGUiOiIifSx7ImZhbWlseSI6IlRlemVsIiwiZ2l2ZW4iOiJVbGFzIiwicGFyc2UtbmFtZXMiOmZhbHNlLCJkcm9wcGluZy1wYXJ0aWNsZSI6IiIsIm5vbi1kcm9wcGluZy1wYXJ0aWNsZSI6IiJ9LHsiZmFtaWx5IjoiT25heSIsImdpdmVuIjoiVHVyZ3V0IFQuIiwicGFyc2UtbmFtZXMiOmZhbHNlLCJkcm9wcGluZy1wYXJ0aWNsZSI6IiIsIm5vbi1kcm9wcGluZy1wYXJ0aWNsZSI6IiJ9LHsiZmFtaWx5IjoiTGVqanUiLCJnaXZlbiI6Ikp1bGl1cyBCLiIsInBhcnNlLW5hbWVzIjpmYWxzZSwiZHJvcHBpbmctcGFydGljbGUiOiIiLCJub24tZHJvcHBpbmctcGFydGljbGUiOiIifSx7ImZhbWlseSI6IlZ5c3Rhdm5hIiwiZ2l2ZW4iOiJZdWxpeWEiLCJwYXJzZS1uYW1lcyI6ZmFsc2UsImRyb3BwaW5nLXBhcnRpY2xlIjoiIiwibm9uLWRyb3BwaW5nLXBhcnRpY2xlIjoiIn0seyJmYW1pbHkiOiJWZXJnZWxlcyIsImdpdmVuIjoiWXVyaXkiLCJwYXJzZS1uYW1lcyI6ZmFsc2UsImRyb3BwaW5nLXBhcnRpY2xlIjoiIiwibm9uLWRyb3BwaW5nLXBhcnRpY2xlIjoiIn0seyJmYW1pbHkiOiJIZWluemVuIiwiZ2l2ZW4iOiJIb3JhY2lvIiwicGFyc2UtbmFtZXMiOmZhbHNlLCJkcm9wcGluZy1wYXJ0aWNsZSI6IiIsIm5vbi1kcm9wcGluZy1wYXJ0aWNsZSI6IiJ9LHsiZmFtaWx5IjoiUGVyZXotUGFyYWRhIiwiZ2l2ZW4iOiJBbmRyZXMiLCJwYXJzZS1uYW1lcyI6ZmFsc2UsImRyb3BwaW5nLXBhcnRpY2xlIjoiIiwibm9uLWRyb3BwaW5nLXBhcnRpY2xlIjoiIn0seyJmYW1pbHkiOiJTaW1zIiwiZ2l2ZW4iOiJEb3VnbGFzIEIuIiwicGFyc2UtbmFtZXMiOmZhbHNlLCJkcm9wcGluZy1wYXJ0aWNsZSI6IiIsIm5vbi1kcm9wcGluZy1wYXJ0aWNsZSI6IiJ9LHsiZmFtaWx5IjoiRmlneSIsImdpdmVuIjoiTWFyaXR6YSIsInBhcnNlLW5hbWVzIjpmYWxzZSwiZHJvcHBpbmctcGFydGljbGUiOiIiLCJub24tZHJvcHBpbmctcGFydGljbGUiOiIifSx7ImZhbWlseSI6Ikdvb2QiLCJnaXZlbiI6IkRhdmlkIiwicGFyc2UtbmFtZXMiOmZhbHNlLCJkcm9wcGluZy1wYXJ0aWNsZSI6IiIsIm5vbi1kcm9wcGluZy1wYXJ0aWNsZSI6IiJ9LHsiZmFtaWx5IjoiVGV0YSIsImdpdmVuIjoiQ2hhcmxlcy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jExMzk0NzExOSIsIklTU04iOiIxMDkxNjQ5MCIsIlBNSUQiOiIzNTE2NTE5MyIsImlzc3VlZCI6eyJkYXRlLXBhcnRzIjpbWzIwMjJdXX0sImFic3RyYWN0IjoiRW52aXJvbm1lbnRhbCBleHBvc3VyZSB0byBhY3RpdmUgcGhhcm1hY2V1dGljYWwgaW5ncmVkaWVudHMgKEFQSXMpIGNhbiBoYXZlIG5lZ2F0aXZlIGVmZmVjdHMgb24gdGhlIGhlYWx0aCBvZiBlY29zeXN0ZW1zIGFuZCBodW1hbnMuIFdoaWxlIG51bWVyb3VzIHN0dWRpZXMgaGF2ZSBtb25pdG9yZWQgQVBJcyBpbiByaXZlcnMsIHRoZXNlIGVtcGxveSBkaWZmZXJlbnQgYW5hbHl0aWNhbCBtZXRob2RzLCBtZWFzdXJlIGRpZmZlcmVudCBBUElzLCBhbmQgaGF2ZSBpZ25vcmVkIG1hbnkgb2YgdGhlIGNvdW50cmllcyBvZiB0aGUgd29ybGQuIFRoaXMgbWFrZXMgaXQgZGlmZmljdWx0IHRvIHF1YW50aWZ5IHRoZSBzY2FsZSBvZiB0aGUgcHJvYmxlbSBmcm9tIGEgZ2xvYmFsIHBlcnNwZWN0aXZlLiBGdXJ0aGVybW9yZSwgY29tcGFyaXNvbiBvZiB0aGUgZXhpc3RpbmcgZGF0YSwgZ2VuZXJhdGVkIGZvciBkaWZmZXJlbnQgc3R1ZGllcy9yZWdpb25zL2NvbnRpbmVudHMsIGlzIGNoYWxsZW5naW5nIGR1ZSB0byB0aGUgdmFzdCBkaWZmZXJlbmNlcyBiZXR3ZWVuIHRoZSBhbmFseXRpY2FsIG1ldGhvZG9sb2dpZXMgZW1wbG95ZWQuIEhlcmUsIHdlIHByZXNlbnQgYSBnbG9iYWwtc2NhbGUgc3R1ZHkgb2YgQVBJIHBvbGx1dGlvbiBpbiAyNTggb2YgdGhlIHdvcmxkJ3Mgcml2ZXJzLCByZXByZXNlbnRpbmcgdGhlIGVudmlyb25tZW50YWwgaW5mbHVlbmNlIG9mIDQ3MS40IG1pbGxpb24gcGVvcGxlIGFjcm9zcyAxMzcgZ2VvZ3JhcGhpYyByZWdpb25zLiBTYW1wbGVzIHdlcmUgb2J0YWluZWQgZnJvbSAxLDA1MiBsb2NhdGlvbnMgaW4gMTA0IGNvdW50cmllcyAocmVwcmVzZW50aW5nIGFsbCBjb250aW5lbnRzIGFuZCAzNiBjb3VudHJpZXMgbm90IHByZXZpb3VzbHkgc3R1ZGllZCBmb3IgQVBJIGNvbnRhbWluYXRpb24pIGFuZCBhbmFseXplZCBmb3IgNjEgQVBJcy4gSGlnaGVzdCBjdW11bGF0aXZlIEFQSSBjb25jZW50cmF0aW9ucyB3ZXJlIG9ic2VydmVkIGluIHN1Yi1TYWhhcmFuIEFmcmljYSwgc291dGggQXNpYSwgYW5kIFNvdXRoIEFtZXJpY2EuIFRoZSBtb3N0IGNvbnRhbWluYXRlZCBzaXRlcyB3ZXJlIGluIGxvdy0gdG8gbWlkZGxlLWluY29tZSBjb3VudHJpZXMgYW5kIHdlcmUgYXNzb2NpYXRlZCB3aXRoIGFyZWFzIHdpdGggcG9vciB3YXN0ZXdhdGVyIGFuZCB3YXN0ZSBtYW5hZ2VtZW50IGluZnJhc3RydWN0dXJlIGFuZCBwaGFybWFjZXV0aWNhbCBtYW51ZmFjdHVyaW5nLiBUaGUgbW9zdCBmcmVxdWVudGx5IGRldGVjdGVkIEFQSXMgd2VyZSBjYXJiYW1hemVwaW5lLCBtZXRmb3JtaW4sIGFuZCBjYWZmZWluZSAoYSBjb21wb3VuZCBhbHNvIGFyaXNpbmcgZnJvbSBsaWZlc3R5bGUgdXNlKSwgd2hpY2ggd2VyZSBkZXRlY3RlZCBhdCBvdmVyIGhhbGYgb2YgdGhlIHNpdGVzIG1vbml0b3JlZC4gQ29uY2VudHJhdGlvbnMgb2YgYXQgbGVhc3Qgb25lIEFQSSBhdCAyNS43JSBvZiB0aGUgc2FtcGxpbmcgc2l0ZXMgd2VyZSBncmVhdGVyIHRoYW4gY29uY2VudHJhdGlvbnMgY29uc2lkZXJlZCBzYWZlIGZvciBhcXVhdGljIG9yZ2FuaXNtcywgb3Igd2hpY2ggYXJlIG9mIGNvbmNlcm4gaW4gdGVybXMgb2Ygc2VsZWN0aW9uIGZvciBhbnRpbWljcm9iaWFsIHJlc2lzdGFuY2UuIFRoZXJlZm9yZSwgcGhhcm1hY2V1dGljYWwgcG9sbHV0aW9uIHBvc2VzIGEgZ2xvYmFsIHRocmVhdCB0byBlbnZpcm9ubWVudGFsIGFuZCBodW1hbiBoZWFsdGgsIGFzIHdlbGwgYXMgdG8gZGVsaXZlcnkgb2YgdGhlIFVuaXRlZCBOYXRpb25zIFN1c3RhaW5hYmxlIERldmVsb3BtZW50IEdvYWxzLiJ9LCJpc1RlbXBvcmFyeSI6ZmFsc2V9XX0=&quot;,&quot;citationItems&quot;:[{&quot;id&quot;:&quot;1252454a-61e3-352d-b9ae-114a4d69f33b&quot;,&quot;itemData&quot;:{&quot;type&quot;:&quot;article-journal&quot;,&quot;id&quot;:&quot;1252454a-61e3-352d-b9ae-114a4d69f33b&quot;,&quot;title&quot;:&quot;N-acetyl-4-aminophenol (paracetamol) in urine samples of 6-11-year-old Danish school children and their mothers&quot;,&quot;author&quot;:[{&quot;family&quot;:&quot;Nielsen&quot;,&quot;given&quot;:&quot;Jeanette K.S.&quot;,&quot;parse-names&quot;:false,&quot;dropping-particle&quot;:&quot;&quot;,&quot;non-dropping-particle&quot;:&quot;&quot;},{&quot;family&quot;:&quot;Modick&quot;,&quot;given&quot;:&quot;Hendrik&quot;,&quot;parse-names&quot;:false,&quot;dropping-particle&quot;:&quot;&quot;,&quot;non-dropping-particle&quot;:&quot;&quot;},{&quot;family&quot;:&quot;Mørck&quot;,&quot;given&quot;:&quot;Thit A.&quot;,&quot;parse-names&quot;:false,&quot;dropping-particle&quot;:&quot;&quot;,&quot;non-dropping-particle&quot;:&quot;&quot;},{&quot;family&quot;:&quot;Jensen&quot;,&quot;given&quot;:&quot;Janne F.&quot;,&quot;parse-names&quot;:false,&quot;dropping-particle&quot;:&quot;&quot;,&quot;non-dropping-particle&quot;:&quot;&quot;},{&quot;family&quot;:&quot;Nielsen&quot;,&quot;given&quot;:&quot;Flemming&quot;,&quot;parse-names&quot;:false,&quot;dropping-particle&quot;:&quot;&quot;,&quot;non-dropping-particle&quot;:&quot;&quot;},{&quot;family&quot;:&quot;Koch&quot;,&quot;given&quot;:&quot;Holger M.&quot;,&quot;parse-names&quot;:false,&quot;dropping-particle&quot;:&quot;&quot;,&quot;non-dropping-particle&quot;:&quot;&quot;},{&quot;family&quot;:&quot;Knudsen&quot;,&quot;given&quot;:&quot;Lisbeth E.&quot;,&quot;parse-names&quot;:false,&quot;dropping-particle&quot;:&quot;&quot;,&quot;non-dropping-particle&quot;:&quot;&quot;}],&quot;container-title&quot;:&quot;International Journal of Hygiene and Environmental Health&quot;,&quot;container-title-short&quot;:&quot;Int J Hyg Environ Health&quot;,&quot;DOI&quot;:&quot;10.1016/j.ijheh.2014.07.001&quot;,&quot;ISSN&quot;:&quot;1618131X&quot;,&quot;PMID&quot;:&quot;25127489&quot;,&quot;issued&quot;:{&quot;date-parts&quot;:[[2015]]},&quot;abstract&quot;:&quot;Recent studies indicate an association between the use of paracetamol during pregnancy and reproductive disorders in male offspring. Furthermore, N-acetyl-4-aminophenol (NAAP, paracetamol) has been shown to be ubiquitously excreted in urine samples of the general population. To investigate the internal body burden of the Danish population to NAAP for the first time, 288 morning urine samples from 6- to 11-year-old Danish school children and their mothers were analyzed for NAAP. NAAP was measurable in all mothers and all of the children except for one child. Results showed that there is a ubiquitous body burden of NAAP in Danish mothers and children even when paracetamol analgesics have not been used recently. Hence, several unknown sources of NAAP/paracetamol exposure have to exist. We found an association in NAAP excretion between the mothers and their children which could indicate common lifestyle related exposure (e.g. via food or indoor air sources). However, we did not detect any association between lifestyle data from questionnaires and levels of NAAP excretion in this study. The knowledge about possible sources of exposure leading to this omnipresent paracetamol excretion is limited and further investigation is wanted.&quot;},&quot;isTemporary&quot;:false},{&quot;id&quot;:&quot;095f5ffd-67fe-3286-a8f8-618c6a5bc7e8&quot;,&quot;itemData&quot;:{&quot;type&quot;:&quot;article&quot;,&quot;id&quot;:&quot;095f5ffd-67fe-3286-a8f8-618c6a5bc7e8&quot;,&quot;title&quot;:&quot;Ubiquitous presence of paracetamol in human urine: Sources and implications&quot;,&quot;author&quot;:[{&quot;family&quot;:&quot;Modick&quot;,&quot;given&quot;:&quot;Hendrik&quot;,&quot;parse-names&quot;:false,&quot;dropping-particle&quot;:&quot;&quot;,&quot;non-dropping-particle&quot;:&quot;&quot;},{&quot;family&quot;:&quot;Weiss&quot;,&quot;given&quot;:&quot;Tobias&quot;,&quot;parse-names&quot;:false,&quot;dropping-particle&quot;:&quot;&quot;,&quot;non-dropping-particle&quot;:&quot;&quot;},{&quot;family&quot;:&quot;Dierkes&quot;,&quot;given&quot;:&quot;Georg&quot;,&quot;parse-names&quot;:false,&quot;dropping-particle&quot;:&quot;&quot;,&quot;non-dropping-particle&quot;:&quot;&quot;},{&quot;family&quot;:&quot;Brüning&quot;,&quot;given&quot;:&quot;Thomas&quot;,&quot;parse-names&quot;:false,&quot;dropping-particle&quot;:&quot;&quot;,&quot;non-dropping-particle&quot;:&quot;&quot;},{&quot;family&quot;:&quot;Koch&quot;,&quot;given&quot;:&quot;Holger M.&quot;,&quot;parse-names&quot;:false,&quot;dropping-particle&quot;:&quot;&quot;,&quot;non-dropping-particle&quot;:&quot;&quot;}],&quot;container-title&quot;:&quot;Reproduction&quot;,&quot;DOI&quot;:&quot;10.1530/REP-13-0527&quot;,&quot;ISSN&quot;:&quot;17417899&quot;,&quot;PMID&quot;:&quot;24451225&quot;,&quot;issued&quot;:{&quot;date-parts&quot;:[[2014]]},&quot;abstract&quot;:&quot;N-acetyl-4-aminophenol (acetaminophen/paracetamol, NA4AP) is one of the most commonly used over-the-counter analgesic and antipyretic drugs. Recent studies have reported anti-androgenic effects of NA4AP in vitro and possible associations between intrauterine exposure to NA4AP and the development of male reproductive disorders in humans. NA4AP is also a major metabolite of aniline (phenylamine), representing 75-86% of the aniline dose excreted in urine. Aniline is an important large-volume intermediate in several industrial processes. Besides individuals in various occupational settings with aniline exposure, the general population is also known to be ubiquitously exposed to aniline. In this article, we provide an overview of the recent literature concerning the intake of NA4AP during pregnancy and the possible anti-androgenic effects of NA4AP as well as literature concerning its known metabolic precursor aniline. We also present new research data, including the first human biomonitoring data on NA4AP excretion in urine, showing ubiquitous NA4AP body burdens in the general population at a wide range of concentrations. We found a small but significant impact of smoking on urinary NA4AP concentrations. We further present preliminary data on NA4AP excretion after therapeutic acetaminophen use, after aniline exposure in an occupational setting, and during a controlled fasting study (excluding oral exposure to both aniline and acetaminophen). Our findings indicate exposure to aniline (or aniline-releasing substances) as well as nutrition (next to the direct use of acetaminophen as medication) as possible sources of internal body burdens of NA4AP. © 2014 Society for Reproduction and Fertility.&quot;,&quot;container-title-short&quot;:&quot;&quot;},&quot;isTemporary&quot;:false},{&quot;id&quot;:&quot;57718825-e16b-345c-bf4a-03de266424d1&quot;,&quot;itemData&quot;:{&quot;type&quot;:&quot;article-journal&quot;,&quot;id&quot;:&quot;57718825-e16b-345c-bf4a-03de266424d1&quot;,&quot;title&quot;:&quot;Prenatal exposure to acetaminophen and children's language development at 30 months&quot;,&quot;author&quot;:[{&quot;family&quot;:&quot;Bornehag&quot;,&quot;given&quot;:&quot;C. G.&quot;,&quot;parse-names&quot;:false,&quot;dropping-particle&quot;:&quot;&quot;,&quot;non-dropping-particle&quot;:&quot;&quot;},{&quot;family&quot;:&quot;Reichenberg&quot;,&quot;given&quot;:&quot;A.&quot;,&quot;parse-names&quot;:false,&quot;dropping-particle&quot;:&quot;&quot;,&quot;non-dropping-particle&quot;:&quot;&quot;},{&quot;family&quot;:&quot;Hallerback&quot;,&quot;given&quot;:&quot;M. Unenge&quot;,&quot;parse-names&quot;:false,&quot;dropping-particle&quot;:&quot;&quot;,&quot;non-dropping-particle&quot;:&quot;&quot;},{&quot;family&quot;:&quot;Wikstrom&quot;,&quot;given&quot;:&quot;S.&quot;,&quot;parse-names&quot;:false,&quot;dropping-particle&quot;:&quot;&quot;,&quot;non-dropping-particle&quot;:&quot;&quot;},{&quot;family&quot;:&quot;Koch&quot;,&quot;given&quot;:&quot;H. M.&quot;,&quot;parse-names&quot;:false,&quot;dropping-particle&quot;:&quot;&quot;,&quot;non-dropping-particle&quot;:&quot;&quot;},{&quot;family&quot;:&quot;Jonsson&quot;,&quot;given&quot;:&quot;B. A.&quot;,&quot;parse-names&quot;:false,&quot;dropping-particle&quot;:&quot;&quot;,&quot;non-dropping-particle&quot;:&quot;&quot;},{&quot;family&quot;:&quot;Swan&quot;,&quot;given&quot;:&quot;S. H.&quot;,&quot;parse-names&quot;:false,&quot;dropping-particle&quot;:&quot;&quot;,&quot;non-dropping-particle&quot;:&quot;&quot;}],&quot;container-title&quot;:&quot;European Psychiatry&quot;,&quot;DOI&quot;:&quot;10.1016/j.eurpsy.2017.10.007&quot;,&quot;ISSN&quot;:&quot;17783585&quot;,&quot;PMID&quot;:&quot;29331486&quot;,&quot;issued&quot;:{&quot;date-parts&quot;:[[2018]]},&quot;abstract&quot;:&quot;Objective: To examine prenatal APAP exposure in relation to language development in offspring at 30 months of age. Method: A population-based pregnancy cohort study including 754 women who enrolled in the Swedish Environmental Longitudinal, Mother and child, Asthma and allergy (SELMA) study in pregnancy week 8–13. Two exposure measures were used: (1) maternally reported number of APAP tablets taken between conception and enrollment; (2) APAP urinary concentration at enrollment. Language development at 30 months was assessed by nurse's evaluation and parental questionnaire, including the number of words the child used (&lt;25, 25–50 and &gt;50). Main study outcome; parental report of use of fewer than 50 words, termed language delay (LD). Results: 59.2% of women enrolled in weeks 8–13 reported taking APAP between conception and enrollment. APAP was measurable in all urine samples and urinary APAP was correlated with the number of APAP taken during pregnancy (P &lt; 0.01). Language delay was more prevalent in boys (12.6%) than girls (4.1%) (8.5% in total). Both the number of APAP tablets and urinary APAP concentration were associated with greater LD in girls but not in boys. The adjusted odds ratio (OR) for LD among girls whose mothers reported &gt;6 vs. 0 APAP tablets was 5.92 (95% confidence interval (CI) 1.10–31.94). The OR for LD in girls whose mothers’ urinary APAP was in the highest compared to the lowest quartile was 10.34 (95% CI 1.37–77.86). While it cannot be ruled out, our available data do not support confounding by indication. Conclusions: Given the prevalence of prenatal APAP use and the importance of language development, these findings, if replicated, would suggest that pregnant women should limit their use of this analgesic during pregnancy.&quot;,&quot;container-title-short&quot;:&quot;&quot;},&quot;isTemporary&quot;:false},{&quot;id&quot;:&quot;0a4ea485-94e8-3d27-ab52-304934603db3&quot;,&quot;itemData&quot;:{&quot;type&quot;:&quot;article-journal&quot;,&quot;id&quot;:&quot;0a4ea485-94e8-3d27-ab52-304934603db3&quot;,&quot;title&quot;:&quot;Pharmaceutical pollution of the world's rivers&quot;,&quot;author&quot;:[{&quot;family&quot;:&quot;Wilkinson&quot;,&quot;given&quot;:&quot;John L.&quot;,&quot;parse-names&quot;:false,&quot;dropping-particle&quot;:&quot;&quot;,&quot;non-dropping-particle&quot;:&quot;&quot;},{&quot;family&quot;:&quot;Boxall&quot;,&quot;given&quot;:&quot;Alistair B.A.&quot;,&quot;parse-names&quot;:false,&quot;dropping-particle&quot;:&quot;&quot;,&quot;non-dropping-particle&quot;:&quot;&quot;},{&quot;family&quot;:&quot;Kolpin&quot;,&quot;given&quot;:&quot;Dana W.&quot;,&quot;parse-names&quot;:false,&quot;dropping-particle&quot;:&quot;&quot;,&quot;non-dropping-particle&quot;:&quot;&quot;},{&quot;family&quot;:&quot;Leung&quot;,&quot;given&quot;:&quot;Kenneth M.Y.&quot;,&quot;parse-names&quot;:false,&quot;dropping-particle&quot;:&quot;&quot;,&quot;non-dropping-particle&quot;:&quot;&quot;},{&quot;family&quot;:&quot;Lai&quot;,&quot;given&quot;:&quot;Racliffe W.S.&quot;,&quot;parse-names&quot;:false,&quot;dropping-particle&quot;:&quot;&quot;,&quot;non-dropping-particle&quot;:&quot;&quot;},{&quot;family&quot;:&quot;Galban-Malag&quot;,&quot;given&quot;:&quot;Cristobal&quot;,&quot;parse-names&quot;:false,&quot;dropping-particle&quot;:&quot;&quot;,&quot;non-dropping-particle&quot;:&quot;&quot;},{&quot;family&quot;:&quot;Adell&quot;,&quot;given&quot;:&quot;Aiko D.&quot;,&quot;parse-names&quot;:false,&quot;dropping-particle&quot;:&quot;&quot;,&quot;non-dropping-particle&quot;:&quot;&quot;},{&quot;family&quot;:&quot;Mondon&quot;,&quot;given&quot;:&quot;Julie&quot;,&quot;parse-names&quot;:false,&quot;dropping-particle&quot;:&quot;&quot;,&quot;non-dropping-particle&quot;:&quot;&quot;},{&quot;family&quot;:&quot;Metian&quot;,&quot;given&quot;:&quot;Marc&quot;,&quot;parse-names&quot;:false,&quot;dropping-particle&quot;:&quot;&quot;,&quot;non-dropping-particle&quot;:&quot;&quot;},{&quot;family&quot;:&quot;Marchant&quot;,&quot;given&quot;:&quot;Robert A.&quot;,&quot;parse-names&quot;:false,&quot;dropping-particle&quot;:&quot;&quot;,&quot;non-dropping-particle&quot;:&quot;&quot;},{&quot;family&quot;:&quot;Bouzas-Monroy&quot;,&quot;given&quot;:&quot;Alejandra&quot;,&quot;parse-names&quot;:false,&quot;dropping-particle&quot;:&quot;&quot;,&quot;non-dropping-particle&quot;:&quot;&quot;},{&quot;family&quot;:&quot;Cuni-Sanchez&quot;,&quot;given&quot;:&quot;Aida&quot;,&quot;parse-names&quot;:false,&quot;dropping-particle&quot;:&quot;&quot;,&quot;non-dropping-particle&quot;:&quot;&quot;},{&quot;family&quot;:&quot;Coors&quot;,&quot;given&quot;:&quot;Anja&quot;,&quot;parse-names&quot;:false,&quot;dropping-particle&quot;:&quot;&quot;,&quot;non-dropping-particle&quot;:&quot;&quot;},{&quot;family&quot;:&quot;Carriquiriborde&quot;,&quot;given&quot;:&quot;Pedro&quot;,&quot;parse-names&quot;:false,&quot;dropping-particle&quot;:&quot;&quot;,&quot;non-dropping-particle&quot;:&quot;&quot;},{&quot;family&quot;:&quot;Rojo&quot;,&quot;given&quot;:&quot;Macarena&quot;,&quot;parse-names&quot;:false,&quot;dropping-particle&quot;:&quot;&quot;,&quot;non-dropping-particle&quot;:&quot;&quot;},{&quot;family&quot;:&quot;Gordon&quot;,&quot;given&quot;:&quot;Chris&quot;,&quot;parse-names&quot;:false,&quot;dropping-particle&quot;:&quot;&quot;,&quot;non-dropping-particle&quot;:&quot;&quot;},{&quot;family&quot;:&quot;Cara&quot;,&quot;given&quot;:&quot;Magdalena&quot;,&quot;parse-names&quot;:false,&quot;dropping-particle&quot;:&quot;&quot;,&quot;non-dropping-particle&quot;:&quot;&quot;},{&quot;family&quot;:&quot;Moermond&quot;,&quot;given&quot;:&quot;Monique&quot;,&quot;parse-names&quot;:false,&quot;dropping-particle&quot;:&quot;&quot;,&quot;non-dropping-particle&quot;:&quot;&quot;},{&quot;family&quot;:&quot;Luarte&quot;,&quot;given&quot;:&quot;Thais&quot;,&quot;parse-names&quot;:false,&quot;dropping-particle&quot;:&quot;&quot;,&quot;non-dropping-particle&quot;:&quot;&quot;},{&quot;family&quot;:&quot;Petrosyan&quot;,&quot;given&quot;:&quot;Vahagn&quot;,&quot;parse-names&quot;:false,&quot;dropping-particle&quot;:&quot;&quot;,&quot;non-dropping-particle&quot;:&quot;&quot;},{&quot;family&quot;:&quot;Perikhanyan&quot;,&quot;given&quot;:&quot;Yekaterina&quot;,&quot;parse-names&quot;:false,&quot;dropping-particle&quot;:&quot;&quot;,&quot;non-dropping-particle&quot;:&quot;&quot;},{&quot;family&quot;:&quot;Mahon&quot;,&quot;given&quot;:&quot;Clare S.&quot;,&quot;parse-names&quot;:false,&quot;dropping-particle&quot;:&quot;&quot;,&quot;non-dropping-particle&quot;:&quot;&quot;},{&quot;family&quot;:&quot;McGurk&quot;,&quot;given&quot;:&quot;Christopher J.&quot;,&quot;parse-names&quot;:false,&quot;dropping-particle&quot;:&quot;&quot;,&quot;non-dropping-particle&quot;:&quot;&quot;},{&quot;family&quot;:&quot;Hofmann&quot;,&quot;given&quot;:&quot;Thilo&quot;,&quot;parse-names&quot;:false,&quot;dropping-particle&quot;:&quot;&quot;,&quot;non-dropping-particle&quot;:&quot;&quot;},{&quot;family&quot;:&quot;Kormoker&quot;,&quot;given&quot;:&quot;Tapos&quot;,&quot;parse-names&quot;:false,&quot;dropping-particle&quot;:&quot;&quot;,&quot;non-dropping-particle&quot;:&quot;&quot;},{&quot;family&quot;:&quot;Iniguez&quot;,&quot;given&quot;:&quot;Volga&quot;,&quot;parse-names&quot;:false,&quot;dropping-particle&quot;:&quot;&quot;,&quot;non-dropping-particle&quot;:&quot;&quot;},{&quot;family&quot;:&quot;Guzman-Otazo&quot;,&quot;given&quot;:&quot;Jessica&quot;,&quot;parse-names&quot;:false,&quot;dropping-particle&quot;:&quot;&quot;,&quot;non-dropping-particle&quot;:&quot;&quot;},{&quot;family&quot;:&quot;Tavares&quot;,&quot;given&quot;:&quot;Jean L.&quot;,&quot;parse-names&quot;:false,&quot;dropping-particle&quot;:&quot;&quot;,&quot;non-dropping-particle&quot;:&quot;&quot;},{&quot;family&quot;:&quot;Figueiredo&quot;,&quot;given&quot;:&quot;Francisco Gildasio&quot;,&quot;parse-names&quot;:false,&quot;dropping-particle&quot;:&quot;&quot;,&quot;non-dropping-particle&quot;:&quot;de&quot;},{&quot;family&quot;:&quot;Razzolini&quot;,&quot;given&quot;:&quot;Maria T.P.&quot;,&quot;parse-names&quot;:false,&quot;dropping-particle&quot;:&quot;&quot;,&quot;non-dropping-particle&quot;:&quot;&quot;},{&quot;family&quot;:&quot;Dougnon&quot;,&quot;given&quot;:&quot;Victorien&quot;,&quot;parse-names&quot;:false,&quot;dropping-particle&quot;:&quot;&quot;,&quot;non-dropping-particle&quot;:&quot;&quot;},{&quot;family&quot;:&quot;Gbaguidi&quot;,&quot;given&quot;:&quot;Gildas&quot;,&quot;parse-names&quot;:false,&quot;dropping-particle&quot;:&quot;&quot;,&quot;non-dropping-particle&quot;:&quot;&quot;},{&quot;family&quot;:&quot;Traore&quot;,&quot;given&quot;:&quot;Oumar&quot;,&quot;parse-names&quot;:false,&quot;dropping-particle&quot;:&quot;&quot;,&quot;non-dropping-particle&quot;:&quot;&quot;},{&quot;family&quot;:&quot;Blais&quot;,&quot;given&quot;:&quot;Jules M.&quot;,&quot;parse-names&quot;:false,&quot;dropping-particle&quot;:&quot;&quot;,&quot;non-dropping-particle&quot;:&quot;&quot;},{&quot;family&quot;:&quot;Kimpe&quot;,&quot;given&quot;:&quot;Linda E.&quot;,&quot;parse-names&quot;:false,&quot;dropping-particle&quot;:&quot;&quot;,&quot;non-dropping-particle&quot;:&quot;&quot;},{&quot;family&quot;:&quot;Wong&quot;,&quot;given&quot;:&quot;Michelle&quot;,&quot;parse-names&quot;:false,&quot;dropping-particle&quot;:&quot;&quot;,&quot;non-dropping-particle&quot;:&quot;&quot;},{&quot;family&quot;:&quot;Wong&quot;,&quot;given&quot;:&quot;Donald&quot;,&quot;parse-names&quot;:false,&quot;dropping-particle&quot;:&quot;&quot;,&quot;non-dropping-particle&quot;:&quot;&quot;},{&quot;family&quot;:&quot;Ntchantcho&quot;,&quot;given&quot;:&quot;Romaric&quot;,&quot;parse-names&quot;:false,&quot;dropping-particle&quot;:&quot;&quot;,&quot;non-dropping-particle&quot;:&quot;&quot;},{&quot;family&quot;:&quot;Pizarro&quot;,&quot;given&quot;:&quot;Jaime&quot;,&quot;parse-names&quot;:false,&quot;dropping-particle&quot;:&quot;&quot;,&quot;non-dropping-particle&quot;:&quot;&quot;},{&quot;family&quot;:&quot;Ying&quot;,&quot;given&quot;:&quot;Guang Guo&quot;,&quot;parse-names&quot;:false,&quot;dropping-particle&quot;:&quot;&quot;,&quot;non-dropping-particle&quot;:&quot;&quot;},{&quot;family&quot;:&quot;Chen&quot;,&quot;given&quot;:&quot;Chang Er&quot;,&quot;parse-names&quot;:false,&quot;dropping-particle&quot;:&quot;&quot;,&quot;non-dropping-particle&quot;:&quot;&quot;},{&quot;family&quot;:&quot;Paez&quot;,&quot;given&quot;:&quot;Martha&quot;,&quot;parse-names&quot;:false,&quot;dropping-particle&quot;:&quot;&quot;,&quot;non-dropping-particle&quot;:&quot;&quot;},{&quot;family&quot;:&quot;Martınez-Lara&quot;,&quot;given&quot;:&quot;Jina&quot;,&quot;parse-names&quot;:false,&quot;dropping-particle&quot;:&quot;&quot;,&quot;non-dropping-particle&quot;:&quot;&quot;},{&quot;family&quot;:&quot;Otamonga&quot;,&quot;given&quot;:&quot;Jean Paul&quot;,&quot;parse-names&quot;:false,&quot;dropping-particle&quot;:&quot;&quot;,&quot;non-dropping-particle&quot;:&quot;&quot;},{&quot;family&quot;:&quot;Pote&quot;,&quot;given&quot;:&quot;John&quot;,&quot;parse-names&quot;:false,&quot;dropping-particle&quot;:&quot;&quot;,&quot;non-dropping-particle&quot;:&quot;&quot;},{&quot;family&quot;:&quot;Ifo&quot;,&quot;given&quot;:&quot;Suspense A.&quot;,&quot;parse-names&quot;:false,&quot;dropping-particle&quot;:&quot;&quot;,&quot;non-dropping-particle&quot;:&quot;&quot;},{&quot;family&quot;:&quot;Wilson&quot;,&quot;given&quot;:&quot;Penelope&quot;,&quot;parse-names&quot;:false,&quot;dropping-particle&quot;:&quot;&quot;,&quot;non-dropping-particle&quot;:&quot;&quot;},{&quot;family&quot;:&quot;Echeverrıa-Saenz&quot;,&quot;given&quot;:&quot;Silvia&quot;,&quot;parse-names&quot;:false,&quot;dropping-particle&quot;:&quot;&quot;,&quot;non-dropping-particle&quot;:&quot;&quot;},{&quot;family&quot;:&quot;Udikovic-Kolic&quot;,&quot;given&quot;:&quot;Nikolina&quot;,&quot;parse-names&quot;:false,&quot;dropping-particle&quot;:&quot;&quot;,&quot;non-dropping-particle&quot;:&quot;&quot;},{&quot;family&quot;:&quot;Milakovic&quot;,&quot;given&quot;:&quot;Milena&quot;,&quot;parse-names&quot;:false,&quot;dropping-particle&quot;:&quot;&quot;,&quot;non-dropping-particle&quot;:&quot;&quot;},{&quot;family&quot;:&quot;Fatta-Kassinos&quot;,&quot;given&quot;:&quot;Despo&quot;,&quot;parse-names&quot;:false,&quot;dropping-particle&quot;:&quot;&quot;,&quot;non-dropping-particle&quot;:&quot;&quot;},{&quot;family&quot;:&quot;Ioannou-Ttofa&quot;,&quot;given&quot;:&quot;Lida&quot;,&quot;parse-names&quot;:false,&quot;dropping-particle&quot;:&quot;&quot;,&quot;non-dropping-particle&quot;:&quot;&quot;},{&quot;family&quot;:&quot;Belusova&quot;,&quot;given&quot;:&quot;Vladimıra&quot;,&quot;parse-names&quot;:false,&quot;dropping-particle&quot;:&quot;&quot;,&quot;non-dropping-particle&quot;:&quot;&quot;},{&quot;family&quot;:&quot;Vymazal&quot;,&quot;given&quot;:&quot;Jan&quot;,&quot;parse-names&quot;:false,&quot;dropping-particle&quot;:&quot;&quot;,&quot;non-dropping-particle&quot;:&quot;&quot;},{&quot;family&quot;:&quot;Cardenas-Bustamante&quot;,&quot;given&quot;:&quot;Marıa&quot;,&quot;parse-names&quot;:false,&quot;dropping-particle&quot;:&quot;&quot;,&quot;non-dropping-particle&quot;:&quot;&quot;},{&quot;family&quot;:&quot;Kassa&quot;,&quot;given&quot;:&quot;Bayable A.&quot;,&quot;parse-names&quot;:false,&quot;dropping-particle&quot;:&quot;&quot;,&quot;non-dropping-particle&quot;:&quot;&quot;},{&quot;family&quot;:&quot;Garric&quot;,&quot;given&quot;:&quot;Jeanne&quot;,&quot;parse-names&quot;:false,&quot;dropping-particle&quot;:&quot;&quot;,&quot;non-dropping-particle&quot;:&quot;&quot;},{&quot;family&quot;:&quot;Chaumot&quot;,&quot;given&quot;:&quot;Arnaud&quot;,&quot;parse-names&quot;:false,&quot;dropping-particle&quot;:&quot;&quot;,&quot;non-dropping-particle&quot;:&quot;&quot;},{&quot;family&quot;:&quot;Gibba&quot;,&quot;given&quot;:&quot;Peter&quot;,&quot;parse-names&quot;:false,&quot;dropping-particle&quot;:&quot;&quot;,&quot;non-dropping-particle&quot;:&quot;&quot;},{&quot;family&quot;:&quot;Kunchulia&quot;,&quot;given&quot;:&quot;Ilia&quot;,&quot;parse-names&quot;:false,&quot;dropping-particle&quot;:&quot;&quot;,&quot;non-dropping-particle&quot;:&quot;&quot;},{&quot;family&quot;:&quot;Seidensticker&quot;,&quot;given&quot;:&quot;Sven&quot;,&quot;parse-names&quot;:false,&quot;dropping-particle&quot;:&quot;&quot;,&quot;non-dropping-particle&quot;:&quot;&quot;},{&quot;family&quot;:&quot;Lyberatos&quot;,&quot;given&quot;:&quot;Gerasimos&quot;,&quot;parse-names&quot;:false,&quot;dropping-particle&quot;:&quot;&quot;,&quot;non-dropping-particle&quot;:&quot;&quot;},{&quot;family&quot;:&quot;Halldorsson&quot;,&quot;given&quot;:&quot;Halldor P.&quot;,&quot;parse-names&quot;:false,&quot;dropping-particle&quot;:&quot;&quot;,&quot;non-dropping-particle&quot;:&quot;&quot;},{&quot;family&quot;:&quot;Melling&quot;,&quot;given&quot;:&quot;Molly&quot;,&quot;parse-names&quot;:false,&quot;dropping-particle&quot;:&quot;&quot;,&quot;non-dropping-particle&quot;:&quot;&quot;},{&quot;family&quot;:&quot;Shashidhar&quot;,&quot;given&quot;:&quot;Thatikonda&quot;,&quot;parse-names&quot;:false,&quot;dropping-particle&quot;:&quot;&quot;,&quot;non-dropping-particle&quot;:&quot;&quot;},{&quot;family&quot;:&quot;Lamba&quot;,&quot;given&quot;:&quot;Manisha&quot;,&quot;parse-names&quot;:false,&quot;dropping-particle&quot;:&quot;&quot;,&quot;non-dropping-particle&quot;:&quot;&quot;},{&quot;family&quot;:&quot;Nastiti&quot;,&quot;given&quot;:&quot;Anindrya&quot;,&quot;parse-names&quot;:false,&quot;dropping-particle&quot;:&quot;&quot;,&quot;non-dropping-particle&quot;:&quot;&quot;},{&quot;family&quot;:&quot;Supriatin&quot;,&quot;given&quot;:&quot;Adee&quot;,&quot;parse-names&quot;:false,&quot;dropping-particle&quot;:&quot;&quot;,&quot;non-dropping-particle&quot;:&quot;&quot;},{&quot;family&quot;:&quot;Pourang&quot;,&quot;given&quot;:&quot;Nima&quot;,&quot;parse-names&quot;:false,&quot;dropping-particle&quot;:&quot;&quot;,&quot;non-dropping-particle&quot;:&quot;&quot;},{&quot;family&quot;:&quot;Abedini&quot;,&quot;given&quot;:&quot;Ali&quot;,&quot;parse-names&quot;:false,&quot;dropping-particle&quot;:&quot;&quot;,&quot;non-dropping-particle&quot;:&quot;&quot;},{&quot;family&quot;:&quot;Abdullah&quot;,&quot;given&quot;:&quot;Omar&quot;,&quot;parse-names&quot;:false,&quot;dropping-particle&quot;:&quot;&quot;,&quot;non-dropping-particle&quot;:&quot;&quot;},{&quot;family&quot;:&quot;Gharbia&quot;,&quot;given&quot;:&quot;Salem S.&quot;,&quot;parse-names&quot;:false,&quot;dropping-particle&quot;:&quot;&quot;,&quot;non-dropping-particle&quot;:&quot;&quot;},{&quot;family&quot;:&quot;Pilla&quot;,&quot;given&quot;:&quot;Francesco&quot;,&quot;parse-names&quot;:false,&quot;dropping-particle&quot;:&quot;&quot;,&quot;non-dropping-particle&quot;:&quot;&quot;},{&quot;family&quot;:&quot;Chefetz&quot;,&quot;given&quot;:&quot;Benny&quot;,&quot;parse-names&quot;:false,&quot;dropping-particle&quot;:&quot;&quot;,&quot;non-dropping-particle&quot;:&quot;&quot;},{&quot;family&quot;:&quot;Topaz&quot;,&quot;given&quot;:&quot;Tom&quot;,&quot;parse-names&quot;:false,&quot;dropping-particle&quot;:&quot;&quot;,&quot;non-dropping-particle&quot;:&quot;&quot;},{&quot;family&quot;:&quot;Yao&quot;,&quot;given&quot;:&quot;Koffi Marcellin&quot;,&quot;parse-names&quot;:false,&quot;dropping-particle&quot;:&quot;&quot;,&quot;non-dropping-particle&quot;:&quot;&quot;},{&quot;family&quot;:&quot;Aubakirova&quot;,&quot;given&quot;:&quot;Bakhyt&quot;,&quot;parse-names&quot;:false,&quot;dropping-particle&quot;:&quot;&quot;,&quot;non-dropping-particle&quot;:&quot;&quot;},{&quot;family&quot;:&quot;Beisenova&quot;,&quot;given&quot;:&quot;Raikhan&quot;,&quot;parse-names&quot;:false,&quot;dropping-particle&quot;:&quot;&quot;,&quot;non-dropping-particle&quot;:&quot;&quot;},{&quot;family&quot;:&quot;Olaka&quot;,&quot;given&quot;:&quot;Lydia&quot;,&quot;parse-names&quot;:false,&quot;dropping-particle&quot;:&quot;&quot;,&quot;non-dropping-particle&quot;:&quot;&quot;},{&quot;family&quot;:&quot;Mulu&quot;,&quot;given&quot;:&quot;Jemimah K.&quot;,&quot;parse-names&quot;:false,&quot;dropping-particle&quot;:&quot;&quot;,&quot;non-dropping-particle&quot;:&quot;&quot;},{&quot;family&quot;:&quot;Chatanga&quot;,&quot;given&quot;:&quot;Peter&quot;,&quot;parse-names&quot;:false,&quot;dropping-particle&quot;:&quot;&quot;,&quot;non-dropping-particle&quot;:&quot;&quot;},{&quot;family&quot;:&quot;Ntuli&quot;,&quot;given&quot;:&quot;Victor&quot;,&quot;parse-names&quot;:false,&quot;dropping-particle&quot;:&quot;&quot;,&quot;non-dropping-particle&quot;:&quot;&quot;},{&quot;family&quot;:&quot;Blama&quot;,&quot;given&quot;:&quot;Nathaniel T.&quot;,&quot;parse-names&quot;:false,&quot;dropping-particle&quot;:&quot;&quot;,&quot;non-dropping-particle&quot;:&quot;&quot;},{&quot;family&quot;:&quot;Sherif&quot;,&quot;given&quot;:&quot;Sheck&quot;,&quot;parse-names&quot;:false,&quot;dropping-particle&quot;:&quot;&quot;,&quot;non-dropping-particle&quot;:&quot;&quot;},{&quot;family&quot;:&quot;Aris&quot;,&quot;given&quot;:&quot;Ahmad Zaharin&quot;,&quot;parse-names&quot;:false,&quot;dropping-particle&quot;:&quot;&quot;,&quot;non-dropping-particle&quot;:&quot;&quot;},{&quot;family&quot;:&quot;Looi&quot;,&quot;given&quot;:&quot;Ley Juen&quot;,&quot;parse-names&quot;:false,&quot;dropping-particle&quot;:&quot;&quot;,&quot;non-dropping-particle&quot;:&quot;&quot;},{&quot;family&quot;:&quot;Niang&quot;,&quot;given&quot;:&quot;Mahamoudane&quot;,&quot;parse-names&quot;:false,&quot;dropping-particle&quot;:&quot;&quot;,&quot;non-dropping-particle&quot;:&quot;&quot;},{&quot;family&quot;:&quot;Traore&quot;,&quot;given&quot;:&quot;Seydou T.&quot;,&quot;parse-names&quot;:false,&quot;dropping-particle&quot;:&quot;&quot;,&quot;non-dropping-particle&quot;:&quot;&quot;},{&quot;family&quot;:&quot;Oldenkamp&quot;,&quot;given&quot;:&quot;Rik&quot;,&quot;parse-names&quot;:false,&quot;dropping-particle&quot;:&quot;&quot;,&quot;non-dropping-particle&quot;:&quot;&quot;},{&quot;family&quot;:&quot;Ogunbanwo&quot;,&quot;given&quot;:&quot;Olatayo&quot;,&quot;parse-names&quot;:false,&quot;dropping-particle&quot;:&quot;&quot;,&quot;non-dropping-particle&quot;:&quot;&quot;},{&quot;family&quot;:&quot;Ashfaq&quot;,&quot;given&quot;:&quot;Muhammad&quot;,&quot;parse-names&quot;:false,&quot;dropping-particle&quot;:&quot;&quot;,&quot;non-dropping-particle&quot;:&quot;&quot;},{&quot;family&quot;:&quot;Iqbal&quot;,&quot;given&quot;:&quot;Muhammad&quot;,&quot;parse-names&quot;:false,&quot;dropping-particle&quot;:&quot;&quot;,&quot;non-dropping-particle&quot;:&quot;&quot;},{&quot;family&quot;:&quot;Abdeen&quot;,&quot;given&quot;:&quot;Ziad&quot;,&quot;parse-names&quot;:false,&quot;dropping-particle&quot;:&quot;&quot;,&quot;non-dropping-particle&quot;:&quot;&quot;},{&quot;family&quot;:&quot;O'Dea&quot;,&quot;given&quot;:&quot;Aaron&quot;,&quot;parse-names&quot;:false,&quot;dropping-particle&quot;:&quot;&quot;,&quot;non-dropping-particle&quot;:&quot;&quot;},{&quot;family&quot;:&quot;Morales-Saldaña&quot;,&quot;given&quot;:&quot;Jorge Manuel&quot;,&quot;parse-names&quot;:false,&quot;dropping-particle&quot;:&quot;&quot;,&quot;non-dropping-particle&quot;:&quot;&quot;},{&quot;family&quot;:&quot;Custodio&quot;,&quot;given&quot;:&quot;Marıa&quot;,&quot;parse-names&quot;:false,&quot;dropping-particle&quot;:&quot;&quot;,&quot;non-dropping-particle&quot;:&quot;&quot;},{&quot;family&quot;:&quot;la Cruz&quot;,&quot;given&quot;:&quot;Heidi&quot;,&quot;parse-names&quot;:false,&quot;dropping-particle&quot;:&quot;&quot;,&quot;non-dropping-particle&quot;:&quot;de&quot;},{&quot;family&quot;:&quot;Navarrete&quot;,&quot;given&quot;:&quot;Ian&quot;,&quot;parse-names&quot;:false,&quot;dropping-particle&quot;:&quot;&quot;,&quot;non-dropping-particle&quot;:&quot;&quot;},{&quot;family&quot;:&quot;Carvalho&quot;,&quot;given&quot;:&quot;Fabio&quot;,&quot;parse-names&quot;:false,&quot;dropping-particle&quot;:&quot;&quot;,&quot;non-dropping-particle&quot;:&quot;&quot;},{&quot;family&quot;:&quot;Gogra&quot;,&quot;given&quot;:&quot;Alhaji Brima&quot;,&quot;parse-names&quot;:false,&quot;dropping-particle&quot;:&quot;&quot;,&quot;non-dropping-particle&quot;:&quot;&quot;},{&quot;family&quot;:&quot;Koroma&quot;,&quot;given&quot;:&quot;Bashiru M.&quot;,&quot;parse-names&quot;:false,&quot;dropping-particle&quot;:&quot;&quot;,&quot;non-dropping-particle&quot;:&quot;&quot;},{&quot;family&quot;:&quot;Cerkvenik-Flajs&quot;,&quot;given&quot;:&quot;Vesna&quot;,&quot;parse-names&quot;:false,&quot;dropping-particle&quot;:&quot;&quot;,&quot;non-dropping-particle&quot;:&quot;&quot;},{&quot;family&quot;:&quot;Gombac&quot;,&quot;given&quot;:&quot;Mitja&quot;,&quot;parse-names&quot;:false,&quot;dropping-particle&quot;:&quot;&quot;,&quot;non-dropping-particle&quot;:&quot;&quot;},{&quot;family&quot;:&quot;Thwala&quot;,&quot;given&quot;:&quot;Melusi&quot;,&quot;parse-names&quot;:false,&quot;dropping-particle&quot;:&quot;&quot;,&quot;non-dropping-particle&quot;:&quot;&quot;},{&quot;family&quot;:&quot;Choi&quot;,&quot;given&quot;:&quot;Kyungho&quot;,&quot;parse-names&quot;:false,&quot;dropping-particle&quot;:&quot;&quot;,&quot;non-dropping-particle&quot;:&quot;&quot;},{&quot;family&quot;:&quot;Kang&quot;,&quot;given&quot;:&quot;Habyeong&quot;,&quot;parse-names&quot;:false,&quot;dropping-particle&quot;:&quot;&quot;,&quot;non-dropping-particle&quot;:&quot;&quot;},{&quot;family&quot;:&quot;Celestino Ladu&quot;,&quot;given&quot;:&quot;John L.&quot;,&quot;parse-names&quot;:false,&quot;dropping-particle&quot;:&quot;&quot;,&quot;non-dropping-particle&quot;:&quot;&quot;},{&quot;family&quot;:&quot;Rico&quot;,&quot;given&quot;:&quot;Andreu&quot;,&quot;parse-names&quot;:false,&quot;dropping-particle&quot;:&quot;&quot;,&quot;non-dropping-particle&quot;:&quot;&quot;},{&quot;family&quot;:&quot;Amerasinghe&quot;,&quot;given&quot;:&quot;Priyanie&quot;,&quot;parse-names&quot;:false,&quot;dropping-particle&quot;:&quot;&quot;,&quot;non-dropping-particle&quot;:&quot;&quot;},{&quot;family&quot;:&quot;Sobek&quot;,&quot;given&quot;:&quot;Anna&quot;,&quot;parse-names&quot;:false,&quot;dropping-particle&quot;:&quot;&quot;,&quot;non-dropping-particle&quot;:&quot;&quot;},{&quot;family&quot;:&quot;Horlitz&quot;,&quot;given&quot;:&quot;Gisela&quot;,&quot;parse-names&quot;:false,&quot;dropping-particle&quot;:&quot;&quot;,&quot;non-dropping-particle&quot;:&quot;&quot;},{&quot;family&quot;:&quot;Zenker&quot;,&quot;given&quot;:&quot;Armin K.&quot;,&quot;parse-names&quot;:false,&quot;dropping-particle&quot;:&quot;&quot;,&quot;non-dropping-particle&quot;:&quot;&quot;},{&quot;family&quot;:&quot;King&quot;,&quot;given&quot;:&quot;Alex C.&quot;,&quot;parse-names&quot;:false,&quot;dropping-particle&quot;:&quot;&quot;,&quot;non-dropping-particle&quot;:&quot;&quot;},{&quot;family&quot;:&quot;Jiang&quot;,&quot;given&quot;:&quot;Jheng Jie&quot;,&quot;parse-names&quot;:false,&quot;dropping-particle&quot;:&quot;&quot;,&quot;non-dropping-particle&quot;:&quot;&quot;},{&quot;family&quot;:&quot;Kariuki&quot;,&quot;given&quot;:&quot;Rebecca&quot;,&quot;parse-names&quot;:false,&quot;dropping-particle&quot;:&quot;&quot;,&quot;non-dropping-particle&quot;:&quot;&quot;},{&quot;family&quot;:&quot;Tumbo&quot;,&quot;given&quot;:&quot;Madaka&quot;,&quot;parse-names&quot;:false,&quot;dropping-particle&quot;:&quot;&quot;,&quot;non-dropping-particle&quot;:&quot;&quot;},{&quot;family&quot;:&quot;Tezel&quot;,&quot;given&quot;:&quot;Ulas&quot;,&quot;parse-names&quot;:false,&quot;dropping-particle&quot;:&quot;&quot;,&quot;non-dropping-particle&quot;:&quot;&quot;},{&quot;family&quot;:&quot;Onay&quot;,&quot;given&quot;:&quot;Turgut T.&quot;,&quot;parse-names&quot;:false,&quot;dropping-particle&quot;:&quot;&quot;,&quot;non-dropping-particle&quot;:&quot;&quot;},{&quot;family&quot;:&quot;Lejju&quot;,&quot;given&quot;:&quot;Julius B.&quot;,&quot;parse-names&quot;:false,&quot;dropping-particle&quot;:&quot;&quot;,&quot;non-dropping-particle&quot;:&quot;&quot;},{&quot;family&quot;:&quot;Vystavna&quot;,&quot;given&quot;:&quot;Yuliya&quot;,&quot;parse-names&quot;:false,&quot;dropping-particle&quot;:&quot;&quot;,&quot;non-dropping-particle&quot;:&quot;&quot;},{&quot;family&quot;:&quot;Vergeles&quot;,&quot;given&quot;:&quot;Yuriy&quot;,&quot;parse-names&quot;:false,&quot;dropping-particle&quot;:&quot;&quot;,&quot;non-dropping-particle&quot;:&quot;&quot;},{&quot;family&quot;:&quot;Heinzen&quot;,&quot;given&quot;:&quot;Horacio&quot;,&quot;parse-names&quot;:false,&quot;dropping-particle&quot;:&quot;&quot;,&quot;non-dropping-particle&quot;:&quot;&quot;},{&quot;family&quot;:&quot;Perez-Parada&quot;,&quot;given&quot;:&quot;Andres&quot;,&quot;parse-names&quot;:false,&quot;dropping-particle&quot;:&quot;&quot;,&quot;non-dropping-particle&quot;:&quot;&quot;},{&quot;family&quot;:&quot;Sims&quot;,&quot;given&quot;:&quot;Douglas B.&quot;,&quot;parse-names&quot;:false,&quot;dropping-particle&quot;:&quot;&quot;,&quot;non-dropping-particle&quot;:&quot;&quot;},{&quot;family&quot;:&quot;Figy&quot;,&quot;given&quot;:&quot;Maritza&quot;,&quot;parse-names&quot;:false,&quot;dropping-particle&quot;:&quot;&quot;,&quot;non-dropping-particle&quot;:&quot;&quot;},{&quot;family&quot;:&quot;Good&quot;,&quot;given&quot;:&quot;David&quot;,&quot;parse-names&quot;:false,&quot;dropping-particle&quot;:&quot;&quot;,&quot;non-dropping-particle&quot;:&quot;&quot;},{&quot;family&quot;:&quot;Teta&quot;,&quot;given&quot;:&quot;Charle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113947119&quot;,&quot;ISSN&quot;:&quot;10916490&quot;,&quot;PMID&quot;:&quot;35165193&quot;,&quot;issued&quot;:{&quot;date-parts&quot;:[[2022]]},&quot;abstract&quot;:&quot;Environmental exposure to active pharmaceutical ingredients (APIs) can have negative effects on the health of ecosystems and humans. While numerous studies have monitored APIs in rivers, these employ different analytical methods, measure different APIs, and have ignored many of the countries of the world. This makes it difficult to quantify the scale of the problem from a global perspective. Furthermore, comparison of the existing data, generated for different studies/regions/continents, is challenging due to the vast differences between the analytical methodologies employed. Here, we present a global-scale study of API pollution in 258 of the world's rivers, representing the environmental influence of 471.4 million people across 137 geographic regions. Samples were obtained from 1,052 locations in 104 countries (representing all continents and 36 countries not previously studied for API contamination) and analyzed for 61 APIs. Highest cumulative API concentrations were observed in sub-Saharan Africa, south Asia, and South America. The most contaminated sites were in low- to middle-income countries and were associated with areas with poor wastewater and waste management infrastructure and pharmaceutical manufacturing. The most frequently detected APIs were carbamazepine, metformin, and caffeine (a compound also arising from lifestyle use), which were detected at over half of the sites monitored. Concentrations of at least one API at 25.7% of the sampling sites were greater than concentrations considered safe for aquatic organisms, or which are of concern in terms of selection for antimicrobial resistance. Therefore, pharmaceutical pollution poses a global threat to environmental and human health, as well as to delivery of the United Nations Sustainable Development Goals.&quot;},&quot;isTemporary&quot;:false}]},{&quot;citationID&quot;:&quot;MENDELEY_CITATION_9da80f1d-176c-41f8-9c30-fe761ab84cb9&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OWRhODBmMWQtMTc2Yy00MWY4LTljMzAtZmU3NjFhYjg0Y2I5IiwicHJvcGVydGllcyI6eyJub3RlSW5kZXgiOjB9LCJpc0VkaXRlZCI6ZmFsc2UsIm1hbnVhbE92ZXJyaWRlIjp7ImNpdGVwcm9jVGV4dCI6IjxzdXA+MSwyPC9zdXA+IiwiaXNNYW51YWxseU92ZXJyaWRkZW4iOmZhbHNlLCJtYW51YWxPdmVycmlkZVRleHQiOiIifSwiY2l0YXRpb25JdGVtcyI6W3siaWQiOiI4ZDcxNzgzYi0zODVhLTVmZjUtOTA5Yi1hNjJlNTNjYjU4NTgiLCJpdGVtRGF0YSI6eyJET0kiOiIxMC4xMDU2L05FSk0xOTg4MDcyODMxOTA0MDEiLCJJU1NOIjoiMTUzMzQ0MDYiLCJhYnN0cmFjdCI6IldlIHN0dWRpZWQgdGhlIHJpc2sgb2YgZWFybHkgbG9zcyBvZiBwcmVnbmFuY3kgYnkgY29sbGVjdGluZyBkYWlseSB1cmluZSBzcGVjaW1lbnMgZnJvbSAyMjEgaGVhbHRoeSB3b21lbiB3aG8gd2VyZSBhdHRlbXB0aW5nIHRvIGNvbmNlaXZlLiBVcmluYXJ5IGNvbmNlbnRyYXRpb25zIG9mIGh1bWFuIGNob3Jpb25pYyBnb25hZG90cm9waW4gKGhDRykgd2VyZSBtZWFzdXJlZCBmb3IgYSB0b3RhbCBvZiA3MDcgbWVuc3RydWFsIGN5Y2xlcyB3aXRoIHVzZSBvZiBhbiBpbW11bm9yYWRpb21ldHJpYyBhc3NheSB0aGF0IGlzIGFibGUgdG8gZGV0ZWN0IGhDRyBsZXZlbHMgYXMgbG93IGFzIDAuMDEgbmcgcGVyIG1pbGxpbGl0ZXIsIHdpdGggdmlydHVhbGx5IDEwMCBwZXJjZW50IHNwZWNpZmljaXR5IGZvciBoQ0cgaW4gdGhlIHByZXNlbmNlIG9mIGx1dGVpbml6aW5nIGhvcm1vbmUuIE91ciBjcml0ZXJpb24gZm9yIGVhcmx5IHByZWduYW5jeSDigJQgYW4gaENHIGxldmVsIGFib3ZlIDAuMDI1IG5nIHBlciBtaWxsaWxpdGVyIG9uIHRocmVlIGNvbnNlY3V0aXZlIGRheXMg4oCUIHdhcyBkZXRlcm1pbmVkIGFmdGVyIHdlIGNvbXBhcmVkIHRoZSBoQ0cgbGV2ZWxzIGluIHRoZSBzdHVkeSBncm91cCB3aXRoIHRoZSBsZXZlbHMgaW4gYSBjb21wYXJhYmxlIGdyb3VwIG9mIDI4IHdvbWVuIHdobyBoYWQgdW5kZXJnb25lIHN0ZXJpbGl6YXRpb24gYnkgdHViYWwgbGlnYXRpb24uIFdlIGlkZW50aWZpZWQgMTk4IHByZWduYW5jaWVzIGJ5IGFuIGluY3JlYXNlIGluIHRoZSBoQ0cgbGV2ZWwgbmVhciB0aGUgZXhwZWN0ZWQgdGltZSBvZiBpbXBsYW50YXRpb24uIE9mIHRoZXNlLCAyMiBwZXJjZW50IGVuZGVkIGJlZm9yZSBwcmVnbmFuY3kgd2FzIGRldGVjdGVkIGNsaW5pY2FsbHkuIE1vc3Qgb2YgdGhlc2UgZWFybHkgcHJlZ25hbmN5IGxvc3NlcyB3b3VsZCBub3QgaGF2ZSBiZWVuIGRldGVjdGFibGUgYnkgdGhlIGxlc3Mgc2Vuc2l0aXZlIGFzc2F5cyBmb3IgaENHIHVzZWQgaW4gZWFybGllciBzdHVkaWVzLiBUaGUgdG90YWwgcmF0ZSBvZiBwcmVnbmFuY3kgbG9zcyBhZnRlciBpbXBsYW50YXRpb24sIGluY2x1ZGluZyBjbGluaWNhbGx5IHJlY29nbml6ZWQgc3BvbnRhbmVvdXMgYWJvcnRpb25zLCB3YXMgMzEgcGVyY2VudC4gTW9zdCBvZiB0aGUgNDAgd29tZW4gd2l0aCB1bnJlY29nbml6ZWQgZWFybHkgcHJlZ25hbmN5IGxvc3NlcyBoYWQgbm9ybWFsIGZlcnRpbGl0eSwgc2luY2UgOTUgcGVyY2VudCBvZiB0aGVtIHN1YnNlcXVlbnRseSBiZWNhbWUgY2xpbmljYWxseSBwcmVnbmFudCB3aXRoaW4gdHdvIHllYXJzLiAoTiBFbmdsIEogTWVkIDE5ODg7IDMxOToxODnigJM5NC4pIEhFQUxUSFkgY291cGxlcyBoYXZpbmcgaW50ZXJjb3Vyc2UgcmVndWxhcmx5IHdpdGhvdXQgY29udHJhY2VwdGlvbiBoYXZlIGEgMjUgdG8gMzAgcGVyY2VudCBjaGFuY2Ugb2YgYmVnaW5uaW5nIGEgcmVjb2duaXplZCBwcmVnbmFuY3kgaW4gYSBnaXZlbiBtZW5zdHJ1YWwgY3ljbGUuMSBXaGVuIGNvdXBsZXMgZG8gbm90IGFjaGlldmUgcHJlZ25hbmN5LCBlaXRoZXIgdGhleSBkbyBub3QgY29uY2VpdmUgYXQgYWxsIG9yIHRoZXkgY29uY2VpdmUgYnV0IHRoZSBwcmVnbmFuY3kgZW5kcyBiZWZvcmUgaXQgYmVjb21lcyBjbGluaWNhbGx5IGFwcGFyZW50LiBUaGUgZXh0ZW50IHRvIHdoaWNoIGVhcmx5IGxvc3Mgb2YgcHJlZ25hbmN5IGNvbnRyaWJ1dGVzIHRvIGFwcGFyZW50bHkgaW5mZXJ0aWxlIGN5Y2xlcyBpcyBub3Qga25vd24uIERhdGEgZnJvbSBFZG1vbmRzIGFuZCBoaXMgY29sbGVhZ3VlcyBzdWdnZXN0IHRoYXQgdGhlIG51bWJlciBvZiBlYXJseSBsb3NzZXMgZXhjZWVkcyB0aGUgbnVtYmVyIG9mIHJlY29nbml6ZWQgcHJlZ25hbmNpZXMuMiBPdGhlciB3b3JrZXJzIGhhdmUgZm91bmQgbXVjaCBsb3dlciBmcmVxdWVuY2llcyBvZiBlYXJseSBsb3NzLjMsNCBEaXNjcmVwYW5jaWVzIGJldHdlZW4gdGhlc2UgZXN0aW1hdGVzIG9mIHByZWduYW5jeS4gwqkgMTk4OCwgTWFzc2FjaHVzZXR0cyBNZWRpY2FsIFNvY2lldHkuIEFsbCByaWdodHMgcmVzZXJ2ZWQuIiwiYXV0aG9yIjpbeyJkcm9wcGluZy1wYXJ0aWNsZSI6IiIsImZhbWlseSI6IldpbGNveCIsImdpdmVuIjoiQWxsZW4gSi4iLCJub24tZHJvcHBpbmctcGFydGljbGUiOiIiLCJwYXJzZS1uYW1lcyI6ZmFsc2UsInN1ZmZpeCI6IiJ9LHsiZHJvcHBpbmctcGFydGljbGUiOiIiLCJmYW1pbHkiOiJXZWluYmVyZyIsImdpdmVuIjoiQ2xhcmljZSBSLiIsIm5vbi1kcm9wcGluZy1wYXJ0aWNsZSI6IiIsInBhcnNlLW5hbWVzIjpmYWxzZSwic3VmZml4IjoiIn0seyJkcm9wcGluZy1wYXJ0aWNsZSI6IiIsImZhbWlseSI6Ik8nY29ubm9yIiwiZ2l2ZW4iOiJKb2huIEYuIiwibm9uLWRyb3BwaW5nLXBhcnRpY2xlIjoiIiwicGFyc2UtbmFtZXMiOmZhbHNlLCJzdWZmaXgiOiIifSx7ImRyb3BwaW5nLXBhcnRpY2xlIjoiIiwiZmFtaWx5IjoiQmFpcmQiLCJnaXZlbiI6IkRvbm5hIEQuIiwibm9uLWRyb3BwaW5nLXBhcnRpY2xlIjoiIiwicGFyc2UtbmFtZXMiOmZhbHNlLCJzdWZmaXgiOiIifSx7ImRyb3BwaW5nLXBhcnRpY2xlIjoiIiwiZmFtaWx5IjoiU2NobGF0dGVyZXIiLCJnaXZlbiI6IkpvaG4gUC4iLCJub24tZHJvcHBpbmctcGFydGljbGUiOiIiLCJwYXJzZS1uYW1lcyI6ZmFsc2UsInN1ZmZpeCI6IiJ9LHsiZHJvcHBpbmctcGFydGljbGUiOiIiLCJmYW1pbHkiOiJDYW5maWVsZCIsImdpdmVuIjoiUm9iZXJ0IEUuIiwibm9uLWRyb3BwaW5nLXBhcnRpY2xlIjoiIiwicGFyc2UtbmFtZXMiOmZhbHNlLCJzdWZmaXgiOiIifSx7ImRyb3BwaW5nLXBhcnRpY2xlIjoiIiwiZmFtaWx5IjoiQXJtc3Ryb25nIiwiZ2l2ZW4iOiJFLiBHbGVubiIsIm5vbi1kcm9wcGluZy1wYXJ0aWNsZSI6IiIsInBhcnNlLW5hbWVzIjpmYWxzZSwic3VmZml4IjoiIn0seyJkcm9wcGluZy1wYXJ0aWNsZSI6IiIsImZhbWlseSI6Ik5pc3VsYSIsImdpdmVuIjoiQnJ1Y2UgQy4iLCJub24tZHJvcHBpbmctcGFydGljbGUiOiIiLCJwYXJzZS1uYW1lcyI6ZmFsc2UsInN1ZmZpeCI6IiJ9XSwiY29udGFpbmVyLXRpdGxlIjoiTmV3IEVuZ2xhbmQgSm91cm5hbCBvZiBNZWRpY2luZSIsImlkIjoiOGQ3MTc4M2ItMzg1YS01ZmY1LTkwOWItYTYyZTUzY2I1ODU4IiwiaXNzdWVkIjp7ImRhdGUtcGFydHMiOltbIjE5ODgiXV19LCJ0aXRsZSI6IkluY2lkZW5jZSBvZiBFYXJseSBMb3NzIG9mIFByZWduYW5jeSIsInR5cGUiOiJhcnRpY2xlLWpvdXJuYWwiLCJjb250YWluZXItdGl0bGUtc2hvcnQiOiIifSwidXJpcyI6WyJodHRwOi8vd3d3Lm1lbmRlbGV5LmNvbS9kb2N1bWVudHMvP3V1aWQ9ZGFkYzdhMjMtZGRkYS00Y2E4LTk2MTktMDM3ZTAwN2U2NzJkIl0sImlzVGVtcG9yYXJ5IjpmYWxzZSwibGVnYWN5RGVza3RvcElkIjoiZGFkYzdhMjMtZGRkYS00Y2E4LTk2MTktMDM3ZTAwN2U2NzJkIn0seyJpZCI6ImJhZWJmNTYzLTE1ZDQtNTQ3MC1hOWE2LTliZjczOGJlNTc1NiIsIml0ZW1EYXRhIjp7IkRPSSI6IjEwLjEwMTYvUzAxNDAtNjczNig3NSk5MTkyMC0wIiwiSVNTTiI6IjAxNDA2NzM2IiwiUE1JRCI6IjQ3OTc4IiwiYXV0aG9yIjpbeyJkcm9wcGluZy1wYXJ0aWNsZSI6IiIsImZhbWlseSI6IlJ1c2h0b24iLCJnaXZlbiI6IkQuIEkuIiwibm9uLWRyb3BwaW5nLXBhcnRpY2xlIjoiIiwicGFyc2UtbmFtZXMiOmZhbHNlLCJzdWZmaXgiOiIifSx7ImRyb3BwaW5nLXBhcnRpY2xlIjoiIiwiZmFtaWx5IjoiU2NvdHQiLCJnaXZlbiI6IkouIFMuIiwibm9uLWRyb3BwaW5nLXBhcnRpY2xlIjoiIiwicGFyc2UtbmFtZXMiOmZhbHNlLCJzdWZmaXgiOiIifSx7ImRyb3BwaW5nLXBhcnRpY2xlIjoiIiwiZmFtaWx5IjoiSmVua2lucyIsImdpdmVuIjoiRC4gTS4iLCJub24tZHJvcHBpbmctcGFydGljbGUiOiIiLCJwYXJzZS1uYW1lcyI6ZmFsc2UsInN1ZmZpeCI6IiJ9LHsiZHJvcHBpbmctcGFydGljbGUiOiIiLCJmYW1pbHkiOiJHb29kaGFydCIsImdpdmVuIjoiQy4gQi4iLCJub24tZHJvcHBpbmctcGFydGljbGUiOiIiLCJwYXJzZS1uYW1lcyI6ZmFsc2UsInN1ZmZpeCI6IiJ9XSwiY29udGFpbmVyLXRpdGxlIjoiVGhlIExhbmNldCIsImlkIjoiYmFlYmY1NjMtMTVkNC01NDcwLWE5YTYtOWJmNzM4YmU1NzU2IiwiaXNzdWVkIjp7ImRhdGUtcGFydHMiOltbIjE5NzUiXV19LCJ0aXRsZSI6IldIRVJFIEhBVkUgQUxMIFRIRSBDT05DRVBUSU9OUyBHT05FID8iLCJ0eXBlIjoiYXJ0aWNsZSIsImNvbnRhaW5lci10aXRsZS1zaG9ydCI6IiJ9LCJ1cmlzIjpbImh0dHA6Ly93d3cubWVuZGVsZXkuY29tL2RvY3VtZW50cy8/dXVpZD1lMjMyZTNiYy04M2RkLTRmOTktODVlYS03YWQ1NTQyNDYxZDciXSwiaXNUZW1wb3JhcnkiOmZhbHNlLCJsZWdhY3lEZXNrdG9wSWQiOiJlMjMyZTNiYy04M2RkLTRmOTktODVlYS03YWQ1NTQyNDYxZDcifV19&quot;,&quot;citationItems&quot;:[{&quot;id&quot;:&quot;8d71783b-385a-5ff5-909b-a62e53cb5858&quot;,&quot;itemData&quot;:{&quot;DOI&quot;:&quot;10.1056/NEJM198807283190401&quot;,&quot;ISSN&quot;:&quot;15334406&quot;,&quot;abstract&quot;:&quot;We studied the risk of early loss of pregnancy by collecting daily urine specimens from 221 healthy women who were attempting to conceive. Urinary concentrations of human chorionic gonadotropin (hCG) were measured for a total of 707 menstrual cycles with use of an immunoradiometric assay that is able to detect hCG levels as low as 0.01 ng per milliliter, with virtually 100 percent specificity for hCG in the presence of luteinizing hormone. Our criterion for early pregnancy — an hCG level above 0.025 ng per milliliter on three consecutive days — was determined after we compared the hCG levels in the study group with the levels in a comparable group of 28 women who had undergone sterilization by tubal ligation. We identified 198 pregnancies by an increase in the hCG level near the expected time of implantation. Of these, 22 percent ended before pregnancy was detected clinically. Most of these early pregnancy losses would not have been detectable by the less sensitive assays for hCG used in earlier studies. The total rate of pregnancy loss after implantation, including clinically recognized spontaneous abortions, was 31 percent. Most of the 40 women with unrecognized early pregnancy losses had normal fertility, since 95 percent of them subsequently became clinically pregnant within two years. (N Engl J Med 1988; 319:189–94.) HEALTHY couples having intercourse regularly without contraception have a 25 to 30 percent chance of beginning a recognized pregnancy in a given menstrual cycle.1 When couples do not achieve pregnancy, either they do not conceive at all or they conceive but the pregnancy ends before it becomes clinically apparent. The extent to which early loss of pregnancy contributes to apparently infertile cycles is not known. Data from Edmonds and his colleagues suggest that the number of early losses exceeds the number of recognized pregnancies.2 Other workers have found much lower frequencies of early loss.3,4 Discrepancies between these estimates of pregnancy. © 1988, Massachusetts Medical Society. All rights reserved.&quot;,&quot;author&quot;:[{&quot;dropping-particle&quot;:&quot;&quot;,&quot;family&quot;:&quot;Wilcox&quot;,&quot;given&quot;:&quot;Allen J.&quot;,&quot;non-dropping-particle&quot;:&quot;&quot;,&quot;parse-names&quot;:false,&quot;suffix&quot;:&quot;&quot;},{&quot;dropping-particle&quot;:&quot;&quot;,&quot;family&quot;:&quot;Weinberg&quot;,&quot;given&quot;:&quot;Clarice R.&quot;,&quot;non-dropping-particle&quot;:&quot;&quot;,&quot;parse-names&quot;:false,&quot;suffix&quot;:&quot;&quot;},{&quot;dropping-particle&quot;:&quot;&quot;,&quot;family&quot;:&quot;O'connor&quot;,&quot;given&quot;:&quot;John F.&quot;,&quot;non-dropping-particle&quot;:&quot;&quot;,&quot;parse-names&quot;:false,&quot;suffix&quot;:&quot;&quot;},{&quot;dropping-particle&quot;:&quot;&quot;,&quot;family&quot;:&quot;Baird&quot;,&quot;given&quot;:&quot;Donna D.&quot;,&quot;non-dropping-particle&quot;:&quot;&quot;,&quot;parse-names&quot;:false,&quot;suffix&quot;:&quot;&quot;},{&quot;dropping-particle&quot;:&quot;&quot;,&quot;family&quot;:&quot;Schlatterer&quot;,&quot;given&quot;:&quot;John P.&quot;,&quot;non-dropping-particle&quot;:&quot;&quot;,&quot;parse-names&quot;:false,&quot;suffix&quot;:&quot;&quot;},{&quot;dropping-particle&quot;:&quot;&quot;,&quot;family&quot;:&quot;Canfield&quot;,&quot;given&quot;:&quot;Robert E.&quot;,&quot;non-dropping-particle&quot;:&quot;&quot;,&quot;parse-names&quot;:false,&quot;suffix&quot;:&quot;&quot;},{&quot;dropping-particle&quot;:&quot;&quot;,&quot;family&quot;:&quot;Armstrong&quot;,&quot;given&quot;:&quot;E. Glenn&quot;,&quot;non-dropping-particle&quot;:&quot;&quot;,&quot;parse-names&quot;:false,&quot;suffix&quot;:&quot;&quot;},{&quot;dropping-particle&quot;:&quot;&quot;,&quot;family&quot;:&quot;Nisula&quot;,&quot;given&quot;:&quot;Bruce C.&quot;,&quot;non-dropping-particle&quot;:&quot;&quot;,&quot;parse-names&quot;:false,&quot;suffix&quot;:&quot;&quot;}],&quot;container-title&quot;:&quot;New England Journal of Medicine&quot;,&quot;id&quot;:&quot;8d71783b-385a-5ff5-909b-a62e53cb5858&quot;,&quot;issued&quot;:{&quot;date-parts&quot;:[[&quot;1988&quot;]]},&quot;title&quot;:&quot;Incidence of Early Loss of Pregnancy&quot;,&quot;type&quot;:&quot;article-journal&quot;,&quot;container-title-short&quot;:&quot;&quot;},&quot;uris&quot;:[&quot;http://www.mendeley.com/documents/?uuid=dadc7a23-ddda-4ca8-9619-037e007e672d&quot;],&quot;isTemporary&quot;:false,&quot;legacyDesktopId&quot;:&quot;dadc7a23-ddda-4ca8-9619-037e007e672d&quot;},{&quot;id&quot;:&quot;baebf563-15d4-5470-a9a6-9bf738be5756&quot;,&quot;itemData&quot;:{&quot;DOI&quot;:&quot;10.1016/S0140-6736(75)91920-0&quot;,&quot;ISSN&quot;:&quot;01406736&quot;,&quot;PMID&quot;:&quot;47978&quot;,&quot;author&quot;:[{&quot;dropping-particle&quot;:&quot;&quot;,&quot;family&quot;:&quot;Rushton&quot;,&quot;given&quot;:&quot;D. I.&quot;,&quot;non-dropping-particle&quot;:&quot;&quot;,&quot;parse-names&quot;:false,&quot;suffix&quot;:&quot;&quot;},{&quot;dropping-particle&quot;:&quot;&quot;,&quot;family&quot;:&quot;Scott&quot;,&quot;given&quot;:&quot;J. S.&quot;,&quot;non-dropping-particle&quot;:&quot;&quot;,&quot;parse-names&quot;:false,&quot;suffix&quot;:&quot;&quot;},{&quot;dropping-particle&quot;:&quot;&quot;,&quot;family&quot;:&quot;Jenkins&quot;,&quot;given&quot;:&quot;D. M.&quot;,&quot;non-dropping-particle&quot;:&quot;&quot;,&quot;parse-names&quot;:false,&quot;suffix&quot;:&quot;&quot;},{&quot;dropping-particle&quot;:&quot;&quot;,&quot;family&quot;:&quot;Goodhart&quot;,&quot;given&quot;:&quot;C. B.&quot;,&quot;non-dropping-particle&quot;:&quot;&quot;,&quot;parse-names&quot;:false,&quot;suffix&quot;:&quot;&quot;}],&quot;container-title&quot;:&quot;The Lancet&quot;,&quot;id&quot;:&quot;baebf563-15d4-5470-a9a6-9bf738be5756&quot;,&quot;issued&quot;:{&quot;date-parts&quot;:[[&quot;1975&quot;]]},&quot;title&quot;:&quot;WHERE HAVE ALL THE CONCEPTIONS GONE ?&quot;,&quot;type&quot;:&quot;article&quot;,&quot;container-title-short&quot;:&quot;&quot;},&quot;uris&quot;:[&quot;http://www.mendeley.com/documents/?uuid=e232e3bc-83dd-4f99-85ea-7ad5542461d7&quot;],&quot;isTemporary&quot;:false,&quot;legacyDesktopId&quot;:&quot;e232e3bc-83dd-4f99-85ea-7ad5542461d7&quot;}]},{&quot;citationID&quot;:&quot;MENDELEY_CITATION_7dcdf368-e42c-45c8-8640-8b92f06e617e&quot;,&quot;properties&quot;:{&quot;noteIndex&quot;:0},&quot;isEdited&quot;:false,&quot;manualOverride&quot;:{&quot;citeprocText&quot;:&quot;&lt;sup&gt;1–7,16,17&lt;/sup&gt;&quot;,&quot;isManuallyOverridden&quot;:false,&quot;manualOverrideText&quot;:&quot;&quot;},&quot;citationTag&quot;:&quot;MENDELEY_CITATION_v3_eyJjaXRhdGlvbklEIjoiTUVOREVMRVlfQ0lUQVRJT05fN2RjZGYzNjgtZTQyYy00NWM4LTg2NDAtOGI5MmYwNmU2MTdlIiwicHJvcGVydGllcyI6eyJub3RlSW5kZXgiOjB9LCJpc0VkaXRlZCI6ZmFsc2UsIm1hbnVhbE92ZXJyaWRlIjp7ImNpdGVwcm9jVGV4dCI6IjxzdXA+MeKAkzcsMTYsMTc8L3N1cD4iLCJpc01hbnVhbGx5T3ZlcnJpZGRlbiI6ZmFsc2UsIm1hbnVhbE92ZXJyaWRlVGV4dCI6IiJ9LCJjaXRhdGlvbkl0ZW1zIjpbeyJpZCI6IjhkNzE3ODNiLTM4NWEtNWZmNS05MDliLWE2MmU1M2NiNTg1OCIsIml0ZW1EYXRhIjp7IkRPSSI6IjEwLjEwNTYvTkVKTTE5ODgwNzI4MzE5MDQwMSIsIklTU04iOiIxNTMzNDQwNiIsImFic3RyYWN0IjoiV2Ugc3R1ZGllZCB0aGUgcmlzayBvZiBlYXJseSBsb3NzIG9mIHByZWduYW5jeSBieSBjb2xsZWN0aW5nIGRhaWx5IHVyaW5lIHNwZWNpbWVucyBmcm9tIDIyMSBoZWFsdGh5IHdvbWVuIHdobyB3ZXJlIGF0dGVtcHRpbmcgdG8gY29uY2VpdmUuIFVyaW5hcnkgY29uY2VudHJhdGlvbnMgb2YgaHVtYW4gY2hvcmlvbmljIGdvbmFkb3Ryb3BpbiAoaENHKSB3ZXJlIG1lYXN1cmVkIGZvciBhIHRvdGFsIG9mIDcwNyBtZW5zdHJ1YWwgY3ljbGVzIHdpdGggdXNlIG9mIGFuIGltbXVub3JhZGlvbWV0cmljIGFzc2F5IHRoYXQgaXMgYWJsZSB0byBkZXRlY3QgaENHIGxldmVscyBhcyBsb3cgYXMgMC4wMSBuZyBwZXIgbWlsbGlsaXRlciwgd2l0aCB2aXJ0dWFsbHkgMTAwIHBlcmNlbnQgc3BlY2lmaWNpdHkgZm9yIGhDRyBpbiB0aGUgcHJlc2VuY2Ugb2YgbHV0ZWluaXppbmcgaG9ybW9uZS4gT3VyIGNyaXRlcmlvbiBmb3IgZWFybHkgcHJlZ25hbmN5IOKAlCBhbiBoQ0cgbGV2ZWwgYWJvdmUgMC4wMjUgbmcgcGVyIG1pbGxpbGl0ZXIgb24gdGhyZWUgY29uc2VjdXRpdmUgZGF5cyDigJQgd2FzIGRldGVybWluZWQgYWZ0ZXIgd2UgY29tcGFyZWQgdGhlIGhDRyBsZXZlbHMgaW4gdGhlIHN0dWR5IGdyb3VwIHdpdGggdGhlIGxldmVscyBpbiBhIGNvbXBhcmFibGUgZ3JvdXAgb2YgMjggd29tZW4gd2hvIGhhZCB1bmRlcmdvbmUgc3RlcmlsaXphdGlvbiBieSB0dWJhbCBsaWdhdGlvbi4gV2UgaWRlbnRpZmllZCAxOTggcHJlZ25hbmNpZXMgYnkgYW4gaW5jcmVhc2UgaW4gdGhlIGhDRyBsZXZlbCBuZWFyIHRoZSBleHBlY3RlZCB0aW1lIG9mIGltcGxhbnRhdGlvbi4gT2YgdGhlc2UsIDIyIHBlcmNlbnQgZW5kZWQgYmVmb3JlIHByZWduYW5jeSB3YXMgZGV0ZWN0ZWQgY2xpbmljYWxseS4gTW9zdCBvZiB0aGVzZSBlYXJseSBwcmVnbmFuY3kgbG9zc2VzIHdvdWxkIG5vdCBoYXZlIGJlZW4gZGV0ZWN0YWJsZSBieSB0aGUgbGVzcyBzZW5zaXRpdmUgYXNzYXlzIGZvciBoQ0cgdXNlZCBpbiBlYXJsaWVyIHN0dWRpZXMuIFRoZSB0b3RhbCByYXRlIG9mIHByZWduYW5jeSBsb3NzIGFmdGVyIGltcGxhbnRhdGlvbiwgaW5jbHVkaW5nIGNsaW5pY2FsbHkgcmVjb2duaXplZCBzcG9udGFuZW91cyBhYm9ydGlvbnMsIHdhcyAzMSBwZXJjZW50LiBNb3N0IG9mIHRoZSA0MCB3b21lbiB3aXRoIHVucmVjb2duaXplZCBlYXJseSBwcmVnbmFuY3kgbG9zc2VzIGhhZCBub3JtYWwgZmVydGlsaXR5LCBzaW5jZSA5NSBwZXJjZW50IG9mIHRoZW0gc3Vic2VxdWVudGx5IGJlY2FtZSBjbGluaWNhbGx5IHByZWduYW50IHdpdGhpbiB0d28geWVhcnMuIChOIEVuZ2wgSiBNZWQgMTk4ODsgMzE5OjE4OeKAkzk0LikgSEVBTFRIWSBjb3VwbGVzIGhhdmluZyBpbnRlcmNvdXJzZSByZWd1bGFybHkgd2l0aG91dCBjb250cmFjZXB0aW9uIGhhdmUgYSAyNSB0byAzMCBwZXJjZW50IGNoYW5jZSBvZiBiZWdpbm5pbmcgYSByZWNvZ25pemVkIHByZWduYW5jeSBpbiBhIGdpdmVuIG1lbnN0cnVhbCBjeWNsZS4xIFdoZW4gY291cGxlcyBkbyBub3QgYWNoaWV2ZSBwcmVnbmFuY3ksIGVpdGhlciB0aGV5IGRvIG5vdCBjb25jZWl2ZSBhdCBhbGwgb3IgdGhleSBjb25jZWl2ZSBidXQgdGhlIHByZWduYW5jeSBlbmRzIGJlZm9yZSBpdCBiZWNvbWVzIGNsaW5pY2FsbHkgYXBwYXJlbnQuIFRoZSBleHRlbnQgdG8gd2hpY2ggZWFybHkgbG9zcyBvZiBwcmVnbmFuY3kgY29udHJpYnV0ZXMgdG8gYXBwYXJlbnRseSBpbmZlcnRpbGUgY3ljbGVzIGlzIG5vdCBrbm93bi4gRGF0YSBmcm9tIEVkbW9uZHMgYW5kIGhpcyBjb2xsZWFndWVzIHN1Z2dlc3QgdGhhdCB0aGUgbnVtYmVyIG9mIGVhcmx5IGxvc3NlcyBleGNlZWRzIHRoZSBudW1iZXIgb2YgcmVjb2duaXplZCBwcmVnbmFuY2llcy4yIE90aGVyIHdvcmtlcnMgaGF2ZSBmb3VuZCBtdWNoIGxvd2VyIGZyZXF1ZW5jaWVzIG9mIGVhcmx5IGxvc3MuMyw0IERpc2NyZXBhbmNpZXMgYmV0d2VlbiB0aGVzZSBlc3RpbWF0ZXMgb2YgcHJlZ25hbmN5LiDCqSAxOTg4LCBNYXNzYWNodXNldHRzIE1lZGljYWwgU29jaWV0eS4gQWxsIHJpZ2h0cyByZXNlcnZlZC4iLCJhdXRob3IiOlt7ImRyb3BwaW5nLXBhcnRpY2xlIjoiIiwiZmFtaWx5IjoiV2lsY294IiwiZ2l2ZW4iOiJBbGxlbiBKLiIsIm5vbi1kcm9wcGluZy1wYXJ0aWNsZSI6IiIsInBhcnNlLW5hbWVzIjpmYWxzZSwic3VmZml4IjoiIn0seyJkcm9wcGluZy1wYXJ0aWNsZSI6IiIsImZhbWlseSI6IldlaW5iZXJnIiwiZ2l2ZW4iOiJDbGFyaWNlIFIuIiwibm9uLWRyb3BwaW5nLXBhcnRpY2xlIjoiIiwicGFyc2UtbmFtZXMiOmZhbHNlLCJzdWZmaXgiOiIifSx7ImRyb3BwaW5nLXBhcnRpY2xlIjoiIiwiZmFtaWx5IjoiTydjb25ub3IiLCJnaXZlbiI6IkpvaG4gRi4iLCJub24tZHJvcHBpbmctcGFydGljbGUiOiIiLCJwYXJzZS1uYW1lcyI6ZmFsc2UsInN1ZmZpeCI6IiJ9LHsiZHJvcHBpbmctcGFydGljbGUiOiIiLCJmYW1pbHkiOiJCYWlyZCIsImdpdmVuIjoiRG9ubmEgRC4iLCJub24tZHJvcHBpbmctcGFydGljbGUiOiIiLCJwYXJzZS1uYW1lcyI6ZmFsc2UsInN1ZmZpeCI6IiJ9LHsiZHJvcHBpbmctcGFydGljbGUiOiIiLCJmYW1pbHkiOiJTY2hsYXR0ZXJlciIsImdpdmVuIjoiSm9obiBQLiIsIm5vbi1kcm9wcGluZy1wYXJ0aWNsZSI6IiIsInBhcnNlLW5hbWVzIjpmYWxzZSwic3VmZml4IjoiIn0seyJkcm9wcGluZy1wYXJ0aWNsZSI6IiIsImZhbWlseSI6IkNhbmZpZWxkIiwiZ2l2ZW4iOiJSb2JlcnQgRS4iLCJub24tZHJvcHBpbmctcGFydGljbGUiOiIiLCJwYXJzZS1uYW1lcyI6ZmFsc2UsInN1ZmZpeCI6IiJ9LHsiZHJvcHBpbmctcGFydGljbGUiOiIiLCJmYW1pbHkiOiJBcm1zdHJvbmciLCJnaXZlbiI6IkUuIEdsZW5uIiwibm9uLWRyb3BwaW5nLXBhcnRpY2xlIjoiIiwicGFyc2UtbmFtZXMiOmZhbHNlLCJzdWZmaXgiOiIifSx7ImRyb3BwaW5nLXBhcnRpY2xlIjoiIiwiZmFtaWx5IjoiTmlzdWxhIiwiZ2l2ZW4iOiJCcnVjZSBDLiIsIm5vbi1kcm9wcGluZy1wYXJ0aWNsZSI6IiIsInBhcnNlLW5hbWVzIjpmYWxzZSwic3VmZml4IjoiIn1dLCJjb250YWluZXItdGl0bGUiOiJOZXcgRW5nbGFuZCBKb3VybmFsIG9mIE1lZGljaW5lIiwiaWQiOiI4ZDcxNzgzYi0zODVhLTVmZjUtOTA5Yi1hNjJlNTNjYjU4NTgiLCJpc3N1ZWQiOnsiZGF0ZS1wYXJ0cyI6W1siMTk4OCJdXX0sInRpdGxlIjoiSW5jaWRlbmNlIG9mIEVhcmx5IExvc3Mgb2YgUHJlZ25hbmN5IiwidHlwZSI6ImFydGljbGUtam91cm5hbCIsImNvbnRhaW5lci10aXRsZS1zaG9ydCI6IiJ9LCJ1cmlzIjpbImh0dHA6Ly93d3cubWVuZGVsZXkuY29tL2RvY3VtZW50cy8/dXVpZD1kYWRjN2EyMy1kZGRhLTRjYTgtOTYxOS0wMzdlMDA3ZTY3MmQiXSwiaXNUZW1wb3JhcnkiOmZhbHNlLCJsZWdhY3lEZXNrdG9wSWQiOiJkYWRjN2EyMy1kZGRhLTRjYTgtOTYxOS0wMzdlMDA3ZTY3MmQifSx7ImlkIjoiYmFlYmY1NjMtMTVkNC01NDcwLWE5YTYtOWJmNzM4YmU1NzU2IiwiaXRlbURhdGEiOnsiRE9JIjoiMTAuMTAxNi9TMDE0MC02NzM2KDc1KTkxOTIwLTAiLCJJU1NOIjoiMDE0MDY3MzYiLCJQTUlEIjoiNDc5NzgiLCJhdXRob3IiOlt7ImRyb3BwaW5nLXBhcnRpY2xlIjoiIiwiZmFtaWx5IjoiUnVzaHRvbiIsImdpdmVuIjoiRC4gSS4iLCJub24tZHJvcHBpbmctcGFydGljbGUiOiIiLCJwYXJzZS1uYW1lcyI6ZmFsc2UsInN1ZmZpeCI6IiJ9LHsiZHJvcHBpbmctcGFydGljbGUiOiIiLCJmYW1pbHkiOiJTY290dCIsImdpdmVuIjoiSi4gUy4iLCJub24tZHJvcHBpbmctcGFydGljbGUiOiIiLCJwYXJzZS1uYW1lcyI6ZmFsc2UsInN1ZmZpeCI6IiJ9LHsiZHJvcHBpbmctcGFydGljbGUiOiIiLCJmYW1pbHkiOiJKZW5raW5zIiwiZ2l2ZW4iOiJELiBNLiIsIm5vbi1kcm9wcGluZy1wYXJ0aWNsZSI6IiIsInBhcnNlLW5hbWVzIjpmYWxzZSwic3VmZml4IjoiIn0seyJkcm9wcGluZy1wYXJ0aWNsZSI6IiIsImZhbWlseSI6Ikdvb2RoYXJ0IiwiZ2l2ZW4iOiJDLiBCLiIsIm5vbi1kcm9wcGluZy1wYXJ0aWNsZSI6IiIsInBhcnNlLW5hbWVzIjpmYWxzZSwic3VmZml4IjoiIn1dLCJjb250YWluZXItdGl0bGUiOiJUaGUgTGFuY2V0IiwiaWQiOiJiYWViZjU2My0xNWQ0LTU0NzAtYTlhNi05YmY3MzhiZTU3NTYiLCJpc3N1ZWQiOnsiZGF0ZS1wYXJ0cyI6W1siMTk3NSJdXX0sInRpdGxlIjoiV0hFUkUgSEFWRSBBTEwgVEhFIENPTkNFUFRJT05TIEdPTkUgPyIsInR5cGUiOiJhcnRpY2xlIiwiY29udGFpbmVyLXRpdGxlLXNob3J0IjoiIn0sInVyaXMiOlsiaHR0cDovL3d3dy5tZW5kZWxleS5jb20vZG9jdW1lbnRzLz91dWlkPWUyMzJlM2JjLTgzZGQtNGY5OS04NWVhLTdhZDU1NDI0NjFkNyJdLCJpc1RlbXBvcmFyeSI6ZmFsc2UsImxlZ2FjeURlc2t0b3BJZCI6ImUyMzJlM2JjLTgzZGQtNGY5OS04NWVhLTdhZDU1NDI0NjFkNyJ9LHsiaWQiOiI3ZTk4YjUwNC03ZjZlLTNmNTYtOGY3ZC03MzM3MmFjZjVlOTgiLCJpdGVtRGF0YSI6eyJ0eXBlIjoiYXJ0aWNsZS1qb3VybmFsIiwiaWQiOiI3ZTk4YjUwNC03ZjZlLTNmNTYtOGY3ZC03MzM3MmFjZjVlOTgiLCJ0aXRsZSI6IkVzdGltYXRpbmcgbGltaXRzIGZvciBuYXR1cmFsIGh1bWFuIGVtYnJ5byBtb3J0YWxpdHkiLCJhdXRob3IiOlt7ImZhbWlseSI6IkphcnZpcyIsImdpdmVuIjoiR2F2aW4gRS4iLCJwYXJzZS1uYW1lcyI6ZmFsc2UsImRyb3BwaW5nLXBhcnRpY2xlIjoiIiwibm9uLWRyb3BwaW5nLXBhcnRpY2xlIjoiIn1dLCJjb250YWluZXItdGl0bGUiOiJGMTAwMFJlc2VhcmNoIiwiY29udGFpbmVyLXRpdGxlLXNob3J0IjoiRjEwMDBSZXMiLCJET0kiOiIxMC4xMjY4OC9mMTAwMHJlc2VhcmNoLjk0NzkuMSIsImlzc3VlZCI6eyJkYXRlLXBhcnRzIjpbWzIwMTZdXX0sImFic3RyYWN0IjoiTmF0dXJhbCBodW1hbiBlbWJyeW9uaWMgbW9ydGFsaXR5IGlzIGdlbmVyYWxseSBjb25zaWRlcmVkIHRvIGJlIGhpZ2guIFZhbHVlcyBvZiA3MCUgYW5kIGhpZ2hlciBhcmUgd2lkZWx5IGNpdGVkLiBIb3dldmVyLCBpdCBpcyBkaWZmaWN1bHQgdG8gZGV0ZXJtaW5lIGFjY3VyYXRlbHkgb3dpbmcgdG8gYW4gYWJzZW5jZSBvZiBkaXJlY3QgZGF0YSBxdWFudGlmeWluZyBlbWJyeW8gbG9zcyBiZXR3ZWVuIGZlcnRpbGlzYXRpb24gYW5kIGltcGxhbnRhdGlvbi4gVGhlIGJlc3QgYXZhaWxhYmxlIGRhdGEgZm9yIHF1YW50aWZ5aW5nIHByZWduYW5jeSBsb3NzIGNvbWUgZnJvbSB0aHJlZSBwdWJsaXNoZWQgcHJvc3BlY3RpdmUgc3R1ZGllcyAoV2lsY294LCBaaW5hbWFuIGFuZCBXYW5nKSB3aXRoIGRhaWx5IGN5Y2xlIGJ5IGN5Y2xlIG1vbml0b3Jpbmcgb2YgaHVtYW4gY2hvcmlvbmljIGdvbmFkb3Ryb3BoaW4gKGhDRykgaW4gd29tZW4gYXR0ZW1wdGluZyB0byBjb25jZWl2ZS4gRGVjbGluaW5nIGNvbmNlcHRpb24gcmF0ZXMgY3ljbGUgYnkgY3ljbGUgaW4gdGhlc2Ugc3R1ZGllcyBpbmRpY2F0ZSB0aGF0IGEgcHJvcG9ydGlvbiBvZiB0aGUgc3R1ZHkgcGFydGljaXBhbnRzIHdlcmUgc3ViLWZlcnRpbGUuIEhlbmNlLCBlc3RpbWF0ZXMgb2YgZmVjdW5kYWJpbGl0eSBhbmQgcHJlLWltcGxhbnRhdGlvbiBlbWJyeW8gbW9ydGFsaXR5IG9idGFpbmVkIGZyb20gdGhlIHdob2xlIHN0dWR5IGNvaG9ydCB3aWxsIGluZXZpdGFibHkgYmUgYmlhc2VkLiBUaGlzIG5ldyByZS1hbmFseXNpcyBvZiBhZ2dyZWdhdGUgZGF0YSBmcm9tIHRoZXNlIHN0dWRpZXMgY29uZmlybXMgdGhlIGltcHJlc3Npb24gdGhhdCBkaXNjcmV0ZSBmZXJ0aWxlIGFuZCBzdWItZmVydGlsZSBzdWItY29ob3J0cyB3ZXJlIHByZXNlbnQuIFRoZSBwcm9wb3J0aW9uIG9mIHN1Yi1mZXJ0aWxlIHdvbWVuIGluIHRoZSB0aHJlZSBzdHVkaWVzIHdhcyBlc3RpbWF0ZWQgYXMgMjguMSUgKFdpbGNveCksIDIyLjglIChaaW5hbWFuKSBhbmQgNi4wJSAoV2FuZykuIFRoZSBwcm9iYWJpbGl0eSBvZiBjb25jZWl2aW5nIGFuIGhDRyBwcmVnbmFuY3kgKGluZGljYXRpbmcgZW1icnlvIGltcGxhbnRhdGlvbikgd2FzLCByZXNwZWN0aXZlbHksIDQzLjIlLCAzOC4xJSBhbmQgNDYuMiUgYW1vbmcgbm9ybWFsbHkgZmVydGlsZSB3b21lbiwgYW5kIDcuNiUsIDIuNSUgYW5kIDQuNyUgYW1vbmcgc3ViLWZlcnRpbGUgd29tZW4uIFByZS1pbXBsYW50YXRpb24gbG9zcyBpcyBpbXBvc3NpYmxlIHRvIGNhbGN1bGF0ZSBkaXJlY3RseSBmcm9tIGF2YWlsYWJsZSBkYXRhIGFsdGhvdWdoIHBsYXVzaWJsZSBsaW1pdHMgY2FuIGJlIGVzdGltYXRlZC4gQmFzZWQgb24gdGhpcyBuZXcgYW5hbHlzaXMgYW5kIGEgbW9kZWwgZm9yIGV2YWx1YXRpbmcgcmVwcm9kdWN0aXZlIHN1Y2Nlc3MgYW5kIGZhaWx1cmUgaXQgaXMgcHJvcG9zZWQgdGhhdCBhIHBsYXVzaWJsZSByYW5nZSBmb3Igbm9ybWFsIGh1bWFuIGVtYnJ5byBhbmQgZmV0YWwgbW9ydGFsaXR5IGZyb20gZmVydGlsaXNhdGlvbiB0byBiaXJ0aCBpcyA0MC02MCUuIn0sImlzVGVtcG9yYXJ5IjpmYWxzZX0seyJpZCI6IjlhZDM4ZWVmLThmYTYtM2U4My1iOTE2LTUwZmZiOTk3MDhkOCIsIml0ZW1EYXRhIjp7InR5cGUiOiJhcnRpY2xlLWpvdXJuYWwiLCJpZCI6IjlhZDM4ZWVmLThmYTYtM2U4My1iOTE2LTUwZmZiOTk3MDhkOCIsInRpdGxlIjoiTWlzY2FycmlhZ2UgYW5kIEl0cyBBc3NvY2lhdGlvbnMiLCJhdXRob3IiOlt7ImZhbWlseSI6IkJyb3duIiwiZ2l2ZW4iOiJTdGVwaGVuIiwicGFyc2UtbmFtZXMiOmZhbHNlLCJkcm9wcGluZy1wYXJ0aWNsZSI6IiIsIm5vbi1kcm9wcGluZy1wYXJ0aWNsZSI6IiJ9XSwiY29udGFpbmVyLXRpdGxlIjoiU2VtaW5hcnMgaW4gUmVwcm9kdWN0aXZlIE1lZGljaW5lIiwiY29udGFpbmVyLXRpdGxlLXNob3J0IjoiU2VtaW4gUmVwcm9kIE1lZCIsIkRPSSI6IjEwLjEwNTUvcy0wMDI4LTEwODcxMDUiLCJJU1NOIjoiMTUyNi04MDA0IiwiVVJMIjoiaHR0cDovL3d3dy50aGllbWUtY29ubmVjdC5kZS9ET0kvRE9JPzEwLjEwNTUvcy0wMDI4LTEwODcxMDUiLCJpc3N1ZWQiOnsiZGF0ZS1wYXJ0cyI6W1syMDA4LDksMjldXX0sInBhZ2UiOiIzOTEtNDAwIiwiYWJzdHJhY3QiOiJEZXNwaXRlIG1hbnkgeWVhcnMgb2Ygc3R1ZHksIGFibm9ybWFsIGNocm9tb3NvbWUgbnVtYmVyIHJlbWFpbnMgdGhlIG1vc3QgY29tbW9uIGFuZCB3ZWxsLWRvY3VtZW50ZWQgY2F1c2Ugb2YgbWlzY2FycmlhZ2UuIE5vbmNocm9tb3NvbWFsIGZhY3RvcnMgdGhhdCBoYXZlIGJlZW4gYXNzb2NpYXRlZCB3aXRoIG1pc2NhcnJpYWdlIGFyZSBtYW55IGFuZCBpbmNsdWRlIGVuZG9jcmluZSBhYm5vcm1hbGl0aWVzLCBhbmF0b21pYyBhYm5vcm1hbGl0aWVzLCBpbmhlcml0ZWQgYW5kIGFjcXVpcmVkIHRocm9tYm9waGlsaWEsIGVudmlyb25tZW50YWwgZXhwb3N1cmVzLCBpbW11bm9sb2dpYyBmYWN0b3JzLCBhbmQgb3RoZXJzLiBUaGlzIGFydGljbGUgYXR0ZW1wdHMgdG8gcHJvdmlkZSBhIGJyaWVmIG92ZXJ2aWV3IGFuZCBjcml0aXF1ZSBvZiB0aGUgZnJlcXVlbnRseSByZXBvcnRlZCBmYWN0b3JzLiBJbiBhZGRpdGlvbiwgd2UgY2FsbCBhdHRlbnRpb24gdG8gdGhlIGZhY3QgdGhhdCwgdG8gYmUgbW9zdCBoZWxwZnVsLCBtb2Rlcm4gc3R1ZGllcyBvZiBtaXNjYXJyaWFnZSBuZWVkIHRvIHByb3ZpZGUgZGV0YWlscyBhYm91dCB0aGUgc29ub2dyYXBoaWNhbGx5IGRldGVybWluZWQgZ2VzdGF0aW9uYWwgYWdlIGFuZCBmZXRhbCBhbmF0b21pYyBkZXZlbG9wbWVudCBwcmlvciB0byBvciBhdCB0aGUgdGltZSBvZiBwcmVnbmFuY3kgbG9zcy4gU3VjaCBpbmZvcm1hdGlvbiB3aWxsIGJlIGNyaXRpY2FsIGluIGhlbHBpbmcgdG8gc29ydCBvdXQgd2hpY2ggbWlzY2FycmlhZ2UtYXNzb2NpYXRlZCBmYWN0b3JzIGFyZSBtb3JlIHJlbGV2YW50IGF0IHdoaWNoIHN0YWdlIG9mIGZldGFsIGRldmVsb3BtZW50LiBDb3B5cmlnaHQgwqkgMjAwOCBieSBUaGllbWUgTWVkaWNhbCBQdWJsaXNoZXJzLCBJbmMuIiwiaXNzdWUiOiIwNSIsInZvbHVtZSI6IjI2In0sImlzVGVtcG9yYXJ5IjpmYWxzZX0seyJpZCI6IjAxN2NiYjBhLTU3YWEtM2RiZi05ZjU1LWYxYjhlNTAwNDZhNiIsIml0ZW1EYXRhIjp7InR5cGUiOiJhcnRpY2xlLWpvdXJuYWwiLCJpZCI6IjAxN2NiYjBhLTU3YWEtM2RiZi05ZjU1LWYxYjhlNTAwNDZhNiIsInRpdGxlIjoiRXN0aW1hdGVzIG9mIGh1bWFuIGZlcnRpbGl0eSBhbmQgcHJlZ25hbmN5IGxvc3MiLCJhdXRob3IiOlt7ImZhbWlseSI6IlppbmFtYW4iLCJnaXZlbiI6Ik0uIEouIiwicGFyc2UtbmFtZXMiOmZhbHNlLCJkcm9wcGluZy1wYXJ0aWNsZSI6IiIsIm5vbi1kcm9wcGluZy1wYXJ0aWNsZSI6IiJ9LHsiZmFtaWx5IjoiTydDb25ub3IiLCJnaXZlbiI6IkouIiwicGFyc2UtbmFtZXMiOmZhbHNlLCJkcm9wcGluZy1wYXJ0aWNsZSI6IiIsIm5vbi1kcm9wcGluZy1wYXJ0aWNsZSI6IiJ9LHsiZmFtaWx5IjoiQ2xlZ2ciLCJnaXZlbiI6IkUuIEQuIiwicGFyc2UtbmFtZXMiOmZhbHNlLCJkcm9wcGluZy1wYXJ0aWNsZSI6IiIsIm5vbi1kcm9wcGluZy1wYXJ0aWNsZSI6IiJ9LHsiZmFtaWx5IjoiU2VsZXZhbiIsImdpdmVuIjoiUy4gRy4iLCJwYXJzZS1uYW1lcyI6ZmFsc2UsImRyb3BwaW5nLXBhcnRpY2xlIjoiIiwibm9uLWRyb3BwaW5nLXBhcnRpY2xlIjoiIn0seyJmYW1pbHkiOiJCcm93biIsImdpdmVuIjoiQy4gQy4iLCJwYXJzZS1uYW1lcyI6ZmFsc2UsImRyb3BwaW5nLXBhcnRpY2xlIjoiIiwibm9uLWRyb3BwaW5nLXBhcnRpY2xlIjoiIn1dLCJjb250YWluZXItdGl0bGUiOiJGZXJ0aWxpdHkgYW5kIFN0ZXJpbGl0eSIsImNvbnRhaW5lci10aXRsZS1zaG9ydCI6IkZlcnRpbCBTdGVyaWwiLCJET0kiOiIxMC4xMDE2L3MwMDE1LTAyODIoMTYpNTgxNDQtOCIsIklTU04iOiIwMDE1MDI4MiIsIlBNSUQiOiI4Nzc0Mjc3IiwiaXNzdWVkIjp7ImRhdGUtcGFydHMiOltbMTk5Nl1dfSwiYWJzdHJhY3QiOiJPYmplY3RpdmU6IFRvIGV4YW1pbmUgdGhlIGZlcnRpbGl0eSBhbmQgcHJlZ25hbmN5IHdhc3RhZ2UgcmF0ZXMgaW4gYSBncm91cCBvZiBwcmVzdW1hYmx5IGZlcnRpbGUgY291cGxlcy4gRGVzaWduOiBQcm9zcGVjdGl2ZSBvYnNlcnZhdGlvbmFsIHN0dWR5IG9mIDIwMCBjb3VwbGVzIGRlc2lyaW5nIHRvIGFjaGlldmUgcHJlZ25hbmN5IG92ZXIgMTIgbWVuc3RydWFsIGN5Y2xlcyBjb3VwbGVkIHdpdGggcHJlZ25hbmN5IG91dGNvbWUgZm9sbG93LXVwLiBTZXR0aW5nOiBBIHVuaXZlcnNpdHktYmFzZWQgb2JzdGV0cmljcyBhbmQgZ3luZWNvbG9naWNhbCBjZW50ZXIuIFBhdGllbnRzOiBQZXJzb25hbCBpbnRlcnZpZXdzIGFuZCBxdWVzdGlvbm5haXJlcyB3ZXJlIHVzZWQgdG8gc2NyZWVuIGNvdXBsZXMgZm9yIGVudHJ5IGludG8gdGhlIHN0dWR5LiBDb3VwbGVzIHdlcmUgY291bnNlbGVkIHRvIGhhdmUgaW50ZXJjb3Vyc2UgY2VudGVyZWQgb24gcHJlZGljdGVkIGRheSBvZiBvdnVsYXRpb24uIFBoYXNlIEkgaW5jbHVkZWQgdGhlIGZpcnN0IHRocmVlIGN5Y2xlcyBpbiB3aGljaCB3b21lbiBjb2xsZWN0ZWQgZGFpbHkgbW9ybmluZyB1cmluZSBzYW1wbGVzLCB1bmRlcndlbnQgbWlkY3ljbGUgcG9zdGNvaXRhbCB0ZXN0cywgYW5kLCBpZiBsYXRlIGZvciB0aGVpciBtZW5zZXMsIHByZXNlbnRlZCBmb3Igc2VydW0gaENHIHRlc3RpbmcuIFBoYXNlIDIgZW5jb21wYXNzZWQgdGhlIG5leHQgbmluZSBjeWNsZXMgaW4gd2hpY2ggd29tZW4gd2VyZSBjb250YWN0ZWQgbW9udGhseSBieSBwaG9uZSBhbmQgdW5kZXJ3ZW50IHNlcnVtIGhDRyB0ZXN0aW5nIGlmIG1lbnNlcyB3YXMgZGVsYXllZC4gVXJpbmUgc2FtcGxlcyBmcm9tIGN5Y2xlcyBpbiB3aGljaCBjbGluaWNhbCAoc2VydW0gaENHKSBwcmVnbmFuY3kgZGlkIG5vdCBvY2N1ciB1bmRlcndlbnQgc2Vuc2l0aXZlIGhDRyB0ZXN0aW5nIHRvIGRldGVjdCBvY2N1bHQgcHJlZ25hbmNpZXMuIFByZWduYW5jaWVzIHdlcmUgZm9sbG93ZWQgdW50aWwgZGVsaXZlcnkgdG8gYXNjZXJ0YWluIG91dGNvbWUuIFJlc3VsdHM6IEVpZ2h0eS10d28gcGVyY2VudCBvZiB0aGUgMjAwIGNvdXBsZXMgZm9sbG93ZWQgZm9yIHRoZSBlbnRpcmUgc3R1ZHkgcGVyaW9kIGNvbmNlaXZlZC4gVGhlIG1heGltYWwgZmVydGlsaXR5IHJhdGUgd2FzIGFwcHJveGltYXRlbHkgMzAlIHBlciBjeWNsZSBpbiB0aGUgZmlyc3QgdHdvIGN5Y2xlcy4gVGhpcyByYXRlIHF1aWNrbHkgdGFwZXJlZCBvdmVyIHRoZSByZW1haW5kZXIgb2YgdGhlIHN0dWR5LiBQcmVnbmFuY3kgd2FzdGFnZSBkdXJpbmcgcGhhc2UgMSBhY2NvdW50ZWQgZm9yIDMxJSBvZiB0aGUgcHJlZ25hbmNpZXMgZGV0ZWN0ZWQuIEZvcnR5LW9uZSBwZXJjZW50ICgxNS8zNikgb2YgdGhlc2UgbG9zc2VzIHdlcmUgc2VlbiBvbmx5IGJ5IHVyaW5lIGhDRyB0ZXN0aW5nIGFuZCB3ZXJlIGNhdGVnb3JpemVkIGFzIG9jY3VsdC4gRWxldmVuIG9mIHRoZXNlIHNhbWUgcGF0aWVudHMgbGF0ZXIgYWNoaWV2ZWQgY2xpbmljYWxseSByZWNvZ25pemVkIGNvbmNlcHRpb25zIGR1cmluZyB0aGUgc3R1ZHkuIENvbmNsdXNpb25zOiBUaGVzZSByZXN1bHRzIHN1cHBvcnQgdGhlIGNvbmNlcHQgdGhhdCB0aGUgZWZmaWNpZW5jeSBvZiBodW1hbiByZXByb2R1Y3Rpb24gaXMgbWF4aW11bSBhdCBhcHByb3hpbWF0ZWx5IDMwJSBwZXIgY3ljbGUuIEEgdmVyeSBzaWduaWZpY2FudCBudW1iZXIgb2YgdGhlc2UgcHJlZ25hbmNpZXMgZW5kIGluIHNwb250YW5lb3VzIGFib3J0aW9uLiBJbiBhZGRpdGlvbiwgcHJlZ25hbmN5IGxvc3MgYmVmb3JlIG1pc3NlZCBtZW5zZXMgb2NjdXJzIGluIGEgc2lnbmlmaWNhbnQgcHJvcG9ydGlvbiBvZiB3b21lbi4ifSwiaXNUZW1wb3JhcnkiOmZhbHNlfSx7ImlkIjoiMDQ2ZTc5ZGEtMjliNC0zYjNlLThkODgtOTU3ZGY2MzU0MTRmIiwiaXRlbURhdGEiOnsidHlwZSI6ImFydGljbGUtam91cm5hbCIsImlkIjoiMDQ2ZTc5ZGEtMjliNC0zYjNlLThkODgtOTU3ZGY2MzU0MTRmIiwidGl0bGUiOiJDb25jZXB0aW9uLCBlYXJseSBwcmVnbmFuY3kgbG9zcywgYW5kIHRpbWUgdG8gY2xpbmljYWwgcHJlZ25hbmN5OiBBIHBvcHVsYXRpb24tYmFzZWQgcHJvc3BlY3RpdmUgc3R1ZHkiLCJhdXRob3IiOlt7ImZhbWlseSI6IldhbmciLCJnaXZlbiI6IlhpYW9iaW4iLCJwYXJzZS1uYW1lcyI6ZmFsc2UsImRyb3BwaW5nLXBhcnRpY2xlIjoiIiwibm9uLWRyb3BwaW5nLXBhcnRpY2xlIjoiIn0seyJmYW1pbHkiOiJDaGVuIiwiZ2l2ZW4iOiJDaGFuZ3pob25nIiwicGFyc2UtbmFtZXMiOmZhbHNlLCJkcm9wcGluZy1wYXJ0aWNsZSI6IiIsIm5vbi1kcm9wcGluZy1wYXJ0aWNsZSI6IiJ9LHsiZmFtaWx5IjoiV2FuZyIsImdpdmVuIjoiTGlodWEiLCJwYXJzZS1uYW1lcyI6ZmFsc2UsImRyb3BwaW5nLXBhcnRpY2xlIjoiIiwibm9uLWRyb3BwaW5nLXBhcnRpY2xlIjoiIn0seyJmYW1pbHkiOiJDaGVuIiwiZ2l2ZW4iOiJEYWZhbmciLCJwYXJzZS1uYW1lcyI6ZmFsc2UsImRyb3BwaW5nLXBhcnRpY2xlIjoiIiwibm9uLWRyb3BwaW5nLXBhcnRpY2xlIjoiIn0seyJmYW1pbHkiOiJHdWFuZyIsImdpdmVuIjoiV2Vud2VpIiwicGFyc2UtbmFtZXMiOmZhbHNlLCJkcm9wcGluZy1wYXJ0aWNsZSI6IiIsIm5vbi1kcm9wcGluZy1wYXJ0aWNsZSI6IiJ9LHsiZmFtaWx5IjoiRnJlbmNoIiwiZ2l2ZW4iOiJKb25hdGhhbiIsInBhcnNlLW5hbWVzIjpmYWxzZSwiZHJvcHBpbmctcGFydGljbGUiOiIiLCJub24tZHJvcHBpbmctcGFydGljbGUiOiIifSx7ImZhbWlseSI6Ilh1IiwiZ2l2ZW4iOiJYaXBpbmciLCJwYXJzZS1uYW1lcyI6ZmFsc2UsImRyb3BwaW5nLXBhcnRpY2xlIjoiIiwibm9uLWRyb3BwaW5nLXBhcnRpY2xlIjoiIn1dLCJjb250YWluZXItdGl0bGUiOiJGZXJ0aWxpdHkgYW5kIFN0ZXJpbGl0eSIsImNvbnRhaW5lci10aXRsZS1zaG9ydCI6IkZlcnRpbCBTdGVyaWwiLCJET0kiOiIxMC4xMDE2L1MwMDE1LTAyODIoMDIpMDQ2OTQtMCIsIklTU04iOiIwMDE1MDI4MiIsIlBNSUQiOiIxMjYyMDQ0MyIsImlzc3VlZCI6eyJkYXRlLXBhcnRzIjpbWzIwMDNdXX0sImFic3RyYWN0IjoiT2JqZWN0aXZlOiBUbyBleGFtaW5lIHJhdGVzIG9mIGNvbmNlcHRpb24gYW5kIHByZWduYW5jeSBsb3NzIGFuZCB0aGVpciByZWxhdGlvbnMgd2l0aCB0aW1lIHRvIGNsaW5pY2FsIHByZWduYW5jeSBhbmQgcmVwcm9kdWN0aXZlIG91dGNvbWVzLiBEZXNpZ246IEEgcHJvc3BlY3RpdmUgb2JzZXJ2YXRpb25hbCBzdHVkeS4gU2V0dGluZzogUG9wdWxhdGlvbi1iYXNlZCBjb2hvcnQgaW4gQ2hpbmEuIFBhdGllbnQocyk6IEZpdmUgaHVuZHJlZCBlaWdodGVlbiBoZWFsdGh5IG5ld2x5IG1hcnJpZWQgd29tZW4gd2hvIGludGVuZGVkIHRvIGNvbmNlaXZlLiBVcG9uIHN0b3BwaW5nIGNvbnRyYWNlcHRpb24sIGRhaWx5IHJlY29yZHMgb2YgdmFnaW5hbCBibGVlZGluZyBhbmQgZGFpbHkgZmlyc3QtbW9ybmluZyB1cmluZSBzcGVjaW1lbnMgd2VyZSBvYnRhaW5lZCBmb3Ig4omkMSB5ZWFyIG9yIHVudGlsIGEgY2xpbmljYWwgcHJlZ25hbmN5IHdhcyBhY2hpZXZlZC4gRGFpbHkgdXJpbmFyeSBoQ0cgd2FzIGFzc2F5ZWQgdG8gZGV0ZWN0IGVhcmx5IHByZWduYW5jeSBsb3NzIChFUEwpLiBJbnRlcnZlbnRpb24ocyk6IE5vbmUuIE1haW4gT3V0Y29tZSBNZWFzdXJlKHMpOiBDb25jZXB0aW9uLCBwcmVnbmFuY3kgbG9zcywgYW5kIHRpbWUgdG8gY2xpbmljYWwgcHJlZ25hbmN5LiBSZXN1bHQocyk6IFRoZSBjb25jZXB0aW9uIHJhdGUgcGVyIGN5Y2xlIHdhcyA0MCUgb3ZlciB0aGUgZmlyc3QgMTIgbW9udGhzLiBPZiB0aGUgNjE4IGRldGVjdGFibGUgY29uY2VwdGlvbnMsIDQ5ICg3LjklKSBlbmRlZCBpbiBjbGluaWNhbCBzcG9udGFuZW91cyBhYm9ydGlvbiwgYW5kIDE1MiAoMjQuNiUpIGluIEVQTC4gRWFybHkgcHJlZ25hbmN5IGxvc3Mgd2FzIGRldGVjdGVkIGluIDE0JSBvZiBhbGwgdGhlIGN5Y2xlcyB3aXRob3V0IGNsaW5pY2FsbHkgcmVjb2duaXplZCBwcmVnbmFuY3ksIGJ1dCB0aGUgZnJlcXVlbmNpZXMgd2VyZSBsb3dlciBhbW9uZyB3b21lbiB3aXRoIGRlbGF5ZWQgdGltZSB0byBjbGluaWNhbCBwcmVnbmFuY3kuIEVhcmx5IHByZWduYW5jeSBsb3NzIGluIHRoZSBwcmVjZWRpbmcgY3ljbGUgd2FzIGFzc29jaWF0ZWQgd2l0aCBpbmNyZWFzZWQgb2RkcyBvZiBjb25jZXB0aW9uIChvZGRzIHJhdGlvIFtPUl0sIDIuNjsgOTUlIGNvbmZpZGVuY2UgaW50ZXJ2YWwgW0NJXSwgMS44LTMuOSksIGNsaW5pY2FsIHByZWduYW5jeSAoT1IsIDIuMDsgOTUlIENJLCAxLjMtMy4wKSwgYW5kIEVQTCAoT1IsIDIuNDsgOTUlIENJLCAxLjQtNC4yKSBidXQgd2FzIG5vdCBhc3NvY2lhdGVkIHdpdGggc3BvbnRhbmVvdXMgYWJvcnRpb24sIGxvdyBiaXJ0aCB3ZWlnaHQsIG9yIHByZXRlcm0gYmlydGggaW4gdGhlIHN1YnNlcXVlbnQgY3ljbGUuIENvbmNsdXNpb24ocyk6IFdlIGRlbW9uc3RyYXRlZCBzdWJzdGFudGlhbCBFUEwgaW4gdGhlIG5vbi1jbGluaWNhbGx5IHByZWduYW50IGN5Y2xlcyBhbmQgYSBwb3NpdGl2ZSByZWxhdGlvbiBiZXR3ZWVuIEVQTCBhbmQgc3Vic2VxdWVudCBmZXJ0aWxpdHkuIMKpIDIwMDMgYnkgQW1lcmljYW4gU29jaWV0eSBmb3IgUmVwcm9kdWN0aXZlIE1lZGljaW5lLiJ9LCJpc1RlbXBvcmFyeSI6ZmFsc2V9LHsiaWQiOiJkMWNhYTEzNS00Yjc1LTM1YmUtYjAyMi04MmQ4OTlkMzNiZDIiLCJpdGVtRGF0YSI6eyJ0eXBlIjoiYXJ0aWNsZS1qb3VybmFsIiwiaWQiOiJkMWNhYTEzNS00Yjc1LTM1YmUtYjAyMi04MmQ4OTlkMzNiZDIiLCJ0aXRsZSI6IlRpbWUgb2YgSW1wbGFudGF0aW9uIG9mIHRoZSBDb25jZXB0dXMgYW5kIExvc3Mgb2YgUHJlZ25hbmN5IiwiYXV0aG9yIjpbeyJmYW1pbHkiOiJXaWxjb3giLCJnaXZlbiI6IkFsbGVuIEouIiwicGFyc2UtbmFtZXMiOmZhbHNlLCJkcm9wcGluZy1wYXJ0aWNsZSI6IiIsIm5vbi1kcm9wcGluZy1wYXJ0aWNsZSI6IiJ9LHsiZmFtaWx5IjoiQmFpcmQiLCJnaXZlbiI6IkRvbm5hIERheSIsInBhcnNlLW5hbWVzIjpmYWxzZSwiZHJvcHBpbmctcGFydGljbGUiOiIiLCJub24tZHJvcHBpbmctcGFydGljbGUiOiIifSx7ImZhbWlseSI6IldlaW5iZXJnIiwiZ2l2ZW4iOiJDbGFyaWNlIFIuIiwicGFyc2UtbmFtZXMiOmZhbHNlLCJkcm9wcGluZy1wYXJ0aWNsZSI6IiIsIm5vbi1kcm9wcGluZy1wYXJ0aWNsZSI6IiJ9XSwiY29udGFpbmVyLXRpdGxlIjoiTmV3IEVuZ2xhbmQgSm91cm5hbCBvZiBNZWRpY2luZSIsIkRPSSI6IjEwLjEwNTYvbmVqbTE5OTkwNjEwMzQwMjMwNCIsIklTU04iOiIwMDI4LTQ3OTMiLCJpc3N1ZWQiOnsiZGF0ZS1wYXJ0cyI6W1sxOTk5XV19LCJhYnN0cmFjdCI6IkJBQ0tHUk9VTkQ6IEltcGxhbnRhdGlvbiBvZiB0aGUgY29uY2VwdHVzIGlzIGEga2V5IHN0ZXAgaW4gcHJlZ25hbmN5LCBidXQgbGl0dGxlIGlzIGtub3duIGFib3V0IHRoZSB0aW1lIG9mIGltcGxhbnRhdGlvbiBvciB0aGUgcmVsYXRpb24gYmV0d2VlbiB0aGUgdGltZSBvZiBpbXBsYW50YXRpb24gYW5kIHRoZSBvdXRjb21lIG9mIHByZWduYW5jeS4gTUVUSE9EUzogV2UgY29sbGVjdGVkIGRhaWx5IHVyaW5lIHNhbXBsZXMgZm9yIHVwIHRvIHNpeCBtb250aHMgZnJvbSAyMjEgd29tZW4gYXR0ZW1wdGluZyB0byBjb25jZWl2ZSBhZnRlciBjZWFzaW5nIHRvIHVzZSBjb250cmFjZXB0aW9uLiBPdnVsYXRpb24gd2FzIGlkZW50aWZpZWQgb24gdGhlIGJhc2lzIG9mIHRoZSByYXRpbyBvZiB1cmluYXJ5IGVzdHJvZ2VuIG1ldGFib2xpdGVzIHRvIHByb2dlc3Rlcm9uZSBtZXRhYm9saXRlcywgd2hpY2ggY2hhbmdlcyByYXBpZGx5IHdpdGggbHV0ZWluaXphdGlvbiBvZiB0aGUgb3ZhcmlhbiBmb2xsaWNsZS4gVGhlIHRpbWUgb2YgaW1wbGFudGF0aW9uIHdhcyBkZWZpbmVkIGJ5IHRoZSBhcHBlYXJhbmNlIG9mIGNob3Jpb25pYyBnb25hZG90cm9waW4gaW4gbWF0ZXJuYWwgdXJpbmUuIFJFU1VMVFM6IFRoZXJlIHdlcmUgMTk5IGNvbmNlcHRpb25zLCBmb3IgOTUgcGVyY2VudCBvZiB3aGljaCAoMTg5KSB3ZSBoYWQgc3VmZmljaWVudCBkYXRhIGZvciBhbmFseXNpcy4gT2YgdGhlc2UgMTg5IHByZWduYW5jaWVzLCAxNDEgKDc1IHBlcmNlbnQpIGxhc3RlZCBhdCBsZWFzdCBzaXggd2Vla3MgcGFzdCB0aGUgbGFzdCBtZW5zdHJ1YWwgcGVyaW9kLCBhbmQgdGhlIHJlbWFpbmluZyA0OCBwcmVnbmFuY2llcyAoMjUgcGVyY2VudCkgZW5kZWQgaW4gZWFybHkgbG9zcy4gQW1vbmcgdGhlIHByZWduYW5jaWVzIHRoYXQgbGFzdGVkIHNpeCB3ZWVrcyBvciBtb3JlLCB0aGUgZmlyc3QgYXBwZWFyYW5jZSBvZiBjaG9yaW9uaWMgZ29uYWRvdHJvcGluIG9jY3VycmVkIDYgdG8gMTIgZGF5cyBhZnRlciBvdnVsYXRpb247IDExOCB3b21lbiAoODQgcGVyY2VudCkgaGFkIGltcGxhbnRhdGlvbiBvbiBkYXkgOCwgOSwgb3IgMTAuIFRoZSByaXNrIG9mIGVhcmx5IHByZWduYW5jeSBsb3NzIGluY3JlYXNlZCB3aXRoIGxhdGVyIGltcGxhbnRhdGlvbiAoUDwwLjAwMSkuIEFtb25nIHRoZSAxMDIgY29uY2VwdHVzZXMgdGhhdCBpbXBsYW50ZWQgYnkgdGhlIG5pbnRoIGRheSwgMTMgcGVyY2VudCBlbmRlZCBpbiBlYXJseSBsb3NzLiBUaGlzIHByb3BvcnRpb24gcm9zZSB0byAyNiBwZXJjZW50IHdpdGggaW1wbGFudGF0aW9uIG9uIGRheSAxMCwgdG8gNTIgcGVyY2VudCBvbiBkYXkgMTEsIGFuZCB0byA4MiBwZXJjZW50IGFmdGVyIGRheSAxMS4gQ09OQ0xVU0lPTlM6IEluIG1vc3Qgc3VjY2Vzc2Z1bCBodW1hbiBwcmVnbmFuY2llcywgdGhlIGNvbmNlcHR1cyBpbXBsYW50cyA4IHRvIDEwIGRheXMgYWZ0ZXIgb3Z1bGF0aW9uLiBUaGUgcmlzayBvZiBlYXJseSBwcmVnbmFuY3kgbG9zcyBpbmNyZWFzZXMgd2l0aCBsYXRlciBpbXBsYW50YXRpb24uIiwiY29udGFpbmVyLXRpdGxlLXNob3J0IjoiIn0sImlzVGVtcG9yYXJ5IjpmYWxzZX0seyJpZCI6ImUwZDdiYjI4LTQzZWQtMzQ2Ny1iYTU2LWI5ZGY5ODhjYjczZCIsIml0ZW1EYXRhIjp7InR5cGUiOiJhcnRpY2xlIiwiaWQiOiJlMGQ3YmIyOC00M2VkLTM0NjctYmE1Ni1iOWRmOTg4Y2I3M2QiLCJ0aXRsZSI6Ikh1bWFuIGVtYnJ5byBpbXBsYW50YXRpb24iLCJhdXRob3IiOlt7ImZhbWlseSI6Ik11dGVyIiwiZ2l2ZW4iOiJKb2FubmUiLCJwYXJzZS1uYW1lcyI6ZmFsc2UsImRyb3BwaW5nLXBhcnRpY2xlIjoiIiwibm9uLWRyb3BwaW5nLXBhcnRpY2xlIjoiIn0seyJmYW1pbHkiOiJMeW5jaCIsImdpdmVuIjoiVmluY2VudCBKLiIsInBhcnNlLW5hbWVzIjpmYWxzZSwiZHJvcHBpbmctcGFydGljbGUiOiIiLCJub24tZHJvcHBpbmctcGFydGljbGUiOiIifSx7ImZhbWlseSI6Ik1jQ295IiwiZ2l2ZW4iOiJSYWppdiBDLiIsInBhcnNlLW5hbWVzIjpmYWxzZSwiZHJvcHBpbmctcGFydGljbGUiOiIiLCJub24tZHJvcHBpbmctcGFydGljbGUiOiIifSx7ImZhbWlseSI6IkJyb3NlbnMiLCJnaXZlbiI6IkphbiBKLiIsInBhcnNlLW5hbWVzIjpmYWxzZSwiZHJvcHBpbmctcGFydGljbGUiOiIiLCJub24tZHJvcHBpbmctcGFydGljbGUiOiIifV0sImNvbnRhaW5lci10aXRsZSI6IkRldmVsb3BtZW50IChDYW1icmlkZ2UpIiwiRE9JIjoiMTAuMTI0Mi9kZXYuMjAxNTA3IiwiSVNTTiI6IjE0Nzc5MTI5IiwiUE1JRCI6IjM3MjU0ODc3IiwiaXNzdWVkIjp7ImRhdGUtcGFydHMiOltbMjAyM11dfSwiYWJzdHJhY3QiOiJFbWJyeW8gaW1wbGFudGF0aW9uIGluIGh1bWFucyBpcyBpbnRlcnN0aXRpYWwsIG1lYW5pbmcgdGhlIGVudGlyZSBjb25jZXB0dXMgZW1iZWRzIGluIHRoZSBlbmRvbWV0cml1bSBiZWZvcmUgdGhlIHBsYWNlbnRhbCB0cm9waG9ibGFzdCBpbnZhZGVzIGJleW9uZCB0aGUgdXRlcmluZSBtdWNvc2EgaW50byB0aGUgdW5kZXJseWluZyBpbm5lciBteW9tZXRyaXVtLiBPbmNlIGltcGxhbnRlZCwgZW1icnlvIHN1cnZpdmFsIHBpdm90cyBvbiB0aGUgdHJhbnNmb3JtYXRpb24gb2YgdGhlIGVuZG9tZXRyaXVtIGludG8gYW4gYW50aS1pbmZsYW1tYXRvcnkgcGxhY2VudGFsIGJlZCwgdGVybWVkIGRlY2lkdWEsIHVuZGVyIGhvbWVvc3RhdGljIGNvbnRyb2wgb2YgdXRlcmluZSBuYXR1cmFsIGtpbGxlciBjZWxscy4gSGVyZSwgd2UgZXhhbWluZSB0aGUgZXZvbHV0aW9uYXJ5IGNvbnRleHQgb2YgZW1icnlvIGltcGxhbnRhdGlvbiBhbmQgZWxhYm9yYXRlIG9uIHV0ZXJpbmUgcmVtb2RlbGxpbmcgYmVmb3JlIGFuZCBhZnRlciBjb25jZXB0aW9uIGluIGh1bWFucy5XZSBhbHNvIGRpc2N1c3MgdGhlIGludGVyYWN0aW9ucyBiZXR3ZWVuIHRoZSBlbWJyeW8gYW5kIHRoZSBkZWNpZHVhbGlzaW5nIGVuZG9tZXRyaXVtIHRoYXQgcmVndWxhdGUgaW50ZXJzdGl0aWFsIGltcGxhbnRhdGlvbiBhbmQgZGV0ZXJtaW5lIGVtYnJ5byBmaXRuZXNzLiBUb2dldGhlciwgdGhpcyBSZXZpZXcgaGlnaGxpZ2h0cyB0aGUgcHJlY2FyaW91cyBidXQgYWRhcHRhYmxlIG5hdHVyZSBvZiB0aGUgaW1wbGFudGF0aW9uIHByb2Nlc3MuIiwiY29udGFpbmVyLXRpdGxlLXNob3J0IjoiIn0sImlzVGVtcG9yYXJ5IjpmYWxzZX0seyJpZCI6IjQ3YjI2ZjEyLTRjYTctM2M4OS1hMzc2LTYxNzcxYThhM2Q2OSIsIml0ZW1EYXRhIjp7InR5cGUiOiJhcnRpY2xlLWpvdXJuYWwiLCJpZCI6IjQ3YjI2ZjEyLTRjYTctM2M4OS1hMzc2LTYxNzcxYThhM2Q2OSIsInRpdGxlIjoiRWFybHkgZW1icnlvIG1vcnRhbGl0eSBpbiBuYXR1cmFsIGh1bWFuIHJlcHJvZHVjdGlvbjogV2hhdCB0aGUgZGF0YSBzYXkiLCJhdXRob3IiOlt7ImZhbWlseSI6IkphcnZpcyIsImdpdmVuIjoiR2F2aW4gRS4iLCJwYXJzZS1uYW1lcyI6ZmFsc2UsImRyb3BwaW5nLXBhcnRpY2xlIjoiIiwibm9uLWRyb3BwaW5nLXBhcnRpY2xlIjoiIn1dLCJjb250YWluZXItdGl0bGUiOiJGMTAwMFJlc2VhcmNoIiwiY29udGFpbmVyLXRpdGxlLXNob3J0IjoiRjEwMDBSZXMiLCJET0kiOiIxMC4xMjY4OC9mMTAwMHJlc2VhcmNoLjg5MzcuMiIsIklTU04iOiIxNzU5Nzk2WCIsImlzc3VlZCI6eyJkYXRlLXBhcnRzIjpbWzIwMTddXX0sImFic3RyYWN0IjoiSG93IG1hbnkgaHVtYW4gZW1icnlvcyBkaWUgYmV0d2VlbiBmZXJ0aWxpc2F0aW9uIGFuZCBiaXJ0aCB1bmRlciBuYXR1cmFsIGNvbmRpdGlvbnM/IEl0IGlzIHdpZGVseSBhY2NlcHRlZCB0aGF0IG5hdHVyYWwgaHVtYW4gZW1icnlvIG1vcnRhbGl0eSBpcyBoaWdoLCBwYXJ0aWN1bGFybHkgZHVyaW5nIHRoZSBmaXJzdCB3ZWVrcyBhZnRlciBmZXJ0aWxpc2F0aW9uLCB3aXRoIHRvdGFsIHByZW5hdGFsIGxvc3NlcyBvZiA3MCUgYW5kIGhpZ2hlciBmcmVxdWVudGx5IGNsYWltZWQuIEhvd2V2ZXIsIHRoZSBmaXJzdCBleHRlcm5hbCBzaWduIG9mIHByZWduYW5jeSBvY2N1cnMgdHdvIHdlZWtzIGFmdGVyIGZlcnRpbGlzYXRpb24gd2l0aCBhIG1pc3NlZCBtZW5zdHJ1YWwgcGVyaW9kLCBhbmQgZXN0YWJsaXNoaW5nIHRoZSBmYXRlIG9mIGVtYnJ5b3MgYmVmb3JlIHRoaXMgaXMgY2hhbGxlbmdpbmcuIENhbGN1bGF0aW9ucyBhcmUgYWRkaXRpb25hbGx5IGhhbXBlcmVkIGJ5IGEgbGFjayBvZiBkYXRhIG9uIHRoZSBlZmZpY2llbmN5IG9mIGZlcnRpbGlzYXRpb24gdW5kZXIgbmF0dXJhbCBjb25kaXRpb25zLiBGb3VyIGRpc3RpbmN0IHNvdXJjZXMgYXJlIHVzZWQgdG8ganVzdGlmeSBxdWFudGl0YXRpdmUgY2xhaW1zIHJlZ2FyZGluZyBlbWJyeW8gbG9zczogKGkpIGEgaHlwb3RoZXNpcyBwdWJsaXNoZWQgYnkgUm9iZXJ0cyAmIExvd2UgaW4gVGhlIExhbmNldCBpcyB3aWRlbHkgY2l0ZWQgYnV0IGhhcyBubyBwcmFjdGljYWwgcXVhbnRpdGF0aXZlIHZhbHVlOyAoaWkpIGxpZmUgdGFibGUgYW5hbHlzZXMgZ2l2ZSBjb25zaXN0ZW50IGFzc2Vzc21lbnRzIG9mIGNsaW5pY2FsIHByZWduYW5jeSBsb3NzLCBidXQgY2Fubm90IGlsbHVtaW5hdGUgbG9zc2VzIGF0IGVhcmxpZXIgc3RhZ2VzIG9mIGRldmVsb3BtZW50OyAoaWlpKSBzdHVkaWVzIHRoYXQgbWVhc3VyZSBodW1hbiBjaG9yaW9uaWMgZ29uYWRvdHJvcGhpbiAoaENHKSByZXZlYWwgbG9zc2VzIGluIHRoZSBzZWNvbmQgd2VlayBvZiBkZXZlbG9wbWVudCBhbmQgYmV5b25kLCBidXQgbm90IGJlZm9yZTsgYW5kIChpdikgdGhlIGNsYXNzaWMgc3R1ZGllcyBvZiBIZXJ0aWcgYW5kIFJvY2sgb2ZmZXIgdGhlIG9ubHkgZGlyZWN0IGluc2lnaHQgaW50byB0aGUgZmF0ZSBvZiBodW1hbiBlbWJyeW9zIGZyb20gZmVydGlsaXNhdGlvbiB1bmRlciBuYXR1cmFsIGNvbmRpdGlvbnMuIFJlLWV4YW1pbmF0aW9uIG9mIEhlcnRpZydzIGRhdGEgZGVtb25zdHJhdGVzIHRoYXQgaGlzIGVzdGltYXRlcyBmb3IgZmVydGlsaXNhdGlvbiByYXRlIGFuZCBlYXJseSBlbWJyeW8gbG9zcyBhcmUgaGlnaGx5IGltcHJlY2lzZSBhbmQgY2FzdHMgZG91YnQgb24gdGhlIHZhbGlkaXR5IG9mIGhpcyBudW1lcmljYWwgYW5hbHlzaXMuIEEgcmVjZW50IHJlLWFuYWx5c2lzIG9mIGhDRyBzdHVkeSBkYXRhIGNvbmNsdWRlZCB0aGF0IGFwcHJveGltYXRlbHkgNDAtNjAlIG9mIGVtYnJ5b3MgbWF5IGJlIGxvc3QgYmV0d2VlbiBmZXJ0aWxpc2F0aW9uIGFuZCBiaXJ0aCwgYWx0aG91Z2ggdGhpcyB3aWxsIHZhcnkgc3Vic3RhbnRpYWxseSBiZXR3ZWVuIGluZGl2aWR1YWwgd29tZW4uIEluIGNvbmNsdXNpb24sIG5hdHVyYWwgaHVtYW4gZW1icnlvIG1vcnRhbGl0eSBpcyBsb3dlciB0aGFuIG9mdGVuIGNsYWltZWQgYW5kIHdpZGVseSBhY2NlcHRlZC4gRXN0aW1hdGVzIGZvciB0b3RhbCBwcmVuYXRhbCBtb3J0YWxpdHkgb2YgNzAlIG9yIGhpZ2hlciBhcmUgZXhhZ2dlcmF0ZWQgYW5kIG5vdCBzdXBwb3J0ZWQgYnkgdGhlIGF2YWlsYWJsZSBkYXRhLiJ9LCJpc1RlbXBvcmFyeSI6ZmFsc2V9XX0=&quot;,&quot;citationItems&quot;:[{&quot;id&quot;:&quot;8d71783b-385a-5ff5-909b-a62e53cb5858&quot;,&quot;itemData&quot;:{&quot;DOI&quot;:&quot;10.1056/NEJM198807283190401&quot;,&quot;ISSN&quot;:&quot;15334406&quot;,&quot;abstract&quot;:&quot;We studied the risk of early loss of pregnancy by collecting daily urine specimens from 221 healthy women who were attempting to conceive. Urinary concentrations of human chorionic gonadotropin (hCG) were measured for a total of 707 menstrual cycles with use of an immunoradiometric assay that is able to detect hCG levels as low as 0.01 ng per milliliter, with virtually 100 percent specificity for hCG in the presence of luteinizing hormone. Our criterion for early pregnancy — an hCG level above 0.025 ng per milliliter on three consecutive days — was determined after we compared the hCG levels in the study group with the levels in a comparable group of 28 women who had undergone sterilization by tubal ligation. We identified 198 pregnancies by an increase in the hCG level near the expected time of implantation. Of these, 22 percent ended before pregnancy was detected clinically. Most of these early pregnancy losses would not have been detectable by the less sensitive assays for hCG used in earlier studies. The total rate of pregnancy loss after implantation, including clinically recognized spontaneous abortions, was 31 percent. Most of the 40 women with unrecognized early pregnancy losses had normal fertility, since 95 percent of them subsequently became clinically pregnant within two years. (N Engl J Med 1988; 319:189–94.) HEALTHY couples having intercourse regularly without contraception have a 25 to 30 percent chance of beginning a recognized pregnancy in a given menstrual cycle.1 When couples do not achieve pregnancy, either they do not conceive at all or they conceive but the pregnancy ends before it becomes clinically apparent. The extent to which early loss of pregnancy contributes to apparently infertile cycles is not known. Data from Edmonds and his colleagues suggest that the number of early losses exceeds the number of recognized pregnancies.2 Other workers have found much lower frequencies of early loss.3,4 Discrepancies between these estimates of pregnancy. © 1988, Massachusetts Medical Society. All rights reserved.&quot;,&quot;author&quot;:[{&quot;dropping-particle&quot;:&quot;&quot;,&quot;family&quot;:&quot;Wilcox&quot;,&quot;given&quot;:&quot;Allen J.&quot;,&quot;non-dropping-particle&quot;:&quot;&quot;,&quot;parse-names&quot;:false,&quot;suffix&quot;:&quot;&quot;},{&quot;dropping-particle&quot;:&quot;&quot;,&quot;family&quot;:&quot;Weinberg&quot;,&quot;given&quot;:&quot;Clarice R.&quot;,&quot;non-dropping-particle&quot;:&quot;&quot;,&quot;parse-names&quot;:false,&quot;suffix&quot;:&quot;&quot;},{&quot;dropping-particle&quot;:&quot;&quot;,&quot;family&quot;:&quot;O'connor&quot;,&quot;given&quot;:&quot;John F.&quot;,&quot;non-dropping-particle&quot;:&quot;&quot;,&quot;parse-names&quot;:false,&quot;suffix&quot;:&quot;&quot;},{&quot;dropping-particle&quot;:&quot;&quot;,&quot;family&quot;:&quot;Baird&quot;,&quot;given&quot;:&quot;Donna D.&quot;,&quot;non-dropping-particle&quot;:&quot;&quot;,&quot;parse-names&quot;:false,&quot;suffix&quot;:&quot;&quot;},{&quot;dropping-particle&quot;:&quot;&quot;,&quot;family&quot;:&quot;Schlatterer&quot;,&quot;given&quot;:&quot;John P.&quot;,&quot;non-dropping-particle&quot;:&quot;&quot;,&quot;parse-names&quot;:false,&quot;suffix&quot;:&quot;&quot;},{&quot;dropping-particle&quot;:&quot;&quot;,&quot;family&quot;:&quot;Canfield&quot;,&quot;given&quot;:&quot;Robert E.&quot;,&quot;non-dropping-particle&quot;:&quot;&quot;,&quot;parse-names&quot;:false,&quot;suffix&quot;:&quot;&quot;},{&quot;dropping-particle&quot;:&quot;&quot;,&quot;family&quot;:&quot;Armstrong&quot;,&quot;given&quot;:&quot;E. Glenn&quot;,&quot;non-dropping-particle&quot;:&quot;&quot;,&quot;parse-names&quot;:false,&quot;suffix&quot;:&quot;&quot;},{&quot;dropping-particle&quot;:&quot;&quot;,&quot;family&quot;:&quot;Nisula&quot;,&quot;given&quot;:&quot;Bruce C.&quot;,&quot;non-dropping-particle&quot;:&quot;&quot;,&quot;parse-names&quot;:false,&quot;suffix&quot;:&quot;&quot;}],&quot;container-title&quot;:&quot;New England Journal of Medicine&quot;,&quot;id&quot;:&quot;8d71783b-385a-5ff5-909b-a62e53cb5858&quot;,&quot;issued&quot;:{&quot;date-parts&quot;:[[&quot;1988&quot;]]},&quot;title&quot;:&quot;Incidence of Early Loss of Pregnancy&quot;,&quot;type&quot;:&quot;article-journal&quot;,&quot;container-title-short&quot;:&quot;&quot;},&quot;uris&quot;:[&quot;http://www.mendeley.com/documents/?uuid=dadc7a23-ddda-4ca8-9619-037e007e672d&quot;],&quot;isTemporary&quot;:false,&quot;legacyDesktopId&quot;:&quot;dadc7a23-ddda-4ca8-9619-037e007e672d&quot;},{&quot;id&quot;:&quot;baebf563-15d4-5470-a9a6-9bf738be5756&quot;,&quot;itemData&quot;:{&quot;DOI&quot;:&quot;10.1016/S0140-6736(75)91920-0&quot;,&quot;ISSN&quot;:&quot;01406736&quot;,&quot;PMID&quot;:&quot;47978&quot;,&quot;author&quot;:[{&quot;dropping-particle&quot;:&quot;&quot;,&quot;family&quot;:&quot;Rushton&quot;,&quot;given&quot;:&quot;D. I.&quot;,&quot;non-dropping-particle&quot;:&quot;&quot;,&quot;parse-names&quot;:false,&quot;suffix&quot;:&quot;&quot;},{&quot;dropping-particle&quot;:&quot;&quot;,&quot;family&quot;:&quot;Scott&quot;,&quot;given&quot;:&quot;J. S.&quot;,&quot;non-dropping-particle&quot;:&quot;&quot;,&quot;parse-names&quot;:false,&quot;suffix&quot;:&quot;&quot;},{&quot;dropping-particle&quot;:&quot;&quot;,&quot;family&quot;:&quot;Jenkins&quot;,&quot;given&quot;:&quot;D. M.&quot;,&quot;non-dropping-particle&quot;:&quot;&quot;,&quot;parse-names&quot;:false,&quot;suffix&quot;:&quot;&quot;},{&quot;dropping-particle&quot;:&quot;&quot;,&quot;family&quot;:&quot;Goodhart&quot;,&quot;given&quot;:&quot;C. B.&quot;,&quot;non-dropping-particle&quot;:&quot;&quot;,&quot;parse-names&quot;:false,&quot;suffix&quot;:&quot;&quot;}],&quot;container-title&quot;:&quot;The Lancet&quot;,&quot;id&quot;:&quot;baebf563-15d4-5470-a9a6-9bf738be5756&quot;,&quot;issued&quot;:{&quot;date-parts&quot;:[[&quot;1975&quot;]]},&quot;title&quot;:&quot;WHERE HAVE ALL THE CONCEPTIONS GONE ?&quot;,&quot;type&quot;:&quot;article&quot;,&quot;container-title-short&quot;:&quot;&quot;},&quot;uris&quot;:[&quot;http://www.mendeley.com/documents/?uuid=e232e3bc-83dd-4f99-85ea-7ad5542461d7&quot;],&quot;isTemporary&quot;:false,&quot;legacyDesktopId&quot;:&quot;e232e3bc-83dd-4f99-85ea-7ad5542461d7&quot;},{&quot;id&quot;:&quot;7e98b504-7f6e-3f56-8f7d-73372acf5e98&quot;,&quot;itemData&quot;:{&quot;type&quot;:&quot;article-journal&quot;,&quot;id&quot;:&quot;7e98b504-7f6e-3f56-8f7d-73372acf5e98&quot;,&quot;title&quot;:&quot;Estimating limits for natural human embryo mortality&quot;,&quot;author&quot;:[{&quot;family&quot;:&quot;Jarvis&quot;,&quot;given&quot;:&quot;Gavin E.&quot;,&quot;parse-names&quot;:false,&quot;dropping-particle&quot;:&quot;&quot;,&quot;non-dropping-particle&quot;:&quot;&quot;}],&quot;container-title&quot;:&quot;F1000Research&quot;,&quot;container-title-short&quot;:&quot;F1000Res&quot;,&quot;DOI&quot;:&quot;10.12688/f1000research.9479.1&quot;,&quot;issued&quot;:{&quot;date-parts&quot;:[[2016]]},&quot;abstract&quot;:&quot;Natural human embryonic mortality is generally considered to be high. Values of 70% and higher are widely cited. However, it is difficult to determine accurately owing to an absence of direct data quantifying embryo loss between fertilisation and implantation. The best available data for quantifying pregnancy loss come from three published prospective studies (Wilcox, Zinaman and Wang) with daily cycle by cycle monitoring of human chorionic gonadotrophin (hCG) in women attempting to conceive. Declining conception rates cycle by cycle in these studies indicate that a proportion of the study participants were sub-fertile. Hence, estimates of fecundability and pre-implantation embryo mortality obtained from the whole study cohort will inevitably be biased. This new re-analysis of aggregate data from these studies confirms the impression that discrete fertile and sub-fertile sub-cohorts were present. The proportion of sub-fertile women in the three studies was estimated as 28.1% (Wilcox), 22.8% (Zinaman) and 6.0% (Wang). The probability of conceiving an hCG pregnancy (indicating embryo implantation) was, respectively, 43.2%, 38.1% and 46.2% among normally fertile women, and 7.6%, 2.5% and 4.7% among sub-fertile women. Pre-implantation loss is impossible to calculate directly from available data although plausible limits can be estimated. Based on this new analysis and a model for evaluating reproductive success and failure it is proposed that a plausible range for normal human embryo and fetal mortality from fertilisation to birth is 40-60%.&quot;},&quot;isTemporary&quot;:false},{&quot;id&quot;:&quot;9ad38eef-8fa6-3e83-b916-50ffb99708d8&quot;,&quot;itemData&quot;:{&quot;type&quot;:&quot;article-journal&quot;,&quot;id&quot;:&quot;9ad38eef-8fa6-3e83-b916-50ffb99708d8&quot;,&quot;title&quot;:&quot;Miscarriage and Its Associations&quot;,&quot;author&quot;:[{&quot;family&quot;:&quot;Brown&quot;,&quot;given&quot;:&quot;Stephen&quot;,&quot;parse-names&quot;:false,&quot;dropping-particle&quot;:&quot;&quot;,&quot;non-dropping-particle&quot;:&quot;&quot;}],&quot;container-title&quot;:&quot;Seminars in Reproductive Medicine&quot;,&quot;container-title-short&quot;:&quot;Semin Reprod Med&quot;,&quot;DOI&quot;:&quot;10.1055/s-0028-1087105&quot;,&quot;ISSN&quot;:&quot;1526-8004&quot;,&quot;URL&quot;:&quot;http://www.thieme-connect.de/DOI/DOI?10.1055/s-0028-1087105&quot;,&quot;issued&quot;:{&quot;date-parts&quot;:[[2008,9,29]]},&quot;page&quot;:&quot;391-400&quot;,&quot;abstract&quot;:&quot;Despite many years of study, abnormal chromosome number remains the most common and well-documented cause of miscarriage. Nonchromosomal factors that have been associated with miscarriage are many and include endocrine abnormalities, anatomic abnormalities, inherited and acquired thrombophilia, environmental exposures, immunologic factors, and others. This article attempts to provide a brief overview and critique of the frequently reported factors. In addition, we call attention to the fact that, to be most helpful, modern studies of miscarriage need to provide details about the sonographically determined gestational age and fetal anatomic development prior to or at the time of pregnancy loss. Such information will be critical in helping to sort out which miscarriage-associated factors are more relevant at which stage of fetal development. Copyright © 2008 by Thieme Medical Publishers, Inc.&quot;,&quot;issue&quot;:&quot;05&quot;,&quot;volume&quot;:&quot;26&quot;},&quot;isTemporary&quot;:false},{&quot;id&quot;:&quot;017cbb0a-57aa-3dbf-9f55-f1b8e50046a6&quot;,&quot;itemData&quot;:{&quot;type&quot;:&quot;article-journal&quot;,&quot;id&quot;:&quot;017cbb0a-57aa-3dbf-9f55-f1b8e50046a6&quot;,&quot;title&quot;:&quot;Estimates of human fertility and pregnancy loss&quot;,&quot;author&quot;:[{&quot;family&quot;:&quot;Zinaman&quot;,&quot;given&quot;:&quot;M. J.&quot;,&quot;parse-names&quot;:false,&quot;dropping-particle&quot;:&quot;&quot;,&quot;non-dropping-particle&quot;:&quot;&quot;},{&quot;family&quot;:&quot;O'Connor&quot;,&quot;given&quot;:&quot;J.&quot;,&quot;parse-names&quot;:false,&quot;dropping-particle&quot;:&quot;&quot;,&quot;non-dropping-particle&quot;:&quot;&quot;},{&quot;family&quot;:&quot;Clegg&quot;,&quot;given&quot;:&quot;E. D.&quot;,&quot;parse-names&quot;:false,&quot;dropping-particle&quot;:&quot;&quot;,&quot;non-dropping-particle&quot;:&quot;&quot;},{&quot;family&quot;:&quot;Selevan&quot;,&quot;given&quot;:&quot;S. G.&quot;,&quot;parse-names&quot;:false,&quot;dropping-particle&quot;:&quot;&quot;,&quot;non-dropping-particle&quot;:&quot;&quot;},{&quot;family&quot;:&quot;Brown&quot;,&quot;given&quot;:&quot;C. C.&quot;,&quot;parse-names&quot;:false,&quot;dropping-particle&quot;:&quot;&quot;,&quot;non-dropping-particle&quot;:&quot;&quot;}],&quot;container-title&quot;:&quot;Fertility and Sterility&quot;,&quot;container-title-short&quot;:&quot;Fertil Steril&quot;,&quot;DOI&quot;:&quot;10.1016/s0015-0282(16)58144-8&quot;,&quot;ISSN&quot;:&quot;00150282&quot;,&quot;PMID&quot;:&quot;8774277&quot;,&quot;issued&quot;:{&quot;date-parts&quot;:[[1996]]},&quot;abstract&quot;:&quot;Objective: To examine the fertility and pregnancy wastage rates in a group of presumably fertile couples. Design: Prospective observational study of 200 couples desiring to achieve pregnancy over 12 menstrual cycles coupled with pregnancy outcome follow-up. Setting: A university-based obstetrics and gynecological center. Patients: Personal interviews and questionnaires were used to screen couples for entry into the study. Couples were counseled to have intercourse centered on predicted day of ovulation. Phase I included the first three cycles in which women collected daily morning urine samples, underwent midcycle postcoital tests, and, if late for their menses, presented for serum hCG testing. Phase 2 encompassed the next nine cycles in which women were contacted monthly by phone and underwent serum hCG testing if menses was delayed. Urine samples from cycles in which clinical (serum hCG) pregnancy did not occur underwent sensitive hCG testing to detect occult pregnancies. Pregnancies were followed until delivery to ascertain outcome. Results: Eighty-two percent of the 200 couples followed for the entire study period conceived. The maximal fertility rate was approximately 30% per cycle in the first two cycles. This rate quickly tapered over the remainder of the study. Pregnancy wastage during phase 1 accounted for 31% of the pregnancies detected. Forty-one percent (15/36) of these losses were seen only by urine hCG testing and were categorized as occult. Eleven of these same patients later achieved clinically recognized conceptions during the study. Conclusions: These results support the concept that the efficiency of human reproduction is maximum at approximately 30% per cycle. A very significant number of these pregnancies end in spontaneous abortion. In addition, pregnancy loss before missed menses occurs in a significant proportion of women.&quot;},&quot;isTemporary&quot;:false},{&quot;id&quot;:&quot;046e79da-29b4-3b3e-8d88-957df635414f&quot;,&quot;itemData&quot;:{&quot;type&quot;:&quot;article-journal&quot;,&quot;id&quot;:&quot;046e79da-29b4-3b3e-8d88-957df635414f&quot;,&quot;title&quot;:&quot;Conception, early pregnancy loss, and time to clinical pregnancy: A population-based prospective study&quot;,&quot;author&quot;:[{&quot;family&quot;:&quot;Wang&quot;,&quot;given&quot;:&quot;Xiaobin&quot;,&quot;parse-names&quot;:false,&quot;dropping-particle&quot;:&quot;&quot;,&quot;non-dropping-particle&quot;:&quot;&quot;},{&quot;family&quot;:&quot;Chen&quot;,&quot;given&quot;:&quot;Changzhong&quot;,&quot;parse-names&quot;:false,&quot;dropping-particle&quot;:&quot;&quot;,&quot;non-dropping-particle&quot;:&quot;&quot;},{&quot;family&quot;:&quot;Wang&quot;,&quot;given&quot;:&quot;Lihua&quot;,&quot;parse-names&quot;:false,&quot;dropping-particle&quot;:&quot;&quot;,&quot;non-dropping-particle&quot;:&quot;&quot;},{&quot;family&quot;:&quot;Chen&quot;,&quot;given&quot;:&quot;Dafang&quot;,&quot;parse-names&quot;:false,&quot;dropping-particle&quot;:&quot;&quot;,&quot;non-dropping-particle&quot;:&quot;&quot;},{&quot;family&quot;:&quot;Guang&quot;,&quot;given&quot;:&quot;Wenwei&quot;,&quot;parse-names&quot;:false,&quot;dropping-particle&quot;:&quot;&quot;,&quot;non-dropping-particle&quot;:&quot;&quot;},{&quot;family&quot;:&quot;French&quot;,&quot;given&quot;:&quot;Jonathan&quot;,&quot;parse-names&quot;:false,&quot;dropping-particle&quot;:&quot;&quot;,&quot;non-dropping-particle&quot;:&quot;&quot;},{&quot;family&quot;:&quot;Xu&quot;,&quot;given&quot;:&quot;Xiping&quot;,&quot;parse-names&quot;:false,&quot;dropping-particle&quot;:&quot;&quot;,&quot;non-dropping-particle&quot;:&quot;&quot;}],&quot;container-title&quot;:&quot;Fertility and Sterility&quot;,&quot;container-title-short&quot;:&quot;Fertil Steril&quot;,&quot;DOI&quot;:&quot;10.1016/S0015-0282(02)04694-0&quot;,&quot;ISSN&quot;:&quot;00150282&quot;,&quot;PMID&quot;:&quot;12620443&quot;,&quot;issued&quot;:{&quot;date-parts&quot;:[[2003]]},&quot;abstract&quot;:&quot;Objective: To examine rates of conception and pregnancy loss and their relations with time to clinical pregnancy and reproductive outcomes. Design: A prospective observational study. Setting: Population-based cohort in China. Patient(s): Five hundred eighteen healthy newly married women who intended to conceive. Upon stopping contraception, daily records of vaginal bleeding and daily first-morning urine specimens were obtained for ≤1 year or until a clinical pregnancy was achieved. Daily urinary hCG was assayed to detect early pregnancy loss (EPL). Intervention(s): None. Main Outcome Measure(s): Conception, pregnancy loss, and time to clinical pregnancy. Result(s): The conception rate per cycle was 40% over the first 12 months. Of the 618 detectable conceptions, 49 (7.9%) ended in clinical spontaneous abortion, and 152 (24.6%) in EPL. Early pregnancy loss was detected in 14% of all the cycles without clinically recognized pregnancy, but the frequencies were lower among women with delayed time to clinical pregnancy. Early pregnancy loss in the preceding cycle was associated with increased odds of conception (odds ratio [OR], 2.6; 95% confidence interval [CI], 1.8-3.9), clinical pregnancy (OR, 2.0; 95% CI, 1.3-3.0), and EPL (OR, 2.4; 95% CI, 1.4-4.2) but was not associated with spontaneous abortion, low birth weight, or preterm birth in the subsequent cycle. Conclusion(s): We demonstrated substantial EPL in the non-clinically pregnant cycles and a positive relation between EPL and subsequent fertility. © 2003 by American Society for Reproductive Medicine.&quot;},&quot;isTemporary&quot;:false},{&quot;id&quot;:&quot;d1caa135-4b75-35be-b022-82d899d33bd2&quot;,&quot;itemData&quot;:{&quot;type&quot;:&quot;article-journal&quot;,&quot;id&quot;:&quot;d1caa135-4b75-35be-b022-82d899d33bd2&quot;,&quot;title&quot;:&quot;Time of Implantation of the Conceptus and Loss of Pregnancy&quot;,&quot;author&quot;:[{&quot;family&quot;:&quot;Wilcox&quot;,&quot;given&quot;:&quot;Allen J.&quot;,&quot;parse-names&quot;:false,&quot;dropping-particle&quot;:&quot;&quot;,&quot;non-dropping-particle&quot;:&quot;&quot;},{&quot;family&quot;:&quot;Baird&quot;,&quot;given&quot;:&quot;Donna Day&quot;,&quot;parse-names&quot;:false,&quot;dropping-particle&quot;:&quot;&quot;,&quot;non-dropping-particle&quot;:&quot;&quot;},{&quot;family&quot;:&quot;Weinberg&quot;,&quot;given&quot;:&quot;Clarice R.&quot;,&quot;parse-names&quot;:false,&quot;dropping-particle&quot;:&quot;&quot;,&quot;non-dropping-particle&quot;:&quot;&quot;}],&quot;container-title&quot;:&quot;New England Journal of Medicine&quot;,&quot;DOI&quot;:&quot;10.1056/nejm199906103402304&quot;,&quot;ISSN&quot;:&quot;0028-4793&quot;,&quot;issued&quot;:{&quot;date-parts&quot;:[[1999]]},&quot;abstract&quot;:&quot;BACKGROUND: Implantation of the conceptus is a key step in pregnancy, but little is known about the time of implantation or the relation between the time of implantation and the outcome of pregnancy. METHODS: We collected daily urine samples for up to six months from 221 women attempting to conceive after ceasing to use contraception. Ovulation was identified on the basis of the ratio of urinary estrogen metabolites to progesterone metabolites, which changes rapidly with luteinization of the ovarian follicle. The time of implantation was defined by the appearance of chorionic gonadotropin in maternal urine. RESULTS: There were 199 conceptions, for 95 percent of which (189) we had sufficient data for analysis. Of these 189 pregnancies, 141 (75 percent) lasted at least six weeks past the last menstrual period, and the remaining 48 pregnancies (25 percent) ended in early loss. Among the pregnancies that lasted six weeks or more, the first appearance of chorionic gonadotropin occurred 6 to 12 days after ovulation; 118 women (84 percent) had implantation on day 8, 9, or 10. The risk of early pregnancy loss increased with later implantation (P&lt;0.001). Among the 102 conceptuses that implanted by the ninth day, 13 percent ended in early loss. This proportion rose to 26 percent with implantation on day 10, to 52 percent on day 11, and to 82 percent after day 11. CONCLUSIONS: In most successful human pregnancies, the conceptus implants 8 to 10 days after ovulation. The risk of early pregnancy loss increases with later implantation.&quot;,&quot;container-title-short&quot;:&quot;&quot;},&quot;isTemporary&quot;:false},{&quot;id&quot;:&quot;e0d7bb28-43ed-3467-ba56-b9df988cb73d&quot;,&quot;itemData&quot;:{&quot;type&quot;:&quot;article&quot;,&quot;id&quot;:&quot;e0d7bb28-43ed-3467-ba56-b9df988cb73d&quot;,&quot;title&quot;:&quot;Human embryo implantation&quot;,&quot;author&quot;:[{&quot;family&quot;:&quot;Muter&quot;,&quot;given&quot;:&quot;Joanne&quot;,&quot;parse-names&quot;:false,&quot;dropping-particle&quot;:&quot;&quot;,&quot;non-dropping-particle&quot;:&quot;&quot;},{&quot;family&quot;:&quot;Lynch&quot;,&quot;given&quot;:&quot;Vincent J.&quot;,&quot;parse-names&quot;:false,&quot;dropping-particle&quot;:&quot;&quot;,&quot;non-dropping-particle&quot;:&quot;&quot;},{&quot;family&quot;:&quot;McCoy&quot;,&quot;given&quot;:&quot;Rajiv C.&quot;,&quot;parse-names&quot;:false,&quot;dropping-particle&quot;:&quot;&quot;,&quot;non-dropping-particle&quot;:&quot;&quot;},{&quot;family&quot;:&quot;Brosens&quot;,&quot;given&quot;:&quot;Jan J.&quot;,&quot;parse-names&quot;:false,&quot;dropping-particle&quot;:&quot;&quot;,&quot;non-dropping-particle&quot;:&quot;&quot;}],&quot;container-title&quot;:&quot;Development (Cambridge)&quot;,&quot;DOI&quot;:&quot;10.1242/dev.201507&quot;,&quot;ISSN&quot;:&quot;14779129&quot;,&quot;PMID&quot;:&quot;37254877&quot;,&quot;issued&quot;:{&quot;date-parts&quot;:[[2023]]},&quot;abstract&quot;:&quot;Embryo implantation in humans is interstitial, meaning the entire conceptus embeds in the endometrium before the placental trophoblast invades beyond the uterine mucosa into the underlying inner myometrium. Once implanted, embryo survival pivots on the transformation of the endometrium into an anti-inflammatory placental bed, termed decidua, under homeostatic control of uterine natural killer cells. Here, we examine the evolutionary context of embryo implantation and elaborate on uterine remodelling before and after conception in humans.We also discuss the interactions between the embryo and the decidualising endometrium that regulate interstitial implantation and determine embryo fitness. Together, this Review highlights the precarious but adaptable nature of the implantation process.&quot;,&quot;container-title-short&quot;:&quot;&quot;},&quot;isTemporary&quot;:false},{&quot;id&quot;:&quot;47b26f12-4ca7-3c89-a376-61771a8a3d69&quot;,&quot;itemData&quot;:{&quot;type&quot;:&quot;article-journal&quot;,&quot;id&quot;:&quot;47b26f12-4ca7-3c89-a376-61771a8a3d69&quot;,&quot;title&quot;:&quot;Early embryo mortality in natural human reproduction: What the data say&quot;,&quot;author&quot;:[{&quot;family&quot;:&quot;Jarvis&quot;,&quot;given&quot;:&quot;Gavin E.&quot;,&quot;parse-names&quot;:false,&quot;dropping-particle&quot;:&quot;&quot;,&quot;non-dropping-particle&quot;:&quot;&quot;}],&quot;container-title&quot;:&quot;F1000Research&quot;,&quot;container-title-short&quot;:&quot;F1000Res&quot;,&quot;DOI&quot;:&quot;10.12688/f1000research.8937.2&quot;,&quot;ISSN&quot;:&quot;1759796X&quot;,&quot;issued&quot;:{&quot;date-parts&quot;:[[2017]]},&quot;abstract&quot;:&quot;How many human embryos die between fertilisation and birth under natural conditions? It is widely accepted that natural human embryo mortality is high, particularly during the first weeks after fertilisation, with total prenatal losses of 70% and higher frequently claimed. However, the first external sign of pregnancy occurs two weeks after fertilisation with a missed menstrual period, and establishing the fate of embryos before this is challenging. Calculations are additionally hampered by a lack of data on the efficiency of fertilisation under natural conditions. Four distinct sources are used to justify quantitative claims regarding embryo loss: (i) a hypothesis published by Roberts &amp; Lowe in The Lancet is widely cited but has no practical quantitative value; (ii) life table analyses give consistent assessments of clinical pregnancy loss, but cannot illuminate losses at earlier stages of development; (iii) studies that measure human chorionic gonadotrophin (hCG) reveal losses in the second week of development and beyond, but not before; and (iv) the classic studies of Hertig and Rock offer the only direct insight into the fate of human embryos from fertilisation under natural conditions. Re-examination of Hertig's data demonstrates that his estimates for fertilisation rate and early embryo loss are highly imprecise and casts doubt on the validity of his numerical analysis. A recent re-analysis of hCG study data concluded that approximately 40-60% of embryos may be lost between fertilisation and birth, although this will vary substantially between individual women. In conclusion, natural human embryo mortality is lower than often claimed and widely accepted. Estimates for total prenatal mortality of 70% or higher are exaggerated and not supported by the available data.&quot;},&quot;isTemporary&quot;:false}]},{&quot;citationID&quot;:&quot;MENDELEY_CITATION_5c84ff23-267e-4a36-b724-54b75fcc29d1&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NWM4NGZmMjMtMjY3ZS00YTM2LWI3MjQtNTRiNzVmY2MyOWQxIiwicHJvcGVydGllcyI6eyJub3RlSW5kZXgiOjB9LCJpc0VkaXRlZCI6ZmFsc2UsIm1hbnVhbE92ZXJyaWRlIjp7ImlzTWFudWFsbHlPdmVycmlkZGVuIjpmYWxzZSwiY2l0ZXByb2NUZXh0IjoiPHN1cD44LDk8L3N1cD4iLCJtYW51YWxPdmVycmlkZVRleHQiOiIifSwiY2l0YXRpb25JdGVtcyI6W3siaWQiOiIzNTY1MWNhYS02YmY4LTMwN2MtOWM3My05ZjFlZjQxYjJjMzQiLCJpdGVtRGF0YSI6eyJ0eXBlIjoiYXJ0aWNsZS1qb3VybmFsIiwiaWQiOiIzNTY1MWNhYS02YmY4LTMwN2MtOWM3My05ZjFlZjQxYjJjMzQiLCJ0aXRsZSI6IlByZWltcGxhbnRhdGlvbiBnZW5ldGljIHRlc3RpbmcgZm9yIGFuZXVwbG9pZHkgYW5kIGNocm9tb3NvbWFsIHN0cnVjdHVyYWwgcmVhcnJhbmdlbWVudDogQSBzdW1tYXJ5IG9mIGEgbmF0aW9ud2lkZSBzdHVkeSBieSB0aGUgSmFwYW4gU29jaWV0eSBvZiBPYnN0ZXRyaWNzIGFuZCBHeW5lY29sb2d5IiwiYXV0aG9yIjpbeyJmYW1pbHkiOiJJd2FzYSIsImdpdmVuIjoiVGFrZXNoaSIsInBhcnNlLW5hbWVzIjpmYWxzZSwiZHJvcHBpbmctcGFydGljbGUiOiIiLCJub24tZHJvcHBpbmctcGFydGljbGUiOiIifSx7ImZhbWlseSI6Ikt1d2FoYXJhIiwiZ2l2ZW4iOiJBa2lyYSIsInBhcnNlLW5hbWVzIjpmYWxzZSwiZHJvcHBpbmctcGFydGljbGUiOiIiLCJub24tZHJvcHBpbmctcGFydGljbGUiOiIifSx7ImZhbWlseSI6IlRha2VzaGl0YSIsImdpdmVuIjoiVG9zaGl5dWtpIiwicGFyc2UtbmFtZXMiOmZhbHNlLCJkcm9wcGluZy1wYXJ0aWNsZSI6IiIsIm5vbi1kcm9wcGluZy1wYXJ0aWNsZSI6IiJ9LHsiZmFtaWx5IjoiVGFuaWd1Y2hpIiwiZ2l2ZW4iOiJZdWthIiwicGFyc2UtbmFtZXMiOmZhbHNlLCJkcm9wcGluZy1wYXJ0aWNsZSI6IiIsIm5vbi1kcm9wcGluZy1wYXJ0aWNsZSI6IiJ9LHsiZmFtaWx5IjoiTWlrYW1pIiwiZ2l2ZW4iOiJNaWtpbyIsInBhcnNlLW5hbWVzIjpmYWxzZSwiZHJvcHBpbmctcGFydGljbGUiOiIiLCJub24tZHJvcHBpbmctcGFydGljbGUiOiIifSx7ImZhbWlseSI6IklyYWhhcmEiLCJnaXZlbiI6Ik1pbm9ydSIsInBhcnNlLW5hbWVzIjpmYWxzZSwiZHJvcHBpbmctcGFydGljbGUiOiIiLCJub24tZHJvcHBpbmctcGFydGljbGUiOiIifV0sImNvbnRhaW5lci10aXRsZSI6IlJlcHJvZHVjdGl2ZSBNZWRpY2luZSBhbmQgQmlvbG9neSIsImNvbnRhaW5lci10aXRsZS1zaG9ydCI6IlJlcHJvZCBNZWQgQmlvbCIsIkRPSSI6IjEwLjEwMDIvcm1iMi4xMjUxOCIsIklTU04iOiIxNDQ1LTU3ODEiLCJpc3N1ZWQiOnsiZGF0ZS1wYXJ0cyI6W1syMDIzXV19LCJhYnN0cmFjdCI6IlBVUlBPU0U6IFRoZSBKYXBhbiBTb2NpZXR5IG9mIE9ic3RldHJpY3MgYW5kIEd5bmVjb2xvZ3kgY29uZHVjdGVkIGEgbmF0aW9ud2lkZSAgY2xpbmljYWwgc3R1ZHkgdG8gZXZhbHVhdGUgdGhlIHByZWduYW5jeSBvdXRjb21lcyBvZiBwcmVpbXBsYW50YXRpb24gZ2VuZXRpYyB0ZXN0aW5nIGZvciBhbmV1cGxvaWR5IG9yIGNocm9tb3NvbWFsIHN0cnVjdHVyYWwgcmVhcnJhbmdlbWVudCAoUEdULUEvU1IpLiBNRVRIT0RTOiBQYXRpZW50cyB0aGF0IGhhZCBleHBlcmllbmNlZCByZWN1cnJlbnQgaW1wbGFudGF0aW9uIGZhaWx1cmUsIHJlY3VycmVudCBwcmVnbmFuY3kgbG9zcywgb3IgY2hyb21vc29tYWwgc3RydWN0dXJhbCByZWFycmFuZ2VtZW50IHdlcmUgcmVjcnVpdGVkIGZyb20gMjAwIGZlcnRpbGl0eSBjZW50ZXJzIGluIEphcGFuLiBGb3IgcGF0aWVudHMgaW4gd2hvbSBvbmUgb3IgbW9yZSBibGFzdG9jeXN0cyB3ZXJlIGNsYXNzaWZpZWQgYXMgZXVwbG9pZCBvciBldXBsb2lkIHdpdGggc3VzcGVjdGVkIG1vc2FpY2lzbSwgYSBmcm96ZW4tdGhhd2VkIHNpbmdsZSBlbWJyeW8gdHJhbnNmZXIgKEVUKSB3YXMgcGVyZm9ybWVkLiBSRVNVTFRTOiBBIHRvdGFsIG9mIDEw4oCJNjAyIGN5Y2xlcywgbWF0ZXJuYWwgYWdlIDI4LTUw4oCJeWVhcnMsIHdlcmUgZW5yb2xsZWQgaW4gdGhpcyBzdHVkeS4gNDLigIk1MjkgYmxhc3RvY3lzdHMgd2VyZSBiaW9wc2llZCwgYW5kIDI1LjUlLCAxMS43JSwgYW5kIDYxLjclIG9mIGVtYnJ5b3MgZXhoaWJpdGVkIGV1cGxvaWR5LCBtb3NhaWNpc20sIGFuZCBhbmV1cGxvaWR5LCByZXNwZWN0aXZlbHkuIEF0IGxlYXN0IG9uZSBldXBsb2lkIGJsYXN0b2N5c3Qgd2FzIG9idGFpbmVkIGluIDM4LjMlIG9mIGVnZyByZXRyaWV2YWwgY3ljbGVzIHdpdGggZW1icnlvIGJpb3BzeS4gQSB0b3RhbCBvZiA2MDgwIEVUcyB3ZXJlIGNhcnJpZWQgb3V0LCBhbmQgdGhlIGNsaW5pY2FsIHByZWduYW5jeSByYXRlIHBlciBFVCwgb25nb2luZyBwcmVnbmFuY3kgcmF0ZSBwZXIgRVQsIGFuZCBtaXNjYXJyaWFnZSByYXRlIHBlciBwcmVnbmFuY3kgd2VyZSA2OC44JSwgNTYuMyUsIGFuZCAxMC40JSwgcmVzcGVjdGl2ZWx5LiBUaGUgcmF0ZXMgb2YgY2xpbmljYWwgcHJlZ25hbmN5IGFuZCBtaXNjYXJyaWFnZSByZW1haW5lZCByZWxhdGl2ZWx5IGNvbnN0YW50IGFjcm9zcyBhbGwgbWF0ZXJuYWwgYWdlcy4gQ09OQ0xVU0lPTlM6IFByZWltcGxhbnRhdGlvbiBnZW5ldGljIHRlc3RpbmcgZm9yIGFuZXVwbG9pZHkgb3IgY2hyb21vc29tYWwgc3RydWN0dXJhbCByZWFycmFuZ2VtZW50IG1heSBpbXByb3ZlIHRoZSBwcmVnbmFuY3kgcmF0ZSBwZXIgRVQgYW5kIHJlZHVjZSB0aGUgbWlzY2FycmlhZ2UgcmF0ZSBwZXIgcHJlZ25hbmN5LCBlc3BlY2lhbGx5IGluIHBhdGllbnRzIG9mIGFkdmFuY2VkIG1hdGVybmFsIGFnZS4ifSwiaXNUZW1wb3JhcnkiOmZhbHNlfSx7ImlkIjoiMjVmMjE4YzgtNTk1ZC0zNzQ5LWI0NTgtNjlmYTU3ZTRmNDE4IiwiaXRlbURhdGEiOnsidHlwZSI6ImFydGljbGUtam91cm5hbCIsImlkIjoiMjVmMjE4YzgtNTk1ZC0zNzQ5LWI0NTgtNjlmYTU3ZTRmNDE4IiwidGl0bGUiOiJTZWxlY3Rpb24gb2Ygc2luZ2xlIGJsYXN0b2N5c3RzIGZvciBmcmVzaCB0cmFuc2ZlciB2aWEgc3RhbmRhcmQgbW9ycGhvbG9neSBhc3Nlc3NtZW50IGFsb25lIGFuZCB3aXRoIGFycmF5IENHSCBmb3IgZ29vZCBwcm9nbm9zaXMgSVZGIHBhdGllbnRzOiByZXN1bHRzIGZyb20gYSByYW5kb21pemVkIHBpbG90IHN0dWR5IiwiYXV0aG9yIjpbeyJmYW1pbHkiOiJZYW5nIiwiZ2l2ZW4iOiJaaGlob25nIiwicGFyc2UtbmFtZXMiOmZhbHNlLCJkcm9wcGluZy1wYXJ0aWNsZSI6IiIsIm5vbi1kcm9wcGluZy1wYXJ0aWNsZSI6IiJ9LHsiZmFtaWx5IjoiTGl1IiwiZ2l2ZW4iOiJKaWFlbiIsInBhcnNlLW5hbWVzIjpmYWxzZSwiZHJvcHBpbmctcGFydGljbGUiOiIiLCJub24tZHJvcHBpbmctcGFydGljbGUiOiIifSx7ImZhbWlseSI6IkNvbGxpbnMiLCJnaXZlbiI6IkdhcnkgUyIsInBhcnNlLW5hbWVzIjpmYWxzZSwiZHJvcHBpbmctcGFydGljbGUiOiIiLCJub24tZHJvcHBpbmctcGFydGljbGUiOiIifSx7ImZhbWlseSI6IlNhbGVtIiwiZ2l2ZW4iOiJTaGFsYSBBIiwicGFyc2UtbmFtZXMiOmZhbHNlLCJkcm9wcGluZy1wYXJ0aWNsZSI6IiIsIm5vbi1kcm9wcGluZy1wYXJ0aWNsZSI6IiJ9LHsiZmFtaWx5IjoiTGl1IiwiZ2l2ZW4iOiJYaWFvaG9uZyIsInBhcnNlLW5hbWVzIjpmYWxzZSwiZHJvcHBpbmctcGFydGljbGUiOiIiLCJub24tZHJvcHBpbmctcGFydGljbGUiOiIifSx7ImZhbWlseSI6Ikx5bGUiLCJnaXZlbiI6IlNhcmFoIFMiLCJwYXJzZS1uYW1lcyI6ZmFsc2UsImRyb3BwaW5nLXBhcnRpY2xlIjoiIiwibm9uLWRyb3BwaW5nLXBhcnRpY2xlIjoiIn0seyJmYW1pbHkiOiJQZWNrIiwiZ2l2ZW4iOiJBbGlzb24gQyIsInBhcnNlLW5hbWVzIjpmYWxzZSwiZHJvcHBpbmctcGFydGljbGUiOiIiLCJub24tZHJvcHBpbmctcGFydGljbGUiOiIifSx7ImZhbWlseSI6IlNpbGxzIiwiZ2l2ZW4iOiJFIFNjb3R0IiwicGFyc2UtbmFtZXMiOmZhbHNlLCJkcm9wcGluZy1wYXJ0aWNsZSI6IiIsIm5vbi1kcm9wcGluZy1wYXJ0aWNsZSI6IiJ9LHsiZmFtaWx5IjoiU2FsZW0iLCJnaXZlbiI6IlJpZmFhdCBEIiwicGFyc2UtbmFtZXMiOmZhbHNlLCJkcm9wcGluZy1wYXJ0aWNsZSI6IiIsIm5vbi1kcm9wcGluZy1wYXJ0aWNsZSI6IiJ9XSwiY29udGFpbmVyLXRpdGxlIjoiTW9sZWN1bGFyIEN5dG9nZW5ldGljcyIsImNvbnRhaW5lci10aXRsZS1zaG9ydCI6Ik1vbCBDeXRvZ2VuZXQiLCJET0kiOiIxMC4xMTg2LzE3NTUtODE2Ni01LTI0IiwiaXNzdWVkIjp7ImRhdGUtcGFydHMiOltbMjAxMl1dfSwiYWJzdHJhY3QiOiJTaW5nbGUgZW1icnlvIHRyYW5zZmVyIChTRVQpIHJlbWFpbnMgdW5kZXJ1dGlsaXplZCBhcyBhIHN0cmF0ZWd5IHRvIHJlZHVjZSBtdWx0aXBsZSBnZXN0YXRpb24gcmlzayBpbiBJVkYsIGFuZCBpdHMgb3ZlcmFsbCBsb3dlciBwcmVnbmFuY3kgcmF0ZSB1bmRlcnNjb3JlcyB0aGUgbmVlZCBmb3IgaW1wcm92ZWQgdGVjaG5pcXVlcyB0byBzZWxlY3Qgb25lIGVtYnJ5byBmb3IgZnJlc2ggdHJhbnNmZXIuIFRoaXMgc3R1ZHkgZXhwbG9yZWQgdXNlIG9mIGNvbXByZWhlbnNpdmUgY2hyb21vc29tYWwgc2NyZWVuaW5nIGJ5IGFycmF5IENHSCAoYUNHSCkgdG8gcHJvdmlkZSB0aGlzIGFkdmFudGFnZSBhbmQgaW1wcm92ZSBwcmVnbmFuY3kgcmF0ZSBmcm9tIFNFVC4gRmlyc3QtdGltZSBJVkYgcGF0aWVudHMgd2l0aCBhIGdvb2QgcHJvZ25vc2lzIChhZ2UgPDM1LCBubyBwcmlvciBtaXNjYXJyaWFnZSkgYW5kIG5vcm1hbCBrYXJ5b3R5cGUgc2Vla2luZyBlbGVjdGl2ZSBTRVQgd2VyZSBwcm9zcGVjdGl2ZWx5IHJhbmRvbWl6ZWQgaW50byB0d28gZ3JvdXBzOiBJbiBHcm91cCBBLCBlbWJyeW9zIHdlcmUgc2VsZWN0ZWQgb24gdGhlIGJhc2lzIG9mIG1vcnBob2xvZ3kgYW5kIGNvbXByZWhlbnNpdmUgY2hyb21vc29tYWwgc2NyZWVuaW5nIHZpYSBhQ0dIIChmcm9tIGQ1IHRyb3BoZWN0b2Rlcm0gYmlvcHN5KSB3aGlsZSBHcm91cCBCIGVtYnJ5b3Mgd2VyZSBhc3Nlc3NlZCBieSBtb3JwaG9sb2d5IG9ubHkuIEFsbCBwYXRpZW50cyBoYWQgYSBzaW5nbGUgZnJlc2ggYmxhc3RvY3lzdCB0cmFuc2ZlcnJlZCBvbiBkNi4gTGFib3JhdG9yeSBwYXJhbWV0ZXJzIGFuZCBjbGluaWNhbCBwcmVnbmFuY3kgcmF0ZXMgd2VyZSBjb21wYXJlZCBiZXR3ZWVuIHRoZSB0d28gZ3JvdXBzLiBGb3IgcGF0aWVudHMgaW4gR3JvdXAgQSAobiA9IDU1KSwgNDI1IGJsYXN0b2N5c3RzIHdlcmUgYmlvcHNpZWQgYW5kIGFuYWx5emVkIHZpYSBhQ0dIICg3LjcgYmxhc3RvY3lzdHMvcGF0aWVudCkuIEFuZXVwbG9pZHkgd2FzIGRldGVjdGVkIGluIDE5MS80MjUgKDQ0LjklKSBvZiBibGFzdG9jeXN0cyBpbiB0aGlzIGdyb3VwLiBGb3IgcGF0aWVudHMgaW4gR3JvdXAgQiAobiA9IDQ4KSwgMzg5IGJsYXN0b2N5c3RzIHdlcmUgbWljcm9zY29waWNhbGx5IGV4YW1pbmVkICg4LjEgYmxhc3RvY3lzdHMvcGF0aWVudCkuIENsaW5pY2FsIHByZWduYW5jeSByYXRlIHdhcyBzaWduaWZpY2FudGx5IGhpZ2hlciBpbiB0aGUgbW9ycGhvbG9neSArIGFDR0ggZ3JvdXAgY29tcGFyZWQgdG8gdGhlIG1vcnBob2xvZ3ktb25seSBncm91cCAoNzAuOSBhbmQgNDUuOCUsIHJlc3BlY3RpdmVseTsgcCA9IDAuMDE3KTsgb25nb2luZyBwcmVnbmFuY3kgcmF0ZSBmb3IgR3JvdXBzIEEgYW5kIEIgd2VyZSA2OS4xIHZzLiA0MS43JSwgcmVzcGVjdGl2ZWx5IChwID0gMC4wMDkpLiBUaGVyZSB3ZXJlIG5vIHR3aW4gcHJlZ25hbmNpZXMuIEFsdGhvdWdoIGFDR0ggZm9sbG93ZWQgYnkgZnJvemVuIGVtYnJ5byB0cmFuc2ZlciBoYXMgYmVlbiB1c2VkIHRvIHNjcmVlbiBhdCByaXNrIGVtYnJ5b3MgKGUuZy4sIGtub3duIHBhcmVudGFsIGNocm9tb3NvbWFsIHRyYW5zbG9jYXRpb24gb3IgaGlzdG9yeSBvZiByZWN1cnJlbnQgcHJlZ25hbmN5IGxvc3MpLCB0aGlzIGlzIHRoZSBmaXJzdCBkZXNjcmlwdGlvbiBvZiBhQ0dIIGZ1bGx5IGludGVncmF0ZWQgd2l0aCBhIGNsaW5pY2FsIElWRiBwcm9ncmFtIHRvIHNlbGVjdCBzaW5nbGUgYmxhc3RvY3lzdHMgZm9yIGZyZXNoIFNFVCBpbiBnb29kIHByb2dub3NpcyBwYXRpZW50cy4gVGhlIG9ic2VydmVkIGFuZXVwbG9pZHkgcmF0ZSAoNDQuOSUpIGFtb25nIGJpb3BzaWVkIGJsYXN0b2N5c3RzIGhpZ2hsaWdodHMgdGhlIGluaGVyZW50IGltcHJlY2lzaW9uIG9mIFNFVCB3aGVuIGNvbnZlbnRpb25hbCBtb3JwaG9sb2d5IGlzIHVzZWQgYWxvbmUuIEVtYnJ5b3MgcmFuZG9taXplZCB0byB0aGUgYUNHSCBncm91cCBpbXBsYW50ZWQgd2l0aCBncmVhdGVyIGVmZmljaWVuY3ksIHJlc3VsdGVkIGluIGNsaW5pY2FsIHByZWduYW5jeSBtb3JlIG9mdGVuLCBhbmQgeWllbGRlZCBhIGxvd2VyIG1pc2NhcnJpYWdlIHJhdGUgdGhhbiB0aG9zZSBzZWxlY3RlZCB3aXRob3V0IGFDR0guIEFkZGl0aW9uYWwgc3R1ZGllcyBhcmUgbmVlZGVkIHRvIHZlcmlmeSBvdXIgcGlsb3QgZGF0YSBhbmQgY29uZmlybSBhIHJvbGUgZm9yIG9uLXNpdGUsIHJhcGlkIGFDR0ggZm9yIElWRiBwYXRpZW50cyBjb250ZW1wbGF0aW5nIGZyZXNoIFNFVC4ifSwiaXNUZW1wb3JhcnkiOmZhbHNlfV19&quot;,&quot;citationItems&quot;:[{&quot;id&quot;:&quot;35651caa-6bf8-307c-9c73-9f1ef41b2c34&quot;,&quot;itemData&quot;:{&quot;type&quot;:&quot;article-journal&quot;,&quot;id&quot;:&quot;35651caa-6bf8-307c-9c73-9f1ef41b2c34&quot;,&quot;title&quot;:&quot;Preimplantation genetic testing for aneuploidy and chromosomal structural rearrangement: A summary of a nationwide study by the Japan Society of Obstetrics and Gynecology&quot;,&quot;author&quot;:[{&quot;family&quot;:&quot;Iwasa&quot;,&quot;given&quot;:&quot;Takeshi&quot;,&quot;parse-names&quot;:false,&quot;dropping-particle&quot;:&quot;&quot;,&quot;non-dropping-particle&quot;:&quot;&quot;},{&quot;family&quot;:&quot;Kuwahara&quot;,&quot;given&quot;:&quot;Akira&quot;,&quot;parse-names&quot;:false,&quot;dropping-particle&quot;:&quot;&quot;,&quot;non-dropping-particle&quot;:&quot;&quot;},{&quot;family&quot;:&quot;Takeshita&quot;,&quot;given&quot;:&quot;Toshiyuki&quot;,&quot;parse-names&quot;:false,&quot;dropping-particle&quot;:&quot;&quot;,&quot;non-dropping-particle&quot;:&quot;&quot;},{&quot;family&quot;:&quot;Taniguchi&quot;,&quot;given&quot;:&quot;Yuka&quot;,&quot;parse-names&quot;:false,&quot;dropping-particle&quot;:&quot;&quot;,&quot;non-dropping-particle&quot;:&quot;&quot;},{&quot;family&quot;:&quot;Mikami&quot;,&quot;given&quot;:&quot;Mikio&quot;,&quot;parse-names&quot;:false,&quot;dropping-particle&quot;:&quot;&quot;,&quot;non-dropping-particle&quot;:&quot;&quot;},{&quot;family&quot;:&quot;Irahara&quot;,&quot;given&quot;:&quot;Minoru&quot;,&quot;parse-names&quot;:false,&quot;dropping-particle&quot;:&quot;&quot;,&quot;non-dropping-particle&quot;:&quot;&quot;}],&quot;container-title&quot;:&quot;Reproductive Medicine and Biology&quot;,&quot;container-title-short&quot;:&quot;Reprod Med Biol&quot;,&quot;DOI&quot;:&quot;10.1002/rmb2.12518&quot;,&quot;ISSN&quot;:&quot;1445-5781&quot;,&quot;issued&quot;:{&quot;date-parts&quot;:[[2023]]},&quot;abstract&quot;:&quot;PURPOSE: The Japan Society of Obstetrics and Gynecology conducted a nationwide  clinical study to evaluate the pregnancy outcomes of preimplantation genetic testing for aneuploidy or chromosomal structural rearrangement (PGT-A/SR). METHODS: Patients that had experienced recurrent implantation failure, recurrent pregnancy loss, or chromosomal structural rearrangement were recruited from 200 fertility centers in Japan. For patients in whom one or more blastocysts were classified as euploid or euploid with suspected mosaicism, a frozen-thawed single embryo transfer (ET) was performed. RESULTS: A total of 10 602 cycles, maternal age 28-50 years, were enrolled in this study. 42 529 blastocysts were biopsied, and 25.5%, 11.7%, and 61.7% of embryos exhibited euploidy, mosaicism, and aneuploidy, respectively. At least one euploid blastocyst was obtained in 38.3% of egg retrieval cycles with embryo biopsy. A total of 6080 ETs were carried out, and the clinical pregnancy rate per ET, ongoing pregnancy rate per ET, and miscarriage rate per pregnancy were 68.8%, 56.3%, and 10.4%, respectively. The rates of clinical pregnancy and miscarriage remained relatively constant across all maternal ages. CONCLUSIONS: Preimplantation genetic testing for aneuploidy or chromosomal structural rearrangement may improve the pregnancy rate per ET and reduce the miscarriage rate per pregnancy, especially in patients of advanced maternal age.&quot;},&quot;isTemporary&quot;:false},{&quot;id&quot;:&quot;25f218c8-595d-3749-b458-69fa57e4f418&quot;,&quot;itemData&quot;:{&quot;type&quot;:&quot;article-journal&quot;,&quot;id&quot;:&quot;25f218c8-595d-3749-b458-69fa57e4f418&quot;,&quot;title&quot;:&quot;Selection of single blastocysts for fresh transfer via standard morphology assessment alone and with array CGH for good prognosis IVF patients: results from a randomized pilot study&quot;,&quot;author&quot;:[{&quot;family&quot;:&quot;Yang&quot;,&quot;given&quot;:&quot;Zhihong&quot;,&quot;parse-names&quot;:false,&quot;dropping-particle&quot;:&quot;&quot;,&quot;non-dropping-particle&quot;:&quot;&quot;},{&quot;family&quot;:&quot;Liu&quot;,&quot;given&quot;:&quot;Jiaen&quot;,&quot;parse-names&quot;:false,&quot;dropping-particle&quot;:&quot;&quot;,&quot;non-dropping-particle&quot;:&quot;&quot;},{&quot;family&quot;:&quot;Collins&quot;,&quot;given&quot;:&quot;Gary S&quot;,&quot;parse-names&quot;:false,&quot;dropping-particle&quot;:&quot;&quot;,&quot;non-dropping-particle&quot;:&quot;&quot;},{&quot;family&quot;:&quot;Salem&quot;,&quot;given&quot;:&quot;Shala A&quot;,&quot;parse-names&quot;:false,&quot;dropping-particle&quot;:&quot;&quot;,&quot;non-dropping-particle&quot;:&quot;&quot;},{&quot;family&quot;:&quot;Liu&quot;,&quot;given&quot;:&quot;Xiaohong&quot;,&quot;parse-names&quot;:false,&quot;dropping-particle&quot;:&quot;&quot;,&quot;non-dropping-particle&quot;:&quot;&quot;},{&quot;family&quot;:&quot;Lyle&quot;,&quot;given&quot;:&quot;Sarah S&quot;,&quot;parse-names&quot;:false,&quot;dropping-particle&quot;:&quot;&quot;,&quot;non-dropping-particle&quot;:&quot;&quot;},{&quot;family&quot;:&quot;Peck&quot;,&quot;given&quot;:&quot;Alison C&quot;,&quot;parse-names&quot;:false,&quot;dropping-particle&quot;:&quot;&quot;,&quot;non-dropping-particle&quot;:&quot;&quot;},{&quot;family&quot;:&quot;Sills&quot;,&quot;given&quot;:&quot;E Scott&quot;,&quot;parse-names&quot;:false,&quot;dropping-particle&quot;:&quot;&quot;,&quot;non-dropping-particle&quot;:&quot;&quot;},{&quot;family&quot;:&quot;Salem&quot;,&quot;given&quot;:&quot;Rifaat D&quot;,&quot;parse-names&quot;:false,&quot;dropping-particle&quot;:&quot;&quot;,&quot;non-dropping-particle&quot;:&quot;&quot;}],&quot;container-title&quot;:&quot;Molecular Cytogenetics&quot;,&quot;container-title-short&quot;:&quot;Mol Cytogenet&quot;,&quot;DOI&quot;:&quot;10.1186/1755-8166-5-24&quot;,&quot;issued&quot;:{&quot;date-parts&quot;:[[2012]]},&quot;abstract&quot;:&quot;Single embryo transfer (SET) remains underutilized as a strategy to reduce multiple gestation risk in IVF, and its overall lower pregnancy rate underscores the need for improved techniques to select one embryo for fresh transfer. This study explored use of comprehensive chromosomal screening by array CGH (aCGH) to provide this advantage and improve pregnancy rate from SET. First-time IVF patients with a good prognosis (age &lt;35, no prior miscarriage) and normal karyotype seeking elective SET were prospectively randomized into two groups: In Group A, embryos were selected on the basis of morphology and comprehensive chromosomal screening via aCGH (from d5 trophectoderm biopsy) while Group B embryos were assessed by morphology only. All patients had a single fresh blastocyst transferred on d6. Laboratory parameters and clinical pregnancy rates were compared between the two groups. For patients in Group A (n = 55), 425 blastocysts were biopsied and analyzed via aCGH (7.7 blastocysts/patient). Aneuploidy was detected in 191/425 (44.9%) of blastocysts in this group. For patients in Group B (n = 48), 389 blastocysts were microscopically examined (8.1 blastocysts/patient). Clinical pregnancy rate was significantly higher in the morphology + aCGH group compared to the morphology-only group (70.9 and 45.8%, respectively; p = 0.017); ongoing pregnancy rate for Groups A and B were 69.1 vs. 41.7%, respectively (p = 0.009). There were no twin pregnancies. Although aCGH followed by frozen embryo transfer has been used to screen at risk embryos (e.g., known parental chromosomal translocation or history of recurrent pregnancy loss), this is the first description of aCGH fully integrated with a clinical IVF program to select single blastocysts for fresh SET in good prognosis patients. The observed aneuploidy rate (44.9%) among biopsied blastocysts highlights the inherent imprecision of SET when conventional morphology is used alone. Embryos randomized to the aCGH group implanted with greater efficiency, resulted in clinical pregnancy more often, and yielded a lower miscarriage rate than those selected without aCGH. Additional studies are needed to verify our pilot data and confirm a role for on-site, rapid aCGH for IVF patients contemplating fresh SET.&quot;},&quot;isTemporary&quot;:false}]},{&quot;citationID&quot;:&quot;MENDELEY_CITATION_133a6539-9c47-4448-ad1e-4c33bff1f7e3&quot;,&quot;properties&quot;:{&quot;noteIndex&quot;:0},&quot;isEdited&quot;:false,&quot;manualOverride&quot;:{&quot;citeprocText&quot;:&quot;&lt;sup&gt;10,17&lt;/sup&gt;&quot;,&quot;isManuallyOverridden&quot;:false,&quot;manualOverrideText&quot;:&quot;&quot;},&quot;citationTag&quot;:&quot;MENDELEY_CITATION_v3_eyJjaXRhdGlvbklEIjoiTUVOREVMRVlfQ0lUQVRJT05fMTMzYTY1MzktOWM0Ny00NDQ4LWFkMWUtNGMzM2JmZjFmN2UzIiwicHJvcGVydGllcyI6eyJub3RlSW5kZXgiOjB9LCJpc0VkaXRlZCI6ZmFsc2UsIm1hbnVhbE92ZXJyaWRlIjp7ImNpdGVwcm9jVGV4dCI6IjxzdXA+MTAsMTc8L3N1cD4iLCJpc01hbnVhbGx5T3ZlcnJpZGRlbiI6ZmFsc2UsIm1hbnVhbE92ZXJyaWRlVGV4dCI6IiJ9LCJjaXRhdGlvbkl0ZW1zIjpbeyJpZCI6IjlhZDM4ZWVmLThmYTYtM2U4My1iOTE2LTUwZmZiOTk3MDhkOCIsIml0ZW1EYXRhIjp7InR5cGUiOiJhcnRpY2xlLWpvdXJuYWwiLCJpZCI6IjlhZDM4ZWVmLThmYTYtM2U4My1iOTE2LTUwZmZiOTk3MDhkOCIsInRpdGxlIjoiTWlzY2FycmlhZ2UgYW5kIEl0cyBBc3NvY2lhdGlvbnMiLCJhdXRob3IiOlt7ImZhbWlseSI6IkJyb3duIiwiZ2l2ZW4iOiJTdGVwaGVuIiwicGFyc2UtbmFtZXMiOmZhbHNlLCJkcm9wcGluZy1wYXJ0aWNsZSI6IiIsIm5vbi1kcm9wcGluZy1wYXJ0aWNsZSI6IiJ9XSwiY29udGFpbmVyLXRpdGxlIjoiU2VtaW5hcnMgaW4gUmVwcm9kdWN0aXZlIE1lZGljaW5lIiwiY29udGFpbmVyLXRpdGxlLXNob3J0IjoiU2VtaW4gUmVwcm9kIE1lZCIsIkRPSSI6IjEwLjEwNTUvcy0wMDI4LTEwODcxMDUiLCJJU1NOIjoiMTUyNi04MDA0IiwiVVJMIjoiaHR0cDovL3d3dy50aGllbWUtY29ubmVjdC5kZS9ET0kvRE9JPzEwLjEwNTUvcy0wMDI4LTEwODcxMDUiLCJpc3N1ZWQiOnsiZGF0ZS1wYXJ0cyI6W1syMDA4LDksMjldXX0sInBhZ2UiOiIzOTEtNDAwIiwiYWJzdHJhY3QiOiJEZXNwaXRlIG1hbnkgeWVhcnMgb2Ygc3R1ZHksIGFibm9ybWFsIGNocm9tb3NvbWUgbnVtYmVyIHJlbWFpbnMgdGhlIG1vc3QgY29tbW9uIGFuZCB3ZWxsLWRvY3VtZW50ZWQgY2F1c2Ugb2YgbWlzY2FycmlhZ2UuIE5vbmNocm9tb3NvbWFsIGZhY3RvcnMgdGhhdCBoYXZlIGJlZW4gYXNzb2NpYXRlZCB3aXRoIG1pc2NhcnJpYWdlIGFyZSBtYW55IGFuZCBpbmNsdWRlIGVuZG9jcmluZSBhYm5vcm1hbGl0aWVzLCBhbmF0b21pYyBhYm5vcm1hbGl0aWVzLCBpbmhlcml0ZWQgYW5kIGFjcXVpcmVkIHRocm9tYm9waGlsaWEsIGVudmlyb25tZW50YWwgZXhwb3N1cmVzLCBpbW11bm9sb2dpYyBmYWN0b3JzLCBhbmQgb3RoZXJzLiBUaGlzIGFydGljbGUgYXR0ZW1wdHMgdG8gcHJvdmlkZSBhIGJyaWVmIG92ZXJ2aWV3IGFuZCBjcml0aXF1ZSBvZiB0aGUgZnJlcXVlbnRseSByZXBvcnRlZCBmYWN0b3JzLiBJbiBhZGRpdGlvbiwgd2UgY2FsbCBhdHRlbnRpb24gdG8gdGhlIGZhY3QgdGhhdCwgdG8gYmUgbW9zdCBoZWxwZnVsLCBtb2Rlcm4gc3R1ZGllcyBvZiBtaXNjYXJyaWFnZSBuZWVkIHRvIHByb3ZpZGUgZGV0YWlscyBhYm91dCB0aGUgc29ub2dyYXBoaWNhbGx5IGRldGVybWluZWQgZ2VzdGF0aW9uYWwgYWdlIGFuZCBmZXRhbCBhbmF0b21pYyBkZXZlbG9wbWVudCBwcmlvciB0byBvciBhdCB0aGUgdGltZSBvZiBwcmVnbmFuY3kgbG9zcy4gU3VjaCBpbmZvcm1hdGlvbiB3aWxsIGJlIGNyaXRpY2FsIGluIGhlbHBpbmcgdG8gc29ydCBvdXQgd2hpY2ggbWlzY2FycmlhZ2UtYXNzb2NpYXRlZCBmYWN0b3JzIGFyZSBtb3JlIHJlbGV2YW50IGF0IHdoaWNoIHN0YWdlIG9mIGZldGFsIGRldmVsb3BtZW50LiBDb3B5cmlnaHQgwqkgMjAwOCBieSBUaGllbWUgTWVkaWNhbCBQdWJsaXNoZXJzLCBJbmMuIiwiaXNzdWUiOiIwNSIsInZvbHVtZSI6IjI2In0sImlzVGVtcG9yYXJ5IjpmYWxzZX0seyJpZCI6IjhiY2M3OTEwLTY2MjUtM2FiMy1iMDg2LTJlMzliM2ZmN2UwYSIsIml0ZW1EYXRhIjp7InR5cGUiOiJhcnRpY2xlLWpvdXJuYWwiLCJpZCI6IjhiY2M3OTEwLTY2MjUtM2FiMy1iMDg2LTJlMzliM2ZmN2UwYSIsInRpdGxlIjoiRXBpZGVtaW9sb2d5IGFuZCB0aGUgbWVkaWNhbCBjYXVzZXMgb2YgbWlzY2FycmlhZ2UiLCJhdXRob3IiOlt7ImZhbWlseSI6IlJlZ2FuIiwiZ2l2ZW4iOiJMZXNsZXkiLCJwYXJzZS1uYW1lcyI6ZmFsc2UsImRyb3BwaW5nLXBhcnRpY2xlIjoiIiwibm9uLWRyb3BwaW5nLXBhcnRpY2xlIjoiIn0seyJmYW1pbHkiOiJSYWkiLCJnaXZlbiI6IlJhaiIsInBhcnNlLW5hbWVzIjpmYWxzZSwiZHJvcHBpbmctcGFydGljbGUiOiIiLCJub24tZHJvcHBpbmctcGFydGljbGUiOiIifV0sImNvbnRhaW5lci10aXRsZSI6IkJhaWxsaWVyZSdzIEJlc3QgUHJhY3RpY2UgYW5kIFJlc2VhcmNoIGluIENsaW5pY2FsIE9ic3RldHJpY3MgYW5kIEd5bmFlY29sb2d5IiwiRE9JIjoiMTAuMTA1My9iZW9nLjIwMDAuMDEyMyIsIklTU04iOiIxNTIxNjkzNCIsImlzc3VlZCI6eyJkYXRlLXBhcnRzIjpbWzIwMDBdXX0sImFic3RyYWN0IjoiSHVtYW4gcmVwcm9kdWN0aW9uIGlzIGV4dHJhb3JkaW5hcmlseSB3YXN0ZWZ1bC4gVGhlIHJlYXNvbnMgZm9yIHRoaXMgaGF2ZSB0YXhlZCBhbGwgb2YgdGhlIGNvbnRyaWJ1dG9ycyB0byB0aGlzIGJvb2suIEFzIHdlIG1vdmUgaW50byB0aGUgMjFzdCBjZW50dXJ5IGl0IGlzIHNvYmVyaW5nIHRvIHJlZmxlY3Qgb24gdGhlIGZhY3QgdGhhdCB3ZSBoYXZlIGZhaWxlZCB0byBoYXJuZXNzIHRoZSBwb3dlciBvZiB0aGUgZXZvbHZpbmcgcmV2b2x1dGlvbiBpbiBtb2xlY3VsYXIgbWVkaWNhbCBiaW9sb2d5IHRvIGFuc3dlciB0aGUgZnVuZGFtZW50YWwgcXVlc3Rpb246IHdoeSBpcyB0aGUgZmF0ZSBvZiBhIGZlcnRpbGl6ZWQgZWdnIHNvIGhhemFyZG91cyBhbmQgc28gdW5zdWNjZXNzZnVsPyBUaGUgZm9sbG93aW5nIGFjY291bnQgc3VtbWFyaXplcyBvdXIgbGltaXRlZCBrbm93bGVkZ2Ugb2YgdGhlIGVwaWRlbWlvbG9neSBvZiBtaXNjYXJyaWFnZSBhbmQgdGhlbiBtb3ZlcyBvbiB0byBjb25zaWRlciBzb21lIG9mIHRoZSBtZWRpY2FsIGNhdXNlcyBvZiBtaXNjYXJyaWFnZS4gVGhlIGNvbnRyaWJ1dGlvbiBvZiBnZW5ldGljIGFibm9ybWFsaXRpZXMgdG8gdGhlIHByb2JsZW0gb2YgcHJlZ25hbmN5IHdhc3RhZ2UgaXMgZGlzY3Vzc2VkIGVsc2V3aGVyZSBpbiB0aGlzIHZvbHVtZS4iLCJjb250YWluZXItdGl0bGUtc2hvcnQiOiIifSwiaXNUZW1wb3JhcnkiOmZhbHNlfV19&quot;,&quot;citationItems&quot;:[{&quot;id&quot;:&quot;9ad38eef-8fa6-3e83-b916-50ffb99708d8&quot;,&quot;itemData&quot;:{&quot;type&quot;:&quot;article-journal&quot;,&quot;id&quot;:&quot;9ad38eef-8fa6-3e83-b916-50ffb99708d8&quot;,&quot;title&quot;:&quot;Miscarriage and Its Associations&quot;,&quot;author&quot;:[{&quot;family&quot;:&quot;Brown&quot;,&quot;given&quot;:&quot;Stephen&quot;,&quot;parse-names&quot;:false,&quot;dropping-particle&quot;:&quot;&quot;,&quot;non-dropping-particle&quot;:&quot;&quot;}],&quot;container-title&quot;:&quot;Seminars in Reproductive Medicine&quot;,&quot;container-title-short&quot;:&quot;Semin Reprod Med&quot;,&quot;DOI&quot;:&quot;10.1055/s-0028-1087105&quot;,&quot;ISSN&quot;:&quot;1526-8004&quot;,&quot;URL&quot;:&quot;http://www.thieme-connect.de/DOI/DOI?10.1055/s-0028-1087105&quot;,&quot;issued&quot;:{&quot;date-parts&quot;:[[2008,9,29]]},&quot;page&quot;:&quot;391-400&quot;,&quot;abstract&quot;:&quot;Despite many years of study, abnormal chromosome number remains the most common and well-documented cause of miscarriage. Nonchromosomal factors that have been associated with miscarriage are many and include endocrine abnormalities, anatomic abnormalities, inherited and acquired thrombophilia, environmental exposures, immunologic factors, and others. This article attempts to provide a brief overview and critique of the frequently reported factors. In addition, we call attention to the fact that, to be most helpful, modern studies of miscarriage need to provide details about the sonographically determined gestational age and fetal anatomic development prior to or at the time of pregnancy loss. Such information will be critical in helping to sort out which miscarriage-associated factors are more relevant at which stage of fetal development. Copyright © 2008 by Thieme Medical Publishers, Inc.&quot;,&quot;issue&quot;:&quot;05&quot;,&quot;volume&quot;:&quot;26&quot;},&quot;isTemporary&quot;:false},{&quot;id&quot;:&quot;8bcc7910-6625-3ab3-b086-2e39b3ff7e0a&quot;,&quot;itemData&quot;:{&quot;type&quot;:&quot;article-journal&quot;,&quot;id&quot;:&quot;8bcc7910-6625-3ab3-b086-2e39b3ff7e0a&quot;,&quot;title&quot;:&quot;Epidemiology and the medical causes of miscarriage&quot;,&quot;author&quot;:[{&quot;family&quot;:&quot;Regan&quot;,&quot;given&quot;:&quot;Lesley&quot;,&quot;parse-names&quot;:false,&quot;dropping-particle&quot;:&quot;&quot;,&quot;non-dropping-particle&quot;:&quot;&quot;},{&quot;family&quot;:&quot;Rai&quot;,&quot;given&quot;:&quot;Raj&quot;,&quot;parse-names&quot;:false,&quot;dropping-particle&quot;:&quot;&quot;,&quot;non-dropping-particle&quot;:&quot;&quot;}],&quot;container-title&quot;:&quot;Bailliere's Best Practice and Research in Clinical Obstetrics and Gynaecology&quot;,&quot;DOI&quot;:&quot;10.1053/beog.2000.0123&quot;,&quot;ISSN&quot;:&quot;15216934&quot;,&quot;issued&quot;:{&quot;date-parts&quot;:[[2000]]},&quot;abstract&quot;:&quot;Human reproduction is extraordinarily wasteful. The reasons for this have taxed all of the contributors to this book. As we move into the 21st century it is sobering to reflect on the fact that we have failed to harness the power of the evolving revolution in molecular medical biology to answer the fundamental question: why is the fate of a fertilized egg so hazardous and so unsuccessful? The following account summarizes our limited knowledge of the epidemiology of miscarriage and then moves on to consider some of the medical causes of miscarriage. The contribution of genetic abnormalities to the problem of pregnancy wastage is discussed elsewhere in this volume.&quot;,&quot;container-title-short&quot;:&quot;&quot;},&quot;isTemporary&quot;:false}]},{&quot;citationID&quot;:&quot;MENDELEY_CITATION_a1c53300-ae88-4a6f-86a3-dddec65499b9&quot;,&quot;properties&quot;:{&quot;noteIndex&quot;:0},&quot;isEdited&quot;:false,&quot;manualOverride&quot;:{&quot;citeprocText&quot;:&quot;&lt;sup&gt;10&lt;/sup&gt;&quot;,&quot;isManuallyOverridden&quot;:false,&quot;manualOverrideText&quot;:&quot;&quot;},&quot;citationTag&quot;:&quot;MENDELEY_CITATION_v3_eyJjaXRhdGlvbklEIjoiTUVOREVMRVlfQ0lUQVRJT05fYTFjNTMzMDAtYWU4OC00YTZmLTg2YTMtZGRkZWM2NTQ5OWI5IiwicHJvcGVydGllcyI6eyJub3RlSW5kZXgiOjB9LCJpc0VkaXRlZCI6ZmFsc2UsIm1hbnVhbE92ZXJyaWRlIjp7ImNpdGVwcm9jVGV4dCI6IjxzdXA+MTA8L3N1cD4iLCJpc01hbnVhbGx5T3ZlcnJpZGRlbiI6ZmFsc2UsIm1hbnVhbE92ZXJyaWRlVGV4dCI6IiJ9LCJjaXRhdGlvbkl0ZW1zIjpbeyJpZCI6IjhiY2M3OTEwLTY2MjUtM2FiMy1iMDg2LTJlMzliM2ZmN2UwYSIsIml0ZW1EYXRhIjp7InR5cGUiOiJhcnRpY2xlLWpvdXJuYWwiLCJpZCI6IjhiY2M3OTEwLTY2MjUtM2FiMy1iMDg2LTJlMzliM2ZmN2UwYSIsInRpdGxlIjoiRXBpZGVtaW9sb2d5IGFuZCB0aGUgbWVkaWNhbCBjYXVzZXMgb2YgbWlzY2FycmlhZ2UiLCJhdXRob3IiOlt7ImZhbWlseSI6IlJlZ2FuIiwiZ2l2ZW4iOiJMZXNsZXkiLCJwYXJzZS1uYW1lcyI6ZmFsc2UsImRyb3BwaW5nLXBhcnRpY2xlIjoiIiwibm9uLWRyb3BwaW5nLXBhcnRpY2xlIjoiIn0seyJmYW1pbHkiOiJSYWkiLCJnaXZlbiI6IlJhaiIsInBhcnNlLW5hbWVzIjpmYWxzZSwiZHJvcHBpbmctcGFydGljbGUiOiIiLCJub24tZHJvcHBpbmctcGFydGljbGUiOiIifV0sImNvbnRhaW5lci10aXRsZSI6IkJhaWxsaWVyZSdzIEJlc3QgUHJhY3RpY2UgYW5kIFJlc2VhcmNoIGluIENsaW5pY2FsIE9ic3RldHJpY3MgYW5kIEd5bmFlY29sb2d5IiwiRE9JIjoiMTAuMTA1My9iZW9nLjIwMDAuMDEyMyIsIklTU04iOiIxNTIxNjkzNCIsImlzc3VlZCI6eyJkYXRlLXBhcnRzIjpbWzIwMDBdXX0sImFic3RyYWN0IjoiSHVtYW4gcmVwcm9kdWN0aW9uIGlzIGV4dHJhb3JkaW5hcmlseSB3YXN0ZWZ1bC4gVGhlIHJlYXNvbnMgZm9yIHRoaXMgaGF2ZSB0YXhlZCBhbGwgb2YgdGhlIGNvbnRyaWJ1dG9ycyB0byB0aGlzIGJvb2suIEFzIHdlIG1vdmUgaW50byB0aGUgMjFzdCBjZW50dXJ5IGl0IGlzIHNvYmVyaW5nIHRvIHJlZmxlY3Qgb24gdGhlIGZhY3QgdGhhdCB3ZSBoYXZlIGZhaWxlZCB0byBoYXJuZXNzIHRoZSBwb3dlciBvZiB0aGUgZXZvbHZpbmcgcmV2b2x1dGlvbiBpbiBtb2xlY3VsYXIgbWVkaWNhbCBiaW9sb2d5IHRvIGFuc3dlciB0aGUgZnVuZGFtZW50YWwgcXVlc3Rpb246IHdoeSBpcyB0aGUgZmF0ZSBvZiBhIGZlcnRpbGl6ZWQgZWdnIHNvIGhhemFyZG91cyBhbmQgc28gdW5zdWNjZXNzZnVsPyBUaGUgZm9sbG93aW5nIGFjY291bnQgc3VtbWFyaXplcyBvdXIgbGltaXRlZCBrbm93bGVkZ2Ugb2YgdGhlIGVwaWRlbWlvbG9neSBvZiBtaXNjYXJyaWFnZSBhbmQgdGhlbiBtb3ZlcyBvbiB0byBjb25zaWRlciBzb21lIG9mIHRoZSBtZWRpY2FsIGNhdXNlcyBvZiBtaXNjYXJyaWFnZS4gVGhlIGNvbnRyaWJ1dGlvbiBvZiBnZW5ldGljIGFibm9ybWFsaXRpZXMgdG8gdGhlIHByb2JsZW0gb2YgcHJlZ25hbmN5IHdhc3RhZ2UgaXMgZGlzY3Vzc2VkIGVsc2V3aGVyZSBpbiB0aGlzIHZvbHVtZS4iLCJjb250YWluZXItdGl0bGUtc2hvcnQiOiIifSwiaXNUZW1wb3JhcnkiOmZhbHNlfV19&quot;,&quot;citationItems&quot;:[{&quot;id&quot;:&quot;8bcc7910-6625-3ab3-b086-2e39b3ff7e0a&quot;,&quot;itemData&quot;:{&quot;type&quot;:&quot;article-journal&quot;,&quot;id&quot;:&quot;8bcc7910-6625-3ab3-b086-2e39b3ff7e0a&quot;,&quot;title&quot;:&quot;Epidemiology and the medical causes of miscarriage&quot;,&quot;author&quot;:[{&quot;family&quot;:&quot;Regan&quot;,&quot;given&quot;:&quot;Lesley&quot;,&quot;parse-names&quot;:false,&quot;dropping-particle&quot;:&quot;&quot;,&quot;non-dropping-particle&quot;:&quot;&quot;},{&quot;family&quot;:&quot;Rai&quot;,&quot;given&quot;:&quot;Raj&quot;,&quot;parse-names&quot;:false,&quot;dropping-particle&quot;:&quot;&quot;,&quot;non-dropping-particle&quot;:&quot;&quot;}],&quot;container-title&quot;:&quot;Bailliere's Best Practice and Research in Clinical Obstetrics and Gynaecology&quot;,&quot;DOI&quot;:&quot;10.1053/beog.2000.0123&quot;,&quot;ISSN&quot;:&quot;15216934&quot;,&quot;issued&quot;:{&quot;date-parts&quot;:[[2000]]},&quot;abstract&quot;:&quot;Human reproduction is extraordinarily wasteful. The reasons for this have taxed all of the contributors to this book. As we move into the 21st century it is sobering to reflect on the fact that we have failed to harness the power of the evolving revolution in molecular medical biology to answer the fundamental question: why is the fate of a fertilized egg so hazardous and so unsuccessful? The following account summarizes our limited knowledge of the epidemiology of miscarriage and then moves on to consider some of the medical causes of miscarriage. The contribution of genetic abnormalities to the problem of pregnancy wastage is discussed elsewhere in this volume.&quot;,&quot;container-title-short&quot;:&quot;&quot;},&quot;isTemporary&quot;:false}]},{&quot;citationID&quot;:&quot;MENDELEY_CITATION_ef155eb2-7cf9-4c84-8c39-64c1f8a3effe&quot;,&quot;properties&quot;:{&quot;noteIndex&quot;:0},&quot;isEdited&quot;:false,&quot;manualOverride&quot;:{&quot;citeprocText&quot;:&quot;&lt;sup&gt;18–21&lt;/sup&gt;&quot;,&quot;isManuallyOverridden&quot;:false,&quot;manualOverrideText&quot;:&quot;&quot;},&quot;citationTag&quot;:&quot;MENDELEY_CITATION_v3_eyJjaXRhdGlvbklEIjoiTUVOREVMRVlfQ0lUQVRJT05fZWYxNTVlYjItN2NmOS00Yzg0LThjMzktNjRjMWY4YTNlZmZlIiwicHJvcGVydGllcyI6eyJub3RlSW5kZXgiOjB9LCJpc0VkaXRlZCI6ZmFsc2UsIm1hbnVhbE92ZXJyaWRlIjp7ImNpdGVwcm9jVGV4dCI6IjxzdXA+MTjigJMyMTwvc3VwPiIsImlzTWFudWFsbHlPdmVycmlkZGVuIjpmYWxzZSwibWFudWFsT3ZlcnJpZGVUZXh0IjoiIn0sImNpdGF0aW9uSXRlbXMiOlt7ImlkIjoiODg2YTAzZWMtNzZmMi01MTBiLWE4NjItMWMxNmY4MzU1MzkwIiwiaXRlbURhdGEiOnsiRE9JIjoiMTAuMTAzOC9zNDE1OTEtMDE5LTA0NjUtOCIsIklTU04iOiIxNTQ2MTcwWCIsIlBNSUQiOiIzMTE0Mjg1MCIsImFic3RyYWN0IjoiVGhlIG1pY3JvYmlvbWUgb2YgdGhlIGZlbWFsZSByZXByb2R1Y3RpdmUgdHJhY3QgaGFzIGltcGxpY2F0aW9ucyBmb3Igd29tZW7igJlzIHJlcHJvZHVjdGl2ZSBoZWFsdGguIFdlIGV4YW1pbmVkIHRoZSB2YWdpbmFsIG1pY3JvYmlvbWUgaW4gdHdvIGNvaG9ydHMgb2Ygd29tZW4gd2hvIGV4cGVyaWVuY2VkIG5vcm1hbCB0ZXJtIGJpcnRoczogYSBjcm9zcy1zZWN0aW9uYWxseSBzYW1wbGVkIGNvaG9ydCBvZiA2MTMgcHJlZ25hbnQgYW5kIDEsOTY5IG5vbi1wcmVnbmFudCB3b21lbiwgZm9jdXNpbmcgb24gMzAwIHByZWduYW50IGFuZCAzMDAgbm9uLXByZWduYW50IHdvbWVuIG9mIEFmcmljYW4sIEhpc3BhbmljIG9yIEV1cm9wZWFuIGFuY2VzdHJ5IGNhc2UtbWF0Y2hlZCBmb3IgcmFjZSwgZ2VzdGF0aW9uYWwgYWdlIGFuZCBob3VzZWhvbGQgaW5jb21lOyBhbmQgYSBsb25naXR1ZGluYWxseSBzYW1wbGVkIGNvaG9ydCBvZiA5MCBwcmVnbmFudCB3b21lbiBvZiBBZnJpY2FuIG9yIG5vbi1BZnJpY2FuIGFuY2VzdHJ5LiBJbiB0aGVzZSB3b21lbiwgdGhlIHZhZ2luYWwgbWljcm9iaW9tZSBzaGlmdGVkIGR1cmluZyBwcmVnbmFuY3kgdG93YXJkIExhY3RvYmFjaWxsdXMtZG9taW5hdGVkIHByb2ZpbGVzIGF0IHRoZSBleHBlbnNlIG9mIHRheGEgb2Z0ZW4gYXNzb2NpYXRlZCB3aXRoIHZhZ2luYWwgZHlzYmlvc2lzLiBUaGUgc2hpZnRzIG9jY3VycmVkIGVhcmx5IGluIHByZWduYW5jeSwgZm9sbG93ZWQgcHJlZGljdGFibGUgcGF0dGVybnMsIHdlcmUgYXNzb2NpYXRlZCB3aXRoIHNpbXBsaWZpY2F0aW9uIG9mIHRoZSBtZXRhYm9saWMgY2FwYWNpdHkgb2YgdGhlIG1pY3JvYmlvbWUgYW5kIHdlcmUgc2lnbmlmaWNhbnQgb25seSBpbiB3b21lbiBvZiBBZnJpY2FuIG9yIEhpc3BhbmljIGFuY2VzdHJ5LiBCb3RoIGdlbm9taWMgYW5kIGVudmlyb25tZW50YWwgZmFjdG9ycyBhcmUgbGlrZWx5IGNvbnRyaWJ1dG9ycyB0byB0aGVzZSB0cmVuZHMsIHdpdGggc29jaW9lY29ub21pYyBzdGF0dXMgYXMgYSBsaWtlbHkgZW52aXJvbm1lbnRhbCBpbmZsdWVuY2UuIiwiYXV0aG9yIjpbeyJkcm9wcGluZy1wYXJ0aWNsZSI6IiIsImZhbWlseSI6IlNlcnJhbm8iLCJnaXZlbiI6Ik15cm5hIEcuIiwibm9uLWRyb3BwaW5nLXBhcnRpY2xlIjoiIiwicGFyc2UtbmFtZXMiOmZhbHNlLCJzdWZmaXgiOiIifSx7ImRyb3BwaW5nLXBhcnRpY2xlIjoiIiwiZmFtaWx5IjoiUGFyaWtoIiwiZ2l2ZW4iOiJIYXJkaWsgSS4iLCJub24tZHJvcHBpbmctcGFydGljbGUiOiIiLCJwYXJzZS1uYW1lcyI6ZmFsc2UsInN1ZmZpeCI6IiJ9LHsiZHJvcHBpbmctcGFydGljbGUiOiIiLCJmYW1pbHkiOiJCcm9va3MiLCJnaXZlbiI6IkouIFBhdWwiLCJub24tZHJvcHBpbmctcGFydGljbGUiOiIiLCJwYXJzZS1uYW1lcyI6ZmFsc2UsInN1ZmZpeCI6IiJ9LHsiZHJvcHBpbmctcGFydGljbGUiOiIiLCJmYW1pbHkiOiJFZHdhcmRzIiwiZ2l2ZW4iOiJEYXZpZCBKLiIsIm5vbi1kcm9wcGluZy1wYXJ0aWNsZSI6IiIsInBhcnNlLW5hbWVzIjpmYWxzZSwic3VmZml4IjoiIn0seyJkcm9wcGluZy1wYXJ0aWNsZSI6IiIsImZhbWlseSI6IkFyb2R6IiwiZ2l2ZW4iOiJUb20gSi4iLCJub24tZHJvcHBpbmctcGFydGljbGUiOiIiLCJwYXJzZS1uYW1lcyI6ZmFsc2UsInN1ZmZpeCI6IiJ9LHsiZHJvcHBpbmctcGFydGljbGUiOiIiLCJmYW1pbHkiOiJFZHVwdWdhbnRpIiwiZ2l2ZW4iOiJMYWFoaXJpZSIsIm5vbi1kcm9wcGluZy1wYXJ0aWNsZSI6IiIsInBhcnNlLW5hbWVzIjpmYWxzZSwic3VmZml4IjoiIn0seyJkcm9wcGluZy1wYXJ0aWNsZSI6IiIsImZhbWlseSI6Ikh1YW5nIiwiZ2l2ZW4iOiJCZXJuaWNlIiwibm9uLWRyb3BwaW5nLXBhcnRpY2xlIjoiIiwicGFyc2UtbmFtZXMiOmZhbHNlLCJzdWZmaXgiOiIifSx7ImRyb3BwaW5nLXBhcnRpY2xlIjoiIiwiZmFtaWx5IjoiR2lyZXJkIiwiZ2l2ZW4iOiJQaGlsaXBwZSBILiIsIm5vbi1kcm9wcGluZy1wYXJ0aWNsZSI6IiIsInBhcnNlLW5hbWVzIjpmYWxzZSwic3VmZml4IjoiIn0seyJkcm9wcGluZy1wYXJ0aWNsZSI6IiIsImZhbWlseSI6IkJva2hhcmkiLCJnaXZlbiI6IllhaHlhIEEuIiwibm9uLWRyb3BwaW5nLXBhcnRpY2xlIjoiIiwicGFyc2UtbmFtZXMiOmZhbHNlLCJzdWZmaXgiOiIifSx7ImRyb3BwaW5nLXBhcnRpY2xlIjoiIiwiZmFtaWx5IjoiQnJhZGxleSIsImdpdmVuIjoiU3RldmVuIFAuIiwibm9uLWRyb3BwaW5nLXBhcnRpY2xlIjoiIiwicGFyc2UtbmFtZXMiOmZhbHNlLCJzdWZmaXgiOiIifSx7ImRyb3BwaW5nLXBhcnRpY2xlIjoiIiwiZmFtaWx5IjoiQnJvb2tzIiwiZ2l2ZW4iOiJKYW1pZSBMLiIsIm5vbi1kcm9wcGluZy1wYXJ0aWNsZSI6IiIsInBhcnNlLW5hbWVzIjpmYWxzZSwic3VmZml4IjoiIn0seyJkcm9wcGluZy1wYXJ0aWNsZSI6IiIsImZhbWlseSI6IkRpY2tpbnNvbiIsImdpdmVuIjoiTW9sbHkgUi4iLCJub24tZHJvcHBpbmctcGFydGljbGUiOiIiLCJwYXJzZS1uYW1lcyI6ZmFsc2UsInN1ZmZpeCI6IiJ9LHsiZHJvcHBpbmctcGFydGljbGUiOiIiLCJmYW1pbHkiOiJEcmFrZSIsImdpdmVuIjoiSmVubmlmZXIgSS4iLCJub24tZHJvcHBpbmctcGFydGljbGUiOiIiLCJwYXJzZS1uYW1lcyI6ZmFsc2UsInN1ZmZpeCI6IiJ9LHsiZHJvcHBpbmctcGFydGljbGUiOiIiLCJmYW1pbHkiOiJEdWNrd29ydGgiLCJnaXZlbiI6IlJvYmVydCBBLiIsIm5vbi1kcm9wcGluZy1wYXJ0aWNsZSI6IiIsInBhcnNlLW5hbWVzIjpmYWxzZSwic3VmZml4IjoiIn0seyJkcm9wcGluZy1wYXJ0aWNsZSI6IiIsImZhbWlseSI6IkZvbmciLCJnaXZlbiI6IlN0ZXBoZW4gUy4iLCJub24tZHJvcHBpbmctcGFydGljbGUiOiIiLCJwYXJzZS1uYW1lcyI6ZmFsc2UsInN1ZmZpeCI6IiJ9LHsiZHJvcHBpbmctcGFydGljbGUiOiIiLCJmYW1pbHkiOiJHbGFzY29jayIsImdpdmVuIjoiQWJpZ2FpbCBMLiIsIm5vbi1kcm9wcGluZy1wYXJ0aWNsZSI6IiIsInBhcnNlLW5hbWVzIjpmYWxzZSwic3VmZml4IjoiIn0seyJkcm9wcGluZy1wYXJ0aWNsZSI6IiIsImZhbWlseSI6IkplYW4iLCJnaXZlbiI6IlNvcGhvbmllIiwibm9uLWRyb3BwaW5nLXBhcnRpY2xlIjoiIiwicGFyc2UtbmFtZXMiOmZhbHNlLCJzdWZmaXgiOiIifSx7ImRyb3BwaW5nLXBhcnRpY2xlIjoiIiwiZmFtaWx5IjoiSmltZW5leiIsImdpdmVuIjoiTmljb2xlIFIuIiwibm9uLWRyb3BwaW5nLXBhcnRpY2xlIjoiIiwicGFyc2UtbmFtZXMiOmZhbHNlLCJzdWZmaXgiOiIifSx7ImRyb3BwaW5nLXBhcnRpY2xlIjoiIiwiZmFtaWx5IjoiS2hvdXJ5IiwiZ2l2ZW4iOiJKb3NlcGgiLCJub24tZHJvcHBpbmctcGFydGljbGUiOiIiLCJwYXJzZS1uYW1lcyI6ZmFsc2UsInN1ZmZpeCI6IiJ9LHsiZHJvcHBpbmctcGFydGljbGUiOiIiLCJmYW1pbHkiOiJLb3BhcmRlIiwiZ2l2ZW4iOiJWaXNoYWwgTi4iLCJub24tZHJvcHBpbmctcGFydGljbGUiOiIiLCJwYXJzZS1uYW1lcyI6ZmFsc2UsInN1ZmZpeCI6IiJ9LHsiZHJvcHBpbmctcGFydGljbGUiOiIiLCJmYW1pbHkiOiJMYXJhIiwiZ2l2ZW4iOiJBbmEgTS4iLCJub24tZHJvcHBpbmctcGFydGljbGUiOiIiLCJwYXJzZS1uYW1lcyI6ZmFsc2UsInN1ZmZpeCI6IiJ9LHsiZHJvcHBpbmctcGFydGljbGUiOiIiLCJmYW1pbHkiOiJMZWUiLCJnaXZlbiI6IlZsYWRpbWlyIiwibm9uLWRyb3BwaW5nLXBhcnRpY2xlIjoiIiwicGFyc2UtbmFtZXMiOmZhbHNlLCJzdWZmaXgiOiIifSx7ImRyb3BwaW5nLXBhcnRpY2xlIjoiVi4iLCJmYW1pbHkiOiJNYXR2ZXlldiIsImdpdmVuIjoiQW5kcmV5Iiwibm9uLWRyb3BwaW5nLXBhcnRpY2xlIjoiIiwicGFyc2UtbmFtZXMiOmZhbHNlLCJzdWZmaXgiOiIifSx7ImRyb3BwaW5nLXBhcnRpY2xlIjoiIiwiZmFtaWx5IjoiTWlsdG9uIiwiZ2l2ZW4iOiJTYXJhaCBILiIsIm5vbi1kcm9wcGluZy1wYXJ0aWNsZSI6IiIsInBhcnNlLW5hbWVzIjpmYWxzZSwic3VmZml4IjoiIn0seyJkcm9wcGluZy1wYXJ0aWNsZSI6IiIsImZhbWlseSI6Ik1pc3RyeSIsImdpdmVuIjoiU2hyZW5pIEQuIiwibm9uLWRyb3BwaW5nLXBhcnRpY2xlIjoiIiwicGFyc2UtbmFtZXMiOmZhbHNlLCJzdWZmaXgiOiIifSx7ImRyb3BwaW5nLXBhcnRpY2xlIjoiIiwiZmFtaWx5IjoiUm96eWNraSIsImdpdmVuIjoiU2FyYWggSy4iLCJub24tZHJvcHBpbmctcGFydGljbGUiOiIiLCJwYXJzZS1uYW1lcyI6ZmFsc2UsInN1ZmZpeCI6IiJ9LHsiZHJvcHBpbmctcGFydGljbGUiOiIiLCJmYW1pbHkiOiJTaGV0aCIsImdpdmVuIjoiTmloYXIgVS4iLCJub24tZHJvcHBpbmctcGFydGljbGUiOiIiLCJwYXJzZS1uYW1lcyI6ZmFsc2UsInN1ZmZpeCI6IiJ9LHsiZHJvcHBpbmctcGFydGljbGUiOiIiLCJmYW1pbHkiOiJTbWlybm92YSIsImdpdmVuIjoiRWthdGVyaW5hIiwibm9uLWRyb3BwaW5nLXBhcnRpY2xlIjoiIiwicGFyc2UtbmFtZXMiOmZhbHNlLCJzdWZmaXgiOiIifSx7ImRyb3BwaW5nLXBhcnRpY2xlIjoiIiwiZmFtaWx5IjoiVml2YWRlbGxpIiwiZ2l2ZW4iOiJTdGVwaGFueSBDLiIsIm5vbi1kcm9wcGluZy1wYXJ0aWNsZSI6IiIsInBhcnNlLW5hbWVzIjpmYWxzZSwic3VmZml4IjoiIn0seyJkcm9wcGluZy1wYXJ0aWNsZSI6IiIsImZhbWlseSI6IldpamVzb29yaXlhIiwiZ2l2ZW4iOiJOLiBSb21lc2giLCJub24tZHJvcHBpbmctcGFydGljbGUiOiIiLCJwYXJzZS1uYW1lcyI6ZmFsc2UsInN1ZmZpeCI6IiJ9LHsiZHJvcHBpbmctcGFydGljbGUiOiIiLCJmYW1pbHkiOiJYdSIsImdpdmVuIjoiSmllIiwibm9uLWRyb3BwaW5nLXBhcnRpY2xlIjoiIiwicGFyc2UtbmFtZXMiOmZhbHNlLCJzdWZmaXgiOiIifSx7ImRyb3BwaW5nLXBhcnRpY2xlIjoiIiwiZmFtaWx5IjoiWHUiLCJnaXZlbiI6IlBpbmciLCJub24tZHJvcHBpbmctcGFydGljbGUiOiIiLCJwYXJzZS1uYW1lcyI6ZmFsc2UsInN1ZmZpeCI6IiJ9LHsiZHJvcHBpbmctcGFydGljbGUiOiIiLCJmYW1pbHkiOiJDaGFmZmluIiwiZ2l2ZW4iOiJEb25hbGQgTy4iLCJub24tZHJvcHBpbmctcGFydGljbGUiOiIiLCJwYXJzZS1uYW1lcyI6ZmFsc2UsInN1ZmZpeCI6IiJ9LHsiZHJvcHBpbmctcGFydGljbGUiOiIiLCJmYW1pbHkiOiJTZXh0b24iLCJnaXZlbiI6IkFtYmVyIEwuIiwibm9uLWRyb3BwaW5nLXBhcnRpY2xlIjoiIiwicGFyc2UtbmFtZXMiOmZhbHNlLCJzdWZmaXgiOiIifSx7ImRyb3BwaW5nLXBhcnRpY2xlIjoiIiwiZmFtaWx5IjoiR3JhdmV0dCIsImdpdmVuIjoiTWljaGFlbCBHLiIsIm5vbi1kcm9wcGluZy1wYXJ0aWNsZSI6IiIsInBhcnNlLW5hbWVzIjpmYWxzZSwic3VmZml4IjoiIn0seyJkcm9wcGluZy1wYXJ0aWNsZSI6IiIsImZhbWlseSI6IlJ1YmVucyIsImdpdmVuIjoiQ3JhaWcgRS4iLCJub24tZHJvcHBpbmctcGFydGljbGUiOiIiLCJwYXJzZS1uYW1lcyI6ZmFsc2UsInN1ZmZpeCI6IiJ9LHsiZHJvcHBpbmctcGFydGljbGUiOiIiLCJmYW1pbHkiOiJIZW5kcmlja3MtTXXDsW96IiwiZ2l2ZW4iOiJLYXJlbiBELiIsIm5vbi1kcm9wcGluZy1wYXJ0aWNsZSI6IiIsInBhcnNlLW5hbWVzIjpmYWxzZSwic3VmZml4IjoiIn0seyJkcm9wcGluZy1wYXJ0aWNsZSI6IiIsImZhbWlseSI6IkplZmZlcnNvbiIsImdpdmVuIjoiS2ltYmVybHkgSy4iLCJub24tZHJvcHBpbmctcGFydGljbGUiOiIiLCJwYXJzZS1uYW1lcyI6ZmFsc2UsInN1ZmZpeCI6IiJ9LHsiZHJvcHBpbmctcGFydGljbGUiOiIiLCJmYW1pbHkiOiJTdHJhdXNzIiwiZ2l2ZW4iOiJKZXJvbWUgRi4iLCJub24tZHJvcHBpbmctcGFydGljbGUiOiIiLCJwYXJzZS1uYW1lcyI6ZmFsc2UsInN1ZmZpeCI6IiJ9LHsiZHJvcHBpbmctcGFydGljbGUiOiIiLCJmYW1pbHkiOiJGZXR0d2VpcyIsImdpdmVuIjoiSmVubmlmZXIgTS4iLCJub24tZHJvcHBpbmctcGFydGljbGUiOiIiLCJwYXJzZS1uYW1lcyI6ZmFsc2UsInN1ZmZpeCI6IiJ9LHsiZHJvcHBpbmctcGFydGljbGUiOiIiLCJmYW1pbHkiOiJCdWNrIiwiZ2l2ZW4iOiJHcmVnb3J5IEEuIiwibm9uLWRyb3BwaW5nLXBhcnRpY2xlIjoiIiwicGFyc2UtbmFtZXMiOmZhbHNlLCJzdWZmaXgiOiIifV0sImNvbnRhaW5lci10aXRsZSI6Ik5hdHVyZSBNZWRpY2luZSIsImlkIjoiODg2YTAzZWMtNzZmMi01MTBiLWE4NjItMWMxNmY4MzU1MzkwIiwiaXNzdWVkIjp7ImRhdGUtcGFydHMiOltbIjIwMTkiXV19LCJ0aXRsZSI6IlJhY2lvZXRobmljIGRpdmVyc2l0eSBpbiB0aGUgZHluYW1pY3Mgb2YgdGhlIHZhZ2luYWwgbWljcm9iaW9tZSBkdXJpbmcgcHJlZ25hbmN5IiwidHlwZSI6ImFydGljbGUtam91cm5hbCIsImNvbnRhaW5lci10aXRsZS1zaG9ydCI6Ik5hdCBNZWQifSwidXJpcyI6WyJodHRwOi8vd3d3Lm1lbmRlbGV5LmNvbS9kb2N1bWVudHMvP3V1aWQ9Y2JiZTExOGItNGRhNC00M2M4LTk2ZjItZTU3ZWVkOGNhOGU1Il0sImlzVGVtcG9yYXJ5IjpmYWxzZSwibGVnYWN5RGVza3RvcElkIjoiY2JiZTExOGItNGRhNC00M2M4LTk2ZjItZTU3ZWVkOGNhOGU1In0seyJpZCI6IjgyZWQ0MzEzLWIyNTAtNWVmNy05MzY2LWQ1MWE1MjcwMTEyZiIsIml0ZW1EYXRhIjp7IkRPSSI6IjEwLjEwMzgvczQxNTkxLTAxOS0wNDUwLTIiLCJJU1NOIjoiMTU0NjE3MFgiLCJQTUlEIjoiMzExNDI4NDkiLCJhYnN0cmFjdCI6IlRoZSBpbmNpZGVuY2Ugb2YgcHJldGVybSBiaXJ0aCBleGNlZWRzIDEwJSB3b3JsZHdpZGUuIFRoZXJlIGFyZSBzaWduaWZpY2FudCBkaXNwYXJpdGllcyBpbiB0aGUgZnJlcXVlbmN5IG9mIHByZXRlcm0gYmlydGggYW1vbmcgcG9wdWxhdGlvbnMgd2l0aGluIGNvdW50cmllcywgYW5kIHdvbWVuIG9mIEFmcmljYW4gYW5jZXN0cnkgZGlzcHJvcG9ydGlvbmF0ZWx5IGJlYXIgdGhlIGJ1cmRlbiBvZiByaXNrIGluIHRoZSBVbml0ZWQgU3RhdGVzLiBJbiB0aGUgcHJlc2VudCBzdHVkeSwgd2UgcmVwb3J0IGEgY29tbXVuaXR5IHJlc291cmNlIHRoYXQgaW5jbHVkZXMg4oCYb21pY3PigJkgZGF0YSBmcm9tIGFwcHJveGltYXRlbHkgMTIsMDAwIHNhbXBsZXMgYXMgcGFydCBvZiB0aGUgaW50ZWdyYXRpdmUgSHVtYW4gTWljcm9iaW9tZSBQcm9qZWN0LiBMb25naXR1ZGluYWwgYW5hbHlzZXMgb2YgMTZTIHJpYm9zb21hbCBSTkEsIG1ldGFnZW5vbWljLCBtZXRhdHJhbnNjcmlwdG9taWMgYW5kIGN5dG9raW5lIHByb2ZpbGVzIGZyb20gNDUgcHJldGVybSBhbmQgOTAgdGVybSBiaXJ0aCBjb250cm9scyBpZGVudGlmaWVkIGhhcmJpbmdlcnMgb2YgcHJldGVybSBiaXJ0aCBpbiB0aGlzIGNvaG9ydCBvZiB3b21lbiBwcmVkb21pbmFudGx5IG9mIEFmcmljYW4gYW5jZXN0cnkuIFdvbWVuIHdobyBkZWxpdmVyZWQgcHJldGVybSBleGhpYml0ZWQgc2lnbmlmaWNhbnRseSBsb3dlciB2YWdpbmFsIGxldmVscyBvZiBMYWN0b2JhY2lsbHVzIGNyaXNwYXR1cyBhbmQgaGlnaGVyIGxldmVscyBvZiBCVkFCMSwgU25lYXRoaWEgYW1uaWksIFRNNy1IMSwgYSBncm91cCBvZiBQcmV2b3RlbGxhIHNwZWNpZXMgYW5kIG5pbmUgYWRkaXRpb25hbCB0YXhhLiBUaGUgZmlyc3QgcmVwcmVzZW50YXRpdmUgZ2Vub21lcyBvZiBCVkFCMSBhbmQgVE03LUgxIGFyZSBkZXNjcmliZWQuIFByZXRlcm0tYmlydGgtYXNzb2NpYXRlZCB0YXhhIHdlcmUgY29ycmVsYXRlZCB3aXRoIHByb2luZmxhbW1hdG9yeSBjeXRva2luZXMgaW4gdmFnaW5hbCBmbHVpZC4gVGhlc2UgZmluZGluZ3MgaGlnaGxpZ2h0IG5ldyBvcHBvcnR1bml0aWVzIGZvciBhc3Nlc3NtZW50IG9mIHRoZSByaXNrIG9mIHByZXRlcm0gYmlydGguIiwiYXV0aG9yIjpbeyJkcm9wcGluZy1wYXJ0aWNsZSI6IiIsImZhbWlseSI6IkZldHR3ZWlzIiwiZ2l2ZW4iOiJKZW5uaWZlciBNLiIsIm5vbi1kcm9wcGluZy1wYXJ0aWNsZSI6IiIsInBhcnNlLW5hbWVzIjpmYWxzZSwic3VmZml4IjoiIn0seyJkcm9wcGluZy1wYXJ0aWNsZSI6IiIsImZhbWlseSI6IlNlcnJhbm8iLCJnaXZlbiI6Ik15cm5hIEcuIiwibm9uLWRyb3BwaW5nLXBhcnRpY2xlIjoiIiwicGFyc2UtbmFtZXMiOmZhbHNlLCJzdWZmaXgiOiIifSx7ImRyb3BwaW5nLXBhcnRpY2xlIjoiIiwiZmFtaWx5IjoiQnJvb2tzIiwiZ2l2ZW4iOiJKLiBQYXVsIiwibm9uLWRyb3BwaW5nLXBhcnRpY2xlIjoiIiwicGFyc2UtbmFtZXMiOmZhbHNlLCJzdWZmaXgiOiIifSx7ImRyb3BwaW5nLXBhcnRpY2xlIjoiIiwiZmFtaWx5IjoiRWR3YXJkcyIsImdpdmVuIjoiRGF2aWQgSi4iLCJub24tZHJvcHBpbmctcGFydGljbGUiOiIiLCJwYXJzZS1uYW1lcyI6ZmFsc2UsInN1ZmZpeCI6IiJ9LHsiZHJvcHBpbmctcGFydGljbGUiOiIiLCJmYW1pbHkiOiJHaXJlcmQiLCJnaXZlbiI6IlBoaWxpcHBlIEguIiwibm9uLWRyb3BwaW5nLXBhcnRpY2xlIjoiIiwicGFyc2UtbmFtZXMiOmZhbHNlLCJzdWZmaXgiOiIifSx7ImRyb3BwaW5nLXBhcnRpY2xlIjoiIiwiZmFtaWx5IjoiUGFyaWtoIiwiZ2l2ZW4iOiJIYXJkaWsgSS4iLCJub24tZHJvcHBpbmctcGFydGljbGUiOiIiLCJwYXJzZS1uYW1lcyI6ZmFsc2UsInN1ZmZpeCI6IiJ9LHsiZHJvcHBpbmctcGFydGljbGUiOiIiLCJmYW1pbHkiOiJIdWFuZyIsImdpdmVuIjoiQmVybmljZSIsIm5vbi1kcm9wcGluZy1wYXJ0aWNsZSI6IiIsInBhcnNlLW5hbWVzIjpmYWxzZSwic3VmZml4IjoiIn0seyJkcm9wcGluZy1wYXJ0aWNsZSI6IiIsImZhbWlseSI6IkFyb2R6IiwiZ2l2ZW4iOiJUb20gSi4iLCJub24tZHJvcHBpbmctcGFydGljbGUiOiIiLCJwYXJzZS1uYW1lcyI6ZmFsc2UsInN1ZmZpeCI6IiJ9LHsiZHJvcHBpbmctcGFydGljbGUiOiIiLCJmYW1pbHkiOiJFZHVwdWdhbnRpIiwiZ2l2ZW4iOiJMYWFoaXJpZSIsIm5vbi1kcm9wcGluZy1wYXJ0aWNsZSI6IiIsInBhcnNlLW5hbWVzIjpmYWxzZSwic3VmZml4IjoiIn0seyJkcm9wcGluZy1wYXJ0aWNsZSI6IiIsImZhbWlseSI6IkdsYXNjb2NrIiwiZ2l2ZW4iOiJBYmlnYWlsIEwuIiwibm9uLWRyb3BwaW5nLXBhcnRpY2xlIjoiIiwicGFyc2UtbmFtZXMiOmZhbHNlLCJzdWZmaXgiOiIifSx7ImRyb3BwaW5nLXBhcnRpY2xlIjoiIiwiZmFtaWx5IjoiWHUiLCJnaXZlbiI6IkppZSIsIm5vbi1kcm9wcGluZy1wYXJ0aWNsZSI6IiIsInBhcnNlLW5hbWVzIjpmYWxzZSwic3VmZml4IjoiIn0seyJkcm9wcGluZy1wYXJ0aWNsZSI6IiIsImZhbWlseSI6IkppbWVuZXoiLCJnaXZlbiI6Ik5pY29sZSBSLiIsIm5vbi1kcm9wcGluZy1wYXJ0aWNsZSI6IiIsInBhcnNlLW5hbWVzIjpmYWxzZSwic3VmZml4IjoiIn0seyJkcm9wcGluZy1wYXJ0aWNsZSI6IiIsImZhbWlseSI6IlZpdmFkZWxsaSIsImdpdmVuIjoiU3RlcGhhbnkgQy4iLCJub24tZHJvcHBpbmctcGFydGljbGUiOiIiLCJwYXJzZS1uYW1lcyI6ZmFsc2UsInN1ZmZpeCI6IiJ9LHsiZHJvcHBpbmctcGFydGljbGUiOiIiLCJmYW1pbHkiOiJGb25nIiwiZ2l2ZW4iOiJTdGVwaGVuIFMuIiwibm9uLWRyb3BwaW5nLXBhcnRpY2xlIjoiIiwicGFyc2UtbmFtZXMiOmZhbHNlLCJzdWZmaXgiOiIifSx7ImRyb3BwaW5nLXBhcnRpY2xlIjoiIiwiZmFtaWx5IjoiU2hldGgiLCJnaXZlbiI6Ik5paGFyIFUuIiwibm9uLWRyb3BwaW5nLXBhcnRpY2xlIjoiIiwicGFyc2UtbmFtZXMiOmZhbHNlLCJzdWZmaXgiOiIifSx7ImRyb3BwaW5nLXBhcnRpY2xlIjoiIiwiZmFtaWx5IjoiSmVhbiIsImdpdmVuIjoiU29waG9uaWUiLCJub24tZHJvcHBpbmctcGFydGljbGUiOiIiLCJwYXJzZS1uYW1lcyI6ZmFsc2UsInN1ZmZpeCI6IiJ9LHsiZHJvcHBpbmctcGFydGljbGUiOiIiLCJmYW1pbHkiOiJMZWUiLCJnaXZlbiI6IlZsYWRpbWlyIiwibm9uLWRyb3BwaW5nLXBhcnRpY2xlIjoiIiwicGFyc2UtbmFtZXMiOmZhbHNlLCJzdWZmaXgiOiIifSx7ImRyb3BwaW5nLXBhcnRpY2xlIjoiIiwiZmFtaWx5IjoiQm9raGFyaSIsImdpdmVuIjoiWWFoeWEgQS4iLCJub24tZHJvcHBpbmctcGFydGljbGUiOiIiLCJwYXJzZS1uYW1lcyI6ZmFsc2UsInN1ZmZpeCI6IiJ9LHsiZHJvcHBpbmctcGFydGljbGUiOiIiLCJmYW1pbHkiOiJMYXJhIiwiZ2l2ZW4iOiJBbmEgTS4iLCJub24tZHJvcHBpbmctcGFydGljbGUiOiIiLCJwYXJzZS1uYW1lcyI6ZmFsc2UsInN1ZmZpeCI6IiJ9LHsiZHJvcHBpbmctcGFydGljbGUiOiIiLCJmYW1pbHkiOiJNaXN0cnkiLCJnaXZlbiI6IlNocmVuaSBELiIsIm5vbi1kcm9wcGluZy1wYXJ0aWNsZSI6IiIsInBhcnNlLW5hbWVzIjpmYWxzZSwic3VmZml4IjoiIn0seyJkcm9wcGluZy1wYXJ0aWNsZSI6IiIsImZhbWlseSI6IkR1Y2t3b3J0aCIsImdpdmVuIjoiUm9iZXJ0IEEuIiwibm9uLWRyb3BwaW5nLXBhcnRpY2xlIjoiIiwicGFyc2UtbmFtZXMiOmZhbHNlLCJzdWZmaXgiOiIifSx7ImRyb3BwaW5nLXBhcnRpY2xlIjoiIiwiZmFtaWx5IjoiQnJhZGxleSIsImdpdmVuIjoiU3RldmVuIFAuIiwibm9uLWRyb3BwaW5nLXBhcnRpY2xlIjoiIiwicGFyc2UtbmFtZXMiOmZhbHNlLCJzdWZmaXgiOiIifSx7ImRyb3BwaW5nLXBhcnRpY2xlIjoiIiwiZmFtaWx5IjoiS29wYXJkZSIsImdpdmVuIjoiVmlzaGFsIE4uIiwibm9uLWRyb3BwaW5nLXBhcnRpY2xlIjoiIiwicGFyc2UtbmFtZXMiOmZhbHNlLCJzdWZmaXgiOiIifSx7ImRyb3BwaW5nLXBhcnRpY2xlIjoiIiwiZmFtaWx5IjoiT3JlbmRhIiwiZ2l2ZW4iOiJYLiBWYWxlbnRpbmUiLCJub24tZHJvcHBpbmctcGFydGljbGUiOiIiLCJwYXJzZS1uYW1lcyI6ZmFsc2UsInN1ZmZpeCI6IiJ9LHsiZHJvcHBpbmctcGFydGljbGUiOiIiLCJmYW1pbHkiOiJNaWx0b24iLCJnaXZlbiI6IlNhcmFoIEguIiwibm9uLWRyb3BwaW5nLXBhcnRpY2xlIjoiIiwicGFyc2UtbmFtZXMiOmZhbHNlLCJzdWZmaXgiOiIifSx7ImRyb3BwaW5nLXBhcnRpY2xlIjoiIiwiZmFtaWx5IjoiUm96eWNraSIsImdpdmVuIjoiU2FyYWggSy4iLCJub24tZHJvcHBpbmctcGFydGljbGUiOiIiLCJwYXJzZS1uYW1lcyI6ZmFsc2UsInN1ZmZpeCI6IiJ9LHsiZHJvcHBpbmctcGFydGljbGUiOiJWLiIsImZhbWlseSI6Ik1hdHZleWV2IiwiZ2l2ZW4iOiJBbmRyZXkiLCJub24tZHJvcHBpbmctcGFydGljbGUiOiIiLCJwYXJzZS1uYW1lcyI6ZmFsc2UsInN1ZmZpeCI6IiJ9LHsiZHJvcHBpbmctcGFydGljbGUiOiIiLCJmYW1pbHkiOiJXcmlnaHQiLCJnaXZlbiI6Ik1pY2hlbGxlIEwuIiwibm9uLWRyb3BwaW5nLXBhcnRpY2xlIjoiIiwicGFyc2UtbmFtZXMiOmZhbHNlLCJzdWZmaXgiOiIifSx7ImRyb3BwaW5nLXBhcnRpY2xlIjoiVi4iLCJmYW1pbHkiOiJIdXp1cmJhemFyIiwiZ2l2ZW4iOiJTbmVoYWxhdGEiLCJub24tZHJvcHBpbmctcGFydGljbGUiOiIiLCJwYXJzZS1uYW1lcyI6ZmFsc2UsInN1ZmZpeCI6IiJ9LHsiZHJvcHBpbmctcGFydGljbGUiOiIiLCJmYW1pbHkiOiJKYWNrc29uIiwiZ2l2ZW4iOiJFdWdlbmllIE0uIiwibm9uLWRyb3BwaW5nLXBhcnRpY2xlIjoiIiwicGFyc2UtbmFtZXMiOmZhbHNlLCJzdWZmaXgiOiIifSx7ImRyb3BwaW5nLXBhcnRpY2xlIjoiIiwiZmFtaWx5IjoiU21pcm5vdmEiLCJnaXZlbiI6IkVrYXRlcmluYSIsIm5vbi1kcm9wcGluZy1wYXJ0aWNsZSI6IiIsInBhcnNlLW5hbWVzIjpmYWxzZSwic3VmZml4IjoiIn0seyJkcm9wcGluZy1wYXJ0aWNsZSI6IiIsImZhbWlseSI6IktvcmxhY2giLCJnaXZlbiI6IkpvbmFzIiwibm9uLWRyb3BwaW5nLXBhcnRpY2xlIjoiIiwicGFyc2UtbmFtZXMiOmZhbHNlLCJzdWZmaXgiOiIifSx7ImRyb3BwaW5nLXBhcnRpY2xlIjoiIiwiZmFtaWx5IjoiVHNhaSIsImdpdmVuIjoiWXUgQ2hpaCIsIm5vbi1kcm9wcGluZy1wYXJ0aWNsZSI6IiIsInBhcnNlLW5hbWVzIjpmYWxzZSwic3VmZml4IjoiIn0seyJkcm9wcGluZy1wYXJ0aWNsZSI6IiIsImZhbWlseSI6IkRpY2tpbnNvbiIsImdpdmVuIjoiTW9sbHkgUi4iLCJub24tZHJvcHBpbmctcGFydGljbGUiOiIiLCJwYXJzZS1uYW1lcyI6ZmFsc2UsInN1ZmZpeCI6IiJ9LHsiZHJvcHBpbmctcGFydGljbGUiOiIiLCJmYW1pbHkiOiJCcm9va3MiLCJnaXZlbiI6IkphbWllIEwuIiwibm9uLWRyb3BwaW5nLXBhcnRpY2xlIjoiIiwicGFyc2UtbmFtZXMiOmZhbHNlLCJzdWZmaXgiOiIifSx7ImRyb3BwaW5nLXBhcnRpY2xlIjoiIiwiZmFtaWx5IjoiRHJha2UiLCJnaXZlbiI6Ikplbm5pZmVyIEkuIiwibm9uLWRyb3BwaW5nLXBhcnRpY2xlIjoiIiwicGFyc2UtbmFtZXMiOmZhbHNlLCJzdWZmaXgiOiIifSx7ImRyb3BwaW5nLXBhcnRpY2xlIjoiIiwiZmFtaWx5IjoiQ2hhZmZpbiIsImdpdmVuIjoiRG9uYWxkIE8uIiwibm9uLWRyb3BwaW5nLXBhcnRpY2xlIjoiIiwicGFyc2UtbmFtZXMiOmZhbHNlLCJzdWZmaXgiOiIifSx7ImRyb3BwaW5nLXBhcnRpY2xlIjoiIiwiZmFtaWx5IjoiU2V4dG9uIiwiZ2l2ZW4iOiJBbWJlciBMLiIsIm5vbi1kcm9wcGluZy1wYXJ0aWNsZSI6IiIsInBhcnNlLW5hbWVzIjpmYWxzZSwic3VmZml4IjoiIn0seyJkcm9wcGluZy1wYXJ0aWNsZSI6IiIsImZhbWlseSI6IkdyYXZldHQiLCJnaXZlbiI6Ik1pY2hhZWwgRy4iLCJub24tZHJvcHBpbmctcGFydGljbGUiOiIiLCJwYXJzZS1uYW1lcyI6ZmFsc2UsInN1ZmZpeCI6IiJ9LHsiZHJvcHBpbmctcGFydGljbGUiOiIiLCJmYW1pbHkiOiJSdWJlbnMiLCJnaXZlbiI6IkNyYWlnIEUuIiwibm9uLWRyb3BwaW5nLXBhcnRpY2xlIjoiIiwicGFyc2UtbmFtZXMiOmZhbHNlLCJzdWZmaXgiOiIifSx7ImRyb3BwaW5nLXBhcnRpY2xlIjoiIiwiZmFtaWx5IjoiV2lqZXNvb3JpeWEiLCJnaXZlbiI6Ik4uIFJvbWVzaCIsIm5vbi1kcm9wcGluZy1wYXJ0aWNsZSI6IiIsInBhcnNlLW5hbWVzIjpmYWxzZSwic3VmZml4IjoiIn0seyJkcm9wcGluZy1wYXJ0aWNsZSI6IiIsImZhbWlseSI6IkhlbmRyaWNrcy1NdcOxb3oiLCJnaXZlbiI6IkthcmVuIEQuIiwibm9uLWRyb3BwaW5nLXBhcnRpY2xlIjoiIiwicGFyc2UtbmFtZXMiOmZhbHNlLCJzdWZmaXgiOiIifSx7ImRyb3BwaW5nLXBhcnRpY2xlIjoiIiwiZmFtaWx5IjoiSmVmZmVyc29uIiwiZ2l2ZW4iOiJLaW1iZXJseSBLLiIsIm5vbi1kcm9wcGluZy1wYXJ0aWNsZSI6IiIsInBhcnNlLW5hbWVzIjpmYWxzZSwic3VmZml4IjoiIn0seyJkcm9wcGluZy1wYXJ0aWNsZSI6IiIsImZhbWlseSI6IlN0cmF1c3MiLCJnaXZlbiI6Ikplcm9tZSBGLiIsIm5vbi1kcm9wcGluZy1wYXJ0aWNsZSI6IiIsInBhcnNlLW5hbWVzIjpmYWxzZSwic3VmZml4IjoiIn0seyJkcm9wcGluZy1wYXJ0aWNsZSI6IiIsImZhbWlseSI6IkJ1Y2siLCJnaXZlbiI6IkdyZWdvcnkgQS4iLCJub24tZHJvcHBpbmctcGFydGljbGUiOiIiLCJwYXJzZS1uYW1lcyI6ZmFsc2UsInN1ZmZpeCI6IiJ9XSwiY29udGFpbmVyLXRpdGxlIjoiTmF0dXJlIE1lZGljaW5lIiwiaWQiOiI4MmVkNDMxMy1iMjUwLTVlZjctOTM2Ni1kNTFhNTI3MDExMmYiLCJpc3N1ZWQiOnsiZGF0ZS1wYXJ0cyI6W1siMjAxOSJdXX0sInRpdGxlIjoiVGhlIHZhZ2luYWwgbWljcm9iaW9tZSBhbmQgcHJldGVybSBiaXJ0aCIsInR5cGUiOiJhcnRpY2xlLWpvdXJuYWwiLCJjb250YWluZXItdGl0bGUtc2hvcnQiOiJOYXQgTWVkIn0sInVyaXMiOlsiaHR0cDovL3d3dy5tZW5kZWxleS5jb20vZG9jdW1lbnRzLz91dWlkPWM1OGIzM2ZhLTI4OGYtNDM5MC04ZmRiLWVkM2QyOTdmNGM0NiJdLCJpc1RlbXBvcmFyeSI6ZmFsc2UsImxlZ2FjeURlc2t0b3BJZCI6ImM1OGIzM2ZhLTI4OGYtNDM5MC04ZmRiLWVkM2QyOTdmNGM0NiJ9LHsiaWQiOiIxMGM5NGNmOS01ZTNhLTU2YzUtYTM1ZS1lZWU4ZjM5ZThlOGMiLCJpdGVtRGF0YSI6eyJET0kiOiIxMC4xMDczL3BuYXMuMTcwNTg5OTExNCIsIklTU04iOiIxMDkxNjQ5MCIsIlBNSUQiOiIyODg0Nzk0MSIsImFic3RyYWN0IjoiUHJldGVybSBiaXJ0aCAoUFRCKSBpcyB0aGUgbGVhZGluZyBjYXVzZSBvZiBuZW9uYXRhbCBtb3JiaWRpdHkgYW5kIG1vcnRhbGl0eS4gUHJldmlvdXMgc3R1ZGllcyBoYXZlIHN1Z2dlc3RlZCB0aGF0IHRoZSBtYXRlcm5hbCB2YWdpbmFsIG1pY3JvYmlvdGEgY29udHJpYnV0ZXMgdG8gdGhlIHBhdGhvcGh5c2lvbG9neSBvZiBQVEIsIGJ1dCBjb25mbGljdGluZyByZXN1bHRzIGluIHJlY2VudCB5ZWFycyBoYXZlIHJhaXNlZCBkb3VidHMuIFdlIGNvbmR1Y3RlZCBhIHN0dWR5IG9mIFBUQiBjb21wYXJlZCB3aXRoIHRlcm0gYmlydGggaW4gdHdvIGNvaG9ydHMgb2YgcHJlZ25hbnQgd29tZW46IG9uZSBwcmVkb21pbmFudGx5IENhdWNhc2lhbiAobiA9IDM5KSBhdCBsb3cgcmlzayBmb3IgUFRCLCB0aGUgc2Vjb25kIHByZWRvbWluYW50bHkgQWZyaWNhbiBBbWVyaWNhbiBhbmQgYXQgaGlnaC1yaXNrIChuID0gOTYpLiBXZSBwcm9maWxlZCB0aGUgdGF4b25vbWljIGNvbXBvc2l0aW9uIG9mIDIsMTc5IHZhZ2luYWwgc3dhYnMgY29sbGVjdGVkIHByb3NwZWN0aXZlbHkgYW5kIHdlZWtseSBkdXJpbmcgZ2VzdGF0aW9uIHVzaW5nIDE2UyByUk5BIGdlbmUgc2VxdWVuY2luZy4gUHJldmlvdXNseSBwcm9wb3NlZCBhc3NvY2lhdGlvbnMgYmV0d2VlbiBQVEIgYW5kIGxvd2VyIExhY3RvYmFjaWxsdXMgYW5kIGhpZ2hlciBHYXJkbmVyZWxsYSBhYnVuZGFuY2VzIHJlcGxpY2F0ZWQgaW4gdGhlIGxvdy1yaXNrIGNvaG9ydCwgYnV0IG5vdCBpbiB0aGUgaGlnaC1yaXNrIGNvaG9ydC4gSGlnaC1yZXNvbHV0aW9uIGJpb2luZm9ybWF0aWNzIGVuYWJsZWQgdGF4b25vbWljIGFzc2lnbm1lbnQgdG8gdGhlIHNwZWNpZXMgYW5kIHN1YnNwZWNpZXMgbGV2ZWxzLCByZXZlYWxpbmcgdGhhdCBMYWN0b2JhY2lsbHVzIGNyaXNwYXR1cyB3YXMgYXNzb2NpYXRlZCB3aXRoIGxvdyByaXNrIG9mIFBUQiBpbiBib3RoIGNvaG9ydHMsIHdoaWxlIExhY3RvYmFjaWxsdXMgaW5lcnMgd2FzIG5vdCwgYW5kIHRoYXQgYSBzdWJzcGVjaWVzIGNsYWRlIG9mIEdhcmRuZXJlbGxhIHZhZ2luYWxpcyBleHBsYWluZWQgdGhlIGdlbnVzIGFzc29jaWF0aW9uIHdpdGggUFRCLiBQYXR0ZXJucyBvZiBjb29jY3VycmVuY2UgYmV0d2VlbiBMLiBjcmlzcGF0dXMgYW5kIEdhcmRuZXJlbGxhIHdlcmUgaGlnaGx5IGV4Y2x1c2l2ZSwgd2hpbGUgR2FyZG5lcmVsbGEgYW5kIEwuIGluZXJzIG9mdGVuIGNvZXhpc3RlZCBhdCBoaWdoIGZyZXF1ZW5jaWVzLiBXZSBhcmd1ZSB0aGF0IHRoZSB2YWdpbmFsIG1pY3JvYmlvdGEgaXMgYmV0dGVyIHJlcHJlc2VudGVkIGJ5IHRoZSBxdWFudGl0YXRpdmUgZnJlcXVlbmNpZXMgb2YgdGhlc2Uga2V5IHRheGEgdGhhbiBieSBjbGFzc2lmeWluZyBjb21tdW5pdGllcyBpbnRvIGZpdmUgY29tbXVuaXR5IHN0YXRlIHR5cGVzLiBPdXIgZmluZGluZ3MgZXh0ZW5kIGFuZCBjb3Jyb2JvcmF0ZSB0aGUgYXNzb2NpYXRpb24gYmV0d2VlbiB0aGUgdmFnaW5hbCBtaWNyb2Jpb3RhIGFuZCBQVEIsIGRlbW9uc3RyYXRlIHRoZSBiZW5lZml0cyBvZiBoaWdoLXJlc29sdXRpb24gc3RhdGlzdGljYWwgYmlvaW5mb3JtYXRpY3MgaW4gY2xpbmljYWwgbWljcm9iaW9tZSBzdHVkaWVzLCBhbmQgc3VnZ2VzdCB0aGF0IHByZXZpb3VzIGNvbmZsaWN0aW5nIHJlc3VsdHMgbWF5IHJlZmxlY3QgdGhlIGRpZmZlcmVudCByaXNrIHByb2ZpbGUgb2Ygd29tZW4gb2YgYmxhY2sgcmFjZS4iLCJhdXRob3IiOlt7ImRyb3BwaW5nLXBhcnRpY2xlIjoiIiwiZmFtaWx5IjoiQ2FsbGFoYW4iLCJnaXZlbiI6IkJlbmphbWluIEouIiwibm9uLWRyb3BwaW5nLXBhcnRpY2xlIjoiIiwicGFyc2UtbmFtZXMiOmZhbHNlLCJzdWZmaXgiOiIifSx7ImRyb3BwaW5nLXBhcnRpY2xlIjoiIiwiZmFtaWx5IjoiRGlHaXVsaW8iLCJnaXZlbiI6IkRhbmllbCBCLiIsIm5vbi1kcm9wcGluZy1wYXJ0aWNsZSI6IiIsInBhcnNlLW5hbWVzIjpmYWxzZSwic3VmZml4IjoiIn0seyJkcm9wcGluZy1wYXJ0aWNsZSI6IiIsImZhbWlseSI6IkFsaWFnYSBHb2x0c21hbiIsImdpdmVuIjoiRGFuaWVsYSBTLiIsIm5vbi1kcm9wcGluZy1wYXJ0aWNsZSI6IiIsInBhcnNlLW5hbWVzIjpmYWxzZSwic3VmZml4IjoiIn0seyJkcm9wcGluZy1wYXJ0aWNsZSI6IiIsImZhbWlseSI6IlN1biIsImdpdmVuIjoiQ2hyaXN0aW5lIEwuIiwibm9uLWRyb3BwaW5nLXBhcnRpY2xlIjoiIiwicGFyc2UtbmFtZXMiOmZhbHNlLCJzdWZmaXgiOiIifSx7ImRyb3BwaW5nLXBhcnRpY2xlIjoiIiwiZmFtaWx5IjoiQ29zdGVsbG8iLCJnaXZlbiI6IkVsaXphYmV0aCBLLiIsIm5vbi1kcm9wcGluZy1wYXJ0aWNsZSI6IiIsInBhcnNlLW5hbWVzIjpmYWxzZSwic3VmZml4IjoiIn0seyJkcm9wcGluZy1wYXJ0aWNsZSI6IiIsImZhbWlseSI6IkplZ2FuYXRoYW4iLCJnaXZlbiI6IlByYXRoZWVwYSIsIm5vbi1kcm9wcGluZy1wYXJ0aWNsZSI6IiIsInBhcnNlLW5hbWVzIjpmYWxzZSwic3VmZml4IjoiIn0seyJkcm9wcGluZy1wYXJ0aWNsZSI6IiIsImZhbWlseSI6IkJpZ2dpbyIsImdpdmVuIjoiSm9zZXBoIFIuIiwibm9uLWRyb3BwaW5nLXBhcnRpY2xlIjoiIiwicGFyc2UtbmFtZXMiOmZhbHNlLCJzdWZmaXgiOiIifSx7ImRyb3BwaW5nLXBhcnRpY2xlIjoiIiwiZmFtaWx5IjoiV29uZyIsImdpdmVuIjoiUm9uYWxkIEouIiwibm9uLWRyb3BwaW5nLXBhcnRpY2xlIjoiIiwicGFyc2UtbmFtZXMiOmZhbHNlLCJzdWZmaXgiOiIifSx7ImRyb3BwaW5nLXBhcnRpY2xlIjoiIiwiZmFtaWx5IjoiRHJ1emluIiwiZ2l2ZW4iOiJNYXVyaWNlIEwuIiwibm9uLWRyb3BwaW5nLXBhcnRpY2xlIjoiIiwicGFyc2UtbmFtZXMiOmZhbHNlLCJzdWZmaXgiOiIifSx7ImRyb3BwaW5nLXBhcnRpY2xlIjoiIiwiZmFtaWx5IjoiU2hhdyIsImdpdmVuIjoiR2FyeSBNLiIsIm5vbi1kcm9wcGluZy1wYXJ0aWNsZSI6IiIsInBhcnNlLW5hbWVzIjpmYWxzZSwic3VmZml4IjoiIn0seyJkcm9wcGluZy1wYXJ0aWNsZSI6IiIsImZhbWlseSI6IlN0ZXZlbnNvbiIsImdpdmVuIjoiRGF2aWQgSy4iLCJub24tZHJvcHBpbmctcGFydGljbGUiOiIiLCJwYXJzZS1uYW1lcyI6ZmFsc2UsInN1ZmZpeCI6IiJ9LHsiZHJvcHBpbmctcGFydGljbGUiOiIiLCJmYW1pbHkiOiJIb2xtZXMiLCJnaXZlbiI6IlN1c2FuIFAuIiwibm9uLWRyb3BwaW5nLXBhcnRpY2xlIjoiIiwicGFyc2UtbmFtZXMiOmZhbHNlLCJzdWZmaXgiOiIifSx7ImRyb3BwaW5nLXBhcnRpY2xlIjoiIiwiZmFtaWx5IjoiUmVsbWFuIiwiZ2l2ZW4iOiJEYXZpZCBBLiIsIm5vbi1kcm9wcGluZy1wYXJ0aWNsZSI6IiIsInBhcnNlLW5hbWVzIjpmYWxzZSwic3VmZml4IjoiIn1dLCJjb250YWluZXItdGl0bGUiOiJQcm9jZWVkaW5ncyBvZiB0aGUgTmF0aW9uYWwgQWNhZGVteSBvZiBTY2llbmNlcyBvZiB0aGUgVW5pdGVkIFN0YXRlcyBvZiBBbWVyaWNhIiwiaWQiOiIxMGM5NGNmOS01ZTNhLTU2YzUtYTM1ZS1lZWU4ZjM5ZThlOGMiLCJpc3N1ZWQiOnsiZGF0ZS1wYXJ0cyI6W1siMjAxNyJdXX0sInRpdGxlIjoiUmVwbGljYXRpb24gYW5kIHJlZmluZW1lbnQgb2YgYSB2YWdpbmFsIG1pY3JvYmlhbCBzaWduYXR1cmUgb2YgcHJldGVybSBiaXJ0aCBpbiB0d28gcmFjaWFsbHkgZGlzdGluY3QgY29ob3J0cyBvZiBVUyB3b21lbiIsInR5cGUiOiJhcnRpY2xlLWpvdXJuYWwiLCJjb250YWluZXItdGl0bGUtc2hvcnQiOiJQcm9jIE5hdGwgQWNhZCBTY2kgVSBTIEEifSwidXJpcyI6WyJodHRwOi8vd3d3Lm1lbmRlbGV5LmNvbS9kb2N1bWVudHMvP3V1aWQ9OWJkMzBlMDYtZGZlMC00MzNhLTk1ZjItZWJkYWNjYzBmMjI3Il0sImlzVGVtcG9yYXJ5IjpmYWxzZSwibGVnYWN5RGVza3RvcElkIjoiOWJkMzBlMDYtZGZlMC00MzNhLTk1ZjItZWJkYWNjYzBmMjI3In0seyJpZCI6ImI0MjY1ZjVjLTMwZTktM2ZlMy05M2FlLTIwNGQ0OTkzMzFhOSIsIml0ZW1EYXRhIjp7InR5cGUiOiJhcnRpY2xlLWpvdXJuYWwiLCJpZCI6ImI0MjY1ZjVjLTMwZTktM2ZlMy05M2FlLTIwNGQ0OTkzMzFhOSIsInRpdGxlIjoiQ2Vydmljb3ZhZ2luYWwgbWljcm9iaW90YSBhbmQgbG9jYWwgaW1tdW5lIHJlc3BvbnNlIG1vZHVsYXRlIHRoZSByaXNrIG9mIHNwb250YW5lb3VzIHByZXRlcm0gZGVsaXZlcnkiLCJhdXRob3IiOlt7ImZhbWlseSI6IkVsb3ZpdHoiLCJnaXZlbiI6Ik1pY2hhbCBBLiIsInBhcnNlLW5hbWVzIjpmYWxzZSwiZHJvcHBpbmctcGFydGljbGUiOiIiLCJub24tZHJvcHBpbmctcGFydGljbGUiOiIifSx7ImZhbWlseSI6IkdhamVyIiwiZ2l2ZW4iOiJQYXdlbCIsInBhcnNlLW5hbWVzIjpmYWxzZSwiZHJvcHBpbmctcGFydGljbGUiOiIiLCJub24tZHJvcHBpbmctcGFydGljbGUiOiIifSx7ImZhbWlseSI6IlJpaXMiLCJnaXZlbiI6IlZhbGVyaWUiLCJwYXJzZS1uYW1lcyI6ZmFsc2UsImRyb3BwaW5nLXBhcnRpY2xlIjoiIiwibm9uLWRyb3BwaW5nLXBhcnRpY2xlIjoiIn0seyJmYW1pbHkiOiJCcm93biIsImdpdmVuIjoiQW15IEcuIiwicGFyc2UtbmFtZXMiOmZhbHNlLCJkcm9wcGluZy1wYXJ0aWNsZSI6IiIsIm5vbi1kcm9wcGluZy1wYXJ0aWNsZSI6IiJ9LHsiZmFtaWx5IjoiSHVtcGhyeXMiLCJnaXZlbiI6Ik1pY2hhZWwgUy4iLCJwYXJzZS1uYW1lcyI6ZmFsc2UsImRyb3BwaW5nLXBhcnRpY2xlIjoiIiwibm9uLWRyb3BwaW5nLXBhcnRpY2xlIjoiIn0seyJmYW1pbHkiOiJIb2xtIiwiZ2l2ZW4iOiJKb2hhbm5hIEIuIiwicGFyc2UtbmFtZXMiOmZhbHNlLCJkcm9wcGluZy1wYXJ0aWNsZSI6IiIsIm5vbi1kcm9wcGluZy1wYXJ0aWNsZSI6IiJ9LHsiZmFtaWx5IjoiUmF2ZWwiLCJnaXZlbiI6IkphY3F1ZXMiLCJwYXJzZS1uYW1lcyI6ZmFsc2UsImRyb3BwaW5nLXBhcnRpY2xlIjoiIiwibm9uLWRyb3BwaW5nLXBhcnRpY2xlIjoiIn1dLCJjb250YWluZXItdGl0bGUiOiJOYXR1cmUgQ29tbXVuaWNhdGlvbnMiLCJjb250YWluZXItdGl0bGUtc2hvcnQiOiJOYXQgQ29tbXVuIiwiRE9JIjoiMTAuMTAzOC9zNDE0NjctMDE5LTA5Mjg1LTkiLCJJU1NOIjoiMjA0MTE3MjMiLCJpc3N1ZWQiOnsiZGF0ZS1wYXJ0cyI6W1syMDE5XV19LCJhYnN0cmFjdCI6IkZhaWx1cmUgdG8gcHJlZGljdCBhbmQgdW5kZXJzdGFuZCB0aGUgY2F1c2VzIG9mIHByZXRlcm0gYmlydGgsIHRoZSBsZWFkaW5nIGNhdXNlIG9mIG5lb25hdGFsIG1vcmJpZGl0eSBhbmQgbW9ydGFsaXR5LCBoYXZlIGxpbWl0ZWQgZWZmZWN0aXZlIGludGVydmVudGlvbnMgYW5kIHRoZXJhcGV1dGljcy4gRnJvbSBhIGNvaG9ydCBvZiAyMDAwIHByZWduYW50IHdvbWVuLCB3ZSBwZXJmb3JtZWQgYSBuZXN0ZWQgY2FzZSBjb250cm9sIHN0dWR5IG9uIDEwNyB3ZWxsLXBoZW5vdHlwZWQgY2FzZXMgb2Ygc3BvbnRhbmVvdXMgcHJldGVybSBiaXJ0aCAoc1BUQikgYW5kIDQzMiB3b21lbiBkZWxpdmVyaW5nIGF0IHRlcm0uIFVzaW5nIGlubm92YXRpdmUgQmF5ZXNpYW4gbW9kZWxpbmcgb2YgY2Vydmljb3ZhZ2luYWwgbWljcm9iaW90YSwgc2V2ZW4gYmFjdGVyaWFsIHRheGEgd2VyZSBzaWduaWZpY2FudGx5IGFzc29jaWF0ZWQgd2l0aCBpbmNyZWFzZWQgcmlzayBvZiBzUFRCLCB3aXRoIGEgc3Ryb25nZXIgZWZmZWN0IGluIEFmcmljYW4gQW1lcmljYW4gd29tZW4uIEhvd2V2ZXIsIGhpZ2hlciB2YWdpbmFsIGxldmVscyBvZiDOsi1kZWZlbnNpbi0yIGxvd2VyZWQgdGhlIHJpc2sgb2Ygc1BUQiBhc3NvY2lhdGVkIHdpdGggY2Vydmljb3ZhZ2luYWwgbWljcm9iaW90YSBpbiBhbiBldGhuaWNpdHktZGVwZW5kZW50IG1hbm5lci4gU3VycHJpc2luZ2x5LCBldmVuIGluIExhY3RvYmFjaWxsdXMgc3BwLiBkb21pbmF0ZWQgY2Vydmljb3ZhZ2luYWwgbWljcm9iaW90YSwgbG93IM6yLWRlZmVuc2luLTIgd2FzIGFzc29jaWF0ZWQgd2l0aCBpbmNyZWFzZWQgcmlzayBvZiBzUFRCLiBUaGVzZSBmaW5kaW5ncyBob2xkIHByb21pc2UgZm9yIGRpYWdub3N0aWNzIHRvIGFjY3VyYXRlbHkgaWRlbnRpZnkgd29tZW4gYXQgcmlzayBmb3Igc1BUQiBlYXJseSBpbiBwcmVnbmFuY3kuIFRoZXJhcGV1dGljIHN0cmF0ZWdpZXMgY291bGQgaW5jbHVkZSBpbW11bmUgbW9kdWxhdG9ycyBhbmQgbWljcm9iaW9tZS1iYXNlZCB0aGVyYXBldXRpY3MgdG8gcmVkdWNlIHRoaXMgc2lnbmlmaWNhbnQgaGVhbHRoIGJ1cmRlbi4ifSwiaXNUZW1wb3JhcnkiOmZhbHNlfV19&quot;,&quot;citationItems&quot;:[{&quot;id&quot;:&quot;886a03ec-76f2-510b-a862-1c16f8355390&quot;,&quot;itemData&quot;:{&quot;DOI&quot;:&quot;10.1038/s41591-019-0465-8&quot;,&quot;ISSN&quot;:&quot;1546170X&quot;,&quot;PMID&quot;:&quot;31142850&quot;,&quot;abstract&quot;:&quot;The microbiome of the female reproductive tract has implications for women’s reproductive health. We examined the vaginal microbiome in two cohorts of women who experienced normal term births: a cross-sectionally sampled cohort of 613 pregnant and 1,969 non-pregnant women, focusing on 300 pregnant and 300 non-pregnant women of African, Hispanic or European ancestry case-matched for race, gestational age and household income; and a longitudinally sampled cohort of 90 pregnant women of African or non-African ancestry. In these women, the vaginal microbiome shifted during pregnancy toward Lactobacillus-dominated profiles at the expense of taxa often associated with vaginal dysbiosis. The shifts occurred early in pregnancy, followed predictable patterns, were associated with simplification of the metabolic capacity of the microbiome and were significant only in women of African or Hispanic ancestry. Both genomic and environmental factors are likely contributors to these trends, with socioeconomic status as a likely environmental influence.&quot;,&quot;author&quot;:[{&quot;dropping-particle&quot;:&quot;&quot;,&quot;family&quot;:&quot;Serrano&quot;,&quot;given&quot;:&quot;Myrna G.&quot;,&quot;non-dropping-particle&quot;:&quot;&quot;,&quot;parse-names&quot;:false,&quot;suffix&quot;:&quot;&quot;},{&quot;dropping-particle&quot;:&quot;&quot;,&quot;family&quot;:&quot;Parikh&quot;,&quot;given&quot;:&quot;Hardik I.&quot;,&quot;non-dropping-particle&quot;:&quot;&quot;,&quot;parse-names&quot;:false,&quot;suffix&quot;:&quot;&quot;},{&quot;dropping-particle&quot;:&quot;&quot;,&quot;family&quot;:&quot;Brooks&quot;,&quot;given&quot;:&quot;J. Paul&quot;,&quot;non-dropping-particle&quot;:&quot;&quot;,&quot;parse-names&quot;:false,&quot;suffix&quot;:&quot;&quot;},{&quot;dropping-particle&quot;:&quot;&quot;,&quot;family&quot;:&quot;Edwards&quot;,&quot;given&quot;:&quot;David J.&quot;,&quot;non-dropping-particle&quot;:&quot;&quot;,&quot;parse-names&quot;:false,&quot;suffix&quot;:&quot;&quot;},{&quot;dropping-particle&quot;:&quot;&quot;,&quot;family&quot;:&quot;Arodz&quot;,&quot;given&quot;:&quot;Tom J.&quot;,&quot;non-dropping-particle&quot;:&quot;&quot;,&quot;parse-names&quot;:false,&quot;suffix&quot;:&quot;&quot;},{&quot;dropping-particle&quot;:&quot;&quot;,&quot;family&quot;:&quot;Edupuganti&quot;,&quot;given&quot;:&quot;Laahirie&quot;,&quot;non-dropping-particle&quot;:&quot;&quot;,&quot;parse-names&quot;:false,&quot;suffix&quot;:&quot;&quot;},{&quot;dropping-particle&quot;:&quot;&quot;,&quot;family&quot;:&quot;Huang&quot;,&quot;given&quot;:&quot;Bernice&quot;,&quot;non-dropping-particle&quot;:&quot;&quot;,&quot;parse-names&quot;:false,&quot;suffix&quot;:&quot;&quot;},{&quot;dropping-particle&quot;:&quot;&quot;,&quot;family&quot;:&quot;Girerd&quot;,&quot;given&quot;:&quot;Philippe H.&quot;,&quot;non-dropping-particle&quot;:&quot;&quot;,&quot;parse-names&quot;:false,&quot;suffix&quot;:&quot;&quot;},{&quot;dropping-particle&quot;:&quot;&quot;,&quot;family&quot;:&quot;Bokhari&quot;,&quot;given&quot;:&quot;Yahya A.&quot;,&quot;non-dropping-particle&quot;:&quot;&quot;,&quot;parse-names&quot;:false,&quot;suffix&quot;:&quot;&quot;},{&quot;dropping-particle&quot;:&quot;&quot;,&quot;family&quot;:&quot;Bradley&quot;,&quot;given&quot;:&quot;Steven P.&quot;,&quot;non-dropping-particle&quot;:&quot;&quot;,&quot;parse-names&quot;:false,&quot;suffix&quot;:&quot;&quot;},{&quot;dropping-particle&quot;:&quot;&quot;,&quot;family&quot;:&quot;Brooks&quot;,&quot;given&quot;:&quot;Jamie L.&quot;,&quot;non-dropping-particle&quot;:&quot;&quot;,&quot;parse-names&quot;:false,&quot;suffix&quot;:&quot;&quot;},{&quot;dropping-particle&quot;:&quot;&quot;,&quot;family&quot;:&quot;Dickinson&quot;,&quot;given&quot;:&quot;Molly R.&quot;,&quot;non-dropping-particle&quot;:&quot;&quot;,&quot;parse-names&quot;:false,&quot;suffix&quot;:&quot;&quot;},{&quot;dropping-particle&quot;:&quot;&quot;,&quot;family&quot;:&quot;Drake&quot;,&quot;given&quot;:&quot;Jennifer I.&quot;,&quot;non-dropping-particle&quot;:&quot;&quot;,&quot;parse-names&quot;:false,&quot;suffix&quot;:&quot;&quot;},{&quot;dropping-particle&quot;:&quot;&quot;,&quot;family&quot;:&quot;Duckworth&quot;,&quot;given&quot;:&quot;Robert A.&quot;,&quot;non-dropping-particle&quot;:&quot;&quot;,&quot;parse-names&quot;:false,&quot;suffix&quot;:&quot;&quot;},{&quot;dropping-particle&quot;:&quot;&quot;,&quot;family&quot;:&quot;Fong&quot;,&quot;given&quot;:&quot;Stephen S.&quot;,&quot;non-dropping-particle&quot;:&quot;&quot;,&quot;parse-names&quot;:false,&quot;suffix&quot;:&quot;&quot;},{&quot;dropping-particle&quot;:&quot;&quot;,&quot;family&quot;:&quot;Glascock&quot;,&quot;given&quot;:&quot;Abigail L.&quot;,&quot;non-dropping-particle&quot;:&quot;&quot;,&quot;parse-names&quot;:false,&quot;suffix&quot;:&quot;&quot;},{&quot;dropping-particle&quot;:&quot;&quot;,&quot;family&quot;:&quot;Jean&quot;,&quot;given&quot;:&quot;Sophonie&quot;,&quot;non-dropping-particle&quot;:&quot;&quot;,&quot;parse-names&quot;:false,&quot;suffix&quot;:&quot;&quot;},{&quot;dropping-particle&quot;:&quot;&quot;,&quot;family&quot;:&quot;Jimenez&quot;,&quot;given&quot;:&quot;Nicole R.&quot;,&quot;non-dropping-particle&quot;:&quot;&quot;,&quot;parse-names&quot;:false,&quot;suffix&quot;:&quot;&quot;},{&quot;dropping-particle&quot;:&quot;&quot;,&quot;family&quot;:&quot;Khoury&quot;,&quot;given&quot;:&quot;Joseph&quot;,&quot;non-dropping-particle&quot;:&quot;&quot;,&quot;parse-names&quot;:false,&quot;suffix&quot;:&quot;&quot;},{&quot;dropping-particle&quot;:&quot;&quot;,&quot;family&quot;:&quot;Koparde&quot;,&quot;given&quot;:&quot;Vishal N.&quot;,&quot;non-dropping-particle&quot;:&quot;&quot;,&quot;parse-names&quot;:false,&quot;suffix&quot;:&quot;&quot;},{&quot;dropping-particle&quot;:&quot;&quot;,&quot;family&quot;:&quot;Lara&quot;,&quot;given&quot;:&quot;Ana M.&quot;,&quot;non-dropping-particle&quot;:&quot;&quot;,&quot;parse-names&quot;:false,&quot;suffix&quot;:&quot;&quot;},{&quot;dropping-particle&quot;:&quot;&quot;,&quot;family&quot;:&quot;Lee&quot;,&quot;given&quot;:&quot;Vladimir&quot;,&quot;non-dropping-particle&quot;:&quot;&quot;,&quot;parse-names&quot;:false,&quot;suffix&quot;:&quot;&quot;},{&quot;dropping-particle&quot;:&quot;V.&quot;,&quot;family&quot;:&quot;Matveyev&quot;,&quot;given&quot;:&quot;Andrey&quot;,&quot;non-dropping-particle&quot;:&quot;&quot;,&quot;parse-names&quot;:false,&quot;suffix&quot;:&quot;&quot;},{&quot;dropping-particle&quot;:&quot;&quot;,&quot;family&quot;:&quot;Milton&quot;,&quot;given&quot;:&quot;Sarah H.&quot;,&quot;non-dropping-particle&quot;:&quot;&quot;,&quot;parse-names&quot;:false,&quot;suffix&quot;:&quot;&quot;},{&quot;dropping-particle&quot;:&quot;&quot;,&quot;family&quot;:&quot;Mistry&quot;,&quot;given&quot;:&quot;Shreni D.&quot;,&quot;non-dropping-particle&quot;:&quot;&quot;,&quot;parse-names&quot;:false,&quot;suffix&quot;:&quot;&quot;},{&quot;dropping-particle&quot;:&quot;&quot;,&quot;family&quot;:&quot;Rozycki&quot;,&quot;given&quot;:&quot;Sarah K.&quot;,&quot;non-dropping-particle&quot;:&quot;&quot;,&quot;parse-names&quot;:false,&quot;suffix&quot;:&quot;&quot;},{&quot;dropping-particle&quot;:&quot;&quot;,&quot;family&quot;:&quot;Sheth&quot;,&quot;given&quot;:&quot;Nihar U.&quot;,&quot;non-dropping-particle&quot;:&quot;&quot;,&quot;parse-names&quot;:false,&quot;suffix&quot;:&quot;&quot;},{&quot;dropping-particle&quot;:&quot;&quot;,&quot;family&quot;:&quot;Smirnova&quot;,&quot;given&quot;:&quot;Ekaterina&quot;,&quot;non-dropping-particle&quot;:&quot;&quot;,&quot;parse-names&quot;:false,&quot;suffix&quot;:&quot;&quot;},{&quot;dropping-particle&quot;:&quot;&quot;,&quot;family&quot;:&quot;Vivadelli&quot;,&quot;given&quot;:&quot;Stephany C.&quot;,&quot;non-dropping-particle&quot;:&quot;&quot;,&quot;parse-names&quot;:false,&quot;suffix&quot;:&quot;&quot;},{&quot;dropping-particle&quot;:&quot;&quot;,&quot;family&quot;:&quot;Wijesooriya&quot;,&quot;given&quot;:&quot;N. Romesh&quot;,&quot;non-dropping-particle&quot;:&quot;&quot;,&quot;parse-names&quot;:false,&quot;suffix&quot;:&quot;&quot;},{&quot;dropping-particle&quot;:&quot;&quot;,&quot;family&quot;:&quot;Xu&quot;,&quot;given&quot;:&quot;Jie&quot;,&quot;non-dropping-particle&quot;:&quot;&quot;,&quot;parse-names&quot;:false,&quot;suffix&quot;:&quot;&quot;},{&quot;dropping-particle&quot;:&quot;&quot;,&quot;family&quot;:&quot;Xu&quot;,&quot;given&quot;:&quot;Ping&quot;,&quot;non-dropping-particle&quot;:&quot;&quot;,&quot;parse-names&quot;:false,&quot;suffix&quot;:&quot;&quot;},{&quot;dropping-particle&quot;:&quot;&quot;,&quot;family&quot;:&quot;Chaffin&quot;,&quot;given&quot;:&quot;Donald O.&quot;,&quot;non-dropping-particle&quot;:&quot;&quot;,&quot;parse-names&quot;:false,&quot;suffix&quot;:&quot;&quot;},{&quot;dropping-particle&quot;:&quot;&quot;,&quot;family&quot;:&quot;Sexton&quot;,&quot;given&quot;:&quot;Amber L.&quot;,&quot;non-dropping-particle&quot;:&quot;&quot;,&quot;parse-names&quot;:false,&quot;suffix&quot;:&quot;&quot;},{&quot;dropping-particle&quot;:&quot;&quot;,&quot;family&quot;:&quot;Gravett&quot;,&quot;given&quot;:&quot;Michael G.&quot;,&quot;non-dropping-particle&quot;:&quot;&quot;,&quot;parse-names&quot;:false,&quot;suffix&quot;:&quot;&quot;},{&quot;dropping-particle&quot;:&quot;&quot;,&quot;family&quot;:&quot;Rubens&quot;,&quot;given&quot;:&quot;Craig E.&quot;,&quot;non-dropping-particle&quot;:&quot;&quot;,&quot;parse-names&quot;:false,&quot;suffix&quot;:&quot;&quot;},{&quot;dropping-particle&quot;:&quot;&quot;,&quot;family&quot;:&quot;Hendricks-Muñoz&quot;,&quot;given&quot;:&quot;Karen D.&quot;,&quot;non-dropping-particle&quot;:&quot;&quot;,&quot;parse-names&quot;:false,&quot;suffix&quot;:&quot;&quot;},{&quot;dropping-particle&quot;:&quot;&quot;,&quot;family&quot;:&quot;Jefferson&quot;,&quot;given&quot;:&quot;Kimberly K.&quot;,&quot;non-dropping-particle&quot;:&quot;&quot;,&quot;parse-names&quot;:false,&quot;suffix&quot;:&quot;&quot;},{&quot;dropping-particle&quot;:&quot;&quot;,&quot;family&quot;:&quot;Strauss&quot;,&quot;given&quot;:&quot;Jerome F.&quot;,&quot;non-dropping-particle&quot;:&quot;&quot;,&quot;parse-names&quot;:false,&quot;suffix&quot;:&quot;&quot;},{&quot;dropping-particle&quot;:&quot;&quot;,&quot;family&quot;:&quot;Fettweis&quot;,&quot;given&quot;:&quot;Jennifer M.&quot;,&quot;non-dropping-particle&quot;:&quot;&quot;,&quot;parse-names&quot;:false,&quot;suffix&quot;:&quot;&quot;},{&quot;dropping-particle&quot;:&quot;&quot;,&quot;family&quot;:&quot;Buck&quot;,&quot;given&quot;:&quot;Gregory A.&quot;,&quot;non-dropping-particle&quot;:&quot;&quot;,&quot;parse-names&quot;:false,&quot;suffix&quot;:&quot;&quot;}],&quot;container-title&quot;:&quot;Nature Medicine&quot;,&quot;id&quot;:&quot;886a03ec-76f2-510b-a862-1c16f8355390&quot;,&quot;issued&quot;:{&quot;date-parts&quot;:[[&quot;2019&quot;]]},&quot;title&quot;:&quot;Racioethnic diversity in the dynamics of the vaginal microbiome during pregnancy&quot;,&quot;type&quot;:&quot;article-journal&quot;,&quot;container-title-short&quot;:&quot;Nat Med&quot;},&quot;uris&quot;:[&quot;http://www.mendeley.com/documents/?uuid=cbbe118b-4da4-43c8-96f2-e57eed8ca8e5&quot;],&quot;isTemporary&quot;:false,&quot;legacyDesktopId&quot;:&quot;cbbe118b-4da4-43c8-96f2-e57eed8ca8e5&quot;},{&quot;id&quot;:&quot;82ed4313-b250-5ef7-9366-d51a5270112f&quot;,&quot;itemData&quot;:{&quot;DOI&quot;:&quot;10.1038/s41591-019-0450-2&quot;,&quot;ISSN&quot;:&quot;1546170X&quot;,&quot;PMID&quot;:&quot;31142849&quot;,&quot;abstract&quot;:&quot;The incidence of preterm birth exceeds 10% worldwide. There are significant disparities in the frequency of preterm birth among populations within countries, and women of African ancestry disproportionately bear the burden of risk in the United States. In the present study, we report a community resource that includes ‘omics’ data from approximately 12,000 samples as part of the integrative Human Microbiome Project. Longitudinal analyses of 16S ribosomal RNA, metagenomic, metatranscriptomic and cytokine profiles from 45 preterm and 90 term birth controls identified harbingers of preterm birth in this cohort of women predominantly of African ancestry. Women who delivered preterm exhibited significantly lower vaginal levels of Lactobacillus crispatus and higher levels of BVAB1, Sneathia amnii, TM7-H1, a group of Prevotella species and nine additional taxa. The first representative genomes of BVAB1 and TM7-H1 are described. Preterm-birth-associated taxa were correlated with proinflammatory cytokines in vaginal fluid. These findings highlight new opportunities for assessment of the risk of preterm birth.&quot;,&quot;author&quot;:[{&quot;dropping-particle&quot;:&quot;&quot;,&quot;family&quot;:&quot;Fettweis&quot;,&quot;given&quot;:&quot;Jennifer M.&quot;,&quot;non-dropping-particle&quot;:&quot;&quot;,&quot;parse-names&quot;:false,&quot;suffix&quot;:&quot;&quot;},{&quot;dropping-particle&quot;:&quot;&quot;,&quot;family&quot;:&quot;Serrano&quot;,&quot;given&quot;:&quot;Myrna G.&quot;,&quot;non-dropping-particle&quot;:&quot;&quot;,&quot;parse-names&quot;:false,&quot;suffix&quot;:&quot;&quot;},{&quot;dropping-particle&quot;:&quot;&quot;,&quot;family&quot;:&quot;Brooks&quot;,&quot;given&quot;:&quot;J. Paul&quot;,&quot;non-dropping-particle&quot;:&quot;&quot;,&quot;parse-names&quot;:false,&quot;suffix&quot;:&quot;&quot;},{&quot;dropping-particle&quot;:&quot;&quot;,&quot;family&quot;:&quot;Edwards&quot;,&quot;given&quot;:&quot;David J.&quot;,&quot;non-dropping-particle&quot;:&quot;&quot;,&quot;parse-names&quot;:false,&quot;suffix&quot;:&quot;&quot;},{&quot;dropping-particle&quot;:&quot;&quot;,&quot;family&quot;:&quot;Girerd&quot;,&quot;given&quot;:&quot;Philippe H.&quot;,&quot;non-dropping-particle&quot;:&quot;&quot;,&quot;parse-names&quot;:false,&quot;suffix&quot;:&quot;&quot;},{&quot;dropping-particle&quot;:&quot;&quot;,&quot;family&quot;:&quot;Parikh&quot;,&quot;given&quot;:&quot;Hardik I.&quot;,&quot;non-dropping-particle&quot;:&quot;&quot;,&quot;parse-names&quot;:false,&quot;suffix&quot;:&quot;&quot;},{&quot;dropping-particle&quot;:&quot;&quot;,&quot;family&quot;:&quot;Huang&quot;,&quot;given&quot;:&quot;Bernice&quot;,&quot;non-dropping-particle&quot;:&quot;&quot;,&quot;parse-names&quot;:false,&quot;suffix&quot;:&quot;&quot;},{&quot;dropping-particle&quot;:&quot;&quot;,&quot;family&quot;:&quot;Arodz&quot;,&quot;given&quot;:&quot;Tom J.&quot;,&quot;non-dropping-particle&quot;:&quot;&quot;,&quot;parse-names&quot;:false,&quot;suffix&quot;:&quot;&quot;},{&quot;dropping-particle&quot;:&quot;&quot;,&quot;family&quot;:&quot;Edupuganti&quot;,&quot;given&quot;:&quot;Laahirie&quot;,&quot;non-dropping-particle&quot;:&quot;&quot;,&quot;parse-names&quot;:false,&quot;suffix&quot;:&quot;&quot;},{&quot;dropping-particle&quot;:&quot;&quot;,&quot;family&quot;:&quot;Glascock&quot;,&quot;given&quot;:&quot;Abigail L.&quot;,&quot;non-dropping-particle&quot;:&quot;&quot;,&quot;parse-names&quot;:false,&quot;suffix&quot;:&quot;&quot;},{&quot;dropping-particle&quot;:&quot;&quot;,&quot;family&quot;:&quot;Xu&quot;,&quot;given&quot;:&quot;Jie&quot;,&quot;non-dropping-particle&quot;:&quot;&quot;,&quot;parse-names&quot;:false,&quot;suffix&quot;:&quot;&quot;},{&quot;dropping-particle&quot;:&quot;&quot;,&quot;family&quot;:&quot;Jimenez&quot;,&quot;given&quot;:&quot;Nicole R.&quot;,&quot;non-dropping-particle&quot;:&quot;&quot;,&quot;parse-names&quot;:false,&quot;suffix&quot;:&quot;&quot;},{&quot;dropping-particle&quot;:&quot;&quot;,&quot;family&quot;:&quot;Vivadelli&quot;,&quot;given&quot;:&quot;Stephany C.&quot;,&quot;non-dropping-particle&quot;:&quot;&quot;,&quot;parse-names&quot;:false,&quot;suffix&quot;:&quot;&quot;},{&quot;dropping-particle&quot;:&quot;&quot;,&quot;family&quot;:&quot;Fong&quot;,&quot;given&quot;:&quot;Stephen S.&quot;,&quot;non-dropping-particle&quot;:&quot;&quot;,&quot;parse-names&quot;:false,&quot;suffix&quot;:&quot;&quot;},{&quot;dropping-particle&quot;:&quot;&quot;,&quot;family&quot;:&quot;Sheth&quot;,&quot;given&quot;:&quot;Nihar U.&quot;,&quot;non-dropping-particle&quot;:&quot;&quot;,&quot;parse-names&quot;:false,&quot;suffix&quot;:&quot;&quot;},{&quot;dropping-particle&quot;:&quot;&quot;,&quot;family&quot;:&quot;Jean&quot;,&quot;given&quot;:&quot;Sophonie&quot;,&quot;non-dropping-particle&quot;:&quot;&quot;,&quot;parse-names&quot;:false,&quot;suffix&quot;:&quot;&quot;},{&quot;dropping-particle&quot;:&quot;&quot;,&quot;family&quot;:&quot;Lee&quot;,&quot;given&quot;:&quot;Vladimir&quot;,&quot;non-dropping-particle&quot;:&quot;&quot;,&quot;parse-names&quot;:false,&quot;suffix&quot;:&quot;&quot;},{&quot;dropping-particle&quot;:&quot;&quot;,&quot;family&quot;:&quot;Bokhari&quot;,&quot;given&quot;:&quot;Yahya A.&quot;,&quot;non-dropping-particle&quot;:&quot;&quot;,&quot;parse-names&quot;:false,&quot;suffix&quot;:&quot;&quot;},{&quot;dropping-particle&quot;:&quot;&quot;,&quot;family&quot;:&quot;Lara&quot;,&quot;given&quot;:&quot;Ana M.&quot;,&quot;non-dropping-particle&quot;:&quot;&quot;,&quot;parse-names&quot;:false,&quot;suffix&quot;:&quot;&quot;},{&quot;dropping-particle&quot;:&quot;&quot;,&quot;family&quot;:&quot;Mistry&quot;,&quot;given&quot;:&quot;Shreni D.&quot;,&quot;non-dropping-particle&quot;:&quot;&quot;,&quot;parse-names&quot;:false,&quot;suffix&quot;:&quot;&quot;},{&quot;dropping-particle&quot;:&quot;&quot;,&quot;family&quot;:&quot;Duckworth&quot;,&quot;given&quot;:&quot;Robert A.&quot;,&quot;non-dropping-particle&quot;:&quot;&quot;,&quot;parse-names&quot;:false,&quot;suffix&quot;:&quot;&quot;},{&quot;dropping-particle&quot;:&quot;&quot;,&quot;family&quot;:&quot;Bradley&quot;,&quot;given&quot;:&quot;Steven P.&quot;,&quot;non-dropping-particle&quot;:&quot;&quot;,&quot;parse-names&quot;:false,&quot;suffix&quot;:&quot;&quot;},{&quot;dropping-particle&quot;:&quot;&quot;,&quot;family&quot;:&quot;Koparde&quot;,&quot;given&quot;:&quot;Vishal N.&quot;,&quot;non-dropping-particle&quot;:&quot;&quot;,&quot;parse-names&quot;:false,&quot;suffix&quot;:&quot;&quot;},{&quot;dropping-particle&quot;:&quot;&quot;,&quot;family&quot;:&quot;Orenda&quot;,&quot;given&quot;:&quot;X. Valentine&quot;,&quot;non-dropping-particle&quot;:&quot;&quot;,&quot;parse-names&quot;:false,&quot;suffix&quot;:&quot;&quot;},{&quot;dropping-particle&quot;:&quot;&quot;,&quot;family&quot;:&quot;Milton&quot;,&quot;given&quot;:&quot;Sarah H.&quot;,&quot;non-dropping-particle&quot;:&quot;&quot;,&quot;parse-names&quot;:false,&quot;suffix&quot;:&quot;&quot;},{&quot;dropping-particle&quot;:&quot;&quot;,&quot;family&quot;:&quot;Rozycki&quot;,&quot;given&quot;:&quot;Sarah K.&quot;,&quot;non-dropping-particle&quot;:&quot;&quot;,&quot;parse-names&quot;:false,&quot;suffix&quot;:&quot;&quot;},{&quot;dropping-particle&quot;:&quot;V.&quot;,&quot;family&quot;:&quot;Matveyev&quot;,&quot;given&quot;:&quot;Andrey&quot;,&quot;non-dropping-particle&quot;:&quot;&quot;,&quot;parse-names&quot;:false,&quot;suffix&quot;:&quot;&quot;},{&quot;dropping-particle&quot;:&quot;&quot;,&quot;family&quot;:&quot;Wright&quot;,&quot;given&quot;:&quot;Michelle L.&quot;,&quot;non-dropping-particle&quot;:&quot;&quot;,&quot;parse-names&quot;:false,&quot;suffix&quot;:&quot;&quot;},{&quot;dropping-particle&quot;:&quot;V.&quot;,&quot;family&quot;:&quot;Huzurbazar&quot;,&quot;given&quot;:&quot;Snehalata&quot;,&quot;non-dropping-particle&quot;:&quot;&quot;,&quot;parse-names&quot;:false,&quot;suffix&quot;:&quot;&quot;},{&quot;dropping-particle&quot;:&quot;&quot;,&quot;family&quot;:&quot;Jackson&quot;,&quot;given&quot;:&quot;Eugenie M.&quot;,&quot;non-dropping-particle&quot;:&quot;&quot;,&quot;parse-names&quot;:false,&quot;suffix&quot;:&quot;&quot;},{&quot;dropping-particle&quot;:&quot;&quot;,&quot;family&quot;:&quot;Smirnova&quot;,&quot;given&quot;:&quot;Ekaterina&quot;,&quot;non-dropping-particle&quot;:&quot;&quot;,&quot;parse-names&quot;:false,&quot;suffix&quot;:&quot;&quot;},{&quot;dropping-particle&quot;:&quot;&quot;,&quot;family&quot;:&quot;Korlach&quot;,&quot;given&quot;:&quot;Jonas&quot;,&quot;non-dropping-particle&quot;:&quot;&quot;,&quot;parse-names&quot;:false,&quot;suffix&quot;:&quot;&quot;},{&quot;dropping-particle&quot;:&quot;&quot;,&quot;family&quot;:&quot;Tsai&quot;,&quot;given&quot;:&quot;Yu Chih&quot;,&quot;non-dropping-particle&quot;:&quot;&quot;,&quot;parse-names&quot;:false,&quot;suffix&quot;:&quot;&quot;},{&quot;dropping-particle&quot;:&quot;&quot;,&quot;family&quot;:&quot;Dickinson&quot;,&quot;given&quot;:&quot;Molly R.&quot;,&quot;non-dropping-particle&quot;:&quot;&quot;,&quot;parse-names&quot;:false,&quot;suffix&quot;:&quot;&quot;},{&quot;dropping-particle&quot;:&quot;&quot;,&quot;family&quot;:&quot;Brooks&quot;,&quot;given&quot;:&quot;Jamie L.&quot;,&quot;non-dropping-particle&quot;:&quot;&quot;,&quot;parse-names&quot;:false,&quot;suffix&quot;:&quot;&quot;},{&quot;dropping-particle&quot;:&quot;&quot;,&quot;family&quot;:&quot;Drake&quot;,&quot;given&quot;:&quot;Jennifer I.&quot;,&quot;non-dropping-particle&quot;:&quot;&quot;,&quot;parse-names&quot;:false,&quot;suffix&quot;:&quot;&quot;},{&quot;dropping-particle&quot;:&quot;&quot;,&quot;family&quot;:&quot;Chaffin&quot;,&quot;given&quot;:&quot;Donald O.&quot;,&quot;non-dropping-particle&quot;:&quot;&quot;,&quot;parse-names&quot;:false,&quot;suffix&quot;:&quot;&quot;},{&quot;dropping-particle&quot;:&quot;&quot;,&quot;family&quot;:&quot;Sexton&quot;,&quot;given&quot;:&quot;Amber L.&quot;,&quot;non-dropping-particle&quot;:&quot;&quot;,&quot;parse-names&quot;:false,&quot;suffix&quot;:&quot;&quot;},{&quot;dropping-particle&quot;:&quot;&quot;,&quot;family&quot;:&quot;Gravett&quot;,&quot;given&quot;:&quot;Michael G.&quot;,&quot;non-dropping-particle&quot;:&quot;&quot;,&quot;parse-names&quot;:false,&quot;suffix&quot;:&quot;&quot;},{&quot;dropping-particle&quot;:&quot;&quot;,&quot;family&quot;:&quot;Rubens&quot;,&quot;given&quot;:&quot;Craig E.&quot;,&quot;non-dropping-particle&quot;:&quot;&quot;,&quot;parse-names&quot;:false,&quot;suffix&quot;:&quot;&quot;},{&quot;dropping-particle&quot;:&quot;&quot;,&quot;family&quot;:&quot;Wijesooriya&quot;,&quot;given&quot;:&quot;N. Romesh&quot;,&quot;non-dropping-particle&quot;:&quot;&quot;,&quot;parse-names&quot;:false,&quot;suffix&quot;:&quot;&quot;},{&quot;dropping-particle&quot;:&quot;&quot;,&quot;family&quot;:&quot;Hendricks-Muñoz&quot;,&quot;given&quot;:&quot;Karen D.&quot;,&quot;non-dropping-particle&quot;:&quot;&quot;,&quot;parse-names&quot;:false,&quot;suffix&quot;:&quot;&quot;},{&quot;dropping-particle&quot;:&quot;&quot;,&quot;family&quot;:&quot;Jefferson&quot;,&quot;given&quot;:&quot;Kimberly K.&quot;,&quot;non-dropping-particle&quot;:&quot;&quot;,&quot;parse-names&quot;:false,&quot;suffix&quot;:&quot;&quot;},{&quot;dropping-particle&quot;:&quot;&quot;,&quot;family&quot;:&quot;Strauss&quot;,&quot;given&quot;:&quot;Jerome F.&quot;,&quot;non-dropping-particle&quot;:&quot;&quot;,&quot;parse-names&quot;:false,&quot;suffix&quot;:&quot;&quot;},{&quot;dropping-particle&quot;:&quot;&quot;,&quot;family&quot;:&quot;Buck&quot;,&quot;given&quot;:&quot;Gregory A.&quot;,&quot;non-dropping-particle&quot;:&quot;&quot;,&quot;parse-names&quot;:false,&quot;suffix&quot;:&quot;&quot;}],&quot;container-title&quot;:&quot;Nature Medicine&quot;,&quot;id&quot;:&quot;82ed4313-b250-5ef7-9366-d51a5270112f&quot;,&quot;issued&quot;:{&quot;date-parts&quot;:[[&quot;2019&quot;]]},&quot;title&quot;:&quot;The vaginal microbiome and preterm birth&quot;,&quot;type&quot;:&quot;article-journal&quot;,&quot;container-title-short&quot;:&quot;Nat Med&quot;},&quot;uris&quot;:[&quot;http://www.mendeley.com/documents/?uuid=c58b33fa-288f-4390-8fdb-ed3d297f4c46&quot;],&quot;isTemporary&quot;:false,&quot;legacyDesktopId&quot;:&quot;c58b33fa-288f-4390-8fdb-ed3d297f4c46&quot;},{&quot;id&quot;:&quot;10c94cf9-5e3a-56c5-a35e-eee8f39e8e8c&quot;,&quot;itemData&quot;:{&quot;DOI&quot;:&quot;10.1073/pnas.1705899114&quot;,&quot;ISSN&quot;:&quot;10916490&quot;,&quot;PMID&quot;:&quot;28847941&quot;,&quot;abstract&quot;:&quot;Preterm birth (PTB) is the leading cause of neonatal morbidity and mortality. Previous studies have suggested that the maternal vaginal microbiota contributes to the pathophysiology of PTB, but conflicting results in recent years have raised doubts. We conducted a study of PTB compared with term birth in two cohorts of pregnant women: one predominantly Caucasian (n = 39) at low risk for PTB, the second predominantly African American and at high-risk (n = 96). We profiled the taxonomic composition of 2,179 vaginal swabs collected prospectively and weekly during gestation using 16S rRNA gene sequencing. Previously proposed associations between PTB and lower Lactobacillus and higher Gardnerella abundances replicated in the low-risk cohort, but not in the high-risk cohort. High-resolution bioinformatics enabled taxonomic assignment to the species and subspecies levels, revealing that Lactobacillus crispatus was associated with low risk of PTB in both cohorts, while Lactobacillus iners was not, and that a subspecies clade of Gardnerella vaginalis explained the genus association with PTB. Patterns of cooccurrence between L. crispatus and Gardnerella were highly exclusive, while Gardnerella and L. iners often coexisted at high frequencies. We argue that the vaginal microbiota is better represented by the quantitative frequencies of these key taxa than by classifying communities into five community state types. Our findings extend and corroborate the association between the vaginal microbiota and PTB, demonstrate the benefits of high-resolution statistical bioinformatics in clinical microbiome studies, and suggest that previous conflicting results may reflect the different risk profile of women of black race.&quot;,&quot;author&quot;:[{&quot;dropping-particle&quot;:&quot;&quot;,&quot;family&quot;:&quot;Callahan&quot;,&quot;given&quot;:&quot;Benjamin J.&quot;,&quot;non-dropping-particle&quot;:&quot;&quot;,&quot;parse-names&quot;:false,&quot;suffix&quot;:&quot;&quot;},{&quot;dropping-particle&quot;:&quot;&quot;,&quot;family&quot;:&quot;DiGiulio&quot;,&quot;given&quot;:&quot;Daniel B.&quot;,&quot;non-dropping-particle&quot;:&quot;&quot;,&quot;parse-names&quot;:false,&quot;suffix&quot;:&quot;&quot;},{&quot;dropping-particle&quot;:&quot;&quot;,&quot;family&quot;:&quot;Aliaga Goltsman&quot;,&quot;given&quot;:&quot;Daniela S.&quot;,&quot;non-dropping-particle&quot;:&quot;&quot;,&quot;parse-names&quot;:false,&quot;suffix&quot;:&quot;&quot;},{&quot;dropping-particle&quot;:&quot;&quot;,&quot;family&quot;:&quot;Sun&quot;,&quot;given&quot;:&quot;Christine L.&quot;,&quot;non-dropping-particle&quot;:&quot;&quot;,&quot;parse-names&quot;:false,&quot;suffix&quot;:&quot;&quot;},{&quot;dropping-particle&quot;:&quot;&quot;,&quot;family&quot;:&quot;Costello&quot;,&quot;given&quot;:&quot;Elizabeth K.&quot;,&quot;non-dropping-particle&quot;:&quot;&quot;,&quot;parse-names&quot;:false,&quot;suffix&quot;:&quot;&quot;},{&quot;dropping-particle&quot;:&quot;&quot;,&quot;family&quot;:&quot;Jeganathan&quot;,&quot;given&quot;:&quot;Pratheepa&quot;,&quot;non-dropping-particle&quot;:&quot;&quot;,&quot;parse-names&quot;:false,&quot;suffix&quot;:&quot;&quot;},{&quot;dropping-particle&quot;:&quot;&quot;,&quot;family&quot;:&quot;Biggio&quot;,&quot;given&quot;:&quot;Joseph R.&quot;,&quot;non-dropping-particle&quot;:&quot;&quot;,&quot;parse-names&quot;:false,&quot;suffix&quot;:&quot;&quot;},{&quot;dropping-particle&quot;:&quot;&quot;,&quot;family&quot;:&quot;Wong&quot;,&quot;given&quot;:&quot;Ronald J.&quot;,&quot;non-dropping-particle&quot;:&quot;&quot;,&quot;parse-names&quot;:false,&quot;suffix&quot;:&quot;&quot;},{&quot;dropping-particle&quot;:&quot;&quot;,&quot;family&quot;:&quot;Druzin&quot;,&quot;given&quot;:&quot;Maurice L.&quot;,&quot;non-dropping-particle&quot;:&quot;&quot;,&quot;parse-names&quot;:false,&quot;suffix&quot;:&quot;&quot;},{&quot;dropping-particle&quot;:&quot;&quot;,&quot;family&quot;:&quot;Shaw&quot;,&quot;given&quot;:&quot;Gary M.&quot;,&quot;non-dropping-particle&quot;:&quot;&quot;,&quot;parse-names&quot;:false,&quot;suffix&quot;:&quot;&quot;},{&quot;dropping-particle&quot;:&quot;&quot;,&quot;family&quot;:&quot;Stevenson&quot;,&quot;given&quot;:&quot;David K.&quot;,&quot;non-dropping-particle&quot;:&quot;&quot;,&quot;parse-names&quot;:false,&quot;suffix&quot;:&quot;&quot;},{&quot;dropping-particle&quot;:&quot;&quot;,&quot;family&quot;:&quot;Holmes&quot;,&quot;given&quot;:&quot;Susan P.&quot;,&quot;non-dropping-particle&quot;:&quot;&quot;,&quot;parse-names&quot;:false,&quot;suffix&quot;:&quot;&quot;},{&quot;dropping-particle&quot;:&quot;&quot;,&quot;family&quot;:&quot;Relman&quot;,&quot;given&quot;:&quot;David A.&quot;,&quot;non-dropping-particle&quot;:&quot;&quot;,&quot;parse-names&quot;:false,&quot;suffix&quot;:&quot;&quot;}],&quot;container-title&quot;:&quot;Proceedings of the National Academy of Sciences of the United States of America&quot;,&quot;id&quot;:&quot;10c94cf9-5e3a-56c5-a35e-eee8f39e8e8c&quot;,&quot;issued&quot;:{&quot;date-parts&quot;:[[&quot;2017&quot;]]},&quot;title&quot;:&quot;Replication and refinement of a vaginal microbial signature of preterm birth in two racially distinct cohorts of US women&quot;,&quot;type&quot;:&quot;article-journal&quot;,&quot;container-title-short&quot;:&quot;Proc Natl Acad Sci U S A&quot;},&quot;uris&quot;:[&quot;http://www.mendeley.com/documents/?uuid=9bd30e06-dfe0-433a-95f2-ebdaccc0f227&quot;],&quot;isTemporary&quot;:false,&quot;legacyDesktopId&quot;:&quot;9bd30e06-dfe0-433a-95f2-ebdaccc0f227&quot;},{&quot;id&quot;:&quot;b4265f5c-30e9-3fe3-93ae-204d499331a9&quot;,&quot;itemData&quot;:{&quot;type&quot;:&quot;article-journal&quot;,&quot;id&quot;:&quot;b4265f5c-30e9-3fe3-93ae-204d499331a9&quot;,&quot;title&quot;:&quot;Cervicovaginal microbiota and local immune response modulate the risk of spontaneous preterm delivery&quot;,&quot;author&quot;:[{&quot;family&quot;:&quot;Elovitz&quot;,&quot;given&quot;:&quot;Michal A.&quot;,&quot;parse-names&quot;:false,&quot;dropping-particle&quot;:&quot;&quot;,&quot;non-dropping-particle&quot;:&quot;&quot;},{&quot;family&quot;:&quot;Gajer&quot;,&quot;given&quot;:&quot;Pawel&quot;,&quot;parse-names&quot;:false,&quot;dropping-particle&quot;:&quot;&quot;,&quot;non-dropping-particle&quot;:&quot;&quot;},{&quot;family&quot;:&quot;Riis&quot;,&quot;given&quot;:&quot;Valerie&quot;,&quot;parse-names&quot;:false,&quot;dropping-particle&quot;:&quot;&quot;,&quot;non-dropping-particle&quot;:&quot;&quot;},{&quot;family&quot;:&quot;Brown&quot;,&quot;given&quot;:&quot;Amy G.&quot;,&quot;parse-names&quot;:false,&quot;dropping-particle&quot;:&quot;&quot;,&quot;non-dropping-particle&quot;:&quot;&quot;},{&quot;family&quot;:&quot;Humphrys&quot;,&quot;given&quot;:&quot;Michael S.&quot;,&quot;parse-names&quot;:false,&quot;dropping-particle&quot;:&quot;&quot;,&quot;non-dropping-particle&quot;:&quot;&quot;},{&quot;family&quot;:&quot;Holm&quot;,&quot;given&quot;:&quot;Johanna B.&quot;,&quot;parse-names&quot;:false,&quot;dropping-particle&quot;:&quot;&quot;,&quot;non-dropping-particle&quot;:&quot;&quot;},{&quot;family&quot;:&quot;Ravel&quot;,&quot;given&quot;:&quot;Jacques&quot;,&quot;parse-names&quot;:false,&quot;dropping-particle&quot;:&quot;&quot;,&quot;non-dropping-particle&quot;:&quot;&quot;}],&quot;container-title&quot;:&quot;Nature Communications&quot;,&quot;container-title-short&quot;:&quot;Nat Commun&quot;,&quot;DOI&quot;:&quot;10.1038/s41467-019-09285-9&quot;,&quot;ISSN&quot;:&quot;20411723&quot;,&quot;issued&quot;:{&quot;date-parts&quot;:[[2019]]},&quot;abstract&quot;:&quot;Failure to predict and understand the causes of preterm birth, the leading cause of neonatal morbidity and mortality, have limited effective interventions and therapeutics. From a cohort of 2000 pregnant women, we performed a nested case control study on 107 well-phenotyped cases of spontaneous preterm birth (sPTB) and 432 women delivering at term. Using innovative Bayesian modeling of cervicovaginal microbiota, seven bacterial taxa were significantly associated with increased risk of sPTB, with a stronger effect in African American women. However, higher vaginal levels of β-defensin-2 lowered the risk of sPTB associated with cervicovaginal microbiota in an ethnicity-dependent manner. Surprisingly, even in Lactobacillus spp. dominated cervicovaginal microbiota, low β-defensin-2 was associated with increased risk of sPTB. These findings hold promise for diagnostics to accurately identify women at risk for sPTB early in pregnancy. Therapeutic strategies could include immune modulators and microbiome-based therapeutics to reduce this significant health burden.&quot;},&quot;isTemporary&quot;:false}]},{&quot;citationID&quot;:&quot;MENDELEY_CITATION_265fba2f-493b-4895-9fec-1ba1f5c7bf75&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jY1ZmJhMmYtNDkzYi00ODk1LTlmZWMtMWJhMWY1YzdiZjc1IiwicHJvcGVydGllcyI6eyJub3RlSW5kZXgiOjB9LCJpc0VkaXRlZCI6ZmFsc2UsIm1hbnVhbE92ZXJyaWRlIjp7ImlzTWFudWFsbHlPdmVycmlkZGVuIjpmYWxzZSwiY2l0ZXByb2NUZXh0IjoiPHN1cD4xMTwvc3VwPiIsIm1hbnVhbE92ZXJyaWRlVGV4dCI6IiJ9LCJjaXRhdGlvbkl0ZW1zIjpbeyJpZCI6ImI1NGE3YWU2LWYwZTctMzE5My1hYmZkLWVlMThiMGQ5MDUxZSIsIml0ZW1EYXRhIjp7InR5cGUiOiJhcnRpY2xlIiwiaWQiOiJiNTRhN2FlNi1mMGU3LTMxOTMtYWJmZC1lZTE4YjBkOTA1MWUiLCJ0aXRsZSI6IlBhcmFjZXRhbW9sIHVzZSBkdXJpbmcgcHJlZ25hbmN5IOKAlCBhIGNhbGwgZm9yIHByZWNhdXRpb25hcnkgYWN0aW9uIiwiYXV0aG9yIjpbeyJmYW1pbHkiOiJCYXVlciIsImdpdmVuIjoiQW5uIFouIiwicGFyc2UtbmFtZXMiOmZhbHNlLCJkcm9wcGluZy1wYXJ0aWNsZSI6IiIsIm5vbi1kcm9wcGluZy1wYXJ0aWNsZSI6IiJ9LHsiZmFtaWx5IjoiU3dhbiIsImdpdmVuIjoiU2hhbm5hIEguIiwicGFyc2UtbmFtZXMiOmZhbHNlLCJkcm9wcGluZy1wYXJ0aWNsZSI6IiIsIm5vbi1kcm9wcGluZy1wYXJ0aWNsZSI6IiJ9LHsiZmFtaWx5IjoiS3JpZWJlbCIsImdpdmVuIjoiRGF2aWQiLCJwYXJzZS1uYW1lcyI6ZmFsc2UsImRyb3BwaW5nLXBhcnRpY2xlIjoiIiwibm9uLWRyb3BwaW5nLXBhcnRpY2xlIjoiIn0seyJmYW1pbHkiOiJMaWV3IiwiZ2l2ZW4iOiJaZXlhbiIsInBhcnNlLW5hbWVzIjpmYWxzZSwiZHJvcHBpbmctcGFydGljbGUiOiIiLCJub24tZHJvcHBpbmctcGFydGljbGUiOiIifSx7ImZhbWlseSI6IlRheWxvciIsImdpdmVuIjoiSHVnaCBTLiIsInBhcnNlLW5hbWVzIjpmYWxzZSwiZHJvcHBpbmctcGFydGljbGUiOiIiLCJub24tZHJvcHBpbmctcGFydGljbGUiOiIifSx7ImZhbWlseSI6IkJvcm5laGFnIiwiZ2l2ZW4iOiJDYXJsIEd1c3RhZiIsInBhcnNlLW5hbWVzIjpmYWxzZSwiZHJvcHBpbmctcGFydGljbGUiOiIiLCJub24tZHJvcHBpbmctcGFydGljbGUiOiIifSx7ImZhbWlseSI6IkFuZHJhZGUiLCJnaXZlbiI6IkFuZGVyc29uIE0uIiwicGFyc2UtbmFtZXMiOmZhbHNlLCJkcm9wcGluZy1wYXJ0aWNsZSI6IiIsIm5vbi1kcm9wcGluZy1wYXJ0aWNsZSI6IiJ9LHsiZmFtaWx5IjoiT2xzZW4iLCJnaXZlbiI6IkrDuHJuIiwicGFyc2UtbmFtZXMiOmZhbHNlLCJkcm9wcGluZy1wYXJ0aWNsZSI6IiIsIm5vbi1kcm9wcGluZy1wYXJ0aWNsZSI6IiJ9LHsiZmFtaWx5IjoiSmVuc2VuIiwiZ2l2ZW4iOiJSaWdtb3IgSC4iLCJwYXJzZS1uYW1lcyI6ZmFsc2UsImRyb3BwaW5nLXBhcnRpY2xlIjoiIiwibm9uLWRyb3BwaW5nLXBhcnRpY2xlIjoiIn0seyJmYW1pbHkiOiJNaXRjaGVsbCIsImdpdmVuIjoiUm9kIFQuIiwicGFyc2UtbmFtZXMiOmZhbHNlLCJkcm9wcGluZy1wYXJ0aWNsZSI6IiIsIm5vbi1kcm9wcGluZy1wYXJ0aWNsZSI6IiJ9LHsiZmFtaWx5IjoiU2tha2tlYmFlayIsImdpdmVuIjoiTmllbHMgRS4iLCJwYXJzZS1uYW1lcyI6ZmFsc2UsImRyb3BwaW5nLXBhcnRpY2xlIjoiIiwibm9uLWRyb3BwaW5nLXBhcnRpY2xlIjoiIn0seyJmYW1pbHkiOiJKw6lnb3UiLCJnaXZlbiI6IkJlcm5hcmQiLCJwYXJzZS1uYW1lcyI6ZmFsc2UsImRyb3BwaW5nLXBhcnRpY2xlIjoiIiwibm9uLWRyb3BwaW5nLXBhcnRpY2xlIjoiIn0seyJmYW1pbHkiOiJLcmlzdGVuc2VuIiwiZ2l2ZW4iOiJEYXZpZCBNLiIsInBhcnNlLW5hbWVzIjpmYWxzZSwiZHJvcHBpbmctcGFydGljbGUiOiIiLCJub24tZHJvcHBpbmctcGFydGljbGUiOiIifV0sImNvbnRhaW5lci10aXRsZSI6Ik5hdHVyZSBSZXZpZXdzIEVuZG9jcmlub2xvZ3kiLCJjb250YWluZXItdGl0bGUtc2hvcnQiOiJOYXQgUmV2IEVuZG9jcmlub2wiLCJET0kiOiIxMC4xMDM4L3M0MTU3NC0wMjEtMDA1NTMtNyIsIklTU04iOiIxNzU5NTAzNyIsIlBNSUQiOiIzNDU1Njg0OSIsImlzc3VlZCI6eyJkYXRlLXBhcnRzIjpbWzIwMjFdXX0sImFic3RyYWN0IjoiUGFyYWNldGFtb2wgKE4tYWNldHlsLXAtYW1pbm9waGVub2wgKEFQQVApLCBvdGhlcndpc2Uga25vd24gYXMgYWNldGFtaW5vcGhlbikgaXMgdGhlIGFjdGl2ZSBpbmdyZWRpZW50IGluIG1vcmUgdGhhbiA2MDAgbWVkaWNhdGlvbnMgdXNlZCB0byByZWxpZXZlIG1pbGQgdG8gbW9kZXJhdGUgcGFpbiBhbmQgcmVkdWNlIGZldmVyLiBBUEFQIGlzIHdpZGVseSB1c2VkIGJ5IHByZWduYW50IHdvbWVuIGFzIGdvdmVybm1lbnRhbCBhZ2VuY2llcywgaW5jbHVkaW5nIHRoZSBGREEgYW5kIEVNQSwgaGF2ZSBsb25nIGNvbnNpZGVyZWQgQVBBUCBhcHByb3ByaWF0ZSBmb3IgdXNlIGR1cmluZyBwcmVnbmFuY3kgd2hlbiB1c2VkIGFzIGRpcmVjdGVkLiBIb3dldmVyLCBpbmNyZWFzaW5nIGV4cGVyaW1lbnRhbCBhbmQgZXBpZGVtaW9sb2dpY2FsIHJlc2VhcmNoIHN1Z2dlc3RzIHRoYXQgcHJlbmF0YWwgZXhwb3N1cmUgdG8gQVBBUCBtaWdodCBhbHRlciBmZXRhbCBkZXZlbG9wbWVudCwgd2hpY2ggY291bGQgaW5jcmVhc2UgdGhlIHJpc2tzIG9mIHNvbWUgbmV1cm9kZXZlbG9wbWVudGFsLCByZXByb2R1Y3RpdmUgYW5kIHVyb2dlbml0YWwgZGlzb3JkZXJzLiBIZXJlIHdlIHN1bW1hcml6ZSB0aGlzIGV2aWRlbmNlIGFuZCBjYWxsIGZvciBwcmVjYXV0aW9uYXJ5IGFjdGlvbiB0aHJvdWdoIGEgZm9jdXNlZCByZXNlYXJjaCBlZmZvcnQgYW5kIGJ5IGluY3JlYXNpbmcgYXdhcmVuZXNzIGFtb25nIGhlYWx0aCBwcm9mZXNzaW9uYWxzIGFuZCBwcmVnbmFudCB3b21lbi4gQVBBUCBpcyBhbiBpbXBvcnRhbnQgbWVkaWNhdGlvbiBhbmQgYWx0ZXJuYXRpdmVzIGZvciB0cmVhdG1lbnQgb2YgaGlnaCBmZXZlciBhbmQgc2V2ZXJlIHBhaW4gYXJlIGxpbWl0ZWQuIFdlIHJlY29tbWVuZCB0aGF0IHByZWduYW50IHdvbWVuIHNob3VsZCBiZSBjYXV0aW9uZWQgYXQgdGhlIGJlZ2lubmluZyBvZiBwcmVnbmFuY3kgdG86IGZvcmVnbyBBUEFQIHVubGVzcyBpdHPCoHVzZSBpcyBtZWRpY2FsbHkgaW5kaWNhdGVkOyBjb25zdWx0IHdpdGggYSBwaHlzaWNpYW4gb3IgcGhhcm1hY2lzdCBpZiB0aGV5IGFyZSB1bmNlcnRhaW4gd2hldGhlciB1c2UgaXMgaW5kaWNhdGVkIGFuZCBiZWZvcmUgdXNpbmcgb24gYSBsb25nLXRlcm0gYmFzaXM7IGFuZCBtaW5pbWl6ZSBleHBvc3VyZSBieSB1c2luZyB0aGUgbG93ZXN0IGVmZmVjdGl2ZSBkb3NlIGZvciB0aGUgc2hvcnRlc3QgcG9zc2libGUgdGltZS4gV2Ugc3VnZ2VzdCBzcGVjaWZpYyBhY3Rpb25zIHRvIGltcGxlbWVudCB0aGVzZSByZWNvbW1lbmRhdGlvbnMuIFRoaXMgQ29uc2Vuc3VzIFN0YXRlbWVudCByZWZsZWN0cyBvdXIgY29uY2VybnMgYW5kIGlzIGN1cnJlbnRseSBzdXBwb3J0ZWQgYnkgOTEgc2NpZW50aXN0cywgY2xpbmljaWFucyBhbmQgcHVibGljIGhlYWx0aCBwcm9mZXNzaW9uYWxzIGZyb20gYWNyb3NzIHRoZSBnbG9iZS4ifSwiaXNUZW1wb3JhcnkiOmZhbHNlfV19&quot;,&quot;citationItems&quot;:[{&quot;id&quot;:&quot;b54a7ae6-f0e7-3193-abfd-ee18b0d9051e&quot;,&quot;itemData&quot;:{&quot;type&quot;:&quot;article&quot;,&quot;id&quot;:&quot;b54a7ae6-f0e7-3193-abfd-ee18b0d9051e&quot;,&quot;title&quot;:&quot;Paracetamol use during pregnancy — a call for precautionary action&quot;,&quot;author&quot;:[{&quot;family&quot;:&quot;Bauer&quot;,&quot;given&quot;:&quot;Ann Z.&quot;,&quot;parse-names&quot;:false,&quot;dropping-particle&quot;:&quot;&quot;,&quot;non-dropping-particle&quot;:&quot;&quot;},{&quot;family&quot;:&quot;Swan&quot;,&quot;given&quot;:&quot;Shanna H.&quot;,&quot;parse-names&quot;:false,&quot;dropping-particle&quot;:&quot;&quot;,&quot;non-dropping-particle&quot;:&quot;&quot;},{&quot;family&quot;:&quot;Kriebel&quot;,&quot;given&quot;:&quot;David&quot;,&quot;parse-names&quot;:false,&quot;dropping-particle&quot;:&quot;&quot;,&quot;non-dropping-particle&quot;:&quot;&quot;},{&quot;family&quot;:&quot;Liew&quot;,&quot;given&quot;:&quot;Zeyan&quot;,&quot;parse-names&quot;:false,&quot;dropping-particle&quot;:&quot;&quot;,&quot;non-dropping-particle&quot;:&quot;&quot;},{&quot;family&quot;:&quot;Taylor&quot;,&quot;given&quot;:&quot;Hugh S.&quot;,&quot;parse-names&quot;:false,&quot;dropping-particle&quot;:&quot;&quot;,&quot;non-dropping-particle&quot;:&quot;&quot;},{&quot;family&quot;:&quot;Bornehag&quot;,&quot;given&quot;:&quot;Carl Gustaf&quot;,&quot;parse-names&quot;:false,&quot;dropping-particle&quot;:&quot;&quot;,&quot;non-dropping-particle&quot;:&quot;&quot;},{&quot;family&quot;:&quot;Andrade&quot;,&quot;given&quot;:&quot;Anderson M.&quot;,&quot;parse-names&quot;:false,&quot;dropping-particle&quot;:&quot;&quot;,&quot;non-dropping-particle&quot;:&quot;&quot;},{&quot;family&quot;:&quot;Olsen&quot;,&quot;given&quot;:&quot;Jørn&quot;,&quot;parse-names&quot;:false,&quot;dropping-particle&quot;:&quot;&quot;,&quot;non-dropping-particle&quot;:&quot;&quot;},{&quot;family&quot;:&quot;Jensen&quot;,&quot;given&quot;:&quot;Rigmor H.&quot;,&quot;parse-names&quot;:false,&quot;dropping-particle&quot;:&quot;&quot;,&quot;non-dropping-particle&quot;:&quot;&quot;},{&quot;family&quot;:&quot;Mitchell&quot;,&quot;given&quot;:&quot;Rod T.&quot;,&quot;parse-names&quot;:false,&quot;dropping-particle&quot;:&quot;&quot;,&quot;non-dropping-particle&quot;:&quot;&quot;},{&quot;family&quot;:&quot;Skakkebaek&quot;,&quot;given&quot;:&quot;Niels E.&quot;,&quot;parse-names&quot;:false,&quot;dropping-particle&quot;:&quot;&quot;,&quot;non-dropping-particle&quot;:&quot;&quot;},{&quot;family&quot;:&quot;Jégou&quot;,&quot;given&quot;:&quot;Bernard&quot;,&quot;parse-names&quot;:false,&quot;dropping-particle&quot;:&quot;&quot;,&quot;non-dropping-particle&quot;:&quot;&quot;},{&quot;family&quot;:&quot;Kristensen&quot;,&quot;given&quot;:&quot;David M.&quot;,&quot;parse-names&quot;:false,&quot;dropping-particle&quot;:&quot;&quot;,&quot;non-dropping-particle&quot;:&quot;&quot;}],&quot;container-title&quot;:&quot;Nature Reviews Endocrinology&quot;,&quot;container-title-short&quot;:&quot;Nat Rev Endocrinol&quot;,&quot;DOI&quot;:&quot;10.1038/s41574-021-00553-7&quot;,&quot;ISSN&quot;:&quot;17595037&quot;,&quot;PMID&quot;:&quot;34556849&quot;,&quot;issued&quot;:{&quot;date-parts&quot;:[[2021]]},&quot;abstract&quot;:&quot;Paracetamol (N-acetyl-p-aminophenol (APAP), otherwise known as acetaminophen) is the active ingredient in more than 600 medications used to relieve mild to moderate pain and reduce fever. APAP is widely used by pregnant women as governmental agencies, including the FDA and EMA, have long considered APAP appropriate for use during pregnancy when used as directed. However, increasing experimental and epidemiological research suggests that prenatal exposure to APAP might alter fetal development, which could increase the risks of some neurodevelopmental, reproductive and urogenital disorders. Here we summarize this evidence and call for precautionary action through a focused research effort and by increasing awareness among health professionals and pregnant women. APAP is an important medication and alternatives for treatment of high fever and severe pain are limited. We recommend that pregnant women should be cautioned at the beginning of pregnancy to: forego APAP unless its use is medically indicated; consult with a physician or pharmacist if they are uncertain whether use is indicated and before using on a long-term basis; and minimize exposure by using the lowest effective dose for the shortest possible time. We suggest specific actions to implement these recommendations. This Consensus Statement reflects our concerns and is currently supported by 91 scientists, clinicians and public health professionals from across the globe.&quot;},&quot;isTemporary&quot;:false}]},{&quot;citationID&quot;:&quot;MENDELEY_CITATION_77c06653-2e91-4316-8501-85aba61659cf&quot;,&quot;properties&quot;:{&quot;noteIndex&quot;:0},&quot;isEdited&quot;:false,&quot;manualOverride&quot;:{&quot;citeprocText&quot;:&quot;&lt;sup&gt;22–24&lt;/sup&gt;&quot;,&quot;isManuallyOverridden&quot;:false,&quot;manualOverrideText&quot;:&quot;&quot;},&quot;citationTag&quot;:&quot;MENDELEY_CITATION_v3_eyJjaXRhdGlvbklEIjoiTUVOREVMRVlfQ0lUQVRJT05fNzdjMDY2NTMtMmU5MS00MzE2LTg1MDEtODVhYmE2MTY1OWNmIiwicHJvcGVydGllcyI6eyJub3RlSW5kZXgiOjB9LCJpc0VkaXRlZCI6ZmFsc2UsIm1hbnVhbE92ZXJyaWRlIjp7ImNpdGVwcm9jVGV4dCI6IjxzdXA+MjLigJMyNDwvc3VwPiIsImlzTWFudWFsbHlPdmVycmlkZGVuIjpmYWxzZSwibWFudWFsT3ZlcnJpZGVUZXh0IjoiIn0sImNpdGF0aW9uSXRlbXMiOlt7ImlkIjoiYjc4YmM2NGEtYzA0Yy01NDk5LWI2ODQtMjg1YTExNjZkNmU1IiwiaXRlbURhdGEiOnsiRE9JIjoiMTAuMTAzOC9ucmVuZG8uMjAxNi41NSIsIklTU04iOiIxNzU5NTAzNyIsImFic3RyYWN0IjoiUGFyYWNldGFtb2wgYW5kIE5TQUlEcywgaW4gcGFydGljdWxhciBhY2V0eWxzYWxpY3lsaWMgYWNpZCAoYXNwaXJpbikgYW5kIGlidXByb2ZlbiwgYXJlIGFtb25nIHRoZSBtb3N0IHVzZWQgYW5kIGVudmlyb25tZW50YWxseSByZWxlYXNlZCBwaGFybWFjZXV0aWNhbCBkcnVncy4gVGhlIGRpZmZlcmVuY2VzIGluIGludGVybmF0aW9uYWwgdHJlbmRzIGluIHRoZSBzYWxlIGFuZCBjb25zdW1wdGlvbiBvZiBtaWxkIGFuYWxnZXNpY3MgcmVmbGVjdCBkaWZmZXJlbmNlcyBpbiBtYXJrZXRpbmcsIGdvdmVybm1lbnRhbCBwb2xpY2llcywgaGFiaXRzLCBhY2Nlc3NpYmlsaXR5LCBkaXNlYXNlIHBhdHRlcm5zIGFuZCB0aGUgYWdlIGRpc3RyaWJ1dGlvbiBvZiBlYWNoIHBvcHVsYXRpb24uIEJpb21vbml0b3JpbmcgaW5kaWNhdGVzIHViaXF1aXRvdXMgYW5kIGhpZ2ggaHVtYW4gZXhwb3N1cmUgdG8gcGFyYWNldGFtb2wgYW5kIHRvIHNhbGljeWxpYyBhY2lkLCB3aGljaCBpcyB0aGUgbWFpbiBtZXRhYm9saXRlIG9mIGFjZXR5bHNhbGljeWxpYyBhY2lkLiBGdXJ0aGVybW9yZSwgZXZpZGVuY2Ugc3VnZ2VzdHMgdGhhdCBhbmFsZ2VzaWNzIGNhbiBoYXZlIGVuZG9jcmluZSBkaXNydXB0aXZlIHByb3BlcnRpZXMgY2FwYWJsZSBvZiBhbHRlcmluZyBhbmltYWwgYW5kIGh1bWFuIHJlcHJvZHVjdGl2ZSBmdW5jdGlvbiBmcm9tIGZldGFsIGxpZmUgdG8gYWR1bHRob29kIGluIGJvdGggc2V4ZXMuIE1lZGljYWwgYW5kIHB1YmxpYyBhd2FyZW5lc3MgYWJvdXQgdGhlc2UgaGVhbHRoIGNvbmNlcm5zIHNob3VsZCBiZSBpbmNyZWFzZWQsIHBhcnRpY3VsYXJseSBhbW9uZyBwcmVnbmFudCB3b21lbi4iLCJhdXRob3IiOlt7ImRyb3BwaW5nLXBhcnRpY2xlIjoiIiwiZmFtaWx5IjoiS3Jpc3RlbnNlbiIsImdpdmVuIjoiRGF2aWQgTS4iLCJub24tZHJvcHBpbmctcGFydGljbGUiOiIiLCJwYXJzZS1uYW1lcyI6ZmFsc2UsInN1ZmZpeCI6IiJ9LHsiZHJvcHBpbmctcGFydGljbGUiOiIiLCJmYW1pbHkiOiJNYXphdWQtR3VpdHRvdCIsImdpdmVuIjoiU8OpdmVyaW5lIiwibm9uLWRyb3BwaW5nLXBhcnRpY2xlIjoiIiwicGFyc2UtbmFtZXMiOmZhbHNlLCJzdWZmaXgiOiIifSx7ImRyb3BwaW5nLXBhcnRpY2xlIjoiIiwiZmFtaWx5IjoiR2F1ZHJpYXVsdCIsImdpdmVuIjoiUGllcnJlIiwibm9uLWRyb3BwaW5nLXBhcnRpY2xlIjoiIiwicGFyc2UtbmFtZXMiOmZhbHNlLCJzdWZmaXgiOiIifSx7ImRyb3BwaW5nLXBhcnRpY2xlIjoiIiwiZmFtaWx5IjoiTGVzbsOpIiwiZ2l2ZW4iOiJMYXVyaWFubmUiLCJub24tZHJvcHBpbmctcGFydGljbGUiOiIiLCJwYXJzZS1uYW1lcyI6ZmFsc2UsInN1ZmZpeCI6IiJ9LHsiZHJvcHBpbmctcGFydGljbGUiOiIiLCJmYW1pbHkiOiJTZXJyYW5vIiwiZ2l2ZW4iOiJUYW5pYSIsIm5vbi1kcm9wcGluZy1wYXJ0aWNsZSI6IiIsInBhcnNlLW5hbWVzIjpmYWxzZSwic3VmZml4IjoiIn0seyJkcm9wcGluZy1wYXJ0aWNsZSI6IiIsImZhbWlseSI6Ik1haW4iLCJnaXZlbiI6IkthdGhhcmluYSBNLiIsIm5vbi1kcm9wcGluZy1wYXJ0aWNsZSI6IiIsInBhcnNlLW5hbWVzIjpmYWxzZSwic3VmZml4IjoiIn0seyJkcm9wcGluZy1wYXJ0aWNsZSI6IiIsImZhbWlseSI6IkrDqWdvdSIsImdpdmVuIjoiQmVybmFyZCIsIm5vbi1kcm9wcGluZy1wYXJ0aWNsZSI6IiIsInBhcnNlLW5hbWVzIjpmYWxzZSwic3VmZml4IjoiIn1dLCJjb250YWluZXItdGl0bGUiOiJOYXR1cmUgUmV2aWV3cyBFbmRvY3Jpbm9sb2d5IiwiaWQiOiJiNzhiYzY0YS1jMDRjLTU0OTktYjY4NC0yODVhMTE2NmQ2ZTUiLCJpc3N1ZWQiOnsiZGF0ZS1wYXJ0cyI6W1siMjAxNiJdXX0sInRpdGxlIjoiQW5hbGdlc2ljIHVzZS1wcmV2YWxlbmNlLCBiaW9tb25pdG9yaW5nIGFuZCBlbmRvY3JpbmUgYW5kIHJlcHJvZHVjdGl2ZSBlZmZlY3RzIiwidHlwZSI6ImFydGljbGUiLCJjb250YWluZXItdGl0bGUtc2hvcnQiOiJOYXQgUmV2IEVuZG9jcmlub2wifSwidXJpcyI6WyJodHRwOi8vd3d3Lm1lbmRlbGV5LmNvbS9kb2N1bWVudHMvP3V1aWQ9Y2I4OWEyYzAtYmRiNy00NGYxLTkzNTktMjg2MDljYjUyMTY0Il0sImlzVGVtcG9yYXJ5IjpmYWxzZSwibGVnYWN5RGVza3RvcElkIjoiY2I4OWEyYzAtYmRiNy00NGYxLTkzNTktMjg2MDljYjUyMTY0In0seyJpZCI6IjY4NzAxYjNhLWJjZjgtNTMwMC04NWNmLTRiMzgwMTk0ZDk2NiIsIml0ZW1EYXRhIjp7ImFic3RyYWN0IjoiVGhlIFUuUy4gRm9vZCBhbmQgRHJ1ZyBBZG1pbmlzdHJhdGlvbiAoRkRBKSBpcyBhd2FyZSBvZiBhbmQgdW5kZXJzdGFuZHMgdGhlIGNvbmNlcm5zIGFyaXNpbmcgZnJvbSByZWNlbnQgcmVwb3J0cyBxdWVzdGlvbmluZyB0aGUgc2FmZXR5IG9mIHByZXNjcmlwdGlvbiBhbmQgb3Zlci10aGUtY291bnRlciAoT1RDKSBwYWluIG1lZGljaW5lcyB3aGVuIHVzZWQgZHVyaW5nIHByZWduYW5jeS4gQXMgYSByZXN1bHQsIHdlIGV2YWx1YXRlZCByZXNlYXJjaCBzdHVkaWVzIHB1Ymxpc2hlZCBpbiB0aGUgbWVkaWNhbCBsaXRlcmF0dXJlIGFuZCBkZXRlcm1pbmVkIHRoZXkgYXJlIHRvbyBsaW1pdGVkIHRvIG1ha2UgYW55IHJlY29tbWVuZGF0aW9ucyBiYXNlZCBvbiB0aGVzZSBzdHVkaWVzIGF0IHRoaXMgdGltZS4gQmVjYXVzZSBvZiB0aGlzIHVuY2VydGFpbnR5LCB0aGUgdXNlIG9mIHBhaW4gbWVkaWNpbmVzIGR1cmluZyBwcmVnbmFuY3kgc2hvdWxkIGJlIGNhcmVmdWxseSBjb25zaWRlcmVkLiBXZSB1cmdlIHByZWduYW50IHdvbWVuIHRvIGFsd2F5cyBkaXNjdXNzIGFsbCBtZWRpY2luZXMgd2l0aCB0aGVpciBoZWFsdGggY2FyZSBwcm9mZXNzaW9uYWxzIGJlZm9yZSB1c2luZyB0aGVtLiBTZXZlcmUgYW5kIHBlcnNpc3RlbnQgcGFpbiB0aGF0IGlzIG5vdCBlZmZlY3RpdmVseSB0cmVhdGVkIGR1cmluZyBwcmVnbmFuY3kgY2FuIHJlc3VsdCBpbiBkZXByZXNzaW9uLCBhbnhpZXR5LCBhbmQgaGlnaCBibG9vZCBwcmVzc3VyZSBpbiB0aGUgbW90aGVyLjEgTWVkaWNpbmVzIGluY2x1ZGluZyBub25zdGVyb2lkYWwgYW50aS1pbmZsYW1tYXRvcnkgZHJ1Z3MgKE5TQUlEcyksIG9waW9pZHMsIGFuZCBhY2V0YW1pbm9waGVuIGNhbiBoZWxwIHRyZWF0IHNldmVyZSBhbmQgcGVyc2lzdGVudCBwYWluLiBIb3dldmVyLCBpdCBpcyBpbXBvcnRhbnQgdG8gY2FyZWZ1bGx5IHdlaWdoIHRoZSBiZW5lZml0cyBhbmQgcmlza3Mgb2YgdXNpbmcgcHJlc2NyaXB0aW9uIGFuZCBPVEMgcGFpbiBtZWRpY2luZXMgZHVyaW5nIHByZWduYW5jeS4gVGhlIHB1Ymxpc2hlZCBzdHVkaWVzIHdlIHJldmlld2VkIHJlcG9ydGVkIG9uIHRoZSBwb3RlbnRpYWwgcmlza3MgYXNzb2NpYXRlZCB3aXRoIHRoZSBmb2xsb3dpbmcgdGhyZWUgdHlwZXMgb2YgcGFpbiBtZWRpY2luZXMgdXNlZCBkdXJpbmcgcHJlZ25hbmN5IChzZWUgRGF0YSBTdW1tYXJ5IHNlY3Rpb24gZm9yIG1vcmUgaW5mb3JtYXRpb24gYWJvdXQgdGhlc2Ugc3R1ZGllcyk6IFByZXNjcmlwdGlvbiBOU0FJRHMgYW5kIHRoZSByaXNrIG9mIG1pc2NhcnJpYWdlIGluIHRoZSBmaXJzdCBoYWxmIG9mIHByZWduYW5jeS4yLTYgRXhhbXBsZXMgb2YgcHJlc2NyaXB0aW9uIE5TQUlEcyBpbmNsdWRlIGlidXByb2ZlbiwgbmFwcm94ZW4sIGRpY2xvZmVuYWMsIGFuZCBjZWxlY294aWIuIE9waW9pZHMsIHdoaWNoIGFyZSBhdmFpbGFibGUgb25seSBieSBwcmVzY3JpcHRpb24sIGFuZCB0aGUgcmlzayBvZiBiaXJ0aCBkZWZlY3RzIG9mIHRoZSBicmFpbiwgc3BpbmUsIG9yIHNwaW5hbCBjb3JkIGluIGJhYmllcyBib3JuIHRvIHdvbWVuIHdobyB0b29rIHRoZXNlIHByb2R1Y3RzIGR1cmluZyB0aGUgZmlyc3QgdHJpbWVzdGVyIG9mIHByZWduYW5jeS43LCA4IEV4YW1wbGVzIG9mIG9waW9pZHMgaW5jbHVkZSBveHljb2RvbmUsIGh5ZHJvY29kb25lLCBoeWRyb21vcnBob25lLCBtb3JwaGluZSwgYW5kIGNvZGVpbmUuIEFjZXRhbWlub3BoZW4gaW4gYm90aCBPVEMgYW5kIHByZXNjcmlwdGlvbiBwcm9kdWN0cyBhbmQgdGhlIHJpc2sgb2YgYXR0ZW50aW9uIGRlZmljaXQgaHlwZXJhY3Rpdml0eSBkaXNvcmRlciAoQURIRCkgaW4gY2hpbGRyZW4gYm9ybiB0byB3b21lbiB3aG8gdG9vayB0aGlzIG1lZGljaW5lIGF0IGFueSB0aW1lIGR1cmluZyBwcmVnbmFuY3kuOSBBY2V0YW1pbm9waGVuIGlzIGEgY29tbW9uIHBhaW4gcmVkdWNlciBhbmQgZmV2ZXIgcmVkdWNlciBmb3VuZCBpbiBodW5kcmVkcyBvZiBtZWRpY2luZXMgaW5jbHVkaW5nIHRob3NlIHVzZWQgZm9yIGNvbGRzLCBmbHUsIGFsbGVyZ2llcywgYW5kIHNsZWVwLiBXZSBmb3VuZCBhbGwgb2YgdGhlIHN0dWRpZXMgd2UgcmV2aWV3ZWQgdG8gaGF2ZSBwb3RlbnRpYWwgbGltaXRhdGlvbnMgaW4gdGhlaXIgZGVzaWduczsgc29tZXRpbWVzIHRoZSBhY2N1bXVsYXRlZCBzdHVkaWVzIG9uIGEgdG9waWMgY29udGFpbmVkIGNvbmZsaWN0aW5nIHJlc3VsdHMgdGhhdCBwcmV2ZW50ZWQgdXMgZnJvbSBkcmF3aW5nIHJlbGlhYmxlIGNvbmNsdXNpb25zLiBBcyBhIHJlc3VsdCwgb3VyIHJlY29tbWVuZGF0aW9ucyBvbiBob3cgcGFpbiBtZWRpY2luZXMgYXJlIHVzZWQgZHVyaW5nIHByZWduYW5jeSB3aWxsIHJlbWFpbiB0aGUgc2FtZSBhdCB0aGlzIHRpbWUuIFByZWduYW50IHdvbWVuIHNob3VsZCBhbHdheXMgY29uc3VsdCB3aXRoIHRoZWlyIGhlYWx0aCBjYXJlIHByb2Zlc3Npb25hbCBiZWZvcmUgdGFraW5nIGFueSBwcmVzY3JpcOKApiIsImF1dGhvciI6W3siZHJvcHBpbmctcGFydGljbGUiOiIiLCJmYW1pbHkiOiJGREEiLCJnaXZlbiI6IiIsIm5vbi1kcm9wcGluZy1wYXJ0aWNsZSI6IiIsInBhcnNlLW5hbWVzIjpmYWxzZSwic3VmZml4IjoiIn1dLCJjb250YWluZXItdGl0bGUiOiJGb29kIGFuZCBEcnVnIEFkbWluaXN0cmF0aW9uIiwiaWQiOiI2ODcwMWIzYS1iY2Y4LTUzMDAtODVjZi00YjM4MDE5NGQ5NjYiLCJpc3N1ZWQiOnsiZGF0ZS1wYXJ0cyI6W1siMjAxNiJdXX0sInRpdGxlIjoiRkRBIERydWcgU2FmZXR5IENvbW11bmljYXRpb246IEZEQSBoYXMgcmV2aWV3ZWQgcG9zc2libGUgcmlza3Mgb2YgcGFpbiBtZWRpY2luZSB1c2UgZHVyaW5nIHByZWduYW5jeSIsInR5cGUiOiJ3ZWJwYWdlIiwiY29udGFpbmVyLXRpdGxlLXNob3J0IjoiIn0sInVyaXMiOlsiaHR0cDovL3d3dy5tZW5kZWxleS5jb20vZG9jdW1lbnRzLz91dWlkPTc0NDNhNzQ0LTNlN2QtNDA4Zi1hMTM5LTVhZTJjZTA2ODA5MyJdLCJpc1RlbXBvcmFyeSI6ZmFsc2UsImxlZ2FjeURlc2t0b3BJZCI6Ijc0NDNhNzQ0LTNlN2QtNDA4Zi1hMTM5LTVhZTJjZTA2ODA5MyJ9LHsiaWQiOiIzNmVhOWQyNi01MWFiLTMwY2YtYTM2Mi1lNDdjZmY2M2ZiZjkiLCJpdGVtRGF0YSI6eyJ0eXBlIjoicmVwb3J0IiwiaWQiOiIzNmVhOWQyNi01MWFiLTMwY2YtYTM2Mi1lNDdjZmY2M2ZiZjkiLCJ0aXRsZSI6IlBSQUMgcmVjb21tZW5kYXRpb25zIG9uIHNpZ25hbHM6IGFkb3B0ZWQgYXQgdGhlIDEy4oCTMTUgTWFyY2ggMjAxOSBQUkFDIG1lZXRpbmcuIiwiYXV0aG9yIjpbeyJmYW1pbHkiOiJFdXJvcGVhbiBNZWRpY2luZXMgQWdlbmN5LiIsImdpdmVuIjoiIiwicGFyc2UtbmFtZXMiOmZhbHNlLCJkcm9wcGluZy1wYXJ0aWNsZSI6IiIsIm5vbi1kcm9wcGluZy1wYXJ0aWNsZSI6IiJ9XSwiSVNTTiI6IjAxMTQtOTk1NCIsIlVSTCI6Imh0dHBzOi8vd3d3LmVtYS5ldXJvcGEuZXUvZW4vZG9jdW1lbnRzL3ByYWMtcmVjb21tZW5kYXRpb24vcHJhYy1yZWNvbW1lbmRhdGlvbnMtc2lnbmFscy1hZG9wdGVkLTEyLTE1LW1hcmNoLTIwMTktcHJhYy1tZWV0aW5nX2VuLnBkZiIsImlzc3VlZCI6eyJkYXRlLXBhcnRzIjpbWzIwMTldXX0sIm51bWJlci1vZi1wYWdlcyI6IjEtMTMiLCJpc3N1ZSI6IkFwcmlsIiwidm9sdW1lIjoiMzEiLCJjb250YWluZXItdGl0bGUtc2hvcnQiOiIifSwiaXNUZW1wb3JhcnkiOmZhbHNlfV19&quot;,&quot;citationItems&quot;:[{&quot;id&quot;:&quot;b78bc64a-c04c-5499-b684-285a1166d6e5&quot;,&quot;itemData&quot;:{&quot;DOI&quot;:&quot;10.1038/nrendo.2016.55&quot;,&quot;ISSN&quot;:&quot;17595037&quot;,&quot;abstract&quot;:&quot;Paracetamol and NSAIDs, in particular acetylsalicylic acid (aspirin) and ibuprofen, are among the most used and environmentally released pharmaceutical drugs. The differences in international trends in the sale and consumption of mild analgesics reflect differences in marketing, governmental policies, habits, accessibility, disease patterns and the age distribution of each population. Biomonitoring indicates ubiquitous and high human exposure to paracetamol and to salicylic acid, which is the main metabolite of acetylsalicylic acid. Furthermore, evidence suggests that analgesics can have endocrine disruptive properties capable of altering animal and human reproductive function from fetal life to adulthood in both sexes. Medical and public awareness about these health concerns should be increased, particularly among pregnant women.&quot;,&quot;author&quot;:[{&quot;dropping-particle&quot;:&quot;&quot;,&quot;family&quot;:&quot;Kristensen&quot;,&quot;given&quot;:&quot;David M.&quot;,&quot;non-dropping-particle&quot;:&quot;&quot;,&quot;parse-names&quot;:false,&quot;suffix&quot;:&quot;&quot;},{&quot;dropping-particle&quot;:&quot;&quot;,&quot;family&quot;:&quot;Mazaud-Guittot&quot;,&quot;given&quot;:&quot;Séverine&quot;,&quot;non-dropping-particle&quot;:&quot;&quot;,&quot;parse-names&quot;:false,&quot;suffix&quot;:&quot;&quot;},{&quot;dropping-particle&quot;:&quot;&quot;,&quot;family&quot;:&quot;Gaudriault&quot;,&quot;given&quot;:&quot;Pierre&quot;,&quot;non-dropping-particle&quot;:&quot;&quot;,&quot;parse-names&quot;:false,&quot;suffix&quot;:&quot;&quot;},{&quot;dropping-particle&quot;:&quot;&quot;,&quot;family&quot;:&quot;Lesné&quot;,&quot;given&quot;:&quot;Laurianne&quot;,&quot;non-dropping-particle&quot;:&quot;&quot;,&quot;parse-names&quot;:false,&quot;suffix&quot;:&quot;&quot;},{&quot;dropping-particle&quot;:&quot;&quot;,&quot;family&quot;:&quot;Serrano&quot;,&quot;given&quot;:&quot;Tania&quot;,&quot;non-dropping-particle&quot;:&quot;&quot;,&quot;parse-names&quot;:false,&quot;suffix&quot;:&quot;&quot;},{&quot;dropping-particle&quot;:&quot;&quot;,&quot;family&quot;:&quot;Main&quot;,&quot;given&quot;:&quot;Katharina M.&quot;,&quot;non-dropping-particle&quot;:&quot;&quot;,&quot;parse-names&quot;:false,&quot;suffix&quot;:&quot;&quot;},{&quot;dropping-particle&quot;:&quot;&quot;,&quot;family&quot;:&quot;Jégou&quot;,&quot;given&quot;:&quot;Bernard&quot;,&quot;non-dropping-particle&quot;:&quot;&quot;,&quot;parse-names&quot;:false,&quot;suffix&quot;:&quot;&quot;}],&quot;container-title&quot;:&quot;Nature Reviews Endocrinology&quot;,&quot;id&quot;:&quot;b78bc64a-c04c-5499-b684-285a1166d6e5&quot;,&quot;issued&quot;:{&quot;date-parts&quot;:[[&quot;2016&quot;]]},&quot;title&quot;:&quot;Analgesic use-prevalence, biomonitoring and endocrine and reproductive effects&quot;,&quot;type&quot;:&quot;article&quot;,&quot;container-title-short&quot;:&quot;Nat Rev Endocrinol&quot;},&quot;uris&quot;:[&quot;http://www.mendeley.com/documents/?uuid=cb89a2c0-bdb7-44f1-9359-28609cb52164&quot;],&quot;isTemporary&quot;:false,&quot;legacyDesktopId&quot;:&quot;cb89a2c0-bdb7-44f1-9359-28609cb52164&quot;},{&quot;id&quot;:&quot;68701b3a-bcf8-5300-85cf-4b380194d966&quot;,&quot;itemData&quot;:{&quot;abstract&quot;:&quot;The U.S. Food and Drug Administration (FDA) is aware of and understands the concerns arising from recent reports questioning the safety of prescription and over-the-counter (OTC) pain medicines when used during pregnancy. As a result, we evaluated research studies published in the medical literature and determined they are too limited to make any recommendations based on these studies at this time. Because of this uncertainty, the use of pain medicines during pregnancy should be carefully considered. We urge pregnant women to always discuss all medicines with their health care professionals before using them. Severe and persistent pain that is not effectively treated during pregnancy can result in depression, anxiety, and high blood pressure in the mother.1 Medicines including nonsteroidal anti-inflammatory drugs (NSAIDs), opioids, and acetaminophen can help treat severe and persistent pain. However, it is important to carefully weigh the benefits and risks of using prescription and OTC pain medicines during pregnancy. The published studies we reviewed reported on the potential risks associated with the following three types of pain medicines used during pregnancy (see Data Summary section for more information about these studies): Prescription NSAIDs and the risk of miscarriage in the first half of pregnancy.2-6 Examples of prescription NSAIDs include ibuprofen, naproxen, diclofenac, and celecoxib. Opioids, which are available only by prescription, and the risk of birth defects of the brain, spine, or spinal cord in babies born to women who took these products during the first trimester of pregnancy.7, 8 Examples of opioids include oxycodone, hydrocodone, hydromorphone, morphine, and codeine. Acetaminophen in both OTC and prescription products and the risk of attention deficit hyperactivity disorder (ADHD) in children born to women who took this medicine at any time during pregnancy.9 Acetaminophen is a common pain reducer and fever reducer found in hundreds of medicines including those used for colds, flu, allergies, and sleep. We found all of the studies we reviewed to have potential limitations in their designs; sometimes the accumulated studies on a topic contained conflicting results that prevented us from drawing reliable conclusions. As a result, our recommendations on how pain medicines are used during pregnancy will remain the same at this time. Pregnant women should always consult with their health care professional before taking any prescrip…&quot;,&quot;author&quot;:[{&quot;dropping-particle&quot;:&quot;&quot;,&quot;family&quot;:&quot;FDA&quot;,&quot;given&quot;:&quot;&quot;,&quot;non-dropping-particle&quot;:&quot;&quot;,&quot;parse-names&quot;:false,&quot;suffix&quot;:&quot;&quot;}],&quot;container-title&quot;:&quot;Food and Drug Administration&quot;,&quot;id&quot;:&quot;68701b3a-bcf8-5300-85cf-4b380194d966&quot;,&quot;issued&quot;:{&quot;date-parts&quot;:[[&quot;2016&quot;]]},&quot;title&quot;:&quot;FDA Drug Safety Communication: FDA has reviewed possible risks of pain medicine use during pregnancy&quot;,&quot;type&quot;:&quot;webpage&quot;,&quot;container-title-short&quot;:&quot;&quot;},&quot;uris&quot;:[&quot;http://www.mendeley.com/documents/?uuid=7443a744-3e7d-408f-a139-5ae2ce068093&quot;],&quot;isTemporary&quot;:false,&quot;legacyDesktopId&quot;:&quot;7443a744-3e7d-408f-a139-5ae2ce068093&quot;},{&quot;id&quot;:&quot;36ea9d26-51ab-30cf-a362-e47cff63fbf9&quot;,&quot;itemData&quot;:{&quot;type&quot;:&quot;report&quot;,&quot;id&quot;:&quot;36ea9d26-51ab-30cf-a362-e47cff63fbf9&quot;,&quot;title&quot;:&quot;PRAC recommendations on signals: adopted at the 12–15 March 2019 PRAC meeting.&quot;,&quot;author&quot;:[{&quot;family&quot;:&quot;European Medicines Agency.&quot;,&quot;given&quot;:&quot;&quot;,&quot;parse-names&quot;:false,&quot;dropping-particle&quot;:&quot;&quot;,&quot;non-dropping-particle&quot;:&quot;&quot;}],&quot;ISSN&quot;:&quot;0114-9954&quot;,&quot;URL&quot;:&quot;https://www.ema.europa.eu/en/documents/prac-recommendation/prac-recommendations-signals-adopted-12-15-march-2019-prac-meeting_en.pdf&quot;,&quot;issued&quot;:{&quot;date-parts&quot;:[[2019]]},&quot;number-of-pages&quot;:&quot;1-13&quot;,&quot;issue&quot;:&quot;April&quot;,&quot;volume&quot;:&quot;31&quot;,&quot;container-title-short&quot;:&quot;&quot;},&quot;isTemporary&quot;:false}]},{&quot;citationID&quot;:&quot;MENDELEY_CITATION_fa0a3fe3-5310-4b62-9ed0-7a4689e30f1d&quot;,&quot;properties&quot;:{&quot;noteIndex&quot;:0},&quot;isEdited&quot;:false,&quot;manualOverride&quot;:{&quot;citeprocText&quot;:&quot;&lt;sup&gt;25–28&lt;/sup&gt;&quot;,&quot;isManuallyOverridden&quot;:false,&quot;manualOverrideText&quot;:&quot;&quot;},&quot;citationTag&quot;:&quot;MENDELEY_CITATION_v3_eyJjaXRhdGlvbklEIjoiTUVOREVMRVlfQ0lUQVRJT05fZmEwYTNmZTMtNTMxMC00YjYyLTllZDAtN2E0Njg5ZTMwZjFkIiwicHJvcGVydGllcyI6eyJub3RlSW5kZXgiOjB9LCJpc0VkaXRlZCI6ZmFsc2UsIm1hbnVhbE92ZXJyaWRlIjp7ImNpdGVwcm9jVGV4dCI6IjxzdXA+MjXigJMyODwvc3VwPiIsImlzTWFudWFsbHlPdmVycmlkZGVuIjpmYWxzZSwibWFudWFsT3ZlcnJpZGVUZXh0IjoiIn0sImNpdGF0aW9uSXRlbXMiOlt7ImlkIjoiZjUyMWZhYTgtZDg1ZS01NGZmLWFiMDQtNGM4Njc5MDJiNTYyIiwiaXRlbURhdGEiOnsiRE9JIjoiMTAuMTExMS9hbmRyLjEyNDEzIiwiSVNTTiI6IjIwNDcyOTI3IiwiUE1JRCI6IjI4ODUzMjIxIiwiYWJzdHJhY3QiOiJUaGUgZW5kb2NyaW5lLWRpc3J1cHRpbmcgcHJvcGVydGllcyBvZiBwYXJhY2V0YW1vbCBoYXZlIGJlZW4gcHJldmlvdXNseSBkZW1vbnN0cmF0ZWQgaW4gcm9kZW50IHN0dWRpZXMgb2YgYWJub3JtYWwgc3Blcm0gbW9ycGhvbG9neSBhbmQgZGltaW5pc2hlZCB0ZXN0b3N0ZXJvbmUgcHJvZHVjdGlvbiwgaW4gYWRkaXRpb24gdG8gZXBpZGVtaW9sb2dpYyBzdHVkaWVzIG9mIGRpbWluaXNoZWQgY291cGxlIGZlY3VuZGl0eS4gSW4gdGhpcyBzdHVkeSwgd2UgZXhhbWluZWQgdGhlIHJlbGF0aW9uc2hpcCBiZXR3ZWVuIHBhcmFjZXRhbW9sIGFuZCBpdHMgbWV0YWJvbGl0ZSBwLWFtaW5vcGhlbm9sIHF1YW50aWZpZWQgaW4gYSBzaW5nbGUgc3BvdCB1cmluZSBhbmQgc2VtZW4gcXVhbGl0eSBhbW9uZyA1MDEgbWFsZSBwYXJ0bmVycyBvZiBjb3VwbGVzIHBsYW5uaW5nIGZvciBwcmVnbmFuY3kuIE1lbiBwcm92aWRlZCBhIHVyaW5lIHNwZWNpbWVuIGFuZCB0d28gZnJlc2ggc2VtZW4gc2FtcGxlcyBjb2xsZWN0ZWQgYXBwcm94aW1hdGVseSBvbmUgbW9udGggYXBhcnQgYW5kIHVuZGVyd2VudCAyNC1oIGFuYWx5c2lzIGZvciAzNSBzZW1lbiBxdWFsaXR5IHBhcmFtZXRlcnMuIFBhcmFjZXRhbW9sIGFuZCBwLWFtaW5vcGhlbm9sIHdlcmUgcXVhbnRpZmllZCBpbiB1cmluZSBieSB1bHRyYS1oaWdoLXBlcmZvcm1hbmNlIGxpcXVpZCBjaHJvbWF0b2dyYXBoeSBjb3VwbGVkIHdpdGggYW4gZWxlY3Ryb3NwcmF5IHRyaXBsZSBxdWFkcnVwb2xlIG1hc3Mgc3BlY3Ryb21ldHJ5LiBUaGUgcmVsYXRpb25zaGlwIGJldHdlZW4gbmF0dXJhbC1sb2ctdHJhbnNmb3JtZWQgdXJpbmFyeSBwYXJhY2V0YW1vbCBhbmQgcC1hbWlub3BoZW5vbCByZXNjYWxlZCBieSB0aGVpciBzdGFuZGFyZCBkZXZpYXRpb24gYW5kIDIxIEJveC1Db3gtdHJhbnNmb3JtZWQsIDE0IG5vbi10cmFuc2Zvcm1lZCBzZW1lbiBwYXJhbWV0ZXJzIHdhcyBhc3Nlc3NlZCB1c2luZyBsaW5lYXIgbWl4ZWQtZWZmZWN0cyBtb2RlbHMuIFRoZSBtZWRpYW4gY29uY2VudHJhdGlvbnMgKElRUikgb2YgdXJpbmFyeSBwYXJhY2V0YW1vbCBhbmQgcC1hbWlub3BoZW5vbCB3ZXJlIDE1LjXCoG5nL21MICg1LjQ0LCA3My41KSBhbmQgOTc4wqBuZy9tTCAoNTAwLCAxNTk2KSwgcmVzcGVjdGl2ZWx5LiBGb2xsb3dpbmcgYWRqdXN0bWVudCBmb3IgY3JlYXRpbmluZSBhbmQgYWdlLCBhIDEtc3RhbmRhcmQgZGV2aWF0aW9uIGluY3JlYXNlIGluIGxvZy10cmFuc2Zvcm1lZCB1cmluYXJ5IHBhcmFjZXRhbW9sIHdhcyBhc3NvY2lhdGVkIHdpdGggYSByZWR1Y3Rpb24gaW4gYmVhdCBjcm9zcy1mcmVxdWVuY3kgYW5kIGFuIGluY3JlYXNlIGluIEROQSBmcmFnbWVudGF0aW9uIFvOsiAoOTUlIENJKTog4oiSMC41OcKgSHogKOKIkjEuMTYsIOKIkjAuMDMpIGFuZCAwLjA1JSAoMC4wMSwgMC4wOSksIHJlc3BlY3RpdmVseV0uIFRoZXNlIGZpbmRpbmdzIHdlcmUgY29ycm9ib3JhdGVkIGluIG1vZGVscyBvZiBjYXRlZ29yaWNhbCBjaGVtaWNhbCBjb25jZW50cmF0aW9uczsgaGlnaGVyIGNvbmNlbnRyYXRpb25zIG9mIHBhcmFjZXRhbW9sIHJlbWFpbmVkIGFzc29jaWF0ZWQgd2l0aCByZWR1Y2VkIGJlYXQgY3Jvc3MtZnJlcXVlbmN5IGFuZCBpbmNyZWFzZWQgRE5BIGZyYWdtZW50YXRpb24uIEEgMS1zdGFuZGFyZCBkZXZpYXRpb24gaW5jcmVhc2UgaW4gbG9nLXRyYW5zZm9ybWVkIHVyaW5hcnkgcC1hbWlub3BoZW5vbCB3YXMgYXNzb2NpYXRlZCB3aXRoIGEgcmVkdWN0aW9uIGluIHNwZXJtIGhlYWQgYXJlYSBbzrIgKDk1JSBDSSk6IOKIkjAuMSDOvG0yICjiiJIwLjE4LCDiiJIwLjAyKSBhbmQgd2lkdGgg4oiSMC4wMiDOvG0gKOKIkjAuMDQsIOKIkjAuMDEpXS4gSG93ZXZlciwgb25seSB0aGUgYXNzb2NpYXRpb24gd2l0aCBzcGVybSBoZWFkIGFyZWEgcmVtYWluZWQgc3RhdGlzdGljYWxseSBzaWduaWZpY2FudCBpbiBtb2RlbHMgb2YgcC1hbWlub3BoZW5vbCBxdWFydGlsZXMuIE91ciBmaW5kaW5ncyBzdWdnZXN0IHRoYXQgYWR1bHQgbWFsZSB1cmluYXJ5IHBhcmFjZXRhbW9sIGlzIGFzc29jaWF0ZWQgd2l0aCBzcGVybSBtb3RpbGl0eSBhbmQgRE5BIGZyYWdtZW50YXRpb24sIHdoaWxlIHRoZSBtZXRhYm9saXRlLCBwLWFtaW5vcGhlbm9sLCBpcyBwcmVkb21pbmFudGx5IGFzc29jaWF0ZWQgd2l0aCBzcGVybSBoZWFkIG1vcnBob21ldHJ5LiIsImF1dGhvciI6W3siZHJvcHBpbmctcGFydGljbGUiOiIiLCJmYW1pbHkiOiJTbWFyciIsImdpdmVuIjoiTS4gTS4iLCJub24tZHJvcHBpbmctcGFydGljbGUiOiIiLCJwYXJzZS1uYW1lcyI6ZmFsc2UsInN1ZmZpeCI6IiJ9LHsiZHJvcHBpbmctcGFydGljbGUiOiIiLCJmYW1pbHkiOiJLYW5uYW4iLCJnaXZlbiI6IksuIiwibm9uLWRyb3BwaW5nLXBhcnRpY2xlIjoiIiwicGFyc2UtbmFtZXMiOmZhbHNlLCJzdWZmaXgiOiIifSx7ImRyb3BwaW5nLXBhcnRpY2xlIjoiIiwiZmFtaWx5IjoiQ2hlbiIsImdpdmVuIjoiWi4iLCJub24tZHJvcHBpbmctcGFydGljbGUiOiIiLCJwYXJzZS1uYW1lcyI6ZmFsc2UsInN1ZmZpeCI6IiJ9LHsiZHJvcHBpbmctcGFydGljbGUiOiIiLCJmYW1pbHkiOiJLaW0iLCJnaXZlbiI6IlMuIiwibm9uLWRyb3BwaW5nLXBhcnRpY2xlIjoiIiwicGFyc2UtbmFtZXMiOmZhbHNlLCJzdWZmaXgiOiIifSx7ImRyb3BwaW5nLXBhcnRpY2xlIjoiIiwiZmFtaWx5IjoiQnVjayBMb3VpcyIsImdpdmVuIjoiRy4gTS4iLCJub24tZHJvcHBpbmctcGFydGljbGUiOiIiLCJwYXJzZS1uYW1lcyI6ZmFsc2UsInN1ZmZpeCI6IiJ9XSwiY29udGFpbmVyLXRpdGxlIjoiQW5kcm9sb2d5IiwiaWQiOiJmNTIxZmFhOC1kODVlLTU0ZmYtYWIwNC00Yzg2NzkwMmI1NjIiLCJpc3N1ZWQiOnsiZGF0ZS1wYXJ0cyI6W1siMjAxNyJdXX0sInRpdGxlIjoiTWFsZSB1cmluYXJ5IHBhcmFjZXRhbW9sIGFuZCBzZW1lbiBxdWFsaXR5IiwidHlwZSI6ImFydGljbGUtam91cm5hbCIsImNvbnRhaW5lci10aXRsZS1zaG9ydCI6IkFuZHJvbG9neSJ9LCJ1cmlzIjpbImh0dHA6Ly93d3cubWVuZGVsZXkuY29tL2RvY3VtZW50cy8/dXVpZD02ZTU0NWFiMC04ZjhhLTRjYWQtYTA5ZC02MjJlZjBkMWI1M2QiXSwiaXNUZW1wb3JhcnkiOmZhbHNlLCJsZWdhY3lEZXNrdG9wSWQiOiI2ZTU0NWFiMC04ZjhhLTRjYWQtYTA5ZC02MjJlZjBkMWI1M2QifSx7ImlkIjoiODIzODFkNWQtZGQyZC01ZmRhLWJhYzMtOTQ4MTgxOGIwMmNhIiwiaXRlbURhdGEiOnsiRE9JIjoiMTAuMTA5My90b3hzY2kva2Z2MzMyIiwiSVNTTiI6IjEwOTYwOTI5IiwiUE1JRCI6IjI2NzMyODg3IiwiYWJzdHJhY3QiOiJTdHVkaWVzIHJlcG9ydCB0aGF0IGZldGFsIGV4cG9zdXJlIHRvIHBhcmFjZXRhbW9sL2FjZXRhbWlub3BoZW4gYnkgbWF0ZXJuYWwgY29uc3VtcHRpb24gY2FuIGludGVyZmVyZSB3aXRoIG1hbGUgcmVwcm9kdWN0aXZlIGRldmVsb3BtZW50LiBNb3Jlb3ZlciwgcmVjZW50IGJpb21vbml0b3JpbmcgZGF0YSByZXBvcnQgd2lkZXNwcmVhZCBwcmVzZW5jZSBvZiBwYXJhY2V0YW1vbCBpbiBHZXJtYW4gYW5kIERhbmlzaCBwb3B1bGF0aW9ucywgc3VnZ2VzdGluZyBleHBvc3VyZSB2aWEgc2Vjb25kYXJ5IChub25waGFybWFjZXV0aWNhbCkgc291cmNlcywgc3VjaCBhcyBtZXRhYm9saWMgY29udmVyc2lvbiBmcm9tIHRoZSB1YmlxdWl0b3VzIGluZHVzdHJpYWwgY29tcG91bmQgYW5pbGluZS4gSW4gdGhpcyBzdHVkeSwgd2UgaW52ZXN0aWdhdGVkIHRoZSBleHRlbnQgdG8gd2hpY2ggcGFyYWNldGFtb2wgYW5kIGFuaWxpbmUgY2FuIGludGVyZmVyZSB3aXRoIGZlbWFsZSByZXByb2R1Y3RpdmUgZGV2ZWxvcG1lbnQuIEludHJhdXRlcmluZSBleHBvc3VyZSB0byBwYXJhY2V0YW1vbCBieSBnYXZhZ2Ugb2YgcHJlZ25hbnQgZGFtcyByZXN1bHRlZCBpbiBzaG9ydGVuaW5nIG9mIHRoZSBhbm9nZW5pdGFsIGRpc3RhbmNlIGluIGFkdWx0IG9mZnNwcmluZywgc3VnZ2VzdGluZyB0aGF0IGZldGFsIGhvcm1vbmUgc2lnbmFsaW5nIGhhZCBiZWVuIGRpc3R1cmJlZC4gRmVtYWxlIG9mZnNwcmluZyBvZiBwYXJhY2V0YW1vbC1leHBvc2VkIG1vdGhlcnMgaGFkIG92YXJpZXMgd2l0aCBkaW1pbmlzaGVkIGZvbGxpY2xlIHJlc2VydmUgYW5kIHJlZHVjZWQgZmVydGlsaXR5LiBGZXRhbCBnb25hZHMgb2YgZXhwb3NlZCBhbmltYWxzIGhhZCBhbHNvIHJlZHVjZWQgZ29ub2N5dGUgbnVtYmVycywgc3VnZ2VzdGluZyB0aGF0IHRoZSByZWR1Y2VkIGZvbGxpY2xlIGNvdW50IGluIGFkdWx0cyBjb3VsZCBiZSBkdWUgdG8gZWFybHkgZGlzcnVwdGlvbiBvZiBnZXJtIGNlbGwgZGV2ZWxvcG1lbnQuIEhvd2V2ZXIsIGV4IHZpdm8gY3VsdHVyZXMgb2Ygb3ZhcmllcyBmcm9tIDEyLjUgZGF5cyBwb3N0IGNvaXR1bSBmZXR1c2VzIHNob3dlZCBubyBkZWNyZWFzZSBpbiBwcm9saWZlcmF0aW9uIG9yIGV4cHJlc3Npb24gZm9sbG93aW5nIGV4cG9zdXJlIHRvIHBhcmFjZXRhbW9sLiBUaGlzIHN1Z2dlc3RzIHRoYXQgdGhlIGVmZmVjdCBvZiBwYXJhY2V0YW1vbCBvY2N1cnMgcHJpb3IgdG8gdGhpcyBkZXZlbG9wbWVudGFsIHN0YWdlLiBBY2NvcmRpbmdseSwgdXNpbmcgZW1icnlvbmljIHN0ZW0gY2VsbHMgYXMgYSBwcm94eSBmb3IgcHJpbW9yZGlhbCBnZXJtIGNlbGxzIHdlIHNob3cgdGhhdCBwYXJhY2V0YW1vbCBpcyBhbiBpbmhpYml0b3Igb2YgY2VsbHVsYXIgcHJvbGlmZXJhdGlvbiwgYnV0IHdpdGhvdXQgY3l0b3RveGljIGVmZmVjdHMuIENvbGxlY3RpdmVseSwgb3VyIGRhdGEgc2hvdyB0aGF0IGludHJhdXRlcmluZSBleHBvc3VyZSB0byBwYXJhY2V0YW1vbCBhdCBsZXZlbHMgY29tbW9ubHkgb2JzZXJ2ZWQgaW4gcHJlZ25hbnQgd29tZW4sIGFzIHdlbGwgYXMgaXRzIHByZWN1cnNvciBhbmlsaW5lLCBtYXkgYmxvY2sgcHJpbW9yZGlhbCBnZXJtIGNlbGwgcHJvbGlmZXJhdGlvbiwgdWx0aW1hdGVseSBsZWFkaW5nIHRvIHJlZHVjZWQgZm9sbGljbGUgcmVzZXJ2ZXMgYW5kIGNvbXByb21pc2VkIHJlcHJvZHVjdGl2ZSBjYXBhY2l0eSBsYXRlciBpbiBsaWZlLiIsImF1dGhvciI6W3siZHJvcHBpbmctcGFydGljbGUiOiIiLCJmYW1pbHkiOiJIb2xtIiwiZ2l2ZW4iOiJKYWNvYiBCYWsiLCJub24tZHJvcHBpbmctcGFydGljbGUiOiIiLCJwYXJzZS1uYW1lcyI6ZmFsc2UsInN1ZmZpeCI6IiJ9LHsiZHJvcHBpbmctcGFydGljbGUiOiIiLCJmYW1pbHkiOiJNYXphdWQtR3VpdHRvdCIsImdpdmVuIjoiU2V2ZXJpbmUiLCJub24tZHJvcHBpbmctcGFydGljbGUiOiIiLCJwYXJzZS1uYW1lcyI6ZmFsc2UsInN1ZmZpeCI6IiJ9LHsiZHJvcHBpbmctcGFydGljbGUiOiIiLCJmYW1pbHkiOiJEYW5uZXNraW9sZC1TYW1zw7hlIiwiZ2l2ZW4iOiJOaWVscyBCYW5ob3MiLCJub24tZHJvcHBpbmctcGFydGljbGUiOiIiLCJwYXJzZS1uYW1lcyI6ZmFsc2UsInN1ZmZpeCI6IiJ9LHsiZHJvcHBpbmctcGFydGljbGUiOiIiLCJmYW1pbHkiOiJDaGFsbWV5IiwiZ2l2ZW4iOiJDbGVtZW50aW5lIiwibm9uLWRyb3BwaW5nLXBhcnRpY2xlIjoiIiwicGFyc2UtbmFtZXMiOmZhbHNlLCJzdWZmaXgiOiIifSx7ImRyb3BwaW5nLXBhcnRpY2xlIjoiIiwiZmFtaWx5IjoiSmVuc2VuIiwiZ2l2ZW4iOiJCZW5qYW1pbiIsIm5vbi1kcm9wcGluZy1wYXJ0aWNsZSI6IiIsInBhcnNlLW5hbWVzIjpmYWxzZSwic3VmZml4IjoiIn0seyJkcm9wcGluZy1wYXJ0aWNsZSI6IiIsImZhbWlseSI6Ik7DuHJyZWfDpXJkIiwiZ2l2ZW4iOiJNZXR0ZSBNYXJpZSIsIm5vbi1kcm9wcGluZy1wYXJ0aWNsZSI6IiIsInBhcnNlLW5hbWVzIjpmYWxzZSwic3VmZml4IjoiIn0seyJkcm9wcGluZy1wYXJ0aWNsZSI6IiIsImZhbWlseSI6IkhhbnNlbiIsImdpdmVuIjoiQ2VjaWxpZSBIdXJ1cCIsIm5vbi1kcm9wcGluZy1wYXJ0aWNsZSI6IiIsInBhcnNlLW5hbWVzIjpmYWxzZSwic3VmZml4IjoiIn0seyJkcm9wcGluZy1wYXJ0aWNsZSI6IiIsImZhbWlseSI6IlN0eXJpc2hhdmUiLCJnaXZlbiI6IkJqYXJuZSIsIm5vbi1kcm9wcGluZy1wYXJ0aWNsZSI6IiIsInBhcnNlLW5hbWVzIjpmYWxzZSwic3VmZml4IjoiIn0seyJkcm9wcGluZy1wYXJ0aWNsZSI6IiIsImZhbWlseSI6IlN2aW5nZW4iLCJnaXZlbiI6IlRlcmplIiwibm9uLWRyb3BwaW5nLXBhcnRpY2xlIjoiIiwicGFyc2UtbmFtZXMiOmZhbHNlLCJzdWZmaXgiOiIifSx7ImRyb3BwaW5nLXBhcnRpY2xlIjoiIiwiZmFtaWx5IjoiVmluZ2dhYXJkIiwiZ2l2ZW4iOiJBbm5lIE1hcmllIiwibm9uLWRyb3BwaW5nLXBhcnRpY2xlIjoiIiwicGFyc2UtbmFtZXMiOmZhbHNlLCJzdWZmaXgiOiIifSx7ImRyb3BwaW5nLXBhcnRpY2xlIjoiIiwiZmFtaWx5IjoiS29jaCIsImdpdmVuIjoiSG9sZ2VyIE1hcnRpbiIsIm5vbi1kcm9wcGluZy1wYXJ0aWNsZSI6IiIsInBhcnNlLW5hbWVzIjpmYWxzZSwic3VmZml4IjoiIn0seyJkcm9wcGluZy1wYXJ0aWNsZSI6IiIsImZhbWlseSI6IkJvd2xlcyIsImdpdmVuIjoiSm9zZXBoaW5lIiwibm9uLWRyb3BwaW5nLXBhcnRpY2xlIjoiIiwicGFyc2UtbmFtZXMiOmZhbHNlLCJzdWZmaXgiOiIifSx7ImRyb3BwaW5nLXBhcnRpY2xlIjoiIiwiZmFtaWx5IjoiS29vcG1hbiIsImdpdmVuIjoiUGV0ZXIiLCJub24tZHJvcHBpbmctcGFydGljbGUiOiIiLCJwYXJzZS1uYW1lcyI6ZmFsc2UsInN1ZmZpeCI6IiJ9LHsiZHJvcHBpbmctcGFydGljbGUiOiIiLCJmYW1pbHkiOiJKw6lnb3UiLCJnaXZlbiI6IkJlcm5hcmQiLCJub24tZHJvcHBpbmctcGFydGljbGUiOiIiLCJwYXJzZS1uYW1lcyI6ZmFsc2UsInN1ZmZpeCI6IiJ9LHsiZHJvcHBpbmctcGFydGljbGUiOiIiLCJmYW1pbHkiOiJLcmlzdGlhbnNlbiIsImdpdmVuIjoiS2Fyc3RlbiIsIm5vbi1kcm9wcGluZy1wYXJ0aWNsZSI6IiIsInBhcnNlLW5hbWVzIjpmYWxzZSwic3VmZml4IjoiIn0seyJkcm9wcGluZy1wYXJ0aWNsZSI6IiIsImZhbWlseSI6IktyaXN0ZW5zZW4iLCJnaXZlbiI6IkRhdmlkIE3DuGJqZXJnIiwibm9uLWRyb3BwaW5nLXBhcnRpY2xlIjoiIiwicGFyc2UtbmFtZXMiOmZhbHNlLCJzdWZmaXgiOiIifV0sImNvbnRhaW5lci10aXRsZSI6IlRveGljb2xvZ2ljYWwgU2NpZW5jZXMiLCJpZCI6IjgyMzgxZDVkLWRkMmQtNWZkYS1iYWMzLTk0ODE4MThiMDJjYSIsImlzc3VlZCI6eyJkYXRlLXBhcnRzIjpbWyIyMDE2Il1dfSwidGl0bGUiOiJJbnRyYXV0ZXJpbmUgRXhwb3N1cmUgdG8gUGFyYWNldGFtb2wgYW5kIEFuaWxpbmUgSW1wYWlycyBGZW1hbGUgUmVwcm9kdWN0aXZlIERldmVsb3BtZW50IGJ5IFJlZHVjaW5nIEZvbGxpY2xlIFJlc2VydmVzIGFuZCBGZXJ0aWxpdHkiLCJ0eXBlIjoiYXJ0aWNsZS1qb3VybmFsIiwiY29udGFpbmVyLXRpdGxlLXNob3J0IjoiIn0sInVyaXMiOlsiaHR0cDovL3d3dy5tZW5kZWxleS5jb20vZG9jdW1lbnRzLz91dWlkPWZiMGQwOGIwLWNiOTgtNDZjYS1iMGZlLWM2ZWUzNzRiMTIwZSJdLCJpc1RlbXBvcmFyeSI6ZmFsc2UsImxlZ2FjeURlc2t0b3BJZCI6ImZiMGQwOGIwLWNiOTgtNDZjYS1iMGZlLWM2ZWUzNzRiMTIwZSJ9LHsiaWQiOiI1ZWRlZTdmNi1lNmY1LTVkZGEtYmU2Ni0xZTM3MDU0M2E4N2UiLCJpdGVtRGF0YSI6eyJET0kiOiIxMC4xMDkzL211dGFnZS81LjUuNDc1IiwiSVNTTiI6IjAyNjc4MzU3IiwiUE1JRCI6IjIxNzU4MzIiLCJhYnN0cmFjdCI6IkVmZmVjdHMgb2YgcGFyYWNldGFtb2wgaGF2ZSBiZWVuIHN0dWRpZWQgaW4gYSBoeWRyb3h5dXJlYSAoSFUpLXJlc2lzdGFudCBtb3VzZSBtYW1tYXJ5IHR1bW91ciBjZWxsIGxpbmUgVEEzSDIsIHNob3duIHRvIG92ZXJwcm9kdWNlIHRoZSBzbWFsbCBzdWJ1bml0IG9mIHJpYm9udWNsZW90aWRlIHJlZHVjdGFzZS4gVGhlc2UgVEEzSDIgY2VsbHMgd2VyZSBtdWNoIG1vcmUgcmVzaXN0YW50IHRoYW4gdGhlIFRBM0ggKHdpbGQtdHlwZSkgY2VsbHMgdG93YXJkcyB0aGUgaW5oaWJpdG9yeSBlZmZlY3Qgb2YgcGFyYWNldGFtb2wgb24gY2VsbCBncm93dGgsIElDNU8gMC41NSBtTSBwYXJhY2V0YW1vbCBmb3IgdGhlIHdpbGQtdHlwZSBjb21wYXJlZCB0byAyLjcgbU0gZm9yIHRoZSBIVS1yZXNpc3RhbnQgY2VsbHMuIFRoZSByZWR1Y2VkIGNlbGwgZ3Jvd3RoIHdhcyBkdWUgdG8gYW4gaW5oaWJpdGlvbiBvZiByZXBsaWNhdGl2ZSBETkEgc3ludGhlc2lzLCBqdWRnZWQgZnJvbSBhbiBpbmNyZWFzZWQgcGVyY2VudGFnZSBvZiBjZWxscyBpbiBTLXBoYXNlIG1lYXN1cmVkIGJ5IGZsb3cgY3l0b21ldHJ5LiBGdXJ0aGVybW9yZSwgaW4gdGhlIHdpbGQtdHlwZSBjZWxscywgdGhlIGluY3JlYXNlIGluIHRoZSBudW1iZXIgb2YgY2VsbHMgaW4gUyBwaGFzZSB3YXMgYWxyZWFkeSBvYnNlcnZlZCBhdCAwLjEgbU0gd2hpbGUgaW4gdGhlIEhVLXJlc2lzdGFudCBjZWxsIGxpbmUgdGhpcyBlZmZlY3Qgd2FzIGZpcnN0IHNlZW4gYXQgMy4wIG1NIHBhcmFjZXRhbW9sLiBIVSBpbmhpYml0cyByaWJvbnVjbGVvdGlkZSByZWR1Y3Rhc2UgYnkgZGVzdHJveWluZyBhIHR5cm9zeWwgZnJlZSByYWRpY2FsIGxvY2F0ZWQgb24gdGhlIHNtYWxsIHN1YnVuaXQgb2YgdGhlIGVuenltZS4gQnkgZWxlY3Ryb24gcGFyYW1hZ25ldGljIHJlc29uYW5jZSB3ZSBkZW1vbnN0cmF0ZSB0aGF0IHBhcmFjZXRhbW9sIGFkZGVkIHRvIGNydWRlIGNlbGwgZXh0cmFjdHMgb2YgSFUtcmVzaXN0YW50IGNlbGxzIGFsc28gaW1tZWRpYXRlbHkgZGVzdHJveXMgdGhpcyByYWRpY2FsLiBUaGVzZSByZXN1bHRzIHNob3cgdGhhdCBwYXJhY2V0YW1vbCByZWR1Y2VzIEROQSBzeW50aGVzaXMgYnkgYSBzcGVjaWZpYyBpbmhpYml0aW9uIG9mIHJpYm9udWNsZW90aWRlIHJlZHVjdGFzZS4gQSBjb25jZW50cmF0aW9uLWRlcGVuZGVudCBpbmR1Y3Rpb24gb2Ygc2lzdGVyIGNocm9tYXRpZCBleGNoYW5nZXMgd2FzIGZvdW5kIGJvdGggd2l0aCBwYXJhY2V0YW1vbCAoMS4wLTEwIG1NKSBhbmQgSFUgKDAuMy0zIG1NKSBpbiB3aWxkLXR5cGUgY2VsbHMgd2hlcmVhcyBubyBzdWNoIGluY3JlYXNlIHdhcyBvYnNlcnZlZCBpbiBIVS1yZXNpc3RhbnQgY2VsbHMuIFBhcmFjZXRhbW9sICgxIG1NIGZvciAyIGgpIGFsc28gaW5jcmVhc2VkIHRoZSBudW1iZXIgb2YgY2hyb21vc29tYWwgYWJlcnJhdGlvbnMgQ0FzIGluIHdpbGQtdHlwZSBjZWxscyAoaS5lLiBjaHJvbWF0aWQgYnJlYWtzIGFuZCBjaHJvbWF0aWQgZXhjaGFuZ2VzKS4gVGhlIGZyZXF1ZW5jeSBvZiBDQXMgd2FzIG5vdCBpbmNyZWFzZWQgaW4gSFUtcmVzaXN0YW50IGNlbGxzIGF0IHBhcmFjZXRhbW9sIGNvbmNlbnRyYXRpb25zIHVwIHRvIDEwIG1NLiBUaGVzZSByZXN1bHRzIGluZGljYXRlIHRoYXQgaW5kdWN0aW9uIG9mIGdlbm90b3hpYyBlZmZlY3RzIGJ5IHBhcmFjZXRhbW9sIGlzIGR1ZSB0byBhbiBpbmhpYml0aW9uIG9mIHJpYm9udWNsZW90aWRlIHJlZHVjdGFzZS4gwqkgMTk5MCBPeGZvcmQgVW5pdmVyc2l0eSBQcmVzcy4iLCJhdXRob3IiOlt7ImRyb3BwaW5nLXBhcnRpY2xlIjoiIiwiZmFtaWx5IjoiSG9uZ3NsbyIsImdpdmVuIjoiSmFuIEsuIiwibm9uLWRyb3BwaW5nLXBhcnRpY2xlIjoiIiwicGFyc2UtbmFtZXMiOmZhbHNlLCJzdWZmaXgiOiIifSx7ImRyb3BwaW5nLXBhcnRpY2xlIjoiIiwiZmFtaWx5IjoiQmrDuHJnZSIsImdpdmVuIjoiQ2hyaXN0aW5lIiwibm9uLWRyb3BwaW5nLXBhcnRpY2xlIjoiIiwicGFyc2UtbmFtZXMiOmZhbHNlLCJzdWZmaXgiOiIifSx7ImRyb3BwaW5nLXBhcnRpY2xlIjoiIiwiZmFtaWx5IjoiU2Nod2FyemUiLCJnaXZlbiI6IlBlciBFLiIsIm5vbi1kcm9wcGluZy1wYXJ0aWNsZSI6IiIsInBhcnNlLW5hbWVzIjpmYWxzZSwic3VmZml4IjoiIn0seyJkcm9wcGluZy1wYXJ0aWNsZSI6IiIsImZhbWlseSI6IkJyw7hnZ2VyIiwiZ2l2ZW4iOiJBbnRvbiIsIm5vbi1kcm9wcGluZy1wYXJ0aWNsZSI6IiIsInBhcnNlLW5hbWVzIjpmYWxzZSwic3VmZml4IjoiIn0seyJkcm9wcGluZy1wYXJ0aWNsZSI6IiIsImZhbWlseSI6Ik1hbm4iLCJnaXZlbiI6IkdyYWhhbSIsIm5vbi1kcm9wcGluZy1wYXJ0aWNsZSI6IiIsInBhcnNlLW5hbWVzIjpmYWxzZSwic3VmZml4IjoiIn0seyJkcm9wcGluZy1wYXJ0aWNsZSI6IiIsImZhbWlseSI6IlRoZWxhbmRlciIsImdpdmVuIjoiTGFycyIsIm5vbi1kcm9wcGluZy1wYXJ0aWNsZSI6IiIsInBhcnNlLW5hbWVzIjpmYWxzZSwic3VmZml4IjoiIn0seyJkcm9wcGluZy1wYXJ0aWNsZSI6IiIsImZhbWlseSI6IkhvbG1lIiwiZ2l2ZW4iOiJKw7hybiBBLiIsIm5vbi1kcm9wcGluZy1wYXJ0aWNsZSI6IiIsInBhcnNlLW5hbWVzIjpmYWxzZSwic3VmZml4IjoiIn1dLCJjb250YWluZXItdGl0bGUiOiJNdXRhZ2VuZXNpcyIsImlkIjoiNWVkZWU3ZjYtZTZmNS01ZGRhLWJlNjYtMWUzNzA1NDNhODdlIiwiaXNzdWVkIjp7ImRhdGUtcGFydHMiOltbIjE5OTAiXV19LCJ0aXRsZSI6IlBhcmFjZXRhbW9sIGluaGliaXRzIHJlcGxpY2F0aXZlIEROQSBzeW50aGVzaXMgYW5kIGluZHVjZXMgc2lzdGVyIGNocm9tYXRpZCBleGNoYW5nZSBhbmQgY2hyb21vc29tYWwgYWJlcnJhdGlvbnMgYnkgaW5oaWJpdGlvbiBvZiByaWJvbnVjbGVvdGlkZSByZWR1Y3Rhc2UiLCJ0eXBlIjoiYXJ0aWNsZS1qb3VybmFsIiwiY29udGFpbmVyLXRpdGxlLXNob3J0IjoiTXV0YWdlbmVzaXMifSwidXJpcyI6WyJodHRwOi8vd3d3Lm1lbmRlbGV5LmNvbS9kb2N1bWVudHMvP3V1aWQ9OTI5YTEwM2ItZjM2My00MWQ2LTlmYmQtY2VmMjEwMjJkNDQwIl0sImlzVGVtcG9yYXJ5IjpmYWxzZSwibGVnYWN5RGVza3RvcElkIjoiOTI5YTEwM2ItZjM2My00MWQ2LTlmYmQtY2VmMjEwMjJkNDQwIn0seyJpZCI6ImQ5ZGJlOWVhLWZiNzQtNTE3Mi05YzM3LWQyYmQ2ZjM5MzRhOSIsIml0ZW1EYXRhIjp7IkRPSSI6IjEwLjEwMTYvMDE2NS0xMjE4KDk1KTkwMDI1LVgiLCJJU1NOIjoiMDE2NTEyMTgiLCJQTUlEIjoiNzcxNTYxNyIsImFic3RyYWN0IjoiUGFyYWNldGFtb2wgYmxvY2tzIEROQSByZXBsaWNhdGlvbiBieSBpbmhpYml0aW5nIGRlb3h5cmlib251Y2xlb3RpZGUgKGROVFApIHN5bnRoZXNpcyBhbmQgbWF5IHRoZXJlZm9yZSBhbHNvIGludGVyZmVyZSB3aXRoIEROQSByZXBhaXIuIEluIHRoZSBwcmVzZW50IHdvcmsgdmFyaW91cyBtYW1tYWxpYW4gY2VsbCB0eXBlcyB3ZXJlIHRyZWF0ZWQgd2l0aCBnZW5vdG94aWMgYWdlbnRzIGFuZCBhbGxvd2VkIHRvIHJlcGFpciBpbiB0aGUgcHJlc2VuY2Ugb3IgYWJzZW5jZSBvZiBwYXJhY2V0YW1vbC4gQWxrYWxpbmUgZWx1dGlvbiB3YXMgdXNlZCB0byBhc3NheSBETkEgc2luZ2xlLXN0cmFuZCBicmVha3MgcGx1cyBhbGthbGktbGFiaWxlIHNpdGVzICg9IFNTQnMpLiBSZXN0aW5nIGh1bWFuIG1vbm9udWNsZWFyIGJsb29kIGNlbGxzIChNTkMpIGV4cG9zZWQgdG8gNC1uaXRyb3F1aW5vbGluZSBOLW94aWRlIChOUU8sIDMgzrxNKSBwbHVzIDAuMyBtTSBwYXJhY2V0YW1vbCBjb250YWluZWQgdHdpY2UgYXMgbWFueSBETkEgU1NCcyBjb21wYXJlZCB0byBNTkMgZXhwb3NlZCB0byBOUU8gYWxvbmUsIGFuZCB0aGUgbGV2ZWwgb2YgU1NCcyBkZWNyZWFzZWQgbW9yZSBzbG93bHkgZHVyaW5nIHJlcGFpciBpbiB0aGUgcHJlc2VuY2Ugb2YgcGFyYWNldGFtb2wuIERlb3h5cmlib251Y2xlb3NpZGVzIHJldmVyc2VkIHRoZSBlZmZlY3RzIG9mIHBhcmFjZXRhbW9sLiBTU0JzIGluZHVjZWQgYnkgTU1TIG9yIFgtcmF5cyAoMi42IEd5KSB3ZXJlIG5vdCBpbmNyZWFzZWQgYnkgcGFyYWNldGFtb2wuIFJlc3RpbmcgYW5kIGdyb3d0aC1zdGltdWxhdGVkIE1OQywgSEwtNjAgY2VsbHMsIHJhdCBoZXBhdG9jeXRlcyBhbmQgaHVtYW4gZmlicm9ibGFzdHMgZXhwb3NlZCB0byBVVi1DICgzLTEzIEovbTIpIHNob3dlZCB2YXJ5aW5nIGxldmVscyBvZiB0cmFuc2llbnQgU1NCcyBmb3JtZWQgZHVyaW5nIHJlcGFpciBidXQgdGhlc2Ugd2VyZSBjb25zaXN0ZW50bHkgaGlnaGVyIGluIHRoZSBwcmVzZW5jZSBvZiBwYXJhY2V0YW1vbCAoMC4zLTEgbU0pLiBJbiByYXQgdGVzdGljdWxhciBjZWxscyBTU0JzIHdlcmUgaW5kdWNlZCBieSBOUU8gYW5kIHRoZSBsZXZlbHMgd2VyZSBmdXJ0aGVyIGluY3JlYXNlZCBpbiB0aGUgcHJlc2VuY2Ugb2YgcGFyYWNldGFtb2wsIHdoZXJlYXMgYWZ0ZXIgVVYgYWxtb3N0IG5vIFNTQnMgd2VyZSBkZXRlY3RlZCBkdXJpbmcgcmVwYWlyLiBUaGUgY2VsbC10eXBlIHNwZWNpZmljIGxldmVscyBvZiB0cmFuc2llbnQgU1NCcyBhZnRlciBVViBkaWQgbm90IGNvcnJlbGF0ZSB3aXRoIHRoZSByYXRlIG9mIGluY2lzaW9uIG9mIEROQSBsZXNpb25zLCBtZWFzdXJlZCBhcyB0aGUgcmF0ZSBvZiBTU0IgYWNjdW11bGF0aW9uIGluIHRoZSBwcmVzZW5jZSBvZiByZXBhaXIgaW5oaWJpdG9ycyBBcmEgQyBwbHVzIGh5ZHJveHl1cmVhLiBUcmFuc2llbnQgU1NCcyB3ZXJlIHByZXNlbnQgaW4gcmVzdGluZyBNTkMgZm9yIGF0IGxlYXN0IDI0IGggYWZ0ZXIgVVYgYW5kIHBhcmFjZXRhbW9sIGluY3JlYXNlZCB0aGVzZSBicmVha3MgNC1mb2xkIGhvd2V2ZXIgdGhlIG92ZXJhbGwgcmF0ZSBvZiByZW1vdmFsIG9mIGV4Y2lzYWJsZSBwaG90b2RhbWFnZSBkdXJpbmcgcmVwYWlyIGRpZCBub3QgYXBwZWFyIHRvIGJlIHJlZHVjZWQgYnkgdGhlIHByZXNlbmNlIG9mIHBhcmFjZXRhbW9sLiBUaGUgcHJlc2VudCBkYXRhIGluZGljYXRlIHRoYXQgcGFyYWNldGFtb2wgaW50ZXJmZXJlcyB3aXRoIG51Y2xlb3RpZGUgZXhjaXNpb24gcmVwYWlyIGluIHNldmVyYWwgbWFtbWFsaWFuIGNlbGwgdHlwZXMuIFRoaXMgY29uc3RpdHV0ZXMgYSBtZWNoYW5pc20gYnkgd2hpY2ggcGFyYWNldGFtb2wgbWF5IGNvbnRyaWJ1dGUgdG8gZ2Vub3RveGljaXR5IGluIGh1bWFucy4gwqkgMTk5NS4iLCJhdXRob3IiOlt7ImRyb3BwaW5nLXBhcnRpY2xlIjoiIiwiZmFtaWx5IjoiQnJ1bmJvcmciLCJnaXZlbiI6Ikd1bm5hciIsIm5vbi1kcm9wcGluZy1wYXJ0aWNsZSI6IiIsInBhcnNlLW5hbWVzIjpmYWxzZSwic3VmZml4IjoiIn0seyJkcm9wcGluZy1wYXJ0aWNsZSI6IiIsImZhbWlseSI6IkhvbG1lIiwiZ2l2ZW4iOiJKw7hybiBBLiIsIm5vbi1kcm9wcGluZy1wYXJ0aWNsZSI6IiIsInBhcnNlLW5hbWVzIjpmYWxzZSwic3VmZml4IjoiIn0seyJkcm9wcGluZy1wYXJ0aWNsZSI6IiIsImZhbWlseSI6IkhvbmdzbG8iLCJnaXZlbiI6IkphbiBLLiIsIm5vbi1kcm9wcGluZy1wYXJ0aWNsZSI6IiIsInBhcnNlLW5hbWVzIjpmYWxzZSwic3VmZml4IjoiIn1dLCJjb250YWluZXItdGl0bGUiOiJNdXRhdGlvbiBSZXNlYXJjaC9HZW5ldGljIFRveGljb2xvZ3kiLCJpZCI6ImQ5ZGJlOWVhLWZiNzQtNTE3Mi05YzM3LWQyYmQ2ZjM5MzRhOSIsImlzc3VlZCI6eyJkYXRlLXBhcnRzIjpbWyIxOTk1Il1dfSwidGl0bGUiOiJJbmhpYml0b3J5IGVmZmVjdHMgb2YgcGFyYWNldGFtb2wgb2YgRE5BIHJlcGFpciBpbiBtYW1tYWxpYW4gY2VsbHMiLCJ0eXBlIjoiYXJ0aWNsZS1qb3VybmFsIiwiY29udGFpbmVyLXRpdGxlLXNob3J0IjoiIn0sInVyaXMiOlsiaHR0cDovL3d3dy5tZW5kZWxleS5jb20vZG9jdW1lbnRzLz91dWlkPThjNGJkYzIwLTk2ODQtNGM2ZS05ODE4LWMzNTQ4ZDZlMTMwMiJdLCJpc1RlbXBvcmFyeSI6ZmFsc2UsImxlZ2FjeURlc2t0b3BJZCI6IjhjNGJkYzIwLTk2ODQtNGM2ZS05ODE4LWMzNTQ4ZDZlMTMwMiJ9XX0=&quot;,&quot;citationItems&quot;:[{&quot;id&quot;:&quot;f521faa8-d85e-54ff-ab04-4c867902b562&quot;,&quot;itemData&quot;:{&quot;DOI&quot;:&quot;10.1111/andr.12413&quot;,&quot;ISSN&quot;:&quot;20472927&quot;,&quot;PMID&quot;:&quot;28853221&quot;,&quot;abstract&quot;:&quot;The endocrine-disrupting properties of paracetamol have been previously demonstrated in rodent studies of abnormal sperm morphology and diminished testosterone production, in addition to epidemiologic studies of diminished couple fecundity. In this study, we examined the relationship between paracetamol and its metabolite p-aminophenol quantified in a single spot urine and semen quality among 501 male partners of couples planning for pregnancy. Men provided a urine specimen and two fresh semen samples collected approximately one month apart and underwent 24-h analysis for 35 semen quality parameters. Paracetamol and p-aminophenol were quantified in urine by ultra-high-performance liquid chromatography coupled with an electrospray triple quadrupole mass spectrometry. The relationship between natural-log-transformed urinary paracetamol and p-aminophenol rescaled by their standard deviation and 21 Box-Cox-transformed, 14 non-transformed semen parameters was assessed using linear mixed-effects models. The median concentrations (IQR) of urinary paracetamol and p-aminophenol were 15.5 ng/mL (5.44, 73.5) and 978 ng/mL (500, 1596), respectively. Following adjustment for creatinine and age, a 1-standard deviation increase in log-transformed urinary paracetamol was associated with a reduction in beat cross-frequency and an increase in DNA fragmentation [β (95% CI): −0.59 Hz (−1.16, −0.03) and 0.05% (0.01, 0.09), respectively]. These findings were corroborated in models of categorical chemical concentrations; higher concentrations of paracetamol remained associated with reduced beat cross-frequency and increased DNA fragmentation. A 1-standard deviation increase in log-transformed urinary p-aminophenol was associated with a reduction in sperm head area [β (95% CI): −0.1 μm2 (−0.18, −0.02) and width −0.02 μm (−0.04, −0.01)]. However, only the association with sperm head area remained statistically significant in models of p-aminophenol quartiles. Our findings suggest that adult male urinary paracetamol is associated with sperm motility and DNA fragmentation, while the metabolite, p-aminophenol, is predominantly associated with sperm head morphometry.&quot;,&quot;author&quot;:[{&quot;dropping-particle&quot;:&quot;&quot;,&quot;family&quot;:&quot;Smarr&quot;,&quot;given&quot;:&quot;M. M.&quot;,&quot;non-dropping-particle&quot;:&quot;&quot;,&quot;parse-names&quot;:false,&quot;suffix&quot;:&quot;&quot;},{&quot;dropping-particle&quot;:&quot;&quot;,&quot;family&quot;:&quot;Kannan&quot;,&quot;given&quot;:&quot;K.&quot;,&quot;non-dropping-particle&quot;:&quot;&quot;,&quot;parse-names&quot;:false,&quot;suffix&quot;:&quot;&quot;},{&quot;dropping-particle&quot;:&quot;&quot;,&quot;family&quot;:&quot;Chen&quot;,&quot;given&quot;:&quot;Z.&quot;,&quot;non-dropping-particle&quot;:&quot;&quot;,&quot;parse-names&quot;:false,&quot;suffix&quot;:&quot;&quot;},{&quot;dropping-particle&quot;:&quot;&quot;,&quot;family&quot;:&quot;Kim&quot;,&quot;given&quot;:&quot;S.&quot;,&quot;non-dropping-particle&quot;:&quot;&quot;,&quot;parse-names&quot;:false,&quot;suffix&quot;:&quot;&quot;},{&quot;dropping-particle&quot;:&quot;&quot;,&quot;family&quot;:&quot;Buck Louis&quot;,&quot;given&quot;:&quot;G. M.&quot;,&quot;non-dropping-particle&quot;:&quot;&quot;,&quot;parse-names&quot;:false,&quot;suffix&quot;:&quot;&quot;}],&quot;container-title&quot;:&quot;Andrology&quot;,&quot;id&quot;:&quot;f521faa8-d85e-54ff-ab04-4c867902b562&quot;,&quot;issued&quot;:{&quot;date-parts&quot;:[[&quot;2017&quot;]]},&quot;title&quot;:&quot;Male urinary paracetamol and semen quality&quot;,&quot;type&quot;:&quot;article-journal&quot;,&quot;container-title-short&quot;:&quot;Andrology&quot;},&quot;uris&quot;:[&quot;http://www.mendeley.com/documents/?uuid=6e545ab0-8f8a-4cad-a09d-622ef0d1b53d&quot;],&quot;isTemporary&quot;:false,&quot;legacyDesktopId&quot;:&quot;6e545ab0-8f8a-4cad-a09d-622ef0d1b53d&quot;},{&quot;id&quot;:&quot;82381d5d-dd2d-5fda-bac3-9481818b02ca&quot;,&quot;itemData&quot;:{&quot;DOI&quot;:&quot;10.1093/toxsci/kfv332&quot;,&quot;ISSN&quot;:&quot;10960929&quot;,&quot;PMID&quot;:&quot;26732887&quot;,&quot;abstract&quot;:&quot;Studies report that fetal exposure to paracetamol/acetaminophen by maternal consumption can interfere with male reproductive development. Moreover, recent biomonitoring data report widespread presence of paracetamol in German and Danish populations, suggesting exposure via secondary (nonpharmaceutical) sources, such as metabolic conversion from the ubiquitous industrial compound aniline. In this study, we investigated the extent to which paracetamol and aniline can interfere with female reproductive development. Intrauterine exposure to paracetamol by gavage of pregnant dams resulted in shortening of the anogenital distance in adult offspring, suggesting that fetal hormone signaling had been disturbed. Female offspring of paracetamol-exposed mothers had ovaries with diminished follicle reserve and reduced fertility. Fetal gonads of exposed animals had also reduced gonocyte numbers, suggesting that the reduced follicle count in adults could be due to early disruption of germ cell development. However, ex vivo cultures of ovaries from 12.5 days post coitum fetuses showed no decrease in proliferation or expression following exposure to paracetamol. This suggests that the effect of paracetamol occurs prior to this developmental stage. Accordingly, using embryonic stem cells as a proxy for primordial germ cells we show that paracetamol is an inhibitor of cellular proliferation, but without cytotoxic effects. Collectively, our data show that intrauterine exposure to paracetamol at levels commonly observed in pregnant women, as well as its precursor aniline, may block primordial germ cell proliferation, ultimately leading to reduced follicle reserves and compromised reproductive capacity later in life.&quot;,&quot;author&quot;:[{&quot;dropping-particle&quot;:&quot;&quot;,&quot;family&quot;:&quot;Holm&quot;,&quot;given&quot;:&quot;Jacob Bak&quot;,&quot;non-dropping-particle&quot;:&quot;&quot;,&quot;parse-names&quot;:false,&quot;suffix&quot;:&quot;&quot;},{&quot;dropping-particle&quot;:&quot;&quot;,&quot;family&quot;:&quot;Mazaud-Guittot&quot;,&quot;given&quot;:&quot;Severine&quot;,&quot;non-dropping-particle&quot;:&quot;&quot;,&quot;parse-names&quot;:false,&quot;suffix&quot;:&quot;&quot;},{&quot;dropping-particle&quot;:&quot;&quot;,&quot;family&quot;:&quot;Danneskiold-Samsøe&quot;,&quot;given&quot;:&quot;Niels Banhos&quot;,&quot;non-dropping-particle&quot;:&quot;&quot;,&quot;parse-names&quot;:false,&quot;suffix&quot;:&quot;&quot;},{&quot;dropping-particle&quot;:&quot;&quot;,&quot;family&quot;:&quot;Chalmey&quot;,&quot;given&quot;:&quot;Clementine&quot;,&quot;non-dropping-particle&quot;:&quot;&quot;,&quot;parse-names&quot;:false,&quot;suffix&quot;:&quot;&quot;},{&quot;dropping-particle&quot;:&quot;&quot;,&quot;family&quot;:&quot;Jensen&quot;,&quot;given&quot;:&quot;Benjamin&quot;,&quot;non-dropping-particle&quot;:&quot;&quot;,&quot;parse-names&quot;:false,&quot;suffix&quot;:&quot;&quot;},{&quot;dropping-particle&quot;:&quot;&quot;,&quot;family&quot;:&quot;Nørregård&quot;,&quot;given&quot;:&quot;Mette Marie&quot;,&quot;non-dropping-particle&quot;:&quot;&quot;,&quot;parse-names&quot;:false,&quot;suffix&quot;:&quot;&quot;},{&quot;dropping-particle&quot;:&quot;&quot;,&quot;family&quot;:&quot;Hansen&quot;,&quot;given&quot;:&quot;Cecilie Hurup&quot;,&quot;non-dropping-particle&quot;:&quot;&quot;,&quot;parse-names&quot;:false,&quot;suffix&quot;:&quot;&quot;},{&quot;dropping-particle&quot;:&quot;&quot;,&quot;family&quot;:&quot;Styrishave&quot;,&quot;given&quot;:&quot;Bjarne&quot;,&quot;non-dropping-particle&quot;:&quot;&quot;,&quot;parse-names&quot;:false,&quot;suffix&quot;:&quot;&quot;},{&quot;dropping-particle&quot;:&quot;&quot;,&quot;family&quot;:&quot;Svingen&quot;,&quot;given&quot;:&quot;Terje&quot;,&quot;non-dropping-particle&quot;:&quot;&quot;,&quot;parse-names&quot;:false,&quot;suffix&quot;:&quot;&quot;},{&quot;dropping-particle&quot;:&quot;&quot;,&quot;family&quot;:&quot;Vinggaard&quot;,&quot;given&quot;:&quot;Anne Marie&quot;,&quot;non-dropping-particle&quot;:&quot;&quot;,&quot;parse-names&quot;:false,&quot;suffix&quot;:&quot;&quot;},{&quot;dropping-particle&quot;:&quot;&quot;,&quot;family&quot;:&quot;Koch&quot;,&quot;given&quot;:&quot;Holger Martin&quot;,&quot;non-dropping-particle&quot;:&quot;&quot;,&quot;parse-names&quot;:false,&quot;suffix&quot;:&quot;&quot;},{&quot;dropping-particle&quot;:&quot;&quot;,&quot;family&quot;:&quot;Bowles&quot;,&quot;given&quot;:&quot;Josephine&quot;,&quot;non-dropping-particle&quot;:&quot;&quot;,&quot;parse-names&quot;:false,&quot;suffix&quot;:&quot;&quot;},{&quot;dropping-particle&quot;:&quot;&quot;,&quot;family&quot;:&quot;Koopman&quot;,&quot;given&quot;:&quot;Peter&quot;,&quot;non-dropping-particle&quot;:&quot;&quot;,&quot;parse-names&quot;:false,&quot;suffix&quot;:&quot;&quot;},{&quot;dropping-particle&quot;:&quot;&quot;,&quot;family&quot;:&quot;Jégou&quot;,&quot;given&quot;:&quot;Bernard&quot;,&quot;non-dropping-particle&quot;:&quot;&quot;,&quot;parse-names&quot;:false,&quot;suffix&quot;:&quot;&quot;},{&quot;dropping-particle&quot;:&quot;&quot;,&quot;family&quot;:&quot;Kristiansen&quot;,&quot;given&quot;:&quot;Karsten&quot;,&quot;non-dropping-particle&quot;:&quot;&quot;,&quot;parse-names&quot;:false,&quot;suffix&quot;:&quot;&quot;},{&quot;dropping-particle&quot;:&quot;&quot;,&quot;family&quot;:&quot;Kristensen&quot;,&quot;given&quot;:&quot;David Møbjerg&quot;,&quot;non-dropping-particle&quot;:&quot;&quot;,&quot;parse-names&quot;:false,&quot;suffix&quot;:&quot;&quot;}],&quot;container-title&quot;:&quot;Toxicological Sciences&quot;,&quot;id&quot;:&quot;82381d5d-dd2d-5fda-bac3-9481818b02ca&quot;,&quot;issued&quot;:{&quot;date-parts&quot;:[[&quot;2016&quot;]]},&quot;title&quot;:&quot;Intrauterine Exposure to Paracetamol and Aniline Impairs Female Reproductive Development by Reducing Follicle Reserves and Fertility&quot;,&quot;type&quot;:&quot;article-journal&quot;,&quot;container-title-short&quot;:&quot;&quot;},&quot;uris&quot;:[&quot;http://www.mendeley.com/documents/?uuid=fb0d08b0-cb98-46ca-b0fe-c6ee374b120e&quot;],&quot;isTemporary&quot;:false,&quot;legacyDesktopId&quot;:&quot;fb0d08b0-cb98-46ca-b0fe-c6ee374b120e&quot;},{&quot;id&quot;:&quot;5edee7f6-e6f5-5dda-be66-1e370543a87e&quot;,&quot;itemData&quot;:{&quot;DOI&quot;:&quot;10.1093/mutage/5.5.475&quot;,&quot;ISSN&quot;:&quot;02678357&quot;,&quot;PMID&quot;:&quot;2175832&quot;,&quot;abstract&quot;:&quot;Effects of paracetamol have been studied in a hydroxyurea (HU)-resistant mouse mammary tumour cell line TA3H2, shown to overproduce the small subunit of ribonucleotide reductase. These TA3H2 cells were much more resistant than the TA3H (wild-type) cells towards the inhibitory effect of paracetamol on cell growth, IC5O 0.55 mM paracetamol for the wild-type compared to 2.7 mM for the HU-resistant cells. The reduced cell growth was due to an inhibition of replicative DNA synthesis, judged from an increased percentage of cells in S-phase measured by flow cytometry. Furthermore, in the wild-type cells, the increase in the number of cells in S phase was already observed at 0.1 mM while in the HU-resistant cell line this effect was first seen at 3.0 mM paracetamol. HU inhibits ribonucleotide reductase by destroying a tyrosyl free radical located on the small subunit of the enzyme. By electron paramagnetic resonance we demonstrate that paracetamol added to crude cell extracts of HU-resistant cells also immediately destroys this radical. These results show that paracetamol reduces DNA synthesis by a specific inhibition of ribonucleotide reductase. A concentration-dependent induction of sister chromatid exchanges was found both with paracetamol (1.0-10 mM) and HU (0.3-3 mM) in wild-type cells whereas no such increase was observed in HU-resistant cells. Paracetamol (1 mM for 2 h) also increased the number of chromosomal aberrations CAs in wild-type cells (i.e. chromatid breaks and chromatid exchanges). The frequency of CAs was not increased in HU-resistant cells at paracetamol concentrations up to 10 mM. These results indicate that induction of genotoxic effects by paracetamol is due to an inhibition of ribonucleotide reductase. © 1990 Oxford University Press.&quot;,&quot;author&quot;:[{&quot;dropping-particle&quot;:&quot;&quot;,&quot;family&quot;:&quot;Hongslo&quot;,&quot;given&quot;:&quot;Jan K.&quot;,&quot;non-dropping-particle&quot;:&quot;&quot;,&quot;parse-names&quot;:false,&quot;suffix&quot;:&quot;&quot;},{&quot;dropping-particle&quot;:&quot;&quot;,&quot;family&quot;:&quot;Bjørge&quot;,&quot;given&quot;:&quot;Christine&quot;,&quot;non-dropping-particle&quot;:&quot;&quot;,&quot;parse-names&quot;:false,&quot;suffix&quot;:&quot;&quot;},{&quot;dropping-particle&quot;:&quot;&quot;,&quot;family&quot;:&quot;Schwarze&quot;,&quot;given&quot;:&quot;Per E.&quot;,&quot;non-dropping-particle&quot;:&quot;&quot;,&quot;parse-names&quot;:false,&quot;suffix&quot;:&quot;&quot;},{&quot;dropping-particle&quot;:&quot;&quot;,&quot;family&quot;:&quot;Brøgger&quot;,&quot;given&quot;:&quot;Anton&quot;,&quot;non-dropping-particle&quot;:&quot;&quot;,&quot;parse-names&quot;:false,&quot;suffix&quot;:&quot;&quot;},{&quot;dropping-particle&quot;:&quot;&quot;,&quot;family&quot;:&quot;Mann&quot;,&quot;given&quot;:&quot;Graham&quot;,&quot;non-dropping-particle&quot;:&quot;&quot;,&quot;parse-names&quot;:false,&quot;suffix&quot;:&quot;&quot;},{&quot;dropping-particle&quot;:&quot;&quot;,&quot;family&quot;:&quot;Thelander&quot;,&quot;given&quot;:&quot;Lars&quot;,&quot;non-dropping-particle&quot;:&quot;&quot;,&quot;parse-names&quot;:false,&quot;suffix&quot;:&quot;&quot;},{&quot;dropping-particle&quot;:&quot;&quot;,&quot;family&quot;:&quot;Holme&quot;,&quot;given&quot;:&quot;Jørn A.&quot;,&quot;non-dropping-particle&quot;:&quot;&quot;,&quot;parse-names&quot;:false,&quot;suffix&quot;:&quot;&quot;}],&quot;container-title&quot;:&quot;Mutagenesis&quot;,&quot;id&quot;:&quot;5edee7f6-e6f5-5dda-be66-1e370543a87e&quot;,&quot;issued&quot;:{&quot;date-parts&quot;:[[&quot;1990&quot;]]},&quot;title&quot;:&quot;Paracetamol inhibits replicative DNA synthesis and induces sister chromatid exchange and chromosomal aberrations by inhibition of ribonucleotide reductase&quot;,&quot;type&quot;:&quot;article-journal&quot;,&quot;container-title-short&quot;:&quot;Mutagenesis&quot;},&quot;uris&quot;:[&quot;http://www.mendeley.com/documents/?uuid=929a103b-f363-41d6-9fbd-cef21022d440&quot;],&quot;isTemporary&quot;:false,&quot;legacyDesktopId&quot;:&quot;929a103b-f363-41d6-9fbd-cef21022d440&quot;},{&quot;id&quot;:&quot;d9dbe9ea-fb74-5172-9c37-d2bd6f3934a9&quot;,&quot;itemData&quot;:{&quot;DOI&quot;:&quot;10.1016/0165-1218(95)90025-X&quot;,&quot;ISSN&quot;:&quot;01651218&quot;,&quot;PMID&quot;:&quot;7715617&quot;,&quot;abstract&quot;:&quot;Paracetamol blocks DNA replication by inhibiting deoxyribonucleotide (dNTP) synthesis and may therefore also interfere with DNA repair. In the present work various mammalian cell types were treated with genotoxic agents and allowed to repair in the presence or absence of paracetamol. Alkaline elution was used to assay DNA single-strand breaks plus alkali-labile sites (= SSBs). Resting human mononuclear blood cells (MNC) exposed to 4-nitroquinoline N-oxide (NQO, 3 μM) plus 0.3 mM paracetamol contained twice as many DNA SSBs compared to MNC exposed to NQO alone, and the level of SSBs decreased more slowly during repair in the presence of paracetamol. Deoxyribonucleosides reversed the effects of paracetamol. SSBs induced by MMS or X-rays (2.6 Gy) were not increased by paracetamol. Resting and growth-stimulated MNC, HL-60 cells, rat hepatocytes and human fibroblasts exposed to UV-C (3-13 J/m2) showed varying levels of transient SSBs formed during repair but these were consistently higher in the presence of paracetamol (0.3-1 mM). In rat testicular cells SSBs were induced by NQO and the levels were further increased in the presence of paracetamol, whereas after UV almost no SSBs were detected during repair. The cell-type specific levels of transient SSBs after UV did not correlate with the rate of incision of DNA lesions, measured as the rate of SSB accumulation in the presence of repair inhibitors Ara C plus hydroxyurea. Transient SSBs were present in resting MNC for at least 24 h after UV and paracetamol increased these breaks 4-fold however the overall rate of removal of excisable photodamage during repair did not appear to be reduced by the presence of paracetamol. The present data indicate that paracetamol interferes with nucleotide excision repair in several mammalian cell types. This constitutes a mechanism by which paracetamol may contribute to genotoxicity in humans. © 1995.&quot;,&quot;author&quot;:[{&quot;dropping-particle&quot;:&quot;&quot;,&quot;family&quot;:&quot;Brunborg&quot;,&quot;given&quot;:&quot;Gunnar&quot;,&quot;non-dropping-particle&quot;:&quot;&quot;,&quot;parse-names&quot;:false,&quot;suffix&quot;:&quot;&quot;},{&quot;dropping-particle&quot;:&quot;&quot;,&quot;family&quot;:&quot;Holme&quot;,&quot;given&quot;:&quot;Jørn A.&quot;,&quot;non-dropping-particle&quot;:&quot;&quot;,&quot;parse-names&quot;:false,&quot;suffix&quot;:&quot;&quot;},{&quot;dropping-particle&quot;:&quot;&quot;,&quot;family&quot;:&quot;Hongslo&quot;,&quot;given&quot;:&quot;Jan K.&quot;,&quot;non-dropping-particle&quot;:&quot;&quot;,&quot;parse-names&quot;:false,&quot;suffix&quot;:&quot;&quot;}],&quot;container-title&quot;:&quot;Mutation Research/Genetic Toxicology&quot;,&quot;id&quot;:&quot;d9dbe9ea-fb74-5172-9c37-d2bd6f3934a9&quot;,&quot;issued&quot;:{&quot;date-parts&quot;:[[&quot;1995&quot;]]},&quot;title&quot;:&quot;Inhibitory effects of paracetamol of DNA repair in mammalian cells&quot;,&quot;type&quot;:&quot;article-journal&quot;,&quot;container-title-short&quot;:&quot;&quot;},&quot;uris&quot;:[&quot;http://www.mendeley.com/documents/?uuid=8c4bdc20-9684-4c6e-9818-c3548d6e1302&quot;],&quot;isTemporary&quot;:false,&quot;legacyDesktopId&quot;:&quot;8c4bdc20-9684-4c6e-9818-c3548d6e1302&quot;}]},{&quot;citationID&quot;:&quot;MENDELEY_CITATION_7ac5b335-993d-4b07-a6f4-f36f209d7574&quot;,&quot;properties&quot;:{&quot;noteIndex&quot;:0},&quot;isEdited&quot;:false,&quot;manualOverride&quot;:{&quot;citeprocText&quot;:&quot;&lt;sup&gt;29–32&lt;/sup&gt;&quot;,&quot;isManuallyOverridden&quot;:false,&quot;manualOverrideText&quot;:&quot;&quot;},&quot;citationTag&quot;:&quot;MENDELEY_CITATION_v3_eyJjaXRhdGlvbklEIjoiTUVOREVMRVlfQ0lUQVRJT05fN2FjNWIzMzUtOTkzZC00YjA3LWE2ZjQtZjM2ZjIwOWQ3NTc0IiwicHJvcGVydGllcyI6eyJub3RlSW5kZXgiOjB9LCJpc0VkaXRlZCI6ZmFsc2UsIm1hbnVhbE92ZXJyaWRlIjp7ImNpdGVwcm9jVGV4dCI6IjxzdXA+MjnigJMzMjwvc3VwPiIsImlzTWFudWFsbHlPdmVycmlkZGVuIjpmYWxzZSwibWFudWFsT3ZlcnJpZGVUZXh0IjoiIn0sImNpdGF0aW9uSXRlbXMiOlt7ImlkIjoiMzI0YWJhN2MtZWQwOS01OTIwLTlhOTAtNDgxMGYxNjgzZWUxIiwiaXRlbURhdGEiOnsiRE9JIjoiMTAuMTAxNi9qLmFqb2cuMjAwNS4wMi4xMDAiLCJJU1NOIjoiMDAwMjkzNzgiLCJhYnN0cmFjdCI6Ik9iamVjdGl2ZTogVGhlIG1vc3QgY29tbW9uIG1lZGljYXRpb25zIHVzZWQgaW4gcHJlZ25hbmN5IGFyZSBub25wcmVzY3JpcHRpb24gb3Igb3Zlci10aGUtY291bnRlciBtZWRpY2F0aW9ucywgYWx0aG91Z2ggdGhlcmUgaGFzIGJlZW4gbGl0dGxlIHJlc2VhcmNoIG9uIHRoZWlyIHJpc2tzIG9yIHNhZmV0eS4gV2UgZGVzY3JpYmUgdGhlIHBhdHRlcm5zIG9mIG92ZXItdGhlLWNvdW50ZXIgbWVkaWNhdGlvbiB1c2UgYW1vbmcgcHJlZ25hbnQgd29tZW4uIFN0dWR5IGRlc2lnbjogRGF0YSB3ZXJlIGNvbGxlY3RlZCBpbiAyIGNhc2UtY29udHJvbCBzdHVkaWVzIG9mIGJpcnRoIGRlZmVjdHM6IHRoZSBTbG9uZSBFcGlkZW1pb2xvZ3kgQ2VudGVyIEJpcnRoIERlZmVjdHMgU3R1ZHkgKEJEUykgYW5kIHRoZSBOYXRpb25hbCBCaXJ0aCBEZWZlY3RzIFByZXZlbnRpb24gU3R1ZHkgKE5CRFBTKS4gUmVzdWx0czogQW1vbmcgNzU2MyBtb3RoZXJzIG9mIG1hbGZvcm1lZCBhbmQgbm9ubWFsZm9ybWVkIG9mZnNwcmluZyBpbiB0aGUgU2xvbmUgRXBpZGVtaW9sb2d5IENlbnRlciBCaXJ0aCBEZWZlY3RzIFN0dWR5IGFuZCAyOTcwIG1vdGhlcnMgb2Ygbm9ubWFsZm9ybWVkIG9mZnNwcmluZyBpbiB0aGUgTmF0aW9uYWwgQmlydGggRGVmZWN0cyBQcmV2ZW50aW9uIFN0dWR5LCBhY2V0YW1pbm9waGVuLCBpYnVwcm9mZW4sIGFuZCBwc2V1ZG9lcGhlZHJpbmUgd2VyZSB1c2VkIGJ5IGF0IGxlYXN0IDY1JSwgMTglLCBhbmQgMTUlLCByZXNwZWN0aXZlbHkuIEFtb25nIHdvbWVuIGluIHRoZSBTbG9uZSBFcGlkZW1pb2xvZ3kgQ2VudGVyIEJpcnRoIERlZmVjdHMgU3R1ZHksIHRoZSB1c2UgaW4gcHJlZ25hbmN5IG9mIGFzcGlyaW4gYW5kIGNobG9ycGhlbmlyYW1pbmUgZGVjcmVhc2VkIGZyb20gMTk3NiB0byAyMDA0IGFuZCBvZiBpYnVwcm9mZW4sIHBzZXVkb2VwaGVkcmluZSwgZGlwaGVuaHlkcmFtaW5lLCBkZXh0cm9tZXRob3JwaGFuLCBhbmQgZ3VhaWZlbmVzaW4gaW5jcmVhc2VkLiBBbW9uZyB3b21lbiBpbiB0aGUgTmF0aW9uYWwgQmlydGggRGVmZWN0cyBQcmV2ZW50aW9uIFN0dWR5LCB0aGUgdXNlIG9mIGFjZXRhbWlub3BoZW4sIHBzZXVkb2VwaGVkcmluZSwgZGlwaGVuaHlkcmFtaW5lLCBhbmQgZ3VhaWZlbmVzaW4gd2FzIGhpZ2hlciBkdXJpbmcgcHJlZ25hbmN5IHRoYW4gYmVmb3JlIHByZWduYW5jeS4gQ29uY2x1c2lvbjogRmluZGluZ3Mgc2hvdyB0aGF0IG92ZXItdGhlLWNvdW50ZXIgbWVkaWNhdGlvbnMgYXJlIHVzZWQgYnkgbW9zdCBwcmVnbmFudCB3b21lbi4gU3R1ZGllcyB0aGF0IGV4YW1pbmUgc3BlY2lmaWMgb3Zlci10aGUtY291bnRlciBtZWRpY2F0aW9ucyBpbiByZWxhdGlvbiB0byBzcGVjaWZpYyBiaXJ0aCBkZWZlY3RzIGFyZSBuZWNlc3NhcnkgdG8gYmV0dGVyIGluZm9ybSBwcmVnbmFudCB3b21lbiBhYm91dCByaXNrcyBhbmQgc2FmZXR5LiDCqSAyMDA1IE1vc2J5LCBJbmMuIEFsbCByaWdodHMgcmVzZXJ2ZWQuIiwiYXV0aG9yIjpbeyJkcm9wcGluZy1wYXJ0aWNsZSI6IiIsImZhbWlseSI6IldlcmxlciIsImdpdmVuIjoiTWFydGhhIE0uIiwibm9uLWRyb3BwaW5nLXBhcnRpY2xlIjoiIiwicGFyc2UtbmFtZXMiOmZhbHNlLCJzdWZmaXgiOiIifSx7ImRyb3BwaW5nLXBhcnRpY2xlIjoiIiwiZmFtaWx5IjoiTWl0Y2hlbGwiLCJnaXZlbiI6IkFsbGVuIEEuIiwibm9uLWRyb3BwaW5nLXBhcnRpY2xlIjoiIiwicGFyc2UtbmFtZXMiOmZhbHNlLCJzdWZmaXgiOiIifSx7ImRyb3BwaW5nLXBhcnRpY2xlIjoiIiwiZmFtaWx5IjoiSGVybmFuZGV6LURpYXoiLCJnaXZlbiI6IlNvbmlhIiwibm9uLWRyb3BwaW5nLXBhcnRpY2xlIjoiIiwicGFyc2UtbmFtZXMiOmZhbHNlLCJzdWZmaXgiOiIifSx7ImRyb3BwaW5nLXBhcnRpY2xlIjoiIiwiZmFtaWx5IjoiSG9uZWluIiwiZ2l2ZW4iOiJNYXJnYXJldCBBLiIsIm5vbi1kcm9wcGluZy1wYXJ0aWNsZSI6IiIsInBhcnNlLW5hbWVzIjpmYWxzZSwic3VmZml4IjoiIn1dLCJjb250YWluZXItdGl0bGUiOiJBbWVyaWNhbiBKb3VybmFsIG9mIE9ic3RldHJpY3MgYW5kIEd5bmVjb2xvZ3kiLCJpZCI6IjMyNGFiYTdjLWVkMDktNTkyMC05YTkwLTQ4MTBmMTY4M2VlMSIsImlzc3VlIjoiMyIsImlzc3VlZCI6eyJkYXRlLXBhcnRzIjpbWyIyMDA1IiwiOSJdXX0sInBhZ2UiOiI3NzEtNzc3IiwidGl0bGUiOiJVc2Ugb2Ygb3Zlci10aGUtY291bnRlciBtZWRpY2F0aW9ucyBkdXJpbmcgcHJlZ25hbmN5IiwidHlwZSI6ImFydGljbGUtam91cm5hbCIsInZvbHVtZSI6IjE5MyIsImNvbnRhaW5lci10aXRsZS1zaG9ydCI6IkFtIEogT2JzdGV0IEd5bmVjb2wifSwidXJpcyI6WyJodHRwOi8vd3d3Lm1lbmRlbGV5LmNvbS9kb2N1bWVudHMvP3V1aWQ9YzFkNGQxMGYtMTg1Yy00OTI1LTg5YzItZGYzMDE3NzNkMWNiIl0sImlzVGVtcG9yYXJ5IjpmYWxzZSwibGVnYWN5RGVza3RvcElkIjoiYzFkNGQxMGYtMTg1Yy00OTI1LTg5YzItZGYzMDE3NzNkMWNiIn0seyJpZCI6IjFhOTQ1ZGRhLTIwMjYtNTg5Ny05NzkyLTVkNTdiODA2MjA5NiIsIml0ZW1EYXRhIjp7IkRPSSI6IjEwLjEwOTcvMDEubnByLjAwMDAzOTg0NzUuMTUwMzQuM2IiLCJJU1NOIjoiMTUzMjA2NTAiLCJQTUlEIjoiMjUzNjk2NDMiLCJhYnN0cmFjdCI6Ik1hbnkgcHJlZ25hbnQgd29tZW4gdGFrZSBvdmVyLXRoZS1jb3VudGVyIChPVEMpIG1lZGljYXRpb25zIGRlc3BpdGUgdGhlIGFic2VuY2Ugb2YgcmFuZG9taXplZCBjb250cm9sbGVkIHRyaWFscyB0byBndWlkZSB0aGVpciB1c2UgZHVyaW5nIHByZWduYW5jeS4gTW9zdCBkYXRhIGNvbWUgZnJvbSBjYXNlLWNvbnRyb2wgYW5kIGNvaG9ydCBzdHVkaWVzLiBJbiAxOTc5LCB0aGUgVS5TLiBGb29kIGFuZCBEcnVnIEFkbWluaXN0cmF0aW9uIGJlZ2FuIHJldmlld2luZyBhbGwgcHJlc2NyaXB0aW9uIGFuZCBPVEMgbWVkaWNhdGlvbnMgdG8gZGV2ZWxvcCByaXNrIGNhdGVnb3JpZXMgZm9yIHVzZSBpbiBwcmVnbmFuY3kuIE1vc3QgT1RDIG1lZGljYXRpb25zIHRha2VuIGR1cmluZyBwcmVnbmFuY3kgYXJlIGZvciBhbGxlcmd5LCByZXNwaXJhdG9yeSwgZ2FzdHJvaW50ZXN0aW5hbCwgb3Igc2tpbiBjb25kaXRpb25zLCBhcyB3ZWxsIGFzIGZvciBnZW5lcmFsIGFuYWxnZXNpYS4gQWNldGFtaW5vcGhlbiwgd2hpY2ggaXMgdXNlZCBieSBhYm91dCA2NSUgb2YgcHJlZ25hbnQgd29tZW4sIGlzIGdlbmVyYWxseSBjb25zaWRlcmVkIHNhZmUgZHVyaW5nIGFueSB0cmltZXN0ZXIuIENvbGQgbWVkaWNhdGlvbnMgYXJlIGFsc28gY29tbW9ubHkgdXNlZCBhbmQgYXJlIGNvbnNpZGVyZWQgc2FmZSBmb3Igc2hvcnQtdGVybSB1c2Ugb3V0c2lkZSBvZiB0aGUgZmlyc3QgdHJpbWVzdGVyLiBNYW55IGdhc3Ryb2ludGVzdGluYWwgbWVkaWNhdGlvbnMgYXJlIG5vdyBhdmFpbGFibGUgT1RDLiBIaXN0YW1pbmUgSDIgYmxvY2tlcnMgYW5kIHByb3RvbiBwdW1wIGluaGliaXRvcnMgaGF2ZSBub3QgZGVtb25zdHJhdGVkIHNpZ25pZmljYW50IGZldGFsIGVmZmVjdHMuIE5vbnN0ZXJvaWRhbCBhbnRpLWluZmxhbW1hdG9yeSBkcnVncyBhcmUgZ2VuZXJhbGx5IG5vdCByZWNvbW1lbmRlZCBpbiBwcmVnbmFuY3ksIGVzcGVjaWFsbHkgZHVyaW5nIG9yZ2Fub2dlbmVzaXMgYW5kIGluIHRoZSB0aGlyZCB0cmltZXN0ZXIuIFRoZXJlIGFyZSBldmVuIGZld2VyIGRhdGEgcmVnYXJkaW5nIHVzZSBvZiBpbmRpdmlkdWFsIGhlcmJhbCBzdXBwbGVtZW50cy4gR2luZ2VyIGlzIGNvbnNpZGVyZWQgc2FmZSBhbmQgZWZmZWN0aXZlIGZvciB0cmVhdGluZyBuYXVzZWEgaW4gcHJlZ25hbmN5LiBUb3BpY2FsIGNyZWFtcyBhcmUgY29uc2lkZXJlZCBzYWZlIGJhc2VkIG9uIHNtYWxsIHN0dWRpZXMgYW5kIHByZXZpb3VzIHByYWN0aWNlLiBBbGwgT1RDIG1lZGljYXRpb24gdXNlIHNob3VsZCBiZSBkaXNjdXNzZWQgd2l0aCBwYXRpZW50cywgYW5kIHRoZSBlZmZlY3RzIG9mIHRoZSBzeW1wdG9tcyBzaG91bGQgYmUgYmFsYW5jZWQgd2l0aCB0aGUgcmlza3MgYW5kIGJlbmVmaXRzIG9mIGVhY2ggbWVkaWNhdGlvbi4gQmVjYXVzZSBvZiB0aGUgZXhwYW5kaW5nIE9UQyBtYXJrZXQsIGZvcm1hbGl6ZWQgc3R1ZGllcyBhcmUgd2FycmFudGVkIGZvciBwYXRpZW50cyB0byBtYWtlIGEgc2FmZSBhbmQgaW5mb3JtZWQgZGVjaXNpb24gYWJvdXQgT1RDIG1lZGljYXRpb24gdXNlIGR1cmluZyBwcmVnbmFuY3kuIiwiYXV0aG9yIjpbeyJkcm9wcGluZy1wYXJ0aWNsZSI6IiIsImZhbWlseSI6IlNlcnZleSIsImdpdmVuIjoiSmVzc2ljYSIsIm5vbi1kcm9wcGluZy1wYXJ0aWNsZSI6IiIsInBhcnNlLW5hbWVzIjpmYWxzZSwic3VmZml4IjoiIn0seyJkcm9wcGluZy1wYXJ0aWNsZSI6IiIsImZhbWlseSI6IkNoYW5nIiwiZ2l2ZW4iOiJKZW5uaWZlciIsIm5vbi1kcm9wcGluZy1wYXJ0aWNsZSI6IiIsInBhcnNlLW5hbWVzIjpmYWxzZSwic3VmZml4IjoiIn1dLCJjb250YWluZXItdGl0bGUiOiJBbWVyaWNhbiBGYW1pbHkgUGh5c2ljaWFuIiwiaWQiOiIxYTk0NWRkYS0yMDI2LTU4OTctOTc5Mi01ZDU3YjgwNjIwOTYiLCJpc3N1ZWQiOnsiZGF0ZS1wYXJ0cyI6W1siMjAxNCJdXX0sInRpdGxlIjoiT3Zlci10aGUtY291bnRlciBtZWRpY2F0aW9ucyBpbiBwcmVnbmFuY3kiLCJ0eXBlIjoiYXJ0aWNsZS1qb3VybmFsIiwiY29udGFpbmVyLXRpdGxlLXNob3J0IjoiQW0gRmFtIFBoeXNpY2lhbiJ9LCJ1cmlzIjpbImh0dHA6Ly93d3cubWVuZGVsZXkuY29tL2RvY3VtZW50cy8/dXVpZD00ZGI4MmE0YS1mYjhjLTQ4MjctOWVkMi1mYmU2NjU1NTFmMzMiXSwiaXNUZW1wb3JhcnkiOmZhbHNlLCJsZWdhY3lEZXNrdG9wSWQiOiI0ZGI4MmE0YS1mYjhjLTQ4MjctOWVkMi1mYmU2NjU1NTFmMzMifSx7ImlkIjoiY2ExNDJhNjUtMmJlYS01MmE2LWJhYjEtYjk0OTNjOWY0ZmYxIiwiaXRlbURhdGEiOnsiRE9JIjoiMTAuMTA5My9hamUva3d5MDg2IiwiSVNTTiI6IjE0NzY2MjU2IiwiUE1JRCI6IjI5Njg4MjYxIiwiYWJzdHJhY3QiOiJBY2V0YW1pbm9waGVuIGlzIHRoZSBhbmFsZ2VzaWMgYW5kIGFudGlweXJldGljIG1vc3QgY29tbW9ubHkgdXNlZCBkdXJpbmcgcHJlZ25hbmN5LiBFdmlkZW5jZSBvZiBuZXVyb2Rpc3J1cHRpdmUgcHJvcGVydGllcyBpcyBhY2N1bXVsYXRpbmcuIFRoZXJlZm9yZSwgd2Ugc291Z2h0IHRvIGV2YWx1YXRlIHRoZSByaXNrIGZvciBhdHRlbnRpb24gZGVmaWNpdCBoeXBlcmFjdGl2aXR5IGRpc29yZGVyIChBREhEKSBhbmQgYXV0aXN0aWMgc3BlY3RydW0gZGlzb3JkZXIgKEFTRCkgaW4gdGhlIG9mZnNwcmluZyBvZiB3b21lbiBleHBvc2VkIHRvIGFjZXRhbWlub3BoZW4gZHVyaW5nIHByZWduYW5jeS4gV2Ugc2VhcmNoZWQgTUVETElORSwgRW1iYXNlLCBhbmQgQ29jaHJhbmUgZGF0YWJhc2VzIGZvciByZWxldmFudCBzdHVkaWVzIHVwIHRvIEphbnVhcnkgMjAxNy4gRGF0YSB3ZXJlIGluZGVwZW5kZW50bHkgZXh0cmFjdGVkIGFuZCBhc3Nlc3NlZCBieSAyIHJlc2VhcmNoZXJzLiBTZXZlbiBlbGlnaWJsZSByZXRyb3NwZWN0aXZlIGNvaG9ydHMgaW5jbHVkZWQgMTMyLDczOCBtb3RoZXItY2hpbGQgcGFpcnMsIHdpdGggZm9sbG93LXVwIHBlcmlvZHMgcmFuZ2luZyBmcm9tMyB0byAxMSB5ZWFycy4gVGhlIHBvb2xlZCByaXNrIHJhdGlvIGZvciBBREhEIHdhcyAxLjM0ICg5NSVjb25maWRlbmNlIGludGVydmFsIChDSSk6IDEuMjEsIDEuNDc7IEkyID0gNzIlKTsgZm9yIEFTRCwgdGhlIHJpc2sgcmF0aW8gd2FzIDEuMTkgKDk1JSBDSTogMS4xNCwgMS4yNTsgSTIgPSAxNCUpLCBhbmQgZm9yIGh5cGVyYWN0aXZpdHkgc3ltcHRvbXMsIGl0IHdhcyAxLjI0ICg5NSUgQ0k6IDEuMDQsIDEuNDM7IEkyID0gOTMlKS4gSW4gbWV0YS1yZWdyZXNzaW9uIGFuYWx5c2lzLCB0aGUgYXNzb2NpYXRpb24gYmV0d2VlbiBleHBvc3VyZSBhbmQgQURIRCBpbmNyZWFzZWQgd2l0aCB0aGUgY2hpbGQncyBhZ2UgdXBvbiBmb2xsb3ctdXAgKM6yID0gMC4wMywgOTUlIENJOiAwLjAwLCAwLjA3KSBhbmQgd2l0aCB0aGUgbWVhbiBkdXJhdGlvbiBvZiBleHBvc3VyZSAozrIgPSAwLjAwLCA5NSUgQ0k6IDAuMDAsIDAuMDEpLiBUaGUgYXZhaWxhYmxlIGRhdGEgaXMgb2Ygb2JzZXJ2YXRpb25hbCBuYXR1cmUgb25seS4gU3R1ZGllcyBkaWZmZXJlZCB3aWRlbHkgaW4gZXhwb3N1cmUgYW5kIG91dGNvbWUgYXNzZXNzbWVudC4gQWNldGFtaW5vcGhlbiB1c2UgZHVyaW5nIHByZWduYW5jeSBpcyBhc3NvY2lhdGVkIHdpdGggYW4gaW5jcmVhc2VkIHJpc2sgZm9yIEFESEQsIEFTRCwgYW5kIGh5cGVyYWN0aXZpdHkgc3ltcHRvbXMuIFRoZXNlIGZpbmRpbmdzIGFyZSBjb25jZXJuaW5nOyBob3dldmVyLCByZXN1bHRzIHNob3VsZCBiZSBpbnRlcnByZXRlZCB3aXRoIGNhdXRpb24gZ2l2ZW4gdGhhdCB0aGUgYXZhaWxhYmxlIGV2aWRlbmNlIGNvbnNpc3RzIG9mIG9ic2VydmF0aW9uYWwgc3R1ZGllcyBhbmQgaXMgc3VzY2VwdGlibGUgdG8gc2V2ZXJhbCBwb3RlbnRpYWwgc291cmNlcyBvZiBiaWFzLiIsImF1dGhvciI6W3siZHJvcHBpbmctcGFydGljbGUiOiIiLCJmYW1pbHkiOiJNYXNhcndhIiwiZ2l2ZW4iOiJSZWVtIiwibm9uLWRyb3BwaW5nLXBhcnRpY2xlIjoiIiwicGFyc2UtbmFtZXMiOmZhbHNlLCJzdWZmaXgiOiIifSx7ImRyb3BwaW5nLXBhcnRpY2xlIjoiIiwiZmFtaWx5IjoiTGV2aW5lIiwiZ2l2ZW4iOiJIYWdhaSIsIm5vbi1kcm9wcGluZy1wYXJ0aWNsZSI6IiIsInBhcnNlLW5hbWVzIjpmYWxzZSwic3VmZml4IjoiIn0seyJkcm9wcGluZy1wYXJ0aWNsZSI6IiIsImZhbWlseSI6IkdvcmVsaWsiLCJnaXZlbiI6IkVpbmF0Iiwibm9uLWRyb3BwaW5nLXBhcnRpY2xlIjoiIiwicGFyc2UtbmFtZXMiOmZhbHNlLCJzdWZmaXgiOiIifSx7ImRyb3BwaW5nLXBhcnRpY2xlIjoiIiwiZmFtaWx5IjoiUmVpZiIsImdpdmVuIjoiU2hpbW9uIiwibm9uLWRyb3BwaW5nLXBhcnRpY2xlIjoiIiwicGFyc2UtbmFtZXMiOmZhbHNlLCJzdWZmaXgiOiIifSx7ImRyb3BwaW5nLXBhcnRpY2xlIjoiIiwiZmFtaWx5IjoiUGVybG1hbiIsImdpdmVuIjoiQW1pY2hhaSIsIm5vbi1kcm9wcGluZy1wYXJ0aWNsZSI6IiIsInBhcnNlLW5hbWVzIjpmYWxzZSwic3VmZml4IjoiIn0seyJkcm9wcGluZy1wYXJ0aWNsZSI6IiIsImZhbWlseSI6Ik1hdG9rIiwiZ2l2ZW4iOiJJbGFuIiwibm9uLWRyb3BwaW5nLXBhcnRpY2xlIjoiIiwicGFyc2UtbmFtZXMiOmZhbHNlLCJzdWZmaXgiOiIifV0sImNvbnRhaW5lci10aXRsZSI6IkFtZXJpY2FuIEpvdXJuYWwgb2YgRXBpZGVtaW9sb2d5IiwiaWQiOiJjYTE0MmE2NS0yYmVhLTUyYTYtYmFiMS1iOTQ5M2M5ZjRmZjEiLCJpc3N1ZWQiOnsiZGF0ZS1wYXJ0cyI6W1siMjAxOCJdXX0sInRpdGxlIjoiUHJlbmF0YWwgZXhwb3N1cmUgdG8gYWNldGFtaW5vcGhlbiBhbmQgcmlzayBmb3IgYXR0ZW50aW9uIGRlZmljaXQgaHlwZXJhY3Rpdml0eSBkaXNvcmRlciBhbmQgYXV0aXN0aWMgc3BlY3RydW0gZGlzb3JkZXI6IEEgc3lzdGVtYXRpYyByZXZpZXcsbWV0YS1hbmFseXNpcywgYW5kIG1ldGEtcmVncmVzc2lvbiBhbmFseXNpcyBvZiBjb2hvcnQgc3R1ZGllcyIsInR5cGUiOiJhcnRpY2xlLWpvdXJuYWwiLCJjb250YWluZXItdGl0bGUtc2hvcnQiOiJBbSBKIEVwaWRlbWlvbCJ9LCJ1cmlzIjpbImh0dHA6Ly93d3cubWVuZGVsZXkuY29tL2RvY3VtZW50cy8/dXVpZD1lYThkNjEwNS0zNzc4LTQxZGMtODRiNC0xYjlhMzQyZDYyNDUiXSwiaXNUZW1wb3JhcnkiOmZhbHNlLCJsZWdhY3lEZXNrdG9wSWQiOiJlYThkNjEwNS0zNzc4LTQxZGMtODRiNC0xYjlhMzQyZDYyNDUifSx7ImlkIjoiNjU3M2Q0NjEtYjlmMS01ZmFkLWI0ZjItOTFhMzBjZWMwYWNjIiwiaXRlbURhdGEiOnsiRE9JIjoiMTAuMTExMS9wcGUuMTI2MzIiLCJJU1NOIjoiMTM2NTMwMTYiLCJQTUlEIjoiMzE5NjU2MDEiLCJhYnN0cmFjdCI6IkJhY2tncm91bmQ6IE92ZXItdGhlLWNvdW50ZXIgYW5hbGdlc2ljIHVzZSBkdXJpbmcgcHJlZ25hbmN5LCBwYXJ0aWN1bGFybHkgYWNldGFtaW5vcGhlbiwgbWF5IGJlIGFzc29jaWF0ZWQgd2l0aCBuZWdhdGl2ZSBkZXZlbG9wbWVudGFsIG91dGNvbWVzIGluIGNoaWxkcmVuLiBPYmplY3RpdmU6IEVzdGltYXRlIGFzc29jaWF0aW9ucyBvZiBwcmVuYXRhbCBhbmQgZWFybHktbGlmZSBleHBvc3VyZSB0byBhY2V0YW1pbm9waGVuIGluIGVhcmx5IGNoaWxkaG9vZCB3aXRoIGNvZ25pdGl2ZSwgbW90b3IsIGFuZCBsYW5ndWFnZSBza2lsbHMgaW4gdHdvIGJpcnRoIGNvaG9ydHMuIE1ldGhvZHM6IFRoZSBBbWVyaWNhbiBQcm9qZWN0IFZpdmEgY29ob3J0ICgxMjE3IG1vdGhlci1jaGlsZCBwYWlycyBlbnJvbGxlZCAxOTk5LTIwMDIpIGFzc2Vzc2VkIGNvZ25pdGlvbiBhdCBhcHByb3hpbWF0ZWx5IDPCoHllYXJzIHVzaW5nIHRoZSBQZWFib2R5IFBpY3R1cmUgVm9jYWJ1bGFyeSBUZXN0IGFuZCB0aGUgV2lkZSBSYW5nZSBBY2hpZXZlbWVudCBvZiBWaXN1YWwgTW90b3IgQWJpbGl0aWVzIChXUkFWTUEpLiBUaGUgQnJhemlsaWFuIDIwMTUgUGVsb3RhcyBCaXJ0aCBDb2hvcnQgKDM4MTggbW90aGVyLWNoaWxkIHBhaXJzKSBhc3Nlc3NlZCBjb2duaXRpb24gYXQgMsKgeWVhcnMgdXNpbmcgdGhlIElOVEVSR1JPV1RILTIxc3QgTmV1cm9kZXZlbG9wbWVudCBBc3Nlc3NtZW50LiBXZSB1c2VkIGxpbmVhciByZWdyZXNzaW9uIHRvIGVzdGltYXRlIGFzc29jaWF0aW9ucyBvZiBhY2V0YW1pbm9waGVuIHVzZSBkdXJpbmcgcHJlZ25hbmN5IChQcm9qZWN0IFZpdmEgYW5kIFBlbG90YXMpIGFuZCBpbmZhbmN5IChQcm9qZWN0IFZpdmEpIHdpdGggY2hpbGRyZW4ncyBjb2duaXRpdmUgc2NvcmVzIGFkanVzdGVkIGZvciBtYXRlcm5hbCBhZ2UsIHByZS1wcmVnbmFuY3kgYm9keSBtYXNzIGluZGV4LCBlZHVjYXRpb24sIHBhcml0eSwgcmFjZS9ldGhuaWNpdHksIHNtb2tpbmcgYW5kIGFsY29ob2wgdXNlIGR1cmluZyBwcmVnbmFuY3ksIGRlcHJlc3Npb24gZHVyaW5nIHByZWduYW5jeSwgYW50aWJpb3RpYyBhbmQgaWJ1cHJvZmVuIHVzZSBkdXJpbmcgcHJlZ25hbmN5LCBob3VzZWhvbGQgaW5jb21lLCBhbmQgY2hpbGQncyBzZXguIFJlc3VsdHM6IEluIFByb2plY3QgVml2YSwgZXhwb3N1cmUgdG8gYWNldGFtaW5vcGhlbiBpbiBib3RoIHRoZSAxc3QgYW5kIDJuZCB0cmltZXN0ZXIgb2YgcHJlZ25hbmN5IHdhcyBhc3NvY2lhdGVkIHdpdGggbG93ZXIgV1JBVk1BIGRyYXdpbmcgc2NvcmVzICjOsiDiiJIxLjUxLCA5NSUgQ0kg4oiSMi45Miwg4oiSMC4xMCkuIEhvd2V2ZXIsIGluIFBlbG90YXMsIGV4cG9zdXJlIHRvIGFjZXRhbWlub3BoZW4gaW4gYm90aCB0aGUgMXN0IGFuZCAybmQgdHJpbWVzdGVyIG9mIHByZWduYW5jeSB3YXMgbm90IGFzc29jaWF0ZWQgd2l0aCBJTlRFUi1OREEgbW90b3Igc2NvcmVzICjOsiAwLjAyOyA5NSUgQ0kg4oiSMC4wNSwgMC4wOSkgYW5kIHdhcyBhc3NvY2lhdGVkIHdpdGggaGlnaGVyIElOVEVSLU5EQSB0b3RhbCBzY29yZXMgKM6yIDAuMDgsIDk1JSBDSSAwLjAxLCAwLjE2KS4gT3RoZXIgY29tcGFyaXNvbnMgZGlkIG5vdCBzaG93IGV2aWRlbmNlIGZvciBhbnkgYXNzb2NpYXRpb25zLiBDb25jbHVzaW9uczogSW5jb25zaXN0ZW5jaWVzIGFuZCBsYWNrIG9mIHNwZWNpZmljaXR5IG9mIHRoZSBmaW5kaW5ncyBkaWQgbm90IGNsYXJpZnkgdGhlIHJlc2VhcmNoIHF1ZXN0aW9uIGNvbnNpZGVyaW5nIHRoYXQgd2Ugc3RpbGwgaGF2ZSBhIGxhcmdlIHZhcmlhYmlsaXR5IGFuZCB1bmNlcnRhaW50eSB0byBkZWZpbmUgdGhlIHJpc2sgb3Igc2FmZXR5IGluIHRoZSB1c2Ugb2YgYWNldGFtaW5vcGhlbiByZWxhdGVkIHRvIGNvZ25pdGlvbiBpbiBlYXJseSBjaGlsZGhvb2QuIE1vcmUgc3R1ZGllcyB1c2luZyBiZXR0ZXIgZXhwb3N1cmUgYXNzZXNzbWVudCBhbmQgYmV0dGVyIGNvbmZvdW5kaW5nIHZhcmlhYmxlcyBhcmUgbmVlZGVkIHRvIGNsYXJpZnkgdGhlc2UgYXNzb2NpYXRpb25zLiIsImF1dGhvciI6W3siZHJvcHBpbmctcGFydGljbGUiOiIiLCJmYW1pbHkiOiJCZXJ0b2xkaSIsImdpdmVuIjoiQW5kcsOpYSBELiIsIm5vbi1kcm9wcGluZy1wYXJ0aWNsZSI6IiIsInBhcnNlLW5hbWVzIjpmYWxzZSwic3VmZml4IjoiIn0seyJkcm9wcGluZy1wYXJ0aWNsZSI6IiIsImZhbWlseSI6IlJpZmFzLVNoaW1hbiIsImdpdmVuIjoiU2hlcnlsIEwuIiwibm9uLWRyb3BwaW5nLXBhcnRpY2xlIjoiIiwicGFyc2UtbmFtZXMiOmZhbHNlLCJzdWZmaXgiOiIifSx7ImRyb3BwaW5nLXBhcnRpY2xlIjoiIiwiZmFtaWx5IjoiQm9pbmciLCJnaXZlbiI6IkFsZXhhbmRyYSBDcmlzcGltIiwibm9uLWRyb3BwaW5nLXBhcnRpY2xlIjoiIiwicGFyc2UtbmFtZXMiOmZhbHNlLCJzdWZmaXgiOiIifSx7ImRyb3BwaW5nLXBhcnRpY2xlIjoiIiwiZmFtaWx5IjoiU2lsdmEgRGFsIFBpenpvbCIsImdpdmVuIjoiVGF0aWFuZSIsIm5vbi1kcm9wcGluZy1wYXJ0aWNsZSI6ImRhIiwicGFyc2UtbmFtZXMiOmZhbHNlLCJzdWZmaXgiOiIifSx7ImRyb3BwaW5nLXBhcnRpY2xlIjoiIiwiZmFtaWx5IjoiTWlyYW5kYSIsImdpdmVuIjoiVmFuZXNzYSBJcmliYXJyZW0gQXZlbmEiLCJub24tZHJvcHBpbmctcGFydGljbGUiOiIiLCJwYXJzZS1uYW1lcyI6ZmFsc2UsInN1ZmZpeCI6IiJ9LHsiZHJvcHBpbmctcGFydGljbGUiOiIiLCJmYW1pbHkiOiJTaWx2ZWlyYSIsImdpdmVuIjoiTWFyeXNhYmVsIFBpbnRvIFRlbGlzIiwibm9uLWRyb3BwaW5nLXBhcnRpY2xlIjoiIiwicGFyc2UtbmFtZXMiOmZhbHNlLCJzdWZmaXgiOiIifSx7ImRyb3BwaW5nLXBhcnRpY2xlIjoiIiwiZmFtaWx5IjoiRnJlaXRhcyBTaWx2ZWlyYSIsImdpdmVuIjoiTWFyacOibmdlbGEiLCJub24tZHJvcHBpbmctcGFydGljbGUiOiIiLCJwYXJzZS1uYW1lcyI6ZmFsc2UsInN1ZmZpeCI6IiJ9LHsiZHJvcHBpbmctcGFydGljbGUiOiIiLCJmYW1pbHkiOiJEb21pbmd1ZXMiLCJnaXZlbiI6Ik1hcmxvcyBSLiIsIm5vbi1kcm9wcGluZy1wYXJ0aWNsZSI6IiIsInBhcnNlLW5hbWVzIjpmYWxzZSwic3VmZml4IjoiIn0seyJkcm9wcGluZy1wYXJ0aWNsZSI6IiIsImZhbWlseSI6IlNhbnRvcyIsImdpdmVuIjoiSW5hIFMuIiwibm9uLWRyb3BwaW5nLXBhcnRpY2xlIjoiIiwicGFyc2UtbmFtZXMiOmZhbHNlLCJzdWZmaXgiOiIifSx7ImRyb3BwaW5nLXBhcnRpY2xlIjoiIiwiZmFtaWx5IjoiQmFzc2FuaSIsImdpdmVuIjoiRGllZ28gRy4iLCJub24tZHJvcHBpbmctcGFydGljbGUiOiIiLCJwYXJzZS1uYW1lcyI6ZmFsc2UsInN1ZmZpeCI6IiJ9LHsiZHJvcHBpbmctcGFydGljbGUiOiIiLCJmYW1pbHkiOiJUb3ZvLVJvZHJpZ3VlcyIsImdpdmVuIjoiTHVjaWFuYSIsIm5vbi1kcm9wcGluZy1wYXJ0aWNsZSI6IiIsInBhcnNlLW5hbWVzIjpmYWxzZSwic3VmZml4IjoiIn0seyJkcm9wcGluZy1wYXJ0aWNsZSI6IiIsImZhbWlseSI6Ik9rZW4iLCJnaXZlbiI6IkVtaWx5Iiwibm9uLWRyb3BwaW5nLXBhcnRpY2xlIjoiIiwicGFyc2UtbmFtZXMiOmZhbHNlLCJzdWZmaXgiOiIifV0sImNvbnRhaW5lci10aXRsZSI6IlBhZWRpYXRyaWMgYW5kIFBlcmluYXRhbCBFcGlkZW1pb2xvZ3kiLCJpZCI6IjY1NzNkNDYxLWI5ZjEtNWZhZC1iNGYyLTkxYTMwY2VjMGFjYyIsImlzc3VlZCI6eyJkYXRlLXBhcnRzIjpbWyIyMDIwIl1dfSwidGl0bGUiOiJBc3NvY2lhdGlvbnMgb2YgYWNldGFtaW5vcGhlbiB1c2UgZHVyaW5nIHByZWduYW5jeSBhbmQgdGhlIGZpcnN0IHllYXIgb2YgbGlmZSB3aXRoIG5ldXJvZGV2ZWxvcG1lbnQgaW4gZWFybHkgY2hpbGRob29kIiwidHlwZSI6ImFydGljbGUtam91cm5hbCIsImNvbnRhaW5lci10aXRsZS1zaG9ydCI6IlBhZWRpYXRyIFBlcmluYXQgRXBpZGVtaW9sIn0sInVyaXMiOlsiaHR0cDovL3d3dy5tZW5kZWxleS5jb20vZG9jdW1lbnRzLz91dWlkPTdlYzFiNDE0LTE0YjEtNDEzZi05NDAwLWEwM2QwYzljZjQ0YyJdLCJpc1RlbXBvcmFyeSI6ZmFsc2UsImxlZ2FjeURlc2t0b3BJZCI6IjdlYzFiNDE0LTE0YjEtNDEzZi05NDAwLWEwM2QwYzljZjQ0YyJ9XX0=&quot;,&quot;citationItems&quot;:[{&quot;id&quot;:&quot;324aba7c-ed09-5920-9a90-4810f1683ee1&quot;,&quot;itemData&quot;:{&quot;DOI&quot;:&quot;10.1016/j.ajog.2005.02.100&quot;,&quot;ISSN&quot;:&quot;00029378&quot;,&quot;abstract&quot;:&quot;Objective: The most common medications used in pregnancy are nonprescription or over-the-counter medications, although there has been little research on their risks or safety. We describe the patterns of over-the-counter medication use among pregnant women. Study design: Data were collected in 2 case-control studies of birth defects: the Slone Epidemiology Center Birth Defects Study (BDS) and the National Birth Defects Prevention Study (NBDPS). Results: Among 7563 mothers of malformed and nonmalformed offspring in the Slone Epidemiology Center Birth Defects Study and 2970 mothers of nonmalformed offspring in the National Birth Defects Prevention Study, acetaminophen, ibuprofen, and pseudoephedrine were used by at least 65%, 18%, and 15%, respectively. Among women in the Slone Epidemiology Center Birth Defects Study, the use in pregnancy of aspirin and chlorpheniramine decreased from 1976 to 2004 and of ibuprofen, pseudoephedrine, diphenhydramine, dextromethorphan, and guaifenesin increased. Among women in the National Birth Defects Prevention Study, the use of acetaminophen, pseudoephedrine, diphenhydramine, and guaifenesin was higher during pregnancy than before pregnancy. Conclusion: Findings show that over-the-counter medications are used by most pregnant women. Studies that examine specific over-the-counter medications in relation to specific birth defects are necessary to better inform pregnant women about risks and safety. © 2005 Mosby, Inc. All rights reserved.&quot;,&quot;author&quot;:[{&quot;dropping-particle&quot;:&quot;&quot;,&quot;family&quot;:&quot;Werler&quot;,&quot;given&quot;:&quot;Martha M.&quot;,&quot;non-dropping-particle&quot;:&quot;&quot;,&quot;parse-names&quot;:false,&quot;suffix&quot;:&quot;&quot;},{&quot;dropping-particle&quot;:&quot;&quot;,&quot;family&quot;:&quot;Mitchell&quot;,&quot;given&quot;:&quot;Allen A.&quot;,&quot;non-dropping-particle&quot;:&quot;&quot;,&quot;parse-names&quot;:false,&quot;suffix&quot;:&quot;&quot;},{&quot;dropping-particle&quot;:&quot;&quot;,&quot;family&quot;:&quot;Hernandez-Diaz&quot;,&quot;given&quot;:&quot;Sonia&quot;,&quot;non-dropping-particle&quot;:&quot;&quot;,&quot;parse-names&quot;:false,&quot;suffix&quot;:&quot;&quot;},{&quot;dropping-particle&quot;:&quot;&quot;,&quot;family&quot;:&quot;Honein&quot;,&quot;given&quot;:&quot;Margaret A.&quot;,&quot;non-dropping-particle&quot;:&quot;&quot;,&quot;parse-names&quot;:false,&quot;suffix&quot;:&quot;&quot;}],&quot;container-title&quot;:&quot;American Journal of Obstetrics and Gynecology&quot;,&quot;id&quot;:&quot;324aba7c-ed09-5920-9a90-4810f1683ee1&quot;,&quot;issue&quot;:&quot;3&quot;,&quot;issued&quot;:{&quot;date-parts&quot;:[[&quot;2005&quot;,&quot;9&quot;]]},&quot;page&quot;:&quot;771-777&quot;,&quot;title&quot;:&quot;Use of over-the-counter medications during pregnancy&quot;,&quot;type&quot;:&quot;article-journal&quot;,&quot;volume&quot;:&quot;193&quot;,&quot;container-title-short&quot;:&quot;Am J Obstet Gynecol&quot;},&quot;uris&quot;:[&quot;http://www.mendeley.com/documents/?uuid=c1d4d10f-185c-4925-89c2-df301773d1cb&quot;],&quot;isTemporary&quot;:false,&quot;legacyDesktopId&quot;:&quot;c1d4d10f-185c-4925-89c2-df301773d1cb&quot;},{&quot;id&quot;:&quot;1a945dda-2026-5897-9792-5d57b8062096&quot;,&quot;itemData&quot;:{&quot;DOI&quot;:&quot;10.1097/01.npr.0000398475.15034.3b&quot;,&quot;ISSN&quot;:&quot;15320650&quot;,&quot;PMID&quot;:&quot;25369643&quot;,&quot;abstract&quot;:&quot;Many pregnant women take over-the-counter (OTC) medications despite the absence of randomized controlled trials to guide their use during pregnancy. Most data come from case-control and cohort studies. In 1979, the U.S. Food and Drug Administration began reviewing all prescription and OTC medications to develop risk categories for use in pregnancy. Most OTC medications taken during pregnancy are for allergy, respiratory, gastrointestinal, or skin conditions, as well as for general analgesia. Acetaminophen, which is used by about 65% of pregnant women, is generally considered safe during any trimester. Cold medications are also commonly used and are considered safe for short-term use outside of the first trimester. Many gastrointestinal medications are now available OTC. Histamine H2 blockers and proton pump inhibitors have not demonstrated significant fetal effects. Nonsteroidal anti-inflammatory drugs are generally not recommended in pregnancy, especially during organogenesis and in the third trimester. There are even fewer data regarding use of individual herbal supplements. Ginger is considered safe and effective for treating nausea in pregnancy. Topical creams are considered safe based on small studies and previous practice. All OTC medication use should be discussed with patients, and the effects of the symptoms should be balanced with the risks and benefits of each medication. Because of the expanding OTC market, formalized studies are warranted for patients to make a safe and informed decision about OTC medication use during pregnancy.&quot;,&quot;author&quot;:[{&quot;dropping-particle&quot;:&quot;&quot;,&quot;family&quot;:&quot;Servey&quot;,&quot;given&quot;:&quot;Jessica&quot;,&quot;non-dropping-particle&quot;:&quot;&quot;,&quot;parse-names&quot;:false,&quot;suffix&quot;:&quot;&quot;},{&quot;dropping-particle&quot;:&quot;&quot;,&quot;family&quot;:&quot;Chang&quot;,&quot;given&quot;:&quot;Jennifer&quot;,&quot;non-dropping-particle&quot;:&quot;&quot;,&quot;parse-names&quot;:false,&quot;suffix&quot;:&quot;&quot;}],&quot;container-title&quot;:&quot;American Family Physician&quot;,&quot;id&quot;:&quot;1a945dda-2026-5897-9792-5d57b8062096&quot;,&quot;issued&quot;:{&quot;date-parts&quot;:[[&quot;2014&quot;]]},&quot;title&quot;:&quot;Over-the-counter medications in pregnancy&quot;,&quot;type&quot;:&quot;article-journal&quot;,&quot;container-title-short&quot;:&quot;Am Fam Physician&quot;},&quot;uris&quot;:[&quot;http://www.mendeley.com/documents/?uuid=4db82a4a-fb8c-4827-9ed2-fbe665551f33&quot;],&quot;isTemporary&quot;:false,&quot;legacyDesktopId&quot;:&quot;4db82a4a-fb8c-4827-9ed2-fbe665551f33&quot;},{&quot;id&quot;:&quot;ca142a65-2bea-52a6-bab1-b9493c9f4ff1&quot;,&quot;itemData&quot;:{&quot;DOI&quot;:&quot;10.1093/aje/kwy086&quot;,&quot;ISSN&quot;:&quot;14766256&quot;,&quot;PMID&quot;:&quot;29688261&quot;,&quot;abstract&quot;:&quot;Acetaminophen is the analgesic and antipyretic most commonly used during pregnancy. Evidence of neurodisruptive properties is accumulating. Therefore, we sought to evaluate the risk for attention deficit hyperactivity disorder (ADHD) and autistic spectrum disorder (ASD) in the offspring of women exposed to acetaminophen during pregnancy. We searched MEDLINE, Embase, and Cochrane databases for relevant studies up to January 2017. Data were independently extracted and assessed by 2 researchers. Seven eligible retrospective cohorts included 132,738 mother-child pairs, with follow-up periods ranging from3 to 11 years. The pooled risk ratio for ADHD was 1.34 (95%confidence interval (CI): 1.21, 1.47; I2 = 72%); for ASD, the risk ratio was 1.19 (95% CI: 1.14, 1.25; I2 = 14%), and for hyperactivity symptoms, it was 1.24 (95% CI: 1.04, 1.43; I2 = 93%). In meta-regression analysis, the association between exposure and ADHD increased with the child's age upon follow-up (β = 0.03, 95% CI: 0.00, 0.07) and with the mean duration of exposure (β = 0.00, 95% CI: 0.00, 0.01). The available data is of observational nature only. Studies differed widely in exposure and outcome assessment. Acetaminophen use during pregnancy is associated with an increased risk for ADHD, ASD, and hyperactivity symptoms. These findings are concerning; however, results should be interpreted with caution given that the available evidence consists of observational studies and is susceptible to several potential sources of bias.&quot;,&quot;author&quot;:[{&quot;dropping-particle&quot;:&quot;&quot;,&quot;family&quot;:&quot;Masarwa&quot;,&quot;given&quot;:&quot;Reem&quot;,&quot;non-dropping-particle&quot;:&quot;&quot;,&quot;parse-names&quot;:false,&quot;suffix&quot;:&quot;&quot;},{&quot;dropping-particle&quot;:&quot;&quot;,&quot;family&quot;:&quot;Levine&quot;,&quot;given&quot;:&quot;Hagai&quot;,&quot;non-dropping-particle&quot;:&quot;&quot;,&quot;parse-names&quot;:false,&quot;suffix&quot;:&quot;&quot;},{&quot;dropping-particle&quot;:&quot;&quot;,&quot;family&quot;:&quot;Gorelik&quot;,&quot;given&quot;:&quot;Einat&quot;,&quot;non-dropping-particle&quot;:&quot;&quot;,&quot;parse-names&quot;:false,&quot;suffix&quot;:&quot;&quot;},{&quot;dropping-particle&quot;:&quot;&quot;,&quot;family&quot;:&quot;Reif&quot;,&quot;given&quot;:&quot;Shimon&quot;,&quot;non-dropping-particle&quot;:&quot;&quot;,&quot;parse-names&quot;:false,&quot;suffix&quot;:&quot;&quot;},{&quot;dropping-particle&quot;:&quot;&quot;,&quot;family&quot;:&quot;Perlman&quot;,&quot;given&quot;:&quot;Amichai&quot;,&quot;non-dropping-particle&quot;:&quot;&quot;,&quot;parse-names&quot;:false,&quot;suffix&quot;:&quot;&quot;},{&quot;dropping-particle&quot;:&quot;&quot;,&quot;family&quot;:&quot;Matok&quot;,&quot;given&quot;:&quot;Ilan&quot;,&quot;non-dropping-particle&quot;:&quot;&quot;,&quot;parse-names&quot;:false,&quot;suffix&quot;:&quot;&quot;}],&quot;container-title&quot;:&quot;American Journal of Epidemiology&quot;,&quot;id&quot;:&quot;ca142a65-2bea-52a6-bab1-b9493c9f4ff1&quot;,&quot;issued&quot;:{&quot;date-parts&quot;:[[&quot;2018&quot;]]},&quot;title&quot;:&quot;Prenatal exposure to acetaminophen and risk for attention deficit hyperactivity disorder and autistic spectrum disorder: A systematic review,meta-analysis, and meta-regression analysis of cohort studies&quot;,&quot;type&quot;:&quot;article-journal&quot;,&quot;container-title-short&quot;:&quot;Am J Epidemiol&quot;},&quot;uris&quot;:[&quot;http://www.mendeley.com/documents/?uuid=ea8d6105-3778-41dc-84b4-1b9a342d6245&quot;],&quot;isTemporary&quot;:false,&quot;legacyDesktopId&quot;:&quot;ea8d6105-3778-41dc-84b4-1b9a342d6245&quot;},{&quot;id&quot;:&quot;6573d461-b9f1-5fad-b4f2-91a30cec0acc&quot;,&quot;itemData&quot;:{&quot;DOI&quot;:&quot;10.1111/ppe.12632&quot;,&quot;ISSN&quot;:&quot;13653016&quot;,&quot;PMID&quot;:&quot;31965601&quot;,&quot;abstract&quot;:&quot;Background: Over-the-counter analgesic use during pregnancy, particularly acetaminophen, may be associated with negative developmental outcomes in children. Objective: Estimate associations of prenatal and early-life exposure to acetaminophen in early childhood with cognitive, motor, and language skills in two birth cohorts. Methods: The American Project Viva cohort (1217 mother-child pairs enrolled 1999-2002) assessed cognition at approximately 3 years using the Peabody Picture Vocabulary Test and the Wide Range Achievement of Visual Motor Abilities (WRAVMA). The Brazilian 2015 Pelotas Birth Cohort (3818 mother-child pairs) assessed cognition at 2 years using the INTERGROWTH-21st Neurodevelopment Assessment. We used linear regression to estimate associations of acetaminophen use during pregnancy (Project Viva and Pelotas) and infancy (Project Viva) with children's cognitive scores adjusted for maternal age, pre-pregnancy body mass index, education, parity, race/ethnicity, smoking and alcohol use during pregnancy, depression during pregnancy, antibiotic and ibuprofen use during pregnancy, household income, and child's sex. Results: In Project Viva, exposure to acetaminophen in both the 1st and 2nd trimester of pregnancy was associated with lower WRAVMA drawing scores (β −1.51, 95% CI −2.92, −0.10). However, in Pelotas, exposure to acetaminophen in both the 1st and 2nd trimester of pregnancy was not associated with INTER-NDA motor scores (β 0.02; 95% CI −0.05, 0.09) and was associated with higher INTER-NDA total scores (β 0.08, 95% CI 0.01, 0.16). Other comparisons did not show evidence for any associations. Conclusions: Inconsistencies and lack of specificity of the findings did not clarify the research question considering that we still have a large variability and uncertainty to define the risk or safety in the use of acetaminophen related to cognition in early childhood. More studies using better exposure assessment and better confounding variables are needed to clarify these associations.&quot;,&quot;author&quot;:[{&quot;dropping-particle&quot;:&quot;&quot;,&quot;family&quot;:&quot;Bertoldi&quot;,&quot;given&quot;:&quot;Andréa D.&quot;,&quot;non-dropping-particle&quot;:&quot;&quot;,&quot;parse-names&quot;:false,&quot;suffix&quot;:&quot;&quot;},{&quot;dropping-particle&quot;:&quot;&quot;,&quot;family&quot;:&quot;Rifas-Shiman&quot;,&quot;given&quot;:&quot;Sheryl L.&quot;,&quot;non-dropping-particle&quot;:&quot;&quot;,&quot;parse-names&quot;:false,&quot;suffix&quot;:&quot;&quot;},{&quot;dropping-particle&quot;:&quot;&quot;,&quot;family&quot;:&quot;Boing&quot;,&quot;given&quot;:&quot;Alexandra Crispim&quot;,&quot;non-dropping-particle&quot;:&quot;&quot;,&quot;parse-names&quot;:false,&quot;suffix&quot;:&quot;&quot;},{&quot;dropping-particle&quot;:&quot;&quot;,&quot;family&quot;:&quot;Silva Dal Pizzol&quot;,&quot;given&quot;:&quot;Tatiane&quot;,&quot;non-dropping-particle&quot;:&quot;da&quot;,&quot;parse-names&quot;:false,&quot;suffix&quot;:&quot;&quot;},{&quot;dropping-particle&quot;:&quot;&quot;,&quot;family&quot;:&quot;Miranda&quot;,&quot;given&quot;:&quot;Vanessa Iribarrem Avena&quot;,&quot;non-dropping-particle&quot;:&quot;&quot;,&quot;parse-names&quot;:false,&quot;suffix&quot;:&quot;&quot;},{&quot;dropping-particle&quot;:&quot;&quot;,&quot;family&quot;:&quot;Silveira&quot;,&quot;given&quot;:&quot;Marysabel Pinto Telis&quot;,&quot;non-dropping-particle&quot;:&quot;&quot;,&quot;parse-names&quot;:false,&quot;suffix&quot;:&quot;&quot;},{&quot;dropping-particle&quot;:&quot;&quot;,&quot;family&quot;:&quot;Freitas Silveira&quot;,&quot;given&quot;:&quot;Mariângela&quot;,&quot;non-dropping-particle&quot;:&quot;&quot;,&quot;parse-names&quot;:false,&quot;suffix&quot;:&quot;&quot;},{&quot;dropping-particle&quot;:&quot;&quot;,&quot;family&quot;:&quot;Domingues&quot;,&quot;given&quot;:&quot;Marlos R.&quot;,&quot;non-dropping-particle&quot;:&quot;&quot;,&quot;parse-names&quot;:false,&quot;suffix&quot;:&quot;&quot;},{&quot;dropping-particle&quot;:&quot;&quot;,&quot;family&quot;:&quot;Santos&quot;,&quot;given&quot;:&quot;Ina S.&quot;,&quot;non-dropping-particle&quot;:&quot;&quot;,&quot;parse-names&quot;:false,&quot;suffix&quot;:&quot;&quot;},{&quot;dropping-particle&quot;:&quot;&quot;,&quot;family&quot;:&quot;Bassani&quot;,&quot;given&quot;:&quot;Diego G.&quot;,&quot;non-dropping-particle&quot;:&quot;&quot;,&quot;parse-names&quot;:false,&quot;suffix&quot;:&quot;&quot;},{&quot;dropping-particle&quot;:&quot;&quot;,&quot;family&quot;:&quot;Tovo-Rodrigues&quot;,&quot;given&quot;:&quot;Luciana&quot;,&quot;non-dropping-particle&quot;:&quot;&quot;,&quot;parse-names&quot;:false,&quot;suffix&quot;:&quot;&quot;},{&quot;dropping-particle&quot;:&quot;&quot;,&quot;family&quot;:&quot;Oken&quot;,&quot;given&quot;:&quot;Emily&quot;,&quot;non-dropping-particle&quot;:&quot;&quot;,&quot;parse-names&quot;:false,&quot;suffix&quot;:&quot;&quot;}],&quot;container-title&quot;:&quot;Paediatric and Perinatal Epidemiology&quot;,&quot;id&quot;:&quot;6573d461-b9f1-5fad-b4f2-91a30cec0acc&quot;,&quot;issued&quot;:{&quot;date-parts&quot;:[[&quot;2020&quot;]]},&quot;title&quot;:&quot;Associations of acetaminophen use during pregnancy and the first year of life with neurodevelopment in early childhood&quot;,&quot;type&quot;:&quot;article-journal&quot;,&quot;container-title-short&quot;:&quot;Paediatr Perinat Epidemiol&quot;},&quot;uris&quot;:[&quot;http://www.mendeley.com/documents/?uuid=7ec1b414-14b1-413f-9400-a03d0c9cf44c&quot;],&quot;isTemporary&quot;:false,&quot;legacyDesktopId&quot;:&quot;7ec1b414-14b1-413f-9400-a03d0c9cf44c&quot;}]},{&quot;citationID&quot;:&quot;MENDELEY_CITATION_4a087e97-240d-45a2-90d9-9eb0f953b21f&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GEwODdlOTctMjQwZC00NWEyLTkwZDktOWViMGY5NTNiMjFmIiwicHJvcGVydGllcyI6eyJub3RlSW5kZXgiOjB9LCJpc0VkaXRlZCI6ZmFsc2UsIm1hbnVhbE92ZXJyaWRlIjp7ImlzTWFudWFsbHlPdmVycmlkZGVuIjpmYWxzZSwiY2l0ZXByb2NUZXh0IjoiPHN1cD4xNTwvc3VwPiIsIm1hbnVhbE92ZXJyaWRlVGV4dCI6IiJ9LCJjaXRhdGlvbkl0ZW1zIjpbeyJpZCI6IjBhNGVhNDg1LTk0ZTgtM2QyNy1hYjUyLTMwNDkzNDYwM2RiMyIsIml0ZW1EYXRhIjp7InR5cGUiOiJhcnRpY2xlLWpvdXJuYWwiLCJpZCI6IjBhNGVhNDg1LTk0ZTgtM2QyNy1hYjUyLTMwNDkzNDYwM2RiMyIsInRpdGxlIjoiUGhhcm1hY2V1dGljYWwgcG9sbHV0aW9uIG9mIHRoZSB3b3JsZCdzIHJpdmVycyIsImF1dGhvciI6W3siZmFtaWx5IjoiV2lsa2luc29uIiwiZ2l2ZW4iOiJKb2huIEwuIiwicGFyc2UtbmFtZXMiOmZhbHNlLCJkcm9wcGluZy1wYXJ0aWNsZSI6IiIsIm5vbi1kcm9wcGluZy1wYXJ0aWNsZSI6IiJ9LHsiZmFtaWx5IjoiQm94YWxsIiwiZ2l2ZW4iOiJBbGlzdGFpciBCLkEuIiwicGFyc2UtbmFtZXMiOmZhbHNlLCJkcm9wcGluZy1wYXJ0aWNsZSI6IiIsIm5vbi1kcm9wcGluZy1wYXJ0aWNsZSI6IiJ9LHsiZmFtaWx5IjoiS29scGluIiwiZ2l2ZW4iOiJEYW5hIFcuIiwicGFyc2UtbmFtZXMiOmZhbHNlLCJkcm9wcGluZy1wYXJ0aWNsZSI6IiIsIm5vbi1kcm9wcGluZy1wYXJ0aWNsZSI6IiJ9LHsiZmFtaWx5IjoiTGV1bmciLCJnaXZlbiI6Iktlbm5ldGggTS5ZLiIsInBhcnNlLW5hbWVzIjpmYWxzZSwiZHJvcHBpbmctcGFydGljbGUiOiIiLCJub24tZHJvcHBpbmctcGFydGljbGUiOiIifSx7ImZhbWlseSI6IkxhaSIsImdpdmVuIjoiUmFjbGlmZmUgVy5TLiIsInBhcnNlLW5hbWVzIjpmYWxzZSwiZHJvcHBpbmctcGFydGljbGUiOiIiLCJub24tZHJvcHBpbmctcGFydGljbGUiOiIifSx7ImZhbWlseSI6IkdhbGJhbi1NYWxhZyIsImdpdmVuIjoiQ3Jpc3RvYmFsIiwicGFyc2UtbmFtZXMiOmZhbHNlLCJkcm9wcGluZy1wYXJ0aWNsZSI6IiIsIm5vbi1kcm9wcGluZy1wYXJ0aWNsZSI6IiJ9LHsiZmFtaWx5IjoiQWRlbGwiLCJnaXZlbiI6IkFpa28gRC4iLCJwYXJzZS1uYW1lcyI6ZmFsc2UsImRyb3BwaW5nLXBhcnRpY2xlIjoiIiwibm9uLWRyb3BwaW5nLXBhcnRpY2xlIjoiIn0seyJmYW1pbHkiOiJNb25kb24iLCJnaXZlbiI6Ikp1bGllIiwicGFyc2UtbmFtZXMiOmZhbHNlLCJkcm9wcGluZy1wYXJ0aWNsZSI6IiIsIm5vbi1kcm9wcGluZy1wYXJ0aWNsZSI6IiJ9LHsiZmFtaWx5IjoiTWV0aWFuIiwiZ2l2ZW4iOiJNYXJjIiwicGFyc2UtbmFtZXMiOmZhbHNlLCJkcm9wcGluZy1wYXJ0aWNsZSI6IiIsIm5vbi1kcm9wcGluZy1wYXJ0aWNsZSI6IiJ9LHsiZmFtaWx5IjoiTWFyY2hhbnQiLCJnaXZlbiI6IlJvYmVydCBBLiIsInBhcnNlLW5hbWVzIjpmYWxzZSwiZHJvcHBpbmctcGFydGljbGUiOiIiLCJub24tZHJvcHBpbmctcGFydGljbGUiOiIifSx7ImZhbWlseSI6IkJvdXphcy1Nb25yb3kiLCJnaXZlbiI6IkFsZWphbmRyYSIsInBhcnNlLW5hbWVzIjpmYWxzZSwiZHJvcHBpbmctcGFydGljbGUiOiIiLCJub24tZHJvcHBpbmctcGFydGljbGUiOiIifSx7ImZhbWlseSI6IkN1bmktU2FuY2hleiIsImdpdmVuIjoiQWlkYSIsInBhcnNlLW5hbWVzIjpmYWxzZSwiZHJvcHBpbmctcGFydGljbGUiOiIiLCJub24tZHJvcHBpbmctcGFydGljbGUiOiIifSx7ImZhbWlseSI6IkNvb3JzIiwiZ2l2ZW4iOiJBbmphIiwicGFyc2UtbmFtZXMiOmZhbHNlLCJkcm9wcGluZy1wYXJ0aWNsZSI6IiIsIm5vbi1kcm9wcGluZy1wYXJ0aWNsZSI6IiJ9LHsiZmFtaWx5IjoiQ2FycmlxdWlyaWJvcmRlIiwiZ2l2ZW4iOiJQZWRybyIsInBhcnNlLW5hbWVzIjpmYWxzZSwiZHJvcHBpbmctcGFydGljbGUiOiIiLCJub24tZHJvcHBpbmctcGFydGljbGUiOiIifSx7ImZhbWlseSI6IlJvam8iLCJnaXZlbiI6Ik1hY2FyZW5hIiwicGFyc2UtbmFtZXMiOmZhbHNlLCJkcm9wcGluZy1wYXJ0aWNsZSI6IiIsIm5vbi1kcm9wcGluZy1wYXJ0aWNsZSI6IiJ9LHsiZmFtaWx5IjoiR29yZG9uIiwiZ2l2ZW4iOiJDaHJpcyIsInBhcnNlLW5hbWVzIjpmYWxzZSwiZHJvcHBpbmctcGFydGljbGUiOiIiLCJub24tZHJvcHBpbmctcGFydGljbGUiOiIifSx7ImZhbWlseSI6IkNhcmEiLCJnaXZlbiI6Ik1hZ2RhbGVuYSIsInBhcnNlLW5hbWVzIjpmYWxzZSwiZHJvcHBpbmctcGFydGljbGUiOiIiLCJub24tZHJvcHBpbmctcGFydGljbGUiOiIifSx7ImZhbWlseSI6Ik1vZXJtb25kIiwiZ2l2ZW4iOiJNb25pcXVlIiwicGFyc2UtbmFtZXMiOmZhbHNlLCJkcm9wcGluZy1wYXJ0aWNsZSI6IiIsIm5vbi1kcm9wcGluZy1wYXJ0aWNsZSI6IiJ9LHsiZmFtaWx5IjoiTHVhcnRlIiwiZ2l2ZW4iOiJUaGFpcyIsInBhcnNlLW5hbWVzIjpmYWxzZSwiZHJvcHBpbmctcGFydGljbGUiOiIiLCJub24tZHJvcHBpbmctcGFydGljbGUiOiIifSx7ImZhbWlseSI6IlBldHJvc3lhbiIsImdpdmVuIjoiVmFoYWduIiwicGFyc2UtbmFtZXMiOmZhbHNlLCJkcm9wcGluZy1wYXJ0aWNsZSI6IiIsIm5vbi1kcm9wcGluZy1wYXJ0aWNsZSI6IiJ9LHsiZmFtaWx5IjoiUGVyaWtoYW55YW4iLCJnaXZlbiI6Illla2F0ZXJpbmEiLCJwYXJzZS1uYW1lcyI6ZmFsc2UsImRyb3BwaW5nLXBhcnRpY2xlIjoiIiwibm9uLWRyb3BwaW5nLXBhcnRpY2xlIjoiIn0seyJmYW1pbHkiOiJNYWhvbiIsImdpdmVuIjoiQ2xhcmUgUy4iLCJwYXJzZS1uYW1lcyI6ZmFsc2UsImRyb3BwaW5nLXBhcnRpY2xlIjoiIiwibm9uLWRyb3BwaW5nLXBhcnRpY2xlIjoiIn0seyJmYW1pbHkiOiJNY0d1cmsiLCJnaXZlbiI6IkNocmlzdG9waGVyIEouIiwicGFyc2UtbmFtZXMiOmZhbHNlLCJkcm9wcGluZy1wYXJ0aWNsZSI6IiIsIm5vbi1kcm9wcGluZy1wYXJ0aWNsZSI6IiJ9LHsiZmFtaWx5IjoiSG9mbWFubiIsImdpdmVuIjoiVGhpbG8iLCJwYXJzZS1uYW1lcyI6ZmFsc2UsImRyb3BwaW5nLXBhcnRpY2xlIjoiIiwibm9uLWRyb3BwaW5nLXBhcnRpY2xlIjoiIn0seyJmYW1pbHkiOiJLb3Jtb2tlciIsImdpdmVuIjoiVGFwb3MiLCJwYXJzZS1uYW1lcyI6ZmFsc2UsImRyb3BwaW5nLXBhcnRpY2xlIjoiIiwibm9uLWRyb3BwaW5nLXBhcnRpY2xlIjoiIn0seyJmYW1pbHkiOiJJbmlndWV6IiwiZ2l2ZW4iOiJWb2xnYSIsInBhcnNlLW5hbWVzIjpmYWxzZSwiZHJvcHBpbmctcGFydGljbGUiOiIiLCJub24tZHJvcHBpbmctcGFydGljbGUiOiIifSx7ImZhbWlseSI6Ikd1em1hbi1PdGF6byIsImdpdmVuIjoiSmVzc2ljYSIsInBhcnNlLW5hbWVzIjpmYWxzZSwiZHJvcHBpbmctcGFydGljbGUiOiIiLCJub24tZHJvcHBpbmctcGFydGljbGUiOiIifSx7ImZhbWlseSI6IlRhdmFyZXMiLCJnaXZlbiI6IkplYW4gTC4iLCJwYXJzZS1uYW1lcyI6ZmFsc2UsImRyb3BwaW5nLXBhcnRpY2xlIjoiIiwibm9uLWRyb3BwaW5nLXBhcnRpY2xlIjoiIn0seyJmYW1pbHkiOiJGaWd1ZWlyZWRvIiwiZ2l2ZW4iOiJGcmFuY2lzY28gR2lsZGFzaW8iLCJwYXJzZS1uYW1lcyI6ZmFsc2UsImRyb3BwaW5nLXBhcnRpY2xlIjoiIiwibm9uLWRyb3BwaW5nLXBhcnRpY2xlIjoiZGUifSx7ImZhbWlseSI6IlJhenpvbGluaSIsImdpdmVuIjoiTWFyaWEgVC5QLiIsInBhcnNlLW5hbWVzIjpmYWxzZSwiZHJvcHBpbmctcGFydGljbGUiOiIiLCJub24tZHJvcHBpbmctcGFydGljbGUiOiIifSx7ImZhbWlseSI6IkRvdWdub24iLCJnaXZlbiI6IlZpY3RvcmllbiIsInBhcnNlLW5hbWVzIjpmYWxzZSwiZHJvcHBpbmctcGFydGljbGUiOiIiLCJub24tZHJvcHBpbmctcGFydGljbGUiOiIifSx7ImZhbWlseSI6IkdiYWd1aWRpIiwiZ2l2ZW4iOiJHaWxkYXMiLCJwYXJzZS1uYW1lcyI6ZmFsc2UsImRyb3BwaW5nLXBhcnRpY2xlIjoiIiwibm9uLWRyb3BwaW5nLXBhcnRpY2xlIjoiIn0seyJmYW1pbHkiOiJUcmFvcmUiLCJnaXZlbiI6Ik91bWFyIiwicGFyc2UtbmFtZXMiOmZhbHNlLCJkcm9wcGluZy1wYXJ0aWNsZSI6IiIsIm5vbi1kcm9wcGluZy1wYXJ0aWNsZSI6IiJ9LHsiZmFtaWx5IjoiQmxhaXMiLCJnaXZlbiI6Ikp1bGVzIE0uIiwicGFyc2UtbmFtZXMiOmZhbHNlLCJkcm9wcGluZy1wYXJ0aWNsZSI6IiIsIm5vbi1kcm9wcGluZy1wYXJ0aWNsZSI6IiJ9LHsiZmFtaWx5IjoiS2ltcGUiLCJnaXZlbiI6IkxpbmRhIEUuIiwicGFyc2UtbmFtZXMiOmZhbHNlLCJkcm9wcGluZy1wYXJ0aWNsZSI6IiIsIm5vbi1kcm9wcGluZy1wYXJ0aWNsZSI6IiJ9LHsiZmFtaWx5IjoiV29uZyIsImdpdmVuIjoiTWljaGVsbGUiLCJwYXJzZS1uYW1lcyI6ZmFsc2UsImRyb3BwaW5nLXBhcnRpY2xlIjoiIiwibm9uLWRyb3BwaW5nLXBhcnRpY2xlIjoiIn0seyJmYW1pbHkiOiJXb25nIiwiZ2l2ZW4iOiJEb25hbGQiLCJwYXJzZS1uYW1lcyI6ZmFsc2UsImRyb3BwaW5nLXBhcnRpY2xlIjoiIiwibm9uLWRyb3BwaW5nLXBhcnRpY2xlIjoiIn0seyJmYW1pbHkiOiJOdGNoYW50Y2hvIiwiZ2l2ZW4iOiJSb21hcmljIiwicGFyc2UtbmFtZXMiOmZhbHNlLCJkcm9wcGluZy1wYXJ0aWNsZSI6IiIsIm5vbi1kcm9wcGluZy1wYXJ0aWNsZSI6IiJ9LHsiZmFtaWx5IjoiUGl6YXJybyIsImdpdmVuIjoiSmFpbWUiLCJwYXJzZS1uYW1lcyI6ZmFsc2UsImRyb3BwaW5nLXBhcnRpY2xlIjoiIiwibm9uLWRyb3BwaW5nLXBhcnRpY2xlIjoiIn0seyJmYW1pbHkiOiJZaW5nIiwiZ2l2ZW4iOiJHdWFuZyBHdW8iLCJwYXJzZS1uYW1lcyI6ZmFsc2UsImRyb3BwaW5nLXBhcnRpY2xlIjoiIiwibm9uLWRyb3BwaW5nLXBhcnRpY2xlIjoiIn0seyJmYW1pbHkiOiJDaGVuIiwiZ2l2ZW4iOiJDaGFuZyBFciIsInBhcnNlLW5hbWVzIjpmYWxzZSwiZHJvcHBpbmctcGFydGljbGUiOiIiLCJub24tZHJvcHBpbmctcGFydGljbGUiOiIifSx7ImZhbWlseSI6IlBhZXoiLCJnaXZlbiI6Ik1hcnRoYSIsInBhcnNlLW5hbWVzIjpmYWxzZSwiZHJvcHBpbmctcGFydGljbGUiOiIiLCJub24tZHJvcHBpbmctcGFydGljbGUiOiIifSx7ImZhbWlseSI6Ik1hcnTEsW5lei1MYXJhIiwiZ2l2ZW4iOiJKaW5hIiwicGFyc2UtbmFtZXMiOmZhbHNlLCJkcm9wcGluZy1wYXJ0aWNsZSI6IiIsIm5vbi1kcm9wcGluZy1wYXJ0aWNsZSI6IiJ9LHsiZmFtaWx5IjoiT3RhbW9uZ2EiLCJnaXZlbiI6IkplYW4gUGF1bCIsInBhcnNlLW5hbWVzIjpmYWxzZSwiZHJvcHBpbmctcGFydGljbGUiOiIiLCJub24tZHJvcHBpbmctcGFydGljbGUiOiIifSx7ImZhbWlseSI6IlBvdGUiLCJnaXZlbiI6IkpvaG4iLCJwYXJzZS1uYW1lcyI6ZmFsc2UsImRyb3BwaW5nLXBhcnRpY2xlIjoiIiwibm9uLWRyb3BwaW5nLXBhcnRpY2xlIjoiIn0seyJmYW1pbHkiOiJJZm8iLCJnaXZlbiI6IlN1c3BlbnNlIEEuIiwicGFyc2UtbmFtZXMiOmZhbHNlLCJkcm9wcGluZy1wYXJ0aWNsZSI6IiIsIm5vbi1kcm9wcGluZy1wYXJ0aWNsZSI6IiJ9LHsiZmFtaWx5IjoiV2lsc29uIiwiZ2l2ZW4iOiJQZW5lbG9wZSIsInBhcnNlLW5hbWVzIjpmYWxzZSwiZHJvcHBpbmctcGFydGljbGUiOiIiLCJub24tZHJvcHBpbmctcGFydGljbGUiOiIifSx7ImZhbWlseSI6IkVjaGV2ZXJyxLFhLVNhZW56IiwiZ2l2ZW4iOiJTaWx2aWEiLCJwYXJzZS1uYW1lcyI6ZmFsc2UsImRyb3BwaW5nLXBhcnRpY2xlIjoiIiwibm9uLWRyb3BwaW5nLXBhcnRpY2xlIjoiIn0seyJmYW1pbHkiOiJVZGlrb3ZpYy1Lb2xpYyIsImdpdmVuIjoiTmlrb2xpbmEiLCJwYXJzZS1uYW1lcyI6ZmFsc2UsImRyb3BwaW5nLXBhcnRpY2xlIjoiIiwibm9uLWRyb3BwaW5nLXBhcnRpY2xlIjoiIn0seyJmYW1pbHkiOiJNaWxha292aWMiLCJnaXZlbiI6Ik1pbGVuYSIsInBhcnNlLW5hbWVzIjpmYWxzZSwiZHJvcHBpbmctcGFydGljbGUiOiIiLCJub24tZHJvcHBpbmctcGFydGljbGUiOiIifSx7ImZhbWlseSI6IkZhdHRhLUthc3Npbm9zIiwiZ2l2ZW4iOiJEZXNwbyIsInBhcnNlLW5hbWVzIjpmYWxzZSwiZHJvcHBpbmctcGFydGljbGUiOiIiLCJub24tZHJvcHBpbmctcGFydGljbGUiOiIifSx7ImZhbWlseSI6IklvYW5ub3UtVHRvZmEiLCJnaXZlbiI6IkxpZGEiLCJwYXJzZS1uYW1lcyI6ZmFsc2UsImRyb3BwaW5nLXBhcnRpY2xlIjoiIiwibm9uLWRyb3BwaW5nLXBhcnRpY2xlIjoiIn0seyJmYW1pbHkiOiJCZWx1c292YSIsImdpdmVuIjoiVmxhZGltxLFyYSIsInBhcnNlLW5hbWVzIjpmYWxzZSwiZHJvcHBpbmctcGFydGljbGUiOiIiLCJub24tZHJvcHBpbmctcGFydGljbGUiOiIifSx7ImZhbWlseSI6IlZ5bWF6YWwiLCJnaXZlbiI6IkphbiIsInBhcnNlLW5hbWVzIjpmYWxzZSwiZHJvcHBpbmctcGFydGljbGUiOiIiLCJub24tZHJvcHBpbmctcGFydGljbGUiOiIifSx7ImZhbWlseSI6IkNhcmRlbmFzLUJ1c3RhbWFudGUiLCJnaXZlbiI6Ik1hcsSxYSIsInBhcnNlLW5hbWVzIjpmYWxzZSwiZHJvcHBpbmctcGFydGljbGUiOiIiLCJub24tZHJvcHBpbmctcGFydGljbGUiOiIifSx7ImZhbWlseSI6Ikthc3NhIiwiZ2l2ZW4iOiJCYXlhYmxlIEEuIiwicGFyc2UtbmFtZXMiOmZhbHNlLCJkcm9wcGluZy1wYXJ0aWNsZSI6IiIsIm5vbi1kcm9wcGluZy1wYXJ0aWNsZSI6IiJ9LHsiZmFtaWx5IjoiR2FycmljIiwiZ2l2ZW4iOiJKZWFubmUiLCJwYXJzZS1uYW1lcyI6ZmFsc2UsImRyb3BwaW5nLXBhcnRpY2xlIjoiIiwibm9uLWRyb3BwaW5nLXBhcnRpY2xlIjoiIn0seyJmYW1pbHkiOiJDaGF1bW90IiwiZ2l2ZW4iOiJBcm5hdWQiLCJwYXJzZS1uYW1lcyI6ZmFsc2UsImRyb3BwaW5nLXBhcnRpY2xlIjoiIiwibm9uLWRyb3BwaW5nLXBhcnRpY2xlIjoiIn0seyJmYW1pbHkiOiJHaWJiYSIsImdpdmVuIjoiUGV0ZXIiLCJwYXJzZS1uYW1lcyI6ZmFsc2UsImRyb3BwaW5nLXBhcnRpY2xlIjoiIiwibm9uLWRyb3BwaW5nLXBhcnRpY2xlIjoiIn0seyJmYW1pbHkiOiJLdW5jaHVsaWEiLCJnaXZlbiI6IklsaWEiLCJwYXJzZS1uYW1lcyI6ZmFsc2UsImRyb3BwaW5nLXBhcnRpY2xlIjoiIiwibm9uLWRyb3BwaW5nLXBhcnRpY2xlIjoiIn0seyJmYW1pbHkiOiJTZWlkZW5zdGlja2VyIiwiZ2l2ZW4iOiJTdmVuIiwicGFyc2UtbmFtZXMiOmZhbHNlLCJkcm9wcGluZy1wYXJ0aWNsZSI6IiIsIm5vbi1kcm9wcGluZy1wYXJ0aWNsZSI6IiJ9LHsiZmFtaWx5IjoiTHliZXJhdG9zIiwiZ2l2ZW4iOiJHZXJhc2ltb3MiLCJwYXJzZS1uYW1lcyI6ZmFsc2UsImRyb3BwaW5nLXBhcnRpY2xlIjoiIiwibm9uLWRyb3BwaW5nLXBhcnRpY2xlIjoiIn0seyJmYW1pbHkiOiJIYWxsZG9yc3NvbiIsImdpdmVuIjoiSGFsbGRvciBQLiIsInBhcnNlLW5hbWVzIjpmYWxzZSwiZHJvcHBpbmctcGFydGljbGUiOiIiLCJub24tZHJvcHBpbmctcGFydGljbGUiOiIifSx7ImZhbWlseSI6Ik1lbGxpbmciLCJnaXZlbiI6Ik1vbGx5IiwicGFyc2UtbmFtZXMiOmZhbHNlLCJkcm9wcGluZy1wYXJ0aWNsZSI6IiIsIm5vbi1kcm9wcGluZy1wYXJ0aWNsZSI6IiJ9LHsiZmFtaWx5IjoiU2hhc2hpZGhhciIsImdpdmVuIjoiVGhhdGlrb25kYSIsInBhcnNlLW5hbWVzIjpmYWxzZSwiZHJvcHBpbmctcGFydGljbGUiOiIiLCJub24tZHJvcHBpbmctcGFydGljbGUiOiIifSx7ImZhbWlseSI6IkxhbWJhIiwiZ2l2ZW4iOiJNYW5pc2hhIiwicGFyc2UtbmFtZXMiOmZhbHNlLCJkcm9wcGluZy1wYXJ0aWNsZSI6IiIsIm5vbi1kcm9wcGluZy1wYXJ0aWNsZSI6IiJ9LHsiZmFtaWx5IjoiTmFzdGl0aSIsImdpdmVuIjoiQW5pbmRyeWEiLCJwYXJzZS1uYW1lcyI6ZmFsc2UsImRyb3BwaW5nLXBhcnRpY2xlIjoiIiwibm9uLWRyb3BwaW5nLXBhcnRpY2xlIjoiIn0seyJmYW1pbHkiOiJTdXByaWF0aW4iLCJnaXZlbiI6IkFkZWUiLCJwYXJzZS1uYW1lcyI6ZmFsc2UsImRyb3BwaW5nLXBhcnRpY2xlIjoiIiwibm9uLWRyb3BwaW5nLXBhcnRpY2xlIjoiIn0seyJmYW1pbHkiOiJQb3VyYW5nIiwiZ2l2ZW4iOiJOaW1hIiwicGFyc2UtbmFtZXMiOmZhbHNlLCJkcm9wcGluZy1wYXJ0aWNsZSI6IiIsIm5vbi1kcm9wcGluZy1wYXJ0aWNsZSI6IiJ9LHsiZmFtaWx5IjoiQWJlZGluaSIsImdpdmVuIjoiQWxpIiwicGFyc2UtbmFtZXMiOmZhbHNlLCJkcm9wcGluZy1wYXJ0aWNsZSI6IiIsIm5vbi1kcm9wcGluZy1wYXJ0aWNsZSI6IiJ9LHsiZmFtaWx5IjoiQWJkdWxsYWgiLCJnaXZlbiI6Ik9tYXIiLCJwYXJzZS1uYW1lcyI6ZmFsc2UsImRyb3BwaW5nLXBhcnRpY2xlIjoiIiwibm9uLWRyb3BwaW5nLXBhcnRpY2xlIjoiIn0seyJmYW1pbHkiOiJHaGFyYmlhIiwiZ2l2ZW4iOiJTYWxlbSBTLiIsInBhcnNlLW5hbWVzIjpmYWxzZSwiZHJvcHBpbmctcGFydGljbGUiOiIiLCJub24tZHJvcHBpbmctcGFydGljbGUiOiIifSx7ImZhbWlseSI6IlBpbGxhIiwiZ2l2ZW4iOiJGcmFuY2VzY28iLCJwYXJzZS1uYW1lcyI6ZmFsc2UsImRyb3BwaW5nLXBhcnRpY2xlIjoiIiwibm9uLWRyb3BwaW5nLXBhcnRpY2xlIjoiIn0seyJmYW1pbHkiOiJDaGVmZXR6IiwiZ2l2ZW4iOiJCZW5ueSIsInBhcnNlLW5hbWVzIjpmYWxzZSwiZHJvcHBpbmctcGFydGljbGUiOiIiLCJub24tZHJvcHBpbmctcGFydGljbGUiOiIifSx7ImZhbWlseSI6IlRvcGF6IiwiZ2l2ZW4iOiJUb20iLCJwYXJzZS1uYW1lcyI6ZmFsc2UsImRyb3BwaW5nLXBhcnRpY2xlIjoiIiwibm9uLWRyb3BwaW5nLXBhcnRpY2xlIjoiIn0seyJmYW1pbHkiOiJZYW8iLCJnaXZlbiI6IktvZmZpIE1hcmNlbGxpbiIsInBhcnNlLW5hbWVzIjpmYWxzZSwiZHJvcHBpbmctcGFydGljbGUiOiIiLCJub24tZHJvcHBpbmctcGFydGljbGUiOiIifSx7ImZhbWlseSI6IkF1YmFraXJvdmEiLCJnaXZlbiI6IkJha2h5dCIsInBhcnNlLW5hbWVzIjpmYWxzZSwiZHJvcHBpbmctcGFydGljbGUiOiIiLCJub24tZHJvcHBpbmctcGFydGljbGUiOiIifSx7ImZhbWlseSI6IkJlaXNlbm92YSIsImdpdmVuIjoiUmFpa2hhbiIsInBhcnNlLW5hbWVzIjpmYWxzZSwiZHJvcHBpbmctcGFydGljbGUiOiIiLCJub24tZHJvcHBpbmctcGFydGljbGUiOiIifSx7ImZhbWlseSI6Ik9sYWthIiwiZ2l2ZW4iOiJMeWRpYSIsInBhcnNlLW5hbWVzIjpmYWxzZSwiZHJvcHBpbmctcGFydGljbGUiOiIiLCJub24tZHJvcHBpbmctcGFydGljbGUiOiIifSx7ImZhbWlseSI6Ik11bHUiLCJnaXZlbiI6IkplbWltYWggSy4iLCJwYXJzZS1uYW1lcyI6ZmFsc2UsImRyb3BwaW5nLXBhcnRpY2xlIjoiIiwibm9uLWRyb3BwaW5nLXBhcnRpY2xlIjoiIn0seyJmYW1pbHkiOiJDaGF0YW5nYSIsImdpdmVuIjoiUGV0ZXIiLCJwYXJzZS1uYW1lcyI6ZmFsc2UsImRyb3BwaW5nLXBhcnRpY2xlIjoiIiwibm9uLWRyb3BwaW5nLXBhcnRpY2xlIjoiIn0seyJmYW1pbHkiOiJOdHVsaSIsImdpdmVuIjoiVmljdG9yIiwicGFyc2UtbmFtZXMiOmZhbHNlLCJkcm9wcGluZy1wYXJ0aWNsZSI6IiIsIm5vbi1kcm9wcGluZy1wYXJ0aWNsZSI6IiJ9LHsiZmFtaWx5IjoiQmxhbWEiLCJnaXZlbiI6Ik5hdGhhbmllbCBULiIsInBhcnNlLW5hbWVzIjpmYWxzZSwiZHJvcHBpbmctcGFydGljbGUiOiIiLCJub24tZHJvcHBpbmctcGFydGljbGUiOiIifSx7ImZhbWlseSI6IlNoZXJpZiIsImdpdmVuIjoiU2hlY2siLCJwYXJzZS1uYW1lcyI6ZmFsc2UsImRyb3BwaW5nLXBhcnRpY2xlIjoiIiwibm9uLWRyb3BwaW5nLXBhcnRpY2xlIjoiIn0seyJmYW1pbHkiOiJBcmlzIiwiZ2l2ZW4iOiJBaG1hZCBaYWhhcmluIiwicGFyc2UtbmFtZXMiOmZhbHNlLCJkcm9wcGluZy1wYXJ0aWNsZSI6IiIsIm5vbi1kcm9wcGluZy1wYXJ0aWNsZSI6IiJ9LHsiZmFtaWx5IjoiTG9vaSIsImdpdmVuIjoiTGV5IEp1ZW4iLCJwYXJzZS1uYW1lcyI6ZmFsc2UsImRyb3BwaW5nLXBhcnRpY2xlIjoiIiwibm9uLWRyb3BwaW5nLXBhcnRpY2xlIjoiIn0seyJmYW1pbHkiOiJOaWFuZyIsImdpdmVuIjoiTWFoYW1vdWRhbmUiLCJwYXJzZS1uYW1lcyI6ZmFsc2UsImRyb3BwaW5nLXBhcnRpY2xlIjoiIiwibm9uLWRyb3BwaW5nLXBhcnRpY2xlIjoiIn0seyJmYW1pbHkiOiJUcmFvcmUiLCJnaXZlbiI6IlNleWRvdSBULiIsInBhcnNlLW5hbWVzIjpmYWxzZSwiZHJvcHBpbmctcGFydGljbGUiOiIiLCJub24tZHJvcHBpbmctcGFydGljbGUiOiIifSx7ImZhbWlseSI6Ik9sZGVua2FtcCIsImdpdmVuIjoiUmlrIiwicGFyc2UtbmFtZXMiOmZhbHNlLCJkcm9wcGluZy1wYXJ0aWNsZSI6IiIsIm5vbi1kcm9wcGluZy1wYXJ0aWNsZSI6IiJ9LHsiZmFtaWx5IjoiT2d1bmJhbndvIiwiZ2l2ZW4iOiJPbGF0YXlvIiwicGFyc2UtbmFtZXMiOmZhbHNlLCJkcm9wcGluZy1wYXJ0aWNsZSI6IiIsIm5vbi1kcm9wcGluZy1wYXJ0aWNsZSI6IiJ9LHsiZmFtaWx5IjoiQXNoZmFxIiwiZ2l2ZW4iOiJNdWhhbW1hZCIsInBhcnNlLW5hbWVzIjpmYWxzZSwiZHJvcHBpbmctcGFydGljbGUiOiIiLCJub24tZHJvcHBpbmctcGFydGljbGUiOiIifSx7ImZhbWlseSI6IklxYmFsIiwiZ2l2ZW4iOiJNdWhhbW1hZCIsInBhcnNlLW5hbWVzIjpmYWxzZSwiZHJvcHBpbmctcGFydGljbGUiOiIiLCJub24tZHJvcHBpbmctcGFydGljbGUiOiIifSx7ImZhbWlseSI6IkFiZGVlbiIsImdpdmVuIjoiWmlhZCIsInBhcnNlLW5hbWVzIjpmYWxzZSwiZHJvcHBpbmctcGFydGljbGUiOiIiLCJub24tZHJvcHBpbmctcGFydGljbGUiOiIifSx7ImZhbWlseSI6Ik8nRGVhIiwiZ2l2ZW4iOiJBYXJvbiIsInBhcnNlLW5hbWVzIjpmYWxzZSwiZHJvcHBpbmctcGFydGljbGUiOiIiLCJub24tZHJvcHBpbmctcGFydGljbGUiOiIifSx7ImZhbWlseSI6Ik1vcmFsZXMtU2FsZGHDsWEiLCJnaXZlbiI6IkpvcmdlIE1hbnVlbCIsInBhcnNlLW5hbWVzIjpmYWxzZSwiZHJvcHBpbmctcGFydGljbGUiOiIiLCJub24tZHJvcHBpbmctcGFydGljbGUiOiIifSx7ImZhbWlseSI6IkN1c3RvZGlvIiwiZ2l2ZW4iOiJNYXLEsWEiLCJwYXJzZS1uYW1lcyI6ZmFsc2UsImRyb3BwaW5nLXBhcnRpY2xlIjoiIiwibm9uLWRyb3BwaW5nLXBhcnRpY2xlIjoiIn0seyJmYW1pbHkiOiJsYSBDcnV6IiwiZ2l2ZW4iOiJIZWlkaSIsInBhcnNlLW5hbWVzIjpmYWxzZSwiZHJvcHBpbmctcGFydGljbGUiOiIiLCJub24tZHJvcHBpbmctcGFydGljbGUiOiJkZSJ9LHsiZmFtaWx5IjoiTmF2YXJyZXRlIiwiZ2l2ZW4iOiJJYW4iLCJwYXJzZS1uYW1lcyI6ZmFsc2UsImRyb3BwaW5nLXBhcnRpY2xlIjoiIiwibm9uLWRyb3BwaW5nLXBhcnRpY2xlIjoiIn0seyJmYW1pbHkiOiJDYXJ2YWxobyIsImdpdmVuIjoiRmFiaW8iLCJwYXJzZS1uYW1lcyI6ZmFsc2UsImRyb3BwaW5nLXBhcnRpY2xlIjoiIiwibm9uLWRyb3BwaW5nLXBhcnRpY2xlIjoiIn0seyJmYW1pbHkiOiJHb2dyYSIsImdpdmVuIjoiQWxoYWppIEJyaW1hIiwicGFyc2UtbmFtZXMiOmZhbHNlLCJkcm9wcGluZy1wYXJ0aWNsZSI6IiIsIm5vbi1kcm9wcGluZy1wYXJ0aWNsZSI6IiJ9LHsiZmFtaWx5IjoiS29yb21hIiwiZ2l2ZW4iOiJCYXNoaXJ1IE0uIiwicGFyc2UtbmFtZXMiOmZhbHNlLCJkcm9wcGluZy1wYXJ0aWNsZSI6IiIsIm5vbi1kcm9wcGluZy1wYXJ0aWNsZSI6IiJ9LHsiZmFtaWx5IjoiQ2Vya3ZlbmlrLUZsYWpzIiwiZ2l2ZW4iOiJWZXNuYSIsInBhcnNlLW5hbWVzIjpmYWxzZSwiZHJvcHBpbmctcGFydGljbGUiOiIiLCJub24tZHJvcHBpbmctcGFydGljbGUiOiIifSx7ImZhbWlseSI6IkdvbWJhYyIsImdpdmVuIjoiTWl0amEiLCJwYXJzZS1uYW1lcyI6ZmFsc2UsImRyb3BwaW5nLXBhcnRpY2xlIjoiIiwibm9uLWRyb3BwaW5nLXBhcnRpY2xlIjoiIn0seyJmYW1pbHkiOiJUaHdhbGEiLCJnaXZlbiI6Ik1lbHVzaSIsInBhcnNlLW5hbWVzIjpmYWxzZSwiZHJvcHBpbmctcGFydGljbGUiOiIiLCJub24tZHJvcHBpbmctcGFydGljbGUiOiIifSx7ImZhbWlseSI6IkNob2kiLCJnaXZlbiI6Ikt5dW5naG8iLCJwYXJzZS1uYW1lcyI6ZmFsc2UsImRyb3BwaW5nLXBhcnRpY2xlIjoiIiwibm9uLWRyb3BwaW5nLXBhcnRpY2xlIjoiIn0seyJmYW1pbHkiOiJLYW5nIiwiZ2l2ZW4iOiJIYWJ5ZW9uZyIsInBhcnNlLW5hbWVzIjpmYWxzZSwiZHJvcHBpbmctcGFydGljbGUiOiIiLCJub24tZHJvcHBpbmctcGFydGljbGUiOiIifSx7ImZhbWlseSI6IkNlbGVzdGlubyBMYWR1IiwiZ2l2ZW4iOiJKb2huIEwuIiwicGFyc2UtbmFtZXMiOmZhbHNlLCJkcm9wcGluZy1wYXJ0aWNsZSI6IiIsIm5vbi1kcm9wcGluZy1wYXJ0aWNsZSI6IiJ9LHsiZmFtaWx5IjoiUmljbyIsImdpdmVuIjoiQW5kcmV1IiwicGFyc2UtbmFtZXMiOmZhbHNlLCJkcm9wcGluZy1wYXJ0aWNsZSI6IiIsIm5vbi1kcm9wcGluZy1wYXJ0aWNsZSI6IiJ9LHsiZmFtaWx5IjoiQW1lcmFzaW5naGUiLCJnaXZlbiI6IlByaXlhbmllIiwicGFyc2UtbmFtZXMiOmZhbHNlLCJkcm9wcGluZy1wYXJ0aWNsZSI6IiIsIm5vbi1kcm9wcGluZy1wYXJ0aWNsZSI6IiJ9LHsiZmFtaWx5IjoiU29iZWsiLCJnaXZlbiI6IkFubmEiLCJwYXJzZS1uYW1lcyI6ZmFsc2UsImRyb3BwaW5nLXBhcnRpY2xlIjoiIiwibm9uLWRyb3BwaW5nLXBhcnRpY2xlIjoiIn0seyJmYW1pbHkiOiJIb3JsaXR6IiwiZ2l2ZW4iOiJHaXNlbGEiLCJwYXJzZS1uYW1lcyI6ZmFsc2UsImRyb3BwaW5nLXBhcnRpY2xlIjoiIiwibm9uLWRyb3BwaW5nLXBhcnRpY2xlIjoiIn0seyJmYW1pbHkiOiJaZW5rZXIiLCJnaXZlbiI6IkFybWluIEsuIiwicGFyc2UtbmFtZXMiOmZhbHNlLCJkcm9wcGluZy1wYXJ0aWNsZSI6IiIsIm5vbi1kcm9wcGluZy1wYXJ0aWNsZSI6IiJ9LHsiZmFtaWx5IjoiS2luZyIsImdpdmVuIjoiQWxleCBDLiIsInBhcnNlLW5hbWVzIjpmYWxzZSwiZHJvcHBpbmctcGFydGljbGUiOiIiLCJub24tZHJvcHBpbmctcGFydGljbGUiOiIifSx7ImZhbWlseSI6IkppYW5nIiwiZ2l2ZW4iOiJKaGVuZyBKaWUiLCJwYXJzZS1uYW1lcyI6ZmFsc2UsImRyb3BwaW5nLXBhcnRpY2xlIjoiIiwibm9uLWRyb3BwaW5nLXBhcnRpY2xlIjoiIn0seyJmYW1pbHkiOiJLYXJpdWtpIiwiZ2l2ZW4iOiJSZWJlY2NhIiwicGFyc2UtbmFtZXMiOmZhbHNlLCJkcm9wcGluZy1wYXJ0aWNsZSI6IiIsIm5vbi1kcm9wcGluZy1wYXJ0aWNsZSI6IiJ9LHsiZmFtaWx5IjoiVHVtYm8iLCJnaXZlbiI6Ik1hZGFrYSIsInBhcnNlLW5hbWVzIjpmYWxzZSwiZHJvcHBpbmctcGFydGljbGUiOiIiLCJub24tZHJvcHBpbmctcGFydGljbGUiOiIifSx7ImZhbWlseSI6IlRlemVsIiwiZ2l2ZW4iOiJVbGFzIiwicGFyc2UtbmFtZXMiOmZhbHNlLCJkcm9wcGluZy1wYXJ0aWNsZSI6IiIsIm5vbi1kcm9wcGluZy1wYXJ0aWNsZSI6IiJ9LHsiZmFtaWx5IjoiT25heSIsImdpdmVuIjoiVHVyZ3V0IFQuIiwicGFyc2UtbmFtZXMiOmZhbHNlLCJkcm9wcGluZy1wYXJ0aWNsZSI6IiIsIm5vbi1kcm9wcGluZy1wYXJ0aWNsZSI6IiJ9LHsiZmFtaWx5IjoiTGVqanUiLCJnaXZlbiI6Ikp1bGl1cyBCLiIsInBhcnNlLW5hbWVzIjpmYWxzZSwiZHJvcHBpbmctcGFydGljbGUiOiIiLCJub24tZHJvcHBpbmctcGFydGljbGUiOiIifSx7ImZhbWlseSI6IlZ5c3Rhdm5hIiwiZ2l2ZW4iOiJZdWxpeWEiLCJwYXJzZS1uYW1lcyI6ZmFsc2UsImRyb3BwaW5nLXBhcnRpY2xlIjoiIiwibm9uLWRyb3BwaW5nLXBhcnRpY2xlIjoiIn0seyJmYW1pbHkiOiJWZXJnZWxlcyIsImdpdmVuIjoiWXVyaXkiLCJwYXJzZS1uYW1lcyI6ZmFsc2UsImRyb3BwaW5nLXBhcnRpY2xlIjoiIiwibm9uLWRyb3BwaW5nLXBhcnRpY2xlIjoiIn0seyJmYW1pbHkiOiJIZWluemVuIiwiZ2l2ZW4iOiJIb3JhY2lvIiwicGFyc2UtbmFtZXMiOmZhbHNlLCJkcm9wcGluZy1wYXJ0aWNsZSI6IiIsIm5vbi1kcm9wcGluZy1wYXJ0aWNsZSI6IiJ9LHsiZmFtaWx5IjoiUGVyZXotUGFyYWRhIiwiZ2l2ZW4iOiJBbmRyZXMiLCJwYXJzZS1uYW1lcyI6ZmFsc2UsImRyb3BwaW5nLXBhcnRpY2xlIjoiIiwibm9uLWRyb3BwaW5nLXBhcnRpY2xlIjoiIn0seyJmYW1pbHkiOiJTaW1zIiwiZ2l2ZW4iOiJEb3VnbGFzIEIuIiwicGFyc2UtbmFtZXMiOmZhbHNlLCJkcm9wcGluZy1wYXJ0aWNsZSI6IiIsIm5vbi1kcm9wcGluZy1wYXJ0aWNsZSI6IiJ9LHsiZmFtaWx5IjoiRmlneSIsImdpdmVuIjoiTWFyaXR6YSIsInBhcnNlLW5hbWVzIjpmYWxzZSwiZHJvcHBpbmctcGFydGljbGUiOiIiLCJub24tZHJvcHBpbmctcGFydGljbGUiOiIifSx7ImZhbWlseSI6Ikdvb2QiLCJnaXZlbiI6IkRhdmlkIiwicGFyc2UtbmFtZXMiOmZhbHNlLCJkcm9wcGluZy1wYXJ0aWNsZSI6IiIsIm5vbi1kcm9wcGluZy1wYXJ0aWNsZSI6IiJ9LHsiZmFtaWx5IjoiVGV0YSIsImdpdmVuIjoiQ2hhcmxlcy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jExMzk0NzExOSIsIklTU04iOiIxMDkxNjQ5MCIsIlBNSUQiOiIzNTE2NTE5MyIsImlzc3VlZCI6eyJkYXRlLXBhcnRzIjpbWzIwMjJdXX0sImFic3RyYWN0IjoiRW52aXJvbm1lbnRhbCBleHBvc3VyZSB0byBhY3RpdmUgcGhhcm1hY2V1dGljYWwgaW5ncmVkaWVudHMgKEFQSXMpIGNhbiBoYXZlIG5lZ2F0aXZlIGVmZmVjdHMgb24gdGhlIGhlYWx0aCBvZiBlY29zeXN0ZW1zIGFuZCBodW1hbnMuIFdoaWxlIG51bWVyb3VzIHN0dWRpZXMgaGF2ZSBtb25pdG9yZWQgQVBJcyBpbiByaXZlcnMsIHRoZXNlIGVtcGxveSBkaWZmZXJlbnQgYW5hbHl0aWNhbCBtZXRob2RzLCBtZWFzdXJlIGRpZmZlcmVudCBBUElzLCBhbmQgaGF2ZSBpZ25vcmVkIG1hbnkgb2YgdGhlIGNvdW50cmllcyBvZiB0aGUgd29ybGQuIFRoaXMgbWFrZXMgaXQgZGlmZmljdWx0IHRvIHF1YW50aWZ5IHRoZSBzY2FsZSBvZiB0aGUgcHJvYmxlbSBmcm9tIGEgZ2xvYmFsIHBlcnNwZWN0aXZlLiBGdXJ0aGVybW9yZSwgY29tcGFyaXNvbiBvZiB0aGUgZXhpc3RpbmcgZGF0YSwgZ2VuZXJhdGVkIGZvciBkaWZmZXJlbnQgc3R1ZGllcy9yZWdpb25zL2NvbnRpbmVudHMsIGlzIGNoYWxsZW5naW5nIGR1ZSB0byB0aGUgdmFzdCBkaWZmZXJlbmNlcyBiZXR3ZWVuIHRoZSBhbmFseXRpY2FsIG1ldGhvZG9sb2dpZXMgZW1wbG95ZWQuIEhlcmUsIHdlIHByZXNlbnQgYSBnbG9iYWwtc2NhbGUgc3R1ZHkgb2YgQVBJIHBvbGx1dGlvbiBpbiAyNTggb2YgdGhlIHdvcmxkJ3Mgcml2ZXJzLCByZXByZXNlbnRpbmcgdGhlIGVudmlyb25tZW50YWwgaW5mbHVlbmNlIG9mIDQ3MS40IG1pbGxpb24gcGVvcGxlIGFjcm9zcyAxMzcgZ2VvZ3JhcGhpYyByZWdpb25zLiBTYW1wbGVzIHdlcmUgb2J0YWluZWQgZnJvbSAxLDA1MiBsb2NhdGlvbnMgaW4gMTA0IGNvdW50cmllcyAocmVwcmVzZW50aW5nIGFsbCBjb250aW5lbnRzIGFuZCAzNiBjb3VudHJpZXMgbm90IHByZXZpb3VzbHkgc3R1ZGllZCBmb3IgQVBJIGNvbnRhbWluYXRpb24pIGFuZCBhbmFseXplZCBmb3IgNjEgQVBJcy4gSGlnaGVzdCBjdW11bGF0aXZlIEFQSSBjb25jZW50cmF0aW9ucyB3ZXJlIG9ic2VydmVkIGluIHN1Yi1TYWhhcmFuIEFmcmljYSwgc291dGggQXNpYSwgYW5kIFNvdXRoIEFtZXJpY2EuIFRoZSBtb3N0IGNvbnRhbWluYXRlZCBzaXRlcyB3ZXJlIGluIGxvdy0gdG8gbWlkZGxlLWluY29tZSBjb3VudHJpZXMgYW5kIHdlcmUgYXNzb2NpYXRlZCB3aXRoIGFyZWFzIHdpdGggcG9vciB3YXN0ZXdhdGVyIGFuZCB3YXN0ZSBtYW5hZ2VtZW50IGluZnJhc3RydWN0dXJlIGFuZCBwaGFybWFjZXV0aWNhbCBtYW51ZmFjdHVyaW5nLiBUaGUgbW9zdCBmcmVxdWVudGx5IGRldGVjdGVkIEFQSXMgd2VyZSBjYXJiYW1hemVwaW5lLCBtZXRmb3JtaW4sIGFuZCBjYWZmZWluZSAoYSBjb21wb3VuZCBhbHNvIGFyaXNpbmcgZnJvbSBsaWZlc3R5bGUgdXNlKSwgd2hpY2ggd2VyZSBkZXRlY3RlZCBhdCBvdmVyIGhhbGYgb2YgdGhlIHNpdGVzIG1vbml0b3JlZC4gQ29uY2VudHJhdGlvbnMgb2YgYXQgbGVhc3Qgb25lIEFQSSBhdCAyNS43JSBvZiB0aGUgc2FtcGxpbmcgc2l0ZXMgd2VyZSBncmVhdGVyIHRoYW4gY29uY2VudHJhdGlvbnMgY29uc2lkZXJlZCBzYWZlIGZvciBhcXVhdGljIG9yZ2FuaXNtcywgb3Igd2hpY2ggYXJlIG9mIGNvbmNlcm4gaW4gdGVybXMgb2Ygc2VsZWN0aW9uIGZvciBhbnRpbWljcm9iaWFsIHJlc2lzdGFuY2UuIFRoZXJlZm9yZSwgcGhhcm1hY2V1dGljYWwgcG9sbHV0aW9uIHBvc2VzIGEgZ2xvYmFsIHRocmVhdCB0byBlbnZpcm9ubWVudGFsIGFuZCBodW1hbiBoZWFsdGgsIGFzIHdlbGwgYXMgdG8gZGVsaXZlcnkgb2YgdGhlIFVuaXRlZCBOYXRpb25zIFN1c3RhaW5hYmxlIERldmVsb3BtZW50IEdvYWxzLiJ9LCJpc1RlbXBvcmFyeSI6ZmFsc2V9XX0=&quot;,&quot;citationItems&quot;:[{&quot;id&quot;:&quot;0a4ea485-94e8-3d27-ab52-304934603db3&quot;,&quot;itemData&quot;:{&quot;type&quot;:&quot;article-journal&quot;,&quot;id&quot;:&quot;0a4ea485-94e8-3d27-ab52-304934603db3&quot;,&quot;title&quot;:&quot;Pharmaceutical pollution of the world's rivers&quot;,&quot;author&quot;:[{&quot;family&quot;:&quot;Wilkinson&quot;,&quot;given&quot;:&quot;John L.&quot;,&quot;parse-names&quot;:false,&quot;dropping-particle&quot;:&quot;&quot;,&quot;non-dropping-particle&quot;:&quot;&quot;},{&quot;family&quot;:&quot;Boxall&quot;,&quot;given&quot;:&quot;Alistair B.A.&quot;,&quot;parse-names&quot;:false,&quot;dropping-particle&quot;:&quot;&quot;,&quot;non-dropping-particle&quot;:&quot;&quot;},{&quot;family&quot;:&quot;Kolpin&quot;,&quot;given&quot;:&quot;Dana W.&quot;,&quot;parse-names&quot;:false,&quot;dropping-particle&quot;:&quot;&quot;,&quot;non-dropping-particle&quot;:&quot;&quot;},{&quot;family&quot;:&quot;Leung&quot;,&quot;given&quot;:&quot;Kenneth M.Y.&quot;,&quot;parse-names&quot;:false,&quot;dropping-particle&quot;:&quot;&quot;,&quot;non-dropping-particle&quot;:&quot;&quot;},{&quot;family&quot;:&quot;Lai&quot;,&quot;given&quot;:&quot;Racliffe W.S.&quot;,&quot;parse-names&quot;:false,&quot;dropping-particle&quot;:&quot;&quot;,&quot;non-dropping-particle&quot;:&quot;&quot;},{&quot;family&quot;:&quot;Galban-Malag&quot;,&quot;given&quot;:&quot;Cristobal&quot;,&quot;parse-names&quot;:false,&quot;dropping-particle&quot;:&quot;&quot;,&quot;non-dropping-particle&quot;:&quot;&quot;},{&quot;family&quot;:&quot;Adell&quot;,&quot;given&quot;:&quot;Aiko D.&quot;,&quot;parse-names&quot;:false,&quot;dropping-particle&quot;:&quot;&quot;,&quot;non-dropping-particle&quot;:&quot;&quot;},{&quot;family&quot;:&quot;Mondon&quot;,&quot;given&quot;:&quot;Julie&quot;,&quot;parse-names&quot;:false,&quot;dropping-particle&quot;:&quot;&quot;,&quot;non-dropping-particle&quot;:&quot;&quot;},{&quot;family&quot;:&quot;Metian&quot;,&quot;given&quot;:&quot;Marc&quot;,&quot;parse-names&quot;:false,&quot;dropping-particle&quot;:&quot;&quot;,&quot;non-dropping-particle&quot;:&quot;&quot;},{&quot;family&quot;:&quot;Marchant&quot;,&quot;given&quot;:&quot;Robert A.&quot;,&quot;parse-names&quot;:false,&quot;dropping-particle&quot;:&quot;&quot;,&quot;non-dropping-particle&quot;:&quot;&quot;},{&quot;family&quot;:&quot;Bouzas-Monroy&quot;,&quot;given&quot;:&quot;Alejandra&quot;,&quot;parse-names&quot;:false,&quot;dropping-particle&quot;:&quot;&quot;,&quot;non-dropping-particle&quot;:&quot;&quot;},{&quot;family&quot;:&quot;Cuni-Sanchez&quot;,&quot;given&quot;:&quot;Aida&quot;,&quot;parse-names&quot;:false,&quot;dropping-particle&quot;:&quot;&quot;,&quot;non-dropping-particle&quot;:&quot;&quot;},{&quot;family&quot;:&quot;Coors&quot;,&quot;given&quot;:&quot;Anja&quot;,&quot;parse-names&quot;:false,&quot;dropping-particle&quot;:&quot;&quot;,&quot;non-dropping-particle&quot;:&quot;&quot;},{&quot;family&quot;:&quot;Carriquiriborde&quot;,&quot;given&quot;:&quot;Pedro&quot;,&quot;parse-names&quot;:false,&quot;dropping-particle&quot;:&quot;&quot;,&quot;non-dropping-particle&quot;:&quot;&quot;},{&quot;family&quot;:&quot;Rojo&quot;,&quot;given&quot;:&quot;Macarena&quot;,&quot;parse-names&quot;:false,&quot;dropping-particle&quot;:&quot;&quot;,&quot;non-dropping-particle&quot;:&quot;&quot;},{&quot;family&quot;:&quot;Gordon&quot;,&quot;given&quot;:&quot;Chris&quot;,&quot;parse-names&quot;:false,&quot;dropping-particle&quot;:&quot;&quot;,&quot;non-dropping-particle&quot;:&quot;&quot;},{&quot;family&quot;:&quot;Cara&quot;,&quot;given&quot;:&quot;Magdalena&quot;,&quot;parse-names&quot;:false,&quot;dropping-particle&quot;:&quot;&quot;,&quot;non-dropping-particle&quot;:&quot;&quot;},{&quot;family&quot;:&quot;Moermond&quot;,&quot;given&quot;:&quot;Monique&quot;,&quot;parse-names&quot;:false,&quot;dropping-particle&quot;:&quot;&quot;,&quot;non-dropping-particle&quot;:&quot;&quot;},{&quot;family&quot;:&quot;Luarte&quot;,&quot;given&quot;:&quot;Thais&quot;,&quot;parse-names&quot;:false,&quot;dropping-particle&quot;:&quot;&quot;,&quot;non-dropping-particle&quot;:&quot;&quot;},{&quot;family&quot;:&quot;Petrosyan&quot;,&quot;given&quot;:&quot;Vahagn&quot;,&quot;parse-names&quot;:false,&quot;dropping-particle&quot;:&quot;&quot;,&quot;non-dropping-particle&quot;:&quot;&quot;},{&quot;family&quot;:&quot;Perikhanyan&quot;,&quot;given&quot;:&quot;Yekaterina&quot;,&quot;parse-names&quot;:false,&quot;dropping-particle&quot;:&quot;&quot;,&quot;non-dropping-particle&quot;:&quot;&quot;},{&quot;family&quot;:&quot;Mahon&quot;,&quot;given&quot;:&quot;Clare S.&quot;,&quot;parse-names&quot;:false,&quot;dropping-particle&quot;:&quot;&quot;,&quot;non-dropping-particle&quot;:&quot;&quot;},{&quot;family&quot;:&quot;McGurk&quot;,&quot;given&quot;:&quot;Christopher J.&quot;,&quot;parse-names&quot;:false,&quot;dropping-particle&quot;:&quot;&quot;,&quot;non-dropping-particle&quot;:&quot;&quot;},{&quot;family&quot;:&quot;Hofmann&quot;,&quot;given&quot;:&quot;Thilo&quot;,&quot;parse-names&quot;:false,&quot;dropping-particle&quot;:&quot;&quot;,&quot;non-dropping-particle&quot;:&quot;&quot;},{&quot;family&quot;:&quot;Kormoker&quot;,&quot;given&quot;:&quot;Tapos&quot;,&quot;parse-names&quot;:false,&quot;dropping-particle&quot;:&quot;&quot;,&quot;non-dropping-particle&quot;:&quot;&quot;},{&quot;family&quot;:&quot;Iniguez&quot;,&quot;given&quot;:&quot;Volga&quot;,&quot;parse-names&quot;:false,&quot;dropping-particle&quot;:&quot;&quot;,&quot;non-dropping-particle&quot;:&quot;&quot;},{&quot;family&quot;:&quot;Guzman-Otazo&quot;,&quot;given&quot;:&quot;Jessica&quot;,&quot;parse-names&quot;:false,&quot;dropping-particle&quot;:&quot;&quot;,&quot;non-dropping-particle&quot;:&quot;&quot;},{&quot;family&quot;:&quot;Tavares&quot;,&quot;given&quot;:&quot;Jean L.&quot;,&quot;parse-names&quot;:false,&quot;dropping-particle&quot;:&quot;&quot;,&quot;non-dropping-particle&quot;:&quot;&quot;},{&quot;family&quot;:&quot;Figueiredo&quot;,&quot;given&quot;:&quot;Francisco Gildasio&quot;,&quot;parse-names&quot;:false,&quot;dropping-particle&quot;:&quot;&quot;,&quot;non-dropping-particle&quot;:&quot;de&quot;},{&quot;family&quot;:&quot;Razzolini&quot;,&quot;given&quot;:&quot;Maria T.P.&quot;,&quot;parse-names&quot;:false,&quot;dropping-particle&quot;:&quot;&quot;,&quot;non-dropping-particle&quot;:&quot;&quot;},{&quot;family&quot;:&quot;Dougnon&quot;,&quot;given&quot;:&quot;Victorien&quot;,&quot;parse-names&quot;:false,&quot;dropping-particle&quot;:&quot;&quot;,&quot;non-dropping-particle&quot;:&quot;&quot;},{&quot;family&quot;:&quot;Gbaguidi&quot;,&quot;given&quot;:&quot;Gildas&quot;,&quot;parse-names&quot;:false,&quot;dropping-particle&quot;:&quot;&quot;,&quot;non-dropping-particle&quot;:&quot;&quot;},{&quot;family&quot;:&quot;Traore&quot;,&quot;given&quot;:&quot;Oumar&quot;,&quot;parse-names&quot;:false,&quot;dropping-particle&quot;:&quot;&quot;,&quot;non-dropping-particle&quot;:&quot;&quot;},{&quot;family&quot;:&quot;Blais&quot;,&quot;given&quot;:&quot;Jules M.&quot;,&quot;parse-names&quot;:false,&quot;dropping-particle&quot;:&quot;&quot;,&quot;non-dropping-particle&quot;:&quot;&quot;},{&quot;family&quot;:&quot;Kimpe&quot;,&quot;given&quot;:&quot;Linda E.&quot;,&quot;parse-names&quot;:false,&quot;dropping-particle&quot;:&quot;&quot;,&quot;non-dropping-particle&quot;:&quot;&quot;},{&quot;family&quot;:&quot;Wong&quot;,&quot;given&quot;:&quot;Michelle&quot;,&quot;parse-names&quot;:false,&quot;dropping-particle&quot;:&quot;&quot;,&quot;non-dropping-particle&quot;:&quot;&quot;},{&quot;family&quot;:&quot;Wong&quot;,&quot;given&quot;:&quot;Donald&quot;,&quot;parse-names&quot;:false,&quot;dropping-particle&quot;:&quot;&quot;,&quot;non-dropping-particle&quot;:&quot;&quot;},{&quot;family&quot;:&quot;Ntchantcho&quot;,&quot;given&quot;:&quot;Romaric&quot;,&quot;parse-names&quot;:false,&quot;dropping-particle&quot;:&quot;&quot;,&quot;non-dropping-particle&quot;:&quot;&quot;},{&quot;family&quot;:&quot;Pizarro&quot;,&quot;given&quot;:&quot;Jaime&quot;,&quot;parse-names&quot;:false,&quot;dropping-particle&quot;:&quot;&quot;,&quot;non-dropping-particle&quot;:&quot;&quot;},{&quot;family&quot;:&quot;Ying&quot;,&quot;given&quot;:&quot;Guang Guo&quot;,&quot;parse-names&quot;:false,&quot;dropping-particle&quot;:&quot;&quot;,&quot;non-dropping-particle&quot;:&quot;&quot;},{&quot;family&quot;:&quot;Chen&quot;,&quot;given&quot;:&quot;Chang Er&quot;,&quot;parse-names&quot;:false,&quot;dropping-particle&quot;:&quot;&quot;,&quot;non-dropping-particle&quot;:&quot;&quot;},{&quot;family&quot;:&quot;Paez&quot;,&quot;given&quot;:&quot;Martha&quot;,&quot;parse-names&quot;:false,&quot;dropping-particle&quot;:&quot;&quot;,&quot;non-dropping-particle&quot;:&quot;&quot;},{&quot;family&quot;:&quot;Martınez-Lara&quot;,&quot;given&quot;:&quot;Jina&quot;,&quot;parse-names&quot;:false,&quot;dropping-particle&quot;:&quot;&quot;,&quot;non-dropping-particle&quot;:&quot;&quot;},{&quot;family&quot;:&quot;Otamonga&quot;,&quot;given&quot;:&quot;Jean Paul&quot;,&quot;parse-names&quot;:false,&quot;dropping-particle&quot;:&quot;&quot;,&quot;non-dropping-particle&quot;:&quot;&quot;},{&quot;family&quot;:&quot;Pote&quot;,&quot;given&quot;:&quot;John&quot;,&quot;parse-names&quot;:false,&quot;dropping-particle&quot;:&quot;&quot;,&quot;non-dropping-particle&quot;:&quot;&quot;},{&quot;family&quot;:&quot;Ifo&quot;,&quot;given&quot;:&quot;Suspense A.&quot;,&quot;parse-names&quot;:false,&quot;dropping-particle&quot;:&quot;&quot;,&quot;non-dropping-particle&quot;:&quot;&quot;},{&quot;family&quot;:&quot;Wilson&quot;,&quot;given&quot;:&quot;Penelope&quot;,&quot;parse-names&quot;:false,&quot;dropping-particle&quot;:&quot;&quot;,&quot;non-dropping-particle&quot;:&quot;&quot;},{&quot;family&quot;:&quot;Echeverrıa-Saenz&quot;,&quot;given&quot;:&quot;Silvia&quot;,&quot;parse-names&quot;:false,&quot;dropping-particle&quot;:&quot;&quot;,&quot;non-dropping-particle&quot;:&quot;&quot;},{&quot;family&quot;:&quot;Udikovic-Kolic&quot;,&quot;given&quot;:&quot;Nikolina&quot;,&quot;parse-names&quot;:false,&quot;dropping-particle&quot;:&quot;&quot;,&quot;non-dropping-particle&quot;:&quot;&quot;},{&quot;family&quot;:&quot;Milakovic&quot;,&quot;given&quot;:&quot;Milena&quot;,&quot;parse-names&quot;:false,&quot;dropping-particle&quot;:&quot;&quot;,&quot;non-dropping-particle&quot;:&quot;&quot;},{&quot;family&quot;:&quot;Fatta-Kassinos&quot;,&quot;given&quot;:&quot;Despo&quot;,&quot;parse-names&quot;:false,&quot;dropping-particle&quot;:&quot;&quot;,&quot;non-dropping-particle&quot;:&quot;&quot;},{&quot;family&quot;:&quot;Ioannou-Ttofa&quot;,&quot;given&quot;:&quot;Lida&quot;,&quot;parse-names&quot;:false,&quot;dropping-particle&quot;:&quot;&quot;,&quot;non-dropping-particle&quot;:&quot;&quot;},{&quot;family&quot;:&quot;Belusova&quot;,&quot;given&quot;:&quot;Vladimıra&quot;,&quot;parse-names&quot;:false,&quot;dropping-particle&quot;:&quot;&quot;,&quot;non-dropping-particle&quot;:&quot;&quot;},{&quot;family&quot;:&quot;Vymazal&quot;,&quot;given&quot;:&quot;Jan&quot;,&quot;parse-names&quot;:false,&quot;dropping-particle&quot;:&quot;&quot;,&quot;non-dropping-particle&quot;:&quot;&quot;},{&quot;family&quot;:&quot;Cardenas-Bustamante&quot;,&quot;given&quot;:&quot;Marıa&quot;,&quot;parse-names&quot;:false,&quot;dropping-particle&quot;:&quot;&quot;,&quot;non-dropping-particle&quot;:&quot;&quot;},{&quot;family&quot;:&quot;Kassa&quot;,&quot;given&quot;:&quot;Bayable A.&quot;,&quot;parse-names&quot;:false,&quot;dropping-particle&quot;:&quot;&quot;,&quot;non-dropping-particle&quot;:&quot;&quot;},{&quot;family&quot;:&quot;Garric&quot;,&quot;given&quot;:&quot;Jeanne&quot;,&quot;parse-names&quot;:false,&quot;dropping-particle&quot;:&quot;&quot;,&quot;non-dropping-particle&quot;:&quot;&quot;},{&quot;family&quot;:&quot;Chaumot&quot;,&quot;given&quot;:&quot;Arnaud&quot;,&quot;parse-names&quot;:false,&quot;dropping-particle&quot;:&quot;&quot;,&quot;non-dropping-particle&quot;:&quot;&quot;},{&quot;family&quot;:&quot;Gibba&quot;,&quot;given&quot;:&quot;Peter&quot;,&quot;parse-names&quot;:false,&quot;dropping-particle&quot;:&quot;&quot;,&quot;non-dropping-particle&quot;:&quot;&quot;},{&quot;family&quot;:&quot;Kunchulia&quot;,&quot;given&quot;:&quot;Ilia&quot;,&quot;parse-names&quot;:false,&quot;dropping-particle&quot;:&quot;&quot;,&quot;non-dropping-particle&quot;:&quot;&quot;},{&quot;family&quot;:&quot;Seidensticker&quot;,&quot;given&quot;:&quot;Sven&quot;,&quot;parse-names&quot;:false,&quot;dropping-particle&quot;:&quot;&quot;,&quot;non-dropping-particle&quot;:&quot;&quot;},{&quot;family&quot;:&quot;Lyberatos&quot;,&quot;given&quot;:&quot;Gerasimos&quot;,&quot;parse-names&quot;:false,&quot;dropping-particle&quot;:&quot;&quot;,&quot;non-dropping-particle&quot;:&quot;&quot;},{&quot;family&quot;:&quot;Halldorsson&quot;,&quot;given&quot;:&quot;Halldor P.&quot;,&quot;parse-names&quot;:false,&quot;dropping-particle&quot;:&quot;&quot;,&quot;non-dropping-particle&quot;:&quot;&quot;},{&quot;family&quot;:&quot;Melling&quot;,&quot;given&quot;:&quot;Molly&quot;,&quot;parse-names&quot;:false,&quot;dropping-particle&quot;:&quot;&quot;,&quot;non-dropping-particle&quot;:&quot;&quot;},{&quot;family&quot;:&quot;Shashidhar&quot;,&quot;given&quot;:&quot;Thatikonda&quot;,&quot;parse-names&quot;:false,&quot;dropping-particle&quot;:&quot;&quot;,&quot;non-dropping-particle&quot;:&quot;&quot;},{&quot;family&quot;:&quot;Lamba&quot;,&quot;given&quot;:&quot;Manisha&quot;,&quot;parse-names&quot;:false,&quot;dropping-particle&quot;:&quot;&quot;,&quot;non-dropping-particle&quot;:&quot;&quot;},{&quot;family&quot;:&quot;Nastiti&quot;,&quot;given&quot;:&quot;Anindrya&quot;,&quot;parse-names&quot;:false,&quot;dropping-particle&quot;:&quot;&quot;,&quot;non-dropping-particle&quot;:&quot;&quot;},{&quot;family&quot;:&quot;Supriatin&quot;,&quot;given&quot;:&quot;Adee&quot;,&quot;parse-names&quot;:false,&quot;dropping-particle&quot;:&quot;&quot;,&quot;non-dropping-particle&quot;:&quot;&quot;},{&quot;family&quot;:&quot;Pourang&quot;,&quot;given&quot;:&quot;Nima&quot;,&quot;parse-names&quot;:false,&quot;dropping-particle&quot;:&quot;&quot;,&quot;non-dropping-particle&quot;:&quot;&quot;},{&quot;family&quot;:&quot;Abedini&quot;,&quot;given&quot;:&quot;Ali&quot;,&quot;parse-names&quot;:false,&quot;dropping-particle&quot;:&quot;&quot;,&quot;non-dropping-particle&quot;:&quot;&quot;},{&quot;family&quot;:&quot;Abdullah&quot;,&quot;given&quot;:&quot;Omar&quot;,&quot;parse-names&quot;:false,&quot;dropping-particle&quot;:&quot;&quot;,&quot;non-dropping-particle&quot;:&quot;&quot;},{&quot;family&quot;:&quot;Gharbia&quot;,&quot;given&quot;:&quot;Salem S.&quot;,&quot;parse-names&quot;:false,&quot;dropping-particle&quot;:&quot;&quot;,&quot;non-dropping-particle&quot;:&quot;&quot;},{&quot;family&quot;:&quot;Pilla&quot;,&quot;given&quot;:&quot;Francesco&quot;,&quot;parse-names&quot;:false,&quot;dropping-particle&quot;:&quot;&quot;,&quot;non-dropping-particle&quot;:&quot;&quot;},{&quot;family&quot;:&quot;Chefetz&quot;,&quot;given&quot;:&quot;Benny&quot;,&quot;parse-names&quot;:false,&quot;dropping-particle&quot;:&quot;&quot;,&quot;non-dropping-particle&quot;:&quot;&quot;},{&quot;family&quot;:&quot;Topaz&quot;,&quot;given&quot;:&quot;Tom&quot;,&quot;parse-names&quot;:false,&quot;dropping-particle&quot;:&quot;&quot;,&quot;non-dropping-particle&quot;:&quot;&quot;},{&quot;family&quot;:&quot;Yao&quot;,&quot;given&quot;:&quot;Koffi Marcellin&quot;,&quot;parse-names&quot;:false,&quot;dropping-particle&quot;:&quot;&quot;,&quot;non-dropping-particle&quot;:&quot;&quot;},{&quot;family&quot;:&quot;Aubakirova&quot;,&quot;given&quot;:&quot;Bakhyt&quot;,&quot;parse-names&quot;:false,&quot;dropping-particle&quot;:&quot;&quot;,&quot;non-dropping-particle&quot;:&quot;&quot;},{&quot;family&quot;:&quot;Beisenova&quot;,&quot;given&quot;:&quot;Raikhan&quot;,&quot;parse-names&quot;:false,&quot;dropping-particle&quot;:&quot;&quot;,&quot;non-dropping-particle&quot;:&quot;&quot;},{&quot;family&quot;:&quot;Olaka&quot;,&quot;given&quot;:&quot;Lydia&quot;,&quot;parse-names&quot;:false,&quot;dropping-particle&quot;:&quot;&quot;,&quot;non-dropping-particle&quot;:&quot;&quot;},{&quot;family&quot;:&quot;Mulu&quot;,&quot;given&quot;:&quot;Jemimah K.&quot;,&quot;parse-names&quot;:false,&quot;dropping-particle&quot;:&quot;&quot;,&quot;non-dropping-particle&quot;:&quot;&quot;},{&quot;family&quot;:&quot;Chatanga&quot;,&quot;given&quot;:&quot;Peter&quot;,&quot;parse-names&quot;:false,&quot;dropping-particle&quot;:&quot;&quot;,&quot;non-dropping-particle&quot;:&quot;&quot;},{&quot;family&quot;:&quot;Ntuli&quot;,&quot;given&quot;:&quot;Victor&quot;,&quot;parse-names&quot;:false,&quot;dropping-particle&quot;:&quot;&quot;,&quot;non-dropping-particle&quot;:&quot;&quot;},{&quot;family&quot;:&quot;Blama&quot;,&quot;given&quot;:&quot;Nathaniel T.&quot;,&quot;parse-names&quot;:false,&quot;dropping-particle&quot;:&quot;&quot;,&quot;non-dropping-particle&quot;:&quot;&quot;},{&quot;family&quot;:&quot;Sherif&quot;,&quot;given&quot;:&quot;Sheck&quot;,&quot;parse-names&quot;:false,&quot;dropping-particle&quot;:&quot;&quot;,&quot;non-dropping-particle&quot;:&quot;&quot;},{&quot;family&quot;:&quot;Aris&quot;,&quot;given&quot;:&quot;Ahmad Zaharin&quot;,&quot;parse-names&quot;:false,&quot;dropping-particle&quot;:&quot;&quot;,&quot;non-dropping-particle&quot;:&quot;&quot;},{&quot;family&quot;:&quot;Looi&quot;,&quot;given&quot;:&quot;Ley Juen&quot;,&quot;parse-names&quot;:false,&quot;dropping-particle&quot;:&quot;&quot;,&quot;non-dropping-particle&quot;:&quot;&quot;},{&quot;family&quot;:&quot;Niang&quot;,&quot;given&quot;:&quot;Mahamoudane&quot;,&quot;parse-names&quot;:false,&quot;dropping-particle&quot;:&quot;&quot;,&quot;non-dropping-particle&quot;:&quot;&quot;},{&quot;family&quot;:&quot;Traore&quot;,&quot;given&quot;:&quot;Seydou T.&quot;,&quot;parse-names&quot;:false,&quot;dropping-particle&quot;:&quot;&quot;,&quot;non-dropping-particle&quot;:&quot;&quot;},{&quot;family&quot;:&quot;Oldenkamp&quot;,&quot;given&quot;:&quot;Rik&quot;,&quot;parse-names&quot;:false,&quot;dropping-particle&quot;:&quot;&quot;,&quot;non-dropping-particle&quot;:&quot;&quot;},{&quot;family&quot;:&quot;Ogunbanwo&quot;,&quot;given&quot;:&quot;Olatayo&quot;,&quot;parse-names&quot;:false,&quot;dropping-particle&quot;:&quot;&quot;,&quot;non-dropping-particle&quot;:&quot;&quot;},{&quot;family&quot;:&quot;Ashfaq&quot;,&quot;given&quot;:&quot;Muhammad&quot;,&quot;parse-names&quot;:false,&quot;dropping-particle&quot;:&quot;&quot;,&quot;non-dropping-particle&quot;:&quot;&quot;},{&quot;family&quot;:&quot;Iqbal&quot;,&quot;given&quot;:&quot;Muhammad&quot;,&quot;parse-names&quot;:false,&quot;dropping-particle&quot;:&quot;&quot;,&quot;non-dropping-particle&quot;:&quot;&quot;},{&quot;family&quot;:&quot;Abdeen&quot;,&quot;given&quot;:&quot;Ziad&quot;,&quot;parse-names&quot;:false,&quot;dropping-particle&quot;:&quot;&quot;,&quot;non-dropping-particle&quot;:&quot;&quot;},{&quot;family&quot;:&quot;O'Dea&quot;,&quot;given&quot;:&quot;Aaron&quot;,&quot;parse-names&quot;:false,&quot;dropping-particle&quot;:&quot;&quot;,&quot;non-dropping-particle&quot;:&quot;&quot;},{&quot;family&quot;:&quot;Morales-Saldaña&quot;,&quot;given&quot;:&quot;Jorge Manuel&quot;,&quot;parse-names&quot;:false,&quot;dropping-particle&quot;:&quot;&quot;,&quot;non-dropping-particle&quot;:&quot;&quot;},{&quot;family&quot;:&quot;Custodio&quot;,&quot;given&quot;:&quot;Marıa&quot;,&quot;parse-names&quot;:false,&quot;dropping-particle&quot;:&quot;&quot;,&quot;non-dropping-particle&quot;:&quot;&quot;},{&quot;family&quot;:&quot;la Cruz&quot;,&quot;given&quot;:&quot;Heidi&quot;,&quot;parse-names&quot;:false,&quot;dropping-particle&quot;:&quot;&quot;,&quot;non-dropping-particle&quot;:&quot;de&quot;},{&quot;family&quot;:&quot;Navarrete&quot;,&quot;given&quot;:&quot;Ian&quot;,&quot;parse-names&quot;:false,&quot;dropping-particle&quot;:&quot;&quot;,&quot;non-dropping-particle&quot;:&quot;&quot;},{&quot;family&quot;:&quot;Carvalho&quot;,&quot;given&quot;:&quot;Fabio&quot;,&quot;parse-names&quot;:false,&quot;dropping-particle&quot;:&quot;&quot;,&quot;non-dropping-particle&quot;:&quot;&quot;},{&quot;family&quot;:&quot;Gogra&quot;,&quot;given&quot;:&quot;Alhaji Brima&quot;,&quot;parse-names&quot;:false,&quot;dropping-particle&quot;:&quot;&quot;,&quot;non-dropping-particle&quot;:&quot;&quot;},{&quot;family&quot;:&quot;Koroma&quot;,&quot;given&quot;:&quot;Bashiru M.&quot;,&quot;parse-names&quot;:false,&quot;dropping-particle&quot;:&quot;&quot;,&quot;non-dropping-particle&quot;:&quot;&quot;},{&quot;family&quot;:&quot;Cerkvenik-Flajs&quot;,&quot;given&quot;:&quot;Vesna&quot;,&quot;parse-names&quot;:false,&quot;dropping-particle&quot;:&quot;&quot;,&quot;non-dropping-particle&quot;:&quot;&quot;},{&quot;family&quot;:&quot;Gombac&quot;,&quot;given&quot;:&quot;Mitja&quot;,&quot;parse-names&quot;:false,&quot;dropping-particle&quot;:&quot;&quot;,&quot;non-dropping-particle&quot;:&quot;&quot;},{&quot;family&quot;:&quot;Thwala&quot;,&quot;given&quot;:&quot;Melusi&quot;,&quot;parse-names&quot;:false,&quot;dropping-particle&quot;:&quot;&quot;,&quot;non-dropping-particle&quot;:&quot;&quot;},{&quot;family&quot;:&quot;Choi&quot;,&quot;given&quot;:&quot;Kyungho&quot;,&quot;parse-names&quot;:false,&quot;dropping-particle&quot;:&quot;&quot;,&quot;non-dropping-particle&quot;:&quot;&quot;},{&quot;family&quot;:&quot;Kang&quot;,&quot;given&quot;:&quot;Habyeong&quot;,&quot;parse-names&quot;:false,&quot;dropping-particle&quot;:&quot;&quot;,&quot;non-dropping-particle&quot;:&quot;&quot;},{&quot;family&quot;:&quot;Celestino Ladu&quot;,&quot;given&quot;:&quot;John L.&quot;,&quot;parse-names&quot;:false,&quot;dropping-particle&quot;:&quot;&quot;,&quot;non-dropping-particle&quot;:&quot;&quot;},{&quot;family&quot;:&quot;Rico&quot;,&quot;given&quot;:&quot;Andreu&quot;,&quot;parse-names&quot;:false,&quot;dropping-particle&quot;:&quot;&quot;,&quot;non-dropping-particle&quot;:&quot;&quot;},{&quot;family&quot;:&quot;Amerasinghe&quot;,&quot;given&quot;:&quot;Priyanie&quot;,&quot;parse-names&quot;:false,&quot;dropping-particle&quot;:&quot;&quot;,&quot;non-dropping-particle&quot;:&quot;&quot;},{&quot;family&quot;:&quot;Sobek&quot;,&quot;given&quot;:&quot;Anna&quot;,&quot;parse-names&quot;:false,&quot;dropping-particle&quot;:&quot;&quot;,&quot;non-dropping-particle&quot;:&quot;&quot;},{&quot;family&quot;:&quot;Horlitz&quot;,&quot;given&quot;:&quot;Gisela&quot;,&quot;parse-names&quot;:false,&quot;dropping-particle&quot;:&quot;&quot;,&quot;non-dropping-particle&quot;:&quot;&quot;},{&quot;family&quot;:&quot;Zenker&quot;,&quot;given&quot;:&quot;Armin K.&quot;,&quot;parse-names&quot;:false,&quot;dropping-particle&quot;:&quot;&quot;,&quot;non-dropping-particle&quot;:&quot;&quot;},{&quot;family&quot;:&quot;King&quot;,&quot;given&quot;:&quot;Alex C.&quot;,&quot;parse-names&quot;:false,&quot;dropping-particle&quot;:&quot;&quot;,&quot;non-dropping-particle&quot;:&quot;&quot;},{&quot;family&quot;:&quot;Jiang&quot;,&quot;given&quot;:&quot;Jheng Jie&quot;,&quot;parse-names&quot;:false,&quot;dropping-particle&quot;:&quot;&quot;,&quot;non-dropping-particle&quot;:&quot;&quot;},{&quot;family&quot;:&quot;Kariuki&quot;,&quot;given&quot;:&quot;Rebecca&quot;,&quot;parse-names&quot;:false,&quot;dropping-particle&quot;:&quot;&quot;,&quot;non-dropping-particle&quot;:&quot;&quot;},{&quot;family&quot;:&quot;Tumbo&quot;,&quot;given&quot;:&quot;Madaka&quot;,&quot;parse-names&quot;:false,&quot;dropping-particle&quot;:&quot;&quot;,&quot;non-dropping-particle&quot;:&quot;&quot;},{&quot;family&quot;:&quot;Tezel&quot;,&quot;given&quot;:&quot;Ulas&quot;,&quot;parse-names&quot;:false,&quot;dropping-particle&quot;:&quot;&quot;,&quot;non-dropping-particle&quot;:&quot;&quot;},{&quot;family&quot;:&quot;Onay&quot;,&quot;given&quot;:&quot;Turgut T.&quot;,&quot;parse-names&quot;:false,&quot;dropping-particle&quot;:&quot;&quot;,&quot;non-dropping-particle&quot;:&quot;&quot;},{&quot;family&quot;:&quot;Lejju&quot;,&quot;given&quot;:&quot;Julius B.&quot;,&quot;parse-names&quot;:false,&quot;dropping-particle&quot;:&quot;&quot;,&quot;non-dropping-particle&quot;:&quot;&quot;},{&quot;family&quot;:&quot;Vystavna&quot;,&quot;given&quot;:&quot;Yuliya&quot;,&quot;parse-names&quot;:false,&quot;dropping-particle&quot;:&quot;&quot;,&quot;non-dropping-particle&quot;:&quot;&quot;},{&quot;family&quot;:&quot;Vergeles&quot;,&quot;given&quot;:&quot;Yuriy&quot;,&quot;parse-names&quot;:false,&quot;dropping-particle&quot;:&quot;&quot;,&quot;non-dropping-particle&quot;:&quot;&quot;},{&quot;family&quot;:&quot;Heinzen&quot;,&quot;given&quot;:&quot;Horacio&quot;,&quot;parse-names&quot;:false,&quot;dropping-particle&quot;:&quot;&quot;,&quot;non-dropping-particle&quot;:&quot;&quot;},{&quot;family&quot;:&quot;Perez-Parada&quot;,&quot;given&quot;:&quot;Andres&quot;,&quot;parse-names&quot;:false,&quot;dropping-particle&quot;:&quot;&quot;,&quot;non-dropping-particle&quot;:&quot;&quot;},{&quot;family&quot;:&quot;Sims&quot;,&quot;given&quot;:&quot;Douglas B.&quot;,&quot;parse-names&quot;:false,&quot;dropping-particle&quot;:&quot;&quot;,&quot;non-dropping-particle&quot;:&quot;&quot;},{&quot;family&quot;:&quot;Figy&quot;,&quot;given&quot;:&quot;Maritza&quot;,&quot;parse-names&quot;:false,&quot;dropping-particle&quot;:&quot;&quot;,&quot;non-dropping-particle&quot;:&quot;&quot;},{&quot;family&quot;:&quot;Good&quot;,&quot;given&quot;:&quot;David&quot;,&quot;parse-names&quot;:false,&quot;dropping-particle&quot;:&quot;&quot;,&quot;non-dropping-particle&quot;:&quot;&quot;},{&quot;family&quot;:&quot;Teta&quot;,&quot;given&quot;:&quot;Charles&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2113947119&quot;,&quot;ISSN&quot;:&quot;10916490&quot;,&quot;PMID&quot;:&quot;35165193&quot;,&quot;issued&quot;:{&quot;date-parts&quot;:[[2022]]},&quot;abstract&quot;:&quot;Environmental exposure to active pharmaceutical ingredients (APIs) can have negative effects on the health of ecosystems and humans. While numerous studies have monitored APIs in rivers, these employ different analytical methods, measure different APIs, and have ignored many of the countries of the world. This makes it difficult to quantify the scale of the problem from a global perspective. Furthermore, comparison of the existing data, generated for different studies/regions/continents, is challenging due to the vast differences between the analytical methodologies employed. Here, we present a global-scale study of API pollution in 258 of the world's rivers, representing the environmental influence of 471.4 million people across 137 geographic regions. Samples were obtained from 1,052 locations in 104 countries (representing all continents and 36 countries not previously studied for API contamination) and analyzed for 61 APIs. Highest cumulative API concentrations were observed in sub-Saharan Africa, south Asia, and South America. The most contaminated sites were in low- to middle-income countries and were associated with areas with poor wastewater and waste management infrastructure and pharmaceutical manufacturing. The most frequently detected APIs were carbamazepine, metformin, and caffeine (a compound also arising from lifestyle use), which were detected at over half of the sites monitored. Concentrations of at least one API at 25.7% of the sampling sites were greater than concentrations considered safe for aquatic organisms, or which are of concern in terms of selection for antimicrobial resistance. Therefore, pharmaceutical pollution poses a global threat to environmental and human health, as well as to delivery of the United Nations Sustainable Development Goals.&quot;},&quot;isTemporary&quot;:false}]},{&quot;citationID&quot;:&quot;MENDELEY_CITATION_035ceadb-a2b5-4853-9317-0e3911e8ab5f&quot;,&quot;properties&quot;:{&quot;noteIndex&quot;:0},&quot;isEdited&quot;:false,&quot;manualOverride&quot;:{&quot;isManuallyOverridden&quot;:false,&quot;citeprocText&quot;:&quot;&lt;sup&gt;12–14&lt;/sup&gt;&quot;,&quot;manualOverrideText&quot;:&quot;&quot;},&quot;citationTag&quot;:&quot;MENDELEY_CITATION_v3_eyJjaXRhdGlvbklEIjoiTUVOREVMRVlfQ0lUQVRJT05fMDM1Y2VhZGItYTJiNS00ODUzLTkzMTctMGUzOTExZThhYjVmIiwicHJvcGVydGllcyI6eyJub3RlSW5kZXgiOjB9LCJpc0VkaXRlZCI6ZmFsc2UsIm1hbnVhbE92ZXJyaWRlIjp7ImlzTWFudWFsbHlPdmVycmlkZGVuIjpmYWxzZSwiY2l0ZXByb2NUZXh0IjoiPHN1cD4xMuKAkzE0PC9zdXA+IiwibWFudWFsT3ZlcnJpZGVUZXh0IjoiIn0sImNpdGF0aW9uSXRlbXMiOlt7ImlkIjoiNTc3MTg4MjUtZTE2Yi0zNDVjLWJmNGEtMDNkZTI2NjQyNGQxIiwiaXRlbURhdGEiOnsidHlwZSI6ImFydGljbGUtam91cm5hbCIsImlkIjoiNTc3MTg4MjUtZTE2Yi0zNDVjLWJmNGEtMDNkZTI2NjQyNGQxIiwidGl0bGUiOiJQcmVuYXRhbCBleHBvc3VyZSB0byBhY2V0YW1pbm9waGVuIGFuZCBjaGlsZHJlbidzIGxhbmd1YWdlIGRldmVsb3BtZW50IGF0IDMwIG1vbnRocyIsImF1dGhvciI6W3siZmFtaWx5IjoiQm9ybmVoYWciLCJnaXZlbiI6IkMuIEcuIiwicGFyc2UtbmFtZXMiOmZhbHNlLCJkcm9wcGluZy1wYXJ0aWNsZSI6IiIsIm5vbi1kcm9wcGluZy1wYXJ0aWNsZSI6IiJ9LHsiZmFtaWx5IjoiUmVpY2hlbmJlcmciLCJnaXZlbiI6IkEuIiwicGFyc2UtbmFtZXMiOmZhbHNlLCJkcm9wcGluZy1wYXJ0aWNsZSI6IiIsIm5vbi1kcm9wcGluZy1wYXJ0aWNsZSI6IiJ9LHsiZmFtaWx5IjoiSGFsbGVyYmFjayIsImdpdmVuIjoiTS4gVW5lbmdlIiwicGFyc2UtbmFtZXMiOmZhbHNlLCJkcm9wcGluZy1wYXJ0aWNsZSI6IiIsIm5vbi1kcm9wcGluZy1wYXJ0aWNsZSI6IiJ9LHsiZmFtaWx5IjoiV2lrc3Ryb20iLCJnaXZlbiI6IlMuIiwicGFyc2UtbmFtZXMiOmZhbHNlLCJkcm9wcGluZy1wYXJ0aWNsZSI6IiIsIm5vbi1kcm9wcGluZy1wYXJ0aWNsZSI6IiJ9LHsiZmFtaWx5IjoiS29jaCIsImdpdmVuIjoiSC4gTS4iLCJwYXJzZS1uYW1lcyI6ZmFsc2UsImRyb3BwaW5nLXBhcnRpY2xlIjoiIiwibm9uLWRyb3BwaW5nLXBhcnRpY2xlIjoiIn0seyJmYW1pbHkiOiJKb25zc29uIiwiZ2l2ZW4iOiJCLiBBLiIsInBhcnNlLW5hbWVzIjpmYWxzZSwiZHJvcHBpbmctcGFydGljbGUiOiIiLCJub24tZHJvcHBpbmctcGFydGljbGUiOiIifSx7ImZhbWlseSI6IlN3YW4iLCJnaXZlbiI6IlMuIEguIiwicGFyc2UtbmFtZXMiOmZhbHNlLCJkcm9wcGluZy1wYXJ0aWNsZSI6IiIsIm5vbi1kcm9wcGluZy1wYXJ0aWNsZSI6IiJ9XSwiY29udGFpbmVyLXRpdGxlIjoiRXVyb3BlYW4gUHN5Y2hpYXRyeSIsIkRPSSI6IjEwLjEwMTYvai5ldXJwc3kuMjAxNy4xMC4wMDciLCJJU1NOIjoiMTc3ODM1ODUiLCJQTUlEIjoiMjkzMzE0ODYiLCJpc3N1ZWQiOnsiZGF0ZS1wYXJ0cyI6W1syMDE4XV19LCJhYnN0cmFjdCI6Ik9iamVjdGl2ZTogVG8gZXhhbWluZSBwcmVuYXRhbCBBUEFQIGV4cG9zdXJlIGluIHJlbGF0aW9uIHRvIGxhbmd1YWdlIGRldmVsb3BtZW50IGluIG9mZnNwcmluZyBhdCAzMCBtb250aHMgb2YgYWdlLiBNZXRob2Q6IEEgcG9wdWxhdGlvbi1iYXNlZCBwcmVnbmFuY3kgY29ob3J0IHN0dWR5IGluY2x1ZGluZyA3NTQgd29tZW4gd2hvIGVucm9sbGVkIGluIHRoZSBTd2VkaXNoIEVudmlyb25tZW50YWwgTG9uZ2l0dWRpbmFsLCBNb3RoZXIgYW5kIGNoaWxkLCBBc3RobWEgYW5kIGFsbGVyZ3kgKFNFTE1BKSBzdHVkeSBpbiBwcmVnbmFuY3kgd2VlayA44oCTMTMuIFR3byBleHBvc3VyZSBtZWFzdXJlcyB3ZXJlIHVzZWQ6ICgxKSBtYXRlcm5hbGx5IHJlcG9ydGVkIG51bWJlciBvZiBBUEFQIHRhYmxldHMgdGFrZW4gYmV0d2VlbiBjb25jZXB0aW9uIGFuZCBlbnJvbGxtZW50OyAoMikgQVBBUCB1cmluYXJ5IGNvbmNlbnRyYXRpb24gYXQgZW5yb2xsbWVudC4gTGFuZ3VhZ2UgZGV2ZWxvcG1lbnQgYXQgMzAgbW9udGhzIHdhcyBhc3Nlc3NlZCBieSBudXJzZSdzIGV2YWx1YXRpb24gYW5kIHBhcmVudGFsIHF1ZXN0aW9ubmFpcmUsIGluY2x1ZGluZyB0aGUgbnVtYmVyIG9mIHdvcmRzIHRoZSBjaGlsZCB1c2VkICg8MjUsIDI14oCTNTAgYW5kID41MCkuIE1haW4gc3R1ZHkgb3V0Y29tZTsgcGFyZW50YWwgcmVwb3J0IG9mIHVzZSBvZiBmZXdlciB0aGFuIDUwIHdvcmRzLCB0ZXJtZWQgbGFuZ3VhZ2UgZGVsYXkgKExEKS4gUmVzdWx0czogNTkuMiUgb2Ygd29tZW4gZW5yb2xsZWQgaW4gd2Vla3MgOOKAkzEzIHJlcG9ydGVkIHRha2luZyBBUEFQIGJldHdlZW4gY29uY2VwdGlvbiBhbmQgZW5yb2xsbWVudC4gQVBBUCB3YXMgbWVhc3VyYWJsZSBpbiBhbGwgdXJpbmUgc2FtcGxlcyBhbmQgdXJpbmFyeSBBUEFQIHdhcyBjb3JyZWxhdGVkIHdpdGggdGhlIG51bWJlciBvZiBBUEFQIHRha2VuIGR1cmluZyBwcmVnbmFuY3kgKFAgPCAwLjAxKS4gTGFuZ3VhZ2UgZGVsYXkgd2FzIG1vcmUgcHJldmFsZW50IGluIGJveXMgKDEyLjYlKSB0aGFuIGdpcmxzICg0LjElKSAoOC41JSBpbiB0b3RhbCkuIEJvdGggdGhlIG51bWJlciBvZiBBUEFQIHRhYmxldHMgYW5kIHVyaW5hcnkgQVBBUCBjb25jZW50cmF0aW9uIHdlcmUgYXNzb2NpYXRlZCB3aXRoIGdyZWF0ZXIgTEQgaW4gZ2lybHMgYnV0IG5vdCBpbiBib3lzLiBUaGUgYWRqdXN0ZWQgb2RkcyByYXRpbyAoT1IpIGZvciBMRCBhbW9uZyBnaXJscyB3aG9zZSBtb3RoZXJzIHJlcG9ydGVkID42IHZzLiAwIEFQQVAgdGFibGV0cyB3YXMgNS45MiAoOTUlIGNvbmZpZGVuY2UgaW50ZXJ2YWwgKENJKSAxLjEw4oCTMzEuOTQpLiBUaGUgT1IgZm9yIExEIGluIGdpcmxzIHdob3NlIG1vdGhlcnPigJkgdXJpbmFyeSBBUEFQIHdhcyBpbiB0aGUgaGlnaGVzdCBjb21wYXJlZCB0byB0aGUgbG93ZXN0IHF1YXJ0aWxlIHdhcyAxMC4zNCAoOTUlIENJIDEuMzfigJM3Ny44NikuIFdoaWxlIGl0IGNhbm5vdCBiZSBydWxlZCBvdXQsIG91ciBhdmFpbGFibGUgZGF0YSBkbyBub3Qgc3VwcG9ydCBjb25mb3VuZGluZyBieSBpbmRpY2F0aW9uLiBDb25jbHVzaW9uczogR2l2ZW4gdGhlIHByZXZhbGVuY2Ugb2YgcHJlbmF0YWwgQVBBUCB1c2UgYW5kIHRoZSBpbXBvcnRhbmNlIG9mIGxhbmd1YWdlIGRldmVsb3BtZW50LCB0aGVzZSBmaW5kaW5ncywgaWYgcmVwbGljYXRlZCwgd291bGQgc3VnZ2VzdCB0aGF0IHByZWduYW50IHdvbWVuIHNob3VsZCBsaW1pdCB0aGVpciB1c2Ugb2YgdGhpcyBhbmFsZ2VzaWMgZHVyaW5nIHByZWduYW5jeS4iLCJjb250YWluZXItdGl0bGUtc2hvcnQiOiIifSwiaXNUZW1wb3JhcnkiOmZhbHNlfSx7ImlkIjoiMTI1MjQ1NGEtNjFlMy0zNTJkLWI5YWUtMTE0YTRkNjlmMzNiIiwiaXRlbURhdGEiOnsidHlwZSI6ImFydGljbGUtam91cm5hbCIsImlkIjoiMTI1MjQ1NGEtNjFlMy0zNTJkLWI5YWUtMTE0YTRkNjlmMzNiIiwidGl0bGUiOiJOLWFjZXR5bC00LWFtaW5vcGhlbm9sIChwYXJhY2V0YW1vbCkgaW4gdXJpbmUgc2FtcGxlcyBvZiA2LTExLXllYXItb2xkIERhbmlzaCBzY2hvb2wgY2hpbGRyZW4gYW5kIHRoZWlyIG1vdGhlcnMiLCJhdXRob3IiOlt7ImZhbWlseSI6Ik5pZWxzZW4iLCJnaXZlbiI6IkplYW5ldHRlIEsuUy4iLCJwYXJzZS1uYW1lcyI6ZmFsc2UsImRyb3BwaW5nLXBhcnRpY2xlIjoiIiwibm9uLWRyb3BwaW5nLXBhcnRpY2xlIjoiIn0seyJmYW1pbHkiOiJNb2RpY2siLCJnaXZlbiI6IkhlbmRyaWsiLCJwYXJzZS1uYW1lcyI6ZmFsc2UsImRyb3BwaW5nLXBhcnRpY2xlIjoiIiwibm9uLWRyb3BwaW5nLXBhcnRpY2xlIjoiIn0seyJmYW1pbHkiOiJNw7hyY2siLCJnaXZlbiI6IlRoaXQgQS4iLCJwYXJzZS1uYW1lcyI6ZmFsc2UsImRyb3BwaW5nLXBhcnRpY2xlIjoiIiwibm9uLWRyb3BwaW5nLXBhcnRpY2xlIjoiIn0seyJmYW1pbHkiOiJKZW5zZW4iLCJnaXZlbiI6Ikphbm5lIEYuIiwicGFyc2UtbmFtZXMiOmZhbHNlLCJkcm9wcGluZy1wYXJ0aWNsZSI6IiIsIm5vbi1kcm9wcGluZy1wYXJ0aWNsZSI6IiJ9LHsiZmFtaWx5IjoiTmllbHNlbiIsImdpdmVuIjoiRmxlbW1pbmciLCJwYXJzZS1uYW1lcyI6ZmFsc2UsImRyb3BwaW5nLXBhcnRpY2xlIjoiIiwibm9uLWRyb3BwaW5nLXBhcnRpY2xlIjoiIn0seyJmYW1pbHkiOiJLb2NoIiwiZ2l2ZW4iOiJIb2xnZXIgTS4iLCJwYXJzZS1uYW1lcyI6ZmFsc2UsImRyb3BwaW5nLXBhcnRpY2xlIjoiIiwibm9uLWRyb3BwaW5nLXBhcnRpY2xlIjoiIn0seyJmYW1pbHkiOiJLbnVkc2VuIiwiZ2l2ZW4iOiJMaXNiZXRoIEUuIiwicGFyc2UtbmFtZXMiOmZhbHNlLCJkcm9wcGluZy1wYXJ0aWNsZSI6IiIsIm5vbi1kcm9wcGluZy1wYXJ0aWNsZSI6IiJ9XSwiY29udGFpbmVyLXRpdGxlIjoiSW50ZXJuYXRpb25hbCBKb3VybmFsIG9mIEh5Z2llbmUgYW5kIEVudmlyb25tZW50YWwgSGVhbHRoIiwiY29udGFpbmVyLXRpdGxlLXNob3J0IjoiSW50IEogSHlnIEVudmlyb24gSGVhbHRoIiwiRE9JIjoiMTAuMTAxNi9qLmlqaGVoLjIwMTQuMDcuMDAxIiwiSVNTTiI6IjE2MTgxMzFYIiwiUE1JRCI6IjI1MTI3NDg5IiwiaXNzdWVkIjp7ImRhdGUtcGFydHMiOltbMjAxNV1dfSwiYWJzdHJhY3QiOiJSZWNlbnQgc3R1ZGllcyBpbmRpY2F0ZSBhbiBhc3NvY2lhdGlvbiBiZXR3ZWVuIHRoZSB1c2Ugb2YgcGFyYWNldGFtb2wgZHVyaW5nIHByZWduYW5jeSBhbmQgcmVwcm9kdWN0aXZlIGRpc29yZGVycyBpbiBtYWxlIG9mZnNwcmluZy4gRnVydGhlcm1vcmUsIE4tYWNldHlsLTQtYW1pbm9waGVub2wgKE5BQVAsIHBhcmFjZXRhbW9sKSBoYXMgYmVlbiBzaG93biB0byBiZSB1YmlxdWl0b3VzbHkgZXhjcmV0ZWQgaW4gdXJpbmUgc2FtcGxlcyBvZiB0aGUgZ2VuZXJhbCBwb3B1bGF0aW9uLiBUbyBpbnZlc3RpZ2F0ZSB0aGUgaW50ZXJuYWwgYm9keSBidXJkZW4gb2YgdGhlIERhbmlzaCBwb3B1bGF0aW9uIHRvIE5BQVAgZm9yIHRoZSBmaXJzdCB0aW1lLCAyODggbW9ybmluZyB1cmluZSBzYW1wbGVzIGZyb20gNi0gdG8gMTEteWVhci1vbGQgRGFuaXNoIHNjaG9vbCBjaGlsZHJlbiBhbmQgdGhlaXIgbW90aGVycyB3ZXJlIGFuYWx5emVkIGZvciBOQUFQLiBOQUFQIHdhcyBtZWFzdXJhYmxlIGluIGFsbCBtb3RoZXJzIGFuZCBhbGwgb2YgdGhlIGNoaWxkcmVuIGV4Y2VwdCBmb3Igb25lIGNoaWxkLiBSZXN1bHRzIHNob3dlZCB0aGF0IHRoZXJlIGlzIGEgdWJpcXVpdG91cyBib2R5IGJ1cmRlbiBvZiBOQUFQIGluIERhbmlzaCBtb3RoZXJzIGFuZCBjaGlsZHJlbiBldmVuIHdoZW4gcGFyYWNldGFtb2wgYW5hbGdlc2ljcyBoYXZlIG5vdCBiZWVuIHVzZWQgcmVjZW50bHkuIEhlbmNlLCBzZXZlcmFsIHVua25vd24gc291cmNlcyBvZiBOQUFQL3BhcmFjZXRhbW9sIGV4cG9zdXJlIGhhdmUgdG8gZXhpc3QuIFdlIGZvdW5kIGFuIGFzc29jaWF0aW9uIGluIE5BQVAgZXhjcmV0aW9uIGJldHdlZW4gdGhlIG1vdGhlcnMgYW5kIHRoZWlyIGNoaWxkcmVuIHdoaWNoIGNvdWxkIGluZGljYXRlIGNvbW1vbiBsaWZlc3R5bGUgcmVsYXRlZCBleHBvc3VyZSAoZS5nLiB2aWEgZm9vZCBvciBpbmRvb3IgYWlyIHNvdXJjZXMpLiBIb3dldmVyLCB3ZSBkaWQgbm90IGRldGVjdCBhbnkgYXNzb2NpYXRpb24gYmV0d2VlbiBsaWZlc3R5bGUgZGF0YSBmcm9tIHF1ZXN0aW9ubmFpcmVzIGFuZCBsZXZlbHMgb2YgTkFBUCBleGNyZXRpb24gaW4gdGhpcyBzdHVkeS4gVGhlIGtub3dsZWRnZSBhYm91dCBwb3NzaWJsZSBzb3VyY2VzIG9mIGV4cG9zdXJlIGxlYWRpbmcgdG8gdGhpcyBvbW5pcHJlc2VudCBwYXJhY2V0YW1vbCBleGNyZXRpb24gaXMgbGltaXRlZCBhbmQgZnVydGhlciBpbnZlc3RpZ2F0aW9uIGlzIHdhbnRlZC4ifSwiaXNUZW1wb3JhcnkiOmZhbHNlfSx7ImlkIjoiMDk1ZjVmZmQtNjdmZS0zMjg2LWE4ZjgtNjE4YzZhNWJjN2U4IiwiaXRlbURhdGEiOnsidHlwZSI6ImFydGljbGUiLCJpZCI6IjA5NWY1ZmZkLTY3ZmUtMzI4Ni1hOGY4LTYxOGM2YTViYzdlOCIsInRpdGxlIjoiVWJpcXVpdG91cyBwcmVzZW5jZSBvZiBwYXJhY2V0YW1vbCBpbiBodW1hbiB1cmluZTogU291cmNlcyBhbmQgaW1wbGljYXRpb25zIiwiYXV0aG9yIjpbeyJmYW1pbHkiOiJNb2RpY2siLCJnaXZlbiI6IkhlbmRyaWsiLCJwYXJzZS1uYW1lcyI6ZmFsc2UsImRyb3BwaW5nLXBhcnRpY2xlIjoiIiwibm9uLWRyb3BwaW5nLXBhcnRpY2xlIjoiIn0seyJmYW1pbHkiOiJXZWlzcyIsImdpdmVuIjoiVG9iaWFzIiwicGFyc2UtbmFtZXMiOmZhbHNlLCJkcm9wcGluZy1wYXJ0aWNsZSI6IiIsIm5vbi1kcm9wcGluZy1wYXJ0aWNsZSI6IiJ9LHsiZmFtaWx5IjoiRGllcmtlcyIsImdpdmVuIjoiR2VvcmciLCJwYXJzZS1uYW1lcyI6ZmFsc2UsImRyb3BwaW5nLXBhcnRpY2xlIjoiIiwibm9uLWRyb3BwaW5nLXBhcnRpY2xlIjoiIn0seyJmYW1pbHkiOiJCcsO8bmluZyIsImdpdmVuIjoiVGhvbWFzIiwicGFyc2UtbmFtZXMiOmZhbHNlLCJkcm9wcGluZy1wYXJ0aWNsZSI6IiIsIm5vbi1kcm9wcGluZy1wYXJ0aWNsZSI6IiJ9LHsiZmFtaWx5IjoiS29jaCIsImdpdmVuIjoiSG9sZ2VyIE0uIiwicGFyc2UtbmFtZXMiOmZhbHNlLCJkcm9wcGluZy1wYXJ0aWNsZSI6IiIsIm5vbi1kcm9wcGluZy1wYXJ0aWNsZSI6IiJ9XSwiY29udGFpbmVyLXRpdGxlIjoiUmVwcm9kdWN0aW9uIiwiRE9JIjoiMTAuMTUzMC9SRVAtMTMtMDUyNyIsIklTU04iOiIxNzQxNzg5OSIsIlBNSUQiOiIyNDQ1MTIyNSIsImlzc3VlZCI6eyJkYXRlLXBhcnRzIjpbWzIwMTRdXX0sImFic3RyYWN0IjoiTi1hY2V0eWwtNC1hbWlub3BoZW5vbCAoYWNldGFtaW5vcGhlbi9wYXJhY2V0YW1vbCwgTkE0QVApIGlzIG9uZSBvZiB0aGUgbW9zdCBjb21tb25seSB1c2VkIG92ZXItdGhlLWNvdW50ZXIgYW5hbGdlc2ljIGFuZCBhbnRpcHlyZXRpYyBkcnVncy4gUmVjZW50IHN0dWRpZXMgaGF2ZSByZXBvcnRlZCBhbnRpLWFuZHJvZ2VuaWMgZWZmZWN0cyBvZiBOQTRBUCBpbiB2aXRybyBhbmQgcG9zc2libGUgYXNzb2NpYXRpb25zIGJldHdlZW4gaW50cmF1dGVyaW5lIGV4cG9zdXJlIHRvIE5BNEFQIGFuZCB0aGUgZGV2ZWxvcG1lbnQgb2YgbWFsZSByZXByb2R1Y3RpdmUgZGlzb3JkZXJzIGluIGh1bWFucy4gTkE0QVAgaXMgYWxzbyBhIG1ham9yIG1ldGFib2xpdGUgb2YgYW5pbGluZSAocGhlbnlsYW1pbmUpLCByZXByZXNlbnRpbmcgNzUtODYlIG9mIHRoZSBhbmlsaW5lIGRvc2UgZXhjcmV0ZWQgaW4gdXJpbmUuIEFuaWxpbmUgaXMgYW4gaW1wb3J0YW50IGxhcmdlLXZvbHVtZSBpbnRlcm1lZGlhdGUgaW4gc2V2ZXJhbCBpbmR1c3RyaWFsIHByb2Nlc3Nlcy4gQmVzaWRlcyBpbmRpdmlkdWFscyBpbiB2YXJpb3VzIG9jY3VwYXRpb25hbCBzZXR0aW5ncyB3aXRoIGFuaWxpbmUgZXhwb3N1cmUsIHRoZSBnZW5lcmFsIHBvcHVsYXRpb24gaXMgYWxzbyBrbm93biB0byBiZSB1YmlxdWl0b3VzbHkgZXhwb3NlZCB0byBhbmlsaW5lLiBJbiB0aGlzIGFydGljbGUsIHdlIHByb3ZpZGUgYW4gb3ZlcnZpZXcgb2YgdGhlIHJlY2VudCBsaXRlcmF0dXJlIGNvbmNlcm5pbmcgdGhlIGludGFrZSBvZiBOQTRBUCBkdXJpbmcgcHJlZ25hbmN5IGFuZCB0aGUgcG9zc2libGUgYW50aS1hbmRyb2dlbmljIGVmZmVjdHMgb2YgTkE0QVAgYXMgd2VsbCBhcyBsaXRlcmF0dXJlIGNvbmNlcm5pbmcgaXRzIGtub3duIG1ldGFib2xpYyBwcmVjdXJzb3IgYW5pbGluZS4gV2UgYWxzbyBwcmVzZW50IG5ldyByZXNlYXJjaCBkYXRhLCBpbmNsdWRpbmcgdGhlIGZpcnN0IGh1bWFuIGJpb21vbml0b3JpbmcgZGF0YSBvbiBOQTRBUCBleGNyZXRpb24gaW4gdXJpbmUsIHNob3dpbmcgdWJpcXVpdG91cyBOQTRBUCBib2R5IGJ1cmRlbnMgaW4gdGhlIGdlbmVyYWwgcG9wdWxhdGlvbiBhdCBhIHdpZGUgcmFuZ2Ugb2YgY29uY2VudHJhdGlvbnMuIFdlIGZvdW5kIGEgc21hbGwgYnV0IHNpZ25pZmljYW50IGltcGFjdCBvZiBzbW9raW5nIG9uIHVyaW5hcnkgTkE0QVAgY29uY2VudHJhdGlvbnMuIFdlIGZ1cnRoZXIgcHJlc2VudCBwcmVsaW1pbmFyeSBkYXRhIG9uIE5BNEFQIGV4Y3JldGlvbiBhZnRlciB0aGVyYXBldXRpYyBhY2V0YW1pbm9waGVuIHVzZSwgYWZ0ZXIgYW5pbGluZSBleHBvc3VyZSBpbiBhbiBvY2N1cGF0aW9uYWwgc2V0dGluZywgYW5kIGR1cmluZyBhIGNvbnRyb2xsZWQgZmFzdGluZyBzdHVkeSAoZXhjbHVkaW5nIG9yYWwgZXhwb3N1cmUgdG8gYm90aCBhbmlsaW5lIGFuZCBhY2V0YW1pbm9waGVuKS4gT3VyIGZpbmRpbmdzIGluZGljYXRlIGV4cG9zdXJlIHRvIGFuaWxpbmUgKG9yIGFuaWxpbmUtcmVsZWFzaW5nIHN1YnN0YW5jZXMpIGFzIHdlbGwgYXMgbnV0cml0aW9uIChuZXh0IHRvIHRoZSBkaXJlY3QgdXNlIG9mIGFjZXRhbWlub3BoZW4gYXMgbWVkaWNhdGlvbikgYXMgcG9zc2libGUgc291cmNlcyBvZiBpbnRlcm5hbCBib2R5IGJ1cmRlbnMgb2YgTkE0QVAuIMKpIDIwMTQgU29jaWV0eSBmb3IgUmVwcm9kdWN0aW9uIGFuZCBGZXJ0aWxpdHkuIiwiY29udGFpbmVyLXRpdGxlLXNob3J0IjoiIn0sImlzVGVtcG9yYXJ5IjpmYWxzZX1dfQ==&quot;,&quot;citationItems&quot;:[{&quot;id&quot;:&quot;57718825-e16b-345c-bf4a-03de266424d1&quot;,&quot;itemData&quot;:{&quot;type&quot;:&quot;article-journal&quot;,&quot;id&quot;:&quot;57718825-e16b-345c-bf4a-03de266424d1&quot;,&quot;title&quot;:&quot;Prenatal exposure to acetaminophen and children's language development at 30 months&quot;,&quot;author&quot;:[{&quot;family&quot;:&quot;Bornehag&quot;,&quot;given&quot;:&quot;C. G.&quot;,&quot;parse-names&quot;:false,&quot;dropping-particle&quot;:&quot;&quot;,&quot;non-dropping-particle&quot;:&quot;&quot;},{&quot;family&quot;:&quot;Reichenberg&quot;,&quot;given&quot;:&quot;A.&quot;,&quot;parse-names&quot;:false,&quot;dropping-particle&quot;:&quot;&quot;,&quot;non-dropping-particle&quot;:&quot;&quot;},{&quot;family&quot;:&quot;Hallerback&quot;,&quot;given&quot;:&quot;M. Unenge&quot;,&quot;parse-names&quot;:false,&quot;dropping-particle&quot;:&quot;&quot;,&quot;non-dropping-particle&quot;:&quot;&quot;},{&quot;family&quot;:&quot;Wikstrom&quot;,&quot;given&quot;:&quot;S.&quot;,&quot;parse-names&quot;:false,&quot;dropping-particle&quot;:&quot;&quot;,&quot;non-dropping-particle&quot;:&quot;&quot;},{&quot;family&quot;:&quot;Koch&quot;,&quot;given&quot;:&quot;H. M.&quot;,&quot;parse-names&quot;:false,&quot;dropping-particle&quot;:&quot;&quot;,&quot;non-dropping-particle&quot;:&quot;&quot;},{&quot;family&quot;:&quot;Jonsson&quot;,&quot;given&quot;:&quot;B. A.&quot;,&quot;parse-names&quot;:false,&quot;dropping-particle&quot;:&quot;&quot;,&quot;non-dropping-particle&quot;:&quot;&quot;},{&quot;family&quot;:&quot;Swan&quot;,&quot;given&quot;:&quot;S. H.&quot;,&quot;parse-names&quot;:false,&quot;dropping-particle&quot;:&quot;&quot;,&quot;non-dropping-particle&quot;:&quot;&quot;}],&quot;container-title&quot;:&quot;European Psychiatry&quot;,&quot;DOI&quot;:&quot;10.1016/j.eurpsy.2017.10.007&quot;,&quot;ISSN&quot;:&quot;17783585&quot;,&quot;PMID&quot;:&quot;29331486&quot;,&quot;issued&quot;:{&quot;date-parts&quot;:[[2018]]},&quot;abstract&quot;:&quot;Objective: To examine prenatal APAP exposure in relation to language development in offspring at 30 months of age. Method: A population-based pregnancy cohort study including 754 women who enrolled in the Swedish Environmental Longitudinal, Mother and child, Asthma and allergy (SELMA) study in pregnancy week 8–13. Two exposure measures were used: (1) maternally reported number of APAP tablets taken between conception and enrollment; (2) APAP urinary concentration at enrollment. Language development at 30 months was assessed by nurse's evaluation and parental questionnaire, including the number of words the child used (&lt;25, 25–50 and &gt;50). Main study outcome; parental report of use of fewer than 50 words, termed language delay (LD). Results: 59.2% of women enrolled in weeks 8–13 reported taking APAP between conception and enrollment. APAP was measurable in all urine samples and urinary APAP was correlated with the number of APAP taken during pregnancy (P &lt; 0.01). Language delay was more prevalent in boys (12.6%) than girls (4.1%) (8.5% in total). Both the number of APAP tablets and urinary APAP concentration were associated with greater LD in girls but not in boys. The adjusted odds ratio (OR) for LD among girls whose mothers reported &gt;6 vs. 0 APAP tablets was 5.92 (95% confidence interval (CI) 1.10–31.94). The OR for LD in girls whose mothers’ urinary APAP was in the highest compared to the lowest quartile was 10.34 (95% CI 1.37–77.86). While it cannot be ruled out, our available data do not support confounding by indication. Conclusions: Given the prevalence of prenatal APAP use and the importance of language development, these findings, if replicated, would suggest that pregnant women should limit their use of this analgesic during pregnancy.&quot;,&quot;container-title-short&quot;:&quot;&quot;},&quot;isTemporary&quot;:false},{&quot;id&quot;:&quot;1252454a-61e3-352d-b9ae-114a4d69f33b&quot;,&quot;itemData&quot;:{&quot;type&quot;:&quot;article-journal&quot;,&quot;id&quot;:&quot;1252454a-61e3-352d-b9ae-114a4d69f33b&quot;,&quot;title&quot;:&quot;N-acetyl-4-aminophenol (paracetamol) in urine samples of 6-11-year-old Danish school children and their mothers&quot;,&quot;author&quot;:[{&quot;family&quot;:&quot;Nielsen&quot;,&quot;given&quot;:&quot;Jeanette K.S.&quot;,&quot;parse-names&quot;:false,&quot;dropping-particle&quot;:&quot;&quot;,&quot;non-dropping-particle&quot;:&quot;&quot;},{&quot;family&quot;:&quot;Modick&quot;,&quot;given&quot;:&quot;Hendrik&quot;,&quot;parse-names&quot;:false,&quot;dropping-particle&quot;:&quot;&quot;,&quot;non-dropping-particle&quot;:&quot;&quot;},{&quot;family&quot;:&quot;Mørck&quot;,&quot;given&quot;:&quot;Thit A.&quot;,&quot;parse-names&quot;:false,&quot;dropping-particle&quot;:&quot;&quot;,&quot;non-dropping-particle&quot;:&quot;&quot;},{&quot;family&quot;:&quot;Jensen&quot;,&quot;given&quot;:&quot;Janne F.&quot;,&quot;parse-names&quot;:false,&quot;dropping-particle&quot;:&quot;&quot;,&quot;non-dropping-particle&quot;:&quot;&quot;},{&quot;family&quot;:&quot;Nielsen&quot;,&quot;given&quot;:&quot;Flemming&quot;,&quot;parse-names&quot;:false,&quot;dropping-particle&quot;:&quot;&quot;,&quot;non-dropping-particle&quot;:&quot;&quot;},{&quot;family&quot;:&quot;Koch&quot;,&quot;given&quot;:&quot;Holger M.&quot;,&quot;parse-names&quot;:false,&quot;dropping-particle&quot;:&quot;&quot;,&quot;non-dropping-particle&quot;:&quot;&quot;},{&quot;family&quot;:&quot;Knudsen&quot;,&quot;given&quot;:&quot;Lisbeth E.&quot;,&quot;parse-names&quot;:false,&quot;dropping-particle&quot;:&quot;&quot;,&quot;non-dropping-particle&quot;:&quot;&quot;}],&quot;container-title&quot;:&quot;International Journal of Hygiene and Environmental Health&quot;,&quot;container-title-short&quot;:&quot;Int J Hyg Environ Health&quot;,&quot;DOI&quot;:&quot;10.1016/j.ijheh.2014.07.001&quot;,&quot;ISSN&quot;:&quot;1618131X&quot;,&quot;PMID&quot;:&quot;25127489&quot;,&quot;issued&quot;:{&quot;date-parts&quot;:[[2015]]},&quot;abstract&quot;:&quot;Recent studies indicate an association between the use of paracetamol during pregnancy and reproductive disorders in male offspring. Furthermore, N-acetyl-4-aminophenol (NAAP, paracetamol) has been shown to be ubiquitously excreted in urine samples of the general population. To investigate the internal body burden of the Danish population to NAAP for the first time, 288 morning urine samples from 6- to 11-year-old Danish school children and their mothers were analyzed for NAAP. NAAP was measurable in all mothers and all of the children except for one child. Results showed that there is a ubiquitous body burden of NAAP in Danish mothers and children even when paracetamol analgesics have not been used recently. Hence, several unknown sources of NAAP/paracetamol exposure have to exist. We found an association in NAAP excretion between the mothers and their children which could indicate common lifestyle related exposure (e.g. via food or indoor air sources). However, we did not detect any association between lifestyle data from questionnaires and levels of NAAP excretion in this study. The knowledge about possible sources of exposure leading to this omnipresent paracetamol excretion is limited and further investigation is wanted.&quot;},&quot;isTemporary&quot;:false},{&quot;id&quot;:&quot;095f5ffd-67fe-3286-a8f8-618c6a5bc7e8&quot;,&quot;itemData&quot;:{&quot;type&quot;:&quot;article&quot;,&quot;id&quot;:&quot;095f5ffd-67fe-3286-a8f8-618c6a5bc7e8&quot;,&quot;title&quot;:&quot;Ubiquitous presence of paracetamol in human urine: Sources and implications&quot;,&quot;author&quot;:[{&quot;family&quot;:&quot;Modick&quot;,&quot;given&quot;:&quot;Hendrik&quot;,&quot;parse-names&quot;:false,&quot;dropping-particle&quot;:&quot;&quot;,&quot;non-dropping-particle&quot;:&quot;&quot;},{&quot;family&quot;:&quot;Weiss&quot;,&quot;given&quot;:&quot;Tobias&quot;,&quot;parse-names&quot;:false,&quot;dropping-particle&quot;:&quot;&quot;,&quot;non-dropping-particle&quot;:&quot;&quot;},{&quot;family&quot;:&quot;Dierkes&quot;,&quot;given&quot;:&quot;Georg&quot;,&quot;parse-names&quot;:false,&quot;dropping-particle&quot;:&quot;&quot;,&quot;non-dropping-particle&quot;:&quot;&quot;},{&quot;family&quot;:&quot;Brüning&quot;,&quot;given&quot;:&quot;Thomas&quot;,&quot;parse-names&quot;:false,&quot;dropping-particle&quot;:&quot;&quot;,&quot;non-dropping-particle&quot;:&quot;&quot;},{&quot;family&quot;:&quot;Koch&quot;,&quot;given&quot;:&quot;Holger M.&quot;,&quot;parse-names&quot;:false,&quot;dropping-particle&quot;:&quot;&quot;,&quot;non-dropping-particle&quot;:&quot;&quot;}],&quot;container-title&quot;:&quot;Reproduction&quot;,&quot;DOI&quot;:&quot;10.1530/REP-13-0527&quot;,&quot;ISSN&quot;:&quot;17417899&quot;,&quot;PMID&quot;:&quot;24451225&quot;,&quot;issued&quot;:{&quot;date-parts&quot;:[[2014]]},&quot;abstract&quot;:&quot;N-acetyl-4-aminophenol (acetaminophen/paracetamol, NA4AP) is one of the most commonly used over-the-counter analgesic and antipyretic drugs. Recent studies have reported anti-androgenic effects of NA4AP in vitro and possible associations between intrauterine exposure to NA4AP and the development of male reproductive disorders in humans. NA4AP is also a major metabolite of aniline (phenylamine), representing 75-86% of the aniline dose excreted in urine. Aniline is an important large-volume intermediate in several industrial processes. Besides individuals in various occupational settings with aniline exposure, the general population is also known to be ubiquitously exposed to aniline. In this article, we provide an overview of the recent literature concerning the intake of NA4AP during pregnancy and the possible anti-androgenic effects of NA4AP as well as literature concerning its known metabolic precursor aniline. We also present new research data, including the first human biomonitoring data on NA4AP excretion in urine, showing ubiquitous NA4AP body burdens in the general population at a wide range of concentrations. We found a small but significant impact of smoking on urinary NA4AP concentrations. We further present preliminary data on NA4AP excretion after therapeutic acetaminophen use, after aniline exposure in an occupational setting, and during a controlled fasting study (excluding oral exposure to both aniline and acetaminophen). Our findings indicate exposure to aniline (or aniline-releasing substances) as well as nutrition (next to the direct use of acetaminophen as medication) as possible sources of internal body burdens of NA4AP. © 2014 Society for Reproduction and Fertility.&quot;,&quot;container-title-short&quot;:&quot;&quot;},&quot;isTemporary&quot;:false}]},{&quot;citationID&quot;:&quot;MENDELEY_CITATION_76d30b3c-243b-49d7-b450-8bfed3bc55b8&quot;,&quot;properties&quot;:{&quot;noteIndex&quot;:0},&quot;isEdited&quot;:false,&quot;manualOverride&quot;:{&quot;citeprocText&quot;:&quot;&lt;sup&gt;33&lt;/sup&gt;&quot;,&quot;isManuallyOverridden&quot;:false,&quot;manualOverrideText&quot;:&quot;&quot;},&quot;citationTag&quot;:&quot;MENDELEY_CITATION_v3_eyJjaXRhdGlvbklEIjoiTUVOREVMRVlfQ0lUQVRJT05fNzZkMzBiM2MtMjQzYi00OWQ3LWI0NTAtOGJmZWQzYmM1NWI4IiwicHJvcGVydGllcyI6eyJub3RlSW5kZXgiOjB9LCJpc0VkaXRlZCI6ZmFsc2UsIm1hbnVhbE92ZXJyaWRlIjp7ImNpdGVwcm9jVGV4dCI6IjxzdXA+MzM8L3N1cD4iLCJpc01hbnVhbGx5T3ZlcnJpZGRlbiI6ZmFsc2UsIm1hbnVhbE92ZXJyaWRlVGV4dCI6IiJ9LCJjaXRhdGlvbkl0ZW1zIjpbeyJpZCI6ImFiNjRmMWNkLWQyMWUtNWVjYS04MzQ3LTU4N2E2MGJkOTY3MSIsIml0ZW1EYXRhIjp7IkRPSSI6IjEwLjEwOTMvdG94c2NpL2tmeTE3NCIsIklTU04iOiIxMDk2MDkyOSIsIlBNSUQiOiIzMDE2OTc2NSIsImFic3RyYWN0IjoiTWlsbGlvbnMgb2YgY2hpbGRyZW4gYXJlIGJvcm4gZWFjaCB5ZWFyIHdpdGggYSBiaXJ0aCBkZWZlY3QuIE1hbnkgb2YgdGhlc2UgZGVmZWN0cyBhcmUgY2F1c2VkIGJ5IGVudmlyb25tZW50YWwgZmFjdG9ycywgYWx0aG91Z2ggdGhlIHVuZGVybHlpbmcgZXRpb2xvZ3kgaXMgb2Z0ZW4gdW5rbm93bi4gSW4gdml2byBtYW1tYWxpYW4gbW9kZWxzIGFyZSBmcmVxdWVudGx5IHVzZWQgdG8gZGV0ZXJtaW5lIGlmIGEgY2hlbWljYWwgcG9zZXMgYSByaXNrIHRvIHRoZSBkZXZlbG9waW5nIGZldHVzLiBIb3dldmVyLCB0aGVyZSBhcmUgb3ZlciA4MCAwMDAgY2hlbWljYWxzIHJlZ2lzdGVyZWQgZm9yIHVzZSBpbiB0aGUgVW5pdGVkIFN0YXRlcywgbWFueSBvZiB3aGljaCBoYXZlIHVuZGVyZ29uZSBsaXR0bGUgc2FmZXR5IHRlc3RpbmcsIG5lY2Vzc2l0YXRpbmcgdGhlIG5lZWQgZm9yIGhpZ2hlci10aHJvdWdocHV0IG1ldGhvZHMgdG8gYXNzZXNzIGRldmVsb3BtZW50YWwgdG94aWNpdHkuIFBsdXJpcG90ZW50IHN0ZW0gY2VsbHMgKFBTQ3MpIGFyZSBhbiBpZGVhbCBpbiB2aXRybyBtb2RlbCB0byBpbnZlc3RpZ2F0ZSBkZXZlbG9wbWVudGFsIHRveGljaXR5IGFzIHRoZXkgcG9zc2VzcyB0aGUgY2FwYWNpdHkgdG8gZGlmZmVyZW50aWF0ZSBpbnRvIG5lYXJseSBhbnkgY2VsbCB0eXBlIGluIHRoZSBodW1hbiBib2R5LiBJbmRlZWQsIGEgYnVyc3Qgb2YgcmVzZWFyY2ggaGFzIG9jY3VycmVkIGluIHRoZSBmaWVsZCBvZiBzdGVtIGNlbGwgdG94aWNvbG9neSBvdmVyIHRoZSBwYXN0IGRlY2FkZSwgd2hpY2ggaGFzIHJlc3VsdGVkIGluIG51bWVyb3VzIG1ldGhvZG9sb2dpY2FsIGFkdmFuY2VzIHRoYXQgdXRpbGl6ZSBib3RoIG1vdXNlIGFuZCBodW1hbiBQU0NzLCBhcyB3ZWxsIGFzIGN1dHRpbmctZWRnZSB0ZWNobm9sb2d5IGluIHRoZSBmaWVsZHMgb2YgbWV0YWJvbG9taWNzLCB0cmFuc2NyaXB0b21pY3MsIHRyYW5zZ2VuaWNzLCBhbmQgaGlnaC10aHJvdWdocHV0IGltYWdpbmcuIEhlcmUsIHdlIHJldmlldyB0aGUgd2lkZSBhcnJheSBvZiBhcHByb2FjaGVzIHVzZWQgdG8gZGV0ZWN0IGRldmVsb3BtZW50YWwgdG94aWNhbnRzLCBzdWdnZXN0IGFyZWFzIGZvciBmdXJ0aGVyIHJlc2VhcmNoLCBhbmQgaGlnaGxpZ2h0IGNyaXRpY2FsIGFzcGVjdHMgb2Ygc3RlbSBjZWxsIGJpb2xvZ3kgdGhhdCBzaG91bGQgYmUgY29uc2lkZXJlZCB3aGVuIHV0aWxpemluZyBQU0NzIGluIGRldmVsb3BtZW50YWwgdG94aWNpdHkgdGVzdGluZy4iLCJhdXRob3IiOlt7ImRyb3BwaW5nLXBhcnRpY2xlIjoiIiwiZmFtaWx5IjoiTHV6IiwiZ2l2ZW4iOiJBbnRob255IEwuIiwibm9uLWRyb3BwaW5nLXBhcnRpY2xlIjoiIiwicGFyc2UtbmFtZXMiOmZhbHNlLCJzdWZmaXgiOiIifSx7ImRyb3BwaW5nLXBhcnRpY2xlIjoiIiwiZmFtaWx5IjoiVG9rYXIiLCJnaXZlbiI6IkVyaWsgSi4iLCJub24tZHJvcHBpbmctcGFydGljbGUiOiIiLCJwYXJzZS1uYW1lcyI6ZmFsc2UsInN1ZmZpeCI6IiJ9XSwiY29udGFpbmVyLXRpdGxlIjoiVG94aWNvbG9naWNhbCBTY2llbmNlcyIsImlkIjoiYWI2NGYxY2QtZDIxZS01ZWNhLTgzNDctNTg3YTYwYmQ5NjcxIiwiaXNzdWVkIjp7ImRhdGUtcGFydHMiOltbIjIwMTgiXV19LCJ0aXRsZSI6IlBsdXJpcG90ZW50IHN0ZW0gY2VsbHMgaW4gZGV2ZWxvcG1lbnRhbCB0b3hpY2l0eSB0ZXN0aW5nOiBBIHJldmlldyBvZiBtZXRob2RvbG9naWNhbCBhZHZhbmNlcyIsInR5cGUiOiJhcnRpY2xlIiwiY29udGFpbmVyLXRpdGxlLXNob3J0IjoiIn0sInVyaXMiOlsiaHR0cDovL3d3dy5tZW5kZWxleS5jb20vZG9jdW1lbnRzLz91dWlkPTE1YTliYzUyLTU1ZjYtNGM2My1iYjkyLTdlNDcxZjFmNWZhZSJdLCJpc1RlbXBvcmFyeSI6ZmFsc2UsImxlZ2FjeURlc2t0b3BJZCI6IjE1YTliYzUyLTU1ZjYtNGM2My1iYjkyLTdlNDcxZjFmNWZhZSJ9XX0=&quot;,&quot;citationItems&quot;:[{&quot;id&quot;:&quot;ab64f1cd-d21e-5eca-8347-587a60bd9671&quot;,&quot;itemData&quot;:{&quot;DOI&quot;:&quot;10.1093/toxsci/kfy174&quot;,&quot;ISSN&quot;:&quot;10960929&quot;,&quot;PMID&quot;:&quot;30169765&quot;,&quot;abstract&quot;:&quot;Millions of children are born each year with a birth defect. Many of these defects are caused by environmental factors, although the underlying etiology is often unknown. In vivo mammalian models are frequently used to determine if a chemical poses a risk to the developing fetus. However, there are over 80 000 chemicals registered for use in the United States, many of which have undergone little safety testing, necessitating the need for higher-throughput methods to assess developmental toxicity. Pluripotent stem cells (PSCs) are an ideal in vitro model to investigate developmental toxicity as they possess the capacity to differentiate into nearly any cell type in the human body. Indeed, a burst of research has occurred in the field of stem cell toxicology over the past decade, which has resulted in numerous methodological advances that utilize both mouse and human PSCs, as well as cutting-edge technology in the fields of metabolomics, transcriptomics, transgenics, and high-throughput imaging. Here, we review the wide array of approaches used to detect developmental toxicants, suggest areas for further research, and highlight critical aspects of stem cell biology that should be considered when utilizing PSCs in developmental toxicity testing.&quot;,&quot;author&quot;:[{&quot;dropping-particle&quot;:&quot;&quot;,&quot;family&quot;:&quot;Luz&quot;,&quot;given&quot;:&quot;Anthony L.&quot;,&quot;non-dropping-particle&quot;:&quot;&quot;,&quot;parse-names&quot;:false,&quot;suffix&quot;:&quot;&quot;},{&quot;dropping-particle&quot;:&quot;&quot;,&quot;family&quot;:&quot;Tokar&quot;,&quot;given&quot;:&quot;Erik J.&quot;,&quot;non-dropping-particle&quot;:&quot;&quot;,&quot;parse-names&quot;:false,&quot;suffix&quot;:&quot;&quot;}],&quot;container-title&quot;:&quot;Toxicological Sciences&quot;,&quot;id&quot;:&quot;ab64f1cd-d21e-5eca-8347-587a60bd9671&quot;,&quot;issued&quot;:{&quot;date-parts&quot;:[[&quot;2018&quot;]]},&quot;title&quot;:&quot;Pluripotent stem cells in developmental toxicity testing: A review of methodological advances&quot;,&quot;type&quot;:&quot;article&quot;,&quot;container-title-short&quot;:&quot;&quot;},&quot;uris&quot;:[&quot;http://www.mendeley.com/documents/?uuid=15a9bc52-55f6-4c63-bb92-7e471f1f5fae&quot;],&quot;isTemporary&quot;:false,&quot;legacyDesktopId&quot;:&quot;15a9bc52-55f6-4c63-bb92-7e471f1f5fae&quot;}]},{&quot;citationID&quot;:&quot;MENDELEY_CITATION_b51986c0-b6eb-4681-820f-15d5b9fe516b&quot;,&quot;properties&quot;:{&quot;noteIndex&quot;:0},&quot;isEdited&quot;:false,&quot;manualOverride&quot;:{&quot;citeprocText&quot;:&quot;&lt;sup&gt;27&lt;/sup&gt;&quot;,&quot;isManuallyOverridden&quot;:false,&quot;manualOverrideText&quot;:&quot;&quot;},&quot;citationTag&quot;:&quot;MENDELEY_CITATION_v3_eyJjaXRhdGlvbklEIjoiTUVOREVMRVlfQ0lUQVRJT05fYjUxOTg2YzAtYjZlYi00NjgxLTgyMGYtMTVkNWI5ZmU1MTZiIiwicHJvcGVydGllcyI6eyJub3RlSW5kZXgiOjB9LCJpc0VkaXRlZCI6ZmFsc2UsIm1hbnVhbE92ZXJyaWRlIjp7ImNpdGVwcm9jVGV4dCI6IjxzdXA+Mjc8L3N1cD4iLCJpc01hbnVhbGx5T3ZlcnJpZGRlbiI6ZmFsc2UsIm1hbnVhbE92ZXJyaWRlVGV4dCI6IiJ9LCJjaXRhdGlvbkl0ZW1zIjpbeyJpZCI6IjVlZGVlN2Y2LWU2ZjUtNWRkYS1iZTY2LTFlMzcwNTQzYTg3ZSIsIml0ZW1EYXRhIjp7IkRPSSI6IjEwLjEwOTMvbXV0YWdlLzUuNS40NzUiLCJJU1NOIjoiMDI2NzgzNTciLCJQTUlEIjoiMjE3NTgzMiIsImFic3RyYWN0IjoiRWZmZWN0cyBvZiBwYXJhY2V0YW1vbCBoYXZlIGJlZW4gc3R1ZGllZCBpbiBhIGh5ZHJveHl1cmVhIChIVSktcmVzaXN0YW50IG1vdXNlIG1hbW1hcnkgdHVtb3VyIGNlbGwgbGluZSBUQTNIMiwgc2hvd24gdG8gb3ZlcnByb2R1Y2UgdGhlIHNtYWxsIHN1YnVuaXQgb2Ygcmlib251Y2xlb3RpZGUgcmVkdWN0YXNlLiBUaGVzZSBUQTNIMiBjZWxscyB3ZXJlIG11Y2ggbW9yZSByZXNpc3RhbnQgdGhhbiB0aGUgVEEzSCAod2lsZC10eXBlKSBjZWxscyB0b3dhcmRzIHRoZSBpbmhpYml0b3J5IGVmZmVjdCBvZiBwYXJhY2V0YW1vbCBvbiBjZWxsIGdyb3d0aCwgSUM1TyAwLjU1IG1NIHBhcmFjZXRhbW9sIGZvciB0aGUgd2lsZC10eXBlIGNvbXBhcmVkIHRvIDIuNyBtTSBmb3IgdGhlIEhVLXJlc2lzdGFudCBjZWxscy4gVGhlIHJlZHVjZWQgY2VsbCBncm93dGggd2FzIGR1ZSB0byBhbiBpbmhpYml0aW9uIG9mIHJlcGxpY2F0aXZlIEROQSBzeW50aGVzaXMsIGp1ZGdlZCBmcm9tIGFuIGluY3JlYXNlZCBwZXJjZW50YWdlIG9mIGNlbGxzIGluIFMtcGhhc2UgbWVhc3VyZWQgYnkgZmxvdyBjeXRvbWV0cnkuIEZ1cnRoZXJtb3JlLCBpbiB0aGUgd2lsZC10eXBlIGNlbGxzLCB0aGUgaW5jcmVhc2UgaW4gdGhlIG51bWJlciBvZiBjZWxscyBpbiBTIHBoYXNlIHdhcyBhbHJlYWR5IG9ic2VydmVkIGF0IDAuMSBtTSB3aGlsZSBpbiB0aGUgSFUtcmVzaXN0YW50IGNlbGwgbGluZSB0aGlzIGVmZmVjdCB3YXMgZmlyc3Qgc2VlbiBhdCAzLjAgbU0gcGFyYWNldGFtb2wuIEhVIGluaGliaXRzIHJpYm9udWNsZW90aWRlIHJlZHVjdGFzZSBieSBkZXN0cm95aW5nIGEgdHlyb3N5bCBmcmVlIHJhZGljYWwgbG9jYXRlZCBvbiB0aGUgc21hbGwgc3VidW5pdCBvZiB0aGUgZW56eW1lLiBCeSBlbGVjdHJvbiBwYXJhbWFnbmV0aWMgcmVzb25hbmNlIHdlIGRlbW9uc3RyYXRlIHRoYXQgcGFyYWNldGFtb2wgYWRkZWQgdG8gY3J1ZGUgY2VsbCBleHRyYWN0cyBvZiBIVS1yZXNpc3RhbnQgY2VsbHMgYWxzbyBpbW1lZGlhdGVseSBkZXN0cm95cyB0aGlzIHJhZGljYWwuIFRoZXNlIHJlc3VsdHMgc2hvdyB0aGF0IHBhcmFjZXRhbW9sIHJlZHVjZXMgRE5BIHN5bnRoZXNpcyBieSBhIHNwZWNpZmljIGluaGliaXRpb24gb2Ygcmlib251Y2xlb3RpZGUgcmVkdWN0YXNlLiBBIGNvbmNlbnRyYXRpb24tZGVwZW5kZW50IGluZHVjdGlvbiBvZiBzaXN0ZXIgY2hyb21hdGlkIGV4Y2hhbmdlcyB3YXMgZm91bmQgYm90aCB3aXRoIHBhcmFjZXRhbW9sICgxLjAtMTAgbU0pIGFuZCBIVSAoMC4zLTMgbU0pIGluIHdpbGQtdHlwZSBjZWxscyB3aGVyZWFzIG5vIHN1Y2ggaW5jcmVhc2Ugd2FzIG9ic2VydmVkIGluIEhVLXJlc2lzdGFudCBjZWxscy4gUGFyYWNldGFtb2wgKDEgbU0gZm9yIDIgaCkgYWxzbyBpbmNyZWFzZWQgdGhlIG51bWJlciBvZiBjaHJvbW9zb21hbCBhYmVycmF0aW9ucyBDQXMgaW4gd2lsZC10eXBlIGNlbGxzIChpLmUuIGNocm9tYXRpZCBicmVha3MgYW5kIGNocm9tYXRpZCBleGNoYW5nZXMpLiBUaGUgZnJlcXVlbmN5IG9mIENBcyB3YXMgbm90IGluY3JlYXNlZCBpbiBIVS1yZXNpc3RhbnQgY2VsbHMgYXQgcGFyYWNldGFtb2wgY29uY2VudHJhdGlvbnMgdXAgdG8gMTAgbU0uIFRoZXNlIHJlc3VsdHMgaW5kaWNhdGUgdGhhdCBpbmR1Y3Rpb24gb2YgZ2Vub3RveGljIGVmZmVjdHMgYnkgcGFyYWNldGFtb2wgaXMgZHVlIHRvIGFuIGluaGliaXRpb24gb2Ygcmlib251Y2xlb3RpZGUgcmVkdWN0YXNlLiDCqSAxOTkwIE94Zm9yZCBVbml2ZXJzaXR5IFByZXNzLiIsImF1dGhvciI6W3siZHJvcHBpbmctcGFydGljbGUiOiIiLCJmYW1pbHkiOiJIb25nc2xvIiwiZ2l2ZW4iOiJKYW4gSy4iLCJub24tZHJvcHBpbmctcGFydGljbGUiOiIiLCJwYXJzZS1uYW1lcyI6ZmFsc2UsInN1ZmZpeCI6IiJ9LHsiZHJvcHBpbmctcGFydGljbGUiOiIiLCJmYW1pbHkiOiJCasO4cmdlIiwiZ2l2ZW4iOiJDaHJpc3RpbmUiLCJub24tZHJvcHBpbmctcGFydGljbGUiOiIiLCJwYXJzZS1uYW1lcyI6ZmFsc2UsInN1ZmZpeCI6IiJ9LHsiZHJvcHBpbmctcGFydGljbGUiOiIiLCJmYW1pbHkiOiJTY2h3YXJ6ZSIsImdpdmVuIjoiUGVyIEUuIiwibm9uLWRyb3BwaW5nLXBhcnRpY2xlIjoiIiwicGFyc2UtbmFtZXMiOmZhbHNlLCJzdWZmaXgiOiIifSx7ImRyb3BwaW5nLXBhcnRpY2xlIjoiIiwiZmFtaWx5IjoiQnLDuGdnZXIiLCJnaXZlbiI6IkFudG9uIiwibm9uLWRyb3BwaW5nLXBhcnRpY2xlIjoiIiwicGFyc2UtbmFtZXMiOmZhbHNlLCJzdWZmaXgiOiIifSx7ImRyb3BwaW5nLXBhcnRpY2xlIjoiIiwiZmFtaWx5IjoiTWFubiIsImdpdmVuIjoiR3JhaGFtIiwibm9uLWRyb3BwaW5nLXBhcnRpY2xlIjoiIiwicGFyc2UtbmFtZXMiOmZhbHNlLCJzdWZmaXgiOiIifSx7ImRyb3BwaW5nLXBhcnRpY2xlIjoiIiwiZmFtaWx5IjoiVGhlbGFuZGVyIiwiZ2l2ZW4iOiJMYXJzIiwibm9uLWRyb3BwaW5nLXBhcnRpY2xlIjoiIiwicGFyc2UtbmFtZXMiOmZhbHNlLCJzdWZmaXgiOiIifSx7ImRyb3BwaW5nLXBhcnRpY2xlIjoiIiwiZmFtaWx5IjoiSG9sbWUiLCJnaXZlbiI6IkrDuHJuIEEuIiwibm9uLWRyb3BwaW5nLXBhcnRpY2xlIjoiIiwicGFyc2UtbmFtZXMiOmZhbHNlLCJzdWZmaXgiOiIifV0sImNvbnRhaW5lci10aXRsZSI6Ik11dGFnZW5lc2lzIiwiaWQiOiI1ZWRlZTdmNi1lNmY1LTVkZGEtYmU2Ni0xZTM3MDU0M2E4N2UiLCJpc3N1ZWQiOnsiZGF0ZS1wYXJ0cyI6W1siMTk5MCJdXX0sInRpdGxlIjoiUGFyYWNldGFtb2wgaW5oaWJpdHMgcmVwbGljYXRpdmUgRE5BIHN5bnRoZXNpcyBhbmQgaW5kdWNlcyBzaXN0ZXIgY2hyb21hdGlkIGV4Y2hhbmdlIGFuZCBjaHJvbW9zb21hbCBhYmVycmF0aW9ucyBieSBpbmhpYml0aW9uIG9mIHJpYm9udWNsZW90aWRlIHJlZHVjdGFzZSIsInR5cGUiOiJhcnRpY2xlLWpvdXJuYWwiLCJjb250YWluZXItdGl0bGUtc2hvcnQiOiJNdXRhZ2VuZXNpcyJ9LCJ1cmlzIjpbImh0dHA6Ly93d3cubWVuZGVsZXkuY29tL2RvY3VtZW50cy8/dXVpZD05MjlhMTAzYi1mMzYzLTQxZDYtOWZiZC1jZWYyMTAyMmQ0NDAiXSwiaXNUZW1wb3JhcnkiOmZhbHNlLCJsZWdhY3lEZXNrdG9wSWQiOiI5MjlhMTAzYi1mMzYzLTQxZDYtOWZiZC1jZWYyMTAyMmQ0NDAifV19&quot;,&quot;citationItems&quot;:[{&quot;id&quot;:&quot;5edee7f6-e6f5-5dda-be66-1e370543a87e&quot;,&quot;itemData&quot;:{&quot;DOI&quot;:&quot;10.1093/mutage/5.5.475&quot;,&quot;ISSN&quot;:&quot;02678357&quot;,&quot;PMID&quot;:&quot;2175832&quot;,&quot;abstract&quot;:&quot;Effects of paracetamol have been studied in a hydroxyurea (HU)-resistant mouse mammary tumour cell line TA3H2, shown to overproduce the small subunit of ribonucleotide reductase. These TA3H2 cells were much more resistant than the TA3H (wild-type) cells towards the inhibitory effect of paracetamol on cell growth, IC5O 0.55 mM paracetamol for the wild-type compared to 2.7 mM for the HU-resistant cells. The reduced cell growth was due to an inhibition of replicative DNA synthesis, judged from an increased percentage of cells in S-phase measured by flow cytometry. Furthermore, in the wild-type cells, the increase in the number of cells in S phase was already observed at 0.1 mM while in the HU-resistant cell line this effect was first seen at 3.0 mM paracetamol. HU inhibits ribonucleotide reductase by destroying a tyrosyl free radical located on the small subunit of the enzyme. By electron paramagnetic resonance we demonstrate that paracetamol added to crude cell extracts of HU-resistant cells also immediately destroys this radical. These results show that paracetamol reduces DNA synthesis by a specific inhibition of ribonucleotide reductase. A concentration-dependent induction of sister chromatid exchanges was found both with paracetamol (1.0-10 mM) and HU (0.3-3 mM) in wild-type cells whereas no such increase was observed in HU-resistant cells. Paracetamol (1 mM for 2 h) also increased the number of chromosomal aberrations CAs in wild-type cells (i.e. chromatid breaks and chromatid exchanges). The frequency of CAs was not increased in HU-resistant cells at paracetamol concentrations up to 10 mM. These results indicate that induction of genotoxic effects by paracetamol is due to an inhibition of ribonucleotide reductase. © 1990 Oxford University Press.&quot;,&quot;author&quot;:[{&quot;dropping-particle&quot;:&quot;&quot;,&quot;family&quot;:&quot;Hongslo&quot;,&quot;given&quot;:&quot;Jan K.&quot;,&quot;non-dropping-particle&quot;:&quot;&quot;,&quot;parse-names&quot;:false,&quot;suffix&quot;:&quot;&quot;},{&quot;dropping-particle&quot;:&quot;&quot;,&quot;family&quot;:&quot;Bjørge&quot;,&quot;given&quot;:&quot;Christine&quot;,&quot;non-dropping-particle&quot;:&quot;&quot;,&quot;parse-names&quot;:false,&quot;suffix&quot;:&quot;&quot;},{&quot;dropping-particle&quot;:&quot;&quot;,&quot;family&quot;:&quot;Schwarze&quot;,&quot;given&quot;:&quot;Per E.&quot;,&quot;non-dropping-particle&quot;:&quot;&quot;,&quot;parse-names&quot;:false,&quot;suffix&quot;:&quot;&quot;},{&quot;dropping-particle&quot;:&quot;&quot;,&quot;family&quot;:&quot;Brøgger&quot;,&quot;given&quot;:&quot;Anton&quot;,&quot;non-dropping-particle&quot;:&quot;&quot;,&quot;parse-names&quot;:false,&quot;suffix&quot;:&quot;&quot;},{&quot;dropping-particle&quot;:&quot;&quot;,&quot;family&quot;:&quot;Mann&quot;,&quot;given&quot;:&quot;Graham&quot;,&quot;non-dropping-particle&quot;:&quot;&quot;,&quot;parse-names&quot;:false,&quot;suffix&quot;:&quot;&quot;},{&quot;dropping-particle&quot;:&quot;&quot;,&quot;family&quot;:&quot;Thelander&quot;,&quot;given&quot;:&quot;Lars&quot;,&quot;non-dropping-particle&quot;:&quot;&quot;,&quot;parse-names&quot;:false,&quot;suffix&quot;:&quot;&quot;},{&quot;dropping-particle&quot;:&quot;&quot;,&quot;family&quot;:&quot;Holme&quot;,&quot;given&quot;:&quot;Jørn A.&quot;,&quot;non-dropping-particle&quot;:&quot;&quot;,&quot;parse-names&quot;:false,&quot;suffix&quot;:&quot;&quot;}],&quot;container-title&quot;:&quot;Mutagenesis&quot;,&quot;id&quot;:&quot;5edee7f6-e6f5-5dda-be66-1e370543a87e&quot;,&quot;issued&quot;:{&quot;date-parts&quot;:[[&quot;1990&quot;]]},&quot;title&quot;:&quot;Paracetamol inhibits replicative DNA synthesis and induces sister chromatid exchange and chromosomal aberrations by inhibition of ribonucleotide reductase&quot;,&quot;type&quot;:&quot;article-journal&quot;,&quot;container-title-short&quot;:&quot;Mutagenesis&quot;},&quot;uris&quot;:[&quot;http://www.mendeley.com/documents/?uuid=929a103b-f363-41d6-9fbd-cef21022d440&quot;],&quot;isTemporary&quot;:false,&quot;legacyDesktopId&quot;:&quot;929a103b-f363-41d6-9fbd-cef21022d440&quot;}]},{&quot;citationID&quot;:&quot;MENDELEY_CITATION_7b1ce316-c228-431b-95c8-905738ce2e31&quot;,&quot;properties&quot;:{&quot;noteIndex&quot;:0},&quot;isEdited&quot;:false,&quot;manualOverride&quot;:{&quot;citeprocText&quot;:&quot;&lt;sup&gt;34&lt;/sup&gt;&quot;,&quot;isManuallyOverridden&quot;:false,&quot;manualOverrideText&quot;:&quot;&quot;},&quot;citationTag&quot;:&quot;MENDELEY_CITATION_v3_eyJjaXRhdGlvbklEIjoiTUVOREVMRVlfQ0lUQVRJT05fN2IxY2UzMTYtYzIyOC00MzFiLTk1YzgtOTA1NzM4Y2UyZTMxIiwicHJvcGVydGllcyI6eyJub3RlSW5kZXgiOjB9LCJpc0VkaXRlZCI6ZmFsc2UsIm1hbnVhbE92ZXJyaWRlIjp7ImNpdGVwcm9jVGV4dCI6IjxzdXA+MzQ8L3N1cD4iLCJpc01hbnVhbGx5T3ZlcnJpZGRlbiI6ZmFsc2UsIm1hbnVhbE92ZXJyaWRlVGV4dCI6IiJ9LCJjaXRhdGlvbkl0ZW1zIjpbeyJpZCI6IjgzNTQ1Yzk2LTBjNzctNTM2Yi04MmQyLWU1N2Q1NTc3MGEyMyIsIml0ZW1EYXRhIjp7IkRPSSI6IjEwLjExMjgvbWNiLjIwLjIzLjkwNzYtOTA4My4yMDAwIiwiSVNTTiI6IjAyNzAtNzMwNiIsIlBNSUQiOiIxMTA3NDAwNSIsImFic3RyYWN0IjoiSW4gYnVkZGluZyB5ZWFzdCwgTUVDMSBhbmQgUkFENTMgYXJlIGVzc2VudGlhbCBmb3IgY2VsbCBncm93dGguIFByZXZpb3VzbHkgd2UgcmVwb3J0ZWQgdGhhdCBtZWMxIG9yIHJhZDUzIGxldGhhbGl0eSBpcyBzdXBwcmVzc2VkIGJ5IHJlbW92YWwgb2YgU21sMSwgYSBwcm90ZWluIHRoYXQgYmluZHMgdG8gdGhlIGxhcmdlIHN1YnVuaXQgb2Ygcmlib251Y2xlb3RpZGUgcmVkdWN0YXNlIChSbnIxKSBhbmQgaW5oaWJpdHMgUk5SIGFjdGl2aXR5LiBUbyB1bmRlcnN0YW5kIGZ1cnRoZXIgdGhlIHJlbGF0aW9uc2hpcCBiZXR3ZWVuIHRoaXMgc3VwcHJlc3Npb24gYW5kIHRoZSBTbWwxLVJucjEgaW50ZXJhY3Rpb24sIHdlIHJhbmRvbWx5IG11dGFnZW5pemVkIHRoZSBTTUwxIG9wZW4gcmVhZGluZyBmcmFtZS4gU2V2ZW4gbXV0YXRpb25zIHdlcmUgaWRlbnRpZmllZCB0aGF0IGRpZCBub3QgYWZmZWN0IHByb3RlaW4gZXhwcmVzc2lvbiBsZXZlbHMgYnV0IHJlbGlldmVkIG1lYzEgYW5kIHJhZDUzIGludmlhYmlsaXR5LiBJbnRlcmVzdGluZ2x5LCBhbGwgc2V2ZW4gbXV0YXRpb25zIGFib2xpc2ggdGhlIFNtbDEgaW50ZXJhY3Rpb24gd2l0aCBSbnIxLCBzdWdnZXN0aW5nIHRoYXQgdGhpcyBpbnRlcmFjdGlvbiBjYXVzZXMgdGhlIGxldGhhbGl0eSBvYnNlcnZlZCBpbiBtZWMxIGFuZCByYWQ1MyBzdHJhaW5zLiBUaGUgbXV0YW50IHJlc2lkdWVzIGFsbCBjbHVzdGVyIHdpdGhpbiB0aGUgMzMgQy10ZXJtaW5hbCBhbWlubyBhY2lkcyBvZiB0aGUgMTA0LWFtaW5vLWFjaWQtbG9uZyBTbWwxIHByb3RlaW4uIEZvdXIgb2YgdGhlc2UgcmVzaWR1ZXMgcmVzaWRlIHdpdGhpbiBhbiBhbHBoYS1oZWxpY2FsIHN0cnVjdHVyZSB0aGF0IHdhcyByZXZlYWxlZCBieSBudWNsZWFyIG1hZ25ldGljIHJlc29uYW5jZSBzdHVkaWVzLiBNb3Jlb3ZlciwgZGVsZXRpb25zIGVuY29tcGFzc2luZyB0aGUgTi10ZXJtaW5hbCBoYWxmIG9mIFNtbDEgZG8gbm90IGludGVyZmVyZSB3aXRoIGl0cyBSTlIgaW5oaWJpdG9yeSBhY3Rpdml0eS4gRmluYWxseSwgdGhlIHNldmVuIHNtbDEgbXV0YXRpb25zIGFsc28gZGlzcnVwdCB0aGUgaW50ZXJhY3Rpb24gd2l0aCB5ZWFzdCBSbnIzIGFuZCBodW1hbiBSMSwgc3VnZ2VzdGluZyBhIGNvbnNlcnZlZCBiaW5kaW5nIG1lY2hhbmlzbSBiZXR3ZWVuIFNtbDEgYW5kIHRoZSBsYXJnZSBzdWJ1bml0IG9mIFJOUiBmcm9tIGRpZmZlcmVudCBzcGVjaWVzLiIsImF1dGhvciI6W3siZHJvcHBpbmctcGFydGljbGUiOiIiLCJmYW1pbHkiOiJaaGFvIiwiZ2l2ZW4iOiJYaWFvbGFuIiwibm9uLWRyb3BwaW5nLXBhcnRpY2xlIjoiIiwicGFyc2UtbmFtZXMiOmZhbHNlLCJzdWZmaXgiOiIifSx7ImRyb3BwaW5nLXBhcnRpY2xlIjoiIiwiZmFtaWx5IjoiR2VvcmdpZXZhIiwiZ2l2ZW4iOiJCaWx5YW5hIiwibm9uLWRyb3BwaW5nLXBhcnRpY2xlIjoiIiwicGFyc2UtbmFtZXMiOmZhbHNlLCJzdWZmaXgiOiIifSx7ImRyb3BwaW5nLXBhcnRpY2xlIjoiIiwiZmFtaWx5IjoiQ2hhYmVzIiwiZ2l2ZW4iOiJBbmRyZWkiLCJub24tZHJvcHBpbmctcGFydGljbGUiOiIiLCJwYXJzZS1uYW1lcyI6ZmFsc2UsInN1ZmZpeCI6IiJ9LHsiZHJvcHBpbmctcGFydGljbGUiOiIiLCJmYW1pbHkiOiJEb21raW4iLCJnaXZlbiI6IlZsYWRpbWlyIiwibm9uLWRyb3BwaW5nLXBhcnRpY2xlIjoiIiwicGFyc2UtbmFtZXMiOmZhbHNlLCJzdWZmaXgiOiIifSx7ImRyb3BwaW5nLXBhcnRpY2xlIjoiIiwiZmFtaWx5IjoiSXBwZWwiLCJnaXZlbiI6IkpvaGFubmVzIEguIiwibm9uLWRyb3BwaW5nLXBhcnRpY2xlIjoiIiwicGFyc2UtbmFtZXMiOmZhbHNlLCJzdWZmaXgiOiIifSx7ImRyb3BwaW5nLXBhcnRpY2xlIjoiIiwiZmFtaWx5IjoiU2NobGV1Y2hlciIsImdpdmVuIjoiSsO8cmdlbiIsIm5vbi1kcm9wcGluZy1wYXJ0aWNsZSI6IiIsInBhcnNlLW5hbWVzIjpmYWxzZSwic3VmZml4IjoiIn0seyJkcm9wcGluZy1wYXJ0aWNsZSI6IiIsImZhbWlseSI6Ildpam1lbmdhIiwiZ2l2ZW4iOiJTeWJyZW4iLCJub24tZHJvcHBpbmctcGFydGljbGUiOiIiLCJwYXJzZS1uYW1lcyI6ZmFsc2UsInN1ZmZpeCI6IiJ9LHsiZHJvcHBpbmctcGFydGljbGUiOiIiLCJmYW1pbHkiOiJUaGVsYW5kZXIiLCJnaXZlbiI6IkxhcnMiLCJub24tZHJvcHBpbmctcGFydGljbGUiOiIiLCJwYXJzZS1uYW1lcyI6ZmFsc2UsInN1ZmZpeCI6IiJ9LHsiZHJvcHBpbmctcGFydGljbGUiOiIiLCJmYW1pbHkiOiJSb3Roc3RlaW4iLCJnaXZlbiI6IlJvZG5leSIsIm5vbi1kcm9wcGluZy1wYXJ0aWNsZSI6IiIsInBhcnNlLW5hbWVzIjpmYWxzZSwic3VmZml4IjoiIn1dLCJjb250YWluZXItdGl0bGUiOiJNb2xlY3VsYXIgYW5kIENlbGx1bGFyIEJpb2xvZ3kiLCJpZCI6IjgzNTQ1Yzk2LTBjNzctNTM2Yi04MmQyLWU1N2Q1NTc3MGEyMyIsImlzc3VlZCI6eyJkYXRlLXBhcnRzIjpbWyIyMDAwIl1dfSwidGl0bGUiOiIgTXV0YXRpb25hbCBhbmQgU3RydWN0dXJhbCBBbmFseXNlcyBvZiB0aGUgUmlib251Y2xlb3RpZGUgUmVkdWN0YXNlIEluaGliaXRvciBTbWwxIERlZmluZSBJdHMgUm5yMSBJbnRlcmFjdGlvbiBEb21haW4gV2hvc2UgSW5hY3RpdmF0aW9uIEFsbG93cyBTdXBwcmVzc2lvbiBvZiBtZWMxIGFuZCByYWQ1MyBMZXRoYWxpdHkgIiwidHlwZSI6ImFydGljbGUtam91cm5hbCIsImNvbnRhaW5lci10aXRsZS1zaG9ydCI6Ik1vbCBDZWxsIEJpb2wifSwidXJpcyI6WyJodHRwOi8vd3d3Lm1lbmRlbGV5LmNvbS9kb2N1bWVudHMvP3V1aWQ9Y2FhMzRhZGUtYTNmMi00ZDQ5LWJlZTgtYTcxYzc4YmI5M2Y1Il0sImlzVGVtcG9yYXJ5IjpmYWxzZSwibGVnYWN5RGVza3RvcElkIjoiY2FhMzRhZGUtYTNmMi00ZDQ5LWJlZTgtYTcxYzc4YmI5M2Y1In1dfQ==&quot;,&quot;citationItems&quot;:[{&quot;id&quot;:&quot;83545c96-0c77-536b-82d2-e57d55770a23&quot;,&quot;itemData&quot;:{&quot;DOI&quot;:&quot;10.1128/mcb.20.23.9076-9083.2000&quot;,&quot;ISSN&quot;:&quot;0270-7306&quot;,&quot;PMID&quot;:&quot;11074005&quot;,&quot;abstract&quot;:&quot;In budding yeast, MEC1 and RAD53 are essential for cell growth. Previously we reported that mec1 or rad53 lethality is suppressed by removal of Sml1, a protein that binds to the large subunit of ribonucleotide reductase (Rnr1) and inhibits RNR activity. To understand further the relationship between this suppression and the Sml1-Rnr1 interaction, we randomly mutagenized the SML1 open reading frame. Seven mutations were identified that did not affect protein expression levels but relieved mec1 and rad53 inviability. Interestingly, all seven mutations abolish the Sml1 interaction with Rnr1, suggesting that this interaction causes the lethality observed in mec1 and rad53 strains. The mutant residues all cluster within the 33 C-terminal amino acids of the 104-amino-acid-long Sml1 protein. Four of these residues reside within an alpha-helical structure that was revealed by nuclear magnetic resonance studies. Moreover, deletions encompassing the N-terminal half of Sml1 do not interfere with its RNR inhibitory activity. Finally, the seven sml1 mutations also disrupt the interaction with yeast Rnr3 and human R1, suggesting a conserved binding mechanism between Sml1 and the large subunit of RNR from different species.&quot;,&quot;author&quot;:[{&quot;dropping-particle&quot;:&quot;&quot;,&quot;family&quot;:&quot;Zhao&quot;,&quot;given&quot;:&quot;Xiaolan&quot;,&quot;non-dropping-particle&quot;:&quot;&quot;,&quot;parse-names&quot;:false,&quot;suffix&quot;:&quot;&quot;},{&quot;dropping-particle&quot;:&quot;&quot;,&quot;family&quot;:&quot;Georgieva&quot;,&quot;given&quot;:&quot;Bilyana&quot;,&quot;non-dropping-particle&quot;:&quot;&quot;,&quot;parse-names&quot;:false,&quot;suffix&quot;:&quot;&quot;},{&quot;dropping-particle&quot;:&quot;&quot;,&quot;family&quot;:&quot;Chabes&quot;,&quot;given&quot;:&quot;Andrei&quot;,&quot;non-dropping-particle&quot;:&quot;&quot;,&quot;parse-names&quot;:false,&quot;suffix&quot;:&quot;&quot;},{&quot;dropping-particle&quot;:&quot;&quot;,&quot;family&quot;:&quot;Domkin&quot;,&quot;given&quot;:&quot;Vladimir&quot;,&quot;non-dropping-particle&quot;:&quot;&quot;,&quot;parse-names&quot;:false,&quot;suffix&quot;:&quot;&quot;},{&quot;dropping-particle&quot;:&quot;&quot;,&quot;family&quot;:&quot;Ippel&quot;,&quot;given&quot;:&quot;Johannes H.&quot;,&quot;non-dropping-particle&quot;:&quot;&quot;,&quot;parse-names&quot;:false,&quot;suffix&quot;:&quot;&quot;},{&quot;dropping-particle&quot;:&quot;&quot;,&quot;family&quot;:&quot;Schleucher&quot;,&quot;given&quot;:&quot;Jürgen&quot;,&quot;non-dropping-particle&quot;:&quot;&quot;,&quot;parse-names&quot;:false,&quot;suffix&quot;:&quot;&quot;},{&quot;dropping-particle&quot;:&quot;&quot;,&quot;family&quot;:&quot;Wijmenga&quot;,&quot;given&quot;:&quot;Sybren&quot;,&quot;non-dropping-particle&quot;:&quot;&quot;,&quot;parse-names&quot;:false,&quot;suffix&quot;:&quot;&quot;},{&quot;dropping-particle&quot;:&quot;&quot;,&quot;family&quot;:&quot;Thelander&quot;,&quot;given&quot;:&quot;Lars&quot;,&quot;non-dropping-particle&quot;:&quot;&quot;,&quot;parse-names&quot;:false,&quot;suffix&quot;:&quot;&quot;},{&quot;dropping-particle&quot;:&quot;&quot;,&quot;family&quot;:&quot;Rothstein&quot;,&quot;given&quot;:&quot;Rodney&quot;,&quot;non-dropping-particle&quot;:&quot;&quot;,&quot;parse-names&quot;:false,&quot;suffix&quot;:&quot;&quot;}],&quot;container-title&quot;:&quot;Molecular and Cellular Biology&quot;,&quot;id&quot;:&quot;83545c96-0c77-536b-82d2-e57d55770a23&quot;,&quot;issued&quot;:{&quot;date-parts&quot;:[[&quot;2000&quot;]]},&quot;title&quot;:&quot; Mutational and Structural Analyses of the Ribonucleotide Reductase Inhibitor Sml1 Define Its Rnr1 Interaction Domain Whose Inactivation Allows Suppression of mec1 and rad53 Lethality &quot;,&quot;type&quot;:&quot;article-journal&quot;,&quot;container-title-short&quot;:&quot;Mol Cell Biol&quot;},&quot;uris&quot;:[&quot;http://www.mendeley.com/documents/?uuid=caa34ade-a3f2-4d49-bee8-a71c78bb93f5&quot;],&quot;isTemporary&quot;:false,&quot;legacyDesktopId&quot;:&quot;caa34ade-a3f2-4d49-bee8-a71c78bb93f5&quot;}]},{&quot;citationID&quot;:&quot;MENDELEY_CITATION_a886d7aa-7517-4ef0-b634-0ce69c68f669&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YTg4NmQ3YWEtNzUxNy00ZWYwLWI2MzQtMGNlNjljNjhmNjY5IiwicHJvcGVydGllcyI6eyJub3RlSW5kZXgiOjB9LCJpc0VkaXRlZCI6ZmFsc2UsIm1hbnVhbE92ZXJyaWRlIjp7ImlzTWFudWFsbHlPdmVycmlkZGVuIjpmYWxzZSwiY2l0ZXByb2NUZXh0IjoiPHN1cD4zNTwvc3VwPiIsIm1hbnVhbE92ZXJyaWRlVGV4dCI6IiJ9LCJjaXRhdGlvbkl0ZW1zIjpbeyJpZCI6IjU1M2IwMGM3LWJhMTctMzBlNi1hNjAzLTVhMjY2MWRiNTAzMCIsIml0ZW1EYXRhIjp7InR5cGUiOiJhcnRpY2xlLWpvdXJuYWwiLCJpZCI6IjU1M2IwMGM3LWJhMTctMzBlNi1hNjAzLTVhMjY2MWRiNTAzMCIsInRpdGxlIjoiUG9tQmFzZTogQSBjb21wcmVoZW5zaXZlIG9ubGluZSByZXNvdXJjZSBmb3IgZmlzc2lvbiB5ZWFzdCIsImF1dGhvciI6W3siZmFtaWx5IjoiV29vZCIsImdpdmVuIjoiVmFsZXJpZSIsInBhcnNlLW5hbWVzIjpmYWxzZSwiZHJvcHBpbmctcGFydGljbGUiOiIiLCJub24tZHJvcHBpbmctcGFydGljbGUiOiIifSx7ImZhbWlseSI6IkhhcnJpcyIsImdpdmVuIjoiTWlkb3JpIEEuIiwicGFyc2UtbmFtZXMiOmZhbHNlLCJkcm9wcGluZy1wYXJ0aWNsZSI6IiIsIm5vbi1kcm9wcGluZy1wYXJ0aWNsZSI6IiJ9LHsiZmFtaWx5IjoiTWNEb3dhbGwiLCJnaXZlbiI6Ik1hcmsgRC4iLCJwYXJzZS1uYW1lcyI6ZmFsc2UsImRyb3BwaW5nLXBhcnRpY2xlIjoiIiwibm9uLWRyb3BwaW5nLXBhcnRpY2xlIjoiIn0seyJmYW1pbHkiOiJSdXRoZXJmb3JkIiwiZ2l2ZW4iOiJLaW0iLCJwYXJzZS1uYW1lcyI6ZmFsc2UsImRyb3BwaW5nLXBhcnRpY2xlIjoiIiwibm9uLWRyb3BwaW5nLXBhcnRpY2xlIjoiIn0seyJmYW1pbHkiOiJWYXVnaGFuIiwiZ2l2ZW4iOiJCcmVuZGFuIFcuIiwicGFyc2UtbmFtZXMiOmZhbHNlLCJkcm9wcGluZy1wYXJ0aWNsZSI6IiIsIm5vbi1kcm9wcGluZy1wYXJ0aWNsZSI6IiJ9LHsiZmFtaWx5IjoiU3RhaW5lcyIsImdpdmVuIjoiRGFuaWVsIE0uIiwicGFyc2UtbmFtZXMiOmZhbHNlLCJkcm9wcGluZy1wYXJ0aWNsZSI6IiIsIm5vbi1kcm9wcGluZy1wYXJ0aWNsZSI6IiJ9LHsiZmFtaWx5IjoiQXNsZXR0IiwiZ2l2ZW4iOiJNYXJ0aW4iLCJwYXJzZS1uYW1lcyI6ZmFsc2UsImRyb3BwaW5nLXBhcnRpY2xlIjoiIiwibm9uLWRyb3BwaW5nLXBhcnRpY2xlIjoiIn0seyJmYW1pbHkiOiJMb2NrIiwiZ2l2ZW4iOiJBbnRvbmlhIiwicGFyc2UtbmFtZXMiOmZhbHNlLCJkcm9wcGluZy1wYXJ0aWNsZSI6IiIsIm5vbi1kcm9wcGluZy1wYXJ0aWNsZSI6IiJ9LHsiZmFtaWx5IjoiQsOkaGxlciIsImdpdmVuIjoiSsO8cmciLCJwYXJzZS1uYW1lcyI6ZmFsc2UsImRyb3BwaW5nLXBhcnRpY2xlIjoiIiwibm9uLWRyb3BwaW5nLXBhcnRpY2xlIjoiIn0seyJmYW1pbHkiOiJLZXJzZXkiLCJnaXZlbiI6IlBhdWwgSi4iLCJwYXJzZS1uYW1lcyI6ZmFsc2UsImRyb3BwaW5nLXBhcnRpY2xlIjoiIiwibm9uLWRyb3BwaW5nLXBhcnRpY2xlIjoiIn0seyJmYW1pbHkiOiJPbGl2ZXIiLCJnaXZlbiI6IlN0ZXBoZW4gRy4iLCJwYXJzZS1uYW1lcyI6ZmFsc2UsImRyb3BwaW5nLXBhcnRpY2xlIjoiIiwibm9uLWRyb3BwaW5nLXBhcnRpY2xlIjoiIn1dLCJjb250YWluZXItdGl0bGUiOiJOdWNsZWljIEFjaWRzIFJlc2VhcmNoIiwiY29udGFpbmVyLXRpdGxlLXNob3J0IjoiTnVjbGVpYyBBY2lkcyBSZXMiLCJET0kiOiIxMC4xMDkzL25hci9na3I4NTMiLCJJU1NOIjoiMDMwNTEwNDgiLCJQTUlEIjoiMjIwMzkxNTMiLCJpc3N1ZWQiOnsiZGF0ZS1wYXJ0cyI6W1syMDEyXV19LCJhYnN0cmFjdCI6IlBvbUJhc2UgKHd3dy5wb21iYXNlLm9yZykgaXMgYSBuZXcgbW9kZWwgb3JnYW5pc20gZGF0YWJhc2UgZXN0YWJsaXNoZWQgdG8gcHJvdmlkZSBhY2Nlc3MgdG8gY29tcHJlaGVuc2l2ZSwgYWNjdXJhdGUsIGFuZCB1cC10by1kYXRlIG1vbGVjdWxhciBkYXRhIGFuZCBiaW9sb2dpY2FsIGluZm9ybWF0aW9uIGZvciB0aGUgZmlzc2lvbiB5ZWFzdCBTY2hpem9zYWNjaGFyb215Y2VzIHBvbWJlIHRvIGVmZmVjdGl2ZWx5IHN1cHBvcnQgYm90aCBleHBsb3JhdG9yeSBhbmQgaHlwb3RoZXNpc2RyaXZlbiByZXNlYXJjaC4gUG9tQmFzZSBlbmNvbXBhc3NlcyBhbm5vdGF0aW9uIG9mIGdlbm9taWMgc2VxdWVuY2UgYW5kIGZlYXR1cmVzLCBjb21wcmVoZW5zaXZlIG1hbnVhbCBsaXRlcmF0dXJlIGN1cmF0aW9uIGFuZCBnZW5vbWUtd2lkZSBkYXRhIHNldHMsIGFuZCBzdXBwb3J0cyBzb3BoaXN0aWNhdGVkIHVzZXItZGVmaW5lZCBxdWVyaWVzLiBUaGUgaW1wbGVtZW50YXRpb24gb2YgUG9tQmFzZSBpbnRlZ3JhdGVzIGEgQ2hhZG8gcmVsYXRpb25hbCBkYXRhYmFzZSB0aGF0IGhvdXNlcyBtYW51YWxseSBjdXJhdGVkIGRhdGEgd2l0aCBFbnNlbWJsIHNvZnR3YXJlIHRoYXQgc3VwcG9ydHMgc2VxdWVuY2UtYmFzZWQgYW5ub3RhdGlvbiBhbmQgd2ViIGFjY2Vzcy4gUG9tQmFzZSB3aWxsIHByb3ZpZGUgdXNlci1mcmllbmRseSB0b29scyB0byBwcm9tb3RlIGN1cmF0aW9uIGJ5IGV4cGVydHMgd2l0aGluIHRoZSBmaXNzaW9uIHllYXN0IGNvbW11bml0eS4gVGhpcyB3aWxsIG1ha2UgYSBrZXkgY29udHJpYnV0aW9uIHRvIHNoYXBpbmcgaXRzIGNvbnRlbnQgYW5kIGVuc3VyaW5nIGl0cyBjb21wcmVoZW5zaXZlbmVzcyBhbmQgbG9uZy10ZXJtIHJlbGV2YW5jZS4gwqkgVGhlIEF1dGhvcihzKSAyMDExLiJ9LCJpc1RlbXBvcmFyeSI6ZmFsc2V9XX0=&quot;,&quot;citationItems&quot;:[{&quot;id&quot;:&quot;553b00c7-ba17-30e6-a603-5a2661db5030&quot;,&quot;itemData&quot;:{&quot;type&quot;:&quot;article-journal&quot;,&quot;id&quot;:&quot;553b00c7-ba17-30e6-a603-5a2661db5030&quot;,&quot;title&quot;:&quot;PomBase: A comprehensive online resource for fission yeast&quot;,&quot;author&quot;:[{&quot;family&quot;:&quot;Wood&quot;,&quot;given&quot;:&quot;Valerie&quot;,&quot;parse-names&quot;:false,&quot;dropping-particle&quot;:&quot;&quot;,&quot;non-dropping-particle&quot;:&quot;&quot;},{&quot;family&quot;:&quot;Harris&quot;,&quot;given&quot;:&quot;Midori A.&quot;,&quot;parse-names&quot;:false,&quot;dropping-particle&quot;:&quot;&quot;,&quot;non-dropping-particle&quot;:&quot;&quot;},{&quot;family&quot;:&quot;McDowall&quot;,&quot;given&quot;:&quot;Mark D.&quot;,&quot;parse-names&quot;:false,&quot;dropping-particle&quot;:&quot;&quot;,&quot;non-dropping-particle&quot;:&quot;&quot;},{&quot;family&quot;:&quot;Rutherford&quot;,&quot;given&quot;:&quot;Kim&quot;,&quot;parse-names&quot;:false,&quot;dropping-particle&quot;:&quot;&quot;,&quot;non-dropping-particle&quot;:&quot;&quot;},{&quot;family&quot;:&quot;Vaughan&quot;,&quot;given&quot;:&quot;Brendan W.&quot;,&quot;parse-names&quot;:false,&quot;dropping-particle&quot;:&quot;&quot;,&quot;non-dropping-particle&quot;:&quot;&quot;},{&quot;family&quot;:&quot;Staines&quot;,&quot;given&quot;:&quot;Daniel M.&quot;,&quot;parse-names&quot;:false,&quot;dropping-particle&quot;:&quot;&quot;,&quot;non-dropping-particle&quot;:&quot;&quot;},{&quot;family&quot;:&quot;Aslett&quot;,&quot;given&quot;:&quot;Martin&quot;,&quot;parse-names&quot;:false,&quot;dropping-particle&quot;:&quot;&quot;,&quot;non-dropping-particle&quot;:&quot;&quot;},{&quot;family&quot;:&quot;Lock&quot;,&quot;given&quot;:&quot;Antonia&quot;,&quot;parse-names&quot;:false,&quot;dropping-particle&quot;:&quot;&quot;,&quot;non-dropping-particle&quot;:&quot;&quot;},{&quot;family&quot;:&quot;Bähler&quot;,&quot;given&quot;:&quot;Jürg&quot;,&quot;parse-names&quot;:false,&quot;dropping-particle&quot;:&quot;&quot;,&quot;non-dropping-particle&quot;:&quot;&quot;},{&quot;family&quot;:&quot;Kersey&quot;,&quot;given&quot;:&quot;Paul J.&quot;,&quot;parse-names&quot;:false,&quot;dropping-particle&quot;:&quot;&quot;,&quot;non-dropping-particle&quot;:&quot;&quot;},{&quot;family&quot;:&quot;Oliver&quot;,&quot;given&quot;:&quot;Stephen G.&quot;,&quot;parse-names&quot;:false,&quot;dropping-particle&quot;:&quot;&quot;,&quot;non-dropping-particle&quot;:&quot;&quot;}],&quot;container-title&quot;:&quot;Nucleic Acids Research&quot;,&quot;container-title-short&quot;:&quot;Nucleic Acids Res&quot;,&quot;DOI&quot;:&quot;10.1093/nar/gkr853&quot;,&quot;ISSN&quot;:&quot;03051048&quot;,&quot;PMID&quot;:&quot;22039153&quot;,&quot;issued&quot;:{&quot;date-parts&quot;:[[2012]]},&quot;abstract&quot;:&quot;PomBase (www.pombase.org) is a new model organism database established to provide access to comprehensive, accurate, and up-to-date molecular data and biological information for the fission yeast Schizosaccharomyces pombe to effectively support both exploratory and hypothesisdriven research. PomBase encompasses annotation of genomic sequence and features, comprehensive manual literature curation and genome-wide data sets, and supports sophisticated user-defined queries. The implementation of PomBase integrates a Chado relational database that houses manually curated data with Ensembl software that supports sequence-based annotation and web access. PomBase will provide user-friendly tools to promote curation by experts within the fission yeast community. This will make a key contribution to shaping its content and ensuring its comprehensiveness and long-term relevance. © The Author(s) 2011.&quot;},&quot;isTemporary&quot;:false}]},{&quot;citationID&quot;:&quot;MENDELEY_CITATION_57d44893-d0ae-49e9-b3e1-f09716d701be&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NTdkNDQ4OTMtZDBhZS00OWU5LWIzZTEtZjA5NzE2ZDcwMWJlIiwicHJvcGVydGllcyI6eyJub3RlSW5kZXgiOjB9LCJpc0VkaXRlZCI6ZmFsc2UsIm1hbnVhbE92ZXJyaWRlIjp7ImlzTWFudWFsbHlPdmVycmlkZGVuIjpmYWxzZSwiY2l0ZXByb2NUZXh0IjoiPHN1cD4zNjwvc3VwPiIsIm1hbnVhbE92ZXJyaWRlVGV4dCI6IiJ9LCJjaXRhdGlvbkl0ZW1zIjpbeyJpZCI6Ijg3ZTZhMzM1LWJjMTgtMzk5Ny1iN2U5LTFkN2VkZjJjZmZlNyIsIml0ZW1EYXRhIjp7InR5cGUiOiJhcnRpY2xlLWpvdXJuYWwiLCJpZCI6Ijg3ZTZhMzM1LWJjMTgtMzk5Ny1iN2U5LTFkN2VkZjJjZmZlNyIsInRpdGxlIjoiU3BkMSBhY2N1bXVsYXRpb24gY2F1c2VzIGdlbm9tZSBpbnN0YWJpbGl0eSBpbmRlcGVuZGVudGx5IG9mIHJpYm9udWNsZW90aWRlIHJlZHVjdGFzZSBhY3Rpdml0eSBidXQgZnVuY3Rpb25zIHRvIHByb3RlY3QgdGhlIGdlbm9tZSB3aGVuIGRlb3h5bnVjbGVvdGlkZSBwb29scyBhcmUgZWxldmF0ZWQiLCJhdXRob3IiOlt7ImZhbWlseSI6IkZsZWNrIiwiZ2l2ZW4iOiJPbGl2ZXIiLCJwYXJzZS1uYW1lcyI6ZmFsc2UsImRyb3BwaW5nLXBhcnRpY2xlIjoiIiwibm9uLWRyb3BwaW5nLXBhcnRpY2xlIjoiIn0seyJmYW1pbHkiOiJWZWpydXAtSGFuc2VuIiwiZ2l2ZW4iOiJSYXNtdXMiLCJwYXJzZS1uYW1lcyI6ZmFsc2UsImRyb3BwaW5nLXBhcnRpY2xlIjoiIiwibm9uLWRyb3BwaW5nLXBhcnRpY2xlIjoiIn0seyJmYW1pbHkiOiJXYXRzb24iLCJnaXZlbiI6IkFkYW0iLCJwYXJzZS1uYW1lcyI6ZmFsc2UsImRyb3BwaW5nLXBhcnRpY2xlIjoiIiwibm9uLWRyb3BwaW5nLXBhcnRpY2xlIjoiIn0seyJmYW1pbHkiOiJDYXJyIiwiZ2l2ZW4iOiJBbnRvbnkgTS4iLCJwYXJzZS1uYW1lcyI6ZmFsc2UsImRyb3BwaW5nLXBhcnRpY2xlIjoiIiwibm9uLWRyb3BwaW5nLXBhcnRpY2xlIjoiIn0seyJmYW1pbHkiOiJOaWVsc2VuIiwiZ2l2ZW4iOiJPbGFmIiwicGFyc2UtbmFtZXMiOmZhbHNlLCJkcm9wcGluZy1wYXJ0aWNsZSI6IiIsIm5vbi1kcm9wcGluZy1wYXJ0aWNsZSI6IiJ9LHsiZmFtaWx5IjoiSG9sbWJlcmciLCJnaXZlbiI6IkNocmlzdGlhbiIsInBhcnNlLW5hbWVzIjpmYWxzZSwiZHJvcHBpbmctcGFydGljbGUiOiIiLCJub24tZHJvcHBpbmctcGFydGljbGUiOiIifV0sImNvbnRhaW5lci10aXRsZSI6IkpvdXJuYWwgb2YgQ2VsbCBTY2llbmNlIiwiY29udGFpbmVyLXRpdGxlLXNob3J0IjoiSiBDZWxsIFNjaSIsIkRPSSI6IjEwLjEyNDIvamNzLjEzMjgzNyIsIklTU04iOiIwMDIxOTUzMyIsIlBNSUQiOiIyMzk4NjQ3NSIsImlzc3VlZCI6eyJkYXRlLXBhcnRzIjpbWzIwMTNdXX0sImFic3RyYWN0IjoiU3VtbWFyeTogQ3VsbGluNCwgRGRiMSBhbmQgQ2R0MiBhcmUgY29yZSBzdWJ1bml0cyBvZiB0aGUgdWJpcXVpdGluIGxpZ2FzZSBjb21wbGV4IENSTDRDZHQyLCB3aGljaCBjb250cm9scyBnZW5vbWUgc3RhYmlsaXR5IGJ5IHRhcmdldGluZyBTcGQxIGZvciBkZWdyYWRhdGlvbiBkdXJpbmcgRE5BIHJlcGxpY2F0aW9uIGFuZCByZXBhaXIgaW4gZmlzc2lvbiB5ZWFzdC4gU3BkMSBoYXMgYW4gaW5oaWJpdG9yeSBlZmZlY3Qgb24gcmlib251Y2xlb3RpZGUgcmVkdWN0YXNlIChSTlIpLCB0aGUgYWN0aXZpdHkgb2Ygd2hpY2ggaXMgcmVxdWlyZWQgZm9yIGRlb3h5bnVjbGVvdGlkZSAoZE5UUCkgc3ludGhlc2lzLiBUaGUgZmFpbHVyZSB0byBkZWdyYWRlIFNwZDEgaW4gbXV0YW50cyB3aGVyZSBDUkw0Q2R0MiBpcyBkZWZlY3RpdmUgbGVhZHMgdG8gRE5BIGludGVncml0eSBjaGVja3BvaW50IGFjdGl2YXRpb24gYW5kIGRlcGVuZGVuY3kuIFRoaXMgY29ycmVsYXRlcyB3aXRoIGEgbG93ZXIgZE5UUCBwb29sLiBQb29scyBhcmUgcmVzdG9yZWQgaW4gYSBzcGQxLSBkZWxldGVkIGJhY2tncm91bmQgYW5kIHRoaXMgYWxzbyBzdXBwcmVzc2VzIGNoZWNrcG9pbnQgYWN0aXZhdGlvbiBhbmQgZGVwZW5kZW5jeS4gV2UgaHlwb3RoZXNpemVkIHRoYXQgZmlzc2lvbiB5ZWFzdCB3aXRoIFJOUiBoeXBlcmFjdGl2aXR5IHdvdWxkIGRpc3BsYXkgYSBtdXRhdG9yIHBoZW5vdHlwZSBvbiB0aGVpciBvd24sIGJ1dCBhbHNvIHBvc3NpYmx5IHJlcHJlc3MgYXNwZWN0cyBvZiB0aGUgcGhlbm90eXBlIGFzc29jaWF0ZWQgd2l0aCB0aGUgaW5hYmlsaXR5IHRvIHRhcmdldCBTcGQxIGZvciBkZWdyYWRhdGlvbi4gSGVyZSwgd2UgcmVwb3J0IHRoYXQgYSBtdXRhdGlvbiBpbiB0aGUgUjEgc3VidW5pdCBvZiByaWJvbnVjbGVvdGlkZSByZWR1Y3Rhc2UgY2RjMjIgKGNkYzIyLSBENTdOKSwgd2hpY2ggYWxsZXZpYXRlZCBhbGxvc3RlcmljIGZlZWRiYWNrIGluaGliaXRpb24sIGNhdXNlZCBhIGhpZ2hseSBlbGV2YXRlZCBkTlRQIHBvb2wgdGhhdCB3YXMgZnVydGhlciBpbmNyZWFzZWQgYnkgZGVsZXRpbmcgc3BkMS4gVGhlIM6Uc3BkMSBjZGMyMi1ENTdOIGRvdWJsZSBtdXRhbnQgaGFkIGVsZXZhdGVkIG11dGF0aW9uIHJhdGVzIGFuZCB3YXMgc2Vuc2l0aXZlIHRvIGRhbWFnaW5nIGFnZW50cyB0aGF0IGNhdXNlIEROQSBzdHJhbmQgYnJlYWtzLCBkZW1vbnN0cmF0aW5nIHRoYXQgU3BkMSBjYW4gcHJvdGVjdCB0aGUgZ2Vub21lIHdoZW4gZE5UUCBwb29scyBhcmUgaGlnaC4gSW4gZGRiMS1kZWxldGVkIGNlbGxzLCBjZGMyMi1ENTdOIGFsc28gcG90ZW50bHkgZWxldmF0ZWQgUk5SIGFjdGl2aXR5LCBidXQgZmFpbGVkIHRvIGFsbG93IGNlbGwgZ3Jvd3RoIGluZGVwZW5kZW50bHkgb2YgdGhlIGludGFjdCBjaGVja3BvaW50LiBPdXIgcmVzdWx0cyBwcm92aWRlIGV2aWRlbmNlIHRoYXQgZXhjZXNzIFNwZDEgaW50ZXJmZXJlcyB3aXRoIG90aGVyIGZ1bmN0aW9ucyBpbiBhZGRpdGlvbiB0byBpdHMgaW5oaWJpdG9yeSBlZmZlY3Qgb24gcmlib251Y2xlb3RpZGUgcmVkdWN0aW9uIHRvIGdlbmVyYXRlIHJlcGxpY2F0aW9uIHN0cmVzcyBhbmQgZ2Vub21lIGluc3RhYmlsaXR5LiDCqSAyMDEzLiBQdWJsaXNoZWQgYnkgVGhlIENvbXBhbnkgb2YgQmlvbG9naXN0cyBMdGQuIn0sImlzVGVtcG9yYXJ5IjpmYWxzZX1dfQ==&quot;,&quot;citationItems&quot;:[{&quot;id&quot;:&quot;87e6a335-bc18-3997-b7e9-1d7edf2cffe7&quot;,&quot;itemData&quot;:{&quot;type&quot;:&quot;article-journal&quot;,&quot;id&quot;:&quot;87e6a335-bc18-3997-b7e9-1d7edf2cffe7&quot;,&quot;title&quot;:&quot;Spd1 accumulation causes genome instability independently of ribonucleotide reductase activity but functions to protect the genome when deoxynucleotide pools are elevated&quot;,&quot;author&quot;:[{&quot;family&quot;:&quot;Fleck&quot;,&quot;given&quot;:&quot;Oliver&quot;,&quot;parse-names&quot;:false,&quot;dropping-particle&quot;:&quot;&quot;,&quot;non-dropping-particle&quot;:&quot;&quot;},{&quot;family&quot;:&quot;Vejrup-Hansen&quot;,&quot;given&quot;:&quot;Rasmus&quot;,&quot;parse-names&quot;:false,&quot;dropping-particle&quot;:&quot;&quot;,&quot;non-dropping-particle&quot;:&quot;&quot;},{&quot;family&quot;:&quot;Watson&quot;,&quot;given&quot;:&quot;Adam&quot;,&quot;parse-names&quot;:false,&quot;dropping-particle&quot;:&quot;&quot;,&quot;non-dropping-particle&quot;:&quot;&quot;},{&quot;family&quot;:&quot;Carr&quot;,&quot;given&quot;:&quot;Antony M.&quot;,&quot;parse-names&quot;:false,&quot;dropping-particle&quot;:&quot;&quot;,&quot;non-dropping-particle&quot;:&quot;&quot;},{&quot;family&quot;:&quot;Nielsen&quot;,&quot;given&quot;:&quot;Olaf&quot;,&quot;parse-names&quot;:false,&quot;dropping-particle&quot;:&quot;&quot;,&quot;non-dropping-particle&quot;:&quot;&quot;},{&quot;family&quot;:&quot;Holmberg&quot;,&quot;given&quot;:&quot;Christian&quot;,&quot;parse-names&quot;:false,&quot;dropping-particle&quot;:&quot;&quot;,&quot;non-dropping-particle&quot;:&quot;&quot;}],&quot;container-title&quot;:&quot;Journal of Cell Science&quot;,&quot;container-title-short&quot;:&quot;J Cell Sci&quot;,&quot;DOI&quot;:&quot;10.1242/jcs.132837&quot;,&quot;ISSN&quot;:&quot;00219533&quot;,&quot;PMID&quot;:&quot;23986475&quot;,&quot;issued&quot;:{&quot;date-parts&quot;:[[2013]]},&quot;abstract&quot;:&quot;Summary: Cullin4, Ddb1 and Cdt2 are core subunits of the ubiquitin ligase complex CRL4Cdt2, which controls genome stability by targeting Spd1 for degradation during DNA replication and repair in fission yeast. Spd1 has an inhibitory effect on ribonucleotide reductase (RNR), the activity of which is required for deoxynucleotide (dNTP) synthesis. The failure to degrade Spd1 in mutants where CRL4Cdt2 is defective leads to DNA integrity checkpoint activation and dependency. This correlates with a lower dNTP pool. Pools are restored in a spd1- deleted background and this also suppresses checkpoint activation and dependency. We hypothesized that fission yeast with RNR hyperactivity would display a mutator phenotype on their own, but also possibly repress aspects of the phenotype associated with the inability to target Spd1 for degradation. Here, we report that a mutation in the R1 subunit of ribonucleotide reductase cdc22 (cdc22- D57N), which alleviated allosteric feedback inhibition, caused a highly elevated dNTP pool that was further increased by deleting spd1. The Δspd1 cdc22-D57N double mutant had elevated mutation rates and was sensitive to damaging agents that cause DNA strand breaks, demonstrating that Spd1 can protect the genome when dNTP pools are high. In ddb1-deleted cells, cdc22-D57N also potently elevated RNR activity, but failed to allow cell growth independently of the intact checkpoint. Our results provide evidence that excess Spd1 interferes with other functions in addition to its inhibitory effect on ribonucleotide reduction to generate replication stress and genome instability. © 2013. Published by The Company of Biologists Ltd.&quot;},&quot;isTemporary&quot;:false}]},{&quot;citationID&quot;:&quot;MENDELEY_CITATION_1d5bd531-94db-4acb-9cff-7dc55e57f117&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MWQ1YmQ1MzEtOTRkYi00YWNiLTljZmYtN2RjNTVlNTdmMTE3IiwicHJvcGVydGllcyI6eyJub3RlSW5kZXgiOjB9LCJpc0VkaXRlZCI6ZmFsc2UsIm1hbnVhbE92ZXJyaWRlIjp7ImlzTWFudWFsbHlPdmVycmlkZGVuIjpmYWxzZSwiY2l0ZXByb2NUZXh0IjoiPHN1cD4zNzwvc3VwPiIsIm1hbnVhbE92ZXJyaWRlVGV4dCI6IiJ9LCJjaXRhdGlvbkl0ZW1zIjpbeyJpZCI6ImE2OTNhZTI1LTZjOTAtM2M4Yy1hM2ExLTA1YmQ0NmQ4NzA4OCIsIml0ZW1EYXRhIjp7InR5cGUiOiJhcnRpY2xlLWpvdXJuYWwiLCJpZCI6ImE2OTNhZTI1LTZjOTAtM2M4Yy1hM2ExLTA1YmQ0NmQ4NzA4OCIsInRpdGxlIjoiQW5hbHlzaXMgb2YgaHVtYW4gZW1icnlvcyBmcm9tIHp5Z290ZSB0byBibGFzdG9jeXN0IHJldmVhbHMgZGlzdGluY3QgZ2VuZSBleHByZXNzaW9uIHBhdHRlcm5zIHJlbGF0aXZlIHRvIHRoZSBtb3VzZSIsImF1dGhvciI6W3siZmFtaWx5IjoiTmlha2FuIiwiZ2l2ZW4iOiJLYXRoeSBLLiIsInBhcnNlLW5hbWVzIjpmYWxzZSwiZHJvcHBpbmctcGFydGljbGUiOiIiLCJub24tZHJvcHBpbmctcGFydGljbGUiOiIifSx7ImZhbWlseSI6IkVnZ2FuIiwiZ2l2ZW4iOiJLZXZpbiIsInBhcnNlLW5hbWVzIjpmYWxzZSwiZHJvcHBpbmctcGFydGljbGUiOiIiLCJub24tZHJvcHBpbmctcGFydGljbGUiOiIifV0sImNvbnRhaW5lci10aXRsZSI6IkRldmVsb3BtZW50YWwgQmlvbG9neSIsImNvbnRhaW5lci10aXRsZS1zaG9ydCI6IkRldiBCaW9sIiwiRE9JIjoiMTAuMTAxNi9qLnlkYmlvLjIwMTIuMTIuMDA4IiwiSVNTTiI6IjEwOTU1NjRYIiwiUE1JRCI6IjIzMjYxOTMwIiwiaXNzdWVkIjp7ImRhdGUtcGFydHMiOltbMjAxM11dfSwiYWJzdHJhY3QiOiJFYXJseSBtYW1tYWxpYW4gZW1icnlvZ2VuZXNpcyBpcyBjb250cm9sbGVkIGJ5IG1lY2hhbmlzbXMgZ292ZXJuaW5nIHRoZSBiYWxhbmNlIGJldHdlZW4gcGx1cmlwb3RlbmN5IGFuZCBkaWZmZXJlbnRpYXRpb24uIFRoZSBleHByZXNzaW9uIG9mIGVhcmx5IGxpbmVhZ2Utc3BlY2lmaWMgZ2VuZXMgY2FuIHZhcnkgc2lnbmlmaWNhbnRseSBiZXR3ZWVuIHNwZWNpZXMsIHdpdGggaW1wbGljYXRpb25zIGZvciBkZXZlbG9wbWVudGFsIGNvbnRyb2wgYW5kIHN0ZW0gY2VsbCBkZXJpdmF0aW9uLiBIb3dldmVyLCB0aGUgbWVjaGFuaXNtcyBpbnZvbHZlZCBpbiBwYXR0ZXJuaW5nIHRoZSBodW1hbiBlbWJyeW8gYXJlIHN0aWxsIHVuY2xlYXIuIFdlIGFuYWx5emVkIHRoZSBhcHBlYXJhbmNlIGFuZCBsb2NhbGl6YXRpb24gb2YgbGluZWFnZS1zcGVjaWZpYyB0cmFuc2NyaXB0aW9uIGZhY3RvcnMgaW4gc3RhZ2VkIHByZWltcGxhbnRhdGlvbiBodW1hbiBlbWJyeW9zIGZyb20gdGhlIHp5Z290ZSB1bnRpbCB0aGUgYmxhc3RvY3lzdC4gV2Ugb2JzZXJ2ZWQgdGhhdCB0aGUgcGx1cmlwb3RlbmN5LWFzc29jaWF0ZWQgdHJhbnNjcmlwdGlvbiBmYWN0b3IgT0NUNCB3YXMgaW5pdGlhbGx5IGV4cHJlc3NlZCBpbiA4LWNlbGwgZW1icnlvcyBhdCAzIGRheXMgcG9zdC1mZXJ0aWxpemF0aW9uIChkcGYpLCBhbmQgcmVzdHJpY3RlZCB0byB0aGUgaW5uZXIgY2VsbCBtYXNzIChJQ00pIGluIDEyOC0yNTYgY2VsbCBibGFzdG9jeXN0cyAoNi4gZHBmKSwgYXBwcm94aW1hdGVseSAyIGRheXMgbGF0ZXIgdGhhbiB0aGUgbW91c2UuIFRoZSB0cm9waGVjdG9kZXJtIChURSktYXNzb2NpYXRlZCB0cmFuc2NyaXB0aW9uIGZhY3RvciBDRFgyIHdhcyB1cHJlZ3VsYXRlZCBpbiA1LiBkcGYgYmxhc3RvY3lzdHMgYW5kIGluaXRpYWxseSBjb2luY2lkZW50IHdpdGggT0NUNCwgaW5kaWNhdGluZyBhIGxhZyBpbiBDRFgyIGluaXRpYXRpb24gaW4gdGhlIFRFIGxpbmVhZ2UsIHJlbGF0aXZlIHRvIHRoZSBtb3VzZS4gT25jZSBlc3RhYmxpc2hlZCwgdGhlIFRFIGV4cHJlc3NlZCBpbnRyYWNlbGx1bGFyIGFuZCBjZWxsLXN1cmZhY2UgcHJvdGVpbnMgY3l0b2tlcmF0aW4tNyAoQ0s3KSBhbmQgZmlicm9ibGFzdCBncm93dGggZmFjdG9yIHJlY2VwdG9yLTEgKEZHRlIxKSwgd2hpY2ggYXJlIHRob3VnaHQgdG8gYmUgc3BlY2lmaWMgdG8gcG9zdC1pbXBsYW50YXRpb24gaHVtYW4gdHJvcGhvYmxhc3QgcHJvZ2VuaXRvciBjZWxscy4gVGhlIHByaW1pdGl2ZSBlbmRvZGVybSAoUEUpLWFzc29jaWF0ZWQgdHJhbnNjcmlwdGlvbiBmYWN0b3IgU09YMTcgd2FzIGluaXRpYWxseSBoZXRlcm9nZW5lb3VzbHkgZXhwcmVzc2VkIGluIHRoZSBJQ00gd2hlcmUgaXQgY28tbG9jYWxpemVkIHdpdGggYSBzdWItc2V0IG9mIE9DVDQgZXhwcmVzc2luZyBjZWxscyBhdCA0LTUuIGRwZi4gU09YMTcgd2FzIHByb2dyZXNzaXZlbHkgcmVzdHJpY3RlZCB0byB0aGUgUEUgYWRqYWNlbnQgdG8gdGhlIGJsYXN0b2NvZWwgY2F2aXR5IHRvZ2V0aGVyIHdpdGggdGhlIHRyYW5zY3JpcHRpb24gZmFjdG9yIEdBVEE2IGJ5IDYuIGRwZi4gV2Ugb2JzZXJ2ZWQgbG93IGxldmVscyBvZiBMYW1pbmluIGV4cHJlc3Npb24gaW4gdGhlIGh1bWFuIFBFLCB0aG91Z2ggdGhpcyBiYXNlbWVudCBtZW1icmFuZSBjb21wb25lbnQgaXMgdGhvdWdodCB0byBwbGF5IGFuIGltcG9ydGFudCByb2xlIGluIG1vdXNlIFBFIGNlbGwgc29ydGluZywgc3VnZ2VzdGluZyBkaXZlcmdlbmNlIGluIGRpZmZlcmVudGlhdGlvbiBtZWNoYW5pc21zIGJldHdlZW4gc3BlY2llcy4gQWRkaXRpb25hbGx5LCB3aGlsZSBzdGVtIGNlbGwgbGluZXMgcmVwcmVzZW50aW5nIHRoZSB0aHJlZSBkaXN0aW5jdCBjZWxsIHR5cGVzIHRoYXQgY29tcHJpc2UgYSBtb3VzZSBibGFzdG9jeXN0IGhhdmUgYmVlbiBlc3RhYmxpc2hlZCwgdGhlIGlkZW50aXR5IG9mIGNlbGwgdHlwZXMgdGhhdCBlbWVyZ2UgZHVyaW5nIGVhcmx5IGh1bWFuIGVtYnJ5b25pYyBzdGVtIGNlbGwgZGVyaXZhdGlvbiBpcyB1bmNsZWFyLiBXZSBvYnNlcnZlZCB0aGF0IGRlcml2YXRpb24gZnJvbSBwbGF0aW5nIGludGFjdCBodW1hbiBibGFzdG9jeXN0cyByZXN1bHRlZCBwcmVkb21pbmFudGx5IGluIHRoZSBvdXRncm93dGggb2YgVEUtbGlrZSBjZWxscywgd2hpY2ggaW1wYWlycyBodW1hbiBlbWJyeW9uaWMgc3RlbSBjZWxsIGRlcml2YXRpb24uIEFsdG9nZXRoZXIsIG91ciBmaW5kaW5ncyBwcm92aWRlIGltcG9ydGFudCBpbnNpZ2h0IGludG8gZGV2ZWxvcG1lbnRhbCBwYXR0ZXJuaW5nIG9mIHByZWltcGxhbnRhdGlvbiBodW1hbiBlbWJyeW9zIHdpdGggcG90ZW50aWFsIGNvbnNlcXVlbmNlcyBmb3Igc3RlbSBjZWxsIGRlcml2YXRpb24uIMKpIDIwMTIgRWxzZXZpZXIgSW5jLiJ9LCJpc1RlbXBvcmFyeSI6ZmFsc2V9XX0=&quot;,&quot;citationItems&quot;:[{&quot;id&quot;:&quot;a693ae25-6c90-3c8c-a3a1-05bd46d87088&quot;,&quot;itemData&quot;:{&quot;type&quot;:&quot;article-journal&quot;,&quot;id&quot;:&quot;a693ae25-6c90-3c8c-a3a1-05bd46d87088&quot;,&quot;title&quot;:&quot;Analysis of human embryos from zygote to blastocyst reveals distinct gene expression patterns relative to the mouse&quot;,&quot;author&quot;:[{&quot;family&quot;:&quot;Niakan&quot;,&quot;given&quot;:&quot;Kathy K.&quot;,&quot;parse-names&quot;:false,&quot;dropping-particle&quot;:&quot;&quot;,&quot;non-dropping-particle&quot;:&quot;&quot;},{&quot;family&quot;:&quot;Eggan&quot;,&quot;given&quot;:&quot;Kevin&quot;,&quot;parse-names&quot;:false,&quot;dropping-particle&quot;:&quot;&quot;,&quot;non-dropping-particle&quot;:&quot;&quot;}],&quot;container-title&quot;:&quot;Developmental Biology&quot;,&quot;container-title-short&quot;:&quot;Dev Biol&quot;,&quot;DOI&quot;:&quot;10.1016/j.ydbio.2012.12.008&quot;,&quot;ISSN&quot;:&quot;1095564X&quot;,&quot;PMID&quot;:&quot;23261930&quot;,&quot;issued&quot;:{&quot;date-parts&quot;:[[2013]]},&quot;abstract&quot;:&quot;Early mammalian embryogenesis is controlled by mechanisms governing the balance between pluripotency and differentiation. The expression of early lineage-specific genes can vary significantly between species, with implications for developmental control and stem cell derivation. However, the mechanisms involved in patterning the human embryo are still unclear. We analyzed the appearance and localization of lineage-specific transcription factors in staged preimplantation human embryos from the zygote until the blastocyst. We observed that the pluripotency-associated transcription factor OCT4 was initially expressed in 8-cell embryos at 3 days post-fertilization (dpf), and restricted to the inner cell mass (ICM) in 128-256 cell blastocysts (6. dpf), approximately 2 days later than the mouse. The trophectoderm (TE)-associated transcription factor CDX2 was upregulated in 5. dpf blastocysts and initially coincident with OCT4, indicating a lag in CDX2 initiation in the TE lineage, relative to the mouse. Once established, the TE expressed intracellular and cell-surface proteins cytokeratin-7 (CK7) and fibroblast growth factor receptor-1 (FGFR1), which are thought to be specific to post-implantation human trophoblast progenitor cells. The primitive endoderm (PE)-associated transcription factor SOX17 was initially heterogeneously expressed in the ICM where it co-localized with a sub-set of OCT4 expressing cells at 4-5. dpf. SOX17 was progressively restricted to the PE adjacent to the blastocoel cavity together with the transcription factor GATA6 by 6. dpf. We observed low levels of Laminin expression in the human PE, though this basement membrane component is thought to play an important role in mouse PE cell sorting, suggesting divergence in differentiation mechanisms between species. Additionally, while stem cell lines representing the three distinct cell types that comprise a mouse blastocyst have been established, the identity of cell types that emerge during early human embryonic stem cell derivation is unclear. We observed that derivation from plating intact human blastocysts resulted predominantly in the outgrowth of TE-like cells, which impairs human embryonic stem cell derivation. Altogether, our findings provide important insight into developmental patterning of preimplantation human embryos with potential consequences for stem cell derivation. © 2012 Elsevier Inc.&quot;},&quot;isTemporary&quot;:false}]},{&quot;citationID&quot;:&quot;MENDELEY_CITATION_a2c79b13-e657-44a4-9bc9-1b3dbf219dff&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YTJjNzliMTMtZTY1Ny00NGE0LTliYzktMWIzZGJmMjE5ZGZmIiwicHJvcGVydGllcyI6eyJub3RlSW5kZXgiOjB9LCJpc0VkaXRlZCI6ZmFsc2UsIm1hbnVhbE92ZXJyaWRlIjp7ImlzTWFudWFsbHlPdmVycmlkZGVuIjpmYWxzZSwiY2l0ZXByb2NUZXh0IjoiPHN1cD42LDc8L3N1cD4iLCJtYW51YWxPdmVycmlkZVRleHQiOiIifSwiY2l0YXRpb25JdGVtcyI6W3siaWQiOiI0N2IyNmYxMi00Y2E3LTNjODktYTM3Ni02MTc3MWE4YTNkNjkiLCJpdGVtRGF0YSI6eyJ0eXBlIjoiYXJ0aWNsZS1qb3VybmFsIiwiaWQiOiI0N2IyNmYxMi00Y2E3LTNjODktYTM3Ni02MTc3MWE4YTNkNjkiLCJ0aXRsZSI6IkVhcmx5IGVtYnJ5byBtb3J0YWxpdHkgaW4gbmF0dXJhbCBodW1hbiByZXByb2R1Y3Rpb246IFdoYXQgdGhlIGRhdGEgc2F5IiwiYXV0aG9yIjpbeyJmYW1pbHkiOiJKYXJ2aXMiLCJnaXZlbiI6IkdhdmluIEUuIiwicGFyc2UtbmFtZXMiOmZhbHNlLCJkcm9wcGluZy1wYXJ0aWNsZSI6IiIsIm5vbi1kcm9wcGluZy1wYXJ0aWNsZSI6IiJ9XSwiY29udGFpbmVyLXRpdGxlIjoiRjEwMDBSZXNlYXJjaCIsImNvbnRhaW5lci10aXRsZS1zaG9ydCI6IkYxMDAwUmVzIiwiRE9JIjoiMTAuMTI2ODgvZjEwMDByZXNlYXJjaC44OTM3LjIiLCJJU1NOIjoiMTc1OTc5NlgiLCJpc3N1ZWQiOnsiZGF0ZS1wYXJ0cyI6W1syMDE3XV19LCJhYnN0cmFjdCI6IkhvdyBtYW55IGh1bWFuIGVtYnJ5b3MgZGllIGJldHdlZW4gZmVydGlsaXNhdGlvbiBhbmQgYmlydGggdW5kZXIgbmF0dXJhbCBjb25kaXRpb25zPyBJdCBpcyB3aWRlbHkgYWNjZXB0ZWQgdGhhdCBuYXR1cmFsIGh1bWFuIGVtYnJ5byBtb3J0YWxpdHkgaXMgaGlnaCwgcGFydGljdWxhcmx5IGR1cmluZyB0aGUgZmlyc3Qgd2Vla3MgYWZ0ZXIgZmVydGlsaXNhdGlvbiwgd2l0aCB0b3RhbCBwcmVuYXRhbCBsb3NzZXMgb2YgNzAlIGFuZCBoaWdoZXIgZnJlcXVlbnRseSBjbGFpbWVkLiBIb3dldmVyLCB0aGUgZmlyc3QgZXh0ZXJuYWwgc2lnbiBvZiBwcmVnbmFuY3kgb2NjdXJzIHR3byB3ZWVrcyBhZnRlciBmZXJ0aWxpc2F0aW9uIHdpdGggYSBtaXNzZWQgbWVuc3RydWFsIHBlcmlvZCwgYW5kIGVzdGFibGlzaGluZyB0aGUgZmF0ZSBvZiBlbWJyeW9zIGJlZm9yZSB0aGlzIGlzIGNoYWxsZW5naW5nLiBDYWxjdWxhdGlvbnMgYXJlIGFkZGl0aW9uYWxseSBoYW1wZXJlZCBieSBhIGxhY2sgb2YgZGF0YSBvbiB0aGUgZWZmaWNpZW5jeSBvZiBmZXJ0aWxpc2F0aW9uIHVuZGVyIG5hdHVyYWwgY29uZGl0aW9ucy4gRm91ciBkaXN0aW5jdCBzb3VyY2VzIGFyZSB1c2VkIHRvIGp1c3RpZnkgcXVhbnRpdGF0aXZlIGNsYWltcyByZWdhcmRpbmcgZW1icnlvIGxvc3M6IChpKSBhIGh5cG90aGVzaXMgcHVibGlzaGVkIGJ5IFJvYmVydHMgJiBMb3dlIGluIFRoZSBMYW5jZXQgaXMgd2lkZWx5IGNpdGVkIGJ1dCBoYXMgbm8gcHJhY3RpY2FsIHF1YW50aXRhdGl2ZSB2YWx1ZTsgKGlpKSBsaWZlIHRhYmxlIGFuYWx5c2VzIGdpdmUgY29uc2lzdGVudCBhc3Nlc3NtZW50cyBvZiBjbGluaWNhbCBwcmVnbmFuY3kgbG9zcywgYnV0IGNhbm5vdCBpbGx1bWluYXRlIGxvc3NlcyBhdCBlYXJsaWVyIHN0YWdlcyBvZiBkZXZlbG9wbWVudDsgKGlpaSkgc3R1ZGllcyB0aGF0IG1lYXN1cmUgaHVtYW4gY2hvcmlvbmljIGdvbmFkb3Ryb3BoaW4gKGhDRykgcmV2ZWFsIGxvc3NlcyBpbiB0aGUgc2Vjb25kIHdlZWsgb2YgZGV2ZWxvcG1lbnQgYW5kIGJleW9uZCwgYnV0IG5vdCBiZWZvcmU7IGFuZCAoaXYpIHRoZSBjbGFzc2ljIHN0dWRpZXMgb2YgSGVydGlnIGFuZCBSb2NrIG9mZmVyIHRoZSBvbmx5IGRpcmVjdCBpbnNpZ2h0IGludG8gdGhlIGZhdGUgb2YgaHVtYW4gZW1icnlvcyBmcm9tIGZlcnRpbGlzYXRpb24gdW5kZXIgbmF0dXJhbCBjb25kaXRpb25zLiBSZS1leGFtaW5hdGlvbiBvZiBIZXJ0aWcncyBkYXRhIGRlbW9uc3RyYXRlcyB0aGF0IGhpcyBlc3RpbWF0ZXMgZm9yIGZlcnRpbGlzYXRpb24gcmF0ZSBhbmQgZWFybHkgZW1icnlvIGxvc3MgYXJlIGhpZ2hseSBpbXByZWNpc2UgYW5kIGNhc3RzIGRvdWJ0IG9uIHRoZSB2YWxpZGl0eSBvZiBoaXMgbnVtZXJpY2FsIGFuYWx5c2lzLiBBIHJlY2VudCByZS1hbmFseXNpcyBvZiBoQ0cgc3R1ZHkgZGF0YSBjb25jbHVkZWQgdGhhdCBhcHByb3hpbWF0ZWx5IDQwLTYwJSBvZiBlbWJyeW9zIG1heSBiZSBsb3N0IGJldHdlZW4gZmVydGlsaXNhdGlvbiBhbmQgYmlydGgsIGFsdGhvdWdoIHRoaXMgd2lsbCB2YXJ5IHN1YnN0YW50aWFsbHkgYmV0d2VlbiBpbmRpdmlkdWFsIHdvbWVuLiBJbiBjb25jbHVzaW9uLCBuYXR1cmFsIGh1bWFuIGVtYnJ5byBtb3J0YWxpdHkgaXMgbG93ZXIgdGhhbiBvZnRlbiBjbGFpbWVkIGFuZCB3aWRlbHkgYWNjZXB0ZWQuIEVzdGltYXRlcyBmb3IgdG90YWwgcHJlbmF0YWwgbW9ydGFsaXR5IG9mIDcwJSBvciBoaWdoZXIgYXJlIGV4YWdnZXJhdGVkIGFuZCBub3Qgc3VwcG9ydGVkIGJ5IHRoZSBhdmFpbGFibGUgZGF0YS4ifSwiaXNUZW1wb3JhcnkiOmZhbHNlfSx7ImlkIjoiZTBkN2JiMjgtNDNlZC0zNDY3LWJhNTYtYjlkZjk4OGNiNzNkIiwiaXRlbURhdGEiOnsidHlwZSI6ImFydGljbGUiLCJpZCI6ImUwZDdiYjI4LTQzZWQtMzQ2Ny1iYTU2LWI5ZGY5ODhjYjczZCIsInRpdGxlIjoiSHVtYW4gZW1icnlvIGltcGxhbnRhdGlvbiIsImF1dGhvciI6W3siZmFtaWx5IjoiTXV0ZXIiLCJnaXZlbiI6IkpvYW5uZSIsInBhcnNlLW5hbWVzIjpmYWxzZSwiZHJvcHBpbmctcGFydGljbGUiOiIiLCJub24tZHJvcHBpbmctcGFydGljbGUiOiIifSx7ImZhbWlseSI6Ikx5bmNoIiwiZ2l2ZW4iOiJWaW5jZW50IEouIiwicGFyc2UtbmFtZXMiOmZhbHNlLCJkcm9wcGluZy1wYXJ0aWNsZSI6IiIsIm5vbi1kcm9wcGluZy1wYXJ0aWNsZSI6IiJ9LHsiZmFtaWx5IjoiTWNDb3kiLCJnaXZlbiI6IlJhaml2IEMuIiwicGFyc2UtbmFtZXMiOmZhbHNlLCJkcm9wcGluZy1wYXJ0aWNsZSI6IiIsIm5vbi1kcm9wcGluZy1wYXJ0aWNsZSI6IiJ9LHsiZmFtaWx5IjoiQnJvc2VucyIsImdpdmVuIjoiSmFuIEouIiwicGFyc2UtbmFtZXMiOmZhbHNlLCJkcm9wcGluZy1wYXJ0aWNsZSI6IiIsIm5vbi1kcm9wcGluZy1wYXJ0aWNsZSI6IiJ9XSwiY29udGFpbmVyLXRpdGxlIjoiRGV2ZWxvcG1lbnQgKENhbWJyaWRnZSkiLCJET0kiOiIxMC4xMjQyL2Rldi4yMDE1MDciLCJJU1NOIjoiMTQ3NzkxMjkiLCJQTUlEIjoiMzcyNTQ4NzciLCJpc3N1ZWQiOnsiZGF0ZS1wYXJ0cyI6W1syMDIzXV19LCJhYnN0cmFjdCI6IkVtYnJ5byBpbXBsYW50YXRpb24gaW4gaHVtYW5zIGlzIGludGVyc3RpdGlhbCwgbWVhbmluZyB0aGUgZW50aXJlIGNvbmNlcHR1cyBlbWJlZHMgaW4gdGhlIGVuZG9tZXRyaXVtIGJlZm9yZSB0aGUgcGxhY2VudGFsIHRyb3Bob2JsYXN0IGludmFkZXMgYmV5b25kIHRoZSB1dGVyaW5lIG11Y29zYSBpbnRvIHRoZSB1bmRlcmx5aW5nIGlubmVyIG15b21ldHJpdW0uIE9uY2UgaW1wbGFudGVkLCBlbWJyeW8gc3Vydml2YWwgcGl2b3RzIG9uIHRoZSB0cmFuc2Zvcm1hdGlvbiBvZiB0aGUgZW5kb21ldHJpdW0gaW50byBhbiBhbnRpLWluZmxhbW1hdG9yeSBwbGFjZW50YWwgYmVkLCB0ZXJtZWQgZGVjaWR1YSwgdW5kZXIgaG9tZW9zdGF0aWMgY29udHJvbCBvZiB1dGVyaW5lIG5hdHVyYWwga2lsbGVyIGNlbGxzLiBIZXJlLCB3ZSBleGFtaW5lIHRoZSBldm9sdXRpb25hcnkgY29udGV4dCBvZiBlbWJyeW8gaW1wbGFudGF0aW9uIGFuZCBlbGFib3JhdGUgb24gdXRlcmluZSByZW1vZGVsbGluZyBiZWZvcmUgYW5kIGFmdGVyIGNvbmNlcHRpb24gaW4gaHVtYW5zLldlIGFsc28gZGlzY3VzcyB0aGUgaW50ZXJhY3Rpb25zIGJldHdlZW4gdGhlIGVtYnJ5byBhbmQgdGhlIGRlY2lkdWFsaXNpbmcgZW5kb21ldHJpdW0gdGhhdCByZWd1bGF0ZSBpbnRlcnN0aXRpYWwgaW1wbGFudGF0aW9uIGFuZCBkZXRlcm1pbmUgZW1icnlvIGZpdG5lc3MuIFRvZ2V0aGVyLCB0aGlzIFJldmlldyBoaWdobGlnaHRzIHRoZSBwcmVjYXJpb3VzIGJ1dCBhZGFwdGFibGUgbmF0dXJlIG9mIHRoZSBpbXBsYW50YXRpb24gcHJvY2Vzcy4iLCJjb250YWluZXItdGl0bGUtc2hvcnQiOiIifSwiaXNUZW1wb3JhcnkiOmZhbHNlfV19&quot;,&quot;citationItems&quot;:[{&quot;id&quot;:&quot;47b26f12-4ca7-3c89-a376-61771a8a3d69&quot;,&quot;itemData&quot;:{&quot;type&quot;:&quot;article-journal&quot;,&quot;id&quot;:&quot;47b26f12-4ca7-3c89-a376-61771a8a3d69&quot;,&quot;title&quot;:&quot;Early embryo mortality in natural human reproduction: What the data say&quot;,&quot;author&quot;:[{&quot;family&quot;:&quot;Jarvis&quot;,&quot;given&quot;:&quot;Gavin E.&quot;,&quot;parse-names&quot;:false,&quot;dropping-particle&quot;:&quot;&quot;,&quot;non-dropping-particle&quot;:&quot;&quot;}],&quot;container-title&quot;:&quot;F1000Research&quot;,&quot;container-title-short&quot;:&quot;F1000Res&quot;,&quot;DOI&quot;:&quot;10.12688/f1000research.8937.2&quot;,&quot;ISSN&quot;:&quot;1759796X&quot;,&quot;issued&quot;:{&quot;date-parts&quot;:[[2017]]},&quot;abstract&quot;:&quot;How many human embryos die between fertilisation and birth under natural conditions? It is widely accepted that natural human embryo mortality is high, particularly during the first weeks after fertilisation, with total prenatal losses of 70% and higher frequently claimed. However, the first external sign of pregnancy occurs two weeks after fertilisation with a missed menstrual period, and establishing the fate of embryos before this is challenging. Calculations are additionally hampered by a lack of data on the efficiency of fertilisation under natural conditions. Four distinct sources are used to justify quantitative claims regarding embryo loss: (i) a hypothesis published by Roberts &amp; Lowe in The Lancet is widely cited but has no practical quantitative value; (ii) life table analyses give consistent assessments of clinical pregnancy loss, but cannot illuminate losses at earlier stages of development; (iii) studies that measure human chorionic gonadotrophin (hCG) reveal losses in the second week of development and beyond, but not before; and (iv) the classic studies of Hertig and Rock offer the only direct insight into the fate of human embryos from fertilisation under natural conditions. Re-examination of Hertig's data demonstrates that his estimates for fertilisation rate and early embryo loss are highly imprecise and casts doubt on the validity of his numerical analysis. A recent re-analysis of hCG study data concluded that approximately 40-60% of embryos may be lost between fertilisation and birth, although this will vary substantially between individual women. In conclusion, natural human embryo mortality is lower than often claimed and widely accepted. Estimates for total prenatal mortality of 70% or higher are exaggerated and not supported by the available data.&quot;},&quot;isTemporary&quot;:false},{&quot;id&quot;:&quot;e0d7bb28-43ed-3467-ba56-b9df988cb73d&quot;,&quot;itemData&quot;:{&quot;type&quot;:&quot;article&quot;,&quot;id&quot;:&quot;e0d7bb28-43ed-3467-ba56-b9df988cb73d&quot;,&quot;title&quot;:&quot;Human embryo implantation&quot;,&quot;author&quot;:[{&quot;family&quot;:&quot;Muter&quot;,&quot;given&quot;:&quot;Joanne&quot;,&quot;parse-names&quot;:false,&quot;dropping-particle&quot;:&quot;&quot;,&quot;non-dropping-particle&quot;:&quot;&quot;},{&quot;family&quot;:&quot;Lynch&quot;,&quot;given&quot;:&quot;Vincent J.&quot;,&quot;parse-names&quot;:false,&quot;dropping-particle&quot;:&quot;&quot;,&quot;non-dropping-particle&quot;:&quot;&quot;},{&quot;family&quot;:&quot;McCoy&quot;,&quot;given&quot;:&quot;Rajiv C.&quot;,&quot;parse-names&quot;:false,&quot;dropping-particle&quot;:&quot;&quot;,&quot;non-dropping-particle&quot;:&quot;&quot;},{&quot;family&quot;:&quot;Brosens&quot;,&quot;given&quot;:&quot;Jan J.&quot;,&quot;parse-names&quot;:false,&quot;dropping-particle&quot;:&quot;&quot;,&quot;non-dropping-particle&quot;:&quot;&quot;}],&quot;container-title&quot;:&quot;Development (Cambridge)&quot;,&quot;DOI&quot;:&quot;10.1242/dev.201507&quot;,&quot;ISSN&quot;:&quot;14779129&quot;,&quot;PMID&quot;:&quot;37254877&quot;,&quot;issued&quot;:{&quot;date-parts&quot;:[[2023]]},&quot;abstract&quot;:&quot;Embryo implantation in humans is interstitial, meaning the entire conceptus embeds in the endometrium before the placental trophoblast invades beyond the uterine mucosa into the underlying inner myometrium. Once implanted, embryo survival pivots on the transformation of the endometrium into an anti-inflammatory placental bed, termed decidua, under homeostatic control of uterine natural killer cells. Here, we examine the evolutionary context of embryo implantation and elaborate on uterine remodelling before and after conception in humans.We also discuss the interactions between the embryo and the decidualising endometrium that regulate interstitial implantation and determine embryo fitness. Together, this Review highlights the precarious but adaptable nature of the implantation process.&quot;,&quot;container-title-short&quot;:&quot;&quot;},&quot;isTemporary&quot;:false}]},{&quot;citationID&quot;:&quot;MENDELEY_CITATION_ba140b39-851b-4b2f-83ad-d39176987a18&quot;,&quot;properties&quot;:{&quot;noteIndex&quot;:0},&quot;isEdited&quot;:false,&quot;manualOverride&quot;:{&quot;isManuallyOverridden&quot;:false,&quot;citeprocText&quot;:&quot;&lt;sup&gt;3–7,38&lt;/sup&gt;&quot;,&quot;manualOverrideText&quot;:&quot;&quot;},&quot;citationTag&quot;:&quot;MENDELEY_CITATION_v3_eyJjaXRhdGlvbklEIjoiTUVOREVMRVlfQ0lUQVRJT05fYmExNDBiMzktODUxYi00YjJmLTgzYWQtZDM5MTc2OTg3YTE4IiwicHJvcGVydGllcyI6eyJub3RlSW5kZXgiOjB9LCJpc0VkaXRlZCI6ZmFsc2UsIm1hbnVhbE92ZXJyaWRlIjp7ImlzTWFudWFsbHlPdmVycmlkZGVuIjpmYWxzZSwiY2l0ZXByb2NUZXh0IjoiPHN1cD4z4oCTNywzODwvc3VwPiIsIm1hbnVhbE92ZXJyaWRlVGV4dCI6IiJ9LCJjaXRhdGlvbkl0ZW1zIjpbeyJpZCI6IjQ3YjI2ZjEyLTRjYTctM2M4OS1hMzc2LTYxNzcxYThhM2Q2OSIsIml0ZW1EYXRhIjp7InR5cGUiOiJhcnRpY2xlLWpvdXJuYWwiLCJpZCI6IjQ3YjI2ZjEyLTRjYTctM2M4OS1hMzc2LTYxNzcxYThhM2Q2OSIsInRpdGxlIjoiRWFybHkgZW1icnlvIG1vcnRhbGl0eSBpbiBuYXR1cmFsIGh1bWFuIHJlcHJvZHVjdGlvbjogV2hhdCB0aGUgZGF0YSBzYXkiLCJhdXRob3IiOlt7ImZhbWlseSI6IkphcnZpcyIsImdpdmVuIjoiR2F2aW4gRS4iLCJwYXJzZS1uYW1lcyI6ZmFsc2UsImRyb3BwaW5nLXBhcnRpY2xlIjoiIiwibm9uLWRyb3BwaW5nLXBhcnRpY2xlIjoiIn1dLCJjb250YWluZXItdGl0bGUiOiJGMTAwMFJlc2VhcmNoIiwiY29udGFpbmVyLXRpdGxlLXNob3J0IjoiRjEwMDBSZXMiLCJET0kiOiIxMC4xMjY4OC9mMTAwMHJlc2VhcmNoLjg5MzcuMiIsIklTU04iOiIxNzU5Nzk2WCIsImlzc3VlZCI6eyJkYXRlLXBhcnRzIjpbWzIwMTddXX0sImFic3RyYWN0IjoiSG93IG1hbnkgaHVtYW4gZW1icnlvcyBkaWUgYmV0d2VlbiBmZXJ0aWxpc2F0aW9uIGFuZCBiaXJ0aCB1bmRlciBuYXR1cmFsIGNvbmRpdGlvbnM/IEl0IGlzIHdpZGVseSBhY2NlcHRlZCB0aGF0IG5hdHVyYWwgaHVtYW4gZW1icnlvIG1vcnRhbGl0eSBpcyBoaWdoLCBwYXJ0aWN1bGFybHkgZHVyaW5nIHRoZSBmaXJzdCB3ZWVrcyBhZnRlciBmZXJ0aWxpc2F0aW9uLCB3aXRoIHRvdGFsIHByZW5hdGFsIGxvc3NlcyBvZiA3MCUgYW5kIGhpZ2hlciBmcmVxdWVudGx5IGNsYWltZWQuIEhvd2V2ZXIsIHRoZSBmaXJzdCBleHRlcm5hbCBzaWduIG9mIHByZWduYW5jeSBvY2N1cnMgdHdvIHdlZWtzIGFmdGVyIGZlcnRpbGlzYXRpb24gd2l0aCBhIG1pc3NlZCBtZW5zdHJ1YWwgcGVyaW9kLCBhbmQgZXN0YWJsaXNoaW5nIHRoZSBmYXRlIG9mIGVtYnJ5b3MgYmVmb3JlIHRoaXMgaXMgY2hhbGxlbmdpbmcuIENhbGN1bGF0aW9ucyBhcmUgYWRkaXRpb25hbGx5IGhhbXBlcmVkIGJ5IGEgbGFjayBvZiBkYXRhIG9uIHRoZSBlZmZpY2llbmN5IG9mIGZlcnRpbGlzYXRpb24gdW5kZXIgbmF0dXJhbCBjb25kaXRpb25zLiBGb3VyIGRpc3RpbmN0IHNvdXJjZXMgYXJlIHVzZWQgdG8ganVzdGlmeSBxdWFudGl0YXRpdmUgY2xhaW1zIHJlZ2FyZGluZyBlbWJyeW8gbG9zczogKGkpIGEgaHlwb3RoZXNpcyBwdWJsaXNoZWQgYnkgUm9iZXJ0cyAmIExvd2UgaW4gVGhlIExhbmNldCBpcyB3aWRlbHkgY2l0ZWQgYnV0IGhhcyBubyBwcmFjdGljYWwgcXVhbnRpdGF0aXZlIHZhbHVlOyAoaWkpIGxpZmUgdGFibGUgYW5hbHlzZXMgZ2l2ZSBjb25zaXN0ZW50IGFzc2Vzc21lbnRzIG9mIGNsaW5pY2FsIHByZWduYW5jeSBsb3NzLCBidXQgY2Fubm90IGlsbHVtaW5hdGUgbG9zc2VzIGF0IGVhcmxpZXIgc3RhZ2VzIG9mIGRldmVsb3BtZW50OyAoaWlpKSBzdHVkaWVzIHRoYXQgbWVhc3VyZSBodW1hbiBjaG9yaW9uaWMgZ29uYWRvdHJvcGhpbiAoaENHKSByZXZlYWwgbG9zc2VzIGluIHRoZSBzZWNvbmQgd2VlayBvZiBkZXZlbG9wbWVudCBhbmQgYmV5b25kLCBidXQgbm90IGJlZm9yZTsgYW5kIChpdikgdGhlIGNsYXNzaWMgc3R1ZGllcyBvZiBIZXJ0aWcgYW5kIFJvY2sgb2ZmZXIgdGhlIG9ubHkgZGlyZWN0IGluc2lnaHQgaW50byB0aGUgZmF0ZSBvZiBodW1hbiBlbWJyeW9zIGZyb20gZmVydGlsaXNhdGlvbiB1bmRlciBuYXR1cmFsIGNvbmRpdGlvbnMuIFJlLWV4YW1pbmF0aW9uIG9mIEhlcnRpZydzIGRhdGEgZGVtb25zdHJhdGVzIHRoYXQgaGlzIGVzdGltYXRlcyBmb3IgZmVydGlsaXNhdGlvbiByYXRlIGFuZCBlYXJseSBlbWJyeW8gbG9zcyBhcmUgaGlnaGx5IGltcHJlY2lzZSBhbmQgY2FzdHMgZG91YnQgb24gdGhlIHZhbGlkaXR5IG9mIGhpcyBudW1lcmljYWwgYW5hbHlzaXMuIEEgcmVjZW50IHJlLWFuYWx5c2lzIG9mIGhDRyBzdHVkeSBkYXRhIGNvbmNsdWRlZCB0aGF0IGFwcHJveGltYXRlbHkgNDAtNjAlIG9mIGVtYnJ5b3MgbWF5IGJlIGxvc3QgYmV0d2VlbiBmZXJ0aWxpc2F0aW9uIGFuZCBiaXJ0aCwgYWx0aG91Z2ggdGhpcyB3aWxsIHZhcnkgc3Vic3RhbnRpYWxseSBiZXR3ZWVuIGluZGl2aWR1YWwgd29tZW4uIEluIGNvbmNsdXNpb24sIG5hdHVyYWwgaHVtYW4gZW1icnlvIG1vcnRhbGl0eSBpcyBsb3dlciB0aGFuIG9mdGVuIGNsYWltZWQgYW5kIHdpZGVseSBhY2NlcHRlZC4gRXN0aW1hdGVzIGZvciB0b3RhbCBwcmVuYXRhbCBtb3J0YWxpdHkgb2YgNzAlIG9yIGhpZ2hlciBhcmUgZXhhZ2dlcmF0ZWQgYW5kIG5vdCBzdXBwb3J0ZWQgYnkgdGhlIGF2YWlsYWJsZSBkYXRhLiJ9LCJpc1RlbXBvcmFyeSI6ZmFsc2V9LHsiaWQiOiJlMGQ3YmIyOC00M2VkLTM0NjctYmE1Ni1iOWRmOTg4Y2I3M2QiLCJpdGVtRGF0YSI6eyJ0eXBlIjoiYXJ0aWNsZSIsImlkIjoiZTBkN2JiMjgtNDNlZC0zNDY3LWJhNTYtYjlkZjk4OGNiNzNkIiwidGl0bGUiOiJIdW1hbiBlbWJyeW8gaW1wbGFudGF0aW9uIiwiYXV0aG9yIjpbeyJmYW1pbHkiOiJNdXRlciIsImdpdmVuIjoiSm9hbm5lIiwicGFyc2UtbmFtZXMiOmZhbHNlLCJkcm9wcGluZy1wYXJ0aWNsZSI6IiIsIm5vbi1kcm9wcGluZy1wYXJ0aWNsZSI6IiJ9LHsiZmFtaWx5IjoiTHluY2giLCJnaXZlbiI6IlZpbmNlbnQgSi4iLCJwYXJzZS1uYW1lcyI6ZmFsc2UsImRyb3BwaW5nLXBhcnRpY2xlIjoiIiwibm9uLWRyb3BwaW5nLXBhcnRpY2xlIjoiIn0seyJmYW1pbHkiOiJNY0NveSIsImdpdmVuIjoiUmFqaXYgQy4iLCJwYXJzZS1uYW1lcyI6ZmFsc2UsImRyb3BwaW5nLXBhcnRpY2xlIjoiIiwibm9uLWRyb3BwaW5nLXBhcnRpY2xlIjoiIn0seyJmYW1pbHkiOiJCcm9zZW5zIiwiZ2l2ZW4iOiJKYW4gSi4iLCJwYXJzZS1uYW1lcyI6ZmFsc2UsImRyb3BwaW5nLXBhcnRpY2xlIjoiIiwibm9uLWRyb3BwaW5nLXBhcnRpY2xlIjoiIn1dLCJjb250YWluZXItdGl0bGUiOiJEZXZlbG9wbWVudCAoQ2FtYnJpZGdlKSIsIkRPSSI6IjEwLjEyNDIvZGV2LjIwMTUwNyIsIklTU04iOiIxNDc3OTEyOSIsIlBNSUQiOiIzNzI1NDg3NyIsImlzc3VlZCI6eyJkYXRlLXBhcnRzIjpbWzIwMjNdXX0sImFic3RyYWN0IjoiRW1icnlvIGltcGxhbnRhdGlvbiBpbiBodW1hbnMgaXMgaW50ZXJzdGl0aWFsLCBtZWFuaW5nIHRoZSBlbnRpcmUgY29uY2VwdHVzIGVtYmVkcyBpbiB0aGUgZW5kb21ldHJpdW0gYmVmb3JlIHRoZSBwbGFjZW50YWwgdHJvcGhvYmxhc3QgaW52YWRlcyBiZXlvbmQgdGhlIHV0ZXJpbmUgbXVjb3NhIGludG8gdGhlIHVuZGVybHlpbmcgaW5uZXIgbXlvbWV0cml1bS4gT25jZSBpbXBsYW50ZWQsIGVtYnJ5byBzdXJ2aXZhbCBwaXZvdHMgb24gdGhlIHRyYW5zZm9ybWF0aW9uIG9mIHRoZSBlbmRvbWV0cml1bSBpbnRvIGFuIGFudGktaW5mbGFtbWF0b3J5IHBsYWNlbnRhbCBiZWQsIHRlcm1lZCBkZWNpZHVhLCB1bmRlciBob21lb3N0YXRpYyBjb250cm9sIG9mIHV0ZXJpbmUgbmF0dXJhbCBraWxsZXIgY2VsbHMuIEhlcmUsIHdlIGV4YW1pbmUgdGhlIGV2b2x1dGlvbmFyeSBjb250ZXh0IG9mIGVtYnJ5byBpbXBsYW50YXRpb24gYW5kIGVsYWJvcmF0ZSBvbiB1dGVyaW5lIHJlbW9kZWxsaW5nIGJlZm9yZSBhbmQgYWZ0ZXIgY29uY2VwdGlvbiBpbiBodW1hbnMuV2UgYWxzbyBkaXNjdXNzIHRoZSBpbnRlcmFjdGlvbnMgYmV0d2VlbiB0aGUgZW1icnlvIGFuZCB0aGUgZGVjaWR1YWxpc2luZyBlbmRvbWV0cml1bSB0aGF0IHJlZ3VsYXRlIGludGVyc3RpdGlhbCBpbXBsYW50YXRpb24gYW5kIGRldGVybWluZSBlbWJyeW8gZml0bmVzcy4gVG9nZXRoZXIsIHRoaXMgUmV2aWV3IGhpZ2hsaWdodHMgdGhlIHByZWNhcmlvdXMgYnV0IGFkYXB0YWJsZSBuYXR1cmUgb2YgdGhlIGltcGxhbnRhdGlvbiBwcm9jZXNzLiIsImNvbnRhaW5lci10aXRsZS1zaG9ydCI6IiJ9LCJpc1RlbXBvcmFyeSI6ZmFsc2V9LHsiaWQiOiJjNjZhNjZiYi1iNWI1LTM4NjAtODgyMC1kYmJiOWJkM2IxNTQiLCJpdGVtRGF0YSI6eyJ0eXBlIjoiYXJ0aWNsZS1qb3VybmFsIiwiaWQiOiJjNjZhNjZiYi1iNWI1LTM4NjAtODgyMC1kYmJiOWJkM2IxNTQiLCJ0aXRsZSI6IlBlcmktaW1wbGFudGF0aW9uIHVyaW5hcnkgaG9ybW9uZSBtb25pdG9yaW5nIGRpc3Rpbmd1aXNoZXMgYmV0d2VlbiB0eXBlcyBvZiBmaXJzdC10cmltZXN0ZXIgc3BvbnRhbmVvdXMgcHJlZ25hbmN5IGxvc3MiLCJhdXRob3IiOlt7ImZhbWlseSI6IkZvbyIsImdpdmVuIjoiTGluIiwicGFyc2UtbmFtZXMiOmZhbHNlLCJkcm9wcGluZy1wYXJ0aWNsZSI6IiIsIm5vbi1kcm9wcGluZy1wYXJ0aWNsZSI6IiJ9LHsiZmFtaWx5IjoiSm9obnNvbiIsImdpdmVuIjoiU2FyYWgiLCJwYXJzZS1uYW1lcyI6ZmFsc2UsImRyb3BwaW5nLXBhcnRpY2xlIjoiIiwibm9uLWRyb3BwaW5nLXBhcnRpY2xlIjoiIn0seyJmYW1pbHkiOiJNYXJyaW90dCIsImdpdmVuIjoiTG9ycmFlIiwicGFyc2UtbmFtZXMiOmZhbHNlLCJkcm9wcGluZy1wYXJ0aWNsZSI6IiIsIm5vbi1kcm9wcGluZy1wYXJ0aWNsZSI6IiJ9LHsiZmFtaWx5IjoiQm91cm5lIiwiZ2l2ZW4iOiJUb20iLCJwYXJzZS1uYW1lcyI6ZmFsc2UsImRyb3BwaW5nLXBhcnRpY2xlIjoiIiwibm9uLWRyb3BwaW5nLXBhcnRpY2xlIjoiIn0seyJmYW1pbHkiOiJCZW5uZXR0IiwiZ2l2ZW4iOiJQaGlsbGlwIiwicGFyc2UtbmFtZXMiOmZhbHNlLCJkcm9wcGluZy1wYXJ0aWNsZSI6IiIsIm5vbi1kcm9wcGluZy1wYXJ0aWNsZSI6IiJ9LHsiZmFtaWx5IjoiTGVlcyIsImdpdmVuIjoiQ2hyaXN0b3BoIiwicGFyc2UtbmFtZXMiOmZhbHNlLCJkcm9wcGluZy1wYXJ0aWNsZSI6IiIsIm5vbi1kcm9wcGluZy1wYXJ0aWNsZSI6IiJ9XSwiY29udGFpbmVyLXRpdGxlIjoiUGFlZGlhdHJpYyBhbmQgUGVyaW5hdGFsIEVwaWRlbWlvbG9neSIsImNvbnRhaW5lci10aXRsZS1zaG9ydCI6IlBhZWRpYXRyIFBlcmluYXQgRXBpZGVtaW9sIiwiRE9JIjoiMTAuMTExMS9wcGUuMTI2MTMiLCJJU1NOIjoiMTM2NTMwMTYiLCJQTUlEIjoiMzIwNTYyNDEiLCJpc3N1ZWQiOnsiZGF0ZS1wYXJ0cyI6W1syMDIwXV19LCJhYnN0cmFjdCI6IkJhY2tncm91bmQ6IEx1dGVuaXNpbmcgaG9ybW9uZSAoTEgpIGFuZCBodW1hbiBjaG9yaW9uaWMgZ29uYWRvdHJvcGluIChoQ0cpIGhvcm1vbmUgYXJlIHVzZWZ1bCBiaW9jaGVtaWNhbCBtYXJrZXJzIHRvIGluZGljYXRlIG92dWxhdGlvbiBhbmQgZW1icnlvbmljIGltcGxhbnRhdGlvbiwgcmVzcGVjdGl2ZWx5LiBXZSBleHBsb3JlZCDigJxwb2ludC1vZi1jYXJl4oCdIExIIGFuZCBoQ0cgdGVzdGluZyB1c2luZyBhIGRpZ2l0YWwgaG9tZS10ZXN0aW5nIGRldmljZSBpbiBhIGNvaG9ydCB0cnlpbmcgdG8gY29uY2VpdmUuIE9iamVjdGl2ZTogVG8gZGV0ZXJtaW5lIGNvbmNlcHRpb24gYW5kIHNwb250YW5lb3VzIHByZWduYW5jeSBsb3NzIHJhdGVzLCBhbmQgdG8gYXNzZXNzIHdoZXRoZXIgdHJlbmRzIGluIExILWhDRyBpbnRlcnZhbCB3aGljaCBhcmUga25vd24gdG8gYmUgYXNzb2NpYXRlZCB3aXRoIHByZWduYW5jeSB2aWFiaWxpdHkgY291bGQgYmUgaWRlbnRpZmllZCB3aXRoIHBvaW50LW9mLWNhcmUgdGVzdGluZy4gTWV0aG9kczogV2UgcmVjcnVpdGVkIGhlYWx0aHkgd29tZW4gYWdlZCAxOC00NCBwbGFubmluZyBhIHByZWduYW5jeS4gUGFydGljaXBhbnRzIHVzZWQgYSBob21lIG1vbml0b3IgdG8gdHJhY2sgTEggYW5kIGhDRyBsZXZlbHMgZm9yIDEyIG1lbnN0cnVhbCBjeWNsZXMgb3IgdW50aWwgcHJlZ25hbmN5IHdhcyBjb25jZWl2ZWQuIFByZWduYW5jeSBvdXRjb21lcyAodmlhYmxlLCBjbGluaWNhbCBtaXNjYXJyaWFnZSwgb3IgYmlvY2hlbWljYWwgcHJlZ25hbmN5IGxvc3MpIHdlcmUgcmVjb3JkZWQuIE1vbml0b3IgZGF0YSB3ZXJlIGFuYWx5c2VkIGJ5IGEgc3RhdGlzdGljaWFuIGJsaW5kZWQgdG8gcHJlZ25hbmN5IG91dGNvbWUuIFJlc3VsdHM6IEZyb20gMzg3IHJlY3J1aXRzLCB0aGVyZSB3ZXJlIDI5MCBwcmVnbmFuY2llcyB3aXRoIGtub3duIG91dGNvbWVzIHdpdGhpbiBzdHVkeSB0aW1lbGluZS4gQWRlcXVhdGUgbW9uaXRvciBkYXRhIGZvciBhbmFseXNpcyB3ZXJlIGF2YWlsYWJsZSBmb3IgMTUwIGNvbmNlcHRpdmUgY3ljbGVzLiBPdmVyYWxsIHNwb250YW5lb3VzIGZpcnN0LXRyaW1lc3RlciBwcmVnbmFuY3kgbG9zcyByYXRlIHdhcyAzMCUgd2l0aCBjbGluaWNhbGx5IHJlY29nbmlzZWQgbWlzY2FycmlhZ2UgcmF0ZSBvZiAxNyUuIFRoZSBkaWZmZXJlbmNlIHRvIExILWhDRyBpbnRlcnZhbCBtZWRpYW4gaGFkIHdpZGVyIHNwcmVhZCBmb3IgYmlvY2hlbWljYWwgbG9zc2VzICgwLjUtOC41wqBkYXlzKSBjb21wYXJlZCB3aXRoIGNsaW5pY2FsIG1pc2NhcnJpYWdlICgwLTXCoGRheXMpIGFuZCB2aWFibGUgcHJlZ25hbmNpZXMgKDAtNsKgZGF5cykuIEZpeGVkIGVmZmVjdCBoQ0cgcHJvZmlsZSBjaGFuZ2UgZGlzdGluZ3Vpc2hlZCBiZXR3ZWVuIHByZWduYW5jeSBvdXRjb21lcyBmcm9tIGFzIGVhcmx5IGFzIGRheS0yIHBvc3QtaENHIHJpc2UgZnJvbSBiYXNlbGluZS4gQ29uY2x1c2lvbnM6IFRoZSByaXNrIG9mIGZpcnN0LXRyaW1lc3RlciBzcG9udGFuZW91cyBwcmVnbmFuY3kgbG9zcyBpbiBvdXIgcHJvc3BlY3RpdmUgY29ob3J0IGlzIGNvbXBhcmFibGUgdG8gc3R1ZGllcyB1dGlsaXNpbmcgZGFpbHkgdXJpbmFyeSBoQ0cgY29sbGVjdGlvbiBhbmQgbGFib3JhdG9yeSBhc3NheXMuIEEgd2lkZXIgTEgtaENHIGludGVydmFsIHJhbmdlIGlzIGFzc29jaWF0ZWQgd2l0aCBiaW9jaGVtaWNhbCBwcmVnbmFuY3kgbG9zcyBhbmQgbWF5IHJlbGF0ZSB0byBsYXRlIG9yIGVhcmx5IGltcGxhbnRhdGlvbi4gQWx0aG91Z2ggZWFybHkgaENHIGNoYW5nZXMgZGlzY3JpbWluYXRlIGJldHdlZW4gcHJlZ25hbmNpZXMgdGhhdCB3aWxsIG1pc2NhcnJ5IGZyb20gdmlhYmxlIHByZWduYW5jaWVzLCB0aGlzIHBvaW50LW9mLWNhcmUgdGVzdGluZyBtb2RlbCBpcyBub3Qgc3VmZmljaWVudGx5IGRldmVsb3BlZCB0byBiZSBwcmVkaWN0aXZlLiJ9LCJpc1RlbXBvcmFyeSI6ZmFsc2V9LHsiaWQiOiJkMWNhYTEzNS00Yjc1LTM1YmUtYjAyMi04MmQ4OTlkMzNiZDIiLCJpdGVtRGF0YSI6eyJ0eXBlIjoiYXJ0aWNsZS1qb3VybmFsIiwiaWQiOiJkMWNhYTEzNS00Yjc1LTM1YmUtYjAyMi04MmQ4OTlkMzNiZDIiLCJ0aXRsZSI6IlRpbWUgb2YgSW1wbGFudGF0aW9uIG9mIHRoZSBDb25jZXB0dXMgYW5kIExvc3Mgb2YgUHJlZ25hbmN5IiwiYXV0aG9yIjpbeyJmYW1pbHkiOiJXaWxjb3giLCJnaXZlbiI6IkFsbGVuIEouIiwicGFyc2UtbmFtZXMiOmZhbHNlLCJkcm9wcGluZy1wYXJ0aWNsZSI6IiIsIm5vbi1kcm9wcGluZy1wYXJ0aWNsZSI6IiJ9LHsiZmFtaWx5IjoiQmFpcmQiLCJnaXZlbiI6IkRvbm5hIERheSIsInBhcnNlLW5hbWVzIjpmYWxzZSwiZHJvcHBpbmctcGFydGljbGUiOiIiLCJub24tZHJvcHBpbmctcGFydGljbGUiOiIifSx7ImZhbWlseSI6IldlaW5iZXJnIiwiZ2l2ZW4iOiJDbGFyaWNlIFIuIiwicGFyc2UtbmFtZXMiOmZhbHNlLCJkcm9wcGluZy1wYXJ0aWNsZSI6IiIsIm5vbi1kcm9wcGluZy1wYXJ0aWNsZSI6IiJ9XSwiY29udGFpbmVyLXRpdGxlIjoiTmV3IEVuZ2xhbmQgSm91cm5hbCBvZiBNZWRpY2luZSIsIkRPSSI6IjEwLjEwNTYvbmVqbTE5OTkwNjEwMzQwMjMwNCIsIklTU04iOiIwMDI4LTQ3OTMiLCJpc3N1ZWQiOnsiZGF0ZS1wYXJ0cyI6W1sxOTk5XV19LCJhYnN0cmFjdCI6IkJBQ0tHUk9VTkQ6IEltcGxhbnRhdGlvbiBvZiB0aGUgY29uY2VwdHVzIGlzIGEga2V5IHN0ZXAgaW4gcHJlZ25hbmN5LCBidXQgbGl0dGxlIGlzIGtub3duIGFib3V0IHRoZSB0aW1lIG9mIGltcGxhbnRhdGlvbiBvciB0aGUgcmVsYXRpb24gYmV0d2VlbiB0aGUgdGltZSBvZiBpbXBsYW50YXRpb24gYW5kIHRoZSBvdXRjb21lIG9mIHByZWduYW5jeS4gTUVUSE9EUzogV2UgY29sbGVjdGVkIGRhaWx5IHVyaW5lIHNhbXBsZXMgZm9yIHVwIHRvIHNpeCBtb250aHMgZnJvbSAyMjEgd29tZW4gYXR0ZW1wdGluZyB0byBjb25jZWl2ZSBhZnRlciBjZWFzaW5nIHRvIHVzZSBjb250cmFjZXB0aW9uLiBPdnVsYXRpb24gd2FzIGlkZW50aWZpZWQgb24gdGhlIGJhc2lzIG9mIHRoZSByYXRpbyBvZiB1cmluYXJ5IGVzdHJvZ2VuIG1ldGFib2xpdGVzIHRvIHByb2dlc3Rlcm9uZSBtZXRhYm9saXRlcywgd2hpY2ggY2hhbmdlcyByYXBpZGx5IHdpdGggbHV0ZWluaXphdGlvbiBvZiB0aGUgb3ZhcmlhbiBmb2xsaWNsZS4gVGhlIHRpbWUgb2YgaW1wbGFudGF0aW9uIHdhcyBkZWZpbmVkIGJ5IHRoZSBhcHBlYXJhbmNlIG9mIGNob3Jpb25pYyBnb25hZG90cm9waW4gaW4gbWF0ZXJuYWwgdXJpbmUuIFJFU1VMVFM6IFRoZXJlIHdlcmUgMTk5IGNvbmNlcHRpb25zLCBmb3IgOTUgcGVyY2VudCBvZiB3aGljaCAoMTg5KSB3ZSBoYWQgc3VmZmljaWVudCBkYXRhIGZvciBhbmFseXNpcy4gT2YgdGhlc2UgMTg5IHByZWduYW5jaWVzLCAxNDEgKDc1IHBlcmNlbnQpIGxhc3RlZCBhdCBsZWFzdCBzaXggd2Vla3MgcGFzdCB0aGUgbGFzdCBtZW5zdHJ1YWwgcGVyaW9kLCBhbmQgdGhlIHJlbWFpbmluZyA0OCBwcmVnbmFuY2llcyAoMjUgcGVyY2VudCkgZW5kZWQgaW4gZWFybHkgbG9zcy4gQW1vbmcgdGhlIHByZWduYW5jaWVzIHRoYXQgbGFzdGVkIHNpeCB3ZWVrcyBvciBtb3JlLCB0aGUgZmlyc3QgYXBwZWFyYW5jZSBvZiBjaG9yaW9uaWMgZ29uYWRvdHJvcGluIG9jY3VycmVkIDYgdG8gMTIgZGF5cyBhZnRlciBvdnVsYXRpb247IDExOCB3b21lbiAoODQgcGVyY2VudCkgaGFkIGltcGxhbnRhdGlvbiBvbiBkYXkgOCwgOSwgb3IgMTAuIFRoZSByaXNrIG9mIGVhcmx5IHByZWduYW5jeSBsb3NzIGluY3JlYXNlZCB3aXRoIGxhdGVyIGltcGxhbnRhdGlvbiAoUDwwLjAwMSkuIEFtb25nIHRoZSAxMDIgY29uY2VwdHVzZXMgdGhhdCBpbXBsYW50ZWQgYnkgdGhlIG5pbnRoIGRheSwgMTMgcGVyY2VudCBlbmRlZCBpbiBlYXJseSBsb3NzLiBUaGlzIHByb3BvcnRpb24gcm9zZSB0byAyNiBwZXJjZW50IHdpdGggaW1wbGFudGF0aW9uIG9uIGRheSAxMCwgdG8gNTIgcGVyY2VudCBvbiBkYXkgMTEsIGFuZCB0byA4MiBwZXJjZW50IGFmdGVyIGRheSAxMS4gQ09OQ0xVU0lPTlM6IEluIG1vc3Qgc3VjY2Vzc2Z1bCBodW1hbiBwcmVnbmFuY2llcywgdGhlIGNvbmNlcHR1cyBpbXBsYW50cyA4IHRvIDEwIGRheXMgYWZ0ZXIgb3Z1bGF0aW9uLiBUaGUgcmlzayBvZiBlYXJseSBwcmVnbmFuY3kgbG9zcyBpbmNyZWFzZXMgd2l0aCBsYXRlciBpbXBsYW50YXRpb24uIiwiY29udGFpbmVyLXRpdGxlLXNob3J0IjoiIn0sImlzVGVtcG9yYXJ5IjpmYWxzZX0seyJpZCI6IjAxN2NiYjBhLTU3YWEtM2RiZi05ZjU1LWYxYjhlNTAwNDZhNiIsIml0ZW1EYXRhIjp7InR5cGUiOiJhcnRpY2xlLWpvdXJuYWwiLCJpZCI6IjAxN2NiYjBhLTU3YWEtM2RiZi05ZjU1LWYxYjhlNTAwNDZhNiIsInRpdGxlIjoiRXN0aW1hdGVzIG9mIGh1bWFuIGZlcnRpbGl0eSBhbmQgcHJlZ25hbmN5IGxvc3MiLCJhdXRob3IiOlt7ImZhbWlseSI6IlppbmFtYW4iLCJnaXZlbiI6Ik0uIEouIiwicGFyc2UtbmFtZXMiOmZhbHNlLCJkcm9wcGluZy1wYXJ0aWNsZSI6IiIsIm5vbi1kcm9wcGluZy1wYXJ0aWNsZSI6IiJ9LHsiZmFtaWx5IjoiTydDb25ub3IiLCJnaXZlbiI6IkouIiwicGFyc2UtbmFtZXMiOmZhbHNlLCJkcm9wcGluZy1wYXJ0aWNsZSI6IiIsIm5vbi1kcm9wcGluZy1wYXJ0aWNsZSI6IiJ9LHsiZmFtaWx5IjoiQ2xlZ2ciLCJnaXZlbiI6IkUuIEQuIiwicGFyc2UtbmFtZXMiOmZhbHNlLCJkcm9wcGluZy1wYXJ0aWNsZSI6IiIsIm5vbi1kcm9wcGluZy1wYXJ0aWNsZSI6IiJ9LHsiZmFtaWx5IjoiU2VsZXZhbiIsImdpdmVuIjoiUy4gRy4iLCJwYXJzZS1uYW1lcyI6ZmFsc2UsImRyb3BwaW5nLXBhcnRpY2xlIjoiIiwibm9uLWRyb3BwaW5nLXBhcnRpY2xlIjoiIn0seyJmYW1pbHkiOiJCcm93biIsImdpdmVuIjoiQy4gQy4iLCJwYXJzZS1uYW1lcyI6ZmFsc2UsImRyb3BwaW5nLXBhcnRpY2xlIjoiIiwibm9uLWRyb3BwaW5nLXBhcnRpY2xlIjoiIn1dLCJjb250YWluZXItdGl0bGUiOiJGZXJ0aWxpdHkgYW5kIFN0ZXJpbGl0eSIsImNvbnRhaW5lci10aXRsZS1zaG9ydCI6IkZlcnRpbCBTdGVyaWwiLCJET0kiOiIxMC4xMDE2L3MwMDE1LTAyODIoMTYpNTgxNDQtOCIsIklTU04iOiIwMDE1MDI4MiIsIlBNSUQiOiI4Nzc0Mjc3IiwiaXNzdWVkIjp7ImRhdGUtcGFydHMiOltbMTk5Nl1dfSwiYWJzdHJhY3QiOiJPYmplY3RpdmU6IFRvIGV4YW1pbmUgdGhlIGZlcnRpbGl0eSBhbmQgcHJlZ25hbmN5IHdhc3RhZ2UgcmF0ZXMgaW4gYSBncm91cCBvZiBwcmVzdW1hYmx5IGZlcnRpbGUgY291cGxlcy4gRGVzaWduOiBQcm9zcGVjdGl2ZSBvYnNlcnZhdGlvbmFsIHN0dWR5IG9mIDIwMCBjb3VwbGVzIGRlc2lyaW5nIHRvIGFjaGlldmUgcHJlZ25hbmN5IG92ZXIgMTIgbWVuc3RydWFsIGN5Y2xlcyBjb3VwbGVkIHdpdGggcHJlZ25hbmN5IG91dGNvbWUgZm9sbG93LXVwLiBTZXR0aW5nOiBBIHVuaXZlcnNpdHktYmFzZWQgb2JzdGV0cmljcyBhbmQgZ3luZWNvbG9naWNhbCBjZW50ZXIuIFBhdGllbnRzOiBQZXJzb25hbCBpbnRlcnZpZXdzIGFuZCBxdWVzdGlvbm5haXJlcyB3ZXJlIHVzZWQgdG8gc2NyZWVuIGNvdXBsZXMgZm9yIGVudHJ5IGludG8gdGhlIHN0dWR5LiBDb3VwbGVzIHdlcmUgY291bnNlbGVkIHRvIGhhdmUgaW50ZXJjb3Vyc2UgY2VudGVyZWQgb24gcHJlZGljdGVkIGRheSBvZiBvdnVsYXRpb24uIFBoYXNlIEkgaW5jbHVkZWQgdGhlIGZpcnN0IHRocmVlIGN5Y2xlcyBpbiB3aGljaCB3b21lbiBjb2xsZWN0ZWQgZGFpbHkgbW9ybmluZyB1cmluZSBzYW1wbGVzLCB1bmRlcndlbnQgbWlkY3ljbGUgcG9zdGNvaXRhbCB0ZXN0cywgYW5kLCBpZiBsYXRlIGZvciB0aGVpciBtZW5zZXMsIHByZXNlbnRlZCBmb3Igc2VydW0gaENHIHRlc3RpbmcuIFBoYXNlIDIgZW5jb21wYXNzZWQgdGhlIG5leHQgbmluZSBjeWNsZXMgaW4gd2hpY2ggd29tZW4gd2VyZSBjb250YWN0ZWQgbW9udGhseSBieSBwaG9uZSBhbmQgdW5kZXJ3ZW50IHNlcnVtIGhDRyB0ZXN0aW5nIGlmIG1lbnNlcyB3YXMgZGVsYXllZC4gVXJpbmUgc2FtcGxlcyBmcm9tIGN5Y2xlcyBpbiB3aGljaCBjbGluaWNhbCAoc2VydW0gaENHKSBwcmVnbmFuY3kgZGlkIG5vdCBvY2N1ciB1bmRlcndlbnQgc2Vuc2l0aXZlIGhDRyB0ZXN0aW5nIHRvIGRldGVjdCBvY2N1bHQgcHJlZ25hbmNpZXMuIFByZWduYW5jaWVzIHdlcmUgZm9sbG93ZWQgdW50aWwgZGVsaXZlcnkgdG8gYXNjZXJ0YWluIG91dGNvbWUuIFJlc3VsdHM6IEVpZ2h0eS10d28gcGVyY2VudCBvZiB0aGUgMjAwIGNvdXBsZXMgZm9sbG93ZWQgZm9yIHRoZSBlbnRpcmUgc3R1ZHkgcGVyaW9kIGNvbmNlaXZlZC4gVGhlIG1heGltYWwgZmVydGlsaXR5IHJhdGUgd2FzIGFwcHJveGltYXRlbHkgMzAlIHBlciBjeWNsZSBpbiB0aGUgZmlyc3QgdHdvIGN5Y2xlcy4gVGhpcyByYXRlIHF1aWNrbHkgdGFwZXJlZCBvdmVyIHRoZSByZW1haW5kZXIgb2YgdGhlIHN0dWR5LiBQcmVnbmFuY3kgd2FzdGFnZSBkdXJpbmcgcGhhc2UgMSBhY2NvdW50ZWQgZm9yIDMxJSBvZiB0aGUgcHJlZ25hbmNpZXMgZGV0ZWN0ZWQuIEZvcnR5LW9uZSBwZXJjZW50ICgxNS8zNikgb2YgdGhlc2UgbG9zc2VzIHdlcmUgc2VlbiBvbmx5IGJ5IHVyaW5lIGhDRyB0ZXN0aW5nIGFuZCB3ZXJlIGNhdGVnb3JpemVkIGFzIG9jY3VsdC4gRWxldmVuIG9mIHRoZXNlIHNhbWUgcGF0aWVudHMgbGF0ZXIgYWNoaWV2ZWQgY2xpbmljYWxseSByZWNvZ25pemVkIGNvbmNlcHRpb25zIGR1cmluZyB0aGUgc3R1ZHkuIENvbmNsdXNpb25zOiBUaGVzZSByZXN1bHRzIHN1cHBvcnQgdGhlIGNvbmNlcHQgdGhhdCB0aGUgZWZmaWNpZW5jeSBvZiBodW1hbiByZXByb2R1Y3Rpb24gaXMgbWF4aW11bSBhdCBhcHByb3hpbWF0ZWx5IDMwJSBwZXIgY3ljbGUuIEEgdmVyeSBzaWduaWZpY2FudCBudW1iZXIgb2YgdGhlc2UgcHJlZ25hbmNpZXMgZW5kIGluIHNwb250YW5lb3VzIGFib3J0aW9uLiBJbiBhZGRpdGlvbiwgcHJlZ25hbmN5IGxvc3MgYmVmb3JlIG1pc3NlZCBtZW5zZXMgb2NjdXJzIGluIGEgc2lnbmlmaWNhbnQgcHJvcG9ydGlvbiBvZiB3b21lbi4ifSwiaXNUZW1wb3JhcnkiOmZhbHNlfSx7ImlkIjoiMDQ2ZTc5ZGEtMjliNC0zYjNlLThkODgtOTU3ZGY2MzU0MTRmIiwiaXRlbURhdGEiOnsidHlwZSI6ImFydGljbGUtam91cm5hbCIsImlkIjoiMDQ2ZTc5ZGEtMjliNC0zYjNlLThkODgtOTU3ZGY2MzU0MTRmIiwidGl0bGUiOiJDb25jZXB0aW9uLCBlYXJseSBwcmVnbmFuY3kgbG9zcywgYW5kIHRpbWUgdG8gY2xpbmljYWwgcHJlZ25hbmN5OiBBIHBvcHVsYXRpb24tYmFzZWQgcHJvc3BlY3RpdmUgc3R1ZHkiLCJhdXRob3IiOlt7ImZhbWlseSI6IldhbmciLCJnaXZlbiI6IlhpYW9iaW4iLCJwYXJzZS1uYW1lcyI6ZmFsc2UsImRyb3BwaW5nLXBhcnRpY2xlIjoiIiwibm9uLWRyb3BwaW5nLXBhcnRpY2xlIjoiIn0seyJmYW1pbHkiOiJDaGVuIiwiZ2l2ZW4iOiJDaGFuZ3pob25nIiwicGFyc2UtbmFtZXMiOmZhbHNlLCJkcm9wcGluZy1wYXJ0aWNsZSI6IiIsIm5vbi1kcm9wcGluZy1wYXJ0aWNsZSI6IiJ9LHsiZmFtaWx5IjoiV2FuZyIsImdpdmVuIjoiTGlodWEiLCJwYXJzZS1uYW1lcyI6ZmFsc2UsImRyb3BwaW5nLXBhcnRpY2xlIjoiIiwibm9uLWRyb3BwaW5nLXBhcnRpY2xlIjoiIn0seyJmYW1pbHkiOiJDaGVuIiwiZ2l2ZW4iOiJEYWZhbmciLCJwYXJzZS1uYW1lcyI6ZmFsc2UsImRyb3BwaW5nLXBhcnRpY2xlIjoiIiwibm9uLWRyb3BwaW5nLXBhcnRpY2xlIjoiIn0seyJmYW1pbHkiOiJHdWFuZyIsImdpdmVuIjoiV2Vud2VpIiwicGFyc2UtbmFtZXMiOmZhbHNlLCJkcm9wcGluZy1wYXJ0aWNsZSI6IiIsIm5vbi1kcm9wcGluZy1wYXJ0aWNsZSI6IiJ9LHsiZmFtaWx5IjoiRnJlbmNoIiwiZ2l2ZW4iOiJKb25hdGhhbiIsInBhcnNlLW5hbWVzIjpmYWxzZSwiZHJvcHBpbmctcGFydGljbGUiOiIiLCJub24tZHJvcHBpbmctcGFydGljbGUiOiIifSx7ImZhbWlseSI6Ilh1IiwiZ2l2ZW4iOiJYaXBpbmciLCJwYXJzZS1uYW1lcyI6ZmFsc2UsImRyb3BwaW5nLXBhcnRpY2xlIjoiIiwibm9uLWRyb3BwaW5nLXBhcnRpY2xlIjoiIn1dLCJjb250YWluZXItdGl0bGUiOiJGZXJ0aWxpdHkgYW5kIFN0ZXJpbGl0eSIsImNvbnRhaW5lci10aXRsZS1zaG9ydCI6IkZlcnRpbCBTdGVyaWwiLCJET0kiOiIxMC4xMDE2L1MwMDE1LTAyODIoMDIpMDQ2OTQtMCIsIklTU04iOiIwMDE1MDI4MiIsIlBNSUQiOiIxMjYyMDQ0MyIsImlzc3VlZCI6eyJkYXRlLXBhcnRzIjpbWzIwMDNdXX0sImFic3RyYWN0IjoiT2JqZWN0aXZlOiBUbyBleGFtaW5lIHJhdGVzIG9mIGNvbmNlcHRpb24gYW5kIHByZWduYW5jeSBsb3NzIGFuZCB0aGVpciByZWxhdGlvbnMgd2l0aCB0aW1lIHRvIGNsaW5pY2FsIHByZWduYW5jeSBhbmQgcmVwcm9kdWN0aXZlIG91dGNvbWVzLiBEZXNpZ246IEEgcHJvc3BlY3RpdmUgb2JzZXJ2YXRpb25hbCBzdHVkeS4gU2V0dGluZzogUG9wdWxhdGlvbi1iYXNlZCBjb2hvcnQgaW4gQ2hpbmEuIFBhdGllbnQocyk6IEZpdmUgaHVuZHJlZCBlaWdodGVlbiBoZWFsdGh5IG5ld2x5IG1hcnJpZWQgd29tZW4gd2hvIGludGVuZGVkIHRvIGNvbmNlaXZlLiBVcG9uIHN0b3BwaW5nIGNvbnRyYWNlcHRpb24sIGRhaWx5IHJlY29yZHMgb2YgdmFnaW5hbCBibGVlZGluZyBhbmQgZGFpbHkgZmlyc3QtbW9ybmluZyB1cmluZSBzcGVjaW1lbnMgd2VyZSBvYnRhaW5lZCBmb3Ig4omkMSB5ZWFyIG9yIHVudGlsIGEgY2xpbmljYWwgcHJlZ25hbmN5IHdhcyBhY2hpZXZlZC4gRGFpbHkgdXJpbmFyeSBoQ0cgd2FzIGFzc2F5ZWQgdG8gZGV0ZWN0IGVhcmx5IHByZWduYW5jeSBsb3NzIChFUEwpLiBJbnRlcnZlbnRpb24ocyk6IE5vbmUuIE1haW4gT3V0Y29tZSBNZWFzdXJlKHMpOiBDb25jZXB0aW9uLCBwcmVnbmFuY3kgbG9zcywgYW5kIHRpbWUgdG8gY2xpbmljYWwgcHJlZ25hbmN5LiBSZXN1bHQocyk6IFRoZSBjb25jZXB0aW9uIHJhdGUgcGVyIGN5Y2xlIHdhcyA0MCUgb3ZlciB0aGUgZmlyc3QgMTIgbW9udGhzLiBPZiB0aGUgNjE4IGRldGVjdGFibGUgY29uY2VwdGlvbnMsIDQ5ICg3LjklKSBlbmRlZCBpbiBjbGluaWNhbCBzcG9udGFuZW91cyBhYm9ydGlvbiwgYW5kIDE1MiAoMjQuNiUpIGluIEVQTC4gRWFybHkgcHJlZ25hbmN5IGxvc3Mgd2FzIGRldGVjdGVkIGluIDE0JSBvZiBhbGwgdGhlIGN5Y2xlcyB3aXRob3V0IGNsaW5pY2FsbHkgcmVjb2duaXplZCBwcmVnbmFuY3ksIGJ1dCB0aGUgZnJlcXVlbmNpZXMgd2VyZSBsb3dlciBhbW9uZyB3b21lbiB3aXRoIGRlbGF5ZWQgdGltZSB0byBjbGluaWNhbCBwcmVnbmFuY3kuIEVhcmx5IHByZWduYW5jeSBsb3NzIGluIHRoZSBwcmVjZWRpbmcgY3ljbGUgd2FzIGFzc29jaWF0ZWQgd2l0aCBpbmNyZWFzZWQgb2RkcyBvZiBjb25jZXB0aW9uIChvZGRzIHJhdGlvIFtPUl0sIDIuNjsgOTUlIGNvbmZpZGVuY2UgaW50ZXJ2YWwgW0NJXSwgMS44LTMuOSksIGNsaW5pY2FsIHByZWduYW5jeSAoT1IsIDIuMDsgOTUlIENJLCAxLjMtMy4wKSwgYW5kIEVQTCAoT1IsIDIuNDsgOTUlIENJLCAxLjQtNC4yKSBidXQgd2FzIG5vdCBhc3NvY2lhdGVkIHdpdGggc3BvbnRhbmVvdXMgYWJvcnRpb24sIGxvdyBiaXJ0aCB3ZWlnaHQsIG9yIHByZXRlcm0gYmlydGggaW4gdGhlIHN1YnNlcXVlbnQgY3ljbGUuIENvbmNsdXNpb24ocyk6IFdlIGRlbW9uc3RyYXRlZCBzdWJzdGFudGlhbCBFUEwgaW4gdGhlIG5vbi1jbGluaWNhbGx5IHByZWduYW50IGN5Y2xlcyBhbmQgYSBwb3NpdGl2ZSByZWxhdGlvbiBiZXR3ZWVuIEVQTCBhbmQgc3Vic2VxdWVudCBmZXJ0aWxpdHkuIMKpIDIwMDMgYnkgQW1lcmljYW4gU29jaWV0eSBmb3IgUmVwcm9kdWN0aXZlIE1lZGljaW5lLiJ9LCJpc1RlbXBvcmFyeSI6ZmFsc2V9XX0=&quot;,&quot;citationItems&quot;:[{&quot;id&quot;:&quot;47b26f12-4ca7-3c89-a376-61771a8a3d69&quot;,&quot;itemData&quot;:{&quot;type&quot;:&quot;article-journal&quot;,&quot;id&quot;:&quot;47b26f12-4ca7-3c89-a376-61771a8a3d69&quot;,&quot;title&quot;:&quot;Early embryo mortality in natural human reproduction: What the data say&quot;,&quot;author&quot;:[{&quot;family&quot;:&quot;Jarvis&quot;,&quot;given&quot;:&quot;Gavin E.&quot;,&quot;parse-names&quot;:false,&quot;dropping-particle&quot;:&quot;&quot;,&quot;non-dropping-particle&quot;:&quot;&quot;}],&quot;container-title&quot;:&quot;F1000Research&quot;,&quot;container-title-short&quot;:&quot;F1000Res&quot;,&quot;DOI&quot;:&quot;10.12688/f1000research.8937.2&quot;,&quot;ISSN&quot;:&quot;1759796X&quot;,&quot;issued&quot;:{&quot;date-parts&quot;:[[2017]]},&quot;abstract&quot;:&quot;How many human embryos die between fertilisation and birth under natural conditions? It is widely accepted that natural human embryo mortality is high, particularly during the first weeks after fertilisation, with total prenatal losses of 70% and higher frequently claimed. However, the first external sign of pregnancy occurs two weeks after fertilisation with a missed menstrual period, and establishing the fate of embryos before this is challenging. Calculations are additionally hampered by a lack of data on the efficiency of fertilisation under natural conditions. Four distinct sources are used to justify quantitative claims regarding embryo loss: (i) a hypothesis published by Roberts &amp; Lowe in The Lancet is widely cited but has no practical quantitative value; (ii) life table analyses give consistent assessments of clinical pregnancy loss, but cannot illuminate losses at earlier stages of development; (iii) studies that measure human chorionic gonadotrophin (hCG) reveal losses in the second week of development and beyond, but not before; and (iv) the classic studies of Hertig and Rock offer the only direct insight into the fate of human embryos from fertilisation under natural conditions. Re-examination of Hertig's data demonstrates that his estimates for fertilisation rate and early embryo loss are highly imprecise and casts doubt on the validity of his numerical analysis. A recent re-analysis of hCG study data concluded that approximately 40-60% of embryos may be lost between fertilisation and birth, although this will vary substantially between individual women. In conclusion, natural human embryo mortality is lower than often claimed and widely accepted. Estimates for total prenatal mortality of 70% or higher are exaggerated and not supported by the available data.&quot;},&quot;isTemporary&quot;:false},{&quot;id&quot;:&quot;e0d7bb28-43ed-3467-ba56-b9df988cb73d&quot;,&quot;itemData&quot;:{&quot;type&quot;:&quot;article&quot;,&quot;id&quot;:&quot;e0d7bb28-43ed-3467-ba56-b9df988cb73d&quot;,&quot;title&quot;:&quot;Human embryo implantation&quot;,&quot;author&quot;:[{&quot;family&quot;:&quot;Muter&quot;,&quot;given&quot;:&quot;Joanne&quot;,&quot;parse-names&quot;:false,&quot;dropping-particle&quot;:&quot;&quot;,&quot;non-dropping-particle&quot;:&quot;&quot;},{&quot;family&quot;:&quot;Lynch&quot;,&quot;given&quot;:&quot;Vincent J.&quot;,&quot;parse-names&quot;:false,&quot;dropping-particle&quot;:&quot;&quot;,&quot;non-dropping-particle&quot;:&quot;&quot;},{&quot;family&quot;:&quot;McCoy&quot;,&quot;given&quot;:&quot;Rajiv C.&quot;,&quot;parse-names&quot;:false,&quot;dropping-particle&quot;:&quot;&quot;,&quot;non-dropping-particle&quot;:&quot;&quot;},{&quot;family&quot;:&quot;Brosens&quot;,&quot;given&quot;:&quot;Jan J.&quot;,&quot;parse-names&quot;:false,&quot;dropping-particle&quot;:&quot;&quot;,&quot;non-dropping-particle&quot;:&quot;&quot;}],&quot;container-title&quot;:&quot;Development (Cambridge)&quot;,&quot;DOI&quot;:&quot;10.1242/dev.201507&quot;,&quot;ISSN&quot;:&quot;14779129&quot;,&quot;PMID&quot;:&quot;37254877&quot;,&quot;issued&quot;:{&quot;date-parts&quot;:[[2023]]},&quot;abstract&quot;:&quot;Embryo implantation in humans is interstitial, meaning the entire conceptus embeds in the endometrium before the placental trophoblast invades beyond the uterine mucosa into the underlying inner myometrium. Once implanted, embryo survival pivots on the transformation of the endometrium into an anti-inflammatory placental bed, termed decidua, under homeostatic control of uterine natural killer cells. Here, we examine the evolutionary context of embryo implantation and elaborate on uterine remodelling before and after conception in humans.We also discuss the interactions between the embryo and the decidualising endometrium that regulate interstitial implantation and determine embryo fitness. Together, this Review highlights the precarious but adaptable nature of the implantation process.&quot;,&quot;container-title-short&quot;:&quot;&quot;},&quot;isTemporary&quot;:false},{&quot;id&quot;:&quot;c66a66bb-b5b5-3860-8820-dbbb9bd3b154&quot;,&quot;itemData&quot;:{&quot;type&quot;:&quot;article-journal&quot;,&quot;id&quot;:&quot;c66a66bb-b5b5-3860-8820-dbbb9bd3b154&quot;,&quot;title&quot;:&quot;Peri-implantation urinary hormone monitoring distinguishes between types of first-trimester spontaneous pregnancy loss&quot;,&quot;author&quot;:[{&quot;family&quot;:&quot;Foo&quot;,&quot;given&quot;:&quot;Lin&quot;,&quot;parse-names&quot;:false,&quot;dropping-particle&quot;:&quot;&quot;,&quot;non-dropping-particle&quot;:&quot;&quot;},{&quot;family&quot;:&quot;Johnson&quot;,&quot;given&quot;:&quot;Sarah&quot;,&quot;parse-names&quot;:false,&quot;dropping-particle&quot;:&quot;&quot;,&quot;non-dropping-particle&quot;:&quot;&quot;},{&quot;family&quot;:&quot;Marriott&quot;,&quot;given&quot;:&quot;Lorrae&quot;,&quot;parse-names&quot;:false,&quot;dropping-particle&quot;:&quot;&quot;,&quot;non-dropping-particle&quot;:&quot;&quot;},{&quot;family&quot;:&quot;Bourne&quot;,&quot;given&quot;:&quot;Tom&quot;,&quot;parse-names&quot;:false,&quot;dropping-particle&quot;:&quot;&quot;,&quot;non-dropping-particle&quot;:&quot;&quot;},{&quot;family&quot;:&quot;Bennett&quot;,&quot;given&quot;:&quot;Phillip&quot;,&quot;parse-names&quot;:false,&quot;dropping-particle&quot;:&quot;&quot;,&quot;non-dropping-particle&quot;:&quot;&quot;},{&quot;family&quot;:&quot;Lees&quot;,&quot;given&quot;:&quot;Christoph&quot;,&quot;parse-names&quot;:false,&quot;dropping-particle&quot;:&quot;&quot;,&quot;non-dropping-particle&quot;:&quot;&quot;}],&quot;container-title&quot;:&quot;Paediatric and Perinatal Epidemiology&quot;,&quot;container-title-short&quot;:&quot;Paediatr Perinat Epidemiol&quot;,&quot;DOI&quot;:&quot;10.1111/ppe.12613&quot;,&quot;ISSN&quot;:&quot;13653016&quot;,&quot;PMID&quot;:&quot;32056241&quot;,&quot;issued&quot;:{&quot;date-parts&quot;:[[2020]]},&quot;abstract&quot;:&quot;Background: Lutenising hormone (LH) and human chorionic gonadotropin (hCG) hormone are useful biochemical markers to indicate ovulation and embryonic implantation, respectively. We explored “point-of-care” LH and hCG testing using a digital home-testing device in a cohort trying to conceive. Objective: To determine conception and spontaneous pregnancy loss rates, and to assess whether trends in LH-hCG interval which are known to be associated with pregnancy viability could be identified with point-of-care testing. Methods: We recruited healthy women aged 18-44 planning a pregnancy. Participants used a home monitor to track LH and hCG levels for 12 menstrual cycles or until pregnancy was conceived. Pregnancy outcomes (viable, clinical miscarriage, or biochemical pregnancy loss) were recorded. Monitor data were analysed by a statistician blinded to pregnancy outcome. Results: From 387 recruits, there were 290 pregnancies with known outcomes within study timeline. Adequate monitor data for analysis were available for 150 conceptive cycles. Overall spontaneous first-trimester pregnancy loss rate was 30% with clinically recognised miscarriage rate of 17%. The difference to LH-hCG interval median had wider spread for biochemical losses (0.5-8.5 days) compared with clinical miscarriage (0-5 days) and viable pregnancies (0-6 days). Fixed effect hCG profile change distinguished between pregnancy outcomes from as early as day-2 post-hCG rise from baseline. Conclusions: The risk of first-trimester spontaneous pregnancy loss in our prospective cohort is comparable to studies utilising daily urinary hCG collection and laboratory assays. A wider LH-hCG interval range is associated with biochemical pregnancy loss and may relate to late or early implantation. Although early hCG changes discriminate between pregnancies that will miscarry from viable pregnancies, this point-of-care testing model is not sufficiently developed to be predictive.&quot;},&quot;isTemporary&quot;:false},{&quot;id&quot;:&quot;d1caa135-4b75-35be-b022-82d899d33bd2&quot;,&quot;itemData&quot;:{&quot;type&quot;:&quot;article-journal&quot;,&quot;id&quot;:&quot;d1caa135-4b75-35be-b022-82d899d33bd2&quot;,&quot;title&quot;:&quot;Time of Implantation of the Conceptus and Loss of Pregnancy&quot;,&quot;author&quot;:[{&quot;family&quot;:&quot;Wilcox&quot;,&quot;given&quot;:&quot;Allen J.&quot;,&quot;parse-names&quot;:false,&quot;dropping-particle&quot;:&quot;&quot;,&quot;non-dropping-particle&quot;:&quot;&quot;},{&quot;family&quot;:&quot;Baird&quot;,&quot;given&quot;:&quot;Donna Day&quot;,&quot;parse-names&quot;:false,&quot;dropping-particle&quot;:&quot;&quot;,&quot;non-dropping-particle&quot;:&quot;&quot;},{&quot;family&quot;:&quot;Weinberg&quot;,&quot;given&quot;:&quot;Clarice R.&quot;,&quot;parse-names&quot;:false,&quot;dropping-particle&quot;:&quot;&quot;,&quot;non-dropping-particle&quot;:&quot;&quot;}],&quot;container-title&quot;:&quot;New England Journal of Medicine&quot;,&quot;DOI&quot;:&quot;10.1056/nejm199906103402304&quot;,&quot;ISSN&quot;:&quot;0028-4793&quot;,&quot;issued&quot;:{&quot;date-parts&quot;:[[1999]]},&quot;abstract&quot;:&quot;BACKGROUND: Implantation of the conceptus is a key step in pregnancy, but little is known about the time of implantation or the relation between the time of implantation and the outcome of pregnancy. METHODS: We collected daily urine samples for up to six months from 221 women attempting to conceive after ceasing to use contraception. Ovulation was identified on the basis of the ratio of urinary estrogen metabolites to progesterone metabolites, which changes rapidly with luteinization of the ovarian follicle. The time of implantation was defined by the appearance of chorionic gonadotropin in maternal urine. RESULTS: There were 199 conceptions, for 95 percent of which (189) we had sufficient data for analysis. Of these 189 pregnancies, 141 (75 percent) lasted at least six weeks past the last menstrual period, and the remaining 48 pregnancies (25 percent) ended in early loss. Among the pregnancies that lasted six weeks or more, the first appearance of chorionic gonadotropin occurred 6 to 12 days after ovulation; 118 women (84 percent) had implantation on day 8, 9, or 10. The risk of early pregnancy loss increased with later implantation (P&lt;0.001). Among the 102 conceptuses that implanted by the ninth day, 13 percent ended in early loss. This proportion rose to 26 percent with implantation on day 10, to 52 percent on day 11, and to 82 percent after day 11. CONCLUSIONS: In most successful human pregnancies, the conceptus implants 8 to 10 days after ovulation. The risk of early pregnancy loss increases with later implantation.&quot;,&quot;container-title-short&quot;:&quot;&quot;},&quot;isTemporary&quot;:false},{&quot;id&quot;:&quot;017cbb0a-57aa-3dbf-9f55-f1b8e50046a6&quot;,&quot;itemData&quot;:{&quot;type&quot;:&quot;article-journal&quot;,&quot;id&quot;:&quot;017cbb0a-57aa-3dbf-9f55-f1b8e50046a6&quot;,&quot;title&quot;:&quot;Estimates of human fertility and pregnancy loss&quot;,&quot;author&quot;:[{&quot;family&quot;:&quot;Zinaman&quot;,&quot;given&quot;:&quot;M. J.&quot;,&quot;parse-names&quot;:false,&quot;dropping-particle&quot;:&quot;&quot;,&quot;non-dropping-particle&quot;:&quot;&quot;},{&quot;family&quot;:&quot;O'Connor&quot;,&quot;given&quot;:&quot;J.&quot;,&quot;parse-names&quot;:false,&quot;dropping-particle&quot;:&quot;&quot;,&quot;non-dropping-particle&quot;:&quot;&quot;},{&quot;family&quot;:&quot;Clegg&quot;,&quot;given&quot;:&quot;E. D.&quot;,&quot;parse-names&quot;:false,&quot;dropping-particle&quot;:&quot;&quot;,&quot;non-dropping-particle&quot;:&quot;&quot;},{&quot;family&quot;:&quot;Selevan&quot;,&quot;given&quot;:&quot;S. G.&quot;,&quot;parse-names&quot;:false,&quot;dropping-particle&quot;:&quot;&quot;,&quot;non-dropping-particle&quot;:&quot;&quot;},{&quot;family&quot;:&quot;Brown&quot;,&quot;given&quot;:&quot;C. C.&quot;,&quot;parse-names&quot;:false,&quot;dropping-particle&quot;:&quot;&quot;,&quot;non-dropping-particle&quot;:&quot;&quot;}],&quot;container-title&quot;:&quot;Fertility and Sterility&quot;,&quot;container-title-short&quot;:&quot;Fertil Steril&quot;,&quot;DOI&quot;:&quot;10.1016/s0015-0282(16)58144-8&quot;,&quot;ISSN&quot;:&quot;00150282&quot;,&quot;PMID&quot;:&quot;8774277&quot;,&quot;issued&quot;:{&quot;date-parts&quot;:[[1996]]},&quot;abstract&quot;:&quot;Objective: To examine the fertility and pregnancy wastage rates in a group of presumably fertile couples. Design: Prospective observational study of 200 couples desiring to achieve pregnancy over 12 menstrual cycles coupled with pregnancy outcome follow-up. Setting: A university-based obstetrics and gynecological center. Patients: Personal interviews and questionnaires were used to screen couples for entry into the study. Couples were counseled to have intercourse centered on predicted day of ovulation. Phase I included the first three cycles in which women collected daily morning urine samples, underwent midcycle postcoital tests, and, if late for their menses, presented for serum hCG testing. Phase 2 encompassed the next nine cycles in which women were contacted monthly by phone and underwent serum hCG testing if menses was delayed. Urine samples from cycles in which clinical (serum hCG) pregnancy did not occur underwent sensitive hCG testing to detect occult pregnancies. Pregnancies were followed until delivery to ascertain outcome. Results: Eighty-two percent of the 200 couples followed for the entire study period conceived. The maximal fertility rate was approximately 30% per cycle in the first two cycles. This rate quickly tapered over the remainder of the study. Pregnancy wastage during phase 1 accounted for 31% of the pregnancies detected. Forty-one percent (15/36) of these losses were seen only by urine hCG testing and were categorized as occult. Eleven of these same patients later achieved clinically recognized conceptions during the study. Conclusions: These results support the concept that the efficiency of human reproduction is maximum at approximately 30% per cycle. A very significant number of these pregnancies end in spontaneous abortion. In addition, pregnancy loss before missed menses occurs in a significant proportion of women.&quot;},&quot;isTemporary&quot;:false},{&quot;id&quot;:&quot;046e79da-29b4-3b3e-8d88-957df635414f&quot;,&quot;itemData&quot;:{&quot;type&quot;:&quot;article-journal&quot;,&quot;id&quot;:&quot;046e79da-29b4-3b3e-8d88-957df635414f&quot;,&quot;title&quot;:&quot;Conception, early pregnancy loss, and time to clinical pregnancy: A population-based prospective study&quot;,&quot;author&quot;:[{&quot;family&quot;:&quot;Wang&quot;,&quot;given&quot;:&quot;Xiaobin&quot;,&quot;parse-names&quot;:false,&quot;dropping-particle&quot;:&quot;&quot;,&quot;non-dropping-particle&quot;:&quot;&quot;},{&quot;family&quot;:&quot;Chen&quot;,&quot;given&quot;:&quot;Changzhong&quot;,&quot;parse-names&quot;:false,&quot;dropping-particle&quot;:&quot;&quot;,&quot;non-dropping-particle&quot;:&quot;&quot;},{&quot;family&quot;:&quot;Wang&quot;,&quot;given&quot;:&quot;Lihua&quot;,&quot;parse-names&quot;:false,&quot;dropping-particle&quot;:&quot;&quot;,&quot;non-dropping-particle&quot;:&quot;&quot;},{&quot;family&quot;:&quot;Chen&quot;,&quot;given&quot;:&quot;Dafang&quot;,&quot;parse-names&quot;:false,&quot;dropping-particle&quot;:&quot;&quot;,&quot;non-dropping-particle&quot;:&quot;&quot;},{&quot;family&quot;:&quot;Guang&quot;,&quot;given&quot;:&quot;Wenwei&quot;,&quot;parse-names&quot;:false,&quot;dropping-particle&quot;:&quot;&quot;,&quot;non-dropping-particle&quot;:&quot;&quot;},{&quot;family&quot;:&quot;French&quot;,&quot;given&quot;:&quot;Jonathan&quot;,&quot;parse-names&quot;:false,&quot;dropping-particle&quot;:&quot;&quot;,&quot;non-dropping-particle&quot;:&quot;&quot;},{&quot;family&quot;:&quot;Xu&quot;,&quot;given&quot;:&quot;Xiping&quot;,&quot;parse-names&quot;:false,&quot;dropping-particle&quot;:&quot;&quot;,&quot;non-dropping-particle&quot;:&quot;&quot;}],&quot;container-title&quot;:&quot;Fertility and Sterility&quot;,&quot;container-title-short&quot;:&quot;Fertil Steril&quot;,&quot;DOI&quot;:&quot;10.1016/S0015-0282(02)04694-0&quot;,&quot;ISSN&quot;:&quot;00150282&quot;,&quot;PMID&quot;:&quot;12620443&quot;,&quot;issued&quot;:{&quot;date-parts&quot;:[[2003]]},&quot;abstract&quot;:&quot;Objective: To examine rates of conception and pregnancy loss and their relations with time to clinical pregnancy and reproductive outcomes. Design: A prospective observational study. Setting: Population-based cohort in China. Patient(s): Five hundred eighteen healthy newly married women who intended to conceive. Upon stopping contraception, daily records of vaginal bleeding and daily first-morning urine specimens were obtained for ≤1 year or until a clinical pregnancy was achieved. Daily urinary hCG was assayed to detect early pregnancy loss (EPL). Intervention(s): None. Main Outcome Measure(s): Conception, pregnancy loss, and time to clinical pregnancy. Result(s): The conception rate per cycle was 40% over the first 12 months. Of the 618 detectable conceptions, 49 (7.9%) ended in clinical spontaneous abortion, and 152 (24.6%) in EPL. Early pregnancy loss was detected in 14% of all the cycles without clinically recognized pregnancy, but the frequencies were lower among women with delayed time to clinical pregnancy. Early pregnancy loss in the preceding cycle was associated with increased odds of conception (odds ratio [OR], 2.6; 95% confidence interval [CI], 1.8-3.9), clinical pregnancy (OR, 2.0; 95% CI, 1.3-3.0), and EPL (OR, 2.4; 95% CI, 1.4-4.2) but was not associated with spontaneous abortion, low birth weight, or preterm birth in the subsequent cycle. Conclusion(s): We demonstrated substantial EPL in the non-clinically pregnant cycles and a positive relation between EPL and subsequent fertility. © 2003 by American Society for Reproductive Medicine.&quot;},&quot;isTemporary&quot;:false}]},{&quot;citationID&quot;:&quot;MENDELEY_CITATION_1ef1d648-9b17-43eb-897e-ec5d00d08723&quot;,&quot;properties&quot;:{&quot;noteIndex&quot;:0},&quot;isEdited&quot;:false,&quot;manualOverride&quot;:{&quot;citeprocText&quot;:&quot;&lt;sup&gt;39&lt;/sup&gt;&quot;,&quot;isManuallyOverridden&quot;:false,&quot;manualOverrideText&quot;:&quot;&quot;},&quot;citationTag&quot;:&quot;MENDELEY_CITATION_v3_eyJjaXRhdGlvbklEIjoiTUVOREVMRVlfQ0lUQVRJT05fMWVmMWQ2NDgtOWIxNy00M2ViLTg5N2UtZWM1ZDAwZDA4NzIzIiwicHJvcGVydGllcyI6eyJub3RlSW5kZXgiOjB9LCJpc0VkaXRlZCI6ZmFsc2UsIm1hbnVhbE92ZXJyaWRlIjp7ImNpdGVwcm9jVGV4dCI6IjxzdXA+Mzk8L3N1cD4iLCJpc01hbnVhbGx5T3ZlcnJpZGRlbiI6ZmFsc2UsIm1hbnVhbE92ZXJyaWRlVGV4dCI6IiJ9LCJjaXRhdGlvbkl0ZW1zIjpbeyJpZCI6IjhkNDdhOTI1LTE5NDktNTExYi1iZjI5LTg3Nzg1MTJlNjM3MiIsIml0ZW1EYXRhIjp7IkRPSSI6IjEwLjEwOTYvZmouMDctOTU3NGxzZiIsIklTU04iOiIwODkyLTY2MzgiLCJQTUlEIjoiMTc5NDI4MjYiLCJhYnN0cmFjdCI6IkFzIG5ldyBkcnVncyBhcmUgZGV2ZWxvcGVkLCBpdCBpcyBlc3NlbnRpYWwgdG8gYXBwcm9wcmlhdGVseSB0cmFuc2xhdGUgdGhlIGRydWcgZG9zYWdlIGZyb20gb25lIGFuaW1hbCBzcGVjaWVzIHRvIGFub3RoZXIuIEEgbWlzdW5kZXJzdGFuZGluZyBhcHBlYXJzIHRvIGV4aXN0IHJlZ2FyZGluZyB0aGUgYXBwcm9wcmlhdGUgbWV0aG9kIGZvciBhbGxvbWV0cmljIGRvc2UgdHJhbnNsYXRpb25zLCBlc3BlY2lhbGx5IHdoZW4gc3RhcnRpbmcgbmV3IGFuaW1hbCBvciBjbGluaWNhbCBzdHVkaWVzLiBUaGUgbmVlZCBmb3IgZWR1Y2F0aW9uIHJlZ2FyZGluZyBhcHByb3ByaWF0ZSB0cmFuc2xhdGlvbiBpcyBldmlkZW50IGZyb20gdGhlIG1lZGlhIHJlc3BvbnNlIHJlZ2FyZGluZyBzb21lIHJlY2VudCBzdHVkaWVzIHdoZXJlIGF1dGhvcnMgaGF2ZSBzaG93biB0aGF0IHJlc3ZlcmF0cm9sLCBhIGNvbXBvdW5kIGZvdW5kIGluIGdyYXBlcyBhbmQgcmVkIHdpbmUsIGltcHJvdmVzIHRoZSBoZWFsdGggYW5kIGxpZmUgc3BhbiBvZiBtaWNlLiBJbW1lZGlhdGVseSBhZnRlciB0aGUgb25saW5lIHB1YmxpY2F0aW9uIG9mIHRoZXNlIHBhcGVycywgdGhlIHNjaWVudGlmaWMgY29tbXVuaXR5IGFuZCBwb3B1bGFyIHByZXNzIHZvaWNlZCBjb25jZXJucyByZWdhcmRpbmcgdGhlIHJlbGV2YW5jZSBvZiB0aGUgZG9zZSBvZiByZXN2ZXJhdHJvbCB1c2VkIGJ5IHRoZSBhdXRob3JzLiBUaGUgYW5pbWFsIGRvc2Ugc2hvdWxkIG5vdCBiZSBleHRyYXBvbGF0ZWQgdG8gYSBodW1hbiBlcXVpdmFsZW50IGRvc2UgKEhFRCkgYnkgYSBzaW1wbGUgY29udmVyc2lvbiBiYXNlZCBvbiBib2R5IHdlaWdodCwgYXMgd2FzIHJlcG9ydGVkLiBGb3IgdGhlIG1vcmUgYXBwcm9wcmlhdGUgY29udmVyc2lvbiBvZiBkcnVnIGRvc2VzIGZyb20gYW5pbWFsIHN0dWRpZXMgdG8gaHVtYW4gc3R1ZGllcywgd2Ugc3VnZ2VzdCB1c2luZyB0aGUgYm9keSBzdXJmYWNlIGFyZWEgKEJTQSkgbm9ybWFsaXphdGlvbiBtZXRob2QuIEJTQSBjb3JyZWxhdGVzIHdlbGwgYWNyb3NzIHNldmVyYWwgbWFtbWFsaWFuIHNwZWNpZXMgd2l0aCBzZXZlcmFsIHBhcmFtZXRlcnMgb2YgYmlvbG9neSwgaW5jbHVkaW5nIG94eWdlbiB1dGlsaXphdGlvbiwgY2Fsb3JpYyBleHBlbmRpdHVyZSwgYmFzYWwgbWV0YWJvbGlzbSwgYmxvb2Qgdm9sdW1lLCBjaXJjdWxhdGluZyBwbGFzbWEgcHJvdGVpbnMsIGFuZCByZW5hbCBmdW5jdGlvbi4gV2UgYWR2b2NhdGUgdGhlIHVzZSBvZiBCU0EgYXMgYSBmYWN0b3Igd2hlbiBjb252ZXJ0aW5nIGEgZG9zZSBmb3IgdHJhbnNsYXRpb24gZnJvbSBhbmltYWxzIHRvIGh1bWFucywgZXNwZWNpYWxseSBmb3IgcGhhc2UgSSBhbmQgcGhhc2UgSUkgY2xpbmljYWwgdHJpYWxzLiIsImF1dGhvciI6W3siZHJvcHBpbmctcGFydGljbGUiOiIiLCJmYW1pbHkiOiJSZWFnYW7igJBTaGF3IiwiZ2l2ZW4iOiJTaGFubm9uIiwibm9uLWRyb3BwaW5nLXBhcnRpY2xlIjoiIiwicGFyc2UtbmFtZXMiOmZhbHNlLCJzdWZmaXgiOiIifSx7ImRyb3BwaW5nLXBhcnRpY2xlIjoiIiwiZmFtaWx5IjoiTmloYWwiLCJnaXZlbiI6Ik1pbmFrc2hpIiwibm9uLWRyb3BwaW5nLXBhcnRpY2xlIjoiIiwicGFyc2UtbmFtZXMiOmZhbHNlLCJzdWZmaXgiOiIifSx7ImRyb3BwaW5nLXBhcnRpY2xlIjoiIiwiZmFtaWx5IjoiQWhtYWQiLCJnaXZlbiI6Ik5paGFsIiwibm9uLWRyb3BwaW5nLXBhcnRpY2xlIjoiIiwicGFyc2UtbmFtZXMiOmZhbHNlLCJzdWZmaXgiOiIifV0sImNvbnRhaW5lci10aXRsZSI6IlRoZSBGQVNFQiBKb3VybmFsIiwiaWQiOiI4ZDQ3YTkyNS0xOTQ5LTUxMWItYmYyOS04Nzc4NTEyZTYzNzIiLCJpc3N1ZWQiOnsiZGF0ZS1wYXJ0cyI6W1siMjAwOCJdXX0sInRpdGxlIjoiRG9zZSB0cmFuc2xhdGlvbiBmcm9tIGFuaW1hbCB0byBodW1hbiBzdHVkaWVzIHJldmlzaXRlZCIsInR5cGUiOiJhcnRpY2xlLWpvdXJuYWwiLCJjb250YWluZXItdGl0bGUtc2hvcnQiOiIifSwidXJpcyI6WyJodHRwOi8vd3d3Lm1lbmRlbGV5LmNvbS9kb2N1bWVudHMvP3V1aWQ9ZjdhMDE3NWMtNDViMC00OGQyLWE5ODktNmI1MmVkYmM0MzdjIl0sImlzVGVtcG9yYXJ5IjpmYWxzZSwibGVnYWN5RGVza3RvcElkIjoiZjdhMDE3NWMtNDViMC00OGQyLWE5ODktNmI1MmVkYmM0MzdjIn1dfQ==&quot;,&quot;citationItems&quot;:[{&quot;id&quot;:&quot;8d47a925-1949-511b-bf29-8778512e6372&quot;,&quot;itemData&quot;:{&quot;DOI&quot;:&quot;10.1096/fj.07-9574lsf&quot;,&quot;ISSN&quot;:&quot;0892-6638&quot;,&quot;PMID&quot;:&quot;17942826&quot;,&quot;abstract&quot;:&quot;As new drugs are developed, it is essential to appropriately translate the drug dosage from one animal species to another. A misunderstanding appears to exist regarding the appropriate method for allometric dose translations, especially when starting new animal or clinical studies. The need for education regarding appropriate translation is evident from the media response regarding some recent studies where authors have shown that resveratrol, a compound found in grapes and red wine, improves the health and life span of mice. Immediately after the online publication of these papers, the scientific community and popular press voiced concerns regarding the relevance of the dose of resveratrol used by the authors. The animal dose should not be extrapolated to a human equivalent dose (HED) by a simple conversion based on body weight, as was reported. For the more appropriate conversion of drug doses from animal studies to human studies, we suggest using the body surface area (BSA) normalization method. BSA correlates well across several mammalian species with several parameters of biology, including oxygen utilization, caloric expenditure, basal metabolism, blood volume, circulating plasma proteins, and renal function. We advocate the use of BSA as a factor when converting a dose for translation from animals to humans, especially for phase I and phase II clinical trials.&quot;,&quot;author&quot;:[{&quot;dropping-particle&quot;:&quot;&quot;,&quot;family&quot;:&quot;Reagan‐Shaw&quot;,&quot;given&quot;:&quot;Shannon&quot;,&quot;non-dropping-particle&quot;:&quot;&quot;,&quot;parse-names&quot;:false,&quot;suffix&quot;:&quot;&quot;},{&quot;dropping-particle&quot;:&quot;&quot;,&quot;family&quot;:&quot;Nihal&quot;,&quot;given&quot;:&quot;Minakshi&quot;,&quot;non-dropping-particle&quot;:&quot;&quot;,&quot;parse-names&quot;:false,&quot;suffix&quot;:&quot;&quot;},{&quot;dropping-particle&quot;:&quot;&quot;,&quot;family&quot;:&quot;Ahmad&quot;,&quot;given&quot;:&quot;Nihal&quot;,&quot;non-dropping-particle&quot;:&quot;&quot;,&quot;parse-names&quot;:false,&quot;suffix&quot;:&quot;&quot;}],&quot;container-title&quot;:&quot;The FASEB Journal&quot;,&quot;id&quot;:&quot;8d47a925-1949-511b-bf29-8778512e6372&quot;,&quot;issued&quot;:{&quot;date-parts&quot;:[[&quot;2008&quot;]]},&quot;title&quot;:&quot;Dose translation from animal to human studies revisited&quot;,&quot;type&quot;:&quot;article-journal&quot;,&quot;container-title-short&quot;:&quot;&quot;},&quot;uris&quot;:[&quot;http://www.mendeley.com/documents/?uuid=f7a0175c-45b0-48d2-a989-6b52edbc437c&quot;],&quot;isTemporary&quot;:false,&quot;legacyDesktopId&quot;:&quot;f7a0175c-45b0-48d2-a989-6b52edbc437c&quot;}]},{&quot;citationID&quot;:&quot;MENDELEY_CITATION_8d8b3f4a-056b-4ac3-86ed-711a23541f58&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OGQ4YjNmNGEtMDU2Yi00YWMzLTg2ZWQtNzExYTIzNTQxZjU4IiwicHJvcGVydGllcyI6eyJub3RlSW5kZXgiOjB9LCJpc0VkaXRlZCI6ZmFsc2UsIm1hbnVhbE92ZXJyaWRlIjp7ImNpdGVwcm9jVGV4dCI6IjxzdXA+NTwvc3VwPiIsImlzTWFudWFsbHlPdmVycmlkZGVuIjpmYWxzZSwibWFudWFsT3ZlcnJpZGVUZXh0IjoiIn0sImNpdGF0aW9uSXRlbXMiOlt7ImlkIjoiZDFjYWExMzUtNGI3NS0zNWJlLWIwMjItODJkODk5ZDMzYmQyIiwiaXRlbURhdGEiOnsidHlwZSI6ImFydGljbGUtam91cm5hbCIsImlkIjoiZDFjYWExMzUtNGI3NS0zNWJlLWIwMjItODJkODk5ZDMzYmQyIiwidGl0bGUiOiJUaW1lIG9mIEltcGxhbnRhdGlvbiBvZiB0aGUgQ29uY2VwdHVzIGFuZCBMb3NzIG9mIFByZWduYW5jeSIsImF1dGhvciI6W3siZmFtaWx5IjoiV2lsY294IiwiZ2l2ZW4iOiJBbGxlbiBKLiIsInBhcnNlLW5hbWVzIjpmYWxzZSwiZHJvcHBpbmctcGFydGljbGUiOiIiLCJub24tZHJvcHBpbmctcGFydGljbGUiOiIifSx7ImZhbWlseSI6IkJhaXJkIiwiZ2l2ZW4iOiJEb25uYSBEYXkiLCJwYXJzZS1uYW1lcyI6ZmFsc2UsImRyb3BwaW5nLXBhcnRpY2xlIjoiIiwibm9uLWRyb3BwaW5nLXBhcnRpY2xlIjoiIn0seyJmYW1pbHkiOiJXZWluYmVyZyIsImdpdmVuIjoiQ2xhcmljZSBSLiIsInBhcnNlLW5hbWVzIjpmYWxzZSwiZHJvcHBpbmctcGFydGljbGUiOiIiLCJub24tZHJvcHBpbmctcGFydGljbGUiOiIifV0sImNvbnRhaW5lci10aXRsZSI6Ik5ldyBFbmdsYW5kIEpvdXJuYWwgb2YgTWVkaWNpbmUiLCJET0kiOiIxMC4xMDU2L25lam0xOTk5MDYxMDM0MDIzMDQiLCJJU1NOIjoiMDAyOC00NzkzIiwiaXNzdWVkIjp7ImRhdGUtcGFydHMiOltbMTk5OV1dfSwiYWJzdHJhY3QiOiJCQUNLR1JPVU5EOiBJbXBsYW50YXRpb24gb2YgdGhlIGNvbmNlcHR1cyBpcyBhIGtleSBzdGVwIGluIHByZWduYW5jeSwgYnV0IGxpdHRsZSBpcyBrbm93biBhYm91dCB0aGUgdGltZSBvZiBpbXBsYW50YXRpb24gb3IgdGhlIHJlbGF0aW9uIGJldHdlZW4gdGhlIHRpbWUgb2YgaW1wbGFudGF0aW9uIGFuZCB0aGUgb3V0Y29tZSBvZiBwcmVnbmFuY3kuIE1FVEhPRFM6IFdlIGNvbGxlY3RlZCBkYWlseSB1cmluZSBzYW1wbGVzIGZvciB1cCB0byBzaXggbW9udGhzIGZyb20gMjIxIHdvbWVuIGF0dGVtcHRpbmcgdG8gY29uY2VpdmUgYWZ0ZXIgY2Vhc2luZyB0byB1c2UgY29udHJhY2VwdGlvbi4gT3Z1bGF0aW9uIHdhcyBpZGVudGlmaWVkIG9uIHRoZSBiYXNpcyBvZiB0aGUgcmF0aW8gb2YgdXJpbmFyeSBlc3Ryb2dlbiBtZXRhYm9saXRlcyB0byBwcm9nZXN0ZXJvbmUgbWV0YWJvbGl0ZXMsIHdoaWNoIGNoYW5nZXMgcmFwaWRseSB3aXRoIGx1dGVpbml6YXRpb24gb2YgdGhlIG92YXJpYW4gZm9sbGljbGUuIFRoZSB0aW1lIG9mIGltcGxhbnRhdGlvbiB3YXMgZGVmaW5lZCBieSB0aGUgYXBwZWFyYW5jZSBvZiBjaG9yaW9uaWMgZ29uYWRvdHJvcGluIGluIG1hdGVybmFsIHVyaW5lLiBSRVNVTFRTOiBUaGVyZSB3ZXJlIDE5OSBjb25jZXB0aW9ucywgZm9yIDk1IHBlcmNlbnQgb2Ygd2hpY2ggKDE4OSkgd2UgaGFkIHN1ZmZpY2llbnQgZGF0YSBmb3IgYW5hbHlzaXMuIE9mIHRoZXNlIDE4OSBwcmVnbmFuY2llcywgMTQxICg3NSBwZXJjZW50KSBsYXN0ZWQgYXQgbGVhc3Qgc2l4IHdlZWtzIHBhc3QgdGhlIGxhc3QgbWVuc3RydWFsIHBlcmlvZCwgYW5kIHRoZSByZW1haW5pbmcgNDggcHJlZ25hbmNpZXMgKDI1IHBlcmNlbnQpIGVuZGVkIGluIGVhcmx5IGxvc3MuIEFtb25nIHRoZSBwcmVnbmFuY2llcyB0aGF0IGxhc3RlZCBzaXggd2Vla3Mgb3IgbW9yZSwgdGhlIGZpcnN0IGFwcGVhcmFuY2Ugb2YgY2hvcmlvbmljIGdvbmFkb3Ryb3BpbiBvY2N1cnJlZCA2IHRvIDEyIGRheXMgYWZ0ZXIgb3Z1bGF0aW9uOyAxMTggd29tZW4gKDg0IHBlcmNlbnQpIGhhZCBpbXBsYW50YXRpb24gb24gZGF5IDgsIDksIG9yIDEwLiBUaGUgcmlzayBvZiBlYXJseSBwcmVnbmFuY3kgbG9zcyBpbmNyZWFzZWQgd2l0aCBsYXRlciBpbXBsYW50YXRpb24gKFA8MC4wMDEpLiBBbW9uZyB0aGUgMTAyIGNvbmNlcHR1c2VzIHRoYXQgaW1wbGFudGVkIGJ5IHRoZSBuaW50aCBkYXksIDEzIHBlcmNlbnQgZW5kZWQgaW4gZWFybHkgbG9zcy4gVGhpcyBwcm9wb3J0aW9uIHJvc2UgdG8gMjYgcGVyY2VudCB3aXRoIGltcGxhbnRhdGlvbiBvbiBkYXkgMTAsIHRvIDUyIHBlcmNlbnQgb24gZGF5IDExLCBhbmQgdG8gODIgcGVyY2VudCBhZnRlciBkYXkgMTEuIENPTkNMVVNJT05TOiBJbiBtb3N0IHN1Y2Nlc3NmdWwgaHVtYW4gcHJlZ25hbmNpZXMsIHRoZSBjb25jZXB0dXMgaW1wbGFudHMgOCB0byAxMCBkYXlzIGFmdGVyIG92dWxhdGlvbi4gVGhlIHJpc2sgb2YgZWFybHkgcHJlZ25hbmN5IGxvc3MgaW5jcmVhc2VzIHdpdGggbGF0ZXIgaW1wbGFudGF0aW9uLiIsImNvbnRhaW5lci10aXRsZS1zaG9ydCI6IiJ9LCJpc1RlbXBvcmFyeSI6ZmFsc2V9XX0=&quot;,&quot;citationItems&quot;:[{&quot;id&quot;:&quot;d1caa135-4b75-35be-b022-82d899d33bd2&quot;,&quot;itemData&quot;:{&quot;type&quot;:&quot;article-journal&quot;,&quot;id&quot;:&quot;d1caa135-4b75-35be-b022-82d899d33bd2&quot;,&quot;title&quot;:&quot;Time of Implantation of the Conceptus and Loss of Pregnancy&quot;,&quot;author&quot;:[{&quot;family&quot;:&quot;Wilcox&quot;,&quot;given&quot;:&quot;Allen J.&quot;,&quot;parse-names&quot;:false,&quot;dropping-particle&quot;:&quot;&quot;,&quot;non-dropping-particle&quot;:&quot;&quot;},{&quot;family&quot;:&quot;Baird&quot;,&quot;given&quot;:&quot;Donna Day&quot;,&quot;parse-names&quot;:false,&quot;dropping-particle&quot;:&quot;&quot;,&quot;non-dropping-particle&quot;:&quot;&quot;},{&quot;family&quot;:&quot;Weinberg&quot;,&quot;given&quot;:&quot;Clarice R.&quot;,&quot;parse-names&quot;:false,&quot;dropping-particle&quot;:&quot;&quot;,&quot;non-dropping-particle&quot;:&quot;&quot;}],&quot;container-title&quot;:&quot;New England Journal of Medicine&quot;,&quot;DOI&quot;:&quot;10.1056/nejm199906103402304&quot;,&quot;ISSN&quot;:&quot;0028-4793&quot;,&quot;issued&quot;:{&quot;date-parts&quot;:[[1999]]},&quot;abstract&quot;:&quot;BACKGROUND: Implantation of the conceptus is a key step in pregnancy, but little is known about the time of implantation or the relation between the time of implantation and the outcome of pregnancy. METHODS: We collected daily urine samples for up to six months from 221 women attempting to conceive after ceasing to use contraception. Ovulation was identified on the basis of the ratio of urinary estrogen metabolites to progesterone metabolites, which changes rapidly with luteinization of the ovarian follicle. The time of implantation was defined by the appearance of chorionic gonadotropin in maternal urine. RESULTS: There were 199 conceptions, for 95 percent of which (189) we had sufficient data for analysis. Of these 189 pregnancies, 141 (75 percent) lasted at least six weeks past the last menstrual period, and the remaining 48 pregnancies (25 percent) ended in early loss. Among the pregnancies that lasted six weeks or more, the first appearance of chorionic gonadotropin occurred 6 to 12 days after ovulation; 118 women (84 percent) had implantation on day 8, 9, or 10. The risk of early pregnancy loss increased with later implantation (P&lt;0.001). Among the 102 conceptuses that implanted by the ninth day, 13 percent ended in early loss. This proportion rose to 26 percent with implantation on day 10, to 52 percent on day 11, and to 82 percent after day 11. CONCLUSIONS: In most successful human pregnancies, the conceptus implants 8 to 10 days after ovulation. The risk of early pregnancy loss increases with later implantation.&quot;,&quot;container-title-short&quot;:&quot;&quot;},&quot;isTemporary&quot;:false}]},{&quot;citationID&quot;:&quot;MENDELEY_CITATION_6bb555b0-6f2c-4740-82fb-0ecbd4722483&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NmJiNTU1YjAtNmYyYy00NzQwLTgyZmItMGVjYmQ0NzIyNDgzIiwicHJvcGVydGllcyI6eyJub3RlSW5kZXgiOjB9LCJpc0VkaXRlZCI6ZmFsc2UsIm1hbnVhbE92ZXJyaWRlIjp7ImNpdGVwcm9jVGV4dCI6IjxzdXA+NTwvc3VwPiIsImlzTWFudWFsbHlPdmVycmlkZGVuIjpmYWxzZSwibWFudWFsT3ZlcnJpZGVUZXh0IjoiIn0sImNpdGF0aW9uSXRlbXMiOlt7ImlkIjoiZDFjYWExMzUtNGI3NS0zNWJlLWIwMjItODJkODk5ZDMzYmQyIiwiaXRlbURhdGEiOnsidHlwZSI6ImFydGljbGUtam91cm5hbCIsImlkIjoiZDFjYWExMzUtNGI3NS0zNWJlLWIwMjItODJkODk5ZDMzYmQyIiwidGl0bGUiOiJUaW1lIG9mIEltcGxhbnRhdGlvbiBvZiB0aGUgQ29uY2VwdHVzIGFuZCBMb3NzIG9mIFByZWduYW5jeSIsImF1dGhvciI6W3siZmFtaWx5IjoiV2lsY294IiwiZ2l2ZW4iOiJBbGxlbiBKLiIsInBhcnNlLW5hbWVzIjpmYWxzZSwiZHJvcHBpbmctcGFydGljbGUiOiIiLCJub24tZHJvcHBpbmctcGFydGljbGUiOiIifSx7ImZhbWlseSI6IkJhaXJkIiwiZ2l2ZW4iOiJEb25uYSBEYXkiLCJwYXJzZS1uYW1lcyI6ZmFsc2UsImRyb3BwaW5nLXBhcnRpY2xlIjoiIiwibm9uLWRyb3BwaW5nLXBhcnRpY2xlIjoiIn0seyJmYW1pbHkiOiJXZWluYmVyZyIsImdpdmVuIjoiQ2xhcmljZSBSLiIsInBhcnNlLW5hbWVzIjpmYWxzZSwiZHJvcHBpbmctcGFydGljbGUiOiIiLCJub24tZHJvcHBpbmctcGFydGljbGUiOiIifV0sImNvbnRhaW5lci10aXRsZSI6Ik5ldyBFbmdsYW5kIEpvdXJuYWwgb2YgTWVkaWNpbmUiLCJET0kiOiIxMC4xMDU2L25lam0xOTk5MDYxMDM0MDIzMDQiLCJJU1NOIjoiMDAyOC00NzkzIiwiaXNzdWVkIjp7ImRhdGUtcGFydHMiOltbMTk5OV1dfSwiYWJzdHJhY3QiOiJCQUNLR1JPVU5EOiBJbXBsYW50YXRpb24gb2YgdGhlIGNvbmNlcHR1cyBpcyBhIGtleSBzdGVwIGluIHByZWduYW5jeSwgYnV0IGxpdHRsZSBpcyBrbm93biBhYm91dCB0aGUgdGltZSBvZiBpbXBsYW50YXRpb24gb3IgdGhlIHJlbGF0aW9uIGJldHdlZW4gdGhlIHRpbWUgb2YgaW1wbGFudGF0aW9uIGFuZCB0aGUgb3V0Y29tZSBvZiBwcmVnbmFuY3kuIE1FVEhPRFM6IFdlIGNvbGxlY3RlZCBkYWlseSB1cmluZSBzYW1wbGVzIGZvciB1cCB0byBzaXggbW9udGhzIGZyb20gMjIxIHdvbWVuIGF0dGVtcHRpbmcgdG8gY29uY2VpdmUgYWZ0ZXIgY2Vhc2luZyB0byB1c2UgY29udHJhY2VwdGlvbi4gT3Z1bGF0aW9uIHdhcyBpZGVudGlmaWVkIG9uIHRoZSBiYXNpcyBvZiB0aGUgcmF0aW8gb2YgdXJpbmFyeSBlc3Ryb2dlbiBtZXRhYm9saXRlcyB0byBwcm9nZXN0ZXJvbmUgbWV0YWJvbGl0ZXMsIHdoaWNoIGNoYW5nZXMgcmFwaWRseSB3aXRoIGx1dGVpbml6YXRpb24gb2YgdGhlIG92YXJpYW4gZm9sbGljbGUuIFRoZSB0aW1lIG9mIGltcGxhbnRhdGlvbiB3YXMgZGVmaW5lZCBieSB0aGUgYXBwZWFyYW5jZSBvZiBjaG9yaW9uaWMgZ29uYWRvdHJvcGluIGluIG1hdGVybmFsIHVyaW5lLiBSRVNVTFRTOiBUaGVyZSB3ZXJlIDE5OSBjb25jZXB0aW9ucywgZm9yIDk1IHBlcmNlbnQgb2Ygd2hpY2ggKDE4OSkgd2UgaGFkIHN1ZmZpY2llbnQgZGF0YSBmb3IgYW5hbHlzaXMuIE9mIHRoZXNlIDE4OSBwcmVnbmFuY2llcywgMTQxICg3NSBwZXJjZW50KSBsYXN0ZWQgYXQgbGVhc3Qgc2l4IHdlZWtzIHBhc3QgdGhlIGxhc3QgbWVuc3RydWFsIHBlcmlvZCwgYW5kIHRoZSByZW1haW5pbmcgNDggcHJlZ25hbmNpZXMgKDI1IHBlcmNlbnQpIGVuZGVkIGluIGVhcmx5IGxvc3MuIEFtb25nIHRoZSBwcmVnbmFuY2llcyB0aGF0IGxhc3RlZCBzaXggd2Vla3Mgb3IgbW9yZSwgdGhlIGZpcnN0IGFwcGVhcmFuY2Ugb2YgY2hvcmlvbmljIGdvbmFkb3Ryb3BpbiBvY2N1cnJlZCA2IHRvIDEyIGRheXMgYWZ0ZXIgb3Z1bGF0aW9uOyAxMTggd29tZW4gKDg0IHBlcmNlbnQpIGhhZCBpbXBsYW50YXRpb24gb24gZGF5IDgsIDksIG9yIDEwLiBUaGUgcmlzayBvZiBlYXJseSBwcmVnbmFuY3kgbG9zcyBpbmNyZWFzZWQgd2l0aCBsYXRlciBpbXBsYW50YXRpb24gKFA8MC4wMDEpLiBBbW9uZyB0aGUgMTAyIGNvbmNlcHR1c2VzIHRoYXQgaW1wbGFudGVkIGJ5IHRoZSBuaW50aCBkYXksIDEzIHBlcmNlbnQgZW5kZWQgaW4gZWFybHkgbG9zcy4gVGhpcyBwcm9wb3J0aW9uIHJvc2UgdG8gMjYgcGVyY2VudCB3aXRoIGltcGxhbnRhdGlvbiBvbiBkYXkgMTAsIHRvIDUyIHBlcmNlbnQgb24gZGF5IDExLCBhbmQgdG8gODIgcGVyY2VudCBhZnRlciBkYXkgMTEuIENPTkNMVVNJT05TOiBJbiBtb3N0IHN1Y2Nlc3NmdWwgaHVtYW4gcHJlZ25hbmNpZXMsIHRoZSBjb25jZXB0dXMgaW1wbGFudHMgOCB0byAxMCBkYXlzIGFmdGVyIG92dWxhdGlvbi4gVGhlIHJpc2sgb2YgZWFybHkgcHJlZ25hbmN5IGxvc3MgaW5jcmVhc2VzIHdpdGggbGF0ZXIgaW1wbGFudGF0aW9uLiIsImNvbnRhaW5lci10aXRsZS1zaG9ydCI6IiJ9LCJpc1RlbXBvcmFyeSI6ZmFsc2V9XX0=&quot;,&quot;citationItems&quot;:[{&quot;id&quot;:&quot;d1caa135-4b75-35be-b022-82d899d33bd2&quot;,&quot;itemData&quot;:{&quot;type&quot;:&quot;article-journal&quot;,&quot;id&quot;:&quot;d1caa135-4b75-35be-b022-82d899d33bd2&quot;,&quot;title&quot;:&quot;Time of Implantation of the Conceptus and Loss of Pregnancy&quot;,&quot;author&quot;:[{&quot;family&quot;:&quot;Wilcox&quot;,&quot;given&quot;:&quot;Allen J.&quot;,&quot;parse-names&quot;:false,&quot;dropping-particle&quot;:&quot;&quot;,&quot;non-dropping-particle&quot;:&quot;&quot;},{&quot;family&quot;:&quot;Baird&quot;,&quot;given&quot;:&quot;Donna Day&quot;,&quot;parse-names&quot;:false,&quot;dropping-particle&quot;:&quot;&quot;,&quot;non-dropping-particle&quot;:&quot;&quot;},{&quot;family&quot;:&quot;Weinberg&quot;,&quot;given&quot;:&quot;Clarice R.&quot;,&quot;parse-names&quot;:false,&quot;dropping-particle&quot;:&quot;&quot;,&quot;non-dropping-particle&quot;:&quot;&quot;}],&quot;container-title&quot;:&quot;New England Journal of Medicine&quot;,&quot;DOI&quot;:&quot;10.1056/nejm199906103402304&quot;,&quot;ISSN&quot;:&quot;0028-4793&quot;,&quot;issued&quot;:{&quot;date-parts&quot;:[[1999]]},&quot;abstract&quot;:&quot;BACKGROUND: Implantation of the conceptus is a key step in pregnancy, but little is known about the time of implantation or the relation between the time of implantation and the outcome of pregnancy. METHODS: We collected daily urine samples for up to six months from 221 women attempting to conceive after ceasing to use contraception. Ovulation was identified on the basis of the ratio of urinary estrogen metabolites to progesterone metabolites, which changes rapidly with luteinization of the ovarian follicle. The time of implantation was defined by the appearance of chorionic gonadotropin in maternal urine. RESULTS: There were 199 conceptions, for 95 percent of which (189) we had sufficient data for analysis. Of these 189 pregnancies, 141 (75 percent) lasted at least six weeks past the last menstrual period, and the remaining 48 pregnancies (25 percent) ended in early loss. Among the pregnancies that lasted six weeks or more, the first appearance of chorionic gonadotropin occurred 6 to 12 days after ovulation; 118 women (84 percent) had implantation on day 8, 9, or 10. The risk of early pregnancy loss increased with later implantation (P&lt;0.001). Among the 102 conceptuses that implanted by the ninth day, 13 percent ended in early loss. This proportion rose to 26 percent with implantation on day 10, to 52 percent on day 11, and to 82 percent after day 11. CONCLUSIONS: In most successful human pregnancies, the conceptus implants 8 to 10 days after ovulation. The risk of early pregnancy loss increases with later implantation.&quot;,&quot;container-title-short&quot;:&quot;&quot;},&quot;isTemporary&quot;:false}]},{&quot;citationID&quot;:&quot;MENDELEY_CITATION_a8fce21d-409f-4131-b0b6-11b1f043b45b&quot;,&quot;properties&quot;:{&quot;noteIndex&quot;:0},&quot;isEdited&quot;:false,&quot;manualOverride&quot;:{&quot;citeprocText&quot;:&quot;&lt;sup&gt;40&lt;/sup&gt;&quot;,&quot;isManuallyOverridden&quot;:false,&quot;manualOverrideText&quot;:&quot;&quot;},&quot;citationTag&quot;:&quot;MENDELEY_CITATION_v3_eyJjaXRhdGlvbklEIjoiTUVOREVMRVlfQ0lUQVRJT05fYThmY2UyMWQtNDA5Zi00MTMxLWIwYjYtMTFiMWYwNDNiNDViIiwicHJvcGVydGllcyI6eyJub3RlSW5kZXgiOjB9LCJpc0VkaXRlZCI6ZmFsc2UsIm1hbnVhbE92ZXJyaWRlIjp7ImNpdGVwcm9jVGV4dCI6IjxzdXA+NDA8L3N1cD4iLCJpc01hbnVhbGx5T3ZlcnJpZGRlbiI6ZmFsc2UsIm1hbnVhbE92ZXJyaWRlVGV4dCI6IiJ9LCJjaXRhdGlvbkl0ZW1zIjpbeyJpZCI6ImZjMjBmMmMxLTBiYjMtNTlmNy1iODNiLWRlOWYxOTY5NzEwZSIsIml0ZW1EYXRhIjp7IkRPSSI6IjEwLjMzODkvZmVuZG8uMjAyMS42MjEyMjEiLCJJU1NOIjoiMTY2NDIzOTIiLCJhYnN0cmFjdCI6IkJhY2tncm91bmQ6IFRoZSBzY29yaW5nIHN5c3RlbSBmb3IgaHVtYW4gYmxhc3RvY3lzdHMgaXMgdHJhZGl0aW9uYWxseSBiYXNlZCBvbiBtb3JwaG9sb2d5OyBob3dldmVyLCB0aGVyZSBhcmUgY29udHJvdmVyc2llcyBvbiB0aGUgZWZmZWN0IG9mIG1vcnBob2xvZ3kgcGFyYW1ldGVycyBvbiBwcmVnbmFuY3kgb3V0Y29tZXMuIFRoZSBhaW0gb2YgdGhpcyBzdHVkeSBpcyB0byBldmFsdWF0ZSB0aGUgcHJlZGljdGluZyB2YWx1ZSBvZiBlYWNoIG1vcnBob2xvZ3kgcGFyYW1ldGVyIG9uIHByZWduYW5jeSBvdXRjb21lcyBpbiBhIHNldHRpbmcgb2Ygc2luZ2xlIGVtYnJ5byB0cmFuc2Zlci4gTWV0aG9kczogVGhpcyBpcyBhIHJldHJvc3BlY3RpdmUgY29ob3J0IHN0dWR5IG9uIHBhdGllbnRzIHVuZGVyZ29pbmcgZnJvemVuLXRoYXdlZCBzaW5nbGUgYmxhc3RvY3lzdCB0cmFuc2ZlciBhdCBvdXIgY2VudGVyLCBiZXR3ZWVuIEphbi4gMjAwOSBhbmQgRGVjLiAyMDE4LsKgQSB0b3RhbCBvZiAxMCw0ODIgY3ljbGVzIHdlcmUgYW5hbHl6ZWQuIFRoZSBibGFzdG9jeXN0cyB3ZXJlIHNjb3JlZCBhY2NvcmRpbmcgdG8gdGhlIGV4cGFuc2lvbiBhbmQgaGF0Y2hpbmcgc3RhdHVzLCBtb3JwaG9sb2d5IG9mIGlubmVyIGNlbGwgbWFzcyAoSUNNKSwgYW5kIGNlbGxzIG9mIHRyb3BoZWN0b2Rlcm0gKFRFKS4gVGhlIHByaW1hcnkgb3V0Y29tZSBtZWFzdXJlIHdhcyBsaXZlIGJpcnRoIHJhdGUuIE9uZS13YXkgYW5hbHlzaXMgb2YgdmFyaWFuY2UsIGNoaS1zcXVhcmUgdGVzdCwgYW5kIG11bHRpcGxlIGxvZ2lzdGljIHJlZ3Jlc3Npb24gd2VyZSB1c2VkIGZvciBzdGF0aXN0aWNhbCBhbmFseXNpcy4gUmVzdWx0czogVGhlIGNsaW5pY2FsIHByZWduYW5jeSByYXRlIHdhcyBsb3dlciBpbiB0aGUgYmxhc3RvY3lzdHMgb2Ygc3RhZ2UgMyAoNDguMTUlKSwgY29tcGFyZWQgd2l0aCB0aG9zZSBvZiBzdGFnZSA0ICg1Ni4xNSUpLCBzdGFnZSA1ICg1NC45MSUpLCBhbmQgc3RhZ2UgNiAoNTMuMzclKS4gVGhlIGxpdmUgYmlydGggcmF0ZSB3YXMgbG93ZXIgaW4gdGhlIGJsYXN0b2N5c3RzIG9mIHN0YWdlIDMgKDM3LjA3JSksIGNvbXBhcmVkIHdpdGggdGhvc2Ugb2Ygc3RhZ2UgNCAoNDQuMjElKSBhbmQgc3RhZ2UgNSAoNDEuNjclKS4gVGhlIHJhdGVzIG9mIGNsaW5pY2FsIHByZWduYW5jeSAoQTogNjYuNjAlLCBCOiA1My4yNSUsIEM6IDM5LjMzJSkgYW5kIGxpdmUgYmlydGggKEE6IDU0LjYyJSwgQjogNDEuMjklLCBDOiAyOC40NSUpIHdlcmUgYm90aCBkZWNyZWFzZWQgd2l0aCBkZWNyZWFzaW5nIGdyYWRlIG9mIElDTSBtb3JwaG9sb2d5LCBhbmQgdGhlc2UgZGlmZmVyZW5jZXMgd2VyZSBwYWlyd2lzZSBzaWduaWZpY2FudC4gVGhlIG1pc2NhcnJpYWdlIHJhdGUgb2YgYmxhc3RvY3lzdHMgd2l0aCBJQ00gZ3JhZGUgQSB3YXMgbG93ZXIsIGNvbXBhcmVkIHdpdGggSUNNIGdyYWRlIEMgKDE3LjUzIHZzLiAyNy42NiUpLiBCbGFzdG9jeXN0cyB3aXRoIFRFIG1vcnBob2xvZ3kgb2YgQyBoYWQgbG93ZXIgcmF0ZXMgb2YgY2xpbmljYWwgcHJlZ25hbmN5ICg0My41MyUpIGFuZCBsaXZlIGJpcnRoICgzMi41NyUpLCBjb21wYXJlZCB3aXRoIHRob3NlIHdpdGggVEUgbW9ycGhvbG9neSBvZiBBIGFuZCBCIChjbGluaWNhbCBwcmVnbmFuY3kgcmF0ZTogNjQuMjYlIGZvciBBLCA1OC4xMSUgZm9yIEI7IGxpdmUgYmlydGggcmF0ZTogNTIuNzQlIGZvciBBLCA0NS42NCUgZm9yIEIpLiBUaGVyZSB3ZXJlIG5vIHNpZ25pZmljYW50IGRpZmZlcmVuY2VzIGluIHJhdGVzIG9mIGNsaW5pY2FsIHByZWduYW5jeSwgbGl2ZSBiaXJ0aCwgYW5kIG1pc2NhcnJpYWdlIGJldHdlZW4gdGhlIGJsYXN0b2N5c3RzIHdpdGggVEUgZ3JhZGUgQSBhbmQgQi4gQ29uY2x1c2lvbnM6IFRoZSBibGFzdG9jeXN0IGV4cGFuc2lvbiBzdGFnZSwgSUNNIGdyYWRlLCBhbmQgVEUgZ3JhZGUgYXJlIGFsbCBhc3NvY2lhdGVkIHdpdGggcHJlZ25hbmN5IG91dGNvbWVzLiBJQ00gZ3JhZGUgaXMgdGhlIHN0cm9uZ2VzdCBwcmVkaWN0b3Igb2YgbGl2ZSBiaXJ0aC4gQSBibGFzdG9jeXN0IHdpdGggc3RhZ2UgNOKAkzUsIElDTSBncmFkZSBBLCBhbmQgVEUgZ3JhZGUgQS9CIHNob3VsZCBiZSBnaXZlbiBwcmlvcml0eSBmb3Igc2luZ2xlIGVtYnJ5byB0cmFuc2Zlci4iLCJhdXRob3IiOlt7ImRyb3BwaW5nLXBhcnRpY2xlIjoiIiwiZmFtaWx5IjoiQWkiLCJnaXZlbiI6IkppaHVpIiwibm9uLWRyb3BwaW5nLXBhcnRpY2xlIjoiIiwicGFyc2UtbmFtZXMiOmZhbHNlLCJzdWZmaXgiOiIifSx7ImRyb3BwaW5nLXBhcnRpY2xlIjoiIiwiZmFtaWx5IjoiSmluIiwiZ2l2ZW4iOiJMZWkiLCJub24tZHJvcHBpbmctcGFydGljbGUiOiIiLCJwYXJzZS1uYW1lcyI6ZmFsc2UsInN1ZmZpeCI6IiJ9LHsiZHJvcHBpbmctcGFydGljbGUiOiIiLCJmYW1pbHkiOiJaaGVuZyIsImdpdmVuIjoiWXUiLCJub24tZHJvcHBpbmctcGFydGljbGUiOiIiLCJwYXJzZS1uYW1lcyI6ZmFsc2UsInN1ZmZpeCI6IiJ9LHsiZHJvcHBpbmctcGFydGljbGUiOiIiLCJmYW1pbHkiOiJZYW5nIiwiZ2l2ZW4iOiJQZWl3ZW4iLCJub24tZHJvcHBpbmctcGFydGljbGUiOiIiLCJwYXJzZS1uYW1lcyI6ZmFsc2UsInN1ZmZpeCI6IiJ9LHsiZHJvcHBpbmctcGFydGljbGUiOiIiLCJmYW1pbHkiOiJIdWFuZyIsImdpdmVuIjoiQm8iLCJub24tZHJvcHBpbmctcGFydGljbGUiOiIiLCJwYXJzZS1uYW1lcyI6ZmFsc2UsInN1ZmZpeCI6IiJ9LHsiZHJvcHBpbmctcGFydGljbGUiOiIiLCJmYW1pbHkiOiJEb25nIiwiZ2l2ZW4iOiJYaXl1YW4iLCJub24tZHJvcHBpbmctcGFydGljbGUiOiIiLCJwYXJzZS1uYW1lcyI6ZmFsc2UsInN1ZmZpeCI6IiJ9XSwiY29udGFpbmVyLXRpdGxlIjoiRnJvbnRpZXJzIGluIEVuZG9jcmlub2xvZ3kiLCJpZCI6ImZjMjBmMmMxLTBiYjMtNTlmNy1iODNiLWRlOWYxOTY5NzEwZSIsImlzc3VlZCI6eyJkYXRlLXBhcnRzIjpbWyIyMDIxIl1dfSwidGl0bGUiOiJUaGUgTW9ycGhvbG9neSBvZiBJbm5lciBDZWxsIE1hc3MgSXMgdGhlIFN0cm9uZ2VzdCBQcmVkaWN0b3Igb2YgTGl2ZSBCaXJ0aCBBZnRlciBhIEZyb3plbi1UaGF3ZWQgU2luZ2xlIEVtYnJ5byBUcmFuc2ZlciIsInR5cGUiOiJhcnRpY2xlLWpvdXJuYWwiLCJjb250YWluZXItdGl0bGUtc2hvcnQiOiJGcm9udCBFbmRvY3Jpbm9sIChMYXVzYW5uZSkifSwidXJpcyI6WyJodHRwOi8vd3d3Lm1lbmRlbGV5LmNvbS9kb2N1bWVudHMvP3V1aWQ9NDc1ZWU0MTYtZTdhZC00NTliLWJhZTgtY2ZhZDVmOWU4YWE3Il0sImlzVGVtcG9yYXJ5IjpmYWxzZSwibGVnYWN5RGVza3RvcElkIjoiNDc1ZWU0MTYtZTdhZC00NTliLWJhZTgtY2ZhZDVmOWU4YWE3In1dfQ==&quot;,&quot;citationItems&quot;:[{&quot;id&quot;:&quot;fc20f2c1-0bb3-59f7-b83b-de9f1969710e&quot;,&quot;itemData&quot;:{&quot;DOI&quot;:&quot;10.3389/fendo.2021.621221&quot;,&quot;ISSN&quot;:&quot;16642392&quot;,&quot;abstract&quot;:&quot;Background: The scoring system for human blastocysts is traditionally based on morphology; however, there are controversies on the effect of morphology parameters on pregnancy outcomes. The aim of this study is to evaluate the predicting value of each morphology parameter on pregnancy outcomes in a setting of single embryo transfer. Methods: This is a retrospective cohort study on patients undergoing frozen-thawed single blastocyst transfer at our center, between Jan. 2009 and Dec. 2018. A total of 10,482 cycles were analyzed. The blastocysts were scored according to the expansion and hatching status, morphology of inner cell mass (ICM), and cells of trophectoderm (TE). The primary outcome measure was live birth rate. One-way analysis of variance, chi-square test, and multiple logistic regression were used for statistical analysis. Results: The clinical pregnancy rate was lower in the blastocysts of stage 3 (48.15%), compared with those of stage 4 (56.15%), stage 5 (54.91%), and stage 6 (53.37%). The live birth rate was lower in the blastocysts of stage 3 (37.07%), compared with those of stage 4 (44.21%) and stage 5 (41.67%). The rates of clinical pregnancy (A: 66.60%, B: 53.25%, C: 39.33%) and live birth (A: 54.62%, B: 41.29%, C: 28.45%) were both decreased with decreasing grade of ICM morphology, and these differences were pairwise significant. The miscarriage rate of blastocysts with ICM grade A was lower, compared with ICM grade C (17.53 vs. 27.66%). Blastocysts with TE morphology of C had lower rates of clinical pregnancy (43.53%) and live birth (32.57%), compared with those with TE morphology of A and B (clinical pregnancy rate: 64.26% for A, 58.11% for B; live birth rate: 52.74% for A, 45.64% for B). There were no significant differences in rates of clinical pregnancy, live birth, and miscarriage between the blastocysts with TE grade A and B. Conclusions: The blastocyst expansion stage, ICM grade, and TE grade are all associated with pregnancy outcomes. ICM grade is the strongest predictor of live birth. A blastocyst with stage 4–5, ICM grade A, and TE grade A/B should be given priority for single embryo transfer.&quot;,&quot;author&quot;:[{&quot;dropping-particle&quot;:&quot;&quot;,&quot;family&quot;:&quot;Ai&quot;,&quot;given&quot;:&quot;Jihui&quot;,&quot;non-dropping-particle&quot;:&quot;&quot;,&quot;parse-names&quot;:false,&quot;suffix&quot;:&quot;&quot;},{&quot;dropping-particle&quot;:&quot;&quot;,&quot;family&quot;:&quot;Jin&quot;,&quot;given&quot;:&quot;Lei&quot;,&quot;non-dropping-particle&quot;:&quot;&quot;,&quot;parse-names&quot;:false,&quot;suffix&quot;:&quot;&quot;},{&quot;dropping-particle&quot;:&quot;&quot;,&quot;family&quot;:&quot;Zheng&quot;,&quot;given&quot;:&quot;Yu&quot;,&quot;non-dropping-particle&quot;:&quot;&quot;,&quot;parse-names&quot;:false,&quot;suffix&quot;:&quot;&quot;},{&quot;dropping-particle&quot;:&quot;&quot;,&quot;family&quot;:&quot;Yang&quot;,&quot;given&quot;:&quot;Peiwen&quot;,&quot;non-dropping-particle&quot;:&quot;&quot;,&quot;parse-names&quot;:false,&quot;suffix&quot;:&quot;&quot;},{&quot;dropping-particle&quot;:&quot;&quot;,&quot;family&quot;:&quot;Huang&quot;,&quot;given&quot;:&quot;Bo&quot;,&quot;non-dropping-particle&quot;:&quot;&quot;,&quot;parse-names&quot;:false,&quot;suffix&quot;:&quot;&quot;},{&quot;dropping-particle&quot;:&quot;&quot;,&quot;family&quot;:&quot;Dong&quot;,&quot;given&quot;:&quot;Xiyuan&quot;,&quot;non-dropping-particle&quot;:&quot;&quot;,&quot;parse-names&quot;:false,&quot;suffix&quot;:&quot;&quot;}],&quot;container-title&quot;:&quot;Frontiers in Endocrinology&quot;,&quot;id&quot;:&quot;fc20f2c1-0bb3-59f7-b83b-de9f1969710e&quot;,&quot;issued&quot;:{&quot;date-parts&quot;:[[&quot;2021&quot;]]},&quot;title&quot;:&quot;The Morphology of Inner Cell Mass Is the Strongest Predictor of Live Birth After a Frozen-Thawed Single Embryo Transfer&quot;,&quot;type&quot;:&quot;article-journal&quot;,&quot;container-title-short&quot;:&quot;Front Endocrinol (Lausanne)&quot;},&quot;uris&quot;:[&quot;http://www.mendeley.com/documents/?uuid=475ee416-e7ad-459b-bae8-cfad5f9e8aa7&quot;],&quot;isTemporary&quot;:false,&quot;legacyDesktopId&quot;:&quot;475ee416-e7ad-459b-bae8-cfad5f9e8aa7&quot;}]},{&quot;citationID&quot;:&quot;MENDELEY_CITATION_98c7f83a-8a2b-4a1c-ab09-36848a3db023&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OThjN2Y4M2EtOGEyYi00YTFjLWFiMDktMzY4NDhhM2RiMDIzIiwicHJvcGVydGllcyI6eyJub3RlSW5kZXgiOjB9LCJpc0VkaXRlZCI6ZmFsc2UsIm1hbnVhbE92ZXJyaWRlIjp7ImlzTWFudWFsbHlPdmVycmlkZGVuIjpmYWxzZSwiY2l0ZXByb2NUZXh0IjoiPHN1cD42PC9zdXA+IiwibWFudWFsT3ZlcnJpZGVUZXh0IjoiIn0sImNpdGF0aW9uSXRlbXMiOlt7ImlkIjoiNDdiMjZmMTItNGNhNy0zYzg5LWEzNzYtNjE3NzFhOGEzZDY5IiwiaXRlbURhdGEiOnsidHlwZSI6ImFydGljbGUtam91cm5hbCIsImlkIjoiNDdiMjZmMTItNGNhNy0zYzg5LWEzNzYtNjE3NzFhOGEzZDY5IiwidGl0bGUiOiJFYXJseSBlbWJyeW8gbW9ydGFsaXR5IGluIG5hdHVyYWwgaHVtYW4gcmVwcm9kdWN0aW9uOiBXaGF0IHRoZSBkYXRhIHNheSIsImF1dGhvciI6W3siZmFtaWx5IjoiSmFydmlzIiwiZ2l2ZW4iOiJHYXZpbiBFLiIsInBhcnNlLW5hbWVzIjpmYWxzZSwiZHJvcHBpbmctcGFydGljbGUiOiIiLCJub24tZHJvcHBpbmctcGFydGljbGUiOiIifV0sImNvbnRhaW5lci10aXRsZSI6IkYxMDAwUmVzZWFyY2giLCJjb250YWluZXItdGl0bGUtc2hvcnQiOiJGMTAwMFJlcyIsIkRPSSI6IjEwLjEyNjg4L2YxMDAwcmVzZWFyY2guODkzNy4yIiwiSVNTTiI6IjE3NTk3OTZYIiwiaXNzdWVkIjp7ImRhdGUtcGFydHMiOltbMjAxN11dfSwiYWJzdHJhY3QiOiJIb3cgbWFueSBodW1hbiBlbWJyeW9zIGRpZSBiZXR3ZWVuIGZlcnRpbGlzYXRpb24gYW5kIGJpcnRoIHVuZGVyIG5hdHVyYWwgY29uZGl0aW9ucz8gSXQgaXMgd2lkZWx5IGFjY2VwdGVkIHRoYXQgbmF0dXJhbCBodW1hbiBlbWJyeW8gbW9ydGFsaXR5IGlzIGhpZ2gsIHBhcnRpY3VsYXJseSBkdXJpbmcgdGhlIGZpcnN0IHdlZWtzIGFmdGVyIGZlcnRpbGlzYXRpb24sIHdpdGggdG90YWwgcHJlbmF0YWwgbG9zc2VzIG9mIDcwJSBhbmQgaGlnaGVyIGZyZXF1ZW50bHkgY2xhaW1lZC4gSG93ZXZlciwgdGhlIGZpcnN0IGV4dGVybmFsIHNpZ24gb2YgcHJlZ25hbmN5IG9jY3VycyB0d28gd2Vla3MgYWZ0ZXIgZmVydGlsaXNhdGlvbiB3aXRoIGEgbWlzc2VkIG1lbnN0cnVhbCBwZXJpb2QsIGFuZCBlc3RhYmxpc2hpbmcgdGhlIGZhdGUgb2YgZW1icnlvcyBiZWZvcmUgdGhpcyBpcyBjaGFsbGVuZ2luZy4gQ2FsY3VsYXRpb25zIGFyZSBhZGRpdGlvbmFsbHkgaGFtcGVyZWQgYnkgYSBsYWNrIG9mIGRhdGEgb24gdGhlIGVmZmljaWVuY3kgb2YgZmVydGlsaXNhdGlvbiB1bmRlciBuYXR1cmFsIGNvbmRpdGlvbnMuIEZvdXIgZGlzdGluY3Qgc291cmNlcyBhcmUgdXNlZCB0byBqdXN0aWZ5IHF1YW50aXRhdGl2ZSBjbGFpbXMgcmVnYXJkaW5nIGVtYnJ5byBsb3NzOiAoaSkgYSBoeXBvdGhlc2lzIHB1Ymxpc2hlZCBieSBSb2JlcnRzICYgTG93ZSBpbiBUaGUgTGFuY2V0IGlzIHdpZGVseSBjaXRlZCBidXQgaGFzIG5vIHByYWN0aWNhbCBxdWFudGl0YXRpdmUgdmFsdWU7IChpaSkgbGlmZSB0YWJsZSBhbmFseXNlcyBnaXZlIGNvbnNpc3RlbnQgYXNzZXNzbWVudHMgb2YgY2xpbmljYWwgcHJlZ25hbmN5IGxvc3MsIGJ1dCBjYW5ub3QgaWxsdW1pbmF0ZSBsb3NzZXMgYXQgZWFybGllciBzdGFnZXMgb2YgZGV2ZWxvcG1lbnQ7IChpaWkpIHN0dWRpZXMgdGhhdCBtZWFzdXJlIGh1bWFuIGNob3Jpb25pYyBnb25hZG90cm9waGluIChoQ0cpIHJldmVhbCBsb3NzZXMgaW4gdGhlIHNlY29uZCB3ZWVrIG9mIGRldmVsb3BtZW50IGFuZCBiZXlvbmQsIGJ1dCBub3QgYmVmb3JlOyBhbmQgKGl2KSB0aGUgY2xhc3NpYyBzdHVkaWVzIG9mIEhlcnRpZyBhbmQgUm9jayBvZmZlciB0aGUgb25seSBkaXJlY3QgaW5zaWdodCBpbnRvIHRoZSBmYXRlIG9mIGh1bWFuIGVtYnJ5b3MgZnJvbSBmZXJ0aWxpc2F0aW9uIHVuZGVyIG5hdHVyYWwgY29uZGl0aW9ucy4gUmUtZXhhbWluYXRpb24gb2YgSGVydGlnJ3MgZGF0YSBkZW1vbnN0cmF0ZXMgdGhhdCBoaXMgZXN0aW1hdGVzIGZvciBmZXJ0aWxpc2F0aW9uIHJhdGUgYW5kIGVhcmx5IGVtYnJ5byBsb3NzIGFyZSBoaWdobHkgaW1wcmVjaXNlIGFuZCBjYXN0cyBkb3VidCBvbiB0aGUgdmFsaWRpdHkgb2YgaGlzIG51bWVyaWNhbCBhbmFseXNpcy4gQSByZWNlbnQgcmUtYW5hbHlzaXMgb2YgaENHIHN0dWR5IGRhdGEgY29uY2x1ZGVkIHRoYXQgYXBwcm94aW1hdGVseSA0MC02MCUgb2YgZW1icnlvcyBtYXkgYmUgbG9zdCBiZXR3ZWVuIGZlcnRpbGlzYXRpb24gYW5kIGJpcnRoLCBhbHRob3VnaCB0aGlzIHdpbGwgdmFyeSBzdWJzdGFudGlhbGx5IGJldHdlZW4gaW5kaXZpZHVhbCB3b21lbi4gSW4gY29uY2x1c2lvbiwgbmF0dXJhbCBodW1hbiBlbWJyeW8gbW9ydGFsaXR5IGlzIGxvd2VyIHRoYW4gb2Z0ZW4gY2xhaW1lZCBhbmQgd2lkZWx5IGFjY2VwdGVkLiBFc3RpbWF0ZXMgZm9yIHRvdGFsIHByZW5hdGFsIG1vcnRhbGl0eSBvZiA3MCUgb3IgaGlnaGVyIGFyZSBleGFnZ2VyYXRlZCBhbmQgbm90IHN1cHBvcnRlZCBieSB0aGUgYXZhaWxhYmxlIGRhdGEuIn0sImlzVGVtcG9yYXJ5IjpmYWxzZX1dfQ==&quot;,&quot;citationItems&quot;:[{&quot;id&quot;:&quot;47b26f12-4ca7-3c89-a376-61771a8a3d69&quot;,&quot;itemData&quot;:{&quot;type&quot;:&quot;article-journal&quot;,&quot;id&quot;:&quot;47b26f12-4ca7-3c89-a376-61771a8a3d69&quot;,&quot;title&quot;:&quot;Early embryo mortality in natural human reproduction: What the data say&quot;,&quot;author&quot;:[{&quot;family&quot;:&quot;Jarvis&quot;,&quot;given&quot;:&quot;Gavin E.&quot;,&quot;parse-names&quot;:false,&quot;dropping-particle&quot;:&quot;&quot;,&quot;non-dropping-particle&quot;:&quot;&quot;}],&quot;container-title&quot;:&quot;F1000Research&quot;,&quot;container-title-short&quot;:&quot;F1000Res&quot;,&quot;DOI&quot;:&quot;10.12688/f1000research.8937.2&quot;,&quot;ISSN&quot;:&quot;1759796X&quot;,&quot;issued&quot;:{&quot;date-parts&quot;:[[2017]]},&quot;abstract&quot;:&quot;How many human embryos die between fertilisation and birth under natural conditions? It is widely accepted that natural human embryo mortality is high, particularly during the first weeks after fertilisation, with total prenatal losses of 70% and higher frequently claimed. However, the first external sign of pregnancy occurs two weeks after fertilisation with a missed menstrual period, and establishing the fate of embryos before this is challenging. Calculations are additionally hampered by a lack of data on the efficiency of fertilisation under natural conditions. Four distinct sources are used to justify quantitative claims regarding embryo loss: (i) a hypothesis published by Roberts &amp; Lowe in The Lancet is widely cited but has no practical quantitative value; (ii) life table analyses give consistent assessments of clinical pregnancy loss, but cannot illuminate losses at earlier stages of development; (iii) studies that measure human chorionic gonadotrophin (hCG) reveal losses in the second week of development and beyond, but not before; and (iv) the classic studies of Hertig and Rock offer the only direct insight into the fate of human embryos from fertilisation under natural conditions. Re-examination of Hertig's data demonstrates that his estimates for fertilisation rate and early embryo loss are highly imprecise and casts doubt on the validity of his numerical analysis. A recent re-analysis of hCG study data concluded that approximately 40-60% of embryos may be lost between fertilisation and birth, although this will vary substantially between individual women. In conclusion, natural human embryo mortality is lower than often claimed and widely accepted. Estimates for total prenatal mortality of 70% or higher are exaggerated and not supported by the available data.&quot;},&quot;isTemporary&quot;:false}]},{&quot;citationID&quot;:&quot;MENDELEY_CITATION_693965a4-3abc-4708-852c-9e909a08d965&quot;,&quot;properties&quot;:{&quot;noteIndex&quot;:0},&quot;isEdited&quot;:false,&quot;manualOverride&quot;:{&quot;citeprocText&quot;:&quot;&lt;sup&gt;22&lt;/sup&gt;&quot;,&quot;isManuallyOverridden&quot;:false,&quot;manualOverrideText&quot;:&quot;&quot;},&quot;citationTag&quot;:&quot;MENDELEY_CITATION_v3_eyJjaXRhdGlvbklEIjoiTUVOREVMRVlfQ0lUQVRJT05fNjkzOTY1YTQtM2FiYy00NzA4LTg1MmMtOWU5MDlhMDhkOTY1IiwicHJvcGVydGllcyI6eyJub3RlSW5kZXgiOjB9LCJpc0VkaXRlZCI6ZmFsc2UsIm1hbnVhbE92ZXJyaWRlIjp7ImNpdGVwcm9jVGV4dCI6IjxzdXA+MjI8L3N1cD4iLCJpc01hbnVhbGx5T3ZlcnJpZGRlbiI6ZmFsc2UsIm1hbnVhbE92ZXJyaWRlVGV4dCI6IiJ9LCJjaXRhdGlvbkl0ZW1zIjpbeyJpZCI6ImI3OGJjNjRhLWMwNGMtNTQ5OS1iNjg0LTI4NWExMTY2ZDZlNSIsIml0ZW1EYXRhIjp7IkRPSSI6IjEwLjEwMzgvbnJlbmRvLjIwMTYuNTUiLCJJU1NOIjoiMTc1OTUwMzciLCJhYnN0cmFjdCI6IlBhcmFjZXRhbW9sIGFuZCBOU0FJRHMsIGluIHBhcnRpY3VsYXIgYWNldHlsc2FsaWN5bGljIGFjaWQgKGFzcGlyaW4pIGFuZCBpYnVwcm9mZW4sIGFyZSBhbW9uZyB0aGUgbW9zdCB1c2VkIGFuZCBlbnZpcm9ubWVudGFsbHkgcmVsZWFzZWQgcGhhcm1hY2V1dGljYWwgZHJ1Z3MuIFRoZSBkaWZmZXJlbmNlcyBpbiBpbnRlcm5hdGlvbmFsIHRyZW5kcyBpbiB0aGUgc2FsZSBhbmQgY29uc3VtcHRpb24gb2YgbWlsZCBhbmFsZ2VzaWNzIHJlZmxlY3QgZGlmZmVyZW5jZXMgaW4gbWFya2V0aW5nLCBnb3Zlcm5tZW50YWwgcG9saWNpZXMsIGhhYml0cywgYWNjZXNzaWJpbGl0eSwgZGlzZWFzZSBwYXR0ZXJucyBhbmQgdGhlIGFnZSBkaXN0cmlidXRpb24gb2YgZWFjaCBwb3B1bGF0aW9uLiBCaW9tb25pdG9yaW5nIGluZGljYXRlcyB1YmlxdWl0b3VzIGFuZCBoaWdoIGh1bWFuIGV4cG9zdXJlIHRvIHBhcmFjZXRhbW9sIGFuZCB0byBzYWxpY3lsaWMgYWNpZCwgd2hpY2ggaXMgdGhlIG1haW4gbWV0YWJvbGl0ZSBvZiBhY2V0eWxzYWxpY3lsaWMgYWNpZC4gRnVydGhlcm1vcmUsIGV2aWRlbmNlIHN1Z2dlc3RzIHRoYXQgYW5hbGdlc2ljcyBjYW4gaGF2ZSBlbmRvY3JpbmUgZGlzcnVwdGl2ZSBwcm9wZXJ0aWVzIGNhcGFibGUgb2YgYWx0ZXJpbmcgYW5pbWFsIGFuZCBodW1hbiByZXByb2R1Y3RpdmUgZnVuY3Rpb24gZnJvbSBmZXRhbCBsaWZlIHRvIGFkdWx0aG9vZCBpbiBib3RoIHNleGVzLiBNZWRpY2FsIGFuZCBwdWJsaWMgYXdhcmVuZXNzIGFib3V0IHRoZXNlIGhlYWx0aCBjb25jZXJucyBzaG91bGQgYmUgaW5jcmVhc2VkLCBwYXJ0aWN1bGFybHkgYW1vbmcgcHJlZ25hbnQgd29tZW4uIiwiYXV0aG9yIjpbeyJkcm9wcGluZy1wYXJ0aWNsZSI6IiIsImZhbWlseSI6IktyaXN0ZW5zZW4iLCJnaXZlbiI6IkRhdmlkIE0uIiwibm9uLWRyb3BwaW5nLXBhcnRpY2xlIjoiIiwicGFyc2UtbmFtZXMiOmZhbHNlLCJzdWZmaXgiOiIifSx7ImRyb3BwaW5nLXBhcnRpY2xlIjoiIiwiZmFtaWx5IjoiTWF6YXVkLUd1aXR0b3QiLCJnaXZlbiI6IlPDqXZlcmluZSIsIm5vbi1kcm9wcGluZy1wYXJ0aWNsZSI6IiIsInBhcnNlLW5hbWVzIjpmYWxzZSwic3VmZml4IjoiIn0seyJkcm9wcGluZy1wYXJ0aWNsZSI6IiIsImZhbWlseSI6IkdhdWRyaWF1bHQiLCJnaXZlbiI6IlBpZXJyZSIsIm5vbi1kcm9wcGluZy1wYXJ0aWNsZSI6IiIsInBhcnNlLW5hbWVzIjpmYWxzZSwic3VmZml4IjoiIn0seyJkcm9wcGluZy1wYXJ0aWNsZSI6IiIsImZhbWlseSI6Ikxlc27DqSIsImdpdmVuIjoiTGF1cmlhbm5lIiwibm9uLWRyb3BwaW5nLXBhcnRpY2xlIjoiIiwicGFyc2UtbmFtZXMiOmZhbHNlLCJzdWZmaXgiOiIifSx7ImRyb3BwaW5nLXBhcnRpY2xlIjoiIiwiZmFtaWx5IjoiU2VycmFubyIsImdpdmVuIjoiVGFuaWEiLCJub24tZHJvcHBpbmctcGFydGljbGUiOiIiLCJwYXJzZS1uYW1lcyI6ZmFsc2UsInN1ZmZpeCI6IiJ9LHsiZHJvcHBpbmctcGFydGljbGUiOiIiLCJmYW1pbHkiOiJNYWluIiwiZ2l2ZW4iOiJLYXRoYXJpbmEgTS4iLCJub24tZHJvcHBpbmctcGFydGljbGUiOiIiLCJwYXJzZS1uYW1lcyI6ZmFsc2UsInN1ZmZpeCI6IiJ9LHsiZHJvcHBpbmctcGFydGljbGUiOiIiLCJmYW1pbHkiOiJKw6lnb3UiLCJnaXZlbiI6IkJlcm5hcmQiLCJub24tZHJvcHBpbmctcGFydGljbGUiOiIiLCJwYXJzZS1uYW1lcyI6ZmFsc2UsInN1ZmZpeCI6IiJ9XSwiY29udGFpbmVyLXRpdGxlIjoiTmF0dXJlIFJldmlld3MgRW5kb2NyaW5vbG9neSIsImlkIjoiYjc4YmM2NGEtYzA0Yy01NDk5LWI2ODQtMjg1YTExNjZkNmU1IiwiaXNzdWVkIjp7ImRhdGUtcGFydHMiOltbIjIwMTYiXV19LCJ0aXRsZSI6IkFuYWxnZXNpYyB1c2UtcHJldmFsZW5jZSwgYmlvbW9uaXRvcmluZyBhbmQgZW5kb2NyaW5lIGFuZCByZXByb2R1Y3RpdmUgZWZmZWN0cyIsInR5cGUiOiJhcnRpY2xlIiwiY29udGFpbmVyLXRpdGxlLXNob3J0IjoiTmF0IFJldiBFbmRvY3Jpbm9sIn0sInVyaXMiOlsiaHR0cDovL3d3dy5tZW5kZWxleS5jb20vZG9jdW1lbnRzLz91dWlkPWNiODlhMmMwLWJkYjctNDRmMS05MzU5LTI4NjA5Y2I1MjE2NCJdLCJpc1RlbXBvcmFyeSI6ZmFsc2UsImxlZ2FjeURlc2t0b3BJZCI6ImNiODlhMmMwLWJkYjctNDRmMS05MzU5LTI4NjA5Y2I1MjE2NCJ9XX0=&quot;,&quot;citationItems&quot;:[{&quot;id&quot;:&quot;b78bc64a-c04c-5499-b684-285a1166d6e5&quot;,&quot;itemData&quot;:{&quot;DOI&quot;:&quot;10.1038/nrendo.2016.55&quot;,&quot;ISSN&quot;:&quot;17595037&quot;,&quot;abstract&quot;:&quot;Paracetamol and NSAIDs, in particular acetylsalicylic acid (aspirin) and ibuprofen, are among the most used and environmentally released pharmaceutical drugs. The differences in international trends in the sale and consumption of mild analgesics reflect differences in marketing, governmental policies, habits, accessibility, disease patterns and the age distribution of each population. Biomonitoring indicates ubiquitous and high human exposure to paracetamol and to salicylic acid, which is the main metabolite of acetylsalicylic acid. Furthermore, evidence suggests that analgesics can have endocrine disruptive properties capable of altering animal and human reproductive function from fetal life to adulthood in both sexes. Medical and public awareness about these health concerns should be increased, particularly among pregnant women.&quot;,&quot;author&quot;:[{&quot;dropping-particle&quot;:&quot;&quot;,&quot;family&quot;:&quot;Kristensen&quot;,&quot;given&quot;:&quot;David M.&quot;,&quot;non-dropping-particle&quot;:&quot;&quot;,&quot;parse-names&quot;:false,&quot;suffix&quot;:&quot;&quot;},{&quot;dropping-particle&quot;:&quot;&quot;,&quot;family&quot;:&quot;Mazaud-Guittot&quot;,&quot;given&quot;:&quot;Séverine&quot;,&quot;non-dropping-particle&quot;:&quot;&quot;,&quot;parse-names&quot;:false,&quot;suffix&quot;:&quot;&quot;},{&quot;dropping-particle&quot;:&quot;&quot;,&quot;family&quot;:&quot;Gaudriault&quot;,&quot;given&quot;:&quot;Pierre&quot;,&quot;non-dropping-particle&quot;:&quot;&quot;,&quot;parse-names&quot;:false,&quot;suffix&quot;:&quot;&quot;},{&quot;dropping-particle&quot;:&quot;&quot;,&quot;family&quot;:&quot;Lesné&quot;,&quot;given&quot;:&quot;Laurianne&quot;,&quot;non-dropping-particle&quot;:&quot;&quot;,&quot;parse-names&quot;:false,&quot;suffix&quot;:&quot;&quot;},{&quot;dropping-particle&quot;:&quot;&quot;,&quot;family&quot;:&quot;Serrano&quot;,&quot;given&quot;:&quot;Tania&quot;,&quot;non-dropping-particle&quot;:&quot;&quot;,&quot;parse-names&quot;:false,&quot;suffix&quot;:&quot;&quot;},{&quot;dropping-particle&quot;:&quot;&quot;,&quot;family&quot;:&quot;Main&quot;,&quot;given&quot;:&quot;Katharina M.&quot;,&quot;non-dropping-particle&quot;:&quot;&quot;,&quot;parse-names&quot;:false,&quot;suffix&quot;:&quot;&quot;},{&quot;dropping-particle&quot;:&quot;&quot;,&quot;family&quot;:&quot;Jégou&quot;,&quot;given&quot;:&quot;Bernard&quot;,&quot;non-dropping-particle&quot;:&quot;&quot;,&quot;parse-names&quot;:false,&quot;suffix&quot;:&quot;&quot;}],&quot;container-title&quot;:&quot;Nature Reviews Endocrinology&quot;,&quot;id&quot;:&quot;b78bc64a-c04c-5499-b684-285a1166d6e5&quot;,&quot;issued&quot;:{&quot;date-parts&quot;:[[&quot;2016&quot;]]},&quot;title&quot;:&quot;Analgesic use-prevalence, biomonitoring and endocrine and reproductive effects&quot;,&quot;type&quot;:&quot;article&quot;,&quot;container-title-short&quot;:&quot;Nat Rev Endocrinol&quot;},&quot;uris&quot;:[&quot;http://www.mendeley.com/documents/?uuid=cb89a2c0-bdb7-44f1-9359-28609cb52164&quot;],&quot;isTemporary&quot;:false,&quot;legacyDesktopId&quot;:&quot;cb89a2c0-bdb7-44f1-9359-28609cb52164&quot;}]},{&quot;citationID&quot;:&quot;MENDELEY_CITATION_99d0620b-d57a-4784-a26b-2d06483f89e1&quot;,&quot;properties&quot;:{&quot;noteIndex&quot;:0},&quot;isEdited&quot;:false,&quot;manualOverride&quot;:{&quot;citeprocText&quot;:&quot;&lt;sup&gt;23,24&lt;/sup&gt;&quot;,&quot;isManuallyOverridden&quot;:false,&quot;manualOverrideText&quot;:&quot;&quot;},&quot;citationTag&quot;:&quot;MENDELEY_CITATION_v3_eyJjaXRhdGlvbklEIjoiTUVOREVMRVlfQ0lUQVRJT05fOTlkMDYyMGItZDU3YS00Nzg0LWEyNmItMmQwNjQ4M2Y4OWUxIiwicHJvcGVydGllcyI6eyJub3RlSW5kZXgiOjB9LCJpc0VkaXRlZCI6ZmFsc2UsIm1hbnVhbE92ZXJyaWRlIjp7ImNpdGVwcm9jVGV4dCI6IjxzdXA+MjMsMjQ8L3N1cD4iLCJpc01hbnVhbGx5T3ZlcnJpZGRlbiI6ZmFsc2UsIm1hbnVhbE92ZXJyaWRlVGV4dCI6IiJ9LCJjaXRhdGlvbkl0ZW1zIjpbeyJpZCI6IjY4NzAxYjNhLWJjZjgtNTMwMC04NWNmLTRiMzgwMTk0ZDk2NiIsIml0ZW1EYXRhIjp7ImFic3RyYWN0IjoiVGhlIFUuUy4gRm9vZCBhbmQgRHJ1ZyBBZG1pbmlzdHJhdGlvbiAoRkRBKSBpcyBhd2FyZSBvZiBhbmQgdW5kZXJzdGFuZHMgdGhlIGNvbmNlcm5zIGFyaXNpbmcgZnJvbSByZWNlbnQgcmVwb3J0cyBxdWVzdGlvbmluZyB0aGUgc2FmZXR5IG9mIHByZXNjcmlwdGlvbiBhbmQgb3Zlci10aGUtY291bnRlciAoT1RDKSBwYWluIG1lZGljaW5lcyB3aGVuIHVzZWQgZHVyaW5nIHByZWduYW5jeS4gQXMgYSByZXN1bHQsIHdlIGV2YWx1YXRlZCByZXNlYXJjaCBzdHVkaWVzIHB1Ymxpc2hlZCBpbiB0aGUgbWVkaWNhbCBsaXRlcmF0dXJlIGFuZCBkZXRlcm1pbmVkIHRoZXkgYXJlIHRvbyBsaW1pdGVkIHRvIG1ha2UgYW55IHJlY29tbWVuZGF0aW9ucyBiYXNlZCBvbiB0aGVzZSBzdHVkaWVzIGF0IHRoaXMgdGltZS4gQmVjYXVzZSBvZiB0aGlzIHVuY2VydGFpbnR5LCB0aGUgdXNlIG9mIHBhaW4gbWVkaWNpbmVzIGR1cmluZyBwcmVnbmFuY3kgc2hvdWxkIGJlIGNhcmVmdWxseSBjb25zaWRlcmVkLiBXZSB1cmdlIHByZWduYW50IHdvbWVuIHRvIGFsd2F5cyBkaXNjdXNzIGFsbCBtZWRpY2luZXMgd2l0aCB0aGVpciBoZWFsdGggY2FyZSBwcm9mZXNzaW9uYWxzIGJlZm9yZSB1c2luZyB0aGVtLiBTZXZlcmUgYW5kIHBlcnNpc3RlbnQgcGFpbiB0aGF0IGlzIG5vdCBlZmZlY3RpdmVseSB0cmVhdGVkIGR1cmluZyBwcmVnbmFuY3kgY2FuIHJlc3VsdCBpbiBkZXByZXNzaW9uLCBhbnhpZXR5LCBhbmQgaGlnaCBibG9vZCBwcmVzc3VyZSBpbiB0aGUgbW90aGVyLjEgTWVkaWNpbmVzIGluY2x1ZGluZyBub25zdGVyb2lkYWwgYW50aS1pbmZsYW1tYXRvcnkgZHJ1Z3MgKE5TQUlEcyksIG9waW9pZHMsIGFuZCBhY2V0YW1pbm9waGVuIGNhbiBoZWxwIHRyZWF0IHNldmVyZSBhbmQgcGVyc2lzdGVudCBwYWluLiBIb3dldmVyLCBpdCBpcyBpbXBvcnRhbnQgdG8gY2FyZWZ1bGx5IHdlaWdoIHRoZSBiZW5lZml0cyBhbmQgcmlza3Mgb2YgdXNpbmcgcHJlc2NyaXB0aW9uIGFuZCBPVEMgcGFpbiBtZWRpY2luZXMgZHVyaW5nIHByZWduYW5jeS4gVGhlIHB1Ymxpc2hlZCBzdHVkaWVzIHdlIHJldmlld2VkIHJlcG9ydGVkIG9uIHRoZSBwb3RlbnRpYWwgcmlza3MgYXNzb2NpYXRlZCB3aXRoIHRoZSBmb2xsb3dpbmcgdGhyZWUgdHlwZXMgb2YgcGFpbiBtZWRpY2luZXMgdXNlZCBkdXJpbmcgcHJlZ25hbmN5IChzZWUgRGF0YSBTdW1tYXJ5IHNlY3Rpb24gZm9yIG1vcmUgaW5mb3JtYXRpb24gYWJvdXQgdGhlc2Ugc3R1ZGllcyk6IFByZXNjcmlwdGlvbiBOU0FJRHMgYW5kIHRoZSByaXNrIG9mIG1pc2NhcnJpYWdlIGluIHRoZSBmaXJzdCBoYWxmIG9mIHByZWduYW5jeS4yLTYgRXhhbXBsZXMgb2YgcHJlc2NyaXB0aW9uIE5TQUlEcyBpbmNsdWRlIGlidXByb2ZlbiwgbmFwcm94ZW4sIGRpY2xvZmVuYWMsIGFuZCBjZWxlY294aWIuIE9waW9pZHMsIHdoaWNoIGFyZSBhdmFpbGFibGUgb25seSBieSBwcmVzY3JpcHRpb24sIGFuZCB0aGUgcmlzayBvZiBiaXJ0aCBkZWZlY3RzIG9mIHRoZSBicmFpbiwgc3BpbmUsIG9yIHNwaW5hbCBjb3JkIGluIGJhYmllcyBib3JuIHRvIHdvbWVuIHdobyB0b29rIHRoZXNlIHByb2R1Y3RzIGR1cmluZyB0aGUgZmlyc3QgdHJpbWVzdGVyIG9mIHByZWduYW5jeS43LCA4IEV4YW1wbGVzIG9mIG9waW9pZHMgaW5jbHVkZSBveHljb2RvbmUsIGh5ZHJvY29kb25lLCBoeWRyb21vcnBob25lLCBtb3JwaGluZSwgYW5kIGNvZGVpbmUuIEFjZXRhbWlub3BoZW4gaW4gYm90aCBPVEMgYW5kIHByZXNjcmlwdGlvbiBwcm9kdWN0cyBhbmQgdGhlIHJpc2sgb2YgYXR0ZW50aW9uIGRlZmljaXQgaHlwZXJhY3Rpdml0eSBkaXNvcmRlciAoQURIRCkgaW4gY2hpbGRyZW4gYm9ybiB0byB3b21lbiB3aG8gdG9vayB0aGlzIG1lZGljaW5lIGF0IGFueSB0aW1lIGR1cmluZyBwcmVnbmFuY3kuOSBBY2V0YW1pbm9waGVuIGlzIGEgY29tbW9uIHBhaW4gcmVkdWNlciBhbmQgZmV2ZXIgcmVkdWNlciBmb3VuZCBpbiBodW5kcmVkcyBvZiBtZWRpY2luZXMgaW5jbHVkaW5nIHRob3NlIHVzZWQgZm9yIGNvbGRzLCBmbHUsIGFsbGVyZ2llcywgYW5kIHNsZWVwLiBXZSBmb3VuZCBhbGwgb2YgdGhlIHN0dWRpZXMgd2UgcmV2aWV3ZWQgdG8gaGF2ZSBwb3RlbnRpYWwgbGltaXRhdGlvbnMgaW4gdGhlaXIgZGVzaWduczsgc29tZXRpbWVzIHRoZSBhY2N1bXVsYXRlZCBzdHVkaWVzIG9uIGEgdG9waWMgY29udGFpbmVkIGNvbmZsaWN0aW5nIHJlc3VsdHMgdGhhdCBwcmV2ZW50ZWQgdXMgZnJvbSBkcmF3aW5nIHJlbGlhYmxlIGNvbmNsdXNpb25zLiBBcyBhIHJlc3VsdCwgb3VyIHJlY29tbWVuZGF0aW9ucyBvbiBob3cgcGFpbiBtZWRpY2luZXMgYXJlIHVzZWQgZHVyaW5nIHByZWduYW5jeSB3aWxsIHJlbWFpbiB0aGUgc2FtZSBhdCB0aGlzIHRpbWUuIFByZWduYW50IHdvbWVuIHNob3VsZCBhbHdheXMgY29uc3VsdCB3aXRoIHRoZWlyIGhlYWx0aCBjYXJlIHByb2Zlc3Npb25hbCBiZWZvcmUgdGFraW5nIGFueSBwcmVzY3JpcOKApiIsImF1dGhvciI6W3siZHJvcHBpbmctcGFydGljbGUiOiIiLCJmYW1pbHkiOiJGREEiLCJnaXZlbiI6IiIsIm5vbi1kcm9wcGluZy1wYXJ0aWNsZSI6IiIsInBhcnNlLW5hbWVzIjpmYWxzZSwic3VmZml4IjoiIn1dLCJjb250YWluZXItdGl0bGUiOiJGb29kIGFuZCBEcnVnIEFkbWluaXN0cmF0aW9uIiwiaWQiOiI2ODcwMWIzYS1iY2Y4LTUzMDAtODVjZi00YjM4MDE5NGQ5NjYiLCJpc3N1ZWQiOnsiZGF0ZS1wYXJ0cyI6W1siMjAxNiJdXX0sInRpdGxlIjoiRkRBIERydWcgU2FmZXR5IENvbW11bmljYXRpb246IEZEQSBoYXMgcmV2aWV3ZWQgcG9zc2libGUgcmlza3Mgb2YgcGFpbiBtZWRpY2luZSB1c2UgZHVyaW5nIHByZWduYW5jeSIsInR5cGUiOiJ3ZWJwYWdlIiwiY29udGFpbmVyLXRpdGxlLXNob3J0IjoiIn0sInVyaXMiOlsiaHR0cDovL3d3dy5tZW5kZWxleS5jb20vZG9jdW1lbnRzLz91dWlkPTc0NDNhNzQ0LTNlN2QtNDA4Zi1hMTM5LTVhZTJjZTA2ODA5MyJdLCJpc1RlbXBvcmFyeSI6ZmFsc2UsImxlZ2FjeURlc2t0b3BJZCI6Ijc0NDNhNzQ0LTNlN2QtNDA4Zi1hMTM5LTVhZTJjZTA2ODA5MyJ9LHsiaWQiOiIzNmVhOWQyNi01MWFiLTMwY2YtYTM2Mi1lNDdjZmY2M2ZiZjkiLCJpdGVtRGF0YSI6eyJ0eXBlIjoicmVwb3J0IiwiaWQiOiIzNmVhOWQyNi01MWFiLTMwY2YtYTM2Mi1lNDdjZmY2M2ZiZjkiLCJ0aXRsZSI6IlBSQUMgcmVjb21tZW5kYXRpb25zIG9uIHNpZ25hbHM6IGFkb3B0ZWQgYXQgdGhlIDEy4oCTMTUgTWFyY2ggMjAxOSBQUkFDIG1lZXRpbmcuIiwiYXV0aG9yIjpbeyJmYW1pbHkiOiJFdXJvcGVhbiBNZWRpY2luZXMgQWdlbmN5LiIsImdpdmVuIjoiIiwicGFyc2UtbmFtZXMiOmZhbHNlLCJkcm9wcGluZy1wYXJ0aWNsZSI6IiIsIm5vbi1kcm9wcGluZy1wYXJ0aWNsZSI6IiJ9XSwiSVNTTiI6IjAxMTQtOTk1NCIsIlVSTCI6Imh0dHBzOi8vd3d3LmVtYS5ldXJvcGEuZXUvZW4vZG9jdW1lbnRzL3ByYWMtcmVjb21tZW5kYXRpb24vcHJhYy1yZWNvbW1lbmRhdGlvbnMtc2lnbmFscy1hZG9wdGVkLTEyLTE1LW1hcmNoLTIwMTktcHJhYy1tZWV0aW5nX2VuLnBkZiIsImlzc3VlZCI6eyJkYXRlLXBhcnRzIjpbWzIwMTldXX0sIm51bWJlci1vZi1wYWdlcyI6IjEtMTMiLCJpc3N1ZSI6IkFwcmlsIiwidm9sdW1lIjoiMzEiLCJjb250YWluZXItdGl0bGUtc2hvcnQiOiIifSwiaXNUZW1wb3JhcnkiOmZhbHNlfV19&quot;,&quot;citationItems&quot;:[{&quot;id&quot;:&quot;68701b3a-bcf8-5300-85cf-4b380194d966&quot;,&quot;itemData&quot;:{&quot;abstract&quot;:&quot;The U.S. Food and Drug Administration (FDA) is aware of and understands the concerns arising from recent reports questioning the safety of prescription and over-the-counter (OTC) pain medicines when used during pregnancy. As a result, we evaluated research studies published in the medical literature and determined they are too limited to make any recommendations based on these studies at this time. Because of this uncertainty, the use of pain medicines during pregnancy should be carefully considered. We urge pregnant women to always discuss all medicines with their health care professionals before using them. Severe and persistent pain that is not effectively treated during pregnancy can result in depression, anxiety, and high blood pressure in the mother.1 Medicines including nonsteroidal anti-inflammatory drugs (NSAIDs), opioids, and acetaminophen can help treat severe and persistent pain. However, it is important to carefully weigh the benefits and risks of using prescription and OTC pain medicines during pregnancy. The published studies we reviewed reported on the potential risks associated with the following three types of pain medicines used during pregnancy (see Data Summary section for more information about these studies): Prescription NSAIDs and the risk of miscarriage in the first half of pregnancy.2-6 Examples of prescription NSAIDs include ibuprofen, naproxen, diclofenac, and celecoxib. Opioids, which are available only by prescription, and the risk of birth defects of the brain, spine, or spinal cord in babies born to women who took these products during the first trimester of pregnancy.7, 8 Examples of opioids include oxycodone, hydrocodone, hydromorphone, morphine, and codeine. Acetaminophen in both OTC and prescription products and the risk of attention deficit hyperactivity disorder (ADHD) in children born to women who took this medicine at any time during pregnancy.9 Acetaminophen is a common pain reducer and fever reducer found in hundreds of medicines including those used for colds, flu, allergies, and sleep. We found all of the studies we reviewed to have potential limitations in their designs; sometimes the accumulated studies on a topic contained conflicting results that prevented us from drawing reliable conclusions. As a result, our recommendations on how pain medicines are used during pregnancy will remain the same at this time. Pregnant women should always consult with their health care professional before taking any prescrip…&quot;,&quot;author&quot;:[{&quot;dropping-particle&quot;:&quot;&quot;,&quot;family&quot;:&quot;FDA&quot;,&quot;given&quot;:&quot;&quot;,&quot;non-dropping-particle&quot;:&quot;&quot;,&quot;parse-names&quot;:false,&quot;suffix&quot;:&quot;&quot;}],&quot;container-title&quot;:&quot;Food and Drug Administration&quot;,&quot;id&quot;:&quot;68701b3a-bcf8-5300-85cf-4b380194d966&quot;,&quot;issued&quot;:{&quot;date-parts&quot;:[[&quot;2016&quot;]]},&quot;title&quot;:&quot;FDA Drug Safety Communication: FDA has reviewed possible risks of pain medicine use during pregnancy&quot;,&quot;type&quot;:&quot;webpage&quot;,&quot;container-title-short&quot;:&quot;&quot;},&quot;uris&quot;:[&quot;http://www.mendeley.com/documents/?uuid=7443a744-3e7d-408f-a139-5ae2ce068093&quot;],&quot;isTemporary&quot;:false,&quot;legacyDesktopId&quot;:&quot;7443a744-3e7d-408f-a139-5ae2ce068093&quot;},{&quot;id&quot;:&quot;36ea9d26-51ab-30cf-a362-e47cff63fbf9&quot;,&quot;itemData&quot;:{&quot;type&quot;:&quot;report&quot;,&quot;id&quot;:&quot;36ea9d26-51ab-30cf-a362-e47cff63fbf9&quot;,&quot;title&quot;:&quot;PRAC recommendations on signals: adopted at the 12–15 March 2019 PRAC meeting.&quot;,&quot;author&quot;:[{&quot;family&quot;:&quot;European Medicines Agency.&quot;,&quot;given&quot;:&quot;&quot;,&quot;parse-names&quot;:false,&quot;dropping-particle&quot;:&quot;&quot;,&quot;non-dropping-particle&quot;:&quot;&quot;}],&quot;ISSN&quot;:&quot;0114-9954&quot;,&quot;URL&quot;:&quot;https://www.ema.europa.eu/en/documents/prac-recommendation/prac-recommendations-signals-adopted-12-15-march-2019-prac-meeting_en.pdf&quot;,&quot;issued&quot;:{&quot;date-parts&quot;:[[2019]]},&quot;number-of-pages&quot;:&quot;1-13&quot;,&quot;issue&quot;:&quot;April&quot;,&quot;volume&quot;:&quot;31&quot;,&quot;container-title-short&quot;:&quot;&quot;},&quot;isTemporary&quot;:false}]},{&quot;citationID&quot;:&quot;MENDELEY_CITATION_1a5de2f5-73f2-4170-8de5-05a832024748&quot;,&quot;properties&quot;:{&quot;noteIndex&quot;:0},&quot;isEdited&quot;:false,&quot;manualOverride&quot;:{&quot;isManuallyOverridden&quot;:false,&quot;citeprocText&quot;:&quot;&lt;sup&gt;12–14&lt;/sup&gt;&quot;,&quot;manualOverrideText&quot;:&quot;&quot;},&quot;citationTag&quot;:&quot;MENDELEY_CITATION_v3_eyJjaXRhdGlvbklEIjoiTUVOREVMRVlfQ0lUQVRJT05fMWE1ZGUyZjUtNzNmMi00MTcwLThkZTUtMDVhODMyMDI0NzQ4IiwicHJvcGVydGllcyI6eyJub3RlSW5kZXgiOjB9LCJpc0VkaXRlZCI6ZmFsc2UsIm1hbnVhbE92ZXJyaWRlIjp7ImlzTWFudWFsbHlPdmVycmlkZGVuIjpmYWxzZSwiY2l0ZXByb2NUZXh0IjoiPHN1cD4xMuKAkzE0PC9zdXA+IiwibWFudWFsT3ZlcnJpZGVUZXh0IjoiIn0sImNpdGF0aW9uSXRlbXMiOlt7ImlkIjoiMTI1MjQ1NGEtNjFlMy0zNTJkLWI5YWUtMTE0YTRkNjlmMzNiIiwiaXRlbURhdGEiOnsidHlwZSI6ImFydGljbGUtam91cm5hbCIsImlkIjoiMTI1MjQ1NGEtNjFlMy0zNTJkLWI5YWUtMTE0YTRkNjlmMzNiIiwidGl0bGUiOiJOLWFjZXR5bC00LWFtaW5vcGhlbm9sIChwYXJhY2V0YW1vbCkgaW4gdXJpbmUgc2FtcGxlcyBvZiA2LTExLXllYXItb2xkIERhbmlzaCBzY2hvb2wgY2hpbGRyZW4gYW5kIHRoZWlyIG1vdGhlcnMiLCJhdXRob3IiOlt7ImZhbWlseSI6Ik5pZWxzZW4iLCJnaXZlbiI6IkplYW5ldHRlIEsuUy4iLCJwYXJzZS1uYW1lcyI6ZmFsc2UsImRyb3BwaW5nLXBhcnRpY2xlIjoiIiwibm9uLWRyb3BwaW5nLXBhcnRpY2xlIjoiIn0seyJmYW1pbHkiOiJNb2RpY2siLCJnaXZlbiI6IkhlbmRyaWsiLCJwYXJzZS1uYW1lcyI6ZmFsc2UsImRyb3BwaW5nLXBhcnRpY2xlIjoiIiwibm9uLWRyb3BwaW5nLXBhcnRpY2xlIjoiIn0seyJmYW1pbHkiOiJNw7hyY2siLCJnaXZlbiI6IlRoaXQgQS4iLCJwYXJzZS1uYW1lcyI6ZmFsc2UsImRyb3BwaW5nLXBhcnRpY2xlIjoiIiwibm9uLWRyb3BwaW5nLXBhcnRpY2xlIjoiIn0seyJmYW1pbHkiOiJKZW5zZW4iLCJnaXZlbiI6Ikphbm5lIEYuIiwicGFyc2UtbmFtZXMiOmZhbHNlLCJkcm9wcGluZy1wYXJ0aWNsZSI6IiIsIm5vbi1kcm9wcGluZy1wYXJ0aWNsZSI6IiJ9LHsiZmFtaWx5IjoiTmllbHNlbiIsImdpdmVuIjoiRmxlbW1pbmciLCJwYXJzZS1uYW1lcyI6ZmFsc2UsImRyb3BwaW5nLXBhcnRpY2xlIjoiIiwibm9uLWRyb3BwaW5nLXBhcnRpY2xlIjoiIn0seyJmYW1pbHkiOiJLb2NoIiwiZ2l2ZW4iOiJIb2xnZXIgTS4iLCJwYXJzZS1uYW1lcyI6ZmFsc2UsImRyb3BwaW5nLXBhcnRpY2xlIjoiIiwibm9uLWRyb3BwaW5nLXBhcnRpY2xlIjoiIn0seyJmYW1pbHkiOiJLbnVkc2VuIiwiZ2l2ZW4iOiJMaXNiZXRoIEUuIiwicGFyc2UtbmFtZXMiOmZhbHNlLCJkcm9wcGluZy1wYXJ0aWNsZSI6IiIsIm5vbi1kcm9wcGluZy1wYXJ0aWNsZSI6IiJ9XSwiY29udGFpbmVyLXRpdGxlIjoiSW50ZXJuYXRpb25hbCBKb3VybmFsIG9mIEh5Z2llbmUgYW5kIEVudmlyb25tZW50YWwgSGVhbHRoIiwiY29udGFpbmVyLXRpdGxlLXNob3J0IjoiSW50IEogSHlnIEVudmlyb24gSGVhbHRoIiwiRE9JIjoiMTAuMTAxNi9qLmlqaGVoLjIwMTQuMDcuMDAxIiwiSVNTTiI6IjE2MTgxMzFYIiwiUE1JRCI6IjI1MTI3NDg5IiwiaXNzdWVkIjp7ImRhdGUtcGFydHMiOltbMjAxNV1dfSwiYWJzdHJhY3QiOiJSZWNlbnQgc3R1ZGllcyBpbmRpY2F0ZSBhbiBhc3NvY2lhdGlvbiBiZXR3ZWVuIHRoZSB1c2Ugb2YgcGFyYWNldGFtb2wgZHVyaW5nIHByZWduYW5jeSBhbmQgcmVwcm9kdWN0aXZlIGRpc29yZGVycyBpbiBtYWxlIG9mZnNwcmluZy4gRnVydGhlcm1vcmUsIE4tYWNldHlsLTQtYW1pbm9waGVub2wgKE5BQVAsIHBhcmFjZXRhbW9sKSBoYXMgYmVlbiBzaG93biB0byBiZSB1YmlxdWl0b3VzbHkgZXhjcmV0ZWQgaW4gdXJpbmUgc2FtcGxlcyBvZiB0aGUgZ2VuZXJhbCBwb3B1bGF0aW9uLiBUbyBpbnZlc3RpZ2F0ZSB0aGUgaW50ZXJuYWwgYm9keSBidXJkZW4gb2YgdGhlIERhbmlzaCBwb3B1bGF0aW9uIHRvIE5BQVAgZm9yIHRoZSBmaXJzdCB0aW1lLCAyODggbW9ybmluZyB1cmluZSBzYW1wbGVzIGZyb20gNi0gdG8gMTEteWVhci1vbGQgRGFuaXNoIHNjaG9vbCBjaGlsZHJlbiBhbmQgdGhlaXIgbW90aGVycyB3ZXJlIGFuYWx5emVkIGZvciBOQUFQLiBOQUFQIHdhcyBtZWFzdXJhYmxlIGluIGFsbCBtb3RoZXJzIGFuZCBhbGwgb2YgdGhlIGNoaWxkcmVuIGV4Y2VwdCBmb3Igb25lIGNoaWxkLiBSZXN1bHRzIHNob3dlZCB0aGF0IHRoZXJlIGlzIGEgdWJpcXVpdG91cyBib2R5IGJ1cmRlbiBvZiBOQUFQIGluIERhbmlzaCBtb3RoZXJzIGFuZCBjaGlsZHJlbiBldmVuIHdoZW4gcGFyYWNldGFtb2wgYW5hbGdlc2ljcyBoYXZlIG5vdCBiZWVuIHVzZWQgcmVjZW50bHkuIEhlbmNlLCBzZXZlcmFsIHVua25vd24gc291cmNlcyBvZiBOQUFQL3BhcmFjZXRhbW9sIGV4cG9zdXJlIGhhdmUgdG8gZXhpc3QuIFdlIGZvdW5kIGFuIGFzc29jaWF0aW9uIGluIE5BQVAgZXhjcmV0aW9uIGJldHdlZW4gdGhlIG1vdGhlcnMgYW5kIHRoZWlyIGNoaWxkcmVuIHdoaWNoIGNvdWxkIGluZGljYXRlIGNvbW1vbiBsaWZlc3R5bGUgcmVsYXRlZCBleHBvc3VyZSAoZS5nLiB2aWEgZm9vZCBvciBpbmRvb3IgYWlyIHNvdXJjZXMpLiBIb3dldmVyLCB3ZSBkaWQgbm90IGRldGVjdCBhbnkgYXNzb2NpYXRpb24gYmV0d2VlbiBsaWZlc3R5bGUgZGF0YSBmcm9tIHF1ZXN0aW9ubmFpcmVzIGFuZCBsZXZlbHMgb2YgTkFBUCBleGNyZXRpb24gaW4gdGhpcyBzdHVkeS4gVGhlIGtub3dsZWRnZSBhYm91dCBwb3NzaWJsZSBzb3VyY2VzIG9mIGV4cG9zdXJlIGxlYWRpbmcgdG8gdGhpcyBvbW5pcHJlc2VudCBwYXJhY2V0YW1vbCBleGNyZXRpb24gaXMgbGltaXRlZCBhbmQgZnVydGhlciBpbnZlc3RpZ2F0aW9uIGlzIHdhbnRlZC4ifSwiaXNUZW1wb3JhcnkiOmZhbHNlfSx7ImlkIjoiMDk1ZjVmZmQtNjdmZS0zMjg2LWE4ZjgtNjE4YzZhNWJjN2U4IiwiaXRlbURhdGEiOnsidHlwZSI6ImFydGljbGUiLCJpZCI6IjA5NWY1ZmZkLTY3ZmUtMzI4Ni1hOGY4LTYxOGM2YTViYzdlOCIsInRpdGxlIjoiVWJpcXVpdG91cyBwcmVzZW5jZSBvZiBwYXJhY2V0YW1vbCBpbiBodW1hbiB1cmluZTogU291cmNlcyBhbmQgaW1wbGljYXRpb25zIiwiYXV0aG9yIjpbeyJmYW1pbHkiOiJNb2RpY2siLCJnaXZlbiI6IkhlbmRyaWsiLCJwYXJzZS1uYW1lcyI6ZmFsc2UsImRyb3BwaW5nLXBhcnRpY2xlIjoiIiwibm9uLWRyb3BwaW5nLXBhcnRpY2xlIjoiIn0seyJmYW1pbHkiOiJXZWlzcyIsImdpdmVuIjoiVG9iaWFzIiwicGFyc2UtbmFtZXMiOmZhbHNlLCJkcm9wcGluZy1wYXJ0aWNsZSI6IiIsIm5vbi1kcm9wcGluZy1wYXJ0aWNsZSI6IiJ9LHsiZmFtaWx5IjoiRGllcmtlcyIsImdpdmVuIjoiR2VvcmciLCJwYXJzZS1uYW1lcyI6ZmFsc2UsImRyb3BwaW5nLXBhcnRpY2xlIjoiIiwibm9uLWRyb3BwaW5nLXBhcnRpY2xlIjoiIn0seyJmYW1pbHkiOiJCcsO8bmluZyIsImdpdmVuIjoiVGhvbWFzIiwicGFyc2UtbmFtZXMiOmZhbHNlLCJkcm9wcGluZy1wYXJ0aWNsZSI6IiIsIm5vbi1kcm9wcGluZy1wYXJ0aWNsZSI6IiJ9LHsiZmFtaWx5IjoiS29jaCIsImdpdmVuIjoiSG9sZ2VyIE0uIiwicGFyc2UtbmFtZXMiOmZhbHNlLCJkcm9wcGluZy1wYXJ0aWNsZSI6IiIsIm5vbi1kcm9wcGluZy1wYXJ0aWNsZSI6IiJ9XSwiY29udGFpbmVyLXRpdGxlIjoiUmVwcm9kdWN0aW9uIiwiRE9JIjoiMTAuMTUzMC9SRVAtMTMtMDUyNyIsIklTU04iOiIxNzQxNzg5OSIsIlBNSUQiOiIyNDQ1MTIyNSIsImlzc3VlZCI6eyJkYXRlLXBhcnRzIjpbWzIwMTRdXX0sImFic3RyYWN0IjoiTi1hY2V0eWwtNC1hbWlub3BoZW5vbCAoYWNldGFtaW5vcGhlbi9wYXJhY2V0YW1vbCwgTkE0QVApIGlzIG9uZSBvZiB0aGUgbW9zdCBjb21tb25seSB1c2VkIG92ZXItdGhlLWNvdW50ZXIgYW5hbGdlc2ljIGFuZCBhbnRpcHlyZXRpYyBkcnVncy4gUmVjZW50IHN0dWRpZXMgaGF2ZSByZXBvcnRlZCBhbnRpLWFuZHJvZ2VuaWMgZWZmZWN0cyBvZiBOQTRBUCBpbiB2aXRybyBhbmQgcG9zc2libGUgYXNzb2NpYXRpb25zIGJldHdlZW4gaW50cmF1dGVyaW5lIGV4cG9zdXJlIHRvIE5BNEFQIGFuZCB0aGUgZGV2ZWxvcG1lbnQgb2YgbWFsZSByZXByb2R1Y3RpdmUgZGlzb3JkZXJzIGluIGh1bWFucy4gTkE0QVAgaXMgYWxzbyBhIG1ham9yIG1ldGFib2xpdGUgb2YgYW5pbGluZSAocGhlbnlsYW1pbmUpLCByZXByZXNlbnRpbmcgNzUtODYlIG9mIHRoZSBhbmlsaW5lIGRvc2UgZXhjcmV0ZWQgaW4gdXJpbmUuIEFuaWxpbmUgaXMgYW4gaW1wb3J0YW50IGxhcmdlLXZvbHVtZSBpbnRlcm1lZGlhdGUgaW4gc2V2ZXJhbCBpbmR1c3RyaWFsIHByb2Nlc3Nlcy4gQmVzaWRlcyBpbmRpdmlkdWFscyBpbiB2YXJpb3VzIG9jY3VwYXRpb25hbCBzZXR0aW5ncyB3aXRoIGFuaWxpbmUgZXhwb3N1cmUsIHRoZSBnZW5lcmFsIHBvcHVsYXRpb24gaXMgYWxzbyBrbm93biB0byBiZSB1YmlxdWl0b3VzbHkgZXhwb3NlZCB0byBhbmlsaW5lLiBJbiB0aGlzIGFydGljbGUsIHdlIHByb3ZpZGUgYW4gb3ZlcnZpZXcgb2YgdGhlIHJlY2VudCBsaXRlcmF0dXJlIGNvbmNlcm5pbmcgdGhlIGludGFrZSBvZiBOQTRBUCBkdXJpbmcgcHJlZ25hbmN5IGFuZCB0aGUgcG9zc2libGUgYW50aS1hbmRyb2dlbmljIGVmZmVjdHMgb2YgTkE0QVAgYXMgd2VsbCBhcyBsaXRlcmF0dXJlIGNvbmNlcm5pbmcgaXRzIGtub3duIG1ldGFib2xpYyBwcmVjdXJzb3IgYW5pbGluZS4gV2UgYWxzbyBwcmVzZW50IG5ldyByZXNlYXJjaCBkYXRhLCBpbmNsdWRpbmcgdGhlIGZpcnN0IGh1bWFuIGJpb21vbml0b3JpbmcgZGF0YSBvbiBOQTRBUCBleGNyZXRpb24gaW4gdXJpbmUsIHNob3dpbmcgdWJpcXVpdG91cyBOQTRBUCBib2R5IGJ1cmRlbnMgaW4gdGhlIGdlbmVyYWwgcG9wdWxhdGlvbiBhdCBhIHdpZGUgcmFuZ2Ugb2YgY29uY2VudHJhdGlvbnMuIFdlIGZvdW5kIGEgc21hbGwgYnV0IHNpZ25pZmljYW50IGltcGFjdCBvZiBzbW9raW5nIG9uIHVyaW5hcnkgTkE0QVAgY29uY2VudHJhdGlvbnMuIFdlIGZ1cnRoZXIgcHJlc2VudCBwcmVsaW1pbmFyeSBkYXRhIG9uIE5BNEFQIGV4Y3JldGlvbiBhZnRlciB0aGVyYXBldXRpYyBhY2V0YW1pbm9waGVuIHVzZSwgYWZ0ZXIgYW5pbGluZSBleHBvc3VyZSBpbiBhbiBvY2N1cGF0aW9uYWwgc2V0dGluZywgYW5kIGR1cmluZyBhIGNvbnRyb2xsZWQgZmFzdGluZyBzdHVkeSAoZXhjbHVkaW5nIG9yYWwgZXhwb3N1cmUgdG8gYm90aCBhbmlsaW5lIGFuZCBhY2V0YW1pbm9waGVuKS4gT3VyIGZpbmRpbmdzIGluZGljYXRlIGV4cG9zdXJlIHRvIGFuaWxpbmUgKG9yIGFuaWxpbmUtcmVsZWFzaW5nIHN1YnN0YW5jZXMpIGFzIHdlbGwgYXMgbnV0cml0aW9uIChuZXh0IHRvIHRoZSBkaXJlY3QgdXNlIG9mIGFjZXRhbWlub3BoZW4gYXMgbWVkaWNhdGlvbikgYXMgcG9zc2libGUgc291cmNlcyBvZiBpbnRlcm5hbCBib2R5IGJ1cmRlbnMgb2YgTkE0QVAuIMKpIDIwMTQgU29jaWV0eSBmb3IgUmVwcm9kdWN0aW9uIGFuZCBGZXJ0aWxpdHkuIiwiY29udGFpbmVyLXRpdGxlLXNob3J0IjoiIn0sImlzVGVtcG9yYXJ5IjpmYWxzZX0seyJpZCI6IjU3NzE4ODI1LWUxNmItMzQ1Yy1iZjRhLTAzZGUyNjY0MjRkMSIsIml0ZW1EYXRhIjp7InR5cGUiOiJhcnRpY2xlLWpvdXJuYWwiLCJpZCI6IjU3NzE4ODI1LWUxNmItMzQ1Yy1iZjRhLTAzZGUyNjY0MjRkMSIsInRpdGxlIjoiUHJlbmF0YWwgZXhwb3N1cmUgdG8gYWNldGFtaW5vcGhlbiBhbmQgY2hpbGRyZW4ncyBsYW5ndWFnZSBkZXZlbG9wbWVudCBhdCAzMCBtb250aHMiLCJhdXRob3IiOlt7ImZhbWlseSI6IkJvcm5laGFnIiwiZ2l2ZW4iOiJDLiBHLiIsInBhcnNlLW5hbWVzIjpmYWxzZSwiZHJvcHBpbmctcGFydGljbGUiOiIiLCJub24tZHJvcHBpbmctcGFydGljbGUiOiIifSx7ImZhbWlseSI6IlJlaWNoZW5iZXJnIiwiZ2l2ZW4iOiJBLiIsInBhcnNlLW5hbWVzIjpmYWxzZSwiZHJvcHBpbmctcGFydGljbGUiOiIiLCJub24tZHJvcHBpbmctcGFydGljbGUiOiIifSx7ImZhbWlseSI6IkhhbGxlcmJhY2siLCJnaXZlbiI6Ik0uIFVuZW5nZSIsInBhcnNlLW5hbWVzIjpmYWxzZSwiZHJvcHBpbmctcGFydGljbGUiOiIiLCJub24tZHJvcHBpbmctcGFydGljbGUiOiIifSx7ImZhbWlseSI6Ildpa3N0cm9tIiwiZ2l2ZW4iOiJTLiIsInBhcnNlLW5hbWVzIjpmYWxzZSwiZHJvcHBpbmctcGFydGljbGUiOiIiLCJub24tZHJvcHBpbmctcGFydGljbGUiOiIifSx7ImZhbWlseSI6IktvY2giLCJnaXZlbiI6IkguIE0uIiwicGFyc2UtbmFtZXMiOmZhbHNlLCJkcm9wcGluZy1wYXJ0aWNsZSI6IiIsIm5vbi1kcm9wcGluZy1wYXJ0aWNsZSI6IiJ9LHsiZmFtaWx5IjoiSm9uc3NvbiIsImdpdmVuIjoiQi4gQS4iLCJwYXJzZS1uYW1lcyI6ZmFsc2UsImRyb3BwaW5nLXBhcnRpY2xlIjoiIiwibm9uLWRyb3BwaW5nLXBhcnRpY2xlIjoiIn0seyJmYW1pbHkiOiJTd2FuIiwiZ2l2ZW4iOiJTLiBILiIsInBhcnNlLW5hbWVzIjpmYWxzZSwiZHJvcHBpbmctcGFydGljbGUiOiIiLCJub24tZHJvcHBpbmctcGFydGljbGUiOiIifV0sImNvbnRhaW5lci10aXRsZSI6IkV1cm9wZWFuIFBzeWNoaWF0cnkiLCJET0kiOiIxMC4xMDE2L2ouZXVycHN5LjIwMTcuMTAuMDA3IiwiSVNTTiI6IjE3NzgzNTg1IiwiUE1JRCI6IjI5MzMxNDg2IiwiaXNzdWVkIjp7ImRhdGUtcGFydHMiOltbMjAxOF1dfSwiYWJzdHJhY3QiOiJPYmplY3RpdmU6IFRvIGV4YW1pbmUgcHJlbmF0YWwgQVBBUCBleHBvc3VyZSBpbiByZWxhdGlvbiB0byBsYW5ndWFnZSBkZXZlbG9wbWVudCBpbiBvZmZzcHJpbmcgYXQgMzAgbW9udGhzIG9mIGFnZS4gTWV0aG9kOiBBIHBvcHVsYXRpb24tYmFzZWQgcHJlZ25hbmN5IGNvaG9ydCBzdHVkeSBpbmNsdWRpbmcgNzU0IHdvbWVuIHdobyBlbnJvbGxlZCBpbiB0aGUgU3dlZGlzaCBFbnZpcm9ubWVudGFsIExvbmdpdHVkaW5hbCwgTW90aGVyIGFuZCBjaGlsZCwgQXN0aG1hIGFuZCBhbGxlcmd5IChTRUxNQSkgc3R1ZHkgaW4gcHJlZ25hbmN5IHdlZWsgOOKAkzEzLiBUd28gZXhwb3N1cmUgbWVhc3VyZXMgd2VyZSB1c2VkOiAoMSkgbWF0ZXJuYWxseSByZXBvcnRlZCBudW1iZXIgb2YgQVBBUCB0YWJsZXRzIHRha2VuIGJldHdlZW4gY29uY2VwdGlvbiBhbmQgZW5yb2xsbWVudDsgKDIpIEFQQVAgdXJpbmFyeSBjb25jZW50cmF0aW9uIGF0IGVucm9sbG1lbnQuIExhbmd1YWdlIGRldmVsb3BtZW50IGF0IDMwIG1vbnRocyB3YXMgYXNzZXNzZWQgYnkgbnVyc2UncyBldmFsdWF0aW9uIGFuZCBwYXJlbnRhbCBxdWVzdGlvbm5haXJlLCBpbmNsdWRpbmcgdGhlIG51bWJlciBvZiB3b3JkcyB0aGUgY2hpbGQgdXNlZCAoPDI1LCAyNeKAkzUwIGFuZCA+NTApLiBNYWluIHN0dWR5IG91dGNvbWU7IHBhcmVudGFsIHJlcG9ydCBvZiB1c2Ugb2YgZmV3ZXIgdGhhbiA1MCB3b3JkcywgdGVybWVkIGxhbmd1YWdlIGRlbGF5IChMRCkuIFJlc3VsdHM6IDU5LjIlIG9mIHdvbWVuIGVucm9sbGVkIGluIHdlZWtzIDjigJMxMyByZXBvcnRlZCB0YWtpbmcgQVBBUCBiZXR3ZWVuIGNvbmNlcHRpb24gYW5kIGVucm9sbG1lbnQuIEFQQVAgd2FzIG1lYXN1cmFibGUgaW4gYWxsIHVyaW5lIHNhbXBsZXMgYW5kIHVyaW5hcnkgQVBBUCB3YXMgY29ycmVsYXRlZCB3aXRoIHRoZSBudW1iZXIgb2YgQVBBUCB0YWtlbiBkdXJpbmcgcHJlZ25hbmN5IChQIDwgMC4wMSkuIExhbmd1YWdlIGRlbGF5IHdhcyBtb3JlIHByZXZhbGVudCBpbiBib3lzICgxMi42JSkgdGhhbiBnaXJscyAoNC4xJSkgKDguNSUgaW4gdG90YWwpLiBCb3RoIHRoZSBudW1iZXIgb2YgQVBBUCB0YWJsZXRzIGFuZCB1cmluYXJ5IEFQQVAgY29uY2VudHJhdGlvbiB3ZXJlIGFzc29jaWF0ZWQgd2l0aCBncmVhdGVyIExEIGluIGdpcmxzIGJ1dCBub3QgaW4gYm95cy4gVGhlIGFkanVzdGVkIG9kZHMgcmF0aW8gKE9SKSBmb3IgTEQgYW1vbmcgZ2lybHMgd2hvc2UgbW90aGVycyByZXBvcnRlZCA+NiB2cy4gMCBBUEFQIHRhYmxldHMgd2FzIDUuOTIgKDk1JSBjb25maWRlbmNlIGludGVydmFsIChDSSkgMS4xMOKAkzMxLjk0KS4gVGhlIE9SIGZvciBMRCBpbiBnaXJscyB3aG9zZSBtb3RoZXJz4oCZIHVyaW5hcnkgQVBBUCB3YXMgaW4gdGhlIGhpZ2hlc3QgY29tcGFyZWQgdG8gdGhlIGxvd2VzdCBxdWFydGlsZSB3YXMgMTAuMzQgKDk1JSBDSSAxLjM34oCTNzcuODYpLiBXaGlsZSBpdCBjYW5ub3QgYmUgcnVsZWQgb3V0LCBvdXIgYXZhaWxhYmxlIGRhdGEgZG8gbm90IHN1cHBvcnQgY29uZm91bmRpbmcgYnkgaW5kaWNhdGlvbi4gQ29uY2x1c2lvbnM6IEdpdmVuIHRoZSBwcmV2YWxlbmNlIG9mIHByZW5hdGFsIEFQQVAgdXNlIGFuZCB0aGUgaW1wb3J0YW5jZSBvZiBsYW5ndWFnZSBkZXZlbG9wbWVudCwgdGhlc2UgZmluZGluZ3MsIGlmIHJlcGxpY2F0ZWQsIHdvdWxkIHN1Z2dlc3QgdGhhdCBwcmVnbmFudCB3b21lbiBzaG91bGQgbGltaXQgdGhlaXIgdXNlIG9mIHRoaXMgYW5hbGdlc2ljIGR1cmluZyBwcmVnbmFuY3kuIiwiY29udGFpbmVyLXRpdGxlLXNob3J0IjoiIn0sImlzVGVtcG9yYXJ5IjpmYWxzZX1dfQ==&quot;,&quot;citationItems&quot;:[{&quot;id&quot;:&quot;1252454a-61e3-352d-b9ae-114a4d69f33b&quot;,&quot;itemData&quot;:{&quot;type&quot;:&quot;article-journal&quot;,&quot;id&quot;:&quot;1252454a-61e3-352d-b9ae-114a4d69f33b&quot;,&quot;title&quot;:&quot;N-acetyl-4-aminophenol (paracetamol) in urine samples of 6-11-year-old Danish school children and their mothers&quot;,&quot;author&quot;:[{&quot;family&quot;:&quot;Nielsen&quot;,&quot;given&quot;:&quot;Jeanette K.S.&quot;,&quot;parse-names&quot;:false,&quot;dropping-particle&quot;:&quot;&quot;,&quot;non-dropping-particle&quot;:&quot;&quot;},{&quot;family&quot;:&quot;Modick&quot;,&quot;given&quot;:&quot;Hendrik&quot;,&quot;parse-names&quot;:false,&quot;dropping-particle&quot;:&quot;&quot;,&quot;non-dropping-particle&quot;:&quot;&quot;},{&quot;family&quot;:&quot;Mørck&quot;,&quot;given&quot;:&quot;Thit A.&quot;,&quot;parse-names&quot;:false,&quot;dropping-particle&quot;:&quot;&quot;,&quot;non-dropping-particle&quot;:&quot;&quot;},{&quot;family&quot;:&quot;Jensen&quot;,&quot;given&quot;:&quot;Janne F.&quot;,&quot;parse-names&quot;:false,&quot;dropping-particle&quot;:&quot;&quot;,&quot;non-dropping-particle&quot;:&quot;&quot;},{&quot;family&quot;:&quot;Nielsen&quot;,&quot;given&quot;:&quot;Flemming&quot;,&quot;parse-names&quot;:false,&quot;dropping-particle&quot;:&quot;&quot;,&quot;non-dropping-particle&quot;:&quot;&quot;},{&quot;family&quot;:&quot;Koch&quot;,&quot;given&quot;:&quot;Holger M.&quot;,&quot;parse-names&quot;:false,&quot;dropping-particle&quot;:&quot;&quot;,&quot;non-dropping-particle&quot;:&quot;&quot;},{&quot;family&quot;:&quot;Knudsen&quot;,&quot;given&quot;:&quot;Lisbeth E.&quot;,&quot;parse-names&quot;:false,&quot;dropping-particle&quot;:&quot;&quot;,&quot;non-dropping-particle&quot;:&quot;&quot;}],&quot;container-title&quot;:&quot;International Journal of Hygiene and Environmental Health&quot;,&quot;container-title-short&quot;:&quot;Int J Hyg Environ Health&quot;,&quot;DOI&quot;:&quot;10.1016/j.ijheh.2014.07.001&quot;,&quot;ISSN&quot;:&quot;1618131X&quot;,&quot;PMID&quot;:&quot;25127489&quot;,&quot;issued&quot;:{&quot;date-parts&quot;:[[2015]]},&quot;abstract&quot;:&quot;Recent studies indicate an association between the use of paracetamol during pregnancy and reproductive disorders in male offspring. Furthermore, N-acetyl-4-aminophenol (NAAP, paracetamol) has been shown to be ubiquitously excreted in urine samples of the general population. To investigate the internal body burden of the Danish population to NAAP for the first time, 288 morning urine samples from 6- to 11-year-old Danish school children and their mothers were analyzed for NAAP. NAAP was measurable in all mothers and all of the children except for one child. Results showed that there is a ubiquitous body burden of NAAP in Danish mothers and children even when paracetamol analgesics have not been used recently. Hence, several unknown sources of NAAP/paracetamol exposure have to exist. We found an association in NAAP excretion between the mothers and their children which could indicate common lifestyle related exposure (e.g. via food or indoor air sources). However, we did not detect any association between lifestyle data from questionnaires and levels of NAAP excretion in this study. The knowledge about possible sources of exposure leading to this omnipresent paracetamol excretion is limited and further investigation is wanted.&quot;},&quot;isTemporary&quot;:false},{&quot;id&quot;:&quot;095f5ffd-67fe-3286-a8f8-618c6a5bc7e8&quot;,&quot;itemData&quot;:{&quot;type&quot;:&quot;article&quot;,&quot;id&quot;:&quot;095f5ffd-67fe-3286-a8f8-618c6a5bc7e8&quot;,&quot;title&quot;:&quot;Ubiquitous presence of paracetamol in human urine: Sources and implications&quot;,&quot;author&quot;:[{&quot;family&quot;:&quot;Modick&quot;,&quot;given&quot;:&quot;Hendrik&quot;,&quot;parse-names&quot;:false,&quot;dropping-particle&quot;:&quot;&quot;,&quot;non-dropping-particle&quot;:&quot;&quot;},{&quot;family&quot;:&quot;Weiss&quot;,&quot;given&quot;:&quot;Tobias&quot;,&quot;parse-names&quot;:false,&quot;dropping-particle&quot;:&quot;&quot;,&quot;non-dropping-particle&quot;:&quot;&quot;},{&quot;family&quot;:&quot;Dierkes&quot;,&quot;given&quot;:&quot;Georg&quot;,&quot;parse-names&quot;:false,&quot;dropping-particle&quot;:&quot;&quot;,&quot;non-dropping-particle&quot;:&quot;&quot;},{&quot;family&quot;:&quot;Brüning&quot;,&quot;given&quot;:&quot;Thomas&quot;,&quot;parse-names&quot;:false,&quot;dropping-particle&quot;:&quot;&quot;,&quot;non-dropping-particle&quot;:&quot;&quot;},{&quot;family&quot;:&quot;Koch&quot;,&quot;given&quot;:&quot;Holger M.&quot;,&quot;parse-names&quot;:false,&quot;dropping-particle&quot;:&quot;&quot;,&quot;non-dropping-particle&quot;:&quot;&quot;}],&quot;container-title&quot;:&quot;Reproduction&quot;,&quot;DOI&quot;:&quot;10.1530/REP-13-0527&quot;,&quot;ISSN&quot;:&quot;17417899&quot;,&quot;PMID&quot;:&quot;24451225&quot;,&quot;issued&quot;:{&quot;date-parts&quot;:[[2014]]},&quot;abstract&quot;:&quot;N-acetyl-4-aminophenol (acetaminophen/paracetamol, NA4AP) is one of the most commonly used over-the-counter analgesic and antipyretic drugs. Recent studies have reported anti-androgenic effects of NA4AP in vitro and possible associations between intrauterine exposure to NA4AP and the development of male reproductive disorders in humans. NA4AP is also a major metabolite of aniline (phenylamine), representing 75-86% of the aniline dose excreted in urine. Aniline is an important large-volume intermediate in several industrial processes. Besides individuals in various occupational settings with aniline exposure, the general population is also known to be ubiquitously exposed to aniline. In this article, we provide an overview of the recent literature concerning the intake of NA4AP during pregnancy and the possible anti-androgenic effects of NA4AP as well as literature concerning its known metabolic precursor aniline. We also present new research data, including the first human biomonitoring data on NA4AP excretion in urine, showing ubiquitous NA4AP body burdens in the general population at a wide range of concentrations. We found a small but significant impact of smoking on urinary NA4AP concentrations. We further present preliminary data on NA4AP excretion after therapeutic acetaminophen use, after aniline exposure in an occupational setting, and during a controlled fasting study (excluding oral exposure to both aniline and acetaminophen). Our findings indicate exposure to aniline (or aniline-releasing substances) as well as nutrition (next to the direct use of acetaminophen as medication) as possible sources of internal body burdens of NA4AP. © 2014 Society for Reproduction and Fertility.&quot;,&quot;container-title-short&quot;:&quot;&quot;},&quot;isTemporary&quot;:false},{&quot;id&quot;:&quot;57718825-e16b-345c-bf4a-03de266424d1&quot;,&quot;itemData&quot;:{&quot;type&quot;:&quot;article-journal&quot;,&quot;id&quot;:&quot;57718825-e16b-345c-bf4a-03de266424d1&quot;,&quot;title&quot;:&quot;Prenatal exposure to acetaminophen and children's language development at 30 months&quot;,&quot;author&quot;:[{&quot;family&quot;:&quot;Bornehag&quot;,&quot;given&quot;:&quot;C. G.&quot;,&quot;parse-names&quot;:false,&quot;dropping-particle&quot;:&quot;&quot;,&quot;non-dropping-particle&quot;:&quot;&quot;},{&quot;family&quot;:&quot;Reichenberg&quot;,&quot;given&quot;:&quot;A.&quot;,&quot;parse-names&quot;:false,&quot;dropping-particle&quot;:&quot;&quot;,&quot;non-dropping-particle&quot;:&quot;&quot;},{&quot;family&quot;:&quot;Hallerback&quot;,&quot;given&quot;:&quot;M. Unenge&quot;,&quot;parse-names&quot;:false,&quot;dropping-particle&quot;:&quot;&quot;,&quot;non-dropping-particle&quot;:&quot;&quot;},{&quot;family&quot;:&quot;Wikstrom&quot;,&quot;given&quot;:&quot;S.&quot;,&quot;parse-names&quot;:false,&quot;dropping-particle&quot;:&quot;&quot;,&quot;non-dropping-particle&quot;:&quot;&quot;},{&quot;family&quot;:&quot;Koch&quot;,&quot;given&quot;:&quot;H. M.&quot;,&quot;parse-names&quot;:false,&quot;dropping-particle&quot;:&quot;&quot;,&quot;non-dropping-particle&quot;:&quot;&quot;},{&quot;family&quot;:&quot;Jonsson&quot;,&quot;given&quot;:&quot;B. A.&quot;,&quot;parse-names&quot;:false,&quot;dropping-particle&quot;:&quot;&quot;,&quot;non-dropping-particle&quot;:&quot;&quot;},{&quot;family&quot;:&quot;Swan&quot;,&quot;given&quot;:&quot;S. H.&quot;,&quot;parse-names&quot;:false,&quot;dropping-particle&quot;:&quot;&quot;,&quot;non-dropping-particle&quot;:&quot;&quot;}],&quot;container-title&quot;:&quot;European Psychiatry&quot;,&quot;DOI&quot;:&quot;10.1016/j.eurpsy.2017.10.007&quot;,&quot;ISSN&quot;:&quot;17783585&quot;,&quot;PMID&quot;:&quot;29331486&quot;,&quot;issued&quot;:{&quot;date-parts&quot;:[[2018]]},&quot;abstract&quot;:&quot;Objective: To examine prenatal APAP exposure in relation to language development in offspring at 30 months of age. Method: A population-based pregnancy cohort study including 754 women who enrolled in the Swedish Environmental Longitudinal, Mother and child, Asthma and allergy (SELMA) study in pregnancy week 8–13. Two exposure measures were used: (1) maternally reported number of APAP tablets taken between conception and enrollment; (2) APAP urinary concentration at enrollment. Language development at 30 months was assessed by nurse's evaluation and parental questionnaire, including the number of words the child used (&lt;25, 25–50 and &gt;50). Main study outcome; parental report of use of fewer than 50 words, termed language delay (LD). Results: 59.2% of women enrolled in weeks 8–13 reported taking APAP between conception and enrollment. APAP was measurable in all urine samples and urinary APAP was correlated with the number of APAP taken during pregnancy (P &lt; 0.01). Language delay was more prevalent in boys (12.6%) than girls (4.1%) (8.5% in total). Both the number of APAP tablets and urinary APAP concentration were associated with greater LD in girls but not in boys. The adjusted odds ratio (OR) for LD among girls whose mothers reported &gt;6 vs. 0 APAP tablets was 5.92 (95% confidence interval (CI) 1.10–31.94). The OR for LD in girls whose mothers’ urinary APAP was in the highest compared to the lowest quartile was 10.34 (95% CI 1.37–77.86). While it cannot be ruled out, our available data do not support confounding by indication. Conclusions: Given the prevalence of prenatal APAP use and the importance of language development, these findings, if replicated, would suggest that pregnant women should limit their use of this analgesic during pregnancy.&quot;,&quot;container-title-short&quot;:&quot;&quot;},&quot;isTemporary&quot;:false}]},{&quot;citationID&quot;:&quot;MENDELEY_CITATION_94d8d357-a012-4dac-81ec-e129eaa81b2c&quot;,&quot;properties&quot;:{&quot;noteIndex&quot;:0},&quot;isEdited&quot;:false,&quot;manualOverride&quot;:{&quot;isManuallyOverridden&quot;:false,&quot;citeprocText&quot;:&quot;&lt;sup&gt;41,42&lt;/sup&gt;&quot;,&quot;manualOverrideText&quot;:&quot;&quot;},&quot;citationTag&quot;:&quot;MENDELEY_CITATION_v3_eyJjaXRhdGlvbklEIjoiTUVOREVMRVlfQ0lUQVRJT05fOTRkOGQzNTctYTAxMi00ZGFjLTgxZWMtZTEyOWVhYTgxYjJjIiwicHJvcGVydGllcyI6eyJub3RlSW5kZXgiOjB9LCJpc0VkaXRlZCI6ZmFsc2UsIm1hbnVhbE92ZXJyaWRlIjp7ImlzTWFudWFsbHlPdmVycmlkZGVuIjpmYWxzZSwiY2l0ZXByb2NUZXh0IjoiPHN1cD40MSw0Mjwvc3VwPiIsIm1hbnVhbE92ZXJyaWRlVGV4dCI6IiJ9LCJjaXRhdGlvbkl0ZW1zIjpbeyJpZCI6Ijk0NGNiN2JiLTBiNDAtMzgzNy1iODMwLWJmZjZhOWNlYmJlOCIsIml0ZW1EYXRhIjp7InR5cGUiOiJhcnRpY2xlLWpvdXJuYWwiLCJpZCI6Ijk0NGNiN2JiLTBiNDAtMzgzNy1iODMwLWJmZjZhOWNlYmJlOCIsInRpdGxlIjoiRW5kb21ldHJpYWwgc2NyYXRjaGluZyBwcmlvciB0byBJVkY7IGRvZXMgaXQgaGVscCBhbmQgZm9yIHdob20/IEEgc3lzdGVtYXRpYyByZXZpZXcgYW5kIG1ldGEtYW5hbHlzaXMiLCJhdXRob3IiOlt7ImZhbWlseSI6Ikhvb2dlbmh1aWp6ZSIsImdpdmVuIjoiTiBFIiwicGFyc2UtbmFtZXMiOmZhbHNlLCJkcm9wcGluZy1wYXJ0aWNsZSI6IiIsIm5vbi1kcm9wcGluZy1wYXJ0aWNsZSI6InZhbiJ9LHsiZmFtaWx5IjoiS2FzaXVzIiwiZ2l2ZW4iOiJKIEMiLCJwYXJzZS1uYW1lcyI6ZmFsc2UsImRyb3BwaW5nLXBhcnRpY2xlIjoiIiwibm9uLWRyb3BwaW5nLXBhcnRpY2xlIjoiIn0seyJmYW1pbHkiOiJCcm9la21hbnMiLCJnaXZlbiI6IkYgSiBNIiwicGFyc2UtbmFtZXMiOmZhbHNlLCJkcm9wcGluZy1wYXJ0aWNsZSI6IiIsIm5vbi1kcm9wcGluZy1wYXJ0aWNsZSI6IiJ9LHsiZmFtaWx5IjoiQm9zdGVlbHMiLCJnaXZlbiI6IkoiLCJwYXJzZS1uYW1lcyI6ZmFsc2UsImRyb3BwaW5nLXBhcnRpY2xlIjoiIiwibm9uLWRyb3BwaW5nLXBhcnRpY2xlIjoiIn0seyJmYW1pbHkiOiJUb3JyYW5jZSIsImdpdmVuIjoiSCBMIiwicGFyc2UtbmFtZXMiOmZhbHNlLCJkcm9wcGluZy1wYXJ0aWNsZSI6IiIsIm5vbi1kcm9wcGluZy1wYXJ0aWNsZSI6IiJ9XSwiY29udGFpbmVyLXRpdGxlIjoiSHVtYW4gUmVwcm9kdWN0aW9uIE9wZW4iLCJjb250YWluZXItdGl0bGUtc2hvcnQiOiJIdW0gUmVwcm9kIE9wZW4iLCJET0kiOiIxMC4xMDkzL2hyb3Blbi9ob3kwMjUiLCJJU1NOIjoiMjM5OTM1MjkiLCJpc3N1ZWQiOnsiZGF0ZS1wYXJ0cyI6W1syMDE5XV19LCJhYnN0cmFjdCI6IlNUVURZIFFVRVNUSU9OOiBXaGF0IGlzIHRoZSBlZmZlY3Qgb2YgZW5kb21ldHJpYWwgc2NyYXRjaGluZyBpbiBwYXRpZW50cyB3aXRoIG9yIHdpdGhvdXQgcHJpb3IgZmFpbGVkIEFSVCBjeWNsZXMgb24gbGl2ZSBiaXJ0aCAoTEJSKSBhbmQgY2xpbmljYWwgcHJlZ25hbmN5IHJhdGVzIChDUFIpPyBTVU1NQVJZIEFOU1dFUjogSXQgcmVtYWlucyB1bmNsZWFyIGlmIGVuZG9tZXRyaWFsIHNjcmF0Y2hpbmcgaW1wcm92ZXMgdGhlIGNoYW5jZSBvZiBwcmVnbmFuY3kgYW5kLCBpZiBzbywgZm9yIHdob20uIFdIQVQgSVMgS05PV04gQUxSRUFEWTogRW5kb21ldHJpYWwgc2NyYXRjaGluZyBpcyBoeXBvdGhlc2l6ZWQgdG8gaW1wcm92ZSBlbWJyeW8gaW1wbGFudGF0aW9uIGluIEFSVC4gTXVsdGlwbGUgc3R1ZGllcyBoYXZlIGJlZW4gcHVibGlzaGVkLCBidXQgaXQgcmVtYWlucyB1bmNsZWFyIGlmIGVuZG9tZXRyaWFsIHNjcmF0Y2hpbmcgYWN0dWFsbHkgaW1wcm92ZXMgcHJlZ25hbmN5IHJhdGVzIGFuZCwgaWYgc28sIGZvciB3aGljaCBwYXRpZW50cy4gU1RVRFkgREVTSUdOLCBTSVpFLCBEVVJBVElPTjogRm9yIHRoaXMgcmV2aWV3LCBhIHN5c3RlbWF0aWMgc2VhcmNoIGZvciBwdWJsaXNoZWQgYXJ0aWNsZXMgb24gZW5kb21ldHJpYWwgc2NyYXRjaGluZyBhbmQgQVJUIHdhcyBwZXJmb3JtZWQgb24gMTIgRmVicnVhcnkgMjAxOCwgaW4gUHVibWVkLCBFbWJhc2UgYW5kIHRoZSBDb2NocmFuZSBMaWJyYXJ5LiBQQVJUSUNJUEFOVFMvTUFURVJJQUxTLCBTRVRUSU5HLCBNRVRIT0RTOiBSYW5kb21pemVkIGNvbnRyb2xsZWQgdHJpYWxzIChSQ1RzKSB0aGF0IGV2YWx1YXRlZCBlbmRvbWV0cmlhbCBzY3JhdGNoaW5nIGluIHRoZSBjeWNsZSBwcmlvciB0byB0aGUgc3RpbXVsYXRpb24gY3ljbGUgYW5kIHJlcG9ydGVkIENQUiBvciBMQlIgd2VyZSBpbmNsdWRlZC4gUkNUcyBpbnZlc3RpZ2F0aW5nIHRoZSBlZmZlY3Qgb2Ygc2NyYXRjaGluZyBkdXJpbmcgdGhlIHN0aW11bGF0aW9uIGN5Y2xlLCBvciBwcmlvciB0byBjcnlvLXRoYXcgY3ljbGVzIHdlcmUgZXhjbHVkZWQuIFN0dWRpZXMgd2VyZSBhc3Nlc3NlZCB1c2luZyB0aGUgQ29jaHJhbmUgUmlzayBvZiBCaWFzIHRvb2wuIFRoZSBlZmZlY3Qgb2Ygc2NyYXRjaGluZyB3YXMgYXNzZXNzZWQgZm9yIHRocmVlIGRpZmZlcmVudCBwYXRpZW50IGdyb3VwczogcGF0aWVudHMgd2l0aCBubyBwcmlvciBJVkYvSUNTSSB0cmVhdG1lbnQgKEdyb3VwIDApLCBwYXRpZW50cyB3aXRoIG9uZSBmYWlsZWQgZnVsbCBJVkYvSUNTSSBjeWNsZSwgaW5jbHVkaW5nIGNyeW8tdGhhdyBjeWNsZXMgKEdyb3VwIDEpIGFuZCBwYXRpZW50cyB3aXRoIHR3byBvciBtb3JlIGZhaWxlZCBmdWxsIElWRi9JQ1NJIGN5Y2xlcyAoR3JvdXAgMikuIEEgbWV0YS1hbmFseXNpcyB3YXMgcGVyZm9ybWVkIHdoZW4gc3RhdGlzdGljYWwgaGV0ZXJvZ2VuZWl0eSB3YXMgbG93OyBvdGhlcndpc2UsIGEgZGVzY3JpcHRpdmUgYW5hbHlzaXMgd2FzIHBlcmZvcm1lZC4gTUFJTiBSRVNVTFRTIEFORCBUSEUgUk9MRSBPRiBDSEFOQ0U6IEZvdXJ0ZWVuIFJDVHMgaW52b2x2aW5nIDI1MzcgcGFydGljaXBhbnRzIHdlcmUgaW5jbHVkZWQuIE1vc3QgUkNUcyBjb250YWluZWQgYSBoaWdoIG9yIHVuY2xlYXIgcmlzayBvZiBiaWFzIG9uIG9uZSBvciBtb3JlIGl0ZW1zLiBTdWJzdGFudGlhbCBjbGluaWNhbCBhbmQgc3RhdGlzdGljYWwgaGV0ZXJvZ2VuZWl0eSB3YXMgcHJlc2VudDsgdGhlcmVmb3JlIG1ldGEtYW5hbHlzaXMgZm9yIExCUiBhbmQgQ1BSIGNvdWxkIG9ubHkgYmUgcGVyZm9ybWVkIG9uIEdyb3VwIDEuIEZvciB0aGlzIGdyb3VwLCBubyBkaWZmZXJlbmNlcyBiZXR3ZWVuIHNjcmF0Y2ggYW5kIGNvbnRyb2wgd2VyZSBmb3VuZCBmb3IgYm90aCBMQlIgKHJpc2sgcmF0aW8gKFJSKSAxLjAxIFs5NSVDSSAwLjY4LTEuNTFdKSBhbmQgQ1BSIChSUiAxLjA0IFs5NSVDSSAwLjc0LTEuNDVdKS4gRm9yIEdyb3VwcyAwIGFuZCAyLCBwb29sZWQgYW5hbHlzaXMgY291bGQgbm90IGJlIHBlcmZvcm1lZCwgYW5kIGZvciBib3RoIGdyb3VwcyB0aGUgcmVzdWx0cyBvZiB0aGUgaW5kaXZpZHVhbCBSQ1RzIHdlcmUgbmVnYXRpdmUsIG5ldXRyYWwgYW5kIHBvc2l0aXZlLiBNaXNjYXJyaWFnZSBhbmQgbXVsdGlwbGUgcHJlZ25hbmN5IHJhdGVzIHdlcmUgZXZhbHVhdGVkIGZvciB0aGUgdGhyZWUgZ3JvdXBzICgwLCAxIGFuZCAyKSB0b2dldGhlci4gQm90aCBvdXRjb21lcyB3ZXJlIG5vdCBzaWduaWZpY2FudGx5IGRpZmZlcmVudCBiZXR3ZWVuIHNjcmF0Y2ggYW5kIGNvbnRyb2wgKG1pc2NhcnJpYWdlIHJhdGUgUlIgMC44MiBbOTUlQ0kgMC41Ny0xLjE3XSBhbmQgbXVsdGlwbGUgcHJlZ25hbmN5IHJhdGUgUlIgMS4wNiBbOTUlQ0kgMC44NC0xLjM1XSkuIFN1Ymdyb3VwIGFuYWx5c2lzLCBleGNsdWRpbmcgdHJpYWxzIHdpdGggYSByaXNrIG9mIHVuaW50ZW50aW9uYWwgZW5kb21ldHJpYWwgaW5qdXJ5IGluIHRoZSBjb250cm9sIGdyb3VwLCB3YXMgcGVyZm9ybWVkIGZvciBHcm91cCAwIGFuZCAyIGZvciBMQlIgYW5kIENQUiwgYW5kIGZvciB0aGUgb3ZlcmFsbCBncm91cHMgZm9yIG1pc2NhcnJpYWdlIHJhdGUgYW5kIG11bHRpcGxlIHByZWduYW5jeSByYXRlLiBUaGlzIHJlZHVjZWQgdGhlIGhldGVyb2dlbmVpdHkgYW5kIGFsbG93ZWQgZm9yIHBvb2xlZCBhbmFseXNpcyBpbiB0aGVzZSBzdWJncm91cHMuIFJlc3VsdHMgb2YgcG9vbGVkIGFuYWx5c2lzIGZvciB0aGUgc3ViZ3JvdXBzIG9mIEdyb3VwIDAgYW5kIDIgc2hvd2VkIG5vIHNpZ25pZmljYW50IGRpZmZlcmVuY2UgZm9yIExCUiwgYnV0IENQUiB3YXMgc2lnbmlmaWNhbnRseSBpbXByb3ZlZCBhZnRlciBlbmRvbWV0cmlhbCBzY3JhdGNoaW5nIChHcm91cCAwIFJSIDEuMjggWzk1JUNJIDEuMDItMS42Ml0gYW5kIEdyb3VwIDIgUlIgMi4wMyBbOTUlQ0kgMS4yMC0zLjQzXSkuIFN1Ymdyb3VwIGFuYWx5c2lzIG9mIHRoZSBvdmVyYWxsIGdyb3VwcyBzaG93ZWQgbm8gc2lnbmlmaWNhbnQgZGlmZmVyZW5jZSBmb3IgbWlzY2FycmlhZ2UgYW5kIG11bHRpcGxlIHByZWduYW5jeSByYXRlLiBMSU1JVEFUSU9OUyBSRUFTT05TIEZPUiBDQVVUSU9OOiBUaGUgbWFpbiBsaW1pdGF0aW9ucyB3ZXJlIHRoYXQgbWFueSBSQ1RzIGhhZCBhIGhpZ2ggb3IgdW5jbGVhciByaXNrIG9mIGJpYXMgb24gb25lIG9yIHNldmVyYWwgaXRlbXMsIGNsaW5pY2FsIGhldGVyb2dlbmVpdHkgd2FzIHN0aWxsIHByZXNlbnQgZGVzcGl0ZSBjYXRlZ29yaXppbmcgaW50byB0aHJlZSBwb3B1bGF0aW9ucywgYW5kIHRoYXQgbm90IGFsbCBSQ1RzIGNvdWxkIGJlIGluY2x1ZGVkIGluIHRoZSBhbmFseXNlcyBiZWNhdXNlIHNlcGFyYXRlIGRhdGEgZm9yIG91ciB0aHJlZSBncm91cHMgY291bGQgbm90IGJlIHByb3ZpZGVkLiBXSURFUiBJTVBMSUNBVElPTlMgT0YgVEhFIEZJTkRJTkdTOiBJdCByZW1haW5zIHVuY2xlYXIgaWYgZW5kb21ldHJpYWwgc2NyYXRjaGluZyBpbXByb3ZlcyB0aGUgY2hhbmNlIG9mIHByZWduYW5jeSBmb3Igd29tZW4gdW5kZXJnb2luZyBBUlQgYW5kLCBpZiBzbywgZm9yIHdob20uIFRoaXMgbWVhbnMgZW5kb21ldHJpYWwgc2NyYXRjaGluZyBzaG91bGQgbm90IGJlIG9mZmVyZWQgaW4gZGFpbHkgcHJhY3RpY2UgdW50aWwgcmVzdWx0cyBmcm9tIGxhcmdlIGFuZCB3ZWxsLWRlc2lnbmVkIFJDVHMgYW5kIGFuIGluZGl2aWR1YWwgcGF0aWVudCBkYXRhIGFuYWx5c2lzIGJlY29tZSBhdmFpbGFibGUuIFNUVURZIEZVTkRJTkcvQ09NUEVUSU5HIElOVEVSRVNUUzogTm8gc3BlY2lmaWMgZnVuZGluZyB3YXMgc291Z2h0IGZvciB0aGUgc3R1ZHkuIFRoZSBEZXBhcnRtZW50IG9mIFJlcHJvZHVjdGl2ZSBNZWRpY2luZSBhbmQgR3luYWVjb2xvZ3kgZnVuZHMgb2YgdGhlIFVuaXZlcnNpdHkgTWVkaWNhbCBDZW50ZXIgb2YgVXRyZWNodCB3ZXJlIHVzZWQgdG8gc3VwcG9ydCB0aGUgYXV0aG9ycyB0aHJvdWdob3V0IHRoZSBzdHVkeSBwZXJpb2QgYW5kIHByZXBhcmF0aW9uIG9mIHRoZSBtYW51c2NyaXB0LiBOb25lIG9mIHRoZSBhdXRob3JzIGhhcyBhIGNvbmZsaWN0IG9mIGludGVyZXN0IHRvIGRlY2xhcmUuQ29weXJpZ2h0IMKpIDIwMTggVGhlIEF1dGhvcihzKS4ifSwiaXNUZW1wb3JhcnkiOmZhbHNlfSx7ImlkIjoiMTZkNTk1MTktZjMzMy0zNjEzLTlkMmMtMzRhZGZkMzhiYzViIiwiaXRlbURhdGEiOnsidHlwZSI6ImFydGljbGUtam91cm5hbCIsImlkIjoiMTZkNTk1MTktZjMzMy0zNjEzLTlkMmMtMzRhZGZkMzhiYzViIiwidGl0bGUiOiJUaGUgcm9sZSBvZiBlbmRvbWV0cmlhbCBzY3JhdGNoaW5nIHByaW9yIHRvIGluIHZpdHJvIGZlcnRpbGl6YXRpb246IGFuIHVwZGF0ZWQgc3lzdGVtYXRpYyByZXZpZXcgYW5kIG1ldGEtYW5hbHlzaXMiLCJhdXRob3IiOlt7ImZhbWlseSI6Iklha292aWRvdSIsImdpdmVuIjoiTWFyaWEgQ2hyeXNvdWxhIiwicGFyc2UtbmFtZXMiOmZhbHNlLCJkcm9wcGluZy1wYXJ0aWNsZSI6IiIsIm5vbi1kcm9wcGluZy1wYXJ0aWNsZSI6IiJ9LHsiZmFtaWx5IjoiS29saWJpYW5ha2lzIiwiZ2l2ZW4iOiJFZnN0cmF0aW9zIiwicGFyc2UtbmFtZXMiOmZhbHNlLCJkcm9wcGluZy1wYXJ0aWNsZSI6IiIsIm5vbi1kcm9wcGluZy1wYXJ0aWNsZSI6IiJ9LHsiZmFtaWx5IjoiWmVwaXJpZGlzIiwiZ2l2ZW4iOiJMZW9uaWRhcyIsInBhcnNlLW5hbWVzIjpmYWxzZSwiZHJvcHBpbmctcGFydGljbGUiOiIiLCJub24tZHJvcHBpbmctcGFydGljbGUiOiIifSx7ImZhbWlseSI6IlZlbmV0aXMiLCJnaXZlbiI6IkNocmlzdG9zIiwicGFyc2UtbmFtZXMiOmZhbHNlLCJkcm9wcGluZy1wYXJ0aWNsZSI6IiIsIm5vbi1kcm9wcGluZy1wYXJ0aWNsZSI6IiJ9XSwiY29udGFpbmVyLXRpdGxlIjoiUmVwcm9kdWN0aXZlIGJpb2xvZ3kgYW5kIGVuZG9jcmlub2xvZ3kgOiBSQiZFIiwiY29udGFpbmVyLXRpdGxlLXNob3J0IjoiUmVwcm9kIEJpb2wgRW5kb2NyaW5vbCIsIkRPSSI6IjEwLjExODYvczEyOTU4LTAyMy0wMTE0MS0yIiwiSVNTTiI6IjE0Nzc3ODI3IiwiUE1JRCI6IjM3Nzg0MDk3IiwiaXNzdWVkIjp7ImRhdGUtcGFydHMiOltbMjAyM11dfSwiYWJzdHJhY3QiOiJSRVNFQVJDSCBRVUVTVElPTjogVG8gZXZhbHVhdGUgdGhlIHJvbGUgb2YgZW5kb21ldHJpYWwgc2NyYXRjaGluZyBwZXJmb3JtZWQgcHJpb3IgdG8gYW4gZW1icnlvIHRyYW5zZmVyIGN5Y2xlIG9uIHRoZSBwcm9iYWJpbGl0eSBvZiBwcmVnbmFuY3kgY29tcGFyZWQgdG8gcGxhY2Viby9zaGFtIG9yIG5vIGludGVydmVudGlvbi4gREVTSUdOOiBBIGNvbXB1dGVyaXplZCBsaXRlcmF0dXJlICh1c2luZyBhIHNwZWNpZmljIHNlYXJjaCBzdHJhdGVneSkgc2VhcmNoIHdhcyBwZXJmb3JtZWQgYWNyb3NzIHRoZSBkYXRhYmFzZXMgTUVETElORSwgRU1CQVNFLCBDT0NIUkFORSBDRU5UUkFMLCBTQ09QVVMgYW5kIFdFQiBPRiBTQ0lFTkNFIHVwIHRvIEp1bmUgMjAyMyBpbiBvcmRlciB0byBpZGVudGlmeSByYW5kb21pemVkIGNvbnRyb2xsZWQgdHJpYWxzIChSQ1RzKSBldmFsdWF0aW5nIHRoZSBlZmZlY3Qgb2YgZW5kb21ldHJpYWwgc2NyYXRjaGluZyBwcmlvciB0byBhbiBlbWJyeW8gdHJhbnNmZXIgY3ljbGUgb24gdGhlIHByb2JhYmlsaXR5IG9mIHByZWduYW5jeSwgZXhwcmVzc2VkIGVpdGhlciBhcyBsaXZlIGJpcnRoLCBvbmdvaW5nIHByZWduYW5jeSBvciBjbGluaWNhbCBwcmVnbmFuY3kgKGluIG9yZGVyIG9mIHNpZ25pZmljYW5jZSkgY29tcGFyZWQgdG8gcGxhY2Viby9zaGFtIG9yIG5vIGludGVydmVudGlvbi4gRGF0YSB3ZXJlIHBvb2xlZCB1c2luZyByYW5kb20tZWZmZWN0cyBvciBmaXhlZC1lZmZlY3RzIG1vZGVsLCBkZXBlbmRpbmcgb24gdGhlIHByZXNlbmNlIG9yIG5vdCBvZiBoZXRlcm9nZW5laXR5LiBIZXRlcm9nZW5laXR5IHdhcyBhc3Nlc3NlZCB1c2luZyB0aGXCoEkyIHN0YXRpc3RpYy4gU3ViZ3JvdXAgYW5hbHlzZXMgd2VyZSBwZXJmb3JtZWQgYmFzZWQgb24gdGhlIHBvcHVsYXRpb24gc3R1ZGllZCBpbiBlYWNoIFJDVCwgYXMgd2VsbCBhcyBvbiB0aGUgdGltaW5nIGFuZCBtZXRob2Qgb2YgZW5kb21ldHJpYWwgYmlvcHN5LiBDZXJ0YWludHkgb2YgZXZpZGVuY2Ugd2FzIGFzc2Vzc2VkIHVzaW5nIHRoZSBHUkFERVBybyB0b29sLiBSRVNVTFRTOiBUaGUgcHJvYmFiaWxpdHkgb2YgbGl2ZSBiaXJ0aCB3YXMgc2lnbmlmaWNhbnRseSBoaWdoZXIgaW4gZW1icnlvIHRyYW5zZmVyIGN5Y2xlcyBhZnRlciBlbmRvbWV0cmlhbCBzY3JhdGNoaW5nIGFzIGNvbXBhcmVkIHRvIHBsYWNlYm8vc2hhbSBvciBubyBpbnRlcnZlbnRpb24gKHJlbGF0aXZlIHJpc2stUlI6IDEuMTIsIDk1JSBDSTogMS4wNS0xLjIwOyBoZXRlcm9nZW5laXR5OiBJMj00Ni4zMCUsIHA8MC4wMDEsIDI4IHN0dWRpZXM7IGxvdyBjZXJ0YWludHkpLiBUaGUgcHJvYmFiaWxpdHkgb2Ygb25nb2luZyBwcmVnbmFuY3kgd2FzIG5vdCBzaWduaWZpY2FudGx5IGRpZmZlcmVuY2UgYmV0d2VlbiB0aGUgdHdvIGdyb3VwcyAoUlI6IDEuMDcsIDk1JSBDSTogMC45OC0xLjE4OyBoZXRlcm9nZW5laXR5OiBJMj0yNy40NCUsIHA9MC4xNSwgMTEgc3R1ZGllczsgbG93IGNlcnRhaW50eSkuIFRoZSBwcm9iYWJpbGl0eSBvZiBjbGluaWNhbCBwcmVnbmFuY3kgd2FzIHNpZ25pZmljYW50bHkgaGlnaGVyIGluIGVtYnJ5byB0cmFuc2ZlciBjeWNsZXMgYWZ0ZXIgZW5kb21ldHJpYWwgc2NyYXRjaGluZyBhcyBjb21wYXJlZCB0byBwbGFjZWJvL3NoYW0gb3Igbm8gaW50ZXJ2ZW50aW9uIChSUjogMS4xMiwgOTUlIENJOiAxLjA2LTEuMTg7IGhldGVyb2dlbmVpdHk6IEkyPTQ3LjQ4JSwgcDwwLjAwMSwgMzcgc3R1ZGllczsgbG93IGNlcnRhaW50eSkuIEEgc3ViZ3JvdXAgYW5hbHlzaXMgd2FzIHBlcmZvcm1lZCBiYXNlZCBvbiB0aGUgdGltZSB0aGF0IGVuZG9tZXRyaWFsIHNjcmF0Y2hpbmcgd2FzIGNhcnJpZWQgb3V0LiBXaGVuIGVuZG9tZXRyaWFsIHNjcmF0Y2hpbmcgd2FzIHBlcmZvcm1lZCBkdXJpbmcgdGhlIG1lbnN0cnVhbCBjeWNsZSBwcmlvciB0byB0aGUgZW1icnlvIHRyYW5zZmVyIGN5Y2xlIGEgc2lnbmlmaWNhbnRseSBoaWdoZXIgcHJvYmFiaWxpdHkgb2YgbGl2ZSBiaXJ0aCB3YXMgcHJlc2VudCAoUlI6IDEuMTgsIDk1JSBDSToxLjA5LTEuMjc7IGhldGVyb2dlbmVpdHk6IEkyPTM5LjcyJSwgcDwwLjAwMSwgMjEgc3R1ZGllczsgbW9kZXJhdGUgY2VydGFpbnR5KS4gT24gdGhlIGNvbnRyYXJ5LCBubyBlZmZlY3Qgb24gdGhlIHByb2JhYmlsaXR5IG9mIGxpdmUgYmlydGggd2FzIHByZXNlbnQgd2hlbiBlbmRvbWV0cmlhbCBpbmp1cnkgd2FzIHBlcmZvcm1lZCBkdXJpbmcgdGhlIGVtYnJ5byB0cmFuc2ZlciBjeWNsZSAoUlI6IDAuODcsIDk1JSBDSTogMC42Ny0xLjE1OyBoZXRlcm9nZW5laXR5OiBJMj02NS4xOCUsIHA9MC4zMywgNSBzdHVkaWVzOyBsb3cgY2VydGFpbnR5KS4gSW4gYWRkaXRpb24sIGEgaGlnaGVyIHByb2JhYmlsaXR5IG9mIGxpdmUgYmlydGggd2FzIG9ubHkgcHJlc2VudCBpbiB3b21lbiB3aXRoIHByZXZpb3VzIElWRiBmYWlsdXJlcyAoUlI6IDEuMzUsIDk1JSBDSTogMS4yMC0xLjUzOyBoZXRlcm9nZW5laXR5OiBJMj0wJSwgcDwwLjAwMSwgMTMgc3R1ZGllczsgbW9kZXJhdGUgY2VydGFpbnR5KSB3aXRoIGV2aWRlbmNlIHN1Z2dlc3RpbmcgdGhhdCB0aGUgbW9yZSBJVkYgZmFpbHVyZXMgdGhlIG1vcmUgbGlrZWx5IGVuZG9tZXRyaWFsIHNjcmF0Y2hpbmcgdG8gYmUgYmVuZWZpY2lhbCAocD0wLjAwNCkuIFRoZSBudW1iZXIgb2YgdGltZXMgZW5kb21ldHJpYWwgc2NyYXRjaGluZyB3YXMgcGVyZm9ybWVkLCBhcyB3ZWxsIGFzIHRoZSB0eXBlIG9mIGluc3RydW1lbnQgdXNlZCBkaWQgbm90IGFwcGVhciB0byBhZmZlY3QgdGhlIHByb2JhYmlsaXR5IG9mIGxpdmUgYmlydGguIENPTkNMVVNJT05TOiBFbmRvbWV0cmlhbCBzY3JhdGNoaW5nIGR1cmluZyB0aGUgbWVuc3RydWFsIGN5Y2xlIHByaW9yIHRvIGFuIGVtYnJ5byB0cmFuc2ZlciBjeWNsZSBjYW4gbGVhZCB0byBhIGhpZ2hlciBwcm9iYWJpbGl0eSBvZiBsaXZlIGJpcnRoIGluIHBhdGllbnRzIHdpdGggcHJldmlvdXMgSVZGIGZhaWx1cmVzLiBQUk9TUEVSTyBSRUdJU1RSQVRJT046IFBST1NQRVJPIENSRDQyMDIzNDMzNTM4ICgxOCBKdW4gMjAyMykuIn0sImlzVGVtcG9yYXJ5IjpmYWxzZX1dfQ==&quot;,&quot;citationItems&quot;:[{&quot;id&quot;:&quot;944cb7bb-0b40-3837-b830-bff6a9cebbe8&quot;,&quot;itemData&quot;:{&quot;type&quot;:&quot;article-journal&quot;,&quot;id&quot;:&quot;944cb7bb-0b40-3837-b830-bff6a9cebbe8&quot;,&quot;title&quot;:&quot;Endometrial scratching prior to IVF; does it help and for whom? A systematic review and meta-analysis&quot;,&quot;author&quot;:[{&quot;family&quot;:&quot;Hoogenhuijze&quot;,&quot;given&quot;:&quot;N E&quot;,&quot;parse-names&quot;:false,&quot;dropping-particle&quot;:&quot;&quot;,&quot;non-dropping-particle&quot;:&quot;van&quot;},{&quot;family&quot;:&quot;Kasius&quot;,&quot;given&quot;:&quot;J C&quot;,&quot;parse-names&quot;:false,&quot;dropping-particle&quot;:&quot;&quot;,&quot;non-dropping-particle&quot;:&quot;&quot;},{&quot;family&quot;:&quot;Broekmans&quot;,&quot;given&quot;:&quot;F J M&quot;,&quot;parse-names&quot;:false,&quot;dropping-particle&quot;:&quot;&quot;,&quot;non-dropping-particle&quot;:&quot;&quot;},{&quot;family&quot;:&quot;Bosteels&quot;,&quot;given&quot;:&quot;J&quot;,&quot;parse-names&quot;:false,&quot;dropping-particle&quot;:&quot;&quot;,&quot;non-dropping-particle&quot;:&quot;&quot;},{&quot;family&quot;:&quot;Torrance&quot;,&quot;given&quot;:&quot;H L&quot;,&quot;parse-names&quot;:false,&quot;dropping-particle&quot;:&quot;&quot;,&quot;non-dropping-particle&quot;:&quot;&quot;}],&quot;container-title&quot;:&quot;Human Reproduction Open&quot;,&quot;container-title-short&quot;:&quot;Hum Reprod Open&quot;,&quot;DOI&quot;:&quot;10.1093/hropen/hoy025&quot;,&quot;ISSN&quot;:&quot;23993529&quot;,&quot;issued&quot;:{&quot;date-parts&quot;:[[2019]]},&quot;abstract&quot;:&quot;STUDY QUESTION: What is the effect of endometrial scratching in patients with or without prior failed ART cycles on live birth (LBR) and clinical pregnancy rates (CPR)? SUMMARY ANSWER: It remains unclear if endometrial scratching improves the chance of pregnancy and, if so, for whom. WHAT IS KNOWN ALREADY: Endometrial scratching is hypothesized to improve embryo implantation in ART. Multiple studies have been published, but it remains unclear if endometrial scratching actually improves pregnancy rates and, if so, for which patients. STUDY DESIGN, SIZE, DURATION: For this review, a systematic search for published articles on endometrial scratching and ART was performed on 12 February 2018, in Pubmed, Embase and the Cochrane Library. PARTICIPANTS/MATERIALS, SETTING, METHODS: Randomized controlled trials (RCTs) that evaluated endometrial scratching in the cycle prior to the stimulation cycle and reported CPR or LBR were included. RCTs investigating the effect of scratching during the stimulation cycle, or prior to cryo-thaw cycles were excluded. Studies were assessed using the Cochrane Risk of Bias tool. The effect of scratching was assessed for three different patient groups: patients with no prior IVF/ICSI treatment (Group 0), patients with one failed full IVF/ICSI cycle, including cryo-thaw cycles (Group 1) and patients with two or more failed full IVF/ICSI cycles (Group 2). A meta-analysis was performed when statistical heterogeneity was low; otherwise, a descriptive analysis was performed. MAIN RESULTS AND THE ROLE OF CHANCE: Fourteen RCTs involving 2537 participants were included. Most RCTs contained a high or unclear risk of bias on one or more items. Substantial clinical and statistical heterogeneity was present; therefore meta-analysis for LBR and CPR could only be performed on Group 1. For this group, no differences between scratch and control were found for both LBR (risk ratio (RR) 1.01 [95%CI 0.68-1.51]) and CPR (RR 1.04 [95%CI 0.74-1.45]). For Groups 0 and 2, pooled analysis could not be performed, and for both groups the results of the individual RCTs were negative, neutral and positive. Miscarriage and multiple pregnancy rates were evaluated for the three groups (0, 1 and 2) together. Both outcomes were not significantly different between scratch and control (miscarriage rate RR 0.82 [95%CI 0.57-1.17] and multiple pregnancy rate RR 1.06 [95%CI 0.84-1.35]). Subgroup analysis, excluding trials with a risk of unintentional endometrial injury in the control group, was performed for Group 0 and 2 for LBR and CPR, and for the overall groups for miscarriage rate and multiple pregnancy rate. This reduced the heterogeneity and allowed for pooled analysis in these subgroups. Results of pooled analysis for the subgroups of Group 0 and 2 showed no significant difference for LBR, but CPR was significantly improved after endometrial scratching (Group 0 RR 1.28 [95%CI 1.02-1.62] and Group 2 RR 2.03 [95%CI 1.20-3.43]). Subgroup analysis of the overall groups showed no significant difference for miscarriage and multiple pregnancy rate. LIMITATIONS REASONS FOR CAUTION: The main limitations were that many RCTs had a high or unclear risk of bias on one or several items, clinical heterogeneity was still present despite categorizing into three populations, and that not all RCTs could be included in the analyses because separate data for our three groups could not be provided. WIDER IMPLICATIONS OF THE FINDINGS: It remains unclear if endometrial scratching improves the chance of pregnancy for women undergoing ART and, if so, for whom. This means endometrial scratching should not be offered in daily practice until results from large and well-designed RCTs and an individual patient data analysis become available. STUDY FUNDING/COMPETING INTERESTS: No specific funding was sought for the study. The Department of Reproductive Medicine and Gynaecology funds of the University Medical Center of Utrecht were used to support the authors throughout the study period and preparation of the manuscript. None of the authors has a conflict of interest to declare.Copyright © 2018 The Author(s).&quot;},&quot;isTemporary&quot;:false},{&quot;id&quot;:&quot;16d59519-f333-3613-9d2c-34adfd38bc5b&quot;,&quot;itemData&quot;:{&quot;type&quot;:&quot;article-journal&quot;,&quot;id&quot;:&quot;16d59519-f333-3613-9d2c-34adfd38bc5b&quot;,&quot;title&quot;:&quot;The role of endometrial scratching prior to in vitro fertilization: an updated systematic review and meta-analysis&quot;,&quot;author&quot;:[{&quot;family&quot;:&quot;Iakovidou&quot;,&quot;given&quot;:&quot;Maria Chrysoula&quot;,&quot;parse-names&quot;:false,&quot;dropping-particle&quot;:&quot;&quot;,&quot;non-dropping-particle&quot;:&quot;&quot;},{&quot;family&quot;:&quot;Kolibianakis&quot;,&quot;given&quot;:&quot;Efstratios&quot;,&quot;parse-names&quot;:false,&quot;dropping-particle&quot;:&quot;&quot;,&quot;non-dropping-particle&quot;:&quot;&quot;},{&quot;family&quot;:&quot;Zepiridis&quot;,&quot;given&quot;:&quot;Leonidas&quot;,&quot;parse-names&quot;:false,&quot;dropping-particle&quot;:&quot;&quot;,&quot;non-dropping-particle&quot;:&quot;&quot;},{&quot;family&quot;:&quot;Venetis&quot;,&quot;given&quot;:&quot;Christos&quot;,&quot;parse-names&quot;:false,&quot;dropping-particle&quot;:&quot;&quot;,&quot;non-dropping-particle&quot;:&quot;&quot;}],&quot;container-title&quot;:&quot;Reproductive biology and endocrinology : RB&amp;E&quot;,&quot;container-title-short&quot;:&quot;Reprod Biol Endocrinol&quot;,&quot;DOI&quot;:&quot;10.1186/s12958-023-01141-2&quot;,&quot;ISSN&quot;:&quot;14777827&quot;,&quot;PMID&quot;:&quot;37784097&quot;,&quot;issued&quot;:{&quot;date-parts&quot;:[[2023]]},&quot;abstract&quot;:&quot;RESEARCH QUESTION: To evaluate the role of endometrial scratching performed prior to an embryo transfer cycle on the probability of pregnancy compared to placebo/sham or no intervention. DESIGN: A computerized literature (using a specific search strategy) search was performed across the databases MEDLINE, EMBASE, COCHRANE CENTRAL, SCOPUS and WEB OF SCIENCE up to June 2023 in order to identify randomized controlled trials (RCTs) evaluating the effect of endometrial scratching prior to an embryo transfer cycle on the probability of pregnancy, expressed either as live birth, ongoing pregnancy or clinical pregnancy (in order of significance) compared to placebo/sham or no intervention. Data were pooled using random-effects or fixed-effects model, depending on the presence or not of heterogeneity. Heterogeneity was assessed using the I2 statistic. Subgroup analyses were performed based on the population studied in each RCT, as well as on the timing and method of endometrial biopsy. Certainty of evidence was assessed using the GRADEPro tool. RESULTS: The probability of live birth was significantly higher in embryo transfer cycles after endometrial scratching as compared to placebo/sham or no intervention (relative risk-RR: 1.12, 95% CI: 1.05-1.20; heterogeneity: I2=46.30%, p&lt;0.001, 28 studies; low certainty). The probability of ongoing pregnancy was not significantly difference between the two groups (RR: 1.07, 95% CI: 0.98-1.18; heterogeneity: I2=27.44%, p=0.15, 11 studies; low certainty). The probability of clinical pregnancy was significantly higher in embryo transfer cycles after endometrial scratching as compared to placebo/sham or no intervention (RR: 1.12, 95% CI: 1.06-1.18; heterogeneity: I2=47.48%, p&lt;0.001, 37 studies; low certainty). A subgroup analysis was performed based on the time that endometrial scratching was carried out. When endometrial scratching was performed during the menstrual cycle prior to the embryo transfer cycle a significantly higher probability of live birth was present (RR: 1.18, 95% CI:1.09-1.27; heterogeneity: I2=39.72%, p&lt;0.001, 21 studies; moderate certainty). On the contrary, no effect on the probability of live birth was present when endometrial injury was performed during the embryo transfer cycle (RR: 0.87, 95% CI: 0.67-1.15; heterogeneity: I2=65.18%, p=0.33, 5 studies; low certainty). In addition, a higher probability of live birth was only present in women with previous IVF failures (RR: 1.35, 95% CI: 1.20-1.53; heterogeneity: I2=0%, p&lt;0.001, 13 studies; moderate certainty) with evidence suggesting that the more IVF failures the more likely endometrial scratching to be beneficial (p=0.004). The number of times endometrial scratching was performed, as well as the type of instrument used did not appear to affect the probability of live birth. CONCLUSIONS: Endometrial scratching during the menstrual cycle prior to an embryo transfer cycle can lead to a higher probability of live birth in patients with previous IVF failures. PROSPERO REGISTRATION: PROSPERO CRD42023433538 (18 Jun 2023).&quot;},&quot;isTemporary&quot;:false}]},{&quot;citationID&quot;:&quot;MENDELEY_CITATION_0043ea76-8c23-4e1e-8e1a-c7091a7c4fe1&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MDA0M2VhNzYtOGMyMy00ZTFlLThlMWEtYzcwOTFhN2M0ZmUxIiwicHJvcGVydGllcyI6eyJub3RlSW5kZXgiOjB9LCJpc0VkaXRlZCI6ZmFsc2UsIm1hbnVhbE92ZXJyaWRlIjp7ImlzTWFudWFsbHlPdmVycmlkZGVuIjpmYWxzZSwiY2l0ZXByb2NUZXh0IjoiPHN1cD40Mzwvc3VwPiIsIm1hbnVhbE92ZXJyaWRlVGV4dCI6IiJ9LCJjaXRhdGlvbkl0ZW1zIjpbeyJpZCI6ImI1ZDU3NGE0LTI1MjgtMzM0OC05OTE2LTg4OTVjMTI2YmZkMiIsIml0ZW1EYXRhIjp7InR5cGUiOiJhcnRpY2xlLWpvdXJuYWwiLCJpZCI6ImI1ZDU3NGE0LTI1MjgtMzM0OC05OTE2LTg4OTVjMTI2YmZkMiIsInRpdGxlIjoiQXNzdW1lZCBub24tcGVyc2lzdGVudCBlbnZpcm9ubWVudGFsIGNoZW1pY2FscyBpbiBodW1hbiBhZGlwb3NlIHRpc3N1ZTsgbWF0cml4IHN0YWJpbGl0eSBhbmQgY29ycmVsYXRpb24gd2l0aCBsZXZlbHMgbWVhc3VyZWQgaW4gdXJpbmUgYW5kIHNlcnVtIiwiYXV0aG9yIjpbeyJmYW1pbHkiOiJBcnRhY2hvLUNvcmTDs24iLCJnaXZlbiI6IkYuIiwicGFyc2UtbmFtZXMiOmZhbHNlLCJkcm9wcGluZy1wYXJ0aWNsZSI6IiIsIm5vbi1kcm9wcGluZy1wYXJ0aWNsZSI6IiJ9LHsiZmFtaWx5IjoiQXJyZWJvbGEiLCJnaXZlbiI6IkouIFAuIiwicGFyc2UtbmFtZXMiOmZhbHNlLCJkcm9wcGluZy1wYXJ0aWNsZSI6IiIsIm5vbi1kcm9wcGluZy1wYXJ0aWNsZSI6IiJ9LHsiZmFtaWx5IjoiTmllbHNlbiIsImdpdmVuIjoiTy4iLCJwYXJzZS1uYW1lcyI6ZmFsc2UsImRyb3BwaW5nLXBhcnRpY2xlIjoiIiwibm9uLWRyb3BwaW5nLXBhcnRpY2xlIjoiIn0seyJmYW1pbHkiOiJIZXJuw6FuZGV6IiwiZ2l2ZW4iOiJQLiIsInBhcnNlLW5hbWVzIjpmYWxzZSwiZHJvcHBpbmctcGFydGljbGUiOiIiLCJub24tZHJvcHBpbmctcGFydGljbGUiOiIifSx7ImZhbWlseSI6IlNrYWtrZWJhZWsiLCJnaXZlbiI6Ik4uIEUuIiwicGFyc2UtbmFtZXMiOmZhbHNlLCJkcm9wcGluZy1wYXJ0aWNsZSI6IiIsIm5vbi1kcm9wcGluZy1wYXJ0aWNsZSI6IiJ9LHsiZmFtaWx5IjoiRmVybsOhbmRleiIsImdpdmVuIjoiTS4gRi4iLCJwYXJzZS1uYW1lcyI6ZmFsc2UsImRyb3BwaW5nLXBhcnRpY2xlIjoiIiwibm9uLWRyb3BwaW5nLXBhcnRpY2xlIjoiIn0seyJmYW1pbHkiOiJBbmRlcnNzb24iLCJnaXZlbiI6IkEuIE0uIiwicGFyc2UtbmFtZXMiOmZhbHNlLCJkcm9wcGluZy1wYXJ0aWNsZSI6IiIsIm5vbi1kcm9wcGluZy1wYXJ0aWNsZSI6IiJ9LHsiZmFtaWx5IjoiT2xlYSIsImdpdmVuIjoiTi4iLCJwYXJzZS1uYW1lcyI6ZmFsc2UsImRyb3BwaW5nLXBhcnRpY2xlIjoiIiwibm9uLWRyb3BwaW5nLXBhcnRpY2xlIjoiIn0seyJmYW1pbHkiOiJGcmVkZXJpa3NlbiIsImdpdmVuIjoiSC4iLCJwYXJzZS1uYW1lcyI6ZmFsc2UsImRyb3BwaW5nLXBhcnRpY2xlIjoiIiwibm9uLWRyb3BwaW5nLXBhcnRpY2xlIjoiIn1dLCJjb250YWluZXItdGl0bGUiOiJFbnZpcm9ubWVudGFsIFJlc2VhcmNoIiwiY29udGFpbmVyLXRpdGxlLXNob3J0IjoiRW52aXJvbiBSZXMiLCJET0kiOiIxMC4xMDE2L2ouZW52cmVzLjIwMTcuMDMuMDMwIiwiSVNTTiI6IjEwOTYwOTUzIiwiUE1JRCI6IjI4MzQyMzQ3IiwiaXNzdWVkIjp7ImRhdGUtcGFydHMiOltbMjAxN11dfSwiYWJzdHJhY3QiOiJUaGUgYWltIG9mIHRoaXMgc3R1ZHkgd2FzIHRvICgxKSBvcHRpbWl6ZSBhIG1ldGhvZCBmb3IgdGhlIG1lYXN1cmVtZW50IG9mIHBhcmFiZW5zIGFuZCBwaGVub2xzIGluIGFkaXBvc2UgdGlzc3VlLCAoMikgZXZhbHVhdGUgdGhlIHN0YWJpbGl0eSBvZiBjaGVtaWNhbCByZXNpZHVlcyBpbiBhZGlwb3NlIHRpc3N1ZSBzYW1wbGVzLCBhbmQgKDMpIHN0dWR5IGNvcnJlbGF0aW9ucyBvZiB0aGVzZSBjb21wb3VuZHMgaW4gdXJpbmUsIHNlcnVtLCBhbmQgYWRpcG9zZSB0aXNzdWUuIFNhbXBsZXMgd2VyZSBvYnRhaW5lZCBmcm9tIGFkdWx0cyB1bmRlcmdvaW5nIHRyYXVtYSBzdXJnZXJ5LiBOaW5lIHBoZW5vbHMgYW5kIHNldmVuIHBhcmFiZW5zIHdlcmUgZGV0ZXJtaW5lZCBieSBpc290b3BlIGRpbHV0ZWQgVHVyYm9GbG93LUxDLU1TL01TLiBUaGUgYW5hbHl0aWNhbCBtZXRob2Qgc2hvd2VkIGdvb2QgYWNjdXJhY3kgYW5kIHByZWNpc2lvbi4gTGltaXRzIG9mIGRldGVjdGlvbiAoTE9EKSBmb3IgcGFyYWJlbnMgYW5kIHBoZW5vbHMgcmFuZ2VkIGZyb20gMC4wNSB0byAxLjgzIG5nL2cgdGlzc3VlLiBHb29kIHJlY292ZXJ5IHJhdGVzIHdlcmUgZm91bmQsIGV2ZW4gd2hlbiBiaW9sb2dpY2FsIHNhbXBsZXMgcmVtYWluZWQgZGVmcm9zdGVkIHVwIHRvIDI0IGguIEJlbnpvcGhlbm9uZS0zIChCUC0zOyByYW5nZSBvZiB2YWx1ZXM6IDxMT0QtMS40OCBuZy9nIHRpc3N1ZSkgYW5kIG1ldGh5bHBhcmFiZW4gKE1lUDsgPExPRC0xLjc4IG5nL2cgdGlzc3VlKSB3ZXJlIGRldGVjdGVkIGluID43MCUgb2YgYWRpcG9zZSB0aXNzdWUgc2FtcGxlcywgd2hpbGUgYmlzcGhlbm9sLUEgKEJQQTsgPExPRC0zLjI4IG5nL2cgdGlzc3VlKSBhbmQgMi1waGVueWxwaGVub2wgKDItUFA7IDxMT0QtMC43OCBuZy9nIHRpc3N1ZSkgd2VyZSBkZXRlY3RlZCBpbiA+NDAlIG9mIGFkaXBvc2UgdGlzc3VlIHNhbXBsZXMuIEluIGdlbmVyYWwsIGxldmVscyB3ZXJlIHNpbWlsYXIgYmV0d2VlbiBhZGlwb3NlIHRpc3N1ZSBhbmQgc2VydW0sIHdoaWxlIGEgY29ycmVsYXRpb24gYmV0d2VlbiBhZGlwb3NlIHRpc3N1ZSBhbmQgdXJpbmUgd2FzIG9ubHkgZm91bmQgZm9yIEJQLTMuIEluIGNvbmNsdXNpb24sIGFkaXBvc2UgdGlzc3VlIHNhbXBsZXMgaW4gdGhpcyBzdHVkeSB3ZXJlIGZvdW5kIHRvIGNvbnRhaW4gZW52aXJvbm1lbnRhbCBjaGVtaWNhbHMgY29uc2lkZXJlZCB0byBiZSBub24tcGVyc2lzdGVudCwgd2hvc2UgbGV2ZWxzIHdlcmUgd2Vha2x5IG9yIG5vdCBhdCBhbGwgY29ycmVsYXRlZCB3aXRoIHRoZSB1cmluZSBidXJkZW4uIFRoZXJlZm9yZSwgYWRpcG9zZSB0aXNzdWUgbWF5IHBvdGVudGlhbGx5IHByb3ZpZGUgYWRkaXRpb25hbCBpbmZvcm1hdGlvbiB0byB0aGF0IG9idGFpbmVkIGZyb20gb3RoZXIgYmlvbG9naWNhbCBtYXRyaWNlcy4gRnVydGhlciBpbnZlc3RpZ2F0aW9ucyBhcmUgd2FycmFudGVkIHRvIGV4cGxvcmUgd2hldGhlciBhZGlwb3NlIHRpc3N1ZSBtaWdodCBiZSBhIHN1aXRhYmxlIG1hdHJpeCBmb3IgYXNzZXNzbWVudCBvZiB0aGUgY29uc2VxdWVuY2VzIGZvciBodW1hbiBoZWFsdGggb2YgbWlkL2xvbmctdGVybSBleHBvc3VyZSB0byB0aGVzZSBjaGVtaWNhbHMuIn0sImlzVGVtcG9yYXJ5IjpmYWxzZX1dfQ==&quot;,&quot;citationItems&quot;:[{&quot;id&quot;:&quot;b5d574a4-2528-3348-9916-8895c126bfd2&quot;,&quot;itemData&quot;:{&quot;type&quot;:&quot;article-journal&quot;,&quot;id&quot;:&quot;b5d574a4-2528-3348-9916-8895c126bfd2&quot;,&quot;title&quot;:&quot;Assumed non-persistent environmental chemicals in human adipose tissue; matrix stability and correlation with levels measured in urine and serum&quot;,&quot;author&quot;:[{&quot;family&quot;:&quot;Artacho-Cordón&quot;,&quot;given&quot;:&quot;F.&quot;,&quot;parse-names&quot;:false,&quot;dropping-particle&quot;:&quot;&quot;,&quot;non-dropping-particle&quot;:&quot;&quot;},{&quot;family&quot;:&quot;Arrebola&quot;,&quot;given&quot;:&quot;J. P.&quot;,&quot;parse-names&quot;:false,&quot;dropping-particle&quot;:&quot;&quot;,&quot;non-dropping-particle&quot;:&quot;&quot;},{&quot;family&quot;:&quot;Nielsen&quot;,&quot;given&quot;:&quot;O.&quot;,&quot;parse-names&quot;:false,&quot;dropping-particle&quot;:&quot;&quot;,&quot;non-dropping-particle&quot;:&quot;&quot;},{&quot;family&quot;:&quot;Hernández&quot;,&quot;given&quot;:&quot;P.&quot;,&quot;parse-names&quot;:false,&quot;dropping-particle&quot;:&quot;&quot;,&quot;non-dropping-particle&quot;:&quot;&quot;},{&quot;family&quot;:&quot;Skakkebaek&quot;,&quot;given&quot;:&quot;N. E.&quot;,&quot;parse-names&quot;:false,&quot;dropping-particle&quot;:&quot;&quot;,&quot;non-dropping-particle&quot;:&quot;&quot;},{&quot;family&quot;:&quot;Fernández&quot;,&quot;given&quot;:&quot;M. F.&quot;,&quot;parse-names&quot;:false,&quot;dropping-particle&quot;:&quot;&quot;,&quot;non-dropping-particle&quot;:&quot;&quot;},{&quot;family&quot;:&quot;Andersson&quot;,&quot;given&quot;:&quot;A. M.&quot;,&quot;parse-names&quot;:false,&quot;dropping-particle&quot;:&quot;&quot;,&quot;non-dropping-particle&quot;:&quot;&quot;},{&quot;family&quot;:&quot;Olea&quot;,&quot;given&quot;:&quot;N.&quot;,&quot;parse-names&quot;:false,&quot;dropping-particle&quot;:&quot;&quot;,&quot;non-dropping-particle&quot;:&quot;&quot;},{&quot;family&quot;:&quot;Frederiksen&quot;,&quot;given&quot;:&quot;H.&quot;,&quot;parse-names&quot;:false,&quot;dropping-particle&quot;:&quot;&quot;,&quot;non-dropping-particle&quot;:&quot;&quot;}],&quot;container-title&quot;:&quot;Environmental Research&quot;,&quot;container-title-short&quot;:&quot;Environ Res&quot;,&quot;DOI&quot;:&quot;10.1016/j.envres.2017.03.030&quot;,&quot;ISSN&quot;:&quot;10960953&quot;,&quot;PMID&quot;:&quot;28342347&quot;,&quot;issued&quot;:{&quot;date-parts&quot;:[[2017]]},&quot;abstract&quot;:&quot;The aim of this study was to (1) optimize a method for the measurement of parabens and phenols in adipose tissue, (2) evaluate the stability of chemical residues in adipose tissue samples, and (3) study correlations of these compounds in urine, serum, and adipose tissue. Samples were obtained from adults undergoing trauma surgery. Nine phenols and seven parabens were determined by isotope diluted TurboFlow-LC-MS/MS. The analytical method showed good accuracy and precision. Limits of detection (LOD) for parabens and phenols ranged from 0.05 to 1.83 ng/g tissue. Good recovery rates were found, even when biological samples remained defrosted up to 24 h. Benzophenone-3 (BP-3; range of values: &lt;LOD-1.48 ng/g tissue) and methylparaben (MeP; &lt;LOD-1.78 ng/g tissue) were detected in &gt;70% of adipose tissue samples, while bisphenol-A (BPA; &lt;LOD-3.28 ng/g tissue) and 2-phenylphenol (2-PP; &lt;LOD-0.78 ng/g tissue) were detected in &gt;40% of adipose tissue samples. In general, levels were similar between adipose tissue and serum, while a correlation between adipose tissue and urine was only found for BP-3. In conclusion, adipose tissue samples in this study were found to contain environmental chemicals considered to be non-persistent, whose levels were weakly or not at all correlated with the urine burden. Therefore, adipose tissue may potentially provide additional information to that obtained from other biological matrices. Further investigations are warranted to explore whether adipose tissue might be a suitable matrix for assessment of the consequences for human health of mid/long-term exposure to these chemicals.&quot;},&quot;isTemporary&quot;:false}]},{&quot;citationID&quot;:&quot;MENDELEY_CITATION_27749d18-8ab5-41a1-9fe9-8046b283fc2d&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Mjc3NDlkMTgtOGFiNS00MWExLTlmZTktODA0NmIyODNmYzJkIiwicHJvcGVydGllcyI6eyJub3RlSW5kZXgiOjB9LCJpc0VkaXRlZCI6ZmFsc2UsIm1hbnVhbE92ZXJyaWRlIjp7ImlzTWFudWFsbHlPdmVycmlkZGVuIjpmYWxzZSwiY2l0ZXByb2NUZXh0IjoiPHN1cD40NDwvc3VwPiIsIm1hbnVhbE92ZXJyaWRlVGV4dCI6IiJ9LCJjaXRhdGlvbkl0ZW1zIjpbeyJpZCI6ImI3NzFjZDg1LWQ2NDItM2VjNy1iMTgyLWZkYWFiNDFlNGZmNyIsIml0ZW1EYXRhIjp7InR5cGUiOiJhcnRpY2xlLWpvdXJuYWwiLCJpZCI6ImI3NzFjZDg1LWQ2NDItM2VjNy1iMTgyLWZkYWFiNDFlNGZmNyIsInRpdGxlIjoiSHVtYW4gc3Blcm0gY2VsbHMgY2FuIGZvcm0gcGFyYWNldGFtb2wgbWV0YWJvbGl0ZSBBTTQwNCB0aGF0IGRpcmVjdGx5IGludGVyZmVyZXMgd2l0aCBzcGVybSBjYWxjaXVtIHNpZ25hbGxpbmcgYW5kIGZ1bmN0aW9uIHRocm91Z2ggYSBDYXRTcGVyLWRlcGVuZGVudCBtZWNoYW5pc20iLCJhdXRob3IiOlt7ImZhbWlseSI6IlJlaGZlbGQiLCJnaXZlbiI6IkEuIiwicGFyc2UtbmFtZXMiOmZhbHNlLCJkcm9wcGluZy1wYXJ0aWNsZSI6IiIsIm5vbi1kcm9wcGluZy1wYXJ0aWNsZSI6IiJ9LHsiZmFtaWx5IjoiRnJlZGVyaWtzZW4iLCJnaXZlbiI6IkguIiwicGFyc2UtbmFtZXMiOmZhbHNlLCJkcm9wcGluZy1wYXJ0aWNsZSI6IiIsIm5vbi1kcm9wcGluZy1wYXJ0aWNsZSI6IiJ9LHsiZmFtaWx5IjoiUmFzbXVzc2VuIiwiZ2l2ZW4iOiJSLiBILiIsInBhcnNlLW5hbWVzIjpmYWxzZSwiZHJvcHBpbmctcGFydGljbGUiOiIiLCJub24tZHJvcHBpbmctcGFydGljbGUiOiIifSx7ImZhbWlseSI6IkRhdmlkIiwiZ2l2ZW4iOiJBLiIsInBhcnNlLW5hbWVzIjpmYWxzZSwiZHJvcHBpbmctcGFydGljbGUiOiIiLCJub24tZHJvcHBpbmctcGFydGljbGUiOiIifSx7ImZhbWlseSI6IkNoYWtlciIsImdpdmVuIjoiSi4iLCJwYXJzZS1uYW1lcyI6ZmFsc2UsImRyb3BwaW5nLXBhcnRpY2xlIjoiIiwibm9uLWRyb3BwaW5nLXBhcnRpY2xlIjoiIn0seyJmYW1pbHkiOiJOaWVsc2VuIiwiZ2l2ZW4iOiJCLiBTLiIsInBhcnNlLW5hbWVzIjpmYWxzZSwiZHJvcHBpbmctcGFydGljbGUiOiIiLCJub24tZHJvcHBpbmctcGFydGljbGUiOiIifSx7ImZhbWlseSI6Ik5pZWxzZW4iLCJnaXZlbiI6IkouIEUuIiwicGFyc2UtbmFtZXMiOmZhbHNlLCJkcm9wcGluZy1wYXJ0aWNsZSI6IiIsIm5vbi1kcm9wcGluZy1wYXJ0aWNsZSI6IiJ9LHsiZmFtaWx5IjoiSnV1bCIsImdpdmVuIjoiQS4iLCJwYXJzZS1uYW1lcyI6ZmFsc2UsImRyb3BwaW5nLXBhcnRpY2xlIjoiIiwibm9uLWRyb3BwaW5nLXBhcnRpY2xlIjoiIn0seyJmYW1pbHkiOiJTa2Fra2Viw6ZrIiwiZ2l2ZW4iOiJOLiBFLiIsInBhcnNlLW5hbWVzIjpmYWxzZSwiZHJvcHBpbmctcGFydGljbGUiOiIiLCJub24tZHJvcHBpbmctcGFydGljbGUiOiIifSx7ImZhbWlseSI6IktyaXN0ZW5zZW4iLCJnaXZlbiI6IkQuIE0uIiwicGFyc2UtbmFtZXMiOmZhbHNlLCJkcm9wcGluZy1wYXJ0aWNsZSI6IiIsIm5vbi1kcm9wcGluZy1wYXJ0aWNsZSI6IiJ9XSwiY29udGFpbmVyLXRpdGxlIjoiSHVtYW4gUmVwcm9kdWN0aW9uIiwiRE9JIjoiMTAuMTA5My9odW1yZXAvZGVhYzA0MiIsIklTU04iOiIxNDYwMjM1MCIsImlzc3VlZCI6eyJkYXRlLXBhcnRzIjpbWzIwMjJdXX0sImFic3RyYWN0IjoiU1RVRFkgUVVFU1RJT046IERvIHBhcmFjZXRhbW9sIChOLWFjZXR5bC1wYXJhLWFtaW5vcGhlbm9sIChBUEFQKSBvciBhY2V0YW1pbm9waGVuKSBhbmQvb3IgaXRzIG1ldGFib2xpdGVzIGFmZmVjdCBodW1hbiBzcGVybSBDYTIrLXNpZ25hbGxpbmcgYW5kIGZ1bmN0aW9uPyBTVU1NQVJZIEFOU1dFUjogV2hpbGUgQVBBUCBpdHNlbGYgZG9lcyBub3QgaW50ZXJhY3Qgd2l0aCBDYTIrLXNpZ25hbGxpbmcgaW4gaHVtYW4gc3Blcm0sIGl0cyBtZXRhYm9saXRlIE4tYXJhY2hpZG9ub3lsIHBoZW5vbGFtaW5lIChBTTQwNCksIHByb2R1Y2VkIHZpYSBmYXR0eSBhY2lkIGFtaWRlIGh5ZHJvbGFzZSAoRkFBSCksIGludGVyZmVyZXMgd2l0aCBodW1hbiBzcGVybSBDYTIrLXNpZ25hbGxpbmcgYW5kIGZ1bmN0aW9uIHRocm91Z2ggYSBzdWdnZXN0ZWQgQ2F0U3BlciBjaGFubmVsLWRlcGVuZGVudCBhY3Rpb24uIFdIQVQgSVMgS05PV04gQUxSRUFEWTogU3R1ZGllcyBoYXZlIHNob3duIHRoYXQgYWR1bHQgbWVuIHdpdGggaGlnaCB1cmluYXJ5IGxldmVscyBvZiBvdmVyLXRoZS1jb3VudGVyIG1pbGQgYW5hbGdlc2ljIEFQQVAgaGF2ZSBpbXBhaXJlZCBzcGVybSBtb3RpbGl0eSBhbmQgaW5jcmVhc2VkIHRpbWUtdG8tcHJlZ25hbmN5LiBTVFVEWSBERVNJR04sIFNJWkUsIERVUkFUSU9OOiBUaGlzIHN0dWR5IGNvbnNpc3RzIG9mIChpKSBhbiBpbiB2aXZvIGh1bWFuIHBoYXJtYWNldXRpY2FsIEFQQVAgZXhwb3N1cmUgZXhwZXJpbWVudCB0byB1bmRlcnN0YW5kIHRvIHdoYXQgZGVncmVlIEFQQVAgcmVhY2hlcyB0aGUgc3Blcm0gY2VsbHMgaW4gdGhlIHNlbWluYWwgZmx1aWQ7IChpaSkgaW4gdml0cm8gY2FsY2l1bSBpbWFnaW5nIGFuZCBmdW5jdGlvbmFsIGV4cGVyaW1lbnRzIGluIGZyZXNobHkgZG9uYXRlZCBodW1hbiBzcGVybSBjZWxscyB0byBpbnZlc3RpZ2F0ZSBDYXRTcGVyIGNoYW5uZWwtZGVwZW5kZW50IGFjdGl2YXRpb24gYnkgQVBBUCBhbmQgaXRzIG1ldGFib2xpdGVzOyBhbmQgKGlpaSkgZXhwZXJpbWVudHMgdG8gdW5kZXJzdGFuZCB0aGUgaW4gc2l0dSBjYXBhYmlsaXRpZXMgb2YgaHVtYW4gc3Blcm0gY2VsbHMgdG8gZm9ybSBBUEFQIG1ldGFib2xpdGUgQU00MDQuIFBBUlRJQ0lQQU5UUy9NQVRFUklBTFMsIFNFVFRJTkcsIE1FVEhPRFM6IFRocmVlIGhlYWx0aHkgeW91bmcgbWFsZXMgcGFydGljaXBhdGVkIGluIHRoZSBpbiB2aXZvIGh1bWFuIGV4cG9zdXJlIGV4cGVyaW1lbnQgYWZ0ZXIgcHJpb3IgY29uc2VudC4gSHVtYW4gc2VtZW4gc2FtcGxlcyB3ZXJlIHByb3ZpZGVkIGJ5IGhlYWx0aHkgeW91bmcgdm9sdW50ZWVyIGRvbm9ycyBhZnRlciBwcmlvciBjb25zZW50IG9uIHRoZSBkYXkgb2YgdGhlIGluIHZpdHJvIGV4cGVyaW1lbnRzLiBNQUlOIFJFU1VMVFMgQU5EIFRIRSBST0xFIE9GIENIQU5DRTogUGhhcm1hY2V1dGljYWwgQVBBUCBleHBvc3VyZSByZWFjaGVzIHRoZSBzZW1pbmFsIHBsYXNtYSBpbiBoaWdoIG1pY3JvbW9sYXIgY29uY2VudHJhdGlvbnMgYW5kIGFjY3VtdWxhdGVzIGluIHRoZSBzZW1pbmFsIHBsYXNtYSBiZXR3ZWVuIDMgYW5kIDUgZGF5cyBvZiBleHBvc3VyZSAoUC12YWx1ZSAwLjAyMykuIEFQQVAgYW5kIGl0cyBwcmltYXJ5IG1ldGFib2xpdGUgNC1hbWlub3BoZW5vbCAoNEFQKSBkbyBub3QgaW50ZXJhY3Qgd2l0aCBodW1hbiBzcGVybSBDYTIrLXNpZ25hbGxpbmcuIEluc3RlYWQsIHRoZSBBUEFQIG1ldGFib2xpdGUgQU00MDQgcHJvZHVjZWQgdmlhIEZBQUggaW50ZXJmZXJlcyB3aXRoIGh1bWFuIHNwZXJtIENhMistc2lnbmFsbGluZyB0aHJvdWdoIGEgQ2F0U3Blci1kZXBlbmRlbnQgYWN0aW9uLiBBbHNvLCBBTTQwNCBzaWduaWZpY2FudGx5IGluY3JlYXNlcyBzcGVybSBjZWxsIHBlbmV0cmF0aW9uIGludG8gdmlzY291cyBtdWNvdXMgKFAtdmFsdWUgb2YgMC4wMDMpLiBGQUFIIGlzIGZ1bmN0aW9uYWxseSBleHByZXNzZWQgaW4gaHVtYW4gc3Blcm0gY2VsbHMgaW4gdGhlIG5lY2svbWlkcGllY2UgcmVnaW9uLCBhcyBldmlkZW5jZWQgYnkgaW1tdW5vaGlzdG9jaGVtaWNhbCBzdGFpbmluZyBhbmQgdGhlIGFiaWxpdHkgb2YgaHVtYW4gc3Blcm0gY2VsbHMgdG8gaHlkcm9seXNlIHRoZSBmbHVvcm9nZW5pYyBGQUFIIHN1YnN0cmF0ZSBhcmFjaGlkb255bCA3LWFtaW5vLCA0LW1ldGh5bCBjb3VtYXJpbiBhbWlkZSBpbiBhbiBGQUFILWRlcGVuZGVudCBtYW5uZXIuIEltcG9ydGFudGx5LCBodW1hbiBzcGVybSBjZWxscyBoYXZlIHRoZSBjYXBhY2l0eSB0byBmb3JtIEFNNDA0IGluIHNpdHUgYWZ0ZXIgZXhwb3N1cmUgdG8gNEFQIChQLXZhbHVlIDAuMDQwMiBjb21wYXJlZCB0byB2ZWhpY2xlLXRyZWF0ZWQgc3Blcm0gY2VsbHMpLiBMSU1JVEFUSU9OUywgUkVBU09OUyBGT1IgQ0FVVElPTjogVGhlIGV4cGVyaW1lbnRzIHdlcmUgY29uZHVjdGVkIGxhcmdlbHkgaW4gdml0cm8uIEZ1dHVyZSBzdHVkaWVzIGFyZSBuZWVkZWQgdG8gdGVzdCB3aGV0aGVyIEFQQVAgY2FuIGRpc3J1cHQgaHVtYW4gc3Blcm0gZnVuY3Rpb24gaW4gdml2byB0aHJvdWdoIHRoZSBhY3Rpb24gb2YgQU00MDQuIFdJREVSIElNUExJQ0FUSU9OUyBPRiBUSEUgRklORElOR1M6IFdlIGh5cG90aGVzaXplIHRoYXQgdGhlc2Ugb2JzZXJ2YXRpb25zIGNvdWxkLCBhdCBsZWFzdCBpbiBwYXJ0LCBiZSByZXNwb25zaWJsZSBmb3IgdGhlIG5lZ2F0aXZlIGFzc29jaWF0aW9uIGJldHdlZW4gbWFsZSB1cmluYXJ5IEFQQVAgY29uY2VudHJhdGlvbnMsIHNwZXJtIG1vdGlsaXR5IGFuZCB0aW1lLXRvLXByZWduYW5jeS4gU1RVRFkgRlVORElORy9DT01QRVRJTkcgSU5URVJFU1QoUyk6IEQuTS5LLiBpcyBmdW5kZWQgYnkgdGhlIEx1bmRiZWNrIEZvdW5kYXRpb24sIGdyYW50IG51bWJlciBSMzI0LTIwMTktMTg4MSwgYW5kIHRoZSBTdmVuZCBBbmRlcnNlbiBGb3VuZGF0aW9uLiBBLlIuIGlzIGZ1bmRlZCBieSBhIEJSSURHRSAtIFRyYW5zbGF0aW9uYWwgRXhjZWxsZW5jZSBQcm9ncmFtbWUgZ3JhbnQgZnVuZGVkIGJ5IHRoZSBOb3ZvIE5vcmRpc2sgRm91bmRhdGlvbiwgZ3JhbnQgYWdyZWVtZW50IG51bWJlcjogTk5GMThTQTAwMzQ5NTYuIEFsbCBhdXRob3JzIGRlY2xhcmUgbm8gY29tcGV0aW5nIGludGVyZXN0cy4gVFJJQUwgUkVHSVNUUkFUSU9OIE5VTUJFUjogTi9BLiIsImNvbnRhaW5lci10aXRsZS1zaG9ydCI6IiJ9LCJpc1RlbXBvcmFyeSI6ZmFsc2V9XX0=&quot;,&quot;citationItems&quot;:[{&quot;id&quot;:&quot;b771cd85-d642-3ec7-b182-fdaab41e4ff7&quot;,&quot;itemData&quot;:{&quot;type&quot;:&quot;article-journal&quot;,&quot;id&quot;:&quot;b771cd85-d642-3ec7-b182-fdaab41e4ff7&quot;,&quot;title&quot;:&quot;Human sperm cells can form paracetamol metabolite AM404 that directly interferes with sperm calcium signalling and function through a CatSper-dependent mechanism&quot;,&quot;author&quot;:[{&quot;family&quot;:&quot;Rehfeld&quot;,&quot;given&quot;:&quot;A.&quot;,&quot;parse-names&quot;:false,&quot;dropping-particle&quot;:&quot;&quot;,&quot;non-dropping-particle&quot;:&quot;&quot;},{&quot;family&quot;:&quot;Frederiksen&quot;,&quot;given&quot;:&quot;H.&quot;,&quot;parse-names&quot;:false,&quot;dropping-particle&quot;:&quot;&quot;,&quot;non-dropping-particle&quot;:&quot;&quot;},{&quot;family&quot;:&quot;Rasmussen&quot;,&quot;given&quot;:&quot;R. H.&quot;,&quot;parse-names&quot;:false,&quot;dropping-particle&quot;:&quot;&quot;,&quot;non-dropping-particle&quot;:&quot;&quot;},{&quot;family&quot;:&quot;David&quot;,&quot;given&quot;:&quot;A.&quot;,&quot;parse-names&quot;:false,&quot;dropping-particle&quot;:&quot;&quot;,&quot;non-dropping-particle&quot;:&quot;&quot;},{&quot;family&quot;:&quot;Chaker&quot;,&quot;given&quot;:&quot;J.&quot;,&quot;parse-names&quot;:false,&quot;dropping-particle&quot;:&quot;&quot;,&quot;non-dropping-particle&quot;:&quot;&quot;},{&quot;family&quot;:&quot;Nielsen&quot;,&quot;given&quot;:&quot;B. S.&quot;,&quot;parse-names&quot;:false,&quot;dropping-particle&quot;:&quot;&quot;,&quot;non-dropping-particle&quot;:&quot;&quot;},{&quot;family&quot;:&quot;Nielsen&quot;,&quot;given&quot;:&quot;J. E.&quot;,&quot;parse-names&quot;:false,&quot;dropping-particle&quot;:&quot;&quot;,&quot;non-dropping-particle&quot;:&quot;&quot;},{&quot;family&quot;:&quot;Juul&quot;,&quot;given&quot;:&quot;A.&quot;,&quot;parse-names&quot;:false,&quot;dropping-particle&quot;:&quot;&quot;,&quot;non-dropping-particle&quot;:&quot;&quot;},{&quot;family&quot;:&quot;Skakkebæk&quot;,&quot;given&quot;:&quot;N. E.&quot;,&quot;parse-names&quot;:false,&quot;dropping-particle&quot;:&quot;&quot;,&quot;non-dropping-particle&quot;:&quot;&quot;},{&quot;family&quot;:&quot;Kristensen&quot;,&quot;given&quot;:&quot;D. M.&quot;,&quot;parse-names&quot;:false,&quot;dropping-particle&quot;:&quot;&quot;,&quot;non-dropping-particle&quot;:&quot;&quot;}],&quot;container-title&quot;:&quot;Human Reproduction&quot;,&quot;DOI&quot;:&quot;10.1093/humrep/deac042&quot;,&quot;ISSN&quot;:&quot;14602350&quot;,&quot;issued&quot;:{&quot;date-parts&quot;:[[2022]]},&quot;abstract&quot;:&quot;STUDY QUESTION: Do paracetamol (N-acetyl-para-aminophenol (APAP) or acetaminophen) and/or its metabolites affect human sperm Ca2+-signalling and function? SUMMARY ANSWER: While APAP itself does not interact with Ca2+-signalling in human sperm, its metabolite N-arachidonoyl phenolamine (AM404), produced via fatty acid amide hydrolase (FAAH), interferes with human sperm Ca2+-signalling and function through a suggested CatSper channel-dependent action. WHAT IS KNOWN ALREADY: Studies have shown that adult men with high urinary levels of over-the-counter mild analgesic APAP have impaired sperm motility and increased time-to-pregnancy. STUDY DESIGN, SIZE, DURATION: This study consists of (i) an in vivo human pharmaceutical APAP exposure experiment to understand to what degree APAP reaches the sperm cells in the seminal fluid; (ii) in vitro calcium imaging and functional experiments in freshly donated human sperm cells to investigate CatSper channel-dependent activation by APAP and its metabolites; and (iii) experiments to understand the in situ capabilities of human sperm cells to form APAP metabolite AM404. PARTICIPANTS/MATERIALS, SETTING, METHODS: Three healthy young males participated in the in vivo human exposure experiment after prior consent. Human semen samples were provided by healthy young volunteer donors after prior consent on the day of the in vitro experiments. MAIN RESULTS AND THE ROLE OF CHANCE: Pharmaceutical APAP exposure reaches the seminal plasma in high micromolar concentrations and accumulates in the seminal plasma between 3 and 5 days of exposure (P-value 0.023). APAP and its primary metabolite 4-aminophenol (4AP) do not interact with human sperm Ca2+-signalling. Instead, the APAP metabolite AM404 produced via FAAH interferes with human sperm Ca2+-signalling through a CatSper-dependent action. Also, AM404 significantly increases sperm cell penetration into viscous mucous (P-value of 0.003). FAAH is functionally expressed in human sperm cells in the neck/midpiece region, as evidenced by immunohistochemical staining and the ability of human sperm cells to hydrolyse the fluorogenic FAAH substrate arachidonyl 7-amino, 4-methyl coumarin amide in an FAAH-dependent manner. Importantly, human sperm cells have the capacity to form AM404 in situ after exposure to 4AP (P-value 0.0402 compared to vehicle-treated sperm cells). LIMITATIONS, REASONS FOR CAUTION: The experiments were conducted largely in vitro. Future studies are needed to test whether APAP can disrupt human sperm function in vivo through the action of AM404. WIDER IMPLICATIONS OF THE FINDINGS: We hypothesize that these observations could, at least in part, be responsible for the negative association between male urinary APAP concentrations, sperm motility and time-to-pregnancy. STUDY FUNDING/COMPETING INTEREST(S): D.M.K. is funded by the Lundbeck Foundation, grant number R324-2019-1881, and the Svend Andersen Foundation. A.R. is funded by a BRIDGE - Translational Excellence Programme grant funded by the Novo Nordisk Foundation, grant agreement number: NNF18SA0034956. All authors declare no competing interests. TRIAL REGISTRATION NUMBER: N/A.&quot;,&quot;container-title-short&quot;:&quot;&quot;},&quot;isTemporary&quot;:false}]},{&quot;citationID&quot;:&quot;MENDELEY_CITATION_2bbac2d2-154e-44d0-a57a-899e7f87033e&quot;,&quot;properties&quot;:{&quot;noteIndex&quot;:0},&quot;isEdited&quot;:false,&quot;manualOverride&quot;:{&quot;citeprocText&quot;:&quot;&lt;sup&gt;45&lt;/sup&gt;&quot;,&quot;isManuallyOverridden&quot;:false,&quot;manualOverrideText&quot;:&quot;&quot;},&quot;citationTag&quot;:&quot;MENDELEY_CITATION_v3_eyJjaXRhdGlvbklEIjoiTUVOREVMRVlfQ0lUQVRJT05fMmJiYWMyZDItMTU0ZS00NGQwLWE1N2EtODk5ZTdmODcwMzNlIiwicHJvcGVydGllcyI6eyJub3RlSW5kZXgiOjB9LCJpc0VkaXRlZCI6ZmFsc2UsIm1hbnVhbE92ZXJyaWRlIjp7ImNpdGVwcm9jVGV4dCI6IjxzdXA+NDU8L3N1cD4iLCJpc01hbnVhbGx5T3ZlcnJpZGRlbiI6ZmFsc2UsIm1hbnVhbE92ZXJyaWRlVGV4dCI6IiJ9LCJjaXRhdGlvbkl0ZW1zIjpbeyJpZCI6ImM3NzRlYjJlLTEyYzAtNWFlMS1hNDM1LWI4MzY4MzZhYjA5NSIsIml0ZW1EYXRhIjp7ImF1dGhvciI6W3siZHJvcHBpbmctcGFydGljbGUiOiIiLCJmYW1pbHkiOiJJQ0giLCJnaXZlbiI6IiIsIm5vbi1kcm9wcGluZy1wYXJ0aWNsZSI6IiIsInBhcnNlLW5hbWVzIjpmYWxzZSwic3VmZml4IjoiIn1dLCJpZCI6ImM3NzRlYjJlLTEyYzAtNWFlMS1hNDM1LWI4MzY4MzZhYjA5NSIsImlzc3VlZCI6eyJkYXRlLXBhcnRzIjpbWyIyMDA1Il1dfSwicGFnZSI6IjEtMTciLCJ0aXRsZSI6IklDSCBWYWxpZGF0aW9uIG9mIGFuYWx5dGljYWwgcHJvY2VkdXJlczogdGV4dCBhbmQgbWV0aG9kb2xvZ3kgUTIgKFIxKSIsInR5cGUiOiJ3ZWJwYWdlIiwiY29udGFpbmVyLXRpdGxlLXNob3J0IjoiIn0sInVyaXMiOlsiaHR0cDovL3d3dy5tZW5kZWxleS5jb20vZG9jdW1lbnRzLz91dWlkPTVjMjE1OGM4LWI0YzMtMzFhZC1iY2FkLWNmZWM2NmRiYjNmYSIsImh0dHA6Ly93d3cubWVuZGVsZXkuY29tL2RvY3VtZW50cy8/dXVpZD04MDJjZTQyMS1lNmRjLTQ5N2UtOTkyMC1kNTk3Zjg0ZDc1YmMiXSwiaXNUZW1wb3JhcnkiOmZhbHNlLCJsZWdhY3lEZXNrdG9wSWQiOiI1YzIxNThjOC1iNGMzLTMxYWQtYmNhZC1jZmVjNjZkYmIzZmEifV19&quot;,&quot;citationItems&quot;:[{&quot;id&quot;:&quot;c774eb2e-12c0-5ae1-a435-b836836ab095&quot;,&quot;itemData&quot;:{&quot;author&quot;:[{&quot;dropping-particle&quot;:&quot;&quot;,&quot;family&quot;:&quot;ICH&quot;,&quot;given&quot;:&quot;&quot;,&quot;non-dropping-particle&quot;:&quot;&quot;,&quot;parse-names&quot;:false,&quot;suffix&quot;:&quot;&quot;}],&quot;id&quot;:&quot;c774eb2e-12c0-5ae1-a435-b836836ab095&quot;,&quot;issued&quot;:{&quot;date-parts&quot;:[[&quot;2005&quot;]]},&quot;page&quot;:&quot;1-17&quot;,&quot;title&quot;:&quot;ICH Validation of analytical procedures: text and methodology Q2 (R1)&quot;,&quot;type&quot;:&quot;webpage&quot;,&quot;container-title-short&quot;:&quot;&quot;},&quot;uris&quot;:[&quot;http://www.mendeley.com/documents/?uuid=5c2158c8-b4c3-31ad-bcad-cfec66dbb3fa&quot;,&quot;http://www.mendeley.com/documents/?uuid=802ce421-e6dc-497e-9920-d597f84d75bc&quot;],&quot;isTemporary&quot;:false,&quot;legacyDesktopId&quot;:&quot;5c2158c8-b4c3-31ad-bcad-cfec66dbb3fa&quot;}]},{&quot;citationID&quot;:&quot;MENDELEY_CITATION_6327f05f-6692-4a77-a25b-44df903e180d&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NjMyN2YwNWYtNjY5Mi00YTc3LWEyNWItNDRkZjkwM2UxODBkIiwicHJvcGVydGllcyI6eyJub3RlSW5kZXgiOjB9LCJpc0VkaXRlZCI6ZmFsc2UsIm1hbnVhbE92ZXJyaWRlIjp7ImlzTWFudWFsbHlPdmVycmlkZGVuIjpmYWxzZSwiY2l0ZXByb2NUZXh0IjoiPHN1cD40Njwvc3VwPiIsIm1hbnVhbE92ZXJyaWRlVGV4dCI6IiJ9LCJjaXRhdGlvbkl0ZW1zIjpbeyJpZCI6ImQ0NTUxNDM1LWY2OTYtMzk4ZC05YWNhLTY0ZGRjNzdiZDc0NSIsIml0ZW1EYXRhIjp7InR5cGUiOiJhcnRpY2xlLWpvdXJuYWwiLCJpZCI6ImQ0NTUxNDM1LWY2OTYtMzk4ZC05YWNhLTY0ZGRjNzdiZDc0NSIsInRpdGxlIjoiQmxhc3RvY3lzdCBzY29yZSBhZmZlY3RzIGltcGxhbnRhdGlvbiBhbmQgcHJlZ25hbmN5IG91dGNvbWU6IFRvd2FyZHMgYSBzaW5nbGUgYmxhc3RvY3lzdCB0cmFuc2ZlciIsImF1dGhvciI6W3siZmFtaWx5IjoiR2FyZG5lciIsImdpdmVuIjoiRGF2aWQgSy4iLCJwYXJzZS1uYW1lcyI6ZmFsc2UsImRyb3BwaW5nLXBhcnRpY2xlIjoiIiwibm9uLWRyb3BwaW5nLXBhcnRpY2xlIjoiIn0seyJmYW1pbHkiOiJMYW5lIiwiZ2l2ZW4iOiJNaWNoZWxsZSIsInBhcnNlLW5hbWVzIjpmYWxzZSwiZHJvcHBpbmctcGFydGljbGUiOiIiLCJub24tZHJvcHBpbmctcGFydGljbGUiOiIifSx7ImZhbWlseSI6IlN0ZXZlbnMiLCJnaXZlbiI6IkpvaG4iLCJwYXJzZS1uYW1lcyI6ZmFsc2UsImRyb3BwaW5nLXBhcnRpY2xlIjoiIiwibm9uLWRyb3BwaW5nLXBhcnRpY2xlIjoiIn0seyJmYW1pbHkiOiJTY2hsZW5rZXIiLCJnaXZlbiI6IlRlcnJ5IiwicGFyc2UtbmFtZXMiOmZhbHNlLCJkcm9wcGluZy1wYXJ0aWNsZSI6IiIsIm5vbi1kcm9wcGluZy1wYXJ0aWNsZSI6IiJ9LHsiZmFtaWx5IjoiU2Nob29sY3JhZnQiLCJnaXZlbiI6IldpbGxpYW0gQi4iLCJwYXJzZS1uYW1lcyI6ZmFsc2UsImRyb3BwaW5nLXBhcnRpY2xlIjoiIiwibm9uLWRyb3BwaW5nLXBhcnRpY2xlIjoiIn1dLCJjb250YWluZXItdGl0bGUiOiJGZXJ0aWxpdHkgYW5kIFN0ZXJpbGl0eSIsImNvbnRhaW5lci10aXRsZS1zaG9ydCI6IkZlcnRpbCBTdGVyaWwiLCJET0kiOiIxMC4xMDE2L1MwMDE1LTAyODIoMDApMDA1MTgtNSIsIklTU04iOiIwMDE1MDI4MiIsIlBNSUQiOiIxMDg1NjQ3NCIsImlzc3VlZCI6eyJkYXRlLXBhcnRzIjpbWzIwMDBdXX0sImFic3RyYWN0IjoiT2JqZWN0aXZlOiBUbyBkZXRlcm1pbmUgdGhlIHJlbGF0aW9uc2hpcCBiZXR3ZWVuIGJsYXN0b2N5c3Qgc2NvcmUgYW5kIHByZWduYW5jeSBvdXRjb21lLiBEZXNpZ246IFJldHJvc3BlY3RpdmUgcmV2aWV3IG9mIGJsYXN0b2N5c3QgdHJhbnNmZXIgaW4gYW4gSVZGIGNsaW5pYy4gU2V0dGluZzogUHJpdmF0ZSBhc3Npc3RlZCByZXByb2R1Y3RpdmUgdGVjaG5vbG9neSB1bml0LiBQYXRpZW50KHMpOiAxMDcgcGF0aWVudHMgdW5kZXJnb2luZyBibGFzdG9jeXN0IGN1bHR1cmUgYW5kIHRyYW5zZmVyIG9mIHR3byBlbWJyeW9zLiBJbnRlcnZlbnRpb24ocyk6IEN1bHR1cmUgb2YgYWxsIHByb251Y2xlYXRlIGVtYnJ5b3MgaW4gc2VxdWVudGlhbCBtZWRpYSB0byB0aGUgYmxhc3RvY3lzdCBzdGFnZSAoZGF5IDUpLCBmb2xsb3dlZCBieSB0cmFuc2ZlciBvZiB0d28gYmxhc3RvY3lzdHMuIE1haW4gT3V0Y29tZSBNZWFzdXJlKHMpOiBJbXBsYW50YXRpb24gcmF0ZXMsIHByZWduYW5jeSByYXRlcywgYW5kIHR3aW5uaW5nIHdlcmUgYW5hbHl6ZWQuIFJlc3VsdChzKTogV2hlbiBhIHBhdGllbnQgcmVjZWl2ZWQgdHdvIHRvcC0gc2NvcmluZyBibGFzdG9jeXN0cyAoNjQlIG9mIHBhdGllbnRzKSwgaW1wbGFudGF0aW9uIGFuZCBwcmVnbmFuY3kgcmF0ZXMgd2VyZSA3MCUgYW5kIDg3JSwgcmVzcGVjdGl2ZWx5LiBUaGUgdHdpbm5pbmcgcmF0ZSBpbiB0aGlzIGdyb3VwIHdhcyA2MSUuIFdoZW4gb25seSBvbmUgdG9wLXF1YWxpdHkgYmxhc3RvY3lzdCB3YXMgYXZhaWxhYmxlIGZvciB0cmFuc2ZlciAoMjElIG9mIHBhdGllbnRzKSwgdGhlIGltcGxhbnRhdGlvbiBhbmQgcHJlZ25hbmN5IHJhdGVzIHdlcmUgNTAlIGFuZCA3MCUuIFRoZSB0d2lubmluZyByYXRlIGZvciB0aGlzIGdyb3VwIHdhcyA1MCUuIEluIGNvbnRyYXN0LCB3aGVuIG9ubHkgbG93LXNjb3JpbmcgYmxhc3RvY3lzdHMgd2VyZSBhdmFpbGFibGUgZm9yIHRyYW5zZmVyICgxNSUgb2YgcGF0aWVudHMpLCBpbXBsYW50YXRpb24gYW5kIHByZWduYW5jeSByYXRlcyB3ZXJlIDI4JSBhbmQgNDQlLCBhbmQgdGhlIHR3aW5uaW5nIHJhdGUgd2FzIDI5JS4gTm8gbW9ub3p5Z290aWMgdHdpbnMgd2VyZSBvYnNlcnZlZCBpbiB0aGlzIGdyb3VwIG9mIHBhdGllbnRzLiBDb25jbHVzaW9uKHMpOiBUaGUgYWJpbGl0eSB0byB0cmFuc2ZlciBvbmUgaGlnaC0gc2NvcmluZyBibGFzdG9jeXN0IHNob3VsZCBsZWFkIHRvIHByZWduYW5jeSByYXRlcyBncmVhdGVyIHRoYW4gNjAlLCB3aXRob3V0IHRoZSBjb21wbGljYXRpb24gb2YgdHdpbnMuIChDKSAyMDAwIGJ5IEFtZXJpY2FuIFNvY2lldHkgZm9yIFJlcHJvZHVjdGl2ZSBNZWRpY2luZS4ifSwiaXNUZW1wb3JhcnkiOmZhbHNlfV19&quot;,&quot;citationItems&quot;:[{&quot;id&quot;:&quot;d4551435-f696-398d-9aca-64ddc77bd745&quot;,&quot;itemData&quot;:{&quot;type&quot;:&quot;article-journal&quot;,&quot;id&quot;:&quot;d4551435-f696-398d-9aca-64ddc77bd745&quot;,&quot;title&quot;:&quot;Blastocyst score affects implantation and pregnancy outcome: Towards a single blastocyst transfer&quot;,&quot;author&quot;:[{&quot;family&quot;:&quot;Gardner&quot;,&quot;given&quot;:&quot;David K.&quot;,&quot;parse-names&quot;:false,&quot;dropping-particle&quot;:&quot;&quot;,&quot;non-dropping-particle&quot;:&quot;&quot;},{&quot;family&quot;:&quot;Lane&quot;,&quot;given&quot;:&quot;Michelle&quot;,&quot;parse-names&quot;:false,&quot;dropping-particle&quot;:&quot;&quot;,&quot;non-dropping-particle&quot;:&quot;&quot;},{&quot;family&quot;:&quot;Stevens&quot;,&quot;given&quot;:&quot;John&quot;,&quot;parse-names&quot;:false,&quot;dropping-particle&quot;:&quot;&quot;,&quot;non-dropping-particle&quot;:&quot;&quot;},{&quot;family&quot;:&quot;Schlenker&quot;,&quot;given&quot;:&quot;Terry&quot;,&quot;parse-names&quot;:false,&quot;dropping-particle&quot;:&quot;&quot;,&quot;non-dropping-particle&quot;:&quot;&quot;},{&quot;family&quot;:&quot;Schoolcraft&quot;,&quot;given&quot;:&quot;William B.&quot;,&quot;parse-names&quot;:false,&quot;dropping-particle&quot;:&quot;&quot;,&quot;non-dropping-particle&quot;:&quot;&quot;}],&quot;container-title&quot;:&quot;Fertility and Sterility&quot;,&quot;container-title-short&quot;:&quot;Fertil Steril&quot;,&quot;DOI&quot;:&quot;10.1016/S0015-0282(00)00518-5&quot;,&quot;ISSN&quot;:&quot;00150282&quot;,&quot;PMID&quot;:&quot;10856474&quot;,&quot;issued&quot;:{&quot;date-parts&quot;:[[2000]]},&quot;abstract&quot;:&quot;Objective: To determine the relationship between blastocyst score and pregnancy outcome. Design: Retrospective review of blastocyst transfer in an IVF clinic. Setting: Private assisted reproductive technology unit. Patient(s): 107 patients undergoing blastocyst culture and transfer of two embryos. Intervention(s): Culture of all pronucleate embryos in sequential media to the blastocyst stage (day 5), followed by transfer of two blastocysts. Main Outcome Measure(s): Implantation rates, pregnancy rates, and twinning were analyzed. Result(s): When a patient received two top- scoring blastocysts (64% of patients), implantation and pregnancy rates were 70% and 87%, respectively. The twinning rate in this group was 61%. When only one top-quality blastocyst was available for transfer (21% of patients), the implantation and pregnancy rates were 50% and 70%. The twinning rate for this group was 50%. In contrast, when only low-scoring blastocysts were available for transfer (15% of patients), implantation and pregnancy rates were 28% and 44%, and the twinning rate was 29%. No monozygotic twins were observed in this group of patients. Conclusion(s): The ability to transfer one high- scoring blastocyst should lead to pregnancy rates greater than 60%, without the complication of twins. (C) 2000 by American Society for Reproductive Medicine.&quot;},&quot;isTemporary&quot;:false}]},{&quot;citationID&quot;:&quot;MENDELEY_CITATION_9680b206-5c5f-4e71-978b-d802b8183495&quot;,&quot;properties&quot;:{&quot;noteIndex&quot;:0},&quot;isEdited&quot;:false,&quot;manualOverride&quot;:{&quot;citeprocText&quot;:&quot;&lt;sup&gt;47&lt;/sup&gt;&quot;,&quot;isManuallyOverridden&quot;:false,&quot;manualOverrideText&quot;:&quot;&quot;},&quot;citationTag&quot;:&quot;MENDELEY_CITATION_v3_eyJjaXRhdGlvbklEIjoiTUVOREVMRVlfQ0lUQVRJT05fOTY4MGIyMDYtNWM1Zi00ZTcxLTk3OGItZDgwMmI4MTgzNDk1IiwicHJvcGVydGllcyI6eyJub3RlSW5kZXgiOjB9LCJpc0VkaXRlZCI6ZmFsc2UsIm1hbnVhbE92ZXJyaWRlIjp7ImNpdGVwcm9jVGV4dCI6IjxzdXA+NDc8L3N1cD4iLCJpc01hbnVhbGx5T3ZlcnJpZGRlbiI6ZmFsc2UsIm1hbnVhbE92ZXJyaWRlVGV4dCI6IiJ9LCJjaXRhdGlvbkl0ZW1zIjpbeyJpZCI6ImMzYWRjMDg0LTlhMTgtNTcxNS05NDRhLTk3OGRlMjRmNDQ1OSIsIml0ZW1EYXRhIjp7IkRPSSI6IjEwLjEwMDcvOTc4LTEtMDcxNi0wOTU4LTNfMTAiLCJJU1NOIjoiMTk0MDYwMjkiLCJQTUlEIjoiMzI5NDQ5MDgiLCJhYnN0cmFjdCI6IkltbXVub2ZsdW9yZXNjZW5jZSBzdGFpbmluZyBlbmFibGVzIHRoZSB2aXN1YWxpemF0aW9uIG9mIHByb3RlaW4gZXhwcmVzc2lvbiBhdCBhIGNlbGx1bGFyIG9yIGV2ZW4gc3ViLW51Y2xlYXIgbGV2ZWwuIFdob2xlLW1vdW50IHN0YWluaW5nIHByZXNlcnZlcyB0aGUgdGhyZWUtZGltZW5zaW9uYWwgc3BhdGlhbCBpbmZvcm1hdGlvbiBpbiBiaW9sb2dpY2FsIHNhbXBsZXMgYWxsb3dpbmcgYSBjb21wcmVoZW5zaXZlIGludGVycHJldGF0aW9uIG9mIGV4cHJlc3Npb24gZG9tYWlucy4gSGVyZSB3ZSBkZXNjcmliZSB0aGUgc2FtcGxlIHByb2Nlc3NpbmcsIHByb3RlaW4gZGV0ZWN0aW9uIHVzaW5nIGFudGlib2RpZXMgYW5kIGNvbmZvY2FsIGltYWdpbmcgb2YgaXNvbGF0ZWQgcHJlaW1wbGFudGF0aW9uIHRvIGVhcmx5IHBvc3RpbXBsYW50YXRpb24gbW91c2UgZW1icnlvcyB1cCB0byBFbWJyeW9uaWMgZGF5IDguMCAoRTguMCkuIiwiYXV0aG9yIjpbeyJkcm9wcGluZy1wYXJ0aWNsZSI6IiIsImZhbWlseSI6IldvbmciLCJnaXZlbiI6IkZyZWRlcmljayBDLksuIiwibm9uLWRyb3BwaW5nLXBhcnRpY2xlIjoiIiwicGFyc2UtbmFtZXMiOmZhbHNlLCJzdWZmaXgiOiIifV0sImNvbnRhaW5lci10aXRsZSI6Ik1ldGhvZHMgaW4gTW9sZWN1bGFyIEJpb2xvZ3kiLCJpZCI6ImMzYWRjMDg0LTlhMTgtNTcxNS05NDRhLTk3OGRlMjRmNDQ1OSIsImlzc3VlZCI6eyJkYXRlLXBhcnRzIjpbWyIyMDIxIl1dfSwidGl0bGUiOiJXaG9sZS1tb3VudCBpbW11bm9mbHVvcmVzY2VuY2Ugc3RhaW5pbmcgb2YgZWFybHkgbW91c2UgZW1icnlvcyIsInR5cGUiOiJjaGFwdGVyIiwiY29udGFpbmVyLXRpdGxlLXNob3J0IjoiIn0sInVyaXMiOlsiaHR0cDovL3d3dy5tZW5kZWxleS5jb20vZG9jdW1lbnRzLz91dWlkPWY0ZmYyNjIwLWU2NzgtNDQ2NS04OGU4LTA2ZjI5NzBlYjNjNSJdLCJpc1RlbXBvcmFyeSI6ZmFsc2UsImxlZ2FjeURlc2t0b3BJZCI6ImY0ZmYyNjIwLWU2NzgtNDQ2NS04OGU4LTA2ZjI5NzBlYjNjNSJ9XX0=&quot;,&quot;citationItems&quot;:[{&quot;id&quot;:&quot;c3adc084-9a18-5715-944a-978de24f4459&quot;,&quot;itemData&quot;:{&quot;DOI&quot;:&quot;10.1007/978-1-0716-0958-3_10&quot;,&quot;ISSN&quot;:&quot;19406029&quot;,&quot;PMID&quot;:&quot;32944908&quot;,&quot;abstract&quot;:&quot;Immunofluorescence staining enables the visualization of protein expression at a cellular or even sub-nuclear level. Whole-mount staining preserves the three-dimensional spatial information in biological samples allowing a comprehensive interpretation of expression domains. Here we describe the sample processing, protein detection using antibodies and confocal imaging of isolated preimplantation to early postimplantation mouse embryos up to Embryonic day 8.0 (E8.0).&quot;,&quot;author&quot;:[{&quot;dropping-particle&quot;:&quot;&quot;,&quot;family&quot;:&quot;Wong&quot;,&quot;given&quot;:&quot;Frederick C.K.&quot;,&quot;non-dropping-particle&quot;:&quot;&quot;,&quot;parse-names&quot;:false,&quot;suffix&quot;:&quot;&quot;}],&quot;container-title&quot;:&quot;Methods in Molecular Biology&quot;,&quot;id&quot;:&quot;c3adc084-9a18-5715-944a-978de24f4459&quot;,&quot;issued&quot;:{&quot;date-parts&quot;:[[&quot;2021&quot;]]},&quot;title&quot;:&quot;Whole-mount immunofluorescence staining of early mouse embryos&quot;,&quot;type&quot;:&quot;chapter&quot;,&quot;container-title-short&quot;:&quot;&quot;},&quot;uris&quot;:[&quot;http://www.mendeley.com/documents/?uuid=f4ff2620-e678-4465-88e8-06f2970eb3c5&quot;],&quot;isTemporary&quot;:false,&quot;legacyDesktopId&quot;:&quot;f4ff2620-e678-4465-88e8-06f2970eb3c5&quot;}]},{&quot;citationID&quot;:&quot;MENDELEY_CITATION_97c25fe2-cdbc-42b9-8ba6-ed36d5ed6384&quot;,&quot;properties&quot;:{&quot;noteIndex&quot;:0},&quot;isEdited&quot;:false,&quot;manualOverride&quot;:{&quot;isManuallyOverridden&quot;:false,&quot;citeprocText&quot;:&quot;&lt;sup&gt;37,48&lt;/sup&gt;&quot;,&quot;manualOverrideText&quot;:&quot;&quot;},&quot;citationTag&quot;:&quot;MENDELEY_CITATION_v3_eyJjaXRhdGlvbklEIjoiTUVOREVMRVlfQ0lUQVRJT05fOTdjMjVmZTItY2RiYy00MmI5LThiYTYtZWQzNmQ1ZWQ2Mzg0IiwicHJvcGVydGllcyI6eyJub3RlSW5kZXgiOjB9LCJpc0VkaXRlZCI6ZmFsc2UsIm1hbnVhbE92ZXJyaWRlIjp7ImlzTWFudWFsbHlPdmVycmlkZGVuIjpmYWxzZSwiY2l0ZXByb2NUZXh0IjoiPHN1cD4zNyw0ODwvc3VwPiIsIm1hbnVhbE92ZXJyaWRlVGV4dCI6IiJ9LCJjaXRhdGlvbkl0ZW1zIjpbeyJpZCI6IjFiNmI2OWI4LTcyMDYtMzVmNC05NGM1LTI2MThmODU3NDEwMCIsIml0ZW1EYXRhIjp7InR5cGUiOiJhcnRpY2xlLWpvdXJuYWwiLCJpZCI6IjFiNmI2OWI4LTcyMDYtMzVmNC05NGM1LTI2MThmODU3NDEwMCIsInRpdGxlIjoiSW50ZXJhY3Rpb24gYmV0d2VlbiBPY3QzLzQgYW5kIENkeDIgZGV0ZXJtaW5lcyB0cm9waGVjdG9kZXJtIGRpZmZlcmVudGlhdGlvbiIsImF1dGhvciI6W3siZmFtaWx5IjoiTml3YSIsImdpdmVuIjoiSGl0b3NoaSIsInBhcnNlLW5hbWVzIjpmYWxzZSwiZHJvcHBpbmctcGFydGljbGUiOiIiLCJub24tZHJvcHBpbmctcGFydGljbGUiOiIifSx7ImZhbWlseSI6IlRveW9va2EiLCJnaXZlbiI6IllheW9pIiwicGFyc2UtbmFtZXMiOmZhbHNlLCJkcm9wcGluZy1wYXJ0aWNsZSI6IiIsIm5vbi1kcm9wcGluZy1wYXJ0aWNsZSI6IiJ9LHsiZmFtaWx5IjoiU2hpbW9zYXRvIiwiZ2l2ZW4iOiJEYWlzdWtlIiwicGFyc2UtbmFtZXMiOmZhbHNlLCJkcm9wcGluZy1wYXJ0aWNsZSI6IiIsIm5vbi1kcm9wcGluZy1wYXJ0aWNsZSI6IiJ9LHsiZmFtaWx5IjoiU3RydW1wZiIsImdpdmVuIjoiRGFuIiwicGFyc2UtbmFtZXMiOmZhbHNlLCJkcm9wcGluZy1wYXJ0aWNsZSI6IiIsIm5vbi1kcm9wcGluZy1wYXJ0aWNsZSI6IiJ9LHsiZmFtaWx5IjoiVGFrYWhhc2hpIiwiZ2l2ZW4iOiJLYWR1ZSIsInBhcnNlLW5hbWVzIjpmYWxzZSwiZHJvcHBpbmctcGFydGljbGUiOiIiLCJub24tZHJvcHBpbmctcGFydGljbGUiOiIifSx7ImZhbWlseSI6IllhZ2kiLCJnaXZlbiI6IlJpa2EiLCJwYXJzZS1uYW1lcyI6ZmFsc2UsImRyb3BwaW5nLXBhcnRpY2xlIjoiIiwibm9uLWRyb3BwaW5nLXBhcnRpY2xlIjoiIn0seyJmYW1pbHkiOiJSb3NzYW50IiwiZ2l2ZW4iOiJKYW5ldCIsInBhcnNlLW5hbWVzIjpmYWxzZSwiZHJvcHBpbmctcGFydGljbGUiOiIiLCJub24tZHJvcHBpbmctcGFydGljbGUiOiIifV0sImNvbnRhaW5lci10aXRsZSI6IkNlbGwiLCJjb250YWluZXItdGl0bGUtc2hvcnQiOiJDZWxsIiwiRE9JIjoiMTAuMTAxNi9qLmNlbGwuMjAwNS4wOC4wNDAiLCJJU1NOIjoiMDA5Mjg2NzQiLCJQTUlEIjoiMTYzMjU1ODQiLCJpc3N1ZWQiOnsiZGF0ZS1wYXJ0cyI6W1syMDA1XV19LCJhYnN0cmFjdCI6IlRyb3BoZWN0b2Rlcm0gKFRFKSwgdGhlIGZpcnN0IGRpZmZlcmVudGlhdGVkIGNlbGwgbGluZWFnZSBvZiBtYW1tYWxpYW4gZW1icnlvZ2VuZXNpcywgZm9ybXMgdGhlIHBsYWNlbnRhLCBhIHN0cnVjdHVyZSB1bmlxdWUgdG8gbWFtbWFsaWFuIGRldmVsb3BtZW50LiBUaGUgZGlmZmVyZW50aWF0aW9uIG9mIFRFIGlzIGEgaGFsbG1hcmsgZXZlbnQgaW4gZWFybHkgbWFtbWFsaWFuIGRldmVsb3BtZW50LCBidXQgbW9sZWN1bGFyIG1lY2hhbmlzbXMgdW5kZXJseWluZyB0aGlzIGZpcnN0IGRpZmZlcmVudGlhdGlvbiBldmVudCByZW1haW4gb2JzY3VyZS4gRW1icnlvbmljIHN0ZW0gKEVTKSBjZWxscyBjYW4gYmUgaW5kdWNlZCB0byBkaWZmZXJlbnRpYXRlIGludG8gdGhlIFRFIGxpbmVhZ2UgYnkgZm9yY2VkIHJlcHJlc3Npb24gb2YgdGhlIFBPVS1mYW1pbHkgdHJhbnNjcmlwdGlvbiBmYWN0b3IsIE9jdDMvNC4gV2Ugc2hvdyBoZXJlIHRoYXQgdGhpcyBldmVudCBjYW4gYmUgbWltaWNrZWQgYnkgb3ZlcmV4cHJlc3Npb24gb2YgQ2F1ZGFsLXJlbGF0ZWQgaG9tZW9ib3ggMiAoQ2R4MiksIHdoaWNoIGlzIHN1ZmZpY2llbnQgdG8gZ2VuZXJhdGUgcHJvcGVyIHRyb3Bob2JsYXN0IHN0ZW0gKFRTKSBjZWxscy4gQ2R4MiBpcyBkaXNwZW5zYWJsZSBmb3IgdHJvcGhlY3RvZGVybSBkaWZmZXJlbnRpYXRpb24gaW5kdWNlZCBieSBPY3QzLzQgcmVwcmVzc2lvbiBidXQgZXNzZW50aWFsIGZvciBUUyBjZWxsIHNlbGYtcmVuZXdhbC4gSW4gcHJlaW1wbGFudGF0aW9uIGVtYnJ5b3MsIENkeDIgaXMgaW5pdGlhbGx5IGNvZXhwcmVzc2VkIHdpdGggT2N0My80IGFuZCB0aGV5IGZvcm0gYSBjb21wbGV4IGZvciB0aGUgcmVjaXByb2NhbCByZXByZXNzaW9uIG9mIHRoZWlyIHRhcmdldCBnZW5lcyBpbiBFUyBjZWxscy4gVGhpcyBzdWdnZXN0cyB0aGF0IHJlY2lwcm9jYWwgaW5oaWJpdGlvbiBiZXR3ZWVuIGxpbmVhZ2Utc3BlY2lmaWMgdHJhbnNjcmlwdGlvbiBmYWN0b3JzIG1pZ2h0IGJlIGludm9sdmVkIGluIHRoZSBmaXJzdCBkaWZmZXJlbnRpYXRpb24gZXZlbnQgb2YgbWFtbWFsaWFuIGRldmVsb3BtZW50LiDCqTIwMDUgRWxzZXZpZXIgSW5jLiJ9LCJpc1RlbXBvcmFyeSI6ZmFsc2V9LHsiaWQiOiJhNjkzYWUyNS02YzkwLTNjOGMtYTNhMS0wNWJkNDZkODcwODgiLCJpdGVtRGF0YSI6eyJ0eXBlIjoiYXJ0aWNsZS1qb3VybmFsIiwiaWQiOiJhNjkzYWUyNS02YzkwLTNjOGMtYTNhMS0wNWJkNDZkODcwODgiLCJ0aXRsZSI6IkFuYWx5c2lzIG9mIGh1bWFuIGVtYnJ5b3MgZnJvbSB6eWdvdGUgdG8gYmxhc3RvY3lzdCByZXZlYWxzIGRpc3RpbmN0IGdlbmUgZXhwcmVzc2lvbiBwYXR0ZXJucyByZWxhdGl2ZSB0byB0aGUgbW91c2UiLCJhdXRob3IiOlt7ImZhbWlseSI6Ik5pYWthbiIsImdpdmVuIjoiS2F0aHkgSy4iLCJwYXJzZS1uYW1lcyI6ZmFsc2UsImRyb3BwaW5nLXBhcnRpY2xlIjoiIiwibm9uLWRyb3BwaW5nLXBhcnRpY2xlIjoiIn0seyJmYW1pbHkiOiJFZ2dhbiIsImdpdmVuIjoiS2V2aW4iLCJwYXJzZS1uYW1lcyI6ZmFsc2UsImRyb3BwaW5nLXBhcnRpY2xlIjoiIiwibm9uLWRyb3BwaW5nLXBhcnRpY2xlIjoiIn1dLCJjb250YWluZXItdGl0bGUiOiJEZXZlbG9wbWVudGFsIEJpb2xvZ3kiLCJjb250YWluZXItdGl0bGUtc2hvcnQiOiJEZXYgQmlvbCIsIkRPSSI6IjEwLjEwMTYvai55ZGJpby4yMDEyLjEyLjAwOCIsIklTU04iOiIxMDk1NTY0WCIsIlBNSUQiOiIyMzI2MTkzMCIsImlzc3VlZCI6eyJkYXRlLXBhcnRzIjpbWzIwMTNdXX0sImFic3RyYWN0IjoiRWFybHkgbWFtbWFsaWFuIGVtYnJ5b2dlbmVzaXMgaXMgY29udHJvbGxlZCBieSBtZWNoYW5pc21zIGdvdmVybmluZyB0aGUgYmFsYW5jZSBiZXR3ZWVuIHBsdXJpcG90ZW5jeSBhbmQgZGlmZmVyZW50aWF0aW9uLiBUaGUgZXhwcmVzc2lvbiBvZiBlYXJseSBsaW5lYWdlLXNwZWNpZmljIGdlbmVzIGNhbiB2YXJ5IHNpZ25pZmljYW50bHkgYmV0d2VlbiBzcGVjaWVzLCB3aXRoIGltcGxpY2F0aW9ucyBmb3IgZGV2ZWxvcG1lbnRhbCBjb250cm9sIGFuZCBzdGVtIGNlbGwgZGVyaXZhdGlvbi4gSG93ZXZlciwgdGhlIG1lY2hhbmlzbXMgaW52b2x2ZWQgaW4gcGF0dGVybmluZyB0aGUgaHVtYW4gZW1icnlvIGFyZSBzdGlsbCB1bmNsZWFyLiBXZSBhbmFseXplZCB0aGUgYXBwZWFyYW5jZSBhbmQgbG9jYWxpemF0aW9uIG9mIGxpbmVhZ2Utc3BlY2lmaWMgdHJhbnNjcmlwdGlvbiBmYWN0b3JzIGluIHN0YWdlZCBwcmVpbXBsYW50YXRpb24gaHVtYW4gZW1icnlvcyBmcm9tIHRoZSB6eWdvdGUgdW50aWwgdGhlIGJsYXN0b2N5c3QuIFdlIG9ic2VydmVkIHRoYXQgdGhlIHBsdXJpcG90ZW5jeS1hc3NvY2lhdGVkIHRyYW5zY3JpcHRpb24gZmFjdG9yIE9DVDQgd2FzIGluaXRpYWxseSBleHByZXNzZWQgaW4gOC1jZWxsIGVtYnJ5b3MgYXQgMyBkYXlzIHBvc3QtZmVydGlsaXphdGlvbiAoZHBmKSwgYW5kIHJlc3RyaWN0ZWQgdG8gdGhlIGlubmVyIGNlbGwgbWFzcyAoSUNNKSBpbiAxMjgtMjU2IGNlbGwgYmxhc3RvY3lzdHMgKDYuIGRwZiksIGFwcHJveGltYXRlbHkgMiBkYXlzIGxhdGVyIHRoYW4gdGhlIG1vdXNlLiBUaGUgdHJvcGhlY3RvZGVybSAoVEUpLWFzc29jaWF0ZWQgdHJhbnNjcmlwdGlvbiBmYWN0b3IgQ0RYMiB3YXMgdXByZWd1bGF0ZWQgaW4gNS4gZHBmIGJsYXN0b2N5c3RzIGFuZCBpbml0aWFsbHkgY29pbmNpZGVudCB3aXRoIE9DVDQsIGluZGljYXRpbmcgYSBsYWcgaW4gQ0RYMiBpbml0aWF0aW9uIGluIHRoZSBURSBsaW5lYWdlLCByZWxhdGl2ZSB0byB0aGUgbW91c2UuIE9uY2UgZXN0YWJsaXNoZWQsIHRoZSBURSBleHByZXNzZWQgaW50cmFjZWxsdWxhciBhbmQgY2VsbC1zdXJmYWNlIHByb3RlaW5zIGN5dG9rZXJhdGluLTcgKENLNykgYW5kIGZpYnJvYmxhc3QgZ3Jvd3RoIGZhY3RvciByZWNlcHRvci0xIChGR0ZSMSksIHdoaWNoIGFyZSB0aG91Z2h0IHRvIGJlIHNwZWNpZmljIHRvIHBvc3QtaW1wbGFudGF0aW9uIGh1bWFuIHRyb3Bob2JsYXN0IHByb2dlbml0b3IgY2VsbHMuIFRoZSBwcmltaXRpdmUgZW5kb2Rlcm0gKFBFKS1hc3NvY2lhdGVkIHRyYW5zY3JpcHRpb24gZmFjdG9yIFNPWDE3IHdhcyBpbml0aWFsbHkgaGV0ZXJvZ2VuZW91c2x5IGV4cHJlc3NlZCBpbiB0aGUgSUNNIHdoZXJlIGl0IGNvLWxvY2FsaXplZCB3aXRoIGEgc3ViLXNldCBvZiBPQ1Q0IGV4cHJlc3NpbmcgY2VsbHMgYXQgNC01LiBkcGYuIFNPWDE3IHdhcyBwcm9ncmVzc2l2ZWx5IHJlc3RyaWN0ZWQgdG8gdGhlIFBFIGFkamFjZW50IHRvIHRoZSBibGFzdG9jb2VsIGNhdml0eSB0b2dldGhlciB3aXRoIHRoZSB0cmFuc2NyaXB0aW9uIGZhY3RvciBHQVRBNiBieSA2LiBkcGYuIFdlIG9ic2VydmVkIGxvdyBsZXZlbHMgb2YgTGFtaW5pbiBleHByZXNzaW9uIGluIHRoZSBodW1hbiBQRSwgdGhvdWdoIHRoaXMgYmFzZW1lbnQgbWVtYnJhbmUgY29tcG9uZW50IGlzIHRob3VnaHQgdG8gcGxheSBhbiBpbXBvcnRhbnQgcm9sZSBpbiBtb3VzZSBQRSBjZWxsIHNvcnRpbmcsIHN1Z2dlc3RpbmcgZGl2ZXJnZW5jZSBpbiBkaWZmZXJlbnRpYXRpb24gbWVjaGFuaXNtcyBiZXR3ZWVuIHNwZWNpZXMuIEFkZGl0aW9uYWxseSwgd2hpbGUgc3RlbSBjZWxsIGxpbmVzIHJlcHJlc2VudGluZyB0aGUgdGhyZWUgZGlzdGluY3QgY2VsbCB0eXBlcyB0aGF0IGNvbXByaXNlIGEgbW91c2UgYmxhc3RvY3lzdCBoYXZlIGJlZW4gZXN0YWJsaXNoZWQsIHRoZSBpZGVudGl0eSBvZiBjZWxsIHR5cGVzIHRoYXQgZW1lcmdlIGR1cmluZyBlYXJseSBodW1hbiBlbWJyeW9uaWMgc3RlbSBjZWxsIGRlcml2YXRpb24gaXMgdW5jbGVhci4gV2Ugb2JzZXJ2ZWQgdGhhdCBkZXJpdmF0aW9uIGZyb20gcGxhdGluZyBpbnRhY3QgaHVtYW4gYmxhc3RvY3lzdHMgcmVzdWx0ZWQgcHJlZG9taW5hbnRseSBpbiB0aGUgb3V0Z3Jvd3RoIG9mIFRFLWxpa2UgY2VsbHMsIHdoaWNoIGltcGFpcnMgaHVtYW4gZW1icnlvbmljIHN0ZW0gY2VsbCBkZXJpdmF0aW9uLiBBbHRvZ2V0aGVyLCBvdXIgZmluZGluZ3MgcHJvdmlkZSBpbXBvcnRhbnQgaW5zaWdodCBpbnRvIGRldmVsb3BtZW50YWwgcGF0dGVybmluZyBvZiBwcmVpbXBsYW50YXRpb24gaHVtYW4gZW1icnlvcyB3aXRoIHBvdGVudGlhbCBjb25zZXF1ZW5jZXMgZm9yIHN0ZW0gY2VsbCBkZXJpdmF0aW9uLiDCqSAyMDEyIEVsc2V2aWVyIEluYy4ifSwiaXNUZW1wb3JhcnkiOmZhbHNlfV19&quot;,&quot;citationItems&quot;:[{&quot;id&quot;:&quot;1b6b69b8-7206-35f4-94c5-2618f8574100&quot;,&quot;itemData&quot;:{&quot;type&quot;:&quot;article-journal&quot;,&quot;id&quot;:&quot;1b6b69b8-7206-35f4-94c5-2618f8574100&quot;,&quot;title&quot;:&quot;Interaction between Oct3/4 and Cdx2 determines trophectoderm differentiation&quot;,&quot;author&quot;:[{&quot;family&quot;:&quot;Niwa&quot;,&quot;given&quot;:&quot;Hitoshi&quot;,&quot;parse-names&quot;:false,&quot;dropping-particle&quot;:&quot;&quot;,&quot;non-dropping-particle&quot;:&quot;&quot;},{&quot;family&quot;:&quot;Toyooka&quot;,&quot;given&quot;:&quot;Yayoi&quot;,&quot;parse-names&quot;:false,&quot;dropping-particle&quot;:&quot;&quot;,&quot;non-dropping-particle&quot;:&quot;&quot;},{&quot;family&quot;:&quot;Shimosato&quot;,&quot;given&quot;:&quot;Daisuke&quot;,&quot;parse-names&quot;:false,&quot;dropping-particle&quot;:&quot;&quot;,&quot;non-dropping-particle&quot;:&quot;&quot;},{&quot;family&quot;:&quot;Strumpf&quot;,&quot;given&quot;:&quot;Dan&quot;,&quot;parse-names&quot;:false,&quot;dropping-particle&quot;:&quot;&quot;,&quot;non-dropping-particle&quot;:&quot;&quot;},{&quot;family&quot;:&quot;Takahashi&quot;,&quot;given&quot;:&quot;Kadue&quot;,&quot;parse-names&quot;:false,&quot;dropping-particle&quot;:&quot;&quot;,&quot;non-dropping-particle&quot;:&quot;&quot;},{&quot;family&quot;:&quot;Yagi&quot;,&quot;given&quot;:&quot;Rika&quot;,&quot;parse-names&quot;:false,&quot;dropping-particle&quot;:&quot;&quot;,&quot;non-dropping-particle&quot;:&quot;&quot;},{&quot;family&quot;:&quot;Rossant&quot;,&quot;given&quot;:&quot;Janet&quot;,&quot;parse-names&quot;:false,&quot;dropping-particle&quot;:&quot;&quot;,&quot;non-dropping-particle&quot;:&quot;&quot;}],&quot;container-title&quot;:&quot;Cell&quot;,&quot;container-title-short&quot;:&quot;Cell&quot;,&quot;DOI&quot;:&quot;10.1016/j.cell.2005.08.040&quot;,&quot;ISSN&quot;:&quot;00928674&quot;,&quot;PMID&quot;:&quot;16325584&quot;,&quot;issued&quot;:{&quot;date-parts&quot;:[[2005]]},&quot;abstract&quot;:&quot;Trophectoderm (TE), the first differentiated cell lineage of mammalian embryogenesis, forms the placenta, a structure unique to mammalian development. The differentiation of TE is a hallmark event in early mammalian development, but molecular mechanisms underlying this first differentiation event remain obscure. Embryonic stem (ES) cells can be induced to differentiate into the TE lineage by forced repression of the POU-family transcription factor, Oct3/4. We show here that this event can be mimicked by overexpression of Caudal-related homeobox 2 (Cdx2), which is sufficient to generate proper trophoblast stem (TS) cells. Cdx2 is dispensable for trophectoderm differentiation induced by Oct3/4 repression but essential for TS cell self-renewal. In preimplantation embryos, Cdx2 is initially coexpressed with Oct3/4 and they form a complex for the reciprocal repression of their target genes in ES cells. This suggests that reciprocal inhibition between lineage-specific transcription factors might be involved in the first differentiation event of mammalian development. ©2005 Elsevier Inc.&quot;},&quot;isTemporary&quot;:false},{&quot;id&quot;:&quot;a693ae25-6c90-3c8c-a3a1-05bd46d87088&quot;,&quot;itemData&quot;:{&quot;type&quot;:&quot;article-journal&quot;,&quot;id&quot;:&quot;a693ae25-6c90-3c8c-a3a1-05bd46d87088&quot;,&quot;title&quot;:&quot;Analysis of human embryos from zygote to blastocyst reveals distinct gene expression patterns relative to the mouse&quot;,&quot;author&quot;:[{&quot;family&quot;:&quot;Niakan&quot;,&quot;given&quot;:&quot;Kathy K.&quot;,&quot;parse-names&quot;:false,&quot;dropping-particle&quot;:&quot;&quot;,&quot;non-dropping-particle&quot;:&quot;&quot;},{&quot;family&quot;:&quot;Eggan&quot;,&quot;given&quot;:&quot;Kevin&quot;,&quot;parse-names&quot;:false,&quot;dropping-particle&quot;:&quot;&quot;,&quot;non-dropping-particle&quot;:&quot;&quot;}],&quot;container-title&quot;:&quot;Developmental Biology&quot;,&quot;container-title-short&quot;:&quot;Dev Biol&quot;,&quot;DOI&quot;:&quot;10.1016/j.ydbio.2012.12.008&quot;,&quot;ISSN&quot;:&quot;1095564X&quot;,&quot;PMID&quot;:&quot;23261930&quot;,&quot;issued&quot;:{&quot;date-parts&quot;:[[2013]]},&quot;abstract&quot;:&quot;Early mammalian embryogenesis is controlled by mechanisms governing the balance between pluripotency and differentiation. The expression of early lineage-specific genes can vary significantly between species, with implications for developmental control and stem cell derivation. However, the mechanisms involved in patterning the human embryo are still unclear. We analyzed the appearance and localization of lineage-specific transcription factors in staged preimplantation human embryos from the zygote until the blastocyst. We observed that the pluripotency-associated transcription factor OCT4 was initially expressed in 8-cell embryos at 3 days post-fertilization (dpf), and restricted to the inner cell mass (ICM) in 128-256 cell blastocysts (6. dpf), approximately 2 days later than the mouse. The trophectoderm (TE)-associated transcription factor CDX2 was upregulated in 5. dpf blastocysts and initially coincident with OCT4, indicating a lag in CDX2 initiation in the TE lineage, relative to the mouse. Once established, the TE expressed intracellular and cell-surface proteins cytokeratin-7 (CK7) and fibroblast growth factor receptor-1 (FGFR1), which are thought to be specific to post-implantation human trophoblast progenitor cells. The primitive endoderm (PE)-associated transcription factor SOX17 was initially heterogeneously expressed in the ICM where it co-localized with a sub-set of OCT4 expressing cells at 4-5. dpf. SOX17 was progressively restricted to the PE adjacent to the blastocoel cavity together with the transcription factor GATA6 by 6. dpf. We observed low levels of Laminin expression in the human PE, though this basement membrane component is thought to play an important role in mouse PE cell sorting, suggesting divergence in differentiation mechanisms between species. Additionally, while stem cell lines representing the three distinct cell types that comprise a mouse blastocyst have been established, the identity of cell types that emerge during early human embryonic stem cell derivation is unclear. We observed that derivation from plating intact human blastocysts resulted predominantly in the outgrowth of TE-like cells, which impairs human embryonic stem cell derivation. Altogether, our findings provide important insight into developmental patterning of preimplantation human embryos with potential consequences for stem cell derivation. © 2012 Elsevier Inc.&quot;},&quot;isTemporary&quot;:false}]},{&quot;citationID&quot;:&quot;MENDELEY_CITATION_309d58ad-35e8-421d-aac6-01e017ad7cc8&quot;,&quot;properties&quot;:{&quot;noteIndex&quot;:0},&quot;isEdited&quot;:false,&quot;manualOverride&quot;:{&quot;citeprocText&quot;:&quot;&lt;sup&gt;47&lt;/sup&gt;&quot;,&quot;isManuallyOverridden&quot;:false,&quot;manualOverrideText&quot;:&quot;&quot;},&quot;citationTag&quot;:&quot;MENDELEY_CITATION_v3_eyJjaXRhdGlvbklEIjoiTUVOREVMRVlfQ0lUQVRJT05fMzA5ZDU4YWQtMzVlOC00MjFkLWFhYzYtMDFlMDE3YWQ3Y2M4IiwicHJvcGVydGllcyI6eyJub3RlSW5kZXgiOjB9LCJpc0VkaXRlZCI6ZmFsc2UsIm1hbnVhbE92ZXJyaWRlIjp7ImNpdGVwcm9jVGV4dCI6IjxzdXA+NDc8L3N1cD4iLCJpc01hbnVhbGx5T3ZlcnJpZGRlbiI6ZmFsc2UsIm1hbnVhbE92ZXJyaWRlVGV4dCI6IiJ9LCJjaXRhdGlvbkl0ZW1zIjpbeyJpZCI6ImMzYWRjMDg0LTlhMTgtNTcxNS05NDRhLTk3OGRlMjRmNDQ1OSIsIml0ZW1EYXRhIjp7IkRPSSI6IjEwLjEwMDcvOTc4LTEtMDcxNi0wOTU4LTNfMTAiLCJJU1NOIjoiMTk0MDYwMjkiLCJQTUlEIjoiMzI5NDQ5MDgiLCJhYnN0cmFjdCI6IkltbXVub2ZsdW9yZXNjZW5jZSBzdGFpbmluZyBlbmFibGVzIHRoZSB2aXN1YWxpemF0aW9uIG9mIHByb3RlaW4gZXhwcmVzc2lvbiBhdCBhIGNlbGx1bGFyIG9yIGV2ZW4gc3ViLW51Y2xlYXIgbGV2ZWwuIFdob2xlLW1vdW50IHN0YWluaW5nIHByZXNlcnZlcyB0aGUgdGhyZWUtZGltZW5zaW9uYWwgc3BhdGlhbCBpbmZvcm1hdGlvbiBpbiBiaW9sb2dpY2FsIHNhbXBsZXMgYWxsb3dpbmcgYSBjb21wcmVoZW5zaXZlIGludGVycHJldGF0aW9uIG9mIGV4cHJlc3Npb24gZG9tYWlucy4gSGVyZSB3ZSBkZXNjcmliZSB0aGUgc2FtcGxlIHByb2Nlc3NpbmcsIHByb3RlaW4gZGV0ZWN0aW9uIHVzaW5nIGFudGlib2RpZXMgYW5kIGNvbmZvY2FsIGltYWdpbmcgb2YgaXNvbGF0ZWQgcHJlaW1wbGFudGF0aW9uIHRvIGVhcmx5IHBvc3RpbXBsYW50YXRpb24gbW91c2UgZW1icnlvcyB1cCB0byBFbWJyeW9uaWMgZGF5IDguMCAoRTguMCkuIiwiYXV0aG9yIjpbeyJkcm9wcGluZy1wYXJ0aWNsZSI6IiIsImZhbWlseSI6IldvbmciLCJnaXZlbiI6IkZyZWRlcmljayBDLksuIiwibm9uLWRyb3BwaW5nLXBhcnRpY2xlIjoiIiwicGFyc2UtbmFtZXMiOmZhbHNlLCJzdWZmaXgiOiIifV0sImNvbnRhaW5lci10aXRsZSI6Ik1ldGhvZHMgaW4gTW9sZWN1bGFyIEJpb2xvZ3kiLCJpZCI6ImMzYWRjMDg0LTlhMTgtNTcxNS05NDRhLTk3OGRlMjRmNDQ1OSIsImlzc3VlZCI6eyJkYXRlLXBhcnRzIjpbWyIyMDIxIl1dfSwidGl0bGUiOiJXaG9sZS1tb3VudCBpbW11bm9mbHVvcmVzY2VuY2Ugc3RhaW5pbmcgb2YgZWFybHkgbW91c2UgZW1icnlvcyIsInR5cGUiOiJjaGFwdGVyIiwiY29udGFpbmVyLXRpdGxlLXNob3J0IjoiIn0sInVyaXMiOlsiaHR0cDovL3d3dy5tZW5kZWxleS5jb20vZG9jdW1lbnRzLz91dWlkPWY0ZmYyNjIwLWU2NzgtNDQ2NS04OGU4LTA2ZjI5NzBlYjNjNSJdLCJpc1RlbXBvcmFyeSI6ZmFsc2UsImxlZ2FjeURlc2t0b3BJZCI6ImY0ZmYyNjIwLWU2NzgtNDQ2NS04OGU4LTA2ZjI5NzBlYjNjNSJ9XX0=&quot;,&quot;citationItems&quot;:[{&quot;id&quot;:&quot;c3adc084-9a18-5715-944a-978de24f4459&quot;,&quot;itemData&quot;:{&quot;DOI&quot;:&quot;10.1007/978-1-0716-0958-3_10&quot;,&quot;ISSN&quot;:&quot;19406029&quot;,&quot;PMID&quot;:&quot;32944908&quot;,&quot;abstract&quot;:&quot;Immunofluorescence staining enables the visualization of protein expression at a cellular or even sub-nuclear level. Whole-mount staining preserves the three-dimensional spatial information in biological samples allowing a comprehensive interpretation of expression domains. Here we describe the sample processing, protein detection using antibodies and confocal imaging of isolated preimplantation to early postimplantation mouse embryos up to Embryonic day 8.0 (E8.0).&quot;,&quot;author&quot;:[{&quot;dropping-particle&quot;:&quot;&quot;,&quot;family&quot;:&quot;Wong&quot;,&quot;given&quot;:&quot;Frederick C.K.&quot;,&quot;non-dropping-particle&quot;:&quot;&quot;,&quot;parse-names&quot;:false,&quot;suffix&quot;:&quot;&quot;}],&quot;container-title&quot;:&quot;Methods in Molecular Biology&quot;,&quot;id&quot;:&quot;c3adc084-9a18-5715-944a-978de24f4459&quot;,&quot;issued&quot;:{&quot;date-parts&quot;:[[&quot;2021&quot;]]},&quot;title&quot;:&quot;Whole-mount immunofluorescence staining of early mouse embryos&quot;,&quot;type&quot;:&quot;chapter&quot;,&quot;container-title-short&quot;:&quot;&quot;},&quot;uris&quot;:[&quot;http://www.mendeley.com/documents/?uuid=f4ff2620-e678-4465-88e8-06f2970eb3c5&quot;],&quot;isTemporary&quot;:false,&quot;legacyDesktopId&quot;:&quot;f4ff2620-e678-4465-88e8-06f2970eb3c5&quot;}]},{&quot;citationID&quot;:&quot;MENDELEY_CITATION_fa53b685-c4cb-4dfa-b5fa-ec2743f67f4b&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ZmE1M2I2ODUtYzRjYi00ZGZhLWI1ZmEtZWMyNzQzZjY3ZjRiIiwicHJvcGVydGllcyI6eyJub3RlSW5kZXgiOjB9LCJpc0VkaXRlZCI6ZmFsc2UsIm1hbnVhbE92ZXJyaWRlIjp7ImlzTWFudWFsbHlPdmVycmlkZGVuIjpmYWxzZSwiY2l0ZXByb2NUZXh0IjoiPHN1cD40OTwvc3VwPiIsIm1hbnVhbE92ZXJyaWRlVGV4dCI6IiJ9LCJjaXRhdGlvbkl0ZW1zIjpbeyJpZCI6IjRlOTIwMDczLWM4NWYtMzY3NC1iN2U0LTQ3NTUxM2M5MWZlNSIsIml0ZW1EYXRhIjp7InR5cGUiOiJhcnRpY2xlLWpvdXJuYWwiLCJpZCI6IjRlOTIwMDczLWM4NWYtMzY3NC1iN2U0LTQ3NTUxM2M5MWZlNSIsInRpdGxlIjoiSHVtYW4gZW1icnlvbmljIHN0ZW0gY2VsbHMgaW4gY3VsdHVyZSBwb3NzZXNzIHByaW1hcnkgY2lsaWEgd2l0aCBoZWRnZWhvZyBzaWduYWxpbmcgbWFjaGluZXJ5IiwiYXV0aG9yIjpbeyJmYW1pbHkiOiJLaXByaWxvdiIsImdpdmVuIjoiRW5rbyBOLiIsInBhcnNlLW5hbWVzIjpmYWxzZSwiZHJvcHBpbmctcGFydGljbGUiOiIiLCJub24tZHJvcHBpbmctcGFydGljbGUiOiIifSx7ImZhbWlseSI6IkF3YW4iLCJnaXZlbiI6IkFhc2hpciIsInBhcnNlLW5hbWVzIjpmYWxzZSwiZHJvcHBpbmctcGFydGljbGUiOiIiLCJub24tZHJvcHBpbmctcGFydGljbGUiOiIifSx7ImZhbWlseSI6IkRlc3ByYXQiLCJnaXZlbiI6IlJvbWFpbiIsInBhcnNlLW5hbWVzIjpmYWxzZSwiZHJvcHBpbmctcGFydGljbGUiOiIiLCJub24tZHJvcHBpbmctcGFydGljbGUiOiIifSx7ImZhbWlseSI6IlZlbGhvIiwiZ2l2ZW4iOiJNaWNoZWxsZSIsInBhcnNlLW5hbWVzIjpmYWxzZSwiZHJvcHBpbmctcGFydGljbGUiOiIiLCJub24tZHJvcHBpbmctcGFydGljbGUiOiIifSx7ImZhbWlseSI6IkNsZW1lbnQiLCJnaXZlbiI6IkNocmlzdGlhbiBBLiIsInBhcnNlLW5hbWVzIjpmYWxzZSwiZHJvcHBpbmctcGFydGljbGUiOiIiLCJub24tZHJvcHBpbmctcGFydGljbGUiOiIifSx7ImZhbWlseSI6IkJ5c2tvdiIsImdpdmVuIjoiQW5uZSBHcmV0ZSIsInBhcnNlLW5hbWVzIjpmYWxzZSwiZHJvcHBpbmctcGFydGljbGUiOiIiLCJub24tZHJvcHBpbmctcGFydGljbGUiOiIifSx7ImZhbWlseSI6IkFuZGVyc2VuIiwiZ2l2ZW4iOiJDbGF1cyBZLiIsInBhcnNlLW5hbWVzIjpmYWxzZSwiZHJvcHBpbmctcGFydGljbGUiOiIiLCJub24tZHJvcHBpbmctcGFydGljbGUiOiIifSx7ImZhbWlseSI6IlNhdGlyIiwiZ2l2ZW4iOiJQZXRlciIsInBhcnNlLW5hbWVzIjpmYWxzZSwiZHJvcHBpbmctcGFydGljbGUiOiIiLCJub24tZHJvcHBpbmctcGFydGljbGUiOiIifSx7ImZhbWlseSI6IkJvdWhhc3NpcmEiLCJnaXZlbiI6IkVyaWMgRS4iLCJwYXJzZS1uYW1lcyI6ZmFsc2UsImRyb3BwaW5nLXBhcnRpY2xlIjoiIiwibm9uLWRyb3BwaW5nLXBhcnRpY2xlIjoiIn0seyJmYW1pbHkiOiJDaHJpc3RlbnNlbiIsImdpdmVuIjoiU8O4cmVuIFQuIiwicGFyc2UtbmFtZXMiOmZhbHNlLCJkcm9wcGluZy1wYXJ0aWNsZSI6IiIsIm5vbi1kcm9wcGluZy1wYXJ0aWNsZSI6IiJ9LHsiZmFtaWx5IjoiSGlyc2NoIiwiZ2l2ZW4iOiJSaG9kYSBFbGlzb24iLCJwYXJzZS1uYW1lcyI6ZmFsc2UsImRyb3BwaW5nLXBhcnRpY2xlIjoiIiwibm9uLWRyb3BwaW5nLXBhcnRpY2xlIjoiIn1dLCJjb250YWluZXItdGl0bGUiOiJKb3VybmFsIG9mIENlbGwgQmlvbG9neSIsIkRPSSI6IjEwLjEwODMvamNiLjIwMDcwNjAyOCIsIklTU04iOiIwMDIxOTUyNSIsIlBNSUQiOiIxODMzMjIxNiIsImlzc3VlZCI6eyJkYXRlLXBhcnRzIjpbWzIwMDhdXX0sImFic3RyYWN0IjoiSHVtYW4gZW1icnlvbmljIHN0ZW0gY2VsbHMgKGhFU0NzKSBhcmUgcG90ZW50aWFsIHRoZXJhcGV1dGljIHRvb2xzIGFuZCBtb2RlbHMgb2YgaHVtYW4gZGV2ZWxvcG1lbnQuIFdpdGggYSBncm93aW5nIGludGVyZXN0IGluIHByaW1hcnkgY2lsaWEgaW4gc2lnbmFsIHRyYW5zZHVjdGlvbiBwYXRod2F5cyB0aGF0IGFyZSBjcnVjaWFsIGZvciBlbWJyeW9sb2dpY2FsIGRldmVsb3BtZW50IGFuZCB0aXNzdWUgZGlmZmVyZW50aWF0aW9uIGFuZCBpbnRlcmVzdCBpbiBtZWNoYW5pc21zIHJlZ3VsYXRpbmcgaHVtYW4gaEVTQyBkaWZmZXJlbnRpYXRpb24sIGRlbW9uc3RyYXRpbmcgdGhlIGV4aXN0ZW5jZSBvZiBwcmltYXJ5IGNpbGlhIGFuZCB0aGUgbG9jYWxpemF0aW9uIG9mIHNpZ25hbGluZyBjb21wb25lbnRzIGluIHVuZGlmZmVyZW50aWF0ZWQgaEVTQ3MgZXN0YWJsaXNoZXMgYSBtZWNoYW5pc3RpYyBiYXNpcyBmb3IgdGhlIHJlZ3VsYXRpb24gb2YgaEVTQyBkaWZmZXJlbnRpYXRpb24uIFVzaW5nIGVsZWN0cm9uIG1pY3Jvc2NvcHkgKEVNKSwgaW1tdW5vZmx1b3Jlc2NlbmNlLCBhbmQgY29uZm9jYWwgbWljcm9zY29waWVzLCB3ZSBzaG93IHRoYXQgcHJpbWFyeSBjaWxpYSBhcmUgcHJlc2VudCBpbiB0aHJlZSB1bmRpZmZlcmVudGlhdGVkIGhFU0MgbGluZXMuIEVNIHJldmVhbHMgdGhlIGNoYXJhY3RlcmlzdGljIDkgKyAwIGF4b25lbWUuIFRoZSBudW1iZXIgYW5kIGxlbmd0aCBvZiBjaWxpYSBpbmNyZWFzZSBhZnRlciBzZXJ1bSBzdGFydmF0aW9uLiBJbXBvcnRhbnQgY29tcG9uZW50cyBvZiB0aGUgaGVkZ2Vob2cgKEhoKSBwYXRod2F5LCBpbmNsdWRpbmcgc21vb3RoZW5lZCwgcGF0Y2hlZCAxIChQdGMxKSwgYW5kIEdsaTEgYW5kIDIsIGFyZSBwcmVzZW50IGluIHRoZSBjaWxpYS4gU3RpbXVsYXRpb24gb2YgdGhlIHBhdGh3YXkgcmVzdWx0cyBpbiB0aGUgY29uY2VydGVkIG1vdmVtZW50IG9mIFB0YzEgb3V0IG9mLCBhbmQgc21vb3RoZW5lZCBpbnRvLCB0aGUgcHJpbWFyeSBjaWxpdW0gYXMgd2VsbCBhcyB1cC1yZWd1bGF0aW9uIG9mIEdMSTEgYW5kIFBUQzEuIFRoZXNlIGZpbmRpbmdzIHNob3cgdGhhdCBoRVNDcyBjb250YWluIHByaW1hcnkgY2lsaWEgYXNzb2NpYXRlZCB3aXRoIHdvcmtpbmcgSGggbWFjaGluZXJ5LiDCqSBUaGUgUm9ja2VmZWxsZXIgVW5pdmVyc2l0eSBQcmVzcy4iLCJjb250YWluZXItdGl0bGUtc2hvcnQiOiIifSwiaXNUZW1wb3JhcnkiOmZhbHNlfV19&quot;,&quot;citationItems&quot;:[{&quot;id&quot;:&quot;4e920073-c85f-3674-b7e4-475513c91fe5&quot;,&quot;itemData&quot;:{&quot;type&quot;:&quot;article-journal&quot;,&quot;id&quot;:&quot;4e920073-c85f-3674-b7e4-475513c91fe5&quot;,&quot;title&quot;:&quot;Human embryonic stem cells in culture possess primary cilia with hedgehog signaling machinery&quot;,&quot;author&quot;:[{&quot;family&quot;:&quot;Kiprilov&quot;,&quot;given&quot;:&quot;Enko N.&quot;,&quot;parse-names&quot;:false,&quot;dropping-particle&quot;:&quot;&quot;,&quot;non-dropping-particle&quot;:&quot;&quot;},{&quot;family&quot;:&quot;Awan&quot;,&quot;given&quot;:&quot;Aashir&quot;,&quot;parse-names&quot;:false,&quot;dropping-particle&quot;:&quot;&quot;,&quot;non-dropping-particle&quot;:&quot;&quot;},{&quot;family&quot;:&quot;Desprat&quot;,&quot;given&quot;:&quot;Romain&quot;,&quot;parse-names&quot;:false,&quot;dropping-particle&quot;:&quot;&quot;,&quot;non-dropping-particle&quot;:&quot;&quot;},{&quot;family&quot;:&quot;Velho&quot;,&quot;given&quot;:&quot;Michelle&quot;,&quot;parse-names&quot;:false,&quot;dropping-particle&quot;:&quot;&quot;,&quot;non-dropping-particle&quot;:&quot;&quot;},{&quot;family&quot;:&quot;Clement&quot;,&quot;given&quot;:&quot;Christian A.&quot;,&quot;parse-names&quot;:false,&quot;dropping-particle&quot;:&quot;&quot;,&quot;non-dropping-particle&quot;:&quot;&quot;},{&quot;family&quot;:&quot;Byskov&quot;,&quot;given&quot;:&quot;Anne Grete&quot;,&quot;parse-names&quot;:false,&quot;dropping-particle&quot;:&quot;&quot;,&quot;non-dropping-particle&quot;:&quot;&quot;},{&quot;family&quot;:&quot;Andersen&quot;,&quot;given&quot;:&quot;Claus Y.&quot;,&quot;parse-names&quot;:false,&quot;dropping-particle&quot;:&quot;&quot;,&quot;non-dropping-particle&quot;:&quot;&quot;},{&quot;family&quot;:&quot;Satir&quot;,&quot;given&quot;:&quot;Peter&quot;,&quot;parse-names&quot;:false,&quot;dropping-particle&quot;:&quot;&quot;,&quot;non-dropping-particle&quot;:&quot;&quot;},{&quot;family&quot;:&quot;Bouhassira&quot;,&quot;given&quot;:&quot;Eric E.&quot;,&quot;parse-names&quot;:false,&quot;dropping-particle&quot;:&quot;&quot;,&quot;non-dropping-particle&quot;:&quot;&quot;},{&quot;family&quot;:&quot;Christensen&quot;,&quot;given&quot;:&quot;Søren T.&quot;,&quot;parse-names&quot;:false,&quot;dropping-particle&quot;:&quot;&quot;,&quot;non-dropping-particle&quot;:&quot;&quot;},{&quot;family&quot;:&quot;Hirsch&quot;,&quot;given&quot;:&quot;Rhoda Elison&quot;,&quot;parse-names&quot;:false,&quot;dropping-particle&quot;:&quot;&quot;,&quot;non-dropping-particle&quot;:&quot;&quot;}],&quot;container-title&quot;:&quot;Journal of Cell Biology&quot;,&quot;DOI&quot;:&quot;10.1083/jcb.200706028&quot;,&quot;ISSN&quot;:&quot;00219525&quot;,&quot;PMID&quot;:&quot;18332216&quot;,&quot;issued&quot;:{&quot;date-parts&quot;:[[2008]]},&quot;abstract&quot;:&quot;Human embryonic stem cells (hESCs) are potential therapeutic tools and models of human development. With a growing interest in primary cilia in signal transduction pathways that are crucial for embryological development and tissue differentiation and interest in mechanisms regulating human hESC differentiation, demonstrating the existence of primary cilia and the localization of signaling components in undifferentiated hESCs establishes a mechanistic basis for the regulation of hESC differentiation. Using electron microscopy (EM), immunofluorescence, and confocal microscopies, we show that primary cilia are present in three undifferentiated hESC lines. EM reveals the characteristic 9 + 0 axoneme. The number and length of cilia increase after serum starvation. Important components of the hedgehog (Hh) pathway, including smoothened, patched 1 (Ptc1), and Gli1 and 2, are present in the cilia. Stimulation of the pathway results in the concerted movement of Ptc1 out of, and smoothened into, the primary cilium as well as up-regulation of GLI1 and PTC1. These findings show that hESCs contain primary cilia associated with working Hh machinery. © The Rockefeller University Press.&quot;,&quot;container-title-short&quot;:&quot;&quot;},&quot;isTemporary&quot;:false}]},{&quot;citationID&quot;:&quot;MENDELEY_CITATION_42072f1b-94b0-4ce1-9201-29693c16632d&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NDIwNzJmMWItOTRiMC00Y2UxLTkyMDEtMjk2OTNjMTY2MzJkIiwicHJvcGVydGllcyI6eyJub3RlSW5kZXgiOjB9LCJpc0VkaXRlZCI6ZmFsc2UsIm1hbnVhbE92ZXJyaWRlIjp7ImlzTWFudWFsbHlPdmVycmlkZGVuIjpmYWxzZSwiY2l0ZXByb2NUZXh0IjoiPHN1cD41MDwvc3VwPiIsIm1hbnVhbE92ZXJyaWRlVGV4dCI6IiJ9LCJjaXRhdGlvbkl0ZW1zIjpbeyJpZCI6IjA5YjhmMmE5LWU5N2UtMzc1MS04MWM2LWQyZDUxNDc3MWI2ZSIsIml0ZW1EYXRhIjp7InR5cGUiOiJhcnRpY2xlLWpvdXJuYWwiLCJpZCI6IjA5YjhmMmE5LWU5N2UtMzc1MS04MWM2LWQyZDUxNDc3MWI2ZSIsInRpdGxlIjoiSUZUMjAgbW9kdWxhdGVzIGNpbGlhcnkgUERHRlLOsSBzaWduYWxpbmcgYnkgcmVndWxhdGluZyB0aGUgc3RhYmlsaXR5IG9mIENibCBFMyB1YmlxdWl0aW4gbGlnYXNlcyIsImF1dGhvciI6W3siZmFtaWx5IjoiU2NobWlkIiwiZ2l2ZW4iOiJGYWJpYW4gTWFyYyIsInBhcnNlLW5hbWVzIjpmYWxzZSwiZHJvcHBpbmctcGFydGljbGUiOiIiLCJub24tZHJvcHBpbmctcGFydGljbGUiOiIifSx7ImZhbWlseSI6IlNjaG91IiwiZ2l2ZW4iOiJLZW5uZXRoIELDuGR0a2VyIiwicGFyc2UtbmFtZXMiOmZhbHNlLCJkcm9wcGluZy1wYXJ0aWNsZSI6IiIsIm5vbi1kcm9wcGluZy1wYXJ0aWNsZSI6IiJ9LHsiZmFtaWx5IjoiVmlsaGVsbSIsImdpdmVuIjoiTWFydGluIEp1ZWwiLCJwYXJzZS1uYW1lcyI6ZmFsc2UsImRyb3BwaW5nLXBhcnRpY2xlIjoiIiwibm9uLWRyb3BwaW5nLXBhcnRpY2xlIjoiIn0seyJmYW1pbHkiOiJIb2xtIiwiZ2l2ZW4iOiJNYXJpYSBTY2hyw7hkZXIiLCJwYXJzZS1uYW1lcyI6ZmFsc2UsImRyb3BwaW5nLXBhcnRpY2xlIjoiIiwibm9uLWRyb3BwaW5nLXBhcnRpY2xlIjoiIn0seyJmYW1pbHkiOiJCcmVzbGluIiwiZ2l2ZW4iOiJMb3JldHRhIiwicGFyc2UtbmFtZXMiOmZhbHNlLCJkcm9wcGluZy1wYXJ0aWNsZSI6IiIsIm5vbi1kcm9wcGluZy1wYXJ0aWNsZSI6IiJ9LHsiZmFtaWx5IjoiRmFyaW5lbGxpIiwiZ2l2ZW4iOiJQaWV0cm8iLCJwYXJzZS1uYW1lcyI6ZmFsc2UsImRyb3BwaW5nLXBhcnRpY2xlIjoiIiwibm9uLWRyb3BwaW5nLXBhcnRpY2xlIjoiIn0seyJmYW1pbHkiOiJMYXJzZW4iLCJnaXZlbiI6IkxhcnMgQWxsYW4iLCJwYXJzZS1uYW1lcyI6ZmFsc2UsImRyb3BwaW5nLXBhcnRpY2xlIjoiIiwibm9uLWRyb3BwaW5nLXBhcnRpY2xlIjoiIn0seyJmYW1pbHkiOiJBbmRlcnNlbiIsImdpdmVuIjoiSmVucyBTa29yc3RlbmdhYXJkIiwicGFyc2UtbmFtZXMiOmZhbHNlLCJkcm9wcGluZy1wYXJ0aWNsZSI6IiIsIm5vbi1kcm9wcGluZy1wYXJ0aWNsZSI6IiJ9LHsiZmFtaWx5IjoiUGVkZXJzZW4iLCJnaXZlbiI6IkxvdHRlIEJhbmciLCJwYXJzZS1uYW1lcyI6ZmFsc2UsImRyb3BwaW5nLXBhcnRpY2xlIjoiIiwibm9uLWRyb3BwaW5nLXBhcnRpY2xlIjoiIn0seyJmYW1pbHkiOiJDaHJpc3RlbnNlbiIsImdpdmVuIjoiU8O4cmVuIFR2b3J1cCIsInBhcnNlLW5hbWVzIjpmYWxzZSwiZHJvcHBpbmctcGFydGljbGUiOiIiLCJub24tZHJvcHBpbmctcGFydGljbGUiOiIifV0sImNvbnRhaW5lci10aXRsZSI6IkpvdXJuYWwgb2YgQ2VsbCBCaW9sb2d5IiwiRE9JIjoiMTAuMTA4My9qY2IuMjAxNjExMDUwIiwiSVNTTiI6IjE1NDA4MTQwIiwiUE1JRCI6IjI5MjM3NzE5IiwiaXNzdWVkIjp7ImRhdGUtcGFydHMiOltbMjAxOF1dfSwiYWJzdHJhY3QiOiJQcmltYXJ5IGNpbGlhIGhhdmUgcGl2b3RhbCByb2xlcyBhcyBvcmdhbml6ZXJzIG9mIG1hbnkgZGlmZmVyZW50IHNpZ25hbGluZyBwYXRod2F5cywgaW5jbHVkaW5nIHBsYXRlbGV0LWRlcml2ZWQgZ3Jvd3RoIGZhY3RvciByZWNlcHRvciDOsSAoUERHRlLOsSkgc2lnbmFsaW5nLCB3aGljaCwgd2hlbiBhYmVycmFudGx5IHJlZ3VsYXRlZCwgaXMgYXNzb2NpYXRlZCB3aXRoIGRldmVsb3BtZW50YWwgZGlzb3JkZXJzLCB0dW1vcmlnZW5lc2lzLCBhbmQgY2FuY2VyLiBQREdGUs6xIGlzIHVwLXJlZ3VsYXRlZCBkdXJpbmcgY2lsaW9nZW5lc2lzLCBhbmQgY2lsaWFyeSBsb2NhbGl6YXRpb24gb2YgdGhlIHJlY2VwdG9yIGlzIHJlcXVpcmVkIGZvciBpdHMgYXBwcm9wcmlhdGUgbGlnYW5kLW1lZGlhdGVkIGFjdGl2YXRpb24gYnkgUERHRi1BQS4gSG93ZXZlciwgdGhlIG1lY2hhbmlzbXMgcmVndWxhdGluZyBzb3J0aW5nIG9mIFBER0ZSzrEgYW5kIGZlZWRiYWNrIGluaGliaXRpb24gb2YgUERHRlLOsSBzaWduYWxpbmcgYXQgdGhlIGNpbGl1bSBhcmUgdW5rbm93bi4gSGVyZSwgd2UgcHJvdmlkZSBldmlkZW5jZSB0aGF0IGludHJhZmxhZ2VsbGFyIHRyYW5zcG9ydCBwcm90ZWluIDIwIChJRlQyMCkgaW50ZXJhY3RzIHdpdGggRTMgdWJpcXVpdGluIGxpZ2FzZXMgYy1DYmwgYW5kIENibC1iIGFuZCBpcyByZXF1aXJlZCBmb3IgQ2JsLW1lZGlhdGVkIHViaXF1aXRpbmF0aW9uIGFuZCBpbnRlcm5hbGl6YXRpb24gb2YgUERHRlLOsSBmb3IgZmVlZGJhY2sgaW5oaWJpdGlvbiBvZiByZWNlcHRvciBzaWduYWxpbmcuIEluIHdpbGQtdHlwZSBjZWxscyB0cmVhdGVkIHdpdGggUERHRi1BQSwgYy1DYmwgYmVjb21lcyBlbnJpY2hlZCBpbiB0aGUgY2lsaXVtLCBhbmQgdGhlIHJlY2VwdG9yIGlzIHN1YnNlcXVlbnRseSB1YmlxdWl0aW5hdGVkIGFuZCBpbnRlcm5hbGl6ZWQuIEluIGNvbnRyYXN0LCBpbiBJRlQyMC1kZXBsZXRlZCBjZWxscywgUERHRlLOsSBsb2NhbGl6ZXMgYWJlcnJhbnRseSB0byB0aGUgcGxhc21hIG1lbWJyYW5lIGFuZCBpcyBvdmVyYWN0aXZhdGVkIGFmdGVyIGxpZ2FuZCBzdGltdWxhdGlvbiBiZWNhdXNlIG9mIGRlc3RhYmlsaXphdGlvbiBhbmQgZGVncmFkYXRpb24gb2YgYy1DYmwgYW5kIENibC1iLiIsImNvbnRhaW5lci10aXRsZS1zaG9ydCI6IiJ9LCJpc1RlbXBvcmFyeSI6ZmFsc2V9XX0=&quot;,&quot;citationItems&quot;:[{&quot;id&quot;:&quot;09b8f2a9-e97e-3751-81c6-d2d514771b6e&quot;,&quot;itemData&quot;:{&quot;type&quot;:&quot;article-journal&quot;,&quot;id&quot;:&quot;09b8f2a9-e97e-3751-81c6-d2d514771b6e&quot;,&quot;title&quot;:&quot;IFT20 modulates ciliary PDGFRα signaling by regulating the stability of Cbl E3 ubiquitin ligases&quot;,&quot;author&quot;:[{&quot;family&quot;:&quot;Schmid&quot;,&quot;given&quot;:&quot;Fabian Marc&quot;,&quot;parse-names&quot;:false,&quot;dropping-particle&quot;:&quot;&quot;,&quot;non-dropping-particle&quot;:&quot;&quot;},{&quot;family&quot;:&quot;Schou&quot;,&quot;given&quot;:&quot;Kenneth Bødtker&quot;,&quot;parse-names&quot;:false,&quot;dropping-particle&quot;:&quot;&quot;,&quot;non-dropping-particle&quot;:&quot;&quot;},{&quot;family&quot;:&quot;Vilhelm&quot;,&quot;given&quot;:&quot;Martin Juel&quot;,&quot;parse-names&quot;:false,&quot;dropping-particle&quot;:&quot;&quot;,&quot;non-dropping-particle&quot;:&quot;&quot;},{&quot;family&quot;:&quot;Holm&quot;,&quot;given&quot;:&quot;Maria Schrøder&quot;,&quot;parse-names&quot;:false,&quot;dropping-particle&quot;:&quot;&quot;,&quot;non-dropping-particle&quot;:&quot;&quot;},{&quot;family&quot;:&quot;Breslin&quot;,&quot;given&quot;:&quot;Loretta&quot;,&quot;parse-names&quot;:false,&quot;dropping-particle&quot;:&quot;&quot;,&quot;non-dropping-particle&quot;:&quot;&quot;},{&quot;family&quot;:&quot;Farinelli&quot;,&quot;given&quot;:&quot;Pietro&quot;,&quot;parse-names&quot;:false,&quot;dropping-particle&quot;:&quot;&quot;,&quot;non-dropping-particle&quot;:&quot;&quot;},{&quot;family&quot;:&quot;Larsen&quot;,&quot;given&quot;:&quot;Lars Allan&quot;,&quot;parse-names&quot;:false,&quot;dropping-particle&quot;:&quot;&quot;,&quot;non-dropping-particle&quot;:&quot;&quot;},{&quot;family&quot;:&quot;Andersen&quot;,&quot;given&quot;:&quot;Jens Skorstengaard&quot;,&quot;parse-names&quot;:false,&quot;dropping-particle&quot;:&quot;&quot;,&quot;non-dropping-particle&quot;:&quot;&quot;},{&quot;family&quot;:&quot;Pedersen&quot;,&quot;given&quot;:&quot;Lotte Bang&quot;,&quot;parse-names&quot;:false,&quot;dropping-particle&quot;:&quot;&quot;,&quot;non-dropping-particle&quot;:&quot;&quot;},{&quot;family&quot;:&quot;Christensen&quot;,&quot;given&quot;:&quot;Søren Tvorup&quot;,&quot;parse-names&quot;:false,&quot;dropping-particle&quot;:&quot;&quot;,&quot;non-dropping-particle&quot;:&quot;&quot;}],&quot;container-title&quot;:&quot;Journal of Cell Biology&quot;,&quot;DOI&quot;:&quot;10.1083/jcb.201611050&quot;,&quot;ISSN&quot;:&quot;15408140&quot;,&quot;PMID&quot;:&quot;29237719&quot;,&quot;issued&quot;:{&quot;date-parts&quot;:[[2018]]},&quot;abstract&quot;:&quot;Primary cilia have pivotal roles as organizers of many different signaling pathways, including platelet-derived growth factor receptor α (PDGFRα) signaling, which, when aberrantly regulated, is associated with developmental disorders, tumorigenesis, and cancer. PDGFRα is up-regulated during ciliogenesis, and ciliary localization of the receptor is required for its appropriate ligand-mediated activation by PDGF-AA. However, the mechanisms regulating sorting of PDGFRα and feedback inhibition of PDGFRα signaling at the cilium are unknown. Here, we provide evidence that intraflagellar transport protein 20 (IFT20) interacts with E3 ubiquitin ligases c-Cbl and Cbl-b and is required for Cbl-mediated ubiquitination and internalization of PDGFRα for feedback inhibition of receptor signaling. In wild-type cells treated with PDGF-AA, c-Cbl becomes enriched in the cilium, and the receptor is subsequently ubiquitinated and internalized. In contrast, in IFT20-depleted cells, PDGFRα localizes aberrantly to the plasma membrane and is overactivated after ligand stimulation because of destabilization and degradation of c-Cbl and Cbl-b.&quot;,&quot;container-title-short&quot;:&quot;&quot;},&quot;isTemporary&quot;:false}]},{&quot;citationID&quot;:&quot;MENDELEY_CITATION_7b043e55-80e3-4857-8b53-2eae91a8a22e&quot;,&quot;properties&quot;:{&quot;noteIndex&quot;:0},&quot;isEdited&quot;:false,&quot;manualOverride&quot;:{&quot;citeprocText&quot;:&quot;&lt;sup&gt;51&lt;/sup&gt;&quot;,&quot;isManuallyOverridden&quot;:false,&quot;manualOverrideText&quot;:&quot;&quot;},&quot;citationTag&quot;:&quot;MENDELEY_CITATION_v3_eyJjaXRhdGlvbklEIjoiTUVOREVMRVlfQ0lUQVRJT05fN2IwNDNlNTUtODBlMy00ODU3LThiNTMtMmVhZTkxYThhMjJlIiwicHJvcGVydGllcyI6eyJub3RlSW5kZXgiOjB9LCJpc0VkaXRlZCI6ZmFsc2UsIm1hbnVhbE92ZXJyaWRlIjp7ImNpdGVwcm9jVGV4dCI6IjxzdXA+NTE8L3N1cD4iLCJpc01hbnVhbGx5T3ZlcnJpZGRlbiI6ZmFsc2UsIm1hbnVhbE92ZXJyaWRlVGV4dCI6IiJ9LCJjaXRhdGlvbkl0ZW1zIjpbeyJpZCI6IjdiYjBmMmVhLWYzYzctNTE0OC1iYWRlLTYyYjA4ZDNkYWMyMiIsIml0ZW1EYXRhIjp7IkRPSSI6IjEwLjExNzcvMDMzMzEwMjQyMDk2Mzg1NyIsIklTU04iOiIxNDY4Mjk4MiIsIlBNSUQiOiIzMzA1OTQ3NiIsImFic3RyYWN0IjoiSW50cm9kdWN0aW9uOiBEZXNwaXRlIHJlY2VudCBhZHZhbmNlcyBpbiBtaWdyYWluZSB0cmVhdG1lbnQgdGhlcmUgaXMgYSBuZWVkIGZvciB0aGVyYXBpZXMgd2l0aCBoaWdoZXIgY2xpbmljYWwgZWZmaWNhY3kgYW5kL29yIGZld2VyIHNpZGUgZWZmZWN0cy4gVHJpcHRhbnMgKDUtSFQxQi8xRC8xRiBhZ29uaXN0cykgYXJlIGVzc2VudGlhbCBpbiB0aGUgcHJlc2VudCB0cmVhdG1lbnQgcmVnaW1lIGFuZCBnZXBhbnRzIChDR1JQLXJlY2VwdG9yIGFudGFnb25pc3RzKSBhcmUgcmVjb2duaXplZCBhcyBlZmZlY3RpdmUgaW4gYWN1dGUgbWlncmFpbmUgdHJlYXRtZW50LiBUcmlwdGFucyBhbmQgZ2VwYW50cyBoYXZlIGRpZmZlcmVudCBtZWNoYW5pc21zIG9mIGFjdGlvbiBhbmQgaGVyZSB3ZSB0ZXN0ZWQgdGhlIGh5cG90aGVzaXMgdGhhdCBhIGNvbWJpbmF0aW9uIG9mIHRoZXNlIGRydWdzIChzdW1hdHJpcHRhbiBhbmQgb2xjZWdlcGFudCkgd291bGQgcmVzdWx0IGluIGFuIGFkZGl0aXZlIGVmZmVjdC4gTWV0aG9kczogVXNpbmcgdGhlIHZhbGlkYXRlZCBnbHljZXJ5bCB0cmluaXRyYXRlIG1vdXNlIG1vZGVsIG9mIG1pZ3JhaW5lLCB3ZSBpbml0aWFsbHkgdGVzdGVkIGRvc2UtcmVzcG9uc2UgcmVsYXRpb25zaGlwcyBvZiBzdW1hdHJpcHRhbiAoMC4xLCAwLjMsIGFuZCAwLjYgbWcva2cgSVApIGFuZCBvbGNlZ2VwYW50ICgwLjI1LCAwLjUwLCBhbmQgMS4wIG1nL2tnIElQKSB0byBmaW5kIHN1aXRhYmxlIGhpZ2ggYW5kIGxvdyBkb3Nlcy4gU3Vic2VxdWVudGx5LCB3ZSBwZXJmb3JtZWQgYSBjb21iaW5hdGlvbiBzdHVkeSBvZiB0aGUgdHdvIGRydWdzIHdpdGggYSBsb3cgYW5kIGEgaGlnaCBkb3NlLiBBbGwgZXhwZXJpbWVudHMgd2VyZSB2ZWhpY2xlIChwbGFjZWJvKSBjb250cm9sbGVkIGFuZCBibGluZGVkLiBSZXN1bHRzOiBTdW1hdHJpcHRhbiBzaWduaWZpY2FudGx5IHJlZHVjZWQgZ2x5Y2VyeWwgdHJpbml0cmF0ZS1pbmR1Y2VkIGFsbG9keW5pYSAoRig0LDU0KSA9IDEzLjUxLCBwIDwgMC4wMDAxKSBhdCBhbGwgZG9zZXMuIE9sY2VnZXBhbnQgYWxzbyByZWR1Y2VkIGdseWNlcnlsIHRyaW5pdHJhdGUtaW5kdWNlZCBhbGxvZHluaWEgKEYoNCw1MykgPSAxNi4xMSwgcCA8IDAuMDAwMSkgd2l0aCB0aGUgdHdvIGhpZ2hlciBkb3NlcyBiZWluZyBzaWduaWZpY2FudGx5IGVmZmVjdGl2ZS4gQ29tYmluaW5nIDAuNTAgbWcva2cgb2xjZWdlcGFudCB3aXRoIDAuMSBvciAwLjYgbWcva2cgc3VtYXRyaXB0YW4gZGlkIG5vdCBoYXZlIGFueSBpbXByb3ZlZCBlZmZlY3QgY29tcGFyZWQgdG8gZWl0aGVyIGRydWcgYWxvbmUgKHAgPiAwLjUwIG9uIGFsbCBkYXlzKSBpbiBvdXIgbW91c2UgbW9kZWwuIENvbmNsdXNpb246IENvbWJpbmluZyBvbGNlZ2VwYW50IGFuZCBzdW1hdHJpcHRhbiBkaWQgbm90IGhhdmUgYW4gYWRkaXRpdmUgZWZmZWN0IGNvbXBhcmVkIHRvIHNpbmdsZS1kcnVnIHRyZWF0bWVudCBpbiB0aGlzIHN0dWR5LiBUcmlwdGFuLWdlcGFudCBjb21iaW5hdGlvbnMgd2lsbCB0aGVyZWZvcmUgbW9zdCBsaWtlbHkgbm90IGltcHJvdmUgbWlncmFpbmUgdHJlYXRtZW50LiBOZXZlcnRoZWxlc3MsIGZ1cnRoZXIgc3R1ZGllcyBhcmUgbmVjZXNzYXJ5LCBhbmQgY29tYmluYXRpb25zIHNob3VsZCBhbHNvIGJlIGV4YW1pbmVkIGluIHBhdGllbnRzIHdpdGggbWlncmFpbmUuIiwiYXV0aG9yIjpbeyJkcm9wcGluZy1wYXJ0aWNsZSI6IiIsImZhbWlseSI6IkVybnN0c2VuIiwiZ2l2ZW4iOiJDaGFybG90dGUiLCJub24tZHJvcHBpbmctcGFydGljbGUiOiIiLCJwYXJzZS1uYW1lcyI6ZmFsc2UsInN1ZmZpeCI6IiJ9LHsiZHJvcHBpbmctcGFydGljbGUiOiIiLCJmYW1pbHkiOiJDaHJpc3RlbnNlbiIsImdpdmVuIjoiU2FyYWggTC4iLCJub24tZHJvcHBpbmctcGFydGljbGUiOiIiLCJwYXJzZS1uYW1lcyI6ZmFsc2UsInN1ZmZpeCI6IiJ9LHsiZHJvcHBpbmctcGFydGljbGUiOiIiLCJmYW1pbHkiOiJPbGVzZW4iLCJnaXZlbiI6IkplcyIsIm5vbi1kcm9wcGluZy1wYXJ0aWNsZSI6IiIsInBhcnNlLW5hbWVzIjpmYWxzZSwic3VmZml4IjoiIn0seyJkcm9wcGluZy1wYXJ0aWNsZSI6IiIsImZhbWlseSI6IktyaXN0ZW5zZW4iLCJnaXZlbiI6IkRhdmlkIE0uIiwibm9uLWRyb3BwaW5nLXBhcnRpY2xlIjoiIiwicGFyc2UtbmFtZXMiOmZhbHNlLCJzdWZmaXgiOiIifV0sImNvbnRhaW5lci10aXRsZSI6IkNlcGhhbGFsZ2lhIiwiaWQiOiI3YmIwZjJlYS1mM2M3LTUxNDgtYmFkZS02MmIwOGQzZGFjMjIiLCJpc3N1ZWQiOnsiZGF0ZS1wYXJ0cyI6W1siMjAyMSJdXX0sInRpdGxlIjoiTm8gYWRkaXRpdmUgZWZmZWN0IG9mIGNvbWJpbmluZyBzdW1hdHJpcHRhbiBhbmQgb2xjZWdlcGFudCBpbiB0aGUgR1ROIG1vdXNlIG1vZGVsIG9mIG1pZ3JhaW5lIiwidHlwZSI6ImFydGljbGUtam91cm5hbCIsImNvbnRhaW5lci10aXRsZS1zaG9ydCI6IiJ9LCJ1cmlzIjpbImh0dHA6Ly93d3cubWVuZGVsZXkuY29tL2RvY3VtZW50cy8/dXVpZD02MmUwZjUxZC0wZjRhLTRlNWYtOGEwYi1mODI0NTY3MWIwM2IiXSwiaXNUZW1wb3JhcnkiOmZhbHNlLCJsZWdhY3lEZXNrdG9wSWQiOiI2MmUwZjUxZC0wZjRhLTRlNWYtOGEwYi1mODI0NTY3MWIwM2IifV19&quot;,&quot;citationItems&quot;:[{&quot;id&quot;:&quot;7bb0f2ea-f3c7-5148-bade-62b08d3dac22&quot;,&quot;itemData&quot;:{&quot;DOI&quot;:&quot;10.1177/0333102420963857&quot;,&quot;ISSN&quot;:&quot;14682982&quot;,&quot;PMID&quot;:&quot;33059476&quot;,&quot;abstract&quot;:&quot;Introduction: Despite recent advances in migraine treatment there is a need for therapies with higher clinical efficacy and/or fewer side effects. Triptans (5-HT1B/1D/1F agonists) are essential in the present treatment regime and gepants (CGRP-receptor antagonists) are recognized as effective in acute migraine treatment. Triptans and gepants have different mechanisms of action and here we tested the hypothesis that a combination of these drugs (sumatriptan and olcegepant) would result in an additive effect. Methods: Using the validated glyceryl trinitrate mouse model of migraine, we initially tested dose-response relationships of sumatriptan (0.1, 0.3, and 0.6 mg/kg IP) and olcegepant (0.25, 0.50, and 1.0 mg/kg IP) to find suitable high and low doses. Subsequently, we performed a combination study of the two drugs with a low and a high dose. All experiments were vehicle (placebo) controlled and blinded. Results: Sumatriptan significantly reduced glyceryl trinitrate-induced allodynia (F(4,54) = 13.51, p &lt; 0.0001) at all doses. Olcegepant also reduced glyceryl trinitrate-induced allodynia (F(4,53) = 16.11, p &lt; 0.0001) with the two higher doses being significantly effective. Combining 0.50 mg/kg olcegepant with 0.1 or 0.6 mg/kg sumatriptan did not have any improved effect compared to either drug alone (p &gt; 0.50 on all days) in our mouse model. Conclusion: Combining olcegepant and sumatriptan did not have an additive effect compared to single-drug treatment in this study. Triptan-gepant combinations will therefore most likely not improve migraine treatment. Nevertheless, further studies are necessary, and combinations should also be examined in patients with migraine.&quot;,&quot;author&quot;:[{&quot;dropping-particle&quot;:&quot;&quot;,&quot;family&quot;:&quot;Ernstsen&quot;,&quot;given&quot;:&quot;Charlotte&quot;,&quot;non-dropping-particle&quot;:&quot;&quot;,&quot;parse-names&quot;:false,&quot;suffix&quot;:&quot;&quot;},{&quot;dropping-particle&quot;:&quot;&quot;,&quot;family&quot;:&quot;Christensen&quot;,&quot;given&quot;:&quot;Sarah L.&quot;,&quot;non-dropping-particle&quot;:&quot;&quot;,&quot;parse-names&quot;:false,&quot;suffix&quot;:&quot;&quot;},{&quot;dropping-particle&quot;:&quot;&quot;,&quot;family&quot;:&quot;Olesen&quot;,&quot;given&quot;:&quot;Jes&quot;,&quot;non-dropping-particle&quot;:&quot;&quot;,&quot;parse-names&quot;:false,&quot;suffix&quot;:&quot;&quot;},{&quot;dropping-particle&quot;:&quot;&quot;,&quot;family&quot;:&quot;Kristensen&quot;,&quot;given&quot;:&quot;David M.&quot;,&quot;non-dropping-particle&quot;:&quot;&quot;,&quot;parse-names&quot;:false,&quot;suffix&quot;:&quot;&quot;}],&quot;container-title&quot;:&quot;Cephalalgia&quot;,&quot;id&quot;:&quot;7bb0f2ea-f3c7-5148-bade-62b08d3dac22&quot;,&quot;issued&quot;:{&quot;date-parts&quot;:[[&quot;2021&quot;]]},&quot;title&quot;:&quot;No additive effect of combining sumatriptan and olcegepant in the GTN mouse model of migraine&quot;,&quot;type&quot;:&quot;article-journal&quot;,&quot;container-title-short&quot;:&quot;&quot;},&quot;uris&quot;:[&quot;http://www.mendeley.com/documents/?uuid=62e0f51d-0f4a-4e5f-8a0b-f8245671b03b&quot;],&quot;isTemporary&quot;:false,&quot;legacyDesktopId&quot;:&quot;62e0f51d-0f4a-4e5f-8a0b-f8245671b03b&quot;}]},{&quot;citationID&quot;:&quot;MENDELEY_CITATION_032f57fa-8b25-4076-9500-51d0d88176f2&quot;,&quot;properties&quot;:{&quot;noteIndex&quot;:0},&quot;isEdited&quot;:false,&quot;manualOverride&quot;:{&quot;isManuallyOverridden&quot;:false,&quot;citeprocText&quot;:&quot;&lt;sup&gt;52&lt;/sup&gt;&quot;,&quot;manualOverrideText&quot;:&quot;&quot;},&quot;citationTag&quot;:&quot;MENDELEY_CITATION_v3_eyJjaXRhdGlvbklEIjoiTUVOREVMRVlfQ0lUQVRJT05fMDMyZjU3ZmEtOGIyNS00MDc2LTk1MDAtNTFkMGQ4ODE3NmYyIiwicHJvcGVydGllcyI6eyJub3RlSW5kZXgiOjB9LCJpc0VkaXRlZCI6ZmFsc2UsIm1hbnVhbE92ZXJyaWRlIjp7ImlzTWFudWFsbHlPdmVycmlkZGVuIjpmYWxzZSwiY2l0ZXByb2NUZXh0IjoiPHN1cD41Mjwvc3VwPiIsIm1hbnVhbE92ZXJyaWRlVGV4dCI6IiJ9LCJjaXRhdGlvbkl0ZW1zIjpbeyJpZCI6IjliM2U3NTE0LTM5ZDQtMzkwNy05MDBhLTJiZDYyYjQ3ZTJlNiIsIml0ZW1EYXRhIjp7InR5cGUiOiJhcnRpY2xlLWpvdXJuYWwiLCJpZCI6IjliM2U3NTE0LTM5ZDQtMzkwNy05MDBhLTJiZDYyYjQ3ZTJlNiIsInRpdGxlIjoiTWFuaXB1bGF0aW5nIHRoZSBNb3VzZSBFbWJyeW86IEEgTGFib3JhdG9yeSBNYW51YWwsIEZvdXJ0aCBFZGl0aW9uIiwiYXV0aG9yIjpbeyJmYW1pbHkiOiJCZWhyaW5nZXIiLCJnaXZlbiI6IlIiLCJwYXJzZS1uYW1lcyI6ZmFsc2UsImRyb3BwaW5nLXBhcnRpY2xlIjoiIiwibm9uLWRyb3BwaW5nLXBhcnRpY2xlIjoiIn0seyJmYW1pbHkiOiJHZXJ0c2Vuc3RlaW4iLCJnaXZlbiI6Ik0iLCJwYXJzZS1uYW1lcyI6ZmFsc2UsImRyb3BwaW5nLXBhcnRpY2xlIjoiIiwibm9uLWRyb3BwaW5nLXBhcnRpY2xlIjoiIn0seyJmYW1pbHkiOiJWaW50ZXJzZW4gTmFneSIsImdpdmVuIjoiSyIsInBhcnNlLW5hbWVzIjpmYWxzZSwiZHJvcHBpbmctcGFydGljbGUiOiIiLCJub24tZHJvcHBpbmctcGFydGljbGUiOiIifSx7ImZhbWlseSI6Ik5hZ3kiLCJnaXZlbiI6IkEiLCJwYXJzZS1uYW1lcyI6ZmFsc2UsImRyb3BwaW5nLXBhcnRpY2xlIjoiIiwibm9uLWRyb3BwaW5nLXBhcnRpY2xlIjoiIn1dLCJjb250YWluZXItdGl0bGUiOiJDb2xkIEhhcmJvciBMYWJvcmF0b3J5IFByZXNzIiwiSVNCTiI6Ijk3OC0xLTkzNjExMy0wMS05IiwiaXNzdWVkIjp7ImRhdGUtcGFydHMiOltbMjAxNF1dfSwiYWJzdHJhY3QiOiJUaGlzIGZvdXJ0aCBlZGl0aW9uIG9mIOKAnFRoZSBNb3VzZSBNYW51YWzigJ0g4oCUIE1hbmlwdWxhdGluZyB0aGUgTW91c2UgRW1icnlvIOKAlCBhcHBlYXJzIDI4IHllYXJzIGFmdGVyIHRoZSBmaXJzdCBlZGl0aW9uIGFuZCBvbmNlIGFnYWluIGlzIHRoZSBkZWZpbml0aXZlIHJlZmVyZW5jZSBzb3VyY2Ugb24gbW91c2UgZGV2ZWxvcG1lbnQsIHRyYW5zZ2VuZXNpcyB0ZWNobmlxdWVzLCBhbmQgbW9sZWN1bGFyIGJpb2xvZ3kuIFdoaWxlIG1hbnkgb2YgdGhlIHRlY2huaXF1ZXMgZGVzY3JpYmVkIGluIGVhcmxpZXIgZWRpdGlvbnMgb2YgdGhpcyBtYW51YWwgaGF2ZSBiZWVuIHJlbGVnYXRlZCB0byBjb3JlIGZhY2lsaXRpZXMsIGFkdmFuY2VzIGluIEROQSBzZXF1ZW5jaW5nIHRlY2huaXF1ZXMgYW5kIGdlbm9tZSBhbmFseXNpcyBoYXZlIG9wZW5lZCBuZXcgYXZlbnVlcyBvZiByZXNlYXJjaCBhbmQgZGV2ZWxvcG1lbnRzLiBOZXcgYXBwcm9hY2hlcywgc3VjaCBhcyB0aGUgZGVyaXZhdGlvbiBvZiBpbmR1Y2VkIHBsdXJpcG90ZW50IHN0ZW0gY2VsbHMgYW5kIG5ldyB0YXJnZXRlZCBnZW5lIG1hbmlwdWxhdGlvbiB0ZWNobmlxdWVzIHRoYXQgZW5hYmxlIGRpcmVjdCBpbmplY3Rpb24gb2YgUk5BL0ROQSBjb25zdHJ1Y3RzIGludG8genlnb3RlcyB0byBhY2hpZXZlIGdlbmUgdGFyZ2V0aW5nLCByZXF1aXJlIG5ldyBleHBsYW5hdGlvbnMgYW5kIHByb3RvY29scy4gQXV0aG9ycyBSaWNoYXJkIEJlaHJpbmdlciwgTWFyaW5hIEdlcnRzZW5zdGVpbiwgS3Jpc3RpbmEgTmFneSwgYW5kIEFuZHJhcyBOYWd54oCUcHJlLWVtaW5pbmVudCBsZWFkZXJzIGluIHRoZWlyIGZpZWxkc+KAlGhhdmUgdGFrZW4gdGhlc2UgZGV2ZWxvcG1lbnRzIGludG8gYWNjb3VudCBpbiB1cGRhdGluZyBhbmQgcmV3cml0aW5nIHRoaXMgZm91cnRoIGVkaXRpb24gdG8gaW5jbHVkZSBuZXcgaW5mb3JtYXRpb24gYW5kIHByb3RvY29scyBvbjpcXHJcXG5cXHJcXG5nZW5lcmF0aW9uIG9mIGluZHVjZWQgcGx1cmlwb3RlbnQgc3RlbSBjZWxsc1xcclxcblJOQSBtaWNyb2luamVjdGlvbnNcXHJcXG5sZW50aXZpcmFsIG1pY3JvaW5qZWN0aW9ucyBhbmQgaW5mZWN0aW9uXFxyXFxuYXNzaXN0ZWQgcmVwcm9kdWN0aW9uIHRlY2huaXF1ZXMgZm9yIHNwZXJtIGFuZCBlbWJyeW8gY3J5b3ByZXNlcnZhdGlvblxcclxcbmlzb2xhdGlvbiwgZ2VuZXJhdGlvbiwgYW5kIHRyYW5zcGxhbnRhdGlvbiBvZiBzcGVybWF0b2dvbmlhbCBzdGVtIGNlbGwgbGluZXNcXHJcXG5pbiB1dGVybyBlbGVjdHJvcG9yYXRpb24gb2YgZ2VuZSBjb25zdHJ1Y3RzIGludG8gcG9zdGltcGxhbnRhdGlvbiBlbWJyeW9zXFxyXFxudmlicmF0b21lIHNlY3Rpb25pbmcgb2YgbGl2ZSBhbmQgZml4ZWQgdGlzc3VlcyBmb3IgaW1hZ2luZyB0aGljayB0aXNzdWUgc2VjdGlvbnNcXHJcXG53aG9sZS1tb3VudCBmbHVvcmVzY2VudCBzdGFpbmluZyBtZXRob2RzIGZvciB0aHJlZS1kaW1lbnNpb25hbCB2aXN1YWxpemF0aW9uXFxyXFxuSW4gYWRkaXRpb24sIHRoZSB3ZWFsdGggb2YgZXNzZW50aWFsIGluZm9ybWF0aW9uIG9uIG1vdXNlIGxhYm9yYXRvcnkgc3RyYWlucywgbW91c2UgaG91c2luZyBhbmQgYnJlZWRpbmcsIHN1cmdpY2FsIHByb2NlZHVyZXMsIGFzc2lzdGVkIHJlcHJvZHVjdGlvbiwgaGFuZGxpbmcgb2YgZW1icnlvcywgYW5kIG1pY3JvbWFuaXB1bGF0aW9uIHNldHVwcyBoYXMgYmVlbiBlbnRpcmVseSB1cGRhdGVkLiBUaGUgZmlyc3QgZWRpdGlvbiBvZiBNYW5pcHVsYXRpbmcgdGhlIE1vdXNlIEVtYnJ5byBhcHBlYXJlZCBpbiAxOTg2IGFzIGFuIG91dGdyb3d0aCBvZiBDb2xkIFNwcmluZyBIYXJib3IgTGFib3JhdG9yeSBjb3Vyc2VzIG9uIHRoZSBtb2xlY3VsYXIgZW1icnlvbG9neSBvZiB0aGUgbW91c2UgaGVsZCBpbiB0aGUgZWFybHkgMTk4MHMsIGFuZCBhdXRob3JzIG9mIHRoZSBmaXJzdCB0d28gZWRpdGlvbnMgaW5jbHVkZWQgQnJpZ2lkIEhvZ2FuLCBSb3NhIEJlZGRpbmd0b24sIEZyYW5rIENvc3RhbnRpbmksIGFuZCBMaXogTGFjeS4gVGhlIGZpZWxkJ3MgdGVjaG5vbG9naWNhbCBzb3BoaXN0aWNhdGlvbiBoYXMgZ3Jvd24gZXhwb25lbnRpYWxseSBzaW5jZSB0aGVuLCBidXQgdGhlIG1hbnVhbCByZW1haW5zIHRoZSBlc3NlbnRpYWwgcHJhY3RpY2FsIGFuZCB0aGVvcmV0aWNhbCBndWlkZSBmb3IgYWxsIHN0dWRlbnRzLCBsYWIgdGVjaG5pY2lhbnMsIGFuZCBpbnZlc3RpZ2F0b3JzIHdobyB3b3JrIHdpdGggbWljZS4iLCJjb250YWluZXItdGl0bGUtc2hvcnQiOiIifSwiaXNUZW1wb3JhcnkiOmZhbHNlfV19&quot;,&quot;citationItems&quot;:[{&quot;id&quot;:&quot;9b3e7514-39d4-3907-900a-2bd62b47e2e6&quot;,&quot;itemData&quot;:{&quot;type&quot;:&quot;article-journal&quot;,&quot;id&quot;:&quot;9b3e7514-39d4-3907-900a-2bd62b47e2e6&quot;,&quot;title&quot;:&quot;Manipulating the Mouse Embryo: A Laboratory Manual, Fourth Edition&quot;,&quot;author&quot;:[{&quot;family&quot;:&quot;Behringer&quot;,&quot;given&quot;:&quot;R&quot;,&quot;parse-names&quot;:false,&quot;dropping-particle&quot;:&quot;&quot;,&quot;non-dropping-particle&quot;:&quot;&quot;},{&quot;family&quot;:&quot;Gertsenstein&quot;,&quot;given&quot;:&quot;M&quot;,&quot;parse-names&quot;:false,&quot;dropping-particle&quot;:&quot;&quot;,&quot;non-dropping-particle&quot;:&quot;&quot;},{&quot;family&quot;:&quot;Vintersen Nagy&quot;,&quot;given&quot;:&quot;K&quot;,&quot;parse-names&quot;:false,&quot;dropping-particle&quot;:&quot;&quot;,&quot;non-dropping-particle&quot;:&quot;&quot;},{&quot;family&quot;:&quot;Nagy&quot;,&quot;given&quot;:&quot;A&quot;,&quot;parse-names&quot;:false,&quot;dropping-particle&quot;:&quot;&quot;,&quot;non-dropping-particle&quot;:&quot;&quot;}],&quot;container-title&quot;:&quot;Cold Harbor Laboratory Press&quot;,&quot;ISBN&quot;:&quot;978-1-936113-01-9&quot;,&quot;issued&quot;:{&quot;date-parts&quot;:[[2014]]},&quot;abstract&quot;:&quot;This fourth edition of “The Mouse Manual” — Manipulating the Mouse Embryo — appears 28 years after the first edition and once again is the definitive reference source on mouse development, transgenesis techniques, and molecular biology. While many of the techniques described in earlier editions of this manual have been relegated to core facilities, advances in DNA sequencing techniques and genome analysis have opened new avenues of research and developments. New approaches, such as the derivation of induced pluripotent stem cells and new targeted gene manipulation techniques that enable direct injection of RNA/DNA constructs into zygotes to achieve gene targeting, require new explanations and protocols. Authors Richard Behringer, Marina Gertsenstein, Kristina Nagy, and Andras Nagy—pre-emininent leaders in their fields—have taken these developments into account in updating and rewriting this fourth edition to include new information and protocols on:\\r\\n\\r\\ngeneration of induced pluripotent stem cells\\r\\nRNA microinjections\\r\\nlentiviral microinjections and infection\\r\\nassisted reproduction techniques for sperm and embryo cryopreservation\\r\\nisolation, generation, and transplantation of spermatogonial stem cell lines\\r\\nin utero electroporation of gene constructs into postimplantation embryos\\r\\nvibratome sectioning of live and fixed tissues for imaging thick tissue sections\\r\\nwhole-mount fluorescent staining methods for three-dimensional visualization\\r\\nIn addition, the wealth of essential information on mouse laboratory strains, mouse housing and breeding, surgical procedures, assisted reproduction, handling of embryos, and micromanipulation setups has been entirely updated. The first edition of Manipulating the Mouse Embryo appeared in 1986 as an outgrowth of Cold Spring Harbor Laboratory courses on the molecular embryology of the mouse held in the early 1980s, and authors of the first two editions included Brigid Hogan, Rosa Beddington, Frank Costantini, and Liz Lacy. The field's technological sophistication has grown exponentially since then, but the manual remains the essential practical and theoretical guide for all students, lab technicians, and investigators who work with mice.&quot;,&quot;container-title-short&quot;:&quot;&quot;},&quot;isTemporary&quot;:false}]},{&quot;citationID&quot;:&quot;MENDELEY_CITATION_6b051f20-951d-443e-bf18-6c8f79764c07&quot;,&quot;properties&quot;:{&quot;noteIndex&quot;:0},&quot;isEdited&quot;:false,&quot;manualOverride&quot;:{&quot;isManuallyOverridden&quot;:false,&quot;citeprocText&quot;:&quot;&lt;sup&gt;53&lt;/sup&gt;&quot;,&quot;manualOverrideText&quot;:&quot;&quot;},&quot;citationTag&quot;:&quot;MENDELEY_CITATION_v3_eyJjaXRhdGlvbklEIjoiTUVOREVMRVlfQ0lUQVRJT05fNmIwNTFmMjAtOTUxZC00NDNlLWJmMTgtNmM4Zjc5NzY0YzA3IiwicHJvcGVydGllcyI6eyJub3RlSW5kZXgiOjB9LCJpc0VkaXRlZCI6ZmFsc2UsIm1hbnVhbE92ZXJyaWRlIjp7ImlzTWFudWFsbHlPdmVycmlkZGVuIjpmYWxzZSwiY2l0ZXByb2NUZXh0IjoiPHN1cD41Mzwvc3VwPiIsIm1hbnVhbE92ZXJyaWRlVGV4dCI6IiJ9LCJjaXRhdGlvbkl0ZW1zIjpbeyJpZCI6IjczZWU1OTA3LWE4YTYtMzg0Zi1iN2NlLWQyMzVmMTJkOTU5YyIsIml0ZW1EYXRhIjp7InR5cGUiOiJhcnRpY2xlLWpvdXJuYWwiLCJpZCI6IjczZWU1OTA3LWE4YTYtMzg0Zi1iN2NlLWQyMzVmMTJkOTU5YyIsInRpdGxlIjoiRWZmaWNpZW50IEdlbmVyYXRpb24gb2YgR2x1Y29zZS1SZXNwb25zaXZlIEJldGEgQ2VsbHMgZnJvbSBJc29sYXRlZCBHUDIrIEh1bWFuIFBhbmNyZWF0aWMgUHJvZ2VuaXRvcnMiLCJhdXRob3IiOlt7ImZhbWlseSI6IkFtZXJpIiwiZ2l2ZW4iOiJKYWNxdWVsaW5lIiwicGFyc2UtbmFtZXMiOmZhbHNlLCJkcm9wcGluZy1wYXJ0aWNsZSI6IiIsIm5vbi1kcm9wcGluZy1wYXJ0aWNsZSI6IiJ9LHsiZmFtaWx5IjoiQm9ydXAiLCJnaXZlbiI6IlJlaGFubmFoIiwicGFyc2UtbmFtZXMiOmZhbHNlLCJkcm9wcGluZy1wYXJ0aWNsZSI6IiIsIm5vbi1kcm9wcGluZy1wYXJ0aWNsZSI6IiJ9LHsiZmFtaWx5IjoiUHJhd2lybyIsImdpdmVuIjoiQ2hyaXN0eSIsInBhcnNlLW5hbWVzIjpmYWxzZSwiZHJvcHBpbmctcGFydGljbGUiOiIiLCJub24tZHJvcHBpbmctcGFydGljbGUiOiIifSx7ImZhbWlseSI6IlJhbW9uZCIsImdpdmVuIjoiQ3lyaWxsZSIsInBhcnNlLW5hbWVzIjpmYWxzZSwiZHJvcHBpbmctcGFydGljbGUiOiIiLCJub24tZHJvcHBpbmctcGFydGljbGUiOiIifSx7ImZhbWlseSI6IlNjaGFjaHRlciIsImdpdmVuIjoiS2FyZW4gQS4iLCJwYXJzZS1uYW1lcyI6ZmFsc2UsImRyb3BwaW5nLXBhcnRpY2xlIjoiIiwibm9uLWRyb3BwaW5nLXBhcnRpY2xlIjoiIn0seyJmYW1pbHkiOiJTY2hhcmZtYW5uIiwiZ2l2ZW4iOiJSYXBoYWVsIiwicGFyc2UtbmFtZXMiOmZhbHNlLCJkcm9wcGluZy1wYXJ0aWNsZSI6IiIsIm5vbi1kcm9wcGluZy1wYXJ0aWNsZSI6IiJ9LHsiZmFtaWx5IjoiU2VtYiIsImdpdmVuIjoiSGVucmlrIiwicGFyc2UtbmFtZXMiOmZhbHNlLCJkcm9wcGluZy1wYXJ0aWNsZSI6IiIsIm5vbi1kcm9wcGluZy1wYXJ0aWNsZSI6IiJ9XSwiY29udGFpbmVyLXRpdGxlIjoiQ2VsbCBSZXBvcnRzIiwiY29udGFpbmVyLXRpdGxlLXNob3J0IjoiQ2VsbCBSZXAiLCJET0kiOiIxMC4xMDE2L2ouY2VscmVwLjIwMTcuMDMuMDMyIiwiSVNTTiI6IjIyMTExMjQ3IiwiUE1JRCI6IjI4MzgwMzYxIiwiaXNzdWVkIjp7ImRhdGUtcGFydHMiOltbMjAxN11dfSwiYWJzdHJhY3QiOiJTdGVtIGNlbGwtYmFzZWQgdGhlcmFweSBmb3IgdHlwZSAxIGRpYWJldGVzIHdvdWxkIGJlbmVmaXQgZnJvbSBpbXBsZW1lbnRhdGlvbiBvZiBhIGNlbGwgcHVyaWZpY2F0aW9uIHN0ZXAgYXQgdGhlIHBhbmNyZWF0aWMgZW5kb2Rlcm0gc3RhZ2UuIFRoaXMgd291bGQgaW5jcmVhc2UgdGhlIHNhZmV0eSBvZiB0aGUgZmluYWwgY2VsbCBwcm9kdWN0LCBhbGxvdyB0aGUgZXN0YWJsaXNobWVudCBvZiBhbiBpbnRlcm1lZGlhdGUtc3RhZ2Ugc3RlbSBjZWxsIGJhbmssIGFuZCBwcm92aWRlIGEgbWVhbnMgZm9yIHVwc2NhbGluZyDOssKgY2VsbCBtYW51ZmFjdHVyaW5nLiBDb21wYXJhdGl2ZSBnZW5lIGV4cHJlc3Npb24gYW5hbHlzaXMgcmV2ZWFsZWQgZ2x5Y29wcm90ZWluIDIgKEdQMikgYXMgYSBzcGVjaWZpYyBjZWxsIHN1cmZhY2UgbWFya2VyIGZvciBpc29sYXRpbmcgcGFuY3JlYXRpYyBlbmRvZGVybSBjZWxscyAoUEVDcykgZnJvbSBkaWZmZXJlbnRpYXRlZCBoRVNDcyBhbmQgaHVtYW4gZmV0YWwgcGFuY3JlYXMuIElzb2xhdGVkIEdQMisgUEVDcyBlZmZpY2llbnRseSBkaWZmZXJlbnRpYXRlZCBpbnRvIGdsdWNvc2UgcmVzcG9uc2l2ZSBpbnN1bGluLXByb2R1Y2luZyBjZWxscyBpbsKgdml0cm8uIFdlIGZvdW5kIHRoYXQgaW7CoHZpdHJvIFBFQyBwcm9saWZlcmF0aW9uIGRlY2xpbmVzIGR1ZSB0byBlbmhhbmNlZCBleHByZXNzaW9uIG9mIHRoZSBjeWNsaW4tZGVwZW5kZW50IGtpbmFzZSAoQ0RLKSBpbmhpYml0b3JzIENES04xQSBhbmQgQ0RLTjJBLiBIb3dldmVyLCB3ZSBpZGVudGlmaWVkIGEgdGltZSB3aW5kb3cgd2hlbiByZWR1Y2luZyBDREtOMUEgb3IgQ0RLTjJBIGV4cHJlc3Npb24gaW5jcmVhc2VkIHByb2xpZmVyYXRpb24gYW5kIHlpZWxkIG9mIEdQMisgUEVDcy4gQWx0b2dldGhlciwgb3VyIHJlc3VsdHMgY29udHJpYnV0ZSB0b29scyBhbmQgY29uY2VwdHMgdG93YXJkIHRoZSBpc29sYXRpb24gYW5kIHVzZSBvZiBQRUNzIGFzIGEgc291cmNlIGZvciB0aGUgc2FmZSBwcm9kdWN0aW9uIG9mIGhQU0MtZGVyaXZlZCDOsiBjZWxscy4ifSwiaXNUZW1wb3JhcnkiOmZhbHNlfV19&quot;,&quot;citationItems&quot;:[{&quot;id&quot;:&quot;73ee5907-a8a6-384f-b7ce-d235f12d959c&quot;,&quot;itemData&quot;:{&quot;type&quot;:&quot;article-journal&quot;,&quot;id&quot;:&quot;73ee5907-a8a6-384f-b7ce-d235f12d959c&quot;,&quot;title&quot;:&quot;Efficient Generation of Glucose-Responsive Beta Cells from Isolated GP2+ Human Pancreatic Progenitors&quot;,&quot;author&quot;:[{&quot;family&quot;:&quot;Ameri&quot;,&quot;given&quot;:&quot;Jacqueline&quot;,&quot;parse-names&quot;:false,&quot;dropping-particle&quot;:&quot;&quot;,&quot;non-dropping-particle&quot;:&quot;&quot;},{&quot;family&quot;:&quot;Borup&quot;,&quot;given&quot;:&quot;Rehannah&quot;,&quot;parse-names&quot;:false,&quot;dropping-particle&quot;:&quot;&quot;,&quot;non-dropping-particle&quot;:&quot;&quot;},{&quot;family&quot;:&quot;Prawiro&quot;,&quot;given&quot;:&quot;Christy&quot;,&quot;parse-names&quot;:false,&quot;dropping-particle&quot;:&quot;&quot;,&quot;non-dropping-particle&quot;:&quot;&quot;},{&quot;family&quot;:&quot;Ramond&quot;,&quot;given&quot;:&quot;Cyrille&quot;,&quot;parse-names&quot;:false,&quot;dropping-particle&quot;:&quot;&quot;,&quot;non-dropping-particle&quot;:&quot;&quot;},{&quot;family&quot;:&quot;Schachter&quot;,&quot;given&quot;:&quot;Karen A.&quot;,&quot;parse-names&quot;:false,&quot;dropping-particle&quot;:&quot;&quot;,&quot;non-dropping-particle&quot;:&quot;&quot;},{&quot;family&quot;:&quot;Scharfmann&quot;,&quot;given&quot;:&quot;Raphael&quot;,&quot;parse-names&quot;:false,&quot;dropping-particle&quot;:&quot;&quot;,&quot;non-dropping-particle&quot;:&quot;&quot;},{&quot;family&quot;:&quot;Semb&quot;,&quot;given&quot;:&quot;Henrik&quot;,&quot;parse-names&quot;:false,&quot;dropping-particle&quot;:&quot;&quot;,&quot;non-dropping-particle&quot;:&quot;&quot;}],&quot;container-title&quot;:&quot;Cell Reports&quot;,&quot;container-title-short&quot;:&quot;Cell Rep&quot;,&quot;DOI&quot;:&quot;10.1016/j.celrep.2017.03.032&quot;,&quot;ISSN&quot;:&quot;22111247&quot;,&quot;PMID&quot;:&quot;28380361&quot;,&quot;issued&quot;:{&quot;date-parts&quot;:[[2017]]},&quot;abstract&quot;:&quot;Stem cell-based therapy for type 1 diabetes would benefit from implementation of a cell purification step at the pancreatic endoderm stage. This would increase the safety of the final cell product, allow the establishment of an intermediate-stage stem cell bank, and provide a means for upscaling β cell manufacturing. Comparative gene expression analysis revealed glycoprotein 2 (GP2) as a specific cell surface marker for isolating pancreatic endoderm cells (PECs) from differentiated hESCs and human fetal pancreas. Isolated GP2+ PECs efficiently differentiated into glucose responsive insulin-producing cells in vitro. We found that in vitro PEC proliferation declines due to enhanced expression of the cyclin-dependent kinase (CDK) inhibitors CDKN1A and CDKN2A. However, we identified a time window when reducing CDKN1A or CDKN2A expression increased proliferation and yield of GP2+ PECs. Altogether, our results contribute tools and concepts toward the isolation and use of PECs as a source for the safe production of hPSC-derived β cells.&quot;},&quot;isTemporary&quot;:false}]},{&quot;citationID&quot;:&quot;MENDELEY_CITATION_aed8a50d-cdc2-48a5-973b-b5b384ee2fd6&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YWVkOGE1MGQtY2RjMi00OGE1LTk3M2ItYjViMzg0ZWUyZmQ2IiwicHJvcGVydGllcyI6eyJub3RlSW5kZXgiOjB9LCJpc0VkaXRlZCI6ZmFsc2UsIm1hbnVhbE92ZXJyaWRlIjp7ImlzTWFudWFsbHlPdmVycmlkZGVuIjpmYWxzZSwiY2l0ZXByb2NUZXh0IjoiPHN1cD4zNjwvc3VwPiIsIm1hbnVhbE92ZXJyaWRlVGV4dCI6IiJ9LCJjaXRhdGlvbkl0ZW1zIjpbeyJpZCI6Ijg3ZTZhMzM1LWJjMTgtMzk5Ny1iN2U5LTFkN2VkZjJjZmZlNyIsIml0ZW1EYXRhIjp7InR5cGUiOiJhcnRpY2xlLWpvdXJuYWwiLCJpZCI6Ijg3ZTZhMzM1LWJjMTgtMzk5Ny1iN2U5LTFkN2VkZjJjZmZlNyIsInRpdGxlIjoiU3BkMSBhY2N1bXVsYXRpb24gY2F1c2VzIGdlbm9tZSBpbnN0YWJpbGl0eSBpbmRlcGVuZGVudGx5IG9mIHJpYm9udWNsZW90aWRlIHJlZHVjdGFzZSBhY3Rpdml0eSBidXQgZnVuY3Rpb25zIHRvIHByb3RlY3QgdGhlIGdlbm9tZSB3aGVuIGRlb3h5bnVjbGVvdGlkZSBwb29scyBhcmUgZWxldmF0ZWQiLCJhdXRob3IiOlt7ImZhbWlseSI6IkZsZWNrIiwiZ2l2ZW4iOiJPbGl2ZXIiLCJwYXJzZS1uYW1lcyI6ZmFsc2UsImRyb3BwaW5nLXBhcnRpY2xlIjoiIiwibm9uLWRyb3BwaW5nLXBhcnRpY2xlIjoiIn0seyJmYW1pbHkiOiJWZWpydXAtSGFuc2VuIiwiZ2l2ZW4iOiJSYXNtdXMiLCJwYXJzZS1uYW1lcyI6ZmFsc2UsImRyb3BwaW5nLXBhcnRpY2xlIjoiIiwibm9uLWRyb3BwaW5nLXBhcnRpY2xlIjoiIn0seyJmYW1pbHkiOiJXYXRzb24iLCJnaXZlbiI6IkFkYW0iLCJwYXJzZS1uYW1lcyI6ZmFsc2UsImRyb3BwaW5nLXBhcnRpY2xlIjoiIiwibm9uLWRyb3BwaW5nLXBhcnRpY2xlIjoiIn0seyJmYW1pbHkiOiJDYXJyIiwiZ2l2ZW4iOiJBbnRvbnkgTS4iLCJwYXJzZS1uYW1lcyI6ZmFsc2UsImRyb3BwaW5nLXBhcnRpY2xlIjoiIiwibm9uLWRyb3BwaW5nLXBhcnRpY2xlIjoiIn0seyJmYW1pbHkiOiJOaWVsc2VuIiwiZ2l2ZW4iOiJPbGFmIiwicGFyc2UtbmFtZXMiOmZhbHNlLCJkcm9wcGluZy1wYXJ0aWNsZSI6IiIsIm5vbi1kcm9wcGluZy1wYXJ0aWNsZSI6IiJ9LHsiZmFtaWx5IjoiSG9sbWJlcmciLCJnaXZlbiI6IkNocmlzdGlhbiIsInBhcnNlLW5hbWVzIjpmYWxzZSwiZHJvcHBpbmctcGFydGljbGUiOiIiLCJub24tZHJvcHBpbmctcGFydGljbGUiOiIifV0sImNvbnRhaW5lci10aXRsZSI6IkpvdXJuYWwgb2YgQ2VsbCBTY2llbmNlIiwiY29udGFpbmVyLXRpdGxlLXNob3J0IjoiSiBDZWxsIFNjaSIsIkRPSSI6IjEwLjEyNDIvamNzLjEzMjgzNyIsIklTU04iOiIwMDIxOTUzMyIsIlBNSUQiOiIyMzk4NjQ3NSIsImlzc3VlZCI6eyJkYXRlLXBhcnRzIjpbWzIwMTNdXX0sImFic3RyYWN0IjoiU3VtbWFyeTogQ3VsbGluNCwgRGRiMSBhbmQgQ2R0MiBhcmUgY29yZSBzdWJ1bml0cyBvZiB0aGUgdWJpcXVpdGluIGxpZ2FzZSBjb21wbGV4IENSTDRDZHQyLCB3aGljaCBjb250cm9scyBnZW5vbWUgc3RhYmlsaXR5IGJ5IHRhcmdldGluZyBTcGQxIGZvciBkZWdyYWRhdGlvbiBkdXJpbmcgRE5BIHJlcGxpY2F0aW9uIGFuZCByZXBhaXIgaW4gZmlzc2lvbiB5ZWFzdC4gU3BkMSBoYXMgYW4gaW5oaWJpdG9yeSBlZmZlY3Qgb24gcmlib251Y2xlb3RpZGUgcmVkdWN0YXNlIChSTlIpLCB0aGUgYWN0aXZpdHkgb2Ygd2hpY2ggaXMgcmVxdWlyZWQgZm9yIGRlb3h5bnVjbGVvdGlkZSAoZE5UUCkgc3ludGhlc2lzLiBUaGUgZmFpbHVyZSB0byBkZWdyYWRlIFNwZDEgaW4gbXV0YW50cyB3aGVyZSBDUkw0Q2R0MiBpcyBkZWZlY3RpdmUgbGVhZHMgdG8gRE5BIGludGVncml0eSBjaGVja3BvaW50IGFjdGl2YXRpb24gYW5kIGRlcGVuZGVuY3kuIFRoaXMgY29ycmVsYXRlcyB3aXRoIGEgbG93ZXIgZE5UUCBwb29sLiBQb29scyBhcmUgcmVzdG9yZWQgaW4gYSBzcGQxLSBkZWxldGVkIGJhY2tncm91bmQgYW5kIHRoaXMgYWxzbyBzdXBwcmVzc2VzIGNoZWNrcG9pbnQgYWN0aXZhdGlvbiBhbmQgZGVwZW5kZW5jeS4gV2UgaHlwb3RoZXNpemVkIHRoYXQgZmlzc2lvbiB5ZWFzdCB3aXRoIFJOUiBoeXBlcmFjdGl2aXR5IHdvdWxkIGRpc3BsYXkgYSBtdXRhdG9yIHBoZW5vdHlwZSBvbiB0aGVpciBvd24sIGJ1dCBhbHNvIHBvc3NpYmx5IHJlcHJlc3MgYXNwZWN0cyBvZiB0aGUgcGhlbm90eXBlIGFzc29jaWF0ZWQgd2l0aCB0aGUgaW5hYmlsaXR5IHRvIHRhcmdldCBTcGQxIGZvciBkZWdyYWRhdGlvbi4gSGVyZSwgd2UgcmVwb3J0IHRoYXQgYSBtdXRhdGlvbiBpbiB0aGUgUjEgc3VidW5pdCBvZiByaWJvbnVjbGVvdGlkZSByZWR1Y3Rhc2UgY2RjMjIgKGNkYzIyLSBENTdOKSwgd2hpY2ggYWxsZXZpYXRlZCBhbGxvc3RlcmljIGZlZWRiYWNrIGluaGliaXRpb24sIGNhdXNlZCBhIGhpZ2hseSBlbGV2YXRlZCBkTlRQIHBvb2wgdGhhdCB3YXMgZnVydGhlciBpbmNyZWFzZWQgYnkgZGVsZXRpbmcgc3BkMS4gVGhlIM6Uc3BkMSBjZGMyMi1ENTdOIGRvdWJsZSBtdXRhbnQgaGFkIGVsZXZhdGVkIG11dGF0aW9uIHJhdGVzIGFuZCB3YXMgc2Vuc2l0aXZlIHRvIGRhbWFnaW5nIGFnZW50cyB0aGF0IGNhdXNlIEROQSBzdHJhbmQgYnJlYWtzLCBkZW1vbnN0cmF0aW5nIHRoYXQgU3BkMSBjYW4gcHJvdGVjdCB0aGUgZ2Vub21lIHdoZW4gZE5UUCBwb29scyBhcmUgaGlnaC4gSW4gZGRiMS1kZWxldGVkIGNlbGxzLCBjZGMyMi1ENTdOIGFsc28gcG90ZW50bHkgZWxldmF0ZWQgUk5SIGFjdGl2aXR5LCBidXQgZmFpbGVkIHRvIGFsbG93IGNlbGwgZ3Jvd3RoIGluZGVwZW5kZW50bHkgb2YgdGhlIGludGFjdCBjaGVja3BvaW50LiBPdXIgcmVzdWx0cyBwcm92aWRlIGV2aWRlbmNlIHRoYXQgZXhjZXNzIFNwZDEgaW50ZXJmZXJlcyB3aXRoIG90aGVyIGZ1bmN0aW9ucyBpbiBhZGRpdGlvbiB0byBpdHMgaW5oaWJpdG9yeSBlZmZlY3Qgb24gcmlib251Y2xlb3RpZGUgcmVkdWN0aW9uIHRvIGdlbmVyYXRlIHJlcGxpY2F0aW9uIHN0cmVzcyBhbmQgZ2Vub21lIGluc3RhYmlsaXR5LiDCqSAyMDEzLiBQdWJsaXNoZWQgYnkgVGhlIENvbXBhbnkgb2YgQmlvbG9naXN0cyBMdGQuIn0sImlzVGVtcG9yYXJ5IjpmYWxzZX1dfQ==&quot;,&quot;citationItems&quot;:[{&quot;id&quot;:&quot;87e6a335-bc18-3997-b7e9-1d7edf2cffe7&quot;,&quot;itemData&quot;:{&quot;type&quot;:&quot;article-journal&quot;,&quot;id&quot;:&quot;87e6a335-bc18-3997-b7e9-1d7edf2cffe7&quot;,&quot;title&quot;:&quot;Spd1 accumulation causes genome instability independently of ribonucleotide reductase activity but functions to protect the genome when deoxynucleotide pools are elevated&quot;,&quot;author&quot;:[{&quot;family&quot;:&quot;Fleck&quot;,&quot;given&quot;:&quot;Oliver&quot;,&quot;parse-names&quot;:false,&quot;dropping-particle&quot;:&quot;&quot;,&quot;non-dropping-particle&quot;:&quot;&quot;},{&quot;family&quot;:&quot;Vejrup-Hansen&quot;,&quot;given&quot;:&quot;Rasmus&quot;,&quot;parse-names&quot;:false,&quot;dropping-particle&quot;:&quot;&quot;,&quot;non-dropping-particle&quot;:&quot;&quot;},{&quot;family&quot;:&quot;Watson&quot;,&quot;given&quot;:&quot;Adam&quot;,&quot;parse-names&quot;:false,&quot;dropping-particle&quot;:&quot;&quot;,&quot;non-dropping-particle&quot;:&quot;&quot;},{&quot;family&quot;:&quot;Carr&quot;,&quot;given&quot;:&quot;Antony M.&quot;,&quot;parse-names&quot;:false,&quot;dropping-particle&quot;:&quot;&quot;,&quot;non-dropping-particle&quot;:&quot;&quot;},{&quot;family&quot;:&quot;Nielsen&quot;,&quot;given&quot;:&quot;Olaf&quot;,&quot;parse-names&quot;:false,&quot;dropping-particle&quot;:&quot;&quot;,&quot;non-dropping-particle&quot;:&quot;&quot;},{&quot;family&quot;:&quot;Holmberg&quot;,&quot;given&quot;:&quot;Christian&quot;,&quot;parse-names&quot;:false,&quot;dropping-particle&quot;:&quot;&quot;,&quot;non-dropping-particle&quot;:&quot;&quot;}],&quot;container-title&quot;:&quot;Journal of Cell Science&quot;,&quot;container-title-short&quot;:&quot;J Cell Sci&quot;,&quot;DOI&quot;:&quot;10.1242/jcs.132837&quot;,&quot;ISSN&quot;:&quot;00219533&quot;,&quot;PMID&quot;:&quot;23986475&quot;,&quot;issued&quot;:{&quot;date-parts&quot;:[[2013]]},&quot;abstract&quot;:&quot;Summary: Cullin4, Ddb1 and Cdt2 are core subunits of the ubiquitin ligase complex CRL4Cdt2, which controls genome stability by targeting Spd1 for degradation during DNA replication and repair in fission yeast. Spd1 has an inhibitory effect on ribonucleotide reductase (RNR), the activity of which is required for deoxynucleotide (dNTP) synthesis. The failure to degrade Spd1 in mutants where CRL4Cdt2 is defective leads to DNA integrity checkpoint activation and dependency. This correlates with a lower dNTP pool. Pools are restored in a spd1- deleted background and this also suppresses checkpoint activation and dependency. We hypothesized that fission yeast with RNR hyperactivity would display a mutator phenotype on their own, but also possibly repress aspects of the phenotype associated with the inability to target Spd1 for degradation. Here, we report that a mutation in the R1 subunit of ribonucleotide reductase cdc22 (cdc22- D57N), which alleviated allosteric feedback inhibition, caused a highly elevated dNTP pool that was further increased by deleting spd1. The Δspd1 cdc22-D57N double mutant had elevated mutation rates and was sensitive to damaging agents that cause DNA strand breaks, demonstrating that Spd1 can protect the genome when dNTP pools are high. In ddb1-deleted cells, cdc22-D57N also potently elevated RNR activity, but failed to allow cell growth independently of the intact checkpoint. Our results provide evidence that excess Spd1 interferes with other functions in addition to its inhibitory effect on ribonucleotide reduction to generate replication stress and genome instability. © 2013. Published by The Company of Biologists Ltd.&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E26B78-27F2-4A2C-8CCB-127100EAD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536</Words>
  <Characters>3058</Characters>
  <Application>Microsoft Office Word</Application>
  <DocSecurity>0</DocSecurity>
  <Lines>25</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Skriver</dc:creator>
  <cp:keywords/>
  <dc:description/>
  <cp:lastModifiedBy>Poonam Mutha</cp:lastModifiedBy>
  <cp:revision>3</cp:revision>
  <dcterms:created xsi:type="dcterms:W3CDTF">2023-11-29T12:54:00Z</dcterms:created>
  <dcterms:modified xsi:type="dcterms:W3CDTF">2024-02-28T06:09:00Z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c230b551-63d4-3158-bd8c-e5ef18f34fb5</vt:lpwstr>
  </property>
  <property fmtid="{D5CDD505-2E9C-101B-9397-08002B2CF9AE}" pid="4" name="Mendeley Citation Style_1">
    <vt:lpwstr>http://www.zotero.org/styles/nature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y fmtid="{D5CDD505-2E9C-101B-9397-08002B2CF9AE}" pid="25" name="ContentRemapped">
    <vt:lpwstr>true</vt:lpwstr>
  </property>
</Properties>
</file>