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Table S1. Sequence of oligonucleotides and PCR conditions used in the study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8"/>
        <w:gridCol w:w="880"/>
        <w:gridCol w:w="4339"/>
        <w:gridCol w:w="948"/>
        <w:gridCol w:w="1387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8" w:type="dxa"/>
            <w:tcBorders>
              <w:bottom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Gene</w:t>
            </w:r>
          </w:p>
        </w:tc>
        <w:tc>
          <w:tcPr>
            <w:tcW w:w="880" w:type="dxa"/>
            <w:tcBorders>
              <w:bottom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rimer</w:t>
            </w:r>
          </w:p>
        </w:tc>
        <w:tc>
          <w:tcPr>
            <w:tcW w:w="4339" w:type="dxa"/>
            <w:tcBorders>
              <w:bottom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Primer Sequence (5’-3’)</w:t>
            </w:r>
          </w:p>
        </w:tc>
        <w:tc>
          <w:tcPr>
            <w:tcW w:w="948" w:type="dxa"/>
            <w:tcBorders>
              <w:bottom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Length (bp)</w:t>
            </w:r>
          </w:p>
        </w:tc>
        <w:tc>
          <w:tcPr>
            <w:tcW w:w="1387" w:type="dxa"/>
            <w:tcBorders>
              <w:bottom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References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8" w:type="dxa"/>
            <w:vMerge w:val="restart"/>
            <w:tcBorders>
              <w:top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Aer</w:t>
            </w:r>
          </w:p>
        </w:tc>
        <w:tc>
          <w:tcPr>
            <w:tcW w:w="880" w:type="dxa"/>
            <w:tcBorders>
              <w:top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aer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-F</w:t>
            </w:r>
          </w:p>
        </w:tc>
        <w:tc>
          <w:tcPr>
            <w:tcW w:w="4339" w:type="dxa"/>
            <w:tcBorders>
              <w:top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CCTATGGCCTGAGCGAGAAG</w:t>
            </w:r>
          </w:p>
        </w:tc>
        <w:tc>
          <w:tcPr>
            <w:tcW w:w="948" w:type="dxa"/>
            <w:vMerge w:val="restart"/>
            <w:tcBorders>
              <w:top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431</w:t>
            </w:r>
          </w:p>
        </w:tc>
        <w:tc>
          <w:tcPr>
            <w:tcW w:w="1387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Igbinosa and</w:t>
            </w:r>
          </w:p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Okoh, 2013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8" w:type="dxa"/>
            <w:vMerge w:val="continue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0" w:type="dxa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aer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-R</w:t>
            </w:r>
          </w:p>
        </w:tc>
        <w:tc>
          <w:tcPr>
            <w:tcW w:w="4339" w:type="dxa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CCAGTTCCAGTCCCACCACT</w:t>
            </w:r>
          </w:p>
        </w:tc>
        <w:tc>
          <w:tcPr>
            <w:tcW w:w="948" w:type="dxa"/>
            <w:vMerge w:val="continue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7" w:type="dxa"/>
            <w:vMerge w:val="continue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8" w:type="dxa"/>
            <w:vMerge w:val="restart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HlyA</w:t>
            </w:r>
          </w:p>
        </w:tc>
        <w:tc>
          <w:tcPr>
            <w:tcW w:w="880" w:type="dxa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hlya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-F</w:t>
            </w:r>
          </w:p>
        </w:tc>
        <w:tc>
          <w:tcPr>
            <w:tcW w:w="4339" w:type="dxa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GGCCGGTGGCCCGAAGATACGGG</w:t>
            </w:r>
          </w:p>
        </w:tc>
        <w:tc>
          <w:tcPr>
            <w:tcW w:w="948" w:type="dxa"/>
            <w:vMerge w:val="restart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597</w:t>
            </w:r>
          </w:p>
        </w:tc>
        <w:tc>
          <w:tcPr>
            <w:tcW w:w="1387" w:type="dxa"/>
            <w:vMerge w:val="continue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8" w:type="dxa"/>
            <w:vMerge w:val="continue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0" w:type="dxa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hlya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-R</w:t>
            </w:r>
          </w:p>
        </w:tc>
        <w:tc>
          <w:tcPr>
            <w:tcW w:w="4339" w:type="dxa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GGCGGCGCCGGACGAGACGGG</w:t>
            </w:r>
          </w:p>
        </w:tc>
        <w:tc>
          <w:tcPr>
            <w:tcW w:w="948" w:type="dxa"/>
            <w:vMerge w:val="continue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7" w:type="dxa"/>
            <w:vMerge w:val="continue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8" w:type="dxa"/>
            <w:vMerge w:val="restart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Fla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80" w:type="dxa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fla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-F</w:t>
            </w:r>
          </w:p>
        </w:tc>
        <w:tc>
          <w:tcPr>
            <w:tcW w:w="4339" w:type="dxa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TCCAACCGTYTGACCTC</w:t>
            </w:r>
          </w:p>
        </w:tc>
        <w:tc>
          <w:tcPr>
            <w:tcW w:w="948" w:type="dxa"/>
            <w:vMerge w:val="restart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608</w:t>
            </w:r>
          </w:p>
        </w:tc>
        <w:tc>
          <w:tcPr>
            <w:tcW w:w="1387" w:type="dxa"/>
            <w:vMerge w:val="continue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8" w:type="dxa"/>
            <w:vMerge w:val="continue"/>
            <w:tcBorders>
              <w:bottom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880" w:type="dxa"/>
            <w:tcBorders>
              <w:bottom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i/>
                <w:sz w:val="18"/>
                <w:szCs w:val="18"/>
              </w:rPr>
              <w:t>f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la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-R</w:t>
            </w:r>
          </w:p>
        </w:tc>
        <w:tc>
          <w:tcPr>
            <w:tcW w:w="4339" w:type="dxa"/>
            <w:tcBorders>
              <w:bottom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GMYTGGTTGCGRATGGT</w:t>
            </w:r>
          </w:p>
        </w:tc>
        <w:tc>
          <w:tcPr>
            <w:tcW w:w="948" w:type="dxa"/>
            <w:vMerge w:val="continue"/>
            <w:tcBorders>
              <w:bottom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7" w:type="dxa"/>
            <w:vMerge w:val="continue"/>
            <w:tcBorders>
              <w:bottom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8" w:type="dxa"/>
            <w:vMerge w:val="restart"/>
            <w:tcBorders>
              <w:top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Lip </w:t>
            </w:r>
          </w:p>
        </w:tc>
        <w:tc>
          <w:tcPr>
            <w:tcW w:w="880" w:type="dxa"/>
            <w:tcBorders>
              <w:top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lip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-F</w:t>
            </w:r>
          </w:p>
        </w:tc>
        <w:tc>
          <w:tcPr>
            <w:tcW w:w="4339" w:type="dxa"/>
            <w:tcBorders>
              <w:top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ATCTTCTCCGACTGGTTCGG</w:t>
            </w:r>
          </w:p>
        </w:tc>
        <w:tc>
          <w:tcPr>
            <w:tcW w:w="948" w:type="dxa"/>
            <w:vMerge w:val="restart"/>
            <w:tcBorders>
              <w:top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382</w:t>
            </w:r>
          </w:p>
        </w:tc>
        <w:tc>
          <w:tcPr>
            <w:tcW w:w="1387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Sen and Rogers, </w:t>
            </w:r>
          </w:p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2004</w:t>
            </w:r>
            <w:bookmarkStart w:id="27" w:name="_GoBack"/>
            <w:bookmarkEnd w:id="27"/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8" w:type="dxa"/>
            <w:vMerge w:val="continue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0" w:type="dxa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lip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-R</w:t>
            </w:r>
          </w:p>
        </w:tc>
        <w:tc>
          <w:tcPr>
            <w:tcW w:w="4339" w:type="dxa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CCGTGCCAGGACTGGGTCTT</w:t>
            </w:r>
          </w:p>
        </w:tc>
        <w:tc>
          <w:tcPr>
            <w:tcW w:w="948" w:type="dxa"/>
            <w:vMerge w:val="continue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7" w:type="dxa"/>
            <w:vMerge w:val="continue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8" w:type="dxa"/>
            <w:vMerge w:val="restart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Alt</w:t>
            </w:r>
          </w:p>
        </w:tc>
        <w:tc>
          <w:tcPr>
            <w:tcW w:w="880" w:type="dxa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alt-F</w:t>
            </w:r>
          </w:p>
        </w:tc>
        <w:tc>
          <w:tcPr>
            <w:tcW w:w="4339" w:type="dxa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TGACCCAGTCCTGGCACGGC</w:t>
            </w:r>
          </w:p>
        </w:tc>
        <w:tc>
          <w:tcPr>
            <w:tcW w:w="948" w:type="dxa"/>
            <w:vMerge w:val="restart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442</w:t>
            </w:r>
          </w:p>
        </w:tc>
        <w:tc>
          <w:tcPr>
            <w:tcW w:w="1387" w:type="dxa"/>
            <w:vMerge w:val="continue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8" w:type="dxa"/>
            <w:vMerge w:val="continue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0" w:type="dxa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alt-R</w:t>
            </w:r>
          </w:p>
        </w:tc>
        <w:tc>
          <w:tcPr>
            <w:tcW w:w="4339" w:type="dxa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GGTGATCGATCACCACCAGC</w:t>
            </w:r>
          </w:p>
        </w:tc>
        <w:tc>
          <w:tcPr>
            <w:tcW w:w="948" w:type="dxa"/>
            <w:vMerge w:val="continue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7" w:type="dxa"/>
            <w:vMerge w:val="continue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8" w:type="dxa"/>
            <w:vMerge w:val="restart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Ast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880" w:type="dxa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ast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-F</w:t>
            </w:r>
          </w:p>
        </w:tc>
        <w:tc>
          <w:tcPr>
            <w:tcW w:w="4339" w:type="dxa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TCTCCATGCTTCCCTTCCACT</w:t>
            </w:r>
          </w:p>
        </w:tc>
        <w:tc>
          <w:tcPr>
            <w:tcW w:w="948" w:type="dxa"/>
            <w:vMerge w:val="restart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331</w:t>
            </w:r>
          </w:p>
        </w:tc>
        <w:tc>
          <w:tcPr>
            <w:tcW w:w="1387" w:type="dxa"/>
            <w:vMerge w:val="continue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8" w:type="dxa"/>
            <w:vMerge w:val="continue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0" w:type="dxa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ast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-R</w:t>
            </w:r>
          </w:p>
        </w:tc>
        <w:tc>
          <w:tcPr>
            <w:tcW w:w="4339" w:type="dxa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GTGTAGGGATTGAAGAAGCCG</w:t>
            </w:r>
          </w:p>
        </w:tc>
        <w:tc>
          <w:tcPr>
            <w:tcW w:w="948" w:type="dxa"/>
            <w:vMerge w:val="continue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7" w:type="dxa"/>
            <w:vMerge w:val="continue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8" w:type="dxa"/>
            <w:vMerge w:val="restart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Act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80" w:type="dxa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i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ct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-F</w:t>
            </w:r>
          </w:p>
        </w:tc>
        <w:tc>
          <w:tcPr>
            <w:tcW w:w="4339" w:type="dxa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AGAAGGTGACCACCAAGAACA</w:t>
            </w:r>
          </w:p>
        </w:tc>
        <w:tc>
          <w:tcPr>
            <w:tcW w:w="948" w:type="dxa"/>
            <w:vMerge w:val="restart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</w:t>
            </w:r>
          </w:p>
        </w:tc>
        <w:tc>
          <w:tcPr>
            <w:tcW w:w="1387" w:type="dxa"/>
            <w:vMerge w:val="continue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8" w:type="dxa"/>
            <w:vMerge w:val="continue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0" w:type="dxa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i/>
                <w:sz w:val="18"/>
                <w:szCs w:val="18"/>
              </w:rPr>
              <w:t>act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-R</w:t>
            </w:r>
          </w:p>
        </w:tc>
        <w:tc>
          <w:tcPr>
            <w:tcW w:w="4339" w:type="dxa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AACTGACATCGGCCTTGAACTC</w:t>
            </w:r>
          </w:p>
        </w:tc>
        <w:tc>
          <w:tcPr>
            <w:tcW w:w="948" w:type="dxa"/>
            <w:vMerge w:val="continue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7" w:type="dxa"/>
            <w:vMerge w:val="continue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8" w:type="dxa"/>
            <w:vMerge w:val="restart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Ela</w:t>
            </w:r>
          </w:p>
        </w:tc>
        <w:tc>
          <w:tcPr>
            <w:tcW w:w="880" w:type="dxa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ela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-F</w:t>
            </w:r>
          </w:p>
        </w:tc>
        <w:tc>
          <w:tcPr>
            <w:tcW w:w="4339" w:type="dxa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ACACGGTCAAGGAGATCAAC</w:t>
            </w:r>
          </w:p>
        </w:tc>
        <w:tc>
          <w:tcPr>
            <w:tcW w:w="948" w:type="dxa"/>
            <w:vMerge w:val="restart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513</w:t>
            </w:r>
          </w:p>
        </w:tc>
        <w:tc>
          <w:tcPr>
            <w:tcW w:w="1387" w:type="dxa"/>
            <w:vMerge w:val="continue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8" w:type="dxa"/>
            <w:vMerge w:val="continue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0" w:type="dxa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i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la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-R</w:t>
            </w:r>
          </w:p>
        </w:tc>
        <w:tc>
          <w:tcPr>
            <w:tcW w:w="4339" w:type="dxa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CGCTGGTGTTGGCCAGCAGG</w:t>
            </w:r>
          </w:p>
        </w:tc>
        <w:tc>
          <w:tcPr>
            <w:tcW w:w="948" w:type="dxa"/>
            <w:vMerge w:val="continue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7" w:type="dxa"/>
            <w:vMerge w:val="continue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spacing w:line="480" w:lineRule="auto"/>
        <w:jc w:val="center"/>
        <w:rPr>
          <w:rFonts w:ascii="Times New Roman" w:hAnsi="Times New Roman" w:eastAsia="SimSu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Table 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S2.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T</w:t>
      </w:r>
      <w:r>
        <w:rPr>
          <w:rFonts w:ascii="Times New Roman" w:hAnsi="Times New Roman" w:cs="Times New Roman"/>
          <w:sz w:val="18"/>
          <w:szCs w:val="18"/>
        </w:rPr>
        <w:t>h</w:t>
      </w:r>
      <w:r>
        <w:rPr>
          <w:rFonts w:ascii="Times New Roman" w:hAnsi="Times New Roman" w:eastAsia="SimSun" w:cs="Times New Roman"/>
          <w:sz w:val="18"/>
          <w:szCs w:val="18"/>
        </w:rPr>
        <w:t>e half-maximal lethal dose (LD</w:t>
      </w:r>
      <w:r>
        <w:rPr>
          <w:rFonts w:ascii="Times New Roman" w:hAnsi="Times New Roman" w:eastAsia="SimSun" w:cs="Times New Roman"/>
          <w:sz w:val="18"/>
          <w:szCs w:val="18"/>
          <w:vertAlign w:val="subscript"/>
        </w:rPr>
        <w:t>50</w:t>
      </w:r>
      <w:r>
        <w:rPr>
          <w:rFonts w:ascii="Times New Roman" w:hAnsi="Times New Roman" w:eastAsia="SimSun" w:cs="Times New Roman"/>
          <w:sz w:val="18"/>
          <w:szCs w:val="18"/>
        </w:rPr>
        <w:t xml:space="preserve">) assay of </w:t>
      </w:r>
      <w:r>
        <w:rPr>
          <w:rFonts w:ascii="Times New Roman" w:hAnsi="Times New Roman" w:eastAsia="SimSun" w:cs="Times New Roman"/>
          <w:i/>
          <w:sz w:val="18"/>
          <w:szCs w:val="18"/>
        </w:rPr>
        <w:t xml:space="preserve">A. dhakensis </w:t>
      </w:r>
      <w:r>
        <w:rPr>
          <w:rFonts w:ascii="Times New Roman" w:hAnsi="Times New Roman" w:eastAsia="SimSun" w:cs="Times New Roman"/>
          <w:sz w:val="18"/>
          <w:szCs w:val="18"/>
        </w:rPr>
        <w:t>HN-1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9"/>
        <w:gridCol w:w="1588"/>
        <w:gridCol w:w="1599"/>
        <w:gridCol w:w="896"/>
        <w:gridCol w:w="1206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749" w:type="dxa"/>
            <w:vMerge w:val="restart"/>
            <w:tcBorders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SimSun"/>
                <w:sz w:val="18"/>
                <w:szCs w:val="18"/>
              </w:rPr>
            </w:pPr>
            <w:r>
              <w:rPr>
                <w:rFonts w:hint="eastAsia" w:ascii="Times New Roman" w:hAnsi="Times New Roman" w:eastAsia="SimSun"/>
                <w:sz w:val="18"/>
                <w:szCs w:val="18"/>
              </w:rPr>
              <w:t>Group</w:t>
            </w:r>
          </w:p>
        </w:tc>
        <w:tc>
          <w:tcPr>
            <w:tcW w:w="1588" w:type="dxa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SimSun"/>
                <w:sz w:val="18"/>
                <w:szCs w:val="18"/>
              </w:rPr>
            </w:pPr>
            <w:r>
              <w:rPr>
                <w:rFonts w:hint="eastAsia" w:ascii="Times New Roman" w:hAnsi="Times New Roman" w:eastAsia="SimSun"/>
                <w:sz w:val="18"/>
                <w:szCs w:val="18"/>
              </w:rPr>
              <w:t>Dose（CFU/mouse）</w:t>
            </w:r>
          </w:p>
          <w:p>
            <w:pPr>
              <w:spacing w:line="360" w:lineRule="auto"/>
              <w:jc w:val="center"/>
              <w:rPr>
                <w:rFonts w:ascii="Times New Roman" w:hAnsi="Times New Roman" w:eastAsia="SimSun"/>
                <w:sz w:val="18"/>
                <w:szCs w:val="18"/>
              </w:rPr>
            </w:pPr>
            <w:r>
              <w:rPr>
                <w:rFonts w:hint="eastAsia" w:ascii="Times New Roman" w:hAnsi="Times New Roman" w:eastAsia="SimSun"/>
                <w:sz w:val="18"/>
                <w:szCs w:val="18"/>
              </w:rPr>
              <w:t>(</w:t>
            </w:r>
            <w:r>
              <w:rPr>
                <w:rFonts w:ascii="Times New Roman" w:hAnsi="Times New Roman" w:eastAsia="SimSun"/>
                <w:sz w:val="18"/>
                <w:szCs w:val="18"/>
              </w:rPr>
              <w:t>0.3 mL/mouse)</w:t>
            </w:r>
          </w:p>
        </w:tc>
        <w:tc>
          <w:tcPr>
            <w:tcW w:w="1599" w:type="dxa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SimSun"/>
                <w:sz w:val="18"/>
                <w:szCs w:val="18"/>
              </w:rPr>
            </w:pPr>
            <w:r>
              <w:rPr>
                <w:rFonts w:ascii="Times New Roman" w:hAnsi="Times New Roman" w:eastAsia="SimSun"/>
                <w:sz w:val="18"/>
                <w:szCs w:val="18"/>
              </w:rPr>
              <w:t>Death n</w:t>
            </w:r>
            <w:r>
              <w:rPr>
                <w:rFonts w:hint="eastAsia" w:ascii="Times New Roman" w:hAnsi="Times New Roman" w:eastAsia="SimSun"/>
                <w:sz w:val="18"/>
                <w:szCs w:val="18"/>
              </w:rPr>
              <w:t>umber</w:t>
            </w:r>
          </w:p>
          <w:p>
            <w:pPr>
              <w:spacing w:line="360" w:lineRule="auto"/>
              <w:jc w:val="center"/>
              <w:rPr>
                <w:rFonts w:ascii="Times New Roman" w:hAnsi="Times New Roman" w:eastAsia="SimSun"/>
                <w:sz w:val="18"/>
                <w:szCs w:val="18"/>
              </w:rPr>
            </w:pPr>
            <w:r>
              <w:rPr>
                <w:rFonts w:ascii="Times New Roman" w:hAnsi="Times New Roman" w:eastAsia="SimSun"/>
                <w:sz w:val="18"/>
                <w:szCs w:val="18"/>
              </w:rPr>
              <w:t>(6 mice per group)</w:t>
            </w:r>
          </w:p>
        </w:tc>
        <w:tc>
          <w:tcPr>
            <w:tcW w:w="896" w:type="dxa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SimSun"/>
                <w:sz w:val="18"/>
                <w:szCs w:val="18"/>
              </w:rPr>
            </w:pPr>
            <w:r>
              <w:rPr>
                <w:rFonts w:hint="eastAsia" w:ascii="Times New Roman" w:hAnsi="Times New Roman" w:eastAsia="SimSun"/>
                <w:sz w:val="18"/>
                <w:szCs w:val="18"/>
              </w:rPr>
              <w:t>Mortality rate</w:t>
            </w:r>
            <w:r>
              <w:rPr>
                <w:rFonts w:ascii="Times New Roman" w:hAnsi="Times New Roman" w:eastAsia="SimSun"/>
                <w:sz w:val="18"/>
                <w:szCs w:val="18"/>
              </w:rPr>
              <w:t>s</w:t>
            </w:r>
          </w:p>
        </w:tc>
        <w:tc>
          <w:tcPr>
            <w:tcW w:w="1206" w:type="dxa"/>
            <w:tcBorders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SimSu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749" w:type="dxa"/>
            <w:vMerge w:val="continue"/>
            <w:tcBorders>
              <w:top w:val="nil"/>
              <w:bottom w:val="single" w:color="auto" w:sz="4" w:space="0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SimSun"/>
                <w:sz w:val="18"/>
                <w:szCs w:val="18"/>
              </w:rPr>
            </w:pPr>
          </w:p>
        </w:tc>
        <w:tc>
          <w:tcPr>
            <w:tcW w:w="1588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SimSun"/>
                <w:sz w:val="18"/>
                <w:szCs w:val="18"/>
              </w:rPr>
            </w:pPr>
          </w:p>
        </w:tc>
        <w:tc>
          <w:tcPr>
            <w:tcW w:w="1599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SimSun"/>
                <w:sz w:val="18"/>
                <w:szCs w:val="18"/>
              </w:rPr>
            </w:pPr>
          </w:p>
        </w:tc>
        <w:tc>
          <w:tcPr>
            <w:tcW w:w="896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SimSun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SimSun"/>
                <w:sz w:val="18"/>
                <w:szCs w:val="18"/>
              </w:rPr>
            </w:pPr>
            <w:r>
              <w:rPr>
                <w:rFonts w:hint="eastAsia" w:ascii="Times New Roman" w:hAnsi="Times New Roman" w:eastAsia="SimSun"/>
                <w:sz w:val="18"/>
                <w:szCs w:val="18"/>
              </w:rPr>
              <w:t>L</w:t>
            </w:r>
            <w:r>
              <w:rPr>
                <w:rFonts w:ascii="Times New Roman" w:hAnsi="Times New Roman" w:eastAsia="SimSun"/>
                <w:sz w:val="18"/>
                <w:szCs w:val="18"/>
              </w:rPr>
              <w:t>D</w:t>
            </w:r>
            <w:r>
              <w:rPr>
                <w:rFonts w:ascii="Times New Roman" w:hAnsi="Times New Roman" w:eastAsia="SimSun"/>
                <w:sz w:val="18"/>
                <w:szCs w:val="18"/>
                <w:vertAlign w:val="subscript"/>
              </w:rPr>
              <w:t>50</w:t>
            </w:r>
          </w:p>
          <w:p>
            <w:pPr>
              <w:spacing w:line="360" w:lineRule="auto"/>
              <w:jc w:val="center"/>
              <w:rPr>
                <w:rFonts w:ascii="Times New Roman" w:hAnsi="Times New Roman" w:eastAsia="SimSun"/>
                <w:sz w:val="18"/>
                <w:szCs w:val="18"/>
              </w:rPr>
            </w:pPr>
            <w:r>
              <w:rPr>
                <w:rFonts w:ascii="Times New Roman" w:hAnsi="Times New Roman" w:eastAsia="SimSun"/>
                <w:sz w:val="18"/>
                <w:szCs w:val="18"/>
              </w:rPr>
              <w:t>(CFU/mL)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49" w:type="dxa"/>
            <w:tcBorders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SimSun"/>
                <w:sz w:val="18"/>
                <w:szCs w:val="18"/>
              </w:rPr>
            </w:pPr>
            <w:r>
              <w:rPr>
                <w:rFonts w:hint="eastAsia" w:ascii="Times New Roman" w:hAnsi="Times New Roman" w:eastAsia="SimSun"/>
                <w:sz w:val="18"/>
                <w:szCs w:val="18"/>
              </w:rPr>
              <w:t>1</w:t>
            </w:r>
          </w:p>
        </w:tc>
        <w:tc>
          <w:tcPr>
            <w:tcW w:w="1588" w:type="dxa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SimSun"/>
                <w:sz w:val="18"/>
                <w:szCs w:val="18"/>
              </w:rPr>
            </w:pPr>
            <w:r>
              <w:rPr>
                <w:rFonts w:ascii="Times New Roman" w:hAnsi="Times New Roman" w:eastAsia="SimSun"/>
                <w:sz w:val="18"/>
                <w:szCs w:val="18"/>
              </w:rPr>
              <w:t>6.6×10</w:t>
            </w:r>
            <w:r>
              <w:rPr>
                <w:rFonts w:ascii="Times New Roman" w:hAnsi="Times New Roman" w:eastAsia="SimSun"/>
                <w:sz w:val="18"/>
                <w:szCs w:val="18"/>
                <w:vertAlign w:val="superscript"/>
              </w:rPr>
              <w:t>7</w:t>
            </w:r>
          </w:p>
        </w:tc>
        <w:tc>
          <w:tcPr>
            <w:tcW w:w="1599" w:type="dxa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SimSun"/>
                <w:sz w:val="18"/>
                <w:szCs w:val="18"/>
              </w:rPr>
            </w:pPr>
            <w:r>
              <w:rPr>
                <w:rFonts w:hint="eastAsia" w:ascii="Times New Roman" w:hAnsi="Times New Roman" w:eastAsia="SimSun"/>
                <w:sz w:val="18"/>
                <w:szCs w:val="18"/>
              </w:rPr>
              <w:t>6</w:t>
            </w:r>
          </w:p>
        </w:tc>
        <w:tc>
          <w:tcPr>
            <w:tcW w:w="896" w:type="dxa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SimSun"/>
                <w:sz w:val="18"/>
                <w:szCs w:val="18"/>
              </w:rPr>
            </w:pPr>
            <w:r>
              <w:rPr>
                <w:rFonts w:hint="eastAsia" w:ascii="Times New Roman" w:hAnsi="Times New Roman" w:eastAsia="SimSun"/>
                <w:sz w:val="18"/>
                <w:szCs w:val="18"/>
              </w:rPr>
              <w:t>100%</w:t>
            </w:r>
          </w:p>
        </w:tc>
        <w:tc>
          <w:tcPr>
            <w:tcW w:w="1206" w:type="dxa"/>
            <w:vMerge w:val="restart"/>
            <w:tcBorders>
              <w:left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SimSun"/>
                <w:sz w:val="18"/>
                <w:szCs w:val="18"/>
              </w:rPr>
            </w:pPr>
            <w:r>
              <w:rPr>
                <w:rFonts w:ascii="Times New Roman" w:hAnsi="Times New Roman" w:eastAsia="SimSun"/>
                <w:sz w:val="18"/>
                <w:szCs w:val="18"/>
              </w:rPr>
              <w:t>2.05×10</w:t>
            </w:r>
            <w:r>
              <w:rPr>
                <w:rFonts w:ascii="Times New Roman" w:hAnsi="Times New Roman" w:eastAsia="SimSun"/>
                <w:sz w:val="18"/>
                <w:szCs w:val="18"/>
                <w:vertAlign w:val="superscript"/>
              </w:rPr>
              <w:t>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49" w:type="dxa"/>
            <w:tcBorders>
              <w:top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SimSun"/>
                <w:sz w:val="18"/>
                <w:szCs w:val="18"/>
              </w:rPr>
            </w:pPr>
            <w:r>
              <w:rPr>
                <w:rFonts w:hint="eastAsia" w:ascii="Times New Roman" w:hAnsi="Times New Roman" w:eastAsia="SimSun"/>
                <w:sz w:val="18"/>
                <w:szCs w:val="18"/>
              </w:rPr>
              <w:t>2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SimSun"/>
                <w:sz w:val="18"/>
                <w:szCs w:val="18"/>
              </w:rPr>
            </w:pPr>
            <w:r>
              <w:rPr>
                <w:rFonts w:ascii="Times New Roman" w:hAnsi="Times New Roman" w:eastAsia="SimSun"/>
                <w:sz w:val="18"/>
                <w:szCs w:val="18"/>
              </w:rPr>
              <w:t>2.2×10</w:t>
            </w:r>
            <w:r>
              <w:rPr>
                <w:rFonts w:ascii="Times New Roman" w:hAnsi="Times New Roman" w:eastAsia="SimSun"/>
                <w:sz w:val="18"/>
                <w:szCs w:val="18"/>
                <w:vertAlign w:val="superscript"/>
              </w:rPr>
              <w:t>7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SimSun"/>
                <w:sz w:val="18"/>
                <w:szCs w:val="18"/>
              </w:rPr>
            </w:pPr>
            <w:r>
              <w:rPr>
                <w:rFonts w:hint="eastAsia" w:ascii="Times New Roman" w:hAnsi="Times New Roman" w:eastAsia="SimSun"/>
                <w:sz w:val="18"/>
                <w:szCs w:val="18"/>
              </w:rPr>
              <w:t>6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SimSun"/>
                <w:sz w:val="18"/>
                <w:szCs w:val="18"/>
              </w:rPr>
            </w:pPr>
            <w:r>
              <w:rPr>
                <w:rFonts w:hint="eastAsia" w:ascii="Times New Roman" w:hAnsi="Times New Roman" w:eastAsia="SimSun"/>
                <w:sz w:val="18"/>
                <w:szCs w:val="18"/>
              </w:rPr>
              <w:t>100%</w:t>
            </w:r>
          </w:p>
        </w:tc>
        <w:tc>
          <w:tcPr>
            <w:tcW w:w="1206" w:type="dxa"/>
            <w:vMerge w:val="continue"/>
            <w:tcBorders>
              <w:left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SimSu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49" w:type="dxa"/>
            <w:tcBorders>
              <w:top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SimSun"/>
                <w:sz w:val="18"/>
                <w:szCs w:val="18"/>
              </w:rPr>
            </w:pPr>
            <w:r>
              <w:rPr>
                <w:rFonts w:hint="eastAsia" w:ascii="Times New Roman" w:hAnsi="Times New Roman" w:eastAsia="SimSun"/>
                <w:sz w:val="18"/>
                <w:szCs w:val="18"/>
              </w:rPr>
              <w:t>3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SimSun"/>
                <w:sz w:val="18"/>
                <w:szCs w:val="18"/>
              </w:rPr>
            </w:pPr>
            <w:r>
              <w:rPr>
                <w:rFonts w:ascii="Times New Roman" w:hAnsi="Times New Roman" w:eastAsia="SimSun"/>
                <w:sz w:val="18"/>
                <w:szCs w:val="18"/>
              </w:rPr>
              <w:t>7.3×10</w:t>
            </w:r>
            <w:r>
              <w:rPr>
                <w:rFonts w:ascii="Times New Roman" w:hAnsi="Times New Roman" w:eastAsia="SimSun"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SimSun"/>
                <w:sz w:val="18"/>
                <w:szCs w:val="18"/>
              </w:rPr>
            </w:pPr>
            <w:r>
              <w:rPr>
                <w:rFonts w:hint="eastAsia" w:ascii="Times New Roman" w:hAnsi="Times New Roman" w:eastAsia="SimSun"/>
                <w:sz w:val="18"/>
                <w:szCs w:val="18"/>
              </w:rPr>
              <w:t>3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SimSun"/>
                <w:sz w:val="18"/>
                <w:szCs w:val="18"/>
              </w:rPr>
            </w:pPr>
            <w:r>
              <w:rPr>
                <w:rFonts w:hint="eastAsia" w:ascii="Times New Roman" w:hAnsi="Times New Roman" w:eastAsia="SimSun"/>
                <w:sz w:val="18"/>
                <w:szCs w:val="18"/>
              </w:rPr>
              <w:t>57%</w:t>
            </w:r>
          </w:p>
        </w:tc>
        <w:tc>
          <w:tcPr>
            <w:tcW w:w="1206" w:type="dxa"/>
            <w:vMerge w:val="continue"/>
            <w:tcBorders>
              <w:left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SimSu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49" w:type="dxa"/>
            <w:tcBorders>
              <w:top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SimSun"/>
                <w:sz w:val="18"/>
                <w:szCs w:val="18"/>
              </w:rPr>
            </w:pPr>
            <w:r>
              <w:rPr>
                <w:rFonts w:hint="eastAsia" w:ascii="Times New Roman" w:hAnsi="Times New Roman" w:eastAsia="SimSun"/>
                <w:sz w:val="18"/>
                <w:szCs w:val="18"/>
              </w:rPr>
              <w:t>4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SimSun"/>
                <w:sz w:val="18"/>
                <w:szCs w:val="18"/>
              </w:rPr>
            </w:pPr>
            <w:r>
              <w:rPr>
                <w:rFonts w:ascii="Times New Roman" w:hAnsi="Times New Roman" w:eastAsia="SimSun"/>
                <w:sz w:val="18"/>
                <w:szCs w:val="18"/>
              </w:rPr>
              <w:t>2.4×10</w:t>
            </w:r>
            <w:r>
              <w:rPr>
                <w:rFonts w:ascii="Times New Roman" w:hAnsi="Times New Roman" w:eastAsia="SimSun"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SimSun"/>
                <w:sz w:val="18"/>
                <w:szCs w:val="18"/>
              </w:rPr>
            </w:pPr>
            <w:r>
              <w:rPr>
                <w:rFonts w:hint="eastAsia" w:ascii="Times New Roman" w:hAnsi="Times New Roman" w:eastAsia="SimSun"/>
                <w:sz w:val="18"/>
                <w:szCs w:val="18"/>
              </w:rPr>
              <w:t>1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SimSun"/>
                <w:sz w:val="18"/>
                <w:szCs w:val="18"/>
              </w:rPr>
            </w:pPr>
            <w:r>
              <w:rPr>
                <w:rFonts w:hint="eastAsia" w:ascii="Times New Roman" w:hAnsi="Times New Roman" w:eastAsia="SimSun"/>
                <w:sz w:val="18"/>
                <w:szCs w:val="18"/>
              </w:rPr>
              <w:t>12.5%</w:t>
            </w:r>
          </w:p>
        </w:tc>
        <w:tc>
          <w:tcPr>
            <w:tcW w:w="1206" w:type="dxa"/>
            <w:vMerge w:val="continue"/>
            <w:tcBorders>
              <w:left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SimSu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49" w:type="dxa"/>
            <w:tcBorders>
              <w:top w:val="nil"/>
              <w:bottom w:val="single" w:color="auto" w:sz="4" w:space="0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SimSun"/>
                <w:sz w:val="18"/>
                <w:szCs w:val="18"/>
              </w:rPr>
            </w:pPr>
            <w:r>
              <w:rPr>
                <w:rFonts w:hint="eastAsia" w:ascii="Times New Roman" w:hAnsi="Times New Roman" w:eastAsia="SimSun"/>
                <w:sz w:val="18"/>
                <w:szCs w:val="18"/>
              </w:rPr>
              <w:t>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SimSun"/>
                <w:sz w:val="18"/>
                <w:szCs w:val="18"/>
              </w:rPr>
            </w:pPr>
            <w:r>
              <w:rPr>
                <w:rFonts w:ascii="Times New Roman" w:hAnsi="Times New Roman" w:eastAsia="SimSun"/>
                <w:sz w:val="18"/>
                <w:szCs w:val="18"/>
              </w:rPr>
              <w:t>8.15×10</w:t>
            </w:r>
            <w:r>
              <w:rPr>
                <w:rFonts w:ascii="Times New Roman" w:hAnsi="Times New Roman" w:eastAsia="SimSun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1599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SimSun"/>
                <w:sz w:val="18"/>
                <w:szCs w:val="18"/>
              </w:rPr>
            </w:pPr>
            <w:r>
              <w:rPr>
                <w:rFonts w:hint="eastAsia" w:ascii="Times New Roman" w:hAnsi="Times New Roman" w:eastAsia="SimSun"/>
                <w:sz w:val="18"/>
                <w:szCs w:val="18"/>
              </w:rPr>
              <w:t>0</w:t>
            </w:r>
          </w:p>
        </w:tc>
        <w:tc>
          <w:tcPr>
            <w:tcW w:w="896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SimSun"/>
                <w:sz w:val="18"/>
                <w:szCs w:val="18"/>
              </w:rPr>
            </w:pPr>
            <w:r>
              <w:rPr>
                <w:rFonts w:hint="eastAsia" w:ascii="Times New Roman" w:hAnsi="Times New Roman" w:eastAsia="SimSun"/>
                <w:sz w:val="18"/>
                <w:szCs w:val="18"/>
              </w:rPr>
              <w:t>0%</w:t>
            </w:r>
          </w:p>
        </w:tc>
        <w:tc>
          <w:tcPr>
            <w:tcW w:w="1206" w:type="dxa"/>
            <w:vMerge w:val="continue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SimSun"/>
                <w:sz w:val="18"/>
                <w:szCs w:val="18"/>
              </w:rPr>
            </w:pPr>
          </w:p>
        </w:tc>
      </w:tr>
    </w:tbl>
    <w:p>
      <w:pPr>
        <w:jc w:val="center"/>
        <w:rPr>
          <w:rFonts w:ascii="Times New Roman" w:hAnsi="Times New Roman" w:cs="Times New Roman"/>
          <w:sz w:val="18"/>
          <w:szCs w:val="18"/>
        </w:rPr>
      </w:pPr>
    </w:p>
    <w:p>
      <w:pPr>
        <w:jc w:val="center"/>
        <w:rPr>
          <w:rFonts w:ascii="Times New Roman" w:hAnsi="Times New Roman" w:cs="Times New Roman"/>
          <w:sz w:val="18"/>
          <w:szCs w:val="18"/>
        </w:rPr>
      </w:pPr>
    </w:p>
    <w:p>
      <w:pPr>
        <w:jc w:val="center"/>
        <w:rPr>
          <w:rFonts w:ascii="Times New Roman" w:hAnsi="Times New Roman" w:cs="Times New Roman"/>
          <w:sz w:val="18"/>
          <w:szCs w:val="18"/>
        </w:rPr>
      </w:pPr>
    </w:p>
    <w:p>
      <w:pPr>
        <w:jc w:val="center"/>
        <w:rPr>
          <w:rFonts w:ascii="Times New Roman" w:hAnsi="Times New Roman" w:cs="Times New Roman"/>
          <w:sz w:val="18"/>
          <w:szCs w:val="18"/>
        </w:rPr>
      </w:pPr>
    </w:p>
    <w:p>
      <w:pPr>
        <w:jc w:val="center"/>
        <w:rPr>
          <w:rFonts w:ascii="Times New Roman" w:hAnsi="Times New Roman" w:cs="Times New Roman"/>
          <w:sz w:val="18"/>
          <w:szCs w:val="18"/>
        </w:rPr>
      </w:pPr>
    </w:p>
    <w:p>
      <w:pPr>
        <w:jc w:val="center"/>
        <w:rPr>
          <w:rFonts w:ascii="Times New Roman" w:hAnsi="Times New Roman" w:cs="Times New Roman"/>
          <w:sz w:val="18"/>
          <w:szCs w:val="18"/>
        </w:rPr>
      </w:pPr>
    </w:p>
    <w:p>
      <w:pPr>
        <w:jc w:val="center"/>
        <w:rPr>
          <w:rFonts w:ascii="Times New Roman" w:hAnsi="Times New Roman" w:cs="Times New Roman"/>
          <w:sz w:val="18"/>
          <w:szCs w:val="18"/>
        </w:rPr>
      </w:pPr>
    </w:p>
    <w:p>
      <w:pPr>
        <w:jc w:val="center"/>
        <w:rPr>
          <w:rFonts w:ascii="Times New Roman" w:hAnsi="Times New Roman" w:cs="Times New Roman"/>
          <w:sz w:val="18"/>
          <w:szCs w:val="18"/>
        </w:rPr>
      </w:pPr>
    </w:p>
    <w:p>
      <w:pPr>
        <w:jc w:val="center"/>
        <w:rPr>
          <w:rFonts w:ascii="Times New Roman" w:hAnsi="Times New Roman" w:cs="Times New Roman"/>
          <w:sz w:val="18"/>
          <w:szCs w:val="18"/>
        </w:rPr>
      </w:pPr>
    </w:p>
    <w:p>
      <w:pPr>
        <w:jc w:val="center"/>
        <w:rPr>
          <w:rFonts w:ascii="Times New Roman" w:hAnsi="Times New Roman" w:cs="Times New Roman"/>
          <w:sz w:val="18"/>
          <w:szCs w:val="18"/>
        </w:rPr>
      </w:pPr>
    </w:p>
    <w:p>
      <w:pPr>
        <w:jc w:val="center"/>
        <w:rPr>
          <w:rFonts w:ascii="Times New Roman" w:hAnsi="Times New Roman" w:cs="Times New Roman"/>
          <w:sz w:val="18"/>
          <w:szCs w:val="18"/>
        </w:rPr>
      </w:pPr>
    </w:p>
    <w:p>
      <w:pPr>
        <w:jc w:val="center"/>
        <w:rPr>
          <w:rFonts w:ascii="Times New Roman" w:hAnsi="Times New Roman" w:cs="Times New Roman"/>
          <w:sz w:val="18"/>
          <w:szCs w:val="18"/>
        </w:rPr>
      </w:pPr>
    </w:p>
    <w:p>
      <w:pPr>
        <w:jc w:val="center"/>
        <w:rPr>
          <w:rFonts w:ascii="Times New Roman" w:hAnsi="Times New Roman" w:cs="Times New Roman"/>
          <w:sz w:val="18"/>
          <w:szCs w:val="18"/>
        </w:rPr>
      </w:pPr>
    </w:p>
    <w:p>
      <w:pPr>
        <w:jc w:val="center"/>
        <w:rPr>
          <w:rFonts w:ascii="Times New Roman" w:hAnsi="Times New Roman" w:cs="Times New Roman"/>
          <w:sz w:val="18"/>
          <w:szCs w:val="18"/>
        </w:rPr>
      </w:pPr>
    </w:p>
    <w:p>
      <w:pPr>
        <w:jc w:val="center"/>
        <w:rPr>
          <w:rFonts w:ascii="Times New Roman" w:hAnsi="Times New Roman" w:cs="Times New Roman"/>
          <w:sz w:val="18"/>
          <w:szCs w:val="18"/>
        </w:rPr>
      </w:pPr>
    </w:p>
    <w:p>
      <w:pPr>
        <w:jc w:val="center"/>
        <w:rPr>
          <w:rFonts w:ascii="Times New Roman" w:hAnsi="Times New Roman" w:cs="Times New Roman"/>
          <w:sz w:val="18"/>
          <w:szCs w:val="18"/>
        </w:rPr>
      </w:pPr>
    </w:p>
    <w:p>
      <w:pPr>
        <w:jc w:val="center"/>
        <w:rPr>
          <w:rFonts w:ascii="Times New Roman" w:hAnsi="Times New Roman" w:cs="Times New Roman"/>
          <w:sz w:val="18"/>
          <w:szCs w:val="18"/>
        </w:rPr>
      </w:pPr>
    </w:p>
    <w:p>
      <w:pPr>
        <w:jc w:val="center"/>
        <w:rPr>
          <w:rFonts w:ascii="Times New Roman" w:hAnsi="Times New Roman" w:cs="Times New Roman"/>
          <w:sz w:val="18"/>
          <w:szCs w:val="18"/>
        </w:rPr>
      </w:pPr>
    </w:p>
    <w:p>
      <w:pPr>
        <w:jc w:val="center"/>
        <w:rPr>
          <w:rFonts w:ascii="Times New Roman" w:hAnsi="Times New Roman" w:cs="Times New Roman"/>
          <w:sz w:val="18"/>
          <w:szCs w:val="18"/>
        </w:rPr>
      </w:pPr>
    </w:p>
    <w:p>
      <w:pPr>
        <w:jc w:val="center"/>
        <w:rPr>
          <w:rFonts w:ascii="Times New Roman" w:hAnsi="Times New Roman" w:cs="Times New Roman"/>
          <w:sz w:val="18"/>
          <w:szCs w:val="18"/>
        </w:rPr>
      </w:pPr>
    </w:p>
    <w:p>
      <w:pPr>
        <w:jc w:val="center"/>
        <w:rPr>
          <w:rFonts w:ascii="Times New Roman" w:hAnsi="Times New Roman" w:cs="Times New Roman"/>
          <w:sz w:val="18"/>
          <w:szCs w:val="18"/>
        </w:rPr>
      </w:pPr>
    </w:p>
    <w:p>
      <w:pPr>
        <w:jc w:val="center"/>
        <w:rPr>
          <w:rFonts w:ascii="Times New Roman" w:hAnsi="Times New Roman" w:cs="Times New Roman"/>
          <w:sz w:val="18"/>
          <w:szCs w:val="18"/>
        </w:rPr>
      </w:pPr>
    </w:p>
    <w:p>
      <w:pPr>
        <w:jc w:val="center"/>
        <w:rPr>
          <w:rFonts w:ascii="Times New Roman" w:hAnsi="Times New Roman" w:cs="Times New Roman"/>
          <w:sz w:val="18"/>
          <w:szCs w:val="18"/>
        </w:rPr>
      </w:pPr>
    </w:p>
    <w:p>
      <w:pPr>
        <w:jc w:val="center"/>
        <w:rPr>
          <w:rFonts w:ascii="Times New Roman" w:hAnsi="Times New Roman" w:cs="Times New Roman"/>
          <w:sz w:val="18"/>
          <w:szCs w:val="18"/>
        </w:rPr>
      </w:pPr>
    </w:p>
    <w:p>
      <w:pPr>
        <w:jc w:val="center"/>
        <w:rPr>
          <w:rFonts w:ascii="Times New Roman" w:hAnsi="Times New Roman" w:cs="Times New Roman"/>
          <w:sz w:val="18"/>
          <w:szCs w:val="18"/>
        </w:rPr>
      </w:pPr>
    </w:p>
    <w:p>
      <w:pPr>
        <w:jc w:val="center"/>
        <w:rPr>
          <w:rFonts w:ascii="Times New Roman" w:hAnsi="Times New Roman" w:cs="Times New Roman"/>
          <w:sz w:val="18"/>
          <w:szCs w:val="18"/>
        </w:rPr>
      </w:pPr>
    </w:p>
    <w:p>
      <w:pPr>
        <w:jc w:val="center"/>
        <w:rPr>
          <w:rFonts w:ascii="Times New Roman" w:hAnsi="Times New Roman" w:cs="Times New Roman"/>
          <w:sz w:val="18"/>
          <w:szCs w:val="18"/>
        </w:rPr>
      </w:pPr>
    </w:p>
    <w:p>
      <w:pPr>
        <w:jc w:val="center"/>
        <w:rPr>
          <w:rFonts w:ascii="Times New Roman" w:hAnsi="Times New Roman" w:cs="Times New Roman"/>
          <w:sz w:val="18"/>
          <w:szCs w:val="18"/>
        </w:rPr>
      </w:pPr>
    </w:p>
    <w:p>
      <w:pPr>
        <w:jc w:val="center"/>
        <w:rPr>
          <w:rFonts w:ascii="Times New Roman" w:hAnsi="Times New Roman" w:cs="Times New Roman"/>
          <w:sz w:val="18"/>
          <w:szCs w:val="18"/>
        </w:rPr>
      </w:pPr>
    </w:p>
    <w:p>
      <w:pPr>
        <w:jc w:val="center"/>
        <w:rPr>
          <w:rFonts w:ascii="Times New Roman" w:hAnsi="Times New Roman" w:cs="Times New Roman"/>
          <w:sz w:val="18"/>
          <w:szCs w:val="18"/>
        </w:rPr>
      </w:pPr>
    </w:p>
    <w:p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Table S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3</w:t>
      </w:r>
      <w:r>
        <w:rPr>
          <w:rFonts w:ascii="Times New Roman" w:hAnsi="Times New Roman" w:cs="Times New Roman"/>
          <w:sz w:val="18"/>
          <w:szCs w:val="18"/>
        </w:rPr>
        <w:t xml:space="preserve">. The antibiotics susceptibility of </w:t>
      </w:r>
      <w:r>
        <w:rPr>
          <w:rFonts w:ascii="Times New Roman" w:hAnsi="Times New Roman" w:eastAsia="SimSun" w:cs="Times New Roman"/>
          <w:i/>
          <w:sz w:val="18"/>
          <w:szCs w:val="18"/>
        </w:rPr>
        <w:t>A. dhakensis</w:t>
      </w:r>
      <w:r>
        <w:rPr>
          <w:rFonts w:hint="eastAsia" w:ascii="Times New Roman" w:hAnsi="Times New Roman" w:eastAsia="SimSun" w:cs="Times New Roman"/>
          <w:i/>
          <w:sz w:val="18"/>
          <w:szCs w:val="18"/>
          <w:lang w:val="en-US" w:eastAsia="zh-CN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HN-1</w:t>
      </w:r>
    </w:p>
    <w:tbl>
      <w:tblPr>
        <w:tblStyle w:val="5"/>
        <w:tblW w:w="9249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6"/>
        <w:gridCol w:w="1536"/>
        <w:gridCol w:w="987"/>
        <w:gridCol w:w="986"/>
        <w:gridCol w:w="1126"/>
        <w:gridCol w:w="1046"/>
        <w:gridCol w:w="886"/>
        <w:gridCol w:w="1206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76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SimSun"/>
                <w:sz w:val="18"/>
                <w:szCs w:val="18"/>
              </w:rPr>
            </w:pPr>
            <w:r>
              <w:rPr>
                <w:rFonts w:ascii="Times New Roman" w:hAnsi="Times New Roman" w:eastAsia="SimSun"/>
                <w:sz w:val="18"/>
                <w:szCs w:val="18"/>
              </w:rPr>
              <w:t>Category of antibiotics</w:t>
            </w:r>
          </w:p>
        </w:tc>
        <w:tc>
          <w:tcPr>
            <w:tcW w:w="1536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SimSun"/>
                <w:sz w:val="18"/>
              </w:rPr>
            </w:pPr>
            <w:r>
              <w:rPr>
                <w:rFonts w:hint="eastAsia" w:ascii="Times New Roman" w:hAnsi="Times New Roman" w:eastAsia="SimSun" w:cs="Times New Roman"/>
                <w:sz w:val="18"/>
                <w:szCs w:val="18"/>
              </w:rPr>
              <w:t>A</w:t>
            </w:r>
            <w:r>
              <w:rPr>
                <w:rFonts w:ascii="Times New Roman" w:hAnsi="Times New Roman" w:eastAsia="SimSun" w:cs="Times New Roman"/>
                <w:sz w:val="18"/>
                <w:szCs w:val="18"/>
              </w:rPr>
              <w:t>ntimicrobial agent</w:t>
            </w:r>
          </w:p>
        </w:tc>
        <w:tc>
          <w:tcPr>
            <w:tcW w:w="987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SimSun"/>
                <w:sz w:val="18"/>
                <w:szCs w:val="21"/>
              </w:rPr>
            </w:pPr>
            <w:r>
              <w:rPr>
                <w:rFonts w:hint="eastAsia" w:ascii="Times New Roman" w:hAnsi="Times New Roman" w:eastAsia="SimSun"/>
                <w:sz w:val="18"/>
                <w:szCs w:val="21"/>
              </w:rPr>
              <w:t>D</w:t>
            </w:r>
            <w:r>
              <w:rPr>
                <w:rFonts w:ascii="Times New Roman" w:hAnsi="Times New Roman" w:eastAsia="SimSun"/>
                <w:sz w:val="18"/>
                <w:szCs w:val="21"/>
              </w:rPr>
              <w:t>isk content</w:t>
            </w:r>
            <w:r>
              <w:rPr>
                <w:rFonts w:hint="eastAsia" w:ascii="Times New Roman" w:hAnsi="Times New Roman" w:eastAsia="SimSun"/>
                <w:sz w:val="18"/>
                <w:szCs w:val="21"/>
              </w:rPr>
              <w:t>（</w:t>
            </w:r>
            <w:bookmarkStart w:id="0" w:name="_Hlk129267648"/>
            <w:r>
              <w:rPr>
                <w:rFonts w:ascii="Times New Roman" w:hAnsi="Times New Roman" w:eastAsia="SimSun" w:cs="Times New Roman"/>
                <w:sz w:val="18"/>
                <w:szCs w:val="21"/>
              </w:rPr>
              <w:t>μ</w:t>
            </w:r>
            <w:r>
              <w:rPr>
                <w:rFonts w:hint="eastAsia" w:ascii="Times New Roman" w:hAnsi="Times New Roman" w:eastAsia="SimSun"/>
                <w:sz w:val="18"/>
                <w:szCs w:val="21"/>
              </w:rPr>
              <w:t>g</w:t>
            </w:r>
            <w:bookmarkEnd w:id="0"/>
            <w:r>
              <w:rPr>
                <w:rFonts w:hint="eastAsia" w:ascii="Times New Roman" w:hAnsi="Times New Roman" w:eastAsia="SimSun"/>
                <w:sz w:val="18"/>
                <w:szCs w:val="21"/>
              </w:rPr>
              <w:t>）</w:t>
            </w:r>
          </w:p>
        </w:tc>
        <w:tc>
          <w:tcPr>
            <w:tcW w:w="3158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SimSun"/>
                <w:sz w:val="18"/>
              </w:rPr>
            </w:pPr>
            <w:r>
              <w:rPr>
                <w:rFonts w:hint="eastAsia" w:ascii="Times New Roman" w:hAnsi="Times New Roman" w:eastAsia="SimSun"/>
                <w:sz w:val="18"/>
                <w:szCs w:val="18"/>
              </w:rPr>
              <w:t>Standard diameter of inhibited zone/mm</w:t>
            </w:r>
          </w:p>
        </w:tc>
        <w:tc>
          <w:tcPr>
            <w:tcW w:w="886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SimSun"/>
                <w:sz w:val="18"/>
                <w:szCs w:val="18"/>
              </w:rPr>
            </w:pPr>
            <w:r>
              <w:rPr>
                <w:rFonts w:hint="eastAsia" w:ascii="Times New Roman" w:hAnsi="Times New Roman" w:eastAsia="SimSun"/>
                <w:sz w:val="18"/>
                <w:szCs w:val="18"/>
              </w:rPr>
              <w:t>Diameter of inhibited zone/mm</w:t>
            </w:r>
          </w:p>
        </w:tc>
        <w:tc>
          <w:tcPr>
            <w:tcW w:w="1206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SimSun"/>
                <w:sz w:val="18"/>
              </w:rPr>
            </w:pPr>
            <w:r>
              <w:rPr>
                <w:rFonts w:hint="eastAsia" w:ascii="Times New Roman" w:hAnsi="Times New Roman" w:eastAsia="SimSun"/>
                <w:sz w:val="18"/>
                <w:szCs w:val="18"/>
              </w:rPr>
              <w:t>Susceptibility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76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SimSun"/>
                <w:sz w:val="18"/>
              </w:rPr>
            </w:pPr>
          </w:p>
        </w:tc>
        <w:tc>
          <w:tcPr>
            <w:tcW w:w="1536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SimSun"/>
                <w:sz w:val="18"/>
              </w:rPr>
            </w:pPr>
          </w:p>
        </w:tc>
        <w:tc>
          <w:tcPr>
            <w:tcW w:w="987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SimSun"/>
                <w:sz w:val="18"/>
              </w:rPr>
            </w:pPr>
          </w:p>
        </w:tc>
        <w:tc>
          <w:tcPr>
            <w:tcW w:w="986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SimSun"/>
                <w:sz w:val="18"/>
              </w:rPr>
            </w:pPr>
            <w:r>
              <w:rPr>
                <w:rFonts w:ascii="Times New Roman" w:hAnsi="Times New Roman" w:eastAsia="SimSun"/>
                <w:sz w:val="18"/>
                <w:szCs w:val="18"/>
              </w:rPr>
              <w:t>Resistance</w:t>
            </w:r>
          </w:p>
        </w:tc>
        <w:tc>
          <w:tcPr>
            <w:tcW w:w="1126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SimSun"/>
                <w:sz w:val="18"/>
              </w:rPr>
            </w:pPr>
            <w:r>
              <w:rPr>
                <w:rFonts w:ascii="Times New Roman" w:hAnsi="Times New Roman" w:eastAsia="SimSun"/>
                <w:sz w:val="18"/>
                <w:szCs w:val="18"/>
              </w:rPr>
              <w:t>Intermediate</w:t>
            </w:r>
          </w:p>
        </w:tc>
        <w:tc>
          <w:tcPr>
            <w:tcW w:w="1046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SimSun"/>
                <w:sz w:val="18"/>
              </w:rPr>
            </w:pPr>
            <w:r>
              <w:rPr>
                <w:rFonts w:ascii="Times New Roman" w:hAnsi="Times New Roman" w:eastAsia="SimSun"/>
                <w:sz w:val="18"/>
                <w:szCs w:val="18"/>
              </w:rPr>
              <w:t>Susceptible</w:t>
            </w:r>
          </w:p>
        </w:tc>
        <w:tc>
          <w:tcPr>
            <w:tcW w:w="886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SimSun"/>
                <w:sz w:val="18"/>
              </w:rPr>
            </w:pPr>
          </w:p>
        </w:tc>
        <w:tc>
          <w:tcPr>
            <w:tcW w:w="1206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SimSun"/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76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SimSun"/>
                <w:sz w:val="18"/>
              </w:rPr>
            </w:pPr>
            <w:bookmarkStart w:id="1" w:name="_Hlk129268989"/>
            <w:r>
              <w:rPr>
                <w:rFonts w:ascii="Times New Roman" w:hAnsi="Times New Roman" w:eastAsia="SimSun" w:cs="Times New Roman"/>
                <w:sz w:val="18"/>
                <w:szCs w:val="18"/>
              </w:rPr>
              <w:t>Rifampicin</w:t>
            </w:r>
            <w:bookmarkEnd w:id="1"/>
          </w:p>
        </w:tc>
        <w:tc>
          <w:tcPr>
            <w:tcW w:w="1536" w:type="dxa"/>
            <w:tcBorders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SimSun"/>
                <w:sz w:val="18"/>
              </w:rPr>
            </w:pPr>
            <w:bookmarkStart w:id="2" w:name="_Hlk129269011"/>
            <w:r>
              <w:rPr>
                <w:rFonts w:ascii="Times New Roman" w:hAnsi="Times New Roman" w:eastAsia="SimSun" w:cs="Times New Roman"/>
                <w:sz w:val="18"/>
                <w:szCs w:val="18"/>
              </w:rPr>
              <w:t>Rifampicin</w:t>
            </w:r>
            <w:bookmarkEnd w:id="2"/>
          </w:p>
        </w:tc>
        <w:tc>
          <w:tcPr>
            <w:tcW w:w="987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SimSun"/>
                <w:sz w:val="18"/>
              </w:rPr>
            </w:pPr>
            <w:r>
              <w:rPr>
                <w:rFonts w:hint="eastAsia" w:ascii="Times New Roman" w:hAnsi="Times New Roman" w:eastAsia="SimSun"/>
                <w:sz w:val="18"/>
              </w:rPr>
              <w:t>5</w:t>
            </w:r>
          </w:p>
        </w:tc>
        <w:tc>
          <w:tcPr>
            <w:tcW w:w="986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SimSun"/>
                <w:sz w:val="18"/>
              </w:rPr>
            </w:pPr>
            <w:r>
              <w:rPr>
                <w:rFonts w:ascii="Times New Roman" w:hAnsi="Times New Roman" w:eastAsia="SimSun"/>
                <w:sz w:val="18"/>
              </w:rPr>
              <w:t>≤</w:t>
            </w:r>
            <w:r>
              <w:rPr>
                <w:rFonts w:hint="eastAsia" w:ascii="Times New Roman" w:hAnsi="Times New Roman" w:eastAsia="SimSun"/>
                <w:sz w:val="18"/>
              </w:rPr>
              <w:t>16</w:t>
            </w:r>
          </w:p>
        </w:tc>
        <w:tc>
          <w:tcPr>
            <w:tcW w:w="1126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SimSun"/>
                <w:sz w:val="18"/>
              </w:rPr>
            </w:pPr>
            <w:r>
              <w:rPr>
                <w:rFonts w:hint="eastAsia" w:ascii="Times New Roman" w:hAnsi="Times New Roman" w:eastAsia="SimSun"/>
                <w:sz w:val="18"/>
              </w:rPr>
              <w:t>17-19</w:t>
            </w:r>
          </w:p>
        </w:tc>
        <w:tc>
          <w:tcPr>
            <w:tcW w:w="1046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SimSun"/>
                <w:sz w:val="18"/>
              </w:rPr>
            </w:pPr>
            <w:r>
              <w:rPr>
                <w:rFonts w:ascii="Times New Roman" w:hAnsi="Times New Roman" w:eastAsia="SimSun"/>
                <w:sz w:val="18"/>
              </w:rPr>
              <w:t>≥</w:t>
            </w:r>
            <w:r>
              <w:rPr>
                <w:rFonts w:hint="eastAsia" w:ascii="Times New Roman" w:hAnsi="Times New Roman" w:eastAsia="SimSun"/>
                <w:sz w:val="18"/>
              </w:rPr>
              <w:t>20</w:t>
            </w:r>
          </w:p>
        </w:tc>
        <w:tc>
          <w:tcPr>
            <w:tcW w:w="886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SimSun"/>
                <w:sz w:val="18"/>
              </w:rPr>
            </w:pPr>
            <w:r>
              <w:rPr>
                <w:rFonts w:hint="eastAsia" w:ascii="Times New Roman" w:hAnsi="Times New Roman" w:eastAsia="SimSun"/>
                <w:sz w:val="18"/>
              </w:rPr>
              <w:t>12.5</w:t>
            </w:r>
          </w:p>
        </w:tc>
        <w:tc>
          <w:tcPr>
            <w:tcW w:w="1206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SimSun"/>
                <w:sz w:val="18"/>
              </w:rPr>
            </w:pPr>
            <w:r>
              <w:rPr>
                <w:rFonts w:hint="eastAsia" w:ascii="Times New Roman" w:hAnsi="Times New Roman" w:eastAsia="SimSun"/>
                <w:sz w:val="18"/>
              </w:rPr>
              <w:t>R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76" w:type="dxa"/>
            <w:vMerge w:val="restart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eastAsia="SimSun"/>
                <w:sz w:val="18"/>
              </w:rPr>
            </w:pPr>
            <w:bookmarkStart w:id="3" w:name="_Hlk129267274"/>
            <w:r>
              <w:rPr>
                <w:rFonts w:ascii="Times New Roman" w:hAnsi="Times New Roman" w:eastAsia="SimSun" w:cs="Times New Roman"/>
                <w:sz w:val="18"/>
                <w:szCs w:val="18"/>
              </w:rPr>
              <w:t>Aminoglycosides</w:t>
            </w:r>
          </w:p>
        </w:tc>
        <w:tc>
          <w:tcPr>
            <w:tcW w:w="1536" w:type="dxa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eastAsia="SimSun"/>
                <w:sz w:val="18"/>
              </w:rPr>
            </w:pPr>
            <w:bookmarkStart w:id="4" w:name="_Hlk129267288"/>
            <w:r>
              <w:rPr>
                <w:rFonts w:ascii="Times New Roman" w:hAnsi="Times New Roman" w:eastAsia="SimSun" w:cs="Times New Roman"/>
                <w:sz w:val="18"/>
                <w:szCs w:val="18"/>
              </w:rPr>
              <w:t>Gentamicin</w:t>
            </w:r>
            <w:bookmarkEnd w:id="4"/>
          </w:p>
        </w:tc>
        <w:tc>
          <w:tcPr>
            <w:tcW w:w="987" w:type="dxa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SimSun"/>
                <w:sz w:val="18"/>
              </w:rPr>
            </w:pPr>
            <w:r>
              <w:rPr>
                <w:rFonts w:hint="eastAsia" w:ascii="Times New Roman" w:hAnsi="Times New Roman" w:eastAsia="SimSun"/>
                <w:sz w:val="18"/>
              </w:rPr>
              <w:t>10</w:t>
            </w:r>
          </w:p>
        </w:tc>
        <w:tc>
          <w:tcPr>
            <w:tcW w:w="986" w:type="dxa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SimSun"/>
                <w:sz w:val="18"/>
              </w:rPr>
            </w:pPr>
            <w:r>
              <w:rPr>
                <w:rFonts w:ascii="Times New Roman" w:hAnsi="Times New Roman" w:eastAsia="SimSun"/>
                <w:sz w:val="18"/>
              </w:rPr>
              <w:t>≤</w:t>
            </w:r>
            <w:r>
              <w:rPr>
                <w:rFonts w:hint="eastAsia" w:ascii="Times New Roman" w:hAnsi="Times New Roman" w:eastAsia="SimSun"/>
                <w:sz w:val="18"/>
              </w:rPr>
              <w:t>12</w:t>
            </w:r>
          </w:p>
        </w:tc>
        <w:tc>
          <w:tcPr>
            <w:tcW w:w="1126" w:type="dxa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SimSun"/>
                <w:sz w:val="18"/>
              </w:rPr>
            </w:pPr>
            <w:r>
              <w:rPr>
                <w:rFonts w:hint="eastAsia" w:ascii="Times New Roman" w:hAnsi="Times New Roman" w:eastAsia="SimSun"/>
                <w:sz w:val="18"/>
              </w:rPr>
              <w:t>13-14</w:t>
            </w:r>
          </w:p>
        </w:tc>
        <w:tc>
          <w:tcPr>
            <w:tcW w:w="1046" w:type="dxa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SimSun"/>
                <w:sz w:val="18"/>
              </w:rPr>
            </w:pPr>
            <w:r>
              <w:rPr>
                <w:rFonts w:ascii="Times New Roman" w:hAnsi="Times New Roman" w:eastAsia="SimSun"/>
                <w:sz w:val="18"/>
              </w:rPr>
              <w:t>≥</w:t>
            </w:r>
            <w:r>
              <w:rPr>
                <w:rFonts w:hint="eastAsia" w:ascii="Times New Roman" w:hAnsi="Times New Roman" w:eastAsia="SimSun"/>
                <w:sz w:val="18"/>
              </w:rPr>
              <w:t>15</w:t>
            </w:r>
          </w:p>
        </w:tc>
        <w:tc>
          <w:tcPr>
            <w:tcW w:w="886" w:type="dxa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SimSun"/>
                <w:sz w:val="18"/>
              </w:rPr>
            </w:pPr>
            <w:r>
              <w:rPr>
                <w:rFonts w:hint="eastAsia" w:ascii="Times New Roman" w:hAnsi="Times New Roman" w:eastAsia="SimSun"/>
                <w:sz w:val="18"/>
              </w:rPr>
              <w:t>15.35</w:t>
            </w:r>
          </w:p>
        </w:tc>
        <w:tc>
          <w:tcPr>
            <w:tcW w:w="1206" w:type="dxa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SimSun"/>
                <w:sz w:val="18"/>
              </w:rPr>
            </w:pPr>
            <w:r>
              <w:rPr>
                <w:rFonts w:hint="eastAsia" w:ascii="Times New Roman" w:hAnsi="Times New Roman" w:eastAsia="SimSun"/>
                <w:sz w:val="18"/>
              </w:rPr>
              <w:t>S</w:t>
            </w:r>
          </w:p>
        </w:tc>
      </w:tr>
      <w:bookmarkEnd w:id="3"/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76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eastAsia="SimSun"/>
                <w:sz w:val="18"/>
              </w:rPr>
            </w:pPr>
          </w:p>
        </w:tc>
        <w:tc>
          <w:tcPr>
            <w:tcW w:w="1536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eastAsia="SimSun"/>
                <w:sz w:val="18"/>
              </w:rPr>
            </w:pPr>
            <w:bookmarkStart w:id="5" w:name="_Hlk129267299"/>
            <w:r>
              <w:rPr>
                <w:rFonts w:hint="eastAsia" w:ascii="Times New Roman" w:hAnsi="Times New Roman" w:eastAsia="SimSun" w:cs="Times New Roman"/>
                <w:sz w:val="18"/>
                <w:szCs w:val="18"/>
              </w:rPr>
              <w:t>Amikacin</w:t>
            </w:r>
            <w:bookmarkEnd w:id="5"/>
          </w:p>
        </w:tc>
        <w:tc>
          <w:tcPr>
            <w:tcW w:w="987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SimSun"/>
                <w:sz w:val="18"/>
              </w:rPr>
            </w:pPr>
            <w:r>
              <w:rPr>
                <w:rFonts w:hint="eastAsia" w:ascii="Times New Roman" w:hAnsi="Times New Roman" w:eastAsia="SimSun"/>
                <w:sz w:val="18"/>
              </w:rPr>
              <w:t>30</w:t>
            </w:r>
          </w:p>
        </w:tc>
        <w:tc>
          <w:tcPr>
            <w:tcW w:w="986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SimSun"/>
                <w:sz w:val="18"/>
              </w:rPr>
            </w:pPr>
            <w:r>
              <w:rPr>
                <w:rFonts w:ascii="Times New Roman" w:hAnsi="Times New Roman" w:eastAsia="SimSun"/>
                <w:sz w:val="18"/>
              </w:rPr>
              <w:t>≤</w:t>
            </w:r>
            <w:r>
              <w:rPr>
                <w:rFonts w:hint="eastAsia" w:ascii="Times New Roman" w:hAnsi="Times New Roman" w:eastAsia="SimSun"/>
                <w:sz w:val="18"/>
              </w:rPr>
              <w:t>14</w:t>
            </w:r>
          </w:p>
        </w:tc>
        <w:tc>
          <w:tcPr>
            <w:tcW w:w="1126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SimSun"/>
                <w:sz w:val="18"/>
              </w:rPr>
            </w:pPr>
            <w:r>
              <w:rPr>
                <w:rFonts w:hint="eastAsia" w:ascii="Times New Roman" w:hAnsi="Times New Roman" w:eastAsia="SimSun"/>
                <w:sz w:val="18"/>
              </w:rPr>
              <w:t>15-16</w:t>
            </w:r>
          </w:p>
        </w:tc>
        <w:tc>
          <w:tcPr>
            <w:tcW w:w="1046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SimSun"/>
                <w:sz w:val="18"/>
              </w:rPr>
            </w:pPr>
            <w:r>
              <w:rPr>
                <w:rFonts w:ascii="Times New Roman" w:hAnsi="Times New Roman" w:eastAsia="SimSun"/>
                <w:sz w:val="18"/>
              </w:rPr>
              <w:t>≥</w:t>
            </w:r>
            <w:r>
              <w:rPr>
                <w:rFonts w:hint="eastAsia" w:ascii="Times New Roman" w:hAnsi="Times New Roman" w:eastAsia="SimSun"/>
                <w:sz w:val="18"/>
              </w:rPr>
              <w:t>17</w:t>
            </w:r>
          </w:p>
        </w:tc>
        <w:tc>
          <w:tcPr>
            <w:tcW w:w="886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SimSun"/>
                <w:sz w:val="18"/>
              </w:rPr>
            </w:pPr>
            <w:r>
              <w:rPr>
                <w:rFonts w:hint="eastAsia" w:ascii="Times New Roman" w:hAnsi="Times New Roman" w:eastAsia="SimSun"/>
                <w:sz w:val="18"/>
              </w:rPr>
              <w:t>18.3</w:t>
            </w:r>
          </w:p>
        </w:tc>
        <w:tc>
          <w:tcPr>
            <w:tcW w:w="1206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SimSun"/>
                <w:sz w:val="18"/>
              </w:rPr>
            </w:pPr>
            <w:r>
              <w:rPr>
                <w:rFonts w:hint="eastAsia" w:ascii="Times New Roman" w:hAnsi="Times New Roman" w:eastAsia="SimSun"/>
                <w:sz w:val="18"/>
              </w:rPr>
              <w:t>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76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eastAsia="SimSun"/>
                <w:sz w:val="18"/>
              </w:rPr>
            </w:pPr>
          </w:p>
        </w:tc>
        <w:tc>
          <w:tcPr>
            <w:tcW w:w="1536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eastAsia="SimSun"/>
                <w:sz w:val="18"/>
              </w:rPr>
            </w:pPr>
            <w:bookmarkStart w:id="6" w:name="_Hlk129267308"/>
            <w:r>
              <w:rPr>
                <w:rFonts w:hint="eastAsia" w:ascii="Times New Roman" w:hAnsi="Times New Roman" w:eastAsia="SimSun" w:cs="Times New Roman"/>
                <w:sz w:val="18"/>
                <w:szCs w:val="18"/>
              </w:rPr>
              <w:t>Spectinomycin</w:t>
            </w:r>
            <w:bookmarkEnd w:id="6"/>
          </w:p>
        </w:tc>
        <w:tc>
          <w:tcPr>
            <w:tcW w:w="987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SimSun"/>
                <w:sz w:val="18"/>
              </w:rPr>
            </w:pPr>
            <w:r>
              <w:rPr>
                <w:rFonts w:hint="eastAsia" w:ascii="Times New Roman" w:hAnsi="Times New Roman" w:eastAsia="SimSun"/>
                <w:sz w:val="18"/>
              </w:rPr>
              <w:t>100</w:t>
            </w:r>
          </w:p>
        </w:tc>
        <w:tc>
          <w:tcPr>
            <w:tcW w:w="986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SimSun"/>
                <w:sz w:val="18"/>
              </w:rPr>
            </w:pPr>
            <w:r>
              <w:rPr>
                <w:rFonts w:ascii="Times New Roman" w:hAnsi="Times New Roman" w:eastAsia="SimSun"/>
                <w:sz w:val="18"/>
              </w:rPr>
              <w:t>≤</w:t>
            </w:r>
            <w:r>
              <w:rPr>
                <w:rFonts w:hint="eastAsia" w:ascii="Times New Roman" w:hAnsi="Times New Roman" w:eastAsia="SimSun"/>
                <w:sz w:val="18"/>
              </w:rPr>
              <w:t>14</w:t>
            </w:r>
          </w:p>
        </w:tc>
        <w:tc>
          <w:tcPr>
            <w:tcW w:w="1126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SimSun"/>
                <w:sz w:val="18"/>
              </w:rPr>
            </w:pPr>
            <w:r>
              <w:rPr>
                <w:rFonts w:hint="eastAsia" w:ascii="Times New Roman" w:hAnsi="Times New Roman" w:eastAsia="SimSun"/>
                <w:sz w:val="18"/>
              </w:rPr>
              <w:t>15-17</w:t>
            </w:r>
          </w:p>
        </w:tc>
        <w:tc>
          <w:tcPr>
            <w:tcW w:w="1046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SimSun"/>
                <w:sz w:val="18"/>
              </w:rPr>
            </w:pPr>
            <w:r>
              <w:rPr>
                <w:rFonts w:ascii="Times New Roman" w:hAnsi="Times New Roman" w:eastAsia="SimSun"/>
                <w:sz w:val="18"/>
              </w:rPr>
              <w:t>≥</w:t>
            </w:r>
            <w:r>
              <w:rPr>
                <w:rFonts w:hint="eastAsia" w:ascii="Times New Roman" w:hAnsi="Times New Roman" w:eastAsia="SimSun"/>
                <w:sz w:val="18"/>
              </w:rPr>
              <w:t>18</w:t>
            </w:r>
          </w:p>
        </w:tc>
        <w:tc>
          <w:tcPr>
            <w:tcW w:w="886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SimSun"/>
                <w:sz w:val="18"/>
              </w:rPr>
            </w:pPr>
            <w:r>
              <w:rPr>
                <w:rFonts w:hint="eastAsia" w:ascii="Times New Roman" w:hAnsi="Times New Roman" w:eastAsia="SimSun"/>
                <w:sz w:val="18"/>
              </w:rPr>
              <w:t>19.6</w:t>
            </w:r>
          </w:p>
        </w:tc>
        <w:tc>
          <w:tcPr>
            <w:tcW w:w="1206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SimSun"/>
                <w:sz w:val="18"/>
              </w:rPr>
            </w:pPr>
            <w:r>
              <w:rPr>
                <w:rFonts w:hint="eastAsia" w:ascii="Times New Roman" w:hAnsi="Times New Roman" w:eastAsia="SimSun"/>
                <w:sz w:val="18"/>
              </w:rPr>
              <w:t>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76" w:type="dxa"/>
            <w:vMerge w:val="continue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SimSun"/>
                <w:sz w:val="18"/>
              </w:rPr>
            </w:pPr>
          </w:p>
        </w:tc>
        <w:tc>
          <w:tcPr>
            <w:tcW w:w="1536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SimSun"/>
                <w:sz w:val="18"/>
              </w:rPr>
            </w:pPr>
            <w:bookmarkStart w:id="7" w:name="_Hlk129267319"/>
            <w:r>
              <w:rPr>
                <w:rFonts w:hint="eastAsia" w:ascii="Times New Roman" w:hAnsi="Times New Roman" w:eastAsia="SimSun" w:cs="Times New Roman"/>
                <w:sz w:val="18"/>
                <w:szCs w:val="18"/>
              </w:rPr>
              <w:t>Kanamycin</w:t>
            </w:r>
            <w:bookmarkEnd w:id="7"/>
          </w:p>
        </w:tc>
        <w:tc>
          <w:tcPr>
            <w:tcW w:w="987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SimSun"/>
                <w:sz w:val="18"/>
              </w:rPr>
            </w:pPr>
            <w:r>
              <w:rPr>
                <w:rFonts w:hint="eastAsia" w:ascii="Times New Roman" w:hAnsi="Times New Roman" w:eastAsia="SimSun"/>
                <w:sz w:val="18"/>
              </w:rPr>
              <w:t>30</w:t>
            </w:r>
          </w:p>
        </w:tc>
        <w:tc>
          <w:tcPr>
            <w:tcW w:w="986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SimSun"/>
                <w:sz w:val="18"/>
              </w:rPr>
            </w:pPr>
            <w:r>
              <w:rPr>
                <w:rFonts w:ascii="Times New Roman" w:hAnsi="Times New Roman" w:eastAsia="SimSun"/>
                <w:sz w:val="18"/>
              </w:rPr>
              <w:t>≤</w:t>
            </w:r>
            <w:r>
              <w:rPr>
                <w:rFonts w:hint="eastAsia" w:ascii="Times New Roman" w:hAnsi="Times New Roman" w:eastAsia="SimSun"/>
                <w:sz w:val="18"/>
              </w:rPr>
              <w:t>13</w:t>
            </w:r>
          </w:p>
        </w:tc>
        <w:tc>
          <w:tcPr>
            <w:tcW w:w="1126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SimSun"/>
                <w:sz w:val="18"/>
              </w:rPr>
            </w:pPr>
            <w:r>
              <w:rPr>
                <w:rFonts w:hint="eastAsia" w:ascii="Times New Roman" w:hAnsi="Times New Roman" w:eastAsia="SimSun"/>
                <w:sz w:val="18"/>
              </w:rPr>
              <w:t>14-17</w:t>
            </w:r>
          </w:p>
        </w:tc>
        <w:tc>
          <w:tcPr>
            <w:tcW w:w="1046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SimSun"/>
                <w:sz w:val="18"/>
              </w:rPr>
            </w:pPr>
            <w:r>
              <w:rPr>
                <w:rFonts w:ascii="Times New Roman" w:hAnsi="Times New Roman" w:eastAsia="SimSun"/>
                <w:sz w:val="18"/>
              </w:rPr>
              <w:t>≥</w:t>
            </w:r>
            <w:r>
              <w:rPr>
                <w:rFonts w:hint="eastAsia" w:ascii="Times New Roman" w:hAnsi="Times New Roman" w:eastAsia="SimSun"/>
                <w:sz w:val="18"/>
              </w:rPr>
              <w:t>18</w:t>
            </w:r>
          </w:p>
        </w:tc>
        <w:tc>
          <w:tcPr>
            <w:tcW w:w="886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SimSun"/>
                <w:sz w:val="18"/>
              </w:rPr>
            </w:pPr>
            <w:r>
              <w:rPr>
                <w:rFonts w:hint="eastAsia" w:ascii="Times New Roman" w:hAnsi="Times New Roman" w:eastAsia="SimSun"/>
                <w:sz w:val="18"/>
              </w:rPr>
              <w:t>20.35</w:t>
            </w:r>
          </w:p>
        </w:tc>
        <w:tc>
          <w:tcPr>
            <w:tcW w:w="1206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SimSun"/>
                <w:sz w:val="18"/>
              </w:rPr>
            </w:pPr>
            <w:r>
              <w:rPr>
                <w:rFonts w:hint="eastAsia" w:ascii="Times New Roman" w:hAnsi="Times New Roman" w:eastAsia="SimSun"/>
                <w:sz w:val="18"/>
              </w:rPr>
              <w:t>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76" w:type="dxa"/>
            <w:vMerge w:val="restart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eastAsia="SimSun"/>
                <w:sz w:val="18"/>
              </w:rPr>
            </w:pPr>
            <w:bookmarkStart w:id="8" w:name="_Hlk129267331"/>
            <w:r>
              <w:rPr>
                <w:rFonts w:ascii="Times New Roman" w:hAnsi="Times New Roman" w:eastAsia="SimSun" w:cs="Times New Roman"/>
                <w:sz w:val="18"/>
                <w:szCs w:val="18"/>
              </w:rPr>
              <w:t>Quinolones</w:t>
            </w:r>
            <w:bookmarkEnd w:id="8"/>
          </w:p>
        </w:tc>
        <w:tc>
          <w:tcPr>
            <w:tcW w:w="1536" w:type="dxa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eastAsia="SimSun"/>
                <w:sz w:val="18"/>
              </w:rPr>
            </w:pPr>
            <w:bookmarkStart w:id="9" w:name="_Hlk129267358"/>
            <w:r>
              <w:rPr>
                <w:rFonts w:hint="eastAsia" w:ascii="Times New Roman" w:hAnsi="Times New Roman" w:eastAsia="SimSun" w:cs="Times New Roman"/>
                <w:sz w:val="18"/>
                <w:szCs w:val="18"/>
              </w:rPr>
              <w:t>Norfloxacin</w:t>
            </w:r>
            <w:bookmarkEnd w:id="9"/>
          </w:p>
        </w:tc>
        <w:tc>
          <w:tcPr>
            <w:tcW w:w="987" w:type="dxa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SimSun"/>
                <w:sz w:val="18"/>
              </w:rPr>
            </w:pPr>
            <w:r>
              <w:rPr>
                <w:rFonts w:hint="eastAsia" w:ascii="Times New Roman" w:hAnsi="Times New Roman" w:eastAsia="SimSun"/>
                <w:sz w:val="18"/>
              </w:rPr>
              <w:t>10</w:t>
            </w:r>
          </w:p>
        </w:tc>
        <w:tc>
          <w:tcPr>
            <w:tcW w:w="986" w:type="dxa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SimSun"/>
                <w:sz w:val="18"/>
              </w:rPr>
            </w:pPr>
            <w:r>
              <w:rPr>
                <w:rFonts w:ascii="Times New Roman" w:hAnsi="Times New Roman" w:eastAsia="SimSun"/>
                <w:sz w:val="18"/>
              </w:rPr>
              <w:t>≤</w:t>
            </w:r>
            <w:r>
              <w:rPr>
                <w:rFonts w:hint="eastAsia" w:ascii="Times New Roman" w:hAnsi="Times New Roman" w:eastAsia="SimSun"/>
                <w:sz w:val="18"/>
              </w:rPr>
              <w:t>12</w:t>
            </w:r>
          </w:p>
        </w:tc>
        <w:tc>
          <w:tcPr>
            <w:tcW w:w="1126" w:type="dxa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SimSun"/>
                <w:sz w:val="18"/>
              </w:rPr>
            </w:pPr>
            <w:r>
              <w:rPr>
                <w:rFonts w:hint="eastAsia" w:ascii="Times New Roman" w:hAnsi="Times New Roman" w:eastAsia="SimSun"/>
                <w:sz w:val="18"/>
              </w:rPr>
              <w:t>13-16</w:t>
            </w:r>
          </w:p>
        </w:tc>
        <w:tc>
          <w:tcPr>
            <w:tcW w:w="1046" w:type="dxa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SimSun"/>
                <w:sz w:val="18"/>
              </w:rPr>
            </w:pPr>
            <w:r>
              <w:rPr>
                <w:rFonts w:ascii="Times New Roman" w:hAnsi="Times New Roman" w:eastAsia="SimSun"/>
                <w:sz w:val="18"/>
              </w:rPr>
              <w:t>≥</w:t>
            </w:r>
            <w:r>
              <w:rPr>
                <w:rFonts w:hint="eastAsia" w:ascii="Times New Roman" w:hAnsi="Times New Roman" w:eastAsia="SimSun"/>
                <w:sz w:val="18"/>
              </w:rPr>
              <w:t>17</w:t>
            </w:r>
          </w:p>
        </w:tc>
        <w:tc>
          <w:tcPr>
            <w:tcW w:w="886" w:type="dxa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SimSun"/>
                <w:sz w:val="18"/>
              </w:rPr>
            </w:pPr>
            <w:r>
              <w:rPr>
                <w:rFonts w:hint="eastAsia" w:ascii="Times New Roman" w:hAnsi="Times New Roman" w:eastAsia="SimSun"/>
                <w:sz w:val="18"/>
              </w:rPr>
              <w:t>26.5</w:t>
            </w:r>
          </w:p>
        </w:tc>
        <w:tc>
          <w:tcPr>
            <w:tcW w:w="1206" w:type="dxa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SimSun"/>
                <w:sz w:val="18"/>
              </w:rPr>
            </w:pPr>
            <w:r>
              <w:rPr>
                <w:rFonts w:hint="eastAsia" w:ascii="Times New Roman" w:hAnsi="Times New Roman" w:eastAsia="SimSun"/>
                <w:sz w:val="18"/>
              </w:rPr>
              <w:t>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76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eastAsia="SimSun"/>
                <w:sz w:val="18"/>
              </w:rPr>
            </w:pPr>
          </w:p>
        </w:tc>
        <w:tc>
          <w:tcPr>
            <w:tcW w:w="1536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eastAsia="SimSun"/>
                <w:sz w:val="18"/>
              </w:rPr>
            </w:pPr>
            <w:bookmarkStart w:id="10" w:name="_Hlk129267367"/>
            <w:r>
              <w:rPr>
                <w:rFonts w:hint="eastAsia" w:ascii="Times New Roman" w:hAnsi="Times New Roman" w:eastAsia="SimSun" w:cs="Times New Roman"/>
                <w:sz w:val="18"/>
                <w:szCs w:val="18"/>
              </w:rPr>
              <w:t>Levofloxacin</w:t>
            </w:r>
            <w:bookmarkEnd w:id="10"/>
          </w:p>
        </w:tc>
        <w:tc>
          <w:tcPr>
            <w:tcW w:w="987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SimSun"/>
                <w:sz w:val="18"/>
              </w:rPr>
            </w:pPr>
            <w:r>
              <w:rPr>
                <w:rFonts w:hint="eastAsia" w:ascii="Times New Roman" w:hAnsi="Times New Roman" w:eastAsia="SimSun"/>
                <w:sz w:val="18"/>
              </w:rPr>
              <w:t>5</w:t>
            </w:r>
          </w:p>
        </w:tc>
        <w:tc>
          <w:tcPr>
            <w:tcW w:w="986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SimSun"/>
                <w:sz w:val="18"/>
              </w:rPr>
            </w:pPr>
            <w:r>
              <w:rPr>
                <w:rFonts w:ascii="Times New Roman" w:hAnsi="Times New Roman" w:eastAsia="SimSun"/>
                <w:sz w:val="18"/>
              </w:rPr>
              <w:t>≤</w:t>
            </w:r>
            <w:r>
              <w:rPr>
                <w:rFonts w:hint="eastAsia" w:ascii="Times New Roman" w:hAnsi="Times New Roman" w:eastAsia="SimSun"/>
                <w:sz w:val="18"/>
              </w:rPr>
              <w:t>13</w:t>
            </w:r>
          </w:p>
        </w:tc>
        <w:tc>
          <w:tcPr>
            <w:tcW w:w="1126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SimSun"/>
                <w:sz w:val="18"/>
              </w:rPr>
            </w:pPr>
            <w:r>
              <w:rPr>
                <w:rFonts w:hint="eastAsia" w:ascii="Times New Roman" w:hAnsi="Times New Roman" w:eastAsia="SimSun"/>
                <w:sz w:val="18"/>
              </w:rPr>
              <w:t>14-16</w:t>
            </w:r>
          </w:p>
        </w:tc>
        <w:tc>
          <w:tcPr>
            <w:tcW w:w="1046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SimSun"/>
                <w:sz w:val="18"/>
              </w:rPr>
            </w:pPr>
            <w:r>
              <w:rPr>
                <w:rFonts w:ascii="Times New Roman" w:hAnsi="Times New Roman" w:eastAsia="SimSun"/>
                <w:sz w:val="18"/>
              </w:rPr>
              <w:t>≥</w:t>
            </w:r>
            <w:r>
              <w:rPr>
                <w:rFonts w:hint="eastAsia" w:ascii="Times New Roman" w:hAnsi="Times New Roman" w:eastAsia="SimSun"/>
                <w:sz w:val="18"/>
              </w:rPr>
              <w:t>17</w:t>
            </w:r>
          </w:p>
        </w:tc>
        <w:tc>
          <w:tcPr>
            <w:tcW w:w="886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SimSun"/>
                <w:sz w:val="18"/>
              </w:rPr>
            </w:pPr>
            <w:r>
              <w:rPr>
                <w:rFonts w:hint="eastAsia" w:ascii="Times New Roman" w:hAnsi="Times New Roman" w:eastAsia="SimSun"/>
                <w:sz w:val="18"/>
              </w:rPr>
              <w:t>26</w:t>
            </w:r>
          </w:p>
        </w:tc>
        <w:tc>
          <w:tcPr>
            <w:tcW w:w="1206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SimSun"/>
                <w:sz w:val="18"/>
              </w:rPr>
            </w:pPr>
            <w:r>
              <w:rPr>
                <w:rFonts w:hint="eastAsia" w:ascii="Times New Roman" w:hAnsi="Times New Roman" w:eastAsia="SimSun"/>
                <w:sz w:val="18"/>
              </w:rPr>
              <w:t>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76" w:type="dxa"/>
            <w:vMerge w:val="continue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SimSun"/>
                <w:sz w:val="18"/>
              </w:rPr>
            </w:pPr>
          </w:p>
        </w:tc>
        <w:tc>
          <w:tcPr>
            <w:tcW w:w="1536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SimSun"/>
                <w:sz w:val="18"/>
              </w:rPr>
            </w:pPr>
            <w:bookmarkStart w:id="11" w:name="_Hlk129267379"/>
            <w:r>
              <w:rPr>
                <w:rFonts w:ascii="Times New Roman" w:hAnsi="Times New Roman" w:eastAsia="SimSun" w:cs="Times New Roman"/>
                <w:sz w:val="18"/>
                <w:szCs w:val="18"/>
              </w:rPr>
              <w:t>Ciprofloxacin</w:t>
            </w:r>
            <w:bookmarkEnd w:id="11"/>
          </w:p>
        </w:tc>
        <w:tc>
          <w:tcPr>
            <w:tcW w:w="987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SimSun"/>
                <w:sz w:val="18"/>
              </w:rPr>
            </w:pPr>
            <w:r>
              <w:rPr>
                <w:rFonts w:hint="eastAsia" w:ascii="Times New Roman" w:hAnsi="Times New Roman" w:eastAsia="SimSun"/>
                <w:sz w:val="18"/>
              </w:rPr>
              <w:t>5</w:t>
            </w:r>
          </w:p>
        </w:tc>
        <w:tc>
          <w:tcPr>
            <w:tcW w:w="986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SimSun"/>
                <w:sz w:val="18"/>
              </w:rPr>
            </w:pPr>
            <w:r>
              <w:rPr>
                <w:rFonts w:ascii="Times New Roman" w:hAnsi="Times New Roman" w:eastAsia="SimSun"/>
                <w:sz w:val="18"/>
              </w:rPr>
              <w:t>≤</w:t>
            </w:r>
            <w:r>
              <w:rPr>
                <w:rFonts w:hint="eastAsia" w:ascii="Times New Roman" w:hAnsi="Times New Roman" w:eastAsia="SimSun"/>
                <w:sz w:val="18"/>
              </w:rPr>
              <w:t>15</w:t>
            </w:r>
          </w:p>
        </w:tc>
        <w:tc>
          <w:tcPr>
            <w:tcW w:w="1126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SimSun"/>
                <w:sz w:val="18"/>
              </w:rPr>
            </w:pPr>
            <w:r>
              <w:rPr>
                <w:rFonts w:hint="eastAsia" w:ascii="Times New Roman" w:hAnsi="Times New Roman" w:eastAsia="SimSun"/>
                <w:sz w:val="18"/>
              </w:rPr>
              <w:t>16-20</w:t>
            </w:r>
          </w:p>
        </w:tc>
        <w:tc>
          <w:tcPr>
            <w:tcW w:w="1046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SimSun"/>
                <w:sz w:val="18"/>
              </w:rPr>
            </w:pPr>
            <w:r>
              <w:rPr>
                <w:rFonts w:ascii="Times New Roman" w:hAnsi="Times New Roman" w:eastAsia="SimSun"/>
                <w:sz w:val="18"/>
              </w:rPr>
              <w:t>≥</w:t>
            </w:r>
            <w:r>
              <w:rPr>
                <w:rFonts w:hint="eastAsia" w:ascii="Times New Roman" w:hAnsi="Times New Roman" w:eastAsia="SimSun"/>
                <w:sz w:val="18"/>
              </w:rPr>
              <w:t>21</w:t>
            </w:r>
          </w:p>
        </w:tc>
        <w:tc>
          <w:tcPr>
            <w:tcW w:w="886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SimSun"/>
                <w:sz w:val="18"/>
              </w:rPr>
            </w:pPr>
            <w:r>
              <w:rPr>
                <w:rFonts w:hint="eastAsia" w:ascii="Times New Roman" w:hAnsi="Times New Roman" w:eastAsia="SimSun"/>
                <w:sz w:val="18"/>
              </w:rPr>
              <w:t>26</w:t>
            </w:r>
          </w:p>
        </w:tc>
        <w:tc>
          <w:tcPr>
            <w:tcW w:w="1206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SimSun"/>
                <w:sz w:val="18"/>
              </w:rPr>
            </w:pPr>
            <w:r>
              <w:rPr>
                <w:rFonts w:hint="eastAsia" w:ascii="Times New Roman" w:hAnsi="Times New Roman" w:eastAsia="SimSun"/>
                <w:sz w:val="18"/>
              </w:rPr>
              <w:t>R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7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SimSun"/>
                <w:sz w:val="18"/>
              </w:rPr>
            </w:pPr>
            <w:bookmarkStart w:id="12" w:name="_Hlk129267392"/>
            <w:bookmarkStart w:id="13" w:name="_Hlk129267400"/>
            <w:r>
              <w:rPr>
                <w:rFonts w:ascii="Times New Roman" w:hAnsi="Times New Roman" w:eastAsia="SimSun" w:cs="Times New Roman"/>
                <w:sz w:val="18"/>
                <w:szCs w:val="18"/>
              </w:rPr>
              <w:t>Tetracyclines</w:t>
            </w:r>
            <w:bookmarkEnd w:id="12"/>
          </w:p>
        </w:tc>
        <w:tc>
          <w:tcPr>
            <w:tcW w:w="153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SimSun"/>
                <w:sz w:val="18"/>
              </w:rPr>
            </w:pPr>
            <w:bookmarkStart w:id="14" w:name="_Hlk129721968"/>
            <w:r>
              <w:rPr>
                <w:rFonts w:hint="eastAsia" w:ascii="Times New Roman" w:hAnsi="Times New Roman" w:eastAsia="SimSun" w:cs="Times New Roman"/>
                <w:sz w:val="18"/>
                <w:szCs w:val="18"/>
              </w:rPr>
              <w:t>Doxycycline</w:t>
            </w:r>
            <w:bookmarkEnd w:id="14"/>
          </w:p>
        </w:tc>
        <w:tc>
          <w:tcPr>
            <w:tcW w:w="9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SimSun"/>
                <w:sz w:val="18"/>
              </w:rPr>
            </w:pPr>
            <w:r>
              <w:rPr>
                <w:rFonts w:hint="eastAsia" w:ascii="Times New Roman" w:hAnsi="Times New Roman" w:eastAsia="SimSun"/>
                <w:sz w:val="18"/>
              </w:rPr>
              <w:t>30</w:t>
            </w:r>
          </w:p>
        </w:tc>
        <w:tc>
          <w:tcPr>
            <w:tcW w:w="98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SimSun"/>
                <w:sz w:val="18"/>
              </w:rPr>
            </w:pPr>
            <w:r>
              <w:rPr>
                <w:rFonts w:ascii="Times New Roman" w:hAnsi="Times New Roman" w:eastAsia="SimSun"/>
                <w:sz w:val="18"/>
              </w:rPr>
              <w:t>≤</w:t>
            </w:r>
            <w:r>
              <w:rPr>
                <w:rFonts w:hint="eastAsia" w:ascii="Times New Roman" w:hAnsi="Times New Roman" w:eastAsia="SimSun"/>
                <w:sz w:val="18"/>
              </w:rPr>
              <w:t>11</w:t>
            </w:r>
          </w:p>
        </w:tc>
        <w:tc>
          <w:tcPr>
            <w:tcW w:w="1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SimSun"/>
                <w:sz w:val="18"/>
              </w:rPr>
            </w:pPr>
            <w:r>
              <w:rPr>
                <w:rFonts w:hint="eastAsia" w:ascii="Times New Roman" w:hAnsi="Times New Roman" w:eastAsia="SimSun"/>
                <w:sz w:val="18"/>
              </w:rPr>
              <w:t>12-14</w:t>
            </w:r>
          </w:p>
        </w:tc>
        <w:tc>
          <w:tcPr>
            <w:tcW w:w="104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SimSun"/>
                <w:sz w:val="18"/>
              </w:rPr>
            </w:pPr>
            <w:r>
              <w:rPr>
                <w:rFonts w:ascii="Times New Roman" w:hAnsi="Times New Roman" w:eastAsia="SimSun"/>
                <w:sz w:val="18"/>
              </w:rPr>
              <w:t>≥</w:t>
            </w:r>
            <w:r>
              <w:rPr>
                <w:rFonts w:hint="eastAsia" w:ascii="Times New Roman" w:hAnsi="Times New Roman" w:eastAsia="SimSun"/>
                <w:sz w:val="18"/>
              </w:rPr>
              <w:t>15</w:t>
            </w:r>
          </w:p>
        </w:tc>
        <w:tc>
          <w:tcPr>
            <w:tcW w:w="88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SimSun"/>
                <w:sz w:val="18"/>
              </w:rPr>
            </w:pPr>
            <w:r>
              <w:rPr>
                <w:rFonts w:hint="eastAsia" w:ascii="Times New Roman" w:hAnsi="Times New Roman" w:eastAsia="SimSun"/>
                <w:sz w:val="18"/>
              </w:rPr>
              <w:t>20.75</w:t>
            </w:r>
          </w:p>
        </w:tc>
        <w:tc>
          <w:tcPr>
            <w:tcW w:w="120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SimSun"/>
                <w:sz w:val="18"/>
              </w:rPr>
            </w:pPr>
            <w:r>
              <w:rPr>
                <w:rFonts w:hint="eastAsia" w:ascii="Times New Roman" w:hAnsi="Times New Roman" w:eastAsia="SimSun"/>
                <w:sz w:val="18"/>
              </w:rPr>
              <w:t>S</w:t>
            </w:r>
          </w:p>
        </w:tc>
      </w:tr>
      <w:bookmarkEnd w:id="13"/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7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SimSun"/>
                <w:sz w:val="18"/>
              </w:rPr>
            </w:pPr>
            <w:bookmarkStart w:id="15" w:name="_Hlk129267412"/>
            <w:r>
              <w:rPr>
                <w:rFonts w:ascii="Times New Roman" w:hAnsi="Times New Roman" w:eastAsia="SimSun" w:cs="Times New Roman"/>
                <w:sz w:val="18"/>
                <w:szCs w:val="18"/>
              </w:rPr>
              <w:t>Sulfonamides</w:t>
            </w:r>
            <w:bookmarkEnd w:id="15"/>
          </w:p>
        </w:tc>
        <w:tc>
          <w:tcPr>
            <w:tcW w:w="153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SimSun"/>
                <w:sz w:val="18"/>
              </w:rPr>
            </w:pPr>
            <w:bookmarkStart w:id="16" w:name="_Hlk129267424"/>
            <w:r>
              <w:rPr>
                <w:rFonts w:ascii="Times New Roman" w:hAnsi="Times New Roman" w:eastAsia="SimSun" w:cs="Times New Roman"/>
                <w:sz w:val="18"/>
                <w:szCs w:val="18"/>
              </w:rPr>
              <w:t>Trimethoprim /sulfamethoxazole</w:t>
            </w:r>
            <w:bookmarkEnd w:id="16"/>
          </w:p>
        </w:tc>
        <w:tc>
          <w:tcPr>
            <w:tcW w:w="9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SimSun"/>
                <w:sz w:val="18"/>
              </w:rPr>
            </w:pPr>
            <w:r>
              <w:rPr>
                <w:rFonts w:hint="eastAsia" w:ascii="Times New Roman" w:hAnsi="Times New Roman" w:eastAsia="SimSun"/>
                <w:sz w:val="18"/>
              </w:rPr>
              <w:t>23.75/1.25</w:t>
            </w:r>
          </w:p>
        </w:tc>
        <w:tc>
          <w:tcPr>
            <w:tcW w:w="98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SimSun"/>
                <w:sz w:val="18"/>
              </w:rPr>
            </w:pPr>
            <w:r>
              <w:rPr>
                <w:rFonts w:ascii="Times New Roman" w:hAnsi="Times New Roman" w:eastAsia="SimSun"/>
                <w:sz w:val="18"/>
              </w:rPr>
              <w:t>≤</w:t>
            </w:r>
            <w:r>
              <w:rPr>
                <w:rFonts w:hint="eastAsia" w:ascii="Times New Roman" w:hAnsi="Times New Roman" w:eastAsia="SimSun"/>
                <w:sz w:val="18"/>
              </w:rPr>
              <w:t>10</w:t>
            </w:r>
          </w:p>
        </w:tc>
        <w:tc>
          <w:tcPr>
            <w:tcW w:w="1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SimSun"/>
                <w:sz w:val="18"/>
              </w:rPr>
            </w:pPr>
            <w:r>
              <w:rPr>
                <w:rFonts w:hint="eastAsia" w:ascii="Times New Roman" w:hAnsi="Times New Roman" w:eastAsia="SimSun"/>
                <w:sz w:val="18"/>
              </w:rPr>
              <w:t>11-16</w:t>
            </w:r>
          </w:p>
        </w:tc>
        <w:tc>
          <w:tcPr>
            <w:tcW w:w="104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SimSun"/>
                <w:sz w:val="18"/>
              </w:rPr>
            </w:pPr>
            <w:r>
              <w:rPr>
                <w:rFonts w:ascii="Times New Roman" w:hAnsi="Times New Roman" w:eastAsia="SimSun"/>
                <w:sz w:val="18"/>
              </w:rPr>
              <w:t>≥</w:t>
            </w:r>
            <w:r>
              <w:rPr>
                <w:rFonts w:hint="eastAsia" w:ascii="Times New Roman" w:hAnsi="Times New Roman" w:eastAsia="SimSun"/>
                <w:sz w:val="18"/>
              </w:rPr>
              <w:t>17</w:t>
            </w:r>
          </w:p>
        </w:tc>
        <w:tc>
          <w:tcPr>
            <w:tcW w:w="88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SimSun"/>
                <w:sz w:val="18"/>
              </w:rPr>
            </w:pPr>
            <w:r>
              <w:rPr>
                <w:rFonts w:hint="eastAsia" w:ascii="Times New Roman" w:hAnsi="Times New Roman" w:eastAsia="SimSun"/>
                <w:sz w:val="18"/>
              </w:rPr>
              <w:t>16.3</w:t>
            </w:r>
          </w:p>
        </w:tc>
        <w:tc>
          <w:tcPr>
            <w:tcW w:w="120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SimSun"/>
                <w:sz w:val="18"/>
              </w:rPr>
            </w:pPr>
            <w:r>
              <w:rPr>
                <w:rFonts w:hint="eastAsia" w:ascii="Times New Roman" w:hAnsi="Times New Roman" w:eastAsia="SimSun"/>
                <w:sz w:val="18"/>
              </w:rPr>
              <w:t>I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76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SimSun"/>
                <w:sz w:val="18"/>
              </w:rPr>
            </w:pPr>
            <w:r>
              <w:rPr>
                <w:rFonts w:ascii="Times New Roman" w:hAnsi="Times New Roman" w:eastAsia="SimSun" w:cs="Times New Roman"/>
                <w:sz w:val="18"/>
                <w:szCs w:val="18"/>
              </w:rPr>
              <w:t>β-lactams</w:t>
            </w:r>
          </w:p>
        </w:tc>
        <w:tc>
          <w:tcPr>
            <w:tcW w:w="1536" w:type="dxa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eastAsia="SimSun"/>
                <w:sz w:val="18"/>
              </w:rPr>
            </w:pPr>
            <w:bookmarkStart w:id="17" w:name="_Hlk129267446"/>
            <w:r>
              <w:rPr>
                <w:rFonts w:hint="eastAsia" w:ascii="Times New Roman" w:hAnsi="Times New Roman" w:eastAsia="SimSun" w:cs="Times New Roman"/>
                <w:sz w:val="18"/>
                <w:szCs w:val="18"/>
              </w:rPr>
              <w:t>Amoxicillin</w:t>
            </w:r>
            <w:bookmarkEnd w:id="17"/>
          </w:p>
        </w:tc>
        <w:tc>
          <w:tcPr>
            <w:tcW w:w="987" w:type="dxa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SimSun"/>
                <w:sz w:val="18"/>
              </w:rPr>
            </w:pPr>
            <w:r>
              <w:rPr>
                <w:rFonts w:hint="eastAsia" w:ascii="Times New Roman" w:hAnsi="Times New Roman" w:eastAsia="SimSun"/>
                <w:sz w:val="18"/>
              </w:rPr>
              <w:t>20</w:t>
            </w:r>
          </w:p>
        </w:tc>
        <w:tc>
          <w:tcPr>
            <w:tcW w:w="986" w:type="dxa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SimSun"/>
                <w:sz w:val="18"/>
              </w:rPr>
            </w:pPr>
            <w:r>
              <w:rPr>
                <w:rFonts w:ascii="Times New Roman" w:hAnsi="Times New Roman" w:eastAsia="SimSun"/>
                <w:sz w:val="18"/>
              </w:rPr>
              <w:t>≤</w:t>
            </w:r>
            <w:r>
              <w:rPr>
                <w:rFonts w:hint="eastAsia" w:ascii="Times New Roman" w:hAnsi="Times New Roman" w:eastAsia="SimSun"/>
                <w:sz w:val="18"/>
              </w:rPr>
              <w:t>13</w:t>
            </w:r>
          </w:p>
        </w:tc>
        <w:tc>
          <w:tcPr>
            <w:tcW w:w="1126" w:type="dxa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SimSun"/>
                <w:sz w:val="18"/>
              </w:rPr>
            </w:pPr>
            <w:r>
              <w:rPr>
                <w:rFonts w:hint="eastAsia" w:ascii="Times New Roman" w:hAnsi="Times New Roman" w:eastAsia="SimSun"/>
                <w:sz w:val="18"/>
              </w:rPr>
              <w:t>14-17</w:t>
            </w:r>
          </w:p>
        </w:tc>
        <w:tc>
          <w:tcPr>
            <w:tcW w:w="1046" w:type="dxa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SimSun"/>
                <w:sz w:val="18"/>
              </w:rPr>
            </w:pPr>
            <w:r>
              <w:rPr>
                <w:rFonts w:ascii="Times New Roman" w:hAnsi="Times New Roman" w:eastAsia="SimSun"/>
                <w:sz w:val="18"/>
              </w:rPr>
              <w:t>≥</w:t>
            </w:r>
            <w:r>
              <w:rPr>
                <w:rFonts w:hint="eastAsia" w:ascii="Times New Roman" w:hAnsi="Times New Roman" w:eastAsia="SimSun"/>
                <w:sz w:val="18"/>
              </w:rPr>
              <w:t>18</w:t>
            </w:r>
          </w:p>
        </w:tc>
        <w:tc>
          <w:tcPr>
            <w:tcW w:w="886" w:type="dxa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SimSun"/>
                <w:sz w:val="18"/>
              </w:rPr>
            </w:pPr>
            <w:r>
              <w:rPr>
                <w:rFonts w:hint="eastAsia" w:ascii="Times New Roman" w:hAnsi="Times New Roman" w:eastAsia="SimSun"/>
                <w:sz w:val="18"/>
              </w:rPr>
              <w:t>0</w:t>
            </w:r>
          </w:p>
        </w:tc>
        <w:tc>
          <w:tcPr>
            <w:tcW w:w="1206" w:type="dxa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SimSun"/>
                <w:sz w:val="18"/>
              </w:rPr>
            </w:pPr>
            <w:r>
              <w:rPr>
                <w:rFonts w:hint="eastAsia" w:ascii="Times New Roman" w:hAnsi="Times New Roman" w:eastAsia="SimSun"/>
                <w:sz w:val="18"/>
              </w:rPr>
              <w:t>R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76" w:type="dxa"/>
            <w:vMerge w:val="continue"/>
            <w:vAlign w:val="center"/>
          </w:tcPr>
          <w:p>
            <w:pPr>
              <w:jc w:val="left"/>
              <w:rPr>
                <w:rFonts w:ascii="Times New Roman" w:hAnsi="Times New Roman" w:eastAsia="SimSun"/>
                <w:sz w:val="18"/>
              </w:rPr>
            </w:pPr>
          </w:p>
        </w:tc>
        <w:tc>
          <w:tcPr>
            <w:tcW w:w="1536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eastAsia="SimSun"/>
                <w:sz w:val="18"/>
              </w:rPr>
            </w:pPr>
            <w:bookmarkStart w:id="18" w:name="_Hlk129267457"/>
            <w:r>
              <w:rPr>
                <w:rFonts w:hint="eastAsia" w:ascii="Times New Roman" w:hAnsi="Times New Roman" w:eastAsia="SimSun" w:cs="Times New Roman"/>
                <w:sz w:val="18"/>
                <w:szCs w:val="18"/>
              </w:rPr>
              <w:t>Penicillin</w:t>
            </w:r>
            <w:bookmarkEnd w:id="18"/>
          </w:p>
        </w:tc>
        <w:tc>
          <w:tcPr>
            <w:tcW w:w="987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SimSun"/>
                <w:sz w:val="18"/>
              </w:rPr>
            </w:pPr>
            <w:r>
              <w:rPr>
                <w:rFonts w:hint="eastAsia" w:ascii="Times New Roman" w:hAnsi="Times New Roman" w:eastAsia="SimSun"/>
                <w:sz w:val="18"/>
              </w:rPr>
              <w:t>10</w:t>
            </w:r>
            <w:r>
              <w:rPr>
                <w:rFonts w:ascii="Times New Roman" w:hAnsi="Times New Roman" w:eastAsia="SimSun"/>
                <w:sz w:val="18"/>
              </w:rPr>
              <w:t xml:space="preserve"> </w:t>
            </w:r>
            <w:r>
              <w:rPr>
                <w:rFonts w:hint="eastAsia" w:ascii="Times New Roman" w:hAnsi="Times New Roman" w:eastAsia="SimSun"/>
                <w:sz w:val="18"/>
              </w:rPr>
              <w:t>U</w:t>
            </w:r>
          </w:p>
        </w:tc>
        <w:tc>
          <w:tcPr>
            <w:tcW w:w="986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SimSun"/>
                <w:sz w:val="18"/>
              </w:rPr>
            </w:pPr>
            <w:r>
              <w:rPr>
                <w:rFonts w:ascii="Times New Roman" w:hAnsi="Times New Roman" w:eastAsia="SimSun"/>
                <w:sz w:val="18"/>
              </w:rPr>
              <w:t>≤</w:t>
            </w:r>
            <w:r>
              <w:rPr>
                <w:rFonts w:hint="eastAsia" w:ascii="Times New Roman" w:hAnsi="Times New Roman" w:eastAsia="SimSun"/>
                <w:sz w:val="18"/>
              </w:rPr>
              <w:t>11</w:t>
            </w:r>
          </w:p>
        </w:tc>
        <w:tc>
          <w:tcPr>
            <w:tcW w:w="1126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SimSun"/>
                <w:sz w:val="18"/>
              </w:rPr>
            </w:pPr>
            <w:r>
              <w:rPr>
                <w:rFonts w:hint="eastAsia" w:ascii="Times New Roman" w:hAnsi="Times New Roman" w:eastAsia="SimSun"/>
                <w:sz w:val="18"/>
              </w:rPr>
              <w:t>12-14</w:t>
            </w:r>
          </w:p>
        </w:tc>
        <w:tc>
          <w:tcPr>
            <w:tcW w:w="1046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SimSun"/>
                <w:sz w:val="18"/>
              </w:rPr>
            </w:pPr>
            <w:r>
              <w:rPr>
                <w:rFonts w:ascii="Times New Roman" w:hAnsi="Times New Roman" w:eastAsia="SimSun"/>
                <w:sz w:val="18"/>
              </w:rPr>
              <w:t>≥</w:t>
            </w:r>
            <w:r>
              <w:rPr>
                <w:rFonts w:hint="eastAsia" w:ascii="Times New Roman" w:hAnsi="Times New Roman" w:eastAsia="SimSun"/>
                <w:sz w:val="18"/>
              </w:rPr>
              <w:t>15</w:t>
            </w:r>
          </w:p>
        </w:tc>
        <w:tc>
          <w:tcPr>
            <w:tcW w:w="886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SimSun"/>
                <w:sz w:val="18"/>
              </w:rPr>
            </w:pPr>
            <w:r>
              <w:rPr>
                <w:rFonts w:hint="eastAsia" w:ascii="Times New Roman" w:hAnsi="Times New Roman" w:eastAsia="SimSun"/>
                <w:sz w:val="18"/>
              </w:rPr>
              <w:t>0</w:t>
            </w:r>
          </w:p>
        </w:tc>
        <w:tc>
          <w:tcPr>
            <w:tcW w:w="1206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SimSun"/>
                <w:sz w:val="18"/>
              </w:rPr>
            </w:pPr>
            <w:r>
              <w:rPr>
                <w:rFonts w:hint="eastAsia" w:ascii="Times New Roman" w:hAnsi="Times New Roman" w:eastAsia="SimSun"/>
                <w:sz w:val="18"/>
              </w:rPr>
              <w:t>R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76" w:type="dxa"/>
            <w:vMerge w:val="continue"/>
            <w:vAlign w:val="center"/>
          </w:tcPr>
          <w:p>
            <w:pPr>
              <w:jc w:val="left"/>
              <w:rPr>
                <w:rFonts w:ascii="Times New Roman" w:hAnsi="Times New Roman" w:eastAsia="SimSun"/>
                <w:sz w:val="18"/>
              </w:rPr>
            </w:pPr>
          </w:p>
        </w:tc>
        <w:tc>
          <w:tcPr>
            <w:tcW w:w="1536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eastAsia="SimSun"/>
                <w:sz w:val="18"/>
              </w:rPr>
            </w:pPr>
            <w:bookmarkStart w:id="19" w:name="_Hlk129267467"/>
            <w:r>
              <w:rPr>
                <w:rFonts w:hint="eastAsia" w:ascii="Times New Roman" w:hAnsi="Times New Roman" w:eastAsia="SimSun" w:cs="Times New Roman"/>
                <w:sz w:val="18"/>
                <w:szCs w:val="18"/>
              </w:rPr>
              <w:t>Ampicillin</w:t>
            </w:r>
            <w:bookmarkEnd w:id="19"/>
          </w:p>
        </w:tc>
        <w:tc>
          <w:tcPr>
            <w:tcW w:w="987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SimSun"/>
                <w:sz w:val="18"/>
              </w:rPr>
            </w:pPr>
            <w:r>
              <w:rPr>
                <w:rFonts w:hint="eastAsia" w:ascii="Times New Roman" w:hAnsi="Times New Roman" w:eastAsia="SimSun"/>
                <w:sz w:val="18"/>
              </w:rPr>
              <w:t>10</w:t>
            </w:r>
          </w:p>
        </w:tc>
        <w:tc>
          <w:tcPr>
            <w:tcW w:w="986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SimSun"/>
                <w:sz w:val="18"/>
              </w:rPr>
            </w:pPr>
            <w:r>
              <w:rPr>
                <w:rFonts w:ascii="Times New Roman" w:hAnsi="Times New Roman" w:eastAsia="SimSun"/>
                <w:sz w:val="18"/>
              </w:rPr>
              <w:t>≤</w:t>
            </w:r>
            <w:r>
              <w:rPr>
                <w:rFonts w:hint="eastAsia" w:ascii="Times New Roman" w:hAnsi="Times New Roman" w:eastAsia="SimSun"/>
                <w:sz w:val="18"/>
              </w:rPr>
              <w:t>13</w:t>
            </w:r>
          </w:p>
        </w:tc>
        <w:tc>
          <w:tcPr>
            <w:tcW w:w="1126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SimSun"/>
                <w:sz w:val="18"/>
              </w:rPr>
            </w:pPr>
            <w:r>
              <w:rPr>
                <w:rFonts w:hint="eastAsia" w:ascii="Times New Roman" w:hAnsi="Times New Roman" w:eastAsia="SimSun"/>
                <w:sz w:val="18"/>
              </w:rPr>
              <w:t>14-16</w:t>
            </w:r>
          </w:p>
        </w:tc>
        <w:tc>
          <w:tcPr>
            <w:tcW w:w="1046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SimSun"/>
                <w:sz w:val="18"/>
              </w:rPr>
            </w:pPr>
            <w:r>
              <w:rPr>
                <w:rFonts w:ascii="Times New Roman" w:hAnsi="Times New Roman" w:eastAsia="SimSun"/>
                <w:sz w:val="18"/>
              </w:rPr>
              <w:t>≥</w:t>
            </w:r>
            <w:r>
              <w:rPr>
                <w:rFonts w:hint="eastAsia" w:ascii="Times New Roman" w:hAnsi="Times New Roman" w:eastAsia="SimSun"/>
                <w:sz w:val="18"/>
              </w:rPr>
              <w:t>17</w:t>
            </w:r>
          </w:p>
        </w:tc>
        <w:tc>
          <w:tcPr>
            <w:tcW w:w="886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SimSun"/>
                <w:sz w:val="18"/>
              </w:rPr>
            </w:pPr>
            <w:r>
              <w:rPr>
                <w:rFonts w:hint="eastAsia" w:ascii="Times New Roman" w:hAnsi="Times New Roman" w:eastAsia="SimSun"/>
                <w:sz w:val="18"/>
              </w:rPr>
              <w:t>0</w:t>
            </w:r>
          </w:p>
        </w:tc>
        <w:tc>
          <w:tcPr>
            <w:tcW w:w="1206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SimSun"/>
                <w:sz w:val="18"/>
              </w:rPr>
            </w:pPr>
            <w:r>
              <w:rPr>
                <w:rFonts w:hint="eastAsia" w:ascii="Times New Roman" w:hAnsi="Times New Roman" w:eastAsia="SimSun"/>
                <w:sz w:val="18"/>
              </w:rPr>
              <w:t>R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76" w:type="dxa"/>
            <w:vMerge w:val="continue"/>
            <w:vAlign w:val="center"/>
          </w:tcPr>
          <w:p>
            <w:pPr>
              <w:jc w:val="left"/>
              <w:rPr>
                <w:rFonts w:ascii="Times New Roman" w:hAnsi="Times New Roman" w:eastAsia="SimSun"/>
                <w:sz w:val="18"/>
              </w:rPr>
            </w:pPr>
          </w:p>
        </w:tc>
        <w:tc>
          <w:tcPr>
            <w:tcW w:w="1536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eastAsia="SimSun"/>
                <w:sz w:val="18"/>
              </w:rPr>
            </w:pPr>
            <w:bookmarkStart w:id="20" w:name="_Hlk129267490"/>
            <w:r>
              <w:rPr>
                <w:rFonts w:hint="eastAsia" w:ascii="Times New Roman" w:hAnsi="Times New Roman" w:eastAsia="SimSun" w:cs="Times New Roman"/>
                <w:sz w:val="18"/>
                <w:szCs w:val="18"/>
              </w:rPr>
              <w:t>Ceftriaxone</w:t>
            </w:r>
            <w:bookmarkEnd w:id="20"/>
          </w:p>
        </w:tc>
        <w:tc>
          <w:tcPr>
            <w:tcW w:w="987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SimSun"/>
                <w:sz w:val="18"/>
              </w:rPr>
            </w:pPr>
            <w:r>
              <w:rPr>
                <w:rFonts w:hint="eastAsia" w:ascii="Times New Roman" w:hAnsi="Times New Roman" w:eastAsia="SimSun"/>
                <w:sz w:val="18"/>
              </w:rPr>
              <w:t>30</w:t>
            </w:r>
          </w:p>
        </w:tc>
        <w:tc>
          <w:tcPr>
            <w:tcW w:w="986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SimSun"/>
                <w:sz w:val="18"/>
              </w:rPr>
            </w:pPr>
            <w:r>
              <w:rPr>
                <w:rFonts w:ascii="Times New Roman" w:hAnsi="Times New Roman" w:eastAsia="SimSun"/>
                <w:sz w:val="18"/>
              </w:rPr>
              <w:t>≤</w:t>
            </w:r>
            <w:r>
              <w:rPr>
                <w:rFonts w:hint="eastAsia" w:ascii="Times New Roman" w:hAnsi="Times New Roman" w:eastAsia="SimSun"/>
                <w:sz w:val="18"/>
              </w:rPr>
              <w:t>19</w:t>
            </w:r>
          </w:p>
        </w:tc>
        <w:tc>
          <w:tcPr>
            <w:tcW w:w="1126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SimSun"/>
                <w:sz w:val="18"/>
              </w:rPr>
            </w:pPr>
            <w:r>
              <w:rPr>
                <w:rFonts w:hint="eastAsia" w:ascii="Times New Roman" w:hAnsi="Times New Roman" w:eastAsia="SimSun"/>
                <w:sz w:val="18"/>
              </w:rPr>
              <w:t>20-22</w:t>
            </w:r>
          </w:p>
        </w:tc>
        <w:tc>
          <w:tcPr>
            <w:tcW w:w="1046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SimSun"/>
                <w:sz w:val="18"/>
              </w:rPr>
            </w:pPr>
            <w:r>
              <w:rPr>
                <w:rFonts w:ascii="Times New Roman" w:hAnsi="Times New Roman" w:eastAsia="SimSun"/>
                <w:sz w:val="18"/>
              </w:rPr>
              <w:t>≥</w:t>
            </w:r>
            <w:r>
              <w:rPr>
                <w:rFonts w:hint="eastAsia" w:ascii="Times New Roman" w:hAnsi="Times New Roman" w:eastAsia="SimSun"/>
                <w:sz w:val="18"/>
              </w:rPr>
              <w:t>23</w:t>
            </w:r>
          </w:p>
        </w:tc>
        <w:tc>
          <w:tcPr>
            <w:tcW w:w="886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SimSun"/>
                <w:sz w:val="18"/>
              </w:rPr>
            </w:pPr>
            <w:r>
              <w:rPr>
                <w:rFonts w:hint="eastAsia" w:ascii="Times New Roman" w:hAnsi="Times New Roman" w:eastAsia="SimSun"/>
                <w:sz w:val="18"/>
              </w:rPr>
              <w:t>24.3</w:t>
            </w:r>
          </w:p>
        </w:tc>
        <w:tc>
          <w:tcPr>
            <w:tcW w:w="1206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SimSun"/>
                <w:sz w:val="18"/>
              </w:rPr>
            </w:pPr>
            <w:r>
              <w:rPr>
                <w:rFonts w:hint="eastAsia" w:ascii="Times New Roman" w:hAnsi="Times New Roman" w:eastAsia="SimSun"/>
                <w:sz w:val="18"/>
              </w:rPr>
              <w:t>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76" w:type="dxa"/>
            <w:vMerge w:val="continue"/>
            <w:vAlign w:val="center"/>
          </w:tcPr>
          <w:p>
            <w:pPr>
              <w:jc w:val="left"/>
              <w:rPr>
                <w:rFonts w:ascii="Times New Roman" w:hAnsi="Times New Roman" w:eastAsia="SimSun"/>
                <w:sz w:val="18"/>
              </w:rPr>
            </w:pPr>
          </w:p>
        </w:tc>
        <w:tc>
          <w:tcPr>
            <w:tcW w:w="1536" w:type="dxa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eastAsia="SimSun"/>
                <w:sz w:val="18"/>
              </w:rPr>
            </w:pPr>
            <w:bookmarkStart w:id="21" w:name="_Hlk129267500"/>
            <w:r>
              <w:rPr>
                <w:rFonts w:hint="eastAsia" w:ascii="Times New Roman" w:hAnsi="Times New Roman" w:eastAsia="SimSun" w:cs="Times New Roman"/>
                <w:sz w:val="18"/>
                <w:szCs w:val="18"/>
              </w:rPr>
              <w:t>Cefoperazone</w:t>
            </w:r>
            <w:bookmarkEnd w:id="21"/>
          </w:p>
        </w:tc>
        <w:tc>
          <w:tcPr>
            <w:tcW w:w="987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SimSun"/>
                <w:sz w:val="18"/>
              </w:rPr>
            </w:pPr>
            <w:r>
              <w:rPr>
                <w:rFonts w:hint="eastAsia" w:ascii="Times New Roman" w:hAnsi="Times New Roman" w:eastAsia="SimSun"/>
                <w:sz w:val="18"/>
              </w:rPr>
              <w:t>75</w:t>
            </w:r>
          </w:p>
        </w:tc>
        <w:tc>
          <w:tcPr>
            <w:tcW w:w="986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SimSun"/>
                <w:sz w:val="18"/>
              </w:rPr>
            </w:pPr>
            <w:r>
              <w:rPr>
                <w:rFonts w:ascii="Times New Roman" w:hAnsi="Times New Roman" w:eastAsia="SimSun"/>
                <w:sz w:val="18"/>
              </w:rPr>
              <w:t>≤</w:t>
            </w:r>
            <w:r>
              <w:rPr>
                <w:rFonts w:hint="eastAsia" w:ascii="Times New Roman" w:hAnsi="Times New Roman" w:eastAsia="SimSun"/>
                <w:sz w:val="18"/>
              </w:rPr>
              <w:t>15</w:t>
            </w:r>
          </w:p>
        </w:tc>
        <w:tc>
          <w:tcPr>
            <w:tcW w:w="1126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SimSun"/>
                <w:sz w:val="18"/>
              </w:rPr>
            </w:pPr>
            <w:r>
              <w:rPr>
                <w:rFonts w:hint="eastAsia" w:ascii="Times New Roman" w:hAnsi="Times New Roman" w:eastAsia="SimSun"/>
                <w:sz w:val="18"/>
              </w:rPr>
              <w:t>16-20</w:t>
            </w:r>
          </w:p>
        </w:tc>
        <w:tc>
          <w:tcPr>
            <w:tcW w:w="1046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SimSun"/>
                <w:sz w:val="18"/>
              </w:rPr>
            </w:pPr>
            <w:r>
              <w:rPr>
                <w:rFonts w:ascii="Times New Roman" w:hAnsi="Times New Roman" w:eastAsia="SimSun"/>
                <w:sz w:val="18"/>
              </w:rPr>
              <w:t>≥</w:t>
            </w:r>
            <w:r>
              <w:rPr>
                <w:rFonts w:hint="eastAsia" w:ascii="Times New Roman" w:hAnsi="Times New Roman" w:eastAsia="SimSun"/>
                <w:sz w:val="18"/>
              </w:rPr>
              <w:t>21</w:t>
            </w:r>
          </w:p>
        </w:tc>
        <w:tc>
          <w:tcPr>
            <w:tcW w:w="886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SimSun"/>
                <w:sz w:val="18"/>
              </w:rPr>
            </w:pPr>
            <w:r>
              <w:rPr>
                <w:rFonts w:hint="eastAsia" w:ascii="Times New Roman" w:hAnsi="Times New Roman" w:eastAsia="SimSun"/>
                <w:sz w:val="18"/>
              </w:rPr>
              <w:t>26</w:t>
            </w:r>
          </w:p>
        </w:tc>
        <w:tc>
          <w:tcPr>
            <w:tcW w:w="1206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SimSun"/>
                <w:sz w:val="18"/>
              </w:rPr>
            </w:pPr>
            <w:r>
              <w:rPr>
                <w:rFonts w:hint="eastAsia" w:ascii="Times New Roman" w:hAnsi="Times New Roman" w:eastAsia="SimSun"/>
                <w:sz w:val="18"/>
              </w:rPr>
              <w:t>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76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SimSun"/>
                <w:sz w:val="18"/>
              </w:rPr>
            </w:pPr>
          </w:p>
        </w:tc>
        <w:tc>
          <w:tcPr>
            <w:tcW w:w="1536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SimSun"/>
                <w:sz w:val="18"/>
              </w:rPr>
            </w:pPr>
            <w:bookmarkStart w:id="22" w:name="_Hlk129267510"/>
            <w:r>
              <w:rPr>
                <w:rFonts w:hint="eastAsia" w:ascii="Times New Roman" w:hAnsi="Times New Roman" w:eastAsia="SimSun" w:cs="Times New Roman"/>
                <w:sz w:val="18"/>
                <w:szCs w:val="18"/>
              </w:rPr>
              <w:t>Ceftazidime</w:t>
            </w:r>
            <w:bookmarkEnd w:id="22"/>
          </w:p>
        </w:tc>
        <w:tc>
          <w:tcPr>
            <w:tcW w:w="987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SimSun"/>
                <w:sz w:val="18"/>
              </w:rPr>
            </w:pPr>
            <w:r>
              <w:rPr>
                <w:rFonts w:hint="eastAsia" w:ascii="Times New Roman" w:hAnsi="Times New Roman" w:eastAsia="SimSun"/>
                <w:sz w:val="18"/>
              </w:rPr>
              <w:t>30</w:t>
            </w:r>
          </w:p>
        </w:tc>
        <w:tc>
          <w:tcPr>
            <w:tcW w:w="986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SimSun"/>
                <w:sz w:val="18"/>
              </w:rPr>
            </w:pPr>
            <w:r>
              <w:rPr>
                <w:rFonts w:ascii="Times New Roman" w:hAnsi="Times New Roman" w:eastAsia="SimSun"/>
                <w:sz w:val="18"/>
              </w:rPr>
              <w:t>≤</w:t>
            </w:r>
            <w:r>
              <w:rPr>
                <w:rFonts w:hint="eastAsia" w:ascii="Times New Roman" w:hAnsi="Times New Roman" w:eastAsia="SimSun"/>
                <w:sz w:val="18"/>
              </w:rPr>
              <w:t>17</w:t>
            </w:r>
          </w:p>
        </w:tc>
        <w:tc>
          <w:tcPr>
            <w:tcW w:w="1126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SimSun"/>
                <w:sz w:val="18"/>
              </w:rPr>
            </w:pPr>
            <w:r>
              <w:rPr>
                <w:rFonts w:hint="eastAsia" w:ascii="Times New Roman" w:hAnsi="Times New Roman" w:eastAsia="SimSun"/>
                <w:sz w:val="18"/>
              </w:rPr>
              <w:t>18-20</w:t>
            </w:r>
          </w:p>
        </w:tc>
        <w:tc>
          <w:tcPr>
            <w:tcW w:w="1046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SimSun"/>
                <w:sz w:val="18"/>
              </w:rPr>
            </w:pPr>
            <w:r>
              <w:rPr>
                <w:rFonts w:ascii="Times New Roman" w:hAnsi="Times New Roman" w:eastAsia="SimSun"/>
                <w:sz w:val="18"/>
              </w:rPr>
              <w:t>≥</w:t>
            </w:r>
            <w:r>
              <w:rPr>
                <w:rFonts w:hint="eastAsia" w:ascii="Times New Roman" w:hAnsi="Times New Roman" w:eastAsia="SimSun"/>
                <w:sz w:val="18"/>
              </w:rPr>
              <w:t>21</w:t>
            </w:r>
          </w:p>
        </w:tc>
        <w:tc>
          <w:tcPr>
            <w:tcW w:w="886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SimSun"/>
                <w:sz w:val="18"/>
              </w:rPr>
            </w:pPr>
            <w:r>
              <w:rPr>
                <w:rFonts w:hint="eastAsia" w:ascii="Times New Roman" w:hAnsi="Times New Roman" w:eastAsia="SimSun"/>
                <w:sz w:val="18"/>
              </w:rPr>
              <w:t>22.35</w:t>
            </w:r>
          </w:p>
        </w:tc>
        <w:tc>
          <w:tcPr>
            <w:tcW w:w="1206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SimSun"/>
                <w:sz w:val="18"/>
              </w:rPr>
            </w:pPr>
            <w:r>
              <w:rPr>
                <w:rFonts w:hint="eastAsia" w:ascii="Times New Roman" w:hAnsi="Times New Roman" w:eastAsia="SimSun"/>
                <w:sz w:val="18"/>
              </w:rPr>
              <w:t>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7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SimSun"/>
                <w:sz w:val="18"/>
              </w:rPr>
            </w:pPr>
            <w:bookmarkStart w:id="23" w:name="_Hlk129267521"/>
            <w:r>
              <w:rPr>
                <w:rFonts w:ascii="Times New Roman" w:hAnsi="Times New Roman" w:eastAsia="SimSun" w:cs="Times New Roman"/>
                <w:sz w:val="18"/>
                <w:szCs w:val="18"/>
              </w:rPr>
              <w:t>Macrolides</w:t>
            </w:r>
            <w:bookmarkEnd w:id="23"/>
          </w:p>
        </w:tc>
        <w:tc>
          <w:tcPr>
            <w:tcW w:w="153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SimSun"/>
                <w:sz w:val="18"/>
              </w:rPr>
            </w:pPr>
            <w:bookmarkStart w:id="24" w:name="_Hlk129267529"/>
            <w:r>
              <w:rPr>
                <w:rFonts w:hint="eastAsia" w:ascii="Times New Roman" w:hAnsi="Times New Roman" w:eastAsia="SimSun" w:cs="Times New Roman"/>
                <w:sz w:val="18"/>
                <w:szCs w:val="18"/>
              </w:rPr>
              <w:t>Erythromycin</w:t>
            </w:r>
            <w:bookmarkEnd w:id="24"/>
          </w:p>
        </w:tc>
        <w:tc>
          <w:tcPr>
            <w:tcW w:w="9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SimSun"/>
                <w:sz w:val="18"/>
              </w:rPr>
            </w:pPr>
            <w:r>
              <w:rPr>
                <w:rFonts w:hint="eastAsia" w:ascii="Times New Roman" w:hAnsi="Times New Roman" w:eastAsia="SimSun"/>
                <w:sz w:val="18"/>
              </w:rPr>
              <w:t>15</w:t>
            </w:r>
          </w:p>
        </w:tc>
        <w:tc>
          <w:tcPr>
            <w:tcW w:w="98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SimSun"/>
                <w:sz w:val="18"/>
              </w:rPr>
            </w:pPr>
            <w:r>
              <w:rPr>
                <w:rFonts w:ascii="Times New Roman" w:hAnsi="Times New Roman" w:eastAsia="SimSun"/>
                <w:sz w:val="18"/>
              </w:rPr>
              <w:t>≤</w:t>
            </w:r>
            <w:r>
              <w:rPr>
                <w:rFonts w:hint="eastAsia" w:ascii="Times New Roman" w:hAnsi="Times New Roman" w:eastAsia="SimSun"/>
                <w:sz w:val="18"/>
              </w:rPr>
              <w:t>13</w:t>
            </w:r>
          </w:p>
        </w:tc>
        <w:tc>
          <w:tcPr>
            <w:tcW w:w="1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SimSun"/>
                <w:sz w:val="18"/>
              </w:rPr>
            </w:pPr>
            <w:r>
              <w:rPr>
                <w:rFonts w:hint="eastAsia" w:ascii="Times New Roman" w:hAnsi="Times New Roman" w:eastAsia="SimSun"/>
                <w:sz w:val="18"/>
              </w:rPr>
              <w:t>14-22</w:t>
            </w:r>
          </w:p>
        </w:tc>
        <w:tc>
          <w:tcPr>
            <w:tcW w:w="104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SimSun"/>
                <w:sz w:val="18"/>
              </w:rPr>
            </w:pPr>
            <w:r>
              <w:rPr>
                <w:rFonts w:ascii="Times New Roman" w:hAnsi="Times New Roman" w:eastAsia="SimSun"/>
                <w:sz w:val="18"/>
              </w:rPr>
              <w:t>≥</w:t>
            </w:r>
            <w:r>
              <w:rPr>
                <w:rFonts w:hint="eastAsia" w:ascii="Times New Roman" w:hAnsi="Times New Roman" w:eastAsia="SimSun"/>
                <w:sz w:val="18"/>
              </w:rPr>
              <w:t>23</w:t>
            </w:r>
          </w:p>
        </w:tc>
        <w:tc>
          <w:tcPr>
            <w:tcW w:w="88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SimSun"/>
                <w:sz w:val="18"/>
              </w:rPr>
            </w:pPr>
            <w:r>
              <w:rPr>
                <w:rFonts w:hint="eastAsia" w:ascii="Times New Roman" w:hAnsi="Times New Roman" w:eastAsia="SimSun"/>
                <w:sz w:val="18"/>
              </w:rPr>
              <w:t>10.1</w:t>
            </w:r>
          </w:p>
        </w:tc>
        <w:tc>
          <w:tcPr>
            <w:tcW w:w="120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SimSun"/>
                <w:sz w:val="18"/>
              </w:rPr>
            </w:pPr>
            <w:r>
              <w:rPr>
                <w:rFonts w:hint="eastAsia" w:ascii="Times New Roman" w:hAnsi="Times New Roman" w:eastAsia="SimSun"/>
                <w:sz w:val="18"/>
              </w:rPr>
              <w:t>R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76" w:type="dxa"/>
            <w:tcBorders>
              <w:top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SimSun"/>
                <w:sz w:val="18"/>
              </w:rPr>
            </w:pPr>
            <w:bookmarkStart w:id="25" w:name="_Hlk129267541"/>
            <w:r>
              <w:rPr>
                <w:rFonts w:ascii="Times New Roman" w:hAnsi="Times New Roman" w:eastAsia="SimSun" w:cs="Times New Roman"/>
                <w:sz w:val="18"/>
                <w:szCs w:val="18"/>
              </w:rPr>
              <w:t>Fosfomycin</w:t>
            </w:r>
            <w:bookmarkEnd w:id="25"/>
          </w:p>
        </w:tc>
        <w:tc>
          <w:tcPr>
            <w:tcW w:w="1536" w:type="dxa"/>
            <w:tcBorders>
              <w:top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SimSun"/>
                <w:sz w:val="18"/>
              </w:rPr>
            </w:pPr>
            <w:bookmarkStart w:id="26" w:name="_Hlk129267551"/>
            <w:r>
              <w:rPr>
                <w:rFonts w:hint="eastAsia" w:ascii="Times New Roman" w:hAnsi="Times New Roman" w:eastAsia="SimSun" w:cs="Times New Roman"/>
                <w:sz w:val="18"/>
                <w:szCs w:val="18"/>
              </w:rPr>
              <w:t>Fosfomycin</w:t>
            </w:r>
            <w:bookmarkEnd w:id="26"/>
          </w:p>
        </w:tc>
        <w:tc>
          <w:tcPr>
            <w:tcW w:w="987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SimSun"/>
                <w:sz w:val="18"/>
              </w:rPr>
            </w:pPr>
            <w:r>
              <w:rPr>
                <w:rFonts w:hint="eastAsia" w:ascii="Times New Roman" w:hAnsi="Times New Roman" w:eastAsia="SimSun"/>
                <w:sz w:val="18"/>
              </w:rPr>
              <w:t>200</w:t>
            </w:r>
          </w:p>
        </w:tc>
        <w:tc>
          <w:tcPr>
            <w:tcW w:w="986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SimSun"/>
                <w:sz w:val="18"/>
              </w:rPr>
            </w:pPr>
            <w:r>
              <w:rPr>
                <w:rFonts w:ascii="Times New Roman" w:hAnsi="Times New Roman" w:eastAsia="SimSun"/>
                <w:sz w:val="18"/>
              </w:rPr>
              <w:t>≤</w:t>
            </w:r>
            <w:r>
              <w:rPr>
                <w:rFonts w:hint="eastAsia" w:ascii="Times New Roman" w:hAnsi="Times New Roman" w:eastAsia="SimSun"/>
                <w:sz w:val="18"/>
              </w:rPr>
              <w:t>12</w:t>
            </w:r>
          </w:p>
        </w:tc>
        <w:tc>
          <w:tcPr>
            <w:tcW w:w="1126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SimSun"/>
                <w:sz w:val="18"/>
              </w:rPr>
            </w:pPr>
            <w:r>
              <w:rPr>
                <w:rFonts w:hint="eastAsia" w:ascii="Times New Roman" w:hAnsi="Times New Roman" w:eastAsia="SimSun"/>
                <w:sz w:val="18"/>
              </w:rPr>
              <w:t>13-15</w:t>
            </w:r>
          </w:p>
        </w:tc>
        <w:tc>
          <w:tcPr>
            <w:tcW w:w="1046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SimSun"/>
                <w:sz w:val="18"/>
              </w:rPr>
            </w:pPr>
            <w:r>
              <w:rPr>
                <w:rFonts w:ascii="Times New Roman" w:hAnsi="Times New Roman" w:eastAsia="SimSun"/>
                <w:sz w:val="18"/>
              </w:rPr>
              <w:t>≥</w:t>
            </w:r>
            <w:r>
              <w:rPr>
                <w:rFonts w:hint="eastAsia" w:ascii="Times New Roman" w:hAnsi="Times New Roman" w:eastAsia="SimSun"/>
                <w:sz w:val="18"/>
              </w:rPr>
              <w:t>16</w:t>
            </w:r>
          </w:p>
        </w:tc>
        <w:tc>
          <w:tcPr>
            <w:tcW w:w="886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SimSun"/>
                <w:sz w:val="18"/>
              </w:rPr>
            </w:pPr>
            <w:r>
              <w:rPr>
                <w:rFonts w:hint="eastAsia" w:ascii="Times New Roman" w:hAnsi="Times New Roman" w:eastAsia="SimSun"/>
                <w:sz w:val="18"/>
              </w:rPr>
              <w:t>39.55</w:t>
            </w:r>
          </w:p>
        </w:tc>
        <w:tc>
          <w:tcPr>
            <w:tcW w:w="1206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SimSun"/>
                <w:sz w:val="18"/>
              </w:rPr>
            </w:pPr>
            <w:r>
              <w:rPr>
                <w:rFonts w:hint="eastAsia" w:ascii="Times New Roman" w:hAnsi="Times New Roman" w:eastAsia="SimSun"/>
                <w:sz w:val="18"/>
              </w:rPr>
              <w:t>S</w:t>
            </w:r>
          </w:p>
        </w:tc>
      </w:tr>
    </w:tbl>
    <w:p>
      <w:pPr>
        <w:jc w:val="left"/>
        <w:rPr>
          <w:rFonts w:ascii="Times New Roman" w:hAnsi="Times New Roman" w:eastAsia="SimSun" w:cs="Times New Roman"/>
          <w:sz w:val="18"/>
          <w:szCs w:val="18"/>
        </w:rPr>
      </w:pPr>
      <w:r>
        <w:rPr>
          <w:rFonts w:ascii="Times New Roman" w:hAnsi="Times New Roman" w:eastAsia="SimSun" w:cs="Times New Roman"/>
          <w:sz w:val="18"/>
          <w:szCs w:val="18"/>
        </w:rPr>
        <w:t>Notes:</w:t>
      </w:r>
      <w:r>
        <w:rPr>
          <w:rFonts w:hint="eastAsia" w:ascii="Times New Roman" w:hAnsi="Times New Roman" w:eastAsia="SimSun" w:cs="Times New Roman"/>
          <w:sz w:val="18"/>
          <w:szCs w:val="18"/>
        </w:rPr>
        <w:t xml:space="preserve"> </w:t>
      </w:r>
      <w:r>
        <w:rPr>
          <w:rFonts w:ascii="Times New Roman" w:hAnsi="Times New Roman" w:eastAsia="SimSun" w:cs="Times New Roman"/>
          <w:sz w:val="18"/>
          <w:szCs w:val="18"/>
        </w:rPr>
        <w:t>Susceptible(S);</w:t>
      </w:r>
      <w:r>
        <w:rPr>
          <w:rFonts w:hint="eastAsia" w:ascii="Times New Roman" w:hAnsi="Times New Roman" w:eastAsia="SimSun" w:cs="Times New Roman"/>
          <w:sz w:val="18"/>
          <w:szCs w:val="18"/>
        </w:rPr>
        <w:t xml:space="preserve"> </w:t>
      </w:r>
      <w:r>
        <w:rPr>
          <w:rFonts w:ascii="Times New Roman" w:hAnsi="Times New Roman" w:eastAsia="SimSun" w:cs="Times New Roman"/>
          <w:sz w:val="18"/>
          <w:szCs w:val="18"/>
        </w:rPr>
        <w:t>Intermediate(I);</w:t>
      </w:r>
      <w:r>
        <w:rPr>
          <w:rFonts w:hint="eastAsia" w:ascii="Times New Roman" w:hAnsi="Times New Roman" w:eastAsia="SimSun" w:cs="Times New Roman"/>
          <w:sz w:val="18"/>
          <w:szCs w:val="18"/>
        </w:rPr>
        <w:t xml:space="preserve"> </w:t>
      </w:r>
      <w:r>
        <w:rPr>
          <w:rFonts w:ascii="Times New Roman" w:hAnsi="Times New Roman" w:eastAsia="SimSun" w:cs="Times New Roman"/>
          <w:sz w:val="18"/>
          <w:szCs w:val="18"/>
        </w:rPr>
        <w:t>Resistance(R).</w:t>
      </w:r>
    </w:p>
    <w:p>
      <w:pPr>
        <w:jc w:val="center"/>
        <w:rPr>
          <w:rFonts w:ascii="Times New Roman" w:hAnsi="Times New Roman" w:eastAsia="SimSun" w:cs="Times New Roman"/>
          <w:sz w:val="18"/>
          <w:szCs w:val="18"/>
        </w:rPr>
      </w:pPr>
    </w:p>
    <w:p>
      <w:pPr>
        <w:rPr>
          <w:rFonts w:ascii="Times New Roman" w:hAnsi="Times New Roman" w:cs="Times New Roman"/>
          <w:sz w:val="18"/>
          <w:szCs w:val="1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DengXian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Q0Mzk1ZDlmOTQyYjM0NjVmNTgwMmRlMDU5NzdmMTQifQ=="/>
  </w:docVars>
  <w:rsids>
    <w:rsidRoot w:val="005B5EBF"/>
    <w:rsid w:val="00001386"/>
    <w:rsid w:val="00116430"/>
    <w:rsid w:val="0014611E"/>
    <w:rsid w:val="001B54AF"/>
    <w:rsid w:val="002E0C48"/>
    <w:rsid w:val="00305027"/>
    <w:rsid w:val="00334FEA"/>
    <w:rsid w:val="004260CB"/>
    <w:rsid w:val="004768F1"/>
    <w:rsid w:val="00541974"/>
    <w:rsid w:val="005B5EBF"/>
    <w:rsid w:val="00641EB2"/>
    <w:rsid w:val="00677B89"/>
    <w:rsid w:val="006A2AB3"/>
    <w:rsid w:val="006C1444"/>
    <w:rsid w:val="00723364"/>
    <w:rsid w:val="008C607D"/>
    <w:rsid w:val="009F4120"/>
    <w:rsid w:val="00A23401"/>
    <w:rsid w:val="00B055B0"/>
    <w:rsid w:val="00B57011"/>
    <w:rsid w:val="00B72E6A"/>
    <w:rsid w:val="00B84754"/>
    <w:rsid w:val="00B92945"/>
    <w:rsid w:val="00C32C53"/>
    <w:rsid w:val="00DB5BBB"/>
    <w:rsid w:val="00DD488F"/>
    <w:rsid w:val="00E01BAB"/>
    <w:rsid w:val="00E639E7"/>
    <w:rsid w:val="00E65A84"/>
    <w:rsid w:val="00E863E7"/>
    <w:rsid w:val="00EB5024"/>
    <w:rsid w:val="00F006C5"/>
    <w:rsid w:val="00F45D39"/>
    <w:rsid w:val="00FB573B"/>
    <w:rsid w:val="00FC7DD4"/>
    <w:rsid w:val="12A933AC"/>
    <w:rsid w:val="6E1058EE"/>
    <w:rsid w:val="7C624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A78B6F-CE4B-43DC-8A81-02E3BE2D647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298</Words>
  <Characters>1716</Characters>
  <Lines>13</Lines>
  <Paragraphs>3</Paragraphs>
  <TotalTime>1</TotalTime>
  <ScaleCrop>false</ScaleCrop>
  <LinksUpToDate>false</LinksUpToDate>
  <CharactersWithSpaces>1780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2023-03-10T05:45:00Z</dcterms:created>
  <dc:creator>P Peter</dc:creator>
  <cp:lastModifiedBy>李永涛</cp:lastModifiedBy>
  <dcterms:modified xsi:type="dcterms:W3CDTF">2023-05-04T07:20:25Z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5281D6DF2CBD42759228EC9CA73FB7CE_12</vt:lpwstr>
  </property>
</Properties>
</file>