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3-10-25T00:00:00Z">
              <w:dateFormat w:val="M/d/yyyy"/>
              <w:lid w:val="en-US"/>
              <w:storeMappedDataAs w:val="dateTime"/>
              <w:calendar w:val="gregorian"/>
            </w:date>
          </w:sdtPr>
          <w:sdtContent>
            <w:tc>
              <w:tcPr>
                <w:tcW w:w="7920" w:type="dxa"/>
                <w:tcBorders>
                  <w:bottom w:val="single" w:sz="4" w:space="0" w:color="auto"/>
                </w:tcBorders>
              </w:tcPr>
              <w:p w14:paraId="72891EAB" w14:textId="74A2D665" w:rsidR="00B92965" w:rsidRDefault="00E44B50" w:rsidP="00B92965">
                <w:r>
                  <w:t>10/25/2023</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rPr>
              <w:rFonts w:hint="eastAsia"/>
              <w:lang w:eastAsia="zh-CN"/>
            </w:r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786958EC" w:rsidR="00B92965" w:rsidRDefault="00E44B50" w:rsidP="00B92965">
                <w:r>
                  <w:rPr>
                    <w:rFonts w:hint="eastAsia"/>
                    <w:lang w:eastAsia="zh-CN"/>
                  </w:rPr>
                  <w:t>Zheng Hui</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54D8360E" w:rsidR="00B92965" w:rsidRDefault="00E44B50" w:rsidP="00B92965">
                <w:r w:rsidRPr="00E44B50">
                  <w:t>A prognostic model using postoperative blood pressure for delayed cerebral ischemia in rupture intracranial aneurysm after surgical clipping</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a3"/>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a4"/>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Content>
                  <w:tc>
                    <w:tcPr>
                      <w:tcW w:w="426" w:type="dxa"/>
                    </w:tcPr>
                    <w:p w14:paraId="426C5408" w14:textId="74CCD7BB" w:rsidR="00F52A77" w:rsidRDefault="00E44B50"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a4"/>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Content>
                  <w:tc>
                    <w:tcPr>
                      <w:tcW w:w="431" w:type="dxa"/>
                    </w:tcPr>
                    <w:p w14:paraId="7E614474" w14:textId="77A7F248" w:rsidR="00F52A77" w:rsidRDefault="00E44B50"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a4"/>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Content>
                  <w:tc>
                    <w:tcPr>
                      <w:tcW w:w="426" w:type="dxa"/>
                    </w:tcPr>
                    <w:p w14:paraId="421A6496" w14:textId="785EE94F" w:rsidR="00F52A77" w:rsidRDefault="00E44B50"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a4"/>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Content>
                  <w:tc>
                    <w:tcPr>
                      <w:tcW w:w="521" w:type="dxa"/>
                    </w:tcPr>
                    <w:p w14:paraId="22B3D955" w14:textId="66286795" w:rsidR="00F52A77" w:rsidRDefault="00E44B50"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a4"/>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Content>
                  <w:tc>
                    <w:tcPr>
                      <w:tcW w:w="426" w:type="dxa"/>
                    </w:tcPr>
                    <w:p w14:paraId="232ECB27" w14:textId="176D3A17" w:rsidR="00F52A77" w:rsidRDefault="00E44B50"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a4"/>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Content>
                  <w:tc>
                    <w:tcPr>
                      <w:tcW w:w="426" w:type="dxa"/>
                    </w:tcPr>
                    <w:p w14:paraId="10F9B400" w14:textId="248FB2E1" w:rsidR="00F52A77" w:rsidRDefault="00E44B50"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Content>
                  <w:tc>
                    <w:tcPr>
                      <w:tcW w:w="426" w:type="dxa"/>
                    </w:tcPr>
                    <w:p w14:paraId="3244B57C" w14:textId="7C0A42DE" w:rsidR="00F52A77" w:rsidRDefault="00E44B50"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Content>
                  <w:tc>
                    <w:tcPr>
                      <w:tcW w:w="426" w:type="dxa"/>
                    </w:tcPr>
                    <w:p w14:paraId="761FBEE9" w14:textId="0DA28588" w:rsidR="00AC2BE6" w:rsidRDefault="00E44B50"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Content>
                  <w:tc>
                    <w:tcPr>
                      <w:tcW w:w="426" w:type="dxa"/>
                    </w:tcPr>
                    <w:p w14:paraId="7E52E912" w14:textId="4CCAEBB1" w:rsidR="00F52A77" w:rsidRDefault="00E44B50"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Content>
                  <w:tc>
                    <w:tcPr>
                      <w:tcW w:w="426" w:type="dxa"/>
                    </w:tcPr>
                    <w:p w14:paraId="2FCFCC7F" w14:textId="4331DA11" w:rsidR="00F52A77" w:rsidRDefault="00E44B50"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Content>
                  <w:tc>
                    <w:tcPr>
                      <w:tcW w:w="426" w:type="dxa"/>
                    </w:tcPr>
                    <w:p w14:paraId="12BB1145" w14:textId="6CF9D8FB" w:rsidR="00F52A77" w:rsidRDefault="00E44B50"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Content>
                  <w:tc>
                    <w:tcPr>
                      <w:tcW w:w="426" w:type="dxa"/>
                    </w:tcPr>
                    <w:p w14:paraId="15847815" w14:textId="1BBC7586" w:rsidR="00F52A77" w:rsidRDefault="00E44B50"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Content>
                  <w:tc>
                    <w:tcPr>
                      <w:tcW w:w="426" w:type="dxa"/>
                    </w:tcPr>
                    <w:p w14:paraId="3C26DA03" w14:textId="079FB9BC" w:rsidR="00F52A77" w:rsidRDefault="00E44B50"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Content>
            <w:tc>
              <w:tcPr>
                <w:tcW w:w="203" w:type="pct"/>
                <w:gridSpan w:val="2"/>
                <w:tcBorders>
                  <w:top w:val="nil"/>
                  <w:right w:val="nil"/>
                </w:tcBorders>
                <w:vAlign w:val="bottom"/>
              </w:tcPr>
              <w:p w14:paraId="6526A5BA" w14:textId="2781616A" w:rsidR="00F52A77" w:rsidRDefault="00E44B50"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9221F" w14:textId="77777777" w:rsidR="00984162" w:rsidRDefault="00984162" w:rsidP="00E23042">
      <w:r>
        <w:separator/>
      </w:r>
    </w:p>
  </w:endnote>
  <w:endnote w:type="continuationSeparator" w:id="0">
    <w:p w14:paraId="5E4CCB57" w14:textId="77777777" w:rsidR="00984162" w:rsidRDefault="00984162"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2D6" w14:textId="6EB3CB47" w:rsidR="00E23042" w:rsidRPr="00847884" w:rsidRDefault="007F4BDD">
    <w:pPr>
      <w:pStyle w:val="a7"/>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2D2FE" w14:textId="77777777" w:rsidR="00984162" w:rsidRDefault="00984162" w:rsidP="00E23042">
      <w:r>
        <w:separator/>
      </w:r>
    </w:p>
  </w:footnote>
  <w:footnote w:type="continuationSeparator" w:id="0">
    <w:p w14:paraId="17229624" w14:textId="77777777" w:rsidR="00984162" w:rsidRDefault="00984162"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proofState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A4D68"/>
    <w:rsid w:val="001F07C3"/>
    <w:rsid w:val="001F15E2"/>
    <w:rsid w:val="002268E3"/>
    <w:rsid w:val="00275A41"/>
    <w:rsid w:val="0029222F"/>
    <w:rsid w:val="002C2D8C"/>
    <w:rsid w:val="002E51B0"/>
    <w:rsid w:val="003309F0"/>
    <w:rsid w:val="00341A75"/>
    <w:rsid w:val="00342223"/>
    <w:rsid w:val="003512AC"/>
    <w:rsid w:val="00432B4B"/>
    <w:rsid w:val="004F1DCB"/>
    <w:rsid w:val="004F79FD"/>
    <w:rsid w:val="005031F7"/>
    <w:rsid w:val="00507BC6"/>
    <w:rsid w:val="00530CFE"/>
    <w:rsid w:val="00587022"/>
    <w:rsid w:val="005918F6"/>
    <w:rsid w:val="005A7BB7"/>
    <w:rsid w:val="00611AF9"/>
    <w:rsid w:val="00621D7D"/>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57D7C"/>
    <w:rsid w:val="009812E0"/>
    <w:rsid w:val="00984162"/>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4B50"/>
    <w:rsid w:val="00E45CDF"/>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022"/>
    <w:rPr>
      <w:rFonts w:asciiTheme="minorHAnsi" w:hAnsiTheme="minorHAnsi"/>
    </w:rPr>
  </w:style>
  <w:style w:type="paragraph" w:styleId="1">
    <w:name w:val="heading 1"/>
    <w:basedOn w:val="a"/>
    <w:next w:val="a"/>
    <w:link w:val="10"/>
    <w:uiPriority w:val="9"/>
    <w:qFormat/>
    <w:locked/>
    <w:rsid w:val="008A55FE"/>
    <w:pPr>
      <w:keepNext/>
      <w:keepLines/>
      <w:spacing w:before="240"/>
      <w:jc w:val="center"/>
      <w:outlineLvl w:val="0"/>
    </w:pPr>
    <w:rPr>
      <w:rFonts w:eastAsiaTheme="majorEastAsia"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locked/>
    <w:rsid w:val="00B92965"/>
    <w:rPr>
      <w:color w:val="808080"/>
    </w:rPr>
  </w:style>
  <w:style w:type="table" w:styleId="a4">
    <w:name w:val="Table Grid"/>
    <w:basedOn w:val="a1"/>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8A55FE"/>
    <w:rPr>
      <w:rFonts w:asciiTheme="minorHAnsi" w:eastAsiaTheme="majorEastAsia" w:hAnsiTheme="minorHAnsi" w:cstheme="majorBidi"/>
      <w:b/>
      <w:sz w:val="28"/>
      <w:szCs w:val="32"/>
    </w:rPr>
  </w:style>
  <w:style w:type="paragraph" w:styleId="a5">
    <w:name w:val="header"/>
    <w:basedOn w:val="a"/>
    <w:link w:val="a6"/>
    <w:uiPriority w:val="99"/>
    <w:unhideWhenUsed/>
    <w:locked/>
    <w:rsid w:val="00E23042"/>
    <w:pPr>
      <w:tabs>
        <w:tab w:val="center" w:pos="4680"/>
        <w:tab w:val="right" w:pos="9360"/>
      </w:tabs>
    </w:pPr>
  </w:style>
  <w:style w:type="character" w:customStyle="1" w:styleId="a6">
    <w:name w:val="页眉 字符"/>
    <w:basedOn w:val="a0"/>
    <w:link w:val="a5"/>
    <w:uiPriority w:val="99"/>
    <w:rsid w:val="00E23042"/>
    <w:rPr>
      <w:rFonts w:asciiTheme="minorHAnsi" w:hAnsiTheme="minorHAnsi"/>
    </w:rPr>
  </w:style>
  <w:style w:type="paragraph" w:styleId="a7">
    <w:name w:val="footer"/>
    <w:basedOn w:val="a"/>
    <w:link w:val="a8"/>
    <w:uiPriority w:val="99"/>
    <w:unhideWhenUsed/>
    <w:locked/>
    <w:rsid w:val="00E23042"/>
    <w:pPr>
      <w:tabs>
        <w:tab w:val="center" w:pos="4680"/>
        <w:tab w:val="right" w:pos="9360"/>
      </w:tabs>
    </w:pPr>
  </w:style>
  <w:style w:type="character" w:customStyle="1" w:styleId="a8">
    <w:name w:val="页脚 字符"/>
    <w:basedOn w:val="a0"/>
    <w:link w:val="a7"/>
    <w:uiPriority w:val="99"/>
    <w:rsid w:val="00E23042"/>
    <w:rPr>
      <w:rFonts w:asciiTheme="minorHAnsi" w:hAnsiTheme="minorHAnsi"/>
    </w:rPr>
  </w:style>
  <w:style w:type="character" w:styleId="a9">
    <w:name w:val="annotation reference"/>
    <w:basedOn w:val="a0"/>
    <w:uiPriority w:val="99"/>
    <w:semiHidden/>
    <w:unhideWhenUsed/>
    <w:locked/>
    <w:rsid w:val="007D512D"/>
    <w:rPr>
      <w:sz w:val="16"/>
      <w:szCs w:val="16"/>
    </w:rPr>
  </w:style>
  <w:style w:type="paragraph" w:styleId="aa">
    <w:name w:val="annotation text"/>
    <w:basedOn w:val="a"/>
    <w:link w:val="ab"/>
    <w:uiPriority w:val="99"/>
    <w:semiHidden/>
    <w:unhideWhenUsed/>
    <w:locked/>
    <w:rsid w:val="007D512D"/>
  </w:style>
  <w:style w:type="character" w:customStyle="1" w:styleId="ab">
    <w:name w:val="批注文字 字符"/>
    <w:basedOn w:val="a0"/>
    <w:link w:val="aa"/>
    <w:uiPriority w:val="99"/>
    <w:semiHidden/>
    <w:rsid w:val="007D512D"/>
    <w:rPr>
      <w:rFonts w:asciiTheme="minorHAnsi" w:hAnsiTheme="minorHAnsi"/>
    </w:rPr>
  </w:style>
  <w:style w:type="paragraph" w:styleId="ac">
    <w:name w:val="annotation subject"/>
    <w:basedOn w:val="aa"/>
    <w:next w:val="aa"/>
    <w:link w:val="ad"/>
    <w:uiPriority w:val="99"/>
    <w:semiHidden/>
    <w:unhideWhenUsed/>
    <w:locked/>
    <w:rsid w:val="007D512D"/>
    <w:rPr>
      <w:b/>
      <w:bCs/>
    </w:rPr>
  </w:style>
  <w:style w:type="character" w:customStyle="1" w:styleId="ad">
    <w:name w:val="批注主题 字符"/>
    <w:basedOn w:val="ab"/>
    <w:link w:val="ac"/>
    <w:uiPriority w:val="99"/>
    <w:semiHidden/>
    <w:rsid w:val="007D512D"/>
    <w:rPr>
      <w:rFonts w:asciiTheme="minorHAnsi" w:hAnsiTheme="minorHAnsi"/>
      <w:b/>
      <w:bCs/>
    </w:rPr>
  </w:style>
  <w:style w:type="table" w:customStyle="1" w:styleId="UnrestrictTable">
    <w:name w:val="UnrestrictTable"/>
    <w:basedOn w:val="a1"/>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a1"/>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a3"/>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217E5A"/>
    <w:rsid w:val="00351B24"/>
    <w:rsid w:val="003C3CF5"/>
    <w:rsid w:val="003D6A0A"/>
    <w:rsid w:val="00452BDF"/>
    <w:rsid w:val="005F78D4"/>
    <w:rsid w:val="00617E1A"/>
    <w:rsid w:val="006713E6"/>
    <w:rsid w:val="007537EB"/>
    <w:rsid w:val="009C63DD"/>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辉 郑</cp:lastModifiedBy>
  <cp:revision>3</cp:revision>
  <dcterms:created xsi:type="dcterms:W3CDTF">2022-12-01T15:47:00Z</dcterms:created>
  <dcterms:modified xsi:type="dcterms:W3CDTF">2023-10-25T15:53:00Z</dcterms:modified>
</cp:coreProperties>
</file>