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5A2" w:rsidRPr="00502202" w:rsidRDefault="00E265A2" w:rsidP="00E265A2">
      <w:pPr>
        <w:widowControl/>
        <w:tabs>
          <w:tab w:val="center" w:pos="4320"/>
          <w:tab w:val="right" w:pos="13860"/>
        </w:tabs>
        <w:adjustRightInd w:val="0"/>
        <w:snapToGrid w:val="0"/>
        <w:spacing w:after="100" w:afterAutospacing="1" w:line="480" w:lineRule="auto"/>
        <w:rPr>
          <w:rFonts w:ascii="Times New Roman" w:eastAsia="Times New Roman" w:hAnsi="Times New Roman" w:cs="Times New Roman"/>
          <w:w w:val="120"/>
          <w:kern w:val="0"/>
          <w:sz w:val="24"/>
          <w:szCs w:val="24"/>
          <w:lang w:eastAsia="en-US"/>
        </w:rPr>
      </w:pPr>
      <w:r w:rsidRPr="00502202">
        <w:rPr>
          <w:rFonts w:ascii="Times New Roman" w:hAnsi="Times New Roman" w:cs="Times New Roman"/>
          <w:b/>
          <w:bCs/>
          <w:kern w:val="0"/>
          <w:sz w:val="24"/>
          <w:szCs w:val="24"/>
          <w:lang w:val="en-CA" w:bidi="sa-IN"/>
        </w:rPr>
        <w:t>Supp. Figure 1.</w:t>
      </w:r>
      <w:r w:rsidRPr="00502202">
        <w:rPr>
          <w:rFonts w:ascii="Times New Roman" w:hAnsi="Times New Roman" w:cs="Times New Roman"/>
          <w:kern w:val="0"/>
          <w:sz w:val="24"/>
          <w:szCs w:val="24"/>
          <w:lang w:val="en-CA" w:bidi="sa-IN"/>
        </w:rPr>
        <w:t xml:space="preserve"> Flow diagram detailing the search strategy and results</w:t>
      </w:r>
      <w:r w:rsidRPr="00502202">
        <w:rPr>
          <w:rFonts w:ascii="Times New Roman" w:hAnsi="Times New Roman" w:cs="Times New Roman"/>
          <w:kern w:val="0"/>
          <w:sz w:val="24"/>
          <w:szCs w:val="24"/>
          <w:lang w:bidi="sa-IN"/>
        </w:rPr>
        <w:t>.</w:t>
      </w:r>
    </w:p>
    <w:p w:rsidR="00E265A2" w:rsidRPr="00502202" w:rsidRDefault="00E265A2" w:rsidP="00E265A2">
      <w:pPr>
        <w:adjustRightInd w:val="0"/>
        <w:snapToGrid w:val="0"/>
        <w:spacing w:after="100" w:afterAutospacing="1" w:line="480" w:lineRule="auto"/>
        <w:rPr>
          <w:rStyle w:val="a7"/>
          <w:rFonts w:ascii="Times New Roman" w:hAnsi="Times New Roman" w:cs="Times New Roman"/>
          <w:i w:val="0"/>
          <w:iCs w:val="0"/>
          <w:sz w:val="24"/>
          <w:szCs w:val="24"/>
        </w:rPr>
      </w:pPr>
    </w:p>
    <w:p w:rsidR="00E265A2" w:rsidRDefault="00E265A2" w:rsidP="00145404">
      <w:pPr>
        <w:adjustRightInd w:val="0"/>
        <w:snapToGrid w:val="0"/>
        <w:spacing w:after="100" w:afterAutospacing="1" w:line="480" w:lineRule="auto"/>
        <w:jc w:val="center"/>
        <w:rPr>
          <w:rFonts w:ascii="Times New Roman" w:hAnsi="Times New Roman" w:cs="Times New Roman"/>
          <w:b/>
          <w:bCs/>
          <w:kern w:val="0"/>
          <w:sz w:val="24"/>
          <w:szCs w:val="24"/>
          <w:lang w:val="en-CA" w:bidi="sa-IN"/>
        </w:rPr>
        <w:sectPr w:rsidR="00E265A2">
          <w:pgSz w:w="11906" w:h="16838"/>
          <w:pgMar w:top="1440" w:right="1800" w:bottom="1440" w:left="1800" w:header="851" w:footer="992" w:gutter="0"/>
          <w:cols w:space="425"/>
          <w:docGrid w:type="lines" w:linePitch="312"/>
        </w:sectPr>
      </w:pPr>
      <w:r w:rsidRPr="00E265A2">
        <w:rPr>
          <w:rFonts w:ascii="Times New Roman" w:hAnsi="Times New Roman" w:cs="Times New Roman"/>
          <w:b/>
          <w:bCs/>
          <w:noProof/>
          <w:kern w:val="0"/>
          <w:sz w:val="24"/>
          <w:szCs w:val="24"/>
        </w:rPr>
        <w:drawing>
          <wp:inline distT="0" distB="0" distL="0" distR="0">
            <wp:extent cx="3754800" cy="3240000"/>
            <wp:effectExtent l="0" t="0" r="0" b="0"/>
            <wp:docPr id="1" name="图片 1" descr="C:\Users\admin\Desktop\238王蒙1911176\投稿6\Figures\Supp. 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38王蒙1911176\投稿6\Figures\Supp. Figure 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54800" cy="3240000"/>
                    </a:xfrm>
                    <a:prstGeom prst="rect">
                      <a:avLst/>
                    </a:prstGeom>
                    <a:noFill/>
                    <a:ln>
                      <a:noFill/>
                    </a:ln>
                  </pic:spPr>
                </pic:pic>
              </a:graphicData>
            </a:graphic>
          </wp:inline>
        </w:drawing>
      </w:r>
    </w:p>
    <w:p w:rsidR="00E265A2" w:rsidRDefault="00E265A2" w:rsidP="00E265A2">
      <w:pPr>
        <w:adjustRightInd w:val="0"/>
        <w:snapToGrid w:val="0"/>
        <w:spacing w:after="100" w:afterAutospacing="1" w:line="480" w:lineRule="auto"/>
        <w:rPr>
          <w:rStyle w:val="a7"/>
          <w:rFonts w:ascii="Times New Roman" w:hAnsi="Times New Roman" w:cs="Times New Roman"/>
          <w:i w:val="0"/>
          <w:iCs w:val="0"/>
          <w:sz w:val="24"/>
          <w:szCs w:val="24"/>
        </w:rPr>
      </w:pPr>
      <w:r w:rsidRPr="00502202">
        <w:rPr>
          <w:rFonts w:ascii="Times New Roman" w:hAnsi="Times New Roman" w:cs="Times New Roman"/>
          <w:b/>
          <w:bCs/>
          <w:kern w:val="0"/>
          <w:sz w:val="24"/>
          <w:szCs w:val="24"/>
          <w:lang w:val="en-CA" w:bidi="sa-IN"/>
        </w:rPr>
        <w:lastRenderedPageBreak/>
        <w:t>Supp. Figure 2.</w:t>
      </w:r>
      <w:bookmarkStart w:id="0" w:name="_Hlk14966677"/>
      <w:r w:rsidRPr="00502202">
        <w:rPr>
          <w:rFonts w:ascii="Times New Roman" w:hAnsi="Times New Roman" w:cs="Times New Roman"/>
          <w:b/>
          <w:bCs/>
          <w:kern w:val="0"/>
          <w:sz w:val="24"/>
          <w:szCs w:val="24"/>
          <w:lang w:val="en-CA" w:bidi="sa-IN"/>
        </w:rPr>
        <w:t xml:space="preserve"> </w:t>
      </w:r>
      <w:r w:rsidRPr="00502202">
        <w:rPr>
          <w:rStyle w:val="a7"/>
          <w:rFonts w:ascii="Times New Roman" w:hAnsi="Times New Roman" w:cs="Times New Roman"/>
          <w:i w:val="0"/>
          <w:iCs w:val="0"/>
          <w:sz w:val="24"/>
          <w:szCs w:val="24"/>
        </w:rPr>
        <w:t>Forest plot for comparison of the rates of spinal cord injury (SCI) between the hybrid aortic repair (HAR) group and the open total aortic replacement (OTAR) group. A) Total pooled results. B) Sensitivity analysis for available propensity-matched data.</w:t>
      </w:r>
    </w:p>
    <w:p w:rsidR="00E265A2" w:rsidRPr="00502202" w:rsidRDefault="00E265A2" w:rsidP="00EE2A17">
      <w:pPr>
        <w:adjustRightInd w:val="0"/>
        <w:snapToGrid w:val="0"/>
        <w:spacing w:after="100" w:afterAutospacing="1" w:line="480" w:lineRule="auto"/>
        <w:jc w:val="center"/>
        <w:rPr>
          <w:rStyle w:val="a7"/>
          <w:rFonts w:ascii="Times New Roman" w:hAnsi="Times New Roman" w:cs="Times New Roman"/>
          <w:i w:val="0"/>
          <w:iCs w:val="0"/>
          <w:sz w:val="24"/>
          <w:szCs w:val="24"/>
        </w:rPr>
      </w:pPr>
      <w:bookmarkStart w:id="1" w:name="_GoBack"/>
      <w:r w:rsidRPr="00E265A2">
        <w:rPr>
          <w:rStyle w:val="a7"/>
          <w:rFonts w:ascii="Times New Roman" w:hAnsi="Times New Roman" w:cs="Times New Roman"/>
          <w:i w:val="0"/>
          <w:iCs w:val="0"/>
          <w:noProof/>
          <w:sz w:val="24"/>
          <w:szCs w:val="24"/>
        </w:rPr>
        <w:drawing>
          <wp:inline distT="0" distB="0" distL="0" distR="0">
            <wp:extent cx="3094355" cy="2362835"/>
            <wp:effectExtent l="0" t="0" r="0" b="0"/>
            <wp:docPr id="2" name="图片 2" descr="C:\Users\admin\Desktop\238王蒙1911176\投稿6\Figures\Supp.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238王蒙1911176\投稿6\Figures\Supp. Figure 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4355" cy="2362835"/>
                    </a:xfrm>
                    <a:prstGeom prst="rect">
                      <a:avLst/>
                    </a:prstGeom>
                    <a:noFill/>
                    <a:ln>
                      <a:noFill/>
                    </a:ln>
                  </pic:spPr>
                </pic:pic>
              </a:graphicData>
            </a:graphic>
          </wp:inline>
        </w:drawing>
      </w:r>
      <w:bookmarkEnd w:id="1"/>
    </w:p>
    <w:bookmarkEnd w:id="0"/>
    <w:p w:rsidR="00074D6E" w:rsidRPr="00E265A2" w:rsidRDefault="00074D6E"/>
    <w:sectPr w:rsidR="00074D6E" w:rsidRPr="00E265A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946" w:rsidRDefault="00364946" w:rsidP="00E265A2">
      <w:r>
        <w:separator/>
      </w:r>
    </w:p>
  </w:endnote>
  <w:endnote w:type="continuationSeparator" w:id="0">
    <w:p w:rsidR="00364946" w:rsidRDefault="00364946" w:rsidP="00E26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946" w:rsidRDefault="00364946" w:rsidP="00E265A2">
      <w:r>
        <w:separator/>
      </w:r>
    </w:p>
  </w:footnote>
  <w:footnote w:type="continuationSeparator" w:id="0">
    <w:p w:rsidR="00364946" w:rsidRDefault="00364946" w:rsidP="00E265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E19"/>
    <w:rsid w:val="00074D6E"/>
    <w:rsid w:val="00145404"/>
    <w:rsid w:val="00163CDA"/>
    <w:rsid w:val="001E65D1"/>
    <w:rsid w:val="00281E19"/>
    <w:rsid w:val="00364946"/>
    <w:rsid w:val="00736BBC"/>
    <w:rsid w:val="007F6D02"/>
    <w:rsid w:val="00916621"/>
    <w:rsid w:val="00E265A2"/>
    <w:rsid w:val="00EE2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2E20E2C-D193-4946-976F-90CB54826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65A2"/>
    <w:pPr>
      <w:widowControl w:val="0"/>
      <w:jc w:val="both"/>
    </w:pPr>
    <w:rPr>
      <w:rFonts w:ascii="等线" w:eastAsia="等线" w:hAnsi="等线" w:cs="Mang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65A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E265A2"/>
    <w:rPr>
      <w:sz w:val="18"/>
      <w:szCs w:val="18"/>
    </w:rPr>
  </w:style>
  <w:style w:type="paragraph" w:styleId="a5">
    <w:name w:val="footer"/>
    <w:basedOn w:val="a"/>
    <w:link w:val="a6"/>
    <w:uiPriority w:val="99"/>
    <w:unhideWhenUsed/>
    <w:rsid w:val="00E265A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E265A2"/>
    <w:rPr>
      <w:sz w:val="18"/>
      <w:szCs w:val="18"/>
    </w:rPr>
  </w:style>
  <w:style w:type="character" w:styleId="a7">
    <w:name w:val="Emphasis"/>
    <w:uiPriority w:val="20"/>
    <w:qFormat/>
    <w:rsid w:val="00E265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Application>Microsoft Office Word</Application>
  <DocSecurity>0</DocSecurity>
  <Lines>2</Lines>
  <Paragraphs>1</Paragraphs>
  <ScaleCrop>false</ScaleCrop>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2023-11-13T09:14:00Z</dcterms:created>
  <dcterms:modified xsi:type="dcterms:W3CDTF">2023-11-13T09:15:00Z</dcterms:modified>
</cp:coreProperties>
</file>