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2F06D6" w14:textId="77777777" w:rsidR="009760AB" w:rsidRPr="009760AB" w:rsidRDefault="009760AB" w:rsidP="009760AB">
      <w:pPr>
        <w:pStyle w:val="CorpsA"/>
        <w:rPr>
          <w:rFonts w:eastAsia="Helvetica" w:cs="Times New Roman"/>
          <w:lang w:val="en-US"/>
        </w:rPr>
      </w:pPr>
    </w:p>
    <w:p w14:paraId="4A2648C9" w14:textId="77777777" w:rsidR="009760AB" w:rsidRPr="009760AB" w:rsidRDefault="009760AB" w:rsidP="009760AB">
      <w:pPr>
        <w:pStyle w:val="CorpsA"/>
        <w:rPr>
          <w:rFonts w:eastAsia="Helvetica" w:cs="Times New Roman"/>
          <w:lang w:val="en-US"/>
        </w:rPr>
      </w:pPr>
    </w:p>
    <w:p w14:paraId="39C32967" w14:textId="77777777" w:rsidR="009760AB" w:rsidRPr="009760AB" w:rsidRDefault="009760AB" w:rsidP="009760AB">
      <w:pPr>
        <w:pStyle w:val="CorpsA"/>
        <w:jc w:val="center"/>
        <w:rPr>
          <w:rStyle w:val="Aucun"/>
          <w:rFonts w:eastAsia="Helvetica" w:cs="Times New Roman"/>
          <w:b/>
          <w:bCs/>
          <w:color w:val="000000" w:themeColor="text1"/>
          <w:sz w:val="28"/>
          <w:szCs w:val="28"/>
          <w:lang w:val="en-US"/>
        </w:rPr>
      </w:pPr>
      <w:r w:rsidRPr="009760AB">
        <w:rPr>
          <w:rStyle w:val="Aucun"/>
          <w:rFonts w:cs="Times New Roman"/>
          <w:b/>
          <w:bCs/>
          <w:color w:val="000000" w:themeColor="text1"/>
          <w:sz w:val="28"/>
          <w:szCs w:val="28"/>
          <w:lang w:val="en-US"/>
        </w:rPr>
        <w:t>Decompression of the suprascapular nerve at the superior scapular notch under combined arthroscopic and ultrasound (US) guidance: US-arthroscopy</w:t>
      </w:r>
    </w:p>
    <w:p w14:paraId="0F181ADB" w14:textId="77777777" w:rsidR="009760AB" w:rsidRPr="009760AB" w:rsidRDefault="009760AB" w:rsidP="009760AB">
      <w:pPr>
        <w:pStyle w:val="CorpsA"/>
        <w:jc w:val="center"/>
        <w:rPr>
          <w:rStyle w:val="Aucun"/>
          <w:rFonts w:eastAsia="Helvetica" w:cs="Times New Roman"/>
          <w:b/>
          <w:bCs/>
          <w:color w:val="ED7D31"/>
          <w:lang w:val="en-US"/>
        </w:rPr>
      </w:pPr>
    </w:p>
    <w:p w14:paraId="67FA8E5F" w14:textId="698D8079" w:rsidR="00C44C98" w:rsidRPr="00F63C97" w:rsidRDefault="009760AB" w:rsidP="00F63C97">
      <w:pPr>
        <w:pStyle w:val="CorpsA"/>
        <w:jc w:val="center"/>
        <w:rPr>
          <w:rFonts w:eastAsia="Helvetica" w:cs="Times New Roman"/>
          <w:lang w:val="en-US"/>
        </w:rPr>
      </w:pPr>
      <w:r w:rsidRPr="009760AB">
        <w:rPr>
          <w:rFonts w:cs="Times New Roman"/>
          <w:lang w:val="en-US"/>
        </w:rPr>
        <w:t>C.PRENAUD, J. LOUBEYRE, M. SOUBEYRAND M.D. Ph.D.</w:t>
      </w:r>
    </w:p>
    <w:p w14:paraId="1234BC04" w14:textId="77777777" w:rsidR="00C44C98" w:rsidRPr="009760AB" w:rsidRDefault="00C44C98" w:rsidP="00C44C98">
      <w:pPr>
        <w:rPr>
          <w:rFonts w:ascii="Times New Roman" w:hAnsi="Times New Roman" w:cs="Times New Roman"/>
          <w:b/>
          <w:bCs/>
          <w:u w:val="single"/>
          <w:lang w:val="en-US"/>
        </w:rPr>
      </w:pPr>
    </w:p>
    <w:p w14:paraId="0C1D8F57" w14:textId="77777777" w:rsidR="004518D1" w:rsidRPr="009760AB" w:rsidRDefault="004518D1" w:rsidP="004518D1">
      <w:pPr>
        <w:rPr>
          <w:rFonts w:ascii="Times New Roman" w:hAnsi="Times New Roman" w:cs="Times New Roman"/>
          <w:lang w:val="en-US"/>
        </w:rPr>
      </w:pPr>
      <w:r w:rsidRPr="009760AB">
        <w:rPr>
          <w:rFonts w:ascii="Times New Roman" w:hAnsi="Times New Roman" w:cs="Times New Roman"/>
          <w:lang w:val="en-US"/>
        </w:rPr>
        <w:t>Dear editorial staff,</w:t>
      </w:r>
    </w:p>
    <w:p w14:paraId="6510C4AF" w14:textId="77777777" w:rsidR="004518D1" w:rsidRPr="009760AB" w:rsidRDefault="004518D1" w:rsidP="004518D1">
      <w:pPr>
        <w:rPr>
          <w:rFonts w:ascii="Times New Roman" w:hAnsi="Times New Roman" w:cs="Times New Roman"/>
          <w:lang w:val="en-US"/>
        </w:rPr>
      </w:pPr>
    </w:p>
    <w:p w14:paraId="4F5663BC" w14:textId="2C04655B" w:rsidR="004518D1" w:rsidRPr="009760AB" w:rsidRDefault="004518D1" w:rsidP="004518D1">
      <w:pPr>
        <w:ind w:firstLine="708"/>
        <w:rPr>
          <w:rFonts w:ascii="Times New Roman" w:hAnsi="Times New Roman" w:cs="Times New Roman"/>
          <w:lang w:val="en-US"/>
        </w:rPr>
      </w:pPr>
      <w:r w:rsidRPr="009760AB">
        <w:rPr>
          <w:rFonts w:ascii="Times New Roman" w:hAnsi="Times New Roman" w:cs="Times New Roman"/>
          <w:lang w:val="en-US"/>
        </w:rPr>
        <w:t>We present our paper for publication in your journal</w:t>
      </w:r>
      <w:r w:rsidR="00812AE0">
        <w:rPr>
          <w:rFonts w:ascii="Times New Roman" w:hAnsi="Times New Roman" w:cs="Times New Roman"/>
          <w:lang w:val="en-US"/>
        </w:rPr>
        <w:t>, the BMC Musculoskeletal Disorders Journal</w:t>
      </w:r>
      <w:r w:rsidRPr="009760AB">
        <w:rPr>
          <w:rFonts w:ascii="Times New Roman" w:hAnsi="Times New Roman" w:cs="Times New Roman"/>
          <w:lang w:val="en-US"/>
        </w:rPr>
        <w:t>. Our study agrees with the editorial policies of your journal.</w:t>
      </w:r>
    </w:p>
    <w:p w14:paraId="403D0E4B" w14:textId="77777777" w:rsidR="009760AB" w:rsidRPr="009760AB" w:rsidRDefault="009760AB" w:rsidP="004518D1">
      <w:pPr>
        <w:rPr>
          <w:rFonts w:ascii="Times New Roman" w:hAnsi="Times New Roman" w:cs="Times New Roman"/>
          <w:lang w:val="en-US"/>
        </w:rPr>
      </w:pPr>
    </w:p>
    <w:p w14:paraId="015A3BC6" w14:textId="77777777" w:rsidR="009760AB" w:rsidRPr="009760AB" w:rsidRDefault="009760AB" w:rsidP="004518D1">
      <w:pPr>
        <w:rPr>
          <w:rFonts w:ascii="Times New Roman" w:hAnsi="Times New Roman" w:cs="Times New Roman"/>
          <w:color w:val="000000" w:themeColor="text1"/>
          <w:lang w:val="en-US"/>
        </w:rPr>
      </w:pPr>
      <w:r w:rsidRPr="009760AB">
        <w:rPr>
          <w:rFonts w:ascii="Times New Roman" w:hAnsi="Times New Roman" w:cs="Times New Roman"/>
          <w:color w:val="000000" w:themeColor="text1"/>
          <w:lang w:val="en-US"/>
        </w:rPr>
        <w:t xml:space="preserve">The pathology of the suprascapular nerve </w:t>
      </w:r>
      <w:r w:rsidRPr="009760AB">
        <w:rPr>
          <w:rStyle w:val="Aucun"/>
          <w:rFonts w:ascii="Times New Roman" w:hAnsi="Times New Roman" w:cs="Times New Roman"/>
          <w:color w:val="000000" w:themeColor="text1"/>
          <w:lang w:val="en-US"/>
        </w:rPr>
        <w:t xml:space="preserve">(SSNe) </w:t>
      </w:r>
      <w:r w:rsidRPr="009760AB">
        <w:rPr>
          <w:rFonts w:ascii="Times New Roman" w:hAnsi="Times New Roman" w:cs="Times New Roman"/>
          <w:color w:val="000000" w:themeColor="text1"/>
          <w:lang w:val="en-US"/>
        </w:rPr>
        <w:t xml:space="preserve">causes chronic pain and weakness in the shoulder. Decompression of the </w:t>
      </w:r>
      <w:r w:rsidRPr="009760AB">
        <w:rPr>
          <w:rStyle w:val="Aucun"/>
          <w:rFonts w:ascii="Times New Roman" w:hAnsi="Times New Roman" w:cs="Times New Roman"/>
          <w:color w:val="000000" w:themeColor="text1"/>
          <w:lang w:val="en-US"/>
        </w:rPr>
        <w:t xml:space="preserve">SSNe </w:t>
      </w:r>
      <w:r w:rsidRPr="009760AB">
        <w:rPr>
          <w:rFonts w:ascii="Times New Roman" w:hAnsi="Times New Roman" w:cs="Times New Roman"/>
          <w:color w:val="000000" w:themeColor="text1"/>
          <w:lang w:val="en-US"/>
        </w:rPr>
        <w:t xml:space="preserve">at </w:t>
      </w:r>
      <w:r w:rsidRPr="009760AB">
        <w:rPr>
          <w:rStyle w:val="Aucun"/>
          <w:rFonts w:ascii="Times New Roman" w:hAnsi="Times New Roman" w:cs="Times New Roman"/>
          <w:color w:val="000000" w:themeColor="text1"/>
          <w:lang w:val="en-US"/>
        </w:rPr>
        <w:t>the</w:t>
      </w:r>
      <w:r w:rsidRPr="009760AB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9760AB">
        <w:rPr>
          <w:rStyle w:val="Aucun"/>
          <w:rFonts w:ascii="Times New Roman" w:hAnsi="Times New Roman" w:cs="Times New Roman"/>
          <w:color w:val="000000" w:themeColor="text1"/>
          <w:lang w:val="en-US"/>
        </w:rPr>
        <w:t>superior scapular notch (SSNo)</w:t>
      </w:r>
      <w:r w:rsidRPr="009760AB">
        <w:rPr>
          <w:rFonts w:ascii="Times New Roman" w:hAnsi="Times New Roman" w:cs="Times New Roman"/>
          <w:color w:val="000000" w:themeColor="text1"/>
          <w:lang w:val="en-US"/>
        </w:rPr>
        <w:t xml:space="preserve"> is </w:t>
      </w:r>
      <w:r w:rsidRPr="009760AB">
        <w:rPr>
          <w:rStyle w:val="Aucun"/>
          <w:rFonts w:ascii="Times New Roman" w:hAnsi="Times New Roman" w:cs="Times New Roman"/>
          <w:color w:val="000000" w:themeColor="text1"/>
          <w:lang w:val="en-US"/>
        </w:rPr>
        <w:t xml:space="preserve">usually </w:t>
      </w:r>
      <w:r w:rsidRPr="009760AB">
        <w:rPr>
          <w:rFonts w:ascii="Times New Roman" w:hAnsi="Times New Roman" w:cs="Times New Roman"/>
          <w:color w:val="000000" w:themeColor="text1"/>
          <w:lang w:val="en-US"/>
        </w:rPr>
        <w:t>performed with an arthroscopic procedure.</w:t>
      </w:r>
    </w:p>
    <w:p w14:paraId="7DB3DD50" w14:textId="77777777" w:rsidR="009760AB" w:rsidRPr="009760AB" w:rsidRDefault="009760AB" w:rsidP="004518D1">
      <w:pPr>
        <w:rPr>
          <w:rFonts w:ascii="Times New Roman" w:hAnsi="Times New Roman" w:cs="Times New Roman"/>
          <w:lang w:val="en-US"/>
        </w:rPr>
      </w:pPr>
      <w:r w:rsidRPr="009760AB">
        <w:rPr>
          <w:rFonts w:ascii="Times New Roman" w:hAnsi="Times New Roman" w:cs="Times New Roman"/>
          <w:color w:val="000000" w:themeColor="text1"/>
          <w:lang w:val="en-US"/>
        </w:rPr>
        <w:t xml:space="preserve">We propose to combine ultrasound and arthroscopy (US-arthroscopy) to facilitate nerve </w:t>
      </w:r>
      <w:r w:rsidRPr="009760AB">
        <w:rPr>
          <w:rStyle w:val="Aucun"/>
          <w:rFonts w:ascii="Times New Roman" w:hAnsi="Times New Roman" w:cs="Times New Roman"/>
          <w:color w:val="000000" w:themeColor="text1"/>
          <w:lang w:val="en-US"/>
        </w:rPr>
        <w:t xml:space="preserve">localization, </w:t>
      </w:r>
      <w:r w:rsidRPr="009760AB">
        <w:rPr>
          <w:rFonts w:ascii="Times New Roman" w:hAnsi="Times New Roman" w:cs="Times New Roman"/>
          <w:color w:val="000000" w:themeColor="text1"/>
          <w:lang w:val="en-US"/>
        </w:rPr>
        <w:t>exposure and release. The main objective of this study was to assess the feasibility of this technique.</w:t>
      </w:r>
    </w:p>
    <w:p w14:paraId="783E43B7" w14:textId="77777777" w:rsidR="009760AB" w:rsidRPr="009760AB" w:rsidRDefault="009760AB" w:rsidP="009760AB">
      <w:pPr>
        <w:pStyle w:val="CorpsAA"/>
        <w:jc w:val="both"/>
        <w:rPr>
          <w:rFonts w:ascii="Times New Roman" w:eastAsia="Helvetica" w:hAnsi="Times New Roman" w:cs="Times New Roman"/>
          <w:lang w:val="en-US"/>
        </w:rPr>
      </w:pPr>
      <w:r w:rsidRPr="009760AB">
        <w:rPr>
          <w:rFonts w:ascii="Times New Roman" w:hAnsi="Times New Roman" w:cs="Times New Roman"/>
          <w:lang w:val="en-US"/>
        </w:rPr>
        <w:t xml:space="preserve">This is an experimental, cadaveric study, conducted between November 2018 and March 2019, carried out on 10 shoulders. </w:t>
      </w:r>
    </w:p>
    <w:p w14:paraId="07B8C064" w14:textId="77777777" w:rsidR="009760AB" w:rsidRPr="009760AB" w:rsidRDefault="009760AB" w:rsidP="004518D1">
      <w:pPr>
        <w:rPr>
          <w:rFonts w:ascii="Times New Roman" w:hAnsi="Times New Roman" w:cs="Times New Roman"/>
          <w:lang w:val="en-US"/>
        </w:rPr>
      </w:pPr>
    </w:p>
    <w:p w14:paraId="55B96803" w14:textId="77777777" w:rsidR="004518D1" w:rsidRPr="009760AB" w:rsidRDefault="004518D1" w:rsidP="004518D1">
      <w:pPr>
        <w:rPr>
          <w:rFonts w:ascii="Times New Roman" w:hAnsi="Times New Roman" w:cs="Times New Roman"/>
          <w:lang w:val="en-US"/>
        </w:rPr>
      </w:pPr>
      <w:r w:rsidRPr="009760AB">
        <w:rPr>
          <w:rFonts w:ascii="Times New Roman" w:hAnsi="Times New Roman" w:cs="Times New Roman"/>
          <w:lang w:val="en-US"/>
        </w:rPr>
        <w:t>This article is original, and is not under consideration by another Journal, and it has not been previously published.</w:t>
      </w:r>
    </w:p>
    <w:p w14:paraId="44D810F5" w14:textId="69DCE0E9" w:rsidR="004518D1" w:rsidRDefault="004518D1" w:rsidP="004518D1">
      <w:pPr>
        <w:rPr>
          <w:rFonts w:ascii="Times New Roman" w:hAnsi="Times New Roman" w:cs="Times New Roman"/>
          <w:lang w:val="en-US"/>
        </w:rPr>
      </w:pPr>
      <w:r w:rsidRPr="009760AB">
        <w:rPr>
          <w:rFonts w:ascii="Times New Roman" w:hAnsi="Times New Roman" w:cs="Times New Roman"/>
          <w:lang w:val="en-US"/>
        </w:rPr>
        <w:t>We paid attention to your recommendations for authors and hope you would be interested by our work.</w:t>
      </w:r>
    </w:p>
    <w:p w14:paraId="59AD4CF2" w14:textId="686DB4E1" w:rsidR="00F63C97" w:rsidRDefault="00F63C97" w:rsidP="004518D1">
      <w:pPr>
        <w:rPr>
          <w:rFonts w:ascii="Times New Roman" w:hAnsi="Times New Roman" w:cs="Times New Roman"/>
          <w:lang w:val="en-US"/>
        </w:rPr>
      </w:pPr>
    </w:p>
    <w:p w14:paraId="53C11B31" w14:textId="3BA20052" w:rsidR="00F63C97" w:rsidRDefault="00F63C97" w:rsidP="004518D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The figures </w:t>
      </w:r>
      <w:r w:rsidR="00C55866">
        <w:rPr>
          <w:rFonts w:ascii="Times New Roman" w:hAnsi="Times New Roman" w:cs="Times New Roman"/>
          <w:lang w:val="en-US"/>
        </w:rPr>
        <w:t xml:space="preserve">(FIGURES 1-7) </w:t>
      </w:r>
      <w:r>
        <w:rPr>
          <w:rFonts w:ascii="Times New Roman" w:hAnsi="Times New Roman" w:cs="Times New Roman"/>
          <w:lang w:val="en-US"/>
        </w:rPr>
        <w:t>presented have been created by Marc Soubeyrand (one of the authors) for this work.</w:t>
      </w:r>
    </w:p>
    <w:p w14:paraId="300F66FD" w14:textId="77777777" w:rsidR="004518D1" w:rsidRPr="009760AB" w:rsidRDefault="004518D1" w:rsidP="004518D1">
      <w:pPr>
        <w:rPr>
          <w:rFonts w:ascii="Times New Roman" w:hAnsi="Times New Roman" w:cs="Times New Roman"/>
          <w:lang w:val="en-US"/>
        </w:rPr>
      </w:pPr>
    </w:p>
    <w:p w14:paraId="59EEC589" w14:textId="77777777" w:rsidR="004518D1" w:rsidRPr="009760AB" w:rsidRDefault="004518D1" w:rsidP="004518D1">
      <w:pPr>
        <w:rPr>
          <w:rFonts w:ascii="Times New Roman" w:hAnsi="Times New Roman" w:cs="Times New Roman"/>
          <w:lang w:val="en-US"/>
        </w:rPr>
      </w:pPr>
      <w:r w:rsidRPr="009760AB">
        <w:rPr>
          <w:rFonts w:ascii="Times New Roman" w:hAnsi="Times New Roman" w:cs="Times New Roman"/>
          <w:lang w:val="en-US"/>
        </w:rPr>
        <w:t>Thank you for your feedback</w:t>
      </w:r>
    </w:p>
    <w:p w14:paraId="29EE3EC1" w14:textId="5E1A9D8E" w:rsidR="00C44C98" w:rsidRPr="004E1910" w:rsidRDefault="004518D1" w:rsidP="004E1910">
      <w:pPr>
        <w:ind w:firstLine="708"/>
        <w:rPr>
          <w:rFonts w:ascii="Times New Roman" w:hAnsi="Times New Roman" w:cs="Times New Roman"/>
          <w:lang w:val="en-US"/>
        </w:rPr>
      </w:pPr>
      <w:r w:rsidRPr="009760AB">
        <w:rPr>
          <w:rFonts w:ascii="Times New Roman" w:hAnsi="Times New Roman" w:cs="Times New Roman"/>
          <w:lang w:val="en-US"/>
        </w:rPr>
        <w:br/>
        <w:t>The authors</w:t>
      </w:r>
    </w:p>
    <w:p w14:paraId="0F4F0FCE" w14:textId="77777777" w:rsidR="004E1910" w:rsidRPr="00B012D9" w:rsidRDefault="004E1910" w:rsidP="004E1910">
      <w:pPr>
        <w:pStyle w:val="CorpsA"/>
        <w:rPr>
          <w:rFonts w:eastAsia="Helvetica" w:cs="Times New Roman"/>
          <w:sz w:val="20"/>
          <w:szCs w:val="20"/>
          <w:lang w:val="en-US"/>
        </w:rPr>
      </w:pPr>
    </w:p>
    <w:p w14:paraId="671E0695" w14:textId="77777777" w:rsidR="004E1910" w:rsidRPr="00B012D9" w:rsidRDefault="004E1910" w:rsidP="004E1910">
      <w:pPr>
        <w:pStyle w:val="CorpsA"/>
        <w:numPr>
          <w:ilvl w:val="0"/>
          <w:numId w:val="4"/>
        </w:numPr>
        <w:rPr>
          <w:rFonts w:cs="Times New Roman"/>
          <w:sz w:val="20"/>
          <w:szCs w:val="20"/>
          <w:lang w:val="en-US"/>
        </w:rPr>
      </w:pPr>
      <w:r w:rsidRPr="00B012D9">
        <w:rPr>
          <w:rStyle w:val="Aucun"/>
          <w:rFonts w:cs="Times New Roman"/>
          <w:b/>
          <w:bCs/>
          <w:sz w:val="20"/>
          <w:szCs w:val="20"/>
        </w:rPr>
        <w:t>Clément PRENAUD (</w:t>
      </w:r>
      <w:r w:rsidRPr="00B012D9">
        <w:rPr>
          <w:rFonts w:cs="Times New Roman"/>
          <w:sz w:val="20"/>
          <w:szCs w:val="20"/>
          <w:lang w:val="en-US"/>
        </w:rPr>
        <w:t>Corresponding author)</w:t>
      </w:r>
    </w:p>
    <w:p w14:paraId="05EF7D8A" w14:textId="77777777" w:rsidR="004E1910" w:rsidRPr="00B012D9" w:rsidRDefault="004E1910" w:rsidP="004E1910">
      <w:pPr>
        <w:pStyle w:val="CorpsA"/>
        <w:numPr>
          <w:ilvl w:val="0"/>
          <w:numId w:val="4"/>
        </w:numPr>
        <w:rPr>
          <w:rFonts w:cs="Times New Roman"/>
          <w:sz w:val="20"/>
          <w:szCs w:val="20"/>
          <w:lang w:val="en-US"/>
        </w:rPr>
      </w:pPr>
      <w:r w:rsidRPr="00B012D9">
        <w:rPr>
          <w:rFonts w:cs="Times New Roman"/>
          <w:sz w:val="20"/>
          <w:szCs w:val="20"/>
          <w:lang w:val="en-US"/>
        </w:rPr>
        <w:t xml:space="preserve">Department of </w:t>
      </w:r>
      <w:proofErr w:type="spellStart"/>
      <w:r w:rsidRPr="00B012D9">
        <w:rPr>
          <w:rFonts w:cs="Times New Roman"/>
          <w:sz w:val="20"/>
          <w:szCs w:val="20"/>
          <w:lang w:val="en-US"/>
        </w:rPr>
        <w:t>orthopaedic</w:t>
      </w:r>
      <w:proofErr w:type="spellEnd"/>
      <w:r w:rsidRPr="00B012D9">
        <w:rPr>
          <w:rFonts w:cs="Times New Roman"/>
          <w:sz w:val="20"/>
          <w:szCs w:val="20"/>
          <w:lang w:val="en-US"/>
        </w:rPr>
        <w:t xml:space="preserve"> surgery, Public Assistance Hospital of Paris, France</w:t>
      </w:r>
    </w:p>
    <w:p w14:paraId="4FAFD0D4" w14:textId="77777777" w:rsidR="004E1910" w:rsidRPr="00B012D9" w:rsidRDefault="004E1910" w:rsidP="004E1910">
      <w:pPr>
        <w:pStyle w:val="CorpsA"/>
        <w:numPr>
          <w:ilvl w:val="0"/>
          <w:numId w:val="4"/>
        </w:numPr>
        <w:rPr>
          <w:rStyle w:val="Hyperlink0"/>
          <w:rFonts w:cs="Times New Roman"/>
          <w:sz w:val="20"/>
          <w:szCs w:val="20"/>
          <w:lang w:val="en-US"/>
        </w:rPr>
      </w:pPr>
      <w:r w:rsidRPr="00B012D9">
        <w:rPr>
          <w:rFonts w:cs="Times New Roman"/>
          <w:sz w:val="20"/>
          <w:szCs w:val="20"/>
          <w:lang w:val="en-US"/>
        </w:rPr>
        <w:t xml:space="preserve">Email: </w:t>
      </w:r>
      <w:hyperlink r:id="rId5" w:history="1">
        <w:r w:rsidRPr="00B012D9">
          <w:rPr>
            <w:rStyle w:val="Hyperlink0"/>
            <w:rFonts w:cs="Times New Roman"/>
            <w:sz w:val="20"/>
            <w:szCs w:val="20"/>
            <w:lang w:val="en-US"/>
          </w:rPr>
          <w:t>clementprenaud@gmail.com</w:t>
        </w:r>
      </w:hyperlink>
      <w:r w:rsidRPr="00B012D9">
        <w:rPr>
          <w:rStyle w:val="Hyperlink0"/>
          <w:rFonts w:cs="Times New Roman"/>
          <w:sz w:val="20"/>
          <w:szCs w:val="20"/>
          <w:lang w:val="en-US"/>
        </w:rPr>
        <w:t xml:space="preserve"> </w:t>
      </w:r>
    </w:p>
    <w:p w14:paraId="26EB299D" w14:textId="77777777" w:rsidR="004E1910" w:rsidRPr="00B012D9" w:rsidRDefault="004E1910" w:rsidP="004E1910">
      <w:pPr>
        <w:pStyle w:val="CorpsA"/>
        <w:numPr>
          <w:ilvl w:val="0"/>
          <w:numId w:val="4"/>
        </w:numPr>
        <w:rPr>
          <w:rStyle w:val="Hyperlink0"/>
          <w:rFonts w:cs="Times New Roman"/>
          <w:sz w:val="20"/>
          <w:szCs w:val="20"/>
          <w:lang w:val="en-US"/>
        </w:rPr>
      </w:pPr>
      <w:proofErr w:type="gramStart"/>
      <w:r w:rsidRPr="00B012D9">
        <w:rPr>
          <w:rStyle w:val="Hyperlink0"/>
          <w:rFonts w:cs="Times New Roman"/>
          <w:sz w:val="20"/>
          <w:szCs w:val="20"/>
          <w:lang w:val="en-US"/>
        </w:rPr>
        <w:t>Number :</w:t>
      </w:r>
      <w:proofErr w:type="gramEnd"/>
      <w:r w:rsidRPr="00B012D9">
        <w:rPr>
          <w:rStyle w:val="Hyperlink0"/>
          <w:rFonts w:cs="Times New Roman"/>
          <w:sz w:val="20"/>
          <w:szCs w:val="20"/>
          <w:lang w:val="en-US"/>
        </w:rPr>
        <w:t xml:space="preserve"> +33631137319</w:t>
      </w:r>
    </w:p>
    <w:p w14:paraId="26A82249" w14:textId="77777777" w:rsidR="004E1910" w:rsidRPr="00B012D9" w:rsidRDefault="004E1910" w:rsidP="004E1910">
      <w:pPr>
        <w:pStyle w:val="CorpsA"/>
        <w:numPr>
          <w:ilvl w:val="0"/>
          <w:numId w:val="4"/>
        </w:numPr>
        <w:rPr>
          <w:rStyle w:val="Hyperlink0"/>
          <w:rFonts w:cs="Times New Roman"/>
          <w:sz w:val="20"/>
          <w:szCs w:val="20"/>
        </w:rPr>
      </w:pPr>
      <w:proofErr w:type="spellStart"/>
      <w:r w:rsidRPr="00B012D9">
        <w:rPr>
          <w:rStyle w:val="Hyperlink0"/>
          <w:rFonts w:cs="Times New Roman"/>
          <w:sz w:val="20"/>
          <w:szCs w:val="20"/>
        </w:rPr>
        <w:t>Address</w:t>
      </w:r>
      <w:proofErr w:type="spellEnd"/>
      <w:r w:rsidRPr="00B012D9">
        <w:rPr>
          <w:rStyle w:val="Hyperlink0"/>
          <w:rFonts w:cs="Times New Roman"/>
          <w:sz w:val="20"/>
          <w:szCs w:val="20"/>
        </w:rPr>
        <w:t xml:space="preserve"> : 44 rue des Vinaigriers 75010 PARIS France</w:t>
      </w:r>
    </w:p>
    <w:p w14:paraId="1B38117B" w14:textId="77777777" w:rsidR="004E1910" w:rsidRPr="00B012D9" w:rsidRDefault="004E1910" w:rsidP="004E1910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B012D9">
        <w:rPr>
          <w:rStyle w:val="Hyperlink0"/>
          <w:rFonts w:ascii="Times New Roman" w:hAnsi="Times New Roman" w:cs="Times New Roman"/>
          <w:sz w:val="20"/>
          <w:szCs w:val="20"/>
          <w:lang w:val="en-US"/>
        </w:rPr>
        <w:t xml:space="preserve">16-Digit ORCID </w:t>
      </w:r>
      <w:hyperlink r:id="rId6" w:history="1">
        <w:r w:rsidRPr="00B012D9">
          <w:rPr>
            <w:rStyle w:val="Lienhypertexte"/>
            <w:rFonts w:ascii="Times New Roman" w:hAnsi="Times New Roman" w:cs="Times New Roman"/>
            <w:color w:val="2E7F9F"/>
            <w:sz w:val="20"/>
            <w:szCs w:val="20"/>
          </w:rPr>
          <w:t>0000-0002-1202-2747</w:t>
        </w:r>
      </w:hyperlink>
    </w:p>
    <w:p w14:paraId="51034FAF" w14:textId="77777777" w:rsidR="004E1910" w:rsidRPr="00B012D9" w:rsidRDefault="004E1910" w:rsidP="004E1910">
      <w:pPr>
        <w:pStyle w:val="CorpsA"/>
        <w:ind w:left="189"/>
        <w:rPr>
          <w:rFonts w:eastAsia="Helvetica" w:cs="Times New Roman"/>
          <w:sz w:val="20"/>
          <w:szCs w:val="20"/>
        </w:rPr>
      </w:pPr>
    </w:p>
    <w:p w14:paraId="0714C8AA" w14:textId="77777777" w:rsidR="004E1910" w:rsidRPr="00B012D9" w:rsidRDefault="004E1910" w:rsidP="004E1910">
      <w:pPr>
        <w:pStyle w:val="CorpsA"/>
        <w:rPr>
          <w:rFonts w:eastAsia="Helvetica" w:cs="Times New Roman"/>
          <w:sz w:val="20"/>
          <w:szCs w:val="20"/>
        </w:rPr>
      </w:pPr>
    </w:p>
    <w:p w14:paraId="4362DE4D" w14:textId="77777777" w:rsidR="004E1910" w:rsidRPr="00B012D9" w:rsidRDefault="004E1910" w:rsidP="004E1910">
      <w:pPr>
        <w:pStyle w:val="CorpsA"/>
        <w:rPr>
          <w:rFonts w:eastAsia="Helvetica" w:cs="Times New Roman"/>
          <w:b/>
          <w:bCs/>
          <w:sz w:val="20"/>
          <w:szCs w:val="20"/>
          <w:lang w:val="en-US"/>
        </w:rPr>
      </w:pPr>
      <w:r w:rsidRPr="00B012D9">
        <w:rPr>
          <w:rFonts w:cs="Times New Roman"/>
          <w:b/>
          <w:bCs/>
          <w:sz w:val="20"/>
          <w:szCs w:val="20"/>
          <w:lang w:val="en-US"/>
        </w:rPr>
        <w:t xml:space="preserve">Jeanne LOUBEYRE </w:t>
      </w:r>
    </w:p>
    <w:p w14:paraId="42F700D2" w14:textId="77777777" w:rsidR="004E1910" w:rsidRPr="00B012D9" w:rsidRDefault="004E1910" w:rsidP="004E1910">
      <w:pPr>
        <w:pStyle w:val="CorpsA"/>
        <w:numPr>
          <w:ilvl w:val="0"/>
          <w:numId w:val="4"/>
        </w:numPr>
        <w:rPr>
          <w:rFonts w:cs="Times New Roman"/>
          <w:sz w:val="20"/>
          <w:szCs w:val="20"/>
          <w:lang w:val="en-US"/>
        </w:rPr>
      </w:pPr>
      <w:r w:rsidRPr="00B012D9">
        <w:rPr>
          <w:rFonts w:cs="Times New Roman"/>
          <w:sz w:val="20"/>
          <w:szCs w:val="20"/>
          <w:lang w:val="en-US"/>
        </w:rPr>
        <w:t xml:space="preserve">Department of </w:t>
      </w:r>
      <w:proofErr w:type="spellStart"/>
      <w:r w:rsidRPr="00B012D9">
        <w:rPr>
          <w:rFonts w:cs="Times New Roman"/>
          <w:sz w:val="20"/>
          <w:szCs w:val="20"/>
          <w:lang w:val="en-US"/>
        </w:rPr>
        <w:t>orthopaedic</w:t>
      </w:r>
      <w:proofErr w:type="spellEnd"/>
      <w:r w:rsidRPr="00B012D9">
        <w:rPr>
          <w:rFonts w:cs="Times New Roman"/>
          <w:sz w:val="20"/>
          <w:szCs w:val="20"/>
          <w:lang w:val="en-US"/>
        </w:rPr>
        <w:t xml:space="preserve"> surgery, Public Assistance Hospital of Paris, France</w:t>
      </w:r>
    </w:p>
    <w:p w14:paraId="18E751C2" w14:textId="77777777" w:rsidR="004E1910" w:rsidRPr="00B012D9" w:rsidRDefault="004E1910" w:rsidP="004E1910">
      <w:pPr>
        <w:pStyle w:val="CorpsA"/>
        <w:numPr>
          <w:ilvl w:val="0"/>
          <w:numId w:val="4"/>
        </w:numPr>
        <w:rPr>
          <w:rStyle w:val="Hyperlink0"/>
          <w:rFonts w:cs="Times New Roman"/>
          <w:sz w:val="20"/>
          <w:szCs w:val="20"/>
          <w:lang w:val="en-US"/>
        </w:rPr>
      </w:pPr>
      <w:r w:rsidRPr="00B012D9">
        <w:rPr>
          <w:rFonts w:cs="Times New Roman"/>
          <w:sz w:val="20"/>
          <w:szCs w:val="20"/>
          <w:lang w:val="en-US"/>
        </w:rPr>
        <w:t xml:space="preserve">Email: </w:t>
      </w:r>
      <w:hyperlink r:id="rId7" w:history="1">
        <w:r w:rsidRPr="00B012D9">
          <w:rPr>
            <w:rStyle w:val="Hyperlink0"/>
            <w:rFonts w:cs="Times New Roman"/>
            <w:sz w:val="20"/>
            <w:szCs w:val="20"/>
            <w:lang w:val="en-US"/>
          </w:rPr>
          <w:t>jeanne.loubeyre@gmail.com</w:t>
        </w:r>
      </w:hyperlink>
    </w:p>
    <w:p w14:paraId="7D382E4E" w14:textId="77777777" w:rsidR="004E1910" w:rsidRPr="00B012D9" w:rsidRDefault="004E1910" w:rsidP="004E1910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B012D9">
        <w:rPr>
          <w:rStyle w:val="Hyperlink0"/>
          <w:rFonts w:ascii="Times New Roman" w:hAnsi="Times New Roman" w:cs="Times New Roman"/>
          <w:sz w:val="20"/>
          <w:szCs w:val="20"/>
          <w:lang w:val="en-US"/>
        </w:rPr>
        <w:t xml:space="preserve">16-Digit ORCID </w:t>
      </w:r>
      <w:hyperlink r:id="rId8" w:history="1">
        <w:r w:rsidRPr="00B012D9">
          <w:rPr>
            <w:rFonts w:ascii="Times New Roman" w:hAnsi="Times New Roman" w:cs="Times New Roman"/>
            <w:color w:val="2E7F9F"/>
            <w:sz w:val="20"/>
            <w:szCs w:val="20"/>
            <w:u w:val="single"/>
          </w:rPr>
          <w:t>0000-0002-1532-6797</w:t>
        </w:r>
      </w:hyperlink>
    </w:p>
    <w:p w14:paraId="6F555454" w14:textId="77777777" w:rsidR="004E1910" w:rsidRPr="00B012D9" w:rsidRDefault="004E1910" w:rsidP="004E1910">
      <w:pPr>
        <w:pStyle w:val="CorpsA"/>
        <w:ind w:left="189"/>
        <w:rPr>
          <w:rFonts w:eastAsia="Helvetica" w:cs="Times New Roman"/>
          <w:sz w:val="20"/>
          <w:szCs w:val="20"/>
          <w:lang w:val="en-US"/>
        </w:rPr>
      </w:pPr>
    </w:p>
    <w:p w14:paraId="37910D3B" w14:textId="77777777" w:rsidR="004E1910" w:rsidRPr="00B012D9" w:rsidRDefault="004E1910" w:rsidP="004E1910">
      <w:pPr>
        <w:pStyle w:val="CorpsA"/>
        <w:rPr>
          <w:rFonts w:eastAsia="Helvetica" w:cs="Times New Roman"/>
          <w:sz w:val="20"/>
          <w:szCs w:val="20"/>
          <w:lang w:val="en-US"/>
        </w:rPr>
      </w:pPr>
    </w:p>
    <w:p w14:paraId="52B56DDE" w14:textId="77777777" w:rsidR="004E1910" w:rsidRPr="00B012D9" w:rsidRDefault="004E1910" w:rsidP="004E1910">
      <w:pPr>
        <w:pStyle w:val="CorpsA"/>
        <w:rPr>
          <w:rFonts w:eastAsia="Helvetica" w:cs="Times New Roman"/>
          <w:b/>
          <w:bCs/>
          <w:sz w:val="20"/>
          <w:szCs w:val="20"/>
          <w:lang w:val="en-US"/>
        </w:rPr>
      </w:pPr>
      <w:r w:rsidRPr="00B012D9">
        <w:rPr>
          <w:rFonts w:cs="Times New Roman"/>
          <w:b/>
          <w:bCs/>
          <w:sz w:val="20"/>
          <w:szCs w:val="20"/>
          <w:lang w:val="en-US"/>
        </w:rPr>
        <w:t>Marc SOUBEYRAND</w:t>
      </w:r>
    </w:p>
    <w:p w14:paraId="1544CAE6" w14:textId="77777777" w:rsidR="004E1910" w:rsidRPr="00B012D9" w:rsidRDefault="004E1910" w:rsidP="004E1910">
      <w:pPr>
        <w:pStyle w:val="CorpsA"/>
        <w:numPr>
          <w:ilvl w:val="0"/>
          <w:numId w:val="4"/>
        </w:numPr>
        <w:rPr>
          <w:rFonts w:cs="Times New Roman"/>
          <w:sz w:val="20"/>
          <w:szCs w:val="20"/>
          <w:lang w:val="en-US"/>
        </w:rPr>
      </w:pPr>
      <w:r w:rsidRPr="00B012D9">
        <w:rPr>
          <w:rFonts w:cs="Times New Roman"/>
          <w:sz w:val="20"/>
          <w:szCs w:val="20"/>
          <w:lang w:val="en-US"/>
        </w:rPr>
        <w:t xml:space="preserve">Department of </w:t>
      </w:r>
      <w:proofErr w:type="spellStart"/>
      <w:r w:rsidRPr="00B012D9">
        <w:rPr>
          <w:rFonts w:cs="Times New Roman"/>
          <w:sz w:val="20"/>
          <w:szCs w:val="20"/>
          <w:lang w:val="en-US"/>
        </w:rPr>
        <w:t>orthopaedic</w:t>
      </w:r>
      <w:proofErr w:type="spellEnd"/>
      <w:r w:rsidRPr="00B012D9">
        <w:rPr>
          <w:rFonts w:cs="Times New Roman"/>
          <w:sz w:val="20"/>
          <w:szCs w:val="20"/>
          <w:lang w:val="en-US"/>
        </w:rPr>
        <w:t xml:space="preserve"> surgery, Clinique Saint Jean </w:t>
      </w:r>
      <w:proofErr w:type="spellStart"/>
      <w:r w:rsidRPr="00B012D9">
        <w:rPr>
          <w:rFonts w:cs="Times New Roman"/>
          <w:sz w:val="20"/>
          <w:szCs w:val="20"/>
          <w:lang w:val="en-US"/>
        </w:rPr>
        <w:t>l’Ermitage</w:t>
      </w:r>
      <w:proofErr w:type="spellEnd"/>
      <w:r w:rsidRPr="00B012D9">
        <w:rPr>
          <w:rFonts w:cs="Times New Roman"/>
          <w:sz w:val="20"/>
          <w:szCs w:val="20"/>
          <w:lang w:val="en-US"/>
        </w:rPr>
        <w:t xml:space="preserve">, 272 Av Marc </w:t>
      </w:r>
      <w:proofErr w:type="spellStart"/>
      <w:r w:rsidRPr="00B012D9">
        <w:rPr>
          <w:rFonts w:cs="Times New Roman"/>
          <w:sz w:val="20"/>
          <w:szCs w:val="20"/>
          <w:lang w:val="en-US"/>
        </w:rPr>
        <w:t>Jacquet</w:t>
      </w:r>
      <w:proofErr w:type="spellEnd"/>
      <w:r w:rsidRPr="00B012D9">
        <w:rPr>
          <w:rFonts w:cs="Times New Roman"/>
          <w:sz w:val="20"/>
          <w:szCs w:val="20"/>
          <w:lang w:val="en-US"/>
        </w:rPr>
        <w:t>, 77000 Melun, France</w:t>
      </w:r>
    </w:p>
    <w:p w14:paraId="0B288697" w14:textId="77777777" w:rsidR="004E1910" w:rsidRPr="00B012D9" w:rsidRDefault="004E1910" w:rsidP="004E1910">
      <w:pPr>
        <w:pStyle w:val="CorpsA"/>
        <w:numPr>
          <w:ilvl w:val="0"/>
          <w:numId w:val="4"/>
        </w:numPr>
        <w:rPr>
          <w:rStyle w:val="Hyperlink0"/>
          <w:rFonts w:cs="Times New Roman"/>
          <w:sz w:val="20"/>
          <w:szCs w:val="20"/>
          <w:lang w:val="en-US"/>
        </w:rPr>
      </w:pPr>
      <w:r w:rsidRPr="00B012D9">
        <w:rPr>
          <w:rFonts w:cs="Times New Roman"/>
          <w:sz w:val="20"/>
          <w:szCs w:val="20"/>
          <w:lang w:val="en-US"/>
        </w:rPr>
        <w:t xml:space="preserve">Email: </w:t>
      </w:r>
      <w:hyperlink r:id="rId9" w:history="1">
        <w:r w:rsidRPr="00B012D9">
          <w:rPr>
            <w:rStyle w:val="Hyperlink0"/>
            <w:rFonts w:cs="Times New Roman"/>
            <w:sz w:val="20"/>
            <w:szCs w:val="20"/>
            <w:lang w:val="en-US"/>
          </w:rPr>
          <w:t>prmarcsoubeyrand@gmail.com</w:t>
        </w:r>
      </w:hyperlink>
    </w:p>
    <w:p w14:paraId="6CBF4C88" w14:textId="683A1662" w:rsidR="00C44C98" w:rsidRPr="00F63C97" w:rsidRDefault="004E1910" w:rsidP="00C44C98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B012D9">
        <w:rPr>
          <w:rStyle w:val="Hyperlink0"/>
          <w:rFonts w:ascii="Times New Roman" w:hAnsi="Times New Roman" w:cs="Times New Roman"/>
          <w:sz w:val="20"/>
          <w:szCs w:val="20"/>
          <w:lang w:val="en-US"/>
        </w:rPr>
        <w:t xml:space="preserve">16-Digit ORCID </w:t>
      </w:r>
      <w:hyperlink r:id="rId10" w:history="1">
        <w:r w:rsidRPr="00B012D9">
          <w:rPr>
            <w:rStyle w:val="Lienhypertexte"/>
            <w:rFonts w:ascii="Times New Roman" w:hAnsi="Times New Roman" w:cs="Times New Roman"/>
            <w:color w:val="2E7F9F"/>
            <w:sz w:val="20"/>
            <w:szCs w:val="20"/>
          </w:rPr>
          <w:t>0000-0003-1548-2623</w:t>
        </w:r>
      </w:hyperlink>
    </w:p>
    <w:p w14:paraId="01E8016F" w14:textId="77777777" w:rsidR="00C44C98" w:rsidRPr="009760AB" w:rsidRDefault="00C44C98" w:rsidP="00C44C98">
      <w:pPr>
        <w:rPr>
          <w:rFonts w:ascii="Times New Roman" w:hAnsi="Times New Roman" w:cs="Times New Roman"/>
          <w:b/>
          <w:bCs/>
          <w:u w:val="single"/>
          <w:lang w:val="en-US"/>
        </w:rPr>
      </w:pPr>
    </w:p>
    <w:p w14:paraId="3C8BB4E6" w14:textId="77777777" w:rsidR="00C44C98" w:rsidRPr="009760AB" w:rsidRDefault="00C44C98" w:rsidP="00C44C98">
      <w:pPr>
        <w:rPr>
          <w:rFonts w:ascii="Times New Roman" w:hAnsi="Times New Roman" w:cs="Times New Roman"/>
          <w:b/>
          <w:bCs/>
          <w:u w:val="single"/>
          <w:lang w:val="en-US"/>
        </w:rPr>
      </w:pPr>
    </w:p>
    <w:p w14:paraId="56A7B086" w14:textId="77777777" w:rsidR="00C44C98" w:rsidRPr="009760AB" w:rsidRDefault="00C44C98" w:rsidP="00C44C98">
      <w:pPr>
        <w:rPr>
          <w:rFonts w:ascii="Times New Roman" w:hAnsi="Times New Roman" w:cs="Times New Roman"/>
          <w:b/>
          <w:bCs/>
          <w:u w:val="single"/>
          <w:lang w:val="en-US"/>
        </w:rPr>
      </w:pPr>
    </w:p>
    <w:p w14:paraId="7A2BF4C5" w14:textId="77777777" w:rsidR="00C44C98" w:rsidRPr="009760AB" w:rsidRDefault="00C44C98" w:rsidP="00C44C98">
      <w:pPr>
        <w:rPr>
          <w:rFonts w:ascii="Times New Roman" w:hAnsi="Times New Roman" w:cs="Times New Roman"/>
          <w:b/>
          <w:bCs/>
          <w:u w:val="single"/>
          <w:lang w:val="en-US"/>
        </w:rPr>
      </w:pPr>
    </w:p>
    <w:p w14:paraId="035A1F95" w14:textId="77777777" w:rsidR="00C44C98" w:rsidRPr="009760AB" w:rsidRDefault="00C44C98" w:rsidP="00C44C98">
      <w:pPr>
        <w:rPr>
          <w:rFonts w:ascii="Times New Roman" w:hAnsi="Times New Roman" w:cs="Times New Roman"/>
          <w:b/>
          <w:bCs/>
          <w:u w:val="single"/>
          <w:lang w:val="en-US"/>
        </w:rPr>
      </w:pPr>
    </w:p>
    <w:p w14:paraId="337A4DE7" w14:textId="77777777" w:rsidR="00C44C98" w:rsidRPr="009760AB" w:rsidRDefault="00C44C98" w:rsidP="00C44C98">
      <w:pPr>
        <w:rPr>
          <w:rFonts w:ascii="Times New Roman" w:hAnsi="Times New Roman" w:cs="Times New Roman"/>
          <w:b/>
          <w:bCs/>
          <w:u w:val="single"/>
          <w:lang w:val="en-US"/>
        </w:rPr>
      </w:pPr>
    </w:p>
    <w:p w14:paraId="760B684A" w14:textId="77777777" w:rsidR="00C44C98" w:rsidRPr="009760AB" w:rsidRDefault="00C44C98" w:rsidP="00C44C98">
      <w:pPr>
        <w:rPr>
          <w:rFonts w:ascii="Times New Roman" w:hAnsi="Times New Roman" w:cs="Times New Roman"/>
          <w:b/>
          <w:bCs/>
          <w:u w:val="single"/>
          <w:lang w:val="en-US"/>
        </w:rPr>
      </w:pPr>
    </w:p>
    <w:p w14:paraId="2EACC2C3" w14:textId="77777777" w:rsidR="00C44C98" w:rsidRPr="009760AB" w:rsidRDefault="00C44C98" w:rsidP="00C44C98">
      <w:pPr>
        <w:rPr>
          <w:rFonts w:ascii="Times New Roman" w:hAnsi="Times New Roman" w:cs="Times New Roman"/>
          <w:b/>
          <w:bCs/>
          <w:u w:val="single"/>
          <w:lang w:val="en-US"/>
        </w:rPr>
      </w:pPr>
    </w:p>
    <w:p w14:paraId="34B891A0" w14:textId="77777777" w:rsidR="00C44C98" w:rsidRPr="009760AB" w:rsidRDefault="00C44C98" w:rsidP="00C44C98">
      <w:pPr>
        <w:rPr>
          <w:rFonts w:ascii="Times New Roman" w:hAnsi="Times New Roman" w:cs="Times New Roman"/>
          <w:b/>
          <w:bCs/>
          <w:u w:val="single"/>
          <w:lang w:val="en-US"/>
        </w:rPr>
      </w:pPr>
    </w:p>
    <w:p w14:paraId="27B77859" w14:textId="77777777" w:rsidR="00C44C98" w:rsidRPr="009760AB" w:rsidRDefault="00C44C98" w:rsidP="00C44C98">
      <w:pPr>
        <w:rPr>
          <w:rFonts w:ascii="Times New Roman" w:hAnsi="Times New Roman" w:cs="Times New Roman"/>
          <w:b/>
          <w:bCs/>
          <w:u w:val="single"/>
          <w:lang w:val="en-US"/>
        </w:rPr>
      </w:pPr>
    </w:p>
    <w:p w14:paraId="4490C446" w14:textId="77777777" w:rsidR="001E58FF" w:rsidRPr="009760AB" w:rsidRDefault="001E58FF" w:rsidP="00C44C98">
      <w:pPr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val="en-US" w:eastAsia="fr-FR"/>
        </w:rPr>
      </w:pPr>
    </w:p>
    <w:sectPr w:rsidR="001E58FF" w:rsidRPr="009760AB" w:rsidSect="00464E2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B7571A"/>
    <w:multiLevelType w:val="hybridMultilevel"/>
    <w:tmpl w:val="654A39C4"/>
    <w:numStyleLink w:val="Puces"/>
  </w:abstractNum>
  <w:abstractNum w:abstractNumId="1" w15:restartNumberingAfterBreak="0">
    <w:nsid w:val="4D0C09EB"/>
    <w:multiLevelType w:val="hybridMultilevel"/>
    <w:tmpl w:val="81426010"/>
    <w:lvl w:ilvl="0" w:tplc="840079AE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66D83B53"/>
    <w:multiLevelType w:val="hybridMultilevel"/>
    <w:tmpl w:val="3A3A2604"/>
    <w:lvl w:ilvl="0" w:tplc="DA3CEEC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32D80"/>
    <w:multiLevelType w:val="hybridMultilevel"/>
    <w:tmpl w:val="654A39C4"/>
    <w:styleLink w:val="Puces"/>
    <w:lvl w:ilvl="0" w:tplc="73E8036C">
      <w:start w:val="1"/>
      <w:numFmt w:val="bullet"/>
      <w:lvlText w:val="-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56E430E">
      <w:start w:val="1"/>
      <w:numFmt w:val="bullet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86280F2">
      <w:start w:val="1"/>
      <w:numFmt w:val="bullet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0C66608">
      <w:start w:val="1"/>
      <w:numFmt w:val="bullet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9C4710E">
      <w:start w:val="1"/>
      <w:numFmt w:val="bullet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1387BA4">
      <w:start w:val="1"/>
      <w:numFmt w:val="bullet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2A6EB3A">
      <w:start w:val="1"/>
      <w:numFmt w:val="bullet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A42512C">
      <w:start w:val="1"/>
      <w:numFmt w:val="bullet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4EE0F22">
      <w:start w:val="1"/>
      <w:numFmt w:val="bullet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C98"/>
    <w:rsid w:val="00003D5E"/>
    <w:rsid w:val="00015370"/>
    <w:rsid w:val="00025FC0"/>
    <w:rsid w:val="0008770F"/>
    <w:rsid w:val="00097E73"/>
    <w:rsid w:val="000E45C7"/>
    <w:rsid w:val="0016403E"/>
    <w:rsid w:val="001E58FF"/>
    <w:rsid w:val="00217615"/>
    <w:rsid w:val="002547A4"/>
    <w:rsid w:val="003F0106"/>
    <w:rsid w:val="003F49B8"/>
    <w:rsid w:val="004006D9"/>
    <w:rsid w:val="00424E1A"/>
    <w:rsid w:val="0044799F"/>
    <w:rsid w:val="004518D1"/>
    <w:rsid w:val="0047160D"/>
    <w:rsid w:val="004E1910"/>
    <w:rsid w:val="005015CA"/>
    <w:rsid w:val="005710D3"/>
    <w:rsid w:val="005A7E3D"/>
    <w:rsid w:val="00620BD7"/>
    <w:rsid w:val="006C5A1D"/>
    <w:rsid w:val="006C6FB4"/>
    <w:rsid w:val="00741B50"/>
    <w:rsid w:val="00784CCE"/>
    <w:rsid w:val="007965F7"/>
    <w:rsid w:val="007F1BA2"/>
    <w:rsid w:val="00812AE0"/>
    <w:rsid w:val="008E2B75"/>
    <w:rsid w:val="0090108D"/>
    <w:rsid w:val="0090207D"/>
    <w:rsid w:val="009760AB"/>
    <w:rsid w:val="009D7166"/>
    <w:rsid w:val="009E1EE5"/>
    <w:rsid w:val="00A11ADF"/>
    <w:rsid w:val="00A12EC8"/>
    <w:rsid w:val="00A7647A"/>
    <w:rsid w:val="00A96D93"/>
    <w:rsid w:val="00AE2203"/>
    <w:rsid w:val="00B348D3"/>
    <w:rsid w:val="00B73563"/>
    <w:rsid w:val="00C44C98"/>
    <w:rsid w:val="00C55866"/>
    <w:rsid w:val="00CC73E4"/>
    <w:rsid w:val="00CE7B2C"/>
    <w:rsid w:val="00D03BEC"/>
    <w:rsid w:val="00EA75E9"/>
    <w:rsid w:val="00ED2FEC"/>
    <w:rsid w:val="00F32E30"/>
    <w:rsid w:val="00F553C8"/>
    <w:rsid w:val="00F63C97"/>
    <w:rsid w:val="00F706AE"/>
    <w:rsid w:val="00FA6C48"/>
    <w:rsid w:val="00FC5034"/>
    <w:rsid w:val="00FF3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D0B11B"/>
  <w14:defaultImageDpi w14:val="32767"/>
  <w15:chartTrackingRefBased/>
  <w15:docId w15:val="{CE4EAA8E-4DDC-714B-8EF5-43C35846A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44C9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44C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s">
    <w:name w:val="Corps"/>
    <w:rsid w:val="00C44C9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fr-FR"/>
    </w:rPr>
  </w:style>
  <w:style w:type="character" w:customStyle="1" w:styleId="Aucun">
    <w:name w:val="Aucun"/>
    <w:rsid w:val="00C44C98"/>
  </w:style>
  <w:style w:type="paragraph" w:styleId="Paragraphedeliste">
    <w:name w:val="List Paragraph"/>
    <w:basedOn w:val="Normal"/>
    <w:uiPriority w:val="34"/>
    <w:qFormat/>
    <w:rsid w:val="00C44C9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44C9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styleId="Accentuation">
    <w:name w:val="Emphasis"/>
    <w:basedOn w:val="Policepardfaut"/>
    <w:uiPriority w:val="20"/>
    <w:qFormat/>
    <w:rsid w:val="00C44C98"/>
    <w:rPr>
      <w:i/>
      <w:iCs/>
    </w:rPr>
  </w:style>
  <w:style w:type="character" w:customStyle="1" w:styleId="apple-converted-space">
    <w:name w:val="apple-converted-space"/>
    <w:basedOn w:val="Policepardfaut"/>
    <w:rsid w:val="00C44C98"/>
  </w:style>
  <w:style w:type="paragraph" w:customStyle="1" w:styleId="CorpsA">
    <w:name w:val="Corps A"/>
    <w:link w:val="CorpsACar"/>
    <w:rsid w:val="009760A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eastAsia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CorpsACar">
    <w:name w:val="Corps A Car"/>
    <w:basedOn w:val="Policepardfaut"/>
    <w:link w:val="CorpsA"/>
    <w:rsid w:val="009760AB"/>
    <w:rPr>
      <w:rFonts w:ascii="Times New Roman" w:eastAsia="Arial Unicode MS" w:hAnsi="Times New Roman" w:cs="Arial Unicode MS"/>
      <w:color w:val="000000"/>
      <w:u w:color="000000"/>
      <w:bdr w:val="nil"/>
      <w:lang w:eastAsia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AA">
    <w:name w:val="Corps A A"/>
    <w:rsid w:val="009760A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fr-FR"/>
    </w:rPr>
  </w:style>
  <w:style w:type="numbering" w:customStyle="1" w:styleId="Puces">
    <w:name w:val="Puces"/>
    <w:rsid w:val="004E1910"/>
    <w:pPr>
      <w:numPr>
        <w:numId w:val="3"/>
      </w:numPr>
    </w:pPr>
  </w:style>
  <w:style w:type="character" w:customStyle="1" w:styleId="Hyperlink0">
    <w:name w:val="Hyperlink.0"/>
    <w:basedOn w:val="Lienhypertexte"/>
    <w:rsid w:val="004E1910"/>
    <w:rPr>
      <w:outline w:val="0"/>
      <w:color w:val="0563C1"/>
      <w:u w:val="single" w:color="0563C1"/>
    </w:rPr>
  </w:style>
  <w:style w:type="character" w:styleId="Lienhypertexte">
    <w:name w:val="Hyperlink"/>
    <w:basedOn w:val="Policepardfaut"/>
    <w:uiPriority w:val="99"/>
    <w:semiHidden/>
    <w:unhideWhenUsed/>
    <w:rsid w:val="004E191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142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2-1532-6797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eanne.loubeyre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rcid.org/0000-0002-1202-2747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clementprenaud@gmail.com" TargetMode="External"/><Relationship Id="rId10" Type="http://schemas.openxmlformats.org/officeDocument/2006/relationships/hyperlink" Target="https://orcid.org/0000-0003-1548-262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rmarcsoubeyrand@gmail.com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343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clement</dc:creator>
  <cp:keywords/>
  <dc:description/>
  <cp:lastModifiedBy>clement Prenaud</cp:lastModifiedBy>
  <cp:revision>5</cp:revision>
  <dcterms:created xsi:type="dcterms:W3CDTF">2021-01-31T17:34:00Z</dcterms:created>
  <dcterms:modified xsi:type="dcterms:W3CDTF">2021-03-05T09:16:00Z</dcterms:modified>
</cp:coreProperties>
</file>