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18D5" w:rsidRDefault="00D518D5" w:rsidP="00D518D5"/>
    <w:p w:rsidR="00D518D5" w:rsidRDefault="00D518D5" w:rsidP="00D518D5">
      <w:r w:rsidRPr="00D518D5">
        <w:rPr>
          <w:b/>
          <w:bCs/>
        </w:rPr>
        <w:t>1.</w:t>
      </w:r>
      <w:r>
        <w:t xml:space="preserve"> </w:t>
      </w:r>
      <w:r w:rsidRPr="00D518D5">
        <w:rPr>
          <w:b/>
          <w:bCs/>
        </w:rPr>
        <w:t>Enhancing Faecal Sludge Treatment Efficiency:</w:t>
      </w:r>
      <w:r>
        <w:t xml:space="preserve"> This study evaluates the effectiveness of three plant species (Panicum maximum, Echinochloa pyramidalis, and Typha domingensis) in enhancing the removal of salinity, nitrogen, phosphorus, and chemical oxygen demand during sludge treatment within sludge treatment reed beds (STRBs).</w:t>
      </w:r>
    </w:p>
    <w:p w:rsidR="00D518D5" w:rsidRDefault="00D518D5" w:rsidP="00D518D5"/>
    <w:p w:rsidR="00D518D5" w:rsidRDefault="00D518D5" w:rsidP="00D518D5">
      <w:r w:rsidRPr="00D518D5">
        <w:rPr>
          <w:b/>
          <w:bCs/>
        </w:rPr>
        <w:t>2. Comparing Plant Performances</w:t>
      </w:r>
      <w:r>
        <w:t>: The results demonstrate superior performance of STRBs compared to control beds, with a specific focus on Panicum maximum and Echinochloa pyramidalis beds.</w:t>
      </w:r>
    </w:p>
    <w:p w:rsidR="00D518D5" w:rsidRDefault="00D518D5" w:rsidP="00D518D5"/>
    <w:p w:rsidR="00D518D5" w:rsidRDefault="00D518D5" w:rsidP="00D518D5">
      <w:r w:rsidRPr="00D518D5">
        <w:rPr>
          <w:b/>
          <w:bCs/>
        </w:rPr>
        <w:t>3. Efficient Removal of Multiple Pollutants</w:t>
      </w:r>
      <w:r>
        <w:t>: Panicum maximum and Echinochloa pyramidalis beds exhibited high removal rates for a range of pollutants, including salinity, nitrogen, phosphorus, and total suspended solids (TSS), among others.</w:t>
      </w:r>
    </w:p>
    <w:p w:rsidR="00D518D5" w:rsidRDefault="00D518D5" w:rsidP="00D518D5"/>
    <w:p w:rsidR="00D518D5" w:rsidRDefault="00D518D5" w:rsidP="00D518D5">
      <w:r w:rsidRPr="00D518D5">
        <w:rPr>
          <w:b/>
          <w:bCs/>
        </w:rPr>
        <w:t>4. Rapid Drying of Panicum maximum and Echinochloa pyramidalis Beds</w:t>
      </w:r>
      <w:r>
        <w:t>: These beds showed higher drying rates compared to Typha domingensis beds, highlighting their potential for broader application.</w:t>
      </w:r>
    </w:p>
    <w:p w:rsidR="00D518D5" w:rsidRDefault="00D518D5" w:rsidP="00D518D5"/>
    <w:p w:rsidR="00D518D5" w:rsidRDefault="00D518D5" w:rsidP="00D518D5">
      <w:r w:rsidRPr="00D518D5">
        <w:rPr>
          <w:b/>
          <w:bCs/>
        </w:rPr>
        <w:t>5. Potential of Panicum Maximum</w:t>
      </w:r>
      <w:r>
        <w:t>: This study highlights the potential of Panicum maximum as a newly tested species for STRBs, emphasizing the need for dedicated research on this species.</w:t>
      </w:r>
    </w:p>
    <w:p w:rsidR="00EC54E9" w:rsidRDefault="00EC54E9" w:rsidP="00D518D5"/>
    <w:sectPr w:rsidR="00EC5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D5"/>
    <w:rsid w:val="005417F2"/>
    <w:rsid w:val="00D518D5"/>
    <w:rsid w:val="00EC54E9"/>
  </w:rsids>
  <m:mathPr>
    <m:mathFont m:val="Cambria Math"/>
    <m:brkBin m:val="before"/>
    <m:brkBinSub m:val="--"/>
    <m:smallFrac m:val="0"/>
    <m:dispDef/>
    <m:lMargin m:val="0"/>
    <m:rMargin m:val="0"/>
    <m:defJc m:val="centerGroup"/>
    <m:wrapIndent m:val="1440"/>
    <m:intLim m:val="subSup"/>
    <m:naryLim m:val="undOvr"/>
  </m:mathPr>
  <w:themeFontLang w:val="fr-BJ"/>
  <w:clrSchemeMapping w:bg1="light1" w:t1="dark1" w:bg2="light2" w:t2="dark2" w:accent1="accent1" w:accent2="accent2" w:accent3="accent3" w:accent4="accent4" w:accent5="accent5" w:accent6="accent6" w:hyperlink="hyperlink" w:followedHyperlink="followedHyperlink"/>
  <w:decimalSymbol w:val=","/>
  <w:listSeparator w:val=";"/>
  <w14:docId w14:val="439A6632"/>
  <w15:chartTrackingRefBased/>
  <w15:docId w15:val="{41358426-FCD1-AD4E-B493-099A10D2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J"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918678">
      <w:bodyDiv w:val="1"/>
      <w:marLeft w:val="0"/>
      <w:marRight w:val="0"/>
      <w:marTop w:val="0"/>
      <w:marBottom w:val="0"/>
      <w:divBdr>
        <w:top w:val="none" w:sz="0" w:space="0" w:color="auto"/>
        <w:left w:val="none" w:sz="0" w:space="0" w:color="auto"/>
        <w:bottom w:val="none" w:sz="0" w:space="0" w:color="auto"/>
        <w:right w:val="none" w:sz="0" w:space="0" w:color="auto"/>
      </w:divBdr>
      <w:divsChild>
        <w:div w:id="1493528314">
          <w:marLeft w:val="0"/>
          <w:marRight w:val="0"/>
          <w:marTop w:val="0"/>
          <w:marBottom w:val="0"/>
          <w:divBdr>
            <w:top w:val="single" w:sz="2" w:space="0" w:color="D9D9E3"/>
            <w:left w:val="single" w:sz="2" w:space="0" w:color="D9D9E3"/>
            <w:bottom w:val="single" w:sz="2" w:space="0" w:color="D9D9E3"/>
            <w:right w:val="single" w:sz="2" w:space="0" w:color="D9D9E3"/>
          </w:divBdr>
          <w:divsChild>
            <w:div w:id="1511600270">
              <w:marLeft w:val="0"/>
              <w:marRight w:val="0"/>
              <w:marTop w:val="0"/>
              <w:marBottom w:val="0"/>
              <w:divBdr>
                <w:top w:val="single" w:sz="2" w:space="0" w:color="D9D9E3"/>
                <w:left w:val="single" w:sz="2" w:space="0" w:color="D9D9E3"/>
                <w:bottom w:val="single" w:sz="2" w:space="0" w:color="D9D9E3"/>
                <w:right w:val="single" w:sz="2" w:space="0" w:color="D9D9E3"/>
              </w:divBdr>
              <w:divsChild>
                <w:div w:id="1580823786">
                  <w:marLeft w:val="0"/>
                  <w:marRight w:val="0"/>
                  <w:marTop w:val="0"/>
                  <w:marBottom w:val="0"/>
                  <w:divBdr>
                    <w:top w:val="single" w:sz="2" w:space="0" w:color="D9D9E3"/>
                    <w:left w:val="single" w:sz="2" w:space="0" w:color="D9D9E3"/>
                    <w:bottom w:val="single" w:sz="2" w:space="0" w:color="D9D9E3"/>
                    <w:right w:val="single" w:sz="2" w:space="0" w:color="D9D9E3"/>
                  </w:divBdr>
                  <w:divsChild>
                    <w:div w:id="1708869799">
                      <w:marLeft w:val="0"/>
                      <w:marRight w:val="0"/>
                      <w:marTop w:val="0"/>
                      <w:marBottom w:val="0"/>
                      <w:divBdr>
                        <w:top w:val="single" w:sz="2" w:space="0" w:color="D9D9E3"/>
                        <w:left w:val="single" w:sz="2" w:space="0" w:color="D9D9E3"/>
                        <w:bottom w:val="single" w:sz="2" w:space="0" w:color="D9D9E3"/>
                        <w:right w:val="single" w:sz="2" w:space="0" w:color="D9D9E3"/>
                      </w:divBdr>
                      <w:divsChild>
                        <w:div w:id="1479035622">
                          <w:marLeft w:val="0"/>
                          <w:marRight w:val="0"/>
                          <w:marTop w:val="0"/>
                          <w:marBottom w:val="0"/>
                          <w:divBdr>
                            <w:top w:val="single" w:sz="2" w:space="0" w:color="auto"/>
                            <w:left w:val="single" w:sz="2" w:space="0" w:color="auto"/>
                            <w:bottom w:val="single" w:sz="6" w:space="0" w:color="auto"/>
                            <w:right w:val="single" w:sz="2" w:space="0" w:color="auto"/>
                          </w:divBdr>
                          <w:divsChild>
                            <w:div w:id="2125533094">
                              <w:marLeft w:val="0"/>
                              <w:marRight w:val="0"/>
                              <w:marTop w:val="100"/>
                              <w:marBottom w:val="100"/>
                              <w:divBdr>
                                <w:top w:val="single" w:sz="2" w:space="0" w:color="D9D9E3"/>
                                <w:left w:val="single" w:sz="2" w:space="0" w:color="D9D9E3"/>
                                <w:bottom w:val="single" w:sz="2" w:space="0" w:color="D9D9E3"/>
                                <w:right w:val="single" w:sz="2" w:space="0" w:color="D9D9E3"/>
                              </w:divBdr>
                              <w:divsChild>
                                <w:div w:id="767042312">
                                  <w:marLeft w:val="0"/>
                                  <w:marRight w:val="0"/>
                                  <w:marTop w:val="0"/>
                                  <w:marBottom w:val="0"/>
                                  <w:divBdr>
                                    <w:top w:val="single" w:sz="2" w:space="0" w:color="D9D9E3"/>
                                    <w:left w:val="single" w:sz="2" w:space="0" w:color="D9D9E3"/>
                                    <w:bottom w:val="single" w:sz="2" w:space="0" w:color="D9D9E3"/>
                                    <w:right w:val="single" w:sz="2" w:space="0" w:color="D9D9E3"/>
                                  </w:divBdr>
                                  <w:divsChild>
                                    <w:div w:id="551232202">
                                      <w:marLeft w:val="0"/>
                                      <w:marRight w:val="0"/>
                                      <w:marTop w:val="0"/>
                                      <w:marBottom w:val="0"/>
                                      <w:divBdr>
                                        <w:top w:val="single" w:sz="2" w:space="0" w:color="D9D9E3"/>
                                        <w:left w:val="single" w:sz="2" w:space="0" w:color="D9D9E3"/>
                                        <w:bottom w:val="single" w:sz="2" w:space="0" w:color="D9D9E3"/>
                                        <w:right w:val="single" w:sz="2" w:space="0" w:color="D9D9E3"/>
                                      </w:divBdr>
                                      <w:divsChild>
                                        <w:div w:id="1134713499">
                                          <w:marLeft w:val="0"/>
                                          <w:marRight w:val="0"/>
                                          <w:marTop w:val="0"/>
                                          <w:marBottom w:val="0"/>
                                          <w:divBdr>
                                            <w:top w:val="single" w:sz="2" w:space="0" w:color="D9D9E3"/>
                                            <w:left w:val="single" w:sz="2" w:space="0" w:color="D9D9E3"/>
                                            <w:bottom w:val="single" w:sz="2" w:space="0" w:color="D9D9E3"/>
                                            <w:right w:val="single" w:sz="2" w:space="0" w:color="D9D9E3"/>
                                          </w:divBdr>
                                          <w:divsChild>
                                            <w:div w:id="1575972260">
                                              <w:marLeft w:val="0"/>
                                              <w:marRight w:val="0"/>
                                              <w:marTop w:val="0"/>
                                              <w:marBottom w:val="0"/>
                                              <w:divBdr>
                                                <w:top w:val="single" w:sz="2" w:space="0" w:color="D9D9E3"/>
                                                <w:left w:val="single" w:sz="2" w:space="0" w:color="D9D9E3"/>
                                                <w:bottom w:val="single" w:sz="2" w:space="0" w:color="D9D9E3"/>
                                                <w:right w:val="single" w:sz="2" w:space="0" w:color="D9D9E3"/>
                                              </w:divBdr>
                                              <w:divsChild>
                                                <w:div w:id="3242816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92055490">
          <w:marLeft w:val="0"/>
          <w:marRight w:val="0"/>
          <w:marTop w:val="0"/>
          <w:marBottom w:val="0"/>
          <w:divBdr>
            <w:top w:val="none" w:sz="0" w:space="0" w:color="auto"/>
            <w:left w:val="none" w:sz="0" w:space="0" w:color="auto"/>
            <w:bottom w:val="none" w:sz="0" w:space="0" w:color="auto"/>
            <w:right w:val="none" w:sz="0" w:space="0" w:color="auto"/>
          </w:divBdr>
          <w:divsChild>
            <w:div w:id="1417438395">
              <w:marLeft w:val="0"/>
              <w:marRight w:val="0"/>
              <w:marTop w:val="0"/>
              <w:marBottom w:val="0"/>
              <w:divBdr>
                <w:top w:val="single" w:sz="2" w:space="0" w:color="D9D9E3"/>
                <w:left w:val="single" w:sz="2" w:space="0" w:color="D9D9E3"/>
                <w:bottom w:val="single" w:sz="2" w:space="0" w:color="D9D9E3"/>
                <w:right w:val="single" w:sz="2" w:space="0" w:color="D9D9E3"/>
              </w:divBdr>
              <w:divsChild>
                <w:div w:id="506091615">
                  <w:marLeft w:val="0"/>
                  <w:marRight w:val="0"/>
                  <w:marTop w:val="0"/>
                  <w:marBottom w:val="0"/>
                  <w:divBdr>
                    <w:top w:val="single" w:sz="2" w:space="0" w:color="D9D9E3"/>
                    <w:left w:val="single" w:sz="2" w:space="0" w:color="D9D9E3"/>
                    <w:bottom w:val="single" w:sz="2" w:space="0" w:color="D9D9E3"/>
                    <w:right w:val="single" w:sz="2" w:space="0" w:color="D9D9E3"/>
                  </w:divBdr>
                  <w:divsChild>
                    <w:div w:id="532423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176</Words>
  <Characters>972</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Baruc GOUSSANOU</dc:creator>
  <cp:keywords/>
  <dc:description/>
  <cp:lastModifiedBy>Baruc GOUSSANOU</cp:lastModifiedBy>
  <cp:revision>1</cp:revision>
  <dcterms:created xsi:type="dcterms:W3CDTF">2023-09-15T16:34:00Z</dcterms:created>
  <dcterms:modified xsi:type="dcterms:W3CDTF">2023-09-15T16:37:00Z</dcterms:modified>
</cp:coreProperties>
</file>