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EB525" w14:textId="77777777" w:rsidR="005B382D" w:rsidRDefault="005B382D" w:rsidP="005B382D">
      <w:pPr>
        <w:pStyle w:val="Head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01AD7B" w14:textId="77777777" w:rsidR="00BD6C11" w:rsidRDefault="00BD6C11" w:rsidP="005B382D">
      <w:pPr>
        <w:pStyle w:val="Head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BD3A7A" w14:textId="3E044D4E" w:rsidR="005B382D" w:rsidRPr="009C3107" w:rsidRDefault="005B382D" w:rsidP="005B382D">
      <w:pPr>
        <w:pStyle w:val="Header"/>
        <w:rPr>
          <w:rFonts w:ascii="Times New Roman" w:hAnsi="Times New Roman" w:cs="Times New Roman"/>
          <w:sz w:val="24"/>
          <w:szCs w:val="24"/>
        </w:rPr>
      </w:pPr>
      <w:r w:rsidRPr="00A5237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D6C11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A523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C3107">
        <w:rPr>
          <w:rFonts w:ascii="Times New Roman" w:hAnsi="Times New Roman" w:cs="Times New Roman"/>
          <w:sz w:val="24"/>
          <w:szCs w:val="24"/>
        </w:rPr>
        <w:t xml:space="preserve">  Phytocompounds from Paeonia species and their classification.</w:t>
      </w:r>
    </w:p>
    <w:tbl>
      <w:tblPr>
        <w:tblStyle w:val="PlainTable3"/>
        <w:tblpPr w:leftFromText="180" w:rightFromText="180" w:vertAnchor="text" w:horzAnchor="margin" w:tblpXSpec="center" w:tblpY="578"/>
        <w:tblW w:w="14552" w:type="dxa"/>
        <w:tblLayout w:type="fixed"/>
        <w:tblLook w:val="04A0" w:firstRow="1" w:lastRow="0" w:firstColumn="1" w:lastColumn="0" w:noHBand="0" w:noVBand="1"/>
      </w:tblPr>
      <w:tblGrid>
        <w:gridCol w:w="1227"/>
        <w:gridCol w:w="1701"/>
        <w:gridCol w:w="284"/>
        <w:gridCol w:w="2409"/>
        <w:gridCol w:w="2977"/>
        <w:gridCol w:w="3756"/>
        <w:gridCol w:w="2198"/>
      </w:tblGrid>
      <w:tr w:rsidR="005B382D" w:rsidRPr="009C3107" w14:paraId="3C700705" w14:textId="77777777" w:rsidTr="005B38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27" w:type="dxa"/>
            <w:noWrap/>
            <w:vAlign w:val="center"/>
            <w:hideMark/>
          </w:tcPr>
          <w:p w14:paraId="4BF394A9" w14:textId="77777777" w:rsidR="005B382D" w:rsidRPr="009C3107" w:rsidRDefault="005B382D" w:rsidP="005B38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</w:pPr>
          </w:p>
          <w:p w14:paraId="5A9B03BD" w14:textId="77777777" w:rsidR="005B382D" w:rsidRPr="009C3107" w:rsidRDefault="005B382D" w:rsidP="005B38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07EB5C87" w14:textId="77777777" w:rsidR="005B382D" w:rsidRPr="009C3107" w:rsidRDefault="005B382D" w:rsidP="005B382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name</w:t>
            </w:r>
          </w:p>
        </w:tc>
        <w:tc>
          <w:tcPr>
            <w:tcW w:w="2409" w:type="dxa"/>
            <w:noWrap/>
            <w:vAlign w:val="center"/>
            <w:hideMark/>
          </w:tcPr>
          <w:p w14:paraId="6B496BFA" w14:textId="77777777" w:rsidR="005B382D" w:rsidRPr="009C3107" w:rsidRDefault="005B382D" w:rsidP="005B382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NCBI_Taxonomy_ID</w:t>
            </w:r>
          </w:p>
        </w:tc>
        <w:tc>
          <w:tcPr>
            <w:tcW w:w="2977" w:type="dxa"/>
            <w:noWrap/>
            <w:vAlign w:val="center"/>
            <w:hideMark/>
          </w:tcPr>
          <w:p w14:paraId="7AC033DA" w14:textId="77777777" w:rsidR="005B382D" w:rsidRPr="009C3107" w:rsidRDefault="005B382D" w:rsidP="005B382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ID</w:t>
            </w:r>
          </w:p>
        </w:tc>
        <w:tc>
          <w:tcPr>
            <w:tcW w:w="3756" w:type="dxa"/>
            <w:noWrap/>
            <w:vAlign w:val="center"/>
            <w:hideMark/>
          </w:tcPr>
          <w:p w14:paraId="3A9230E6" w14:textId="77777777" w:rsidR="005B382D" w:rsidRPr="009C3107" w:rsidRDefault="005B382D" w:rsidP="005B382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noWrap/>
            <w:vAlign w:val="center"/>
            <w:hideMark/>
          </w:tcPr>
          <w:p w14:paraId="156AC764" w14:textId="77777777" w:rsidR="005B382D" w:rsidRPr="009C3107" w:rsidRDefault="005B382D" w:rsidP="005B382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382D" w:rsidRPr="009C3107" w14:paraId="6A0D40B3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dxa"/>
            <w:noWrap/>
            <w:vAlign w:val="center"/>
            <w:hideMark/>
          </w:tcPr>
          <w:p w14:paraId="30CA0D6E" w14:textId="77777777" w:rsidR="005B382D" w:rsidRPr="009C3107" w:rsidRDefault="005B382D" w:rsidP="005B38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5271FACB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Paeonia officinalis</w:t>
            </w:r>
          </w:p>
        </w:tc>
        <w:tc>
          <w:tcPr>
            <w:tcW w:w="2693" w:type="dxa"/>
            <w:gridSpan w:val="2"/>
            <w:noWrap/>
            <w:vAlign w:val="center"/>
            <w:hideMark/>
          </w:tcPr>
          <w:p w14:paraId="79AF22AC" w14:textId="77777777" w:rsidR="005B382D" w:rsidRPr="009C3107" w:rsidRDefault="00000000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hyperlink r:id="rId4" w:history="1">
              <w:r w:rsidR="005B382D" w:rsidRPr="009C3107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</w:rPr>
                <w:t>69717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4ED21406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NPO13118</w:t>
            </w:r>
          </w:p>
        </w:tc>
        <w:tc>
          <w:tcPr>
            <w:tcW w:w="3756" w:type="dxa"/>
            <w:noWrap/>
            <w:vAlign w:val="center"/>
            <w:hideMark/>
          </w:tcPr>
          <w:p w14:paraId="6C57079D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98" w:type="dxa"/>
            <w:noWrap/>
            <w:vAlign w:val="center"/>
            <w:hideMark/>
          </w:tcPr>
          <w:p w14:paraId="61CBFF47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B382D" w:rsidRPr="009C3107" w14:paraId="5B4AF3C8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dxa"/>
            <w:noWrap/>
            <w:vAlign w:val="center"/>
            <w:hideMark/>
          </w:tcPr>
          <w:p w14:paraId="1978012D" w14:textId="77777777" w:rsidR="005B382D" w:rsidRPr="009C3107" w:rsidRDefault="005B382D" w:rsidP="005B38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Pubchem CID</w:t>
            </w:r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2BD1CF46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Natural Product ID</w:t>
            </w:r>
          </w:p>
        </w:tc>
        <w:tc>
          <w:tcPr>
            <w:tcW w:w="2409" w:type="dxa"/>
            <w:noWrap/>
            <w:vAlign w:val="center"/>
            <w:hideMark/>
          </w:tcPr>
          <w:p w14:paraId="2B09858D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Prefer name</w:t>
            </w:r>
          </w:p>
        </w:tc>
        <w:tc>
          <w:tcPr>
            <w:tcW w:w="2977" w:type="dxa"/>
            <w:noWrap/>
            <w:vAlign w:val="center"/>
            <w:hideMark/>
          </w:tcPr>
          <w:p w14:paraId="275532E3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IUPAC name</w:t>
            </w:r>
          </w:p>
        </w:tc>
        <w:tc>
          <w:tcPr>
            <w:tcW w:w="3756" w:type="dxa"/>
            <w:noWrap/>
            <w:vAlign w:val="center"/>
            <w:hideMark/>
          </w:tcPr>
          <w:p w14:paraId="0A8DFEF1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Smiles</w:t>
            </w:r>
          </w:p>
        </w:tc>
        <w:tc>
          <w:tcPr>
            <w:tcW w:w="2198" w:type="dxa"/>
            <w:noWrap/>
            <w:vAlign w:val="center"/>
            <w:hideMark/>
          </w:tcPr>
          <w:p w14:paraId="047A1A2D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Chemical Classification</w:t>
            </w:r>
          </w:p>
        </w:tc>
      </w:tr>
      <w:tr w:rsidR="005B382D" w:rsidRPr="009C3107" w14:paraId="1BF0BB35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dxa"/>
            <w:vAlign w:val="center"/>
            <w:hideMark/>
          </w:tcPr>
          <w:p w14:paraId="65772BC7" w14:textId="77777777" w:rsidR="005B382D" w:rsidRPr="009C3107" w:rsidRDefault="00000000" w:rsidP="005B38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="005B382D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10154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27D74F41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NPC306843</w:t>
            </w:r>
          </w:p>
        </w:tc>
        <w:tc>
          <w:tcPr>
            <w:tcW w:w="2409" w:type="dxa"/>
            <w:noWrap/>
            <w:vAlign w:val="center"/>
            <w:hideMark/>
          </w:tcPr>
          <w:p w14:paraId="0A0841EA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Boldine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14:paraId="79D5648D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(6aS)-1,10-dimethoxy-6-methyl-5,6,6a,7-tetrahydro-4H-dibenzo[de,g]quinoline-2,9-diol</w:t>
            </w:r>
          </w:p>
        </w:tc>
        <w:tc>
          <w:tcPr>
            <w:tcW w:w="3756" w:type="dxa"/>
            <w:noWrap/>
            <w:vAlign w:val="center"/>
            <w:hideMark/>
          </w:tcPr>
          <w:p w14:paraId="0A7F7E6C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C[NH+]1CCc2cc(c(c3-c4cc(c(cc4C[C@H]1c23)O)OC)OC)O</w:t>
            </w:r>
          </w:p>
        </w:tc>
        <w:tc>
          <w:tcPr>
            <w:tcW w:w="2198" w:type="dxa"/>
            <w:noWrap/>
            <w:vAlign w:val="center"/>
            <w:hideMark/>
          </w:tcPr>
          <w:p w14:paraId="582198D3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Aporphines</w:t>
            </w:r>
          </w:p>
        </w:tc>
      </w:tr>
      <w:tr w:rsidR="005B382D" w:rsidRPr="009C3107" w14:paraId="45E721BF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dxa"/>
            <w:vAlign w:val="center"/>
            <w:hideMark/>
          </w:tcPr>
          <w:p w14:paraId="7D4AB0F3" w14:textId="77777777" w:rsidR="005B382D" w:rsidRPr="009C3107" w:rsidRDefault="00000000" w:rsidP="005B38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="005B382D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442194</w:t>
              </w:r>
            </w:hyperlink>
          </w:p>
        </w:tc>
        <w:tc>
          <w:tcPr>
            <w:tcW w:w="1985" w:type="dxa"/>
            <w:gridSpan w:val="2"/>
            <w:vAlign w:val="center"/>
            <w:hideMark/>
          </w:tcPr>
          <w:p w14:paraId="35734C2B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NPC229166</w:t>
            </w:r>
          </w:p>
        </w:tc>
        <w:tc>
          <w:tcPr>
            <w:tcW w:w="2409" w:type="dxa"/>
            <w:vAlign w:val="center"/>
            <w:hideMark/>
          </w:tcPr>
          <w:p w14:paraId="233DEB0F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Cassythicine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14:paraId="196F6556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n.a.</w:t>
            </w:r>
            <w:proofErr w:type="spellEnd"/>
          </w:p>
        </w:tc>
        <w:tc>
          <w:tcPr>
            <w:tcW w:w="3756" w:type="dxa"/>
            <w:noWrap/>
            <w:vAlign w:val="center"/>
            <w:hideMark/>
          </w:tcPr>
          <w:p w14:paraId="618F4146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COc1cc2c(cc1O)C[C@H]1c3c2c2OCOc2cc3CCN1C</w:t>
            </w:r>
          </w:p>
        </w:tc>
        <w:tc>
          <w:tcPr>
            <w:tcW w:w="2198" w:type="dxa"/>
            <w:noWrap/>
            <w:vAlign w:val="center"/>
            <w:hideMark/>
          </w:tcPr>
          <w:p w14:paraId="4FC7FAA3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Aporphines</w:t>
            </w:r>
          </w:p>
        </w:tc>
      </w:tr>
      <w:tr w:rsidR="005B382D" w:rsidRPr="009C3107" w14:paraId="2EBAE8A3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dxa"/>
            <w:noWrap/>
            <w:vAlign w:val="center"/>
            <w:hideMark/>
          </w:tcPr>
          <w:p w14:paraId="4F0670C1" w14:textId="77777777" w:rsidR="005B382D" w:rsidRPr="009C3107" w:rsidRDefault="00000000" w:rsidP="005B38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5B382D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31415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45208A2F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NPC69712</w:t>
            </w:r>
          </w:p>
        </w:tc>
        <w:tc>
          <w:tcPr>
            <w:tcW w:w="2409" w:type="dxa"/>
            <w:noWrap/>
            <w:vAlign w:val="center"/>
            <w:hideMark/>
          </w:tcPr>
          <w:p w14:paraId="0C620066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Laurotetanine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14:paraId="26B5FBEF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(6aS)-1,2,10-trimethoxy-5,6,6a,7-tetrahydro-4H-dibenzo[de,g]quinoline-9-ol</w:t>
            </w:r>
          </w:p>
        </w:tc>
        <w:tc>
          <w:tcPr>
            <w:tcW w:w="3756" w:type="dxa"/>
            <w:vAlign w:val="center"/>
            <w:hideMark/>
          </w:tcPr>
          <w:p w14:paraId="2E8EC01D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COc1c(OC)cc2c3c1c1cc(OC)c(cc1C[C@@H]3NCC2)O</w:t>
            </w:r>
          </w:p>
        </w:tc>
        <w:tc>
          <w:tcPr>
            <w:tcW w:w="2198" w:type="dxa"/>
            <w:noWrap/>
            <w:vAlign w:val="center"/>
            <w:hideMark/>
          </w:tcPr>
          <w:p w14:paraId="356CEC88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Aporphines</w:t>
            </w:r>
          </w:p>
        </w:tc>
      </w:tr>
      <w:tr w:rsidR="005B382D" w:rsidRPr="009C3107" w14:paraId="6B222E91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dxa"/>
            <w:noWrap/>
            <w:vAlign w:val="center"/>
            <w:hideMark/>
          </w:tcPr>
          <w:p w14:paraId="537B76C7" w14:textId="77777777" w:rsidR="005B382D" w:rsidRPr="009C3107" w:rsidRDefault="00000000" w:rsidP="005B38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="005B382D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41169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428887A9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NPC170503</w:t>
            </w:r>
          </w:p>
        </w:tc>
        <w:tc>
          <w:tcPr>
            <w:tcW w:w="2409" w:type="dxa"/>
            <w:noWrap/>
            <w:vAlign w:val="center"/>
            <w:hideMark/>
          </w:tcPr>
          <w:p w14:paraId="0AC9304B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(S)-1,2-Dimethoxy-5,6,6A,7-Tetrahydro-4H-Dibenzo[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De,G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]Quinoline</w:t>
            </w:r>
          </w:p>
        </w:tc>
        <w:tc>
          <w:tcPr>
            <w:tcW w:w="2977" w:type="dxa"/>
            <w:noWrap/>
            <w:vAlign w:val="center"/>
            <w:hideMark/>
          </w:tcPr>
          <w:p w14:paraId="634E752D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(6aS)-1,2-dimethoxy-5,6,6a,7-tetrahydro-4H-dibenzo[de,g]quinoline</w:t>
            </w:r>
          </w:p>
        </w:tc>
        <w:tc>
          <w:tcPr>
            <w:tcW w:w="3756" w:type="dxa"/>
            <w:noWrap/>
            <w:vAlign w:val="center"/>
            <w:hideMark/>
          </w:tcPr>
          <w:p w14:paraId="53F22792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COc1cc2CCN[C@H]3Cc4ccccc4-c(c23)c1OC</w:t>
            </w:r>
          </w:p>
        </w:tc>
        <w:tc>
          <w:tcPr>
            <w:tcW w:w="2198" w:type="dxa"/>
            <w:noWrap/>
            <w:vAlign w:val="center"/>
            <w:hideMark/>
          </w:tcPr>
          <w:p w14:paraId="0BE4FF48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Aporphines</w:t>
            </w:r>
          </w:p>
        </w:tc>
      </w:tr>
      <w:tr w:rsidR="005B382D" w:rsidRPr="009C3107" w14:paraId="6678E648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dxa"/>
            <w:noWrap/>
            <w:vAlign w:val="center"/>
            <w:hideMark/>
          </w:tcPr>
          <w:p w14:paraId="19616079" w14:textId="77777777" w:rsidR="005B382D" w:rsidRPr="009C3107" w:rsidRDefault="00000000" w:rsidP="005B38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="005B382D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12313923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47BEB5BB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NPC213788</w:t>
            </w:r>
          </w:p>
        </w:tc>
        <w:tc>
          <w:tcPr>
            <w:tcW w:w="2409" w:type="dxa"/>
            <w:noWrap/>
            <w:vAlign w:val="center"/>
            <w:hideMark/>
          </w:tcPr>
          <w:p w14:paraId="7A4EB47A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14:paraId="386E9B97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n.a.</w:t>
            </w:r>
            <w:proofErr w:type="spellEnd"/>
          </w:p>
        </w:tc>
        <w:tc>
          <w:tcPr>
            <w:tcW w:w="3756" w:type="dxa"/>
            <w:noWrap/>
            <w:vAlign w:val="center"/>
            <w:hideMark/>
          </w:tcPr>
          <w:p w14:paraId="0653BFA8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CN1CC[C@]23C=C(C(=O)C=C3[C@@H]1Cc1cc(c(cc21)OC)O)OC</w:t>
            </w:r>
          </w:p>
        </w:tc>
        <w:tc>
          <w:tcPr>
            <w:tcW w:w="2198" w:type="dxa"/>
            <w:noWrap/>
            <w:vAlign w:val="center"/>
            <w:hideMark/>
          </w:tcPr>
          <w:p w14:paraId="55EC54AA" w14:textId="77777777" w:rsidR="005B382D" w:rsidRPr="009C3107" w:rsidRDefault="005B382D" w:rsidP="005B382D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Phenanthrenes and derivatives</w:t>
            </w:r>
          </w:p>
        </w:tc>
      </w:tr>
      <w:tr w:rsidR="005B382D" w:rsidRPr="009C3107" w14:paraId="51E278E2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dxa"/>
            <w:noWrap/>
            <w:vAlign w:val="center"/>
            <w:hideMark/>
          </w:tcPr>
          <w:p w14:paraId="472740E8" w14:textId="77777777" w:rsidR="005B382D" w:rsidRPr="009C3107" w:rsidRDefault="00000000" w:rsidP="005B38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history="1">
              <w:r w:rsidR="005B382D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72196849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47F1DB93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NPC101908</w:t>
            </w:r>
          </w:p>
        </w:tc>
        <w:tc>
          <w:tcPr>
            <w:tcW w:w="2409" w:type="dxa"/>
            <w:noWrap/>
            <w:vAlign w:val="center"/>
            <w:hideMark/>
          </w:tcPr>
          <w:p w14:paraId="24816155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14:paraId="127FC5EF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n.a.</w:t>
            </w:r>
            <w:proofErr w:type="spellEnd"/>
          </w:p>
        </w:tc>
        <w:tc>
          <w:tcPr>
            <w:tcW w:w="3756" w:type="dxa"/>
            <w:noWrap/>
            <w:vAlign w:val="center"/>
            <w:hideMark/>
          </w:tcPr>
          <w:p w14:paraId="4AD92350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CCN=C(/C=C/C=C/[C@@H](Cc1ccc(c(c1)OC)OC)O)O</w:t>
            </w:r>
          </w:p>
        </w:tc>
        <w:tc>
          <w:tcPr>
            <w:tcW w:w="2198" w:type="dxa"/>
            <w:noWrap/>
            <w:vAlign w:val="center"/>
            <w:hideMark/>
          </w:tcPr>
          <w:p w14:paraId="072C8477" w14:textId="77777777" w:rsidR="005B382D" w:rsidRPr="009C3107" w:rsidRDefault="005B382D" w:rsidP="005B382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Dimethoxybenzenes</w:t>
            </w:r>
          </w:p>
        </w:tc>
      </w:tr>
    </w:tbl>
    <w:p w14:paraId="2162B58D" w14:textId="77777777" w:rsidR="005B382D" w:rsidRPr="009C3107" w:rsidRDefault="005B382D" w:rsidP="005B382D">
      <w:pPr>
        <w:pStyle w:val="Header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3"/>
        <w:tblpPr w:leftFromText="180" w:rightFromText="180" w:vertAnchor="text" w:tblpY="-8584"/>
        <w:tblW w:w="14601" w:type="dxa"/>
        <w:tblLayout w:type="fixed"/>
        <w:tblLook w:val="04A0" w:firstRow="1" w:lastRow="0" w:firstColumn="1" w:lastColumn="0" w:noHBand="0" w:noVBand="1"/>
      </w:tblPr>
      <w:tblGrid>
        <w:gridCol w:w="1288"/>
        <w:gridCol w:w="1999"/>
        <w:gridCol w:w="2435"/>
        <w:gridCol w:w="2864"/>
        <w:gridCol w:w="3866"/>
        <w:gridCol w:w="2149"/>
      </w:tblGrid>
      <w:tr w:rsidR="00C26538" w:rsidRPr="009C3107" w14:paraId="019AFB00" w14:textId="77777777" w:rsidTr="005B38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88" w:type="dxa"/>
            <w:noWrap/>
            <w:vAlign w:val="center"/>
            <w:hideMark/>
          </w:tcPr>
          <w:p w14:paraId="1121C7A5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vAlign w:val="center"/>
          </w:tcPr>
          <w:p w14:paraId="57F4C215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name</w:t>
            </w:r>
          </w:p>
        </w:tc>
        <w:tc>
          <w:tcPr>
            <w:tcW w:w="2435" w:type="dxa"/>
            <w:noWrap/>
            <w:vAlign w:val="center"/>
          </w:tcPr>
          <w:p w14:paraId="63C681DC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NCBI_Taxonomy_ID</w:t>
            </w:r>
          </w:p>
        </w:tc>
        <w:tc>
          <w:tcPr>
            <w:tcW w:w="2864" w:type="dxa"/>
            <w:vAlign w:val="center"/>
          </w:tcPr>
          <w:p w14:paraId="5170B3C8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ID</w:t>
            </w:r>
          </w:p>
        </w:tc>
        <w:tc>
          <w:tcPr>
            <w:tcW w:w="3866" w:type="dxa"/>
            <w:noWrap/>
            <w:vAlign w:val="center"/>
            <w:hideMark/>
          </w:tcPr>
          <w:p w14:paraId="6BADD7D8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noWrap/>
            <w:vAlign w:val="center"/>
            <w:hideMark/>
          </w:tcPr>
          <w:p w14:paraId="073E71A8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6538" w:rsidRPr="009C3107" w14:paraId="5CC15844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</w:tcPr>
          <w:p w14:paraId="319BCE9F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999" w:type="dxa"/>
            <w:noWrap/>
            <w:vAlign w:val="center"/>
          </w:tcPr>
          <w:p w14:paraId="4152764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Paeonia 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rockii</w:t>
            </w:r>
            <w:proofErr w:type="spellEnd"/>
          </w:p>
        </w:tc>
        <w:tc>
          <w:tcPr>
            <w:tcW w:w="2435" w:type="dxa"/>
            <w:noWrap/>
            <w:vAlign w:val="center"/>
          </w:tcPr>
          <w:p w14:paraId="138FDF24" w14:textId="77777777" w:rsidR="00C26538" w:rsidRPr="009C3107" w:rsidRDefault="00000000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hyperlink r:id="rId11" w:history="1">
              <w:r w:rsidR="00C26538" w:rsidRPr="009C3107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</w:rPr>
                <w:t> 62886</w:t>
              </w:r>
            </w:hyperlink>
          </w:p>
        </w:tc>
        <w:tc>
          <w:tcPr>
            <w:tcW w:w="2864" w:type="dxa"/>
            <w:noWrap/>
            <w:vAlign w:val="center"/>
          </w:tcPr>
          <w:p w14:paraId="11702E5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NPO15265</w:t>
            </w:r>
          </w:p>
        </w:tc>
        <w:tc>
          <w:tcPr>
            <w:tcW w:w="3866" w:type="dxa"/>
            <w:noWrap/>
            <w:vAlign w:val="center"/>
          </w:tcPr>
          <w:p w14:paraId="17AF67C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49" w:type="dxa"/>
            <w:noWrap/>
            <w:vAlign w:val="center"/>
          </w:tcPr>
          <w:p w14:paraId="3F2DD7EC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26538" w:rsidRPr="009C3107" w14:paraId="34B08D4B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00641940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Pubchem CID</w:t>
            </w:r>
          </w:p>
        </w:tc>
        <w:tc>
          <w:tcPr>
            <w:tcW w:w="1999" w:type="dxa"/>
            <w:noWrap/>
            <w:vAlign w:val="center"/>
            <w:hideMark/>
          </w:tcPr>
          <w:p w14:paraId="1B2958F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Natural Product ID</w:t>
            </w:r>
          </w:p>
        </w:tc>
        <w:tc>
          <w:tcPr>
            <w:tcW w:w="2435" w:type="dxa"/>
            <w:noWrap/>
            <w:vAlign w:val="center"/>
            <w:hideMark/>
          </w:tcPr>
          <w:p w14:paraId="1C477FE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Prefer name</w:t>
            </w:r>
          </w:p>
        </w:tc>
        <w:tc>
          <w:tcPr>
            <w:tcW w:w="2864" w:type="dxa"/>
            <w:noWrap/>
            <w:vAlign w:val="center"/>
            <w:hideMark/>
          </w:tcPr>
          <w:p w14:paraId="7E01DC2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IUPAC name</w:t>
            </w:r>
          </w:p>
        </w:tc>
        <w:tc>
          <w:tcPr>
            <w:tcW w:w="3866" w:type="dxa"/>
            <w:noWrap/>
            <w:vAlign w:val="center"/>
            <w:hideMark/>
          </w:tcPr>
          <w:p w14:paraId="28671F28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Smiles</w:t>
            </w:r>
          </w:p>
        </w:tc>
        <w:tc>
          <w:tcPr>
            <w:tcW w:w="2149" w:type="dxa"/>
            <w:noWrap/>
            <w:vAlign w:val="center"/>
            <w:hideMark/>
          </w:tcPr>
          <w:p w14:paraId="1722FF8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Chemical Classification</w:t>
            </w:r>
          </w:p>
        </w:tc>
      </w:tr>
      <w:tr w:rsidR="00C26538" w:rsidRPr="009C3107" w14:paraId="3B8C8695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74294E22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445154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6FA7710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NPC161571</w:t>
            </w:r>
          </w:p>
        </w:tc>
        <w:tc>
          <w:tcPr>
            <w:tcW w:w="2435" w:type="dxa"/>
            <w:noWrap/>
            <w:vAlign w:val="center"/>
            <w:hideMark/>
          </w:tcPr>
          <w:p w14:paraId="05A7EAF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Resveratrol</w:t>
            </w:r>
          </w:p>
        </w:tc>
        <w:tc>
          <w:tcPr>
            <w:tcW w:w="2864" w:type="dxa"/>
            <w:noWrap/>
            <w:vAlign w:val="center"/>
            <w:hideMark/>
          </w:tcPr>
          <w:p w14:paraId="15EED6D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5-[(E)-2-(4-hydroxyphenyl)ethenyl]benzene-1,3-diol</w:t>
            </w:r>
          </w:p>
        </w:tc>
        <w:tc>
          <w:tcPr>
            <w:tcW w:w="3866" w:type="dxa"/>
            <w:noWrap/>
            <w:vAlign w:val="center"/>
            <w:hideMark/>
          </w:tcPr>
          <w:p w14:paraId="06B48AF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C(=Cc1cc(cc(c1)O)O)/c1ccc(cc1)O</w:t>
            </w:r>
          </w:p>
        </w:tc>
        <w:tc>
          <w:tcPr>
            <w:tcW w:w="2149" w:type="dxa"/>
            <w:noWrap/>
            <w:vAlign w:val="center"/>
            <w:hideMark/>
          </w:tcPr>
          <w:p w14:paraId="5742DFB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Stilbenes</w:t>
            </w:r>
          </w:p>
        </w:tc>
      </w:tr>
      <w:tr w:rsidR="00C26538" w:rsidRPr="009C3107" w14:paraId="1502EBFD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1913D095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5280443</w:t>
              </w:r>
            </w:hyperlink>
          </w:p>
        </w:tc>
        <w:tc>
          <w:tcPr>
            <w:tcW w:w="1999" w:type="dxa"/>
            <w:vAlign w:val="center"/>
            <w:hideMark/>
          </w:tcPr>
          <w:p w14:paraId="28359E6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NPC50898</w:t>
            </w:r>
          </w:p>
        </w:tc>
        <w:tc>
          <w:tcPr>
            <w:tcW w:w="2435" w:type="dxa"/>
            <w:noWrap/>
            <w:vAlign w:val="center"/>
            <w:hideMark/>
          </w:tcPr>
          <w:p w14:paraId="2C0B7B3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Apigenin</w:t>
            </w:r>
          </w:p>
        </w:tc>
        <w:tc>
          <w:tcPr>
            <w:tcW w:w="2864" w:type="dxa"/>
            <w:noWrap/>
            <w:vAlign w:val="center"/>
            <w:hideMark/>
          </w:tcPr>
          <w:p w14:paraId="4F82A89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5,7-dihydroxy-2-(4-hydroxyphenyl)chromen-4-one</w:t>
            </w:r>
          </w:p>
        </w:tc>
        <w:tc>
          <w:tcPr>
            <w:tcW w:w="3866" w:type="dxa"/>
            <w:noWrap/>
            <w:vAlign w:val="center"/>
            <w:hideMark/>
          </w:tcPr>
          <w:p w14:paraId="628BCC14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Oc1ccc(cc1)c1cc(=O)c2c(o1)cc(cc2O)O</w:t>
            </w:r>
          </w:p>
        </w:tc>
        <w:tc>
          <w:tcPr>
            <w:tcW w:w="2149" w:type="dxa"/>
            <w:noWrap/>
            <w:vAlign w:val="center"/>
            <w:hideMark/>
          </w:tcPr>
          <w:p w14:paraId="2820FFD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Flavones</w:t>
            </w:r>
          </w:p>
        </w:tc>
      </w:tr>
      <w:tr w:rsidR="00C26538" w:rsidRPr="009C3107" w14:paraId="1773AFFA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2C241470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5280445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7F30EA1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NPC279121</w:t>
            </w:r>
          </w:p>
        </w:tc>
        <w:tc>
          <w:tcPr>
            <w:tcW w:w="2435" w:type="dxa"/>
            <w:noWrap/>
            <w:vAlign w:val="center"/>
            <w:hideMark/>
          </w:tcPr>
          <w:p w14:paraId="1292948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Luteolin</w:t>
            </w:r>
          </w:p>
        </w:tc>
        <w:tc>
          <w:tcPr>
            <w:tcW w:w="2864" w:type="dxa"/>
            <w:noWrap/>
            <w:vAlign w:val="center"/>
            <w:hideMark/>
          </w:tcPr>
          <w:p w14:paraId="1C5812C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2-(3,4-dihydroxyphenyl)-5,7-dihydroxychromen-4-one</w:t>
            </w:r>
          </w:p>
        </w:tc>
        <w:tc>
          <w:tcPr>
            <w:tcW w:w="3866" w:type="dxa"/>
            <w:noWrap/>
            <w:vAlign w:val="center"/>
            <w:hideMark/>
          </w:tcPr>
          <w:p w14:paraId="79D4FDB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Oc1cc(O)c2c(c1)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(cc2=O)c1ccc(c(c1)O)O</w:t>
            </w:r>
          </w:p>
        </w:tc>
        <w:tc>
          <w:tcPr>
            <w:tcW w:w="2149" w:type="dxa"/>
            <w:noWrap/>
            <w:vAlign w:val="center"/>
            <w:hideMark/>
          </w:tcPr>
          <w:p w14:paraId="7B160967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Flavones</w:t>
            </w:r>
          </w:p>
        </w:tc>
      </w:tr>
      <w:tr w:rsidR="00C26538" w:rsidRPr="009C3107" w14:paraId="0EF3EE60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4C32D187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5280863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549CFB5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NPC116775</w:t>
            </w:r>
          </w:p>
        </w:tc>
        <w:tc>
          <w:tcPr>
            <w:tcW w:w="2435" w:type="dxa"/>
            <w:noWrap/>
            <w:vAlign w:val="center"/>
            <w:hideMark/>
          </w:tcPr>
          <w:p w14:paraId="2563F80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Kaempferol</w:t>
            </w:r>
          </w:p>
        </w:tc>
        <w:tc>
          <w:tcPr>
            <w:tcW w:w="2864" w:type="dxa"/>
            <w:noWrap/>
            <w:vAlign w:val="center"/>
            <w:hideMark/>
          </w:tcPr>
          <w:p w14:paraId="072EE4D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3,5,7-trihydroxy-2-(4-hydroxyphenyl)chromen-4-one</w:t>
            </w:r>
          </w:p>
        </w:tc>
        <w:tc>
          <w:tcPr>
            <w:tcW w:w="3866" w:type="dxa"/>
            <w:noWrap/>
            <w:vAlign w:val="center"/>
            <w:hideMark/>
          </w:tcPr>
          <w:p w14:paraId="2D0D936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Oc1ccc(cc1)c1oc2cc(O)cc(c2c(=O)c1O)O</w:t>
            </w:r>
          </w:p>
        </w:tc>
        <w:tc>
          <w:tcPr>
            <w:tcW w:w="2149" w:type="dxa"/>
            <w:noWrap/>
            <w:vAlign w:val="center"/>
            <w:hideMark/>
          </w:tcPr>
          <w:p w14:paraId="7CDB951A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Flavones</w:t>
            </w:r>
          </w:p>
        </w:tc>
      </w:tr>
      <w:tr w:rsidR="00C26538" w:rsidRPr="009C3107" w14:paraId="463FD83E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3F0C89F4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9064</w:t>
              </w:r>
            </w:hyperlink>
          </w:p>
        </w:tc>
        <w:tc>
          <w:tcPr>
            <w:tcW w:w="1999" w:type="dxa"/>
            <w:vAlign w:val="center"/>
            <w:hideMark/>
          </w:tcPr>
          <w:p w14:paraId="5F152E8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NPC219876</w:t>
            </w:r>
          </w:p>
        </w:tc>
        <w:tc>
          <w:tcPr>
            <w:tcW w:w="2435" w:type="dxa"/>
            <w:vAlign w:val="center"/>
            <w:hideMark/>
          </w:tcPr>
          <w:p w14:paraId="4AA5F50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Cianidanol</w:t>
            </w:r>
            <w:proofErr w:type="spellEnd"/>
          </w:p>
        </w:tc>
        <w:tc>
          <w:tcPr>
            <w:tcW w:w="2864" w:type="dxa"/>
            <w:noWrap/>
            <w:vAlign w:val="center"/>
            <w:hideMark/>
          </w:tcPr>
          <w:p w14:paraId="5BB642D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(2R,3S)-2-(3,4-dihydroxyphenyl)-3,4-dihydro-2H-chromene-3,5,7-triol</w:t>
            </w:r>
          </w:p>
        </w:tc>
        <w:tc>
          <w:tcPr>
            <w:tcW w:w="3866" w:type="dxa"/>
            <w:noWrap/>
            <w:vAlign w:val="center"/>
            <w:hideMark/>
          </w:tcPr>
          <w:p w14:paraId="7A302E5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c1cc(c(cc1[C@@H]1[C@H](Cc2c(cc(cc2O1)O)O)O)O)O</w:t>
            </w:r>
          </w:p>
        </w:tc>
        <w:tc>
          <w:tcPr>
            <w:tcW w:w="2149" w:type="dxa"/>
            <w:noWrap/>
            <w:vAlign w:val="center"/>
            <w:hideMark/>
          </w:tcPr>
          <w:p w14:paraId="256F9F5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Flavones</w:t>
            </w:r>
          </w:p>
        </w:tc>
      </w:tr>
      <w:tr w:rsidR="00C26538" w:rsidRPr="009C3107" w14:paraId="231DD61F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1A5798FE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439533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2D95134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NPC246162</w:t>
            </w:r>
          </w:p>
        </w:tc>
        <w:tc>
          <w:tcPr>
            <w:tcW w:w="2435" w:type="dxa"/>
            <w:noWrap/>
            <w:vAlign w:val="center"/>
            <w:hideMark/>
          </w:tcPr>
          <w:p w14:paraId="4B115DD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(+)-Taxifolin</w:t>
            </w:r>
          </w:p>
        </w:tc>
        <w:tc>
          <w:tcPr>
            <w:tcW w:w="2864" w:type="dxa"/>
            <w:noWrap/>
            <w:vAlign w:val="center"/>
            <w:hideMark/>
          </w:tcPr>
          <w:p w14:paraId="7448D84A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(2R,3R)-2-(3,4-dihydroxyphenyl)-3,5,7-trihydroxy-2,3-dihydrochromen-4-one</w:t>
            </w:r>
          </w:p>
        </w:tc>
        <w:tc>
          <w:tcPr>
            <w:tcW w:w="3866" w:type="dxa"/>
            <w:noWrap/>
            <w:vAlign w:val="center"/>
            <w:hideMark/>
          </w:tcPr>
          <w:p w14:paraId="299E8605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c1cc(c(cc1[C@@H]1[C@H](C(=O)c2c(cc(cc2O1)O)O)O)O)O</w:t>
            </w:r>
          </w:p>
        </w:tc>
        <w:tc>
          <w:tcPr>
            <w:tcW w:w="2149" w:type="dxa"/>
            <w:noWrap/>
            <w:vAlign w:val="center"/>
            <w:hideMark/>
          </w:tcPr>
          <w:p w14:paraId="4188407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Flavones</w:t>
            </w:r>
          </w:p>
        </w:tc>
      </w:tr>
      <w:tr w:rsidR="00C26538" w:rsidRPr="009C3107" w14:paraId="4339E0C9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4AAC2247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1794427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48ABCE6A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NPC302857</w:t>
            </w:r>
          </w:p>
        </w:tc>
        <w:tc>
          <w:tcPr>
            <w:tcW w:w="2435" w:type="dxa"/>
            <w:noWrap/>
            <w:vAlign w:val="center"/>
            <w:hideMark/>
          </w:tcPr>
          <w:p w14:paraId="021AA36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Chlorogenic Acid</w:t>
            </w:r>
          </w:p>
        </w:tc>
        <w:tc>
          <w:tcPr>
            <w:tcW w:w="2864" w:type="dxa"/>
            <w:noWrap/>
            <w:vAlign w:val="center"/>
            <w:hideMark/>
          </w:tcPr>
          <w:p w14:paraId="52FC948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(1S,3R,4R,5R)-3-[(E)-3-(3,4-dihydroxyphenyl)prop-2-enoyl]oxy-1,4,5-trihydroxycyclohexane-1-carboxylic acid</w:t>
            </w:r>
          </w:p>
        </w:tc>
        <w:tc>
          <w:tcPr>
            <w:tcW w:w="3866" w:type="dxa"/>
            <w:noWrap/>
            <w:vAlign w:val="center"/>
            <w:hideMark/>
          </w:tcPr>
          <w:p w14:paraId="3EDA78D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c1cc(c(cc1/C=C/C(=O)O[C@@H]1C[C@@](C[C@H]([C@H]1O)O)(C(=O)O)O)O)O</w:t>
            </w:r>
          </w:p>
        </w:tc>
        <w:tc>
          <w:tcPr>
            <w:tcW w:w="2149" w:type="dxa"/>
            <w:noWrap/>
            <w:vAlign w:val="center"/>
            <w:hideMark/>
          </w:tcPr>
          <w:p w14:paraId="5E5A249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Quinic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acids and derivatives</w:t>
            </w:r>
          </w:p>
        </w:tc>
      </w:tr>
      <w:tr w:rsidR="00C26538" w:rsidRPr="009C3107" w14:paraId="333ABF94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1E716081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5281654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7E8FF46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NPC125062</w:t>
            </w:r>
          </w:p>
        </w:tc>
        <w:tc>
          <w:tcPr>
            <w:tcW w:w="2435" w:type="dxa"/>
            <w:noWrap/>
            <w:vAlign w:val="center"/>
            <w:hideMark/>
          </w:tcPr>
          <w:p w14:paraId="739FEE74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Isorhamnetin</w:t>
            </w:r>
          </w:p>
        </w:tc>
        <w:tc>
          <w:tcPr>
            <w:tcW w:w="2864" w:type="dxa"/>
            <w:noWrap/>
            <w:vAlign w:val="center"/>
            <w:hideMark/>
          </w:tcPr>
          <w:p w14:paraId="598BCCA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3,5,7-trihydroxy-2-(4-hydroxy-3-</w:t>
            </w: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methoxyphenyl)chromen-4-one</w:t>
            </w:r>
          </w:p>
        </w:tc>
        <w:tc>
          <w:tcPr>
            <w:tcW w:w="3866" w:type="dxa"/>
            <w:noWrap/>
            <w:vAlign w:val="center"/>
            <w:hideMark/>
          </w:tcPr>
          <w:p w14:paraId="63370DE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COc1cc(ccc1O)c1c(c(=O)c2c(cc(cc2o1)O)O)O</w:t>
            </w:r>
          </w:p>
        </w:tc>
        <w:tc>
          <w:tcPr>
            <w:tcW w:w="2149" w:type="dxa"/>
            <w:noWrap/>
            <w:vAlign w:val="center"/>
            <w:hideMark/>
          </w:tcPr>
          <w:p w14:paraId="521CBAE5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Flavones</w:t>
            </w:r>
          </w:p>
        </w:tc>
      </w:tr>
      <w:tr w:rsidR="00C26538" w:rsidRPr="009C3107" w14:paraId="78CCF5D0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6FD4692E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440735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42D3F07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NPC294852</w:t>
            </w:r>
          </w:p>
        </w:tc>
        <w:tc>
          <w:tcPr>
            <w:tcW w:w="2435" w:type="dxa"/>
            <w:noWrap/>
            <w:vAlign w:val="center"/>
            <w:hideMark/>
          </w:tcPr>
          <w:p w14:paraId="57BBD3B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Eriodictyol</w:t>
            </w:r>
            <w:proofErr w:type="spellEnd"/>
          </w:p>
        </w:tc>
        <w:tc>
          <w:tcPr>
            <w:tcW w:w="2864" w:type="dxa"/>
            <w:vAlign w:val="center"/>
            <w:hideMark/>
          </w:tcPr>
          <w:p w14:paraId="5BB654A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(2S)-2-(3,4-dihydroxyphenyl)-5,7-dihydroxy-2,3-dihydrochromen-4-one</w:t>
            </w:r>
          </w:p>
        </w:tc>
        <w:tc>
          <w:tcPr>
            <w:tcW w:w="3866" w:type="dxa"/>
            <w:noWrap/>
            <w:vAlign w:val="center"/>
            <w:hideMark/>
          </w:tcPr>
          <w:p w14:paraId="7CDA221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Oc1cc2O[C@@H](CC(=O)c2c(c1)O)c1ccc(c(c1)O)O</w:t>
            </w:r>
          </w:p>
        </w:tc>
        <w:tc>
          <w:tcPr>
            <w:tcW w:w="2149" w:type="dxa"/>
            <w:noWrap/>
            <w:vAlign w:val="center"/>
            <w:hideMark/>
          </w:tcPr>
          <w:p w14:paraId="575BD37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Flavones</w:t>
            </w:r>
          </w:p>
        </w:tc>
      </w:tr>
      <w:tr w:rsidR="00C26538" w:rsidRPr="009C3107" w14:paraId="72341C9E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69FF2E7C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5281717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7DA74A0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NPC292452</w:t>
            </w:r>
          </w:p>
        </w:tc>
        <w:tc>
          <w:tcPr>
            <w:tcW w:w="2435" w:type="dxa"/>
            <w:noWrap/>
            <w:vAlign w:val="center"/>
            <w:hideMark/>
          </w:tcPr>
          <w:p w14:paraId="15D0A9F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Oxyresveratrol</w:t>
            </w:r>
            <w:proofErr w:type="spellEnd"/>
          </w:p>
        </w:tc>
        <w:tc>
          <w:tcPr>
            <w:tcW w:w="2864" w:type="dxa"/>
            <w:noWrap/>
            <w:vAlign w:val="center"/>
            <w:hideMark/>
          </w:tcPr>
          <w:p w14:paraId="0116440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4-[(E)-2-(3,5-dihydroxyphenyl)ethenyl]benzene-1,3-diol</w:t>
            </w:r>
          </w:p>
        </w:tc>
        <w:tc>
          <w:tcPr>
            <w:tcW w:w="3866" w:type="dxa"/>
            <w:noWrap/>
            <w:vAlign w:val="center"/>
            <w:hideMark/>
          </w:tcPr>
          <w:p w14:paraId="4E3C7059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Oc1ccc(c(c1)O)/C=C/c1cc(O)cc(c1)O</w:t>
            </w:r>
          </w:p>
        </w:tc>
        <w:tc>
          <w:tcPr>
            <w:tcW w:w="2149" w:type="dxa"/>
            <w:noWrap/>
            <w:vAlign w:val="center"/>
            <w:hideMark/>
          </w:tcPr>
          <w:p w14:paraId="7FAEDBD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Stilbenes</w:t>
            </w:r>
          </w:p>
        </w:tc>
      </w:tr>
      <w:tr w:rsidR="00C26538" w:rsidRPr="009C3107" w14:paraId="26442C1F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543ADA0D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637775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70CBF9EA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NPC300326</w:t>
            </w:r>
          </w:p>
        </w:tc>
        <w:tc>
          <w:tcPr>
            <w:tcW w:w="2435" w:type="dxa"/>
            <w:noWrap/>
            <w:vAlign w:val="center"/>
            <w:hideMark/>
          </w:tcPr>
          <w:p w14:paraId="5C3F740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Sinapinate</w:t>
            </w:r>
            <w:proofErr w:type="spellEnd"/>
          </w:p>
        </w:tc>
        <w:tc>
          <w:tcPr>
            <w:tcW w:w="2864" w:type="dxa"/>
            <w:noWrap/>
            <w:vAlign w:val="center"/>
            <w:hideMark/>
          </w:tcPr>
          <w:p w14:paraId="095216B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(E)-3-(4-hydroxy-3,5-dimethoxyphenyl)prop-2-enoic acid</w:t>
            </w:r>
          </w:p>
        </w:tc>
        <w:tc>
          <w:tcPr>
            <w:tcW w:w="3866" w:type="dxa"/>
            <w:noWrap/>
            <w:vAlign w:val="center"/>
            <w:hideMark/>
          </w:tcPr>
          <w:p w14:paraId="2D3E47D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COc1cc(/C=C/C(=O)O)cc(c1O)OC</w:t>
            </w:r>
          </w:p>
        </w:tc>
        <w:tc>
          <w:tcPr>
            <w:tcW w:w="2149" w:type="dxa"/>
            <w:noWrap/>
            <w:vAlign w:val="center"/>
            <w:hideMark/>
          </w:tcPr>
          <w:p w14:paraId="4956E96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Hydroxycinnamic acids</w:t>
            </w:r>
          </w:p>
        </w:tc>
      </w:tr>
      <w:tr w:rsidR="00C26538" w:rsidRPr="009C3107" w14:paraId="4276EB0F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205D5ABC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932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386E9DF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NPC79943</w:t>
            </w:r>
          </w:p>
        </w:tc>
        <w:tc>
          <w:tcPr>
            <w:tcW w:w="2435" w:type="dxa"/>
            <w:noWrap/>
            <w:vAlign w:val="center"/>
            <w:hideMark/>
          </w:tcPr>
          <w:p w14:paraId="06AFB58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64" w:type="dxa"/>
            <w:vAlign w:val="center"/>
            <w:hideMark/>
          </w:tcPr>
          <w:p w14:paraId="1DD39B84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5,7-Dihydroxy-2-(4-Hydroxyphenyl)-2,3-Dihydrochromen-4-One</w:t>
            </w:r>
          </w:p>
        </w:tc>
        <w:tc>
          <w:tcPr>
            <w:tcW w:w="3866" w:type="dxa"/>
            <w:noWrap/>
            <w:vAlign w:val="center"/>
            <w:hideMark/>
          </w:tcPr>
          <w:p w14:paraId="5A01D584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Oc1ccc(cc1)C1CC(=O)c2c(O1)cc(cc2O)O</w:t>
            </w:r>
          </w:p>
        </w:tc>
        <w:tc>
          <w:tcPr>
            <w:tcW w:w="2149" w:type="dxa"/>
            <w:noWrap/>
            <w:vAlign w:val="center"/>
            <w:hideMark/>
          </w:tcPr>
          <w:p w14:paraId="13691C7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Flavones</w:t>
            </w:r>
          </w:p>
        </w:tc>
      </w:tr>
      <w:tr w:rsidR="00C26538" w:rsidRPr="009C3107" w14:paraId="76145326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67247DC2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11092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7DF9571C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NPC186098</w:t>
            </w:r>
          </w:p>
        </w:tc>
        <w:tc>
          <w:tcPr>
            <w:tcW w:w="2435" w:type="dxa"/>
            <w:noWrap/>
            <w:vAlign w:val="center"/>
            <w:hideMark/>
          </w:tcPr>
          <w:p w14:paraId="618FD2F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Paeonol</w:t>
            </w:r>
            <w:proofErr w:type="spellEnd"/>
          </w:p>
        </w:tc>
        <w:tc>
          <w:tcPr>
            <w:tcW w:w="2864" w:type="dxa"/>
            <w:vAlign w:val="center"/>
            <w:hideMark/>
          </w:tcPr>
          <w:p w14:paraId="659E43F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1-(2-hydroxy-4-methoxyphenyl)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ethanone</w:t>
            </w:r>
            <w:proofErr w:type="spellEnd"/>
          </w:p>
        </w:tc>
        <w:tc>
          <w:tcPr>
            <w:tcW w:w="3866" w:type="dxa"/>
            <w:noWrap/>
            <w:vAlign w:val="center"/>
            <w:hideMark/>
          </w:tcPr>
          <w:p w14:paraId="03A372C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COc1ccc(c(c1)O)C(=O)C</w:t>
            </w:r>
          </w:p>
        </w:tc>
        <w:tc>
          <w:tcPr>
            <w:tcW w:w="2149" w:type="dxa"/>
            <w:noWrap/>
            <w:vAlign w:val="center"/>
            <w:hideMark/>
          </w:tcPr>
          <w:p w14:paraId="30779177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Alkyl-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phenylketones</w:t>
            </w:r>
            <w:proofErr w:type="spellEnd"/>
          </w:p>
        </w:tc>
      </w:tr>
      <w:tr w:rsidR="00C26538" w:rsidRPr="009C3107" w14:paraId="212229F1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04C6DF9B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2214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5C7CE81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NPC32163</w:t>
            </w:r>
          </w:p>
        </w:tc>
        <w:tc>
          <w:tcPr>
            <w:tcW w:w="2435" w:type="dxa"/>
            <w:noWrap/>
            <w:vAlign w:val="center"/>
            <w:hideMark/>
          </w:tcPr>
          <w:p w14:paraId="3EE0AFB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Apocynin</w:t>
            </w:r>
          </w:p>
        </w:tc>
        <w:tc>
          <w:tcPr>
            <w:tcW w:w="2864" w:type="dxa"/>
            <w:vAlign w:val="center"/>
            <w:hideMark/>
          </w:tcPr>
          <w:p w14:paraId="4CC1045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1-(4-hydroxy-3-methoxyphenyl)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ethanone</w:t>
            </w:r>
            <w:proofErr w:type="spellEnd"/>
          </w:p>
        </w:tc>
        <w:tc>
          <w:tcPr>
            <w:tcW w:w="3866" w:type="dxa"/>
            <w:noWrap/>
            <w:vAlign w:val="center"/>
            <w:hideMark/>
          </w:tcPr>
          <w:p w14:paraId="23D1A00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CC(=O)c1ccc(c(c1)OC)O</w:t>
            </w:r>
          </w:p>
        </w:tc>
        <w:tc>
          <w:tcPr>
            <w:tcW w:w="2149" w:type="dxa"/>
            <w:noWrap/>
            <w:vAlign w:val="center"/>
            <w:hideMark/>
          </w:tcPr>
          <w:p w14:paraId="3BF42AF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Alkyl-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phenylketones</w:t>
            </w:r>
            <w:proofErr w:type="spellEnd"/>
          </w:p>
        </w:tc>
      </w:tr>
      <w:tr w:rsidR="00C26538" w:rsidRPr="009C3107" w14:paraId="501707E2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36AFC9F5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133475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10E399D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NPC77493</w:t>
            </w:r>
          </w:p>
        </w:tc>
        <w:tc>
          <w:tcPr>
            <w:tcW w:w="2435" w:type="dxa"/>
            <w:vAlign w:val="center"/>
            <w:hideMark/>
          </w:tcPr>
          <w:p w14:paraId="0690AA4A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Paeoniflorigenone</w:t>
            </w:r>
            <w:proofErr w:type="spellEnd"/>
          </w:p>
        </w:tc>
        <w:tc>
          <w:tcPr>
            <w:tcW w:w="2864" w:type="dxa"/>
            <w:vAlign w:val="center"/>
            <w:hideMark/>
          </w:tcPr>
          <w:p w14:paraId="76E197A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866" w:type="dxa"/>
            <w:noWrap/>
            <w:vAlign w:val="center"/>
            <w:hideMark/>
          </w:tcPr>
          <w:p w14:paraId="4784839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O=C(c1ccccc1)OC[C@H]1[C@H]2O[C@]3([C@@](O2)(C[C@@H]1C(=O)C3)O)C</w:t>
            </w:r>
          </w:p>
        </w:tc>
        <w:tc>
          <w:tcPr>
            <w:tcW w:w="2149" w:type="dxa"/>
            <w:noWrap/>
            <w:vAlign w:val="center"/>
            <w:hideMark/>
          </w:tcPr>
          <w:p w14:paraId="41B822AC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Benzoic acids and derivatives</w:t>
            </w:r>
          </w:p>
        </w:tc>
      </w:tr>
      <w:tr w:rsidR="00C26538" w:rsidRPr="009C3107" w14:paraId="09A7964D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1E965C6B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9841735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09643D41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NPC280725</w:t>
            </w:r>
          </w:p>
        </w:tc>
        <w:tc>
          <w:tcPr>
            <w:tcW w:w="2435" w:type="dxa"/>
            <w:vAlign w:val="center"/>
            <w:hideMark/>
          </w:tcPr>
          <w:p w14:paraId="658EABE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Palbinone</w:t>
            </w:r>
            <w:proofErr w:type="spellEnd"/>
          </w:p>
        </w:tc>
        <w:tc>
          <w:tcPr>
            <w:tcW w:w="2864" w:type="dxa"/>
            <w:noWrap/>
            <w:vAlign w:val="center"/>
            <w:hideMark/>
          </w:tcPr>
          <w:p w14:paraId="2D66574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(3S,5R,8R,9R,10S,14S)-3,17-dihydroxy-4,4,8,10,14-pentamethyl-2,3,5,6,7,9-hexahydro-1H-cyclopenta[a]phenanthrene-15,16-dione</w:t>
            </w:r>
          </w:p>
        </w:tc>
        <w:tc>
          <w:tcPr>
            <w:tcW w:w="3866" w:type="dxa"/>
            <w:noWrap/>
            <w:vAlign w:val="center"/>
            <w:hideMark/>
          </w:tcPr>
          <w:p w14:paraId="4A2DF5E9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CC1(C)[C@@H]2CC[C@]3(C)[C@H](C=CC4=C(C(=O)C(=O)[C@@]34C)O)[C@@]2(C)CC[C@@H]1O</w:t>
            </w:r>
          </w:p>
        </w:tc>
        <w:tc>
          <w:tcPr>
            <w:tcW w:w="2149" w:type="dxa"/>
            <w:noWrap/>
            <w:vAlign w:val="center"/>
            <w:hideMark/>
          </w:tcPr>
          <w:p w14:paraId="603FC64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Oxosteroids</w:t>
            </w:r>
          </w:p>
        </w:tc>
      </w:tr>
      <w:tr w:rsidR="00C26538" w:rsidRPr="009C3107" w14:paraId="03814E8F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7D3DB407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56677066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4330694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NPC477616</w:t>
            </w:r>
          </w:p>
        </w:tc>
        <w:tc>
          <w:tcPr>
            <w:tcW w:w="2435" w:type="dxa"/>
            <w:noWrap/>
            <w:vAlign w:val="center"/>
            <w:hideMark/>
          </w:tcPr>
          <w:p w14:paraId="3342AE1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64" w:type="dxa"/>
            <w:noWrap/>
            <w:vAlign w:val="center"/>
            <w:hideMark/>
          </w:tcPr>
          <w:p w14:paraId="201C98A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(2R,3R)-3-(hydroxymethyl)-2-[4-(3-hydroxypropyl)-3-methoxyphenyl]-6-</w:t>
            </w: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methoxy-2,3-dihydro-1-benzofuran-5-ol</w:t>
            </w:r>
          </w:p>
        </w:tc>
        <w:tc>
          <w:tcPr>
            <w:tcW w:w="3866" w:type="dxa"/>
            <w:noWrap/>
            <w:vAlign w:val="center"/>
            <w:hideMark/>
          </w:tcPr>
          <w:p w14:paraId="0418BCF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COC1=C(C=CC(=C1)[C@H]2[C@H](C3=CC(=C(C=C3O2)OC)O)CO)CCCO</w:t>
            </w:r>
          </w:p>
        </w:tc>
        <w:tc>
          <w:tcPr>
            <w:tcW w:w="2149" w:type="dxa"/>
            <w:noWrap/>
            <w:vAlign w:val="center"/>
            <w:hideMark/>
          </w:tcPr>
          <w:p w14:paraId="441562E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Phenylpropanoids and polyketides</w:t>
            </w:r>
          </w:p>
        </w:tc>
      </w:tr>
      <w:tr w:rsidR="00C26538" w:rsidRPr="009C3107" w14:paraId="4AD06F33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12AF6E5D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21631105</w:t>
              </w:r>
            </w:hyperlink>
          </w:p>
        </w:tc>
        <w:tc>
          <w:tcPr>
            <w:tcW w:w="1999" w:type="dxa"/>
            <w:vAlign w:val="center"/>
            <w:hideMark/>
          </w:tcPr>
          <w:p w14:paraId="6F2991EA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NPC161626</w:t>
            </w:r>
          </w:p>
        </w:tc>
        <w:tc>
          <w:tcPr>
            <w:tcW w:w="2435" w:type="dxa"/>
            <w:noWrap/>
            <w:vAlign w:val="center"/>
            <w:hideMark/>
          </w:tcPr>
          <w:p w14:paraId="28CFBDB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64" w:type="dxa"/>
            <w:vAlign w:val="center"/>
            <w:hideMark/>
          </w:tcPr>
          <w:p w14:paraId="44ACD03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866" w:type="dxa"/>
            <w:noWrap/>
            <w:vAlign w:val="center"/>
            <w:hideMark/>
          </w:tcPr>
          <w:p w14:paraId="34BBDE0A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C[C@]12C[C@@]3([C@@H]4C[C@]1([C@]4(COC(=O)c1ccc(cc1)O)[C@H](O2)O3)O[C@H]1[C@@H]([C@H]([C@@H]([C@@H](CO)O1)O)O)O)O</w:t>
            </w:r>
          </w:p>
        </w:tc>
        <w:tc>
          <w:tcPr>
            <w:tcW w:w="2149" w:type="dxa"/>
            <w:noWrap/>
            <w:vAlign w:val="center"/>
            <w:hideMark/>
          </w:tcPr>
          <w:p w14:paraId="2641F13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Terpene glycosides</w:t>
            </w:r>
          </w:p>
        </w:tc>
      </w:tr>
      <w:tr w:rsidR="00C26538" w:rsidRPr="009C3107" w14:paraId="16F7C270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vAlign w:val="center"/>
            <w:hideMark/>
          </w:tcPr>
          <w:p w14:paraId="3946E0A7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70698092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6F253A6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NPC225280</w:t>
            </w:r>
          </w:p>
        </w:tc>
        <w:tc>
          <w:tcPr>
            <w:tcW w:w="2435" w:type="dxa"/>
            <w:noWrap/>
            <w:vAlign w:val="center"/>
            <w:hideMark/>
          </w:tcPr>
          <w:p w14:paraId="023FB76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64" w:type="dxa"/>
            <w:noWrap/>
            <w:vAlign w:val="center"/>
            <w:hideMark/>
          </w:tcPr>
          <w:p w14:paraId="616AABE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866" w:type="dxa"/>
            <w:noWrap/>
            <w:vAlign w:val="center"/>
            <w:hideMark/>
          </w:tcPr>
          <w:p w14:paraId="54508D9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COc1cc(ccc1CCCO)[C@@H]1[C@@H](CO)c2cc(c(cc2O1)OC)O</w:t>
            </w:r>
          </w:p>
        </w:tc>
        <w:tc>
          <w:tcPr>
            <w:tcW w:w="2149" w:type="dxa"/>
            <w:noWrap/>
            <w:vAlign w:val="center"/>
            <w:hideMark/>
          </w:tcPr>
          <w:p w14:paraId="3154A2D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Phenylpropanoids and polyketides</w:t>
            </w:r>
          </w:p>
        </w:tc>
      </w:tr>
      <w:tr w:rsidR="00C26538" w:rsidRPr="009C3107" w14:paraId="0929FEDD" w14:textId="77777777" w:rsidTr="005B382D">
        <w:trPr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39EAFC3C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16112794</w:t>
              </w:r>
            </w:hyperlink>
          </w:p>
        </w:tc>
        <w:tc>
          <w:tcPr>
            <w:tcW w:w="1999" w:type="dxa"/>
            <w:vAlign w:val="center"/>
            <w:hideMark/>
          </w:tcPr>
          <w:p w14:paraId="06DB5075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NPC280652</w:t>
            </w:r>
          </w:p>
        </w:tc>
        <w:tc>
          <w:tcPr>
            <w:tcW w:w="2435" w:type="dxa"/>
            <w:noWrap/>
            <w:vAlign w:val="center"/>
            <w:hideMark/>
          </w:tcPr>
          <w:p w14:paraId="26AA56F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64" w:type="dxa"/>
            <w:noWrap/>
            <w:vAlign w:val="center"/>
            <w:hideMark/>
          </w:tcPr>
          <w:p w14:paraId="6FD83AD8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866" w:type="dxa"/>
            <w:noWrap/>
            <w:vAlign w:val="center"/>
            <w:hideMark/>
          </w:tcPr>
          <w:p w14:paraId="555651E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C[C@H](CCCC(C)(C)O)[C@H]1[C@@H](C[C@@]2(C)[C@@H]3CC[C@H]4C(C)(C)[C@H](CC[C@]54C[C@@]35CC[C@]12C)O)OC(=O)C</w:t>
            </w:r>
          </w:p>
        </w:tc>
        <w:tc>
          <w:tcPr>
            <w:tcW w:w="2149" w:type="dxa"/>
            <w:noWrap/>
            <w:vAlign w:val="center"/>
            <w:hideMark/>
          </w:tcPr>
          <w:p w14:paraId="6B8FDD4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Cycloartanols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derivatives</w:t>
            </w:r>
          </w:p>
        </w:tc>
      </w:tr>
      <w:tr w:rsidR="00C26538" w:rsidRPr="009C3107" w14:paraId="383201DB" w14:textId="77777777" w:rsidTr="005B38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8" w:type="dxa"/>
            <w:noWrap/>
            <w:vAlign w:val="center"/>
            <w:hideMark/>
          </w:tcPr>
          <w:p w14:paraId="2B230BC6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10592506</w:t>
              </w:r>
            </w:hyperlink>
          </w:p>
        </w:tc>
        <w:tc>
          <w:tcPr>
            <w:tcW w:w="1999" w:type="dxa"/>
            <w:noWrap/>
            <w:vAlign w:val="center"/>
            <w:hideMark/>
          </w:tcPr>
          <w:p w14:paraId="7A877A3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NPC273769</w:t>
            </w:r>
          </w:p>
        </w:tc>
        <w:tc>
          <w:tcPr>
            <w:tcW w:w="2435" w:type="dxa"/>
            <w:noWrap/>
            <w:vAlign w:val="center"/>
            <w:hideMark/>
          </w:tcPr>
          <w:p w14:paraId="3A67FD7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64" w:type="dxa"/>
            <w:noWrap/>
            <w:vAlign w:val="center"/>
            <w:hideMark/>
          </w:tcPr>
          <w:p w14:paraId="4273EA0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866" w:type="dxa"/>
            <w:noWrap/>
            <w:vAlign w:val="center"/>
            <w:hideMark/>
          </w:tcPr>
          <w:p w14:paraId="73E66EBA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COc1cc(ccc1O)C(=O)OC[C@@H]1[C@H]([C@@H]([C@H](C(O)O1)O)O)O</w:t>
            </w:r>
          </w:p>
        </w:tc>
        <w:tc>
          <w:tcPr>
            <w:tcW w:w="2149" w:type="dxa"/>
            <w:noWrap/>
            <w:vAlign w:val="center"/>
            <w:hideMark/>
          </w:tcPr>
          <w:p w14:paraId="6A32C16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Hydrolyzable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tannins</w:t>
            </w:r>
          </w:p>
        </w:tc>
      </w:tr>
    </w:tbl>
    <w:p w14:paraId="717DF0F1" w14:textId="77777777" w:rsidR="00C26538" w:rsidRPr="009C3107" w:rsidRDefault="00C26538" w:rsidP="00C2653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PlainTable3"/>
        <w:tblW w:w="14601" w:type="dxa"/>
        <w:tblLayout w:type="fixed"/>
        <w:tblLook w:val="04A0" w:firstRow="1" w:lastRow="0" w:firstColumn="1" w:lastColumn="0" w:noHBand="0" w:noVBand="1"/>
      </w:tblPr>
      <w:tblGrid>
        <w:gridCol w:w="1276"/>
        <w:gridCol w:w="2126"/>
        <w:gridCol w:w="2268"/>
        <w:gridCol w:w="2977"/>
        <w:gridCol w:w="3969"/>
        <w:gridCol w:w="1985"/>
      </w:tblGrid>
      <w:tr w:rsidR="00C26538" w:rsidRPr="009C3107" w14:paraId="191A2DC0" w14:textId="77777777" w:rsidTr="00917B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noWrap/>
            <w:vAlign w:val="center"/>
            <w:hideMark/>
          </w:tcPr>
          <w:p w14:paraId="07914B36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BFEFB41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name</w:t>
            </w:r>
          </w:p>
        </w:tc>
        <w:tc>
          <w:tcPr>
            <w:tcW w:w="2268" w:type="dxa"/>
            <w:noWrap/>
            <w:vAlign w:val="center"/>
          </w:tcPr>
          <w:p w14:paraId="2FF9E600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NCBI_Taxonomy_ID</w:t>
            </w:r>
          </w:p>
        </w:tc>
        <w:tc>
          <w:tcPr>
            <w:tcW w:w="2977" w:type="dxa"/>
            <w:noWrap/>
            <w:vAlign w:val="center"/>
          </w:tcPr>
          <w:p w14:paraId="20F94B5E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ID</w:t>
            </w:r>
          </w:p>
        </w:tc>
        <w:tc>
          <w:tcPr>
            <w:tcW w:w="3969" w:type="dxa"/>
            <w:noWrap/>
            <w:vAlign w:val="center"/>
            <w:hideMark/>
          </w:tcPr>
          <w:p w14:paraId="16CD25ED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14:paraId="5734A13B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6538" w:rsidRPr="009C3107" w14:paraId="48F2B88F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1C59E602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26" w:type="dxa"/>
            <w:noWrap/>
            <w:vAlign w:val="center"/>
          </w:tcPr>
          <w:p w14:paraId="3FD9AA9A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Paeonia 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emodi</w:t>
            </w:r>
            <w:proofErr w:type="spellEnd"/>
          </w:p>
        </w:tc>
        <w:tc>
          <w:tcPr>
            <w:tcW w:w="2268" w:type="dxa"/>
            <w:noWrap/>
            <w:vAlign w:val="center"/>
          </w:tcPr>
          <w:p w14:paraId="1C72A18D" w14:textId="77777777" w:rsidR="00C26538" w:rsidRPr="009C3107" w:rsidRDefault="00000000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hyperlink r:id="rId33" w:history="1">
              <w:r w:rsidR="00C26538" w:rsidRPr="009C3107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</w:rPr>
                <w:t>40708</w:t>
              </w:r>
            </w:hyperlink>
          </w:p>
        </w:tc>
        <w:tc>
          <w:tcPr>
            <w:tcW w:w="2977" w:type="dxa"/>
            <w:noWrap/>
            <w:vAlign w:val="center"/>
          </w:tcPr>
          <w:p w14:paraId="74AC5C4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NPO16999</w:t>
            </w:r>
          </w:p>
        </w:tc>
        <w:tc>
          <w:tcPr>
            <w:tcW w:w="3969" w:type="dxa"/>
            <w:noWrap/>
            <w:vAlign w:val="center"/>
          </w:tcPr>
          <w:p w14:paraId="135C5F7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</w:tcPr>
          <w:p w14:paraId="59C72C1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26538" w:rsidRPr="009C3107" w14:paraId="4C5775B3" w14:textId="77777777" w:rsidTr="00917B99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229F0FC1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Pubchem CID</w:t>
            </w:r>
          </w:p>
        </w:tc>
        <w:tc>
          <w:tcPr>
            <w:tcW w:w="2126" w:type="dxa"/>
            <w:noWrap/>
            <w:vAlign w:val="center"/>
            <w:hideMark/>
          </w:tcPr>
          <w:p w14:paraId="4B2C35BB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Natural Product ID</w:t>
            </w:r>
          </w:p>
        </w:tc>
        <w:tc>
          <w:tcPr>
            <w:tcW w:w="2268" w:type="dxa"/>
            <w:noWrap/>
            <w:vAlign w:val="center"/>
            <w:hideMark/>
          </w:tcPr>
          <w:p w14:paraId="7A161FD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Prefer name</w:t>
            </w:r>
          </w:p>
        </w:tc>
        <w:tc>
          <w:tcPr>
            <w:tcW w:w="2977" w:type="dxa"/>
            <w:noWrap/>
            <w:vAlign w:val="center"/>
            <w:hideMark/>
          </w:tcPr>
          <w:p w14:paraId="3DD19F2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IUPAC name</w:t>
            </w:r>
          </w:p>
        </w:tc>
        <w:tc>
          <w:tcPr>
            <w:tcW w:w="3969" w:type="dxa"/>
            <w:noWrap/>
            <w:vAlign w:val="center"/>
            <w:hideMark/>
          </w:tcPr>
          <w:p w14:paraId="2DD37FC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Smiles</w:t>
            </w:r>
          </w:p>
        </w:tc>
        <w:tc>
          <w:tcPr>
            <w:tcW w:w="1985" w:type="dxa"/>
            <w:noWrap/>
            <w:vAlign w:val="center"/>
            <w:hideMark/>
          </w:tcPr>
          <w:p w14:paraId="25DA8CC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Chemical Classification</w:t>
            </w:r>
          </w:p>
        </w:tc>
      </w:tr>
      <w:tr w:rsidR="00C26538" w:rsidRPr="009C3107" w14:paraId="0210AB1E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524B31D6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154417</w:t>
              </w:r>
            </w:hyperlink>
          </w:p>
        </w:tc>
        <w:tc>
          <w:tcPr>
            <w:tcW w:w="2126" w:type="dxa"/>
            <w:noWrap/>
            <w:vAlign w:val="center"/>
            <w:hideMark/>
          </w:tcPr>
          <w:p w14:paraId="29C3C87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NPC213126</w:t>
            </w:r>
          </w:p>
        </w:tc>
        <w:tc>
          <w:tcPr>
            <w:tcW w:w="2268" w:type="dxa"/>
            <w:noWrap/>
            <w:vAlign w:val="center"/>
            <w:hideMark/>
          </w:tcPr>
          <w:p w14:paraId="56EE626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Hyoscyamine</w:t>
            </w:r>
          </w:p>
        </w:tc>
        <w:tc>
          <w:tcPr>
            <w:tcW w:w="2977" w:type="dxa"/>
            <w:noWrap/>
            <w:vAlign w:val="center"/>
            <w:hideMark/>
          </w:tcPr>
          <w:p w14:paraId="12412BB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969" w:type="dxa"/>
            <w:vAlign w:val="center"/>
            <w:hideMark/>
          </w:tcPr>
          <w:p w14:paraId="6935A97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OC[C@H](c1ccccc1)C(=O)O[C@@H]1C[C@@H]2CC[C@H](C1)N2C</w:t>
            </w:r>
          </w:p>
        </w:tc>
        <w:tc>
          <w:tcPr>
            <w:tcW w:w="1985" w:type="dxa"/>
            <w:noWrap/>
            <w:vAlign w:val="center"/>
            <w:hideMark/>
          </w:tcPr>
          <w:p w14:paraId="4AB44D9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Tropane alkaloids</w:t>
            </w:r>
          </w:p>
        </w:tc>
      </w:tr>
      <w:tr w:rsidR="00C26538" w:rsidRPr="009C3107" w14:paraId="51A23C8C" w14:textId="77777777" w:rsidTr="00917B99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54813F8A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21770005</w:t>
              </w:r>
            </w:hyperlink>
          </w:p>
        </w:tc>
        <w:tc>
          <w:tcPr>
            <w:tcW w:w="2126" w:type="dxa"/>
            <w:noWrap/>
            <w:vAlign w:val="center"/>
            <w:hideMark/>
          </w:tcPr>
          <w:p w14:paraId="7D6F805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NPC109862</w:t>
            </w:r>
          </w:p>
        </w:tc>
        <w:tc>
          <w:tcPr>
            <w:tcW w:w="2268" w:type="dxa"/>
            <w:noWrap/>
            <w:vAlign w:val="center"/>
            <w:hideMark/>
          </w:tcPr>
          <w:p w14:paraId="399AF64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14:paraId="08E6BAAB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969" w:type="dxa"/>
            <w:noWrap/>
            <w:vAlign w:val="center"/>
            <w:hideMark/>
          </w:tcPr>
          <w:p w14:paraId="1693E06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C/C=C(C)/C(=O)O[C@H]1[C@@H]2C[C@@H](C[C@H]([C@H]1O)N2C)O</w:t>
            </w:r>
          </w:p>
        </w:tc>
        <w:tc>
          <w:tcPr>
            <w:tcW w:w="1985" w:type="dxa"/>
            <w:noWrap/>
            <w:vAlign w:val="center"/>
            <w:hideMark/>
          </w:tcPr>
          <w:p w14:paraId="4215992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Tropane alkaloids</w:t>
            </w:r>
          </w:p>
        </w:tc>
      </w:tr>
      <w:tr w:rsidR="00C26538" w:rsidRPr="009C3107" w14:paraId="7BBD2B94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  <w:hideMark/>
          </w:tcPr>
          <w:p w14:paraId="57F9A199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44233425</w:t>
              </w:r>
            </w:hyperlink>
          </w:p>
        </w:tc>
        <w:tc>
          <w:tcPr>
            <w:tcW w:w="2126" w:type="dxa"/>
            <w:noWrap/>
            <w:vAlign w:val="center"/>
            <w:hideMark/>
          </w:tcPr>
          <w:p w14:paraId="1EB9432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NPC21330</w:t>
            </w:r>
          </w:p>
        </w:tc>
        <w:tc>
          <w:tcPr>
            <w:tcW w:w="2268" w:type="dxa"/>
            <w:noWrap/>
            <w:vAlign w:val="center"/>
            <w:hideMark/>
          </w:tcPr>
          <w:p w14:paraId="4451D71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14:paraId="12B5F98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969" w:type="dxa"/>
            <w:noWrap/>
            <w:vAlign w:val="center"/>
            <w:hideMark/>
          </w:tcPr>
          <w:p w14:paraId="6A329E4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CC1=CC(=O)[C@@H]2C[C@]1(OC(C2=C)OC)O[C@H]1[C@@H]([C@H]([C@@H]([C@@H](CO)O1)O)O)O</w:t>
            </w:r>
          </w:p>
        </w:tc>
        <w:tc>
          <w:tcPr>
            <w:tcW w:w="1985" w:type="dxa"/>
            <w:noWrap/>
            <w:vAlign w:val="center"/>
            <w:hideMark/>
          </w:tcPr>
          <w:p w14:paraId="32EE519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Carbohydrates and carbohydrate conjugates</w:t>
            </w:r>
          </w:p>
        </w:tc>
      </w:tr>
    </w:tbl>
    <w:p w14:paraId="233DB42B" w14:textId="77777777" w:rsidR="00C26538" w:rsidRPr="009C3107" w:rsidRDefault="00C26538" w:rsidP="00C2653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PlainTable3"/>
        <w:tblW w:w="14601" w:type="dxa"/>
        <w:tblLayout w:type="fixed"/>
        <w:tblLook w:val="04A0" w:firstRow="1" w:lastRow="0" w:firstColumn="1" w:lastColumn="0" w:noHBand="0" w:noVBand="1"/>
      </w:tblPr>
      <w:tblGrid>
        <w:gridCol w:w="1276"/>
        <w:gridCol w:w="2126"/>
        <w:gridCol w:w="2410"/>
        <w:gridCol w:w="2835"/>
        <w:gridCol w:w="4111"/>
        <w:gridCol w:w="1843"/>
      </w:tblGrid>
      <w:tr w:rsidR="00C26538" w:rsidRPr="009C3107" w14:paraId="76FDF033" w14:textId="77777777" w:rsidTr="00917B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noWrap/>
            <w:vAlign w:val="center"/>
            <w:hideMark/>
          </w:tcPr>
          <w:p w14:paraId="1135A293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1AAA9C8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name</w:t>
            </w:r>
          </w:p>
        </w:tc>
        <w:tc>
          <w:tcPr>
            <w:tcW w:w="2410" w:type="dxa"/>
            <w:noWrap/>
            <w:vAlign w:val="center"/>
          </w:tcPr>
          <w:p w14:paraId="1B404955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NCBI_Taxonomy_ID</w:t>
            </w:r>
          </w:p>
        </w:tc>
        <w:tc>
          <w:tcPr>
            <w:tcW w:w="2835" w:type="dxa"/>
            <w:noWrap/>
            <w:vAlign w:val="center"/>
          </w:tcPr>
          <w:p w14:paraId="0C49F608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ID</w:t>
            </w:r>
          </w:p>
        </w:tc>
        <w:tc>
          <w:tcPr>
            <w:tcW w:w="4111" w:type="dxa"/>
            <w:noWrap/>
            <w:vAlign w:val="center"/>
            <w:hideMark/>
          </w:tcPr>
          <w:p w14:paraId="0C705492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4C691957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6538" w:rsidRPr="009C3107" w14:paraId="3D4D0F9F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06F4CD51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26" w:type="dxa"/>
            <w:noWrap/>
            <w:vAlign w:val="center"/>
          </w:tcPr>
          <w:p w14:paraId="7875486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Paeonia 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delavayi</w:t>
            </w:r>
            <w:proofErr w:type="spellEnd"/>
          </w:p>
        </w:tc>
        <w:tc>
          <w:tcPr>
            <w:tcW w:w="2410" w:type="dxa"/>
            <w:noWrap/>
            <w:vAlign w:val="center"/>
          </w:tcPr>
          <w:p w14:paraId="4667AF8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40707</w:t>
            </w:r>
          </w:p>
        </w:tc>
        <w:tc>
          <w:tcPr>
            <w:tcW w:w="2835" w:type="dxa"/>
            <w:noWrap/>
            <w:vAlign w:val="center"/>
          </w:tcPr>
          <w:p w14:paraId="12C57755" w14:textId="77777777" w:rsidR="00C26538" w:rsidRPr="009C3107" w:rsidRDefault="00000000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hyperlink r:id="rId37" w:history="1">
              <w:r w:rsidR="00C26538" w:rsidRPr="009C3107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</w:rPr>
                <w:t>NPO21850</w:t>
              </w:r>
            </w:hyperlink>
          </w:p>
        </w:tc>
        <w:tc>
          <w:tcPr>
            <w:tcW w:w="4111" w:type="dxa"/>
            <w:noWrap/>
            <w:vAlign w:val="center"/>
          </w:tcPr>
          <w:p w14:paraId="3C7FAE9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</w:tcPr>
          <w:p w14:paraId="09592E2C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26538" w:rsidRPr="009C3107" w14:paraId="3047608E" w14:textId="77777777" w:rsidTr="00917B99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505D2519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Pubchem CID</w:t>
            </w:r>
          </w:p>
        </w:tc>
        <w:tc>
          <w:tcPr>
            <w:tcW w:w="2126" w:type="dxa"/>
            <w:noWrap/>
            <w:vAlign w:val="center"/>
            <w:hideMark/>
          </w:tcPr>
          <w:p w14:paraId="2064FDD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Natural Product ID</w:t>
            </w:r>
          </w:p>
        </w:tc>
        <w:tc>
          <w:tcPr>
            <w:tcW w:w="2410" w:type="dxa"/>
            <w:noWrap/>
            <w:vAlign w:val="center"/>
            <w:hideMark/>
          </w:tcPr>
          <w:p w14:paraId="5D6BA93A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Prefer name</w:t>
            </w:r>
          </w:p>
        </w:tc>
        <w:tc>
          <w:tcPr>
            <w:tcW w:w="2835" w:type="dxa"/>
            <w:noWrap/>
            <w:vAlign w:val="center"/>
            <w:hideMark/>
          </w:tcPr>
          <w:p w14:paraId="0647FAC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IUPAC name</w:t>
            </w:r>
          </w:p>
        </w:tc>
        <w:tc>
          <w:tcPr>
            <w:tcW w:w="4111" w:type="dxa"/>
            <w:noWrap/>
            <w:vAlign w:val="center"/>
            <w:hideMark/>
          </w:tcPr>
          <w:p w14:paraId="126C5C91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Smiles</w:t>
            </w:r>
          </w:p>
        </w:tc>
        <w:tc>
          <w:tcPr>
            <w:tcW w:w="1843" w:type="dxa"/>
            <w:noWrap/>
            <w:vAlign w:val="center"/>
            <w:hideMark/>
          </w:tcPr>
          <w:p w14:paraId="6227E9F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Chemical Classification</w:t>
            </w:r>
          </w:p>
        </w:tc>
      </w:tr>
      <w:tr w:rsidR="00C26538" w:rsidRPr="009C3107" w14:paraId="6E4C465E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3D4FE76D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11746695</w:t>
              </w:r>
            </w:hyperlink>
          </w:p>
        </w:tc>
        <w:tc>
          <w:tcPr>
            <w:tcW w:w="2126" w:type="dxa"/>
            <w:noWrap/>
            <w:vAlign w:val="center"/>
            <w:hideMark/>
          </w:tcPr>
          <w:p w14:paraId="3D6E112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NPC2728</w:t>
            </w:r>
          </w:p>
        </w:tc>
        <w:tc>
          <w:tcPr>
            <w:tcW w:w="2410" w:type="dxa"/>
            <w:noWrap/>
            <w:vAlign w:val="center"/>
            <w:hideMark/>
          </w:tcPr>
          <w:p w14:paraId="42949C6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5-Epi-Eudesm-4(15)-Ene-1Beta,6Beta-Diol</w:t>
            </w:r>
          </w:p>
        </w:tc>
        <w:tc>
          <w:tcPr>
            <w:tcW w:w="2835" w:type="dxa"/>
            <w:noWrap/>
            <w:vAlign w:val="center"/>
            <w:hideMark/>
          </w:tcPr>
          <w:p w14:paraId="5A40B45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(1R,2R,4aR,5R,8aR)-4a-methyl-8-methylidene-2-propan-2-yl-1,2,3,4,5,6,7,8a-octahydronaphthalene-1,5-diol</w:t>
            </w:r>
          </w:p>
        </w:tc>
        <w:tc>
          <w:tcPr>
            <w:tcW w:w="4111" w:type="dxa"/>
            <w:noWrap/>
            <w:vAlign w:val="center"/>
            <w:hideMark/>
          </w:tcPr>
          <w:p w14:paraId="7F5466A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C=C1CC[C@H]([C@]2([C@@H]1[C@H](O)[C@H](CC2)C(C)C)C)O</w:t>
            </w:r>
          </w:p>
        </w:tc>
        <w:tc>
          <w:tcPr>
            <w:tcW w:w="1843" w:type="dxa"/>
            <w:noWrap/>
            <w:vAlign w:val="center"/>
            <w:hideMark/>
          </w:tcPr>
          <w:p w14:paraId="63F2A26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Prenol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lipids</w:t>
            </w:r>
          </w:p>
        </w:tc>
      </w:tr>
      <w:tr w:rsidR="00C26538" w:rsidRPr="009C3107" w14:paraId="7A9F2F58" w14:textId="77777777" w:rsidTr="00917B99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7F3469E6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636618</w:t>
              </w:r>
            </w:hyperlink>
          </w:p>
        </w:tc>
        <w:tc>
          <w:tcPr>
            <w:tcW w:w="2126" w:type="dxa"/>
            <w:noWrap/>
            <w:vAlign w:val="center"/>
            <w:hideMark/>
          </w:tcPr>
          <w:p w14:paraId="18CF902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NPC283316</w:t>
            </w:r>
          </w:p>
        </w:tc>
        <w:tc>
          <w:tcPr>
            <w:tcW w:w="2410" w:type="dxa"/>
            <w:noWrap/>
            <w:vAlign w:val="center"/>
            <w:hideMark/>
          </w:tcPr>
          <w:p w14:paraId="6DDAA5F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4(15)-Eudesmene-1Beta,5Alpha-Diol</w:t>
            </w:r>
          </w:p>
        </w:tc>
        <w:tc>
          <w:tcPr>
            <w:tcW w:w="2835" w:type="dxa"/>
            <w:noWrap/>
            <w:vAlign w:val="center"/>
            <w:hideMark/>
          </w:tcPr>
          <w:p w14:paraId="781D3D6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(1R,4aR,6R,8aS)-8a-methyl-4-methylidene-6-propan-2-yl-2,3,5,6,7,8-hexahydro-1H-naphthalene-1,4a-diol</w:t>
            </w:r>
          </w:p>
        </w:tc>
        <w:tc>
          <w:tcPr>
            <w:tcW w:w="4111" w:type="dxa"/>
            <w:noWrap/>
            <w:vAlign w:val="center"/>
            <w:hideMark/>
          </w:tcPr>
          <w:p w14:paraId="14CAA35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CC([C@@H]1CC[C@@]2([C@](C1)(O)C(=C)CC[C@H]2O)C)C</w:t>
            </w:r>
          </w:p>
        </w:tc>
        <w:tc>
          <w:tcPr>
            <w:tcW w:w="1843" w:type="dxa"/>
            <w:noWrap/>
            <w:vAlign w:val="center"/>
            <w:hideMark/>
          </w:tcPr>
          <w:p w14:paraId="3CEA111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Prenol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lipids</w:t>
            </w:r>
          </w:p>
        </w:tc>
      </w:tr>
      <w:tr w:rsidR="00C26538" w:rsidRPr="009C3107" w14:paraId="7D97E779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  <w:hideMark/>
          </w:tcPr>
          <w:p w14:paraId="47E82A72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15599878</w:t>
              </w:r>
            </w:hyperlink>
          </w:p>
        </w:tc>
        <w:tc>
          <w:tcPr>
            <w:tcW w:w="2126" w:type="dxa"/>
            <w:noWrap/>
            <w:vAlign w:val="center"/>
            <w:hideMark/>
          </w:tcPr>
          <w:p w14:paraId="30B12B6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NPC249078</w:t>
            </w:r>
          </w:p>
        </w:tc>
        <w:tc>
          <w:tcPr>
            <w:tcW w:w="2410" w:type="dxa"/>
            <w:vAlign w:val="center"/>
            <w:hideMark/>
          </w:tcPr>
          <w:p w14:paraId="17DB266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(1S,4R,5R,8S,9S)-Clovane-5,9-Diol</w:t>
            </w:r>
          </w:p>
        </w:tc>
        <w:tc>
          <w:tcPr>
            <w:tcW w:w="2835" w:type="dxa"/>
            <w:noWrap/>
            <w:vAlign w:val="center"/>
            <w:hideMark/>
          </w:tcPr>
          <w:p w14:paraId="4D5BF27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(3S,3aS,6R,7R,9aS)-1,1,7-trimethyl-3,4,5,6,8,9,9a,10-octahydro-2H-tricyclo[6.3.1.0^{1,5}]dodecane-3,6-diol</w:t>
            </w:r>
          </w:p>
        </w:tc>
        <w:tc>
          <w:tcPr>
            <w:tcW w:w="4111" w:type="dxa"/>
            <w:noWrap/>
            <w:vAlign w:val="center"/>
            <w:hideMark/>
          </w:tcPr>
          <w:p w14:paraId="5B708A0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CC1(C)C[C@@H]([C@@]23CC[C@H]([C@](C)(CC[C@@H]13)C2)O)O</w:t>
            </w:r>
          </w:p>
        </w:tc>
        <w:tc>
          <w:tcPr>
            <w:tcW w:w="1843" w:type="dxa"/>
            <w:noWrap/>
            <w:vAlign w:val="center"/>
            <w:hideMark/>
          </w:tcPr>
          <w:p w14:paraId="076D0CF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Prenol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lipids</w:t>
            </w:r>
          </w:p>
        </w:tc>
      </w:tr>
      <w:tr w:rsidR="00C26538" w:rsidRPr="009C3107" w14:paraId="4EA101D0" w14:textId="77777777" w:rsidTr="00917B99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47981B8C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11542987</w:t>
              </w:r>
            </w:hyperlink>
          </w:p>
        </w:tc>
        <w:tc>
          <w:tcPr>
            <w:tcW w:w="2126" w:type="dxa"/>
            <w:noWrap/>
            <w:vAlign w:val="center"/>
            <w:hideMark/>
          </w:tcPr>
          <w:p w14:paraId="316596D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NPC54339</w:t>
            </w:r>
          </w:p>
        </w:tc>
        <w:tc>
          <w:tcPr>
            <w:tcW w:w="2410" w:type="dxa"/>
            <w:noWrap/>
            <w:vAlign w:val="center"/>
            <w:hideMark/>
          </w:tcPr>
          <w:p w14:paraId="215771F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35" w:type="dxa"/>
            <w:noWrap/>
            <w:vAlign w:val="center"/>
            <w:hideMark/>
          </w:tcPr>
          <w:p w14:paraId="32BB1639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111" w:type="dxa"/>
            <w:noWrap/>
            <w:vAlign w:val="center"/>
            <w:hideMark/>
          </w:tcPr>
          <w:p w14:paraId="4E506338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CC(C)[C@H]1C[C@@H]([C@](C)([C@H]([C@@H]1O)O)O)O</w:t>
            </w:r>
          </w:p>
        </w:tc>
        <w:tc>
          <w:tcPr>
            <w:tcW w:w="1843" w:type="dxa"/>
            <w:noWrap/>
            <w:vAlign w:val="center"/>
            <w:hideMark/>
          </w:tcPr>
          <w:p w14:paraId="7CFB455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Monoterpenoids</w:t>
            </w:r>
          </w:p>
        </w:tc>
      </w:tr>
      <w:tr w:rsidR="00C26538" w:rsidRPr="009C3107" w14:paraId="2FC943C6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11CF5A50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10448571</w:t>
              </w:r>
            </w:hyperlink>
          </w:p>
        </w:tc>
        <w:tc>
          <w:tcPr>
            <w:tcW w:w="2126" w:type="dxa"/>
            <w:noWrap/>
            <w:vAlign w:val="center"/>
            <w:hideMark/>
          </w:tcPr>
          <w:p w14:paraId="5AC8690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NPC107183</w:t>
            </w:r>
          </w:p>
        </w:tc>
        <w:tc>
          <w:tcPr>
            <w:tcW w:w="2410" w:type="dxa"/>
            <w:noWrap/>
            <w:vAlign w:val="center"/>
            <w:hideMark/>
          </w:tcPr>
          <w:p w14:paraId="55732E8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35" w:type="dxa"/>
            <w:noWrap/>
            <w:vAlign w:val="center"/>
            <w:hideMark/>
          </w:tcPr>
          <w:p w14:paraId="3ECDC9B7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111" w:type="dxa"/>
            <w:noWrap/>
            <w:vAlign w:val="center"/>
            <w:hideMark/>
          </w:tcPr>
          <w:p w14:paraId="77C039E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CC(=O)C[C@@]12[C@H](CC(=O)O2)[C@@H](COC(=O)c2ccccc2)CO1</w:t>
            </w:r>
          </w:p>
        </w:tc>
        <w:tc>
          <w:tcPr>
            <w:tcW w:w="1843" w:type="dxa"/>
            <w:noWrap/>
            <w:vAlign w:val="center"/>
            <w:hideMark/>
          </w:tcPr>
          <w:p w14:paraId="247B7877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Benzoic acids and derivatives</w:t>
            </w:r>
          </w:p>
        </w:tc>
      </w:tr>
      <w:tr w:rsidR="00C26538" w:rsidRPr="009C3107" w14:paraId="66AFD744" w14:textId="77777777" w:rsidTr="00917B99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5739D4E6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185847</w:t>
              </w:r>
            </w:hyperlink>
          </w:p>
        </w:tc>
        <w:tc>
          <w:tcPr>
            <w:tcW w:w="2126" w:type="dxa"/>
            <w:noWrap/>
            <w:vAlign w:val="center"/>
            <w:hideMark/>
          </w:tcPr>
          <w:p w14:paraId="60A970D1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NPC179897</w:t>
            </w:r>
          </w:p>
        </w:tc>
        <w:tc>
          <w:tcPr>
            <w:tcW w:w="2410" w:type="dxa"/>
            <w:noWrap/>
            <w:vAlign w:val="center"/>
            <w:hideMark/>
          </w:tcPr>
          <w:p w14:paraId="5F59E60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35" w:type="dxa"/>
            <w:noWrap/>
            <w:vAlign w:val="center"/>
            <w:hideMark/>
          </w:tcPr>
          <w:p w14:paraId="16DA8E29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111" w:type="dxa"/>
            <w:noWrap/>
            <w:vAlign w:val="center"/>
            <w:hideMark/>
          </w:tcPr>
          <w:p w14:paraId="598C78C9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CC(C)[C@]([C@@H](C)O)(C(=O)OCC1=CCN2CC[C@@H]([C@@H]12)OC(=O)C)O</w:t>
            </w:r>
          </w:p>
        </w:tc>
        <w:tc>
          <w:tcPr>
            <w:tcW w:w="1843" w:type="dxa"/>
            <w:noWrap/>
            <w:vAlign w:val="center"/>
            <w:hideMark/>
          </w:tcPr>
          <w:p w14:paraId="7D029234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Alkaloids and derivatives</w:t>
            </w:r>
          </w:p>
        </w:tc>
      </w:tr>
    </w:tbl>
    <w:p w14:paraId="02E227A5" w14:textId="77777777" w:rsidR="00C26538" w:rsidRPr="009C3107" w:rsidRDefault="00C26538" w:rsidP="00C2653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PlainTable3"/>
        <w:tblW w:w="14601" w:type="dxa"/>
        <w:tblLayout w:type="fixed"/>
        <w:tblLook w:val="04A0" w:firstRow="1" w:lastRow="0" w:firstColumn="1" w:lastColumn="0" w:noHBand="0" w:noVBand="1"/>
      </w:tblPr>
      <w:tblGrid>
        <w:gridCol w:w="1276"/>
        <w:gridCol w:w="2268"/>
        <w:gridCol w:w="2268"/>
        <w:gridCol w:w="2835"/>
        <w:gridCol w:w="4253"/>
        <w:gridCol w:w="1701"/>
      </w:tblGrid>
      <w:tr w:rsidR="00C26538" w:rsidRPr="009C3107" w14:paraId="112C56F1" w14:textId="77777777" w:rsidTr="00917B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noWrap/>
            <w:vAlign w:val="center"/>
            <w:hideMark/>
          </w:tcPr>
          <w:p w14:paraId="3917938C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58843AF3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name</w:t>
            </w:r>
          </w:p>
        </w:tc>
        <w:tc>
          <w:tcPr>
            <w:tcW w:w="2268" w:type="dxa"/>
            <w:noWrap/>
            <w:vAlign w:val="center"/>
          </w:tcPr>
          <w:p w14:paraId="63D66BFE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NCBI_Taxonomy_ID</w:t>
            </w:r>
          </w:p>
        </w:tc>
        <w:tc>
          <w:tcPr>
            <w:tcW w:w="2835" w:type="dxa"/>
            <w:noWrap/>
            <w:vAlign w:val="center"/>
          </w:tcPr>
          <w:p w14:paraId="33F9E8CF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ID</w:t>
            </w:r>
          </w:p>
        </w:tc>
        <w:tc>
          <w:tcPr>
            <w:tcW w:w="4253" w:type="dxa"/>
            <w:noWrap/>
            <w:vAlign w:val="center"/>
            <w:hideMark/>
          </w:tcPr>
          <w:p w14:paraId="15651881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269D564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6538" w:rsidRPr="009C3107" w14:paraId="38B117A5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6D100775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</w:tcPr>
          <w:p w14:paraId="1AFAFE4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Paeonia 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veitchii</w:t>
            </w:r>
            <w:proofErr w:type="spellEnd"/>
          </w:p>
        </w:tc>
        <w:tc>
          <w:tcPr>
            <w:tcW w:w="2268" w:type="dxa"/>
            <w:noWrap/>
            <w:vAlign w:val="center"/>
          </w:tcPr>
          <w:p w14:paraId="29F9BD7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40722</w:t>
            </w:r>
          </w:p>
        </w:tc>
        <w:tc>
          <w:tcPr>
            <w:tcW w:w="2835" w:type="dxa"/>
            <w:noWrap/>
            <w:vAlign w:val="center"/>
          </w:tcPr>
          <w:p w14:paraId="6CE73A20" w14:textId="77777777" w:rsidR="00C26538" w:rsidRPr="009C3107" w:rsidRDefault="00000000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" w:history="1">
              <w:r w:rsidR="00C26538" w:rsidRPr="009C3107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</w:rPr>
                <w:t>NPO242667</w:t>
              </w:r>
            </w:hyperlink>
          </w:p>
        </w:tc>
        <w:tc>
          <w:tcPr>
            <w:tcW w:w="4253" w:type="dxa"/>
            <w:noWrap/>
            <w:vAlign w:val="center"/>
          </w:tcPr>
          <w:p w14:paraId="7DADD60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</w:tcPr>
          <w:p w14:paraId="10F8ED37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6538" w:rsidRPr="009C3107" w14:paraId="3EE42E0B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7CE4E569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Pubchem CID</w:t>
            </w:r>
          </w:p>
        </w:tc>
        <w:tc>
          <w:tcPr>
            <w:tcW w:w="2268" w:type="dxa"/>
            <w:noWrap/>
            <w:vAlign w:val="center"/>
            <w:hideMark/>
          </w:tcPr>
          <w:p w14:paraId="7441F07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Natural Product ID</w:t>
            </w:r>
          </w:p>
        </w:tc>
        <w:tc>
          <w:tcPr>
            <w:tcW w:w="2268" w:type="dxa"/>
            <w:noWrap/>
            <w:vAlign w:val="center"/>
            <w:hideMark/>
          </w:tcPr>
          <w:p w14:paraId="20B3FBA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Prefer name</w:t>
            </w:r>
          </w:p>
        </w:tc>
        <w:tc>
          <w:tcPr>
            <w:tcW w:w="2835" w:type="dxa"/>
            <w:noWrap/>
            <w:vAlign w:val="center"/>
            <w:hideMark/>
          </w:tcPr>
          <w:p w14:paraId="33C9DC1B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IUPAC name</w:t>
            </w:r>
          </w:p>
        </w:tc>
        <w:tc>
          <w:tcPr>
            <w:tcW w:w="4253" w:type="dxa"/>
            <w:noWrap/>
            <w:vAlign w:val="center"/>
            <w:hideMark/>
          </w:tcPr>
          <w:p w14:paraId="620DD89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Smiles</w:t>
            </w:r>
          </w:p>
        </w:tc>
        <w:tc>
          <w:tcPr>
            <w:tcW w:w="1701" w:type="dxa"/>
            <w:noWrap/>
            <w:vAlign w:val="center"/>
            <w:hideMark/>
          </w:tcPr>
          <w:p w14:paraId="483BF2F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Chemical Classification</w:t>
            </w:r>
          </w:p>
        </w:tc>
      </w:tr>
      <w:tr w:rsidR="00C26538" w:rsidRPr="009C3107" w14:paraId="7ED38AF1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52C726B3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636822</w:t>
              </w:r>
            </w:hyperlink>
          </w:p>
        </w:tc>
        <w:tc>
          <w:tcPr>
            <w:tcW w:w="2268" w:type="dxa"/>
            <w:noWrap/>
            <w:vAlign w:val="center"/>
            <w:hideMark/>
          </w:tcPr>
          <w:p w14:paraId="3D247E8A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NPC52464</w:t>
            </w:r>
          </w:p>
        </w:tc>
        <w:tc>
          <w:tcPr>
            <w:tcW w:w="2268" w:type="dxa"/>
            <w:noWrap/>
            <w:vAlign w:val="center"/>
            <w:hideMark/>
          </w:tcPr>
          <w:p w14:paraId="3C1741FC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Trans-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Asarone</w:t>
            </w:r>
            <w:proofErr w:type="spellEnd"/>
          </w:p>
        </w:tc>
        <w:tc>
          <w:tcPr>
            <w:tcW w:w="2835" w:type="dxa"/>
            <w:noWrap/>
            <w:vAlign w:val="center"/>
            <w:hideMark/>
          </w:tcPr>
          <w:p w14:paraId="634B2FD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1,2,4-trimethoxy-5-[(E)-prop-1-enyl]benzene</w:t>
            </w:r>
          </w:p>
        </w:tc>
        <w:tc>
          <w:tcPr>
            <w:tcW w:w="4253" w:type="dxa"/>
            <w:noWrap/>
            <w:vAlign w:val="center"/>
            <w:hideMark/>
          </w:tcPr>
          <w:p w14:paraId="56766BD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C/C=C/c1cc(OC)c(cc1OC)OC</w:t>
            </w:r>
          </w:p>
        </w:tc>
        <w:tc>
          <w:tcPr>
            <w:tcW w:w="1701" w:type="dxa"/>
            <w:noWrap/>
            <w:vAlign w:val="center"/>
            <w:hideMark/>
          </w:tcPr>
          <w:p w14:paraId="1815290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Phenol ethers</w:t>
            </w:r>
          </w:p>
        </w:tc>
      </w:tr>
      <w:tr w:rsidR="00C26538" w:rsidRPr="009C3107" w14:paraId="5D15C0AF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  <w:hideMark/>
          </w:tcPr>
          <w:p w14:paraId="14862F7F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5315911</w:t>
              </w:r>
            </w:hyperlink>
          </w:p>
        </w:tc>
        <w:tc>
          <w:tcPr>
            <w:tcW w:w="2268" w:type="dxa"/>
            <w:noWrap/>
            <w:vAlign w:val="center"/>
            <w:hideMark/>
          </w:tcPr>
          <w:p w14:paraId="7AD8DCF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NPC96224</w:t>
            </w:r>
          </w:p>
        </w:tc>
        <w:tc>
          <w:tcPr>
            <w:tcW w:w="2268" w:type="dxa"/>
            <w:vAlign w:val="center"/>
            <w:hideMark/>
          </w:tcPr>
          <w:p w14:paraId="6CA315E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N-(4-Hydroxyphenethyl)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Cinnamamide</w:t>
            </w:r>
            <w:proofErr w:type="spellEnd"/>
          </w:p>
        </w:tc>
        <w:tc>
          <w:tcPr>
            <w:tcW w:w="2835" w:type="dxa"/>
            <w:noWrap/>
            <w:vAlign w:val="center"/>
            <w:hideMark/>
          </w:tcPr>
          <w:p w14:paraId="478B1A4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(E)-N-[2-(4-hydroxyphenyl)ethyl]-3-phenylprop-2-enamide</w:t>
            </w:r>
          </w:p>
        </w:tc>
        <w:tc>
          <w:tcPr>
            <w:tcW w:w="4253" w:type="dxa"/>
            <w:noWrap/>
            <w:vAlign w:val="center"/>
            <w:hideMark/>
          </w:tcPr>
          <w:p w14:paraId="3E7CD36A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c1ccc(cc1)/C=C/C(=NCCc1ccc(cc1)O)O</w:t>
            </w:r>
          </w:p>
        </w:tc>
        <w:tc>
          <w:tcPr>
            <w:tcW w:w="1701" w:type="dxa"/>
            <w:noWrap/>
            <w:vAlign w:val="center"/>
            <w:hideMark/>
          </w:tcPr>
          <w:p w14:paraId="55C7625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Cinnamic acids and derivatives</w:t>
            </w:r>
          </w:p>
        </w:tc>
      </w:tr>
      <w:tr w:rsidR="00C26538" w:rsidRPr="009C3107" w14:paraId="1EC315EB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268DE22D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21631108</w:t>
              </w:r>
            </w:hyperlink>
          </w:p>
        </w:tc>
        <w:tc>
          <w:tcPr>
            <w:tcW w:w="2268" w:type="dxa"/>
            <w:vAlign w:val="center"/>
            <w:hideMark/>
          </w:tcPr>
          <w:p w14:paraId="2C2AA1B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NPC151516</w:t>
            </w:r>
          </w:p>
        </w:tc>
        <w:tc>
          <w:tcPr>
            <w:tcW w:w="2268" w:type="dxa"/>
            <w:noWrap/>
            <w:vAlign w:val="center"/>
            <w:hideMark/>
          </w:tcPr>
          <w:p w14:paraId="7A8A498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Moudanpioside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</w:t>
            </w:r>
          </w:p>
        </w:tc>
        <w:tc>
          <w:tcPr>
            <w:tcW w:w="2835" w:type="dxa"/>
            <w:vAlign w:val="center"/>
            <w:hideMark/>
          </w:tcPr>
          <w:p w14:paraId="2634E49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(1R,5S,6R)-6-(hydroxymethyl)-4,6-dimethyl-5-[(2S,3R,4S,5S,6R)-3,4,5-trihydroxy-6-(hydroxymethyl)oxan-2-yl]oxybicyclo[3.1.1]hept-3-en-2-one</w:t>
            </w:r>
          </w:p>
        </w:tc>
        <w:tc>
          <w:tcPr>
            <w:tcW w:w="4253" w:type="dxa"/>
            <w:vAlign w:val="center"/>
            <w:hideMark/>
          </w:tcPr>
          <w:p w14:paraId="56334A0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CC1=CC(=O)[C@@H]2C[C@]1([C@@]2(C)CO)O[C@H]1[C@@H]([C@H]([C@@H]([C@@H](CO)O1)O)O)O</w:t>
            </w:r>
          </w:p>
        </w:tc>
        <w:tc>
          <w:tcPr>
            <w:tcW w:w="1701" w:type="dxa"/>
            <w:noWrap/>
            <w:vAlign w:val="center"/>
            <w:hideMark/>
          </w:tcPr>
          <w:p w14:paraId="08AAE29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Prenol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lipids</w:t>
            </w:r>
          </w:p>
        </w:tc>
      </w:tr>
      <w:tr w:rsidR="00C26538" w:rsidRPr="009C3107" w14:paraId="7A43641D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3D2C9D28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7576924</w:t>
              </w:r>
            </w:hyperlink>
          </w:p>
        </w:tc>
        <w:tc>
          <w:tcPr>
            <w:tcW w:w="2268" w:type="dxa"/>
            <w:noWrap/>
            <w:vAlign w:val="center"/>
            <w:hideMark/>
          </w:tcPr>
          <w:p w14:paraId="7395D7A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NPC48645</w:t>
            </w:r>
          </w:p>
        </w:tc>
        <w:tc>
          <w:tcPr>
            <w:tcW w:w="2268" w:type="dxa"/>
            <w:noWrap/>
            <w:vAlign w:val="center"/>
            <w:hideMark/>
          </w:tcPr>
          <w:p w14:paraId="567E1BF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35" w:type="dxa"/>
            <w:noWrap/>
            <w:vAlign w:val="center"/>
            <w:hideMark/>
          </w:tcPr>
          <w:p w14:paraId="3F04DDA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noWrap/>
            <w:vAlign w:val="center"/>
            <w:hideMark/>
          </w:tcPr>
          <w:p w14:paraId="38B92019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c1cc(ccc1O)O[C@H]1[C@@H]([C@@H]([C@@H]([C@@H](CO)O1)O)O)O</w:t>
            </w:r>
          </w:p>
        </w:tc>
        <w:tc>
          <w:tcPr>
            <w:tcW w:w="1701" w:type="dxa"/>
            <w:noWrap/>
            <w:vAlign w:val="center"/>
            <w:hideMark/>
          </w:tcPr>
          <w:p w14:paraId="3111284A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Phenolic glycosides</w:t>
            </w:r>
          </w:p>
        </w:tc>
      </w:tr>
      <w:tr w:rsidR="00C26538" w:rsidRPr="009C3107" w14:paraId="57C9ACA2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0664A673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11107141</w:t>
              </w:r>
            </w:hyperlink>
          </w:p>
        </w:tc>
        <w:tc>
          <w:tcPr>
            <w:tcW w:w="2268" w:type="dxa"/>
            <w:noWrap/>
            <w:vAlign w:val="center"/>
            <w:hideMark/>
          </w:tcPr>
          <w:p w14:paraId="5E522B4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NPC214153</w:t>
            </w:r>
          </w:p>
        </w:tc>
        <w:tc>
          <w:tcPr>
            <w:tcW w:w="2268" w:type="dxa"/>
            <w:noWrap/>
            <w:vAlign w:val="center"/>
            <w:hideMark/>
          </w:tcPr>
          <w:p w14:paraId="1152D75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35" w:type="dxa"/>
            <w:noWrap/>
            <w:vAlign w:val="center"/>
            <w:hideMark/>
          </w:tcPr>
          <w:p w14:paraId="321B5C27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noWrap/>
            <w:vAlign w:val="center"/>
            <w:hideMark/>
          </w:tcPr>
          <w:p w14:paraId="5EAB053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c1cc(c(cc1Cl)NCC(=O)O)C(=O)O</w:t>
            </w:r>
          </w:p>
        </w:tc>
        <w:tc>
          <w:tcPr>
            <w:tcW w:w="1701" w:type="dxa"/>
            <w:noWrap/>
            <w:vAlign w:val="center"/>
            <w:hideMark/>
          </w:tcPr>
          <w:p w14:paraId="61F38F3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Benzoic acids and derivatives</w:t>
            </w:r>
          </w:p>
        </w:tc>
      </w:tr>
      <w:tr w:rsidR="00C26538" w:rsidRPr="009C3107" w14:paraId="3E717DF2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6EF0AE85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12134774</w:t>
              </w:r>
            </w:hyperlink>
          </w:p>
        </w:tc>
        <w:tc>
          <w:tcPr>
            <w:tcW w:w="2268" w:type="dxa"/>
            <w:noWrap/>
            <w:vAlign w:val="center"/>
            <w:hideMark/>
          </w:tcPr>
          <w:p w14:paraId="2264253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NPC155926</w:t>
            </w:r>
          </w:p>
        </w:tc>
        <w:tc>
          <w:tcPr>
            <w:tcW w:w="2268" w:type="dxa"/>
            <w:noWrap/>
            <w:vAlign w:val="center"/>
            <w:hideMark/>
          </w:tcPr>
          <w:p w14:paraId="76F3B2D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35" w:type="dxa"/>
            <w:noWrap/>
            <w:vAlign w:val="center"/>
            <w:hideMark/>
          </w:tcPr>
          <w:p w14:paraId="7E20235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noWrap/>
            <w:vAlign w:val="center"/>
            <w:hideMark/>
          </w:tcPr>
          <w:p w14:paraId="31F7AC2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C=C1CC[C@@]2(CC[C@]3(C)C(=CC[C@@H]4[C@@]5(C)CC[C@@H](C(=C)[C@@H]5CC[C@@]34C)O)[C@@H]2C1)C(=O)O</w:t>
            </w:r>
          </w:p>
        </w:tc>
        <w:tc>
          <w:tcPr>
            <w:tcW w:w="1701" w:type="dxa"/>
            <w:noWrap/>
            <w:vAlign w:val="center"/>
            <w:hideMark/>
          </w:tcPr>
          <w:p w14:paraId="0594F46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Cyclic alcohols and derivatives</w:t>
            </w:r>
          </w:p>
        </w:tc>
      </w:tr>
      <w:tr w:rsidR="00C26538" w:rsidRPr="009C3107" w14:paraId="34A87356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  <w:hideMark/>
          </w:tcPr>
          <w:p w14:paraId="22F974EC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6931410</w:t>
              </w:r>
            </w:hyperlink>
          </w:p>
        </w:tc>
        <w:tc>
          <w:tcPr>
            <w:tcW w:w="2268" w:type="dxa"/>
            <w:noWrap/>
            <w:vAlign w:val="center"/>
            <w:hideMark/>
          </w:tcPr>
          <w:p w14:paraId="57074A9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NPC261084</w:t>
            </w:r>
          </w:p>
        </w:tc>
        <w:tc>
          <w:tcPr>
            <w:tcW w:w="2268" w:type="dxa"/>
            <w:noWrap/>
            <w:vAlign w:val="center"/>
            <w:hideMark/>
          </w:tcPr>
          <w:p w14:paraId="4DC4656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835" w:type="dxa"/>
            <w:noWrap/>
            <w:vAlign w:val="center"/>
            <w:hideMark/>
          </w:tcPr>
          <w:p w14:paraId="0274151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noWrap/>
            <w:vAlign w:val="center"/>
            <w:hideMark/>
          </w:tcPr>
          <w:p w14:paraId="3A5ABF7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c1ccc(c(c1)CO)O[C@H]1[C@@H]([C@@H]([C@@H]([C@H](CO)O1)O)O)O</w:t>
            </w:r>
          </w:p>
        </w:tc>
        <w:tc>
          <w:tcPr>
            <w:tcW w:w="1701" w:type="dxa"/>
            <w:noWrap/>
            <w:vAlign w:val="center"/>
            <w:hideMark/>
          </w:tcPr>
          <w:p w14:paraId="466F3DF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Phenolic glycosides</w:t>
            </w:r>
          </w:p>
        </w:tc>
      </w:tr>
      <w:tr w:rsidR="00C26538" w:rsidRPr="009C3107" w14:paraId="5882737C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3D5D7ED6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hyperlink r:id="rId52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5280960</w:t>
              </w:r>
            </w:hyperlink>
          </w:p>
        </w:tc>
        <w:tc>
          <w:tcPr>
            <w:tcW w:w="2268" w:type="dxa"/>
            <w:noWrap/>
            <w:vAlign w:val="center"/>
          </w:tcPr>
          <w:p w14:paraId="46D7B45A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NPC73532</w:t>
            </w:r>
          </w:p>
        </w:tc>
        <w:tc>
          <w:tcPr>
            <w:tcW w:w="2268" w:type="dxa"/>
            <w:noWrap/>
            <w:vAlign w:val="center"/>
          </w:tcPr>
          <w:p w14:paraId="5C2ECE04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4,2',4',6'-Tetrahydroxychalcone</w:t>
            </w:r>
          </w:p>
        </w:tc>
        <w:tc>
          <w:tcPr>
            <w:tcW w:w="2835" w:type="dxa"/>
            <w:noWrap/>
            <w:vAlign w:val="center"/>
          </w:tcPr>
          <w:p w14:paraId="0AA249D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(E)-3-(4-hydroxyphenyl)-1-(2,4,6-trihydroxyphenyl)prop-2-en-1-one</w:t>
            </w:r>
          </w:p>
        </w:tc>
        <w:tc>
          <w:tcPr>
            <w:tcW w:w="4253" w:type="dxa"/>
            <w:noWrap/>
            <w:vAlign w:val="center"/>
          </w:tcPr>
          <w:p w14:paraId="0EF6B304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Oc1ccc(cc1)/C=C/C(=O)c1c(O)cc(cc1O)O</w:t>
            </w:r>
          </w:p>
        </w:tc>
        <w:tc>
          <w:tcPr>
            <w:tcW w:w="1701" w:type="dxa"/>
            <w:noWrap/>
            <w:vAlign w:val="center"/>
          </w:tcPr>
          <w:p w14:paraId="293E5CF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Chalcones and dihydrochalcones</w:t>
            </w:r>
          </w:p>
        </w:tc>
      </w:tr>
    </w:tbl>
    <w:p w14:paraId="1F953583" w14:textId="77777777" w:rsidR="00C26538" w:rsidRPr="009C3107" w:rsidRDefault="00C26538" w:rsidP="00C2653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A32B7C9" w14:textId="77777777" w:rsidR="00C26538" w:rsidRPr="009C3107" w:rsidRDefault="00C26538" w:rsidP="00C2653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PlainTable3"/>
        <w:tblW w:w="14601" w:type="dxa"/>
        <w:tblLayout w:type="fixed"/>
        <w:tblLook w:val="04A0" w:firstRow="1" w:lastRow="0" w:firstColumn="1" w:lastColumn="0" w:noHBand="0" w:noVBand="1"/>
      </w:tblPr>
      <w:tblGrid>
        <w:gridCol w:w="1276"/>
        <w:gridCol w:w="1985"/>
        <w:gridCol w:w="2409"/>
        <w:gridCol w:w="142"/>
        <w:gridCol w:w="2835"/>
        <w:gridCol w:w="4298"/>
        <w:gridCol w:w="1656"/>
      </w:tblGrid>
      <w:tr w:rsidR="00C26538" w:rsidRPr="009C3107" w14:paraId="6F73B345" w14:textId="77777777" w:rsidTr="00917B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noWrap/>
            <w:vAlign w:val="center"/>
            <w:hideMark/>
          </w:tcPr>
          <w:p w14:paraId="46C161A7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03CC1006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name</w:t>
            </w:r>
          </w:p>
        </w:tc>
        <w:tc>
          <w:tcPr>
            <w:tcW w:w="2551" w:type="dxa"/>
            <w:gridSpan w:val="2"/>
            <w:noWrap/>
            <w:vAlign w:val="center"/>
          </w:tcPr>
          <w:p w14:paraId="468F6D2D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NCBI_Taxonomy_ID</w:t>
            </w:r>
          </w:p>
        </w:tc>
        <w:tc>
          <w:tcPr>
            <w:tcW w:w="2835" w:type="dxa"/>
            <w:noWrap/>
            <w:vAlign w:val="center"/>
          </w:tcPr>
          <w:p w14:paraId="075C3DA1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ID</w:t>
            </w:r>
          </w:p>
        </w:tc>
        <w:tc>
          <w:tcPr>
            <w:tcW w:w="4298" w:type="dxa"/>
            <w:noWrap/>
            <w:vAlign w:val="center"/>
            <w:hideMark/>
          </w:tcPr>
          <w:p w14:paraId="78B4FAA3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  <w:noWrap/>
            <w:vAlign w:val="center"/>
            <w:hideMark/>
          </w:tcPr>
          <w:p w14:paraId="52004569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6538" w:rsidRPr="009C3107" w14:paraId="1E125B2C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44B14E02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</w:tcPr>
          <w:p w14:paraId="610A8AF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Paeonia 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albiflora</w:t>
            </w:r>
            <w:proofErr w:type="spellEnd"/>
          </w:p>
        </w:tc>
        <w:tc>
          <w:tcPr>
            <w:tcW w:w="2551" w:type="dxa"/>
            <w:gridSpan w:val="2"/>
            <w:noWrap/>
            <w:vAlign w:val="center"/>
          </w:tcPr>
          <w:p w14:paraId="6C817F8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35924</w:t>
            </w:r>
          </w:p>
        </w:tc>
        <w:tc>
          <w:tcPr>
            <w:tcW w:w="2835" w:type="dxa"/>
            <w:noWrap/>
            <w:vAlign w:val="center"/>
          </w:tcPr>
          <w:p w14:paraId="3F05D2BB" w14:textId="77777777" w:rsidR="00C26538" w:rsidRPr="009C3107" w:rsidRDefault="00000000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" w:history="1">
              <w:r w:rsidR="00C26538" w:rsidRPr="009C3107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</w:rPr>
                <w:t>NPO30226</w:t>
              </w:r>
            </w:hyperlink>
          </w:p>
        </w:tc>
        <w:tc>
          <w:tcPr>
            <w:tcW w:w="4298" w:type="dxa"/>
            <w:noWrap/>
            <w:vAlign w:val="center"/>
          </w:tcPr>
          <w:p w14:paraId="5D72197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  <w:noWrap/>
            <w:vAlign w:val="center"/>
          </w:tcPr>
          <w:p w14:paraId="7D46BEC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6538" w:rsidRPr="009C3107" w14:paraId="3F94EB05" w14:textId="77777777" w:rsidTr="00917B99">
        <w:trPr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41407057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Pubchem CID</w:t>
            </w:r>
          </w:p>
        </w:tc>
        <w:tc>
          <w:tcPr>
            <w:tcW w:w="1985" w:type="dxa"/>
            <w:noWrap/>
            <w:vAlign w:val="center"/>
            <w:hideMark/>
          </w:tcPr>
          <w:p w14:paraId="60228CC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Natural Product ID</w:t>
            </w:r>
          </w:p>
        </w:tc>
        <w:tc>
          <w:tcPr>
            <w:tcW w:w="2551" w:type="dxa"/>
            <w:gridSpan w:val="2"/>
            <w:noWrap/>
            <w:vAlign w:val="center"/>
            <w:hideMark/>
          </w:tcPr>
          <w:p w14:paraId="287F7999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Prefer name</w:t>
            </w:r>
          </w:p>
        </w:tc>
        <w:tc>
          <w:tcPr>
            <w:tcW w:w="2835" w:type="dxa"/>
            <w:noWrap/>
            <w:vAlign w:val="center"/>
            <w:hideMark/>
          </w:tcPr>
          <w:p w14:paraId="3D68AB1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IUPAC name</w:t>
            </w:r>
          </w:p>
        </w:tc>
        <w:tc>
          <w:tcPr>
            <w:tcW w:w="4298" w:type="dxa"/>
            <w:noWrap/>
            <w:vAlign w:val="center"/>
            <w:hideMark/>
          </w:tcPr>
          <w:p w14:paraId="73794AC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Smiles</w:t>
            </w:r>
          </w:p>
        </w:tc>
        <w:tc>
          <w:tcPr>
            <w:tcW w:w="1656" w:type="dxa"/>
            <w:noWrap/>
            <w:vAlign w:val="center"/>
            <w:hideMark/>
          </w:tcPr>
          <w:p w14:paraId="0F36ACE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Chemical Classification</w:t>
            </w:r>
          </w:p>
        </w:tc>
      </w:tr>
      <w:tr w:rsidR="00C26538" w:rsidRPr="009C3107" w14:paraId="425D2090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4F09005F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73160</w:t>
              </w:r>
            </w:hyperlink>
          </w:p>
        </w:tc>
        <w:tc>
          <w:tcPr>
            <w:tcW w:w="1985" w:type="dxa"/>
            <w:noWrap/>
            <w:vAlign w:val="center"/>
            <w:hideMark/>
          </w:tcPr>
          <w:p w14:paraId="2760296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NPC15658</w:t>
            </w:r>
          </w:p>
        </w:tc>
        <w:tc>
          <w:tcPr>
            <w:tcW w:w="2409" w:type="dxa"/>
            <w:noWrap/>
            <w:vAlign w:val="center"/>
            <w:hideMark/>
          </w:tcPr>
          <w:p w14:paraId="2F206B8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(-)-Catechin</w:t>
            </w:r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09C99BC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(2S,3R)-2-(3,4-dihydroxyphenyl)-3,4-dihydro-2H-chromene-3,5,7-triol</w:t>
            </w:r>
          </w:p>
        </w:tc>
        <w:tc>
          <w:tcPr>
            <w:tcW w:w="4298" w:type="dxa"/>
            <w:noWrap/>
            <w:vAlign w:val="center"/>
            <w:hideMark/>
          </w:tcPr>
          <w:p w14:paraId="16698ED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c1cc(c(cc1[C@H]1[C@@H](Cc2c(cc(cc2O1)O)O)O)O)O</w:t>
            </w:r>
          </w:p>
        </w:tc>
        <w:tc>
          <w:tcPr>
            <w:tcW w:w="1656" w:type="dxa"/>
            <w:noWrap/>
            <w:vAlign w:val="center"/>
            <w:hideMark/>
          </w:tcPr>
          <w:p w14:paraId="6A9A73E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Flavonoids</w:t>
            </w:r>
          </w:p>
        </w:tc>
      </w:tr>
      <w:tr w:rsidR="00C26538" w:rsidRPr="009C3107" w14:paraId="5B46F94F" w14:textId="77777777" w:rsidTr="00917B99">
        <w:trPr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09B6FE45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46883516</w:t>
              </w:r>
            </w:hyperlink>
          </w:p>
        </w:tc>
        <w:tc>
          <w:tcPr>
            <w:tcW w:w="1985" w:type="dxa"/>
            <w:noWrap/>
            <w:vAlign w:val="center"/>
            <w:hideMark/>
          </w:tcPr>
          <w:p w14:paraId="4C455B4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NPC221249</w:t>
            </w:r>
          </w:p>
        </w:tc>
        <w:tc>
          <w:tcPr>
            <w:tcW w:w="2409" w:type="dxa"/>
            <w:noWrap/>
            <w:vAlign w:val="center"/>
            <w:hideMark/>
          </w:tcPr>
          <w:p w14:paraId="1BCAC3A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Paeoniflorone</w:t>
            </w:r>
            <w:proofErr w:type="spellEnd"/>
          </w:p>
        </w:tc>
        <w:tc>
          <w:tcPr>
            <w:tcW w:w="2977" w:type="dxa"/>
            <w:gridSpan w:val="2"/>
            <w:vAlign w:val="center"/>
            <w:hideMark/>
          </w:tcPr>
          <w:p w14:paraId="4CC18F6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[(1S,4R,5R,6S)-5-hydroxy-4,6-dimethyl-2-oxo-6-bicyclo[3.1.1]heptanyl]methyl 3,4,5-trihydroxybenzoate</w:t>
            </w:r>
          </w:p>
        </w:tc>
        <w:tc>
          <w:tcPr>
            <w:tcW w:w="4298" w:type="dxa"/>
            <w:vAlign w:val="center"/>
            <w:hideMark/>
          </w:tcPr>
          <w:p w14:paraId="38A6335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C[C@@H]1CC(=O)[C@H]2C[C@@]1([C@]2(C)COC(=O)c1cc(c(c(c1)O)O)O)O</w:t>
            </w:r>
          </w:p>
        </w:tc>
        <w:tc>
          <w:tcPr>
            <w:tcW w:w="1656" w:type="dxa"/>
            <w:noWrap/>
            <w:vAlign w:val="center"/>
            <w:hideMark/>
          </w:tcPr>
          <w:p w14:paraId="5B0B4AF1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Gallic acid and derivatives</w:t>
            </w:r>
          </w:p>
        </w:tc>
      </w:tr>
      <w:tr w:rsidR="00C26538" w:rsidRPr="009C3107" w14:paraId="5889FFFF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4CD72BE8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46883511</w:t>
              </w:r>
            </w:hyperlink>
          </w:p>
        </w:tc>
        <w:tc>
          <w:tcPr>
            <w:tcW w:w="1985" w:type="dxa"/>
            <w:noWrap/>
            <w:vAlign w:val="center"/>
            <w:hideMark/>
          </w:tcPr>
          <w:p w14:paraId="75BC45C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NPC469513</w:t>
            </w:r>
          </w:p>
        </w:tc>
        <w:tc>
          <w:tcPr>
            <w:tcW w:w="2409" w:type="dxa"/>
            <w:vAlign w:val="center"/>
            <w:hideMark/>
          </w:tcPr>
          <w:p w14:paraId="52CF10E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Paeonidangenin</w:t>
            </w:r>
            <w:proofErr w:type="spellEnd"/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6CC968A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98" w:type="dxa"/>
            <w:vAlign w:val="center"/>
            <w:hideMark/>
          </w:tcPr>
          <w:p w14:paraId="05C1BC7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CC12CC(=O)C3CC1(C3(C(O2)OC)COC(=O)C4=CC=CC=C4)O</w:t>
            </w:r>
          </w:p>
        </w:tc>
        <w:tc>
          <w:tcPr>
            <w:tcW w:w="1656" w:type="dxa"/>
            <w:noWrap/>
            <w:vAlign w:val="center"/>
            <w:hideMark/>
          </w:tcPr>
          <w:p w14:paraId="746818B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Monoterpenoids</w:t>
            </w:r>
          </w:p>
        </w:tc>
      </w:tr>
      <w:tr w:rsidR="00C26538" w:rsidRPr="009C3107" w14:paraId="7C65D2FE" w14:textId="77777777" w:rsidTr="00917B99">
        <w:trPr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412EC4DC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46883519</w:t>
              </w:r>
            </w:hyperlink>
          </w:p>
        </w:tc>
        <w:tc>
          <w:tcPr>
            <w:tcW w:w="1985" w:type="dxa"/>
            <w:noWrap/>
            <w:vAlign w:val="center"/>
            <w:hideMark/>
          </w:tcPr>
          <w:p w14:paraId="3A4302F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NPC268633</w:t>
            </w:r>
          </w:p>
        </w:tc>
        <w:tc>
          <w:tcPr>
            <w:tcW w:w="2409" w:type="dxa"/>
            <w:noWrap/>
            <w:vAlign w:val="center"/>
            <w:hideMark/>
          </w:tcPr>
          <w:p w14:paraId="37D6804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3B04BC0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98" w:type="dxa"/>
            <w:noWrap/>
            <w:vAlign w:val="center"/>
            <w:hideMark/>
          </w:tcPr>
          <w:p w14:paraId="3FAE18E8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OC[C@H]1O[C@@H](O[C@]23C[C@H]4[C@@]3(CO)[C@@H]3O[C@@]2(C)C[C@]4(O3)OC)[C@@H]([C@H]([C@@H]1O)O)O</w:t>
            </w:r>
          </w:p>
        </w:tc>
        <w:tc>
          <w:tcPr>
            <w:tcW w:w="1656" w:type="dxa"/>
            <w:noWrap/>
            <w:vAlign w:val="center"/>
            <w:hideMark/>
          </w:tcPr>
          <w:p w14:paraId="14FE573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Prenol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lipids</w:t>
            </w:r>
          </w:p>
        </w:tc>
      </w:tr>
      <w:tr w:rsidR="00C26538" w:rsidRPr="009C3107" w14:paraId="59E18CE3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695C4292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10425234</w:t>
              </w:r>
            </w:hyperlink>
          </w:p>
        </w:tc>
        <w:tc>
          <w:tcPr>
            <w:tcW w:w="1985" w:type="dxa"/>
            <w:noWrap/>
            <w:vAlign w:val="center"/>
            <w:hideMark/>
          </w:tcPr>
          <w:p w14:paraId="1372D54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NPC42760</w:t>
            </w:r>
          </w:p>
        </w:tc>
        <w:tc>
          <w:tcPr>
            <w:tcW w:w="2409" w:type="dxa"/>
            <w:vAlign w:val="center"/>
            <w:hideMark/>
          </w:tcPr>
          <w:p w14:paraId="376BB58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(2S,3S)-2-(3,4,5-Trihydroxy-Phenyl)-Chroman-3,5,7-Triol</w:t>
            </w:r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3A205F4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(2S,3S)-2-(3,4,5-trihydroxyphenyl)-3,4-dihydro-2H-chromene-3,5,7-triol</w:t>
            </w:r>
          </w:p>
        </w:tc>
        <w:tc>
          <w:tcPr>
            <w:tcW w:w="4298" w:type="dxa"/>
            <w:noWrap/>
            <w:vAlign w:val="center"/>
            <w:hideMark/>
          </w:tcPr>
          <w:p w14:paraId="06F4E39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c1c(cc(c(c1O)O)O)[C@H]1[C@H](Cc2c(cc(cc2O1)O)O)O</w:t>
            </w:r>
          </w:p>
        </w:tc>
        <w:tc>
          <w:tcPr>
            <w:tcW w:w="1656" w:type="dxa"/>
            <w:noWrap/>
            <w:vAlign w:val="center"/>
            <w:hideMark/>
          </w:tcPr>
          <w:p w14:paraId="7BCBF0C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Flavonoids</w:t>
            </w:r>
          </w:p>
        </w:tc>
      </w:tr>
      <w:tr w:rsidR="00C26538" w:rsidRPr="009C3107" w14:paraId="4739004F" w14:textId="77777777" w:rsidTr="00917B99">
        <w:trPr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3CE6C518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44445800</w:t>
              </w:r>
            </w:hyperlink>
          </w:p>
        </w:tc>
        <w:tc>
          <w:tcPr>
            <w:tcW w:w="1985" w:type="dxa"/>
            <w:noWrap/>
            <w:vAlign w:val="center"/>
            <w:hideMark/>
          </w:tcPr>
          <w:p w14:paraId="7C24016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NPC238254</w:t>
            </w:r>
          </w:p>
        </w:tc>
        <w:tc>
          <w:tcPr>
            <w:tcW w:w="2409" w:type="dxa"/>
            <w:noWrap/>
            <w:vAlign w:val="center"/>
            <w:hideMark/>
          </w:tcPr>
          <w:p w14:paraId="0C55FA6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5972EC65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98" w:type="dxa"/>
            <w:noWrap/>
            <w:vAlign w:val="center"/>
            <w:hideMark/>
          </w:tcPr>
          <w:p w14:paraId="28E3CF6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C[C@H]1Cc2c(cc(cc2O[C@@H]1c1ccc(c(c1)O)O)O)O</w:t>
            </w:r>
          </w:p>
        </w:tc>
        <w:tc>
          <w:tcPr>
            <w:tcW w:w="1656" w:type="dxa"/>
            <w:noWrap/>
            <w:vAlign w:val="center"/>
            <w:hideMark/>
          </w:tcPr>
          <w:p w14:paraId="4697C3A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Flavonoids</w:t>
            </w:r>
          </w:p>
        </w:tc>
      </w:tr>
      <w:tr w:rsidR="00C26538" w:rsidRPr="009C3107" w14:paraId="2F96CC15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70CDA419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12309543</w:t>
              </w:r>
            </w:hyperlink>
          </w:p>
        </w:tc>
        <w:tc>
          <w:tcPr>
            <w:tcW w:w="1985" w:type="dxa"/>
            <w:noWrap/>
            <w:vAlign w:val="center"/>
            <w:hideMark/>
          </w:tcPr>
          <w:p w14:paraId="1C1D454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NPC17308</w:t>
            </w:r>
          </w:p>
        </w:tc>
        <w:tc>
          <w:tcPr>
            <w:tcW w:w="2409" w:type="dxa"/>
            <w:noWrap/>
            <w:vAlign w:val="center"/>
            <w:hideMark/>
          </w:tcPr>
          <w:p w14:paraId="29F7616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125F7CA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98" w:type="dxa"/>
            <w:noWrap/>
            <w:vAlign w:val="center"/>
            <w:hideMark/>
          </w:tcPr>
          <w:p w14:paraId="743D4E1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c1c(cc(c(c1O)O)O)[C@@H]1C(Cc2c(cc(cc2O1)O)O)O</w:t>
            </w:r>
          </w:p>
        </w:tc>
        <w:tc>
          <w:tcPr>
            <w:tcW w:w="1656" w:type="dxa"/>
            <w:noWrap/>
            <w:vAlign w:val="center"/>
            <w:hideMark/>
          </w:tcPr>
          <w:p w14:paraId="6EEA5A4A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Flavonoids</w:t>
            </w:r>
          </w:p>
        </w:tc>
      </w:tr>
      <w:tr w:rsidR="00C26538" w:rsidRPr="009C3107" w14:paraId="0FE71B2A" w14:textId="77777777" w:rsidTr="00917B99">
        <w:trPr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47201D91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10426003</w:t>
              </w:r>
            </w:hyperlink>
          </w:p>
        </w:tc>
        <w:tc>
          <w:tcPr>
            <w:tcW w:w="1985" w:type="dxa"/>
            <w:noWrap/>
            <w:vAlign w:val="center"/>
            <w:hideMark/>
          </w:tcPr>
          <w:p w14:paraId="361B18A5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NPC318613</w:t>
            </w:r>
          </w:p>
        </w:tc>
        <w:tc>
          <w:tcPr>
            <w:tcW w:w="2409" w:type="dxa"/>
            <w:noWrap/>
            <w:vAlign w:val="center"/>
            <w:hideMark/>
          </w:tcPr>
          <w:p w14:paraId="488D4B08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6F844A9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98" w:type="dxa"/>
            <w:noWrap/>
            <w:vAlign w:val="center"/>
            <w:hideMark/>
          </w:tcPr>
          <w:p w14:paraId="412F920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CC12CC(=O)C3CC1(OC(C3COC(=O)C4=CC=CC=C4)O2)O</w:t>
            </w:r>
          </w:p>
        </w:tc>
        <w:tc>
          <w:tcPr>
            <w:tcW w:w="1656" w:type="dxa"/>
            <w:noWrap/>
            <w:vAlign w:val="center"/>
            <w:hideMark/>
          </w:tcPr>
          <w:p w14:paraId="5900D48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6538" w:rsidRPr="009C3107" w14:paraId="2946BE35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3009C9FD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5320378</w:t>
              </w:r>
            </w:hyperlink>
          </w:p>
        </w:tc>
        <w:tc>
          <w:tcPr>
            <w:tcW w:w="1985" w:type="dxa"/>
            <w:noWrap/>
            <w:vAlign w:val="center"/>
            <w:hideMark/>
          </w:tcPr>
          <w:p w14:paraId="0296BD7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NPC319486</w:t>
            </w:r>
          </w:p>
        </w:tc>
        <w:tc>
          <w:tcPr>
            <w:tcW w:w="2409" w:type="dxa"/>
            <w:noWrap/>
            <w:vAlign w:val="center"/>
            <w:hideMark/>
          </w:tcPr>
          <w:p w14:paraId="6BEE32F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2C25762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98" w:type="dxa"/>
            <w:noWrap/>
            <w:vAlign w:val="center"/>
            <w:hideMark/>
          </w:tcPr>
          <w:p w14:paraId="3431EFD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CC1C2CC(=O)C(CC2OC1=O)(C)O</w:t>
            </w:r>
          </w:p>
        </w:tc>
        <w:tc>
          <w:tcPr>
            <w:tcW w:w="1656" w:type="dxa"/>
            <w:noWrap/>
            <w:vAlign w:val="center"/>
            <w:hideMark/>
          </w:tcPr>
          <w:p w14:paraId="7AC9C2E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Benzofurans</w:t>
            </w:r>
          </w:p>
        </w:tc>
      </w:tr>
    </w:tbl>
    <w:p w14:paraId="19FBCA34" w14:textId="77777777" w:rsidR="00C26538" w:rsidRPr="009C3107" w:rsidRDefault="00C26538" w:rsidP="00C2653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PlainTable3"/>
        <w:tblW w:w="14665" w:type="dxa"/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142"/>
        <w:gridCol w:w="2268"/>
        <w:gridCol w:w="141"/>
        <w:gridCol w:w="2835"/>
        <w:gridCol w:w="142"/>
        <w:gridCol w:w="2145"/>
        <w:gridCol w:w="2108"/>
        <w:gridCol w:w="141"/>
        <w:gridCol w:w="1624"/>
      </w:tblGrid>
      <w:tr w:rsidR="00C26538" w:rsidRPr="009C3107" w14:paraId="2569BF19" w14:textId="77777777" w:rsidTr="00917B9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624" w:type="dxa"/>
          <w:trHeight w:val="97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noWrap/>
            <w:vAlign w:val="center"/>
            <w:hideMark/>
          </w:tcPr>
          <w:p w14:paraId="6B88E349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D8462C6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name</w:t>
            </w:r>
          </w:p>
        </w:tc>
        <w:tc>
          <w:tcPr>
            <w:tcW w:w="2551" w:type="dxa"/>
            <w:gridSpan w:val="3"/>
            <w:noWrap/>
            <w:vAlign w:val="center"/>
          </w:tcPr>
          <w:p w14:paraId="5ACE3E7D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NCBI_Taxonomy_ID</w:t>
            </w:r>
          </w:p>
        </w:tc>
        <w:tc>
          <w:tcPr>
            <w:tcW w:w="2835" w:type="dxa"/>
            <w:noWrap/>
            <w:vAlign w:val="center"/>
          </w:tcPr>
          <w:p w14:paraId="3540254A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Organism ID</w:t>
            </w:r>
          </w:p>
        </w:tc>
        <w:tc>
          <w:tcPr>
            <w:tcW w:w="2287" w:type="dxa"/>
            <w:gridSpan w:val="2"/>
            <w:noWrap/>
            <w:vAlign w:val="center"/>
            <w:hideMark/>
          </w:tcPr>
          <w:p w14:paraId="78E36697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gridSpan w:val="2"/>
            <w:noWrap/>
            <w:vAlign w:val="center"/>
            <w:hideMark/>
          </w:tcPr>
          <w:p w14:paraId="46E39F79" w14:textId="77777777" w:rsidR="00C26538" w:rsidRPr="009C3107" w:rsidRDefault="00C26538" w:rsidP="00917B99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6538" w:rsidRPr="009C3107" w14:paraId="4BBC7BD5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</w:tcPr>
          <w:p w14:paraId="64D4E943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noWrap/>
            <w:vAlign w:val="center"/>
          </w:tcPr>
          <w:p w14:paraId="57059E9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Paeonia </w:t>
            </w:r>
            <w:proofErr w:type="spellStart"/>
            <w:r w:rsidRPr="009C310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lactiflora</w:t>
            </w:r>
            <w:proofErr w:type="spellEnd"/>
          </w:p>
        </w:tc>
        <w:tc>
          <w:tcPr>
            <w:tcW w:w="2268" w:type="dxa"/>
            <w:noWrap/>
            <w:vAlign w:val="center"/>
          </w:tcPr>
          <w:p w14:paraId="0DA2966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35924</w:t>
            </w:r>
          </w:p>
        </w:tc>
        <w:tc>
          <w:tcPr>
            <w:tcW w:w="3118" w:type="dxa"/>
            <w:gridSpan w:val="3"/>
            <w:noWrap/>
            <w:vAlign w:val="center"/>
          </w:tcPr>
          <w:p w14:paraId="317084B9" w14:textId="77777777" w:rsidR="00C26538" w:rsidRPr="009C3107" w:rsidRDefault="00000000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" w:history="1">
              <w:r w:rsidR="00C26538" w:rsidRPr="009C3107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</w:rPr>
                <w:t>NPO9798</w:t>
              </w:r>
            </w:hyperlink>
          </w:p>
        </w:tc>
        <w:tc>
          <w:tcPr>
            <w:tcW w:w="4253" w:type="dxa"/>
            <w:gridSpan w:val="2"/>
            <w:noWrap/>
            <w:vAlign w:val="center"/>
          </w:tcPr>
          <w:p w14:paraId="44A0737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noWrap/>
            <w:vAlign w:val="center"/>
          </w:tcPr>
          <w:p w14:paraId="5A7B6AC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6538" w:rsidRPr="009C3107" w14:paraId="728CE9F5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18E779EA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Pubchem CID</w:t>
            </w:r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033CD031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Natural Product ID</w:t>
            </w:r>
          </w:p>
        </w:tc>
        <w:tc>
          <w:tcPr>
            <w:tcW w:w="2268" w:type="dxa"/>
            <w:noWrap/>
            <w:vAlign w:val="center"/>
            <w:hideMark/>
          </w:tcPr>
          <w:p w14:paraId="4F0B9488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Prefer name</w:t>
            </w:r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0A4E101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IUPAC name</w:t>
            </w:r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6FCCBF7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Smiles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1CDA020A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Chemical Classification</w:t>
            </w:r>
          </w:p>
        </w:tc>
      </w:tr>
      <w:tr w:rsidR="00C26538" w:rsidRPr="009C3107" w14:paraId="7618E5EE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22F86247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5280681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2DDF047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NPC286342</w:t>
            </w:r>
          </w:p>
        </w:tc>
        <w:tc>
          <w:tcPr>
            <w:tcW w:w="2268" w:type="dxa"/>
            <w:noWrap/>
            <w:vAlign w:val="center"/>
            <w:hideMark/>
          </w:tcPr>
          <w:p w14:paraId="5FBA94A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3-O-Methylquercetin</w:t>
            </w:r>
          </w:p>
        </w:tc>
        <w:tc>
          <w:tcPr>
            <w:tcW w:w="3118" w:type="dxa"/>
            <w:gridSpan w:val="3"/>
            <w:vAlign w:val="center"/>
            <w:hideMark/>
          </w:tcPr>
          <w:p w14:paraId="13E4D11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2-(3,4-dihydroxyphenyl)-5,7-dihydroxy-3-methoxychromen-4-one</w:t>
            </w:r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4C350DD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COc1c(oc2c(c1=O)c(O)cc(c2)O)c1ccc(c(c1)O)O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2A61697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Flavonoids</w:t>
            </w:r>
          </w:p>
        </w:tc>
      </w:tr>
      <w:tr w:rsidR="00C26538" w:rsidRPr="009C3107" w14:paraId="32D38F7E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3439CF87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160521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28DB2F75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NPC307050</w:t>
            </w:r>
          </w:p>
        </w:tc>
        <w:tc>
          <w:tcPr>
            <w:tcW w:w="2268" w:type="dxa"/>
            <w:noWrap/>
            <w:vAlign w:val="center"/>
            <w:hideMark/>
          </w:tcPr>
          <w:p w14:paraId="7BB864E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Isolariciresinol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6C04FEF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(6R,7R,8S)-8-(4-hydroxy-3-methoxyphenyl)-6,7-bis(hydroxymethyl)-3-methoxy-5,6,7,8-tetrahydronaphthalen-2-ol</w:t>
            </w:r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16B610FD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OC[C@@H]1Cc2cc(OC)c(cc2[C@@H]([C@H]1CO)c1ccc(c(c1)OC)O)O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61B689DB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Aryltetralin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lignans</w:t>
            </w:r>
          </w:p>
        </w:tc>
      </w:tr>
      <w:tr w:rsidR="00C26538" w:rsidRPr="009C3107" w14:paraId="7FAD830F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7934B50E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182232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7612C39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NPC261619</w:t>
            </w:r>
          </w:p>
        </w:tc>
        <w:tc>
          <w:tcPr>
            <w:tcW w:w="2268" w:type="dxa"/>
            <w:noWrap/>
            <w:vAlign w:val="center"/>
            <w:hideMark/>
          </w:tcPr>
          <w:p w14:paraId="48E621BD" w14:textId="77777777" w:rsidR="00C26538" w:rsidRPr="009C3107" w:rsidRDefault="00000000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(+)-Epicatechin</w:t>
              </w:r>
            </w:hyperlink>
          </w:p>
        </w:tc>
        <w:tc>
          <w:tcPr>
            <w:tcW w:w="3118" w:type="dxa"/>
            <w:gridSpan w:val="3"/>
            <w:vAlign w:val="center"/>
            <w:hideMark/>
          </w:tcPr>
          <w:p w14:paraId="3FA93E2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(2S,3S)-2-(3,4-dihydroxyphenyl)-3,4-dihydro-2H-chromene-3,5,7-triol</w:t>
            </w:r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5AC3417A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Oc1cc2O[C@@H](c3ccc(c(c3)O)O)[C@H](Cc2c(c1)O)O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0FB3CC33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Flavonoids</w:t>
            </w:r>
          </w:p>
        </w:tc>
      </w:tr>
      <w:tr w:rsidR="00C26538" w:rsidRPr="009C3107" w14:paraId="3B2C08F0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3E89E20B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124021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4AB182C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NPC108455</w:t>
            </w:r>
          </w:p>
        </w:tc>
        <w:tc>
          <w:tcPr>
            <w:tcW w:w="2268" w:type="dxa"/>
            <w:noWrap/>
            <w:vAlign w:val="center"/>
            <w:hideMark/>
          </w:tcPr>
          <w:p w14:paraId="16F2204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Beta-Glucogallin[(2S,3R,4S,5S,6R)-3,4,5-trihydroxy-6-(hydroxymethyl)oxan-2-yl] 3,4,5-trihydroxybenzoate</w:t>
            </w:r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61CBED9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6765EE5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OC[C@H]1O[C@@H](OC(=O)c2cc(O)c(c(c2)O)O)[C@@H]([C@H]([C@@H]1O)O)O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4C74E2C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Phenylpropanoids and polyketides</w:t>
            </w:r>
          </w:p>
        </w:tc>
      </w:tr>
      <w:tr w:rsidR="00C26538" w:rsidRPr="009C3107" w14:paraId="2F24555C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235FBE93" w14:textId="77777777" w:rsidR="00C26538" w:rsidRPr="009C3107" w:rsidRDefault="00C26538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475263</w:t>
            </w:r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2B1EC9A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NPC114242</w:t>
            </w:r>
          </w:p>
        </w:tc>
        <w:tc>
          <w:tcPr>
            <w:tcW w:w="2268" w:type="dxa"/>
            <w:noWrap/>
            <w:vAlign w:val="center"/>
            <w:hideMark/>
          </w:tcPr>
          <w:p w14:paraId="572A9A47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186D7FB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3BCA6FB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O[C@@H]1C[C@@](O)(C[C@H]([C@H]1OC(=O)c1cc(O)c(c(c1)O)O)O)C(=O)O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602CBB8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Quinic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acids and derivatives</w:t>
            </w:r>
          </w:p>
        </w:tc>
      </w:tr>
      <w:tr w:rsidR="00C26538" w:rsidRPr="009C3107" w14:paraId="3315E45D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1FEB804B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5316900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28A576DE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NPC279989</w:t>
            </w:r>
          </w:p>
        </w:tc>
        <w:tc>
          <w:tcPr>
            <w:tcW w:w="2268" w:type="dxa"/>
            <w:noWrap/>
            <w:vAlign w:val="center"/>
            <w:hideMark/>
          </w:tcPr>
          <w:p w14:paraId="6ECDF046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3,3'-O-Dimethylquercetin</w:t>
            </w:r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6D878E29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5,7-dihydroxy-2-(4-hydroxy-3-methoxyphenyl)-3-methoxychromen-4-one</w:t>
            </w:r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0465A7EB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COc1cc(ccc1O)c1c(c(=O)c2c(cc(cc2o1)O)O)OC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4AE7A0F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Flavonoids</w:t>
            </w:r>
          </w:p>
        </w:tc>
      </w:tr>
      <w:tr w:rsidR="00C26538" w:rsidRPr="009C3107" w14:paraId="6544F3F9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69E6A112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442988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4FBE0ED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NPC50221</w:t>
            </w:r>
          </w:p>
        </w:tc>
        <w:tc>
          <w:tcPr>
            <w:tcW w:w="2268" w:type="dxa"/>
            <w:noWrap/>
            <w:vAlign w:val="center"/>
            <w:hideMark/>
          </w:tcPr>
          <w:p w14:paraId="494C767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3-O-Galloyl-Quinic Acid</w:t>
            </w:r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1569B90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(1S,3R,4R,5R)-1,3,4-trihydroxy-5-(3,4,5-trihydroxybenzoyl)oxycyclohexane-1-carboxylic acid</w:t>
            </w:r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13ED114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O[C@@H]1C[C@](O)(C[C@H]([C@@H]1O)OC(=O)c1cc(O)c(c(c1)O)O)C(=O)O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08BD67D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Quinic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acids and derivatives</w:t>
            </w:r>
          </w:p>
        </w:tc>
      </w:tr>
      <w:tr w:rsidR="00C26538" w:rsidRPr="009C3107" w14:paraId="594353D3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  <w:hideMark/>
          </w:tcPr>
          <w:p w14:paraId="21508DFF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10471123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2A6430C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NPC182580</w:t>
            </w:r>
          </w:p>
        </w:tc>
        <w:tc>
          <w:tcPr>
            <w:tcW w:w="2268" w:type="dxa"/>
            <w:noWrap/>
            <w:vAlign w:val="center"/>
            <w:hideMark/>
          </w:tcPr>
          <w:p w14:paraId="60AF09AB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3612CFB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0AB8981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C[C@@]1(C[C@@H]2[C@H](CC1=O)[C@@H](COC(=O)c1ccccc1)C(=O)O2)O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66AEC18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Benzoic acids and derivatives</w:t>
            </w:r>
          </w:p>
        </w:tc>
      </w:tr>
      <w:tr w:rsidR="00C26538" w:rsidRPr="009C3107" w14:paraId="5E95011C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06F3A231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45268216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4BA1F1CA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NPC476298</w:t>
            </w:r>
          </w:p>
        </w:tc>
        <w:tc>
          <w:tcPr>
            <w:tcW w:w="2268" w:type="dxa"/>
            <w:noWrap/>
            <w:vAlign w:val="center"/>
            <w:hideMark/>
          </w:tcPr>
          <w:p w14:paraId="1EC5B0D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211F105D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3FC37FD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C[C@]12CC(=O)[C@@H]3C[C@@]1([C@]3(CO)C(OC)O2)O[C@H]1[C@@H]([C@H]([C@@H]([C@@H](CO)O1)O)O)O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4A0C8D4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Prenol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lipids</w:t>
            </w:r>
          </w:p>
        </w:tc>
      </w:tr>
      <w:tr w:rsidR="00C26538" w:rsidRPr="009C3107" w14:paraId="3CF534AA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155875FA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3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44233202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7DB2B36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NPC305095</w:t>
            </w:r>
          </w:p>
        </w:tc>
        <w:tc>
          <w:tcPr>
            <w:tcW w:w="2268" w:type="dxa"/>
            <w:noWrap/>
            <w:vAlign w:val="center"/>
            <w:hideMark/>
          </w:tcPr>
          <w:p w14:paraId="4B98C65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3EFCD3E3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045989BB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CC1=CC(=O)[C@@H]2C[C@]1(OC=C2CO)O[C@H]1[C@@H]([C@H]([C@@H]([C@@H](CO)O1)O)O)O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7A056B6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Glycosyl compounds</w:t>
            </w:r>
          </w:p>
        </w:tc>
      </w:tr>
      <w:tr w:rsidR="00C26538" w:rsidRPr="009C3107" w14:paraId="4B7CDBD0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25F24217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51136471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59DE282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NPC159200</w:t>
            </w:r>
          </w:p>
        </w:tc>
        <w:tc>
          <w:tcPr>
            <w:tcW w:w="2268" w:type="dxa"/>
            <w:noWrap/>
            <w:vAlign w:val="center"/>
            <w:hideMark/>
          </w:tcPr>
          <w:p w14:paraId="3AB711B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1C2EB5FA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4708094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C[C@]12CC(=O)C3C[C@@]1(O)OC([C@H]3COC(=O)c1ccccc1)O2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1A58608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Benzoic acids and derivatives</w:t>
            </w:r>
          </w:p>
        </w:tc>
      </w:tr>
      <w:tr w:rsidR="00C26538" w:rsidRPr="009C3107" w14:paraId="1964D6F4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  <w:hideMark/>
          </w:tcPr>
          <w:p w14:paraId="10098532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14336593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58477F58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NPC235175</w:t>
            </w:r>
          </w:p>
        </w:tc>
        <w:tc>
          <w:tcPr>
            <w:tcW w:w="2268" w:type="dxa"/>
            <w:noWrap/>
            <w:vAlign w:val="center"/>
            <w:hideMark/>
          </w:tcPr>
          <w:p w14:paraId="49ED24F1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29AF0074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39B11FE2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C[C@@H]1[C@H]2C[C@@H]([C@](C)(C[C@H]2OC1=O)O)O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5B20EE5A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Benzofurans</w:t>
            </w:r>
          </w:p>
        </w:tc>
      </w:tr>
      <w:tr w:rsidR="00C26538" w:rsidRPr="009C3107" w14:paraId="01561FF6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  <w:hideMark/>
          </w:tcPr>
          <w:p w14:paraId="4C970377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6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70698143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586CC83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NPC250447</w:t>
            </w:r>
          </w:p>
        </w:tc>
        <w:tc>
          <w:tcPr>
            <w:tcW w:w="2268" w:type="dxa"/>
            <w:noWrap/>
            <w:vAlign w:val="center"/>
            <w:hideMark/>
          </w:tcPr>
          <w:p w14:paraId="604ACE7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30DF59D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03863FD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C[C@]12CC(=O)[C@@H]3C[C@@]1(O)O[C@@H]([C@@H]3COC(=O)c1ccccc1)O2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504BA718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Benzoic acids and derivatives</w:t>
            </w:r>
          </w:p>
        </w:tc>
      </w:tr>
      <w:tr w:rsidR="00C26538" w:rsidRPr="009C3107" w14:paraId="0FB61023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6014C47B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7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101997224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17C291A8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NPC67337</w:t>
            </w:r>
          </w:p>
        </w:tc>
        <w:tc>
          <w:tcPr>
            <w:tcW w:w="2268" w:type="dxa"/>
            <w:noWrap/>
            <w:vAlign w:val="center"/>
            <w:hideMark/>
          </w:tcPr>
          <w:p w14:paraId="1E5A9959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14B9B178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32D9FCA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C[C@@H]1[C@H]2C[C@@]3([C@](C)(CC2=O)O[C@H]1O3)O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6FBF0F2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Organoheterocyclic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compounds</w:t>
            </w:r>
          </w:p>
        </w:tc>
      </w:tr>
      <w:tr w:rsidR="00C26538" w:rsidRPr="009C3107" w14:paraId="6E723D6C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5695B9A6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11538453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48FFF237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NPC287319</w:t>
            </w:r>
          </w:p>
        </w:tc>
        <w:tc>
          <w:tcPr>
            <w:tcW w:w="2268" w:type="dxa"/>
            <w:noWrap/>
            <w:vAlign w:val="center"/>
            <w:hideMark/>
          </w:tcPr>
          <w:p w14:paraId="1DFC0AD0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69379771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14B9A7A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C=C(C)C(=O)O[C@H]1C[C@](C)([C@@]2(CC[C@](C)(/C=C/3C1=C(COC)C(=O)O3)O2)O)O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3160ED09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Furanones</w:t>
            </w:r>
          </w:p>
        </w:tc>
      </w:tr>
      <w:tr w:rsidR="00C26538" w:rsidRPr="009C3107" w14:paraId="519930A9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2FAB3931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44233203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56BDE870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NPC67698</w:t>
            </w:r>
          </w:p>
        </w:tc>
        <w:tc>
          <w:tcPr>
            <w:tcW w:w="2268" w:type="dxa"/>
            <w:noWrap/>
            <w:vAlign w:val="center"/>
            <w:hideMark/>
          </w:tcPr>
          <w:p w14:paraId="4E8AF025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432BA504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7C6661AB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CC1=CC(=O)[C@@H]2C[C@]1(OC=C2COC)O[C@H]1[C@@H]([C@H]([C@@H]([C@@H](CO)O1)O)O)O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7EBDC771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Glycosyl compounds</w:t>
            </w:r>
          </w:p>
        </w:tc>
      </w:tr>
      <w:tr w:rsidR="00C26538" w:rsidRPr="009C3107" w14:paraId="3B08D041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7CECB1E9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102417832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1F7234C7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NPC53763</w:t>
            </w:r>
          </w:p>
        </w:tc>
        <w:tc>
          <w:tcPr>
            <w:tcW w:w="2268" w:type="dxa"/>
            <w:noWrap/>
            <w:vAlign w:val="center"/>
            <w:hideMark/>
          </w:tcPr>
          <w:p w14:paraId="7B5F76F4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1863657B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3838D675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CC12CC3(C4CC1(C4(CO)C(O2)O3)O[C@H]1[C@@H]([C@H]([C@@H]([C@@H](CO)O1)O)O)O)OC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778817DF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Terpene glycosides</w:t>
            </w:r>
          </w:p>
        </w:tc>
      </w:tr>
      <w:tr w:rsidR="00C26538" w:rsidRPr="009C3107" w14:paraId="7329808C" w14:textId="77777777" w:rsidTr="00917B99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5C2A2C65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1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475263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58F6164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NPC85202</w:t>
            </w:r>
          </w:p>
        </w:tc>
        <w:tc>
          <w:tcPr>
            <w:tcW w:w="2268" w:type="dxa"/>
            <w:noWrap/>
            <w:vAlign w:val="center"/>
            <w:hideMark/>
          </w:tcPr>
          <w:p w14:paraId="73C177BC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601B4E3F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1295B6E8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c1c(cc(c(c1[O-])O)O)C(=O)OC1[C@@H](CC(C[C@H]1O)(C(=O)O)O)O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1496AAF7" w14:textId="77777777" w:rsidR="00C26538" w:rsidRPr="009C3107" w:rsidRDefault="00C26538" w:rsidP="00917B9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Quinic</w:t>
            </w:r>
            <w:proofErr w:type="spellEnd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acids and derivatives</w:t>
            </w:r>
          </w:p>
        </w:tc>
      </w:tr>
      <w:tr w:rsidR="00C26538" w:rsidRPr="009C3107" w14:paraId="6C3EAC4A" w14:textId="77777777" w:rsidTr="0091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vAlign w:val="center"/>
            <w:hideMark/>
          </w:tcPr>
          <w:p w14:paraId="1A356B41" w14:textId="77777777" w:rsidR="00C26538" w:rsidRPr="009C3107" w:rsidRDefault="00000000" w:rsidP="00917B9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" w:history="1">
              <w:r w:rsidR="00C26538" w:rsidRPr="009C3107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100945853</w:t>
              </w:r>
            </w:hyperlink>
          </w:p>
        </w:tc>
        <w:tc>
          <w:tcPr>
            <w:tcW w:w="1985" w:type="dxa"/>
            <w:gridSpan w:val="2"/>
            <w:noWrap/>
            <w:vAlign w:val="center"/>
            <w:hideMark/>
          </w:tcPr>
          <w:p w14:paraId="0E6061C7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NPC242528</w:t>
            </w:r>
          </w:p>
        </w:tc>
        <w:tc>
          <w:tcPr>
            <w:tcW w:w="2268" w:type="dxa"/>
            <w:noWrap/>
            <w:vAlign w:val="center"/>
            <w:hideMark/>
          </w:tcPr>
          <w:p w14:paraId="2293B58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3118" w:type="dxa"/>
            <w:gridSpan w:val="3"/>
            <w:noWrap/>
            <w:vAlign w:val="center"/>
            <w:hideMark/>
          </w:tcPr>
          <w:p w14:paraId="17A70822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4253" w:type="dxa"/>
            <w:gridSpan w:val="2"/>
            <w:noWrap/>
            <w:vAlign w:val="center"/>
            <w:hideMark/>
          </w:tcPr>
          <w:p w14:paraId="7DEFB3E6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CC1=CC(=O)[C@@H]2C[C@]1([C@@]2(C)CO[C@H]1[C@@H]([C@H]([C@@H]([C@@H](CO)O1)O)O)O)O</w:t>
            </w:r>
          </w:p>
        </w:tc>
        <w:tc>
          <w:tcPr>
            <w:tcW w:w="1765" w:type="dxa"/>
            <w:gridSpan w:val="2"/>
            <w:noWrap/>
            <w:vAlign w:val="center"/>
            <w:hideMark/>
          </w:tcPr>
          <w:p w14:paraId="6FD57D8E" w14:textId="77777777" w:rsidR="00C26538" w:rsidRPr="009C3107" w:rsidRDefault="00C26538" w:rsidP="00917B9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107">
              <w:rPr>
                <w:rFonts w:ascii="Times New Roman" w:eastAsia="Times New Roman" w:hAnsi="Times New Roman" w:cs="Times New Roman"/>
                <w:sz w:val="24"/>
                <w:szCs w:val="24"/>
              </w:rPr>
              <w:t>Terpene glycosides</w:t>
            </w:r>
          </w:p>
        </w:tc>
      </w:tr>
    </w:tbl>
    <w:p w14:paraId="3B648EE4" w14:textId="06DF1EFD" w:rsidR="00BD6C11" w:rsidRDefault="00BD6C11" w:rsidP="00C2653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8B486E9" w14:textId="77777777" w:rsidR="00BD6C11" w:rsidRDefault="00BD6C11">
      <w:pPr>
        <w:spacing w:line="259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7D0E3DDC" w14:textId="61DF99AF" w:rsidR="00BD6C11" w:rsidRDefault="00BD6C11" w:rsidP="00BD6C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140533101"/>
      <w:r w:rsidRPr="007D0C5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7D0C56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List of the natural products having favorable docking scores.</w:t>
      </w:r>
    </w:p>
    <w:tbl>
      <w:tblPr>
        <w:tblStyle w:val="ListTable4"/>
        <w:tblW w:w="5110" w:type="pct"/>
        <w:tblLayout w:type="fixed"/>
        <w:tblLook w:val="04A0" w:firstRow="1" w:lastRow="0" w:firstColumn="1" w:lastColumn="0" w:noHBand="0" w:noVBand="1"/>
      </w:tblPr>
      <w:tblGrid>
        <w:gridCol w:w="2167"/>
        <w:gridCol w:w="1785"/>
        <w:gridCol w:w="1819"/>
        <w:gridCol w:w="3763"/>
        <w:gridCol w:w="2788"/>
        <w:gridCol w:w="1933"/>
      </w:tblGrid>
      <w:tr w:rsidR="00BD6C11" w:rsidRPr="00DC3E72" w14:paraId="3ADBADF3" w14:textId="77777777" w:rsidTr="00373F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Align w:val="center"/>
          </w:tcPr>
          <w:bookmarkEnd w:id="0"/>
          <w:p w14:paraId="26681058" w14:textId="77777777" w:rsidR="00BD6C11" w:rsidRPr="00DC3E72" w:rsidRDefault="00BD6C11" w:rsidP="00373F6E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aps/>
                <w:sz w:val="16"/>
                <w:szCs w:val="16"/>
              </w:rPr>
              <w:t>N</w:t>
            </w:r>
            <w:r w:rsidRPr="00DC3E72">
              <w:rPr>
                <w:rFonts w:asciiTheme="majorBidi" w:eastAsia="Times New Roman" w:hAnsiTheme="majorBidi" w:cstheme="majorBidi"/>
                <w:caps/>
                <w:sz w:val="16"/>
                <w:szCs w:val="16"/>
              </w:rPr>
              <w:t>ame</w:t>
            </w:r>
          </w:p>
        </w:tc>
        <w:tc>
          <w:tcPr>
            <w:tcW w:w="626" w:type="pct"/>
            <w:noWrap/>
            <w:vAlign w:val="center"/>
            <w:hideMark/>
          </w:tcPr>
          <w:p w14:paraId="0147B758" w14:textId="77777777" w:rsidR="00BD6C11" w:rsidRPr="00DC3E72" w:rsidRDefault="00BD6C11" w:rsidP="00373F6E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caps/>
                <w:sz w:val="16"/>
                <w:szCs w:val="16"/>
              </w:rPr>
              <w:t xml:space="preserve">Pubchem </w:t>
            </w:r>
            <w:r>
              <w:rPr>
                <w:rFonts w:asciiTheme="majorBidi" w:eastAsia="Times New Roman" w:hAnsiTheme="majorBidi" w:cstheme="majorBidi"/>
                <w:caps/>
                <w:sz w:val="16"/>
                <w:szCs w:val="16"/>
              </w:rPr>
              <w:t>CID</w:t>
            </w:r>
          </w:p>
        </w:tc>
        <w:tc>
          <w:tcPr>
            <w:tcW w:w="638" w:type="pct"/>
            <w:noWrap/>
            <w:vAlign w:val="center"/>
            <w:hideMark/>
          </w:tcPr>
          <w:p w14:paraId="3751675D" w14:textId="77777777" w:rsidR="00BD6C11" w:rsidRPr="00DC3E72" w:rsidRDefault="00BD6C11" w:rsidP="00373F6E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caps/>
                <w:sz w:val="16"/>
                <w:szCs w:val="16"/>
              </w:rPr>
              <w:t xml:space="preserve">Natural product </w:t>
            </w:r>
            <w:r>
              <w:rPr>
                <w:rFonts w:asciiTheme="majorBidi" w:eastAsia="Times New Roman" w:hAnsiTheme="majorBidi" w:cstheme="majorBidi"/>
                <w:caps/>
                <w:sz w:val="16"/>
                <w:szCs w:val="16"/>
              </w:rPr>
              <w:t>ID</w:t>
            </w:r>
          </w:p>
        </w:tc>
        <w:tc>
          <w:tcPr>
            <w:tcW w:w="1320" w:type="pct"/>
            <w:noWrap/>
            <w:vAlign w:val="center"/>
            <w:hideMark/>
          </w:tcPr>
          <w:p w14:paraId="48F71DB2" w14:textId="77777777" w:rsidR="00BD6C11" w:rsidRPr="00DC3E72" w:rsidRDefault="00BD6C11" w:rsidP="00373F6E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aps/>
                <w:sz w:val="16"/>
                <w:szCs w:val="16"/>
              </w:rPr>
              <w:t>IUPAC</w:t>
            </w:r>
            <w:r w:rsidRPr="00DC3E72">
              <w:rPr>
                <w:rFonts w:asciiTheme="majorBidi" w:eastAsia="Times New Roman" w:hAnsiTheme="majorBidi" w:cstheme="majorBidi"/>
                <w:caps/>
                <w:sz w:val="16"/>
                <w:szCs w:val="16"/>
              </w:rPr>
              <w:t xml:space="preserve"> name</w:t>
            </w:r>
          </w:p>
        </w:tc>
        <w:tc>
          <w:tcPr>
            <w:tcW w:w="978" w:type="pct"/>
            <w:noWrap/>
            <w:vAlign w:val="center"/>
            <w:hideMark/>
          </w:tcPr>
          <w:p w14:paraId="4B3B22D6" w14:textId="77777777" w:rsidR="00BD6C11" w:rsidRPr="00DC3E72" w:rsidRDefault="00BD6C11" w:rsidP="00373F6E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caps/>
                <w:sz w:val="16"/>
                <w:szCs w:val="16"/>
              </w:rPr>
              <w:t>Smiles</w:t>
            </w:r>
          </w:p>
        </w:tc>
        <w:tc>
          <w:tcPr>
            <w:tcW w:w="678" w:type="pct"/>
            <w:noWrap/>
            <w:vAlign w:val="center"/>
            <w:hideMark/>
          </w:tcPr>
          <w:p w14:paraId="36B4382C" w14:textId="77777777" w:rsidR="00BD6C11" w:rsidRPr="00DC3E72" w:rsidRDefault="00BD6C11" w:rsidP="00373F6E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caps/>
                <w:sz w:val="16"/>
                <w:szCs w:val="16"/>
              </w:rPr>
              <w:t>Organism name</w:t>
            </w:r>
          </w:p>
        </w:tc>
      </w:tr>
      <w:tr w:rsidR="00BD6C11" w:rsidRPr="00DC3E72" w14:paraId="22F89152" w14:textId="77777777" w:rsidTr="00373F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Align w:val="center"/>
          </w:tcPr>
          <w:p w14:paraId="18AD2570" w14:textId="77777777" w:rsidR="00BD6C11" w:rsidRDefault="00BD6C11" w:rsidP="00373F6E">
            <w:pPr>
              <w:spacing w:line="240" w:lineRule="auto"/>
              <w:jc w:val="center"/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(-)-Catechin</w:t>
            </w:r>
          </w:p>
        </w:tc>
        <w:tc>
          <w:tcPr>
            <w:tcW w:w="626" w:type="pct"/>
            <w:noWrap/>
            <w:vAlign w:val="center"/>
            <w:hideMark/>
          </w:tcPr>
          <w:p w14:paraId="4581EB37" w14:textId="77777777" w:rsidR="00BD6C11" w:rsidRPr="00DC3E72" w:rsidRDefault="00000000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hyperlink r:id="rId83" w:history="1">
              <w:r w:rsidR="00BD6C11" w:rsidRPr="00DC3E72">
                <w:rPr>
                  <w:rFonts w:asciiTheme="majorBidi" w:eastAsia="Times New Roman" w:hAnsiTheme="majorBidi" w:cstheme="majorBidi"/>
                  <w:sz w:val="16"/>
                  <w:szCs w:val="16"/>
                </w:rPr>
                <w:t>73160</w:t>
              </w:r>
            </w:hyperlink>
          </w:p>
        </w:tc>
        <w:tc>
          <w:tcPr>
            <w:tcW w:w="638" w:type="pct"/>
            <w:noWrap/>
            <w:vAlign w:val="center"/>
            <w:hideMark/>
          </w:tcPr>
          <w:p w14:paraId="2429794B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NPC15658</w:t>
            </w:r>
          </w:p>
        </w:tc>
        <w:tc>
          <w:tcPr>
            <w:tcW w:w="1320" w:type="pct"/>
            <w:noWrap/>
            <w:vAlign w:val="center"/>
            <w:hideMark/>
          </w:tcPr>
          <w:p w14:paraId="661F03B1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(2S,3R)-2-(3,4-dihydroxyphenyl)-3,4-dihydro-2H-chromene-3,5,7-triol</w:t>
            </w:r>
          </w:p>
        </w:tc>
        <w:tc>
          <w:tcPr>
            <w:tcW w:w="978" w:type="pct"/>
            <w:noWrap/>
            <w:vAlign w:val="center"/>
            <w:hideMark/>
          </w:tcPr>
          <w:p w14:paraId="4EDD8826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c1cc(c(cc1[C@H]1[C@@H](Cc2c(cc(cc2O1)O)O)O)O)O</w:t>
            </w:r>
          </w:p>
        </w:tc>
        <w:tc>
          <w:tcPr>
            <w:tcW w:w="678" w:type="pct"/>
            <w:vAlign w:val="center"/>
            <w:hideMark/>
          </w:tcPr>
          <w:p w14:paraId="23BCF465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 xml:space="preserve">Paeonia </w:t>
            </w:r>
            <w:proofErr w:type="spellStart"/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>albiflora</w:t>
            </w:r>
            <w:proofErr w:type="spellEnd"/>
          </w:p>
        </w:tc>
      </w:tr>
      <w:tr w:rsidR="00BD6C11" w:rsidRPr="00DC3E72" w14:paraId="7871312B" w14:textId="77777777" w:rsidTr="00373F6E">
        <w:trPr>
          <w:trHeight w:val="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Align w:val="center"/>
          </w:tcPr>
          <w:p w14:paraId="34EBCD55" w14:textId="77777777" w:rsidR="00BD6C11" w:rsidRDefault="00BD6C11" w:rsidP="00373F6E">
            <w:pPr>
              <w:spacing w:line="240" w:lineRule="auto"/>
              <w:jc w:val="center"/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Apigenin</w:t>
            </w:r>
          </w:p>
        </w:tc>
        <w:tc>
          <w:tcPr>
            <w:tcW w:w="626" w:type="pct"/>
            <w:noWrap/>
            <w:vAlign w:val="center"/>
            <w:hideMark/>
          </w:tcPr>
          <w:p w14:paraId="553107D9" w14:textId="77777777" w:rsidR="00BD6C11" w:rsidRPr="00DC3E72" w:rsidRDefault="00000000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hyperlink r:id="rId84" w:history="1">
              <w:r w:rsidR="00BD6C11" w:rsidRPr="00DC3E72">
                <w:rPr>
                  <w:rFonts w:asciiTheme="majorBidi" w:eastAsia="Times New Roman" w:hAnsiTheme="majorBidi" w:cstheme="majorBidi"/>
                  <w:sz w:val="16"/>
                  <w:szCs w:val="16"/>
                </w:rPr>
                <w:t>5280443</w:t>
              </w:r>
            </w:hyperlink>
          </w:p>
        </w:tc>
        <w:tc>
          <w:tcPr>
            <w:tcW w:w="638" w:type="pct"/>
            <w:vAlign w:val="center"/>
            <w:hideMark/>
          </w:tcPr>
          <w:p w14:paraId="55070518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NPC50898</w:t>
            </w:r>
          </w:p>
        </w:tc>
        <w:tc>
          <w:tcPr>
            <w:tcW w:w="1320" w:type="pct"/>
            <w:noWrap/>
            <w:vAlign w:val="center"/>
            <w:hideMark/>
          </w:tcPr>
          <w:p w14:paraId="095B4DD4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5,7-dihydroxy-2-(4-hydroxyphenyl)chromen-4-one</w:t>
            </w:r>
          </w:p>
        </w:tc>
        <w:tc>
          <w:tcPr>
            <w:tcW w:w="978" w:type="pct"/>
            <w:noWrap/>
            <w:vAlign w:val="center"/>
            <w:hideMark/>
          </w:tcPr>
          <w:p w14:paraId="0EC564E8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Oc1ccc(cc1)c1cc(=O)c2c(o1)cc(cc2O)O</w:t>
            </w:r>
          </w:p>
        </w:tc>
        <w:tc>
          <w:tcPr>
            <w:tcW w:w="678" w:type="pct"/>
            <w:vAlign w:val="center"/>
            <w:hideMark/>
          </w:tcPr>
          <w:p w14:paraId="45BCD62C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 xml:space="preserve">Paeonia </w:t>
            </w:r>
            <w:proofErr w:type="spellStart"/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>rockii</w:t>
            </w:r>
            <w:proofErr w:type="spellEnd"/>
          </w:p>
        </w:tc>
      </w:tr>
      <w:tr w:rsidR="00BD6C11" w:rsidRPr="00DC3E72" w14:paraId="24955F55" w14:textId="77777777" w:rsidTr="00373F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Align w:val="center"/>
          </w:tcPr>
          <w:p w14:paraId="297840FF" w14:textId="77777777" w:rsidR="00BD6C11" w:rsidRDefault="00BD6C11" w:rsidP="00373F6E">
            <w:pPr>
              <w:spacing w:line="240" w:lineRule="auto"/>
              <w:jc w:val="center"/>
            </w:pPr>
            <w:proofErr w:type="spellStart"/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Palbinone</w:t>
            </w:r>
            <w:proofErr w:type="spellEnd"/>
          </w:p>
        </w:tc>
        <w:tc>
          <w:tcPr>
            <w:tcW w:w="626" w:type="pct"/>
            <w:noWrap/>
            <w:vAlign w:val="center"/>
            <w:hideMark/>
          </w:tcPr>
          <w:p w14:paraId="05625294" w14:textId="77777777" w:rsidR="00BD6C11" w:rsidRPr="00DC3E72" w:rsidRDefault="00000000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hyperlink r:id="rId85" w:history="1">
              <w:r w:rsidR="00BD6C11" w:rsidRPr="00DC3E72">
                <w:rPr>
                  <w:rFonts w:asciiTheme="majorBidi" w:eastAsia="Times New Roman" w:hAnsiTheme="majorBidi" w:cstheme="majorBidi"/>
                  <w:sz w:val="16"/>
                  <w:szCs w:val="16"/>
                </w:rPr>
                <w:t>9841735</w:t>
              </w:r>
            </w:hyperlink>
          </w:p>
        </w:tc>
        <w:tc>
          <w:tcPr>
            <w:tcW w:w="638" w:type="pct"/>
            <w:noWrap/>
            <w:vAlign w:val="center"/>
            <w:hideMark/>
          </w:tcPr>
          <w:p w14:paraId="2806A65F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NPC280725</w:t>
            </w:r>
          </w:p>
        </w:tc>
        <w:tc>
          <w:tcPr>
            <w:tcW w:w="1320" w:type="pct"/>
            <w:noWrap/>
            <w:vAlign w:val="center"/>
            <w:hideMark/>
          </w:tcPr>
          <w:p w14:paraId="2229639B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(3S,5R,8R,9R,10S,14S)-3,17-dihydroxy-4,4,8,10,14-pentamethyl-2,3,5,6,7,9-hexahydro-1H-cyclopenta[a]phenanthrene-15,16-dione</w:t>
            </w:r>
          </w:p>
        </w:tc>
        <w:tc>
          <w:tcPr>
            <w:tcW w:w="978" w:type="pct"/>
            <w:noWrap/>
            <w:vAlign w:val="center"/>
            <w:hideMark/>
          </w:tcPr>
          <w:p w14:paraId="28DEE3AA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CC1(C)[C@@H]2CC[C@]3(C)[C@H](C=CC4=C(C(=O)C(=O)[C@@]34C)O)[C@@]2(C)CC[C@@H]1O</w:t>
            </w:r>
          </w:p>
        </w:tc>
        <w:tc>
          <w:tcPr>
            <w:tcW w:w="678" w:type="pct"/>
            <w:vAlign w:val="center"/>
            <w:hideMark/>
          </w:tcPr>
          <w:p w14:paraId="09D0A6A3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 xml:space="preserve">Paeonia </w:t>
            </w:r>
            <w:proofErr w:type="spellStart"/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>rockii</w:t>
            </w:r>
            <w:proofErr w:type="spellEnd"/>
          </w:p>
        </w:tc>
      </w:tr>
      <w:tr w:rsidR="00BD6C11" w:rsidRPr="00DC3E72" w14:paraId="0D4D67B1" w14:textId="77777777" w:rsidTr="00373F6E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Align w:val="center"/>
          </w:tcPr>
          <w:p w14:paraId="1177087D" w14:textId="77777777" w:rsidR="00BD6C11" w:rsidRDefault="00BD6C11" w:rsidP="00373F6E">
            <w:pPr>
              <w:spacing w:line="240" w:lineRule="auto"/>
              <w:jc w:val="center"/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Kaempferol</w:t>
            </w:r>
          </w:p>
        </w:tc>
        <w:tc>
          <w:tcPr>
            <w:tcW w:w="626" w:type="pct"/>
            <w:noWrap/>
            <w:vAlign w:val="center"/>
            <w:hideMark/>
          </w:tcPr>
          <w:p w14:paraId="1E8D5743" w14:textId="77777777" w:rsidR="00BD6C11" w:rsidRPr="00DC3E72" w:rsidRDefault="00000000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hyperlink r:id="rId86" w:history="1">
              <w:r w:rsidR="00BD6C11" w:rsidRPr="00DC3E72">
                <w:rPr>
                  <w:rFonts w:asciiTheme="majorBidi" w:eastAsia="Times New Roman" w:hAnsiTheme="majorBidi" w:cstheme="majorBidi"/>
                  <w:sz w:val="16"/>
                  <w:szCs w:val="16"/>
                </w:rPr>
                <w:t>5280863</w:t>
              </w:r>
            </w:hyperlink>
          </w:p>
        </w:tc>
        <w:tc>
          <w:tcPr>
            <w:tcW w:w="638" w:type="pct"/>
            <w:noWrap/>
            <w:vAlign w:val="center"/>
            <w:hideMark/>
          </w:tcPr>
          <w:p w14:paraId="2F59737E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NPC116775</w:t>
            </w:r>
          </w:p>
        </w:tc>
        <w:tc>
          <w:tcPr>
            <w:tcW w:w="1320" w:type="pct"/>
            <w:noWrap/>
            <w:vAlign w:val="center"/>
            <w:hideMark/>
          </w:tcPr>
          <w:p w14:paraId="15B06D8F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3,5,7-trihydroxy-2-(4-hydroxyphenyl)chromen-4-one</w:t>
            </w:r>
          </w:p>
        </w:tc>
        <w:tc>
          <w:tcPr>
            <w:tcW w:w="978" w:type="pct"/>
            <w:noWrap/>
            <w:vAlign w:val="center"/>
            <w:hideMark/>
          </w:tcPr>
          <w:p w14:paraId="2C67D70D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Oc1ccc(cc1)c1oc2cc(O)cc(c2c(=O)c1O)O</w:t>
            </w:r>
          </w:p>
        </w:tc>
        <w:tc>
          <w:tcPr>
            <w:tcW w:w="678" w:type="pct"/>
            <w:vAlign w:val="center"/>
            <w:hideMark/>
          </w:tcPr>
          <w:p w14:paraId="26B1C7DE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 xml:space="preserve">Paeonia </w:t>
            </w:r>
            <w:proofErr w:type="spellStart"/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>rockii</w:t>
            </w:r>
            <w:proofErr w:type="spellEnd"/>
          </w:p>
        </w:tc>
      </w:tr>
      <w:tr w:rsidR="00BD6C11" w:rsidRPr="00DC3E72" w14:paraId="158008E1" w14:textId="77777777" w:rsidTr="00373F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Align w:val="center"/>
          </w:tcPr>
          <w:p w14:paraId="6D8FB52F" w14:textId="77777777" w:rsidR="00BD6C11" w:rsidRDefault="00BD6C11" w:rsidP="00373F6E">
            <w:pPr>
              <w:spacing w:line="240" w:lineRule="auto"/>
              <w:jc w:val="center"/>
            </w:pPr>
            <w:proofErr w:type="spellStart"/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Paeoniflorigenone</w:t>
            </w:r>
            <w:proofErr w:type="spellEnd"/>
          </w:p>
        </w:tc>
        <w:tc>
          <w:tcPr>
            <w:tcW w:w="626" w:type="pct"/>
            <w:vAlign w:val="center"/>
            <w:hideMark/>
          </w:tcPr>
          <w:p w14:paraId="3D26BBA5" w14:textId="77777777" w:rsidR="00BD6C11" w:rsidRPr="00DC3E72" w:rsidRDefault="00000000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hyperlink r:id="rId87" w:history="1">
              <w:r w:rsidR="00BD6C11" w:rsidRPr="00DC3E72">
                <w:rPr>
                  <w:rFonts w:asciiTheme="majorBidi" w:eastAsia="Times New Roman" w:hAnsiTheme="majorBidi" w:cstheme="majorBidi"/>
                  <w:sz w:val="16"/>
                  <w:szCs w:val="16"/>
                </w:rPr>
                <w:t>70698143</w:t>
              </w:r>
            </w:hyperlink>
          </w:p>
        </w:tc>
        <w:tc>
          <w:tcPr>
            <w:tcW w:w="638" w:type="pct"/>
            <w:noWrap/>
            <w:vAlign w:val="center"/>
            <w:hideMark/>
          </w:tcPr>
          <w:p w14:paraId="11F96E41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NPC250447</w:t>
            </w:r>
          </w:p>
        </w:tc>
        <w:tc>
          <w:tcPr>
            <w:tcW w:w="1320" w:type="pct"/>
            <w:noWrap/>
            <w:vAlign w:val="center"/>
            <w:hideMark/>
          </w:tcPr>
          <w:p w14:paraId="290767C4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12121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color w:val="212121"/>
                <w:sz w:val="16"/>
                <w:szCs w:val="16"/>
              </w:rPr>
              <w:t>[(1</w:t>
            </w:r>
            <w:r w:rsidRPr="00DC3E72">
              <w:rPr>
                <w:rFonts w:asciiTheme="majorBidi" w:eastAsia="Times New Roman" w:hAnsiTheme="majorBidi" w:cstheme="majorBidi"/>
                <w:i/>
                <w:iCs/>
                <w:color w:val="212121"/>
                <w:sz w:val="16"/>
                <w:szCs w:val="16"/>
              </w:rPr>
              <w:t>S</w:t>
            </w:r>
            <w:r w:rsidRPr="00DC3E72">
              <w:rPr>
                <w:rFonts w:asciiTheme="majorBidi" w:eastAsia="Times New Roman" w:hAnsiTheme="majorBidi" w:cstheme="majorBidi"/>
                <w:color w:val="212121"/>
                <w:sz w:val="16"/>
                <w:szCs w:val="16"/>
              </w:rPr>
              <w:t>,3</w:t>
            </w:r>
            <w:r w:rsidRPr="00DC3E72">
              <w:rPr>
                <w:rFonts w:asciiTheme="majorBidi" w:eastAsia="Times New Roman" w:hAnsiTheme="majorBidi" w:cstheme="majorBidi"/>
                <w:i/>
                <w:iCs/>
                <w:color w:val="212121"/>
                <w:sz w:val="16"/>
                <w:szCs w:val="16"/>
              </w:rPr>
              <w:t>S</w:t>
            </w:r>
            <w:r w:rsidRPr="00DC3E72">
              <w:rPr>
                <w:rFonts w:asciiTheme="majorBidi" w:eastAsia="Times New Roman" w:hAnsiTheme="majorBidi" w:cstheme="majorBidi"/>
                <w:color w:val="212121"/>
                <w:sz w:val="16"/>
                <w:szCs w:val="16"/>
              </w:rPr>
              <w:t>,6</w:t>
            </w:r>
            <w:r w:rsidRPr="00DC3E72">
              <w:rPr>
                <w:rFonts w:asciiTheme="majorBidi" w:eastAsia="Times New Roman" w:hAnsiTheme="majorBidi" w:cstheme="majorBidi"/>
                <w:i/>
                <w:iCs/>
                <w:color w:val="212121"/>
                <w:sz w:val="16"/>
                <w:szCs w:val="16"/>
              </w:rPr>
              <w:t>R</w:t>
            </w:r>
            <w:r w:rsidRPr="00DC3E72">
              <w:rPr>
                <w:rFonts w:asciiTheme="majorBidi" w:eastAsia="Times New Roman" w:hAnsiTheme="majorBidi" w:cstheme="majorBidi"/>
                <w:color w:val="212121"/>
                <w:sz w:val="16"/>
                <w:szCs w:val="16"/>
              </w:rPr>
              <w:t>,8</w:t>
            </w:r>
            <w:r w:rsidRPr="00DC3E72">
              <w:rPr>
                <w:rFonts w:asciiTheme="majorBidi" w:eastAsia="Times New Roman" w:hAnsiTheme="majorBidi" w:cstheme="majorBidi"/>
                <w:i/>
                <w:iCs/>
                <w:color w:val="212121"/>
                <w:sz w:val="16"/>
                <w:szCs w:val="16"/>
              </w:rPr>
              <w:t>R</w:t>
            </w:r>
            <w:r w:rsidRPr="00DC3E72">
              <w:rPr>
                <w:rFonts w:asciiTheme="majorBidi" w:eastAsia="Times New Roman" w:hAnsiTheme="majorBidi" w:cstheme="majorBidi"/>
                <w:color w:val="212121"/>
                <w:sz w:val="16"/>
                <w:szCs w:val="16"/>
              </w:rPr>
              <w:t>,10</w:t>
            </w:r>
            <w:r w:rsidRPr="00DC3E72">
              <w:rPr>
                <w:rFonts w:asciiTheme="majorBidi" w:eastAsia="Times New Roman" w:hAnsiTheme="majorBidi" w:cstheme="majorBidi"/>
                <w:i/>
                <w:iCs/>
                <w:color w:val="212121"/>
                <w:sz w:val="16"/>
                <w:szCs w:val="16"/>
              </w:rPr>
              <w:t>S</w:t>
            </w:r>
            <w:r w:rsidRPr="00DC3E72">
              <w:rPr>
                <w:rFonts w:asciiTheme="majorBidi" w:eastAsia="Times New Roman" w:hAnsiTheme="majorBidi" w:cstheme="majorBidi"/>
                <w:color w:val="212121"/>
                <w:sz w:val="16"/>
                <w:szCs w:val="16"/>
              </w:rPr>
              <w:t>)-8-hydroxy-3-methyl-5-oxo-2,9-dioxatricyclo[4.3.1.03,8]decan-10-yl]methyl benzoate</w:t>
            </w:r>
          </w:p>
        </w:tc>
        <w:tc>
          <w:tcPr>
            <w:tcW w:w="978" w:type="pct"/>
            <w:noWrap/>
            <w:vAlign w:val="center"/>
            <w:hideMark/>
          </w:tcPr>
          <w:p w14:paraId="1C248DDE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C[C@]12CC(=O)[C@@H]3C[C@@]1(O)O[C@@H]([C@@H]3COC(=O)c1ccccc1)O2</w:t>
            </w:r>
          </w:p>
        </w:tc>
        <w:tc>
          <w:tcPr>
            <w:tcW w:w="678" w:type="pct"/>
            <w:vAlign w:val="center"/>
            <w:hideMark/>
          </w:tcPr>
          <w:p w14:paraId="416331F3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 xml:space="preserve">Paeonia </w:t>
            </w:r>
            <w:proofErr w:type="spellStart"/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>lactiflora</w:t>
            </w:r>
            <w:proofErr w:type="spellEnd"/>
          </w:p>
        </w:tc>
      </w:tr>
      <w:tr w:rsidR="00BD6C11" w:rsidRPr="00DC3E72" w14:paraId="459E60B2" w14:textId="77777777" w:rsidTr="00373F6E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Align w:val="center"/>
          </w:tcPr>
          <w:p w14:paraId="6BE14BCB" w14:textId="77777777" w:rsidR="00BD6C11" w:rsidRDefault="00BD6C11" w:rsidP="00373F6E">
            <w:pPr>
              <w:spacing w:line="240" w:lineRule="auto"/>
              <w:jc w:val="center"/>
            </w:pPr>
            <w:proofErr w:type="spellStart"/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Eriodictyol</w:t>
            </w:r>
            <w:proofErr w:type="spellEnd"/>
          </w:p>
        </w:tc>
        <w:tc>
          <w:tcPr>
            <w:tcW w:w="626" w:type="pct"/>
            <w:noWrap/>
            <w:vAlign w:val="center"/>
            <w:hideMark/>
          </w:tcPr>
          <w:p w14:paraId="3D25A375" w14:textId="77777777" w:rsidR="00BD6C11" w:rsidRPr="00DC3E72" w:rsidRDefault="00000000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hyperlink r:id="rId88" w:history="1">
              <w:r w:rsidR="00BD6C11" w:rsidRPr="00DC3E72">
                <w:rPr>
                  <w:rFonts w:asciiTheme="majorBidi" w:eastAsia="Times New Roman" w:hAnsiTheme="majorBidi" w:cstheme="majorBidi"/>
                  <w:sz w:val="16"/>
                  <w:szCs w:val="16"/>
                </w:rPr>
                <w:t>440735</w:t>
              </w:r>
            </w:hyperlink>
          </w:p>
        </w:tc>
        <w:tc>
          <w:tcPr>
            <w:tcW w:w="638" w:type="pct"/>
            <w:noWrap/>
            <w:vAlign w:val="center"/>
            <w:hideMark/>
          </w:tcPr>
          <w:p w14:paraId="67FC8AF4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NPC294852</w:t>
            </w:r>
          </w:p>
        </w:tc>
        <w:tc>
          <w:tcPr>
            <w:tcW w:w="1320" w:type="pct"/>
            <w:vAlign w:val="center"/>
            <w:hideMark/>
          </w:tcPr>
          <w:p w14:paraId="5E6BAF78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(2S)-2-(3,4-dihydroxyphenyl)-5,7-dihydroxy-2,3-dihydrochromen-4-one</w:t>
            </w:r>
          </w:p>
        </w:tc>
        <w:tc>
          <w:tcPr>
            <w:tcW w:w="978" w:type="pct"/>
            <w:noWrap/>
            <w:vAlign w:val="center"/>
            <w:hideMark/>
          </w:tcPr>
          <w:p w14:paraId="64377FF5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Oc1cc2O[C@@H](CC(=O)c2c(c1)O)c1ccc(c(c1)O)O</w:t>
            </w:r>
          </w:p>
        </w:tc>
        <w:tc>
          <w:tcPr>
            <w:tcW w:w="678" w:type="pct"/>
            <w:vAlign w:val="center"/>
            <w:hideMark/>
          </w:tcPr>
          <w:p w14:paraId="4034D363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 xml:space="preserve">Paeonia </w:t>
            </w:r>
            <w:proofErr w:type="spellStart"/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>rockii</w:t>
            </w:r>
            <w:proofErr w:type="spellEnd"/>
          </w:p>
        </w:tc>
      </w:tr>
      <w:tr w:rsidR="00BD6C11" w:rsidRPr="00DC3E72" w14:paraId="05CC0828" w14:textId="77777777" w:rsidTr="00373F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Align w:val="center"/>
          </w:tcPr>
          <w:p w14:paraId="67F05D6F" w14:textId="77777777" w:rsidR="00BD6C11" w:rsidRDefault="00BD6C11" w:rsidP="00373F6E">
            <w:pPr>
              <w:spacing w:line="240" w:lineRule="auto"/>
              <w:jc w:val="center"/>
            </w:pPr>
            <w:proofErr w:type="spellStart"/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Paeonilactone</w:t>
            </w:r>
            <w:proofErr w:type="spellEnd"/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C</w:t>
            </w:r>
          </w:p>
        </w:tc>
        <w:tc>
          <w:tcPr>
            <w:tcW w:w="626" w:type="pct"/>
            <w:vAlign w:val="center"/>
            <w:hideMark/>
          </w:tcPr>
          <w:p w14:paraId="0B3D6430" w14:textId="77777777" w:rsidR="00BD6C11" w:rsidRPr="00DC3E72" w:rsidRDefault="00000000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hyperlink r:id="rId89" w:history="1">
              <w:r w:rsidR="00BD6C11" w:rsidRPr="00DC3E72">
                <w:rPr>
                  <w:rFonts w:asciiTheme="majorBidi" w:eastAsia="Times New Roman" w:hAnsiTheme="majorBidi" w:cstheme="majorBidi"/>
                  <w:sz w:val="16"/>
                  <w:szCs w:val="16"/>
                </w:rPr>
                <w:t>10471123</w:t>
              </w:r>
            </w:hyperlink>
          </w:p>
        </w:tc>
        <w:tc>
          <w:tcPr>
            <w:tcW w:w="638" w:type="pct"/>
            <w:noWrap/>
            <w:vAlign w:val="center"/>
            <w:hideMark/>
          </w:tcPr>
          <w:p w14:paraId="4D393863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NPC182580</w:t>
            </w:r>
          </w:p>
        </w:tc>
        <w:tc>
          <w:tcPr>
            <w:tcW w:w="1320" w:type="pct"/>
            <w:noWrap/>
            <w:vAlign w:val="center"/>
            <w:hideMark/>
          </w:tcPr>
          <w:p w14:paraId="27351B96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[(3S,3aR,6S,7aR)-6-hydroxy-6-methyl-2,5-dioxo-3a,4,7,7a-tetrahydro-3H-1-benzofuran-3-yl]methyl benzoate</w:t>
            </w:r>
          </w:p>
        </w:tc>
        <w:tc>
          <w:tcPr>
            <w:tcW w:w="978" w:type="pct"/>
            <w:noWrap/>
            <w:vAlign w:val="center"/>
            <w:hideMark/>
          </w:tcPr>
          <w:p w14:paraId="3B70195E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C[C@@]1(C[C@@H]2[C@H](CC1=O)[C@@H](COC(=O)c1ccccc1)C(=O)O2)O</w:t>
            </w:r>
          </w:p>
        </w:tc>
        <w:tc>
          <w:tcPr>
            <w:tcW w:w="678" w:type="pct"/>
            <w:vAlign w:val="center"/>
            <w:hideMark/>
          </w:tcPr>
          <w:p w14:paraId="5689F6C0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 xml:space="preserve">Paeonia </w:t>
            </w:r>
            <w:proofErr w:type="spellStart"/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>lactiflora</w:t>
            </w:r>
            <w:proofErr w:type="spellEnd"/>
          </w:p>
        </w:tc>
      </w:tr>
      <w:tr w:rsidR="00BD6C11" w:rsidRPr="00DC3E72" w14:paraId="265180B1" w14:textId="77777777" w:rsidTr="00373F6E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Align w:val="center"/>
          </w:tcPr>
          <w:p w14:paraId="7F61A94A" w14:textId="77777777" w:rsidR="00BD6C11" w:rsidRDefault="00BD6C11" w:rsidP="00373F6E">
            <w:pPr>
              <w:spacing w:line="240" w:lineRule="auto"/>
              <w:jc w:val="center"/>
            </w:pPr>
            <w:proofErr w:type="spellStart"/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Cassythicine</w:t>
            </w:r>
            <w:proofErr w:type="spellEnd"/>
          </w:p>
        </w:tc>
        <w:tc>
          <w:tcPr>
            <w:tcW w:w="626" w:type="pct"/>
            <w:vAlign w:val="center"/>
            <w:hideMark/>
          </w:tcPr>
          <w:p w14:paraId="60A87604" w14:textId="77777777" w:rsidR="00BD6C11" w:rsidRPr="00DC3E72" w:rsidRDefault="00000000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hyperlink r:id="rId90" w:history="1">
              <w:r w:rsidR="00BD6C11" w:rsidRPr="00DC3E72">
                <w:rPr>
                  <w:rFonts w:asciiTheme="majorBidi" w:eastAsia="Times New Roman" w:hAnsiTheme="majorBidi" w:cstheme="majorBidi"/>
                  <w:sz w:val="16"/>
                  <w:szCs w:val="16"/>
                </w:rPr>
                <w:t>442194</w:t>
              </w:r>
            </w:hyperlink>
          </w:p>
        </w:tc>
        <w:tc>
          <w:tcPr>
            <w:tcW w:w="638" w:type="pct"/>
            <w:vAlign w:val="center"/>
            <w:hideMark/>
          </w:tcPr>
          <w:p w14:paraId="39C4544A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NPC229166</w:t>
            </w:r>
          </w:p>
        </w:tc>
        <w:tc>
          <w:tcPr>
            <w:tcW w:w="1320" w:type="pct"/>
            <w:noWrap/>
            <w:vAlign w:val="center"/>
            <w:hideMark/>
          </w:tcPr>
          <w:p w14:paraId="3BE276BF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(12S)-17-methoxy-11-methyl-3,5-dioxa-11-azapentacyclo[10.7.1.02,6.08,20.014,19]icosa-1(20),2(6),7,14,16,18-hexaen-16-ol</w:t>
            </w:r>
          </w:p>
        </w:tc>
        <w:tc>
          <w:tcPr>
            <w:tcW w:w="978" w:type="pct"/>
            <w:noWrap/>
            <w:vAlign w:val="center"/>
            <w:hideMark/>
          </w:tcPr>
          <w:p w14:paraId="79F24B62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COc1cc2c(cc1O)C[C@H]1c3c2c2OCOc2cc3CCN1C</w:t>
            </w:r>
          </w:p>
        </w:tc>
        <w:tc>
          <w:tcPr>
            <w:tcW w:w="678" w:type="pct"/>
            <w:vAlign w:val="center"/>
            <w:hideMark/>
          </w:tcPr>
          <w:p w14:paraId="5F42F22D" w14:textId="77777777" w:rsidR="00BD6C11" w:rsidRPr="00DC3E72" w:rsidRDefault="00BD6C11" w:rsidP="00373F6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>Paeonia officinalis</w:t>
            </w:r>
          </w:p>
        </w:tc>
      </w:tr>
      <w:tr w:rsidR="00BD6C11" w:rsidRPr="00DC3E72" w14:paraId="109328E2" w14:textId="77777777" w:rsidTr="00373F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vAlign w:val="center"/>
          </w:tcPr>
          <w:p w14:paraId="1FC2BFB3" w14:textId="77777777" w:rsidR="00BD6C11" w:rsidRDefault="00BD6C11" w:rsidP="00373F6E">
            <w:pPr>
              <w:spacing w:line="240" w:lineRule="auto"/>
              <w:jc w:val="center"/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3-o-methylquercetin</w:t>
            </w:r>
          </w:p>
        </w:tc>
        <w:tc>
          <w:tcPr>
            <w:tcW w:w="626" w:type="pct"/>
            <w:noWrap/>
            <w:vAlign w:val="center"/>
            <w:hideMark/>
          </w:tcPr>
          <w:p w14:paraId="0D40EEC0" w14:textId="77777777" w:rsidR="00BD6C11" w:rsidRPr="00DC3E72" w:rsidRDefault="00000000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hyperlink r:id="rId91" w:history="1">
              <w:r w:rsidR="00BD6C11" w:rsidRPr="00DC3E72">
                <w:rPr>
                  <w:rFonts w:asciiTheme="majorBidi" w:eastAsia="Times New Roman" w:hAnsiTheme="majorBidi" w:cstheme="majorBidi"/>
                  <w:sz w:val="16"/>
                  <w:szCs w:val="16"/>
                </w:rPr>
                <w:t>5280681</w:t>
              </w:r>
            </w:hyperlink>
          </w:p>
        </w:tc>
        <w:tc>
          <w:tcPr>
            <w:tcW w:w="638" w:type="pct"/>
            <w:noWrap/>
            <w:vAlign w:val="center"/>
            <w:hideMark/>
          </w:tcPr>
          <w:p w14:paraId="0F14027C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NPC286342</w:t>
            </w:r>
          </w:p>
        </w:tc>
        <w:tc>
          <w:tcPr>
            <w:tcW w:w="1320" w:type="pct"/>
            <w:vAlign w:val="center"/>
            <w:hideMark/>
          </w:tcPr>
          <w:p w14:paraId="0DB01482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2-(3,4-dihydroxyphenyl)-5,7-dihydroxy-3-methoxychromen-4-one</w:t>
            </w:r>
          </w:p>
        </w:tc>
        <w:tc>
          <w:tcPr>
            <w:tcW w:w="978" w:type="pct"/>
            <w:noWrap/>
            <w:vAlign w:val="center"/>
            <w:hideMark/>
          </w:tcPr>
          <w:p w14:paraId="370F8150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sz w:val="16"/>
                <w:szCs w:val="16"/>
              </w:rPr>
              <w:t>COc1c(oc2c(c1=O)c(O)cc(c2)O)c1ccc(c(c1)O)O</w:t>
            </w:r>
          </w:p>
        </w:tc>
        <w:tc>
          <w:tcPr>
            <w:tcW w:w="678" w:type="pct"/>
            <w:vAlign w:val="center"/>
            <w:hideMark/>
          </w:tcPr>
          <w:p w14:paraId="68E0BBD7" w14:textId="77777777" w:rsidR="00BD6C11" w:rsidRPr="00DC3E72" w:rsidRDefault="00BD6C11" w:rsidP="00373F6E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</w:pPr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 xml:space="preserve">Paeonia </w:t>
            </w:r>
            <w:proofErr w:type="spellStart"/>
            <w:r w:rsidRPr="00DC3E72">
              <w:rPr>
                <w:rFonts w:asciiTheme="majorBidi" w:eastAsia="Times New Roman" w:hAnsiTheme="majorBidi" w:cstheme="majorBidi"/>
                <w:i/>
                <w:iCs/>
                <w:sz w:val="16"/>
                <w:szCs w:val="16"/>
              </w:rPr>
              <w:t>albiflora</w:t>
            </w:r>
            <w:proofErr w:type="spellEnd"/>
          </w:p>
        </w:tc>
      </w:tr>
    </w:tbl>
    <w:p w14:paraId="6800EF09" w14:textId="77777777" w:rsidR="00C26538" w:rsidRPr="009C3107" w:rsidRDefault="00C26538" w:rsidP="00C2653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AD8CD4F" w14:textId="77777777" w:rsidR="00613940" w:rsidRPr="009C3107" w:rsidRDefault="00613940" w:rsidP="00613940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9C310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4F5944" wp14:editId="1C5382BB">
            <wp:extent cx="7571561" cy="292341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7618424" cy="2941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92DE3" w14:textId="77777777" w:rsidR="00613940" w:rsidRPr="009C3107" w:rsidRDefault="00613940" w:rsidP="00613940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9C310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BBE0A3" wp14:editId="75B785C2">
            <wp:extent cx="7397531" cy="254296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7466501" cy="25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B09E2" w14:textId="72C6DAAC" w:rsidR="00613940" w:rsidRPr="009C3107" w:rsidRDefault="00613940" w:rsidP="00613940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613940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940">
        <w:rPr>
          <w:rFonts w:ascii="Times New Roman" w:hAnsi="Times New Roman" w:cs="Times New Roman"/>
          <w:sz w:val="24"/>
          <w:szCs w:val="24"/>
        </w:rPr>
        <w:t xml:space="preserve">Top 6LZG, Bottom 7WPA: </w:t>
      </w:r>
      <w:proofErr w:type="spellStart"/>
      <w:r w:rsidRPr="00613940">
        <w:rPr>
          <w:rFonts w:ascii="Times New Roman" w:hAnsi="Times New Roman" w:cs="Times New Roman"/>
          <w:sz w:val="24"/>
          <w:szCs w:val="24"/>
        </w:rPr>
        <w:t>Do</w:t>
      </w:r>
      <w:r w:rsidR="00C80B25">
        <w:rPr>
          <w:rFonts w:ascii="Times New Roman" w:hAnsi="Times New Roman" w:cs="Times New Roman"/>
          <w:sz w:val="24"/>
          <w:szCs w:val="24"/>
        </w:rPr>
        <w:t>G</w:t>
      </w:r>
      <w:r w:rsidRPr="00613940">
        <w:rPr>
          <w:rFonts w:ascii="Times New Roman" w:hAnsi="Times New Roman" w:cs="Times New Roman"/>
          <w:sz w:val="24"/>
          <w:szCs w:val="24"/>
        </w:rPr>
        <w:t>SiteScorer</w:t>
      </w:r>
      <w:proofErr w:type="spellEnd"/>
      <w:r w:rsidRPr="00613940">
        <w:rPr>
          <w:rFonts w:ascii="Times New Roman" w:hAnsi="Times New Roman" w:cs="Times New Roman"/>
          <w:sz w:val="24"/>
          <w:szCs w:val="24"/>
        </w:rPr>
        <w:t xml:space="preserve"> Left, Electrostatic Potential Middle, Docked Ligands Right</w:t>
      </w:r>
    </w:p>
    <w:p w14:paraId="4617070E" w14:textId="77777777" w:rsidR="00613940" w:rsidRPr="009C3107" w:rsidRDefault="00613940" w:rsidP="00613940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C7689C3" w14:textId="77777777" w:rsidR="00613940" w:rsidRPr="009C3107" w:rsidRDefault="00613940" w:rsidP="00613940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9C310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B15EB2" wp14:editId="286EF6FE">
            <wp:extent cx="3917984" cy="2145323"/>
            <wp:effectExtent l="0" t="0" r="635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917984" cy="2145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FEA55" w14:textId="77777777" w:rsidR="00613940" w:rsidRPr="009C3107" w:rsidRDefault="00613940" w:rsidP="00613940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9C310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55BC84" wp14:editId="78793E99">
            <wp:extent cx="3522296" cy="2850260"/>
            <wp:effectExtent l="0" t="0" r="2540" b="7620"/>
            <wp:docPr id="12" name="Picture 1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diagram&#10;&#10;Description automatically generated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522296" cy="285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2CE00" w14:textId="0E85FE66" w:rsidR="00302CEF" w:rsidRDefault="00613940">
      <w:r w:rsidRPr="00613940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940">
        <w:rPr>
          <w:rFonts w:ascii="Times New Roman" w:hAnsi="Times New Roman" w:cs="Times New Roman"/>
          <w:sz w:val="24"/>
          <w:szCs w:val="24"/>
        </w:rPr>
        <w:t xml:space="preserve">Top 6LU7, Bottom 6M2N: Left </w:t>
      </w:r>
      <w:proofErr w:type="spellStart"/>
      <w:r w:rsidRPr="00613940">
        <w:rPr>
          <w:rFonts w:ascii="Times New Roman" w:hAnsi="Times New Roman" w:cs="Times New Roman"/>
          <w:sz w:val="24"/>
          <w:szCs w:val="24"/>
        </w:rPr>
        <w:t>Do</w:t>
      </w:r>
      <w:r w:rsidR="00C80B25">
        <w:rPr>
          <w:rFonts w:ascii="Times New Roman" w:hAnsi="Times New Roman" w:cs="Times New Roman"/>
          <w:sz w:val="24"/>
          <w:szCs w:val="24"/>
        </w:rPr>
        <w:t>G</w:t>
      </w:r>
      <w:r w:rsidRPr="00613940">
        <w:rPr>
          <w:rFonts w:ascii="Times New Roman" w:hAnsi="Times New Roman" w:cs="Times New Roman"/>
          <w:sz w:val="24"/>
          <w:szCs w:val="24"/>
        </w:rPr>
        <w:t>SiteScorer</w:t>
      </w:r>
      <w:proofErr w:type="spellEnd"/>
      <w:r w:rsidRPr="00613940">
        <w:rPr>
          <w:rFonts w:ascii="Times New Roman" w:hAnsi="Times New Roman" w:cs="Times New Roman"/>
          <w:sz w:val="24"/>
          <w:szCs w:val="24"/>
        </w:rPr>
        <w:t>, Middle Electrostatic Potential, Right Ligands docked regions</w:t>
      </w:r>
    </w:p>
    <w:sectPr w:rsidR="00302CEF" w:rsidSect="005B382D">
      <w:pgSz w:w="16838" w:h="11906" w:orient="landscape"/>
      <w:pgMar w:top="993" w:right="1440" w:bottom="993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539"/>
    <w:rsid w:val="00454A63"/>
    <w:rsid w:val="004F4D20"/>
    <w:rsid w:val="0051733C"/>
    <w:rsid w:val="005B382D"/>
    <w:rsid w:val="005E3B6D"/>
    <w:rsid w:val="00613940"/>
    <w:rsid w:val="00653539"/>
    <w:rsid w:val="008851E4"/>
    <w:rsid w:val="00BD6C11"/>
    <w:rsid w:val="00C26538"/>
    <w:rsid w:val="00C80B25"/>
    <w:rsid w:val="00D414B4"/>
    <w:rsid w:val="00D54087"/>
    <w:rsid w:val="00DF3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ACCA9"/>
  <w15:chartTrackingRefBased/>
  <w15:docId w15:val="{12A8EC7F-7101-4E18-97D1-E725426AA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538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C2653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5B382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82D"/>
    <w:rPr>
      <w:rFonts w:eastAsiaTheme="minorEastAsia"/>
    </w:rPr>
  </w:style>
  <w:style w:type="table" w:styleId="ListTable4">
    <w:name w:val="List Table 4"/>
    <w:basedOn w:val="TableNormal"/>
    <w:uiPriority w:val="49"/>
    <w:rsid w:val="00BD6C1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pubchem.ncbi.nlm.nih.gov/compound/133475" TargetMode="External"/><Relationship Id="rId21" Type="http://schemas.openxmlformats.org/officeDocument/2006/relationships/hyperlink" Target="https://pubchem.ncbi.nlm.nih.gov/compound/5281717" TargetMode="External"/><Relationship Id="rId42" Type="http://schemas.openxmlformats.org/officeDocument/2006/relationships/hyperlink" Target="https://pubchem.ncbi.nlm.nih.gov/compound/10448571" TargetMode="External"/><Relationship Id="rId47" Type="http://schemas.openxmlformats.org/officeDocument/2006/relationships/hyperlink" Target="https://pubchem.ncbi.nlm.nih.gov/compound/21631108" TargetMode="External"/><Relationship Id="rId63" Type="http://schemas.openxmlformats.org/officeDocument/2006/relationships/hyperlink" Target="https://bidd.group/NPASS/organism.php?org_id=NPO21850" TargetMode="External"/><Relationship Id="rId68" Type="http://schemas.openxmlformats.org/officeDocument/2006/relationships/hyperlink" Target="https://pubchem.ncbi.nlm.nih.gov/compound/124021" TargetMode="External"/><Relationship Id="rId84" Type="http://schemas.openxmlformats.org/officeDocument/2006/relationships/hyperlink" Target="https://pubchem.ncbi.nlm.nih.gov/compound/5280443" TargetMode="External"/><Relationship Id="rId89" Type="http://schemas.openxmlformats.org/officeDocument/2006/relationships/hyperlink" Target="https://pubchem.ncbi.nlm.nih.gov/compound/10471123" TargetMode="External"/><Relationship Id="rId16" Type="http://schemas.openxmlformats.org/officeDocument/2006/relationships/hyperlink" Target="https://pubchem.ncbi.nlm.nih.gov/compound/9064" TargetMode="External"/><Relationship Id="rId11" Type="http://schemas.openxmlformats.org/officeDocument/2006/relationships/hyperlink" Target="https://www.ncbi.nlm.nih.gov/Taxonomy/Browser/wwwtax.cgi?mode=Info&amp;id=62886" TargetMode="External"/><Relationship Id="rId32" Type="http://schemas.openxmlformats.org/officeDocument/2006/relationships/hyperlink" Target="https://pubchem.ncbi.nlm.nih.gov/compound/10592506" TargetMode="External"/><Relationship Id="rId37" Type="http://schemas.openxmlformats.org/officeDocument/2006/relationships/hyperlink" Target="https://bidd.group/NPASS/organism.php?org_id=NPO21850" TargetMode="External"/><Relationship Id="rId53" Type="http://schemas.openxmlformats.org/officeDocument/2006/relationships/hyperlink" Target="https://bidd.group/NPASS/organism.php?org_id=NPO21850" TargetMode="External"/><Relationship Id="rId58" Type="http://schemas.openxmlformats.org/officeDocument/2006/relationships/hyperlink" Target="https://pubchem.ncbi.nlm.nih.gov/compound/10425234" TargetMode="External"/><Relationship Id="rId74" Type="http://schemas.openxmlformats.org/officeDocument/2006/relationships/hyperlink" Target="https://pubchem.ncbi.nlm.nih.gov/compound/51136471" TargetMode="External"/><Relationship Id="rId79" Type="http://schemas.openxmlformats.org/officeDocument/2006/relationships/hyperlink" Target="https://pubchem.ncbi.nlm.nih.gov/compound/44233203" TargetMode="External"/><Relationship Id="rId5" Type="http://schemas.openxmlformats.org/officeDocument/2006/relationships/hyperlink" Target="https://pubchem.ncbi.nlm.nih.gov/compound/10154" TargetMode="External"/><Relationship Id="rId90" Type="http://schemas.openxmlformats.org/officeDocument/2006/relationships/hyperlink" Target="https://pubchem.ncbi.nlm.nih.gov/compound/442194" TargetMode="External"/><Relationship Id="rId95" Type="http://schemas.openxmlformats.org/officeDocument/2006/relationships/image" Target="media/image4.png"/><Relationship Id="rId22" Type="http://schemas.openxmlformats.org/officeDocument/2006/relationships/hyperlink" Target="https://pubchem.ncbi.nlm.nih.gov/compound/637775" TargetMode="External"/><Relationship Id="rId27" Type="http://schemas.openxmlformats.org/officeDocument/2006/relationships/hyperlink" Target="https://pubchem.ncbi.nlm.nih.gov/compound/9841735" TargetMode="External"/><Relationship Id="rId43" Type="http://schemas.openxmlformats.org/officeDocument/2006/relationships/hyperlink" Target="https://pubchem.ncbi.nlm.nih.gov/compound/185847" TargetMode="External"/><Relationship Id="rId48" Type="http://schemas.openxmlformats.org/officeDocument/2006/relationships/hyperlink" Target="https://pubchem.ncbi.nlm.nih.gov/compound/7576924" TargetMode="External"/><Relationship Id="rId64" Type="http://schemas.openxmlformats.org/officeDocument/2006/relationships/hyperlink" Target="https://pubchem.ncbi.nlm.nih.gov/compound/5280681" TargetMode="External"/><Relationship Id="rId69" Type="http://schemas.openxmlformats.org/officeDocument/2006/relationships/hyperlink" Target="https://pubchem.ncbi.nlm.nih.gov/compound/5316900" TargetMode="External"/><Relationship Id="rId80" Type="http://schemas.openxmlformats.org/officeDocument/2006/relationships/hyperlink" Target="https://pubchem.ncbi.nlm.nih.gov/compound/102417832" TargetMode="External"/><Relationship Id="rId85" Type="http://schemas.openxmlformats.org/officeDocument/2006/relationships/hyperlink" Target="https://pubchem.ncbi.nlm.nih.gov/compound/9841735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pubchem.ncbi.nlm.nih.gov/compound/445154" TargetMode="External"/><Relationship Id="rId17" Type="http://schemas.openxmlformats.org/officeDocument/2006/relationships/hyperlink" Target="https://pubchem.ncbi.nlm.nih.gov/compound/439533" TargetMode="External"/><Relationship Id="rId25" Type="http://schemas.openxmlformats.org/officeDocument/2006/relationships/hyperlink" Target="https://pubchem.ncbi.nlm.nih.gov/compound/2214" TargetMode="External"/><Relationship Id="rId33" Type="http://schemas.openxmlformats.org/officeDocument/2006/relationships/hyperlink" Target="https://www.ncbi.nlm.nih.gov/Taxonomy/Browser/wwwtax.cgi?mode=Info&amp;id=62886" TargetMode="External"/><Relationship Id="rId38" Type="http://schemas.openxmlformats.org/officeDocument/2006/relationships/hyperlink" Target="https://pubchem.ncbi.nlm.nih.gov/compound/11746695" TargetMode="External"/><Relationship Id="rId46" Type="http://schemas.openxmlformats.org/officeDocument/2006/relationships/hyperlink" Target="https://pubchem.ncbi.nlm.nih.gov/compound/5315911" TargetMode="External"/><Relationship Id="rId59" Type="http://schemas.openxmlformats.org/officeDocument/2006/relationships/hyperlink" Target="https://pubchem.ncbi.nlm.nih.gov/compound/44445800" TargetMode="External"/><Relationship Id="rId67" Type="http://schemas.openxmlformats.org/officeDocument/2006/relationships/hyperlink" Target="https://pubchem.ncbi.nlm.nih.gov/compound/182232" TargetMode="External"/><Relationship Id="rId20" Type="http://schemas.openxmlformats.org/officeDocument/2006/relationships/hyperlink" Target="https://pubchem.ncbi.nlm.nih.gov/compound/440735" TargetMode="External"/><Relationship Id="rId41" Type="http://schemas.openxmlformats.org/officeDocument/2006/relationships/hyperlink" Target="https://pubchem.ncbi.nlm.nih.gov/compound/11542987" TargetMode="External"/><Relationship Id="rId54" Type="http://schemas.openxmlformats.org/officeDocument/2006/relationships/hyperlink" Target="https://pubchem.ncbi.nlm.nih.gov/compound/73160" TargetMode="External"/><Relationship Id="rId62" Type="http://schemas.openxmlformats.org/officeDocument/2006/relationships/hyperlink" Target="https://pubchem.ncbi.nlm.nih.gov/compound/5320378" TargetMode="External"/><Relationship Id="rId70" Type="http://schemas.openxmlformats.org/officeDocument/2006/relationships/hyperlink" Target="https://pubchem.ncbi.nlm.nih.gov/compound/442988" TargetMode="External"/><Relationship Id="rId75" Type="http://schemas.openxmlformats.org/officeDocument/2006/relationships/hyperlink" Target="https://pubchem.ncbi.nlm.nih.gov/compound/14336593" TargetMode="External"/><Relationship Id="rId83" Type="http://schemas.openxmlformats.org/officeDocument/2006/relationships/hyperlink" Target="https://pubchem.ncbi.nlm.nih.gov/compound/73160" TargetMode="External"/><Relationship Id="rId88" Type="http://schemas.openxmlformats.org/officeDocument/2006/relationships/hyperlink" Target="https://pubchem.ncbi.nlm.nih.gov/compound/440735" TargetMode="External"/><Relationship Id="rId91" Type="http://schemas.openxmlformats.org/officeDocument/2006/relationships/hyperlink" Target="https://pubchem.ncbi.nlm.nih.gov/compound/5280681" TargetMode="External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pubchem.ncbi.nlm.nih.gov/compound/442194" TargetMode="External"/><Relationship Id="rId15" Type="http://schemas.openxmlformats.org/officeDocument/2006/relationships/hyperlink" Target="https://pubchem.ncbi.nlm.nih.gov/compound/5280863" TargetMode="External"/><Relationship Id="rId23" Type="http://schemas.openxmlformats.org/officeDocument/2006/relationships/hyperlink" Target="https://pubchem.ncbi.nlm.nih.gov/compound/932" TargetMode="External"/><Relationship Id="rId28" Type="http://schemas.openxmlformats.org/officeDocument/2006/relationships/hyperlink" Target="https://pubchem.ncbi.nlm.nih.gov/compound/56677066" TargetMode="External"/><Relationship Id="rId36" Type="http://schemas.openxmlformats.org/officeDocument/2006/relationships/hyperlink" Target="https://pubchem.ncbi.nlm.nih.gov/compound/44233425" TargetMode="External"/><Relationship Id="rId49" Type="http://schemas.openxmlformats.org/officeDocument/2006/relationships/hyperlink" Target="https://pubchem.ncbi.nlm.nih.gov/compound/11107141" TargetMode="External"/><Relationship Id="rId57" Type="http://schemas.openxmlformats.org/officeDocument/2006/relationships/hyperlink" Target="https://pubchem.ncbi.nlm.nih.gov/compound/46883519" TargetMode="External"/><Relationship Id="rId10" Type="http://schemas.openxmlformats.org/officeDocument/2006/relationships/hyperlink" Target="https://pubchem.ncbi.nlm.nih.gov/compound/72196849" TargetMode="External"/><Relationship Id="rId31" Type="http://schemas.openxmlformats.org/officeDocument/2006/relationships/hyperlink" Target="https://pubchem.ncbi.nlm.nih.gov/compound/16112794" TargetMode="External"/><Relationship Id="rId44" Type="http://schemas.openxmlformats.org/officeDocument/2006/relationships/hyperlink" Target="https://bidd.group/NPASS/organism.php?org_id=NPO21850" TargetMode="External"/><Relationship Id="rId52" Type="http://schemas.openxmlformats.org/officeDocument/2006/relationships/hyperlink" Target="https://pubchem.ncbi.nlm.nih.gov/compound/5280960" TargetMode="External"/><Relationship Id="rId60" Type="http://schemas.openxmlformats.org/officeDocument/2006/relationships/hyperlink" Target="https://pubchem.ncbi.nlm.nih.gov/compound/12309543" TargetMode="External"/><Relationship Id="rId65" Type="http://schemas.openxmlformats.org/officeDocument/2006/relationships/hyperlink" Target="https://pubchem.ncbi.nlm.nih.gov/compound/160521" TargetMode="External"/><Relationship Id="rId73" Type="http://schemas.openxmlformats.org/officeDocument/2006/relationships/hyperlink" Target="https://pubchem.ncbi.nlm.nih.gov/compound/44233202" TargetMode="External"/><Relationship Id="rId78" Type="http://schemas.openxmlformats.org/officeDocument/2006/relationships/hyperlink" Target="https://pubchem.ncbi.nlm.nih.gov/compound/11538453" TargetMode="External"/><Relationship Id="rId81" Type="http://schemas.openxmlformats.org/officeDocument/2006/relationships/hyperlink" Target="https://pubchem.ncbi.nlm.nih.gov/compound/475263" TargetMode="External"/><Relationship Id="rId86" Type="http://schemas.openxmlformats.org/officeDocument/2006/relationships/hyperlink" Target="https://pubchem.ncbi.nlm.nih.gov/compound/5280863" TargetMode="External"/><Relationship Id="rId94" Type="http://schemas.openxmlformats.org/officeDocument/2006/relationships/image" Target="media/image3.png"/><Relationship Id="rId4" Type="http://schemas.openxmlformats.org/officeDocument/2006/relationships/hyperlink" Target="https://www.ncbi.nlm.nih.gov/Taxonomy/Browser/wwwtax.cgi?mode=Info&amp;id=35924" TargetMode="External"/><Relationship Id="rId9" Type="http://schemas.openxmlformats.org/officeDocument/2006/relationships/hyperlink" Target="https://pubchem.ncbi.nlm.nih.gov/compound/12313923" TargetMode="External"/><Relationship Id="rId13" Type="http://schemas.openxmlformats.org/officeDocument/2006/relationships/hyperlink" Target="https://pubchem.ncbi.nlm.nih.gov/compound/5280443" TargetMode="External"/><Relationship Id="rId18" Type="http://schemas.openxmlformats.org/officeDocument/2006/relationships/hyperlink" Target="https://pubchem.ncbi.nlm.nih.gov/compound/1794427" TargetMode="External"/><Relationship Id="rId39" Type="http://schemas.openxmlformats.org/officeDocument/2006/relationships/hyperlink" Target="https://pubchem.ncbi.nlm.nih.gov/compound/636618" TargetMode="External"/><Relationship Id="rId34" Type="http://schemas.openxmlformats.org/officeDocument/2006/relationships/hyperlink" Target="https://www.ebi.ac.uk/chembl/compound/inspect/CHEMBL1331216" TargetMode="External"/><Relationship Id="rId50" Type="http://schemas.openxmlformats.org/officeDocument/2006/relationships/hyperlink" Target="https://pubchem.ncbi.nlm.nih.gov/compound/12134774" TargetMode="External"/><Relationship Id="rId55" Type="http://schemas.openxmlformats.org/officeDocument/2006/relationships/hyperlink" Target="https://pubchem.ncbi.nlm.nih.gov/compound/46883516" TargetMode="External"/><Relationship Id="rId76" Type="http://schemas.openxmlformats.org/officeDocument/2006/relationships/hyperlink" Target="https://pubchem.ncbi.nlm.nih.gov/compound/70698143" TargetMode="External"/><Relationship Id="rId97" Type="http://schemas.openxmlformats.org/officeDocument/2006/relationships/theme" Target="theme/theme1.xml"/><Relationship Id="rId7" Type="http://schemas.openxmlformats.org/officeDocument/2006/relationships/hyperlink" Target="https://pubchem.ncbi.nlm.nih.gov/compound/31415" TargetMode="External"/><Relationship Id="rId71" Type="http://schemas.openxmlformats.org/officeDocument/2006/relationships/hyperlink" Target="https://pubchem.ncbi.nlm.nih.gov/compound/10471123" TargetMode="External"/><Relationship Id="rId92" Type="http://schemas.openxmlformats.org/officeDocument/2006/relationships/image" Target="media/image1.png"/><Relationship Id="rId2" Type="http://schemas.openxmlformats.org/officeDocument/2006/relationships/settings" Target="settings.xml"/><Relationship Id="rId29" Type="http://schemas.openxmlformats.org/officeDocument/2006/relationships/hyperlink" Target="https://pubchem.ncbi.nlm.nih.gov/compound/21631105" TargetMode="External"/><Relationship Id="rId24" Type="http://schemas.openxmlformats.org/officeDocument/2006/relationships/hyperlink" Target="https://pubchem.ncbi.nlm.nih.gov/compound/11092" TargetMode="External"/><Relationship Id="rId40" Type="http://schemas.openxmlformats.org/officeDocument/2006/relationships/hyperlink" Target="https://pubchem.ncbi.nlm.nih.gov/compound/15599878" TargetMode="External"/><Relationship Id="rId45" Type="http://schemas.openxmlformats.org/officeDocument/2006/relationships/hyperlink" Target="https://pubchem.ncbi.nlm.nih.gov/compound/636822" TargetMode="External"/><Relationship Id="rId66" Type="http://schemas.openxmlformats.org/officeDocument/2006/relationships/hyperlink" Target="https://pubchem.ncbi.nlm.nih.gov/compound/182232" TargetMode="External"/><Relationship Id="rId87" Type="http://schemas.openxmlformats.org/officeDocument/2006/relationships/hyperlink" Target="https://pubchem.ncbi.nlm.nih.gov/compound/70698143" TargetMode="External"/><Relationship Id="rId61" Type="http://schemas.openxmlformats.org/officeDocument/2006/relationships/hyperlink" Target="https://pubchem.ncbi.nlm.nih.gov/compound/10426003" TargetMode="External"/><Relationship Id="rId82" Type="http://schemas.openxmlformats.org/officeDocument/2006/relationships/hyperlink" Target="https://pubchem.ncbi.nlm.nih.gov/compound/100945853" TargetMode="External"/><Relationship Id="rId19" Type="http://schemas.openxmlformats.org/officeDocument/2006/relationships/hyperlink" Target="https://pubchem.ncbi.nlm.nih.gov/compound/5281654" TargetMode="External"/><Relationship Id="rId14" Type="http://schemas.openxmlformats.org/officeDocument/2006/relationships/hyperlink" Target="https://pubchem.ncbi.nlm.nih.gov/compound/5280445" TargetMode="External"/><Relationship Id="rId30" Type="http://schemas.openxmlformats.org/officeDocument/2006/relationships/hyperlink" Target="https://pubchem.ncbi.nlm.nih.gov/compound/70698092" TargetMode="External"/><Relationship Id="rId35" Type="http://schemas.openxmlformats.org/officeDocument/2006/relationships/hyperlink" Target="https://pubchem.ncbi.nlm.nih.gov/compound/21770005" TargetMode="External"/><Relationship Id="rId56" Type="http://schemas.openxmlformats.org/officeDocument/2006/relationships/hyperlink" Target="https://pubchem.ncbi.nlm.nih.gov/compound/46883511" TargetMode="External"/><Relationship Id="rId77" Type="http://schemas.openxmlformats.org/officeDocument/2006/relationships/hyperlink" Target="https://pubchem.ncbi.nlm.nih.gov/compound/101997224" TargetMode="External"/><Relationship Id="rId8" Type="http://schemas.openxmlformats.org/officeDocument/2006/relationships/hyperlink" Target="https://pubchem.ncbi.nlm.nih.gov/compound/41169" TargetMode="External"/><Relationship Id="rId51" Type="http://schemas.openxmlformats.org/officeDocument/2006/relationships/hyperlink" Target="https://pubchem.ncbi.nlm.nih.gov/compound/6931410" TargetMode="External"/><Relationship Id="rId72" Type="http://schemas.openxmlformats.org/officeDocument/2006/relationships/hyperlink" Target="https://pubchem.ncbi.nlm.nih.gov/compound/45268216" TargetMode="External"/><Relationship Id="rId9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2879</Words>
  <Characters>16413</Characters>
  <Application>Microsoft Office Word</Application>
  <DocSecurity>0</DocSecurity>
  <Lines>136</Lines>
  <Paragraphs>38</Paragraphs>
  <ScaleCrop>false</ScaleCrop>
  <Company>IAU</Company>
  <LinksUpToDate>false</LinksUpToDate>
  <CharactersWithSpaces>19254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Huseyin Tombuloglu</dc:creator>
  <cp:keywords/>
  <dc:description/>
  <cp:lastModifiedBy>MErve Bosancioglu</cp:lastModifiedBy>
  <cp:revision>7</cp:revision>
  <dcterms:created xsi:type="dcterms:W3CDTF">2023-05-21T08:39:00Z</dcterms:created>
  <dcterms:modified xsi:type="dcterms:W3CDTF">2023-07-18T12:52:00Z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f03c84e4fd9e3167c1a7d782d386a117ae2c89c65d1e4a569deda7de324bbaff</vt:lpwstr>
  </property>
</Properties>
</file>