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277B9" w14:textId="77777777" w:rsidR="00D0707C" w:rsidRPr="005475B0" w:rsidRDefault="00D0707C" w:rsidP="00D0707C">
      <w:pPr>
        <w:spacing w:after="0" w:line="48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FA2C23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Table 1. </w:t>
      </w:r>
      <w:r w:rsidRPr="00FA2C23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MIC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(</w:t>
      </w:r>
      <w:r w:rsidRPr="00DD7951">
        <w:rPr>
          <w:rFonts w:ascii="Times New Roman" w:eastAsia="Times New Roman" w:hAnsi="Times New Roman" w:cs="Times New Roman"/>
          <w:color w:val="000000"/>
          <w:sz w:val="24"/>
          <w:szCs w:val="24"/>
          <w:lang w:val="el-GR"/>
        </w:rPr>
        <w:t>μ</w:t>
      </w:r>
      <w:r w:rsidRPr="00DD79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g/mL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)</w:t>
      </w:r>
      <w:r w:rsidRPr="00FA2C23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of tamoxifen derivatives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1F78DD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1</w:t>
      </w:r>
      <w:r w:rsidRPr="001F78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– </w:t>
      </w:r>
      <w:r w:rsidRPr="001F78DD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22</w:t>
      </w:r>
      <w:r w:rsidRPr="00FA2C23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in monotherapy and in combi</w:t>
      </w:r>
      <w:r w:rsidRPr="005475B0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nation with colistin for reference strain of </w:t>
      </w:r>
      <w:r w:rsidRPr="005475B0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A. baumannii</w:t>
      </w:r>
      <w:r w:rsidRPr="005475B0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</w:p>
    <w:p w14:paraId="3B27DA43" w14:textId="77777777" w:rsidR="00D0707C" w:rsidRPr="005475B0" w:rsidRDefault="00D0707C" w:rsidP="00D0707C">
      <w:pPr>
        <w:spacing w:after="0" w:line="480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8431A1">
        <w:rPr>
          <w:noProof/>
          <w14:ligatures w14:val="standardContextual"/>
        </w:rPr>
        <w:object w:dxaOrig="4985" w:dyaOrig="3236" w14:anchorId="3C7E31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9pt;height:162pt;mso-width-percent:0;mso-height-percent:0;mso-width-percent:0;mso-height-percent:0" o:ole="">
            <v:imagedata r:id="rId4" o:title=""/>
          </v:shape>
          <o:OLEObject Type="Embed" ProgID="ChemDraw.Document.6.0" ShapeID="_x0000_i1025" DrawAspect="Content" ObjectID="_1762762244" r:id="rId5"/>
        </w:object>
      </w:r>
    </w:p>
    <w:tbl>
      <w:tblPr>
        <w:tblStyle w:val="TableGrid"/>
        <w:tblW w:w="1247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81"/>
        <w:gridCol w:w="992"/>
        <w:gridCol w:w="1843"/>
        <w:gridCol w:w="850"/>
        <w:gridCol w:w="992"/>
        <w:gridCol w:w="1701"/>
        <w:gridCol w:w="3113"/>
      </w:tblGrid>
      <w:tr w:rsidR="00D0707C" w:rsidRPr="00490C4A" w14:paraId="69FE954E" w14:textId="77777777" w:rsidTr="00C87F56">
        <w:trPr>
          <w:trHeight w:val="838"/>
          <w:jc w:val="center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CFEF5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  <w:t>Comp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  <w:t>oun</w:t>
            </w:r>
            <w:r w:rsidRPr="00490C4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  <w:t>d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D9C79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iCs/>
                <w:sz w:val="24"/>
                <w:szCs w:val="24"/>
                <w:lang w:val="es-E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b/>
                <w:bCs/>
                <w:iCs/>
                <w:sz w:val="24"/>
                <w:szCs w:val="24"/>
                <w:lang w:val="es-ES" w:eastAsia="en-US"/>
              </w:rPr>
              <w:t>S</w:t>
            </w:r>
            <w:r>
              <w:rPr>
                <w:rFonts w:ascii="Times New Roman" w:eastAsiaTheme="minorHAnsi" w:hAnsi="Times New Roman" w:cs="Times New Roman"/>
                <w:b/>
                <w:bCs/>
                <w:iCs/>
                <w:sz w:val="24"/>
                <w:szCs w:val="24"/>
                <w:lang w:val="es-ES" w:eastAsia="en-US"/>
              </w:rPr>
              <w:t>tructure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8B2E4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iCs/>
                <w:sz w:val="24"/>
                <w:szCs w:val="24"/>
                <w:vertAlign w:val="subscript"/>
                <w:lang w:val="es-E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b/>
                <w:bCs/>
                <w:iCs/>
                <w:sz w:val="24"/>
                <w:szCs w:val="24"/>
                <w:lang w:val="es-ES" w:eastAsia="en-US"/>
              </w:rPr>
              <w:t>R</w:t>
            </w:r>
            <w:r w:rsidRPr="00490C4A">
              <w:rPr>
                <w:rFonts w:ascii="Times New Roman" w:eastAsiaTheme="minorHAnsi" w:hAnsi="Times New Roman" w:cs="Times New Roman"/>
                <w:b/>
                <w:bCs/>
                <w:iCs/>
                <w:sz w:val="24"/>
                <w:szCs w:val="24"/>
                <w:vertAlign w:val="subscript"/>
                <w:lang w:val="es-ES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392A6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iCs/>
                <w:sz w:val="24"/>
                <w:szCs w:val="24"/>
                <w:vertAlign w:val="subscript"/>
                <w:lang w:val="es-E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b/>
                <w:bCs/>
                <w:iCs/>
                <w:sz w:val="24"/>
                <w:szCs w:val="24"/>
                <w:lang w:val="es-ES" w:eastAsia="en-US"/>
              </w:rPr>
              <w:t>R</w:t>
            </w:r>
            <w:r w:rsidRPr="00490C4A">
              <w:rPr>
                <w:rFonts w:ascii="Times New Roman" w:eastAsiaTheme="minorHAnsi" w:hAnsi="Times New Roman" w:cs="Times New Roman"/>
                <w:b/>
                <w:bCs/>
                <w:iCs/>
                <w:sz w:val="24"/>
                <w:szCs w:val="24"/>
                <w:vertAlign w:val="subscript"/>
                <w:lang w:val="es-E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D982A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iCs/>
                <w:sz w:val="24"/>
                <w:szCs w:val="24"/>
                <w:vertAlign w:val="subscript"/>
                <w:lang w:val="es-E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b/>
                <w:bCs/>
                <w:iCs/>
                <w:sz w:val="24"/>
                <w:szCs w:val="24"/>
                <w:lang w:val="es-ES" w:eastAsia="en-US"/>
              </w:rPr>
              <w:t>R</w:t>
            </w:r>
            <w:r w:rsidRPr="00490C4A">
              <w:rPr>
                <w:rFonts w:ascii="Times New Roman" w:eastAsiaTheme="minorHAnsi" w:hAnsi="Times New Roman" w:cs="Times New Roman"/>
                <w:b/>
                <w:bCs/>
                <w:iCs/>
                <w:sz w:val="24"/>
                <w:szCs w:val="24"/>
                <w:vertAlign w:val="subscript"/>
                <w:lang w:val="es-ES"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33D08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b/>
                <w:bCs/>
                <w:iCs/>
                <w:sz w:val="24"/>
                <w:szCs w:val="24"/>
                <w:lang w:val="es-ES" w:eastAsia="en-US"/>
              </w:rPr>
              <w:t>R</w:t>
            </w:r>
            <w:r>
              <w:rPr>
                <w:rFonts w:ascii="Times New Roman" w:eastAsiaTheme="minorHAnsi" w:hAnsi="Times New Roman" w:cs="Times New Roman"/>
                <w:b/>
                <w:bCs/>
                <w:iCs/>
                <w:sz w:val="24"/>
                <w:szCs w:val="24"/>
                <w:vertAlign w:val="subscript"/>
                <w:lang w:val="es-ES"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9111B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 xml:space="preserve">A. baumannii </w:t>
            </w:r>
            <w:r w:rsidRPr="00490C4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ATCC 17978 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2114D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>A. baumannii</w:t>
            </w:r>
            <w:r w:rsidRPr="00490C4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ATCC 17978 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  <w:t>with</w:t>
            </w:r>
            <w:r w:rsidRPr="00490C4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colistin*</w:t>
            </w:r>
          </w:p>
        </w:tc>
      </w:tr>
      <w:tr w:rsidR="00D0707C" w:rsidRPr="00490C4A" w14:paraId="21DA76C4" w14:textId="77777777" w:rsidTr="00C87F56">
        <w:trPr>
          <w:trHeight w:val="330"/>
          <w:jc w:val="center"/>
        </w:trPr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14:paraId="66B2C579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bookmarkStart w:id="0" w:name="_Hlk145403789"/>
            <w:r w:rsidRPr="00490C4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vAlign w:val="center"/>
          </w:tcPr>
          <w:p w14:paraId="734EA1A0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A9B5BD5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51EB2A7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5B873F5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04535D4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A2EC5DA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  <w:tc>
          <w:tcPr>
            <w:tcW w:w="3113" w:type="dxa"/>
            <w:tcBorders>
              <w:top w:val="single" w:sz="4" w:space="0" w:color="auto"/>
            </w:tcBorders>
            <w:vAlign w:val="center"/>
          </w:tcPr>
          <w:p w14:paraId="1F69331C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0.5-1</w:t>
            </w:r>
          </w:p>
        </w:tc>
      </w:tr>
      <w:tr w:rsidR="00D0707C" w:rsidRPr="00490C4A" w14:paraId="6CD2C5E9" w14:textId="77777777" w:rsidTr="00C87F56">
        <w:trPr>
          <w:trHeight w:val="306"/>
          <w:jc w:val="center"/>
        </w:trPr>
        <w:tc>
          <w:tcPr>
            <w:tcW w:w="1702" w:type="dxa"/>
            <w:vAlign w:val="center"/>
          </w:tcPr>
          <w:p w14:paraId="550AFC84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1" w:type="dxa"/>
            <w:vAlign w:val="center"/>
          </w:tcPr>
          <w:p w14:paraId="21864074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992" w:type="dxa"/>
            <w:vAlign w:val="center"/>
          </w:tcPr>
          <w:p w14:paraId="36635637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OH</w:t>
            </w:r>
          </w:p>
        </w:tc>
        <w:tc>
          <w:tcPr>
            <w:tcW w:w="1843" w:type="dxa"/>
            <w:vAlign w:val="center"/>
          </w:tcPr>
          <w:p w14:paraId="1BEF5F0A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CON(CH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CH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3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)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</w:p>
        </w:tc>
        <w:tc>
          <w:tcPr>
            <w:tcW w:w="850" w:type="dxa"/>
            <w:vAlign w:val="center"/>
          </w:tcPr>
          <w:p w14:paraId="491DBB0E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992" w:type="dxa"/>
            <w:vAlign w:val="center"/>
          </w:tcPr>
          <w:p w14:paraId="149DD950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1701" w:type="dxa"/>
            <w:vAlign w:val="center"/>
          </w:tcPr>
          <w:p w14:paraId="06A681A5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  <w:tc>
          <w:tcPr>
            <w:tcW w:w="3113" w:type="dxa"/>
            <w:vAlign w:val="center"/>
          </w:tcPr>
          <w:p w14:paraId="3CC85788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</w:tr>
      <w:tr w:rsidR="00D0707C" w:rsidRPr="00490C4A" w14:paraId="60704A27" w14:textId="77777777" w:rsidTr="00C87F56">
        <w:trPr>
          <w:trHeight w:val="306"/>
          <w:jc w:val="center"/>
        </w:trPr>
        <w:tc>
          <w:tcPr>
            <w:tcW w:w="1702" w:type="dxa"/>
            <w:vAlign w:val="center"/>
          </w:tcPr>
          <w:p w14:paraId="6CFF5CC0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81" w:type="dxa"/>
            <w:vAlign w:val="center"/>
          </w:tcPr>
          <w:p w14:paraId="1B961B2D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992" w:type="dxa"/>
            <w:vAlign w:val="center"/>
          </w:tcPr>
          <w:p w14:paraId="689D56B3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OBn</w:t>
            </w:r>
          </w:p>
        </w:tc>
        <w:tc>
          <w:tcPr>
            <w:tcW w:w="1843" w:type="dxa"/>
            <w:vAlign w:val="center"/>
          </w:tcPr>
          <w:p w14:paraId="77140A8F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COCH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CH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3</w:t>
            </w:r>
          </w:p>
        </w:tc>
        <w:tc>
          <w:tcPr>
            <w:tcW w:w="850" w:type="dxa"/>
            <w:vAlign w:val="center"/>
          </w:tcPr>
          <w:p w14:paraId="56E6019D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992" w:type="dxa"/>
            <w:vAlign w:val="center"/>
          </w:tcPr>
          <w:p w14:paraId="50D8D301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OBn</w:t>
            </w:r>
          </w:p>
        </w:tc>
        <w:tc>
          <w:tcPr>
            <w:tcW w:w="1701" w:type="dxa"/>
            <w:vAlign w:val="center"/>
          </w:tcPr>
          <w:p w14:paraId="2923A794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  <w:tc>
          <w:tcPr>
            <w:tcW w:w="3113" w:type="dxa"/>
            <w:vAlign w:val="center"/>
          </w:tcPr>
          <w:p w14:paraId="57E0A6EA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</w:tr>
      <w:tr w:rsidR="00D0707C" w:rsidRPr="00490C4A" w14:paraId="27137074" w14:textId="77777777" w:rsidTr="00C87F56">
        <w:trPr>
          <w:trHeight w:val="306"/>
          <w:jc w:val="center"/>
        </w:trPr>
        <w:tc>
          <w:tcPr>
            <w:tcW w:w="1702" w:type="dxa"/>
            <w:vAlign w:val="center"/>
          </w:tcPr>
          <w:p w14:paraId="4ED9B0A1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81" w:type="dxa"/>
            <w:vAlign w:val="center"/>
          </w:tcPr>
          <w:p w14:paraId="1059F100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B</w:t>
            </w:r>
          </w:p>
        </w:tc>
        <w:tc>
          <w:tcPr>
            <w:tcW w:w="992" w:type="dxa"/>
            <w:vAlign w:val="center"/>
          </w:tcPr>
          <w:p w14:paraId="657F3EAD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OBn</w:t>
            </w:r>
          </w:p>
        </w:tc>
        <w:tc>
          <w:tcPr>
            <w:tcW w:w="1843" w:type="dxa"/>
            <w:vAlign w:val="center"/>
          </w:tcPr>
          <w:p w14:paraId="5D945D18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COCH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CH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3</w:t>
            </w:r>
          </w:p>
        </w:tc>
        <w:tc>
          <w:tcPr>
            <w:tcW w:w="850" w:type="dxa"/>
            <w:vAlign w:val="center"/>
          </w:tcPr>
          <w:p w14:paraId="1FC4514A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992" w:type="dxa"/>
            <w:vAlign w:val="center"/>
          </w:tcPr>
          <w:p w14:paraId="496F491E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OBn</w:t>
            </w:r>
          </w:p>
        </w:tc>
        <w:tc>
          <w:tcPr>
            <w:tcW w:w="1701" w:type="dxa"/>
            <w:vAlign w:val="center"/>
          </w:tcPr>
          <w:p w14:paraId="4D54D771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  <w:tc>
          <w:tcPr>
            <w:tcW w:w="3113" w:type="dxa"/>
            <w:vAlign w:val="center"/>
          </w:tcPr>
          <w:p w14:paraId="4AD9F832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</w:tr>
      <w:tr w:rsidR="00D0707C" w:rsidRPr="00490C4A" w14:paraId="2E0E6818" w14:textId="77777777" w:rsidTr="00C87F56">
        <w:trPr>
          <w:trHeight w:val="306"/>
          <w:jc w:val="center"/>
        </w:trPr>
        <w:tc>
          <w:tcPr>
            <w:tcW w:w="1702" w:type="dxa"/>
            <w:vAlign w:val="center"/>
          </w:tcPr>
          <w:p w14:paraId="2FCDE743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81" w:type="dxa"/>
            <w:vAlign w:val="center"/>
          </w:tcPr>
          <w:p w14:paraId="092DB602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992" w:type="dxa"/>
            <w:vAlign w:val="center"/>
          </w:tcPr>
          <w:p w14:paraId="39AC14D6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OH</w:t>
            </w:r>
          </w:p>
        </w:tc>
        <w:tc>
          <w:tcPr>
            <w:tcW w:w="1843" w:type="dxa"/>
            <w:vAlign w:val="center"/>
          </w:tcPr>
          <w:p w14:paraId="19A832BB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CON(CH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3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)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</w:p>
        </w:tc>
        <w:tc>
          <w:tcPr>
            <w:tcW w:w="850" w:type="dxa"/>
            <w:vAlign w:val="center"/>
          </w:tcPr>
          <w:p w14:paraId="64AEF35E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992" w:type="dxa"/>
            <w:vAlign w:val="center"/>
          </w:tcPr>
          <w:p w14:paraId="26BB4946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1701" w:type="dxa"/>
            <w:vAlign w:val="center"/>
          </w:tcPr>
          <w:p w14:paraId="79F6BA06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  <w:tc>
          <w:tcPr>
            <w:tcW w:w="3113" w:type="dxa"/>
            <w:vAlign w:val="center"/>
          </w:tcPr>
          <w:p w14:paraId="094B6FD8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</w:tr>
      <w:tr w:rsidR="00D0707C" w:rsidRPr="00490C4A" w14:paraId="021F9AF7" w14:textId="77777777" w:rsidTr="00C87F56">
        <w:trPr>
          <w:trHeight w:val="306"/>
          <w:jc w:val="center"/>
        </w:trPr>
        <w:tc>
          <w:tcPr>
            <w:tcW w:w="1702" w:type="dxa"/>
            <w:vAlign w:val="center"/>
          </w:tcPr>
          <w:p w14:paraId="79BC2427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81" w:type="dxa"/>
            <w:vAlign w:val="center"/>
          </w:tcPr>
          <w:p w14:paraId="41C3D84A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B</w:t>
            </w:r>
          </w:p>
        </w:tc>
        <w:tc>
          <w:tcPr>
            <w:tcW w:w="992" w:type="dxa"/>
            <w:vAlign w:val="center"/>
          </w:tcPr>
          <w:p w14:paraId="114D6CEC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OH</w:t>
            </w:r>
          </w:p>
        </w:tc>
        <w:tc>
          <w:tcPr>
            <w:tcW w:w="1843" w:type="dxa"/>
            <w:vAlign w:val="center"/>
          </w:tcPr>
          <w:p w14:paraId="62584BA3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CON(CH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3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)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</w:p>
        </w:tc>
        <w:tc>
          <w:tcPr>
            <w:tcW w:w="850" w:type="dxa"/>
            <w:vAlign w:val="center"/>
          </w:tcPr>
          <w:p w14:paraId="705A8501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992" w:type="dxa"/>
            <w:vAlign w:val="center"/>
          </w:tcPr>
          <w:p w14:paraId="5BAD5A91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1701" w:type="dxa"/>
            <w:vAlign w:val="center"/>
          </w:tcPr>
          <w:p w14:paraId="24785966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  <w:tc>
          <w:tcPr>
            <w:tcW w:w="3113" w:type="dxa"/>
            <w:vAlign w:val="center"/>
          </w:tcPr>
          <w:p w14:paraId="380A6709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</w:tr>
      <w:tr w:rsidR="00D0707C" w:rsidRPr="00490C4A" w14:paraId="4308C60B" w14:textId="77777777" w:rsidTr="00C87F56">
        <w:trPr>
          <w:trHeight w:val="306"/>
          <w:jc w:val="center"/>
        </w:trPr>
        <w:tc>
          <w:tcPr>
            <w:tcW w:w="1702" w:type="dxa"/>
            <w:vAlign w:val="center"/>
          </w:tcPr>
          <w:p w14:paraId="1188AF47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81" w:type="dxa"/>
            <w:vAlign w:val="center"/>
          </w:tcPr>
          <w:p w14:paraId="43B8FD74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992" w:type="dxa"/>
            <w:vAlign w:val="center"/>
          </w:tcPr>
          <w:p w14:paraId="2AE020A3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OCH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3</w:t>
            </w:r>
          </w:p>
        </w:tc>
        <w:tc>
          <w:tcPr>
            <w:tcW w:w="1843" w:type="dxa"/>
            <w:vAlign w:val="center"/>
          </w:tcPr>
          <w:p w14:paraId="7350CA5B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CO</w:t>
            </w:r>
            <w:r w:rsidRPr="00490C4A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i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Propyl</w:t>
            </w:r>
          </w:p>
        </w:tc>
        <w:tc>
          <w:tcPr>
            <w:tcW w:w="850" w:type="dxa"/>
            <w:vAlign w:val="center"/>
          </w:tcPr>
          <w:p w14:paraId="7D6FE749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992" w:type="dxa"/>
            <w:vAlign w:val="center"/>
          </w:tcPr>
          <w:p w14:paraId="4908E0D1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A59128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  <w:tc>
          <w:tcPr>
            <w:tcW w:w="3113" w:type="dxa"/>
            <w:vAlign w:val="center"/>
          </w:tcPr>
          <w:p w14:paraId="0EBEA691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</w:tr>
      <w:tr w:rsidR="00D0707C" w:rsidRPr="00490C4A" w14:paraId="66A2345D" w14:textId="77777777" w:rsidTr="00C87F56">
        <w:trPr>
          <w:trHeight w:val="306"/>
          <w:jc w:val="center"/>
        </w:trPr>
        <w:tc>
          <w:tcPr>
            <w:tcW w:w="1702" w:type="dxa"/>
            <w:vAlign w:val="center"/>
          </w:tcPr>
          <w:p w14:paraId="42A264C5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1" w:type="dxa"/>
            <w:vAlign w:val="center"/>
          </w:tcPr>
          <w:p w14:paraId="6B00AC0F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B</w:t>
            </w:r>
          </w:p>
        </w:tc>
        <w:tc>
          <w:tcPr>
            <w:tcW w:w="992" w:type="dxa"/>
            <w:vAlign w:val="center"/>
          </w:tcPr>
          <w:p w14:paraId="13D5BB21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OCH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3</w:t>
            </w:r>
          </w:p>
        </w:tc>
        <w:tc>
          <w:tcPr>
            <w:tcW w:w="1843" w:type="dxa"/>
            <w:vAlign w:val="center"/>
          </w:tcPr>
          <w:p w14:paraId="0978A840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CO</w:t>
            </w:r>
            <w:r w:rsidRPr="00490C4A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i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Propyl</w:t>
            </w:r>
          </w:p>
        </w:tc>
        <w:tc>
          <w:tcPr>
            <w:tcW w:w="850" w:type="dxa"/>
            <w:vAlign w:val="center"/>
          </w:tcPr>
          <w:p w14:paraId="74DB48C2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992" w:type="dxa"/>
            <w:vAlign w:val="center"/>
          </w:tcPr>
          <w:p w14:paraId="1B832C72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1701" w:type="dxa"/>
            <w:vAlign w:val="center"/>
          </w:tcPr>
          <w:p w14:paraId="124CCF88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  <w:tc>
          <w:tcPr>
            <w:tcW w:w="3113" w:type="dxa"/>
            <w:vAlign w:val="center"/>
          </w:tcPr>
          <w:p w14:paraId="27C25E23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</w:tr>
      <w:tr w:rsidR="00D0707C" w:rsidRPr="00490C4A" w14:paraId="47654F83" w14:textId="77777777" w:rsidTr="00C87F56">
        <w:trPr>
          <w:trHeight w:val="330"/>
          <w:jc w:val="center"/>
        </w:trPr>
        <w:tc>
          <w:tcPr>
            <w:tcW w:w="1702" w:type="dxa"/>
            <w:vAlign w:val="center"/>
          </w:tcPr>
          <w:p w14:paraId="77BFB0D8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81" w:type="dxa"/>
            <w:vAlign w:val="center"/>
          </w:tcPr>
          <w:p w14:paraId="0FF03F3D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992" w:type="dxa"/>
            <w:vAlign w:val="center"/>
          </w:tcPr>
          <w:p w14:paraId="0EB6C8E0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1843" w:type="dxa"/>
            <w:vAlign w:val="center"/>
          </w:tcPr>
          <w:p w14:paraId="1544F851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CO</w:t>
            </w:r>
            <w:r w:rsidRPr="00490C4A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i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Propyl</w:t>
            </w:r>
          </w:p>
        </w:tc>
        <w:tc>
          <w:tcPr>
            <w:tcW w:w="850" w:type="dxa"/>
            <w:vAlign w:val="center"/>
          </w:tcPr>
          <w:p w14:paraId="11F70515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992" w:type="dxa"/>
            <w:vAlign w:val="center"/>
          </w:tcPr>
          <w:p w14:paraId="4C8ABF4F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1701" w:type="dxa"/>
            <w:vAlign w:val="center"/>
          </w:tcPr>
          <w:p w14:paraId="01DA1AE3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  <w:tc>
          <w:tcPr>
            <w:tcW w:w="3113" w:type="dxa"/>
            <w:vAlign w:val="center"/>
          </w:tcPr>
          <w:p w14:paraId="27461A22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</w:tr>
      <w:tr w:rsidR="00D0707C" w:rsidRPr="00490C4A" w14:paraId="1CEBA793" w14:textId="77777777" w:rsidTr="00C87F56">
        <w:trPr>
          <w:trHeight w:val="306"/>
          <w:jc w:val="center"/>
        </w:trPr>
        <w:tc>
          <w:tcPr>
            <w:tcW w:w="1702" w:type="dxa"/>
            <w:vAlign w:val="center"/>
          </w:tcPr>
          <w:p w14:paraId="14A8382C" w14:textId="77777777" w:rsidR="00D0707C" w:rsidRPr="002C578E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81" w:type="dxa"/>
            <w:vAlign w:val="center"/>
          </w:tcPr>
          <w:p w14:paraId="147FB2D3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B</w:t>
            </w:r>
          </w:p>
        </w:tc>
        <w:tc>
          <w:tcPr>
            <w:tcW w:w="992" w:type="dxa"/>
            <w:vAlign w:val="center"/>
          </w:tcPr>
          <w:p w14:paraId="01FBFD08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1843" w:type="dxa"/>
            <w:vAlign w:val="center"/>
          </w:tcPr>
          <w:p w14:paraId="3B26CE1C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CO</w:t>
            </w:r>
            <w:r w:rsidRPr="00490C4A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i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Propyl</w:t>
            </w:r>
          </w:p>
        </w:tc>
        <w:tc>
          <w:tcPr>
            <w:tcW w:w="850" w:type="dxa"/>
            <w:vAlign w:val="center"/>
          </w:tcPr>
          <w:p w14:paraId="5ABDD679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992" w:type="dxa"/>
            <w:vAlign w:val="center"/>
          </w:tcPr>
          <w:p w14:paraId="3FD9C9AE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1701" w:type="dxa"/>
            <w:vAlign w:val="center"/>
          </w:tcPr>
          <w:p w14:paraId="211AFD5E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  <w:tc>
          <w:tcPr>
            <w:tcW w:w="3113" w:type="dxa"/>
            <w:vAlign w:val="center"/>
          </w:tcPr>
          <w:p w14:paraId="2376BADE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</w:tr>
      <w:tr w:rsidR="00D0707C" w:rsidRPr="00490C4A" w14:paraId="1961A993" w14:textId="77777777" w:rsidTr="00C87F56">
        <w:trPr>
          <w:trHeight w:val="306"/>
          <w:jc w:val="center"/>
        </w:trPr>
        <w:tc>
          <w:tcPr>
            <w:tcW w:w="1702" w:type="dxa"/>
            <w:vAlign w:val="center"/>
          </w:tcPr>
          <w:p w14:paraId="17886C79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81" w:type="dxa"/>
            <w:vAlign w:val="center"/>
          </w:tcPr>
          <w:p w14:paraId="67B62F07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B</w:t>
            </w:r>
          </w:p>
        </w:tc>
        <w:tc>
          <w:tcPr>
            <w:tcW w:w="992" w:type="dxa"/>
            <w:vAlign w:val="center"/>
          </w:tcPr>
          <w:p w14:paraId="53370DE9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1843" w:type="dxa"/>
            <w:vAlign w:val="center"/>
          </w:tcPr>
          <w:p w14:paraId="021D92D8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CO</w:t>
            </w:r>
            <w:r w:rsidRPr="00490C4A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i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Propyl</w:t>
            </w:r>
          </w:p>
        </w:tc>
        <w:tc>
          <w:tcPr>
            <w:tcW w:w="850" w:type="dxa"/>
            <w:vAlign w:val="center"/>
          </w:tcPr>
          <w:p w14:paraId="43970ADC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992" w:type="dxa"/>
            <w:vAlign w:val="center"/>
          </w:tcPr>
          <w:p w14:paraId="14888214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OBn</w:t>
            </w:r>
          </w:p>
        </w:tc>
        <w:tc>
          <w:tcPr>
            <w:tcW w:w="1701" w:type="dxa"/>
            <w:vAlign w:val="center"/>
          </w:tcPr>
          <w:p w14:paraId="53F2EFD0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  <w:tc>
          <w:tcPr>
            <w:tcW w:w="3113" w:type="dxa"/>
            <w:vAlign w:val="center"/>
          </w:tcPr>
          <w:p w14:paraId="29E6E165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</w:tr>
      <w:tr w:rsidR="00D0707C" w:rsidRPr="00490C4A" w14:paraId="29F58AD2" w14:textId="77777777" w:rsidTr="00C87F56">
        <w:trPr>
          <w:trHeight w:val="306"/>
          <w:jc w:val="center"/>
        </w:trPr>
        <w:tc>
          <w:tcPr>
            <w:tcW w:w="1702" w:type="dxa"/>
            <w:vAlign w:val="center"/>
          </w:tcPr>
          <w:p w14:paraId="52B323A0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1281" w:type="dxa"/>
            <w:vAlign w:val="center"/>
          </w:tcPr>
          <w:p w14:paraId="3D6A85F2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992" w:type="dxa"/>
            <w:vAlign w:val="center"/>
          </w:tcPr>
          <w:p w14:paraId="3AA16011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1843" w:type="dxa"/>
            <w:vAlign w:val="center"/>
          </w:tcPr>
          <w:p w14:paraId="5BEF4D22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CO</w:t>
            </w:r>
            <w:r w:rsidRPr="00490C4A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i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Propyl</w:t>
            </w:r>
          </w:p>
        </w:tc>
        <w:tc>
          <w:tcPr>
            <w:tcW w:w="850" w:type="dxa"/>
            <w:vAlign w:val="center"/>
          </w:tcPr>
          <w:p w14:paraId="066EECD8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992" w:type="dxa"/>
            <w:vAlign w:val="center"/>
          </w:tcPr>
          <w:p w14:paraId="6880C5A0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OBn</w:t>
            </w:r>
          </w:p>
        </w:tc>
        <w:tc>
          <w:tcPr>
            <w:tcW w:w="1701" w:type="dxa"/>
            <w:vAlign w:val="center"/>
          </w:tcPr>
          <w:p w14:paraId="2F2A7CF1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  <w:tc>
          <w:tcPr>
            <w:tcW w:w="3113" w:type="dxa"/>
            <w:vAlign w:val="center"/>
          </w:tcPr>
          <w:p w14:paraId="0C080006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</w:tr>
      <w:tr w:rsidR="00D0707C" w:rsidRPr="00490C4A" w14:paraId="7B19E499" w14:textId="77777777" w:rsidTr="00C87F56">
        <w:trPr>
          <w:trHeight w:val="306"/>
          <w:jc w:val="center"/>
        </w:trPr>
        <w:tc>
          <w:tcPr>
            <w:tcW w:w="1702" w:type="dxa"/>
            <w:vAlign w:val="center"/>
          </w:tcPr>
          <w:p w14:paraId="4BDB6D4F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281" w:type="dxa"/>
            <w:vAlign w:val="center"/>
          </w:tcPr>
          <w:p w14:paraId="3BFD536E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992" w:type="dxa"/>
            <w:vAlign w:val="center"/>
          </w:tcPr>
          <w:p w14:paraId="007673BD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OH</w:t>
            </w:r>
          </w:p>
        </w:tc>
        <w:tc>
          <w:tcPr>
            <w:tcW w:w="1843" w:type="dxa"/>
            <w:vAlign w:val="center"/>
          </w:tcPr>
          <w:p w14:paraId="5B42C5CB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CO</w:t>
            </w:r>
            <w:r w:rsidRPr="00490C4A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i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Propyl</w:t>
            </w:r>
          </w:p>
        </w:tc>
        <w:tc>
          <w:tcPr>
            <w:tcW w:w="850" w:type="dxa"/>
            <w:vAlign w:val="center"/>
          </w:tcPr>
          <w:p w14:paraId="2BAAD610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Cl</w:t>
            </w:r>
          </w:p>
        </w:tc>
        <w:tc>
          <w:tcPr>
            <w:tcW w:w="992" w:type="dxa"/>
            <w:vAlign w:val="center"/>
          </w:tcPr>
          <w:p w14:paraId="53E2F688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Cl</w:t>
            </w:r>
          </w:p>
        </w:tc>
        <w:tc>
          <w:tcPr>
            <w:tcW w:w="1701" w:type="dxa"/>
            <w:vAlign w:val="center"/>
          </w:tcPr>
          <w:p w14:paraId="4518ADA0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  <w:tc>
          <w:tcPr>
            <w:tcW w:w="3113" w:type="dxa"/>
            <w:vAlign w:val="center"/>
          </w:tcPr>
          <w:p w14:paraId="5EC9B461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</w:tr>
      <w:tr w:rsidR="00D0707C" w:rsidRPr="00490C4A" w14:paraId="22FA4454" w14:textId="77777777" w:rsidTr="00C87F56">
        <w:trPr>
          <w:trHeight w:val="306"/>
          <w:jc w:val="center"/>
        </w:trPr>
        <w:tc>
          <w:tcPr>
            <w:tcW w:w="1702" w:type="dxa"/>
            <w:vAlign w:val="center"/>
          </w:tcPr>
          <w:p w14:paraId="2B63A8FC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281" w:type="dxa"/>
            <w:vAlign w:val="center"/>
          </w:tcPr>
          <w:p w14:paraId="29569880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B</w:t>
            </w:r>
          </w:p>
        </w:tc>
        <w:tc>
          <w:tcPr>
            <w:tcW w:w="992" w:type="dxa"/>
            <w:vAlign w:val="center"/>
          </w:tcPr>
          <w:p w14:paraId="7A252EE1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OH</w:t>
            </w:r>
          </w:p>
        </w:tc>
        <w:tc>
          <w:tcPr>
            <w:tcW w:w="1843" w:type="dxa"/>
            <w:vAlign w:val="center"/>
          </w:tcPr>
          <w:p w14:paraId="7F845968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CO</w:t>
            </w:r>
            <w:r w:rsidRPr="00490C4A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i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Propyl</w:t>
            </w:r>
          </w:p>
        </w:tc>
        <w:tc>
          <w:tcPr>
            <w:tcW w:w="850" w:type="dxa"/>
            <w:vAlign w:val="center"/>
          </w:tcPr>
          <w:p w14:paraId="1366EBBC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Cl</w:t>
            </w:r>
          </w:p>
        </w:tc>
        <w:tc>
          <w:tcPr>
            <w:tcW w:w="992" w:type="dxa"/>
            <w:vAlign w:val="center"/>
          </w:tcPr>
          <w:p w14:paraId="6E6E55FF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Cl</w:t>
            </w:r>
          </w:p>
        </w:tc>
        <w:tc>
          <w:tcPr>
            <w:tcW w:w="1701" w:type="dxa"/>
            <w:vAlign w:val="center"/>
          </w:tcPr>
          <w:p w14:paraId="19E61B83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  <w:tc>
          <w:tcPr>
            <w:tcW w:w="3113" w:type="dxa"/>
            <w:vAlign w:val="center"/>
          </w:tcPr>
          <w:p w14:paraId="2BBA3E71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2</w:t>
            </w:r>
          </w:p>
        </w:tc>
      </w:tr>
      <w:tr w:rsidR="00D0707C" w:rsidRPr="00490C4A" w14:paraId="047899FE" w14:textId="77777777" w:rsidTr="00C87F56">
        <w:trPr>
          <w:trHeight w:val="306"/>
          <w:jc w:val="center"/>
        </w:trPr>
        <w:tc>
          <w:tcPr>
            <w:tcW w:w="1702" w:type="dxa"/>
            <w:vAlign w:val="center"/>
          </w:tcPr>
          <w:p w14:paraId="761C04BB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281" w:type="dxa"/>
            <w:vAlign w:val="center"/>
          </w:tcPr>
          <w:p w14:paraId="2BEE7F4F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992" w:type="dxa"/>
            <w:vAlign w:val="center"/>
          </w:tcPr>
          <w:p w14:paraId="7796B976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OCH</w:t>
            </w:r>
            <w:r w:rsidRPr="00445AA5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3</w:t>
            </w:r>
          </w:p>
        </w:tc>
        <w:tc>
          <w:tcPr>
            <w:tcW w:w="1843" w:type="dxa"/>
            <w:vAlign w:val="center"/>
          </w:tcPr>
          <w:p w14:paraId="6C55D3CF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CO</w:t>
            </w:r>
            <w:r w:rsidRPr="00490C4A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i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Propyl</w:t>
            </w:r>
          </w:p>
        </w:tc>
        <w:tc>
          <w:tcPr>
            <w:tcW w:w="850" w:type="dxa"/>
            <w:vAlign w:val="center"/>
          </w:tcPr>
          <w:p w14:paraId="33AB946D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992" w:type="dxa"/>
            <w:vAlign w:val="center"/>
          </w:tcPr>
          <w:p w14:paraId="5869E68C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OBn</w:t>
            </w:r>
          </w:p>
        </w:tc>
        <w:tc>
          <w:tcPr>
            <w:tcW w:w="1701" w:type="dxa"/>
            <w:vAlign w:val="center"/>
          </w:tcPr>
          <w:p w14:paraId="71BE779A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  <w:tc>
          <w:tcPr>
            <w:tcW w:w="3113" w:type="dxa"/>
            <w:vAlign w:val="center"/>
          </w:tcPr>
          <w:p w14:paraId="32FF3A9E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&gt;64</w:t>
            </w:r>
          </w:p>
        </w:tc>
      </w:tr>
      <w:tr w:rsidR="00D0707C" w:rsidRPr="00490C4A" w14:paraId="7D933395" w14:textId="77777777" w:rsidTr="00C87F56">
        <w:trPr>
          <w:trHeight w:val="306"/>
          <w:jc w:val="center"/>
        </w:trPr>
        <w:tc>
          <w:tcPr>
            <w:tcW w:w="1702" w:type="dxa"/>
            <w:vAlign w:val="center"/>
          </w:tcPr>
          <w:p w14:paraId="21B8498A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81" w:type="dxa"/>
            <w:vAlign w:val="center"/>
          </w:tcPr>
          <w:p w14:paraId="35EA09AD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B</w:t>
            </w:r>
          </w:p>
        </w:tc>
        <w:tc>
          <w:tcPr>
            <w:tcW w:w="992" w:type="dxa"/>
            <w:vAlign w:val="center"/>
          </w:tcPr>
          <w:p w14:paraId="6E8203D1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OCH</w:t>
            </w:r>
            <w:r w:rsidRPr="00445AA5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3</w:t>
            </w:r>
          </w:p>
        </w:tc>
        <w:tc>
          <w:tcPr>
            <w:tcW w:w="1843" w:type="dxa"/>
            <w:vAlign w:val="center"/>
          </w:tcPr>
          <w:p w14:paraId="0CD95E31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CO</w:t>
            </w:r>
            <w:r w:rsidRPr="00490C4A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i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Propyl</w:t>
            </w:r>
          </w:p>
        </w:tc>
        <w:tc>
          <w:tcPr>
            <w:tcW w:w="850" w:type="dxa"/>
            <w:vAlign w:val="center"/>
          </w:tcPr>
          <w:p w14:paraId="09FF3B9F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992" w:type="dxa"/>
            <w:vAlign w:val="center"/>
          </w:tcPr>
          <w:p w14:paraId="1F9EF09F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OBn</w:t>
            </w:r>
          </w:p>
        </w:tc>
        <w:tc>
          <w:tcPr>
            <w:tcW w:w="1701" w:type="dxa"/>
            <w:vAlign w:val="center"/>
          </w:tcPr>
          <w:p w14:paraId="2F81BD88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  <w:tc>
          <w:tcPr>
            <w:tcW w:w="3113" w:type="dxa"/>
            <w:vAlign w:val="center"/>
          </w:tcPr>
          <w:p w14:paraId="1F50E5F9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&gt;64</w:t>
            </w:r>
          </w:p>
        </w:tc>
      </w:tr>
      <w:tr w:rsidR="00D0707C" w:rsidRPr="00490C4A" w14:paraId="117DB4D2" w14:textId="77777777" w:rsidTr="00C87F56">
        <w:trPr>
          <w:trHeight w:val="306"/>
          <w:jc w:val="center"/>
        </w:trPr>
        <w:tc>
          <w:tcPr>
            <w:tcW w:w="1702" w:type="dxa"/>
            <w:vAlign w:val="center"/>
          </w:tcPr>
          <w:p w14:paraId="132EC8D4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281" w:type="dxa"/>
            <w:vAlign w:val="center"/>
          </w:tcPr>
          <w:p w14:paraId="04DB1D80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B</w:t>
            </w:r>
          </w:p>
        </w:tc>
        <w:tc>
          <w:tcPr>
            <w:tcW w:w="992" w:type="dxa"/>
            <w:vAlign w:val="center"/>
          </w:tcPr>
          <w:p w14:paraId="6507589E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OCH</w:t>
            </w:r>
            <w:r w:rsidRPr="00445AA5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3</w:t>
            </w:r>
          </w:p>
        </w:tc>
        <w:tc>
          <w:tcPr>
            <w:tcW w:w="1843" w:type="dxa"/>
            <w:vAlign w:val="center"/>
          </w:tcPr>
          <w:p w14:paraId="65DF8A2D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CO</w:t>
            </w:r>
            <w:r w:rsidRPr="00490C4A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i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Propyl</w:t>
            </w:r>
          </w:p>
        </w:tc>
        <w:tc>
          <w:tcPr>
            <w:tcW w:w="850" w:type="dxa"/>
            <w:vAlign w:val="center"/>
          </w:tcPr>
          <w:p w14:paraId="4BC4C5F3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992" w:type="dxa"/>
            <w:vAlign w:val="center"/>
          </w:tcPr>
          <w:p w14:paraId="56EAE0CE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OH</w:t>
            </w:r>
          </w:p>
        </w:tc>
        <w:tc>
          <w:tcPr>
            <w:tcW w:w="1701" w:type="dxa"/>
            <w:vAlign w:val="center"/>
          </w:tcPr>
          <w:p w14:paraId="0BBF1D66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  <w:tc>
          <w:tcPr>
            <w:tcW w:w="3113" w:type="dxa"/>
            <w:vAlign w:val="center"/>
          </w:tcPr>
          <w:p w14:paraId="3DD78E5F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&gt;64</w:t>
            </w:r>
          </w:p>
        </w:tc>
      </w:tr>
      <w:tr w:rsidR="00D0707C" w:rsidRPr="00490C4A" w14:paraId="60342E57" w14:textId="77777777" w:rsidTr="00C87F56">
        <w:trPr>
          <w:trHeight w:val="306"/>
          <w:jc w:val="center"/>
        </w:trPr>
        <w:tc>
          <w:tcPr>
            <w:tcW w:w="1702" w:type="dxa"/>
            <w:vAlign w:val="center"/>
          </w:tcPr>
          <w:p w14:paraId="1E8E9BC1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281" w:type="dxa"/>
            <w:vAlign w:val="center"/>
          </w:tcPr>
          <w:p w14:paraId="5FFA0F2E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992" w:type="dxa"/>
            <w:vAlign w:val="center"/>
          </w:tcPr>
          <w:p w14:paraId="17255046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OCH</w:t>
            </w:r>
            <w:r w:rsidRPr="00445AA5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3</w:t>
            </w:r>
          </w:p>
        </w:tc>
        <w:tc>
          <w:tcPr>
            <w:tcW w:w="1843" w:type="dxa"/>
            <w:vAlign w:val="center"/>
          </w:tcPr>
          <w:p w14:paraId="0D854AE0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CO</w:t>
            </w:r>
            <w:r w:rsidRPr="00490C4A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i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Propyl</w:t>
            </w:r>
          </w:p>
        </w:tc>
        <w:tc>
          <w:tcPr>
            <w:tcW w:w="850" w:type="dxa"/>
            <w:vAlign w:val="center"/>
          </w:tcPr>
          <w:p w14:paraId="4D9624C1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992" w:type="dxa"/>
            <w:vAlign w:val="center"/>
          </w:tcPr>
          <w:p w14:paraId="140CCE7E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OH</w:t>
            </w:r>
          </w:p>
        </w:tc>
        <w:tc>
          <w:tcPr>
            <w:tcW w:w="1701" w:type="dxa"/>
            <w:vAlign w:val="center"/>
          </w:tcPr>
          <w:p w14:paraId="4A5A6B19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  <w:tc>
          <w:tcPr>
            <w:tcW w:w="3113" w:type="dxa"/>
            <w:vAlign w:val="center"/>
          </w:tcPr>
          <w:p w14:paraId="09CB882F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0.125-0.5</w:t>
            </w:r>
          </w:p>
        </w:tc>
      </w:tr>
      <w:tr w:rsidR="00D0707C" w:rsidRPr="00490C4A" w14:paraId="2692F0F8" w14:textId="77777777" w:rsidTr="00C87F56">
        <w:trPr>
          <w:trHeight w:val="306"/>
          <w:jc w:val="center"/>
        </w:trPr>
        <w:tc>
          <w:tcPr>
            <w:tcW w:w="1702" w:type="dxa"/>
            <w:vAlign w:val="center"/>
          </w:tcPr>
          <w:p w14:paraId="4CE2B372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281" w:type="dxa"/>
            <w:vAlign w:val="center"/>
          </w:tcPr>
          <w:p w14:paraId="300AEF36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992" w:type="dxa"/>
            <w:vAlign w:val="center"/>
          </w:tcPr>
          <w:p w14:paraId="2E87B971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OH</w:t>
            </w:r>
          </w:p>
        </w:tc>
        <w:tc>
          <w:tcPr>
            <w:tcW w:w="1843" w:type="dxa"/>
            <w:vAlign w:val="center"/>
          </w:tcPr>
          <w:p w14:paraId="27E20130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CO</w:t>
            </w:r>
            <w:r w:rsidRPr="00490C4A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i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Propyl</w:t>
            </w:r>
          </w:p>
        </w:tc>
        <w:tc>
          <w:tcPr>
            <w:tcW w:w="850" w:type="dxa"/>
            <w:vAlign w:val="center"/>
          </w:tcPr>
          <w:p w14:paraId="24545FD0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992" w:type="dxa"/>
            <w:vAlign w:val="center"/>
          </w:tcPr>
          <w:p w14:paraId="53EC6C14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1701" w:type="dxa"/>
            <w:vAlign w:val="center"/>
          </w:tcPr>
          <w:p w14:paraId="2FFB19FA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  <w:tc>
          <w:tcPr>
            <w:tcW w:w="3113" w:type="dxa"/>
            <w:vAlign w:val="center"/>
          </w:tcPr>
          <w:p w14:paraId="4F205613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</w:tr>
      <w:tr w:rsidR="00D0707C" w:rsidRPr="00490C4A" w14:paraId="630C16E0" w14:textId="77777777" w:rsidTr="00C87F56">
        <w:trPr>
          <w:trHeight w:val="306"/>
          <w:jc w:val="center"/>
        </w:trPr>
        <w:tc>
          <w:tcPr>
            <w:tcW w:w="1702" w:type="dxa"/>
            <w:vAlign w:val="center"/>
          </w:tcPr>
          <w:p w14:paraId="6E331A4E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81" w:type="dxa"/>
            <w:vAlign w:val="center"/>
          </w:tcPr>
          <w:p w14:paraId="398515BA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B</w:t>
            </w:r>
          </w:p>
        </w:tc>
        <w:tc>
          <w:tcPr>
            <w:tcW w:w="992" w:type="dxa"/>
            <w:vAlign w:val="center"/>
          </w:tcPr>
          <w:p w14:paraId="419F4FEB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OH</w:t>
            </w:r>
          </w:p>
        </w:tc>
        <w:tc>
          <w:tcPr>
            <w:tcW w:w="1843" w:type="dxa"/>
            <w:vAlign w:val="center"/>
          </w:tcPr>
          <w:p w14:paraId="17C9D1ED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CO</w:t>
            </w:r>
            <w:r w:rsidRPr="00490C4A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i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Propyl</w:t>
            </w:r>
          </w:p>
        </w:tc>
        <w:tc>
          <w:tcPr>
            <w:tcW w:w="850" w:type="dxa"/>
            <w:vAlign w:val="center"/>
          </w:tcPr>
          <w:p w14:paraId="348725A0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992" w:type="dxa"/>
            <w:vAlign w:val="center"/>
          </w:tcPr>
          <w:p w14:paraId="3FBB2B44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1701" w:type="dxa"/>
            <w:vAlign w:val="center"/>
          </w:tcPr>
          <w:p w14:paraId="0A7795C4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  <w:tc>
          <w:tcPr>
            <w:tcW w:w="3113" w:type="dxa"/>
            <w:vAlign w:val="center"/>
          </w:tcPr>
          <w:p w14:paraId="28B92D50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</w:tr>
      <w:tr w:rsidR="00D0707C" w:rsidRPr="00490C4A" w14:paraId="7AB79F7E" w14:textId="77777777" w:rsidTr="00C87F56">
        <w:trPr>
          <w:trHeight w:val="306"/>
          <w:jc w:val="center"/>
        </w:trPr>
        <w:tc>
          <w:tcPr>
            <w:tcW w:w="1702" w:type="dxa"/>
            <w:vAlign w:val="center"/>
          </w:tcPr>
          <w:p w14:paraId="61D66DC8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281" w:type="dxa"/>
            <w:vAlign w:val="center"/>
          </w:tcPr>
          <w:p w14:paraId="7A3E8CC3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992" w:type="dxa"/>
            <w:vAlign w:val="center"/>
          </w:tcPr>
          <w:p w14:paraId="4CAAFF63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OBn</w:t>
            </w:r>
          </w:p>
        </w:tc>
        <w:tc>
          <w:tcPr>
            <w:tcW w:w="1843" w:type="dxa"/>
            <w:vAlign w:val="center"/>
          </w:tcPr>
          <w:p w14:paraId="57145E31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CO</w:t>
            </w:r>
            <w:r w:rsidRPr="00490C4A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i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Propyl</w:t>
            </w:r>
          </w:p>
        </w:tc>
        <w:tc>
          <w:tcPr>
            <w:tcW w:w="850" w:type="dxa"/>
            <w:vAlign w:val="center"/>
          </w:tcPr>
          <w:p w14:paraId="436E66DA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992" w:type="dxa"/>
            <w:vAlign w:val="center"/>
          </w:tcPr>
          <w:p w14:paraId="7D6C85FE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OBn</w:t>
            </w:r>
          </w:p>
        </w:tc>
        <w:tc>
          <w:tcPr>
            <w:tcW w:w="1701" w:type="dxa"/>
            <w:vAlign w:val="center"/>
          </w:tcPr>
          <w:p w14:paraId="475D6872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  <w:tc>
          <w:tcPr>
            <w:tcW w:w="3113" w:type="dxa"/>
            <w:vAlign w:val="center"/>
          </w:tcPr>
          <w:p w14:paraId="657CAAF6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</w:tr>
      <w:tr w:rsidR="00D0707C" w:rsidRPr="00490C4A" w14:paraId="510707DD" w14:textId="77777777" w:rsidTr="00C87F56">
        <w:trPr>
          <w:trHeight w:val="306"/>
          <w:jc w:val="center"/>
        </w:trPr>
        <w:tc>
          <w:tcPr>
            <w:tcW w:w="1702" w:type="dxa"/>
            <w:vAlign w:val="center"/>
          </w:tcPr>
          <w:p w14:paraId="716E95D6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81" w:type="dxa"/>
            <w:vAlign w:val="center"/>
          </w:tcPr>
          <w:p w14:paraId="3A7736B1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B</w:t>
            </w:r>
          </w:p>
        </w:tc>
        <w:tc>
          <w:tcPr>
            <w:tcW w:w="992" w:type="dxa"/>
            <w:vAlign w:val="center"/>
          </w:tcPr>
          <w:p w14:paraId="0A79F933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OBn</w:t>
            </w:r>
          </w:p>
        </w:tc>
        <w:tc>
          <w:tcPr>
            <w:tcW w:w="1843" w:type="dxa"/>
            <w:vAlign w:val="center"/>
          </w:tcPr>
          <w:p w14:paraId="0459C54A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CO</w:t>
            </w:r>
            <w:r w:rsidRPr="00490C4A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i</w:t>
            </w: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Propyl</w:t>
            </w:r>
          </w:p>
        </w:tc>
        <w:tc>
          <w:tcPr>
            <w:tcW w:w="850" w:type="dxa"/>
            <w:vAlign w:val="center"/>
          </w:tcPr>
          <w:p w14:paraId="02F25E5C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992" w:type="dxa"/>
            <w:vAlign w:val="center"/>
          </w:tcPr>
          <w:p w14:paraId="271AA4EC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OBn</w:t>
            </w:r>
          </w:p>
        </w:tc>
        <w:tc>
          <w:tcPr>
            <w:tcW w:w="1701" w:type="dxa"/>
            <w:vAlign w:val="center"/>
          </w:tcPr>
          <w:p w14:paraId="4435BFBD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  <w:tc>
          <w:tcPr>
            <w:tcW w:w="3113" w:type="dxa"/>
            <w:vAlign w:val="center"/>
          </w:tcPr>
          <w:p w14:paraId="5D098382" w14:textId="77777777" w:rsidR="00D0707C" w:rsidRPr="00490C4A" w:rsidRDefault="00D0707C" w:rsidP="00C87F5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490C4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&gt;64</w:t>
            </w:r>
          </w:p>
        </w:tc>
      </w:tr>
    </w:tbl>
    <w:bookmarkEnd w:id="0"/>
    <w:p w14:paraId="15C589DF" w14:textId="77777777" w:rsidR="00D0707C" w:rsidRPr="00FA173C" w:rsidRDefault="00D0707C" w:rsidP="00D0707C">
      <w:pPr>
        <w:spacing w:after="0" w:line="240" w:lineRule="auto"/>
        <w:rPr>
          <w:rFonts w:ascii="Times New Roman" w:eastAsiaTheme="minorHAnsi" w:hAnsi="Times New Roman" w:cs="Times New Roman"/>
          <w:color w:val="202124"/>
          <w:sz w:val="24"/>
          <w:szCs w:val="24"/>
          <w:shd w:val="clear" w:color="auto" w:fill="FFFFFF"/>
          <w:lang w:val="en-US" w:eastAsia="en-US"/>
        </w:rPr>
      </w:pPr>
      <w:r w:rsidRPr="002C265B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*Colistin concentration: 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0.</w:t>
      </w:r>
      <w:r w:rsidRPr="002C265B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125</w:t>
      </w:r>
      <w:r w:rsidRPr="00FA173C">
        <w:rPr>
          <w:rFonts w:ascii="Times New Roman" w:eastAsiaTheme="minorHAnsi" w:hAnsi="Times New Roman" w:cs="Times New Roman"/>
          <w:b/>
          <w:bCs/>
          <w:color w:val="202124"/>
          <w:sz w:val="24"/>
          <w:szCs w:val="24"/>
          <w:shd w:val="clear" w:color="auto" w:fill="FFFFFF"/>
          <w:lang w:val="en-US" w:eastAsia="en-US"/>
        </w:rPr>
        <w:t xml:space="preserve"> </w:t>
      </w:r>
      <w:r w:rsidRPr="00FA173C">
        <w:rPr>
          <w:rFonts w:ascii="Times New Roman" w:eastAsiaTheme="minorHAnsi" w:hAnsi="Times New Roman" w:cs="Times New Roman"/>
          <w:color w:val="202124"/>
          <w:sz w:val="24"/>
          <w:szCs w:val="24"/>
          <w:shd w:val="clear" w:color="auto" w:fill="FFFFFF"/>
          <w:lang w:val="en-US" w:eastAsia="en-US"/>
        </w:rPr>
        <w:t>mg/L.</w:t>
      </w:r>
    </w:p>
    <w:p w14:paraId="5646E8A8" w14:textId="77777777" w:rsidR="00D0707C" w:rsidRDefault="00D0707C" w:rsidP="00D0707C">
      <w:pPr>
        <w:spacing w:after="160" w:line="259" w:lineRule="auto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sectPr w:rsidR="00D0707C" w:rsidSect="005F2DDB">
          <w:pgSz w:w="16838" w:h="11906" w:orient="landscape"/>
          <w:pgMar w:top="1701" w:right="851" w:bottom="1701" w:left="1134" w:header="709" w:footer="709" w:gutter="0"/>
          <w:cols w:space="708"/>
          <w:docGrid w:linePitch="360"/>
        </w:sectPr>
      </w:pPr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br w:type="page"/>
      </w:r>
    </w:p>
    <w:p w14:paraId="79585B28" w14:textId="77777777" w:rsidR="00D0707C" w:rsidRDefault="00D0707C" w:rsidP="00D0707C">
      <w:pPr>
        <w:spacing w:after="0" w:line="48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</w:p>
    <w:p w14:paraId="4DADFD79" w14:textId="77777777" w:rsidR="00D0707C" w:rsidRPr="002C265B" w:rsidRDefault="00D0707C" w:rsidP="00D0707C">
      <w:pPr>
        <w:spacing w:after="0" w:line="48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2C265B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Table </w:t>
      </w:r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2</w:t>
      </w:r>
      <w:r w:rsidRPr="002C265B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. </w:t>
      </w:r>
      <w:r w:rsidRPr="002C265B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MIC of tamoxifen derivatives </w:t>
      </w:r>
      <w:r w:rsidRPr="00DF3C45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1F78D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1F78DD">
        <w:rPr>
          <w:rFonts w:ascii="Times New Roman" w:hAnsi="Times New Roman" w:cs="Times New Roman"/>
          <w:b/>
          <w:sz w:val="24"/>
          <w:szCs w:val="24"/>
          <w:lang w:val="en-US"/>
        </w:rPr>
        <w:t>14</w:t>
      </w:r>
      <w:r w:rsidRPr="001F78D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</w:t>
      </w:r>
      <w:r w:rsidRPr="001F78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18 </w:t>
      </w:r>
      <w:r w:rsidRPr="001F78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in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monotherapy and in combination with colistin </w:t>
      </w:r>
      <w:r w:rsidRPr="002C265B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for 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clinical colistin-resistant</w:t>
      </w:r>
      <w:r w:rsidRPr="002C265B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2C265B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A</w:t>
      </w:r>
      <w:r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.</w:t>
      </w:r>
      <w:r w:rsidRPr="002C265B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baumannii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</w:p>
    <w:tbl>
      <w:tblPr>
        <w:tblStyle w:val="MediumGrid1-Accent1"/>
        <w:tblpPr w:leftFromText="141" w:rightFromText="141" w:vertAnchor="text" w:horzAnchor="margin" w:tblpXSpec="center" w:tblpY="118"/>
        <w:tblOverlap w:val="never"/>
        <w:tblW w:w="593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1272"/>
        <w:gridCol w:w="1338"/>
        <w:gridCol w:w="1347"/>
        <w:gridCol w:w="1185"/>
        <w:gridCol w:w="1627"/>
        <w:gridCol w:w="1214"/>
        <w:gridCol w:w="1369"/>
        <w:gridCol w:w="100"/>
      </w:tblGrid>
      <w:tr w:rsidR="00D0707C" w:rsidRPr="002C265B" w14:paraId="5BDCC3E6" w14:textId="77777777" w:rsidTr="00C8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E1F32F" w14:textId="77777777" w:rsidR="00D0707C" w:rsidRPr="002C265B" w:rsidRDefault="00D0707C" w:rsidP="00C87F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Strain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3B1EF3" w14:textId="77777777" w:rsidR="00D0707C" w:rsidRPr="002C265B" w:rsidRDefault="00D0707C" w:rsidP="00C87F5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Colistin</w:t>
            </w:r>
          </w:p>
        </w:tc>
        <w:tc>
          <w:tcPr>
            <w:tcW w:w="1207" w:type="pct"/>
            <w:gridSpan w:val="2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081F380F" w14:textId="77777777" w:rsidR="00D0707C" w:rsidRPr="00C816C4" w:rsidRDefault="00D0707C" w:rsidP="00C87F5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1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30B63A84" w14:textId="77777777" w:rsidR="00D0707C" w:rsidRPr="001F78DD" w:rsidRDefault="00D0707C" w:rsidP="00C87F5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1F78D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s-ES" w:eastAsia="en-US"/>
              </w:rPr>
              <w:t>14</w:t>
            </w:r>
          </w:p>
        </w:tc>
        <w:tc>
          <w:tcPr>
            <w:tcW w:w="12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59EFB417" w14:textId="77777777" w:rsidR="00D0707C" w:rsidRPr="001F78DD" w:rsidRDefault="00D0707C" w:rsidP="00C87F5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1F78D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s-ES" w:eastAsia="en-US"/>
              </w:rPr>
              <w:t>18</w:t>
            </w:r>
          </w:p>
        </w:tc>
      </w:tr>
      <w:tr w:rsidR="00D0707C" w:rsidRPr="002C265B" w14:paraId="37A3FBC6" w14:textId="77777777" w:rsidTr="00C87F5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6" w:type="pct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" w:type="pct"/>
            <w:vMerge/>
            <w:shd w:val="clear" w:color="auto" w:fill="auto"/>
            <w:vAlign w:val="center"/>
          </w:tcPr>
          <w:p w14:paraId="3F543DD3" w14:textId="77777777" w:rsidR="00D0707C" w:rsidRPr="002C265B" w:rsidRDefault="00D0707C" w:rsidP="00C87F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val="es-ES" w:eastAsia="en-US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14:paraId="1DD49761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s-ES" w:eastAsia="en-US"/>
              </w:rPr>
            </w:pPr>
          </w:p>
        </w:tc>
        <w:tc>
          <w:tcPr>
            <w:tcW w:w="602" w:type="pc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FC021E7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  <w:t>w/o colistin</w:t>
            </w:r>
          </w:p>
        </w:tc>
        <w:tc>
          <w:tcPr>
            <w:tcW w:w="606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08E18791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  <w:t>with colistin*</w:t>
            </w:r>
          </w:p>
        </w:tc>
        <w:tc>
          <w:tcPr>
            <w:tcW w:w="533" w:type="pc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F1A87D6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es-ES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  <w:t>w/o colistin</w:t>
            </w:r>
          </w:p>
        </w:tc>
        <w:tc>
          <w:tcPr>
            <w:tcW w:w="732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47DA057E" w14:textId="77777777" w:rsidR="00D0707C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with </w:t>
            </w:r>
          </w:p>
          <w:p w14:paraId="12118A11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es-ES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  <w:t>colistin*</w:t>
            </w:r>
          </w:p>
        </w:tc>
        <w:tc>
          <w:tcPr>
            <w:tcW w:w="546" w:type="pc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5EA791B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es-ES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  <w:t>w/o colsitin</w:t>
            </w:r>
          </w:p>
        </w:tc>
        <w:tc>
          <w:tcPr>
            <w:tcW w:w="616" w:type="pc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F34CCDC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es-ES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  <w:t>with colistin*</w:t>
            </w:r>
          </w:p>
        </w:tc>
      </w:tr>
      <w:tr w:rsidR="00D0707C" w:rsidRPr="002C265B" w14:paraId="4908C01E" w14:textId="77777777" w:rsidTr="00C87F56">
        <w:trPr>
          <w:gridAfter w:val="1"/>
          <w:wAfter w:w="46" w:type="pct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8FEAB54" w14:textId="77777777" w:rsidR="00D0707C" w:rsidRPr="002C265B" w:rsidRDefault="00D0707C" w:rsidP="00C87F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RC-64</w:t>
            </w:r>
          </w:p>
        </w:tc>
        <w:tc>
          <w:tcPr>
            <w:tcW w:w="57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FF8B88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32</w:t>
            </w:r>
          </w:p>
        </w:tc>
        <w:tc>
          <w:tcPr>
            <w:tcW w:w="602" w:type="pct"/>
            <w:tcBorders>
              <w:top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298CE55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3B3031E6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2F7260A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1E7B242D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527A451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CD7ACB1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</w:tr>
      <w:tr w:rsidR="00D0707C" w:rsidRPr="002C265B" w14:paraId="53ECE758" w14:textId="77777777" w:rsidTr="00C87F5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6" w:type="pct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" w:type="pct"/>
            <w:shd w:val="clear" w:color="auto" w:fill="auto"/>
            <w:vAlign w:val="center"/>
            <w:hideMark/>
          </w:tcPr>
          <w:p w14:paraId="6FBF131E" w14:textId="77777777" w:rsidR="00D0707C" w:rsidRPr="002C265B" w:rsidRDefault="00D0707C" w:rsidP="00C87F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Ab11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104D4609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256</w:t>
            </w:r>
          </w:p>
        </w:tc>
        <w:tc>
          <w:tcPr>
            <w:tcW w:w="602" w:type="pct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F847C8A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606" w:type="pct"/>
            <w:tcBorders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18AABFF5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533" w:type="pct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6992DD5D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732" w:type="pct"/>
            <w:tcBorders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42431DF0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546" w:type="pct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23E06245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616" w:type="pct"/>
            <w:tcBorders>
              <w:left w:val="single" w:sz="4" w:space="0" w:color="FFFFFF" w:themeColor="background1"/>
            </w:tcBorders>
            <w:shd w:val="clear" w:color="auto" w:fill="auto"/>
          </w:tcPr>
          <w:p w14:paraId="7226C1FC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</w:tr>
      <w:tr w:rsidR="00D0707C" w:rsidRPr="002C265B" w14:paraId="6911EEDB" w14:textId="77777777" w:rsidTr="00C87F56">
        <w:trPr>
          <w:gridAfter w:val="1"/>
          <w:wAfter w:w="46" w:type="pct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" w:type="pct"/>
            <w:shd w:val="clear" w:color="auto" w:fill="auto"/>
            <w:vAlign w:val="center"/>
            <w:hideMark/>
          </w:tcPr>
          <w:p w14:paraId="4273EC1E" w14:textId="77777777" w:rsidR="00D0707C" w:rsidRPr="002C265B" w:rsidRDefault="00D0707C" w:rsidP="00C87F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Ab20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743609DF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64</w:t>
            </w:r>
          </w:p>
        </w:tc>
        <w:tc>
          <w:tcPr>
            <w:tcW w:w="602" w:type="pct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8259B15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606" w:type="pct"/>
            <w:tcBorders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35BB6433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533" w:type="pct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70FFBDC2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732" w:type="pct"/>
            <w:tcBorders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1E1FB563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546" w:type="pct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417E5ED2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616" w:type="pct"/>
            <w:tcBorders>
              <w:left w:val="single" w:sz="4" w:space="0" w:color="FFFFFF" w:themeColor="background1"/>
            </w:tcBorders>
            <w:shd w:val="clear" w:color="auto" w:fill="auto"/>
          </w:tcPr>
          <w:p w14:paraId="28087F8C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</w:tr>
      <w:tr w:rsidR="00D0707C" w:rsidRPr="002C265B" w14:paraId="6DEDBDDF" w14:textId="77777777" w:rsidTr="00C87F5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6" w:type="pct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" w:type="pct"/>
            <w:shd w:val="clear" w:color="auto" w:fill="auto"/>
            <w:vAlign w:val="center"/>
            <w:hideMark/>
          </w:tcPr>
          <w:p w14:paraId="70052EF5" w14:textId="77777777" w:rsidR="00D0707C" w:rsidRPr="002C265B" w:rsidRDefault="00D0707C" w:rsidP="00C87F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Ab21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11E76052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128</w:t>
            </w:r>
          </w:p>
        </w:tc>
        <w:tc>
          <w:tcPr>
            <w:tcW w:w="602" w:type="pct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66F23E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606" w:type="pct"/>
            <w:tcBorders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2C68272A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533" w:type="pct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32B34CCD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732" w:type="pct"/>
            <w:tcBorders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23962672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546" w:type="pct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524DB250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616" w:type="pct"/>
            <w:tcBorders>
              <w:left w:val="single" w:sz="4" w:space="0" w:color="FFFFFF" w:themeColor="background1"/>
            </w:tcBorders>
            <w:shd w:val="clear" w:color="auto" w:fill="auto"/>
          </w:tcPr>
          <w:p w14:paraId="09BE8B2C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</w:tr>
      <w:tr w:rsidR="00D0707C" w:rsidRPr="002C265B" w14:paraId="718441A3" w14:textId="77777777" w:rsidTr="00C87F56">
        <w:trPr>
          <w:gridAfter w:val="1"/>
          <w:wAfter w:w="46" w:type="pct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" w:type="pct"/>
            <w:shd w:val="clear" w:color="auto" w:fill="auto"/>
            <w:vAlign w:val="center"/>
            <w:hideMark/>
          </w:tcPr>
          <w:p w14:paraId="5499F844" w14:textId="77777777" w:rsidR="00D0707C" w:rsidRPr="002C265B" w:rsidRDefault="00D0707C" w:rsidP="00C87F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Ab22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31D6240B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128</w:t>
            </w:r>
          </w:p>
        </w:tc>
        <w:tc>
          <w:tcPr>
            <w:tcW w:w="602" w:type="pct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F317D94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606" w:type="pct"/>
            <w:tcBorders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28AB90D3" w14:textId="77777777" w:rsidR="00D0707C" w:rsidRPr="00C816C4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s-ES" w:eastAsia="en-US"/>
              </w:rPr>
            </w:pPr>
            <w:r w:rsidRPr="00C816C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s-ES" w:eastAsia="en-US"/>
              </w:rPr>
              <w:t>0.5-1</w:t>
            </w:r>
          </w:p>
        </w:tc>
        <w:tc>
          <w:tcPr>
            <w:tcW w:w="533" w:type="pct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58DFC472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732" w:type="pct"/>
            <w:tcBorders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1B80226E" w14:textId="77777777" w:rsidR="00D0707C" w:rsidRPr="00C816C4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s-ES" w:eastAsia="en-US"/>
              </w:rPr>
            </w:pPr>
            <w:r w:rsidRPr="00C816C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s-ES" w:eastAsia="en-US"/>
              </w:rPr>
              <w:t>0.125</w:t>
            </w:r>
          </w:p>
        </w:tc>
        <w:tc>
          <w:tcPr>
            <w:tcW w:w="546" w:type="pct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1DB5A7B6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616" w:type="pct"/>
            <w:tcBorders>
              <w:left w:val="single" w:sz="4" w:space="0" w:color="FFFFFF" w:themeColor="background1"/>
            </w:tcBorders>
            <w:shd w:val="clear" w:color="auto" w:fill="auto"/>
          </w:tcPr>
          <w:p w14:paraId="5CEFAB1C" w14:textId="77777777" w:rsidR="00D0707C" w:rsidRPr="00C816C4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s-ES" w:eastAsia="en-US"/>
              </w:rPr>
            </w:pPr>
            <w:r w:rsidRPr="00C816C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s-ES" w:eastAsia="en-US"/>
              </w:rPr>
              <w:t>0.5-1</w:t>
            </w:r>
          </w:p>
        </w:tc>
      </w:tr>
      <w:tr w:rsidR="00D0707C" w:rsidRPr="002C265B" w14:paraId="273E6513" w14:textId="77777777" w:rsidTr="00C87F5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6" w:type="pct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" w:type="pct"/>
            <w:shd w:val="clear" w:color="auto" w:fill="auto"/>
            <w:vAlign w:val="center"/>
            <w:hideMark/>
          </w:tcPr>
          <w:p w14:paraId="79D6FCB4" w14:textId="77777777" w:rsidR="00D0707C" w:rsidRPr="002C265B" w:rsidRDefault="00D0707C" w:rsidP="00C87F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Ab99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47A97436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64</w:t>
            </w:r>
          </w:p>
        </w:tc>
        <w:tc>
          <w:tcPr>
            <w:tcW w:w="602" w:type="pct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ADC07F8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606" w:type="pct"/>
            <w:tcBorders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762A9274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533" w:type="pct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5A41526B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732" w:type="pct"/>
            <w:tcBorders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1703AA77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546" w:type="pct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02AF57AC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616" w:type="pct"/>
            <w:tcBorders>
              <w:left w:val="single" w:sz="4" w:space="0" w:color="FFFFFF" w:themeColor="background1"/>
            </w:tcBorders>
            <w:shd w:val="clear" w:color="auto" w:fill="auto"/>
          </w:tcPr>
          <w:p w14:paraId="1BC31D0E" w14:textId="77777777" w:rsidR="00D0707C" w:rsidRPr="002C265B" w:rsidRDefault="00D0707C" w:rsidP="00C87F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</w:tr>
      <w:tr w:rsidR="00D0707C" w:rsidRPr="002C265B" w14:paraId="111AE384" w14:textId="77777777" w:rsidTr="00C87F56">
        <w:trPr>
          <w:gridAfter w:val="1"/>
          <w:wAfter w:w="46" w:type="pct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B86338" w14:textId="77777777" w:rsidR="00D0707C" w:rsidRPr="002C265B" w:rsidRDefault="00D0707C" w:rsidP="00C87F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Ab113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C32299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64</w:t>
            </w:r>
          </w:p>
        </w:tc>
        <w:tc>
          <w:tcPr>
            <w:tcW w:w="602" w:type="pct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133DD1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606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76D0C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533" w:type="pct"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2E5F0B0D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732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7B337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546" w:type="pct"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66E2EF03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  <w:tc>
          <w:tcPr>
            <w:tcW w:w="616" w:type="pct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14:paraId="2AF84279" w14:textId="77777777" w:rsidR="00D0707C" w:rsidRPr="002C265B" w:rsidRDefault="00D0707C" w:rsidP="00C87F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</w:pPr>
            <w:r w:rsidRPr="002C265B">
              <w:rPr>
                <w:rFonts w:ascii="Times New Roman" w:eastAsiaTheme="minorHAnsi" w:hAnsi="Times New Roman" w:cs="Times New Roman"/>
                <w:sz w:val="24"/>
                <w:szCs w:val="24"/>
                <w:lang w:val="es-ES" w:eastAsia="en-US"/>
              </w:rPr>
              <w:t>&gt;64</w:t>
            </w:r>
          </w:p>
        </w:tc>
      </w:tr>
    </w:tbl>
    <w:p w14:paraId="4F970456" w14:textId="77777777" w:rsidR="00D0707C" w:rsidRPr="008A7727" w:rsidRDefault="00D0707C" w:rsidP="00D0707C">
      <w:pPr>
        <w:spacing w:after="0" w:line="240" w:lineRule="auto"/>
        <w:rPr>
          <w:rFonts w:ascii="Times New Roman" w:eastAsiaTheme="minorHAnsi" w:hAnsi="Times New Roman" w:cs="Times New Roman"/>
          <w:color w:val="202124"/>
          <w:sz w:val="24"/>
          <w:szCs w:val="24"/>
          <w:shd w:val="clear" w:color="auto" w:fill="FFFFFF"/>
          <w:lang w:val="en-US" w:eastAsia="en-US"/>
        </w:rPr>
      </w:pPr>
      <w:r w:rsidRPr="002C265B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*Colistin concentration: 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0.</w:t>
      </w:r>
      <w:r w:rsidRPr="002C265B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250</w:t>
      </w:r>
      <w:r w:rsidRPr="00E2124E">
        <w:rPr>
          <w:rFonts w:ascii="Times New Roman" w:eastAsiaTheme="minorHAnsi" w:hAnsi="Times New Roman" w:cs="Times New Roman"/>
          <w:b/>
          <w:bCs/>
          <w:color w:val="202124"/>
          <w:sz w:val="24"/>
          <w:szCs w:val="24"/>
          <w:shd w:val="clear" w:color="auto" w:fill="FFFFFF"/>
          <w:lang w:val="en-US" w:eastAsia="en-US"/>
        </w:rPr>
        <w:t xml:space="preserve"> </w:t>
      </w:r>
      <w:r w:rsidRPr="00DF3C45">
        <w:rPr>
          <w:rFonts w:ascii="Times New Roman" w:eastAsiaTheme="minorHAnsi" w:hAnsi="Times New Roman" w:cs="Times New Roman"/>
          <w:color w:val="202124"/>
          <w:sz w:val="24"/>
          <w:szCs w:val="24"/>
          <w:shd w:val="clear" w:color="auto" w:fill="FFFFFF"/>
          <w:lang w:val="en-US" w:eastAsia="en-US"/>
        </w:rPr>
        <w:t>m</w:t>
      </w:r>
      <w:r w:rsidRPr="00E2124E">
        <w:rPr>
          <w:rFonts w:ascii="Times New Roman" w:eastAsiaTheme="minorHAnsi" w:hAnsi="Times New Roman" w:cs="Times New Roman"/>
          <w:color w:val="202124"/>
          <w:sz w:val="24"/>
          <w:szCs w:val="24"/>
          <w:shd w:val="clear" w:color="auto" w:fill="FFFFFF"/>
          <w:lang w:val="en-US" w:eastAsia="en-US"/>
        </w:rPr>
        <w:t>g/L.</w:t>
      </w:r>
      <w:r>
        <w:rPr>
          <w:rFonts w:ascii="Times New Roman" w:eastAsiaTheme="minorHAnsi" w:hAnsi="Times New Roman" w:cs="Times New Roman"/>
          <w:color w:val="202124"/>
          <w:sz w:val="24"/>
          <w:szCs w:val="24"/>
          <w:shd w:val="clear" w:color="auto" w:fill="FFFFFF"/>
          <w:lang w:val="en-US" w:eastAsia="en-US"/>
        </w:rPr>
        <w:t xml:space="preserve"> w/o: without.</w:t>
      </w:r>
    </w:p>
    <w:p w14:paraId="6F8E38B9" w14:textId="77777777" w:rsidR="00D0707C" w:rsidRDefault="00D0707C" w:rsidP="00D0707C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</w:p>
    <w:p w14:paraId="3E22F71C" w14:textId="77777777" w:rsidR="00D0707C" w:rsidRDefault="00D0707C" w:rsidP="00D0707C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</w:p>
    <w:p w14:paraId="5E6EC835" w14:textId="77777777" w:rsidR="00D0707C" w:rsidRDefault="00D0707C" w:rsidP="00D0707C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</w:p>
    <w:p w14:paraId="5B038DB1" w14:textId="77777777" w:rsidR="00D0707C" w:rsidRDefault="00D0707C" w:rsidP="00D0707C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21064E07" w14:textId="77777777" w:rsidR="00F964D3" w:rsidRDefault="00F964D3"/>
    <w:sectPr w:rsidR="00F96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07C"/>
    <w:rsid w:val="00D0707C"/>
    <w:rsid w:val="00F9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75FE5"/>
  <w15:chartTrackingRefBased/>
  <w15:docId w15:val="{6D799B2A-C558-4C0F-BE73-CBC1A0B86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07C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707C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1">
    <w:name w:val="Medium Grid 1 Accent 1"/>
    <w:basedOn w:val="TableNormal"/>
    <w:uiPriority w:val="67"/>
    <w:semiHidden/>
    <w:unhideWhenUsed/>
    <w:rsid w:val="00D0707C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234</Words>
  <Characters>1340</Characters>
  <Application>Microsoft Office Word</Application>
  <DocSecurity>0</DocSecurity>
  <Lines>11</Lines>
  <Paragraphs>3</Paragraphs>
  <ScaleCrop>false</ScaleCrop>
  <Company>Springer Nature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2023-11-29T05:54:00Z</dcterms:created>
  <dcterms:modified xsi:type="dcterms:W3CDTF">2023-11-29T05:54:00Z</dcterms:modified>
</cp:coreProperties>
</file>