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E8A4F4" w14:textId="77777777" w:rsidR="00AC4D6C" w:rsidRPr="00852693" w:rsidRDefault="00AC4D6C" w:rsidP="00AC4D6C">
      <w:pPr>
        <w:spacing w:line="480" w:lineRule="auto"/>
        <w:jc w:val="center"/>
        <w:rPr>
          <w:rFonts w:asciiTheme="majorBidi" w:hAnsiTheme="majorBidi" w:cstheme="majorBidi"/>
          <w:b/>
          <w:bCs/>
          <w:color w:val="000000" w:themeColor="text1"/>
        </w:rPr>
      </w:pPr>
      <w:r w:rsidRPr="00852693">
        <w:rPr>
          <w:rFonts w:asciiTheme="majorBidi" w:hAnsiTheme="majorBidi" w:cstheme="majorBidi"/>
          <w:b/>
          <w:bCs/>
          <w:color w:val="000000" w:themeColor="text1"/>
          <w:sz w:val="23"/>
          <w:szCs w:val="23"/>
          <w:shd w:val="clear" w:color="auto" w:fill="FFFFFF"/>
        </w:rPr>
        <w:t>Genomic Regions Associated with Important Seed Quality Traits in Food-grade Soybeans</w:t>
      </w:r>
    </w:p>
    <w:p w14:paraId="18F4ED1B" w14:textId="1789A09E" w:rsidR="003F5CBE" w:rsidRDefault="003F5CBE" w:rsidP="003F5CBE">
      <w:pPr>
        <w:pStyle w:val="Header"/>
        <w:spacing w:line="360" w:lineRule="auto"/>
        <w:jc w:val="center"/>
        <w:rPr>
          <w:rFonts w:asciiTheme="majorBidi" w:hAnsiTheme="majorBidi" w:cstheme="majorBidi"/>
          <w:b/>
          <w:sz w:val="20"/>
          <w:szCs w:val="20"/>
        </w:rPr>
      </w:pPr>
    </w:p>
    <w:p w14:paraId="706CFF91" w14:textId="77777777" w:rsidR="00521C69" w:rsidRDefault="003F5CBE" w:rsidP="00521C69">
      <w:pPr>
        <w:rPr>
          <w:rFonts w:asciiTheme="majorBidi" w:hAnsiTheme="majorBidi" w:cstheme="majorBidi"/>
          <w:sz w:val="20"/>
          <w:szCs w:val="20"/>
        </w:rPr>
      </w:pPr>
      <w:r>
        <w:rPr>
          <w:rFonts w:asciiTheme="majorBidi" w:hAnsiTheme="majorBidi" w:cstheme="majorBidi"/>
          <w:sz w:val="20"/>
          <w:szCs w:val="20"/>
        </w:rPr>
        <w:t>Rachel M.</w:t>
      </w:r>
      <w:r w:rsidRPr="00246C41">
        <w:rPr>
          <w:rFonts w:asciiTheme="majorBidi" w:hAnsiTheme="majorBidi" w:cstheme="majorBidi"/>
          <w:color w:val="201F1E"/>
          <w:sz w:val="20"/>
          <w:szCs w:val="20"/>
          <w:shd w:val="clear" w:color="auto" w:fill="FFFFFF"/>
        </w:rPr>
        <w:t>Whiting</w:t>
      </w:r>
      <w:r>
        <w:rPr>
          <w:rFonts w:asciiTheme="majorBidi" w:hAnsiTheme="majorBidi" w:cstheme="majorBidi"/>
          <w:sz w:val="20"/>
          <w:szCs w:val="20"/>
        </w:rPr>
        <w:t>, Sepideh Torabi, Lewis Lukens, Milad Eskandari</w:t>
      </w:r>
      <w:r w:rsidR="00521C69">
        <w:rPr>
          <w:rFonts w:asciiTheme="majorBidi" w:hAnsiTheme="majorBidi" w:cstheme="majorBidi"/>
          <w:sz w:val="20"/>
          <w:szCs w:val="20"/>
        </w:rPr>
        <w:t>*</w:t>
      </w:r>
    </w:p>
    <w:p w14:paraId="004C8C72" w14:textId="77777777" w:rsidR="00521C69" w:rsidRDefault="00521C69" w:rsidP="00521C69">
      <w:pPr>
        <w:rPr>
          <w:rFonts w:asciiTheme="majorBidi" w:hAnsiTheme="majorBidi" w:cstheme="majorBidi"/>
          <w:sz w:val="20"/>
          <w:szCs w:val="20"/>
        </w:rPr>
      </w:pPr>
    </w:p>
    <w:p w14:paraId="18F0F52F" w14:textId="7BAB93A8" w:rsidR="003F5CBE" w:rsidRPr="00521C69" w:rsidRDefault="003F5CBE" w:rsidP="00521C69">
      <w:r w:rsidRPr="00441B4E">
        <w:rPr>
          <w:i/>
          <w:iCs/>
          <w:sz w:val="20"/>
          <w:szCs w:val="20"/>
        </w:rPr>
        <w:t>Department of Plant Agriculture, University of Guelph, ON, Canada</w:t>
      </w:r>
    </w:p>
    <w:p w14:paraId="528F0615" w14:textId="77777777" w:rsidR="00521C69" w:rsidRDefault="00521C69" w:rsidP="003F5CBE">
      <w:pPr>
        <w:jc w:val="both"/>
        <w:rPr>
          <w:i/>
          <w:iCs/>
          <w:sz w:val="20"/>
          <w:szCs w:val="20"/>
        </w:rPr>
      </w:pPr>
    </w:p>
    <w:p w14:paraId="275C35D3" w14:textId="3322A134" w:rsidR="003F5CBE" w:rsidRPr="00BC5804" w:rsidRDefault="00521C69" w:rsidP="003F5CBE">
      <w:pPr>
        <w:jc w:val="both"/>
        <w:rPr>
          <w:sz w:val="20"/>
          <w:szCs w:val="20"/>
        </w:rPr>
      </w:pPr>
      <w:r>
        <w:rPr>
          <w:sz w:val="20"/>
          <w:szCs w:val="20"/>
        </w:rPr>
        <w:t>*</w:t>
      </w:r>
      <w:r w:rsidR="003F5CBE" w:rsidRPr="00BC5804">
        <w:rPr>
          <w:sz w:val="20"/>
          <w:szCs w:val="20"/>
        </w:rPr>
        <w:t>Corresponding author Email:</w:t>
      </w:r>
      <w:r w:rsidR="003F5CBE">
        <w:t xml:space="preserve"> </w:t>
      </w:r>
      <w:r w:rsidR="003F5CBE" w:rsidRPr="00BC5804">
        <w:rPr>
          <w:sz w:val="20"/>
          <w:szCs w:val="20"/>
        </w:rPr>
        <w:t>meskanda@uoguelph.ca</w:t>
      </w:r>
    </w:p>
    <w:p w14:paraId="46E6E124" w14:textId="288E9B3D" w:rsidR="002E570D" w:rsidRDefault="002E570D" w:rsidP="002E570D">
      <w:pPr>
        <w:jc w:val="both"/>
        <w:rPr>
          <w:b/>
          <w:bCs/>
          <w:sz w:val="20"/>
          <w:szCs w:val="20"/>
        </w:rPr>
      </w:pPr>
    </w:p>
    <w:p w14:paraId="01E63135" w14:textId="76FA6626" w:rsidR="003F5CBE" w:rsidRDefault="003F5CBE" w:rsidP="002E570D">
      <w:pPr>
        <w:jc w:val="both"/>
        <w:rPr>
          <w:b/>
          <w:bCs/>
          <w:sz w:val="20"/>
          <w:szCs w:val="20"/>
        </w:rPr>
      </w:pPr>
    </w:p>
    <w:p w14:paraId="5A3EE5E0" w14:textId="77777777" w:rsidR="001C5C6B" w:rsidRPr="002E570D" w:rsidRDefault="001C5C6B" w:rsidP="002E570D"/>
    <w:p w14:paraId="0C0D5246" w14:textId="23E3EA54" w:rsidR="002E570D" w:rsidRPr="00B2259E" w:rsidRDefault="002E570D" w:rsidP="002E570D">
      <w:pPr>
        <w:jc w:val="both"/>
        <w:rPr>
          <w:rFonts w:asciiTheme="majorBidi" w:hAnsiTheme="majorBidi" w:cstheme="majorBidi"/>
          <w:sz w:val="20"/>
          <w:szCs w:val="20"/>
        </w:rPr>
      </w:pPr>
      <w:r w:rsidRPr="00B2259E">
        <w:rPr>
          <w:rFonts w:asciiTheme="majorBidi" w:hAnsiTheme="majorBidi" w:cstheme="majorBidi"/>
          <w:b/>
          <w:bCs/>
          <w:sz w:val="20"/>
          <w:szCs w:val="20"/>
        </w:rPr>
        <w:t xml:space="preserve">Supplementary Table 1 </w:t>
      </w:r>
      <w:r w:rsidRPr="00B2259E">
        <w:rPr>
          <w:rFonts w:asciiTheme="majorBidi" w:hAnsiTheme="majorBidi" w:cstheme="majorBidi"/>
          <w:sz w:val="20"/>
          <w:szCs w:val="20"/>
        </w:rPr>
        <w:t>Mean, standard error (</w:t>
      </w:r>
      <w:r w:rsidRPr="00B2259E">
        <w:rPr>
          <w:rFonts w:asciiTheme="majorBidi" w:hAnsiTheme="majorBidi" w:cstheme="majorBidi"/>
          <w:sz w:val="20"/>
          <w:szCs w:val="20"/>
        </w:rPr>
        <w:sym w:font="Symbol" w:char="F061"/>
      </w:r>
      <w:r w:rsidRPr="00B2259E">
        <w:rPr>
          <w:rFonts w:asciiTheme="majorBidi" w:hAnsiTheme="majorBidi" w:cstheme="majorBidi"/>
          <w:sz w:val="20"/>
          <w:szCs w:val="20"/>
        </w:rPr>
        <w:t xml:space="preserve"> = 0.05), range</w:t>
      </w:r>
      <w:r w:rsidR="00887DD4" w:rsidRPr="00B2259E">
        <w:rPr>
          <w:rFonts w:asciiTheme="majorBidi" w:hAnsiTheme="majorBidi" w:cstheme="majorBidi"/>
          <w:sz w:val="20"/>
          <w:szCs w:val="20"/>
        </w:rPr>
        <w:t>,</w:t>
      </w:r>
      <w:r w:rsidRPr="00B2259E">
        <w:rPr>
          <w:rFonts w:asciiTheme="majorBidi" w:hAnsiTheme="majorBidi" w:cstheme="majorBidi"/>
          <w:sz w:val="20"/>
          <w:szCs w:val="20"/>
        </w:rPr>
        <w:t xml:space="preserve"> and parental means for soybean seed protein concentration (%, dry weight basis) in two RIL populations, ‘AC X790P’ x ‘S18-R6’ and ‘AC X790P’ x ‘S23-T5’, in five environments: Chatham 2015, Chatham 2016, Merlin 2015, Merlin 2016 and Palmyra 2016</w:t>
      </w:r>
    </w:p>
    <w:p w14:paraId="761A00BF" w14:textId="77777777" w:rsidR="002E570D" w:rsidRPr="00B2259E" w:rsidRDefault="002E570D" w:rsidP="002E570D">
      <w:pPr>
        <w:jc w:val="both"/>
        <w:rPr>
          <w:rFonts w:asciiTheme="majorBidi" w:hAnsiTheme="majorBidi" w:cstheme="majorBidi"/>
          <w:sz w:val="21"/>
          <w:szCs w:val="21"/>
        </w:rPr>
      </w:pPr>
    </w:p>
    <w:tbl>
      <w:tblPr>
        <w:tblW w:w="0" w:type="auto"/>
        <w:jc w:val="center"/>
        <w:tblBorders>
          <w:top w:val="single" w:sz="4" w:space="0" w:color="000000"/>
          <w:bottom w:val="single" w:sz="4" w:space="0" w:color="000000"/>
        </w:tblBorders>
        <w:tblLook w:val="0400" w:firstRow="0" w:lastRow="0" w:firstColumn="0" w:lastColumn="0" w:noHBand="0" w:noVBand="1"/>
      </w:tblPr>
      <w:tblGrid>
        <w:gridCol w:w="928"/>
        <w:gridCol w:w="1389"/>
        <w:gridCol w:w="1777"/>
        <w:gridCol w:w="1316"/>
        <w:gridCol w:w="1122"/>
        <w:gridCol w:w="839"/>
      </w:tblGrid>
      <w:tr w:rsidR="002E570D" w:rsidRPr="00CF2092" w14:paraId="09460A71" w14:textId="77777777" w:rsidTr="00887DD4">
        <w:trPr>
          <w:jc w:val="center"/>
        </w:trPr>
        <w:tc>
          <w:tcPr>
            <w:tcW w:w="0" w:type="auto"/>
            <w:tcBorders>
              <w:top w:val="single" w:sz="4" w:space="0" w:color="000000"/>
              <w:bottom w:val="single" w:sz="4" w:space="0" w:color="000000"/>
            </w:tcBorders>
          </w:tcPr>
          <w:p w14:paraId="5E9B9DDD"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POPn_1</w:t>
            </w:r>
          </w:p>
        </w:tc>
        <w:tc>
          <w:tcPr>
            <w:tcW w:w="0" w:type="auto"/>
            <w:tcBorders>
              <w:top w:val="single" w:sz="4" w:space="0" w:color="000000"/>
              <w:bottom w:val="single" w:sz="4" w:space="0" w:color="000000"/>
            </w:tcBorders>
          </w:tcPr>
          <w:p w14:paraId="13041881"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1F2CD1F3"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157F1CE3"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4884007D"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0B1394F4"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S16-R6</w:t>
            </w:r>
          </w:p>
        </w:tc>
      </w:tr>
      <w:tr w:rsidR="002E570D" w:rsidRPr="00CF2092" w14:paraId="2D160A7C" w14:textId="77777777" w:rsidTr="00887DD4">
        <w:trPr>
          <w:jc w:val="center"/>
        </w:trPr>
        <w:tc>
          <w:tcPr>
            <w:tcW w:w="0" w:type="auto"/>
            <w:tcBorders>
              <w:top w:val="single" w:sz="4" w:space="0" w:color="000000"/>
            </w:tcBorders>
          </w:tcPr>
          <w:p w14:paraId="5F0B548F" w14:textId="77777777" w:rsidR="002E570D" w:rsidRPr="00B2259E" w:rsidRDefault="002E570D" w:rsidP="00887DD4">
            <w:pPr>
              <w:rPr>
                <w:rFonts w:asciiTheme="majorBidi" w:hAnsiTheme="majorBidi" w:cstheme="majorBidi"/>
                <w:sz w:val="20"/>
                <w:szCs w:val="20"/>
              </w:rPr>
            </w:pPr>
          </w:p>
        </w:tc>
        <w:tc>
          <w:tcPr>
            <w:tcW w:w="0" w:type="auto"/>
            <w:tcBorders>
              <w:top w:val="single" w:sz="4" w:space="0" w:color="000000"/>
            </w:tcBorders>
          </w:tcPr>
          <w:p w14:paraId="50B7E50A"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Chatham 2015</w:t>
            </w:r>
          </w:p>
        </w:tc>
        <w:tc>
          <w:tcPr>
            <w:tcW w:w="0" w:type="auto"/>
            <w:tcBorders>
              <w:top w:val="single" w:sz="4" w:space="0" w:color="000000"/>
            </w:tcBorders>
          </w:tcPr>
          <w:p w14:paraId="39DA8A79"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43.13 (0.058)</w:t>
            </w:r>
          </w:p>
        </w:tc>
        <w:tc>
          <w:tcPr>
            <w:tcW w:w="0" w:type="auto"/>
            <w:tcBorders>
              <w:top w:val="single" w:sz="4" w:space="0" w:color="000000"/>
            </w:tcBorders>
          </w:tcPr>
          <w:p w14:paraId="0FFF15A2"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39.42 – 46.51</w:t>
            </w:r>
          </w:p>
        </w:tc>
        <w:tc>
          <w:tcPr>
            <w:tcW w:w="0" w:type="auto"/>
            <w:tcBorders>
              <w:top w:val="single" w:sz="4" w:space="0" w:color="000000"/>
            </w:tcBorders>
          </w:tcPr>
          <w:p w14:paraId="47ED9AE1"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48.16</w:t>
            </w:r>
          </w:p>
        </w:tc>
        <w:tc>
          <w:tcPr>
            <w:tcW w:w="0" w:type="auto"/>
            <w:tcBorders>
              <w:top w:val="single" w:sz="4" w:space="0" w:color="000000"/>
            </w:tcBorders>
          </w:tcPr>
          <w:p w14:paraId="015B77F8"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39.89</w:t>
            </w:r>
          </w:p>
        </w:tc>
      </w:tr>
      <w:tr w:rsidR="002E570D" w:rsidRPr="00CF2092" w14:paraId="5673CBA9" w14:textId="77777777" w:rsidTr="00887DD4">
        <w:trPr>
          <w:jc w:val="center"/>
        </w:trPr>
        <w:tc>
          <w:tcPr>
            <w:tcW w:w="0" w:type="auto"/>
          </w:tcPr>
          <w:p w14:paraId="419D0307" w14:textId="77777777" w:rsidR="002E570D" w:rsidRPr="00B2259E" w:rsidRDefault="002E570D" w:rsidP="00887DD4">
            <w:pPr>
              <w:rPr>
                <w:rFonts w:asciiTheme="majorBidi" w:hAnsiTheme="majorBidi" w:cstheme="majorBidi"/>
                <w:sz w:val="20"/>
                <w:szCs w:val="20"/>
              </w:rPr>
            </w:pPr>
          </w:p>
        </w:tc>
        <w:tc>
          <w:tcPr>
            <w:tcW w:w="0" w:type="auto"/>
          </w:tcPr>
          <w:p w14:paraId="3F89E99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Chatham 2016</w:t>
            </w:r>
          </w:p>
        </w:tc>
        <w:tc>
          <w:tcPr>
            <w:tcW w:w="0" w:type="auto"/>
          </w:tcPr>
          <w:p w14:paraId="28D21C85"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42.86 (0.051)</w:t>
            </w:r>
          </w:p>
        </w:tc>
        <w:tc>
          <w:tcPr>
            <w:tcW w:w="0" w:type="auto"/>
          </w:tcPr>
          <w:p w14:paraId="1F9CE0AD"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40.44 – 45.62</w:t>
            </w:r>
          </w:p>
        </w:tc>
        <w:tc>
          <w:tcPr>
            <w:tcW w:w="0" w:type="auto"/>
          </w:tcPr>
          <w:p w14:paraId="606415D3"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48.01</w:t>
            </w:r>
          </w:p>
        </w:tc>
        <w:tc>
          <w:tcPr>
            <w:tcW w:w="0" w:type="auto"/>
          </w:tcPr>
          <w:p w14:paraId="7AA63CB4"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41.58</w:t>
            </w:r>
          </w:p>
        </w:tc>
      </w:tr>
      <w:tr w:rsidR="002E570D" w:rsidRPr="00CF2092" w14:paraId="14D33905" w14:textId="77777777" w:rsidTr="00887DD4">
        <w:trPr>
          <w:jc w:val="center"/>
        </w:trPr>
        <w:tc>
          <w:tcPr>
            <w:tcW w:w="0" w:type="auto"/>
          </w:tcPr>
          <w:p w14:paraId="3358FF6B" w14:textId="77777777" w:rsidR="002E570D" w:rsidRPr="00B2259E" w:rsidRDefault="002E570D" w:rsidP="00887DD4">
            <w:pPr>
              <w:rPr>
                <w:rFonts w:asciiTheme="majorBidi" w:hAnsiTheme="majorBidi" w:cstheme="majorBidi"/>
                <w:sz w:val="20"/>
                <w:szCs w:val="20"/>
              </w:rPr>
            </w:pPr>
          </w:p>
        </w:tc>
        <w:tc>
          <w:tcPr>
            <w:tcW w:w="0" w:type="auto"/>
          </w:tcPr>
          <w:p w14:paraId="784B6A5C"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Merlin 2015</w:t>
            </w:r>
          </w:p>
        </w:tc>
        <w:tc>
          <w:tcPr>
            <w:tcW w:w="0" w:type="auto"/>
          </w:tcPr>
          <w:p w14:paraId="003C37FF"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42.84 (0.052)</w:t>
            </w:r>
          </w:p>
        </w:tc>
        <w:tc>
          <w:tcPr>
            <w:tcW w:w="0" w:type="auto"/>
          </w:tcPr>
          <w:p w14:paraId="213CECC2"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40.46 – 45.72</w:t>
            </w:r>
          </w:p>
        </w:tc>
        <w:tc>
          <w:tcPr>
            <w:tcW w:w="0" w:type="auto"/>
          </w:tcPr>
          <w:p w14:paraId="39538E05"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48.33</w:t>
            </w:r>
          </w:p>
        </w:tc>
        <w:tc>
          <w:tcPr>
            <w:tcW w:w="0" w:type="auto"/>
          </w:tcPr>
          <w:p w14:paraId="557C18E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40.66</w:t>
            </w:r>
          </w:p>
        </w:tc>
      </w:tr>
      <w:tr w:rsidR="002E570D" w:rsidRPr="00CF2092" w14:paraId="74719A8A" w14:textId="77777777" w:rsidTr="00887DD4">
        <w:trPr>
          <w:jc w:val="center"/>
        </w:trPr>
        <w:tc>
          <w:tcPr>
            <w:tcW w:w="0" w:type="auto"/>
          </w:tcPr>
          <w:p w14:paraId="063F4106" w14:textId="77777777" w:rsidR="002E570D" w:rsidRPr="00B2259E" w:rsidRDefault="002E570D" w:rsidP="00887DD4">
            <w:pPr>
              <w:rPr>
                <w:rFonts w:asciiTheme="majorBidi" w:hAnsiTheme="majorBidi" w:cstheme="majorBidi"/>
                <w:sz w:val="20"/>
                <w:szCs w:val="20"/>
              </w:rPr>
            </w:pPr>
          </w:p>
        </w:tc>
        <w:tc>
          <w:tcPr>
            <w:tcW w:w="0" w:type="auto"/>
          </w:tcPr>
          <w:p w14:paraId="43AE2C3E"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Merlin 2016</w:t>
            </w:r>
          </w:p>
        </w:tc>
        <w:tc>
          <w:tcPr>
            <w:tcW w:w="0" w:type="auto"/>
          </w:tcPr>
          <w:p w14:paraId="0BE40EAF"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43.62 (0.051)</w:t>
            </w:r>
          </w:p>
        </w:tc>
        <w:tc>
          <w:tcPr>
            <w:tcW w:w="0" w:type="auto"/>
          </w:tcPr>
          <w:p w14:paraId="4713FFFA"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40.77 – 45.95</w:t>
            </w:r>
          </w:p>
        </w:tc>
        <w:tc>
          <w:tcPr>
            <w:tcW w:w="0" w:type="auto"/>
          </w:tcPr>
          <w:p w14:paraId="655000B2"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47.84</w:t>
            </w:r>
          </w:p>
        </w:tc>
        <w:tc>
          <w:tcPr>
            <w:tcW w:w="0" w:type="auto"/>
          </w:tcPr>
          <w:p w14:paraId="4937959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41.31</w:t>
            </w:r>
          </w:p>
        </w:tc>
      </w:tr>
      <w:tr w:rsidR="002E570D" w:rsidRPr="00CF2092" w14:paraId="670926BA" w14:textId="77777777" w:rsidTr="00887DD4">
        <w:trPr>
          <w:jc w:val="center"/>
        </w:trPr>
        <w:tc>
          <w:tcPr>
            <w:tcW w:w="0" w:type="auto"/>
          </w:tcPr>
          <w:p w14:paraId="4542892F" w14:textId="77777777" w:rsidR="002E570D" w:rsidRPr="00B2259E" w:rsidRDefault="002E570D" w:rsidP="00887DD4">
            <w:pPr>
              <w:rPr>
                <w:rFonts w:asciiTheme="majorBidi" w:hAnsiTheme="majorBidi" w:cstheme="majorBidi"/>
                <w:sz w:val="20"/>
                <w:szCs w:val="20"/>
              </w:rPr>
            </w:pPr>
          </w:p>
        </w:tc>
        <w:tc>
          <w:tcPr>
            <w:tcW w:w="0" w:type="auto"/>
          </w:tcPr>
          <w:p w14:paraId="24959D07"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Palmyra 2016</w:t>
            </w:r>
          </w:p>
        </w:tc>
        <w:tc>
          <w:tcPr>
            <w:tcW w:w="0" w:type="auto"/>
          </w:tcPr>
          <w:p w14:paraId="1AB5DDED"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44.08 (0.056)</w:t>
            </w:r>
          </w:p>
        </w:tc>
        <w:tc>
          <w:tcPr>
            <w:tcW w:w="0" w:type="auto"/>
          </w:tcPr>
          <w:p w14:paraId="4E0F9268"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41.73 – 47.26</w:t>
            </w:r>
          </w:p>
        </w:tc>
        <w:tc>
          <w:tcPr>
            <w:tcW w:w="0" w:type="auto"/>
          </w:tcPr>
          <w:p w14:paraId="46707A4B"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48.04</w:t>
            </w:r>
          </w:p>
        </w:tc>
        <w:tc>
          <w:tcPr>
            <w:tcW w:w="0" w:type="auto"/>
          </w:tcPr>
          <w:p w14:paraId="64107945"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41.24</w:t>
            </w:r>
          </w:p>
        </w:tc>
      </w:tr>
      <w:tr w:rsidR="002E570D" w:rsidRPr="00CF2092" w14:paraId="760F4F97" w14:textId="77777777" w:rsidTr="00887DD4">
        <w:trPr>
          <w:jc w:val="center"/>
        </w:trPr>
        <w:tc>
          <w:tcPr>
            <w:tcW w:w="0" w:type="auto"/>
          </w:tcPr>
          <w:p w14:paraId="651FA587" w14:textId="77777777" w:rsidR="002E570D" w:rsidRPr="00B2259E" w:rsidRDefault="002E570D" w:rsidP="00887DD4">
            <w:pPr>
              <w:rPr>
                <w:rFonts w:asciiTheme="majorBidi" w:hAnsiTheme="majorBidi" w:cstheme="majorBidi"/>
                <w:sz w:val="20"/>
                <w:szCs w:val="20"/>
              </w:rPr>
            </w:pPr>
          </w:p>
        </w:tc>
        <w:tc>
          <w:tcPr>
            <w:tcW w:w="0" w:type="auto"/>
          </w:tcPr>
          <w:p w14:paraId="0A1E24D5"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Combined</w:t>
            </w:r>
          </w:p>
        </w:tc>
        <w:tc>
          <w:tcPr>
            <w:tcW w:w="0" w:type="auto"/>
          </w:tcPr>
          <w:p w14:paraId="4177AB5D"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43.31 (0.026)</w:t>
            </w:r>
          </w:p>
        </w:tc>
        <w:tc>
          <w:tcPr>
            <w:tcW w:w="0" w:type="auto"/>
          </w:tcPr>
          <w:p w14:paraId="26F5DA2A"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41.53 – 45.27</w:t>
            </w:r>
          </w:p>
        </w:tc>
        <w:tc>
          <w:tcPr>
            <w:tcW w:w="0" w:type="auto"/>
          </w:tcPr>
          <w:p w14:paraId="40BF4CC2"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48.08</w:t>
            </w:r>
          </w:p>
        </w:tc>
        <w:tc>
          <w:tcPr>
            <w:tcW w:w="0" w:type="auto"/>
          </w:tcPr>
          <w:p w14:paraId="05F07D9B"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40.93</w:t>
            </w:r>
          </w:p>
        </w:tc>
      </w:tr>
      <w:tr w:rsidR="002E570D" w:rsidRPr="00CF2092" w14:paraId="45660017" w14:textId="77777777" w:rsidTr="00887DD4">
        <w:trPr>
          <w:jc w:val="center"/>
        </w:trPr>
        <w:tc>
          <w:tcPr>
            <w:tcW w:w="0" w:type="auto"/>
            <w:tcBorders>
              <w:bottom w:val="single" w:sz="4" w:space="0" w:color="000000"/>
            </w:tcBorders>
          </w:tcPr>
          <w:p w14:paraId="446D3B1B" w14:textId="77777777" w:rsidR="002E570D" w:rsidRPr="00B2259E" w:rsidRDefault="002E570D" w:rsidP="00887DD4">
            <w:pPr>
              <w:rPr>
                <w:rFonts w:asciiTheme="majorBidi" w:hAnsiTheme="majorBidi" w:cstheme="majorBidi"/>
                <w:sz w:val="20"/>
                <w:szCs w:val="20"/>
              </w:rPr>
            </w:pPr>
          </w:p>
        </w:tc>
        <w:tc>
          <w:tcPr>
            <w:tcW w:w="0" w:type="auto"/>
            <w:tcBorders>
              <w:bottom w:val="single" w:sz="4" w:space="0" w:color="000000"/>
            </w:tcBorders>
          </w:tcPr>
          <w:p w14:paraId="2D816056" w14:textId="77777777" w:rsidR="002E570D" w:rsidRPr="00B2259E" w:rsidRDefault="002E570D" w:rsidP="00887DD4">
            <w:pPr>
              <w:rPr>
                <w:rFonts w:asciiTheme="majorBidi" w:hAnsiTheme="majorBidi" w:cstheme="majorBidi"/>
                <w:sz w:val="20"/>
                <w:szCs w:val="20"/>
              </w:rPr>
            </w:pPr>
          </w:p>
        </w:tc>
        <w:tc>
          <w:tcPr>
            <w:tcW w:w="0" w:type="auto"/>
            <w:tcBorders>
              <w:bottom w:val="single" w:sz="4" w:space="0" w:color="000000"/>
            </w:tcBorders>
          </w:tcPr>
          <w:p w14:paraId="5759A1CD" w14:textId="77777777" w:rsidR="002E570D" w:rsidRPr="00B2259E" w:rsidRDefault="002E570D" w:rsidP="00887DD4">
            <w:pPr>
              <w:rPr>
                <w:rFonts w:asciiTheme="majorBidi" w:hAnsiTheme="majorBidi" w:cstheme="majorBidi"/>
                <w:sz w:val="20"/>
                <w:szCs w:val="20"/>
              </w:rPr>
            </w:pPr>
          </w:p>
        </w:tc>
        <w:tc>
          <w:tcPr>
            <w:tcW w:w="0" w:type="auto"/>
            <w:tcBorders>
              <w:bottom w:val="single" w:sz="4" w:space="0" w:color="000000"/>
            </w:tcBorders>
          </w:tcPr>
          <w:p w14:paraId="24A11828" w14:textId="77777777" w:rsidR="002E570D" w:rsidRPr="00B2259E" w:rsidRDefault="002E570D" w:rsidP="00887DD4">
            <w:pPr>
              <w:rPr>
                <w:rFonts w:asciiTheme="majorBidi" w:hAnsiTheme="majorBidi" w:cstheme="majorBidi"/>
                <w:sz w:val="20"/>
                <w:szCs w:val="20"/>
              </w:rPr>
            </w:pPr>
          </w:p>
        </w:tc>
        <w:tc>
          <w:tcPr>
            <w:tcW w:w="0" w:type="auto"/>
            <w:tcBorders>
              <w:bottom w:val="single" w:sz="4" w:space="0" w:color="000000"/>
            </w:tcBorders>
          </w:tcPr>
          <w:p w14:paraId="53287279" w14:textId="77777777" w:rsidR="002E570D" w:rsidRPr="00B2259E" w:rsidRDefault="002E570D" w:rsidP="00887DD4">
            <w:pPr>
              <w:rPr>
                <w:rFonts w:asciiTheme="majorBidi" w:hAnsiTheme="majorBidi" w:cstheme="majorBidi"/>
                <w:sz w:val="20"/>
                <w:szCs w:val="20"/>
              </w:rPr>
            </w:pPr>
          </w:p>
        </w:tc>
        <w:tc>
          <w:tcPr>
            <w:tcW w:w="0" w:type="auto"/>
            <w:tcBorders>
              <w:bottom w:val="single" w:sz="4" w:space="0" w:color="000000"/>
            </w:tcBorders>
          </w:tcPr>
          <w:p w14:paraId="51BC71C9" w14:textId="77777777" w:rsidR="002E570D" w:rsidRPr="00B2259E" w:rsidRDefault="002E570D" w:rsidP="00887DD4">
            <w:pPr>
              <w:rPr>
                <w:rFonts w:asciiTheme="majorBidi" w:hAnsiTheme="majorBidi" w:cstheme="majorBidi"/>
                <w:sz w:val="20"/>
                <w:szCs w:val="20"/>
              </w:rPr>
            </w:pPr>
          </w:p>
        </w:tc>
      </w:tr>
      <w:tr w:rsidR="002E570D" w:rsidRPr="00CF2092" w14:paraId="1D668960" w14:textId="77777777" w:rsidTr="00887DD4">
        <w:trPr>
          <w:jc w:val="center"/>
        </w:trPr>
        <w:tc>
          <w:tcPr>
            <w:tcW w:w="0" w:type="auto"/>
            <w:tcBorders>
              <w:top w:val="single" w:sz="4" w:space="0" w:color="000000"/>
              <w:bottom w:val="single" w:sz="4" w:space="0" w:color="000000"/>
            </w:tcBorders>
          </w:tcPr>
          <w:p w14:paraId="751E448D"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POPn_2</w:t>
            </w:r>
          </w:p>
        </w:tc>
        <w:tc>
          <w:tcPr>
            <w:tcW w:w="0" w:type="auto"/>
            <w:tcBorders>
              <w:top w:val="single" w:sz="4" w:space="0" w:color="000000"/>
              <w:bottom w:val="single" w:sz="4" w:space="0" w:color="000000"/>
            </w:tcBorders>
          </w:tcPr>
          <w:p w14:paraId="2538B907"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0C1F194A"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2019D3E6"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19E2D1E2"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2D9A8ED7"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S23-T5</w:t>
            </w:r>
          </w:p>
        </w:tc>
      </w:tr>
      <w:tr w:rsidR="002E570D" w:rsidRPr="00CF2092" w14:paraId="03048816" w14:textId="77777777" w:rsidTr="00887DD4">
        <w:trPr>
          <w:jc w:val="center"/>
        </w:trPr>
        <w:tc>
          <w:tcPr>
            <w:tcW w:w="0" w:type="auto"/>
            <w:tcBorders>
              <w:top w:val="single" w:sz="4" w:space="0" w:color="000000"/>
            </w:tcBorders>
          </w:tcPr>
          <w:p w14:paraId="01B0F55B" w14:textId="77777777" w:rsidR="002E570D" w:rsidRPr="00B2259E" w:rsidRDefault="002E570D" w:rsidP="00887DD4">
            <w:pPr>
              <w:rPr>
                <w:rFonts w:asciiTheme="majorBidi" w:hAnsiTheme="majorBidi" w:cstheme="majorBidi"/>
                <w:sz w:val="20"/>
                <w:szCs w:val="20"/>
              </w:rPr>
            </w:pPr>
          </w:p>
        </w:tc>
        <w:tc>
          <w:tcPr>
            <w:tcW w:w="0" w:type="auto"/>
            <w:tcBorders>
              <w:top w:val="single" w:sz="4" w:space="0" w:color="000000"/>
            </w:tcBorders>
          </w:tcPr>
          <w:p w14:paraId="7CC1507D"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Chatham 2015</w:t>
            </w:r>
          </w:p>
        </w:tc>
        <w:tc>
          <w:tcPr>
            <w:tcW w:w="0" w:type="auto"/>
            <w:tcBorders>
              <w:top w:val="single" w:sz="4" w:space="0" w:color="000000"/>
            </w:tcBorders>
          </w:tcPr>
          <w:p w14:paraId="1F39C09A"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44.63 (0.073)</w:t>
            </w:r>
          </w:p>
        </w:tc>
        <w:tc>
          <w:tcPr>
            <w:tcW w:w="0" w:type="auto"/>
            <w:tcBorders>
              <w:top w:val="single" w:sz="4" w:space="0" w:color="000000"/>
            </w:tcBorders>
          </w:tcPr>
          <w:p w14:paraId="059EA1CD"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40.39 – 48.58</w:t>
            </w:r>
          </w:p>
        </w:tc>
        <w:tc>
          <w:tcPr>
            <w:tcW w:w="0" w:type="auto"/>
            <w:tcBorders>
              <w:top w:val="single" w:sz="4" w:space="0" w:color="000000"/>
            </w:tcBorders>
          </w:tcPr>
          <w:p w14:paraId="31B1DE62"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49.31</w:t>
            </w:r>
          </w:p>
        </w:tc>
        <w:tc>
          <w:tcPr>
            <w:tcW w:w="0" w:type="auto"/>
            <w:tcBorders>
              <w:top w:val="single" w:sz="4" w:space="0" w:color="000000"/>
            </w:tcBorders>
          </w:tcPr>
          <w:p w14:paraId="0FAD363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42.74</w:t>
            </w:r>
          </w:p>
        </w:tc>
      </w:tr>
      <w:tr w:rsidR="002E570D" w:rsidRPr="00CF2092" w14:paraId="3A0AF0BB" w14:textId="77777777" w:rsidTr="00887DD4">
        <w:trPr>
          <w:jc w:val="center"/>
        </w:trPr>
        <w:tc>
          <w:tcPr>
            <w:tcW w:w="0" w:type="auto"/>
          </w:tcPr>
          <w:p w14:paraId="5FE573C1" w14:textId="77777777" w:rsidR="002E570D" w:rsidRPr="00B2259E" w:rsidRDefault="002E570D" w:rsidP="00887DD4">
            <w:pPr>
              <w:rPr>
                <w:rFonts w:asciiTheme="majorBidi" w:hAnsiTheme="majorBidi" w:cstheme="majorBidi"/>
                <w:sz w:val="20"/>
                <w:szCs w:val="20"/>
              </w:rPr>
            </w:pPr>
          </w:p>
        </w:tc>
        <w:tc>
          <w:tcPr>
            <w:tcW w:w="0" w:type="auto"/>
          </w:tcPr>
          <w:p w14:paraId="0096A31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Chatham 2016</w:t>
            </w:r>
          </w:p>
        </w:tc>
        <w:tc>
          <w:tcPr>
            <w:tcW w:w="0" w:type="auto"/>
          </w:tcPr>
          <w:p w14:paraId="2DFA4F2A"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43.59 (0.061)</w:t>
            </w:r>
          </w:p>
        </w:tc>
        <w:tc>
          <w:tcPr>
            <w:tcW w:w="0" w:type="auto"/>
          </w:tcPr>
          <w:p w14:paraId="76BBDA7E"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40.62 – 47.49</w:t>
            </w:r>
          </w:p>
        </w:tc>
        <w:tc>
          <w:tcPr>
            <w:tcW w:w="0" w:type="auto"/>
          </w:tcPr>
          <w:p w14:paraId="1FBA101F"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47.56</w:t>
            </w:r>
          </w:p>
        </w:tc>
        <w:tc>
          <w:tcPr>
            <w:tcW w:w="0" w:type="auto"/>
          </w:tcPr>
          <w:p w14:paraId="40092631"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41.15</w:t>
            </w:r>
          </w:p>
        </w:tc>
      </w:tr>
      <w:tr w:rsidR="002E570D" w:rsidRPr="00CF2092" w14:paraId="3E8E3608" w14:textId="77777777" w:rsidTr="00887DD4">
        <w:trPr>
          <w:jc w:val="center"/>
        </w:trPr>
        <w:tc>
          <w:tcPr>
            <w:tcW w:w="0" w:type="auto"/>
          </w:tcPr>
          <w:p w14:paraId="50C201FC" w14:textId="77777777" w:rsidR="002E570D" w:rsidRPr="00B2259E" w:rsidRDefault="002E570D" w:rsidP="00887DD4">
            <w:pPr>
              <w:rPr>
                <w:rFonts w:asciiTheme="majorBidi" w:hAnsiTheme="majorBidi" w:cstheme="majorBidi"/>
                <w:sz w:val="20"/>
                <w:szCs w:val="20"/>
              </w:rPr>
            </w:pPr>
          </w:p>
        </w:tc>
        <w:tc>
          <w:tcPr>
            <w:tcW w:w="0" w:type="auto"/>
          </w:tcPr>
          <w:p w14:paraId="3DD30866"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Merlin 2015</w:t>
            </w:r>
          </w:p>
        </w:tc>
        <w:tc>
          <w:tcPr>
            <w:tcW w:w="0" w:type="auto"/>
          </w:tcPr>
          <w:p w14:paraId="63F60173"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44.55 (0.065)</w:t>
            </w:r>
          </w:p>
        </w:tc>
        <w:tc>
          <w:tcPr>
            <w:tcW w:w="0" w:type="auto"/>
          </w:tcPr>
          <w:p w14:paraId="6FA29528"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41.24 – 48.01</w:t>
            </w:r>
          </w:p>
        </w:tc>
        <w:tc>
          <w:tcPr>
            <w:tcW w:w="0" w:type="auto"/>
          </w:tcPr>
          <w:p w14:paraId="4B410D73"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48.48</w:t>
            </w:r>
          </w:p>
        </w:tc>
        <w:tc>
          <w:tcPr>
            <w:tcW w:w="0" w:type="auto"/>
          </w:tcPr>
          <w:p w14:paraId="19ADE09A"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42.16</w:t>
            </w:r>
          </w:p>
        </w:tc>
      </w:tr>
      <w:tr w:rsidR="002E570D" w:rsidRPr="00CF2092" w14:paraId="0C00C57A" w14:textId="77777777" w:rsidTr="00887DD4">
        <w:trPr>
          <w:jc w:val="center"/>
        </w:trPr>
        <w:tc>
          <w:tcPr>
            <w:tcW w:w="0" w:type="auto"/>
          </w:tcPr>
          <w:p w14:paraId="70BBB2AF" w14:textId="77777777" w:rsidR="002E570D" w:rsidRPr="00B2259E" w:rsidRDefault="002E570D" w:rsidP="00887DD4">
            <w:pPr>
              <w:rPr>
                <w:rFonts w:asciiTheme="majorBidi" w:hAnsiTheme="majorBidi" w:cstheme="majorBidi"/>
                <w:sz w:val="20"/>
                <w:szCs w:val="20"/>
              </w:rPr>
            </w:pPr>
          </w:p>
        </w:tc>
        <w:tc>
          <w:tcPr>
            <w:tcW w:w="0" w:type="auto"/>
          </w:tcPr>
          <w:p w14:paraId="6BC2E559"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Merlin 2016</w:t>
            </w:r>
          </w:p>
        </w:tc>
        <w:tc>
          <w:tcPr>
            <w:tcW w:w="0" w:type="auto"/>
          </w:tcPr>
          <w:p w14:paraId="2EE57840"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44.88 (0.062)</w:t>
            </w:r>
          </w:p>
        </w:tc>
        <w:tc>
          <w:tcPr>
            <w:tcW w:w="0" w:type="auto"/>
          </w:tcPr>
          <w:p w14:paraId="3442FEE6"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41.69 – 48.74</w:t>
            </w:r>
          </w:p>
        </w:tc>
        <w:tc>
          <w:tcPr>
            <w:tcW w:w="0" w:type="auto"/>
          </w:tcPr>
          <w:p w14:paraId="09399A9F"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47.94</w:t>
            </w:r>
          </w:p>
        </w:tc>
        <w:tc>
          <w:tcPr>
            <w:tcW w:w="0" w:type="auto"/>
          </w:tcPr>
          <w:p w14:paraId="01ED69CE"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43.51</w:t>
            </w:r>
          </w:p>
        </w:tc>
      </w:tr>
      <w:tr w:rsidR="002E570D" w:rsidRPr="00CF2092" w14:paraId="32B05537" w14:textId="77777777" w:rsidTr="00887DD4">
        <w:trPr>
          <w:jc w:val="center"/>
        </w:trPr>
        <w:tc>
          <w:tcPr>
            <w:tcW w:w="0" w:type="auto"/>
          </w:tcPr>
          <w:p w14:paraId="14A4914C" w14:textId="77777777" w:rsidR="002E570D" w:rsidRPr="00B2259E" w:rsidRDefault="002E570D" w:rsidP="00887DD4">
            <w:pPr>
              <w:rPr>
                <w:rFonts w:asciiTheme="majorBidi" w:hAnsiTheme="majorBidi" w:cstheme="majorBidi"/>
                <w:sz w:val="20"/>
                <w:szCs w:val="20"/>
              </w:rPr>
            </w:pPr>
          </w:p>
        </w:tc>
        <w:tc>
          <w:tcPr>
            <w:tcW w:w="0" w:type="auto"/>
          </w:tcPr>
          <w:p w14:paraId="0866CF05"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Palmyra 2016</w:t>
            </w:r>
          </w:p>
        </w:tc>
        <w:tc>
          <w:tcPr>
            <w:tcW w:w="0" w:type="auto"/>
          </w:tcPr>
          <w:p w14:paraId="6B20A2CE"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45.35 (0.063)</w:t>
            </w:r>
          </w:p>
        </w:tc>
        <w:tc>
          <w:tcPr>
            <w:tcW w:w="0" w:type="auto"/>
          </w:tcPr>
          <w:p w14:paraId="5E12B2EE"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41.48 – 48.74</w:t>
            </w:r>
          </w:p>
        </w:tc>
        <w:tc>
          <w:tcPr>
            <w:tcW w:w="0" w:type="auto"/>
          </w:tcPr>
          <w:p w14:paraId="0E6740E3"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47.92</w:t>
            </w:r>
          </w:p>
        </w:tc>
        <w:tc>
          <w:tcPr>
            <w:tcW w:w="0" w:type="auto"/>
          </w:tcPr>
          <w:p w14:paraId="2A30F193" w14:textId="77777777" w:rsidR="002E570D" w:rsidRPr="00B2259E" w:rsidRDefault="002E570D" w:rsidP="00887DD4">
            <w:pPr>
              <w:rPr>
                <w:rFonts w:asciiTheme="majorBidi" w:hAnsiTheme="majorBidi" w:cstheme="majorBidi"/>
                <w:sz w:val="20"/>
                <w:szCs w:val="20"/>
              </w:rPr>
            </w:pPr>
            <w:r w:rsidRPr="00B2259E">
              <w:rPr>
                <w:rFonts w:asciiTheme="majorBidi" w:hAnsiTheme="majorBidi" w:cstheme="majorBidi"/>
                <w:sz w:val="20"/>
                <w:szCs w:val="20"/>
              </w:rPr>
              <w:t>43.44</w:t>
            </w:r>
          </w:p>
        </w:tc>
      </w:tr>
      <w:tr w:rsidR="002E570D" w:rsidRPr="00CF2092" w14:paraId="19935E95" w14:textId="77777777" w:rsidTr="00887DD4">
        <w:trPr>
          <w:jc w:val="center"/>
        </w:trPr>
        <w:tc>
          <w:tcPr>
            <w:tcW w:w="0" w:type="auto"/>
          </w:tcPr>
          <w:p w14:paraId="31C1FD64" w14:textId="77777777" w:rsidR="002E570D" w:rsidRPr="00B2259E" w:rsidRDefault="002E570D" w:rsidP="00887DD4">
            <w:pPr>
              <w:rPr>
                <w:rFonts w:asciiTheme="majorBidi" w:hAnsiTheme="majorBidi" w:cstheme="majorBidi"/>
                <w:sz w:val="20"/>
                <w:szCs w:val="20"/>
              </w:rPr>
            </w:pPr>
          </w:p>
        </w:tc>
        <w:tc>
          <w:tcPr>
            <w:tcW w:w="0" w:type="auto"/>
          </w:tcPr>
          <w:p w14:paraId="7A22BA12"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Combined</w:t>
            </w:r>
          </w:p>
        </w:tc>
        <w:tc>
          <w:tcPr>
            <w:tcW w:w="0" w:type="auto"/>
          </w:tcPr>
          <w:p w14:paraId="21492F17"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44.60 (0.032)</w:t>
            </w:r>
          </w:p>
        </w:tc>
        <w:tc>
          <w:tcPr>
            <w:tcW w:w="0" w:type="auto"/>
          </w:tcPr>
          <w:p w14:paraId="0FA04439"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41.93 – 47.46</w:t>
            </w:r>
          </w:p>
        </w:tc>
        <w:tc>
          <w:tcPr>
            <w:tcW w:w="0" w:type="auto"/>
          </w:tcPr>
          <w:p w14:paraId="12660165"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48.24</w:t>
            </w:r>
          </w:p>
        </w:tc>
        <w:tc>
          <w:tcPr>
            <w:tcW w:w="0" w:type="auto"/>
          </w:tcPr>
          <w:p w14:paraId="6E504C7E" w14:textId="77777777" w:rsidR="002E570D" w:rsidRPr="00B2259E" w:rsidRDefault="002E570D" w:rsidP="00887DD4">
            <w:pPr>
              <w:rPr>
                <w:rFonts w:asciiTheme="majorBidi" w:hAnsiTheme="majorBidi" w:cstheme="majorBidi"/>
                <w:b/>
                <w:bCs/>
                <w:sz w:val="20"/>
                <w:szCs w:val="20"/>
              </w:rPr>
            </w:pPr>
            <w:r w:rsidRPr="00B2259E">
              <w:rPr>
                <w:rFonts w:asciiTheme="majorBidi" w:hAnsiTheme="majorBidi" w:cstheme="majorBidi"/>
                <w:b/>
                <w:bCs/>
                <w:sz w:val="20"/>
                <w:szCs w:val="20"/>
              </w:rPr>
              <w:t>42.60</w:t>
            </w:r>
          </w:p>
        </w:tc>
      </w:tr>
      <w:tr w:rsidR="002E570D" w:rsidRPr="00CF2092" w14:paraId="2341A249" w14:textId="77777777" w:rsidTr="00887DD4">
        <w:trPr>
          <w:jc w:val="center"/>
        </w:trPr>
        <w:tc>
          <w:tcPr>
            <w:tcW w:w="0" w:type="auto"/>
          </w:tcPr>
          <w:p w14:paraId="45A047AE" w14:textId="77777777" w:rsidR="002E570D" w:rsidRPr="00B2259E" w:rsidRDefault="002E570D" w:rsidP="00887DD4">
            <w:pPr>
              <w:rPr>
                <w:rFonts w:asciiTheme="majorBidi" w:hAnsiTheme="majorBidi" w:cstheme="majorBidi"/>
                <w:sz w:val="20"/>
                <w:szCs w:val="20"/>
              </w:rPr>
            </w:pPr>
          </w:p>
        </w:tc>
        <w:tc>
          <w:tcPr>
            <w:tcW w:w="0" w:type="auto"/>
          </w:tcPr>
          <w:p w14:paraId="30EAB7FA" w14:textId="77777777" w:rsidR="002E570D" w:rsidRPr="00B2259E" w:rsidRDefault="002E570D" w:rsidP="00887DD4">
            <w:pPr>
              <w:rPr>
                <w:rFonts w:asciiTheme="majorBidi" w:hAnsiTheme="majorBidi" w:cstheme="majorBidi"/>
                <w:b/>
                <w:bCs/>
                <w:sz w:val="20"/>
                <w:szCs w:val="20"/>
              </w:rPr>
            </w:pPr>
          </w:p>
        </w:tc>
        <w:tc>
          <w:tcPr>
            <w:tcW w:w="0" w:type="auto"/>
          </w:tcPr>
          <w:p w14:paraId="37A0BC86" w14:textId="77777777" w:rsidR="002E570D" w:rsidRPr="00B2259E" w:rsidRDefault="002E570D" w:rsidP="00887DD4">
            <w:pPr>
              <w:rPr>
                <w:rFonts w:asciiTheme="majorBidi" w:hAnsiTheme="majorBidi" w:cstheme="majorBidi"/>
                <w:b/>
                <w:bCs/>
                <w:sz w:val="20"/>
                <w:szCs w:val="20"/>
              </w:rPr>
            </w:pPr>
          </w:p>
        </w:tc>
        <w:tc>
          <w:tcPr>
            <w:tcW w:w="0" w:type="auto"/>
          </w:tcPr>
          <w:p w14:paraId="2C6D3E31" w14:textId="77777777" w:rsidR="002E570D" w:rsidRPr="00B2259E" w:rsidRDefault="002E570D" w:rsidP="00887DD4">
            <w:pPr>
              <w:rPr>
                <w:rFonts w:asciiTheme="majorBidi" w:hAnsiTheme="majorBidi" w:cstheme="majorBidi"/>
                <w:b/>
                <w:bCs/>
                <w:sz w:val="20"/>
                <w:szCs w:val="20"/>
              </w:rPr>
            </w:pPr>
          </w:p>
        </w:tc>
        <w:tc>
          <w:tcPr>
            <w:tcW w:w="0" w:type="auto"/>
          </w:tcPr>
          <w:p w14:paraId="75F7ABA6" w14:textId="77777777" w:rsidR="002E570D" w:rsidRPr="00B2259E" w:rsidRDefault="002E570D" w:rsidP="00887DD4">
            <w:pPr>
              <w:rPr>
                <w:rFonts w:asciiTheme="majorBidi" w:hAnsiTheme="majorBidi" w:cstheme="majorBidi"/>
                <w:b/>
                <w:bCs/>
                <w:sz w:val="20"/>
                <w:szCs w:val="20"/>
              </w:rPr>
            </w:pPr>
          </w:p>
        </w:tc>
        <w:tc>
          <w:tcPr>
            <w:tcW w:w="0" w:type="auto"/>
          </w:tcPr>
          <w:p w14:paraId="3980F4F1" w14:textId="77777777" w:rsidR="002E570D" w:rsidRPr="00B2259E" w:rsidRDefault="002E570D" w:rsidP="00887DD4">
            <w:pPr>
              <w:rPr>
                <w:rFonts w:asciiTheme="majorBidi" w:hAnsiTheme="majorBidi" w:cstheme="majorBidi"/>
                <w:b/>
                <w:bCs/>
                <w:sz w:val="20"/>
                <w:szCs w:val="20"/>
              </w:rPr>
            </w:pPr>
          </w:p>
        </w:tc>
      </w:tr>
    </w:tbl>
    <w:p w14:paraId="27FB911B" w14:textId="77777777" w:rsidR="002E570D" w:rsidRPr="00CF2092" w:rsidRDefault="002E570D" w:rsidP="002E570D">
      <w:pPr>
        <w:rPr>
          <w:rFonts w:asciiTheme="majorBidi" w:hAnsiTheme="majorBidi" w:cstheme="majorBidi"/>
          <w:sz w:val="22"/>
          <w:szCs w:val="22"/>
        </w:rPr>
      </w:pPr>
    </w:p>
    <w:p w14:paraId="788374E9" w14:textId="77777777" w:rsidR="000A2FF3" w:rsidRDefault="000A2FF3" w:rsidP="002E570D">
      <w:pPr>
        <w:jc w:val="both"/>
        <w:rPr>
          <w:rFonts w:asciiTheme="majorBidi" w:hAnsiTheme="majorBidi" w:cstheme="majorBidi"/>
          <w:b/>
          <w:bCs/>
          <w:sz w:val="20"/>
          <w:szCs w:val="20"/>
        </w:rPr>
      </w:pPr>
    </w:p>
    <w:p w14:paraId="61A15CFC" w14:textId="77777777" w:rsidR="000A2FF3" w:rsidRDefault="000A2FF3" w:rsidP="002E570D">
      <w:pPr>
        <w:jc w:val="both"/>
        <w:rPr>
          <w:rFonts w:asciiTheme="majorBidi" w:hAnsiTheme="majorBidi" w:cstheme="majorBidi"/>
          <w:b/>
          <w:bCs/>
          <w:sz w:val="20"/>
          <w:szCs w:val="20"/>
        </w:rPr>
      </w:pPr>
    </w:p>
    <w:p w14:paraId="056FC522" w14:textId="77777777" w:rsidR="000A2FF3" w:rsidRDefault="000A2FF3" w:rsidP="002E570D">
      <w:pPr>
        <w:jc w:val="both"/>
        <w:rPr>
          <w:rFonts w:asciiTheme="majorBidi" w:hAnsiTheme="majorBidi" w:cstheme="majorBidi"/>
          <w:b/>
          <w:bCs/>
          <w:sz w:val="20"/>
          <w:szCs w:val="20"/>
        </w:rPr>
      </w:pPr>
    </w:p>
    <w:p w14:paraId="5E871FCE" w14:textId="77777777" w:rsidR="000A2FF3" w:rsidRDefault="000A2FF3" w:rsidP="002E570D">
      <w:pPr>
        <w:jc w:val="both"/>
        <w:rPr>
          <w:rFonts w:asciiTheme="majorBidi" w:hAnsiTheme="majorBidi" w:cstheme="majorBidi"/>
          <w:b/>
          <w:bCs/>
          <w:sz w:val="20"/>
          <w:szCs w:val="20"/>
        </w:rPr>
      </w:pPr>
    </w:p>
    <w:p w14:paraId="124A2B45" w14:textId="77777777" w:rsidR="000A2FF3" w:rsidRDefault="000A2FF3" w:rsidP="002E570D">
      <w:pPr>
        <w:jc w:val="both"/>
        <w:rPr>
          <w:rFonts w:asciiTheme="majorBidi" w:hAnsiTheme="majorBidi" w:cstheme="majorBidi"/>
          <w:b/>
          <w:bCs/>
          <w:sz w:val="20"/>
          <w:szCs w:val="20"/>
        </w:rPr>
      </w:pPr>
    </w:p>
    <w:p w14:paraId="238972EE" w14:textId="77777777" w:rsidR="000A2FF3" w:rsidRDefault="000A2FF3" w:rsidP="002E570D">
      <w:pPr>
        <w:jc w:val="both"/>
        <w:rPr>
          <w:rFonts w:asciiTheme="majorBidi" w:hAnsiTheme="majorBidi" w:cstheme="majorBidi"/>
          <w:b/>
          <w:bCs/>
          <w:sz w:val="20"/>
          <w:szCs w:val="20"/>
        </w:rPr>
      </w:pPr>
    </w:p>
    <w:p w14:paraId="6FA3FAA9" w14:textId="77777777" w:rsidR="000A2FF3" w:rsidRDefault="000A2FF3" w:rsidP="002E570D">
      <w:pPr>
        <w:jc w:val="both"/>
        <w:rPr>
          <w:rFonts w:asciiTheme="majorBidi" w:hAnsiTheme="majorBidi" w:cstheme="majorBidi"/>
          <w:b/>
          <w:bCs/>
          <w:sz w:val="20"/>
          <w:szCs w:val="20"/>
        </w:rPr>
      </w:pPr>
    </w:p>
    <w:p w14:paraId="45CAA70F" w14:textId="77777777" w:rsidR="000A2FF3" w:rsidRDefault="000A2FF3" w:rsidP="002E570D">
      <w:pPr>
        <w:jc w:val="both"/>
        <w:rPr>
          <w:rFonts w:asciiTheme="majorBidi" w:hAnsiTheme="majorBidi" w:cstheme="majorBidi"/>
          <w:b/>
          <w:bCs/>
          <w:sz w:val="20"/>
          <w:szCs w:val="20"/>
        </w:rPr>
      </w:pPr>
    </w:p>
    <w:p w14:paraId="7D477D5F" w14:textId="77777777" w:rsidR="000A2FF3" w:rsidRDefault="000A2FF3" w:rsidP="002E570D">
      <w:pPr>
        <w:jc w:val="both"/>
        <w:rPr>
          <w:rFonts w:asciiTheme="majorBidi" w:hAnsiTheme="majorBidi" w:cstheme="majorBidi"/>
          <w:b/>
          <w:bCs/>
          <w:sz w:val="20"/>
          <w:szCs w:val="20"/>
        </w:rPr>
      </w:pPr>
    </w:p>
    <w:p w14:paraId="3E606E65" w14:textId="77777777" w:rsidR="000A2FF3" w:rsidRDefault="000A2FF3" w:rsidP="002E570D">
      <w:pPr>
        <w:jc w:val="both"/>
        <w:rPr>
          <w:rFonts w:asciiTheme="majorBidi" w:hAnsiTheme="majorBidi" w:cstheme="majorBidi"/>
          <w:b/>
          <w:bCs/>
          <w:sz w:val="20"/>
          <w:szCs w:val="20"/>
        </w:rPr>
      </w:pPr>
    </w:p>
    <w:p w14:paraId="05C14D6D" w14:textId="77777777" w:rsidR="000A2FF3" w:rsidRDefault="000A2FF3" w:rsidP="002E570D">
      <w:pPr>
        <w:jc w:val="both"/>
        <w:rPr>
          <w:rFonts w:asciiTheme="majorBidi" w:hAnsiTheme="majorBidi" w:cstheme="majorBidi"/>
          <w:b/>
          <w:bCs/>
          <w:sz w:val="20"/>
          <w:szCs w:val="20"/>
        </w:rPr>
      </w:pPr>
    </w:p>
    <w:p w14:paraId="328FEB07" w14:textId="77777777" w:rsidR="000A2FF3" w:rsidRDefault="000A2FF3" w:rsidP="002E570D">
      <w:pPr>
        <w:jc w:val="both"/>
        <w:rPr>
          <w:rFonts w:asciiTheme="majorBidi" w:hAnsiTheme="majorBidi" w:cstheme="majorBidi"/>
          <w:b/>
          <w:bCs/>
          <w:sz w:val="20"/>
          <w:szCs w:val="20"/>
        </w:rPr>
      </w:pPr>
    </w:p>
    <w:p w14:paraId="791497FF" w14:textId="77777777" w:rsidR="000A2FF3" w:rsidRDefault="000A2FF3" w:rsidP="002E570D">
      <w:pPr>
        <w:jc w:val="both"/>
        <w:rPr>
          <w:rFonts w:asciiTheme="majorBidi" w:hAnsiTheme="majorBidi" w:cstheme="majorBidi"/>
          <w:b/>
          <w:bCs/>
          <w:sz w:val="20"/>
          <w:szCs w:val="20"/>
        </w:rPr>
      </w:pPr>
    </w:p>
    <w:p w14:paraId="7B3F23FD" w14:textId="77777777" w:rsidR="000A2FF3" w:rsidRDefault="000A2FF3" w:rsidP="002E570D">
      <w:pPr>
        <w:jc w:val="both"/>
        <w:rPr>
          <w:rFonts w:asciiTheme="majorBidi" w:hAnsiTheme="majorBidi" w:cstheme="majorBidi"/>
          <w:b/>
          <w:bCs/>
          <w:sz w:val="20"/>
          <w:szCs w:val="20"/>
        </w:rPr>
      </w:pPr>
    </w:p>
    <w:p w14:paraId="1177CE28" w14:textId="77777777" w:rsidR="000A2FF3" w:rsidRDefault="000A2FF3" w:rsidP="002E570D">
      <w:pPr>
        <w:jc w:val="both"/>
        <w:rPr>
          <w:rFonts w:asciiTheme="majorBidi" w:hAnsiTheme="majorBidi" w:cstheme="majorBidi"/>
          <w:b/>
          <w:bCs/>
          <w:sz w:val="20"/>
          <w:szCs w:val="20"/>
        </w:rPr>
      </w:pPr>
    </w:p>
    <w:p w14:paraId="0B135774" w14:textId="77777777" w:rsidR="000A2FF3" w:rsidRDefault="000A2FF3" w:rsidP="002E570D">
      <w:pPr>
        <w:jc w:val="both"/>
        <w:rPr>
          <w:rFonts w:asciiTheme="majorBidi" w:hAnsiTheme="majorBidi" w:cstheme="majorBidi"/>
          <w:b/>
          <w:bCs/>
          <w:sz w:val="20"/>
          <w:szCs w:val="20"/>
        </w:rPr>
      </w:pPr>
    </w:p>
    <w:p w14:paraId="5A5D9CB9" w14:textId="77777777" w:rsidR="000A2FF3" w:rsidRDefault="000A2FF3" w:rsidP="002E570D">
      <w:pPr>
        <w:jc w:val="both"/>
        <w:rPr>
          <w:rFonts w:asciiTheme="majorBidi" w:hAnsiTheme="majorBidi" w:cstheme="majorBidi"/>
          <w:b/>
          <w:bCs/>
          <w:sz w:val="20"/>
          <w:szCs w:val="20"/>
        </w:rPr>
      </w:pPr>
    </w:p>
    <w:p w14:paraId="163B380B" w14:textId="77777777" w:rsidR="000A2FF3" w:rsidRDefault="000A2FF3" w:rsidP="002E570D">
      <w:pPr>
        <w:jc w:val="both"/>
        <w:rPr>
          <w:rFonts w:asciiTheme="majorBidi" w:hAnsiTheme="majorBidi" w:cstheme="majorBidi"/>
          <w:b/>
          <w:bCs/>
          <w:sz w:val="20"/>
          <w:szCs w:val="20"/>
        </w:rPr>
      </w:pPr>
    </w:p>
    <w:p w14:paraId="7301EE0A" w14:textId="77777777" w:rsidR="000A2FF3" w:rsidRDefault="000A2FF3" w:rsidP="002E570D">
      <w:pPr>
        <w:jc w:val="both"/>
        <w:rPr>
          <w:rFonts w:asciiTheme="majorBidi" w:hAnsiTheme="majorBidi" w:cstheme="majorBidi"/>
          <w:b/>
          <w:bCs/>
          <w:sz w:val="20"/>
          <w:szCs w:val="20"/>
        </w:rPr>
      </w:pPr>
    </w:p>
    <w:p w14:paraId="7BB46603" w14:textId="77777777" w:rsidR="000A2FF3" w:rsidRDefault="000A2FF3" w:rsidP="002E570D">
      <w:pPr>
        <w:jc w:val="both"/>
        <w:rPr>
          <w:rFonts w:asciiTheme="majorBidi" w:hAnsiTheme="majorBidi" w:cstheme="majorBidi"/>
          <w:b/>
          <w:bCs/>
          <w:sz w:val="20"/>
          <w:szCs w:val="20"/>
        </w:rPr>
      </w:pPr>
    </w:p>
    <w:p w14:paraId="2094F5D3" w14:textId="77777777" w:rsidR="000A2FF3" w:rsidRDefault="000A2FF3" w:rsidP="002E570D">
      <w:pPr>
        <w:jc w:val="both"/>
        <w:rPr>
          <w:rFonts w:asciiTheme="majorBidi" w:hAnsiTheme="majorBidi" w:cstheme="majorBidi"/>
          <w:b/>
          <w:bCs/>
          <w:sz w:val="20"/>
          <w:szCs w:val="20"/>
        </w:rPr>
      </w:pPr>
    </w:p>
    <w:p w14:paraId="78FA7054" w14:textId="3B575642" w:rsidR="002E570D" w:rsidRPr="00CF2092" w:rsidRDefault="002E570D" w:rsidP="002E570D">
      <w:pPr>
        <w:jc w:val="both"/>
        <w:rPr>
          <w:rFonts w:asciiTheme="majorBidi" w:hAnsiTheme="majorBidi" w:cstheme="majorBidi"/>
          <w:b/>
          <w:bCs/>
          <w:sz w:val="20"/>
          <w:szCs w:val="20"/>
        </w:rPr>
      </w:pPr>
      <w:r w:rsidRPr="00CF2092">
        <w:rPr>
          <w:rFonts w:asciiTheme="majorBidi" w:hAnsiTheme="majorBidi" w:cstheme="majorBidi"/>
          <w:b/>
          <w:bCs/>
          <w:sz w:val="20"/>
          <w:szCs w:val="20"/>
        </w:rPr>
        <w:lastRenderedPageBreak/>
        <w:t>Supplementary Table 2</w:t>
      </w:r>
      <w:r w:rsidRPr="00CF2092">
        <w:rPr>
          <w:rFonts w:asciiTheme="majorBidi" w:hAnsiTheme="majorBidi" w:cstheme="majorBidi"/>
          <w:sz w:val="20"/>
          <w:szCs w:val="20"/>
        </w:rPr>
        <w:t xml:space="preserve"> Mean, standard error (</w:t>
      </w:r>
      <w:r w:rsidRPr="00CF2092">
        <w:rPr>
          <w:rFonts w:asciiTheme="majorBidi" w:hAnsiTheme="majorBidi" w:cstheme="majorBidi"/>
          <w:sz w:val="20"/>
          <w:szCs w:val="20"/>
        </w:rPr>
        <w:sym w:font="Symbol" w:char="F061"/>
      </w:r>
      <w:r w:rsidRPr="00CF2092">
        <w:rPr>
          <w:rFonts w:asciiTheme="majorBidi" w:hAnsiTheme="majorBidi" w:cstheme="majorBidi"/>
          <w:sz w:val="20"/>
          <w:szCs w:val="20"/>
        </w:rPr>
        <w:t xml:space="preserve"> = 0.05), range</w:t>
      </w:r>
      <w:r w:rsidR="00887DD4">
        <w:rPr>
          <w:rFonts w:asciiTheme="majorBidi" w:hAnsiTheme="majorBidi" w:cstheme="majorBidi"/>
          <w:sz w:val="20"/>
          <w:szCs w:val="20"/>
        </w:rPr>
        <w:t>,</w:t>
      </w:r>
      <w:r w:rsidRPr="00CF2092">
        <w:rPr>
          <w:rFonts w:asciiTheme="majorBidi" w:hAnsiTheme="majorBidi" w:cstheme="majorBidi"/>
          <w:sz w:val="20"/>
          <w:szCs w:val="20"/>
        </w:rPr>
        <w:t xml:space="preserve"> and parental means for soybean seed yield (tonnes ha</w:t>
      </w:r>
      <w:r w:rsidRPr="00CF2092">
        <w:rPr>
          <w:rFonts w:asciiTheme="majorBidi" w:hAnsiTheme="majorBidi" w:cstheme="majorBidi"/>
          <w:sz w:val="20"/>
          <w:szCs w:val="20"/>
          <w:vertAlign w:val="superscript"/>
        </w:rPr>
        <w:t>-1</w:t>
      </w:r>
      <w:r w:rsidRPr="00CF2092">
        <w:rPr>
          <w:rFonts w:asciiTheme="majorBidi" w:hAnsiTheme="majorBidi" w:cstheme="majorBidi"/>
          <w:sz w:val="20"/>
          <w:szCs w:val="20"/>
        </w:rPr>
        <w:t>) in two RIL populations, ‘AC X790P’ x ‘S18-R6’ and ‘AC X790P’ x ‘S23-T5’, in five environments: Chatham 2015, Chatham 2016, Merlin 2015, Merlin 2016 and Palmyra 2016</w:t>
      </w:r>
    </w:p>
    <w:p w14:paraId="3AB43735" w14:textId="77777777" w:rsidR="002E570D" w:rsidRPr="00CF2092" w:rsidRDefault="002E570D" w:rsidP="002E570D">
      <w:pPr>
        <w:rPr>
          <w:rFonts w:asciiTheme="majorBidi" w:hAnsiTheme="majorBidi" w:cstheme="majorBidi"/>
          <w:sz w:val="22"/>
          <w:szCs w:val="22"/>
        </w:rPr>
      </w:pPr>
    </w:p>
    <w:tbl>
      <w:tblPr>
        <w:tblW w:w="0" w:type="auto"/>
        <w:jc w:val="center"/>
        <w:tblBorders>
          <w:top w:val="single" w:sz="4" w:space="0" w:color="000000"/>
          <w:bottom w:val="single" w:sz="4" w:space="0" w:color="000000"/>
        </w:tblBorders>
        <w:tblLook w:val="0400" w:firstRow="0" w:lastRow="0" w:firstColumn="0" w:lastColumn="0" w:noHBand="0" w:noVBand="1"/>
      </w:tblPr>
      <w:tblGrid>
        <w:gridCol w:w="928"/>
        <w:gridCol w:w="1389"/>
        <w:gridCol w:w="1777"/>
        <w:gridCol w:w="1116"/>
        <w:gridCol w:w="1122"/>
        <w:gridCol w:w="839"/>
      </w:tblGrid>
      <w:tr w:rsidR="002E570D" w:rsidRPr="00CF2092" w14:paraId="6EDFEF6A" w14:textId="77777777" w:rsidTr="00887DD4">
        <w:trPr>
          <w:jc w:val="center"/>
        </w:trPr>
        <w:tc>
          <w:tcPr>
            <w:tcW w:w="0" w:type="auto"/>
            <w:tcBorders>
              <w:top w:val="single" w:sz="4" w:space="0" w:color="000000"/>
              <w:bottom w:val="single" w:sz="4" w:space="0" w:color="000000"/>
            </w:tcBorders>
          </w:tcPr>
          <w:p w14:paraId="2EB6CD4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POPn_1</w:t>
            </w:r>
          </w:p>
        </w:tc>
        <w:tc>
          <w:tcPr>
            <w:tcW w:w="0" w:type="auto"/>
            <w:tcBorders>
              <w:top w:val="single" w:sz="4" w:space="0" w:color="000000"/>
              <w:bottom w:val="single" w:sz="4" w:space="0" w:color="000000"/>
            </w:tcBorders>
          </w:tcPr>
          <w:p w14:paraId="35EE4BF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11E5833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2CE7ED8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589073B7"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38B4103E"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S16-R6</w:t>
            </w:r>
          </w:p>
        </w:tc>
      </w:tr>
      <w:tr w:rsidR="002E570D" w:rsidRPr="00CF2092" w14:paraId="4ECBB742" w14:textId="77777777" w:rsidTr="00887DD4">
        <w:trPr>
          <w:jc w:val="center"/>
        </w:trPr>
        <w:tc>
          <w:tcPr>
            <w:tcW w:w="0" w:type="auto"/>
            <w:tcBorders>
              <w:top w:val="single" w:sz="4" w:space="0" w:color="000000"/>
            </w:tcBorders>
          </w:tcPr>
          <w:p w14:paraId="1FF0ADFF"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6F4FC61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626FFC0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3.19 (0.067)</w:t>
            </w:r>
          </w:p>
        </w:tc>
        <w:tc>
          <w:tcPr>
            <w:tcW w:w="0" w:type="auto"/>
            <w:tcBorders>
              <w:top w:val="single" w:sz="4" w:space="0" w:color="000000"/>
            </w:tcBorders>
          </w:tcPr>
          <w:p w14:paraId="7D24B36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0.45 – 5.73</w:t>
            </w:r>
          </w:p>
        </w:tc>
        <w:tc>
          <w:tcPr>
            <w:tcW w:w="0" w:type="auto"/>
            <w:tcBorders>
              <w:top w:val="single" w:sz="4" w:space="0" w:color="000000"/>
            </w:tcBorders>
          </w:tcPr>
          <w:p w14:paraId="0403FB0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2.92</w:t>
            </w:r>
          </w:p>
        </w:tc>
        <w:tc>
          <w:tcPr>
            <w:tcW w:w="0" w:type="auto"/>
            <w:tcBorders>
              <w:top w:val="single" w:sz="4" w:space="0" w:color="000000"/>
            </w:tcBorders>
          </w:tcPr>
          <w:p w14:paraId="27C1BF1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2.16</w:t>
            </w:r>
          </w:p>
        </w:tc>
      </w:tr>
      <w:tr w:rsidR="002E570D" w:rsidRPr="00CF2092" w14:paraId="5C2CCFF5" w14:textId="77777777" w:rsidTr="00887DD4">
        <w:trPr>
          <w:jc w:val="center"/>
        </w:trPr>
        <w:tc>
          <w:tcPr>
            <w:tcW w:w="0" w:type="auto"/>
          </w:tcPr>
          <w:p w14:paraId="78422EC6" w14:textId="77777777" w:rsidR="002E570D" w:rsidRPr="00CF2092" w:rsidRDefault="002E570D" w:rsidP="00887DD4">
            <w:pPr>
              <w:rPr>
                <w:rFonts w:asciiTheme="majorBidi" w:hAnsiTheme="majorBidi" w:cstheme="majorBidi"/>
                <w:sz w:val="20"/>
                <w:szCs w:val="20"/>
              </w:rPr>
            </w:pPr>
          </w:p>
        </w:tc>
        <w:tc>
          <w:tcPr>
            <w:tcW w:w="0" w:type="auto"/>
          </w:tcPr>
          <w:p w14:paraId="1E094CE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65D9089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4.90 (0.026)</w:t>
            </w:r>
          </w:p>
        </w:tc>
        <w:tc>
          <w:tcPr>
            <w:tcW w:w="0" w:type="auto"/>
          </w:tcPr>
          <w:p w14:paraId="522CA48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3.64 – 6.45</w:t>
            </w:r>
          </w:p>
        </w:tc>
        <w:tc>
          <w:tcPr>
            <w:tcW w:w="0" w:type="auto"/>
          </w:tcPr>
          <w:p w14:paraId="15B00CE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4.42</w:t>
            </w:r>
          </w:p>
        </w:tc>
        <w:tc>
          <w:tcPr>
            <w:tcW w:w="0" w:type="auto"/>
          </w:tcPr>
          <w:p w14:paraId="1DEB050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5.42</w:t>
            </w:r>
          </w:p>
        </w:tc>
      </w:tr>
      <w:tr w:rsidR="002E570D" w:rsidRPr="00CF2092" w14:paraId="45480539" w14:textId="77777777" w:rsidTr="00887DD4">
        <w:trPr>
          <w:jc w:val="center"/>
        </w:trPr>
        <w:tc>
          <w:tcPr>
            <w:tcW w:w="0" w:type="auto"/>
          </w:tcPr>
          <w:p w14:paraId="3E32D1DB" w14:textId="77777777" w:rsidR="002E570D" w:rsidRPr="00CF2092" w:rsidRDefault="002E570D" w:rsidP="00887DD4">
            <w:pPr>
              <w:rPr>
                <w:rFonts w:asciiTheme="majorBidi" w:hAnsiTheme="majorBidi" w:cstheme="majorBidi"/>
                <w:sz w:val="20"/>
                <w:szCs w:val="20"/>
              </w:rPr>
            </w:pPr>
          </w:p>
        </w:tc>
        <w:tc>
          <w:tcPr>
            <w:tcW w:w="0" w:type="auto"/>
          </w:tcPr>
          <w:p w14:paraId="3EA98EF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09DE230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3.68 (0.049)</w:t>
            </w:r>
          </w:p>
        </w:tc>
        <w:tc>
          <w:tcPr>
            <w:tcW w:w="0" w:type="auto"/>
          </w:tcPr>
          <w:p w14:paraId="29F264B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0.80 – 5.09</w:t>
            </w:r>
          </w:p>
        </w:tc>
        <w:tc>
          <w:tcPr>
            <w:tcW w:w="0" w:type="auto"/>
          </w:tcPr>
          <w:p w14:paraId="530F6C0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3.36</w:t>
            </w:r>
          </w:p>
        </w:tc>
        <w:tc>
          <w:tcPr>
            <w:tcW w:w="0" w:type="auto"/>
          </w:tcPr>
          <w:p w14:paraId="11B0C37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3.05</w:t>
            </w:r>
          </w:p>
        </w:tc>
      </w:tr>
      <w:tr w:rsidR="002E570D" w:rsidRPr="00CF2092" w14:paraId="29A50455" w14:textId="77777777" w:rsidTr="00887DD4">
        <w:trPr>
          <w:jc w:val="center"/>
        </w:trPr>
        <w:tc>
          <w:tcPr>
            <w:tcW w:w="0" w:type="auto"/>
          </w:tcPr>
          <w:p w14:paraId="76FD36BE" w14:textId="77777777" w:rsidR="002E570D" w:rsidRPr="00CF2092" w:rsidRDefault="002E570D" w:rsidP="00887DD4">
            <w:pPr>
              <w:rPr>
                <w:rFonts w:asciiTheme="majorBidi" w:hAnsiTheme="majorBidi" w:cstheme="majorBidi"/>
                <w:sz w:val="20"/>
                <w:szCs w:val="20"/>
              </w:rPr>
            </w:pPr>
          </w:p>
        </w:tc>
        <w:tc>
          <w:tcPr>
            <w:tcW w:w="0" w:type="auto"/>
          </w:tcPr>
          <w:p w14:paraId="6B2A0B7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4706923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2.90 (0.029)</w:t>
            </w:r>
          </w:p>
        </w:tc>
        <w:tc>
          <w:tcPr>
            <w:tcW w:w="0" w:type="auto"/>
          </w:tcPr>
          <w:p w14:paraId="62236A6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1.78 – 5.09</w:t>
            </w:r>
          </w:p>
        </w:tc>
        <w:tc>
          <w:tcPr>
            <w:tcW w:w="0" w:type="auto"/>
          </w:tcPr>
          <w:p w14:paraId="03B5838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2.17</w:t>
            </w:r>
          </w:p>
        </w:tc>
        <w:tc>
          <w:tcPr>
            <w:tcW w:w="0" w:type="auto"/>
          </w:tcPr>
          <w:p w14:paraId="6584906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3.14</w:t>
            </w:r>
          </w:p>
        </w:tc>
      </w:tr>
      <w:tr w:rsidR="002E570D" w:rsidRPr="00CF2092" w14:paraId="413C60EF" w14:textId="77777777" w:rsidTr="00887DD4">
        <w:trPr>
          <w:jc w:val="center"/>
        </w:trPr>
        <w:tc>
          <w:tcPr>
            <w:tcW w:w="0" w:type="auto"/>
          </w:tcPr>
          <w:p w14:paraId="3AA3F1D8" w14:textId="77777777" w:rsidR="002E570D" w:rsidRPr="00CF2092" w:rsidRDefault="002E570D" w:rsidP="00887DD4">
            <w:pPr>
              <w:rPr>
                <w:rFonts w:asciiTheme="majorBidi" w:hAnsiTheme="majorBidi" w:cstheme="majorBidi"/>
                <w:sz w:val="20"/>
                <w:szCs w:val="20"/>
              </w:rPr>
            </w:pPr>
          </w:p>
        </w:tc>
        <w:tc>
          <w:tcPr>
            <w:tcW w:w="0" w:type="auto"/>
          </w:tcPr>
          <w:p w14:paraId="3E81B174"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10817BA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3.18 (0.025)</w:t>
            </w:r>
          </w:p>
        </w:tc>
        <w:tc>
          <w:tcPr>
            <w:tcW w:w="0" w:type="auto"/>
          </w:tcPr>
          <w:p w14:paraId="52712DE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2.20 – 3.94</w:t>
            </w:r>
          </w:p>
        </w:tc>
        <w:tc>
          <w:tcPr>
            <w:tcW w:w="0" w:type="auto"/>
          </w:tcPr>
          <w:p w14:paraId="5AF9C86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2.45</w:t>
            </w:r>
          </w:p>
        </w:tc>
        <w:tc>
          <w:tcPr>
            <w:tcW w:w="0" w:type="auto"/>
          </w:tcPr>
          <w:p w14:paraId="3B8A3C6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4.11</w:t>
            </w:r>
          </w:p>
        </w:tc>
      </w:tr>
      <w:tr w:rsidR="002E570D" w:rsidRPr="00CF2092" w14:paraId="15458628" w14:textId="77777777" w:rsidTr="00887DD4">
        <w:trPr>
          <w:jc w:val="center"/>
        </w:trPr>
        <w:tc>
          <w:tcPr>
            <w:tcW w:w="0" w:type="auto"/>
          </w:tcPr>
          <w:p w14:paraId="445F9408" w14:textId="77777777" w:rsidR="002E570D" w:rsidRPr="00CF2092" w:rsidRDefault="002E570D" w:rsidP="00887DD4">
            <w:pPr>
              <w:rPr>
                <w:rFonts w:asciiTheme="majorBidi" w:hAnsiTheme="majorBidi" w:cstheme="majorBidi"/>
                <w:sz w:val="20"/>
                <w:szCs w:val="20"/>
              </w:rPr>
            </w:pPr>
          </w:p>
        </w:tc>
        <w:tc>
          <w:tcPr>
            <w:tcW w:w="0" w:type="auto"/>
          </w:tcPr>
          <w:p w14:paraId="21BEBD44"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2D6FA2A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3.57 (0.025)</w:t>
            </w:r>
          </w:p>
        </w:tc>
        <w:tc>
          <w:tcPr>
            <w:tcW w:w="0" w:type="auto"/>
          </w:tcPr>
          <w:p w14:paraId="2EC0EA45"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2.55 – 4.49</w:t>
            </w:r>
          </w:p>
        </w:tc>
        <w:tc>
          <w:tcPr>
            <w:tcW w:w="0" w:type="auto"/>
          </w:tcPr>
          <w:p w14:paraId="39E8129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3.06</w:t>
            </w:r>
          </w:p>
        </w:tc>
        <w:tc>
          <w:tcPr>
            <w:tcW w:w="0" w:type="auto"/>
          </w:tcPr>
          <w:p w14:paraId="171ED7B2"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3.57</w:t>
            </w:r>
          </w:p>
        </w:tc>
      </w:tr>
      <w:tr w:rsidR="002E570D" w:rsidRPr="00CF2092" w14:paraId="79A3AF0D" w14:textId="77777777" w:rsidTr="00887DD4">
        <w:trPr>
          <w:jc w:val="center"/>
        </w:trPr>
        <w:tc>
          <w:tcPr>
            <w:tcW w:w="0" w:type="auto"/>
            <w:tcBorders>
              <w:bottom w:val="single" w:sz="4" w:space="0" w:color="000000"/>
            </w:tcBorders>
          </w:tcPr>
          <w:p w14:paraId="273872BE"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3B969E11"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1C3AD11D"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1774FE55"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7E4DD093"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0A47A578" w14:textId="77777777" w:rsidR="002E570D" w:rsidRPr="00CF2092" w:rsidRDefault="002E570D" w:rsidP="00887DD4">
            <w:pPr>
              <w:rPr>
                <w:rFonts w:asciiTheme="majorBidi" w:hAnsiTheme="majorBidi" w:cstheme="majorBidi"/>
                <w:sz w:val="20"/>
                <w:szCs w:val="20"/>
              </w:rPr>
            </w:pPr>
          </w:p>
        </w:tc>
      </w:tr>
      <w:tr w:rsidR="002E570D" w:rsidRPr="00CF2092" w14:paraId="72CD7B50" w14:textId="77777777" w:rsidTr="00887DD4">
        <w:trPr>
          <w:jc w:val="center"/>
        </w:trPr>
        <w:tc>
          <w:tcPr>
            <w:tcW w:w="0" w:type="auto"/>
            <w:tcBorders>
              <w:top w:val="single" w:sz="4" w:space="0" w:color="000000"/>
              <w:bottom w:val="single" w:sz="4" w:space="0" w:color="000000"/>
            </w:tcBorders>
          </w:tcPr>
          <w:p w14:paraId="177F8A5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POPn_2</w:t>
            </w:r>
          </w:p>
        </w:tc>
        <w:tc>
          <w:tcPr>
            <w:tcW w:w="0" w:type="auto"/>
            <w:tcBorders>
              <w:top w:val="single" w:sz="4" w:space="0" w:color="000000"/>
              <w:bottom w:val="single" w:sz="4" w:space="0" w:color="000000"/>
            </w:tcBorders>
          </w:tcPr>
          <w:p w14:paraId="12EB3F4B"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65E7D43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09C650F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181D435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35AE17A2"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S23-T5</w:t>
            </w:r>
          </w:p>
        </w:tc>
      </w:tr>
      <w:tr w:rsidR="002E570D" w:rsidRPr="00CF2092" w14:paraId="308ED438" w14:textId="77777777" w:rsidTr="00887DD4">
        <w:trPr>
          <w:jc w:val="center"/>
        </w:trPr>
        <w:tc>
          <w:tcPr>
            <w:tcW w:w="0" w:type="auto"/>
            <w:tcBorders>
              <w:top w:val="single" w:sz="4" w:space="0" w:color="000000"/>
            </w:tcBorders>
          </w:tcPr>
          <w:p w14:paraId="5000A79E"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442B467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4B3B3CE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3.43 (0.081)</w:t>
            </w:r>
          </w:p>
        </w:tc>
        <w:tc>
          <w:tcPr>
            <w:tcW w:w="0" w:type="auto"/>
            <w:tcBorders>
              <w:top w:val="single" w:sz="4" w:space="0" w:color="000000"/>
            </w:tcBorders>
          </w:tcPr>
          <w:p w14:paraId="3A9CB64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0.76 – 5.83</w:t>
            </w:r>
          </w:p>
        </w:tc>
        <w:tc>
          <w:tcPr>
            <w:tcW w:w="0" w:type="auto"/>
            <w:tcBorders>
              <w:top w:val="single" w:sz="4" w:space="0" w:color="000000"/>
            </w:tcBorders>
          </w:tcPr>
          <w:p w14:paraId="2908758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3.03</w:t>
            </w:r>
          </w:p>
        </w:tc>
        <w:tc>
          <w:tcPr>
            <w:tcW w:w="0" w:type="auto"/>
            <w:tcBorders>
              <w:top w:val="single" w:sz="4" w:space="0" w:color="000000"/>
            </w:tcBorders>
          </w:tcPr>
          <w:p w14:paraId="4492032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3.99</w:t>
            </w:r>
          </w:p>
        </w:tc>
      </w:tr>
      <w:tr w:rsidR="002E570D" w:rsidRPr="00CF2092" w14:paraId="2BF92B88" w14:textId="77777777" w:rsidTr="00887DD4">
        <w:trPr>
          <w:jc w:val="center"/>
        </w:trPr>
        <w:tc>
          <w:tcPr>
            <w:tcW w:w="0" w:type="auto"/>
          </w:tcPr>
          <w:p w14:paraId="727029E7" w14:textId="77777777" w:rsidR="002E570D" w:rsidRPr="00CF2092" w:rsidRDefault="002E570D" w:rsidP="00887DD4">
            <w:pPr>
              <w:rPr>
                <w:rFonts w:asciiTheme="majorBidi" w:hAnsiTheme="majorBidi" w:cstheme="majorBidi"/>
                <w:sz w:val="20"/>
                <w:szCs w:val="20"/>
              </w:rPr>
            </w:pPr>
          </w:p>
        </w:tc>
        <w:tc>
          <w:tcPr>
            <w:tcW w:w="0" w:type="auto"/>
          </w:tcPr>
          <w:p w14:paraId="540480A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4BC8325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4.32 (0.033)</w:t>
            </w:r>
          </w:p>
        </w:tc>
        <w:tc>
          <w:tcPr>
            <w:tcW w:w="0" w:type="auto"/>
          </w:tcPr>
          <w:p w14:paraId="5A407C9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2.55 – 5.50</w:t>
            </w:r>
          </w:p>
        </w:tc>
        <w:tc>
          <w:tcPr>
            <w:tcW w:w="0" w:type="auto"/>
          </w:tcPr>
          <w:p w14:paraId="76F7804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4.07</w:t>
            </w:r>
          </w:p>
        </w:tc>
        <w:tc>
          <w:tcPr>
            <w:tcW w:w="0" w:type="auto"/>
          </w:tcPr>
          <w:p w14:paraId="1001B13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5.35</w:t>
            </w:r>
          </w:p>
        </w:tc>
      </w:tr>
      <w:tr w:rsidR="002E570D" w:rsidRPr="00CF2092" w14:paraId="3DD0A0B4" w14:textId="77777777" w:rsidTr="00887DD4">
        <w:trPr>
          <w:jc w:val="center"/>
        </w:trPr>
        <w:tc>
          <w:tcPr>
            <w:tcW w:w="0" w:type="auto"/>
          </w:tcPr>
          <w:p w14:paraId="1107C6FE" w14:textId="77777777" w:rsidR="002E570D" w:rsidRPr="00CF2092" w:rsidRDefault="002E570D" w:rsidP="00887DD4">
            <w:pPr>
              <w:rPr>
                <w:rFonts w:asciiTheme="majorBidi" w:hAnsiTheme="majorBidi" w:cstheme="majorBidi"/>
                <w:sz w:val="20"/>
                <w:szCs w:val="20"/>
              </w:rPr>
            </w:pPr>
          </w:p>
        </w:tc>
        <w:tc>
          <w:tcPr>
            <w:tcW w:w="0" w:type="auto"/>
          </w:tcPr>
          <w:p w14:paraId="7269B5C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5C701D7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2.74 (0.039)</w:t>
            </w:r>
          </w:p>
        </w:tc>
        <w:tc>
          <w:tcPr>
            <w:tcW w:w="0" w:type="auto"/>
          </w:tcPr>
          <w:p w14:paraId="542632B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0.98 – 4.00</w:t>
            </w:r>
          </w:p>
        </w:tc>
        <w:tc>
          <w:tcPr>
            <w:tcW w:w="0" w:type="auto"/>
          </w:tcPr>
          <w:p w14:paraId="58749F4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2.95</w:t>
            </w:r>
          </w:p>
        </w:tc>
        <w:tc>
          <w:tcPr>
            <w:tcW w:w="0" w:type="auto"/>
          </w:tcPr>
          <w:p w14:paraId="0D101A6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3.27</w:t>
            </w:r>
          </w:p>
        </w:tc>
      </w:tr>
      <w:tr w:rsidR="002E570D" w:rsidRPr="00CF2092" w14:paraId="2805AACD" w14:textId="77777777" w:rsidTr="00887DD4">
        <w:trPr>
          <w:jc w:val="center"/>
        </w:trPr>
        <w:tc>
          <w:tcPr>
            <w:tcW w:w="0" w:type="auto"/>
          </w:tcPr>
          <w:p w14:paraId="07B1EC57" w14:textId="77777777" w:rsidR="002E570D" w:rsidRPr="00CF2092" w:rsidRDefault="002E570D" w:rsidP="00887DD4">
            <w:pPr>
              <w:rPr>
                <w:rFonts w:asciiTheme="majorBidi" w:hAnsiTheme="majorBidi" w:cstheme="majorBidi"/>
                <w:sz w:val="20"/>
                <w:szCs w:val="20"/>
              </w:rPr>
            </w:pPr>
          </w:p>
        </w:tc>
        <w:tc>
          <w:tcPr>
            <w:tcW w:w="0" w:type="auto"/>
          </w:tcPr>
          <w:p w14:paraId="4FC47C0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3FD6074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2.94 (0.025)</w:t>
            </w:r>
          </w:p>
        </w:tc>
        <w:tc>
          <w:tcPr>
            <w:tcW w:w="0" w:type="auto"/>
          </w:tcPr>
          <w:p w14:paraId="10E1411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1.91 – 3.84</w:t>
            </w:r>
          </w:p>
        </w:tc>
        <w:tc>
          <w:tcPr>
            <w:tcW w:w="0" w:type="auto"/>
          </w:tcPr>
          <w:p w14:paraId="2C8B38E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2.91</w:t>
            </w:r>
          </w:p>
        </w:tc>
        <w:tc>
          <w:tcPr>
            <w:tcW w:w="0" w:type="auto"/>
          </w:tcPr>
          <w:p w14:paraId="74136B3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3.38</w:t>
            </w:r>
          </w:p>
        </w:tc>
      </w:tr>
      <w:tr w:rsidR="002E570D" w:rsidRPr="00CF2092" w14:paraId="79AF5C06" w14:textId="77777777" w:rsidTr="00887DD4">
        <w:trPr>
          <w:jc w:val="center"/>
        </w:trPr>
        <w:tc>
          <w:tcPr>
            <w:tcW w:w="0" w:type="auto"/>
          </w:tcPr>
          <w:p w14:paraId="7C763164" w14:textId="77777777" w:rsidR="002E570D" w:rsidRPr="00CF2092" w:rsidRDefault="002E570D" w:rsidP="00887DD4">
            <w:pPr>
              <w:rPr>
                <w:rFonts w:asciiTheme="majorBidi" w:hAnsiTheme="majorBidi" w:cstheme="majorBidi"/>
                <w:sz w:val="20"/>
                <w:szCs w:val="20"/>
              </w:rPr>
            </w:pPr>
          </w:p>
        </w:tc>
        <w:tc>
          <w:tcPr>
            <w:tcW w:w="0" w:type="auto"/>
          </w:tcPr>
          <w:p w14:paraId="5D51CF0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267F0EA4"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3.21 (0.026)</w:t>
            </w:r>
          </w:p>
        </w:tc>
        <w:tc>
          <w:tcPr>
            <w:tcW w:w="0" w:type="auto"/>
          </w:tcPr>
          <w:p w14:paraId="736162A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1.82 – 4.14</w:t>
            </w:r>
          </w:p>
        </w:tc>
        <w:tc>
          <w:tcPr>
            <w:tcW w:w="0" w:type="auto"/>
          </w:tcPr>
          <w:p w14:paraId="7A134A0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3.37</w:t>
            </w:r>
          </w:p>
        </w:tc>
        <w:tc>
          <w:tcPr>
            <w:tcW w:w="0" w:type="auto"/>
          </w:tcPr>
          <w:p w14:paraId="510CF8B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3.89</w:t>
            </w:r>
          </w:p>
        </w:tc>
      </w:tr>
      <w:tr w:rsidR="002E570D" w:rsidRPr="00CF2092" w14:paraId="3CAE65C3" w14:textId="77777777" w:rsidTr="00887DD4">
        <w:trPr>
          <w:jc w:val="center"/>
        </w:trPr>
        <w:tc>
          <w:tcPr>
            <w:tcW w:w="0" w:type="auto"/>
          </w:tcPr>
          <w:p w14:paraId="576A4B90" w14:textId="77777777" w:rsidR="002E570D" w:rsidRPr="00CF2092" w:rsidRDefault="002E570D" w:rsidP="00887DD4">
            <w:pPr>
              <w:rPr>
                <w:rFonts w:asciiTheme="majorBidi" w:hAnsiTheme="majorBidi" w:cstheme="majorBidi"/>
                <w:sz w:val="20"/>
                <w:szCs w:val="20"/>
              </w:rPr>
            </w:pPr>
          </w:p>
        </w:tc>
        <w:tc>
          <w:tcPr>
            <w:tcW w:w="0" w:type="auto"/>
          </w:tcPr>
          <w:p w14:paraId="23E1B70B"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2537F1C5"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3.34 (0.024)</w:t>
            </w:r>
          </w:p>
        </w:tc>
        <w:tc>
          <w:tcPr>
            <w:tcW w:w="0" w:type="auto"/>
          </w:tcPr>
          <w:p w14:paraId="6E42E50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2.52 – 4.40</w:t>
            </w:r>
          </w:p>
        </w:tc>
        <w:tc>
          <w:tcPr>
            <w:tcW w:w="0" w:type="auto"/>
          </w:tcPr>
          <w:p w14:paraId="175A7021"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3.27</w:t>
            </w:r>
          </w:p>
        </w:tc>
        <w:tc>
          <w:tcPr>
            <w:tcW w:w="0" w:type="auto"/>
          </w:tcPr>
          <w:p w14:paraId="038C6940"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3.98</w:t>
            </w:r>
          </w:p>
        </w:tc>
      </w:tr>
      <w:tr w:rsidR="002E570D" w:rsidRPr="00CF2092" w14:paraId="53E13718" w14:textId="77777777" w:rsidTr="00887DD4">
        <w:trPr>
          <w:jc w:val="center"/>
        </w:trPr>
        <w:tc>
          <w:tcPr>
            <w:tcW w:w="0" w:type="auto"/>
          </w:tcPr>
          <w:p w14:paraId="0982B572" w14:textId="77777777" w:rsidR="002E570D" w:rsidRPr="00CF2092" w:rsidRDefault="002E570D" w:rsidP="00887DD4">
            <w:pPr>
              <w:rPr>
                <w:rFonts w:asciiTheme="majorBidi" w:hAnsiTheme="majorBidi" w:cstheme="majorBidi"/>
                <w:sz w:val="20"/>
                <w:szCs w:val="20"/>
              </w:rPr>
            </w:pPr>
          </w:p>
        </w:tc>
        <w:tc>
          <w:tcPr>
            <w:tcW w:w="0" w:type="auto"/>
          </w:tcPr>
          <w:p w14:paraId="76779474" w14:textId="77777777" w:rsidR="002E570D" w:rsidRPr="00CF2092" w:rsidRDefault="002E570D" w:rsidP="00887DD4">
            <w:pPr>
              <w:rPr>
                <w:rFonts w:asciiTheme="majorBidi" w:hAnsiTheme="majorBidi" w:cstheme="majorBidi"/>
                <w:b/>
                <w:bCs/>
                <w:sz w:val="20"/>
                <w:szCs w:val="20"/>
              </w:rPr>
            </w:pPr>
          </w:p>
        </w:tc>
        <w:tc>
          <w:tcPr>
            <w:tcW w:w="0" w:type="auto"/>
          </w:tcPr>
          <w:p w14:paraId="64870F43" w14:textId="77777777" w:rsidR="002E570D" w:rsidRPr="00CF2092" w:rsidRDefault="002E570D" w:rsidP="00887DD4">
            <w:pPr>
              <w:rPr>
                <w:rFonts w:asciiTheme="majorBidi" w:hAnsiTheme="majorBidi" w:cstheme="majorBidi"/>
                <w:b/>
                <w:bCs/>
                <w:sz w:val="20"/>
                <w:szCs w:val="20"/>
              </w:rPr>
            </w:pPr>
          </w:p>
        </w:tc>
        <w:tc>
          <w:tcPr>
            <w:tcW w:w="0" w:type="auto"/>
          </w:tcPr>
          <w:p w14:paraId="2C61778D" w14:textId="77777777" w:rsidR="002E570D" w:rsidRPr="00CF2092" w:rsidRDefault="002E570D" w:rsidP="00887DD4">
            <w:pPr>
              <w:rPr>
                <w:rFonts w:asciiTheme="majorBidi" w:hAnsiTheme="majorBidi" w:cstheme="majorBidi"/>
                <w:b/>
                <w:bCs/>
                <w:sz w:val="20"/>
                <w:szCs w:val="20"/>
              </w:rPr>
            </w:pPr>
          </w:p>
        </w:tc>
        <w:tc>
          <w:tcPr>
            <w:tcW w:w="0" w:type="auto"/>
          </w:tcPr>
          <w:p w14:paraId="32341984" w14:textId="77777777" w:rsidR="002E570D" w:rsidRPr="00CF2092" w:rsidRDefault="002E570D" w:rsidP="00887DD4">
            <w:pPr>
              <w:rPr>
                <w:rFonts w:asciiTheme="majorBidi" w:hAnsiTheme="majorBidi" w:cstheme="majorBidi"/>
                <w:b/>
                <w:bCs/>
                <w:sz w:val="20"/>
                <w:szCs w:val="20"/>
              </w:rPr>
            </w:pPr>
          </w:p>
        </w:tc>
        <w:tc>
          <w:tcPr>
            <w:tcW w:w="0" w:type="auto"/>
          </w:tcPr>
          <w:p w14:paraId="13C3A6C3" w14:textId="77777777" w:rsidR="002E570D" w:rsidRPr="00CF2092" w:rsidRDefault="002E570D" w:rsidP="00887DD4">
            <w:pPr>
              <w:rPr>
                <w:rFonts w:asciiTheme="majorBidi" w:hAnsiTheme="majorBidi" w:cstheme="majorBidi"/>
                <w:b/>
                <w:bCs/>
                <w:sz w:val="20"/>
                <w:szCs w:val="20"/>
              </w:rPr>
            </w:pPr>
          </w:p>
        </w:tc>
      </w:tr>
    </w:tbl>
    <w:p w14:paraId="69C44140" w14:textId="77777777" w:rsidR="000A2FF3" w:rsidRDefault="000A2FF3" w:rsidP="002E570D">
      <w:pPr>
        <w:jc w:val="both"/>
        <w:rPr>
          <w:rFonts w:asciiTheme="majorBidi" w:hAnsiTheme="majorBidi" w:cstheme="majorBidi"/>
          <w:b/>
          <w:bCs/>
          <w:sz w:val="20"/>
          <w:szCs w:val="20"/>
        </w:rPr>
      </w:pPr>
    </w:p>
    <w:p w14:paraId="23390A4F" w14:textId="77777777" w:rsidR="000A2FF3" w:rsidRDefault="000A2FF3" w:rsidP="002E570D">
      <w:pPr>
        <w:jc w:val="both"/>
        <w:rPr>
          <w:rFonts w:asciiTheme="majorBidi" w:hAnsiTheme="majorBidi" w:cstheme="majorBidi"/>
          <w:b/>
          <w:bCs/>
          <w:sz w:val="20"/>
          <w:szCs w:val="20"/>
        </w:rPr>
      </w:pPr>
    </w:p>
    <w:p w14:paraId="6C83F888" w14:textId="77777777" w:rsidR="000A2FF3" w:rsidRDefault="000A2FF3" w:rsidP="002E570D">
      <w:pPr>
        <w:jc w:val="both"/>
        <w:rPr>
          <w:rFonts w:asciiTheme="majorBidi" w:hAnsiTheme="majorBidi" w:cstheme="majorBidi"/>
          <w:b/>
          <w:bCs/>
          <w:sz w:val="20"/>
          <w:szCs w:val="20"/>
        </w:rPr>
      </w:pPr>
    </w:p>
    <w:p w14:paraId="6284CE70" w14:textId="77777777" w:rsidR="000A2FF3" w:rsidRDefault="000A2FF3" w:rsidP="002E570D">
      <w:pPr>
        <w:jc w:val="both"/>
        <w:rPr>
          <w:rFonts w:asciiTheme="majorBidi" w:hAnsiTheme="majorBidi" w:cstheme="majorBidi"/>
          <w:b/>
          <w:bCs/>
          <w:sz w:val="20"/>
          <w:szCs w:val="20"/>
        </w:rPr>
      </w:pPr>
    </w:p>
    <w:p w14:paraId="21168177" w14:textId="77777777" w:rsidR="000A2FF3" w:rsidRDefault="000A2FF3" w:rsidP="002E570D">
      <w:pPr>
        <w:jc w:val="both"/>
        <w:rPr>
          <w:rFonts w:asciiTheme="majorBidi" w:hAnsiTheme="majorBidi" w:cstheme="majorBidi"/>
          <w:b/>
          <w:bCs/>
          <w:sz w:val="20"/>
          <w:szCs w:val="20"/>
        </w:rPr>
      </w:pPr>
    </w:p>
    <w:p w14:paraId="56B078B3" w14:textId="77777777" w:rsidR="000A2FF3" w:rsidRDefault="000A2FF3" w:rsidP="002E570D">
      <w:pPr>
        <w:jc w:val="both"/>
        <w:rPr>
          <w:rFonts w:asciiTheme="majorBidi" w:hAnsiTheme="majorBidi" w:cstheme="majorBidi"/>
          <w:b/>
          <w:bCs/>
          <w:sz w:val="20"/>
          <w:szCs w:val="20"/>
        </w:rPr>
      </w:pPr>
    </w:p>
    <w:p w14:paraId="795A06E3" w14:textId="77777777" w:rsidR="000A2FF3" w:rsidRDefault="000A2FF3" w:rsidP="002E570D">
      <w:pPr>
        <w:jc w:val="both"/>
        <w:rPr>
          <w:rFonts w:asciiTheme="majorBidi" w:hAnsiTheme="majorBidi" w:cstheme="majorBidi"/>
          <w:b/>
          <w:bCs/>
          <w:sz w:val="20"/>
          <w:szCs w:val="20"/>
        </w:rPr>
      </w:pPr>
    </w:p>
    <w:p w14:paraId="596F64E5" w14:textId="77777777" w:rsidR="000A2FF3" w:rsidRDefault="000A2FF3" w:rsidP="002E570D">
      <w:pPr>
        <w:jc w:val="both"/>
        <w:rPr>
          <w:rFonts w:asciiTheme="majorBidi" w:hAnsiTheme="majorBidi" w:cstheme="majorBidi"/>
          <w:b/>
          <w:bCs/>
          <w:sz w:val="20"/>
          <w:szCs w:val="20"/>
        </w:rPr>
      </w:pPr>
    </w:p>
    <w:p w14:paraId="1D33EBBC" w14:textId="77777777" w:rsidR="000A2FF3" w:rsidRDefault="000A2FF3" w:rsidP="002E570D">
      <w:pPr>
        <w:jc w:val="both"/>
        <w:rPr>
          <w:rFonts w:asciiTheme="majorBidi" w:hAnsiTheme="majorBidi" w:cstheme="majorBidi"/>
          <w:b/>
          <w:bCs/>
          <w:sz w:val="20"/>
          <w:szCs w:val="20"/>
        </w:rPr>
      </w:pPr>
    </w:p>
    <w:p w14:paraId="7B7B8C7D" w14:textId="77777777" w:rsidR="000A2FF3" w:rsidRDefault="000A2FF3" w:rsidP="002E570D">
      <w:pPr>
        <w:jc w:val="both"/>
        <w:rPr>
          <w:rFonts w:asciiTheme="majorBidi" w:hAnsiTheme="majorBidi" w:cstheme="majorBidi"/>
          <w:b/>
          <w:bCs/>
          <w:sz w:val="20"/>
          <w:szCs w:val="20"/>
        </w:rPr>
      </w:pPr>
    </w:p>
    <w:p w14:paraId="3DEF4C7C" w14:textId="77777777" w:rsidR="000A2FF3" w:rsidRDefault="000A2FF3" w:rsidP="002E570D">
      <w:pPr>
        <w:jc w:val="both"/>
        <w:rPr>
          <w:rFonts w:asciiTheme="majorBidi" w:hAnsiTheme="majorBidi" w:cstheme="majorBidi"/>
          <w:b/>
          <w:bCs/>
          <w:sz w:val="20"/>
          <w:szCs w:val="20"/>
        </w:rPr>
      </w:pPr>
    </w:p>
    <w:p w14:paraId="03FD535B" w14:textId="77777777" w:rsidR="000A2FF3" w:rsidRDefault="000A2FF3" w:rsidP="002E570D">
      <w:pPr>
        <w:jc w:val="both"/>
        <w:rPr>
          <w:rFonts w:asciiTheme="majorBidi" w:hAnsiTheme="majorBidi" w:cstheme="majorBidi"/>
          <w:b/>
          <w:bCs/>
          <w:sz w:val="20"/>
          <w:szCs w:val="20"/>
        </w:rPr>
      </w:pPr>
    </w:p>
    <w:p w14:paraId="428BAF66" w14:textId="77777777" w:rsidR="000A2FF3" w:rsidRDefault="000A2FF3" w:rsidP="002E570D">
      <w:pPr>
        <w:jc w:val="both"/>
        <w:rPr>
          <w:rFonts w:asciiTheme="majorBidi" w:hAnsiTheme="majorBidi" w:cstheme="majorBidi"/>
          <w:b/>
          <w:bCs/>
          <w:sz w:val="20"/>
          <w:szCs w:val="20"/>
        </w:rPr>
      </w:pPr>
    </w:p>
    <w:p w14:paraId="31E3E004" w14:textId="77777777" w:rsidR="000A2FF3" w:rsidRDefault="000A2FF3" w:rsidP="002E570D">
      <w:pPr>
        <w:jc w:val="both"/>
        <w:rPr>
          <w:rFonts w:asciiTheme="majorBidi" w:hAnsiTheme="majorBidi" w:cstheme="majorBidi"/>
          <w:b/>
          <w:bCs/>
          <w:sz w:val="20"/>
          <w:szCs w:val="20"/>
        </w:rPr>
      </w:pPr>
    </w:p>
    <w:p w14:paraId="607CEDD7" w14:textId="77777777" w:rsidR="000A2FF3" w:rsidRDefault="000A2FF3" w:rsidP="002E570D">
      <w:pPr>
        <w:jc w:val="both"/>
        <w:rPr>
          <w:rFonts w:asciiTheme="majorBidi" w:hAnsiTheme="majorBidi" w:cstheme="majorBidi"/>
          <w:b/>
          <w:bCs/>
          <w:sz w:val="20"/>
          <w:szCs w:val="20"/>
        </w:rPr>
      </w:pPr>
    </w:p>
    <w:p w14:paraId="26FF00BE" w14:textId="77777777" w:rsidR="000A2FF3" w:rsidRDefault="000A2FF3" w:rsidP="002E570D">
      <w:pPr>
        <w:jc w:val="both"/>
        <w:rPr>
          <w:rFonts w:asciiTheme="majorBidi" w:hAnsiTheme="majorBidi" w:cstheme="majorBidi"/>
          <w:b/>
          <w:bCs/>
          <w:sz w:val="20"/>
          <w:szCs w:val="20"/>
        </w:rPr>
      </w:pPr>
    </w:p>
    <w:p w14:paraId="7CA31E57" w14:textId="77777777" w:rsidR="000A2FF3" w:rsidRDefault="000A2FF3" w:rsidP="002E570D">
      <w:pPr>
        <w:jc w:val="both"/>
        <w:rPr>
          <w:rFonts w:asciiTheme="majorBidi" w:hAnsiTheme="majorBidi" w:cstheme="majorBidi"/>
          <w:b/>
          <w:bCs/>
          <w:sz w:val="20"/>
          <w:szCs w:val="20"/>
        </w:rPr>
      </w:pPr>
    </w:p>
    <w:p w14:paraId="2AA378FB" w14:textId="77777777" w:rsidR="000A2FF3" w:rsidRDefault="000A2FF3" w:rsidP="002E570D">
      <w:pPr>
        <w:jc w:val="both"/>
        <w:rPr>
          <w:rFonts w:asciiTheme="majorBidi" w:hAnsiTheme="majorBidi" w:cstheme="majorBidi"/>
          <w:b/>
          <w:bCs/>
          <w:sz w:val="20"/>
          <w:szCs w:val="20"/>
        </w:rPr>
      </w:pPr>
    </w:p>
    <w:p w14:paraId="60F82E08" w14:textId="77777777" w:rsidR="000A2FF3" w:rsidRDefault="000A2FF3" w:rsidP="002E570D">
      <w:pPr>
        <w:jc w:val="both"/>
        <w:rPr>
          <w:rFonts w:asciiTheme="majorBidi" w:hAnsiTheme="majorBidi" w:cstheme="majorBidi"/>
          <w:b/>
          <w:bCs/>
          <w:sz w:val="20"/>
          <w:szCs w:val="20"/>
        </w:rPr>
      </w:pPr>
    </w:p>
    <w:p w14:paraId="501B5CBC" w14:textId="77777777" w:rsidR="000A2FF3" w:rsidRDefault="000A2FF3" w:rsidP="002E570D">
      <w:pPr>
        <w:jc w:val="both"/>
        <w:rPr>
          <w:rFonts w:asciiTheme="majorBidi" w:hAnsiTheme="majorBidi" w:cstheme="majorBidi"/>
          <w:b/>
          <w:bCs/>
          <w:sz w:val="20"/>
          <w:szCs w:val="20"/>
        </w:rPr>
      </w:pPr>
    </w:p>
    <w:p w14:paraId="43D823A2" w14:textId="77777777" w:rsidR="000A2FF3" w:rsidRDefault="000A2FF3" w:rsidP="002E570D">
      <w:pPr>
        <w:jc w:val="both"/>
        <w:rPr>
          <w:rFonts w:asciiTheme="majorBidi" w:hAnsiTheme="majorBidi" w:cstheme="majorBidi"/>
          <w:b/>
          <w:bCs/>
          <w:sz w:val="20"/>
          <w:szCs w:val="20"/>
        </w:rPr>
      </w:pPr>
    </w:p>
    <w:p w14:paraId="09B46BFF" w14:textId="77777777" w:rsidR="000A2FF3" w:rsidRDefault="000A2FF3" w:rsidP="002E570D">
      <w:pPr>
        <w:jc w:val="both"/>
        <w:rPr>
          <w:rFonts w:asciiTheme="majorBidi" w:hAnsiTheme="majorBidi" w:cstheme="majorBidi"/>
          <w:b/>
          <w:bCs/>
          <w:sz w:val="20"/>
          <w:szCs w:val="20"/>
        </w:rPr>
      </w:pPr>
    </w:p>
    <w:p w14:paraId="38F3A2B1" w14:textId="77777777" w:rsidR="000A2FF3" w:rsidRDefault="000A2FF3" w:rsidP="002E570D">
      <w:pPr>
        <w:jc w:val="both"/>
        <w:rPr>
          <w:rFonts w:asciiTheme="majorBidi" w:hAnsiTheme="majorBidi" w:cstheme="majorBidi"/>
          <w:b/>
          <w:bCs/>
          <w:sz w:val="20"/>
          <w:szCs w:val="20"/>
        </w:rPr>
      </w:pPr>
    </w:p>
    <w:p w14:paraId="627A3BD9" w14:textId="77777777" w:rsidR="000A2FF3" w:rsidRDefault="000A2FF3" w:rsidP="002E570D">
      <w:pPr>
        <w:jc w:val="both"/>
        <w:rPr>
          <w:rFonts w:asciiTheme="majorBidi" w:hAnsiTheme="majorBidi" w:cstheme="majorBidi"/>
          <w:b/>
          <w:bCs/>
          <w:sz w:val="20"/>
          <w:szCs w:val="20"/>
        </w:rPr>
      </w:pPr>
    </w:p>
    <w:p w14:paraId="415DB86B" w14:textId="77777777" w:rsidR="000A2FF3" w:rsidRDefault="000A2FF3" w:rsidP="002E570D">
      <w:pPr>
        <w:jc w:val="both"/>
        <w:rPr>
          <w:rFonts w:asciiTheme="majorBidi" w:hAnsiTheme="majorBidi" w:cstheme="majorBidi"/>
          <w:b/>
          <w:bCs/>
          <w:sz w:val="20"/>
          <w:szCs w:val="20"/>
        </w:rPr>
      </w:pPr>
    </w:p>
    <w:p w14:paraId="13C0BE9D" w14:textId="77777777" w:rsidR="000A2FF3" w:rsidRDefault="000A2FF3" w:rsidP="002E570D">
      <w:pPr>
        <w:jc w:val="both"/>
        <w:rPr>
          <w:rFonts w:asciiTheme="majorBidi" w:hAnsiTheme="majorBidi" w:cstheme="majorBidi"/>
          <w:b/>
          <w:bCs/>
          <w:sz w:val="20"/>
          <w:szCs w:val="20"/>
        </w:rPr>
      </w:pPr>
    </w:p>
    <w:p w14:paraId="35AC6FF0" w14:textId="77777777" w:rsidR="000A2FF3" w:rsidRDefault="000A2FF3" w:rsidP="002E570D">
      <w:pPr>
        <w:jc w:val="both"/>
        <w:rPr>
          <w:rFonts w:asciiTheme="majorBidi" w:hAnsiTheme="majorBidi" w:cstheme="majorBidi"/>
          <w:b/>
          <w:bCs/>
          <w:sz w:val="20"/>
          <w:szCs w:val="20"/>
        </w:rPr>
      </w:pPr>
    </w:p>
    <w:p w14:paraId="48A5F2A0" w14:textId="77777777" w:rsidR="000A2FF3" w:rsidRDefault="000A2FF3" w:rsidP="002E570D">
      <w:pPr>
        <w:jc w:val="both"/>
        <w:rPr>
          <w:rFonts w:asciiTheme="majorBidi" w:hAnsiTheme="majorBidi" w:cstheme="majorBidi"/>
          <w:b/>
          <w:bCs/>
          <w:sz w:val="20"/>
          <w:szCs w:val="20"/>
        </w:rPr>
      </w:pPr>
    </w:p>
    <w:p w14:paraId="1306DD1F" w14:textId="77777777" w:rsidR="000A2FF3" w:rsidRDefault="000A2FF3" w:rsidP="002E570D">
      <w:pPr>
        <w:jc w:val="both"/>
        <w:rPr>
          <w:rFonts w:asciiTheme="majorBidi" w:hAnsiTheme="majorBidi" w:cstheme="majorBidi"/>
          <w:b/>
          <w:bCs/>
          <w:sz w:val="20"/>
          <w:szCs w:val="20"/>
        </w:rPr>
      </w:pPr>
    </w:p>
    <w:p w14:paraId="08366978" w14:textId="77777777" w:rsidR="000A2FF3" w:rsidRDefault="000A2FF3" w:rsidP="002E570D">
      <w:pPr>
        <w:jc w:val="both"/>
        <w:rPr>
          <w:rFonts w:asciiTheme="majorBidi" w:hAnsiTheme="majorBidi" w:cstheme="majorBidi"/>
          <w:b/>
          <w:bCs/>
          <w:sz w:val="20"/>
          <w:szCs w:val="20"/>
        </w:rPr>
      </w:pPr>
    </w:p>
    <w:p w14:paraId="37751A11" w14:textId="77777777" w:rsidR="000A2FF3" w:rsidRDefault="000A2FF3" w:rsidP="002E570D">
      <w:pPr>
        <w:jc w:val="both"/>
        <w:rPr>
          <w:rFonts w:asciiTheme="majorBidi" w:hAnsiTheme="majorBidi" w:cstheme="majorBidi"/>
          <w:b/>
          <w:bCs/>
          <w:sz w:val="20"/>
          <w:szCs w:val="20"/>
        </w:rPr>
      </w:pPr>
    </w:p>
    <w:p w14:paraId="64DBFE04" w14:textId="77777777" w:rsidR="000A2FF3" w:rsidRDefault="000A2FF3" w:rsidP="002E570D">
      <w:pPr>
        <w:jc w:val="both"/>
        <w:rPr>
          <w:rFonts w:asciiTheme="majorBidi" w:hAnsiTheme="majorBidi" w:cstheme="majorBidi"/>
          <w:b/>
          <w:bCs/>
          <w:sz w:val="20"/>
          <w:szCs w:val="20"/>
        </w:rPr>
      </w:pPr>
    </w:p>
    <w:p w14:paraId="31AB311E" w14:textId="77777777" w:rsidR="000A2FF3" w:rsidRDefault="000A2FF3" w:rsidP="002E570D">
      <w:pPr>
        <w:jc w:val="both"/>
        <w:rPr>
          <w:rFonts w:asciiTheme="majorBidi" w:hAnsiTheme="majorBidi" w:cstheme="majorBidi"/>
          <w:b/>
          <w:bCs/>
          <w:sz w:val="20"/>
          <w:szCs w:val="20"/>
        </w:rPr>
      </w:pPr>
    </w:p>
    <w:p w14:paraId="0F488C9B" w14:textId="77777777" w:rsidR="000A2FF3" w:rsidRDefault="000A2FF3" w:rsidP="002E570D">
      <w:pPr>
        <w:jc w:val="both"/>
        <w:rPr>
          <w:rFonts w:asciiTheme="majorBidi" w:hAnsiTheme="majorBidi" w:cstheme="majorBidi"/>
          <w:b/>
          <w:bCs/>
          <w:sz w:val="20"/>
          <w:szCs w:val="20"/>
        </w:rPr>
      </w:pPr>
    </w:p>
    <w:p w14:paraId="3E142E77" w14:textId="26B1D517" w:rsidR="002E570D" w:rsidRPr="00CF2092" w:rsidRDefault="002E570D" w:rsidP="002E570D">
      <w:pPr>
        <w:jc w:val="both"/>
        <w:rPr>
          <w:rFonts w:asciiTheme="majorBidi" w:hAnsiTheme="majorBidi" w:cstheme="majorBidi"/>
          <w:sz w:val="20"/>
          <w:szCs w:val="20"/>
        </w:rPr>
      </w:pPr>
      <w:r w:rsidRPr="00CF2092">
        <w:rPr>
          <w:rFonts w:asciiTheme="majorBidi" w:hAnsiTheme="majorBidi" w:cstheme="majorBidi"/>
          <w:b/>
          <w:bCs/>
          <w:sz w:val="20"/>
          <w:szCs w:val="20"/>
        </w:rPr>
        <w:lastRenderedPageBreak/>
        <w:t>Supplementary Table 3</w:t>
      </w:r>
      <w:r w:rsidRPr="00CF2092">
        <w:rPr>
          <w:rFonts w:asciiTheme="majorBidi" w:hAnsiTheme="majorBidi" w:cstheme="majorBidi"/>
          <w:sz w:val="20"/>
          <w:szCs w:val="20"/>
        </w:rPr>
        <w:t xml:space="preserve"> Mean, standard error (</w:t>
      </w:r>
      <w:r w:rsidRPr="00CF2092">
        <w:rPr>
          <w:rFonts w:asciiTheme="majorBidi" w:hAnsiTheme="majorBidi" w:cstheme="majorBidi"/>
          <w:sz w:val="20"/>
          <w:szCs w:val="20"/>
        </w:rPr>
        <w:sym w:font="Symbol" w:char="F061"/>
      </w:r>
      <w:r w:rsidRPr="00CF2092">
        <w:rPr>
          <w:rFonts w:asciiTheme="majorBidi" w:hAnsiTheme="majorBidi" w:cstheme="majorBidi"/>
          <w:sz w:val="20"/>
          <w:szCs w:val="20"/>
        </w:rPr>
        <w:t xml:space="preserve"> = 0.05), range</w:t>
      </w:r>
      <w:r w:rsidR="00887DD4">
        <w:rPr>
          <w:rFonts w:asciiTheme="majorBidi" w:hAnsiTheme="majorBidi" w:cstheme="majorBidi"/>
          <w:sz w:val="20"/>
          <w:szCs w:val="20"/>
        </w:rPr>
        <w:t>,</w:t>
      </w:r>
      <w:r w:rsidRPr="00CF2092">
        <w:rPr>
          <w:rFonts w:asciiTheme="majorBidi" w:hAnsiTheme="majorBidi" w:cstheme="majorBidi"/>
          <w:sz w:val="20"/>
          <w:szCs w:val="20"/>
        </w:rPr>
        <w:t xml:space="preserve"> and parental means for soybean seed weight (100 seed weight in grams) in two RIL populations, ‘AC X790P’ x ‘S18-R6’ and ‘AC X790P’ x ‘S23-T5’, in five environments: Chatham 2015, Chatham 2016, Merlin 2015, Merlin 2016 and Palmyra 2016</w:t>
      </w:r>
    </w:p>
    <w:p w14:paraId="27476BF5" w14:textId="77777777" w:rsidR="002E570D" w:rsidRPr="00CF2092" w:rsidRDefault="002E570D" w:rsidP="002E570D">
      <w:pPr>
        <w:rPr>
          <w:rFonts w:asciiTheme="majorBidi" w:hAnsiTheme="majorBidi" w:cstheme="majorBidi"/>
          <w:sz w:val="22"/>
          <w:szCs w:val="22"/>
        </w:rPr>
      </w:pPr>
    </w:p>
    <w:tbl>
      <w:tblPr>
        <w:tblW w:w="0" w:type="auto"/>
        <w:jc w:val="center"/>
        <w:tblBorders>
          <w:top w:val="single" w:sz="4" w:space="0" w:color="000000"/>
          <w:bottom w:val="single" w:sz="4" w:space="0" w:color="000000"/>
        </w:tblBorders>
        <w:tblLook w:val="0400" w:firstRow="0" w:lastRow="0" w:firstColumn="0" w:lastColumn="0" w:noHBand="0" w:noVBand="1"/>
      </w:tblPr>
      <w:tblGrid>
        <w:gridCol w:w="928"/>
        <w:gridCol w:w="1389"/>
        <w:gridCol w:w="1777"/>
        <w:gridCol w:w="1316"/>
        <w:gridCol w:w="1122"/>
        <w:gridCol w:w="839"/>
      </w:tblGrid>
      <w:tr w:rsidR="002E570D" w:rsidRPr="00CF2092" w14:paraId="1EB54482" w14:textId="77777777" w:rsidTr="00887DD4">
        <w:trPr>
          <w:jc w:val="center"/>
        </w:trPr>
        <w:tc>
          <w:tcPr>
            <w:tcW w:w="0" w:type="auto"/>
            <w:tcBorders>
              <w:top w:val="single" w:sz="4" w:space="0" w:color="000000"/>
              <w:bottom w:val="single" w:sz="4" w:space="0" w:color="000000"/>
            </w:tcBorders>
          </w:tcPr>
          <w:p w14:paraId="7A054D4C"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POPn_1</w:t>
            </w:r>
          </w:p>
        </w:tc>
        <w:tc>
          <w:tcPr>
            <w:tcW w:w="0" w:type="auto"/>
            <w:tcBorders>
              <w:top w:val="single" w:sz="4" w:space="0" w:color="000000"/>
              <w:bottom w:val="single" w:sz="4" w:space="0" w:color="000000"/>
            </w:tcBorders>
          </w:tcPr>
          <w:p w14:paraId="38735EC3"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3D0725F3"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56479D37"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14671AD4"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527CF44E"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S16-R6</w:t>
            </w:r>
          </w:p>
        </w:tc>
      </w:tr>
      <w:tr w:rsidR="002E570D" w:rsidRPr="00CF2092" w14:paraId="62128F12" w14:textId="77777777" w:rsidTr="00887DD4">
        <w:trPr>
          <w:jc w:val="center"/>
        </w:trPr>
        <w:tc>
          <w:tcPr>
            <w:tcW w:w="0" w:type="auto"/>
            <w:tcBorders>
              <w:top w:val="single" w:sz="4" w:space="0" w:color="000000"/>
            </w:tcBorders>
          </w:tcPr>
          <w:p w14:paraId="2B11DF7B"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67B74A9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7DB6A6E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20.37 (0.235)</w:t>
            </w:r>
          </w:p>
        </w:tc>
        <w:tc>
          <w:tcPr>
            <w:tcW w:w="0" w:type="auto"/>
            <w:tcBorders>
              <w:top w:val="single" w:sz="4" w:space="0" w:color="000000"/>
            </w:tcBorders>
          </w:tcPr>
          <w:p w14:paraId="632DD06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15.59 – 24.05</w:t>
            </w:r>
          </w:p>
        </w:tc>
        <w:tc>
          <w:tcPr>
            <w:tcW w:w="0" w:type="auto"/>
            <w:tcBorders>
              <w:top w:val="single" w:sz="4" w:space="0" w:color="000000"/>
            </w:tcBorders>
          </w:tcPr>
          <w:p w14:paraId="6FA0A2D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22.95</w:t>
            </w:r>
          </w:p>
        </w:tc>
        <w:tc>
          <w:tcPr>
            <w:tcW w:w="0" w:type="auto"/>
            <w:tcBorders>
              <w:top w:val="single" w:sz="4" w:space="0" w:color="000000"/>
            </w:tcBorders>
          </w:tcPr>
          <w:p w14:paraId="0094A88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16.90</w:t>
            </w:r>
          </w:p>
        </w:tc>
      </w:tr>
      <w:tr w:rsidR="002E570D" w:rsidRPr="00CF2092" w14:paraId="279437F6" w14:textId="77777777" w:rsidTr="00887DD4">
        <w:trPr>
          <w:jc w:val="center"/>
        </w:trPr>
        <w:tc>
          <w:tcPr>
            <w:tcW w:w="0" w:type="auto"/>
          </w:tcPr>
          <w:p w14:paraId="7D0796AE" w14:textId="77777777" w:rsidR="002E570D" w:rsidRPr="00CF2092" w:rsidRDefault="002E570D" w:rsidP="00887DD4">
            <w:pPr>
              <w:rPr>
                <w:rFonts w:asciiTheme="majorBidi" w:hAnsiTheme="majorBidi" w:cstheme="majorBidi"/>
                <w:sz w:val="20"/>
                <w:szCs w:val="20"/>
              </w:rPr>
            </w:pPr>
          </w:p>
        </w:tc>
        <w:tc>
          <w:tcPr>
            <w:tcW w:w="0" w:type="auto"/>
          </w:tcPr>
          <w:p w14:paraId="272C812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71639D64"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23.57 (0.235)</w:t>
            </w:r>
          </w:p>
        </w:tc>
        <w:tc>
          <w:tcPr>
            <w:tcW w:w="0" w:type="auto"/>
          </w:tcPr>
          <w:p w14:paraId="1599F89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13.80 – 27.40</w:t>
            </w:r>
          </w:p>
        </w:tc>
        <w:tc>
          <w:tcPr>
            <w:tcW w:w="0" w:type="auto"/>
          </w:tcPr>
          <w:p w14:paraId="4EE1BA9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26.30</w:t>
            </w:r>
          </w:p>
        </w:tc>
        <w:tc>
          <w:tcPr>
            <w:tcW w:w="0" w:type="auto"/>
          </w:tcPr>
          <w:p w14:paraId="44C07D5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21.85</w:t>
            </w:r>
          </w:p>
        </w:tc>
      </w:tr>
      <w:tr w:rsidR="002E570D" w:rsidRPr="00CF2092" w14:paraId="3D77D1BF" w14:textId="77777777" w:rsidTr="00887DD4">
        <w:trPr>
          <w:jc w:val="center"/>
        </w:trPr>
        <w:tc>
          <w:tcPr>
            <w:tcW w:w="0" w:type="auto"/>
          </w:tcPr>
          <w:p w14:paraId="7C33A04C" w14:textId="77777777" w:rsidR="002E570D" w:rsidRPr="00CF2092" w:rsidRDefault="002E570D" w:rsidP="00887DD4">
            <w:pPr>
              <w:rPr>
                <w:rFonts w:asciiTheme="majorBidi" w:hAnsiTheme="majorBidi" w:cstheme="majorBidi"/>
                <w:sz w:val="20"/>
                <w:szCs w:val="20"/>
              </w:rPr>
            </w:pPr>
          </w:p>
        </w:tc>
        <w:tc>
          <w:tcPr>
            <w:tcW w:w="0" w:type="auto"/>
          </w:tcPr>
          <w:p w14:paraId="63996BD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0FCABDB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18.99 (0.235)</w:t>
            </w:r>
          </w:p>
        </w:tc>
        <w:tc>
          <w:tcPr>
            <w:tcW w:w="0" w:type="auto"/>
          </w:tcPr>
          <w:p w14:paraId="6FDC1E0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15.25 – 21.90</w:t>
            </w:r>
          </w:p>
        </w:tc>
        <w:tc>
          <w:tcPr>
            <w:tcW w:w="0" w:type="auto"/>
          </w:tcPr>
          <w:p w14:paraId="6A7977A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20.30</w:t>
            </w:r>
          </w:p>
        </w:tc>
        <w:tc>
          <w:tcPr>
            <w:tcW w:w="0" w:type="auto"/>
          </w:tcPr>
          <w:p w14:paraId="50F0B5B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17.15</w:t>
            </w:r>
          </w:p>
        </w:tc>
      </w:tr>
      <w:tr w:rsidR="002E570D" w:rsidRPr="00CF2092" w14:paraId="15431D1E" w14:textId="77777777" w:rsidTr="00887DD4">
        <w:trPr>
          <w:jc w:val="center"/>
        </w:trPr>
        <w:tc>
          <w:tcPr>
            <w:tcW w:w="0" w:type="auto"/>
          </w:tcPr>
          <w:p w14:paraId="38B662EE" w14:textId="77777777" w:rsidR="002E570D" w:rsidRPr="00CF2092" w:rsidRDefault="002E570D" w:rsidP="00887DD4">
            <w:pPr>
              <w:rPr>
                <w:rFonts w:asciiTheme="majorBidi" w:hAnsiTheme="majorBidi" w:cstheme="majorBidi"/>
                <w:sz w:val="20"/>
                <w:szCs w:val="20"/>
              </w:rPr>
            </w:pPr>
          </w:p>
        </w:tc>
        <w:tc>
          <w:tcPr>
            <w:tcW w:w="0" w:type="auto"/>
          </w:tcPr>
          <w:p w14:paraId="47FE166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79AF6F3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22.56 (0.235)</w:t>
            </w:r>
          </w:p>
        </w:tc>
        <w:tc>
          <w:tcPr>
            <w:tcW w:w="0" w:type="auto"/>
          </w:tcPr>
          <w:p w14:paraId="5A4AC1C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18.73 – 27.76</w:t>
            </w:r>
          </w:p>
        </w:tc>
        <w:tc>
          <w:tcPr>
            <w:tcW w:w="0" w:type="auto"/>
          </w:tcPr>
          <w:p w14:paraId="00FA15D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25.51</w:t>
            </w:r>
          </w:p>
        </w:tc>
        <w:tc>
          <w:tcPr>
            <w:tcW w:w="0" w:type="auto"/>
          </w:tcPr>
          <w:p w14:paraId="1523B0D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20.59</w:t>
            </w:r>
          </w:p>
        </w:tc>
      </w:tr>
      <w:tr w:rsidR="002E570D" w:rsidRPr="00CF2092" w14:paraId="2B5EBC7F" w14:textId="77777777" w:rsidTr="00887DD4">
        <w:trPr>
          <w:jc w:val="center"/>
        </w:trPr>
        <w:tc>
          <w:tcPr>
            <w:tcW w:w="0" w:type="auto"/>
          </w:tcPr>
          <w:p w14:paraId="4AC0C90C" w14:textId="77777777" w:rsidR="002E570D" w:rsidRPr="00CF2092" w:rsidRDefault="002E570D" w:rsidP="00887DD4">
            <w:pPr>
              <w:rPr>
                <w:rFonts w:asciiTheme="majorBidi" w:hAnsiTheme="majorBidi" w:cstheme="majorBidi"/>
                <w:sz w:val="20"/>
                <w:szCs w:val="20"/>
              </w:rPr>
            </w:pPr>
          </w:p>
        </w:tc>
        <w:tc>
          <w:tcPr>
            <w:tcW w:w="0" w:type="auto"/>
          </w:tcPr>
          <w:p w14:paraId="60EDBBF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1B50085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20.38 (0.235)</w:t>
            </w:r>
          </w:p>
        </w:tc>
        <w:tc>
          <w:tcPr>
            <w:tcW w:w="0" w:type="auto"/>
          </w:tcPr>
          <w:p w14:paraId="685C816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13.80 – 23.45</w:t>
            </w:r>
          </w:p>
        </w:tc>
        <w:tc>
          <w:tcPr>
            <w:tcW w:w="0" w:type="auto"/>
          </w:tcPr>
          <w:p w14:paraId="3FDDA5D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21.00</w:t>
            </w:r>
          </w:p>
        </w:tc>
        <w:tc>
          <w:tcPr>
            <w:tcW w:w="0" w:type="auto"/>
          </w:tcPr>
          <w:p w14:paraId="3530C76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19.65</w:t>
            </w:r>
          </w:p>
        </w:tc>
      </w:tr>
      <w:tr w:rsidR="002E570D" w:rsidRPr="00CF2092" w14:paraId="4FE26F77" w14:textId="77777777" w:rsidTr="00887DD4">
        <w:trPr>
          <w:jc w:val="center"/>
        </w:trPr>
        <w:tc>
          <w:tcPr>
            <w:tcW w:w="0" w:type="auto"/>
          </w:tcPr>
          <w:p w14:paraId="6C721433" w14:textId="77777777" w:rsidR="002E570D" w:rsidRPr="00CF2092" w:rsidRDefault="002E570D" w:rsidP="00887DD4">
            <w:pPr>
              <w:rPr>
                <w:rFonts w:asciiTheme="majorBidi" w:hAnsiTheme="majorBidi" w:cstheme="majorBidi"/>
                <w:sz w:val="20"/>
                <w:szCs w:val="20"/>
              </w:rPr>
            </w:pPr>
          </w:p>
        </w:tc>
        <w:tc>
          <w:tcPr>
            <w:tcW w:w="0" w:type="auto"/>
          </w:tcPr>
          <w:p w14:paraId="6F7DCDF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4853EDE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21.18 (0.055)</w:t>
            </w:r>
          </w:p>
        </w:tc>
        <w:tc>
          <w:tcPr>
            <w:tcW w:w="0" w:type="auto"/>
          </w:tcPr>
          <w:p w14:paraId="56DB6B8C"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18.08 – 23.88</w:t>
            </w:r>
          </w:p>
        </w:tc>
        <w:tc>
          <w:tcPr>
            <w:tcW w:w="0" w:type="auto"/>
          </w:tcPr>
          <w:p w14:paraId="3AB9BA84"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23.21</w:t>
            </w:r>
          </w:p>
        </w:tc>
        <w:tc>
          <w:tcPr>
            <w:tcW w:w="0" w:type="auto"/>
          </w:tcPr>
          <w:p w14:paraId="02353FE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19.23</w:t>
            </w:r>
          </w:p>
        </w:tc>
      </w:tr>
      <w:tr w:rsidR="002E570D" w:rsidRPr="00CF2092" w14:paraId="7778B081" w14:textId="77777777" w:rsidTr="00887DD4">
        <w:trPr>
          <w:jc w:val="center"/>
        </w:trPr>
        <w:tc>
          <w:tcPr>
            <w:tcW w:w="0" w:type="auto"/>
            <w:tcBorders>
              <w:bottom w:val="single" w:sz="4" w:space="0" w:color="000000"/>
            </w:tcBorders>
          </w:tcPr>
          <w:p w14:paraId="3CDB188D"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3C49AE6B"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71B50680"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48C74F37"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2136CE6B"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4E99A5C1" w14:textId="77777777" w:rsidR="002E570D" w:rsidRPr="00CF2092" w:rsidRDefault="002E570D" w:rsidP="00887DD4">
            <w:pPr>
              <w:rPr>
                <w:rFonts w:asciiTheme="majorBidi" w:hAnsiTheme="majorBidi" w:cstheme="majorBidi"/>
                <w:sz w:val="20"/>
                <w:szCs w:val="20"/>
              </w:rPr>
            </w:pPr>
          </w:p>
        </w:tc>
      </w:tr>
      <w:tr w:rsidR="002E570D" w:rsidRPr="00CF2092" w14:paraId="47F58B9B" w14:textId="77777777" w:rsidTr="00887DD4">
        <w:trPr>
          <w:jc w:val="center"/>
        </w:trPr>
        <w:tc>
          <w:tcPr>
            <w:tcW w:w="0" w:type="auto"/>
            <w:tcBorders>
              <w:top w:val="single" w:sz="4" w:space="0" w:color="000000"/>
              <w:bottom w:val="single" w:sz="4" w:space="0" w:color="000000"/>
            </w:tcBorders>
          </w:tcPr>
          <w:p w14:paraId="6C184B6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POPn_2</w:t>
            </w:r>
          </w:p>
        </w:tc>
        <w:tc>
          <w:tcPr>
            <w:tcW w:w="0" w:type="auto"/>
            <w:tcBorders>
              <w:top w:val="single" w:sz="4" w:space="0" w:color="000000"/>
              <w:bottom w:val="single" w:sz="4" w:space="0" w:color="000000"/>
            </w:tcBorders>
          </w:tcPr>
          <w:p w14:paraId="7B12C3D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19F07D01"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39F85E1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083F54B5"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00A152E3"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S23-T5</w:t>
            </w:r>
          </w:p>
        </w:tc>
      </w:tr>
      <w:tr w:rsidR="002E570D" w:rsidRPr="00CF2092" w14:paraId="2DB154F1" w14:textId="77777777" w:rsidTr="00887DD4">
        <w:trPr>
          <w:jc w:val="center"/>
        </w:trPr>
        <w:tc>
          <w:tcPr>
            <w:tcW w:w="0" w:type="auto"/>
            <w:tcBorders>
              <w:top w:val="single" w:sz="4" w:space="0" w:color="000000"/>
            </w:tcBorders>
          </w:tcPr>
          <w:p w14:paraId="31F99B8B"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4FD0E77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1C4C43A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19.66 (0.211)</w:t>
            </w:r>
          </w:p>
        </w:tc>
        <w:tc>
          <w:tcPr>
            <w:tcW w:w="0" w:type="auto"/>
            <w:tcBorders>
              <w:top w:val="single" w:sz="4" w:space="0" w:color="000000"/>
            </w:tcBorders>
          </w:tcPr>
          <w:p w14:paraId="34CD2B5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16.95 – 24.15</w:t>
            </w:r>
          </w:p>
        </w:tc>
        <w:tc>
          <w:tcPr>
            <w:tcW w:w="0" w:type="auto"/>
            <w:tcBorders>
              <w:top w:val="single" w:sz="4" w:space="0" w:color="000000"/>
            </w:tcBorders>
          </w:tcPr>
          <w:p w14:paraId="3E03E31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22.40</w:t>
            </w:r>
          </w:p>
        </w:tc>
        <w:tc>
          <w:tcPr>
            <w:tcW w:w="0" w:type="auto"/>
            <w:tcBorders>
              <w:top w:val="single" w:sz="4" w:space="0" w:color="000000"/>
            </w:tcBorders>
          </w:tcPr>
          <w:p w14:paraId="362B142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17.10</w:t>
            </w:r>
          </w:p>
        </w:tc>
      </w:tr>
      <w:tr w:rsidR="002E570D" w:rsidRPr="00CF2092" w14:paraId="06F3CF25" w14:textId="77777777" w:rsidTr="00887DD4">
        <w:trPr>
          <w:jc w:val="center"/>
        </w:trPr>
        <w:tc>
          <w:tcPr>
            <w:tcW w:w="0" w:type="auto"/>
          </w:tcPr>
          <w:p w14:paraId="0714788C" w14:textId="77777777" w:rsidR="002E570D" w:rsidRPr="00CF2092" w:rsidRDefault="002E570D" w:rsidP="00887DD4">
            <w:pPr>
              <w:rPr>
                <w:rFonts w:asciiTheme="majorBidi" w:hAnsiTheme="majorBidi" w:cstheme="majorBidi"/>
                <w:sz w:val="20"/>
                <w:szCs w:val="20"/>
              </w:rPr>
            </w:pPr>
          </w:p>
        </w:tc>
        <w:tc>
          <w:tcPr>
            <w:tcW w:w="0" w:type="auto"/>
          </w:tcPr>
          <w:p w14:paraId="376141E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292A8A8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22.85 (0.210)</w:t>
            </w:r>
          </w:p>
        </w:tc>
        <w:tc>
          <w:tcPr>
            <w:tcW w:w="0" w:type="auto"/>
          </w:tcPr>
          <w:p w14:paraId="6011DCD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13.45 – 26.95</w:t>
            </w:r>
          </w:p>
        </w:tc>
        <w:tc>
          <w:tcPr>
            <w:tcW w:w="0" w:type="auto"/>
          </w:tcPr>
          <w:p w14:paraId="28524F5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28.93</w:t>
            </w:r>
          </w:p>
        </w:tc>
        <w:tc>
          <w:tcPr>
            <w:tcW w:w="0" w:type="auto"/>
          </w:tcPr>
          <w:p w14:paraId="78B9B22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19.83</w:t>
            </w:r>
          </w:p>
        </w:tc>
      </w:tr>
      <w:tr w:rsidR="002E570D" w:rsidRPr="00CF2092" w14:paraId="6757304A" w14:textId="77777777" w:rsidTr="00887DD4">
        <w:trPr>
          <w:jc w:val="center"/>
        </w:trPr>
        <w:tc>
          <w:tcPr>
            <w:tcW w:w="0" w:type="auto"/>
          </w:tcPr>
          <w:p w14:paraId="525E7D9B" w14:textId="77777777" w:rsidR="002E570D" w:rsidRPr="00CF2092" w:rsidRDefault="002E570D" w:rsidP="00887DD4">
            <w:pPr>
              <w:rPr>
                <w:rFonts w:asciiTheme="majorBidi" w:hAnsiTheme="majorBidi" w:cstheme="majorBidi"/>
                <w:sz w:val="20"/>
                <w:szCs w:val="20"/>
              </w:rPr>
            </w:pPr>
          </w:p>
        </w:tc>
        <w:tc>
          <w:tcPr>
            <w:tcW w:w="0" w:type="auto"/>
          </w:tcPr>
          <w:p w14:paraId="0E0581D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0454045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17.75 (0.212)</w:t>
            </w:r>
          </w:p>
        </w:tc>
        <w:tc>
          <w:tcPr>
            <w:tcW w:w="0" w:type="auto"/>
          </w:tcPr>
          <w:p w14:paraId="2636ECD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14.23 – 22.05</w:t>
            </w:r>
          </w:p>
        </w:tc>
        <w:tc>
          <w:tcPr>
            <w:tcW w:w="0" w:type="auto"/>
          </w:tcPr>
          <w:p w14:paraId="24281A1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21.65</w:t>
            </w:r>
          </w:p>
        </w:tc>
        <w:tc>
          <w:tcPr>
            <w:tcW w:w="0" w:type="auto"/>
          </w:tcPr>
          <w:p w14:paraId="317EC4F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14.50</w:t>
            </w:r>
          </w:p>
        </w:tc>
      </w:tr>
      <w:tr w:rsidR="002E570D" w:rsidRPr="00CF2092" w14:paraId="02E208C0" w14:textId="77777777" w:rsidTr="00887DD4">
        <w:trPr>
          <w:jc w:val="center"/>
        </w:trPr>
        <w:tc>
          <w:tcPr>
            <w:tcW w:w="0" w:type="auto"/>
          </w:tcPr>
          <w:p w14:paraId="16E46AB1" w14:textId="77777777" w:rsidR="002E570D" w:rsidRPr="00CF2092" w:rsidRDefault="002E570D" w:rsidP="00887DD4">
            <w:pPr>
              <w:rPr>
                <w:rFonts w:asciiTheme="majorBidi" w:hAnsiTheme="majorBidi" w:cstheme="majorBidi"/>
                <w:sz w:val="20"/>
                <w:szCs w:val="20"/>
              </w:rPr>
            </w:pPr>
          </w:p>
        </w:tc>
        <w:tc>
          <w:tcPr>
            <w:tcW w:w="0" w:type="auto"/>
          </w:tcPr>
          <w:p w14:paraId="53DDB9A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7C29169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21.59 (0.210)</w:t>
            </w:r>
          </w:p>
        </w:tc>
        <w:tc>
          <w:tcPr>
            <w:tcW w:w="0" w:type="auto"/>
          </w:tcPr>
          <w:p w14:paraId="4F54522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17.97 – 25.26</w:t>
            </w:r>
          </w:p>
        </w:tc>
        <w:tc>
          <w:tcPr>
            <w:tcW w:w="0" w:type="auto"/>
          </w:tcPr>
          <w:p w14:paraId="70E198E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25.42</w:t>
            </w:r>
          </w:p>
        </w:tc>
        <w:tc>
          <w:tcPr>
            <w:tcW w:w="0" w:type="auto"/>
          </w:tcPr>
          <w:p w14:paraId="19B2FEB4"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19.23</w:t>
            </w:r>
          </w:p>
        </w:tc>
      </w:tr>
      <w:tr w:rsidR="002E570D" w:rsidRPr="00CF2092" w14:paraId="5E2F1F71" w14:textId="77777777" w:rsidTr="00887DD4">
        <w:trPr>
          <w:jc w:val="center"/>
        </w:trPr>
        <w:tc>
          <w:tcPr>
            <w:tcW w:w="0" w:type="auto"/>
          </w:tcPr>
          <w:p w14:paraId="34765A8F" w14:textId="77777777" w:rsidR="002E570D" w:rsidRPr="00CF2092" w:rsidRDefault="002E570D" w:rsidP="00887DD4">
            <w:pPr>
              <w:rPr>
                <w:rFonts w:asciiTheme="majorBidi" w:hAnsiTheme="majorBidi" w:cstheme="majorBidi"/>
                <w:sz w:val="20"/>
                <w:szCs w:val="20"/>
              </w:rPr>
            </w:pPr>
          </w:p>
        </w:tc>
        <w:tc>
          <w:tcPr>
            <w:tcW w:w="0" w:type="auto"/>
          </w:tcPr>
          <w:p w14:paraId="3B7CEB4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4259FC2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19.57 (0.210)</w:t>
            </w:r>
          </w:p>
        </w:tc>
        <w:tc>
          <w:tcPr>
            <w:tcW w:w="0" w:type="auto"/>
          </w:tcPr>
          <w:p w14:paraId="112B07F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14.15 – 23.15</w:t>
            </w:r>
          </w:p>
        </w:tc>
        <w:tc>
          <w:tcPr>
            <w:tcW w:w="0" w:type="auto"/>
          </w:tcPr>
          <w:p w14:paraId="3ADE21A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22.70</w:t>
            </w:r>
          </w:p>
        </w:tc>
        <w:tc>
          <w:tcPr>
            <w:tcW w:w="0" w:type="auto"/>
          </w:tcPr>
          <w:p w14:paraId="76BD7B4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17.05</w:t>
            </w:r>
          </w:p>
        </w:tc>
      </w:tr>
      <w:tr w:rsidR="002E570D" w:rsidRPr="00CF2092" w14:paraId="45E2B288" w14:textId="77777777" w:rsidTr="00887DD4">
        <w:trPr>
          <w:jc w:val="center"/>
        </w:trPr>
        <w:tc>
          <w:tcPr>
            <w:tcW w:w="0" w:type="auto"/>
          </w:tcPr>
          <w:p w14:paraId="50D62B5C" w14:textId="77777777" w:rsidR="002E570D" w:rsidRPr="00CF2092" w:rsidRDefault="002E570D" w:rsidP="00887DD4">
            <w:pPr>
              <w:rPr>
                <w:rFonts w:asciiTheme="majorBidi" w:hAnsiTheme="majorBidi" w:cstheme="majorBidi"/>
                <w:sz w:val="20"/>
                <w:szCs w:val="20"/>
              </w:rPr>
            </w:pPr>
          </w:p>
        </w:tc>
        <w:tc>
          <w:tcPr>
            <w:tcW w:w="0" w:type="auto"/>
          </w:tcPr>
          <w:p w14:paraId="434A452F"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134CF0F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20.34 (0.057)</w:t>
            </w:r>
          </w:p>
        </w:tc>
        <w:tc>
          <w:tcPr>
            <w:tcW w:w="0" w:type="auto"/>
          </w:tcPr>
          <w:p w14:paraId="09C52C38"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17.67 – 22.95</w:t>
            </w:r>
          </w:p>
        </w:tc>
        <w:tc>
          <w:tcPr>
            <w:tcW w:w="0" w:type="auto"/>
          </w:tcPr>
          <w:p w14:paraId="6C3E16D0"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24.22</w:t>
            </w:r>
          </w:p>
        </w:tc>
        <w:tc>
          <w:tcPr>
            <w:tcW w:w="0" w:type="auto"/>
          </w:tcPr>
          <w:p w14:paraId="24FE2BC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17.54</w:t>
            </w:r>
          </w:p>
        </w:tc>
      </w:tr>
      <w:tr w:rsidR="002E570D" w:rsidRPr="00CF2092" w14:paraId="0E2FFF15" w14:textId="77777777" w:rsidTr="00887DD4">
        <w:trPr>
          <w:jc w:val="center"/>
        </w:trPr>
        <w:tc>
          <w:tcPr>
            <w:tcW w:w="0" w:type="auto"/>
          </w:tcPr>
          <w:p w14:paraId="24E7F68E" w14:textId="77777777" w:rsidR="002E570D" w:rsidRPr="00CF2092" w:rsidRDefault="002E570D" w:rsidP="00887DD4">
            <w:pPr>
              <w:rPr>
                <w:rFonts w:asciiTheme="majorBidi" w:hAnsiTheme="majorBidi" w:cstheme="majorBidi"/>
                <w:sz w:val="20"/>
                <w:szCs w:val="20"/>
              </w:rPr>
            </w:pPr>
          </w:p>
        </w:tc>
        <w:tc>
          <w:tcPr>
            <w:tcW w:w="0" w:type="auto"/>
          </w:tcPr>
          <w:p w14:paraId="71EA75AE" w14:textId="77777777" w:rsidR="002E570D" w:rsidRPr="00CF2092" w:rsidRDefault="002E570D" w:rsidP="00887DD4">
            <w:pPr>
              <w:rPr>
                <w:rFonts w:asciiTheme="majorBidi" w:hAnsiTheme="majorBidi" w:cstheme="majorBidi"/>
                <w:b/>
                <w:bCs/>
                <w:sz w:val="20"/>
                <w:szCs w:val="20"/>
              </w:rPr>
            </w:pPr>
          </w:p>
        </w:tc>
        <w:tc>
          <w:tcPr>
            <w:tcW w:w="0" w:type="auto"/>
          </w:tcPr>
          <w:p w14:paraId="4AB19B15" w14:textId="77777777" w:rsidR="002E570D" w:rsidRPr="00CF2092" w:rsidRDefault="002E570D" w:rsidP="00887DD4">
            <w:pPr>
              <w:rPr>
                <w:rFonts w:asciiTheme="majorBidi" w:hAnsiTheme="majorBidi" w:cstheme="majorBidi"/>
                <w:b/>
                <w:bCs/>
                <w:sz w:val="20"/>
                <w:szCs w:val="20"/>
              </w:rPr>
            </w:pPr>
          </w:p>
        </w:tc>
        <w:tc>
          <w:tcPr>
            <w:tcW w:w="0" w:type="auto"/>
          </w:tcPr>
          <w:p w14:paraId="1A974CAC" w14:textId="77777777" w:rsidR="002E570D" w:rsidRPr="00CF2092" w:rsidRDefault="002E570D" w:rsidP="00887DD4">
            <w:pPr>
              <w:rPr>
                <w:rFonts w:asciiTheme="majorBidi" w:hAnsiTheme="majorBidi" w:cstheme="majorBidi"/>
                <w:b/>
                <w:bCs/>
                <w:sz w:val="20"/>
                <w:szCs w:val="20"/>
              </w:rPr>
            </w:pPr>
          </w:p>
        </w:tc>
        <w:tc>
          <w:tcPr>
            <w:tcW w:w="0" w:type="auto"/>
          </w:tcPr>
          <w:p w14:paraId="3965265F" w14:textId="77777777" w:rsidR="002E570D" w:rsidRPr="00CF2092" w:rsidRDefault="002E570D" w:rsidP="00887DD4">
            <w:pPr>
              <w:rPr>
                <w:rFonts w:asciiTheme="majorBidi" w:hAnsiTheme="majorBidi" w:cstheme="majorBidi"/>
                <w:b/>
                <w:bCs/>
                <w:sz w:val="20"/>
                <w:szCs w:val="20"/>
              </w:rPr>
            </w:pPr>
          </w:p>
        </w:tc>
        <w:tc>
          <w:tcPr>
            <w:tcW w:w="0" w:type="auto"/>
          </w:tcPr>
          <w:p w14:paraId="787DD3B7" w14:textId="77777777" w:rsidR="002E570D" w:rsidRPr="00CF2092" w:rsidRDefault="002E570D" w:rsidP="00887DD4">
            <w:pPr>
              <w:rPr>
                <w:rFonts w:asciiTheme="majorBidi" w:hAnsiTheme="majorBidi" w:cstheme="majorBidi"/>
                <w:b/>
                <w:bCs/>
                <w:sz w:val="20"/>
                <w:szCs w:val="20"/>
              </w:rPr>
            </w:pPr>
          </w:p>
        </w:tc>
      </w:tr>
    </w:tbl>
    <w:p w14:paraId="625975CF" w14:textId="77777777" w:rsidR="002E570D" w:rsidRPr="00CF2092" w:rsidRDefault="002E570D" w:rsidP="002E570D">
      <w:pPr>
        <w:rPr>
          <w:rFonts w:asciiTheme="majorBidi" w:hAnsiTheme="majorBidi" w:cstheme="majorBidi"/>
          <w:sz w:val="22"/>
          <w:szCs w:val="22"/>
        </w:rPr>
      </w:pPr>
    </w:p>
    <w:p w14:paraId="6876B91E" w14:textId="77777777" w:rsidR="000A2FF3" w:rsidRDefault="000A2FF3" w:rsidP="002E570D">
      <w:pPr>
        <w:jc w:val="both"/>
        <w:rPr>
          <w:rFonts w:asciiTheme="majorBidi" w:hAnsiTheme="majorBidi" w:cstheme="majorBidi"/>
          <w:b/>
          <w:bCs/>
          <w:sz w:val="20"/>
          <w:szCs w:val="20"/>
        </w:rPr>
      </w:pPr>
    </w:p>
    <w:p w14:paraId="7FFB14E6" w14:textId="77777777" w:rsidR="000A2FF3" w:rsidRDefault="000A2FF3" w:rsidP="002E570D">
      <w:pPr>
        <w:jc w:val="both"/>
        <w:rPr>
          <w:rFonts w:asciiTheme="majorBidi" w:hAnsiTheme="majorBidi" w:cstheme="majorBidi"/>
          <w:b/>
          <w:bCs/>
          <w:sz w:val="20"/>
          <w:szCs w:val="20"/>
        </w:rPr>
      </w:pPr>
    </w:p>
    <w:p w14:paraId="7B6A737A" w14:textId="77777777" w:rsidR="000A2FF3" w:rsidRDefault="000A2FF3" w:rsidP="002E570D">
      <w:pPr>
        <w:jc w:val="both"/>
        <w:rPr>
          <w:rFonts w:asciiTheme="majorBidi" w:hAnsiTheme="majorBidi" w:cstheme="majorBidi"/>
          <w:b/>
          <w:bCs/>
          <w:sz w:val="20"/>
          <w:szCs w:val="20"/>
        </w:rPr>
      </w:pPr>
    </w:p>
    <w:p w14:paraId="718FFCD1" w14:textId="77777777" w:rsidR="000A2FF3" w:rsidRDefault="000A2FF3" w:rsidP="002E570D">
      <w:pPr>
        <w:jc w:val="both"/>
        <w:rPr>
          <w:rFonts w:asciiTheme="majorBidi" w:hAnsiTheme="majorBidi" w:cstheme="majorBidi"/>
          <w:b/>
          <w:bCs/>
          <w:sz w:val="20"/>
          <w:szCs w:val="20"/>
        </w:rPr>
      </w:pPr>
    </w:p>
    <w:p w14:paraId="57A7EF57" w14:textId="77777777" w:rsidR="000A2FF3" w:rsidRDefault="000A2FF3" w:rsidP="002E570D">
      <w:pPr>
        <w:jc w:val="both"/>
        <w:rPr>
          <w:rFonts w:asciiTheme="majorBidi" w:hAnsiTheme="majorBidi" w:cstheme="majorBidi"/>
          <w:b/>
          <w:bCs/>
          <w:sz w:val="20"/>
          <w:szCs w:val="20"/>
        </w:rPr>
      </w:pPr>
    </w:p>
    <w:p w14:paraId="6E5BF256" w14:textId="77777777" w:rsidR="000A2FF3" w:rsidRDefault="000A2FF3" w:rsidP="002E570D">
      <w:pPr>
        <w:jc w:val="both"/>
        <w:rPr>
          <w:rFonts w:asciiTheme="majorBidi" w:hAnsiTheme="majorBidi" w:cstheme="majorBidi"/>
          <w:b/>
          <w:bCs/>
          <w:sz w:val="20"/>
          <w:szCs w:val="20"/>
        </w:rPr>
      </w:pPr>
    </w:p>
    <w:p w14:paraId="01B73239" w14:textId="77777777" w:rsidR="000A2FF3" w:rsidRDefault="000A2FF3" w:rsidP="002E570D">
      <w:pPr>
        <w:jc w:val="both"/>
        <w:rPr>
          <w:rFonts w:asciiTheme="majorBidi" w:hAnsiTheme="majorBidi" w:cstheme="majorBidi"/>
          <w:b/>
          <w:bCs/>
          <w:sz w:val="20"/>
          <w:szCs w:val="20"/>
        </w:rPr>
      </w:pPr>
    </w:p>
    <w:p w14:paraId="19AED245" w14:textId="77777777" w:rsidR="000A2FF3" w:rsidRDefault="000A2FF3" w:rsidP="002E570D">
      <w:pPr>
        <w:jc w:val="both"/>
        <w:rPr>
          <w:rFonts w:asciiTheme="majorBidi" w:hAnsiTheme="majorBidi" w:cstheme="majorBidi"/>
          <w:b/>
          <w:bCs/>
          <w:sz w:val="20"/>
          <w:szCs w:val="20"/>
        </w:rPr>
      </w:pPr>
    </w:p>
    <w:p w14:paraId="74547934" w14:textId="77777777" w:rsidR="000A2FF3" w:rsidRDefault="000A2FF3" w:rsidP="002E570D">
      <w:pPr>
        <w:jc w:val="both"/>
        <w:rPr>
          <w:rFonts w:asciiTheme="majorBidi" w:hAnsiTheme="majorBidi" w:cstheme="majorBidi"/>
          <w:b/>
          <w:bCs/>
          <w:sz w:val="20"/>
          <w:szCs w:val="20"/>
        </w:rPr>
      </w:pPr>
    </w:p>
    <w:p w14:paraId="588204CD" w14:textId="77777777" w:rsidR="000A2FF3" w:rsidRDefault="000A2FF3" w:rsidP="002E570D">
      <w:pPr>
        <w:jc w:val="both"/>
        <w:rPr>
          <w:rFonts w:asciiTheme="majorBidi" w:hAnsiTheme="majorBidi" w:cstheme="majorBidi"/>
          <w:b/>
          <w:bCs/>
          <w:sz w:val="20"/>
          <w:szCs w:val="20"/>
        </w:rPr>
      </w:pPr>
    </w:p>
    <w:p w14:paraId="35B4F7F0" w14:textId="77777777" w:rsidR="000A2FF3" w:rsidRDefault="000A2FF3" w:rsidP="002E570D">
      <w:pPr>
        <w:jc w:val="both"/>
        <w:rPr>
          <w:rFonts w:asciiTheme="majorBidi" w:hAnsiTheme="majorBidi" w:cstheme="majorBidi"/>
          <w:b/>
          <w:bCs/>
          <w:sz w:val="20"/>
          <w:szCs w:val="20"/>
        </w:rPr>
      </w:pPr>
    </w:p>
    <w:p w14:paraId="528393DA" w14:textId="77777777" w:rsidR="000A2FF3" w:rsidRDefault="000A2FF3" w:rsidP="002E570D">
      <w:pPr>
        <w:jc w:val="both"/>
        <w:rPr>
          <w:rFonts w:asciiTheme="majorBidi" w:hAnsiTheme="majorBidi" w:cstheme="majorBidi"/>
          <w:b/>
          <w:bCs/>
          <w:sz w:val="20"/>
          <w:szCs w:val="20"/>
        </w:rPr>
      </w:pPr>
    </w:p>
    <w:p w14:paraId="607F70EC" w14:textId="77777777" w:rsidR="000A2FF3" w:rsidRDefault="000A2FF3" w:rsidP="002E570D">
      <w:pPr>
        <w:jc w:val="both"/>
        <w:rPr>
          <w:rFonts w:asciiTheme="majorBidi" w:hAnsiTheme="majorBidi" w:cstheme="majorBidi"/>
          <w:b/>
          <w:bCs/>
          <w:sz w:val="20"/>
          <w:szCs w:val="20"/>
        </w:rPr>
      </w:pPr>
    </w:p>
    <w:p w14:paraId="299FF968" w14:textId="77777777" w:rsidR="000A2FF3" w:rsidRDefault="000A2FF3" w:rsidP="002E570D">
      <w:pPr>
        <w:jc w:val="both"/>
        <w:rPr>
          <w:rFonts w:asciiTheme="majorBidi" w:hAnsiTheme="majorBidi" w:cstheme="majorBidi"/>
          <w:b/>
          <w:bCs/>
          <w:sz w:val="20"/>
          <w:szCs w:val="20"/>
        </w:rPr>
      </w:pPr>
    </w:p>
    <w:p w14:paraId="61757E12" w14:textId="77777777" w:rsidR="000A2FF3" w:rsidRDefault="000A2FF3" w:rsidP="002E570D">
      <w:pPr>
        <w:jc w:val="both"/>
        <w:rPr>
          <w:rFonts w:asciiTheme="majorBidi" w:hAnsiTheme="majorBidi" w:cstheme="majorBidi"/>
          <w:b/>
          <w:bCs/>
          <w:sz w:val="20"/>
          <w:szCs w:val="20"/>
        </w:rPr>
      </w:pPr>
    </w:p>
    <w:p w14:paraId="1081438C" w14:textId="77777777" w:rsidR="000A2FF3" w:rsidRDefault="000A2FF3" w:rsidP="002E570D">
      <w:pPr>
        <w:jc w:val="both"/>
        <w:rPr>
          <w:rFonts w:asciiTheme="majorBidi" w:hAnsiTheme="majorBidi" w:cstheme="majorBidi"/>
          <w:b/>
          <w:bCs/>
          <w:sz w:val="20"/>
          <w:szCs w:val="20"/>
        </w:rPr>
      </w:pPr>
    </w:p>
    <w:p w14:paraId="10E08113" w14:textId="77777777" w:rsidR="000A2FF3" w:rsidRDefault="000A2FF3" w:rsidP="002E570D">
      <w:pPr>
        <w:jc w:val="both"/>
        <w:rPr>
          <w:rFonts w:asciiTheme="majorBidi" w:hAnsiTheme="majorBidi" w:cstheme="majorBidi"/>
          <w:b/>
          <w:bCs/>
          <w:sz w:val="20"/>
          <w:szCs w:val="20"/>
        </w:rPr>
      </w:pPr>
    </w:p>
    <w:p w14:paraId="0FFE30FE" w14:textId="77777777" w:rsidR="000A2FF3" w:rsidRDefault="000A2FF3" w:rsidP="002E570D">
      <w:pPr>
        <w:jc w:val="both"/>
        <w:rPr>
          <w:rFonts w:asciiTheme="majorBidi" w:hAnsiTheme="majorBidi" w:cstheme="majorBidi"/>
          <w:b/>
          <w:bCs/>
          <w:sz w:val="20"/>
          <w:szCs w:val="20"/>
        </w:rPr>
      </w:pPr>
    </w:p>
    <w:p w14:paraId="1574BC99" w14:textId="77777777" w:rsidR="000A2FF3" w:rsidRDefault="000A2FF3" w:rsidP="002E570D">
      <w:pPr>
        <w:jc w:val="both"/>
        <w:rPr>
          <w:rFonts w:asciiTheme="majorBidi" w:hAnsiTheme="majorBidi" w:cstheme="majorBidi"/>
          <w:b/>
          <w:bCs/>
          <w:sz w:val="20"/>
          <w:szCs w:val="20"/>
        </w:rPr>
      </w:pPr>
    </w:p>
    <w:p w14:paraId="2942E49D" w14:textId="77777777" w:rsidR="000A2FF3" w:rsidRDefault="000A2FF3" w:rsidP="002E570D">
      <w:pPr>
        <w:jc w:val="both"/>
        <w:rPr>
          <w:rFonts w:asciiTheme="majorBidi" w:hAnsiTheme="majorBidi" w:cstheme="majorBidi"/>
          <w:b/>
          <w:bCs/>
          <w:sz w:val="20"/>
          <w:szCs w:val="20"/>
        </w:rPr>
      </w:pPr>
    </w:p>
    <w:p w14:paraId="469664A4" w14:textId="77777777" w:rsidR="000A2FF3" w:rsidRDefault="000A2FF3" w:rsidP="002E570D">
      <w:pPr>
        <w:jc w:val="both"/>
        <w:rPr>
          <w:rFonts w:asciiTheme="majorBidi" w:hAnsiTheme="majorBidi" w:cstheme="majorBidi"/>
          <w:b/>
          <w:bCs/>
          <w:sz w:val="20"/>
          <w:szCs w:val="20"/>
        </w:rPr>
      </w:pPr>
    </w:p>
    <w:p w14:paraId="6FD34985" w14:textId="77777777" w:rsidR="000A2FF3" w:rsidRDefault="000A2FF3" w:rsidP="002E570D">
      <w:pPr>
        <w:jc w:val="both"/>
        <w:rPr>
          <w:rFonts w:asciiTheme="majorBidi" w:hAnsiTheme="majorBidi" w:cstheme="majorBidi"/>
          <w:b/>
          <w:bCs/>
          <w:sz w:val="20"/>
          <w:szCs w:val="20"/>
        </w:rPr>
      </w:pPr>
    </w:p>
    <w:p w14:paraId="30E202B9" w14:textId="77777777" w:rsidR="000A2FF3" w:rsidRDefault="000A2FF3" w:rsidP="002E570D">
      <w:pPr>
        <w:jc w:val="both"/>
        <w:rPr>
          <w:rFonts w:asciiTheme="majorBidi" w:hAnsiTheme="majorBidi" w:cstheme="majorBidi"/>
          <w:b/>
          <w:bCs/>
          <w:sz w:val="20"/>
          <w:szCs w:val="20"/>
        </w:rPr>
      </w:pPr>
    </w:p>
    <w:p w14:paraId="78D93202" w14:textId="77777777" w:rsidR="000A2FF3" w:rsidRDefault="000A2FF3" w:rsidP="002E570D">
      <w:pPr>
        <w:jc w:val="both"/>
        <w:rPr>
          <w:rFonts w:asciiTheme="majorBidi" w:hAnsiTheme="majorBidi" w:cstheme="majorBidi"/>
          <w:b/>
          <w:bCs/>
          <w:sz w:val="20"/>
          <w:szCs w:val="20"/>
        </w:rPr>
      </w:pPr>
    </w:p>
    <w:p w14:paraId="7CEF257F" w14:textId="77777777" w:rsidR="000A2FF3" w:rsidRDefault="000A2FF3" w:rsidP="002E570D">
      <w:pPr>
        <w:jc w:val="both"/>
        <w:rPr>
          <w:rFonts w:asciiTheme="majorBidi" w:hAnsiTheme="majorBidi" w:cstheme="majorBidi"/>
          <w:b/>
          <w:bCs/>
          <w:sz w:val="20"/>
          <w:szCs w:val="20"/>
        </w:rPr>
      </w:pPr>
    </w:p>
    <w:p w14:paraId="7953BD93" w14:textId="77777777" w:rsidR="000A2FF3" w:rsidRDefault="000A2FF3" w:rsidP="002E570D">
      <w:pPr>
        <w:jc w:val="both"/>
        <w:rPr>
          <w:rFonts w:asciiTheme="majorBidi" w:hAnsiTheme="majorBidi" w:cstheme="majorBidi"/>
          <w:b/>
          <w:bCs/>
          <w:sz w:val="20"/>
          <w:szCs w:val="20"/>
        </w:rPr>
      </w:pPr>
    </w:p>
    <w:p w14:paraId="53B02C85" w14:textId="77777777" w:rsidR="000A2FF3" w:rsidRDefault="000A2FF3" w:rsidP="002E570D">
      <w:pPr>
        <w:jc w:val="both"/>
        <w:rPr>
          <w:rFonts w:asciiTheme="majorBidi" w:hAnsiTheme="majorBidi" w:cstheme="majorBidi"/>
          <w:b/>
          <w:bCs/>
          <w:sz w:val="20"/>
          <w:szCs w:val="20"/>
        </w:rPr>
      </w:pPr>
    </w:p>
    <w:p w14:paraId="40EE5758" w14:textId="77777777" w:rsidR="000A2FF3" w:rsidRDefault="000A2FF3" w:rsidP="002E570D">
      <w:pPr>
        <w:jc w:val="both"/>
        <w:rPr>
          <w:rFonts w:asciiTheme="majorBidi" w:hAnsiTheme="majorBidi" w:cstheme="majorBidi"/>
          <w:b/>
          <w:bCs/>
          <w:sz w:val="20"/>
          <w:szCs w:val="20"/>
        </w:rPr>
      </w:pPr>
    </w:p>
    <w:p w14:paraId="7111D6E6" w14:textId="77777777" w:rsidR="000A2FF3" w:rsidRDefault="000A2FF3" w:rsidP="002E570D">
      <w:pPr>
        <w:jc w:val="both"/>
        <w:rPr>
          <w:rFonts w:asciiTheme="majorBidi" w:hAnsiTheme="majorBidi" w:cstheme="majorBidi"/>
          <w:b/>
          <w:bCs/>
          <w:sz w:val="20"/>
          <w:szCs w:val="20"/>
        </w:rPr>
      </w:pPr>
    </w:p>
    <w:p w14:paraId="7D88AC3F" w14:textId="77777777" w:rsidR="000A2FF3" w:rsidRDefault="000A2FF3" w:rsidP="002E570D">
      <w:pPr>
        <w:jc w:val="both"/>
        <w:rPr>
          <w:rFonts w:asciiTheme="majorBidi" w:hAnsiTheme="majorBidi" w:cstheme="majorBidi"/>
          <w:b/>
          <w:bCs/>
          <w:sz w:val="20"/>
          <w:szCs w:val="20"/>
        </w:rPr>
      </w:pPr>
    </w:p>
    <w:p w14:paraId="30A48848" w14:textId="77777777" w:rsidR="000A2FF3" w:rsidRDefault="000A2FF3" w:rsidP="002E570D">
      <w:pPr>
        <w:jc w:val="both"/>
        <w:rPr>
          <w:rFonts w:asciiTheme="majorBidi" w:hAnsiTheme="majorBidi" w:cstheme="majorBidi"/>
          <w:b/>
          <w:bCs/>
          <w:sz w:val="20"/>
          <w:szCs w:val="20"/>
        </w:rPr>
      </w:pPr>
    </w:p>
    <w:p w14:paraId="723543C3" w14:textId="77777777" w:rsidR="000A2FF3" w:rsidRDefault="000A2FF3" w:rsidP="002E570D">
      <w:pPr>
        <w:jc w:val="both"/>
        <w:rPr>
          <w:rFonts w:asciiTheme="majorBidi" w:hAnsiTheme="majorBidi" w:cstheme="majorBidi"/>
          <w:b/>
          <w:bCs/>
          <w:sz w:val="20"/>
          <w:szCs w:val="20"/>
        </w:rPr>
      </w:pPr>
    </w:p>
    <w:p w14:paraId="70129BD1" w14:textId="77777777" w:rsidR="000A2FF3" w:rsidRDefault="000A2FF3" w:rsidP="002E570D">
      <w:pPr>
        <w:jc w:val="both"/>
        <w:rPr>
          <w:rFonts w:asciiTheme="majorBidi" w:hAnsiTheme="majorBidi" w:cstheme="majorBidi"/>
          <w:b/>
          <w:bCs/>
          <w:sz w:val="20"/>
          <w:szCs w:val="20"/>
        </w:rPr>
      </w:pPr>
    </w:p>
    <w:p w14:paraId="1D097459" w14:textId="184A28F9" w:rsidR="002E570D" w:rsidRPr="00CF2092" w:rsidRDefault="002E570D" w:rsidP="002E570D">
      <w:pPr>
        <w:jc w:val="both"/>
        <w:rPr>
          <w:rFonts w:asciiTheme="majorBidi" w:hAnsiTheme="majorBidi" w:cstheme="majorBidi"/>
          <w:b/>
          <w:bCs/>
          <w:sz w:val="20"/>
          <w:szCs w:val="20"/>
        </w:rPr>
      </w:pPr>
      <w:bookmarkStart w:id="0" w:name="_GoBack"/>
      <w:bookmarkEnd w:id="0"/>
      <w:r w:rsidRPr="00CF2092">
        <w:rPr>
          <w:rFonts w:asciiTheme="majorBidi" w:hAnsiTheme="majorBidi" w:cstheme="majorBidi"/>
          <w:b/>
          <w:bCs/>
          <w:sz w:val="20"/>
          <w:szCs w:val="20"/>
        </w:rPr>
        <w:lastRenderedPageBreak/>
        <w:t>Supplementary Table 4</w:t>
      </w:r>
      <w:r w:rsidRPr="00CF2092">
        <w:rPr>
          <w:rFonts w:asciiTheme="majorBidi" w:hAnsiTheme="majorBidi" w:cstheme="majorBidi"/>
          <w:sz w:val="20"/>
          <w:szCs w:val="20"/>
        </w:rPr>
        <w:t xml:space="preserve"> Mean, standard error (</w:t>
      </w:r>
      <w:r w:rsidRPr="00CF2092">
        <w:rPr>
          <w:rFonts w:asciiTheme="majorBidi" w:hAnsiTheme="majorBidi" w:cstheme="majorBidi"/>
          <w:sz w:val="20"/>
          <w:szCs w:val="20"/>
        </w:rPr>
        <w:sym w:font="Symbol" w:char="F061"/>
      </w:r>
      <w:r w:rsidRPr="00CF2092">
        <w:rPr>
          <w:rFonts w:asciiTheme="majorBidi" w:hAnsiTheme="majorBidi" w:cstheme="majorBidi"/>
          <w:sz w:val="20"/>
          <w:szCs w:val="20"/>
        </w:rPr>
        <w:t xml:space="preserve"> = 0.05), range</w:t>
      </w:r>
      <w:r w:rsidR="00887DD4">
        <w:rPr>
          <w:rFonts w:asciiTheme="majorBidi" w:hAnsiTheme="majorBidi" w:cstheme="majorBidi"/>
          <w:sz w:val="20"/>
          <w:szCs w:val="20"/>
        </w:rPr>
        <w:t>,</w:t>
      </w:r>
      <w:r w:rsidRPr="00CF2092">
        <w:rPr>
          <w:rFonts w:asciiTheme="majorBidi" w:hAnsiTheme="majorBidi" w:cstheme="majorBidi"/>
          <w:sz w:val="20"/>
          <w:szCs w:val="20"/>
        </w:rPr>
        <w:t xml:space="preserve"> and parental means for soybean seed sucrose concentration  (%, dry basis) in two RIL populations, ‘AC X790P’ x ‘S18-R6’ and ‘AC X790P’ x ‘S23-T5’, in five environments: Chatham 2015, Chatham 2016, Merlin 2015, Merlin 2016 and Palmyra 2016</w:t>
      </w:r>
    </w:p>
    <w:p w14:paraId="0EC12E43" w14:textId="77777777" w:rsidR="002E570D" w:rsidRPr="00CF2092" w:rsidRDefault="002E570D" w:rsidP="002E570D">
      <w:pPr>
        <w:rPr>
          <w:rFonts w:asciiTheme="majorBidi" w:hAnsiTheme="majorBidi" w:cstheme="majorBidi"/>
          <w:sz w:val="22"/>
          <w:szCs w:val="22"/>
        </w:rPr>
      </w:pPr>
    </w:p>
    <w:tbl>
      <w:tblPr>
        <w:tblW w:w="0" w:type="auto"/>
        <w:jc w:val="center"/>
        <w:tblBorders>
          <w:top w:val="single" w:sz="4" w:space="0" w:color="000000"/>
          <w:bottom w:val="single" w:sz="4" w:space="0" w:color="000000"/>
        </w:tblBorders>
        <w:tblLook w:val="0400" w:firstRow="0" w:lastRow="0" w:firstColumn="0" w:lastColumn="0" w:noHBand="0" w:noVBand="1"/>
      </w:tblPr>
      <w:tblGrid>
        <w:gridCol w:w="928"/>
        <w:gridCol w:w="1389"/>
        <w:gridCol w:w="1777"/>
        <w:gridCol w:w="1116"/>
        <w:gridCol w:w="1122"/>
        <w:gridCol w:w="839"/>
      </w:tblGrid>
      <w:tr w:rsidR="002E570D" w:rsidRPr="00CF2092" w14:paraId="7DC9DDEC" w14:textId="77777777" w:rsidTr="00887DD4">
        <w:trPr>
          <w:jc w:val="center"/>
        </w:trPr>
        <w:tc>
          <w:tcPr>
            <w:tcW w:w="0" w:type="auto"/>
            <w:tcBorders>
              <w:top w:val="single" w:sz="4" w:space="0" w:color="000000"/>
              <w:bottom w:val="single" w:sz="4" w:space="0" w:color="000000"/>
            </w:tcBorders>
          </w:tcPr>
          <w:p w14:paraId="24186F1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POPn_1</w:t>
            </w:r>
          </w:p>
        </w:tc>
        <w:tc>
          <w:tcPr>
            <w:tcW w:w="0" w:type="auto"/>
            <w:tcBorders>
              <w:top w:val="single" w:sz="4" w:space="0" w:color="000000"/>
              <w:bottom w:val="single" w:sz="4" w:space="0" w:color="000000"/>
            </w:tcBorders>
          </w:tcPr>
          <w:p w14:paraId="586AD2BE"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1523B9D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169E09E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47EEF314"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34F03263"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S16-R6</w:t>
            </w:r>
          </w:p>
        </w:tc>
      </w:tr>
      <w:tr w:rsidR="002E570D" w:rsidRPr="00CF2092" w14:paraId="437A070E" w14:textId="77777777" w:rsidTr="00887DD4">
        <w:trPr>
          <w:jc w:val="center"/>
        </w:trPr>
        <w:tc>
          <w:tcPr>
            <w:tcW w:w="0" w:type="auto"/>
            <w:tcBorders>
              <w:top w:val="single" w:sz="4" w:space="0" w:color="000000"/>
            </w:tcBorders>
          </w:tcPr>
          <w:p w14:paraId="44539E65"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56F065A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5F7987A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6.25 (0.097)</w:t>
            </w:r>
          </w:p>
        </w:tc>
        <w:tc>
          <w:tcPr>
            <w:tcW w:w="0" w:type="auto"/>
            <w:tcBorders>
              <w:top w:val="single" w:sz="4" w:space="0" w:color="000000"/>
            </w:tcBorders>
          </w:tcPr>
          <w:p w14:paraId="5455B11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5.23 – 7.34</w:t>
            </w:r>
          </w:p>
        </w:tc>
        <w:tc>
          <w:tcPr>
            <w:tcW w:w="0" w:type="auto"/>
            <w:tcBorders>
              <w:top w:val="single" w:sz="4" w:space="0" w:color="000000"/>
            </w:tcBorders>
          </w:tcPr>
          <w:p w14:paraId="767690C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5.53</w:t>
            </w:r>
          </w:p>
        </w:tc>
        <w:tc>
          <w:tcPr>
            <w:tcW w:w="0" w:type="auto"/>
            <w:tcBorders>
              <w:top w:val="single" w:sz="4" w:space="0" w:color="000000"/>
            </w:tcBorders>
          </w:tcPr>
          <w:p w14:paraId="3D9CCD3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6.24</w:t>
            </w:r>
          </w:p>
        </w:tc>
      </w:tr>
      <w:tr w:rsidR="002E570D" w:rsidRPr="00CF2092" w14:paraId="26D265B2" w14:textId="77777777" w:rsidTr="00887DD4">
        <w:trPr>
          <w:jc w:val="center"/>
        </w:trPr>
        <w:tc>
          <w:tcPr>
            <w:tcW w:w="0" w:type="auto"/>
          </w:tcPr>
          <w:p w14:paraId="3B6D8DE3" w14:textId="77777777" w:rsidR="002E570D" w:rsidRPr="00CF2092" w:rsidRDefault="002E570D" w:rsidP="00887DD4">
            <w:pPr>
              <w:rPr>
                <w:rFonts w:asciiTheme="majorBidi" w:hAnsiTheme="majorBidi" w:cstheme="majorBidi"/>
                <w:sz w:val="20"/>
                <w:szCs w:val="20"/>
              </w:rPr>
            </w:pPr>
          </w:p>
        </w:tc>
        <w:tc>
          <w:tcPr>
            <w:tcW w:w="0" w:type="auto"/>
          </w:tcPr>
          <w:p w14:paraId="74E9033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2A2D7FA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6.15 (0.097)</w:t>
            </w:r>
          </w:p>
        </w:tc>
        <w:tc>
          <w:tcPr>
            <w:tcW w:w="0" w:type="auto"/>
          </w:tcPr>
          <w:p w14:paraId="2E87949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4.69 – 7.47</w:t>
            </w:r>
          </w:p>
        </w:tc>
        <w:tc>
          <w:tcPr>
            <w:tcW w:w="0" w:type="auto"/>
          </w:tcPr>
          <w:p w14:paraId="225B6987"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5.53</w:t>
            </w:r>
          </w:p>
        </w:tc>
        <w:tc>
          <w:tcPr>
            <w:tcW w:w="0" w:type="auto"/>
          </w:tcPr>
          <w:p w14:paraId="27EC144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6.58</w:t>
            </w:r>
          </w:p>
        </w:tc>
      </w:tr>
      <w:tr w:rsidR="002E570D" w:rsidRPr="00CF2092" w14:paraId="3E536A01" w14:textId="77777777" w:rsidTr="00887DD4">
        <w:trPr>
          <w:jc w:val="center"/>
        </w:trPr>
        <w:tc>
          <w:tcPr>
            <w:tcW w:w="0" w:type="auto"/>
          </w:tcPr>
          <w:p w14:paraId="70943434" w14:textId="77777777" w:rsidR="002E570D" w:rsidRPr="00CF2092" w:rsidRDefault="002E570D" w:rsidP="00887DD4">
            <w:pPr>
              <w:rPr>
                <w:rFonts w:asciiTheme="majorBidi" w:hAnsiTheme="majorBidi" w:cstheme="majorBidi"/>
                <w:sz w:val="20"/>
                <w:szCs w:val="20"/>
              </w:rPr>
            </w:pPr>
          </w:p>
        </w:tc>
        <w:tc>
          <w:tcPr>
            <w:tcW w:w="0" w:type="auto"/>
          </w:tcPr>
          <w:p w14:paraId="00A3A73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21532B1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6.16 (0.097)</w:t>
            </w:r>
          </w:p>
        </w:tc>
        <w:tc>
          <w:tcPr>
            <w:tcW w:w="0" w:type="auto"/>
          </w:tcPr>
          <w:p w14:paraId="0EAA0FF2"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5.14 – 7.50</w:t>
            </w:r>
          </w:p>
        </w:tc>
        <w:tc>
          <w:tcPr>
            <w:tcW w:w="0" w:type="auto"/>
          </w:tcPr>
          <w:p w14:paraId="2D32611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5.18</w:t>
            </w:r>
          </w:p>
        </w:tc>
        <w:tc>
          <w:tcPr>
            <w:tcW w:w="0" w:type="auto"/>
          </w:tcPr>
          <w:p w14:paraId="00C2701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6.14</w:t>
            </w:r>
          </w:p>
        </w:tc>
      </w:tr>
      <w:tr w:rsidR="002E570D" w:rsidRPr="00CF2092" w14:paraId="0C6C24A9" w14:textId="77777777" w:rsidTr="00887DD4">
        <w:trPr>
          <w:jc w:val="center"/>
        </w:trPr>
        <w:tc>
          <w:tcPr>
            <w:tcW w:w="0" w:type="auto"/>
          </w:tcPr>
          <w:p w14:paraId="21166E50" w14:textId="77777777" w:rsidR="002E570D" w:rsidRPr="00CF2092" w:rsidRDefault="002E570D" w:rsidP="00887DD4">
            <w:pPr>
              <w:rPr>
                <w:rFonts w:asciiTheme="majorBidi" w:hAnsiTheme="majorBidi" w:cstheme="majorBidi"/>
                <w:sz w:val="20"/>
                <w:szCs w:val="20"/>
              </w:rPr>
            </w:pPr>
          </w:p>
        </w:tc>
        <w:tc>
          <w:tcPr>
            <w:tcW w:w="0" w:type="auto"/>
          </w:tcPr>
          <w:p w14:paraId="7492B46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3B1F95E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5.12 (0.097)</w:t>
            </w:r>
          </w:p>
        </w:tc>
        <w:tc>
          <w:tcPr>
            <w:tcW w:w="0" w:type="auto"/>
          </w:tcPr>
          <w:p w14:paraId="45C5B713"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4.32 – 6.03</w:t>
            </w:r>
          </w:p>
        </w:tc>
        <w:tc>
          <w:tcPr>
            <w:tcW w:w="0" w:type="auto"/>
          </w:tcPr>
          <w:p w14:paraId="4D0D21A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4.76</w:t>
            </w:r>
          </w:p>
        </w:tc>
        <w:tc>
          <w:tcPr>
            <w:tcW w:w="0" w:type="auto"/>
          </w:tcPr>
          <w:p w14:paraId="0BD1D88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5.38</w:t>
            </w:r>
          </w:p>
        </w:tc>
      </w:tr>
      <w:tr w:rsidR="002E570D" w:rsidRPr="00CF2092" w14:paraId="2724E1E9" w14:textId="77777777" w:rsidTr="00887DD4">
        <w:trPr>
          <w:jc w:val="center"/>
        </w:trPr>
        <w:tc>
          <w:tcPr>
            <w:tcW w:w="0" w:type="auto"/>
          </w:tcPr>
          <w:p w14:paraId="2BC71FAB" w14:textId="77777777" w:rsidR="002E570D" w:rsidRPr="00CF2092" w:rsidRDefault="002E570D" w:rsidP="00887DD4">
            <w:pPr>
              <w:rPr>
                <w:rFonts w:asciiTheme="majorBidi" w:hAnsiTheme="majorBidi" w:cstheme="majorBidi"/>
                <w:sz w:val="20"/>
                <w:szCs w:val="20"/>
              </w:rPr>
            </w:pPr>
          </w:p>
        </w:tc>
        <w:tc>
          <w:tcPr>
            <w:tcW w:w="0" w:type="auto"/>
          </w:tcPr>
          <w:p w14:paraId="1116A66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2CFAC1F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6.61 (0.097)</w:t>
            </w:r>
          </w:p>
        </w:tc>
        <w:tc>
          <w:tcPr>
            <w:tcW w:w="0" w:type="auto"/>
          </w:tcPr>
          <w:p w14:paraId="2AF006E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5.75 – 7.68</w:t>
            </w:r>
          </w:p>
        </w:tc>
        <w:tc>
          <w:tcPr>
            <w:tcW w:w="0" w:type="auto"/>
          </w:tcPr>
          <w:p w14:paraId="5546CF5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6.29</w:t>
            </w:r>
          </w:p>
        </w:tc>
        <w:tc>
          <w:tcPr>
            <w:tcW w:w="0" w:type="auto"/>
          </w:tcPr>
          <w:p w14:paraId="188E537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6.77</w:t>
            </w:r>
          </w:p>
        </w:tc>
      </w:tr>
      <w:tr w:rsidR="002E570D" w:rsidRPr="00CF2092" w14:paraId="2CB204BC" w14:textId="77777777" w:rsidTr="00887DD4">
        <w:trPr>
          <w:jc w:val="center"/>
        </w:trPr>
        <w:tc>
          <w:tcPr>
            <w:tcW w:w="0" w:type="auto"/>
          </w:tcPr>
          <w:p w14:paraId="4CFB6DC7" w14:textId="77777777" w:rsidR="002E570D" w:rsidRPr="00CF2092" w:rsidRDefault="002E570D" w:rsidP="00887DD4">
            <w:pPr>
              <w:rPr>
                <w:rFonts w:asciiTheme="majorBidi" w:hAnsiTheme="majorBidi" w:cstheme="majorBidi"/>
                <w:sz w:val="20"/>
                <w:szCs w:val="20"/>
              </w:rPr>
            </w:pPr>
          </w:p>
        </w:tc>
        <w:tc>
          <w:tcPr>
            <w:tcW w:w="0" w:type="auto"/>
          </w:tcPr>
          <w:p w14:paraId="64AF45BB"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3312F9F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6.06 (0.016)</w:t>
            </w:r>
          </w:p>
        </w:tc>
        <w:tc>
          <w:tcPr>
            <w:tcW w:w="0" w:type="auto"/>
          </w:tcPr>
          <w:p w14:paraId="7A0D3DB1"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5.44 – 6.82</w:t>
            </w:r>
          </w:p>
        </w:tc>
        <w:tc>
          <w:tcPr>
            <w:tcW w:w="0" w:type="auto"/>
          </w:tcPr>
          <w:p w14:paraId="6904A6E2"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5.46</w:t>
            </w:r>
          </w:p>
        </w:tc>
        <w:tc>
          <w:tcPr>
            <w:tcW w:w="0" w:type="auto"/>
          </w:tcPr>
          <w:p w14:paraId="72832868"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6.22</w:t>
            </w:r>
          </w:p>
        </w:tc>
      </w:tr>
      <w:tr w:rsidR="002E570D" w:rsidRPr="00CF2092" w14:paraId="7C57242B" w14:textId="77777777" w:rsidTr="00887DD4">
        <w:trPr>
          <w:jc w:val="center"/>
        </w:trPr>
        <w:tc>
          <w:tcPr>
            <w:tcW w:w="0" w:type="auto"/>
            <w:tcBorders>
              <w:bottom w:val="single" w:sz="4" w:space="0" w:color="000000"/>
            </w:tcBorders>
          </w:tcPr>
          <w:p w14:paraId="446C69F4"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0E297E53"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68DFF0F8"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722C4A7C"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28326292" w14:textId="77777777" w:rsidR="002E570D" w:rsidRPr="00CF2092" w:rsidRDefault="002E570D" w:rsidP="00887DD4">
            <w:pPr>
              <w:rPr>
                <w:rFonts w:asciiTheme="majorBidi" w:hAnsiTheme="majorBidi" w:cstheme="majorBidi"/>
                <w:sz w:val="20"/>
                <w:szCs w:val="20"/>
              </w:rPr>
            </w:pPr>
          </w:p>
        </w:tc>
        <w:tc>
          <w:tcPr>
            <w:tcW w:w="0" w:type="auto"/>
            <w:tcBorders>
              <w:bottom w:val="single" w:sz="4" w:space="0" w:color="000000"/>
            </w:tcBorders>
          </w:tcPr>
          <w:p w14:paraId="2FFC47B1" w14:textId="77777777" w:rsidR="002E570D" w:rsidRPr="00CF2092" w:rsidRDefault="002E570D" w:rsidP="00887DD4">
            <w:pPr>
              <w:rPr>
                <w:rFonts w:asciiTheme="majorBidi" w:hAnsiTheme="majorBidi" w:cstheme="majorBidi"/>
                <w:sz w:val="20"/>
                <w:szCs w:val="20"/>
              </w:rPr>
            </w:pPr>
          </w:p>
        </w:tc>
      </w:tr>
      <w:tr w:rsidR="002E570D" w:rsidRPr="00CF2092" w14:paraId="4D1B446B" w14:textId="77777777" w:rsidTr="00887DD4">
        <w:trPr>
          <w:jc w:val="center"/>
        </w:trPr>
        <w:tc>
          <w:tcPr>
            <w:tcW w:w="0" w:type="auto"/>
            <w:tcBorders>
              <w:top w:val="single" w:sz="4" w:space="0" w:color="000000"/>
              <w:bottom w:val="single" w:sz="4" w:space="0" w:color="000000"/>
            </w:tcBorders>
          </w:tcPr>
          <w:p w14:paraId="361381C7"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POPn_2</w:t>
            </w:r>
          </w:p>
        </w:tc>
        <w:tc>
          <w:tcPr>
            <w:tcW w:w="0" w:type="auto"/>
            <w:tcBorders>
              <w:top w:val="single" w:sz="4" w:space="0" w:color="000000"/>
              <w:bottom w:val="single" w:sz="4" w:space="0" w:color="000000"/>
            </w:tcBorders>
          </w:tcPr>
          <w:p w14:paraId="25668862"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Environment</w:t>
            </w:r>
          </w:p>
        </w:tc>
        <w:tc>
          <w:tcPr>
            <w:tcW w:w="0" w:type="auto"/>
            <w:tcBorders>
              <w:top w:val="single" w:sz="4" w:space="0" w:color="000000"/>
              <w:bottom w:val="single" w:sz="4" w:space="0" w:color="000000"/>
            </w:tcBorders>
          </w:tcPr>
          <w:p w14:paraId="698AF050"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Mean (Std. Error)</w:t>
            </w:r>
          </w:p>
        </w:tc>
        <w:tc>
          <w:tcPr>
            <w:tcW w:w="0" w:type="auto"/>
            <w:tcBorders>
              <w:top w:val="single" w:sz="4" w:space="0" w:color="000000"/>
              <w:bottom w:val="single" w:sz="4" w:space="0" w:color="000000"/>
            </w:tcBorders>
          </w:tcPr>
          <w:p w14:paraId="12322FAA"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 xml:space="preserve">Range </w:t>
            </w:r>
          </w:p>
        </w:tc>
        <w:tc>
          <w:tcPr>
            <w:tcW w:w="0" w:type="auto"/>
            <w:tcBorders>
              <w:top w:val="single" w:sz="4" w:space="0" w:color="000000"/>
              <w:bottom w:val="single" w:sz="4" w:space="0" w:color="000000"/>
            </w:tcBorders>
          </w:tcPr>
          <w:p w14:paraId="2A5B573D"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AC X790P</w:t>
            </w:r>
          </w:p>
        </w:tc>
        <w:tc>
          <w:tcPr>
            <w:tcW w:w="0" w:type="auto"/>
            <w:tcBorders>
              <w:top w:val="single" w:sz="4" w:space="0" w:color="000000"/>
              <w:bottom w:val="single" w:sz="4" w:space="0" w:color="000000"/>
            </w:tcBorders>
          </w:tcPr>
          <w:p w14:paraId="0D2E87C5"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S23-T5</w:t>
            </w:r>
          </w:p>
        </w:tc>
      </w:tr>
      <w:tr w:rsidR="002E570D" w:rsidRPr="00CF2092" w14:paraId="56FA87EC" w14:textId="77777777" w:rsidTr="00887DD4">
        <w:trPr>
          <w:jc w:val="center"/>
        </w:trPr>
        <w:tc>
          <w:tcPr>
            <w:tcW w:w="0" w:type="auto"/>
            <w:tcBorders>
              <w:top w:val="single" w:sz="4" w:space="0" w:color="000000"/>
            </w:tcBorders>
          </w:tcPr>
          <w:p w14:paraId="2A1C8B06" w14:textId="77777777" w:rsidR="002E570D" w:rsidRPr="00CF2092" w:rsidRDefault="002E570D" w:rsidP="00887DD4">
            <w:pPr>
              <w:rPr>
                <w:rFonts w:asciiTheme="majorBidi" w:hAnsiTheme="majorBidi" w:cstheme="majorBidi"/>
                <w:sz w:val="20"/>
                <w:szCs w:val="20"/>
              </w:rPr>
            </w:pPr>
          </w:p>
        </w:tc>
        <w:tc>
          <w:tcPr>
            <w:tcW w:w="0" w:type="auto"/>
            <w:tcBorders>
              <w:top w:val="single" w:sz="4" w:space="0" w:color="000000"/>
            </w:tcBorders>
          </w:tcPr>
          <w:p w14:paraId="240E29F7"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2015</w:t>
            </w:r>
          </w:p>
        </w:tc>
        <w:tc>
          <w:tcPr>
            <w:tcW w:w="0" w:type="auto"/>
            <w:tcBorders>
              <w:top w:val="single" w:sz="4" w:space="0" w:color="000000"/>
            </w:tcBorders>
          </w:tcPr>
          <w:p w14:paraId="4E6CB8D4"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6.27 (0.114)</w:t>
            </w:r>
          </w:p>
        </w:tc>
        <w:tc>
          <w:tcPr>
            <w:tcW w:w="0" w:type="auto"/>
            <w:tcBorders>
              <w:top w:val="single" w:sz="4" w:space="0" w:color="000000"/>
            </w:tcBorders>
          </w:tcPr>
          <w:p w14:paraId="3BFB7D8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5.22 – 7.45</w:t>
            </w:r>
          </w:p>
        </w:tc>
        <w:tc>
          <w:tcPr>
            <w:tcW w:w="0" w:type="auto"/>
            <w:tcBorders>
              <w:top w:val="single" w:sz="4" w:space="0" w:color="000000"/>
            </w:tcBorders>
          </w:tcPr>
          <w:p w14:paraId="3A0B55B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5.89</w:t>
            </w:r>
          </w:p>
        </w:tc>
        <w:tc>
          <w:tcPr>
            <w:tcW w:w="0" w:type="auto"/>
            <w:tcBorders>
              <w:top w:val="single" w:sz="4" w:space="0" w:color="000000"/>
            </w:tcBorders>
          </w:tcPr>
          <w:p w14:paraId="5FE45E17"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6.29</w:t>
            </w:r>
          </w:p>
        </w:tc>
      </w:tr>
      <w:tr w:rsidR="002E570D" w:rsidRPr="00CF2092" w14:paraId="687ADD35" w14:textId="77777777" w:rsidTr="00887DD4">
        <w:trPr>
          <w:jc w:val="center"/>
        </w:trPr>
        <w:tc>
          <w:tcPr>
            <w:tcW w:w="0" w:type="auto"/>
          </w:tcPr>
          <w:p w14:paraId="643D5454" w14:textId="77777777" w:rsidR="002E570D" w:rsidRPr="00CF2092" w:rsidRDefault="002E570D" w:rsidP="00887DD4">
            <w:pPr>
              <w:rPr>
                <w:rFonts w:asciiTheme="majorBidi" w:hAnsiTheme="majorBidi" w:cstheme="majorBidi"/>
                <w:sz w:val="20"/>
                <w:szCs w:val="20"/>
              </w:rPr>
            </w:pPr>
          </w:p>
        </w:tc>
        <w:tc>
          <w:tcPr>
            <w:tcW w:w="0" w:type="auto"/>
          </w:tcPr>
          <w:p w14:paraId="1FD9146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Chatham 2016</w:t>
            </w:r>
          </w:p>
        </w:tc>
        <w:tc>
          <w:tcPr>
            <w:tcW w:w="0" w:type="auto"/>
          </w:tcPr>
          <w:p w14:paraId="65F1616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5.71 (0.113)</w:t>
            </w:r>
          </w:p>
        </w:tc>
        <w:tc>
          <w:tcPr>
            <w:tcW w:w="0" w:type="auto"/>
          </w:tcPr>
          <w:p w14:paraId="7831A08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4.04 – 6.71</w:t>
            </w:r>
          </w:p>
        </w:tc>
        <w:tc>
          <w:tcPr>
            <w:tcW w:w="0" w:type="auto"/>
          </w:tcPr>
          <w:p w14:paraId="22E8302A"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5.06</w:t>
            </w:r>
          </w:p>
        </w:tc>
        <w:tc>
          <w:tcPr>
            <w:tcW w:w="0" w:type="auto"/>
          </w:tcPr>
          <w:p w14:paraId="408C7BE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6.07</w:t>
            </w:r>
          </w:p>
        </w:tc>
      </w:tr>
      <w:tr w:rsidR="002E570D" w:rsidRPr="00CF2092" w14:paraId="07050515" w14:textId="77777777" w:rsidTr="00887DD4">
        <w:trPr>
          <w:jc w:val="center"/>
        </w:trPr>
        <w:tc>
          <w:tcPr>
            <w:tcW w:w="0" w:type="auto"/>
          </w:tcPr>
          <w:p w14:paraId="4C85173D" w14:textId="77777777" w:rsidR="002E570D" w:rsidRPr="00CF2092" w:rsidRDefault="002E570D" w:rsidP="00887DD4">
            <w:pPr>
              <w:rPr>
                <w:rFonts w:asciiTheme="majorBidi" w:hAnsiTheme="majorBidi" w:cstheme="majorBidi"/>
                <w:sz w:val="20"/>
                <w:szCs w:val="20"/>
              </w:rPr>
            </w:pPr>
          </w:p>
        </w:tc>
        <w:tc>
          <w:tcPr>
            <w:tcW w:w="0" w:type="auto"/>
          </w:tcPr>
          <w:p w14:paraId="28D968F6"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2015</w:t>
            </w:r>
          </w:p>
        </w:tc>
        <w:tc>
          <w:tcPr>
            <w:tcW w:w="0" w:type="auto"/>
          </w:tcPr>
          <w:p w14:paraId="379C6B20"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5.61 (0.114)</w:t>
            </w:r>
          </w:p>
        </w:tc>
        <w:tc>
          <w:tcPr>
            <w:tcW w:w="0" w:type="auto"/>
          </w:tcPr>
          <w:p w14:paraId="06C68897"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3.97 – 7.09</w:t>
            </w:r>
          </w:p>
        </w:tc>
        <w:tc>
          <w:tcPr>
            <w:tcW w:w="0" w:type="auto"/>
          </w:tcPr>
          <w:p w14:paraId="0972B3C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5.05</w:t>
            </w:r>
          </w:p>
        </w:tc>
        <w:tc>
          <w:tcPr>
            <w:tcW w:w="0" w:type="auto"/>
          </w:tcPr>
          <w:p w14:paraId="1068294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5.42</w:t>
            </w:r>
          </w:p>
        </w:tc>
      </w:tr>
      <w:tr w:rsidR="002E570D" w:rsidRPr="00CF2092" w14:paraId="377CB3FC" w14:textId="77777777" w:rsidTr="00887DD4">
        <w:trPr>
          <w:jc w:val="center"/>
        </w:trPr>
        <w:tc>
          <w:tcPr>
            <w:tcW w:w="0" w:type="auto"/>
          </w:tcPr>
          <w:p w14:paraId="66A09A25" w14:textId="77777777" w:rsidR="002E570D" w:rsidRPr="00CF2092" w:rsidRDefault="002E570D" w:rsidP="00887DD4">
            <w:pPr>
              <w:rPr>
                <w:rFonts w:asciiTheme="majorBidi" w:hAnsiTheme="majorBidi" w:cstheme="majorBidi"/>
                <w:sz w:val="20"/>
                <w:szCs w:val="20"/>
              </w:rPr>
            </w:pPr>
          </w:p>
        </w:tc>
        <w:tc>
          <w:tcPr>
            <w:tcW w:w="0" w:type="auto"/>
          </w:tcPr>
          <w:p w14:paraId="3A465B07"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Merlin 2016</w:t>
            </w:r>
          </w:p>
        </w:tc>
        <w:tc>
          <w:tcPr>
            <w:tcW w:w="0" w:type="auto"/>
          </w:tcPr>
          <w:p w14:paraId="381EF05D"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5.52 (0.113)</w:t>
            </w:r>
          </w:p>
        </w:tc>
        <w:tc>
          <w:tcPr>
            <w:tcW w:w="0" w:type="auto"/>
          </w:tcPr>
          <w:p w14:paraId="15F7EAF1"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4.37 – 6.74</w:t>
            </w:r>
          </w:p>
        </w:tc>
        <w:tc>
          <w:tcPr>
            <w:tcW w:w="0" w:type="auto"/>
          </w:tcPr>
          <w:p w14:paraId="62FCDA25"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5.63</w:t>
            </w:r>
          </w:p>
        </w:tc>
        <w:tc>
          <w:tcPr>
            <w:tcW w:w="0" w:type="auto"/>
          </w:tcPr>
          <w:p w14:paraId="194998EE"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5.68</w:t>
            </w:r>
          </w:p>
        </w:tc>
      </w:tr>
      <w:tr w:rsidR="002E570D" w:rsidRPr="00CF2092" w14:paraId="54FB6868" w14:textId="77777777" w:rsidTr="00887DD4">
        <w:trPr>
          <w:jc w:val="center"/>
        </w:trPr>
        <w:tc>
          <w:tcPr>
            <w:tcW w:w="0" w:type="auto"/>
          </w:tcPr>
          <w:p w14:paraId="46119600" w14:textId="77777777" w:rsidR="002E570D" w:rsidRPr="00CF2092" w:rsidRDefault="002E570D" w:rsidP="00887DD4">
            <w:pPr>
              <w:rPr>
                <w:rFonts w:asciiTheme="majorBidi" w:hAnsiTheme="majorBidi" w:cstheme="majorBidi"/>
                <w:sz w:val="20"/>
                <w:szCs w:val="20"/>
              </w:rPr>
            </w:pPr>
          </w:p>
        </w:tc>
        <w:tc>
          <w:tcPr>
            <w:tcW w:w="0" w:type="auto"/>
          </w:tcPr>
          <w:p w14:paraId="2BB45478"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Palmyra 2016</w:t>
            </w:r>
          </w:p>
        </w:tc>
        <w:tc>
          <w:tcPr>
            <w:tcW w:w="0" w:type="auto"/>
          </w:tcPr>
          <w:p w14:paraId="40194A99"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6.09 (0.113)</w:t>
            </w:r>
          </w:p>
        </w:tc>
        <w:tc>
          <w:tcPr>
            <w:tcW w:w="0" w:type="auto"/>
          </w:tcPr>
          <w:p w14:paraId="254FA29B"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4.18 – 7.59</w:t>
            </w:r>
          </w:p>
        </w:tc>
        <w:tc>
          <w:tcPr>
            <w:tcW w:w="0" w:type="auto"/>
          </w:tcPr>
          <w:p w14:paraId="7B1DD1AC"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5.79</w:t>
            </w:r>
          </w:p>
        </w:tc>
        <w:tc>
          <w:tcPr>
            <w:tcW w:w="0" w:type="auto"/>
          </w:tcPr>
          <w:p w14:paraId="4201AA9F" w14:textId="77777777" w:rsidR="002E570D" w:rsidRPr="00CF2092" w:rsidRDefault="002E570D" w:rsidP="00887DD4">
            <w:pPr>
              <w:rPr>
                <w:rFonts w:asciiTheme="majorBidi" w:hAnsiTheme="majorBidi" w:cstheme="majorBidi"/>
                <w:sz w:val="20"/>
                <w:szCs w:val="20"/>
              </w:rPr>
            </w:pPr>
            <w:r w:rsidRPr="00CF2092">
              <w:rPr>
                <w:rFonts w:asciiTheme="majorBidi" w:hAnsiTheme="majorBidi" w:cstheme="majorBidi"/>
                <w:sz w:val="20"/>
                <w:szCs w:val="20"/>
              </w:rPr>
              <w:t>5.84</w:t>
            </w:r>
          </w:p>
        </w:tc>
      </w:tr>
      <w:tr w:rsidR="002E570D" w:rsidRPr="00CF2092" w14:paraId="3B20027F" w14:textId="77777777" w:rsidTr="00887DD4">
        <w:trPr>
          <w:jc w:val="center"/>
        </w:trPr>
        <w:tc>
          <w:tcPr>
            <w:tcW w:w="0" w:type="auto"/>
          </w:tcPr>
          <w:p w14:paraId="4BE14508" w14:textId="77777777" w:rsidR="002E570D" w:rsidRPr="00CF2092" w:rsidRDefault="002E570D" w:rsidP="00887DD4">
            <w:pPr>
              <w:rPr>
                <w:rFonts w:asciiTheme="majorBidi" w:hAnsiTheme="majorBidi" w:cstheme="majorBidi"/>
                <w:sz w:val="20"/>
                <w:szCs w:val="20"/>
              </w:rPr>
            </w:pPr>
          </w:p>
        </w:tc>
        <w:tc>
          <w:tcPr>
            <w:tcW w:w="0" w:type="auto"/>
          </w:tcPr>
          <w:p w14:paraId="1C222949"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Combined</w:t>
            </w:r>
          </w:p>
        </w:tc>
        <w:tc>
          <w:tcPr>
            <w:tcW w:w="0" w:type="auto"/>
          </w:tcPr>
          <w:p w14:paraId="6596A624"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5.84 (0.014)</w:t>
            </w:r>
          </w:p>
        </w:tc>
        <w:tc>
          <w:tcPr>
            <w:tcW w:w="0" w:type="auto"/>
          </w:tcPr>
          <w:p w14:paraId="5F709E00"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4.95 – 6.75</w:t>
            </w:r>
          </w:p>
        </w:tc>
        <w:tc>
          <w:tcPr>
            <w:tcW w:w="0" w:type="auto"/>
          </w:tcPr>
          <w:p w14:paraId="7E6A478E"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5.48</w:t>
            </w:r>
          </w:p>
        </w:tc>
        <w:tc>
          <w:tcPr>
            <w:tcW w:w="0" w:type="auto"/>
          </w:tcPr>
          <w:p w14:paraId="4E47FF75" w14:textId="77777777" w:rsidR="002E570D" w:rsidRPr="00CF2092" w:rsidRDefault="002E570D" w:rsidP="00887DD4">
            <w:pPr>
              <w:rPr>
                <w:rFonts w:asciiTheme="majorBidi" w:hAnsiTheme="majorBidi" w:cstheme="majorBidi"/>
                <w:b/>
                <w:bCs/>
                <w:sz w:val="20"/>
                <w:szCs w:val="20"/>
              </w:rPr>
            </w:pPr>
            <w:r w:rsidRPr="00CF2092">
              <w:rPr>
                <w:rFonts w:asciiTheme="majorBidi" w:hAnsiTheme="majorBidi" w:cstheme="majorBidi"/>
                <w:b/>
                <w:bCs/>
                <w:sz w:val="20"/>
                <w:szCs w:val="20"/>
              </w:rPr>
              <w:t>5.86</w:t>
            </w:r>
          </w:p>
        </w:tc>
      </w:tr>
      <w:tr w:rsidR="002E570D" w:rsidRPr="00CF2092" w14:paraId="34E31A8C" w14:textId="77777777" w:rsidTr="00887DD4">
        <w:trPr>
          <w:jc w:val="center"/>
        </w:trPr>
        <w:tc>
          <w:tcPr>
            <w:tcW w:w="0" w:type="auto"/>
          </w:tcPr>
          <w:p w14:paraId="560C978E" w14:textId="77777777" w:rsidR="002E570D" w:rsidRPr="00CF2092" w:rsidRDefault="002E570D" w:rsidP="00887DD4">
            <w:pPr>
              <w:rPr>
                <w:rFonts w:asciiTheme="majorBidi" w:hAnsiTheme="majorBidi" w:cstheme="majorBidi"/>
                <w:sz w:val="20"/>
                <w:szCs w:val="20"/>
              </w:rPr>
            </w:pPr>
          </w:p>
        </w:tc>
        <w:tc>
          <w:tcPr>
            <w:tcW w:w="0" w:type="auto"/>
          </w:tcPr>
          <w:p w14:paraId="3C1EFF1F" w14:textId="77777777" w:rsidR="002E570D" w:rsidRPr="00CF2092" w:rsidRDefault="002E570D" w:rsidP="00887DD4">
            <w:pPr>
              <w:rPr>
                <w:rFonts w:asciiTheme="majorBidi" w:hAnsiTheme="majorBidi" w:cstheme="majorBidi"/>
                <w:b/>
                <w:bCs/>
                <w:sz w:val="20"/>
                <w:szCs w:val="20"/>
              </w:rPr>
            </w:pPr>
          </w:p>
        </w:tc>
        <w:tc>
          <w:tcPr>
            <w:tcW w:w="0" w:type="auto"/>
          </w:tcPr>
          <w:p w14:paraId="0C2E2E9E" w14:textId="77777777" w:rsidR="002E570D" w:rsidRPr="00CF2092" w:rsidRDefault="002E570D" w:rsidP="00887DD4">
            <w:pPr>
              <w:rPr>
                <w:rFonts w:asciiTheme="majorBidi" w:hAnsiTheme="majorBidi" w:cstheme="majorBidi"/>
                <w:b/>
                <w:bCs/>
                <w:sz w:val="20"/>
                <w:szCs w:val="20"/>
              </w:rPr>
            </w:pPr>
          </w:p>
        </w:tc>
        <w:tc>
          <w:tcPr>
            <w:tcW w:w="0" w:type="auto"/>
          </w:tcPr>
          <w:p w14:paraId="62BF1B85" w14:textId="77777777" w:rsidR="002E570D" w:rsidRPr="00CF2092" w:rsidRDefault="002E570D" w:rsidP="00887DD4">
            <w:pPr>
              <w:rPr>
                <w:rFonts w:asciiTheme="majorBidi" w:hAnsiTheme="majorBidi" w:cstheme="majorBidi"/>
                <w:b/>
                <w:bCs/>
                <w:sz w:val="20"/>
                <w:szCs w:val="20"/>
              </w:rPr>
            </w:pPr>
          </w:p>
        </w:tc>
        <w:tc>
          <w:tcPr>
            <w:tcW w:w="0" w:type="auto"/>
          </w:tcPr>
          <w:p w14:paraId="588F9907" w14:textId="77777777" w:rsidR="002E570D" w:rsidRPr="00CF2092" w:rsidRDefault="002E570D" w:rsidP="00887DD4">
            <w:pPr>
              <w:rPr>
                <w:rFonts w:asciiTheme="majorBidi" w:hAnsiTheme="majorBidi" w:cstheme="majorBidi"/>
                <w:b/>
                <w:bCs/>
                <w:sz w:val="20"/>
                <w:szCs w:val="20"/>
              </w:rPr>
            </w:pPr>
          </w:p>
        </w:tc>
        <w:tc>
          <w:tcPr>
            <w:tcW w:w="0" w:type="auto"/>
          </w:tcPr>
          <w:p w14:paraId="17EE87F9" w14:textId="77777777" w:rsidR="002E570D" w:rsidRPr="00CF2092" w:rsidRDefault="002E570D" w:rsidP="00887DD4">
            <w:pPr>
              <w:rPr>
                <w:rFonts w:asciiTheme="majorBidi" w:hAnsiTheme="majorBidi" w:cstheme="majorBidi"/>
                <w:b/>
                <w:bCs/>
                <w:sz w:val="20"/>
                <w:szCs w:val="20"/>
              </w:rPr>
            </w:pPr>
          </w:p>
        </w:tc>
      </w:tr>
    </w:tbl>
    <w:p w14:paraId="077E4474" w14:textId="77777777" w:rsidR="002E570D" w:rsidRPr="00CF2092" w:rsidRDefault="002E570D" w:rsidP="002E570D">
      <w:pPr>
        <w:rPr>
          <w:rFonts w:asciiTheme="majorBidi" w:hAnsiTheme="majorBidi" w:cstheme="majorBidi"/>
          <w:sz w:val="22"/>
          <w:szCs w:val="22"/>
        </w:rPr>
      </w:pPr>
    </w:p>
    <w:p w14:paraId="1214D695" w14:textId="77777777" w:rsidR="002E570D" w:rsidRPr="00CF2092" w:rsidRDefault="002E570D" w:rsidP="002E570D">
      <w:pPr>
        <w:rPr>
          <w:rFonts w:asciiTheme="majorBidi" w:hAnsiTheme="majorBidi" w:cstheme="majorBidi"/>
          <w:b/>
          <w:bCs/>
          <w:sz w:val="22"/>
          <w:szCs w:val="22"/>
        </w:rPr>
      </w:pPr>
      <w:r w:rsidRPr="00CF2092">
        <w:rPr>
          <w:rFonts w:asciiTheme="majorBidi" w:hAnsiTheme="majorBidi" w:cstheme="majorBidi"/>
          <w:b/>
          <w:bCs/>
          <w:sz w:val="22"/>
          <w:szCs w:val="22"/>
        </w:rPr>
        <w:br w:type="page"/>
      </w:r>
    </w:p>
    <w:p w14:paraId="3F6941CF" w14:textId="4B1CA715" w:rsidR="002E570D" w:rsidRPr="00CF2092" w:rsidRDefault="002E570D" w:rsidP="002E570D">
      <w:pPr>
        <w:jc w:val="both"/>
        <w:rPr>
          <w:rFonts w:asciiTheme="majorBidi" w:hAnsiTheme="majorBidi" w:cstheme="majorBidi"/>
          <w:sz w:val="20"/>
          <w:szCs w:val="20"/>
        </w:rPr>
      </w:pPr>
      <w:r w:rsidRPr="00CF2092">
        <w:rPr>
          <w:rFonts w:asciiTheme="majorBidi" w:hAnsiTheme="majorBidi" w:cstheme="majorBidi"/>
          <w:b/>
          <w:bCs/>
          <w:sz w:val="20"/>
          <w:szCs w:val="20"/>
        </w:rPr>
        <w:lastRenderedPageBreak/>
        <w:t xml:space="preserve">Supplementary Table </w:t>
      </w:r>
      <w:r w:rsidR="00B2259E">
        <w:rPr>
          <w:rFonts w:asciiTheme="majorBidi" w:hAnsiTheme="majorBidi" w:cstheme="majorBidi"/>
          <w:b/>
          <w:bCs/>
          <w:sz w:val="20"/>
          <w:szCs w:val="20"/>
        </w:rPr>
        <w:t>5</w:t>
      </w:r>
      <w:r w:rsidR="00B2259E" w:rsidRPr="00CF2092">
        <w:rPr>
          <w:rFonts w:asciiTheme="majorBidi" w:hAnsiTheme="majorBidi" w:cstheme="majorBidi"/>
          <w:sz w:val="20"/>
          <w:szCs w:val="20"/>
        </w:rPr>
        <w:t xml:space="preserve"> </w:t>
      </w:r>
      <w:r w:rsidRPr="00CF2092">
        <w:rPr>
          <w:rFonts w:asciiTheme="majorBidi" w:hAnsiTheme="majorBidi" w:cstheme="majorBidi"/>
          <w:sz w:val="20"/>
          <w:szCs w:val="20"/>
        </w:rPr>
        <w:t>Major putative QTL (R</w:t>
      </w:r>
      <w:r w:rsidRPr="00CF2092">
        <w:rPr>
          <w:rFonts w:asciiTheme="majorBidi" w:hAnsiTheme="majorBidi" w:cstheme="majorBidi"/>
          <w:sz w:val="20"/>
          <w:szCs w:val="20"/>
          <w:vertAlign w:val="superscript"/>
        </w:rPr>
        <w:t>2</w:t>
      </w:r>
      <w:r w:rsidRPr="00CF2092">
        <w:rPr>
          <w:rFonts w:asciiTheme="majorBidi" w:hAnsiTheme="majorBidi" w:cstheme="majorBidi"/>
          <w:sz w:val="20"/>
          <w:szCs w:val="20"/>
        </w:rPr>
        <w:t xml:space="preserve"> &gt; 10.0%) associated with soybean seed sucrose concentration, yield and seed weight with potential use in marker-assisted selection, identified by multiple QTL mapping (MQM) in RIL populations examined under combined Ontario environments in 2015 and 2016</w:t>
      </w:r>
    </w:p>
    <w:p w14:paraId="440E669C" w14:textId="77777777" w:rsidR="002E570D" w:rsidRPr="00CF2092" w:rsidRDefault="002E570D" w:rsidP="002E570D">
      <w:pPr>
        <w:rPr>
          <w:rFonts w:asciiTheme="majorBidi" w:hAnsiTheme="majorBidi" w:cstheme="majorBidi"/>
          <w:sz w:val="22"/>
          <w:szCs w:val="22"/>
        </w:rPr>
      </w:pPr>
    </w:p>
    <w:tbl>
      <w:tblPr>
        <w:tblW w:w="5000" w:type="pct"/>
        <w:tblBorders>
          <w:top w:val="nil"/>
          <w:left w:val="nil"/>
          <w:bottom w:val="nil"/>
          <w:right w:val="nil"/>
          <w:insideH w:val="nil"/>
          <w:insideV w:val="nil"/>
        </w:tblBorders>
        <w:tblLook w:val="0400" w:firstRow="0" w:lastRow="0" w:firstColumn="0" w:lastColumn="0" w:noHBand="0" w:noVBand="1"/>
      </w:tblPr>
      <w:tblGrid>
        <w:gridCol w:w="992"/>
        <w:gridCol w:w="992"/>
        <w:gridCol w:w="490"/>
        <w:gridCol w:w="665"/>
        <w:gridCol w:w="1157"/>
        <w:gridCol w:w="352"/>
        <w:gridCol w:w="1157"/>
        <w:gridCol w:w="743"/>
        <w:gridCol w:w="670"/>
        <w:gridCol w:w="691"/>
        <w:gridCol w:w="633"/>
        <w:gridCol w:w="818"/>
      </w:tblGrid>
      <w:tr w:rsidR="002E570D" w:rsidRPr="00CF2092" w14:paraId="30F3537E" w14:textId="77777777" w:rsidTr="00887DD4">
        <w:tc>
          <w:tcPr>
            <w:tcW w:w="530" w:type="pct"/>
            <w:tcBorders>
              <w:top w:val="single" w:sz="4" w:space="0" w:color="000000"/>
              <w:bottom w:val="single" w:sz="4" w:space="0" w:color="auto"/>
            </w:tcBorders>
          </w:tcPr>
          <w:p w14:paraId="7783424A"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Trait</w:t>
            </w:r>
          </w:p>
        </w:tc>
        <w:tc>
          <w:tcPr>
            <w:tcW w:w="530" w:type="pct"/>
            <w:tcBorders>
              <w:top w:val="single" w:sz="4" w:space="0" w:color="000000"/>
              <w:bottom w:val="single" w:sz="4" w:space="0" w:color="auto"/>
            </w:tcBorders>
            <w:shd w:val="clear" w:color="auto" w:fill="auto"/>
          </w:tcPr>
          <w:p w14:paraId="01930600" w14:textId="094D9260" w:rsidR="002E570D" w:rsidRPr="00CF2092" w:rsidRDefault="002E570D" w:rsidP="00887DD4">
            <w:pPr>
              <w:rPr>
                <w:rFonts w:asciiTheme="majorBidi" w:hAnsiTheme="majorBidi" w:cstheme="majorBidi"/>
                <w:b/>
                <w:sz w:val="13"/>
                <w:szCs w:val="13"/>
                <w:vertAlign w:val="superscript"/>
              </w:rPr>
            </w:pPr>
            <w:r w:rsidRPr="00CF2092">
              <w:rPr>
                <w:rFonts w:asciiTheme="majorBidi" w:hAnsiTheme="majorBidi" w:cstheme="majorBidi"/>
                <w:b/>
                <w:sz w:val="13"/>
                <w:szCs w:val="13"/>
              </w:rPr>
              <w:t>QTL Name</w:t>
            </w:r>
            <w:r w:rsidR="00440680">
              <w:rPr>
                <w:rFonts w:asciiTheme="majorBidi" w:hAnsiTheme="majorBidi" w:cstheme="majorBidi"/>
                <w:b/>
                <w:sz w:val="13"/>
                <w:szCs w:val="13"/>
                <w:vertAlign w:val="superscript"/>
              </w:rPr>
              <w:t>z</w:t>
            </w:r>
          </w:p>
        </w:tc>
        <w:tc>
          <w:tcPr>
            <w:tcW w:w="262" w:type="pct"/>
            <w:tcBorders>
              <w:top w:val="single" w:sz="4" w:space="0" w:color="000000"/>
              <w:bottom w:val="single" w:sz="4" w:space="0" w:color="auto"/>
            </w:tcBorders>
            <w:shd w:val="clear" w:color="auto" w:fill="auto"/>
          </w:tcPr>
          <w:p w14:paraId="0059DDE2"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Chr.</w:t>
            </w:r>
          </w:p>
        </w:tc>
        <w:tc>
          <w:tcPr>
            <w:tcW w:w="355" w:type="pct"/>
            <w:tcBorders>
              <w:top w:val="single" w:sz="4" w:space="0" w:color="000000"/>
              <w:bottom w:val="single" w:sz="4" w:space="0" w:color="auto"/>
            </w:tcBorders>
            <w:shd w:val="clear" w:color="auto" w:fill="auto"/>
          </w:tcPr>
          <w:p w14:paraId="12A1DD34"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POPn</w:t>
            </w:r>
          </w:p>
        </w:tc>
        <w:tc>
          <w:tcPr>
            <w:tcW w:w="1424" w:type="pct"/>
            <w:gridSpan w:val="3"/>
            <w:tcBorders>
              <w:top w:val="single" w:sz="4" w:space="0" w:color="000000"/>
              <w:bottom w:val="single" w:sz="4" w:space="0" w:color="auto"/>
            </w:tcBorders>
            <w:shd w:val="clear" w:color="auto" w:fill="auto"/>
          </w:tcPr>
          <w:p w14:paraId="66AFD869"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Flanking Markers</w:t>
            </w:r>
          </w:p>
        </w:tc>
        <w:tc>
          <w:tcPr>
            <w:tcW w:w="397" w:type="pct"/>
            <w:tcBorders>
              <w:top w:val="single" w:sz="4" w:space="0" w:color="000000"/>
              <w:bottom w:val="single" w:sz="4" w:space="0" w:color="auto"/>
            </w:tcBorders>
            <w:shd w:val="clear" w:color="auto" w:fill="auto"/>
            <w:vAlign w:val="center"/>
          </w:tcPr>
          <w:p w14:paraId="030E1149"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Size (cM)</w:t>
            </w:r>
          </w:p>
        </w:tc>
        <w:tc>
          <w:tcPr>
            <w:tcW w:w="358" w:type="pct"/>
            <w:tcBorders>
              <w:top w:val="single" w:sz="4" w:space="0" w:color="000000"/>
              <w:bottom w:val="single" w:sz="4" w:space="0" w:color="auto"/>
            </w:tcBorders>
            <w:shd w:val="clear" w:color="auto" w:fill="auto"/>
            <w:vAlign w:val="center"/>
          </w:tcPr>
          <w:p w14:paraId="4DB9C887" w14:textId="7768CB13" w:rsidR="002E570D" w:rsidRPr="00CF2092" w:rsidRDefault="002E570D" w:rsidP="00887DD4">
            <w:pPr>
              <w:rPr>
                <w:rFonts w:asciiTheme="majorBidi" w:hAnsiTheme="majorBidi" w:cstheme="majorBidi"/>
                <w:b/>
                <w:sz w:val="13"/>
                <w:szCs w:val="13"/>
                <w:vertAlign w:val="superscript"/>
              </w:rPr>
            </w:pPr>
            <w:r w:rsidRPr="00CF2092">
              <w:rPr>
                <w:rFonts w:asciiTheme="majorBidi" w:hAnsiTheme="majorBidi" w:cstheme="majorBidi"/>
                <w:b/>
                <w:sz w:val="13"/>
                <w:szCs w:val="13"/>
              </w:rPr>
              <w:t>LOD</w:t>
            </w:r>
            <w:r w:rsidR="00440680">
              <w:rPr>
                <w:rFonts w:asciiTheme="majorBidi" w:hAnsiTheme="majorBidi" w:cstheme="majorBidi"/>
                <w:b/>
                <w:sz w:val="13"/>
                <w:szCs w:val="13"/>
                <w:vertAlign w:val="superscript"/>
              </w:rPr>
              <w:t>y</w:t>
            </w:r>
          </w:p>
        </w:tc>
        <w:tc>
          <w:tcPr>
            <w:tcW w:w="369" w:type="pct"/>
            <w:tcBorders>
              <w:top w:val="single" w:sz="4" w:space="0" w:color="000000"/>
              <w:bottom w:val="single" w:sz="4" w:space="0" w:color="auto"/>
            </w:tcBorders>
            <w:shd w:val="clear" w:color="auto" w:fill="auto"/>
            <w:vAlign w:val="center"/>
          </w:tcPr>
          <w:p w14:paraId="6B4EC6EC" w14:textId="5D3DA06B" w:rsidR="002E570D" w:rsidRPr="00CF2092" w:rsidRDefault="002E570D" w:rsidP="00887DD4">
            <w:pPr>
              <w:rPr>
                <w:rFonts w:asciiTheme="majorBidi" w:hAnsiTheme="majorBidi" w:cstheme="majorBidi"/>
                <w:b/>
                <w:sz w:val="13"/>
                <w:szCs w:val="13"/>
                <w:vertAlign w:val="superscript"/>
              </w:rPr>
            </w:pPr>
            <w:r w:rsidRPr="00CF2092">
              <w:rPr>
                <w:rFonts w:asciiTheme="majorBidi" w:hAnsiTheme="majorBidi" w:cstheme="majorBidi"/>
                <w:b/>
                <w:sz w:val="13"/>
                <w:szCs w:val="13"/>
              </w:rPr>
              <w:t>a</w:t>
            </w:r>
            <w:r w:rsidR="00440680">
              <w:rPr>
                <w:rFonts w:asciiTheme="majorBidi" w:hAnsiTheme="majorBidi" w:cstheme="majorBidi"/>
                <w:b/>
                <w:sz w:val="13"/>
                <w:szCs w:val="13"/>
                <w:vertAlign w:val="superscript"/>
              </w:rPr>
              <w:t>x</w:t>
            </w:r>
          </w:p>
        </w:tc>
        <w:tc>
          <w:tcPr>
            <w:tcW w:w="338" w:type="pct"/>
            <w:tcBorders>
              <w:top w:val="single" w:sz="4" w:space="0" w:color="000000"/>
              <w:bottom w:val="single" w:sz="4" w:space="0" w:color="auto"/>
            </w:tcBorders>
            <w:shd w:val="clear" w:color="auto" w:fill="auto"/>
            <w:vAlign w:val="center"/>
          </w:tcPr>
          <w:p w14:paraId="48324172"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R</w:t>
            </w:r>
            <w:r w:rsidRPr="00CF2092">
              <w:rPr>
                <w:rFonts w:asciiTheme="majorBidi" w:hAnsiTheme="majorBidi" w:cstheme="majorBidi"/>
                <w:b/>
                <w:sz w:val="13"/>
                <w:szCs w:val="13"/>
                <w:vertAlign w:val="superscript"/>
              </w:rPr>
              <w:t>2</w:t>
            </w:r>
            <w:r w:rsidRPr="00CF2092">
              <w:rPr>
                <w:rFonts w:asciiTheme="majorBidi" w:hAnsiTheme="majorBidi" w:cstheme="majorBidi"/>
                <w:b/>
                <w:sz w:val="13"/>
                <w:szCs w:val="13"/>
              </w:rPr>
              <w:t xml:space="preserve"> (%)</w:t>
            </w:r>
          </w:p>
        </w:tc>
        <w:tc>
          <w:tcPr>
            <w:tcW w:w="436" w:type="pct"/>
            <w:tcBorders>
              <w:top w:val="single" w:sz="4" w:space="0" w:color="000000"/>
              <w:bottom w:val="single" w:sz="4" w:space="0" w:color="auto"/>
            </w:tcBorders>
            <w:shd w:val="clear" w:color="auto" w:fill="auto"/>
            <w:vAlign w:val="center"/>
          </w:tcPr>
          <w:p w14:paraId="4B059A0A"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Source</w:t>
            </w:r>
          </w:p>
        </w:tc>
      </w:tr>
      <w:tr w:rsidR="002E570D" w:rsidRPr="00CF2092" w14:paraId="71E5DEB2" w14:textId="77777777" w:rsidTr="00887DD4">
        <w:tc>
          <w:tcPr>
            <w:tcW w:w="530" w:type="pct"/>
            <w:tcBorders>
              <w:top w:val="single" w:sz="4" w:space="0" w:color="auto"/>
              <w:left w:val="nil"/>
              <w:bottom w:val="nil"/>
              <w:right w:val="nil"/>
            </w:tcBorders>
          </w:tcPr>
          <w:p w14:paraId="01D6C4C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Sucrose</w:t>
            </w:r>
          </w:p>
        </w:tc>
        <w:tc>
          <w:tcPr>
            <w:tcW w:w="530" w:type="pct"/>
            <w:tcBorders>
              <w:top w:val="single" w:sz="4" w:space="0" w:color="auto"/>
              <w:left w:val="nil"/>
              <w:bottom w:val="nil"/>
              <w:right w:val="nil"/>
            </w:tcBorders>
            <w:vAlign w:val="center"/>
          </w:tcPr>
          <w:p w14:paraId="2748662E"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qSuc_Gm01-1</w:t>
            </w:r>
          </w:p>
        </w:tc>
        <w:tc>
          <w:tcPr>
            <w:tcW w:w="262" w:type="pct"/>
            <w:tcBorders>
              <w:top w:val="single" w:sz="4" w:space="0" w:color="auto"/>
              <w:left w:val="nil"/>
              <w:bottom w:val="nil"/>
              <w:right w:val="nil"/>
            </w:tcBorders>
            <w:vAlign w:val="bottom"/>
          </w:tcPr>
          <w:p w14:paraId="1F84C2A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355" w:type="pct"/>
            <w:tcBorders>
              <w:top w:val="single" w:sz="4" w:space="0" w:color="auto"/>
              <w:left w:val="nil"/>
              <w:bottom w:val="nil"/>
              <w:right w:val="nil"/>
            </w:tcBorders>
            <w:vAlign w:val="bottom"/>
          </w:tcPr>
          <w:p w14:paraId="432CB6F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Borders>
              <w:top w:val="single" w:sz="4" w:space="0" w:color="auto"/>
              <w:left w:val="nil"/>
              <w:bottom w:val="nil"/>
              <w:right w:val="nil"/>
            </w:tcBorders>
            <w:vAlign w:val="center"/>
          </w:tcPr>
          <w:p w14:paraId="25741F5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S01_150451</w:t>
            </w:r>
          </w:p>
        </w:tc>
        <w:tc>
          <w:tcPr>
            <w:tcW w:w="188" w:type="pct"/>
            <w:tcBorders>
              <w:top w:val="single" w:sz="4" w:space="0" w:color="auto"/>
              <w:left w:val="nil"/>
              <w:bottom w:val="nil"/>
              <w:right w:val="nil"/>
            </w:tcBorders>
            <w:vAlign w:val="center"/>
          </w:tcPr>
          <w:p w14:paraId="72E2040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single" w:sz="4" w:space="0" w:color="auto"/>
              <w:left w:val="nil"/>
              <w:bottom w:val="nil"/>
              <w:right w:val="nil"/>
            </w:tcBorders>
            <w:vAlign w:val="center"/>
          </w:tcPr>
          <w:p w14:paraId="63C12A5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S01_293924</w:t>
            </w:r>
          </w:p>
        </w:tc>
        <w:tc>
          <w:tcPr>
            <w:tcW w:w="397" w:type="pct"/>
            <w:tcBorders>
              <w:top w:val="single" w:sz="4" w:space="0" w:color="auto"/>
              <w:left w:val="nil"/>
              <w:bottom w:val="nil"/>
              <w:right w:val="nil"/>
            </w:tcBorders>
            <w:vAlign w:val="center"/>
          </w:tcPr>
          <w:p w14:paraId="0482A65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2.30</w:t>
            </w:r>
          </w:p>
        </w:tc>
        <w:tc>
          <w:tcPr>
            <w:tcW w:w="358" w:type="pct"/>
            <w:tcBorders>
              <w:top w:val="single" w:sz="4" w:space="0" w:color="auto"/>
              <w:left w:val="nil"/>
              <w:bottom w:val="nil"/>
              <w:right w:val="nil"/>
            </w:tcBorders>
            <w:vAlign w:val="center"/>
          </w:tcPr>
          <w:p w14:paraId="233379A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5.70</w:t>
            </w:r>
          </w:p>
        </w:tc>
        <w:tc>
          <w:tcPr>
            <w:tcW w:w="369" w:type="pct"/>
            <w:tcBorders>
              <w:top w:val="single" w:sz="4" w:space="0" w:color="auto"/>
              <w:left w:val="nil"/>
              <w:bottom w:val="nil"/>
              <w:right w:val="nil"/>
            </w:tcBorders>
            <w:vAlign w:val="center"/>
          </w:tcPr>
          <w:p w14:paraId="08CE915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0.1022</w:t>
            </w:r>
          </w:p>
        </w:tc>
        <w:tc>
          <w:tcPr>
            <w:tcW w:w="338" w:type="pct"/>
            <w:tcBorders>
              <w:top w:val="single" w:sz="4" w:space="0" w:color="auto"/>
              <w:left w:val="nil"/>
              <w:bottom w:val="nil"/>
              <w:right w:val="nil"/>
            </w:tcBorders>
            <w:vAlign w:val="center"/>
          </w:tcPr>
          <w:p w14:paraId="77A9E39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13.0</w:t>
            </w:r>
          </w:p>
        </w:tc>
        <w:tc>
          <w:tcPr>
            <w:tcW w:w="436" w:type="pct"/>
            <w:tcBorders>
              <w:top w:val="single" w:sz="4" w:space="0" w:color="auto"/>
              <w:left w:val="nil"/>
              <w:bottom w:val="nil"/>
              <w:right w:val="nil"/>
            </w:tcBorders>
            <w:vAlign w:val="center"/>
          </w:tcPr>
          <w:p w14:paraId="4B8CC17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12CD701A" w14:textId="77777777" w:rsidTr="00887DD4">
        <w:tc>
          <w:tcPr>
            <w:tcW w:w="530" w:type="pct"/>
            <w:tcBorders>
              <w:top w:val="nil"/>
              <w:left w:val="nil"/>
              <w:bottom w:val="nil"/>
              <w:right w:val="nil"/>
            </w:tcBorders>
          </w:tcPr>
          <w:p w14:paraId="1A9D39EB"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1CC3AB8A"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qSuc_Gm01-2</w:t>
            </w:r>
          </w:p>
        </w:tc>
        <w:tc>
          <w:tcPr>
            <w:tcW w:w="262" w:type="pct"/>
            <w:tcBorders>
              <w:top w:val="nil"/>
              <w:left w:val="nil"/>
              <w:bottom w:val="nil"/>
              <w:right w:val="nil"/>
            </w:tcBorders>
            <w:vAlign w:val="bottom"/>
          </w:tcPr>
          <w:p w14:paraId="1998855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355" w:type="pct"/>
            <w:tcBorders>
              <w:top w:val="nil"/>
              <w:left w:val="nil"/>
              <w:bottom w:val="nil"/>
              <w:right w:val="nil"/>
            </w:tcBorders>
            <w:vAlign w:val="bottom"/>
          </w:tcPr>
          <w:p w14:paraId="0B3FCA3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293CC27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S01_42371693</w:t>
            </w:r>
          </w:p>
        </w:tc>
        <w:tc>
          <w:tcPr>
            <w:tcW w:w="188" w:type="pct"/>
            <w:tcBorders>
              <w:top w:val="nil"/>
              <w:left w:val="nil"/>
              <w:bottom w:val="nil"/>
              <w:right w:val="nil"/>
            </w:tcBorders>
            <w:vAlign w:val="center"/>
          </w:tcPr>
          <w:p w14:paraId="1AFD5B6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04A9124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S01_42555910</w:t>
            </w:r>
          </w:p>
        </w:tc>
        <w:tc>
          <w:tcPr>
            <w:tcW w:w="397" w:type="pct"/>
            <w:tcBorders>
              <w:top w:val="nil"/>
              <w:left w:val="nil"/>
              <w:bottom w:val="nil"/>
              <w:right w:val="nil"/>
            </w:tcBorders>
            <w:vAlign w:val="center"/>
          </w:tcPr>
          <w:p w14:paraId="65300C8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2.19</w:t>
            </w:r>
          </w:p>
        </w:tc>
        <w:tc>
          <w:tcPr>
            <w:tcW w:w="358" w:type="pct"/>
            <w:tcBorders>
              <w:top w:val="nil"/>
              <w:left w:val="nil"/>
              <w:bottom w:val="nil"/>
              <w:right w:val="nil"/>
            </w:tcBorders>
            <w:vAlign w:val="center"/>
          </w:tcPr>
          <w:p w14:paraId="7F5DA13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6.67</w:t>
            </w:r>
          </w:p>
        </w:tc>
        <w:tc>
          <w:tcPr>
            <w:tcW w:w="369" w:type="pct"/>
            <w:tcBorders>
              <w:top w:val="nil"/>
              <w:left w:val="nil"/>
              <w:bottom w:val="nil"/>
              <w:right w:val="nil"/>
            </w:tcBorders>
            <w:vAlign w:val="center"/>
          </w:tcPr>
          <w:p w14:paraId="45FE6C5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0.1472</w:t>
            </w:r>
          </w:p>
        </w:tc>
        <w:tc>
          <w:tcPr>
            <w:tcW w:w="338" w:type="pct"/>
            <w:tcBorders>
              <w:top w:val="nil"/>
              <w:left w:val="nil"/>
              <w:bottom w:val="nil"/>
              <w:right w:val="nil"/>
            </w:tcBorders>
            <w:vAlign w:val="center"/>
          </w:tcPr>
          <w:p w14:paraId="4C8FD3D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14.5</w:t>
            </w:r>
          </w:p>
        </w:tc>
        <w:tc>
          <w:tcPr>
            <w:tcW w:w="436" w:type="pct"/>
            <w:tcBorders>
              <w:top w:val="nil"/>
              <w:left w:val="nil"/>
              <w:bottom w:val="nil"/>
              <w:right w:val="nil"/>
            </w:tcBorders>
            <w:vAlign w:val="center"/>
          </w:tcPr>
          <w:p w14:paraId="44BFF2A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4BCD2F53" w14:textId="77777777" w:rsidTr="00887DD4">
        <w:tc>
          <w:tcPr>
            <w:tcW w:w="530" w:type="pct"/>
            <w:tcBorders>
              <w:top w:val="nil"/>
              <w:left w:val="nil"/>
              <w:bottom w:val="nil"/>
              <w:right w:val="nil"/>
            </w:tcBorders>
          </w:tcPr>
          <w:p w14:paraId="6E525116"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66FDA94F"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qSuc_Gm02-3</w:t>
            </w:r>
          </w:p>
        </w:tc>
        <w:tc>
          <w:tcPr>
            <w:tcW w:w="262" w:type="pct"/>
            <w:tcBorders>
              <w:top w:val="nil"/>
              <w:left w:val="nil"/>
              <w:bottom w:val="nil"/>
              <w:right w:val="nil"/>
            </w:tcBorders>
            <w:vAlign w:val="bottom"/>
          </w:tcPr>
          <w:p w14:paraId="2C55205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355" w:type="pct"/>
            <w:tcBorders>
              <w:top w:val="nil"/>
              <w:left w:val="nil"/>
              <w:bottom w:val="nil"/>
              <w:right w:val="nil"/>
            </w:tcBorders>
            <w:vAlign w:val="bottom"/>
          </w:tcPr>
          <w:p w14:paraId="58C60E2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411AE87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S02_40716331</w:t>
            </w:r>
          </w:p>
        </w:tc>
        <w:tc>
          <w:tcPr>
            <w:tcW w:w="188" w:type="pct"/>
            <w:tcBorders>
              <w:top w:val="nil"/>
              <w:left w:val="nil"/>
              <w:bottom w:val="nil"/>
              <w:right w:val="nil"/>
            </w:tcBorders>
            <w:vAlign w:val="center"/>
          </w:tcPr>
          <w:p w14:paraId="4055947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2E2E8F8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S02_42411031</w:t>
            </w:r>
          </w:p>
        </w:tc>
        <w:tc>
          <w:tcPr>
            <w:tcW w:w="397" w:type="pct"/>
            <w:tcBorders>
              <w:top w:val="nil"/>
              <w:left w:val="nil"/>
              <w:bottom w:val="nil"/>
              <w:right w:val="nil"/>
            </w:tcBorders>
            <w:vAlign w:val="center"/>
          </w:tcPr>
          <w:p w14:paraId="4B43E04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11.17</w:t>
            </w:r>
          </w:p>
        </w:tc>
        <w:tc>
          <w:tcPr>
            <w:tcW w:w="358" w:type="pct"/>
            <w:tcBorders>
              <w:top w:val="nil"/>
              <w:left w:val="nil"/>
              <w:bottom w:val="nil"/>
              <w:right w:val="nil"/>
            </w:tcBorders>
            <w:vAlign w:val="center"/>
          </w:tcPr>
          <w:p w14:paraId="060058F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5.46</w:t>
            </w:r>
          </w:p>
        </w:tc>
        <w:tc>
          <w:tcPr>
            <w:tcW w:w="369" w:type="pct"/>
            <w:tcBorders>
              <w:top w:val="nil"/>
              <w:left w:val="nil"/>
              <w:bottom w:val="nil"/>
              <w:right w:val="nil"/>
            </w:tcBorders>
            <w:vAlign w:val="center"/>
          </w:tcPr>
          <w:p w14:paraId="5661CCA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0.1993</w:t>
            </w:r>
          </w:p>
        </w:tc>
        <w:tc>
          <w:tcPr>
            <w:tcW w:w="338" w:type="pct"/>
            <w:tcBorders>
              <w:top w:val="nil"/>
              <w:left w:val="nil"/>
              <w:bottom w:val="nil"/>
              <w:right w:val="nil"/>
            </w:tcBorders>
            <w:vAlign w:val="center"/>
          </w:tcPr>
          <w:p w14:paraId="00F5031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10.7</w:t>
            </w:r>
          </w:p>
        </w:tc>
        <w:tc>
          <w:tcPr>
            <w:tcW w:w="436" w:type="pct"/>
            <w:tcBorders>
              <w:top w:val="nil"/>
              <w:left w:val="nil"/>
              <w:bottom w:val="nil"/>
              <w:right w:val="nil"/>
            </w:tcBorders>
            <w:vAlign w:val="center"/>
          </w:tcPr>
          <w:p w14:paraId="5284CD8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2BCD5B1B" w14:textId="77777777" w:rsidTr="00887DD4">
        <w:tc>
          <w:tcPr>
            <w:tcW w:w="530" w:type="pct"/>
            <w:tcBorders>
              <w:top w:val="nil"/>
              <w:left w:val="nil"/>
              <w:bottom w:val="nil"/>
              <w:right w:val="nil"/>
            </w:tcBorders>
          </w:tcPr>
          <w:p w14:paraId="199D5773"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44309784"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qSuc_Gm03-2</w:t>
            </w:r>
          </w:p>
        </w:tc>
        <w:tc>
          <w:tcPr>
            <w:tcW w:w="262" w:type="pct"/>
            <w:tcBorders>
              <w:top w:val="nil"/>
              <w:left w:val="nil"/>
              <w:bottom w:val="nil"/>
              <w:right w:val="nil"/>
            </w:tcBorders>
            <w:vAlign w:val="bottom"/>
          </w:tcPr>
          <w:p w14:paraId="17317A6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3</w:t>
            </w:r>
          </w:p>
        </w:tc>
        <w:tc>
          <w:tcPr>
            <w:tcW w:w="355" w:type="pct"/>
            <w:tcBorders>
              <w:top w:val="nil"/>
              <w:left w:val="nil"/>
              <w:bottom w:val="nil"/>
              <w:right w:val="nil"/>
            </w:tcBorders>
            <w:vAlign w:val="bottom"/>
          </w:tcPr>
          <w:p w14:paraId="60314D8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5E792AC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S03_44917381</w:t>
            </w:r>
          </w:p>
        </w:tc>
        <w:tc>
          <w:tcPr>
            <w:tcW w:w="188" w:type="pct"/>
            <w:tcBorders>
              <w:top w:val="nil"/>
              <w:left w:val="nil"/>
              <w:bottom w:val="nil"/>
              <w:right w:val="nil"/>
            </w:tcBorders>
            <w:vAlign w:val="center"/>
          </w:tcPr>
          <w:p w14:paraId="696A3D1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2BB5F19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S03_45395338</w:t>
            </w:r>
          </w:p>
        </w:tc>
        <w:tc>
          <w:tcPr>
            <w:tcW w:w="397" w:type="pct"/>
            <w:tcBorders>
              <w:top w:val="nil"/>
              <w:left w:val="nil"/>
              <w:bottom w:val="nil"/>
              <w:right w:val="nil"/>
            </w:tcBorders>
            <w:vAlign w:val="center"/>
          </w:tcPr>
          <w:p w14:paraId="7E0333E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8.73</w:t>
            </w:r>
          </w:p>
        </w:tc>
        <w:tc>
          <w:tcPr>
            <w:tcW w:w="358" w:type="pct"/>
            <w:tcBorders>
              <w:top w:val="nil"/>
              <w:left w:val="nil"/>
              <w:bottom w:val="nil"/>
              <w:right w:val="nil"/>
            </w:tcBorders>
            <w:vAlign w:val="center"/>
          </w:tcPr>
          <w:p w14:paraId="5BEC232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5.20</w:t>
            </w:r>
          </w:p>
        </w:tc>
        <w:tc>
          <w:tcPr>
            <w:tcW w:w="369" w:type="pct"/>
            <w:tcBorders>
              <w:top w:val="nil"/>
              <w:left w:val="nil"/>
              <w:bottom w:val="nil"/>
              <w:right w:val="nil"/>
            </w:tcBorders>
            <w:vAlign w:val="center"/>
          </w:tcPr>
          <w:p w14:paraId="0D0C719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0.1255</w:t>
            </w:r>
          </w:p>
        </w:tc>
        <w:tc>
          <w:tcPr>
            <w:tcW w:w="338" w:type="pct"/>
            <w:tcBorders>
              <w:top w:val="nil"/>
              <w:left w:val="nil"/>
              <w:bottom w:val="nil"/>
              <w:right w:val="nil"/>
            </w:tcBorders>
            <w:vAlign w:val="center"/>
          </w:tcPr>
          <w:p w14:paraId="316EAE6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11.7</w:t>
            </w:r>
          </w:p>
        </w:tc>
        <w:tc>
          <w:tcPr>
            <w:tcW w:w="436" w:type="pct"/>
            <w:tcBorders>
              <w:top w:val="nil"/>
              <w:left w:val="nil"/>
              <w:bottom w:val="nil"/>
              <w:right w:val="nil"/>
            </w:tcBorders>
            <w:vAlign w:val="center"/>
          </w:tcPr>
          <w:p w14:paraId="7E26A67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12132A0B" w14:textId="77777777" w:rsidTr="00887DD4">
        <w:tc>
          <w:tcPr>
            <w:tcW w:w="530" w:type="pct"/>
            <w:tcBorders>
              <w:top w:val="nil"/>
              <w:left w:val="nil"/>
              <w:bottom w:val="nil"/>
              <w:right w:val="nil"/>
            </w:tcBorders>
          </w:tcPr>
          <w:p w14:paraId="002CEB10"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56426687"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qSuc_Gm09-2</w:t>
            </w:r>
          </w:p>
        </w:tc>
        <w:tc>
          <w:tcPr>
            <w:tcW w:w="262" w:type="pct"/>
            <w:tcBorders>
              <w:top w:val="nil"/>
              <w:left w:val="nil"/>
              <w:bottom w:val="nil"/>
              <w:right w:val="nil"/>
            </w:tcBorders>
            <w:vAlign w:val="bottom"/>
          </w:tcPr>
          <w:p w14:paraId="4C643F3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9</w:t>
            </w:r>
          </w:p>
        </w:tc>
        <w:tc>
          <w:tcPr>
            <w:tcW w:w="355" w:type="pct"/>
            <w:tcBorders>
              <w:top w:val="nil"/>
              <w:left w:val="nil"/>
              <w:bottom w:val="nil"/>
              <w:right w:val="nil"/>
            </w:tcBorders>
            <w:vAlign w:val="bottom"/>
          </w:tcPr>
          <w:p w14:paraId="3CD9A74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Borders>
              <w:top w:val="nil"/>
              <w:left w:val="nil"/>
              <w:bottom w:val="nil"/>
              <w:right w:val="nil"/>
            </w:tcBorders>
            <w:vAlign w:val="center"/>
          </w:tcPr>
          <w:p w14:paraId="04F30C2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S09_49279854</w:t>
            </w:r>
          </w:p>
        </w:tc>
        <w:tc>
          <w:tcPr>
            <w:tcW w:w="188" w:type="pct"/>
            <w:tcBorders>
              <w:top w:val="nil"/>
              <w:left w:val="nil"/>
              <w:bottom w:val="nil"/>
              <w:right w:val="nil"/>
            </w:tcBorders>
            <w:vAlign w:val="center"/>
          </w:tcPr>
          <w:p w14:paraId="7B2651A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0817DF9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S09_49546888</w:t>
            </w:r>
          </w:p>
        </w:tc>
        <w:tc>
          <w:tcPr>
            <w:tcW w:w="397" w:type="pct"/>
            <w:tcBorders>
              <w:top w:val="nil"/>
              <w:left w:val="nil"/>
              <w:bottom w:val="nil"/>
              <w:right w:val="nil"/>
            </w:tcBorders>
            <w:vAlign w:val="center"/>
          </w:tcPr>
          <w:p w14:paraId="16EA89C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10.70</w:t>
            </w:r>
          </w:p>
        </w:tc>
        <w:tc>
          <w:tcPr>
            <w:tcW w:w="358" w:type="pct"/>
            <w:tcBorders>
              <w:top w:val="nil"/>
              <w:left w:val="nil"/>
              <w:bottom w:val="nil"/>
              <w:right w:val="nil"/>
            </w:tcBorders>
            <w:vAlign w:val="center"/>
          </w:tcPr>
          <w:p w14:paraId="3EB4D89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5.16</w:t>
            </w:r>
          </w:p>
        </w:tc>
        <w:tc>
          <w:tcPr>
            <w:tcW w:w="369" w:type="pct"/>
            <w:tcBorders>
              <w:top w:val="nil"/>
              <w:left w:val="nil"/>
              <w:bottom w:val="nil"/>
              <w:right w:val="nil"/>
            </w:tcBorders>
            <w:vAlign w:val="center"/>
          </w:tcPr>
          <w:p w14:paraId="3AE6A46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0.1700</w:t>
            </w:r>
          </w:p>
        </w:tc>
        <w:tc>
          <w:tcPr>
            <w:tcW w:w="338" w:type="pct"/>
            <w:tcBorders>
              <w:top w:val="nil"/>
              <w:left w:val="nil"/>
              <w:bottom w:val="nil"/>
              <w:right w:val="nil"/>
            </w:tcBorders>
            <w:vAlign w:val="center"/>
          </w:tcPr>
          <w:p w14:paraId="3D3EB59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11.9</w:t>
            </w:r>
          </w:p>
        </w:tc>
        <w:tc>
          <w:tcPr>
            <w:tcW w:w="436" w:type="pct"/>
            <w:tcBorders>
              <w:top w:val="nil"/>
              <w:left w:val="nil"/>
              <w:bottom w:val="nil"/>
              <w:right w:val="nil"/>
            </w:tcBorders>
            <w:vAlign w:val="center"/>
          </w:tcPr>
          <w:p w14:paraId="29C8A94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3B557071" w14:textId="77777777" w:rsidTr="00887DD4">
        <w:tc>
          <w:tcPr>
            <w:tcW w:w="530" w:type="pct"/>
            <w:tcBorders>
              <w:top w:val="nil"/>
              <w:left w:val="nil"/>
              <w:bottom w:val="nil"/>
              <w:right w:val="nil"/>
            </w:tcBorders>
          </w:tcPr>
          <w:p w14:paraId="04409748"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3CF849DF"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qSuc_Gm12-1</w:t>
            </w:r>
          </w:p>
        </w:tc>
        <w:tc>
          <w:tcPr>
            <w:tcW w:w="262" w:type="pct"/>
            <w:tcBorders>
              <w:top w:val="nil"/>
              <w:left w:val="nil"/>
              <w:bottom w:val="nil"/>
              <w:right w:val="nil"/>
            </w:tcBorders>
            <w:vAlign w:val="bottom"/>
          </w:tcPr>
          <w:p w14:paraId="1C36CA0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w:t>
            </w:r>
          </w:p>
        </w:tc>
        <w:tc>
          <w:tcPr>
            <w:tcW w:w="355" w:type="pct"/>
            <w:tcBorders>
              <w:top w:val="nil"/>
              <w:left w:val="nil"/>
              <w:bottom w:val="nil"/>
              <w:right w:val="nil"/>
            </w:tcBorders>
            <w:vAlign w:val="bottom"/>
          </w:tcPr>
          <w:p w14:paraId="7CF0419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Borders>
              <w:top w:val="nil"/>
              <w:left w:val="nil"/>
              <w:bottom w:val="nil"/>
              <w:right w:val="nil"/>
            </w:tcBorders>
            <w:vAlign w:val="center"/>
          </w:tcPr>
          <w:p w14:paraId="2811CED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S12_3518939</w:t>
            </w:r>
          </w:p>
        </w:tc>
        <w:tc>
          <w:tcPr>
            <w:tcW w:w="188" w:type="pct"/>
            <w:tcBorders>
              <w:top w:val="nil"/>
              <w:left w:val="nil"/>
              <w:bottom w:val="nil"/>
              <w:right w:val="nil"/>
            </w:tcBorders>
            <w:vAlign w:val="center"/>
          </w:tcPr>
          <w:p w14:paraId="4E381D5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59CA5E4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S12_3666689</w:t>
            </w:r>
          </w:p>
        </w:tc>
        <w:tc>
          <w:tcPr>
            <w:tcW w:w="397" w:type="pct"/>
            <w:tcBorders>
              <w:top w:val="nil"/>
              <w:left w:val="nil"/>
              <w:bottom w:val="nil"/>
              <w:right w:val="nil"/>
            </w:tcBorders>
            <w:vAlign w:val="center"/>
          </w:tcPr>
          <w:p w14:paraId="438FDB8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7.64</w:t>
            </w:r>
          </w:p>
        </w:tc>
        <w:tc>
          <w:tcPr>
            <w:tcW w:w="358" w:type="pct"/>
            <w:tcBorders>
              <w:top w:val="nil"/>
              <w:left w:val="nil"/>
              <w:bottom w:val="nil"/>
              <w:right w:val="nil"/>
            </w:tcBorders>
            <w:vAlign w:val="center"/>
          </w:tcPr>
          <w:p w14:paraId="00E5AF0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5.49</w:t>
            </w:r>
          </w:p>
        </w:tc>
        <w:tc>
          <w:tcPr>
            <w:tcW w:w="369" w:type="pct"/>
            <w:tcBorders>
              <w:top w:val="nil"/>
              <w:left w:val="nil"/>
              <w:bottom w:val="nil"/>
              <w:right w:val="nil"/>
            </w:tcBorders>
            <w:vAlign w:val="center"/>
          </w:tcPr>
          <w:p w14:paraId="0679338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0.1495</w:t>
            </w:r>
          </w:p>
        </w:tc>
        <w:tc>
          <w:tcPr>
            <w:tcW w:w="338" w:type="pct"/>
            <w:tcBorders>
              <w:top w:val="nil"/>
              <w:left w:val="nil"/>
              <w:bottom w:val="nil"/>
              <w:right w:val="nil"/>
            </w:tcBorders>
            <w:vAlign w:val="center"/>
          </w:tcPr>
          <w:p w14:paraId="72B9B50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12.4</w:t>
            </w:r>
          </w:p>
        </w:tc>
        <w:tc>
          <w:tcPr>
            <w:tcW w:w="436" w:type="pct"/>
            <w:tcBorders>
              <w:top w:val="nil"/>
              <w:left w:val="nil"/>
              <w:bottom w:val="nil"/>
              <w:right w:val="nil"/>
            </w:tcBorders>
            <w:vAlign w:val="center"/>
          </w:tcPr>
          <w:p w14:paraId="5962B8B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2DF709B0" w14:textId="77777777" w:rsidTr="00887DD4">
        <w:tc>
          <w:tcPr>
            <w:tcW w:w="530" w:type="pct"/>
            <w:tcBorders>
              <w:top w:val="nil"/>
              <w:left w:val="nil"/>
              <w:bottom w:val="nil"/>
              <w:right w:val="nil"/>
            </w:tcBorders>
          </w:tcPr>
          <w:p w14:paraId="57C773B8"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19AF3D6D"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qSuc_Gm13-6</w:t>
            </w:r>
          </w:p>
        </w:tc>
        <w:tc>
          <w:tcPr>
            <w:tcW w:w="262" w:type="pct"/>
            <w:tcBorders>
              <w:top w:val="nil"/>
              <w:left w:val="nil"/>
              <w:bottom w:val="nil"/>
              <w:right w:val="nil"/>
            </w:tcBorders>
            <w:vAlign w:val="bottom"/>
          </w:tcPr>
          <w:p w14:paraId="72D4416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w:t>
            </w:r>
          </w:p>
        </w:tc>
        <w:tc>
          <w:tcPr>
            <w:tcW w:w="355" w:type="pct"/>
            <w:tcBorders>
              <w:top w:val="nil"/>
              <w:left w:val="nil"/>
              <w:bottom w:val="nil"/>
              <w:right w:val="nil"/>
            </w:tcBorders>
            <w:vAlign w:val="bottom"/>
          </w:tcPr>
          <w:p w14:paraId="53DF1A1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30F7B07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S13_31531708</w:t>
            </w:r>
          </w:p>
        </w:tc>
        <w:tc>
          <w:tcPr>
            <w:tcW w:w="188" w:type="pct"/>
            <w:tcBorders>
              <w:top w:val="nil"/>
              <w:left w:val="nil"/>
              <w:bottom w:val="nil"/>
              <w:right w:val="nil"/>
            </w:tcBorders>
            <w:vAlign w:val="center"/>
          </w:tcPr>
          <w:p w14:paraId="2939276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10A9B5B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S13_31639456</w:t>
            </w:r>
          </w:p>
        </w:tc>
        <w:tc>
          <w:tcPr>
            <w:tcW w:w="397" w:type="pct"/>
            <w:tcBorders>
              <w:top w:val="nil"/>
              <w:left w:val="nil"/>
              <w:bottom w:val="nil"/>
              <w:right w:val="nil"/>
            </w:tcBorders>
            <w:vAlign w:val="center"/>
          </w:tcPr>
          <w:p w14:paraId="59AE289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4.73</w:t>
            </w:r>
          </w:p>
        </w:tc>
        <w:tc>
          <w:tcPr>
            <w:tcW w:w="358" w:type="pct"/>
            <w:tcBorders>
              <w:top w:val="nil"/>
              <w:left w:val="nil"/>
              <w:bottom w:val="nil"/>
              <w:right w:val="nil"/>
            </w:tcBorders>
            <w:vAlign w:val="center"/>
          </w:tcPr>
          <w:p w14:paraId="0959132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6.36</w:t>
            </w:r>
          </w:p>
        </w:tc>
        <w:tc>
          <w:tcPr>
            <w:tcW w:w="369" w:type="pct"/>
            <w:tcBorders>
              <w:top w:val="nil"/>
              <w:left w:val="nil"/>
              <w:bottom w:val="nil"/>
              <w:right w:val="nil"/>
            </w:tcBorders>
            <w:vAlign w:val="center"/>
          </w:tcPr>
          <w:p w14:paraId="393FE21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0.6121</w:t>
            </w:r>
          </w:p>
        </w:tc>
        <w:tc>
          <w:tcPr>
            <w:tcW w:w="338" w:type="pct"/>
            <w:tcBorders>
              <w:top w:val="nil"/>
              <w:left w:val="nil"/>
              <w:bottom w:val="nil"/>
              <w:right w:val="nil"/>
            </w:tcBorders>
            <w:vAlign w:val="center"/>
          </w:tcPr>
          <w:p w14:paraId="62D20F1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11.2</w:t>
            </w:r>
          </w:p>
        </w:tc>
        <w:tc>
          <w:tcPr>
            <w:tcW w:w="436" w:type="pct"/>
            <w:tcBorders>
              <w:top w:val="nil"/>
              <w:left w:val="nil"/>
              <w:bottom w:val="nil"/>
              <w:right w:val="nil"/>
            </w:tcBorders>
            <w:vAlign w:val="center"/>
          </w:tcPr>
          <w:p w14:paraId="2F997A5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69E9BDD7" w14:textId="77777777" w:rsidTr="00887DD4">
        <w:tc>
          <w:tcPr>
            <w:tcW w:w="530" w:type="pct"/>
            <w:tcBorders>
              <w:top w:val="nil"/>
              <w:left w:val="nil"/>
              <w:bottom w:val="nil"/>
              <w:right w:val="nil"/>
            </w:tcBorders>
          </w:tcPr>
          <w:p w14:paraId="793B739C"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78CF1D3B"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qSuc_Gm14-2</w:t>
            </w:r>
          </w:p>
        </w:tc>
        <w:tc>
          <w:tcPr>
            <w:tcW w:w="262" w:type="pct"/>
            <w:tcBorders>
              <w:top w:val="nil"/>
              <w:left w:val="nil"/>
              <w:bottom w:val="nil"/>
              <w:right w:val="nil"/>
            </w:tcBorders>
            <w:vAlign w:val="bottom"/>
          </w:tcPr>
          <w:p w14:paraId="3CA1607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w:t>
            </w:r>
          </w:p>
        </w:tc>
        <w:tc>
          <w:tcPr>
            <w:tcW w:w="355" w:type="pct"/>
            <w:tcBorders>
              <w:top w:val="nil"/>
              <w:left w:val="nil"/>
              <w:bottom w:val="nil"/>
              <w:right w:val="nil"/>
            </w:tcBorders>
            <w:vAlign w:val="bottom"/>
          </w:tcPr>
          <w:p w14:paraId="15FF5F3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00F4CFF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S14_1086390</w:t>
            </w:r>
          </w:p>
        </w:tc>
        <w:tc>
          <w:tcPr>
            <w:tcW w:w="188" w:type="pct"/>
            <w:tcBorders>
              <w:top w:val="nil"/>
              <w:left w:val="nil"/>
              <w:bottom w:val="nil"/>
              <w:right w:val="nil"/>
            </w:tcBorders>
            <w:vAlign w:val="center"/>
          </w:tcPr>
          <w:p w14:paraId="4ADA404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31E06A3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S14_1282950</w:t>
            </w:r>
          </w:p>
        </w:tc>
        <w:tc>
          <w:tcPr>
            <w:tcW w:w="397" w:type="pct"/>
            <w:tcBorders>
              <w:top w:val="nil"/>
              <w:left w:val="nil"/>
              <w:bottom w:val="nil"/>
              <w:right w:val="nil"/>
            </w:tcBorders>
            <w:vAlign w:val="center"/>
          </w:tcPr>
          <w:p w14:paraId="09587CE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6.75</w:t>
            </w:r>
          </w:p>
        </w:tc>
        <w:tc>
          <w:tcPr>
            <w:tcW w:w="358" w:type="pct"/>
            <w:tcBorders>
              <w:top w:val="nil"/>
              <w:left w:val="nil"/>
              <w:bottom w:val="nil"/>
              <w:right w:val="nil"/>
            </w:tcBorders>
            <w:vAlign w:val="center"/>
          </w:tcPr>
          <w:p w14:paraId="22BD76F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4.95</w:t>
            </w:r>
          </w:p>
        </w:tc>
        <w:tc>
          <w:tcPr>
            <w:tcW w:w="369" w:type="pct"/>
            <w:tcBorders>
              <w:top w:val="nil"/>
              <w:left w:val="nil"/>
              <w:bottom w:val="nil"/>
              <w:right w:val="nil"/>
            </w:tcBorders>
            <w:vAlign w:val="center"/>
          </w:tcPr>
          <w:p w14:paraId="598A175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0.3898</w:t>
            </w:r>
          </w:p>
        </w:tc>
        <w:tc>
          <w:tcPr>
            <w:tcW w:w="338" w:type="pct"/>
            <w:tcBorders>
              <w:top w:val="nil"/>
              <w:left w:val="nil"/>
              <w:bottom w:val="nil"/>
              <w:right w:val="nil"/>
            </w:tcBorders>
            <w:vAlign w:val="center"/>
          </w:tcPr>
          <w:p w14:paraId="21AEE34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10.2</w:t>
            </w:r>
          </w:p>
        </w:tc>
        <w:tc>
          <w:tcPr>
            <w:tcW w:w="436" w:type="pct"/>
            <w:tcBorders>
              <w:top w:val="nil"/>
              <w:left w:val="nil"/>
              <w:bottom w:val="nil"/>
              <w:right w:val="nil"/>
            </w:tcBorders>
            <w:vAlign w:val="center"/>
          </w:tcPr>
          <w:p w14:paraId="4D52509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796B6F1D" w14:textId="77777777" w:rsidTr="00887DD4">
        <w:tc>
          <w:tcPr>
            <w:tcW w:w="530" w:type="pct"/>
            <w:tcBorders>
              <w:top w:val="nil"/>
              <w:left w:val="nil"/>
              <w:bottom w:val="nil"/>
              <w:right w:val="nil"/>
            </w:tcBorders>
          </w:tcPr>
          <w:p w14:paraId="4724C1EA"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682FFB8E"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qSuc_Gm16-1</w:t>
            </w:r>
          </w:p>
        </w:tc>
        <w:tc>
          <w:tcPr>
            <w:tcW w:w="262" w:type="pct"/>
            <w:tcBorders>
              <w:top w:val="nil"/>
              <w:left w:val="nil"/>
              <w:bottom w:val="nil"/>
              <w:right w:val="nil"/>
            </w:tcBorders>
            <w:vAlign w:val="bottom"/>
          </w:tcPr>
          <w:p w14:paraId="13D276B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16</w:t>
            </w:r>
          </w:p>
        </w:tc>
        <w:tc>
          <w:tcPr>
            <w:tcW w:w="355" w:type="pct"/>
            <w:tcBorders>
              <w:top w:val="nil"/>
              <w:left w:val="nil"/>
              <w:bottom w:val="nil"/>
              <w:right w:val="nil"/>
            </w:tcBorders>
            <w:vAlign w:val="bottom"/>
          </w:tcPr>
          <w:p w14:paraId="0C21153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Borders>
              <w:top w:val="nil"/>
              <w:left w:val="nil"/>
              <w:bottom w:val="nil"/>
              <w:right w:val="nil"/>
            </w:tcBorders>
            <w:vAlign w:val="center"/>
          </w:tcPr>
          <w:p w14:paraId="6C36899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S16_37420716</w:t>
            </w:r>
          </w:p>
        </w:tc>
        <w:tc>
          <w:tcPr>
            <w:tcW w:w="188" w:type="pct"/>
            <w:tcBorders>
              <w:top w:val="nil"/>
              <w:left w:val="nil"/>
              <w:bottom w:val="nil"/>
              <w:right w:val="nil"/>
            </w:tcBorders>
            <w:vAlign w:val="center"/>
          </w:tcPr>
          <w:p w14:paraId="03490D5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2491B85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S16_37753573</w:t>
            </w:r>
          </w:p>
        </w:tc>
        <w:tc>
          <w:tcPr>
            <w:tcW w:w="397" w:type="pct"/>
            <w:tcBorders>
              <w:top w:val="nil"/>
              <w:left w:val="nil"/>
              <w:bottom w:val="nil"/>
              <w:right w:val="nil"/>
            </w:tcBorders>
            <w:vAlign w:val="center"/>
          </w:tcPr>
          <w:p w14:paraId="0558E2F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1.64</w:t>
            </w:r>
          </w:p>
        </w:tc>
        <w:tc>
          <w:tcPr>
            <w:tcW w:w="358" w:type="pct"/>
            <w:tcBorders>
              <w:top w:val="nil"/>
              <w:left w:val="nil"/>
              <w:bottom w:val="nil"/>
              <w:right w:val="nil"/>
            </w:tcBorders>
            <w:vAlign w:val="center"/>
          </w:tcPr>
          <w:p w14:paraId="3E0882B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6.69</w:t>
            </w:r>
          </w:p>
        </w:tc>
        <w:tc>
          <w:tcPr>
            <w:tcW w:w="369" w:type="pct"/>
            <w:tcBorders>
              <w:top w:val="nil"/>
              <w:left w:val="nil"/>
              <w:bottom w:val="nil"/>
              <w:right w:val="nil"/>
            </w:tcBorders>
            <w:vAlign w:val="center"/>
          </w:tcPr>
          <w:p w14:paraId="678B5D8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0.1398</w:t>
            </w:r>
          </w:p>
        </w:tc>
        <w:tc>
          <w:tcPr>
            <w:tcW w:w="338" w:type="pct"/>
            <w:tcBorders>
              <w:top w:val="nil"/>
              <w:left w:val="nil"/>
              <w:bottom w:val="nil"/>
              <w:right w:val="nil"/>
            </w:tcBorders>
            <w:vAlign w:val="center"/>
          </w:tcPr>
          <w:p w14:paraId="6890D77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14.8</w:t>
            </w:r>
          </w:p>
        </w:tc>
        <w:tc>
          <w:tcPr>
            <w:tcW w:w="436" w:type="pct"/>
            <w:tcBorders>
              <w:top w:val="nil"/>
              <w:left w:val="nil"/>
              <w:bottom w:val="nil"/>
              <w:right w:val="nil"/>
            </w:tcBorders>
            <w:vAlign w:val="center"/>
          </w:tcPr>
          <w:p w14:paraId="17A6E9F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5A53CF16" w14:textId="77777777" w:rsidTr="00887DD4">
        <w:tc>
          <w:tcPr>
            <w:tcW w:w="530" w:type="pct"/>
            <w:tcBorders>
              <w:top w:val="nil"/>
              <w:left w:val="nil"/>
              <w:bottom w:val="nil"/>
              <w:right w:val="nil"/>
            </w:tcBorders>
          </w:tcPr>
          <w:p w14:paraId="2992B46E" w14:textId="77777777" w:rsidR="002E570D" w:rsidRPr="00CF2092" w:rsidRDefault="002E570D" w:rsidP="00887DD4">
            <w:pPr>
              <w:rPr>
                <w:rFonts w:asciiTheme="majorBidi" w:hAnsiTheme="majorBidi" w:cstheme="majorBidi"/>
                <w:i/>
                <w:sz w:val="13"/>
                <w:szCs w:val="13"/>
              </w:rPr>
            </w:pPr>
          </w:p>
        </w:tc>
        <w:tc>
          <w:tcPr>
            <w:tcW w:w="530" w:type="pct"/>
            <w:tcBorders>
              <w:top w:val="nil"/>
              <w:left w:val="nil"/>
              <w:bottom w:val="nil"/>
              <w:right w:val="nil"/>
            </w:tcBorders>
            <w:vAlign w:val="center"/>
          </w:tcPr>
          <w:p w14:paraId="7C20B467"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qSuc_Gm18-1</w:t>
            </w:r>
          </w:p>
        </w:tc>
        <w:tc>
          <w:tcPr>
            <w:tcW w:w="262" w:type="pct"/>
            <w:tcBorders>
              <w:top w:val="nil"/>
              <w:left w:val="nil"/>
              <w:bottom w:val="nil"/>
              <w:right w:val="nil"/>
            </w:tcBorders>
            <w:vAlign w:val="bottom"/>
          </w:tcPr>
          <w:p w14:paraId="0DB5C87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18</w:t>
            </w:r>
          </w:p>
        </w:tc>
        <w:tc>
          <w:tcPr>
            <w:tcW w:w="355" w:type="pct"/>
            <w:tcBorders>
              <w:top w:val="nil"/>
              <w:left w:val="nil"/>
              <w:bottom w:val="nil"/>
              <w:right w:val="nil"/>
            </w:tcBorders>
            <w:vAlign w:val="bottom"/>
          </w:tcPr>
          <w:p w14:paraId="11D7FFD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Borders>
              <w:top w:val="nil"/>
              <w:left w:val="nil"/>
              <w:bottom w:val="nil"/>
              <w:right w:val="nil"/>
            </w:tcBorders>
            <w:vAlign w:val="center"/>
          </w:tcPr>
          <w:p w14:paraId="267F35C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S18_49993979</w:t>
            </w:r>
          </w:p>
        </w:tc>
        <w:tc>
          <w:tcPr>
            <w:tcW w:w="188" w:type="pct"/>
            <w:tcBorders>
              <w:top w:val="nil"/>
              <w:left w:val="nil"/>
              <w:bottom w:val="nil"/>
              <w:right w:val="nil"/>
            </w:tcBorders>
            <w:vAlign w:val="center"/>
          </w:tcPr>
          <w:p w14:paraId="793DBB4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Borders>
              <w:top w:val="nil"/>
              <w:left w:val="nil"/>
              <w:bottom w:val="nil"/>
              <w:right w:val="nil"/>
            </w:tcBorders>
            <w:vAlign w:val="center"/>
          </w:tcPr>
          <w:p w14:paraId="504652E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S18_50225033</w:t>
            </w:r>
          </w:p>
        </w:tc>
        <w:tc>
          <w:tcPr>
            <w:tcW w:w="397" w:type="pct"/>
            <w:tcBorders>
              <w:top w:val="nil"/>
              <w:left w:val="nil"/>
              <w:bottom w:val="nil"/>
              <w:right w:val="nil"/>
            </w:tcBorders>
            <w:vAlign w:val="center"/>
          </w:tcPr>
          <w:p w14:paraId="34E860E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9.60</w:t>
            </w:r>
          </w:p>
        </w:tc>
        <w:tc>
          <w:tcPr>
            <w:tcW w:w="358" w:type="pct"/>
            <w:tcBorders>
              <w:top w:val="nil"/>
              <w:left w:val="nil"/>
              <w:bottom w:val="nil"/>
              <w:right w:val="nil"/>
            </w:tcBorders>
            <w:vAlign w:val="center"/>
          </w:tcPr>
          <w:p w14:paraId="51D9919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4.59</w:t>
            </w:r>
          </w:p>
        </w:tc>
        <w:tc>
          <w:tcPr>
            <w:tcW w:w="369" w:type="pct"/>
            <w:tcBorders>
              <w:top w:val="nil"/>
              <w:left w:val="nil"/>
              <w:bottom w:val="nil"/>
              <w:right w:val="nil"/>
            </w:tcBorders>
            <w:vAlign w:val="center"/>
          </w:tcPr>
          <w:p w14:paraId="22B2753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0.1866</w:t>
            </w:r>
          </w:p>
        </w:tc>
        <w:tc>
          <w:tcPr>
            <w:tcW w:w="338" w:type="pct"/>
            <w:tcBorders>
              <w:top w:val="nil"/>
              <w:left w:val="nil"/>
              <w:bottom w:val="nil"/>
              <w:right w:val="nil"/>
            </w:tcBorders>
            <w:vAlign w:val="center"/>
          </w:tcPr>
          <w:p w14:paraId="33479D6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10.2</w:t>
            </w:r>
          </w:p>
        </w:tc>
        <w:tc>
          <w:tcPr>
            <w:tcW w:w="436" w:type="pct"/>
            <w:tcBorders>
              <w:top w:val="nil"/>
              <w:left w:val="nil"/>
              <w:bottom w:val="nil"/>
              <w:right w:val="nil"/>
            </w:tcBorders>
            <w:vAlign w:val="center"/>
          </w:tcPr>
          <w:p w14:paraId="5D6DDA1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0B2617D6"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C3C6412" w14:textId="77777777" w:rsidR="002E570D" w:rsidRPr="00CF2092" w:rsidRDefault="002E570D" w:rsidP="00887DD4">
            <w:pPr>
              <w:rPr>
                <w:rFonts w:asciiTheme="majorBidi" w:hAnsiTheme="majorBidi" w:cstheme="majorBidi"/>
                <w:i/>
                <w:sz w:val="13"/>
                <w:szCs w:val="13"/>
              </w:rPr>
            </w:pPr>
          </w:p>
        </w:tc>
        <w:tc>
          <w:tcPr>
            <w:tcW w:w="530" w:type="pct"/>
          </w:tcPr>
          <w:p w14:paraId="13D7E1A8" w14:textId="77777777" w:rsidR="002E570D" w:rsidRPr="00CF2092" w:rsidRDefault="002E570D" w:rsidP="00887DD4">
            <w:pPr>
              <w:rPr>
                <w:rFonts w:asciiTheme="majorBidi" w:hAnsiTheme="majorBidi" w:cstheme="majorBidi"/>
                <w:i/>
                <w:sz w:val="13"/>
                <w:szCs w:val="13"/>
              </w:rPr>
            </w:pPr>
          </w:p>
        </w:tc>
        <w:tc>
          <w:tcPr>
            <w:tcW w:w="262" w:type="pct"/>
          </w:tcPr>
          <w:p w14:paraId="5BF898B6" w14:textId="77777777" w:rsidR="002E570D" w:rsidRPr="00CF2092" w:rsidRDefault="002E570D" w:rsidP="00887DD4">
            <w:pPr>
              <w:rPr>
                <w:rFonts w:asciiTheme="majorBidi" w:hAnsiTheme="majorBidi" w:cstheme="majorBidi"/>
                <w:sz w:val="13"/>
                <w:szCs w:val="13"/>
              </w:rPr>
            </w:pPr>
          </w:p>
        </w:tc>
        <w:tc>
          <w:tcPr>
            <w:tcW w:w="355" w:type="pct"/>
          </w:tcPr>
          <w:p w14:paraId="6B075E2C" w14:textId="77777777" w:rsidR="002E570D" w:rsidRPr="00CF2092" w:rsidRDefault="002E570D" w:rsidP="00887DD4">
            <w:pPr>
              <w:rPr>
                <w:rFonts w:asciiTheme="majorBidi" w:hAnsiTheme="majorBidi" w:cstheme="majorBidi"/>
                <w:sz w:val="13"/>
                <w:szCs w:val="13"/>
              </w:rPr>
            </w:pPr>
          </w:p>
        </w:tc>
        <w:tc>
          <w:tcPr>
            <w:tcW w:w="618" w:type="pct"/>
          </w:tcPr>
          <w:p w14:paraId="14B4B8F2" w14:textId="77777777" w:rsidR="002E570D" w:rsidRPr="00CF2092" w:rsidRDefault="002E570D" w:rsidP="00887DD4">
            <w:pPr>
              <w:rPr>
                <w:rFonts w:asciiTheme="majorBidi" w:hAnsiTheme="majorBidi" w:cstheme="majorBidi"/>
                <w:sz w:val="13"/>
                <w:szCs w:val="13"/>
              </w:rPr>
            </w:pPr>
          </w:p>
        </w:tc>
        <w:tc>
          <w:tcPr>
            <w:tcW w:w="188" w:type="pct"/>
          </w:tcPr>
          <w:p w14:paraId="7427D23C" w14:textId="77777777" w:rsidR="002E570D" w:rsidRPr="00CF2092" w:rsidRDefault="002E570D" w:rsidP="00887DD4">
            <w:pPr>
              <w:rPr>
                <w:rFonts w:asciiTheme="majorBidi" w:hAnsiTheme="majorBidi" w:cstheme="majorBidi"/>
                <w:sz w:val="13"/>
                <w:szCs w:val="13"/>
              </w:rPr>
            </w:pPr>
          </w:p>
        </w:tc>
        <w:tc>
          <w:tcPr>
            <w:tcW w:w="618" w:type="pct"/>
          </w:tcPr>
          <w:p w14:paraId="36B93C16" w14:textId="77777777" w:rsidR="002E570D" w:rsidRPr="00CF2092" w:rsidRDefault="002E570D" w:rsidP="00887DD4">
            <w:pPr>
              <w:rPr>
                <w:rFonts w:asciiTheme="majorBidi" w:hAnsiTheme="majorBidi" w:cstheme="majorBidi"/>
                <w:sz w:val="13"/>
                <w:szCs w:val="13"/>
              </w:rPr>
            </w:pPr>
          </w:p>
        </w:tc>
        <w:tc>
          <w:tcPr>
            <w:tcW w:w="397" w:type="pct"/>
          </w:tcPr>
          <w:p w14:paraId="7B42EE3B" w14:textId="77777777" w:rsidR="002E570D" w:rsidRPr="00CF2092" w:rsidRDefault="002E570D" w:rsidP="00887DD4">
            <w:pPr>
              <w:rPr>
                <w:rFonts w:asciiTheme="majorBidi" w:hAnsiTheme="majorBidi" w:cstheme="majorBidi"/>
                <w:sz w:val="13"/>
                <w:szCs w:val="13"/>
              </w:rPr>
            </w:pPr>
          </w:p>
        </w:tc>
        <w:tc>
          <w:tcPr>
            <w:tcW w:w="358" w:type="pct"/>
          </w:tcPr>
          <w:p w14:paraId="51BA5042" w14:textId="77777777" w:rsidR="002E570D" w:rsidRPr="00CF2092" w:rsidRDefault="002E570D" w:rsidP="00887DD4">
            <w:pPr>
              <w:rPr>
                <w:rFonts w:asciiTheme="majorBidi" w:hAnsiTheme="majorBidi" w:cstheme="majorBidi"/>
                <w:sz w:val="13"/>
                <w:szCs w:val="13"/>
              </w:rPr>
            </w:pPr>
          </w:p>
        </w:tc>
        <w:tc>
          <w:tcPr>
            <w:tcW w:w="369" w:type="pct"/>
          </w:tcPr>
          <w:p w14:paraId="73A5D382" w14:textId="77777777" w:rsidR="002E570D" w:rsidRPr="00CF2092" w:rsidRDefault="002E570D" w:rsidP="00887DD4">
            <w:pPr>
              <w:rPr>
                <w:rFonts w:asciiTheme="majorBidi" w:hAnsiTheme="majorBidi" w:cstheme="majorBidi"/>
                <w:sz w:val="13"/>
                <w:szCs w:val="13"/>
              </w:rPr>
            </w:pPr>
          </w:p>
        </w:tc>
        <w:tc>
          <w:tcPr>
            <w:tcW w:w="338" w:type="pct"/>
          </w:tcPr>
          <w:p w14:paraId="3BB012C5" w14:textId="77777777" w:rsidR="002E570D" w:rsidRPr="00CF2092" w:rsidRDefault="002E570D" w:rsidP="00887DD4">
            <w:pPr>
              <w:rPr>
                <w:rFonts w:asciiTheme="majorBidi" w:hAnsiTheme="majorBidi" w:cstheme="majorBidi"/>
                <w:sz w:val="13"/>
                <w:szCs w:val="13"/>
              </w:rPr>
            </w:pPr>
          </w:p>
        </w:tc>
        <w:tc>
          <w:tcPr>
            <w:tcW w:w="436" w:type="pct"/>
          </w:tcPr>
          <w:p w14:paraId="6CCCE2CF" w14:textId="77777777" w:rsidR="002E570D" w:rsidRPr="00CF2092" w:rsidRDefault="002E570D" w:rsidP="00887DD4">
            <w:pPr>
              <w:rPr>
                <w:rFonts w:asciiTheme="majorBidi" w:hAnsiTheme="majorBidi" w:cstheme="majorBidi"/>
                <w:sz w:val="13"/>
                <w:szCs w:val="13"/>
              </w:rPr>
            </w:pPr>
          </w:p>
        </w:tc>
      </w:tr>
      <w:tr w:rsidR="002E570D" w:rsidRPr="00CF2092" w14:paraId="0473194C"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F6D314D"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Seed Yield</w:t>
            </w:r>
          </w:p>
        </w:tc>
        <w:tc>
          <w:tcPr>
            <w:tcW w:w="530" w:type="pct"/>
          </w:tcPr>
          <w:p w14:paraId="2B093888"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qYld_Gm15-4</w:t>
            </w:r>
          </w:p>
        </w:tc>
        <w:tc>
          <w:tcPr>
            <w:tcW w:w="262" w:type="pct"/>
          </w:tcPr>
          <w:p w14:paraId="1BCA7FE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w:t>
            </w:r>
          </w:p>
        </w:tc>
        <w:tc>
          <w:tcPr>
            <w:tcW w:w="355" w:type="pct"/>
          </w:tcPr>
          <w:p w14:paraId="429A0AE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2AA1F48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S15_24465408</w:t>
            </w:r>
          </w:p>
        </w:tc>
        <w:tc>
          <w:tcPr>
            <w:tcW w:w="188" w:type="pct"/>
          </w:tcPr>
          <w:p w14:paraId="222F7F8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133BD0E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S15_25479719</w:t>
            </w:r>
          </w:p>
        </w:tc>
        <w:tc>
          <w:tcPr>
            <w:tcW w:w="397" w:type="pct"/>
          </w:tcPr>
          <w:p w14:paraId="78CB1C7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2.22</w:t>
            </w:r>
          </w:p>
        </w:tc>
        <w:tc>
          <w:tcPr>
            <w:tcW w:w="358" w:type="pct"/>
          </w:tcPr>
          <w:p w14:paraId="230FF18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5.98</w:t>
            </w:r>
          </w:p>
        </w:tc>
        <w:tc>
          <w:tcPr>
            <w:tcW w:w="369" w:type="pct"/>
          </w:tcPr>
          <w:p w14:paraId="35B26C7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1.6936</w:t>
            </w:r>
          </w:p>
        </w:tc>
        <w:tc>
          <w:tcPr>
            <w:tcW w:w="338" w:type="pct"/>
          </w:tcPr>
          <w:p w14:paraId="18F8CF1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10.7</w:t>
            </w:r>
          </w:p>
        </w:tc>
        <w:tc>
          <w:tcPr>
            <w:tcW w:w="436" w:type="pct"/>
          </w:tcPr>
          <w:p w14:paraId="1C2CF9A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485AC795"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E9E3BF8" w14:textId="77777777" w:rsidR="002E570D" w:rsidRPr="00CF2092" w:rsidRDefault="002E570D" w:rsidP="00887DD4">
            <w:pPr>
              <w:rPr>
                <w:rFonts w:asciiTheme="majorBidi" w:hAnsiTheme="majorBidi" w:cstheme="majorBidi"/>
                <w:i/>
                <w:sz w:val="13"/>
                <w:szCs w:val="13"/>
              </w:rPr>
            </w:pPr>
          </w:p>
        </w:tc>
        <w:tc>
          <w:tcPr>
            <w:tcW w:w="530" w:type="pct"/>
          </w:tcPr>
          <w:p w14:paraId="276F7E40"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qYld_Gm20-4</w:t>
            </w:r>
          </w:p>
        </w:tc>
        <w:tc>
          <w:tcPr>
            <w:tcW w:w="262" w:type="pct"/>
          </w:tcPr>
          <w:p w14:paraId="7B4B18F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20</w:t>
            </w:r>
          </w:p>
        </w:tc>
        <w:tc>
          <w:tcPr>
            <w:tcW w:w="355" w:type="pct"/>
          </w:tcPr>
          <w:p w14:paraId="0B09B30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0E2580E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S20_44438965</w:t>
            </w:r>
          </w:p>
        </w:tc>
        <w:tc>
          <w:tcPr>
            <w:tcW w:w="188" w:type="pct"/>
          </w:tcPr>
          <w:p w14:paraId="4FCE558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9B4572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S20_44771176</w:t>
            </w:r>
          </w:p>
        </w:tc>
        <w:tc>
          <w:tcPr>
            <w:tcW w:w="397" w:type="pct"/>
          </w:tcPr>
          <w:p w14:paraId="567FC8E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1.94</w:t>
            </w:r>
          </w:p>
        </w:tc>
        <w:tc>
          <w:tcPr>
            <w:tcW w:w="358" w:type="pct"/>
          </w:tcPr>
          <w:p w14:paraId="7F4B5B6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6.45</w:t>
            </w:r>
          </w:p>
        </w:tc>
        <w:tc>
          <w:tcPr>
            <w:tcW w:w="369" w:type="pct"/>
          </w:tcPr>
          <w:p w14:paraId="08FE403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0.9447</w:t>
            </w:r>
          </w:p>
        </w:tc>
        <w:tc>
          <w:tcPr>
            <w:tcW w:w="338" w:type="pct"/>
          </w:tcPr>
          <w:p w14:paraId="1CF1F75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12.5</w:t>
            </w:r>
          </w:p>
        </w:tc>
        <w:tc>
          <w:tcPr>
            <w:tcW w:w="436" w:type="pct"/>
          </w:tcPr>
          <w:p w14:paraId="09A98B8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1BF291B8"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DA77D89" w14:textId="77777777" w:rsidR="002E570D" w:rsidRPr="00CF2092" w:rsidRDefault="002E570D" w:rsidP="00887DD4">
            <w:pPr>
              <w:rPr>
                <w:rFonts w:asciiTheme="majorBidi" w:hAnsiTheme="majorBidi" w:cstheme="majorBidi"/>
                <w:i/>
                <w:sz w:val="13"/>
                <w:szCs w:val="13"/>
              </w:rPr>
            </w:pPr>
          </w:p>
        </w:tc>
        <w:tc>
          <w:tcPr>
            <w:tcW w:w="530" w:type="pct"/>
          </w:tcPr>
          <w:p w14:paraId="7D87EBE0" w14:textId="77777777" w:rsidR="002E570D" w:rsidRPr="00CF2092" w:rsidRDefault="002E570D" w:rsidP="00887DD4">
            <w:pPr>
              <w:rPr>
                <w:rFonts w:asciiTheme="majorBidi" w:hAnsiTheme="majorBidi" w:cstheme="majorBidi"/>
                <w:i/>
                <w:sz w:val="13"/>
                <w:szCs w:val="13"/>
              </w:rPr>
            </w:pPr>
          </w:p>
        </w:tc>
        <w:tc>
          <w:tcPr>
            <w:tcW w:w="262" w:type="pct"/>
          </w:tcPr>
          <w:p w14:paraId="6270DAEC" w14:textId="77777777" w:rsidR="002E570D" w:rsidRPr="00CF2092" w:rsidRDefault="002E570D" w:rsidP="00887DD4">
            <w:pPr>
              <w:rPr>
                <w:rFonts w:asciiTheme="majorBidi" w:hAnsiTheme="majorBidi" w:cstheme="majorBidi"/>
                <w:sz w:val="13"/>
                <w:szCs w:val="13"/>
              </w:rPr>
            </w:pPr>
          </w:p>
        </w:tc>
        <w:tc>
          <w:tcPr>
            <w:tcW w:w="355" w:type="pct"/>
          </w:tcPr>
          <w:p w14:paraId="1E8B74F7" w14:textId="77777777" w:rsidR="002E570D" w:rsidRPr="00CF2092" w:rsidRDefault="002E570D" w:rsidP="00887DD4">
            <w:pPr>
              <w:rPr>
                <w:rFonts w:asciiTheme="majorBidi" w:hAnsiTheme="majorBidi" w:cstheme="majorBidi"/>
                <w:sz w:val="13"/>
                <w:szCs w:val="13"/>
              </w:rPr>
            </w:pPr>
          </w:p>
        </w:tc>
        <w:tc>
          <w:tcPr>
            <w:tcW w:w="618" w:type="pct"/>
          </w:tcPr>
          <w:p w14:paraId="6712EA6A" w14:textId="77777777" w:rsidR="002E570D" w:rsidRPr="00CF2092" w:rsidRDefault="002E570D" w:rsidP="00887DD4">
            <w:pPr>
              <w:rPr>
                <w:rFonts w:asciiTheme="majorBidi" w:hAnsiTheme="majorBidi" w:cstheme="majorBidi"/>
                <w:sz w:val="13"/>
                <w:szCs w:val="13"/>
              </w:rPr>
            </w:pPr>
          </w:p>
        </w:tc>
        <w:tc>
          <w:tcPr>
            <w:tcW w:w="188" w:type="pct"/>
          </w:tcPr>
          <w:p w14:paraId="5BB7D7AC" w14:textId="77777777" w:rsidR="002E570D" w:rsidRPr="00CF2092" w:rsidRDefault="002E570D" w:rsidP="00887DD4">
            <w:pPr>
              <w:rPr>
                <w:rFonts w:asciiTheme="majorBidi" w:hAnsiTheme="majorBidi" w:cstheme="majorBidi"/>
                <w:sz w:val="13"/>
                <w:szCs w:val="13"/>
              </w:rPr>
            </w:pPr>
          </w:p>
        </w:tc>
        <w:tc>
          <w:tcPr>
            <w:tcW w:w="618" w:type="pct"/>
          </w:tcPr>
          <w:p w14:paraId="36D9C24B" w14:textId="77777777" w:rsidR="002E570D" w:rsidRPr="00CF2092" w:rsidRDefault="002E570D" w:rsidP="00887DD4">
            <w:pPr>
              <w:rPr>
                <w:rFonts w:asciiTheme="majorBidi" w:hAnsiTheme="majorBidi" w:cstheme="majorBidi"/>
                <w:sz w:val="13"/>
                <w:szCs w:val="13"/>
              </w:rPr>
            </w:pPr>
          </w:p>
        </w:tc>
        <w:tc>
          <w:tcPr>
            <w:tcW w:w="397" w:type="pct"/>
          </w:tcPr>
          <w:p w14:paraId="5AFF84CC" w14:textId="77777777" w:rsidR="002E570D" w:rsidRPr="00CF2092" w:rsidRDefault="002E570D" w:rsidP="00887DD4">
            <w:pPr>
              <w:rPr>
                <w:rFonts w:asciiTheme="majorBidi" w:hAnsiTheme="majorBidi" w:cstheme="majorBidi"/>
                <w:sz w:val="13"/>
                <w:szCs w:val="13"/>
              </w:rPr>
            </w:pPr>
          </w:p>
        </w:tc>
        <w:tc>
          <w:tcPr>
            <w:tcW w:w="358" w:type="pct"/>
          </w:tcPr>
          <w:p w14:paraId="17965FE0" w14:textId="77777777" w:rsidR="002E570D" w:rsidRPr="00CF2092" w:rsidRDefault="002E570D" w:rsidP="00887DD4">
            <w:pPr>
              <w:rPr>
                <w:rFonts w:asciiTheme="majorBidi" w:hAnsiTheme="majorBidi" w:cstheme="majorBidi"/>
                <w:sz w:val="13"/>
                <w:szCs w:val="13"/>
              </w:rPr>
            </w:pPr>
          </w:p>
        </w:tc>
        <w:tc>
          <w:tcPr>
            <w:tcW w:w="369" w:type="pct"/>
          </w:tcPr>
          <w:p w14:paraId="7EE8DF13" w14:textId="77777777" w:rsidR="002E570D" w:rsidRPr="00CF2092" w:rsidRDefault="002E570D" w:rsidP="00887DD4">
            <w:pPr>
              <w:rPr>
                <w:rFonts w:asciiTheme="majorBidi" w:hAnsiTheme="majorBidi" w:cstheme="majorBidi"/>
                <w:sz w:val="13"/>
                <w:szCs w:val="13"/>
              </w:rPr>
            </w:pPr>
          </w:p>
        </w:tc>
        <w:tc>
          <w:tcPr>
            <w:tcW w:w="338" w:type="pct"/>
          </w:tcPr>
          <w:p w14:paraId="46C2DFC7" w14:textId="77777777" w:rsidR="002E570D" w:rsidRPr="00CF2092" w:rsidRDefault="002E570D" w:rsidP="00887DD4">
            <w:pPr>
              <w:rPr>
                <w:rFonts w:asciiTheme="majorBidi" w:hAnsiTheme="majorBidi" w:cstheme="majorBidi"/>
                <w:sz w:val="13"/>
                <w:szCs w:val="13"/>
              </w:rPr>
            </w:pPr>
          </w:p>
        </w:tc>
        <w:tc>
          <w:tcPr>
            <w:tcW w:w="436" w:type="pct"/>
          </w:tcPr>
          <w:p w14:paraId="3D0FA325" w14:textId="77777777" w:rsidR="002E570D" w:rsidRPr="00CF2092" w:rsidRDefault="002E570D" w:rsidP="00887DD4">
            <w:pPr>
              <w:rPr>
                <w:rFonts w:asciiTheme="majorBidi" w:hAnsiTheme="majorBidi" w:cstheme="majorBidi"/>
                <w:sz w:val="13"/>
                <w:szCs w:val="13"/>
              </w:rPr>
            </w:pPr>
          </w:p>
        </w:tc>
      </w:tr>
      <w:tr w:rsidR="002E570D" w:rsidRPr="00CF2092" w14:paraId="41F28061"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3CCFA10"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Seed Weight</w:t>
            </w:r>
          </w:p>
        </w:tc>
        <w:tc>
          <w:tcPr>
            <w:tcW w:w="530" w:type="pct"/>
          </w:tcPr>
          <w:p w14:paraId="29A216D3"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qWt_Gm02-1</w:t>
            </w:r>
          </w:p>
        </w:tc>
        <w:tc>
          <w:tcPr>
            <w:tcW w:w="262" w:type="pct"/>
          </w:tcPr>
          <w:p w14:paraId="4A525C6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355" w:type="pct"/>
          </w:tcPr>
          <w:p w14:paraId="54B03E7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0858A9D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S02_1883298</w:t>
            </w:r>
          </w:p>
        </w:tc>
        <w:tc>
          <w:tcPr>
            <w:tcW w:w="188" w:type="pct"/>
          </w:tcPr>
          <w:p w14:paraId="4C78F57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576EF92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S02_2417746</w:t>
            </w:r>
          </w:p>
        </w:tc>
        <w:tc>
          <w:tcPr>
            <w:tcW w:w="397" w:type="pct"/>
          </w:tcPr>
          <w:p w14:paraId="57593C3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14.93</w:t>
            </w:r>
          </w:p>
        </w:tc>
        <w:tc>
          <w:tcPr>
            <w:tcW w:w="358" w:type="pct"/>
          </w:tcPr>
          <w:p w14:paraId="1567C4C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4.85</w:t>
            </w:r>
          </w:p>
        </w:tc>
        <w:tc>
          <w:tcPr>
            <w:tcW w:w="369" w:type="pct"/>
          </w:tcPr>
          <w:p w14:paraId="48F5B68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0.9392</w:t>
            </w:r>
          </w:p>
        </w:tc>
        <w:tc>
          <w:tcPr>
            <w:tcW w:w="338" w:type="pct"/>
          </w:tcPr>
          <w:p w14:paraId="1567380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10.6</w:t>
            </w:r>
          </w:p>
        </w:tc>
        <w:tc>
          <w:tcPr>
            <w:tcW w:w="436" w:type="pct"/>
          </w:tcPr>
          <w:p w14:paraId="33DD0AC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165CB191"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0F33E328" w14:textId="77777777" w:rsidR="002E570D" w:rsidRPr="00CF2092" w:rsidRDefault="002E570D" w:rsidP="00887DD4">
            <w:pPr>
              <w:rPr>
                <w:rFonts w:asciiTheme="majorBidi" w:hAnsiTheme="majorBidi" w:cstheme="majorBidi"/>
                <w:i/>
                <w:sz w:val="13"/>
                <w:szCs w:val="13"/>
              </w:rPr>
            </w:pPr>
          </w:p>
        </w:tc>
        <w:tc>
          <w:tcPr>
            <w:tcW w:w="530" w:type="pct"/>
          </w:tcPr>
          <w:p w14:paraId="549E27CF"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qWt_Gm03-1</w:t>
            </w:r>
          </w:p>
        </w:tc>
        <w:tc>
          <w:tcPr>
            <w:tcW w:w="262" w:type="pct"/>
          </w:tcPr>
          <w:p w14:paraId="526A057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3</w:t>
            </w:r>
          </w:p>
        </w:tc>
        <w:tc>
          <w:tcPr>
            <w:tcW w:w="355" w:type="pct"/>
          </w:tcPr>
          <w:p w14:paraId="48609B3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3D2E956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S03_5818458</w:t>
            </w:r>
          </w:p>
        </w:tc>
        <w:tc>
          <w:tcPr>
            <w:tcW w:w="188" w:type="pct"/>
          </w:tcPr>
          <w:p w14:paraId="3F26216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4DD355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S03_19256703</w:t>
            </w:r>
          </w:p>
        </w:tc>
        <w:tc>
          <w:tcPr>
            <w:tcW w:w="397" w:type="pct"/>
          </w:tcPr>
          <w:p w14:paraId="2554A6F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10.58</w:t>
            </w:r>
          </w:p>
        </w:tc>
        <w:tc>
          <w:tcPr>
            <w:tcW w:w="358" w:type="pct"/>
          </w:tcPr>
          <w:p w14:paraId="3B9659C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6.05</w:t>
            </w:r>
          </w:p>
        </w:tc>
        <w:tc>
          <w:tcPr>
            <w:tcW w:w="369" w:type="pct"/>
          </w:tcPr>
          <w:p w14:paraId="11FFE1E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0.4838</w:t>
            </w:r>
          </w:p>
        </w:tc>
        <w:tc>
          <w:tcPr>
            <w:tcW w:w="338" w:type="pct"/>
          </w:tcPr>
          <w:p w14:paraId="208AC30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13.5</w:t>
            </w:r>
          </w:p>
        </w:tc>
        <w:tc>
          <w:tcPr>
            <w:tcW w:w="436" w:type="pct"/>
          </w:tcPr>
          <w:p w14:paraId="0669729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28E1FFC3"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7D14C470" w14:textId="77777777" w:rsidR="002E570D" w:rsidRPr="00CF2092" w:rsidRDefault="002E570D" w:rsidP="00887DD4">
            <w:pPr>
              <w:rPr>
                <w:rFonts w:asciiTheme="majorBidi" w:hAnsiTheme="majorBidi" w:cstheme="majorBidi"/>
                <w:i/>
                <w:sz w:val="13"/>
                <w:szCs w:val="13"/>
              </w:rPr>
            </w:pPr>
          </w:p>
        </w:tc>
        <w:tc>
          <w:tcPr>
            <w:tcW w:w="530" w:type="pct"/>
          </w:tcPr>
          <w:p w14:paraId="20C108CE"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qWt_Gm04-1</w:t>
            </w:r>
          </w:p>
        </w:tc>
        <w:tc>
          <w:tcPr>
            <w:tcW w:w="262" w:type="pct"/>
          </w:tcPr>
          <w:p w14:paraId="287B941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w:t>
            </w:r>
          </w:p>
        </w:tc>
        <w:tc>
          <w:tcPr>
            <w:tcW w:w="355" w:type="pct"/>
          </w:tcPr>
          <w:p w14:paraId="27ECF43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4862F01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S04_9555350</w:t>
            </w:r>
          </w:p>
        </w:tc>
        <w:tc>
          <w:tcPr>
            <w:tcW w:w="188" w:type="pct"/>
          </w:tcPr>
          <w:p w14:paraId="16A0E4E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57AC0F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S04_9936875</w:t>
            </w:r>
          </w:p>
        </w:tc>
        <w:tc>
          <w:tcPr>
            <w:tcW w:w="397" w:type="pct"/>
          </w:tcPr>
          <w:p w14:paraId="4148D8E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2.54</w:t>
            </w:r>
          </w:p>
        </w:tc>
        <w:tc>
          <w:tcPr>
            <w:tcW w:w="358" w:type="pct"/>
          </w:tcPr>
          <w:p w14:paraId="22B52F3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5.04</w:t>
            </w:r>
          </w:p>
        </w:tc>
        <w:tc>
          <w:tcPr>
            <w:tcW w:w="369" w:type="pct"/>
          </w:tcPr>
          <w:p w14:paraId="1BE0438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0.4104</w:t>
            </w:r>
          </w:p>
        </w:tc>
        <w:tc>
          <w:tcPr>
            <w:tcW w:w="338" w:type="pct"/>
          </w:tcPr>
          <w:p w14:paraId="058AFB3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11.6</w:t>
            </w:r>
          </w:p>
        </w:tc>
        <w:tc>
          <w:tcPr>
            <w:tcW w:w="436" w:type="pct"/>
          </w:tcPr>
          <w:p w14:paraId="3FD3514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59DC2059"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011DB60F" w14:textId="77777777" w:rsidR="002E570D" w:rsidRPr="00CF2092" w:rsidRDefault="002E570D" w:rsidP="00887DD4">
            <w:pPr>
              <w:rPr>
                <w:rFonts w:asciiTheme="majorBidi" w:hAnsiTheme="majorBidi" w:cstheme="majorBidi"/>
                <w:i/>
                <w:sz w:val="13"/>
                <w:szCs w:val="13"/>
              </w:rPr>
            </w:pPr>
          </w:p>
        </w:tc>
        <w:tc>
          <w:tcPr>
            <w:tcW w:w="530" w:type="pct"/>
          </w:tcPr>
          <w:p w14:paraId="6BDE053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qWt_Gm04-2</w:t>
            </w:r>
          </w:p>
        </w:tc>
        <w:tc>
          <w:tcPr>
            <w:tcW w:w="262" w:type="pct"/>
          </w:tcPr>
          <w:p w14:paraId="3F7BB9F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w:t>
            </w:r>
          </w:p>
        </w:tc>
        <w:tc>
          <w:tcPr>
            <w:tcW w:w="355" w:type="pct"/>
          </w:tcPr>
          <w:p w14:paraId="0899548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7D4D84A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S04_15438084</w:t>
            </w:r>
          </w:p>
        </w:tc>
        <w:tc>
          <w:tcPr>
            <w:tcW w:w="188" w:type="pct"/>
          </w:tcPr>
          <w:p w14:paraId="21E7F0C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5A0D264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S04_15954764</w:t>
            </w:r>
          </w:p>
        </w:tc>
        <w:tc>
          <w:tcPr>
            <w:tcW w:w="397" w:type="pct"/>
          </w:tcPr>
          <w:p w14:paraId="458395F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2.83</w:t>
            </w:r>
          </w:p>
        </w:tc>
        <w:tc>
          <w:tcPr>
            <w:tcW w:w="358" w:type="pct"/>
          </w:tcPr>
          <w:p w14:paraId="641DFD5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4.89</w:t>
            </w:r>
          </w:p>
        </w:tc>
        <w:tc>
          <w:tcPr>
            <w:tcW w:w="369" w:type="pct"/>
          </w:tcPr>
          <w:p w14:paraId="6D8C410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0.4088</w:t>
            </w:r>
          </w:p>
        </w:tc>
        <w:tc>
          <w:tcPr>
            <w:tcW w:w="338" w:type="pct"/>
          </w:tcPr>
          <w:p w14:paraId="38A693C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11.3</w:t>
            </w:r>
          </w:p>
        </w:tc>
        <w:tc>
          <w:tcPr>
            <w:tcW w:w="436" w:type="pct"/>
          </w:tcPr>
          <w:p w14:paraId="697F75E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52485DA7"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6CD1DDF5" w14:textId="77777777" w:rsidR="002E570D" w:rsidRPr="00CF2092" w:rsidRDefault="002E570D" w:rsidP="00887DD4">
            <w:pPr>
              <w:rPr>
                <w:rFonts w:asciiTheme="majorBidi" w:hAnsiTheme="majorBidi" w:cstheme="majorBidi"/>
                <w:i/>
                <w:sz w:val="13"/>
                <w:szCs w:val="13"/>
              </w:rPr>
            </w:pPr>
          </w:p>
        </w:tc>
        <w:tc>
          <w:tcPr>
            <w:tcW w:w="530" w:type="pct"/>
          </w:tcPr>
          <w:p w14:paraId="4A3CE1D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qWt_Gm05-1</w:t>
            </w:r>
          </w:p>
        </w:tc>
        <w:tc>
          <w:tcPr>
            <w:tcW w:w="262" w:type="pct"/>
          </w:tcPr>
          <w:p w14:paraId="1CB1977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w:t>
            </w:r>
          </w:p>
        </w:tc>
        <w:tc>
          <w:tcPr>
            <w:tcW w:w="355" w:type="pct"/>
          </w:tcPr>
          <w:p w14:paraId="640C118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3E08964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S05_4293377</w:t>
            </w:r>
          </w:p>
        </w:tc>
        <w:tc>
          <w:tcPr>
            <w:tcW w:w="188" w:type="pct"/>
          </w:tcPr>
          <w:p w14:paraId="6A7AB4E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007BE7B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S05_4392756</w:t>
            </w:r>
          </w:p>
        </w:tc>
        <w:tc>
          <w:tcPr>
            <w:tcW w:w="397" w:type="pct"/>
          </w:tcPr>
          <w:p w14:paraId="2C74A4A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2.34</w:t>
            </w:r>
          </w:p>
        </w:tc>
        <w:tc>
          <w:tcPr>
            <w:tcW w:w="358" w:type="pct"/>
          </w:tcPr>
          <w:p w14:paraId="11DE7B3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5.88</w:t>
            </w:r>
          </w:p>
        </w:tc>
        <w:tc>
          <w:tcPr>
            <w:tcW w:w="369" w:type="pct"/>
          </w:tcPr>
          <w:p w14:paraId="1F2976F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0.4526</w:t>
            </w:r>
          </w:p>
        </w:tc>
        <w:tc>
          <w:tcPr>
            <w:tcW w:w="338" w:type="pct"/>
          </w:tcPr>
          <w:p w14:paraId="14C671C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13.4</w:t>
            </w:r>
          </w:p>
        </w:tc>
        <w:tc>
          <w:tcPr>
            <w:tcW w:w="436" w:type="pct"/>
          </w:tcPr>
          <w:p w14:paraId="1C06F74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67716CAF"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3D3DBA7B" w14:textId="77777777" w:rsidR="002E570D" w:rsidRPr="00CF2092" w:rsidRDefault="002E570D" w:rsidP="00887DD4">
            <w:pPr>
              <w:rPr>
                <w:rFonts w:asciiTheme="majorBidi" w:hAnsiTheme="majorBidi" w:cstheme="majorBidi"/>
                <w:i/>
                <w:sz w:val="13"/>
                <w:szCs w:val="13"/>
              </w:rPr>
            </w:pPr>
          </w:p>
        </w:tc>
        <w:tc>
          <w:tcPr>
            <w:tcW w:w="530" w:type="pct"/>
          </w:tcPr>
          <w:p w14:paraId="0427C493"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qWt_Gm06-1</w:t>
            </w:r>
          </w:p>
        </w:tc>
        <w:tc>
          <w:tcPr>
            <w:tcW w:w="262" w:type="pct"/>
          </w:tcPr>
          <w:p w14:paraId="04ACDE3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w:t>
            </w:r>
          </w:p>
        </w:tc>
        <w:tc>
          <w:tcPr>
            <w:tcW w:w="355" w:type="pct"/>
          </w:tcPr>
          <w:p w14:paraId="76D6DC1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2BC764C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S06_19074</w:t>
            </w:r>
          </w:p>
        </w:tc>
        <w:tc>
          <w:tcPr>
            <w:tcW w:w="188" w:type="pct"/>
          </w:tcPr>
          <w:p w14:paraId="1B73210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2AC7F75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S06_798961</w:t>
            </w:r>
          </w:p>
        </w:tc>
        <w:tc>
          <w:tcPr>
            <w:tcW w:w="397" w:type="pct"/>
          </w:tcPr>
          <w:p w14:paraId="5468BBF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2.24</w:t>
            </w:r>
          </w:p>
        </w:tc>
        <w:tc>
          <w:tcPr>
            <w:tcW w:w="358" w:type="pct"/>
          </w:tcPr>
          <w:p w14:paraId="50FFDA2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4.46</w:t>
            </w:r>
          </w:p>
        </w:tc>
        <w:tc>
          <w:tcPr>
            <w:tcW w:w="369" w:type="pct"/>
          </w:tcPr>
          <w:p w14:paraId="0260174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0.3927</w:t>
            </w:r>
          </w:p>
        </w:tc>
        <w:tc>
          <w:tcPr>
            <w:tcW w:w="338" w:type="pct"/>
          </w:tcPr>
          <w:p w14:paraId="3B6AD3B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10.3</w:t>
            </w:r>
          </w:p>
        </w:tc>
        <w:tc>
          <w:tcPr>
            <w:tcW w:w="436" w:type="pct"/>
          </w:tcPr>
          <w:p w14:paraId="0C48FF2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497D06CA"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05635689" w14:textId="77777777" w:rsidR="002E570D" w:rsidRPr="00CF2092" w:rsidRDefault="002E570D" w:rsidP="00887DD4">
            <w:pPr>
              <w:rPr>
                <w:rFonts w:asciiTheme="majorBidi" w:hAnsiTheme="majorBidi" w:cstheme="majorBidi"/>
                <w:i/>
                <w:sz w:val="13"/>
                <w:szCs w:val="13"/>
              </w:rPr>
            </w:pPr>
          </w:p>
        </w:tc>
        <w:tc>
          <w:tcPr>
            <w:tcW w:w="530" w:type="pct"/>
          </w:tcPr>
          <w:p w14:paraId="4EFB7AE5"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qWt_Gm06-2</w:t>
            </w:r>
          </w:p>
        </w:tc>
        <w:tc>
          <w:tcPr>
            <w:tcW w:w="262" w:type="pct"/>
          </w:tcPr>
          <w:p w14:paraId="20A674B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w:t>
            </w:r>
          </w:p>
        </w:tc>
        <w:tc>
          <w:tcPr>
            <w:tcW w:w="355" w:type="pct"/>
          </w:tcPr>
          <w:p w14:paraId="2CD85BEF"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1</w:t>
            </w:r>
          </w:p>
        </w:tc>
        <w:tc>
          <w:tcPr>
            <w:tcW w:w="618" w:type="pct"/>
          </w:tcPr>
          <w:p w14:paraId="034BB64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S06_7995062</w:t>
            </w:r>
          </w:p>
        </w:tc>
        <w:tc>
          <w:tcPr>
            <w:tcW w:w="188" w:type="pct"/>
          </w:tcPr>
          <w:p w14:paraId="0A9D264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49D1384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S06_9128442</w:t>
            </w:r>
          </w:p>
        </w:tc>
        <w:tc>
          <w:tcPr>
            <w:tcW w:w="397" w:type="pct"/>
          </w:tcPr>
          <w:p w14:paraId="7A68A9C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5.38</w:t>
            </w:r>
          </w:p>
        </w:tc>
        <w:tc>
          <w:tcPr>
            <w:tcW w:w="358" w:type="pct"/>
          </w:tcPr>
          <w:p w14:paraId="1C46892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5.98</w:t>
            </w:r>
          </w:p>
        </w:tc>
        <w:tc>
          <w:tcPr>
            <w:tcW w:w="369" w:type="pct"/>
          </w:tcPr>
          <w:p w14:paraId="590907E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0.4536</w:t>
            </w:r>
          </w:p>
        </w:tc>
        <w:tc>
          <w:tcPr>
            <w:tcW w:w="338" w:type="pct"/>
          </w:tcPr>
          <w:p w14:paraId="4A819F4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13.1</w:t>
            </w:r>
          </w:p>
        </w:tc>
        <w:tc>
          <w:tcPr>
            <w:tcW w:w="436" w:type="pct"/>
          </w:tcPr>
          <w:p w14:paraId="69C86FF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08EB4942"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C7A50F8" w14:textId="77777777" w:rsidR="002E570D" w:rsidRPr="00CF2092" w:rsidRDefault="002E570D" w:rsidP="00887DD4">
            <w:pPr>
              <w:rPr>
                <w:rFonts w:asciiTheme="majorBidi" w:hAnsiTheme="majorBidi" w:cstheme="majorBidi"/>
                <w:i/>
                <w:sz w:val="13"/>
                <w:szCs w:val="13"/>
              </w:rPr>
            </w:pPr>
          </w:p>
        </w:tc>
        <w:tc>
          <w:tcPr>
            <w:tcW w:w="530" w:type="pct"/>
          </w:tcPr>
          <w:p w14:paraId="5B810EE9"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qWt_Gm07-2</w:t>
            </w:r>
          </w:p>
        </w:tc>
        <w:tc>
          <w:tcPr>
            <w:tcW w:w="262" w:type="pct"/>
          </w:tcPr>
          <w:p w14:paraId="0125F22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7</w:t>
            </w:r>
          </w:p>
        </w:tc>
        <w:tc>
          <w:tcPr>
            <w:tcW w:w="355" w:type="pct"/>
          </w:tcPr>
          <w:p w14:paraId="27C7EFD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3C4959A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S07_2438965</w:t>
            </w:r>
          </w:p>
        </w:tc>
        <w:tc>
          <w:tcPr>
            <w:tcW w:w="188" w:type="pct"/>
          </w:tcPr>
          <w:p w14:paraId="65026B9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28E6A6A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S07_2788084</w:t>
            </w:r>
          </w:p>
        </w:tc>
        <w:tc>
          <w:tcPr>
            <w:tcW w:w="397" w:type="pct"/>
          </w:tcPr>
          <w:p w14:paraId="3393EE8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3.96</w:t>
            </w:r>
          </w:p>
        </w:tc>
        <w:tc>
          <w:tcPr>
            <w:tcW w:w="358" w:type="pct"/>
          </w:tcPr>
          <w:p w14:paraId="4D32315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4.89</w:t>
            </w:r>
          </w:p>
        </w:tc>
        <w:tc>
          <w:tcPr>
            <w:tcW w:w="369" w:type="pct"/>
          </w:tcPr>
          <w:p w14:paraId="199BCC5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0.5651</w:t>
            </w:r>
          </w:p>
        </w:tc>
        <w:tc>
          <w:tcPr>
            <w:tcW w:w="338" w:type="pct"/>
          </w:tcPr>
          <w:p w14:paraId="08FA26F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10.1</w:t>
            </w:r>
          </w:p>
        </w:tc>
        <w:tc>
          <w:tcPr>
            <w:tcW w:w="436" w:type="pct"/>
          </w:tcPr>
          <w:p w14:paraId="7FB61FB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4E7E42DB"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5662F09" w14:textId="77777777" w:rsidR="002E570D" w:rsidRPr="00CF2092" w:rsidRDefault="002E570D" w:rsidP="00887DD4">
            <w:pPr>
              <w:rPr>
                <w:rFonts w:asciiTheme="majorBidi" w:hAnsiTheme="majorBidi" w:cstheme="majorBidi"/>
                <w:i/>
                <w:sz w:val="13"/>
                <w:szCs w:val="13"/>
              </w:rPr>
            </w:pPr>
          </w:p>
        </w:tc>
        <w:tc>
          <w:tcPr>
            <w:tcW w:w="530" w:type="pct"/>
          </w:tcPr>
          <w:p w14:paraId="7C273FB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qWt_Gm08-1</w:t>
            </w:r>
          </w:p>
        </w:tc>
        <w:tc>
          <w:tcPr>
            <w:tcW w:w="262" w:type="pct"/>
          </w:tcPr>
          <w:p w14:paraId="08C51CD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8</w:t>
            </w:r>
          </w:p>
        </w:tc>
        <w:tc>
          <w:tcPr>
            <w:tcW w:w="355" w:type="pct"/>
          </w:tcPr>
          <w:p w14:paraId="0CF01C3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7277B8C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S08_42089038</w:t>
            </w:r>
          </w:p>
        </w:tc>
        <w:tc>
          <w:tcPr>
            <w:tcW w:w="188" w:type="pct"/>
          </w:tcPr>
          <w:p w14:paraId="75F8B71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6194862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S08_43325761</w:t>
            </w:r>
          </w:p>
        </w:tc>
        <w:tc>
          <w:tcPr>
            <w:tcW w:w="397" w:type="pct"/>
          </w:tcPr>
          <w:p w14:paraId="19EB8B2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5.83</w:t>
            </w:r>
          </w:p>
        </w:tc>
        <w:tc>
          <w:tcPr>
            <w:tcW w:w="358" w:type="pct"/>
          </w:tcPr>
          <w:p w14:paraId="7C46B3E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5.59</w:t>
            </w:r>
          </w:p>
        </w:tc>
        <w:tc>
          <w:tcPr>
            <w:tcW w:w="369" w:type="pct"/>
          </w:tcPr>
          <w:p w14:paraId="3F70A97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0.5780</w:t>
            </w:r>
          </w:p>
        </w:tc>
        <w:tc>
          <w:tcPr>
            <w:tcW w:w="338" w:type="pct"/>
          </w:tcPr>
          <w:p w14:paraId="6022208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12.7</w:t>
            </w:r>
          </w:p>
        </w:tc>
        <w:tc>
          <w:tcPr>
            <w:tcW w:w="436" w:type="pct"/>
          </w:tcPr>
          <w:p w14:paraId="1845F2B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7B889C5F"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CD7B19C" w14:textId="77777777" w:rsidR="002E570D" w:rsidRPr="00CF2092" w:rsidRDefault="002E570D" w:rsidP="00887DD4">
            <w:pPr>
              <w:rPr>
                <w:rFonts w:asciiTheme="majorBidi" w:hAnsiTheme="majorBidi" w:cstheme="majorBidi"/>
                <w:i/>
                <w:sz w:val="13"/>
                <w:szCs w:val="13"/>
              </w:rPr>
            </w:pPr>
          </w:p>
        </w:tc>
        <w:tc>
          <w:tcPr>
            <w:tcW w:w="530" w:type="pct"/>
          </w:tcPr>
          <w:p w14:paraId="59C596A5"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qWt_Gm11-1</w:t>
            </w:r>
          </w:p>
        </w:tc>
        <w:tc>
          <w:tcPr>
            <w:tcW w:w="262" w:type="pct"/>
          </w:tcPr>
          <w:p w14:paraId="0C31242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w:t>
            </w:r>
          </w:p>
        </w:tc>
        <w:tc>
          <w:tcPr>
            <w:tcW w:w="355" w:type="pct"/>
          </w:tcPr>
          <w:p w14:paraId="544437A4"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1</w:t>
            </w:r>
          </w:p>
        </w:tc>
        <w:tc>
          <w:tcPr>
            <w:tcW w:w="618" w:type="pct"/>
          </w:tcPr>
          <w:p w14:paraId="5817821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S11_30385803</w:t>
            </w:r>
          </w:p>
        </w:tc>
        <w:tc>
          <w:tcPr>
            <w:tcW w:w="188" w:type="pct"/>
          </w:tcPr>
          <w:p w14:paraId="18E7963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0779686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S11_30425212</w:t>
            </w:r>
          </w:p>
        </w:tc>
        <w:tc>
          <w:tcPr>
            <w:tcW w:w="397" w:type="pct"/>
          </w:tcPr>
          <w:p w14:paraId="57A6533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1.12</w:t>
            </w:r>
          </w:p>
        </w:tc>
        <w:tc>
          <w:tcPr>
            <w:tcW w:w="358" w:type="pct"/>
          </w:tcPr>
          <w:p w14:paraId="22D42A9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5.59</w:t>
            </w:r>
          </w:p>
        </w:tc>
        <w:tc>
          <w:tcPr>
            <w:tcW w:w="369" w:type="pct"/>
          </w:tcPr>
          <w:p w14:paraId="4073D8F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0.4344</w:t>
            </w:r>
          </w:p>
        </w:tc>
        <w:tc>
          <w:tcPr>
            <w:tcW w:w="338" w:type="pct"/>
          </w:tcPr>
          <w:p w14:paraId="37579FA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12.8</w:t>
            </w:r>
          </w:p>
        </w:tc>
        <w:tc>
          <w:tcPr>
            <w:tcW w:w="436" w:type="pct"/>
          </w:tcPr>
          <w:p w14:paraId="379573C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112AB5F3"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2E3CFFD" w14:textId="77777777" w:rsidR="002E570D" w:rsidRPr="00CF2092" w:rsidRDefault="002E570D" w:rsidP="00887DD4">
            <w:pPr>
              <w:rPr>
                <w:rFonts w:asciiTheme="majorBidi" w:hAnsiTheme="majorBidi" w:cstheme="majorBidi"/>
                <w:i/>
                <w:sz w:val="13"/>
                <w:szCs w:val="13"/>
              </w:rPr>
            </w:pPr>
          </w:p>
        </w:tc>
        <w:tc>
          <w:tcPr>
            <w:tcW w:w="530" w:type="pct"/>
          </w:tcPr>
          <w:p w14:paraId="38AEF0E8"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qWt_Gm12-2</w:t>
            </w:r>
          </w:p>
        </w:tc>
        <w:tc>
          <w:tcPr>
            <w:tcW w:w="262" w:type="pct"/>
          </w:tcPr>
          <w:p w14:paraId="2A5CBF8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w:t>
            </w:r>
          </w:p>
        </w:tc>
        <w:tc>
          <w:tcPr>
            <w:tcW w:w="355" w:type="pct"/>
          </w:tcPr>
          <w:p w14:paraId="432BC62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015D9D8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S12_3358348</w:t>
            </w:r>
          </w:p>
        </w:tc>
        <w:tc>
          <w:tcPr>
            <w:tcW w:w="188" w:type="pct"/>
          </w:tcPr>
          <w:p w14:paraId="7F7162A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BE3020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S12_3518939</w:t>
            </w:r>
          </w:p>
        </w:tc>
        <w:tc>
          <w:tcPr>
            <w:tcW w:w="397" w:type="pct"/>
          </w:tcPr>
          <w:p w14:paraId="0ED2A07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2.94</w:t>
            </w:r>
          </w:p>
        </w:tc>
        <w:tc>
          <w:tcPr>
            <w:tcW w:w="358" w:type="pct"/>
          </w:tcPr>
          <w:p w14:paraId="4163A73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8.09</w:t>
            </w:r>
          </w:p>
        </w:tc>
        <w:tc>
          <w:tcPr>
            <w:tcW w:w="369" w:type="pct"/>
          </w:tcPr>
          <w:p w14:paraId="2713A21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0.7896</w:t>
            </w:r>
          </w:p>
        </w:tc>
        <w:tc>
          <w:tcPr>
            <w:tcW w:w="338" w:type="pct"/>
          </w:tcPr>
          <w:p w14:paraId="373EC29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15.8</w:t>
            </w:r>
          </w:p>
        </w:tc>
        <w:tc>
          <w:tcPr>
            <w:tcW w:w="436" w:type="pct"/>
          </w:tcPr>
          <w:p w14:paraId="7DBB2FE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77624A2C"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2E92E1C0" w14:textId="77777777" w:rsidR="002E570D" w:rsidRPr="00CF2092" w:rsidRDefault="002E570D" w:rsidP="00887DD4">
            <w:pPr>
              <w:rPr>
                <w:rFonts w:asciiTheme="majorBidi" w:hAnsiTheme="majorBidi" w:cstheme="majorBidi"/>
                <w:i/>
                <w:sz w:val="13"/>
                <w:szCs w:val="13"/>
              </w:rPr>
            </w:pPr>
          </w:p>
        </w:tc>
        <w:tc>
          <w:tcPr>
            <w:tcW w:w="530" w:type="pct"/>
          </w:tcPr>
          <w:p w14:paraId="53EB5E9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qWt_Gm13-1</w:t>
            </w:r>
          </w:p>
        </w:tc>
        <w:tc>
          <w:tcPr>
            <w:tcW w:w="262" w:type="pct"/>
          </w:tcPr>
          <w:p w14:paraId="07997B0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w:t>
            </w:r>
          </w:p>
        </w:tc>
        <w:tc>
          <w:tcPr>
            <w:tcW w:w="355" w:type="pct"/>
          </w:tcPr>
          <w:p w14:paraId="2611E57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179D780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S13_26716128</w:t>
            </w:r>
          </w:p>
        </w:tc>
        <w:tc>
          <w:tcPr>
            <w:tcW w:w="188" w:type="pct"/>
          </w:tcPr>
          <w:p w14:paraId="0F125DF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4EAA9F4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S13_27766926</w:t>
            </w:r>
          </w:p>
        </w:tc>
        <w:tc>
          <w:tcPr>
            <w:tcW w:w="397" w:type="pct"/>
          </w:tcPr>
          <w:p w14:paraId="02AD072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10.80</w:t>
            </w:r>
          </w:p>
        </w:tc>
        <w:tc>
          <w:tcPr>
            <w:tcW w:w="358" w:type="pct"/>
          </w:tcPr>
          <w:p w14:paraId="42F89BB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5.71</w:t>
            </w:r>
          </w:p>
        </w:tc>
        <w:tc>
          <w:tcPr>
            <w:tcW w:w="369" w:type="pct"/>
          </w:tcPr>
          <w:p w14:paraId="567AA3E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0.6586</w:t>
            </w:r>
          </w:p>
        </w:tc>
        <w:tc>
          <w:tcPr>
            <w:tcW w:w="338" w:type="pct"/>
          </w:tcPr>
          <w:p w14:paraId="39EFDA3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12.9</w:t>
            </w:r>
          </w:p>
        </w:tc>
        <w:tc>
          <w:tcPr>
            <w:tcW w:w="436" w:type="pct"/>
          </w:tcPr>
          <w:p w14:paraId="4194753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40C9EA29"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10C46FDA" w14:textId="77777777" w:rsidR="002E570D" w:rsidRPr="00CF2092" w:rsidRDefault="002E570D" w:rsidP="00887DD4">
            <w:pPr>
              <w:rPr>
                <w:rFonts w:asciiTheme="majorBidi" w:hAnsiTheme="majorBidi" w:cstheme="majorBidi"/>
                <w:i/>
                <w:sz w:val="13"/>
                <w:szCs w:val="13"/>
              </w:rPr>
            </w:pPr>
          </w:p>
        </w:tc>
        <w:tc>
          <w:tcPr>
            <w:tcW w:w="530" w:type="pct"/>
          </w:tcPr>
          <w:p w14:paraId="5B03A708"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qWt_Gm14-4</w:t>
            </w:r>
          </w:p>
        </w:tc>
        <w:tc>
          <w:tcPr>
            <w:tcW w:w="262" w:type="pct"/>
          </w:tcPr>
          <w:p w14:paraId="362BB78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w:t>
            </w:r>
          </w:p>
        </w:tc>
        <w:tc>
          <w:tcPr>
            <w:tcW w:w="355" w:type="pct"/>
          </w:tcPr>
          <w:p w14:paraId="462C4C7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2C7D972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S14_3738849</w:t>
            </w:r>
          </w:p>
        </w:tc>
        <w:tc>
          <w:tcPr>
            <w:tcW w:w="188" w:type="pct"/>
          </w:tcPr>
          <w:p w14:paraId="691D19B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1C70A48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S14_4112800</w:t>
            </w:r>
          </w:p>
        </w:tc>
        <w:tc>
          <w:tcPr>
            <w:tcW w:w="397" w:type="pct"/>
          </w:tcPr>
          <w:p w14:paraId="28648C1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10.60</w:t>
            </w:r>
          </w:p>
        </w:tc>
        <w:tc>
          <w:tcPr>
            <w:tcW w:w="358" w:type="pct"/>
          </w:tcPr>
          <w:p w14:paraId="345FE97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5.03</w:t>
            </w:r>
          </w:p>
        </w:tc>
        <w:tc>
          <w:tcPr>
            <w:tcW w:w="369" w:type="pct"/>
          </w:tcPr>
          <w:p w14:paraId="5E8B2A4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1.1426</w:t>
            </w:r>
          </w:p>
        </w:tc>
        <w:tc>
          <w:tcPr>
            <w:tcW w:w="338" w:type="pct"/>
          </w:tcPr>
          <w:p w14:paraId="1BE2CA2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10.6</w:t>
            </w:r>
          </w:p>
        </w:tc>
        <w:tc>
          <w:tcPr>
            <w:tcW w:w="436" w:type="pct"/>
          </w:tcPr>
          <w:p w14:paraId="66720F8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3D96D331"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1D28EB02" w14:textId="77777777" w:rsidR="002E570D" w:rsidRPr="00CF2092" w:rsidRDefault="002E570D" w:rsidP="00887DD4">
            <w:pPr>
              <w:rPr>
                <w:rFonts w:asciiTheme="majorBidi" w:hAnsiTheme="majorBidi" w:cstheme="majorBidi"/>
                <w:i/>
                <w:sz w:val="13"/>
                <w:szCs w:val="13"/>
              </w:rPr>
            </w:pPr>
          </w:p>
        </w:tc>
        <w:tc>
          <w:tcPr>
            <w:tcW w:w="530" w:type="pct"/>
          </w:tcPr>
          <w:p w14:paraId="45CC6379"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qWt_Gm14-6</w:t>
            </w:r>
          </w:p>
        </w:tc>
        <w:tc>
          <w:tcPr>
            <w:tcW w:w="262" w:type="pct"/>
          </w:tcPr>
          <w:p w14:paraId="4D10F83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w:t>
            </w:r>
          </w:p>
        </w:tc>
        <w:tc>
          <w:tcPr>
            <w:tcW w:w="355" w:type="pct"/>
          </w:tcPr>
          <w:p w14:paraId="1F0E447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0165932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S14_6573275</w:t>
            </w:r>
          </w:p>
        </w:tc>
        <w:tc>
          <w:tcPr>
            <w:tcW w:w="188" w:type="pct"/>
          </w:tcPr>
          <w:p w14:paraId="30CBE82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19972DD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S14_6976251</w:t>
            </w:r>
          </w:p>
        </w:tc>
        <w:tc>
          <w:tcPr>
            <w:tcW w:w="397" w:type="pct"/>
          </w:tcPr>
          <w:p w14:paraId="57C568A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10.34</w:t>
            </w:r>
          </w:p>
        </w:tc>
        <w:tc>
          <w:tcPr>
            <w:tcW w:w="358" w:type="pct"/>
          </w:tcPr>
          <w:p w14:paraId="4B4BC57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7.90</w:t>
            </w:r>
          </w:p>
        </w:tc>
        <w:tc>
          <w:tcPr>
            <w:tcW w:w="369" w:type="pct"/>
          </w:tcPr>
          <w:p w14:paraId="34E22CD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0.6402</w:t>
            </w:r>
          </w:p>
        </w:tc>
        <w:tc>
          <w:tcPr>
            <w:tcW w:w="338" w:type="pct"/>
          </w:tcPr>
          <w:p w14:paraId="63DFBF3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15.8</w:t>
            </w:r>
          </w:p>
        </w:tc>
        <w:tc>
          <w:tcPr>
            <w:tcW w:w="436" w:type="pct"/>
          </w:tcPr>
          <w:p w14:paraId="19B7DC9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7C8034F6"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E30D112" w14:textId="77777777" w:rsidR="002E570D" w:rsidRPr="00CF2092" w:rsidRDefault="002E570D" w:rsidP="00887DD4">
            <w:pPr>
              <w:rPr>
                <w:rFonts w:asciiTheme="majorBidi" w:hAnsiTheme="majorBidi" w:cstheme="majorBidi"/>
                <w:i/>
                <w:sz w:val="13"/>
                <w:szCs w:val="13"/>
              </w:rPr>
            </w:pPr>
          </w:p>
        </w:tc>
        <w:tc>
          <w:tcPr>
            <w:tcW w:w="530" w:type="pct"/>
          </w:tcPr>
          <w:p w14:paraId="11D18A51"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qWt_Gm15-1</w:t>
            </w:r>
          </w:p>
        </w:tc>
        <w:tc>
          <w:tcPr>
            <w:tcW w:w="262" w:type="pct"/>
          </w:tcPr>
          <w:p w14:paraId="2EB3F2A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w:t>
            </w:r>
          </w:p>
        </w:tc>
        <w:tc>
          <w:tcPr>
            <w:tcW w:w="355" w:type="pct"/>
          </w:tcPr>
          <w:p w14:paraId="4871F25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566A305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S15_1248951</w:t>
            </w:r>
          </w:p>
        </w:tc>
        <w:tc>
          <w:tcPr>
            <w:tcW w:w="188" w:type="pct"/>
          </w:tcPr>
          <w:p w14:paraId="42CC8F4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CA1A0A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S15_1528828</w:t>
            </w:r>
          </w:p>
        </w:tc>
        <w:tc>
          <w:tcPr>
            <w:tcW w:w="397" w:type="pct"/>
          </w:tcPr>
          <w:p w14:paraId="1F9D55A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1.09</w:t>
            </w:r>
          </w:p>
        </w:tc>
        <w:tc>
          <w:tcPr>
            <w:tcW w:w="358" w:type="pct"/>
          </w:tcPr>
          <w:p w14:paraId="71EAB9F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6.31</w:t>
            </w:r>
          </w:p>
        </w:tc>
        <w:tc>
          <w:tcPr>
            <w:tcW w:w="369" w:type="pct"/>
          </w:tcPr>
          <w:p w14:paraId="54EDD0B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0.4874</w:t>
            </w:r>
          </w:p>
        </w:tc>
        <w:tc>
          <w:tcPr>
            <w:tcW w:w="338" w:type="pct"/>
          </w:tcPr>
          <w:p w14:paraId="426DB48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14.0</w:t>
            </w:r>
          </w:p>
        </w:tc>
        <w:tc>
          <w:tcPr>
            <w:tcW w:w="436" w:type="pct"/>
          </w:tcPr>
          <w:p w14:paraId="05B499E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50F1820F"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D7CB49B" w14:textId="77777777" w:rsidR="002E570D" w:rsidRPr="00CF2092" w:rsidRDefault="002E570D" w:rsidP="00887DD4">
            <w:pPr>
              <w:rPr>
                <w:rFonts w:asciiTheme="majorBidi" w:hAnsiTheme="majorBidi" w:cstheme="majorBidi"/>
                <w:i/>
                <w:sz w:val="13"/>
                <w:szCs w:val="13"/>
              </w:rPr>
            </w:pPr>
          </w:p>
        </w:tc>
        <w:tc>
          <w:tcPr>
            <w:tcW w:w="530" w:type="pct"/>
          </w:tcPr>
          <w:p w14:paraId="1429863D"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qWt_Gm15-2</w:t>
            </w:r>
          </w:p>
        </w:tc>
        <w:tc>
          <w:tcPr>
            <w:tcW w:w="262" w:type="pct"/>
          </w:tcPr>
          <w:p w14:paraId="180F832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w:t>
            </w:r>
          </w:p>
        </w:tc>
        <w:tc>
          <w:tcPr>
            <w:tcW w:w="355" w:type="pct"/>
          </w:tcPr>
          <w:p w14:paraId="2627B42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5C372A7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S15_6427154</w:t>
            </w:r>
          </w:p>
        </w:tc>
        <w:tc>
          <w:tcPr>
            <w:tcW w:w="188" w:type="pct"/>
          </w:tcPr>
          <w:p w14:paraId="4B64D91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76E93A9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S15_6747765</w:t>
            </w:r>
          </w:p>
        </w:tc>
        <w:tc>
          <w:tcPr>
            <w:tcW w:w="397" w:type="pct"/>
          </w:tcPr>
          <w:p w14:paraId="6C79C0F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4.75</w:t>
            </w:r>
          </w:p>
        </w:tc>
        <w:tc>
          <w:tcPr>
            <w:tcW w:w="358" w:type="pct"/>
          </w:tcPr>
          <w:p w14:paraId="15EDC02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4.55</w:t>
            </w:r>
          </w:p>
        </w:tc>
        <w:tc>
          <w:tcPr>
            <w:tcW w:w="369" w:type="pct"/>
          </w:tcPr>
          <w:p w14:paraId="5CF1064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0.5919</w:t>
            </w:r>
          </w:p>
        </w:tc>
        <w:tc>
          <w:tcPr>
            <w:tcW w:w="338" w:type="pct"/>
          </w:tcPr>
          <w:p w14:paraId="258A025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10.3</w:t>
            </w:r>
          </w:p>
        </w:tc>
        <w:tc>
          <w:tcPr>
            <w:tcW w:w="436" w:type="pct"/>
          </w:tcPr>
          <w:p w14:paraId="3A89BBA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010DBF86"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5C176BB7" w14:textId="77777777" w:rsidR="002E570D" w:rsidRPr="00CF2092" w:rsidRDefault="002E570D" w:rsidP="00887DD4">
            <w:pPr>
              <w:rPr>
                <w:rFonts w:asciiTheme="majorBidi" w:hAnsiTheme="majorBidi" w:cstheme="majorBidi"/>
                <w:i/>
                <w:sz w:val="13"/>
                <w:szCs w:val="13"/>
              </w:rPr>
            </w:pPr>
          </w:p>
        </w:tc>
        <w:tc>
          <w:tcPr>
            <w:tcW w:w="530" w:type="pct"/>
          </w:tcPr>
          <w:p w14:paraId="098C2566"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qWt_Gm15-3</w:t>
            </w:r>
          </w:p>
        </w:tc>
        <w:tc>
          <w:tcPr>
            <w:tcW w:w="262" w:type="pct"/>
          </w:tcPr>
          <w:p w14:paraId="60836C5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w:t>
            </w:r>
          </w:p>
        </w:tc>
        <w:tc>
          <w:tcPr>
            <w:tcW w:w="355" w:type="pct"/>
          </w:tcPr>
          <w:p w14:paraId="2CDFCE2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20F4566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S15_7552589</w:t>
            </w:r>
          </w:p>
        </w:tc>
        <w:tc>
          <w:tcPr>
            <w:tcW w:w="188" w:type="pct"/>
          </w:tcPr>
          <w:p w14:paraId="58A39C0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17A4FCD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S15_7756662</w:t>
            </w:r>
          </w:p>
        </w:tc>
        <w:tc>
          <w:tcPr>
            <w:tcW w:w="397" w:type="pct"/>
          </w:tcPr>
          <w:p w14:paraId="2F840D6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2.25</w:t>
            </w:r>
          </w:p>
        </w:tc>
        <w:tc>
          <w:tcPr>
            <w:tcW w:w="358" w:type="pct"/>
          </w:tcPr>
          <w:p w14:paraId="7803380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4.85</w:t>
            </w:r>
          </w:p>
        </w:tc>
        <w:tc>
          <w:tcPr>
            <w:tcW w:w="369" w:type="pct"/>
          </w:tcPr>
          <w:p w14:paraId="2E8A52CB"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0.6126</w:t>
            </w:r>
          </w:p>
        </w:tc>
        <w:tc>
          <w:tcPr>
            <w:tcW w:w="338" w:type="pct"/>
          </w:tcPr>
          <w:p w14:paraId="0B970A3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11.1</w:t>
            </w:r>
          </w:p>
        </w:tc>
        <w:tc>
          <w:tcPr>
            <w:tcW w:w="436" w:type="pct"/>
          </w:tcPr>
          <w:p w14:paraId="3C6EC87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315CB92C"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07792AEF" w14:textId="77777777" w:rsidR="002E570D" w:rsidRPr="00CF2092" w:rsidRDefault="002E570D" w:rsidP="00887DD4">
            <w:pPr>
              <w:rPr>
                <w:rFonts w:asciiTheme="majorBidi" w:hAnsiTheme="majorBidi" w:cstheme="majorBidi"/>
                <w:i/>
                <w:sz w:val="13"/>
                <w:szCs w:val="13"/>
              </w:rPr>
            </w:pPr>
          </w:p>
        </w:tc>
        <w:tc>
          <w:tcPr>
            <w:tcW w:w="530" w:type="pct"/>
          </w:tcPr>
          <w:p w14:paraId="4E70CF97"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qWt_Gm15-6</w:t>
            </w:r>
          </w:p>
        </w:tc>
        <w:tc>
          <w:tcPr>
            <w:tcW w:w="262" w:type="pct"/>
          </w:tcPr>
          <w:p w14:paraId="58D8C51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w:t>
            </w:r>
          </w:p>
        </w:tc>
        <w:tc>
          <w:tcPr>
            <w:tcW w:w="355" w:type="pct"/>
          </w:tcPr>
          <w:p w14:paraId="0F0E9EE3" w14:textId="77777777" w:rsidR="002E570D" w:rsidRPr="00CF2092" w:rsidRDefault="002E570D" w:rsidP="00887DD4">
            <w:pPr>
              <w:rPr>
                <w:rFonts w:asciiTheme="majorBidi" w:hAnsiTheme="majorBidi" w:cstheme="majorBidi"/>
                <w:b/>
                <w:sz w:val="13"/>
                <w:szCs w:val="13"/>
              </w:rPr>
            </w:pPr>
            <w:r w:rsidRPr="00CF2092">
              <w:rPr>
                <w:rFonts w:asciiTheme="majorBidi" w:hAnsiTheme="majorBidi" w:cstheme="majorBidi"/>
                <w:b/>
                <w:sz w:val="13"/>
                <w:szCs w:val="13"/>
              </w:rPr>
              <w:t>1</w:t>
            </w:r>
          </w:p>
        </w:tc>
        <w:tc>
          <w:tcPr>
            <w:tcW w:w="618" w:type="pct"/>
          </w:tcPr>
          <w:p w14:paraId="3EF22A8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S15_36957405</w:t>
            </w:r>
          </w:p>
        </w:tc>
        <w:tc>
          <w:tcPr>
            <w:tcW w:w="188" w:type="pct"/>
          </w:tcPr>
          <w:p w14:paraId="6B56627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6C0D79B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S15_37104746</w:t>
            </w:r>
          </w:p>
        </w:tc>
        <w:tc>
          <w:tcPr>
            <w:tcW w:w="397" w:type="pct"/>
          </w:tcPr>
          <w:p w14:paraId="5C03BB7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1.68</w:t>
            </w:r>
          </w:p>
        </w:tc>
        <w:tc>
          <w:tcPr>
            <w:tcW w:w="358" w:type="pct"/>
          </w:tcPr>
          <w:p w14:paraId="163AED6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5.37</w:t>
            </w:r>
          </w:p>
        </w:tc>
        <w:tc>
          <w:tcPr>
            <w:tcW w:w="369" w:type="pct"/>
          </w:tcPr>
          <w:p w14:paraId="6DB1DB2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0.4245</w:t>
            </w:r>
          </w:p>
        </w:tc>
        <w:tc>
          <w:tcPr>
            <w:tcW w:w="338" w:type="pct"/>
          </w:tcPr>
          <w:p w14:paraId="5B3198D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12.3</w:t>
            </w:r>
          </w:p>
        </w:tc>
        <w:tc>
          <w:tcPr>
            <w:tcW w:w="436" w:type="pct"/>
          </w:tcPr>
          <w:p w14:paraId="18C0A3E8"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12A3A455"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D38A82C" w14:textId="77777777" w:rsidR="002E570D" w:rsidRPr="00CF2092" w:rsidRDefault="002E570D" w:rsidP="00887DD4">
            <w:pPr>
              <w:rPr>
                <w:rFonts w:asciiTheme="majorBidi" w:hAnsiTheme="majorBidi" w:cstheme="majorBidi"/>
                <w:i/>
                <w:sz w:val="13"/>
                <w:szCs w:val="13"/>
              </w:rPr>
            </w:pPr>
          </w:p>
        </w:tc>
        <w:tc>
          <w:tcPr>
            <w:tcW w:w="530" w:type="pct"/>
          </w:tcPr>
          <w:p w14:paraId="11987C00"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qWt_Gm16-2</w:t>
            </w:r>
          </w:p>
        </w:tc>
        <w:tc>
          <w:tcPr>
            <w:tcW w:w="262" w:type="pct"/>
          </w:tcPr>
          <w:p w14:paraId="21D9C19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16</w:t>
            </w:r>
          </w:p>
        </w:tc>
        <w:tc>
          <w:tcPr>
            <w:tcW w:w="355" w:type="pct"/>
          </w:tcPr>
          <w:p w14:paraId="39E3F95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79E28A9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S16_36255272</w:t>
            </w:r>
          </w:p>
        </w:tc>
        <w:tc>
          <w:tcPr>
            <w:tcW w:w="188" w:type="pct"/>
          </w:tcPr>
          <w:p w14:paraId="02EC0EA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4FB45A2"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S16_36735586</w:t>
            </w:r>
          </w:p>
        </w:tc>
        <w:tc>
          <w:tcPr>
            <w:tcW w:w="397" w:type="pct"/>
          </w:tcPr>
          <w:p w14:paraId="26AB225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4.03</w:t>
            </w:r>
          </w:p>
        </w:tc>
        <w:tc>
          <w:tcPr>
            <w:tcW w:w="358" w:type="pct"/>
          </w:tcPr>
          <w:p w14:paraId="0E50F67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5.07</w:t>
            </w:r>
          </w:p>
        </w:tc>
        <w:tc>
          <w:tcPr>
            <w:tcW w:w="369" w:type="pct"/>
          </w:tcPr>
          <w:p w14:paraId="530CEA8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1.1719</w:t>
            </w:r>
          </w:p>
        </w:tc>
        <w:tc>
          <w:tcPr>
            <w:tcW w:w="338" w:type="pct"/>
          </w:tcPr>
          <w:p w14:paraId="318F3EE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11.3</w:t>
            </w:r>
          </w:p>
        </w:tc>
        <w:tc>
          <w:tcPr>
            <w:tcW w:w="436" w:type="pct"/>
          </w:tcPr>
          <w:p w14:paraId="5F6DCECE"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7572778E"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2AE40F25" w14:textId="77777777" w:rsidR="002E570D" w:rsidRPr="00CF2092" w:rsidRDefault="002E570D" w:rsidP="00887DD4">
            <w:pPr>
              <w:rPr>
                <w:rFonts w:asciiTheme="majorBidi" w:hAnsiTheme="majorBidi" w:cstheme="majorBidi"/>
                <w:i/>
                <w:sz w:val="13"/>
                <w:szCs w:val="13"/>
              </w:rPr>
            </w:pPr>
          </w:p>
        </w:tc>
        <w:tc>
          <w:tcPr>
            <w:tcW w:w="530" w:type="pct"/>
          </w:tcPr>
          <w:p w14:paraId="0A25D61C"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qWt_Gm18-1</w:t>
            </w:r>
          </w:p>
        </w:tc>
        <w:tc>
          <w:tcPr>
            <w:tcW w:w="262" w:type="pct"/>
          </w:tcPr>
          <w:p w14:paraId="6893B79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18</w:t>
            </w:r>
          </w:p>
        </w:tc>
        <w:tc>
          <w:tcPr>
            <w:tcW w:w="355" w:type="pct"/>
          </w:tcPr>
          <w:p w14:paraId="05F6869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5D959F2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S18_2129860</w:t>
            </w:r>
          </w:p>
        </w:tc>
        <w:tc>
          <w:tcPr>
            <w:tcW w:w="188" w:type="pct"/>
          </w:tcPr>
          <w:p w14:paraId="500673C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22947B6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S18_2460283</w:t>
            </w:r>
          </w:p>
        </w:tc>
        <w:tc>
          <w:tcPr>
            <w:tcW w:w="397" w:type="pct"/>
          </w:tcPr>
          <w:p w14:paraId="354DE2C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6.39</w:t>
            </w:r>
          </w:p>
        </w:tc>
        <w:tc>
          <w:tcPr>
            <w:tcW w:w="358" w:type="pct"/>
          </w:tcPr>
          <w:p w14:paraId="08028C8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5.11</w:t>
            </w:r>
          </w:p>
        </w:tc>
        <w:tc>
          <w:tcPr>
            <w:tcW w:w="369" w:type="pct"/>
          </w:tcPr>
          <w:p w14:paraId="64D6819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0.4214</w:t>
            </w:r>
          </w:p>
        </w:tc>
        <w:tc>
          <w:tcPr>
            <w:tcW w:w="338" w:type="pct"/>
          </w:tcPr>
          <w:p w14:paraId="1435860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11.8</w:t>
            </w:r>
          </w:p>
        </w:tc>
        <w:tc>
          <w:tcPr>
            <w:tcW w:w="436" w:type="pct"/>
          </w:tcPr>
          <w:p w14:paraId="6464433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S18-R6</w:t>
            </w:r>
          </w:p>
        </w:tc>
      </w:tr>
      <w:tr w:rsidR="002E570D" w:rsidRPr="00CF2092" w14:paraId="23E695E4"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43616ABD" w14:textId="77777777" w:rsidR="002E570D" w:rsidRPr="00CF2092" w:rsidRDefault="002E570D" w:rsidP="00887DD4">
            <w:pPr>
              <w:rPr>
                <w:rFonts w:asciiTheme="majorBidi" w:hAnsiTheme="majorBidi" w:cstheme="majorBidi"/>
                <w:i/>
                <w:sz w:val="13"/>
                <w:szCs w:val="13"/>
              </w:rPr>
            </w:pPr>
          </w:p>
        </w:tc>
        <w:tc>
          <w:tcPr>
            <w:tcW w:w="530" w:type="pct"/>
          </w:tcPr>
          <w:p w14:paraId="0B489AB9"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qWt_Gm18-2</w:t>
            </w:r>
          </w:p>
        </w:tc>
        <w:tc>
          <w:tcPr>
            <w:tcW w:w="262" w:type="pct"/>
          </w:tcPr>
          <w:p w14:paraId="7B645850"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18</w:t>
            </w:r>
          </w:p>
        </w:tc>
        <w:tc>
          <w:tcPr>
            <w:tcW w:w="355" w:type="pct"/>
          </w:tcPr>
          <w:p w14:paraId="539CDC3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2</w:t>
            </w:r>
          </w:p>
        </w:tc>
        <w:tc>
          <w:tcPr>
            <w:tcW w:w="618" w:type="pct"/>
          </w:tcPr>
          <w:p w14:paraId="43B9EEA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S18_5212723</w:t>
            </w:r>
          </w:p>
        </w:tc>
        <w:tc>
          <w:tcPr>
            <w:tcW w:w="188" w:type="pct"/>
          </w:tcPr>
          <w:p w14:paraId="4F050BA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0F9CEC19"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S18_5214289</w:t>
            </w:r>
          </w:p>
        </w:tc>
        <w:tc>
          <w:tcPr>
            <w:tcW w:w="397" w:type="pct"/>
          </w:tcPr>
          <w:p w14:paraId="121A3A2D"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0.55</w:t>
            </w:r>
          </w:p>
        </w:tc>
        <w:tc>
          <w:tcPr>
            <w:tcW w:w="358" w:type="pct"/>
          </w:tcPr>
          <w:p w14:paraId="13368194"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6.92</w:t>
            </w:r>
          </w:p>
        </w:tc>
        <w:tc>
          <w:tcPr>
            <w:tcW w:w="369" w:type="pct"/>
          </w:tcPr>
          <w:p w14:paraId="2D15CB3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0.6039</w:t>
            </w:r>
          </w:p>
        </w:tc>
        <w:tc>
          <w:tcPr>
            <w:tcW w:w="338" w:type="pct"/>
          </w:tcPr>
          <w:p w14:paraId="38216BD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15.3</w:t>
            </w:r>
          </w:p>
        </w:tc>
        <w:tc>
          <w:tcPr>
            <w:tcW w:w="436" w:type="pct"/>
          </w:tcPr>
          <w:p w14:paraId="753240A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S23-T5</w:t>
            </w:r>
          </w:p>
        </w:tc>
      </w:tr>
      <w:tr w:rsidR="002E570D" w:rsidRPr="00CF2092" w14:paraId="095C0AD9"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Pr>
          <w:p w14:paraId="60111C39" w14:textId="77777777" w:rsidR="002E570D" w:rsidRPr="00CF2092" w:rsidRDefault="002E570D" w:rsidP="00887DD4">
            <w:pPr>
              <w:rPr>
                <w:rFonts w:asciiTheme="majorBidi" w:hAnsiTheme="majorBidi" w:cstheme="majorBidi"/>
                <w:i/>
                <w:sz w:val="13"/>
                <w:szCs w:val="13"/>
              </w:rPr>
            </w:pPr>
          </w:p>
        </w:tc>
        <w:tc>
          <w:tcPr>
            <w:tcW w:w="530" w:type="pct"/>
          </w:tcPr>
          <w:p w14:paraId="0B74B317" w14:textId="77777777" w:rsidR="002E570D" w:rsidRPr="00CF2092" w:rsidRDefault="002E570D" w:rsidP="00887DD4">
            <w:pPr>
              <w:rPr>
                <w:rFonts w:asciiTheme="majorBidi" w:hAnsiTheme="majorBidi" w:cstheme="majorBidi"/>
                <w:i/>
                <w:sz w:val="13"/>
                <w:szCs w:val="13"/>
              </w:rPr>
            </w:pPr>
            <w:r w:rsidRPr="00CF2092">
              <w:rPr>
                <w:rFonts w:asciiTheme="majorBidi" w:hAnsiTheme="majorBidi" w:cstheme="majorBidi"/>
                <w:i/>
                <w:sz w:val="13"/>
                <w:szCs w:val="13"/>
              </w:rPr>
              <w:t>qWt_Gm19-1</w:t>
            </w:r>
          </w:p>
        </w:tc>
        <w:tc>
          <w:tcPr>
            <w:tcW w:w="262" w:type="pct"/>
          </w:tcPr>
          <w:p w14:paraId="170740E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19</w:t>
            </w:r>
          </w:p>
        </w:tc>
        <w:tc>
          <w:tcPr>
            <w:tcW w:w="355" w:type="pct"/>
          </w:tcPr>
          <w:p w14:paraId="0C521665"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w:t>
            </w:r>
          </w:p>
        </w:tc>
        <w:tc>
          <w:tcPr>
            <w:tcW w:w="618" w:type="pct"/>
          </w:tcPr>
          <w:p w14:paraId="4431DBC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S19_49218060</w:t>
            </w:r>
          </w:p>
        </w:tc>
        <w:tc>
          <w:tcPr>
            <w:tcW w:w="188" w:type="pct"/>
          </w:tcPr>
          <w:p w14:paraId="47CA7A1A"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w:t>
            </w:r>
          </w:p>
        </w:tc>
        <w:tc>
          <w:tcPr>
            <w:tcW w:w="618" w:type="pct"/>
          </w:tcPr>
          <w:p w14:paraId="3DBB127C"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S19_49654021</w:t>
            </w:r>
          </w:p>
        </w:tc>
        <w:tc>
          <w:tcPr>
            <w:tcW w:w="397" w:type="pct"/>
          </w:tcPr>
          <w:p w14:paraId="4CC0ED1F"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13.70</w:t>
            </w:r>
          </w:p>
        </w:tc>
        <w:tc>
          <w:tcPr>
            <w:tcW w:w="358" w:type="pct"/>
          </w:tcPr>
          <w:p w14:paraId="2055A271"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5.42</w:t>
            </w:r>
          </w:p>
        </w:tc>
        <w:tc>
          <w:tcPr>
            <w:tcW w:w="369" w:type="pct"/>
          </w:tcPr>
          <w:p w14:paraId="10459D46"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0.7695</w:t>
            </w:r>
          </w:p>
        </w:tc>
        <w:tc>
          <w:tcPr>
            <w:tcW w:w="338" w:type="pct"/>
          </w:tcPr>
          <w:p w14:paraId="59AF4033"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12.4</w:t>
            </w:r>
          </w:p>
        </w:tc>
        <w:tc>
          <w:tcPr>
            <w:tcW w:w="436" w:type="pct"/>
          </w:tcPr>
          <w:p w14:paraId="333EC017" w14:textId="77777777" w:rsidR="002E570D" w:rsidRPr="00CF2092" w:rsidRDefault="002E570D" w:rsidP="00887DD4">
            <w:pPr>
              <w:rPr>
                <w:rFonts w:asciiTheme="majorBidi" w:hAnsiTheme="majorBidi" w:cstheme="majorBidi"/>
                <w:sz w:val="13"/>
                <w:szCs w:val="13"/>
              </w:rPr>
            </w:pPr>
            <w:r w:rsidRPr="00CF2092">
              <w:rPr>
                <w:rFonts w:asciiTheme="majorBidi" w:hAnsiTheme="majorBidi" w:cstheme="majorBidi"/>
                <w:sz w:val="13"/>
                <w:szCs w:val="13"/>
              </w:rPr>
              <w:t>AC X790P</w:t>
            </w:r>
          </w:p>
        </w:tc>
      </w:tr>
      <w:tr w:rsidR="002E570D" w:rsidRPr="00CF2092" w14:paraId="11C66D3A"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30" w:type="pct"/>
            <w:tcBorders>
              <w:bottom w:val="single" w:sz="4" w:space="0" w:color="auto"/>
            </w:tcBorders>
          </w:tcPr>
          <w:p w14:paraId="2B18EE2A" w14:textId="77777777" w:rsidR="002E570D" w:rsidRPr="00CF2092" w:rsidRDefault="002E570D" w:rsidP="00887DD4">
            <w:pPr>
              <w:rPr>
                <w:rFonts w:asciiTheme="majorBidi" w:hAnsiTheme="majorBidi" w:cstheme="majorBidi"/>
                <w:i/>
                <w:sz w:val="13"/>
                <w:szCs w:val="13"/>
              </w:rPr>
            </w:pPr>
          </w:p>
        </w:tc>
        <w:tc>
          <w:tcPr>
            <w:tcW w:w="530" w:type="pct"/>
            <w:tcBorders>
              <w:bottom w:val="single" w:sz="4" w:space="0" w:color="auto"/>
            </w:tcBorders>
          </w:tcPr>
          <w:p w14:paraId="76759819" w14:textId="77777777" w:rsidR="002E570D" w:rsidRPr="00CF2092" w:rsidRDefault="002E570D" w:rsidP="00887DD4">
            <w:pPr>
              <w:rPr>
                <w:rFonts w:asciiTheme="majorBidi" w:hAnsiTheme="majorBidi" w:cstheme="majorBidi"/>
                <w:i/>
                <w:sz w:val="13"/>
                <w:szCs w:val="13"/>
              </w:rPr>
            </w:pPr>
          </w:p>
        </w:tc>
        <w:tc>
          <w:tcPr>
            <w:tcW w:w="262" w:type="pct"/>
            <w:tcBorders>
              <w:bottom w:val="single" w:sz="4" w:space="0" w:color="auto"/>
            </w:tcBorders>
          </w:tcPr>
          <w:p w14:paraId="1858E4EE" w14:textId="77777777" w:rsidR="002E570D" w:rsidRPr="00CF2092" w:rsidRDefault="002E570D" w:rsidP="00887DD4">
            <w:pPr>
              <w:rPr>
                <w:rFonts w:asciiTheme="majorBidi" w:hAnsiTheme="majorBidi" w:cstheme="majorBidi"/>
                <w:sz w:val="13"/>
                <w:szCs w:val="13"/>
              </w:rPr>
            </w:pPr>
          </w:p>
        </w:tc>
        <w:tc>
          <w:tcPr>
            <w:tcW w:w="355" w:type="pct"/>
            <w:tcBorders>
              <w:bottom w:val="single" w:sz="4" w:space="0" w:color="auto"/>
            </w:tcBorders>
          </w:tcPr>
          <w:p w14:paraId="25533D07" w14:textId="77777777" w:rsidR="002E570D" w:rsidRPr="00CF2092" w:rsidRDefault="002E570D" w:rsidP="00887DD4">
            <w:pPr>
              <w:rPr>
                <w:rFonts w:asciiTheme="majorBidi" w:hAnsiTheme="majorBidi" w:cstheme="majorBidi"/>
                <w:sz w:val="13"/>
                <w:szCs w:val="13"/>
              </w:rPr>
            </w:pPr>
          </w:p>
        </w:tc>
        <w:tc>
          <w:tcPr>
            <w:tcW w:w="618" w:type="pct"/>
            <w:tcBorders>
              <w:bottom w:val="single" w:sz="4" w:space="0" w:color="auto"/>
            </w:tcBorders>
          </w:tcPr>
          <w:p w14:paraId="055902B9" w14:textId="77777777" w:rsidR="002E570D" w:rsidRPr="00CF2092" w:rsidRDefault="002E570D" w:rsidP="00887DD4">
            <w:pPr>
              <w:rPr>
                <w:rFonts w:asciiTheme="majorBidi" w:hAnsiTheme="majorBidi" w:cstheme="majorBidi"/>
                <w:sz w:val="13"/>
                <w:szCs w:val="13"/>
              </w:rPr>
            </w:pPr>
          </w:p>
        </w:tc>
        <w:tc>
          <w:tcPr>
            <w:tcW w:w="188" w:type="pct"/>
            <w:tcBorders>
              <w:bottom w:val="single" w:sz="4" w:space="0" w:color="auto"/>
            </w:tcBorders>
          </w:tcPr>
          <w:p w14:paraId="42CA2A21" w14:textId="77777777" w:rsidR="002E570D" w:rsidRPr="00CF2092" w:rsidRDefault="002E570D" w:rsidP="00887DD4">
            <w:pPr>
              <w:rPr>
                <w:rFonts w:asciiTheme="majorBidi" w:hAnsiTheme="majorBidi" w:cstheme="majorBidi"/>
                <w:sz w:val="13"/>
                <w:szCs w:val="13"/>
              </w:rPr>
            </w:pPr>
          </w:p>
        </w:tc>
        <w:tc>
          <w:tcPr>
            <w:tcW w:w="618" w:type="pct"/>
            <w:tcBorders>
              <w:bottom w:val="single" w:sz="4" w:space="0" w:color="auto"/>
            </w:tcBorders>
          </w:tcPr>
          <w:p w14:paraId="60BF134C" w14:textId="77777777" w:rsidR="002E570D" w:rsidRPr="00CF2092" w:rsidRDefault="002E570D" w:rsidP="00887DD4">
            <w:pPr>
              <w:rPr>
                <w:rFonts w:asciiTheme="majorBidi" w:hAnsiTheme="majorBidi" w:cstheme="majorBidi"/>
                <w:sz w:val="13"/>
                <w:szCs w:val="13"/>
              </w:rPr>
            </w:pPr>
          </w:p>
        </w:tc>
        <w:tc>
          <w:tcPr>
            <w:tcW w:w="397" w:type="pct"/>
            <w:tcBorders>
              <w:bottom w:val="single" w:sz="4" w:space="0" w:color="auto"/>
            </w:tcBorders>
          </w:tcPr>
          <w:p w14:paraId="1D542640" w14:textId="77777777" w:rsidR="002E570D" w:rsidRPr="00CF2092" w:rsidRDefault="002E570D" w:rsidP="00887DD4">
            <w:pPr>
              <w:rPr>
                <w:rFonts w:asciiTheme="majorBidi" w:hAnsiTheme="majorBidi" w:cstheme="majorBidi"/>
                <w:sz w:val="13"/>
                <w:szCs w:val="13"/>
              </w:rPr>
            </w:pPr>
          </w:p>
        </w:tc>
        <w:tc>
          <w:tcPr>
            <w:tcW w:w="358" w:type="pct"/>
            <w:tcBorders>
              <w:bottom w:val="single" w:sz="4" w:space="0" w:color="auto"/>
            </w:tcBorders>
          </w:tcPr>
          <w:p w14:paraId="404C1E58" w14:textId="77777777" w:rsidR="002E570D" w:rsidRPr="00CF2092" w:rsidRDefault="002E570D" w:rsidP="00887DD4">
            <w:pPr>
              <w:rPr>
                <w:rFonts w:asciiTheme="majorBidi" w:hAnsiTheme="majorBidi" w:cstheme="majorBidi"/>
                <w:sz w:val="13"/>
                <w:szCs w:val="13"/>
              </w:rPr>
            </w:pPr>
          </w:p>
        </w:tc>
        <w:tc>
          <w:tcPr>
            <w:tcW w:w="369" w:type="pct"/>
            <w:tcBorders>
              <w:bottom w:val="single" w:sz="4" w:space="0" w:color="auto"/>
            </w:tcBorders>
          </w:tcPr>
          <w:p w14:paraId="4334FF8B" w14:textId="77777777" w:rsidR="002E570D" w:rsidRPr="00CF2092" w:rsidRDefault="002E570D" w:rsidP="00887DD4">
            <w:pPr>
              <w:rPr>
                <w:rFonts w:asciiTheme="majorBidi" w:hAnsiTheme="majorBidi" w:cstheme="majorBidi"/>
                <w:sz w:val="13"/>
                <w:szCs w:val="13"/>
              </w:rPr>
            </w:pPr>
          </w:p>
        </w:tc>
        <w:tc>
          <w:tcPr>
            <w:tcW w:w="338" w:type="pct"/>
            <w:tcBorders>
              <w:bottom w:val="single" w:sz="4" w:space="0" w:color="auto"/>
            </w:tcBorders>
          </w:tcPr>
          <w:p w14:paraId="633C4EB6" w14:textId="77777777" w:rsidR="002E570D" w:rsidRPr="00CF2092" w:rsidRDefault="002E570D" w:rsidP="00887DD4">
            <w:pPr>
              <w:rPr>
                <w:rFonts w:asciiTheme="majorBidi" w:hAnsiTheme="majorBidi" w:cstheme="majorBidi"/>
                <w:sz w:val="13"/>
                <w:szCs w:val="13"/>
              </w:rPr>
            </w:pPr>
          </w:p>
        </w:tc>
        <w:tc>
          <w:tcPr>
            <w:tcW w:w="436" w:type="pct"/>
            <w:tcBorders>
              <w:bottom w:val="single" w:sz="4" w:space="0" w:color="auto"/>
            </w:tcBorders>
          </w:tcPr>
          <w:p w14:paraId="1BA48671" w14:textId="77777777" w:rsidR="002E570D" w:rsidRPr="00CF2092" w:rsidRDefault="002E570D" w:rsidP="00887DD4">
            <w:pPr>
              <w:rPr>
                <w:rFonts w:asciiTheme="majorBidi" w:hAnsiTheme="majorBidi" w:cstheme="majorBidi"/>
                <w:sz w:val="13"/>
                <w:szCs w:val="13"/>
              </w:rPr>
            </w:pPr>
          </w:p>
        </w:tc>
      </w:tr>
      <w:tr w:rsidR="002E570D" w:rsidRPr="00CF2092" w14:paraId="48D7BF27" w14:textId="77777777" w:rsidTr="00887D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5000" w:type="pct"/>
            <w:gridSpan w:val="12"/>
            <w:tcBorders>
              <w:top w:val="single" w:sz="4" w:space="0" w:color="auto"/>
            </w:tcBorders>
          </w:tcPr>
          <w:p w14:paraId="04590B30" w14:textId="382CBFFB" w:rsidR="002E570D" w:rsidRPr="00CF2092" w:rsidRDefault="00440680" w:rsidP="00887DD4">
            <w:pPr>
              <w:rPr>
                <w:rFonts w:asciiTheme="majorBidi" w:hAnsiTheme="majorBidi" w:cstheme="majorBidi"/>
                <w:sz w:val="13"/>
                <w:szCs w:val="13"/>
              </w:rPr>
            </w:pPr>
            <w:r>
              <w:rPr>
                <w:rFonts w:asciiTheme="majorBidi" w:hAnsiTheme="majorBidi" w:cstheme="majorBidi"/>
                <w:sz w:val="13"/>
                <w:szCs w:val="13"/>
                <w:vertAlign w:val="superscript"/>
              </w:rPr>
              <w:t>z</w:t>
            </w:r>
            <w:r w:rsidR="002E570D" w:rsidRPr="00CF2092">
              <w:rPr>
                <w:rFonts w:asciiTheme="majorBidi" w:hAnsiTheme="majorBidi" w:cstheme="majorBidi"/>
                <w:sz w:val="13"/>
                <w:szCs w:val="13"/>
              </w:rPr>
              <w:t>QTL for the same trait detected in all individual environments (CHA15, CHA16, MER15, MER16 and PAL16) and the combined environment (GMET) with the same or overlapping marker interval was designated as one QTL. QTL highlighted in bold are novel QTL and were validated in the other RIL population.</w:t>
            </w:r>
          </w:p>
          <w:p w14:paraId="670EDDFE" w14:textId="1C7A4927" w:rsidR="002E570D" w:rsidRPr="00CF2092" w:rsidRDefault="00440680" w:rsidP="00887DD4">
            <w:pPr>
              <w:rPr>
                <w:rFonts w:asciiTheme="majorBidi" w:hAnsiTheme="majorBidi" w:cstheme="majorBidi"/>
                <w:sz w:val="13"/>
                <w:szCs w:val="13"/>
              </w:rPr>
            </w:pPr>
            <w:r>
              <w:rPr>
                <w:rFonts w:asciiTheme="majorBidi" w:hAnsiTheme="majorBidi" w:cstheme="majorBidi"/>
                <w:sz w:val="13"/>
                <w:szCs w:val="13"/>
                <w:vertAlign w:val="superscript"/>
              </w:rPr>
              <w:t>y</w:t>
            </w:r>
            <w:r w:rsidR="002E570D" w:rsidRPr="00CF2092">
              <w:rPr>
                <w:rFonts w:asciiTheme="majorBidi" w:hAnsiTheme="majorBidi" w:cstheme="majorBidi"/>
                <w:sz w:val="13"/>
                <w:szCs w:val="13"/>
              </w:rPr>
              <w:t>LOD thresholds were calculated through a permutation test with 1,000 iterations and a Type I error rate of 0.001.</w:t>
            </w:r>
          </w:p>
          <w:p w14:paraId="406743E6" w14:textId="4C555CA6" w:rsidR="002E570D" w:rsidRPr="00CF2092" w:rsidRDefault="00440680" w:rsidP="00887DD4">
            <w:pPr>
              <w:rPr>
                <w:rFonts w:asciiTheme="majorBidi" w:hAnsiTheme="majorBidi" w:cstheme="majorBidi"/>
                <w:sz w:val="13"/>
                <w:szCs w:val="13"/>
              </w:rPr>
            </w:pPr>
            <w:r>
              <w:rPr>
                <w:rFonts w:asciiTheme="majorBidi" w:hAnsiTheme="majorBidi" w:cstheme="majorBidi"/>
                <w:sz w:val="13"/>
                <w:szCs w:val="13"/>
                <w:vertAlign w:val="superscript"/>
              </w:rPr>
              <w:t>x</w:t>
            </w:r>
            <w:r w:rsidR="002E570D" w:rsidRPr="00CF2092">
              <w:rPr>
                <w:rFonts w:asciiTheme="majorBidi" w:hAnsiTheme="majorBidi" w:cstheme="majorBidi"/>
                <w:sz w:val="13"/>
                <w:szCs w:val="13"/>
              </w:rPr>
              <w:t>Additive effects calculated as the absolute value of half the subtraction of the mean of genotypes with the ‘S18-R6’ (‘POPn_1’) or ‘S23-T5’ (POPn_2) allele (negative effect) from the mean of genotypes with the ‘AC X790P’ allele (positive allele).</w:t>
            </w:r>
          </w:p>
          <w:p w14:paraId="54A4943D" w14:textId="6DA1F898" w:rsidR="002E570D" w:rsidRPr="00CF2092" w:rsidRDefault="002E570D" w:rsidP="00887DD4">
            <w:pPr>
              <w:rPr>
                <w:rFonts w:asciiTheme="majorBidi" w:hAnsiTheme="majorBidi" w:cstheme="majorBidi"/>
                <w:i/>
                <w:iCs/>
                <w:sz w:val="13"/>
                <w:szCs w:val="13"/>
              </w:rPr>
            </w:pPr>
          </w:p>
        </w:tc>
      </w:tr>
    </w:tbl>
    <w:p w14:paraId="17CD1097" w14:textId="77777777" w:rsidR="002E570D" w:rsidRPr="00CF2092" w:rsidRDefault="002E570D" w:rsidP="002E570D">
      <w:pPr>
        <w:jc w:val="both"/>
        <w:rPr>
          <w:rFonts w:asciiTheme="majorBidi" w:hAnsiTheme="majorBidi" w:cstheme="majorBidi"/>
          <w:b/>
          <w:bCs/>
          <w:sz w:val="20"/>
          <w:szCs w:val="20"/>
        </w:rPr>
      </w:pPr>
    </w:p>
    <w:p w14:paraId="0FBA8DD8" w14:textId="77777777" w:rsidR="002E570D" w:rsidRDefault="002E570D">
      <w:pPr>
        <w:rPr>
          <w:b/>
          <w:bCs/>
          <w:sz w:val="20"/>
          <w:szCs w:val="20"/>
        </w:rPr>
      </w:pPr>
      <w:r>
        <w:rPr>
          <w:b/>
          <w:bCs/>
          <w:sz w:val="20"/>
          <w:szCs w:val="20"/>
        </w:rPr>
        <w:br w:type="page"/>
      </w:r>
    </w:p>
    <w:p w14:paraId="31022708" w14:textId="79CACDA9" w:rsidR="002E570D" w:rsidRPr="002E570D" w:rsidRDefault="002E570D" w:rsidP="002E570D">
      <w:pPr>
        <w:jc w:val="both"/>
        <w:rPr>
          <w:rFonts w:asciiTheme="majorBidi" w:hAnsiTheme="majorBidi" w:cstheme="majorBidi"/>
          <w:sz w:val="20"/>
          <w:szCs w:val="20"/>
        </w:rPr>
      </w:pPr>
      <w:r>
        <w:rPr>
          <w:b/>
          <w:bCs/>
          <w:sz w:val="20"/>
          <w:szCs w:val="20"/>
        </w:rPr>
        <w:lastRenderedPageBreak/>
        <w:t xml:space="preserve">Supplementary </w:t>
      </w:r>
      <w:r w:rsidRPr="0044771D">
        <w:rPr>
          <w:b/>
          <w:bCs/>
          <w:sz w:val="20"/>
          <w:szCs w:val="20"/>
        </w:rPr>
        <w:t xml:space="preserve">Table </w:t>
      </w:r>
      <w:r w:rsidR="00B2259E">
        <w:rPr>
          <w:b/>
          <w:bCs/>
          <w:sz w:val="20"/>
          <w:szCs w:val="20"/>
        </w:rPr>
        <w:t xml:space="preserve">6 </w:t>
      </w:r>
      <w:r>
        <w:rPr>
          <w:sz w:val="20"/>
          <w:szCs w:val="20"/>
        </w:rPr>
        <w:t>S</w:t>
      </w:r>
      <w:r w:rsidRPr="00B6318F">
        <w:rPr>
          <w:sz w:val="20"/>
          <w:szCs w:val="20"/>
        </w:rPr>
        <w:t>ummary of</w:t>
      </w:r>
      <w:r>
        <w:rPr>
          <w:b/>
          <w:bCs/>
          <w:sz w:val="20"/>
          <w:szCs w:val="20"/>
        </w:rPr>
        <w:t xml:space="preserve"> </w:t>
      </w:r>
      <w:r>
        <w:rPr>
          <w:rFonts w:asciiTheme="majorBidi" w:hAnsiTheme="majorBidi" w:cstheme="majorBidi"/>
          <w:sz w:val="20"/>
          <w:szCs w:val="20"/>
        </w:rPr>
        <w:t>m</w:t>
      </w:r>
      <w:r w:rsidRPr="00CF2092">
        <w:rPr>
          <w:rFonts w:asciiTheme="majorBidi" w:hAnsiTheme="majorBidi" w:cstheme="majorBidi"/>
          <w:sz w:val="20"/>
          <w:szCs w:val="20"/>
        </w:rPr>
        <w:t>ajor putative QTL (R</w:t>
      </w:r>
      <w:r w:rsidRPr="00CF2092">
        <w:rPr>
          <w:rFonts w:asciiTheme="majorBidi" w:hAnsiTheme="majorBidi" w:cstheme="majorBidi"/>
          <w:sz w:val="20"/>
          <w:szCs w:val="20"/>
          <w:vertAlign w:val="superscript"/>
        </w:rPr>
        <w:t>2</w:t>
      </w:r>
      <w:r w:rsidRPr="00CF2092">
        <w:rPr>
          <w:rFonts w:asciiTheme="majorBidi" w:hAnsiTheme="majorBidi" w:cstheme="majorBidi"/>
          <w:sz w:val="20"/>
          <w:szCs w:val="20"/>
        </w:rPr>
        <w:t xml:space="preserve"> &gt; 10.0%) associated with soybean seed </w:t>
      </w:r>
      <w:r>
        <w:rPr>
          <w:rFonts w:asciiTheme="majorBidi" w:hAnsiTheme="majorBidi" w:cstheme="majorBidi"/>
          <w:sz w:val="20"/>
          <w:szCs w:val="20"/>
        </w:rPr>
        <w:t xml:space="preserve">protein concentration, </w:t>
      </w:r>
      <w:r w:rsidRPr="00CF2092">
        <w:rPr>
          <w:rFonts w:asciiTheme="majorBidi" w:hAnsiTheme="majorBidi" w:cstheme="majorBidi"/>
          <w:sz w:val="20"/>
          <w:szCs w:val="20"/>
        </w:rPr>
        <w:t>sucrose concentration</w:t>
      </w:r>
      <w:r>
        <w:rPr>
          <w:rFonts w:asciiTheme="majorBidi" w:hAnsiTheme="majorBidi" w:cstheme="majorBidi"/>
          <w:sz w:val="20"/>
          <w:szCs w:val="20"/>
        </w:rPr>
        <w:t xml:space="preserve"> </w:t>
      </w:r>
      <w:r w:rsidRPr="00CF2092">
        <w:rPr>
          <w:rFonts w:asciiTheme="majorBidi" w:hAnsiTheme="majorBidi" w:cstheme="majorBidi"/>
          <w:sz w:val="20"/>
          <w:szCs w:val="20"/>
        </w:rPr>
        <w:t>and seed weight with potential use in marker-assisted selection</w:t>
      </w:r>
      <w:r>
        <w:rPr>
          <w:rFonts w:asciiTheme="majorBidi" w:hAnsiTheme="majorBidi" w:cstheme="majorBidi"/>
          <w:sz w:val="20"/>
          <w:szCs w:val="20"/>
        </w:rPr>
        <w:t>, candidate genes, and co-localized QTL in the previous studies</w:t>
      </w:r>
    </w:p>
    <w:p w14:paraId="7D58D0B0" w14:textId="0D067651" w:rsidR="002E570D" w:rsidRDefault="002E570D">
      <w:pPr>
        <w:rPr>
          <w:sz w:val="20"/>
          <w:szCs w:val="20"/>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80" w:firstRow="0" w:lastRow="0" w:firstColumn="1" w:lastColumn="0" w:noHBand="0" w:noVBand="1"/>
      </w:tblPr>
      <w:tblGrid>
        <w:gridCol w:w="967"/>
        <w:gridCol w:w="454"/>
        <w:gridCol w:w="1003"/>
        <w:gridCol w:w="256"/>
        <w:gridCol w:w="945"/>
        <w:gridCol w:w="1196"/>
        <w:gridCol w:w="852"/>
        <w:gridCol w:w="852"/>
        <w:gridCol w:w="992"/>
        <w:gridCol w:w="739"/>
        <w:gridCol w:w="1104"/>
      </w:tblGrid>
      <w:tr w:rsidR="002E570D" w:rsidRPr="002E570D" w14:paraId="0075B530" w14:textId="77777777" w:rsidTr="002E570D">
        <w:trPr>
          <w:trHeight w:val="102"/>
          <w:jc w:val="center"/>
        </w:trPr>
        <w:tc>
          <w:tcPr>
            <w:tcW w:w="516" w:type="pct"/>
            <w:vMerge w:val="restart"/>
            <w:tcBorders>
              <w:top w:val="single" w:sz="4" w:space="0" w:color="auto"/>
              <w:bottom w:val="single" w:sz="4" w:space="0" w:color="auto"/>
            </w:tcBorders>
            <w:shd w:val="clear" w:color="auto" w:fill="auto"/>
            <w:vAlign w:val="center"/>
          </w:tcPr>
          <w:p w14:paraId="2D7FE434" w14:textId="77777777" w:rsidR="002E570D" w:rsidRPr="002E570D" w:rsidRDefault="002E570D" w:rsidP="002E570D">
            <w:pPr>
              <w:spacing w:line="276" w:lineRule="auto"/>
              <w:jc w:val="center"/>
              <w:rPr>
                <w:b/>
                <w:bCs/>
                <w:sz w:val="11"/>
                <w:szCs w:val="11"/>
              </w:rPr>
            </w:pPr>
            <w:r w:rsidRPr="002E570D">
              <w:rPr>
                <w:b/>
                <w:bCs/>
                <w:sz w:val="11"/>
                <w:szCs w:val="11"/>
              </w:rPr>
              <w:t>Protein QTL</w:t>
            </w:r>
          </w:p>
        </w:tc>
        <w:tc>
          <w:tcPr>
            <w:tcW w:w="242" w:type="pct"/>
            <w:vMerge w:val="restart"/>
            <w:tcBorders>
              <w:top w:val="single" w:sz="4" w:space="0" w:color="auto"/>
              <w:bottom w:val="single" w:sz="4" w:space="0" w:color="auto"/>
            </w:tcBorders>
            <w:shd w:val="clear" w:color="auto" w:fill="auto"/>
            <w:vAlign w:val="center"/>
          </w:tcPr>
          <w:p w14:paraId="1E625A3C" w14:textId="77777777" w:rsidR="002E570D" w:rsidRPr="002E570D" w:rsidRDefault="002E570D" w:rsidP="002E570D">
            <w:pPr>
              <w:spacing w:line="276" w:lineRule="auto"/>
              <w:jc w:val="center"/>
              <w:rPr>
                <w:b/>
                <w:bCs/>
                <w:sz w:val="11"/>
                <w:szCs w:val="11"/>
              </w:rPr>
            </w:pPr>
            <w:r w:rsidRPr="002E570D">
              <w:rPr>
                <w:b/>
                <w:bCs/>
                <w:sz w:val="11"/>
                <w:szCs w:val="11"/>
              </w:rPr>
              <w:t>Chr.</w:t>
            </w:r>
          </w:p>
        </w:tc>
        <w:tc>
          <w:tcPr>
            <w:tcW w:w="1178" w:type="pct"/>
            <w:gridSpan w:val="3"/>
            <w:vMerge w:val="restart"/>
            <w:tcBorders>
              <w:top w:val="single" w:sz="4" w:space="0" w:color="auto"/>
              <w:bottom w:val="single" w:sz="4" w:space="0" w:color="auto"/>
            </w:tcBorders>
            <w:shd w:val="clear" w:color="auto" w:fill="auto"/>
            <w:vAlign w:val="center"/>
          </w:tcPr>
          <w:p w14:paraId="3E2C843E" w14:textId="77777777" w:rsidR="002E570D" w:rsidRPr="002E570D" w:rsidRDefault="002E570D" w:rsidP="002E570D">
            <w:pPr>
              <w:spacing w:line="276" w:lineRule="auto"/>
              <w:jc w:val="center"/>
              <w:rPr>
                <w:b/>
                <w:bCs/>
                <w:sz w:val="11"/>
                <w:szCs w:val="11"/>
                <w:vertAlign w:val="superscript"/>
              </w:rPr>
            </w:pPr>
            <w:r w:rsidRPr="002E570D">
              <w:rPr>
                <w:b/>
                <w:bCs/>
                <w:sz w:val="11"/>
                <w:szCs w:val="11"/>
              </w:rPr>
              <w:t>Flanking Markers</w:t>
            </w:r>
          </w:p>
        </w:tc>
        <w:tc>
          <w:tcPr>
            <w:tcW w:w="639" w:type="pct"/>
            <w:vMerge w:val="restart"/>
            <w:tcBorders>
              <w:top w:val="single" w:sz="4" w:space="0" w:color="auto"/>
              <w:bottom w:val="single" w:sz="4" w:space="0" w:color="auto"/>
            </w:tcBorders>
            <w:shd w:val="clear" w:color="auto" w:fill="auto"/>
            <w:vAlign w:val="center"/>
          </w:tcPr>
          <w:p w14:paraId="4CDA0D33" w14:textId="3A9D6C62" w:rsidR="002E570D" w:rsidRPr="002E570D" w:rsidRDefault="002E570D" w:rsidP="002E570D">
            <w:pPr>
              <w:spacing w:line="276" w:lineRule="auto"/>
              <w:jc w:val="center"/>
              <w:rPr>
                <w:b/>
                <w:bCs/>
                <w:sz w:val="11"/>
                <w:szCs w:val="11"/>
              </w:rPr>
            </w:pPr>
            <w:r w:rsidRPr="002E570D">
              <w:rPr>
                <w:b/>
                <w:bCs/>
                <w:sz w:val="11"/>
                <w:szCs w:val="11"/>
              </w:rPr>
              <w:t>Candidate Genes</w:t>
            </w:r>
          </w:p>
        </w:tc>
        <w:tc>
          <w:tcPr>
            <w:tcW w:w="2425" w:type="pct"/>
            <w:gridSpan w:val="5"/>
            <w:tcBorders>
              <w:top w:val="single" w:sz="4" w:space="0" w:color="auto"/>
              <w:bottom w:val="single" w:sz="4" w:space="0" w:color="auto"/>
            </w:tcBorders>
            <w:shd w:val="clear" w:color="auto" w:fill="auto"/>
            <w:vAlign w:val="center"/>
          </w:tcPr>
          <w:p w14:paraId="64392CBA" w14:textId="77777777" w:rsidR="002E570D" w:rsidRPr="002E570D" w:rsidRDefault="002E570D" w:rsidP="002E570D">
            <w:pPr>
              <w:jc w:val="center"/>
              <w:rPr>
                <w:sz w:val="11"/>
                <w:szCs w:val="11"/>
              </w:rPr>
            </w:pPr>
            <w:r w:rsidRPr="002E570D">
              <w:rPr>
                <w:b/>
                <w:bCs/>
                <w:sz w:val="11"/>
                <w:szCs w:val="11"/>
              </w:rPr>
              <w:t>Co-localized QTL in the Previous Studies</w:t>
            </w:r>
          </w:p>
        </w:tc>
      </w:tr>
      <w:tr w:rsidR="002E570D" w:rsidRPr="002E570D" w14:paraId="7439AC1E" w14:textId="77777777" w:rsidTr="002E570D">
        <w:trPr>
          <w:trHeight w:val="102"/>
          <w:jc w:val="center"/>
        </w:trPr>
        <w:tc>
          <w:tcPr>
            <w:tcW w:w="516" w:type="pct"/>
            <w:vMerge/>
            <w:tcBorders>
              <w:top w:val="single" w:sz="4" w:space="0" w:color="auto"/>
              <w:bottom w:val="single" w:sz="4" w:space="0" w:color="auto"/>
            </w:tcBorders>
            <w:shd w:val="clear" w:color="auto" w:fill="auto"/>
            <w:vAlign w:val="center"/>
          </w:tcPr>
          <w:p w14:paraId="3EB4AF34" w14:textId="77777777" w:rsidR="002E570D" w:rsidRPr="002E570D" w:rsidRDefault="002E570D" w:rsidP="002E570D">
            <w:pPr>
              <w:spacing w:line="276" w:lineRule="auto"/>
              <w:jc w:val="center"/>
              <w:rPr>
                <w:b/>
                <w:bCs/>
                <w:i/>
                <w:sz w:val="11"/>
                <w:szCs w:val="11"/>
              </w:rPr>
            </w:pPr>
          </w:p>
        </w:tc>
        <w:tc>
          <w:tcPr>
            <w:tcW w:w="242" w:type="pct"/>
            <w:vMerge/>
            <w:tcBorders>
              <w:top w:val="single" w:sz="4" w:space="0" w:color="auto"/>
              <w:bottom w:val="single" w:sz="4" w:space="0" w:color="auto"/>
            </w:tcBorders>
            <w:shd w:val="clear" w:color="auto" w:fill="auto"/>
            <w:vAlign w:val="center"/>
          </w:tcPr>
          <w:p w14:paraId="34B243A5" w14:textId="77777777" w:rsidR="002E570D" w:rsidRPr="002E570D" w:rsidRDefault="002E570D" w:rsidP="002E570D">
            <w:pPr>
              <w:spacing w:line="276" w:lineRule="auto"/>
              <w:jc w:val="center"/>
              <w:rPr>
                <w:b/>
                <w:bCs/>
                <w:sz w:val="11"/>
                <w:szCs w:val="11"/>
              </w:rPr>
            </w:pPr>
          </w:p>
        </w:tc>
        <w:tc>
          <w:tcPr>
            <w:tcW w:w="1178" w:type="pct"/>
            <w:gridSpan w:val="3"/>
            <w:vMerge/>
            <w:tcBorders>
              <w:top w:val="single" w:sz="4" w:space="0" w:color="auto"/>
              <w:bottom w:val="single" w:sz="4" w:space="0" w:color="auto"/>
            </w:tcBorders>
            <w:shd w:val="clear" w:color="auto" w:fill="auto"/>
            <w:vAlign w:val="center"/>
          </w:tcPr>
          <w:p w14:paraId="35D9E982" w14:textId="77777777" w:rsidR="002E570D" w:rsidRPr="002E570D" w:rsidRDefault="002E570D" w:rsidP="002E570D">
            <w:pPr>
              <w:spacing w:line="276" w:lineRule="auto"/>
              <w:jc w:val="center"/>
              <w:rPr>
                <w:b/>
                <w:bCs/>
                <w:sz w:val="11"/>
                <w:szCs w:val="11"/>
              </w:rPr>
            </w:pPr>
          </w:p>
        </w:tc>
        <w:tc>
          <w:tcPr>
            <w:tcW w:w="639" w:type="pct"/>
            <w:vMerge/>
            <w:tcBorders>
              <w:top w:val="single" w:sz="4" w:space="0" w:color="auto"/>
              <w:bottom w:val="single" w:sz="4" w:space="0" w:color="auto"/>
            </w:tcBorders>
            <w:shd w:val="clear" w:color="auto" w:fill="auto"/>
            <w:vAlign w:val="center"/>
          </w:tcPr>
          <w:p w14:paraId="03DFEE88" w14:textId="77777777" w:rsidR="002E570D" w:rsidRPr="002E570D" w:rsidRDefault="002E570D" w:rsidP="002E570D">
            <w:pPr>
              <w:spacing w:line="276" w:lineRule="auto"/>
              <w:jc w:val="center"/>
              <w:rPr>
                <w:b/>
                <w:bCs/>
                <w:sz w:val="11"/>
                <w:szCs w:val="11"/>
              </w:rPr>
            </w:pPr>
          </w:p>
        </w:tc>
        <w:tc>
          <w:tcPr>
            <w:tcW w:w="455" w:type="pct"/>
            <w:tcBorders>
              <w:top w:val="single" w:sz="4" w:space="0" w:color="auto"/>
              <w:bottom w:val="single" w:sz="4" w:space="0" w:color="auto"/>
            </w:tcBorders>
            <w:shd w:val="clear" w:color="auto" w:fill="auto"/>
            <w:vAlign w:val="center"/>
          </w:tcPr>
          <w:p w14:paraId="40CE83C4" w14:textId="77777777" w:rsidR="002E570D" w:rsidRPr="002E570D" w:rsidRDefault="002E570D" w:rsidP="002E570D">
            <w:pPr>
              <w:spacing w:line="276" w:lineRule="auto"/>
              <w:jc w:val="center"/>
              <w:rPr>
                <w:b/>
                <w:bCs/>
                <w:sz w:val="11"/>
                <w:szCs w:val="11"/>
              </w:rPr>
            </w:pPr>
            <w:r w:rsidRPr="002E570D">
              <w:rPr>
                <w:b/>
                <w:bCs/>
                <w:sz w:val="11"/>
                <w:szCs w:val="11"/>
              </w:rPr>
              <w:t>Protein</w:t>
            </w:r>
          </w:p>
        </w:tc>
        <w:tc>
          <w:tcPr>
            <w:tcW w:w="455" w:type="pct"/>
            <w:tcBorders>
              <w:top w:val="single" w:sz="4" w:space="0" w:color="auto"/>
              <w:bottom w:val="single" w:sz="4" w:space="0" w:color="auto"/>
            </w:tcBorders>
            <w:shd w:val="clear" w:color="auto" w:fill="auto"/>
            <w:vAlign w:val="center"/>
          </w:tcPr>
          <w:p w14:paraId="4DA1BE0F" w14:textId="77777777" w:rsidR="002E570D" w:rsidRPr="002E570D" w:rsidRDefault="002E570D" w:rsidP="002E570D">
            <w:pPr>
              <w:spacing w:line="276" w:lineRule="auto"/>
              <w:jc w:val="center"/>
              <w:rPr>
                <w:b/>
                <w:bCs/>
                <w:sz w:val="11"/>
                <w:szCs w:val="11"/>
              </w:rPr>
            </w:pPr>
            <w:r w:rsidRPr="002E570D">
              <w:rPr>
                <w:b/>
                <w:bCs/>
                <w:sz w:val="11"/>
                <w:szCs w:val="11"/>
              </w:rPr>
              <w:t>Seed Weight</w:t>
            </w:r>
          </w:p>
        </w:tc>
        <w:tc>
          <w:tcPr>
            <w:tcW w:w="530" w:type="pct"/>
            <w:tcBorders>
              <w:top w:val="single" w:sz="4" w:space="0" w:color="auto"/>
              <w:bottom w:val="single" w:sz="4" w:space="0" w:color="auto"/>
            </w:tcBorders>
            <w:shd w:val="clear" w:color="auto" w:fill="auto"/>
            <w:vAlign w:val="center"/>
          </w:tcPr>
          <w:p w14:paraId="510526B5" w14:textId="77777777" w:rsidR="002E570D" w:rsidRPr="002E570D" w:rsidRDefault="002E570D" w:rsidP="002E570D">
            <w:pPr>
              <w:spacing w:line="276" w:lineRule="auto"/>
              <w:jc w:val="center"/>
              <w:rPr>
                <w:b/>
                <w:bCs/>
                <w:sz w:val="11"/>
                <w:szCs w:val="11"/>
              </w:rPr>
            </w:pPr>
            <w:r w:rsidRPr="002E570D">
              <w:rPr>
                <w:b/>
                <w:bCs/>
                <w:sz w:val="11"/>
                <w:szCs w:val="11"/>
              </w:rPr>
              <w:t>Oil</w:t>
            </w:r>
          </w:p>
        </w:tc>
        <w:tc>
          <w:tcPr>
            <w:tcW w:w="395" w:type="pct"/>
            <w:tcBorders>
              <w:top w:val="single" w:sz="4" w:space="0" w:color="auto"/>
              <w:bottom w:val="single" w:sz="4" w:space="0" w:color="auto"/>
            </w:tcBorders>
            <w:shd w:val="clear" w:color="auto" w:fill="auto"/>
            <w:vAlign w:val="center"/>
          </w:tcPr>
          <w:p w14:paraId="4DAABEC0" w14:textId="77777777" w:rsidR="002E570D" w:rsidRPr="002E570D" w:rsidRDefault="002E570D" w:rsidP="002E570D">
            <w:pPr>
              <w:spacing w:line="276" w:lineRule="auto"/>
              <w:jc w:val="center"/>
              <w:rPr>
                <w:b/>
                <w:bCs/>
                <w:sz w:val="11"/>
                <w:szCs w:val="11"/>
              </w:rPr>
            </w:pPr>
            <w:r w:rsidRPr="002E570D">
              <w:rPr>
                <w:b/>
                <w:bCs/>
                <w:sz w:val="11"/>
                <w:szCs w:val="11"/>
              </w:rPr>
              <w:t>Yield</w:t>
            </w:r>
          </w:p>
        </w:tc>
        <w:tc>
          <w:tcPr>
            <w:tcW w:w="590" w:type="pct"/>
            <w:tcBorders>
              <w:top w:val="single" w:sz="4" w:space="0" w:color="auto"/>
              <w:bottom w:val="single" w:sz="4" w:space="0" w:color="auto"/>
            </w:tcBorders>
            <w:shd w:val="clear" w:color="auto" w:fill="auto"/>
            <w:vAlign w:val="center"/>
          </w:tcPr>
          <w:p w14:paraId="2A64B327" w14:textId="77777777" w:rsidR="002E570D" w:rsidRPr="002E570D" w:rsidRDefault="002E570D" w:rsidP="002E570D">
            <w:pPr>
              <w:jc w:val="center"/>
              <w:rPr>
                <w:sz w:val="11"/>
                <w:szCs w:val="11"/>
              </w:rPr>
            </w:pPr>
            <w:r w:rsidRPr="002E570D">
              <w:rPr>
                <w:b/>
                <w:bCs/>
                <w:sz w:val="11"/>
                <w:szCs w:val="11"/>
              </w:rPr>
              <w:t>References</w:t>
            </w:r>
          </w:p>
        </w:tc>
      </w:tr>
      <w:tr w:rsidR="002E570D" w:rsidRPr="002E570D" w14:paraId="15A4F57A" w14:textId="77777777" w:rsidTr="002E570D">
        <w:trPr>
          <w:trHeight w:val="102"/>
          <w:jc w:val="center"/>
        </w:trPr>
        <w:tc>
          <w:tcPr>
            <w:tcW w:w="516" w:type="pct"/>
            <w:tcBorders>
              <w:top w:val="single" w:sz="4" w:space="0" w:color="auto"/>
            </w:tcBorders>
            <w:shd w:val="clear" w:color="auto" w:fill="auto"/>
          </w:tcPr>
          <w:p w14:paraId="638CE9A4" w14:textId="77777777" w:rsidR="002E570D" w:rsidRPr="002E570D" w:rsidRDefault="002E570D" w:rsidP="002E570D">
            <w:pPr>
              <w:spacing w:line="276" w:lineRule="auto"/>
              <w:rPr>
                <w:i/>
                <w:iCs/>
                <w:sz w:val="11"/>
                <w:szCs w:val="11"/>
              </w:rPr>
            </w:pPr>
            <w:r w:rsidRPr="002E570D">
              <w:rPr>
                <w:i/>
                <w:iCs/>
                <w:sz w:val="11"/>
                <w:szCs w:val="11"/>
              </w:rPr>
              <w:t>qPro_Gm01-2</w:t>
            </w:r>
          </w:p>
        </w:tc>
        <w:tc>
          <w:tcPr>
            <w:tcW w:w="242" w:type="pct"/>
            <w:tcBorders>
              <w:top w:val="single" w:sz="4" w:space="0" w:color="auto"/>
            </w:tcBorders>
            <w:shd w:val="clear" w:color="auto" w:fill="auto"/>
          </w:tcPr>
          <w:p w14:paraId="2FEC2467" w14:textId="77777777" w:rsidR="002E570D" w:rsidRPr="002E570D" w:rsidRDefault="002E570D" w:rsidP="002E570D">
            <w:pPr>
              <w:spacing w:line="276" w:lineRule="auto"/>
              <w:rPr>
                <w:sz w:val="11"/>
                <w:szCs w:val="11"/>
              </w:rPr>
            </w:pPr>
            <w:r w:rsidRPr="002E570D">
              <w:rPr>
                <w:sz w:val="11"/>
                <w:szCs w:val="11"/>
              </w:rPr>
              <w:t>1</w:t>
            </w:r>
          </w:p>
        </w:tc>
        <w:tc>
          <w:tcPr>
            <w:tcW w:w="536" w:type="pct"/>
            <w:tcBorders>
              <w:top w:val="single" w:sz="4" w:space="0" w:color="auto"/>
            </w:tcBorders>
            <w:shd w:val="clear" w:color="auto" w:fill="auto"/>
          </w:tcPr>
          <w:p w14:paraId="113D4582" w14:textId="77777777" w:rsidR="002E570D" w:rsidRPr="002E570D" w:rsidRDefault="002E570D" w:rsidP="002E570D">
            <w:pPr>
              <w:spacing w:line="276" w:lineRule="auto"/>
              <w:rPr>
                <w:sz w:val="11"/>
                <w:szCs w:val="11"/>
              </w:rPr>
            </w:pPr>
            <w:r w:rsidRPr="002E570D">
              <w:rPr>
                <w:sz w:val="11"/>
                <w:szCs w:val="11"/>
              </w:rPr>
              <w:t>S01_42371693</w:t>
            </w:r>
          </w:p>
        </w:tc>
        <w:tc>
          <w:tcPr>
            <w:tcW w:w="137" w:type="pct"/>
            <w:tcBorders>
              <w:top w:val="single" w:sz="4" w:space="0" w:color="auto"/>
            </w:tcBorders>
          </w:tcPr>
          <w:p w14:paraId="76A047A4" w14:textId="77777777" w:rsidR="002E570D" w:rsidRPr="002E570D" w:rsidRDefault="002E570D" w:rsidP="002E570D">
            <w:pPr>
              <w:spacing w:line="276" w:lineRule="auto"/>
              <w:rPr>
                <w:sz w:val="11"/>
                <w:szCs w:val="11"/>
              </w:rPr>
            </w:pPr>
            <w:r w:rsidRPr="002E570D">
              <w:rPr>
                <w:sz w:val="11"/>
                <w:szCs w:val="11"/>
              </w:rPr>
              <w:t>-</w:t>
            </w:r>
          </w:p>
        </w:tc>
        <w:tc>
          <w:tcPr>
            <w:tcW w:w="505" w:type="pct"/>
            <w:tcBorders>
              <w:top w:val="single" w:sz="4" w:space="0" w:color="auto"/>
            </w:tcBorders>
          </w:tcPr>
          <w:p w14:paraId="7DE9605A" w14:textId="77777777" w:rsidR="002E570D" w:rsidRPr="002E570D" w:rsidRDefault="002E570D" w:rsidP="002E570D">
            <w:pPr>
              <w:spacing w:line="276" w:lineRule="auto"/>
              <w:rPr>
                <w:sz w:val="11"/>
                <w:szCs w:val="11"/>
              </w:rPr>
            </w:pPr>
            <w:r w:rsidRPr="002E570D">
              <w:rPr>
                <w:sz w:val="11"/>
                <w:szCs w:val="11"/>
              </w:rPr>
              <w:t>S01_42555910</w:t>
            </w:r>
          </w:p>
        </w:tc>
        <w:tc>
          <w:tcPr>
            <w:tcW w:w="639" w:type="pct"/>
            <w:tcBorders>
              <w:top w:val="single" w:sz="4" w:space="0" w:color="auto"/>
            </w:tcBorders>
            <w:shd w:val="clear" w:color="auto" w:fill="auto"/>
          </w:tcPr>
          <w:p w14:paraId="7D224D9C" w14:textId="77777777" w:rsidR="002E570D" w:rsidRPr="002E570D" w:rsidRDefault="002E570D" w:rsidP="002E570D">
            <w:pPr>
              <w:spacing w:line="276" w:lineRule="auto"/>
              <w:rPr>
                <w:sz w:val="11"/>
                <w:szCs w:val="11"/>
              </w:rPr>
            </w:pPr>
          </w:p>
        </w:tc>
        <w:tc>
          <w:tcPr>
            <w:tcW w:w="455" w:type="pct"/>
            <w:tcBorders>
              <w:top w:val="single" w:sz="4" w:space="0" w:color="auto"/>
            </w:tcBorders>
            <w:shd w:val="clear" w:color="auto" w:fill="auto"/>
          </w:tcPr>
          <w:p w14:paraId="28084FB0" w14:textId="77777777" w:rsidR="002E570D" w:rsidRPr="002E570D" w:rsidRDefault="002E570D" w:rsidP="002E570D">
            <w:pPr>
              <w:spacing w:line="276" w:lineRule="auto"/>
              <w:rPr>
                <w:sz w:val="11"/>
                <w:szCs w:val="11"/>
              </w:rPr>
            </w:pPr>
          </w:p>
        </w:tc>
        <w:tc>
          <w:tcPr>
            <w:tcW w:w="455" w:type="pct"/>
            <w:tcBorders>
              <w:top w:val="single" w:sz="4" w:space="0" w:color="auto"/>
            </w:tcBorders>
            <w:shd w:val="clear" w:color="auto" w:fill="auto"/>
          </w:tcPr>
          <w:p w14:paraId="61E5C9B5" w14:textId="77777777" w:rsidR="002E570D" w:rsidRPr="002E570D" w:rsidRDefault="002E570D" w:rsidP="002E570D">
            <w:pPr>
              <w:spacing w:line="276" w:lineRule="auto"/>
              <w:rPr>
                <w:sz w:val="11"/>
                <w:szCs w:val="11"/>
              </w:rPr>
            </w:pPr>
          </w:p>
        </w:tc>
        <w:tc>
          <w:tcPr>
            <w:tcW w:w="530" w:type="pct"/>
            <w:tcBorders>
              <w:top w:val="single" w:sz="4" w:space="0" w:color="auto"/>
            </w:tcBorders>
            <w:shd w:val="clear" w:color="auto" w:fill="auto"/>
          </w:tcPr>
          <w:p w14:paraId="47781C7D" w14:textId="77777777" w:rsidR="002E570D" w:rsidRPr="002E570D" w:rsidRDefault="002E570D" w:rsidP="002E570D">
            <w:pPr>
              <w:spacing w:line="276" w:lineRule="auto"/>
              <w:rPr>
                <w:sz w:val="11"/>
                <w:szCs w:val="11"/>
              </w:rPr>
            </w:pPr>
          </w:p>
        </w:tc>
        <w:tc>
          <w:tcPr>
            <w:tcW w:w="395" w:type="pct"/>
            <w:tcBorders>
              <w:top w:val="single" w:sz="4" w:space="0" w:color="auto"/>
            </w:tcBorders>
            <w:shd w:val="clear" w:color="auto" w:fill="auto"/>
          </w:tcPr>
          <w:p w14:paraId="65E9CB4A" w14:textId="77777777" w:rsidR="002E570D" w:rsidRPr="002E570D" w:rsidRDefault="002E570D" w:rsidP="002E570D">
            <w:pPr>
              <w:spacing w:line="276" w:lineRule="auto"/>
              <w:rPr>
                <w:sz w:val="11"/>
                <w:szCs w:val="11"/>
              </w:rPr>
            </w:pPr>
          </w:p>
        </w:tc>
        <w:tc>
          <w:tcPr>
            <w:tcW w:w="590" w:type="pct"/>
            <w:tcBorders>
              <w:top w:val="single" w:sz="4" w:space="0" w:color="auto"/>
            </w:tcBorders>
            <w:shd w:val="clear" w:color="auto" w:fill="auto"/>
          </w:tcPr>
          <w:p w14:paraId="5528B497" w14:textId="77777777" w:rsidR="002E570D" w:rsidRPr="002E570D" w:rsidRDefault="002E570D" w:rsidP="002E570D">
            <w:pPr>
              <w:rPr>
                <w:sz w:val="11"/>
                <w:szCs w:val="11"/>
              </w:rPr>
            </w:pPr>
          </w:p>
        </w:tc>
      </w:tr>
      <w:tr w:rsidR="002E570D" w:rsidRPr="002E570D" w14:paraId="77D75540" w14:textId="77777777" w:rsidTr="002E570D">
        <w:trPr>
          <w:trHeight w:val="102"/>
          <w:jc w:val="center"/>
        </w:trPr>
        <w:tc>
          <w:tcPr>
            <w:tcW w:w="516" w:type="pct"/>
            <w:shd w:val="clear" w:color="auto" w:fill="auto"/>
          </w:tcPr>
          <w:p w14:paraId="7469FD05" w14:textId="77777777" w:rsidR="002E570D" w:rsidRPr="002E570D" w:rsidRDefault="002E570D" w:rsidP="002E570D">
            <w:pPr>
              <w:spacing w:line="276" w:lineRule="auto"/>
              <w:rPr>
                <w:sz w:val="11"/>
                <w:szCs w:val="11"/>
              </w:rPr>
            </w:pPr>
            <w:r w:rsidRPr="002E570D">
              <w:rPr>
                <w:i/>
                <w:sz w:val="11"/>
                <w:szCs w:val="11"/>
              </w:rPr>
              <w:t>qPro_Gm02-3</w:t>
            </w:r>
          </w:p>
        </w:tc>
        <w:tc>
          <w:tcPr>
            <w:tcW w:w="242" w:type="pct"/>
            <w:shd w:val="clear" w:color="auto" w:fill="auto"/>
          </w:tcPr>
          <w:p w14:paraId="211C8F65" w14:textId="77777777" w:rsidR="002E570D" w:rsidRPr="002E570D" w:rsidRDefault="002E570D" w:rsidP="002E570D">
            <w:pPr>
              <w:spacing w:line="276" w:lineRule="auto"/>
              <w:rPr>
                <w:sz w:val="11"/>
                <w:szCs w:val="11"/>
              </w:rPr>
            </w:pPr>
            <w:r w:rsidRPr="002E570D">
              <w:rPr>
                <w:sz w:val="11"/>
                <w:szCs w:val="11"/>
              </w:rPr>
              <w:t>2</w:t>
            </w:r>
          </w:p>
        </w:tc>
        <w:tc>
          <w:tcPr>
            <w:tcW w:w="536" w:type="pct"/>
            <w:shd w:val="clear" w:color="auto" w:fill="auto"/>
          </w:tcPr>
          <w:p w14:paraId="5FB5E2CA" w14:textId="77777777" w:rsidR="002E570D" w:rsidRPr="002E570D" w:rsidRDefault="002E570D" w:rsidP="002E570D">
            <w:pPr>
              <w:spacing w:line="276" w:lineRule="auto"/>
              <w:rPr>
                <w:sz w:val="11"/>
                <w:szCs w:val="11"/>
              </w:rPr>
            </w:pPr>
            <w:r w:rsidRPr="002E570D">
              <w:rPr>
                <w:sz w:val="11"/>
                <w:szCs w:val="11"/>
              </w:rPr>
              <w:t>S02_40793724</w:t>
            </w:r>
          </w:p>
        </w:tc>
        <w:tc>
          <w:tcPr>
            <w:tcW w:w="137" w:type="pct"/>
          </w:tcPr>
          <w:p w14:paraId="5FCA5C10" w14:textId="77777777" w:rsidR="002E570D" w:rsidRPr="002E570D" w:rsidRDefault="002E570D" w:rsidP="002E570D">
            <w:pPr>
              <w:rPr>
                <w:rFonts w:eastAsia="Cambria"/>
                <w:sz w:val="11"/>
                <w:szCs w:val="11"/>
              </w:rPr>
            </w:pPr>
            <w:r w:rsidRPr="002E570D">
              <w:rPr>
                <w:rFonts w:eastAsia="Cambria"/>
                <w:sz w:val="11"/>
                <w:szCs w:val="11"/>
              </w:rPr>
              <w:t>-</w:t>
            </w:r>
          </w:p>
        </w:tc>
        <w:tc>
          <w:tcPr>
            <w:tcW w:w="505" w:type="pct"/>
          </w:tcPr>
          <w:p w14:paraId="713AB53D" w14:textId="77777777" w:rsidR="002E570D" w:rsidRPr="002E570D" w:rsidRDefault="002E570D" w:rsidP="002E570D">
            <w:pPr>
              <w:rPr>
                <w:rFonts w:eastAsia="Cambria"/>
                <w:sz w:val="11"/>
                <w:szCs w:val="11"/>
              </w:rPr>
            </w:pPr>
            <w:r w:rsidRPr="002E570D">
              <w:rPr>
                <w:rFonts w:eastAsia="Cambria"/>
                <w:sz w:val="11"/>
                <w:szCs w:val="11"/>
              </w:rPr>
              <w:t>S02_</w:t>
            </w:r>
            <w:r w:rsidRPr="002E570D">
              <w:rPr>
                <w:sz w:val="11"/>
                <w:szCs w:val="11"/>
              </w:rPr>
              <w:t>41072417</w:t>
            </w:r>
          </w:p>
        </w:tc>
        <w:tc>
          <w:tcPr>
            <w:tcW w:w="639" w:type="pct"/>
            <w:shd w:val="clear" w:color="auto" w:fill="auto"/>
          </w:tcPr>
          <w:p w14:paraId="7447E6C9" w14:textId="21A29AA6" w:rsidR="002E570D" w:rsidRPr="002E570D" w:rsidRDefault="002E570D" w:rsidP="002E570D">
            <w:pPr>
              <w:rPr>
                <w:rFonts w:eastAsia="Cambria"/>
                <w:sz w:val="11"/>
                <w:szCs w:val="11"/>
              </w:rPr>
            </w:pPr>
            <w:r w:rsidRPr="002E570D">
              <w:rPr>
                <w:rFonts w:eastAsia="Cambria"/>
                <w:sz w:val="11"/>
                <w:szCs w:val="11"/>
              </w:rPr>
              <w:t>Glyma.02g220000</w:t>
            </w:r>
          </w:p>
          <w:p w14:paraId="056D9027" w14:textId="7B4250D8" w:rsidR="002E570D" w:rsidRPr="002E570D" w:rsidRDefault="002E570D" w:rsidP="002E570D">
            <w:pPr>
              <w:rPr>
                <w:sz w:val="11"/>
                <w:szCs w:val="11"/>
              </w:rPr>
            </w:pPr>
            <w:r w:rsidRPr="002E570D">
              <w:rPr>
                <w:rFonts w:eastAsia="Cambria"/>
                <w:sz w:val="11"/>
                <w:szCs w:val="11"/>
              </w:rPr>
              <w:t>Glyma.02g221500</w:t>
            </w:r>
          </w:p>
        </w:tc>
        <w:tc>
          <w:tcPr>
            <w:tcW w:w="455" w:type="pct"/>
            <w:shd w:val="clear" w:color="auto" w:fill="auto"/>
          </w:tcPr>
          <w:p w14:paraId="573FE7A2" w14:textId="6FC93693" w:rsidR="002E570D" w:rsidRPr="002E570D" w:rsidRDefault="0084152D" w:rsidP="002E570D">
            <w:pPr>
              <w:spacing w:line="276" w:lineRule="auto"/>
              <w:rPr>
                <w:sz w:val="11"/>
                <w:szCs w:val="11"/>
              </w:rPr>
            </w:pPr>
            <w:r>
              <w:rPr>
                <w:sz w:val="11"/>
                <w:szCs w:val="11"/>
              </w:rPr>
              <w:t>Seed protein 40-5</w:t>
            </w:r>
          </w:p>
        </w:tc>
        <w:tc>
          <w:tcPr>
            <w:tcW w:w="455" w:type="pct"/>
            <w:shd w:val="clear" w:color="auto" w:fill="auto"/>
          </w:tcPr>
          <w:p w14:paraId="49A605EC" w14:textId="77777777" w:rsidR="002E570D" w:rsidRPr="002E570D" w:rsidRDefault="002E570D" w:rsidP="002E570D">
            <w:pPr>
              <w:spacing w:line="276" w:lineRule="auto"/>
              <w:rPr>
                <w:sz w:val="11"/>
                <w:szCs w:val="11"/>
              </w:rPr>
            </w:pPr>
          </w:p>
        </w:tc>
        <w:tc>
          <w:tcPr>
            <w:tcW w:w="530" w:type="pct"/>
            <w:shd w:val="clear" w:color="auto" w:fill="auto"/>
          </w:tcPr>
          <w:p w14:paraId="013E00EF" w14:textId="77777777" w:rsidR="002E570D" w:rsidRPr="002E570D" w:rsidRDefault="002E570D" w:rsidP="002E570D">
            <w:pPr>
              <w:spacing w:line="276" w:lineRule="auto"/>
              <w:rPr>
                <w:sz w:val="11"/>
                <w:szCs w:val="11"/>
              </w:rPr>
            </w:pPr>
          </w:p>
        </w:tc>
        <w:tc>
          <w:tcPr>
            <w:tcW w:w="395" w:type="pct"/>
            <w:shd w:val="clear" w:color="auto" w:fill="auto"/>
          </w:tcPr>
          <w:p w14:paraId="42B68E44" w14:textId="77777777" w:rsidR="002E570D" w:rsidRPr="002E570D" w:rsidRDefault="002E570D" w:rsidP="002E570D">
            <w:pPr>
              <w:spacing w:line="276" w:lineRule="auto"/>
              <w:rPr>
                <w:sz w:val="11"/>
                <w:szCs w:val="11"/>
              </w:rPr>
            </w:pPr>
          </w:p>
        </w:tc>
        <w:tc>
          <w:tcPr>
            <w:tcW w:w="590" w:type="pct"/>
            <w:shd w:val="clear" w:color="auto" w:fill="auto"/>
          </w:tcPr>
          <w:p w14:paraId="3971EAB7" w14:textId="77777777" w:rsidR="0084152D" w:rsidRPr="0084152D" w:rsidRDefault="0084152D" w:rsidP="0084152D">
            <w:pPr>
              <w:rPr>
                <w:rFonts w:asciiTheme="majorBidi" w:hAnsiTheme="majorBidi" w:cstheme="majorBidi"/>
                <w:sz w:val="11"/>
                <w:szCs w:val="11"/>
              </w:rPr>
            </w:pPr>
            <w:r w:rsidRPr="0084152D">
              <w:rPr>
                <w:rFonts w:asciiTheme="majorBidi" w:hAnsiTheme="majorBidi" w:cstheme="majorBidi"/>
                <w:sz w:val="11"/>
                <w:szCs w:val="11"/>
              </w:rPr>
              <w:t>Qi et al. 2014</w:t>
            </w:r>
          </w:p>
          <w:p w14:paraId="707C9E71" w14:textId="77777777" w:rsidR="002E570D" w:rsidRPr="002E570D" w:rsidRDefault="002E570D" w:rsidP="002E570D">
            <w:pPr>
              <w:rPr>
                <w:sz w:val="11"/>
                <w:szCs w:val="11"/>
              </w:rPr>
            </w:pPr>
          </w:p>
        </w:tc>
      </w:tr>
      <w:tr w:rsidR="002E570D" w:rsidRPr="002E570D" w14:paraId="6FD470ED" w14:textId="77777777" w:rsidTr="002E570D">
        <w:trPr>
          <w:trHeight w:val="102"/>
          <w:jc w:val="center"/>
        </w:trPr>
        <w:tc>
          <w:tcPr>
            <w:tcW w:w="516" w:type="pct"/>
            <w:shd w:val="clear" w:color="auto" w:fill="auto"/>
          </w:tcPr>
          <w:p w14:paraId="1AEE705D" w14:textId="77777777" w:rsidR="002E570D" w:rsidRPr="002E570D" w:rsidRDefault="002E570D" w:rsidP="002E570D">
            <w:pPr>
              <w:spacing w:line="276" w:lineRule="auto"/>
              <w:rPr>
                <w:sz w:val="11"/>
                <w:szCs w:val="11"/>
              </w:rPr>
            </w:pPr>
            <w:r w:rsidRPr="002E570D">
              <w:rPr>
                <w:i/>
                <w:sz w:val="11"/>
                <w:szCs w:val="11"/>
              </w:rPr>
              <w:t>qPro_Gm04-3</w:t>
            </w:r>
          </w:p>
        </w:tc>
        <w:tc>
          <w:tcPr>
            <w:tcW w:w="242" w:type="pct"/>
            <w:shd w:val="clear" w:color="auto" w:fill="auto"/>
          </w:tcPr>
          <w:p w14:paraId="485959DB" w14:textId="77777777" w:rsidR="002E570D" w:rsidRPr="002E570D" w:rsidRDefault="002E570D" w:rsidP="002E570D">
            <w:pPr>
              <w:spacing w:line="276" w:lineRule="auto"/>
              <w:rPr>
                <w:sz w:val="11"/>
                <w:szCs w:val="11"/>
              </w:rPr>
            </w:pPr>
            <w:r w:rsidRPr="002E570D">
              <w:rPr>
                <w:sz w:val="11"/>
                <w:szCs w:val="11"/>
              </w:rPr>
              <w:t>4</w:t>
            </w:r>
          </w:p>
        </w:tc>
        <w:tc>
          <w:tcPr>
            <w:tcW w:w="536" w:type="pct"/>
            <w:shd w:val="clear" w:color="auto" w:fill="auto"/>
          </w:tcPr>
          <w:p w14:paraId="26D8F7A2" w14:textId="77777777" w:rsidR="002E570D" w:rsidRPr="002E570D" w:rsidRDefault="002E570D" w:rsidP="002E570D">
            <w:pPr>
              <w:spacing w:line="276" w:lineRule="auto"/>
              <w:rPr>
                <w:sz w:val="11"/>
                <w:szCs w:val="11"/>
              </w:rPr>
            </w:pPr>
            <w:r w:rsidRPr="002E570D">
              <w:rPr>
                <w:sz w:val="11"/>
                <w:szCs w:val="11"/>
              </w:rPr>
              <w:t>S04_44592458</w:t>
            </w:r>
          </w:p>
        </w:tc>
        <w:tc>
          <w:tcPr>
            <w:tcW w:w="137" w:type="pct"/>
          </w:tcPr>
          <w:p w14:paraId="6CA0C9DB" w14:textId="77777777" w:rsidR="002E570D" w:rsidRPr="002E570D" w:rsidRDefault="002E570D" w:rsidP="002E570D">
            <w:pPr>
              <w:spacing w:line="276" w:lineRule="auto"/>
              <w:rPr>
                <w:sz w:val="11"/>
                <w:szCs w:val="11"/>
              </w:rPr>
            </w:pPr>
            <w:r w:rsidRPr="002E570D">
              <w:rPr>
                <w:sz w:val="11"/>
                <w:szCs w:val="11"/>
              </w:rPr>
              <w:t>-</w:t>
            </w:r>
          </w:p>
        </w:tc>
        <w:tc>
          <w:tcPr>
            <w:tcW w:w="505" w:type="pct"/>
          </w:tcPr>
          <w:p w14:paraId="6F6CC5C0" w14:textId="77777777" w:rsidR="002E570D" w:rsidRPr="002E570D" w:rsidRDefault="002E570D" w:rsidP="002E570D">
            <w:pPr>
              <w:spacing w:line="276" w:lineRule="auto"/>
              <w:rPr>
                <w:sz w:val="11"/>
                <w:szCs w:val="11"/>
              </w:rPr>
            </w:pPr>
            <w:r w:rsidRPr="002E570D">
              <w:rPr>
                <w:sz w:val="11"/>
                <w:szCs w:val="11"/>
              </w:rPr>
              <w:t>S04_45008840</w:t>
            </w:r>
          </w:p>
        </w:tc>
        <w:tc>
          <w:tcPr>
            <w:tcW w:w="639" w:type="pct"/>
            <w:shd w:val="clear" w:color="auto" w:fill="auto"/>
          </w:tcPr>
          <w:p w14:paraId="3AEB45DF" w14:textId="77777777" w:rsidR="002E570D" w:rsidRPr="002E570D" w:rsidRDefault="002E570D" w:rsidP="002E570D">
            <w:pPr>
              <w:spacing w:line="276" w:lineRule="auto"/>
              <w:rPr>
                <w:sz w:val="11"/>
                <w:szCs w:val="11"/>
              </w:rPr>
            </w:pPr>
          </w:p>
        </w:tc>
        <w:tc>
          <w:tcPr>
            <w:tcW w:w="455" w:type="pct"/>
            <w:shd w:val="clear" w:color="auto" w:fill="auto"/>
          </w:tcPr>
          <w:p w14:paraId="6EE43DDF" w14:textId="77777777" w:rsidR="002E570D" w:rsidRPr="002E570D" w:rsidRDefault="002E570D" w:rsidP="002E570D">
            <w:pPr>
              <w:spacing w:line="276" w:lineRule="auto"/>
              <w:rPr>
                <w:sz w:val="11"/>
                <w:szCs w:val="11"/>
              </w:rPr>
            </w:pPr>
            <w:r w:rsidRPr="002E570D">
              <w:rPr>
                <w:sz w:val="11"/>
                <w:szCs w:val="11"/>
              </w:rPr>
              <w:t>Seed protein 36-9</w:t>
            </w:r>
          </w:p>
          <w:p w14:paraId="45268740" w14:textId="77777777" w:rsidR="002E570D" w:rsidRPr="002E570D" w:rsidRDefault="002E570D" w:rsidP="002E570D">
            <w:pPr>
              <w:spacing w:line="276" w:lineRule="auto"/>
              <w:rPr>
                <w:sz w:val="11"/>
                <w:szCs w:val="11"/>
              </w:rPr>
            </w:pPr>
            <w:r w:rsidRPr="002E570D">
              <w:rPr>
                <w:sz w:val="11"/>
                <w:szCs w:val="11"/>
              </w:rPr>
              <w:t>Seed protein 19-1</w:t>
            </w:r>
          </w:p>
          <w:p w14:paraId="721F8A2C" w14:textId="77777777" w:rsidR="002E570D" w:rsidRPr="002E570D" w:rsidRDefault="002E570D" w:rsidP="002E570D">
            <w:pPr>
              <w:spacing w:line="276" w:lineRule="auto"/>
              <w:rPr>
                <w:sz w:val="11"/>
                <w:szCs w:val="11"/>
              </w:rPr>
            </w:pPr>
            <w:r w:rsidRPr="002E570D">
              <w:rPr>
                <w:sz w:val="11"/>
                <w:szCs w:val="11"/>
              </w:rPr>
              <w:t>Seed protein 37-9</w:t>
            </w:r>
          </w:p>
        </w:tc>
        <w:tc>
          <w:tcPr>
            <w:tcW w:w="455" w:type="pct"/>
            <w:shd w:val="clear" w:color="auto" w:fill="auto"/>
          </w:tcPr>
          <w:p w14:paraId="3F04B7B7" w14:textId="77777777" w:rsidR="002E570D" w:rsidRPr="002E570D" w:rsidRDefault="002E570D" w:rsidP="002E570D">
            <w:pPr>
              <w:spacing w:line="276" w:lineRule="auto"/>
              <w:rPr>
                <w:sz w:val="11"/>
                <w:szCs w:val="11"/>
              </w:rPr>
            </w:pPr>
            <w:r w:rsidRPr="002E570D">
              <w:rPr>
                <w:sz w:val="11"/>
                <w:szCs w:val="11"/>
              </w:rPr>
              <w:t>Seed weight 47-3</w:t>
            </w:r>
          </w:p>
          <w:p w14:paraId="3308B987" w14:textId="77777777" w:rsidR="002E570D" w:rsidRPr="002E570D" w:rsidRDefault="002E570D" w:rsidP="002E570D">
            <w:pPr>
              <w:spacing w:line="276" w:lineRule="auto"/>
              <w:rPr>
                <w:sz w:val="11"/>
                <w:szCs w:val="11"/>
              </w:rPr>
            </w:pPr>
            <w:r w:rsidRPr="002E570D">
              <w:rPr>
                <w:sz w:val="11"/>
                <w:szCs w:val="11"/>
              </w:rPr>
              <w:t>Seed weight 36-15</w:t>
            </w:r>
          </w:p>
        </w:tc>
        <w:tc>
          <w:tcPr>
            <w:tcW w:w="530" w:type="pct"/>
            <w:shd w:val="clear" w:color="auto" w:fill="auto"/>
          </w:tcPr>
          <w:p w14:paraId="70C245E8" w14:textId="77777777" w:rsidR="002E570D" w:rsidRPr="002E570D" w:rsidRDefault="002E570D" w:rsidP="002E570D">
            <w:pPr>
              <w:spacing w:line="276" w:lineRule="auto"/>
              <w:rPr>
                <w:sz w:val="11"/>
                <w:szCs w:val="11"/>
              </w:rPr>
            </w:pPr>
          </w:p>
        </w:tc>
        <w:tc>
          <w:tcPr>
            <w:tcW w:w="395" w:type="pct"/>
            <w:shd w:val="clear" w:color="auto" w:fill="auto"/>
          </w:tcPr>
          <w:p w14:paraId="6800DBA0" w14:textId="77777777" w:rsidR="002E570D" w:rsidRPr="002E570D" w:rsidRDefault="002E570D" w:rsidP="002E570D">
            <w:pPr>
              <w:spacing w:line="276" w:lineRule="auto"/>
              <w:rPr>
                <w:sz w:val="11"/>
                <w:szCs w:val="11"/>
              </w:rPr>
            </w:pPr>
          </w:p>
        </w:tc>
        <w:tc>
          <w:tcPr>
            <w:tcW w:w="590" w:type="pct"/>
            <w:shd w:val="clear" w:color="auto" w:fill="auto"/>
          </w:tcPr>
          <w:p w14:paraId="03F67D31" w14:textId="77777777" w:rsidR="002E570D" w:rsidRPr="002E570D" w:rsidRDefault="002E570D" w:rsidP="002E570D">
            <w:pPr>
              <w:rPr>
                <w:sz w:val="11"/>
                <w:szCs w:val="11"/>
              </w:rPr>
            </w:pPr>
            <w:r w:rsidRPr="002E570D">
              <w:rPr>
                <w:sz w:val="11"/>
                <w:szCs w:val="11"/>
              </w:rPr>
              <w:t>Mao et al.,2013</w:t>
            </w:r>
          </w:p>
          <w:p w14:paraId="222D8224" w14:textId="77777777" w:rsidR="002E570D" w:rsidRPr="002E570D" w:rsidRDefault="002E570D" w:rsidP="002E570D">
            <w:pPr>
              <w:rPr>
                <w:sz w:val="11"/>
                <w:szCs w:val="11"/>
              </w:rPr>
            </w:pPr>
            <w:r w:rsidRPr="002E570D">
              <w:rPr>
                <w:sz w:val="11"/>
                <w:szCs w:val="11"/>
              </w:rPr>
              <w:t>Stombaugh et al., 2004</w:t>
            </w:r>
          </w:p>
          <w:p w14:paraId="46E6618A" w14:textId="77777777" w:rsidR="002E570D" w:rsidRPr="002E570D" w:rsidRDefault="002E570D" w:rsidP="002E570D">
            <w:pPr>
              <w:rPr>
                <w:sz w:val="11"/>
                <w:szCs w:val="11"/>
              </w:rPr>
            </w:pPr>
            <w:r w:rsidRPr="002E570D">
              <w:rPr>
                <w:sz w:val="11"/>
                <w:szCs w:val="11"/>
              </w:rPr>
              <w:t>Wang et al., 2014</w:t>
            </w:r>
          </w:p>
          <w:p w14:paraId="0F38C965" w14:textId="77777777" w:rsidR="002E570D" w:rsidRPr="002E570D" w:rsidRDefault="002E570D" w:rsidP="002E570D">
            <w:pPr>
              <w:rPr>
                <w:sz w:val="11"/>
                <w:szCs w:val="11"/>
              </w:rPr>
            </w:pPr>
            <w:r w:rsidRPr="002E570D">
              <w:rPr>
                <w:sz w:val="11"/>
                <w:szCs w:val="11"/>
              </w:rPr>
              <w:t>Li et al., 2009</w:t>
            </w:r>
          </w:p>
          <w:p w14:paraId="1092EE80" w14:textId="77777777" w:rsidR="002E570D" w:rsidRPr="002E570D" w:rsidRDefault="002E570D" w:rsidP="002E570D">
            <w:pPr>
              <w:rPr>
                <w:sz w:val="11"/>
                <w:szCs w:val="11"/>
              </w:rPr>
            </w:pPr>
            <w:r w:rsidRPr="002E570D">
              <w:rPr>
                <w:sz w:val="11"/>
                <w:szCs w:val="11"/>
              </w:rPr>
              <w:t>Han et al., 2012</w:t>
            </w:r>
          </w:p>
        </w:tc>
      </w:tr>
      <w:tr w:rsidR="002E570D" w:rsidRPr="002E570D" w14:paraId="03E30ED1" w14:textId="77777777" w:rsidTr="002E570D">
        <w:trPr>
          <w:trHeight w:val="102"/>
          <w:jc w:val="center"/>
        </w:trPr>
        <w:tc>
          <w:tcPr>
            <w:tcW w:w="516" w:type="pct"/>
            <w:shd w:val="clear" w:color="auto" w:fill="auto"/>
          </w:tcPr>
          <w:p w14:paraId="43FD186D" w14:textId="77777777" w:rsidR="002E570D" w:rsidRPr="002E570D" w:rsidRDefault="002E570D" w:rsidP="002E570D">
            <w:pPr>
              <w:spacing w:line="276" w:lineRule="auto"/>
              <w:rPr>
                <w:sz w:val="11"/>
                <w:szCs w:val="11"/>
              </w:rPr>
            </w:pPr>
            <w:r w:rsidRPr="002E570D">
              <w:rPr>
                <w:i/>
                <w:sz w:val="11"/>
                <w:szCs w:val="11"/>
              </w:rPr>
              <w:t>qPro_Gm04-4</w:t>
            </w:r>
          </w:p>
        </w:tc>
        <w:tc>
          <w:tcPr>
            <w:tcW w:w="242" w:type="pct"/>
            <w:shd w:val="clear" w:color="auto" w:fill="auto"/>
          </w:tcPr>
          <w:p w14:paraId="5F9EEFD4" w14:textId="77777777" w:rsidR="002E570D" w:rsidRPr="002E570D" w:rsidRDefault="002E570D" w:rsidP="002E570D">
            <w:pPr>
              <w:spacing w:line="276" w:lineRule="auto"/>
              <w:rPr>
                <w:sz w:val="11"/>
                <w:szCs w:val="11"/>
              </w:rPr>
            </w:pPr>
            <w:r w:rsidRPr="002E570D">
              <w:rPr>
                <w:sz w:val="11"/>
                <w:szCs w:val="11"/>
              </w:rPr>
              <w:t>4</w:t>
            </w:r>
          </w:p>
        </w:tc>
        <w:tc>
          <w:tcPr>
            <w:tcW w:w="536" w:type="pct"/>
            <w:shd w:val="clear" w:color="auto" w:fill="auto"/>
          </w:tcPr>
          <w:p w14:paraId="6F6376DF" w14:textId="77777777" w:rsidR="002E570D" w:rsidRPr="002E570D" w:rsidRDefault="002E570D" w:rsidP="002E570D">
            <w:pPr>
              <w:spacing w:line="276" w:lineRule="auto"/>
              <w:rPr>
                <w:sz w:val="11"/>
                <w:szCs w:val="11"/>
              </w:rPr>
            </w:pPr>
            <w:r w:rsidRPr="002E570D">
              <w:rPr>
                <w:sz w:val="11"/>
                <w:szCs w:val="11"/>
              </w:rPr>
              <w:t>S04_48435528</w:t>
            </w:r>
          </w:p>
        </w:tc>
        <w:tc>
          <w:tcPr>
            <w:tcW w:w="137" w:type="pct"/>
          </w:tcPr>
          <w:p w14:paraId="55D44791" w14:textId="77777777" w:rsidR="002E570D" w:rsidRPr="002E570D" w:rsidRDefault="002E570D" w:rsidP="002E570D">
            <w:pPr>
              <w:spacing w:line="276" w:lineRule="auto"/>
              <w:rPr>
                <w:sz w:val="11"/>
                <w:szCs w:val="11"/>
              </w:rPr>
            </w:pPr>
            <w:r w:rsidRPr="002E570D">
              <w:rPr>
                <w:sz w:val="11"/>
                <w:szCs w:val="11"/>
              </w:rPr>
              <w:t>-</w:t>
            </w:r>
          </w:p>
        </w:tc>
        <w:tc>
          <w:tcPr>
            <w:tcW w:w="505" w:type="pct"/>
          </w:tcPr>
          <w:p w14:paraId="4BCA5792" w14:textId="77777777" w:rsidR="002E570D" w:rsidRPr="002E570D" w:rsidRDefault="002E570D" w:rsidP="002E570D">
            <w:pPr>
              <w:spacing w:line="276" w:lineRule="auto"/>
              <w:rPr>
                <w:sz w:val="11"/>
                <w:szCs w:val="11"/>
              </w:rPr>
            </w:pPr>
            <w:r w:rsidRPr="002E570D">
              <w:rPr>
                <w:sz w:val="11"/>
                <w:szCs w:val="11"/>
              </w:rPr>
              <w:t>S04_49024162</w:t>
            </w:r>
          </w:p>
        </w:tc>
        <w:tc>
          <w:tcPr>
            <w:tcW w:w="639" w:type="pct"/>
            <w:shd w:val="clear" w:color="auto" w:fill="auto"/>
          </w:tcPr>
          <w:p w14:paraId="2C8E6A56" w14:textId="68C61B62" w:rsidR="002E570D" w:rsidRPr="002E570D" w:rsidRDefault="002E570D" w:rsidP="002E570D">
            <w:pPr>
              <w:spacing w:line="276" w:lineRule="auto"/>
              <w:rPr>
                <w:sz w:val="11"/>
                <w:szCs w:val="11"/>
              </w:rPr>
            </w:pPr>
            <w:r w:rsidRPr="002E570D">
              <w:rPr>
                <w:sz w:val="11"/>
                <w:szCs w:val="11"/>
              </w:rPr>
              <w:t>Glyma.04g212500</w:t>
            </w:r>
          </w:p>
          <w:p w14:paraId="6E92271A" w14:textId="17948D42" w:rsidR="002E570D" w:rsidRPr="002E570D" w:rsidRDefault="002E570D" w:rsidP="002E570D">
            <w:pPr>
              <w:spacing w:line="276" w:lineRule="auto"/>
              <w:rPr>
                <w:sz w:val="11"/>
                <w:szCs w:val="11"/>
              </w:rPr>
            </w:pPr>
            <w:r w:rsidRPr="002E570D">
              <w:rPr>
                <w:color w:val="000000" w:themeColor="text1"/>
                <w:sz w:val="11"/>
                <w:szCs w:val="11"/>
              </w:rPr>
              <w:t>Glyma.04g214500</w:t>
            </w:r>
          </w:p>
        </w:tc>
        <w:tc>
          <w:tcPr>
            <w:tcW w:w="455" w:type="pct"/>
            <w:shd w:val="clear" w:color="auto" w:fill="auto"/>
          </w:tcPr>
          <w:p w14:paraId="77F303AF" w14:textId="77777777" w:rsidR="002E570D" w:rsidRPr="002E570D" w:rsidRDefault="002E570D" w:rsidP="002E570D">
            <w:pPr>
              <w:spacing w:line="276" w:lineRule="auto"/>
              <w:rPr>
                <w:sz w:val="11"/>
                <w:szCs w:val="11"/>
              </w:rPr>
            </w:pPr>
          </w:p>
        </w:tc>
        <w:tc>
          <w:tcPr>
            <w:tcW w:w="455" w:type="pct"/>
            <w:shd w:val="clear" w:color="auto" w:fill="auto"/>
          </w:tcPr>
          <w:p w14:paraId="40E13880" w14:textId="77777777" w:rsidR="002E570D" w:rsidRPr="002E570D" w:rsidRDefault="002E570D" w:rsidP="002E570D">
            <w:pPr>
              <w:spacing w:line="276" w:lineRule="auto"/>
              <w:rPr>
                <w:sz w:val="11"/>
                <w:szCs w:val="11"/>
              </w:rPr>
            </w:pPr>
          </w:p>
        </w:tc>
        <w:tc>
          <w:tcPr>
            <w:tcW w:w="530" w:type="pct"/>
            <w:shd w:val="clear" w:color="auto" w:fill="auto"/>
          </w:tcPr>
          <w:p w14:paraId="1B415DF2" w14:textId="77777777" w:rsidR="002E570D" w:rsidRPr="002E570D" w:rsidRDefault="002E570D" w:rsidP="002E570D">
            <w:pPr>
              <w:spacing w:line="276" w:lineRule="auto"/>
              <w:rPr>
                <w:sz w:val="11"/>
                <w:szCs w:val="11"/>
              </w:rPr>
            </w:pPr>
          </w:p>
        </w:tc>
        <w:tc>
          <w:tcPr>
            <w:tcW w:w="395" w:type="pct"/>
            <w:shd w:val="clear" w:color="auto" w:fill="auto"/>
          </w:tcPr>
          <w:p w14:paraId="35BDBF6B" w14:textId="77777777" w:rsidR="002E570D" w:rsidRPr="002E570D" w:rsidRDefault="002E570D" w:rsidP="002E570D">
            <w:pPr>
              <w:spacing w:line="276" w:lineRule="auto"/>
              <w:rPr>
                <w:sz w:val="11"/>
                <w:szCs w:val="11"/>
              </w:rPr>
            </w:pPr>
          </w:p>
        </w:tc>
        <w:tc>
          <w:tcPr>
            <w:tcW w:w="590" w:type="pct"/>
            <w:shd w:val="clear" w:color="auto" w:fill="auto"/>
          </w:tcPr>
          <w:p w14:paraId="4B652FAE" w14:textId="77777777" w:rsidR="002E570D" w:rsidRPr="002E570D" w:rsidRDefault="002E570D" w:rsidP="002E570D">
            <w:pPr>
              <w:rPr>
                <w:sz w:val="11"/>
                <w:szCs w:val="11"/>
              </w:rPr>
            </w:pPr>
          </w:p>
        </w:tc>
      </w:tr>
      <w:tr w:rsidR="002E570D" w:rsidRPr="002E570D" w14:paraId="2B46DCBF" w14:textId="77777777" w:rsidTr="002E570D">
        <w:trPr>
          <w:trHeight w:val="102"/>
          <w:jc w:val="center"/>
        </w:trPr>
        <w:tc>
          <w:tcPr>
            <w:tcW w:w="516" w:type="pct"/>
            <w:shd w:val="clear" w:color="auto" w:fill="auto"/>
          </w:tcPr>
          <w:p w14:paraId="38BC0AEB" w14:textId="77777777" w:rsidR="002E570D" w:rsidRPr="002E570D" w:rsidRDefault="002E570D" w:rsidP="002E570D">
            <w:pPr>
              <w:spacing w:line="276" w:lineRule="auto"/>
              <w:rPr>
                <w:sz w:val="11"/>
                <w:szCs w:val="11"/>
              </w:rPr>
            </w:pPr>
            <w:r w:rsidRPr="002E570D">
              <w:rPr>
                <w:i/>
                <w:sz w:val="11"/>
                <w:szCs w:val="11"/>
              </w:rPr>
              <w:t>qPro_Gm05-2</w:t>
            </w:r>
          </w:p>
        </w:tc>
        <w:tc>
          <w:tcPr>
            <w:tcW w:w="242" w:type="pct"/>
            <w:shd w:val="clear" w:color="auto" w:fill="auto"/>
          </w:tcPr>
          <w:p w14:paraId="20FBAC8B" w14:textId="77777777" w:rsidR="002E570D" w:rsidRPr="002E570D" w:rsidRDefault="002E570D" w:rsidP="002E570D">
            <w:pPr>
              <w:spacing w:line="276" w:lineRule="auto"/>
              <w:rPr>
                <w:sz w:val="11"/>
                <w:szCs w:val="11"/>
              </w:rPr>
            </w:pPr>
            <w:r w:rsidRPr="002E570D">
              <w:rPr>
                <w:sz w:val="11"/>
                <w:szCs w:val="11"/>
              </w:rPr>
              <w:t>5</w:t>
            </w:r>
          </w:p>
        </w:tc>
        <w:tc>
          <w:tcPr>
            <w:tcW w:w="536" w:type="pct"/>
            <w:shd w:val="clear" w:color="auto" w:fill="auto"/>
          </w:tcPr>
          <w:p w14:paraId="72171BCC" w14:textId="77777777" w:rsidR="002E570D" w:rsidRPr="002E570D" w:rsidRDefault="002E570D" w:rsidP="002E570D">
            <w:pPr>
              <w:spacing w:line="276" w:lineRule="auto"/>
              <w:rPr>
                <w:sz w:val="11"/>
                <w:szCs w:val="11"/>
              </w:rPr>
            </w:pPr>
            <w:r w:rsidRPr="002E570D">
              <w:rPr>
                <w:sz w:val="11"/>
                <w:szCs w:val="11"/>
              </w:rPr>
              <w:t>S05_38330071</w:t>
            </w:r>
          </w:p>
        </w:tc>
        <w:tc>
          <w:tcPr>
            <w:tcW w:w="137" w:type="pct"/>
          </w:tcPr>
          <w:p w14:paraId="7B925000" w14:textId="77777777" w:rsidR="002E570D" w:rsidRPr="002E570D" w:rsidRDefault="002E570D" w:rsidP="002E570D">
            <w:pPr>
              <w:spacing w:line="276" w:lineRule="auto"/>
              <w:rPr>
                <w:sz w:val="11"/>
                <w:szCs w:val="11"/>
              </w:rPr>
            </w:pPr>
            <w:r w:rsidRPr="002E570D">
              <w:rPr>
                <w:sz w:val="11"/>
                <w:szCs w:val="11"/>
              </w:rPr>
              <w:t>-</w:t>
            </w:r>
          </w:p>
        </w:tc>
        <w:tc>
          <w:tcPr>
            <w:tcW w:w="505" w:type="pct"/>
          </w:tcPr>
          <w:p w14:paraId="3714099C" w14:textId="77777777" w:rsidR="002E570D" w:rsidRPr="002E570D" w:rsidRDefault="002E570D" w:rsidP="002E570D">
            <w:pPr>
              <w:spacing w:line="276" w:lineRule="auto"/>
              <w:rPr>
                <w:sz w:val="11"/>
                <w:szCs w:val="11"/>
              </w:rPr>
            </w:pPr>
            <w:r w:rsidRPr="002E570D">
              <w:rPr>
                <w:sz w:val="11"/>
                <w:szCs w:val="11"/>
              </w:rPr>
              <w:t>S05_38993543</w:t>
            </w:r>
          </w:p>
        </w:tc>
        <w:tc>
          <w:tcPr>
            <w:tcW w:w="639" w:type="pct"/>
            <w:shd w:val="clear" w:color="auto" w:fill="auto"/>
          </w:tcPr>
          <w:p w14:paraId="16C17805" w14:textId="77777777" w:rsidR="002E570D" w:rsidRPr="002E570D" w:rsidRDefault="002E570D" w:rsidP="002E570D">
            <w:pPr>
              <w:spacing w:line="276" w:lineRule="auto"/>
              <w:rPr>
                <w:sz w:val="11"/>
                <w:szCs w:val="11"/>
              </w:rPr>
            </w:pPr>
          </w:p>
        </w:tc>
        <w:tc>
          <w:tcPr>
            <w:tcW w:w="455" w:type="pct"/>
            <w:shd w:val="clear" w:color="auto" w:fill="auto"/>
          </w:tcPr>
          <w:p w14:paraId="17262332" w14:textId="77777777" w:rsidR="002E570D" w:rsidRPr="002E570D" w:rsidRDefault="002E570D" w:rsidP="002E570D">
            <w:pPr>
              <w:spacing w:line="276" w:lineRule="auto"/>
              <w:rPr>
                <w:sz w:val="11"/>
                <w:szCs w:val="11"/>
              </w:rPr>
            </w:pPr>
          </w:p>
        </w:tc>
        <w:tc>
          <w:tcPr>
            <w:tcW w:w="455" w:type="pct"/>
            <w:shd w:val="clear" w:color="auto" w:fill="auto"/>
          </w:tcPr>
          <w:p w14:paraId="2D2104AA" w14:textId="77777777" w:rsidR="002E570D" w:rsidRPr="002E570D" w:rsidRDefault="002E570D" w:rsidP="002E570D">
            <w:pPr>
              <w:spacing w:line="276" w:lineRule="auto"/>
              <w:rPr>
                <w:sz w:val="11"/>
                <w:szCs w:val="11"/>
              </w:rPr>
            </w:pPr>
            <w:r w:rsidRPr="002E570D">
              <w:rPr>
                <w:sz w:val="11"/>
                <w:szCs w:val="11"/>
              </w:rPr>
              <w:t>Seed weight 34-9</w:t>
            </w:r>
          </w:p>
        </w:tc>
        <w:tc>
          <w:tcPr>
            <w:tcW w:w="530" w:type="pct"/>
            <w:shd w:val="clear" w:color="auto" w:fill="auto"/>
          </w:tcPr>
          <w:p w14:paraId="66BCBCE1" w14:textId="77777777" w:rsidR="002E570D" w:rsidRPr="002E570D" w:rsidRDefault="002E570D" w:rsidP="002E570D">
            <w:pPr>
              <w:spacing w:line="276" w:lineRule="auto"/>
              <w:rPr>
                <w:sz w:val="11"/>
                <w:szCs w:val="11"/>
              </w:rPr>
            </w:pPr>
          </w:p>
        </w:tc>
        <w:tc>
          <w:tcPr>
            <w:tcW w:w="395" w:type="pct"/>
            <w:shd w:val="clear" w:color="auto" w:fill="auto"/>
          </w:tcPr>
          <w:p w14:paraId="71A6FCBF" w14:textId="77777777" w:rsidR="002E570D" w:rsidRPr="002E570D" w:rsidRDefault="002E570D" w:rsidP="002E570D">
            <w:pPr>
              <w:spacing w:line="276" w:lineRule="auto"/>
              <w:rPr>
                <w:sz w:val="11"/>
                <w:szCs w:val="11"/>
              </w:rPr>
            </w:pPr>
          </w:p>
        </w:tc>
        <w:tc>
          <w:tcPr>
            <w:tcW w:w="590" w:type="pct"/>
            <w:shd w:val="clear" w:color="auto" w:fill="auto"/>
          </w:tcPr>
          <w:p w14:paraId="2E3B12A4" w14:textId="77777777" w:rsidR="002E570D" w:rsidRPr="002E570D" w:rsidRDefault="002E570D" w:rsidP="002E570D">
            <w:pPr>
              <w:rPr>
                <w:sz w:val="11"/>
                <w:szCs w:val="11"/>
              </w:rPr>
            </w:pPr>
            <w:r w:rsidRPr="002E570D">
              <w:rPr>
                <w:sz w:val="11"/>
                <w:szCs w:val="11"/>
              </w:rPr>
              <w:t>Han et al., 2012</w:t>
            </w:r>
          </w:p>
        </w:tc>
      </w:tr>
      <w:tr w:rsidR="002E570D" w:rsidRPr="002E570D" w14:paraId="72BA815A" w14:textId="77777777" w:rsidTr="002E570D">
        <w:trPr>
          <w:trHeight w:val="102"/>
          <w:jc w:val="center"/>
        </w:trPr>
        <w:tc>
          <w:tcPr>
            <w:tcW w:w="516" w:type="pct"/>
            <w:shd w:val="clear" w:color="auto" w:fill="auto"/>
          </w:tcPr>
          <w:p w14:paraId="588F4395" w14:textId="77777777" w:rsidR="002E570D" w:rsidRPr="002E570D" w:rsidRDefault="002E570D" w:rsidP="002E570D">
            <w:pPr>
              <w:spacing w:line="276" w:lineRule="auto"/>
              <w:rPr>
                <w:sz w:val="11"/>
                <w:szCs w:val="11"/>
              </w:rPr>
            </w:pPr>
            <w:r w:rsidRPr="002E570D">
              <w:rPr>
                <w:i/>
                <w:sz w:val="11"/>
                <w:szCs w:val="11"/>
              </w:rPr>
              <w:t>qPro_Gm06-1</w:t>
            </w:r>
          </w:p>
        </w:tc>
        <w:tc>
          <w:tcPr>
            <w:tcW w:w="242" w:type="pct"/>
            <w:shd w:val="clear" w:color="auto" w:fill="auto"/>
          </w:tcPr>
          <w:p w14:paraId="0B208DD0" w14:textId="77777777" w:rsidR="002E570D" w:rsidRPr="002E570D" w:rsidRDefault="002E570D" w:rsidP="002E570D">
            <w:pPr>
              <w:spacing w:line="276" w:lineRule="auto"/>
              <w:rPr>
                <w:sz w:val="11"/>
                <w:szCs w:val="11"/>
              </w:rPr>
            </w:pPr>
            <w:r w:rsidRPr="002E570D">
              <w:rPr>
                <w:sz w:val="11"/>
                <w:szCs w:val="11"/>
              </w:rPr>
              <w:t>6</w:t>
            </w:r>
          </w:p>
        </w:tc>
        <w:tc>
          <w:tcPr>
            <w:tcW w:w="536" w:type="pct"/>
            <w:shd w:val="clear" w:color="auto" w:fill="auto"/>
          </w:tcPr>
          <w:p w14:paraId="7AED2080" w14:textId="77777777" w:rsidR="002E570D" w:rsidRPr="002E570D" w:rsidRDefault="002E570D" w:rsidP="002E570D">
            <w:pPr>
              <w:spacing w:line="276" w:lineRule="auto"/>
              <w:rPr>
                <w:sz w:val="11"/>
                <w:szCs w:val="11"/>
              </w:rPr>
            </w:pPr>
            <w:r w:rsidRPr="002E570D">
              <w:rPr>
                <w:sz w:val="11"/>
                <w:szCs w:val="11"/>
              </w:rPr>
              <w:t>S06_19074</w:t>
            </w:r>
          </w:p>
        </w:tc>
        <w:tc>
          <w:tcPr>
            <w:tcW w:w="137" w:type="pct"/>
          </w:tcPr>
          <w:p w14:paraId="7604DAB0" w14:textId="77777777" w:rsidR="002E570D" w:rsidRPr="002E570D" w:rsidRDefault="002E570D" w:rsidP="002E570D">
            <w:pPr>
              <w:spacing w:line="276" w:lineRule="auto"/>
              <w:rPr>
                <w:color w:val="000000" w:themeColor="text1"/>
                <w:sz w:val="11"/>
                <w:szCs w:val="11"/>
              </w:rPr>
            </w:pPr>
            <w:r w:rsidRPr="002E570D">
              <w:rPr>
                <w:color w:val="000000" w:themeColor="text1"/>
                <w:sz w:val="11"/>
                <w:szCs w:val="11"/>
              </w:rPr>
              <w:t>-</w:t>
            </w:r>
          </w:p>
        </w:tc>
        <w:tc>
          <w:tcPr>
            <w:tcW w:w="505" w:type="pct"/>
          </w:tcPr>
          <w:p w14:paraId="33468C72" w14:textId="77777777" w:rsidR="002E570D" w:rsidRPr="002E570D" w:rsidRDefault="002E570D" w:rsidP="002E570D">
            <w:pPr>
              <w:spacing w:line="276" w:lineRule="auto"/>
              <w:rPr>
                <w:color w:val="000000" w:themeColor="text1"/>
                <w:sz w:val="11"/>
                <w:szCs w:val="11"/>
              </w:rPr>
            </w:pPr>
            <w:r w:rsidRPr="002E570D">
              <w:rPr>
                <w:sz w:val="11"/>
                <w:szCs w:val="11"/>
              </w:rPr>
              <w:t>S06_699413</w:t>
            </w:r>
          </w:p>
        </w:tc>
        <w:tc>
          <w:tcPr>
            <w:tcW w:w="639" w:type="pct"/>
            <w:shd w:val="clear" w:color="auto" w:fill="auto"/>
          </w:tcPr>
          <w:p w14:paraId="3486CAA8" w14:textId="6ECF5DAE" w:rsidR="002E570D" w:rsidRPr="002E570D" w:rsidRDefault="002E570D" w:rsidP="002E570D">
            <w:pPr>
              <w:spacing w:line="276" w:lineRule="auto"/>
              <w:rPr>
                <w:color w:val="000000" w:themeColor="text1"/>
                <w:sz w:val="11"/>
                <w:szCs w:val="11"/>
              </w:rPr>
            </w:pPr>
            <w:r w:rsidRPr="002E570D">
              <w:rPr>
                <w:color w:val="000000" w:themeColor="text1"/>
                <w:sz w:val="11"/>
                <w:szCs w:val="11"/>
              </w:rPr>
              <w:t>Glyma.06g004500</w:t>
            </w:r>
          </w:p>
          <w:p w14:paraId="32194F52" w14:textId="3D91832C" w:rsidR="002E570D" w:rsidRPr="002E570D" w:rsidRDefault="002E570D" w:rsidP="002E570D">
            <w:pPr>
              <w:spacing w:line="276" w:lineRule="auto"/>
              <w:rPr>
                <w:sz w:val="11"/>
                <w:szCs w:val="11"/>
              </w:rPr>
            </w:pPr>
            <w:r w:rsidRPr="002E570D">
              <w:rPr>
                <w:sz w:val="11"/>
                <w:szCs w:val="11"/>
              </w:rPr>
              <w:t>Glyma.06g001800</w:t>
            </w:r>
          </w:p>
        </w:tc>
        <w:tc>
          <w:tcPr>
            <w:tcW w:w="455" w:type="pct"/>
            <w:shd w:val="clear" w:color="auto" w:fill="auto"/>
          </w:tcPr>
          <w:p w14:paraId="1004D0C9" w14:textId="77777777" w:rsidR="002E570D" w:rsidRPr="002E570D" w:rsidRDefault="002E570D" w:rsidP="002E570D">
            <w:pPr>
              <w:spacing w:line="276" w:lineRule="auto"/>
              <w:rPr>
                <w:sz w:val="11"/>
                <w:szCs w:val="11"/>
              </w:rPr>
            </w:pPr>
          </w:p>
        </w:tc>
        <w:tc>
          <w:tcPr>
            <w:tcW w:w="455" w:type="pct"/>
            <w:shd w:val="clear" w:color="auto" w:fill="auto"/>
          </w:tcPr>
          <w:p w14:paraId="23CA7A40" w14:textId="77777777" w:rsidR="002E570D" w:rsidRPr="002E570D" w:rsidRDefault="002E570D" w:rsidP="002E570D">
            <w:pPr>
              <w:spacing w:line="276" w:lineRule="auto"/>
              <w:rPr>
                <w:sz w:val="11"/>
                <w:szCs w:val="11"/>
              </w:rPr>
            </w:pPr>
          </w:p>
        </w:tc>
        <w:tc>
          <w:tcPr>
            <w:tcW w:w="530" w:type="pct"/>
            <w:shd w:val="clear" w:color="auto" w:fill="auto"/>
          </w:tcPr>
          <w:p w14:paraId="29C0AAD0" w14:textId="77777777" w:rsidR="002E570D" w:rsidRPr="002E570D" w:rsidRDefault="002E570D" w:rsidP="002E570D">
            <w:pPr>
              <w:spacing w:line="276" w:lineRule="auto"/>
              <w:rPr>
                <w:sz w:val="11"/>
                <w:szCs w:val="11"/>
              </w:rPr>
            </w:pPr>
          </w:p>
        </w:tc>
        <w:tc>
          <w:tcPr>
            <w:tcW w:w="395" w:type="pct"/>
            <w:shd w:val="clear" w:color="auto" w:fill="auto"/>
          </w:tcPr>
          <w:p w14:paraId="5F65C4ED" w14:textId="77777777" w:rsidR="002E570D" w:rsidRPr="002E570D" w:rsidRDefault="002E570D" w:rsidP="002E570D">
            <w:pPr>
              <w:spacing w:line="276" w:lineRule="auto"/>
              <w:rPr>
                <w:sz w:val="11"/>
                <w:szCs w:val="11"/>
              </w:rPr>
            </w:pPr>
          </w:p>
        </w:tc>
        <w:tc>
          <w:tcPr>
            <w:tcW w:w="590" w:type="pct"/>
            <w:shd w:val="clear" w:color="auto" w:fill="auto"/>
          </w:tcPr>
          <w:p w14:paraId="5E40B05B" w14:textId="77777777" w:rsidR="002E570D" w:rsidRPr="002E570D" w:rsidRDefault="002E570D" w:rsidP="002E570D">
            <w:pPr>
              <w:rPr>
                <w:sz w:val="11"/>
                <w:szCs w:val="11"/>
              </w:rPr>
            </w:pPr>
          </w:p>
        </w:tc>
      </w:tr>
      <w:tr w:rsidR="002E570D" w:rsidRPr="002E570D" w14:paraId="2AB1709E" w14:textId="77777777" w:rsidTr="002E570D">
        <w:trPr>
          <w:trHeight w:val="102"/>
          <w:jc w:val="center"/>
        </w:trPr>
        <w:tc>
          <w:tcPr>
            <w:tcW w:w="516" w:type="pct"/>
            <w:shd w:val="clear" w:color="auto" w:fill="auto"/>
          </w:tcPr>
          <w:p w14:paraId="780141EB" w14:textId="77777777" w:rsidR="002E570D" w:rsidRPr="002E570D" w:rsidRDefault="002E570D" w:rsidP="002E570D">
            <w:pPr>
              <w:spacing w:line="276" w:lineRule="auto"/>
              <w:rPr>
                <w:sz w:val="11"/>
                <w:szCs w:val="11"/>
              </w:rPr>
            </w:pPr>
            <w:r w:rsidRPr="002E570D">
              <w:rPr>
                <w:i/>
                <w:sz w:val="11"/>
                <w:szCs w:val="11"/>
              </w:rPr>
              <w:t>qPro_Gm06-3</w:t>
            </w:r>
          </w:p>
        </w:tc>
        <w:tc>
          <w:tcPr>
            <w:tcW w:w="242" w:type="pct"/>
            <w:shd w:val="clear" w:color="auto" w:fill="auto"/>
          </w:tcPr>
          <w:p w14:paraId="634AC7AF" w14:textId="77777777" w:rsidR="002E570D" w:rsidRPr="002E570D" w:rsidRDefault="002E570D" w:rsidP="002E570D">
            <w:pPr>
              <w:spacing w:line="276" w:lineRule="auto"/>
              <w:rPr>
                <w:sz w:val="11"/>
                <w:szCs w:val="11"/>
              </w:rPr>
            </w:pPr>
            <w:r w:rsidRPr="002E570D">
              <w:rPr>
                <w:sz w:val="11"/>
                <w:szCs w:val="11"/>
              </w:rPr>
              <w:t>6</w:t>
            </w:r>
          </w:p>
        </w:tc>
        <w:tc>
          <w:tcPr>
            <w:tcW w:w="536" w:type="pct"/>
            <w:shd w:val="clear" w:color="auto" w:fill="auto"/>
          </w:tcPr>
          <w:p w14:paraId="46DB7365" w14:textId="77777777" w:rsidR="002E570D" w:rsidRPr="002E570D" w:rsidRDefault="002E570D" w:rsidP="002E570D">
            <w:pPr>
              <w:spacing w:line="276" w:lineRule="auto"/>
              <w:rPr>
                <w:sz w:val="11"/>
                <w:szCs w:val="11"/>
              </w:rPr>
            </w:pPr>
            <w:r w:rsidRPr="002E570D">
              <w:rPr>
                <w:sz w:val="11"/>
                <w:szCs w:val="11"/>
              </w:rPr>
              <w:t>S06_9128442</w:t>
            </w:r>
          </w:p>
        </w:tc>
        <w:tc>
          <w:tcPr>
            <w:tcW w:w="137" w:type="pct"/>
          </w:tcPr>
          <w:p w14:paraId="6BE6B5F7" w14:textId="77777777" w:rsidR="002E570D" w:rsidRPr="002E570D" w:rsidRDefault="002E570D" w:rsidP="002E570D">
            <w:pPr>
              <w:spacing w:line="276" w:lineRule="auto"/>
              <w:rPr>
                <w:sz w:val="11"/>
                <w:szCs w:val="11"/>
              </w:rPr>
            </w:pPr>
            <w:r w:rsidRPr="002E570D">
              <w:rPr>
                <w:sz w:val="11"/>
                <w:szCs w:val="11"/>
              </w:rPr>
              <w:t>-</w:t>
            </w:r>
          </w:p>
        </w:tc>
        <w:tc>
          <w:tcPr>
            <w:tcW w:w="505" w:type="pct"/>
          </w:tcPr>
          <w:p w14:paraId="0CDFC17D" w14:textId="77777777" w:rsidR="002E570D" w:rsidRPr="002E570D" w:rsidRDefault="002E570D" w:rsidP="002E570D">
            <w:pPr>
              <w:spacing w:line="276" w:lineRule="auto"/>
              <w:rPr>
                <w:sz w:val="11"/>
                <w:szCs w:val="11"/>
              </w:rPr>
            </w:pPr>
            <w:r w:rsidRPr="002E570D">
              <w:rPr>
                <w:sz w:val="11"/>
                <w:szCs w:val="11"/>
              </w:rPr>
              <w:t>S06_11029737</w:t>
            </w:r>
          </w:p>
        </w:tc>
        <w:tc>
          <w:tcPr>
            <w:tcW w:w="639" w:type="pct"/>
            <w:shd w:val="clear" w:color="auto" w:fill="auto"/>
          </w:tcPr>
          <w:p w14:paraId="7F0E9C84" w14:textId="56F92CD0" w:rsidR="002E570D" w:rsidRPr="002E570D" w:rsidRDefault="002E570D" w:rsidP="002E570D">
            <w:pPr>
              <w:spacing w:line="276" w:lineRule="auto"/>
              <w:rPr>
                <w:sz w:val="11"/>
                <w:szCs w:val="11"/>
              </w:rPr>
            </w:pPr>
            <w:r w:rsidRPr="002E570D">
              <w:rPr>
                <w:sz w:val="11"/>
                <w:szCs w:val="11"/>
              </w:rPr>
              <w:t>Glyma.06g113700</w:t>
            </w:r>
          </w:p>
          <w:p w14:paraId="6E97786C" w14:textId="186D21C5" w:rsidR="002E570D" w:rsidRPr="002E570D" w:rsidRDefault="002E570D" w:rsidP="002E570D">
            <w:pPr>
              <w:spacing w:line="276" w:lineRule="auto"/>
              <w:rPr>
                <w:color w:val="000000" w:themeColor="text1"/>
                <w:sz w:val="11"/>
                <w:szCs w:val="11"/>
              </w:rPr>
            </w:pPr>
            <w:r w:rsidRPr="002E570D">
              <w:rPr>
                <w:color w:val="000000" w:themeColor="text1"/>
                <w:sz w:val="11"/>
                <w:szCs w:val="11"/>
              </w:rPr>
              <w:t>Glyma.06g116400</w:t>
            </w:r>
          </w:p>
          <w:p w14:paraId="43F3CCD5" w14:textId="1E905705" w:rsidR="002E570D" w:rsidRPr="002E570D" w:rsidRDefault="002E570D" w:rsidP="002E570D">
            <w:pPr>
              <w:spacing w:line="276" w:lineRule="auto"/>
              <w:rPr>
                <w:sz w:val="11"/>
                <w:szCs w:val="11"/>
              </w:rPr>
            </w:pPr>
            <w:r w:rsidRPr="002E570D">
              <w:rPr>
                <w:color w:val="000000" w:themeColor="text1"/>
                <w:sz w:val="11"/>
                <w:szCs w:val="11"/>
              </w:rPr>
              <w:t>Glyma.06g119700</w:t>
            </w:r>
          </w:p>
        </w:tc>
        <w:tc>
          <w:tcPr>
            <w:tcW w:w="455" w:type="pct"/>
            <w:shd w:val="clear" w:color="auto" w:fill="auto"/>
          </w:tcPr>
          <w:p w14:paraId="7B05DC1F" w14:textId="77777777" w:rsidR="002E570D" w:rsidRPr="002E570D" w:rsidRDefault="002E570D" w:rsidP="002E570D">
            <w:pPr>
              <w:spacing w:line="276" w:lineRule="auto"/>
              <w:rPr>
                <w:sz w:val="11"/>
                <w:szCs w:val="11"/>
              </w:rPr>
            </w:pPr>
          </w:p>
        </w:tc>
        <w:tc>
          <w:tcPr>
            <w:tcW w:w="455" w:type="pct"/>
            <w:shd w:val="clear" w:color="auto" w:fill="auto"/>
          </w:tcPr>
          <w:p w14:paraId="2ADA7BD0" w14:textId="77777777" w:rsidR="002E570D" w:rsidRPr="002E570D" w:rsidRDefault="002E570D" w:rsidP="002E570D">
            <w:pPr>
              <w:spacing w:line="276" w:lineRule="auto"/>
              <w:rPr>
                <w:sz w:val="11"/>
                <w:szCs w:val="11"/>
              </w:rPr>
            </w:pPr>
          </w:p>
        </w:tc>
        <w:tc>
          <w:tcPr>
            <w:tcW w:w="530" w:type="pct"/>
            <w:shd w:val="clear" w:color="auto" w:fill="auto"/>
          </w:tcPr>
          <w:p w14:paraId="1ACC996E" w14:textId="77777777" w:rsidR="002E570D" w:rsidRPr="002E570D" w:rsidRDefault="002E570D" w:rsidP="002E570D">
            <w:pPr>
              <w:spacing w:line="276" w:lineRule="auto"/>
              <w:rPr>
                <w:sz w:val="11"/>
                <w:szCs w:val="11"/>
              </w:rPr>
            </w:pPr>
          </w:p>
        </w:tc>
        <w:tc>
          <w:tcPr>
            <w:tcW w:w="395" w:type="pct"/>
            <w:shd w:val="clear" w:color="auto" w:fill="auto"/>
          </w:tcPr>
          <w:p w14:paraId="3626D3A6" w14:textId="77777777" w:rsidR="002E570D" w:rsidRPr="002E570D" w:rsidRDefault="002E570D" w:rsidP="002E570D">
            <w:pPr>
              <w:spacing w:line="276" w:lineRule="auto"/>
              <w:rPr>
                <w:sz w:val="11"/>
                <w:szCs w:val="11"/>
              </w:rPr>
            </w:pPr>
          </w:p>
        </w:tc>
        <w:tc>
          <w:tcPr>
            <w:tcW w:w="590" w:type="pct"/>
            <w:shd w:val="clear" w:color="auto" w:fill="auto"/>
          </w:tcPr>
          <w:p w14:paraId="0A92541C" w14:textId="77777777" w:rsidR="002E570D" w:rsidRPr="002E570D" w:rsidRDefault="002E570D" w:rsidP="002E570D">
            <w:pPr>
              <w:rPr>
                <w:sz w:val="11"/>
                <w:szCs w:val="11"/>
              </w:rPr>
            </w:pPr>
          </w:p>
        </w:tc>
      </w:tr>
      <w:tr w:rsidR="002E570D" w:rsidRPr="002E570D" w14:paraId="1806B04E" w14:textId="77777777" w:rsidTr="002E570D">
        <w:trPr>
          <w:trHeight w:val="102"/>
          <w:jc w:val="center"/>
        </w:trPr>
        <w:tc>
          <w:tcPr>
            <w:tcW w:w="516" w:type="pct"/>
            <w:shd w:val="clear" w:color="auto" w:fill="auto"/>
          </w:tcPr>
          <w:p w14:paraId="743A2AF2" w14:textId="77777777" w:rsidR="002E570D" w:rsidRPr="002E570D" w:rsidRDefault="002E570D" w:rsidP="002E570D">
            <w:pPr>
              <w:spacing w:line="276" w:lineRule="auto"/>
              <w:rPr>
                <w:sz w:val="11"/>
                <w:szCs w:val="11"/>
              </w:rPr>
            </w:pPr>
            <w:r w:rsidRPr="002E570D">
              <w:rPr>
                <w:i/>
                <w:sz w:val="11"/>
                <w:szCs w:val="11"/>
              </w:rPr>
              <w:t>qPro_Gm06-6</w:t>
            </w:r>
          </w:p>
        </w:tc>
        <w:tc>
          <w:tcPr>
            <w:tcW w:w="242" w:type="pct"/>
            <w:shd w:val="clear" w:color="auto" w:fill="auto"/>
          </w:tcPr>
          <w:p w14:paraId="768E860A" w14:textId="77777777" w:rsidR="002E570D" w:rsidRPr="002E570D" w:rsidRDefault="002E570D" w:rsidP="002E570D">
            <w:pPr>
              <w:spacing w:line="276" w:lineRule="auto"/>
              <w:rPr>
                <w:sz w:val="11"/>
                <w:szCs w:val="11"/>
              </w:rPr>
            </w:pPr>
            <w:r w:rsidRPr="002E570D">
              <w:rPr>
                <w:sz w:val="11"/>
                <w:szCs w:val="11"/>
              </w:rPr>
              <w:t>6</w:t>
            </w:r>
          </w:p>
        </w:tc>
        <w:tc>
          <w:tcPr>
            <w:tcW w:w="536" w:type="pct"/>
            <w:shd w:val="clear" w:color="auto" w:fill="auto"/>
          </w:tcPr>
          <w:p w14:paraId="54B91ED9" w14:textId="77777777" w:rsidR="002E570D" w:rsidRPr="002E570D" w:rsidRDefault="002E570D" w:rsidP="002E570D">
            <w:pPr>
              <w:spacing w:line="276" w:lineRule="auto"/>
              <w:rPr>
                <w:sz w:val="11"/>
                <w:szCs w:val="11"/>
              </w:rPr>
            </w:pPr>
            <w:r w:rsidRPr="002E570D">
              <w:rPr>
                <w:sz w:val="11"/>
                <w:szCs w:val="11"/>
              </w:rPr>
              <w:t>S06_30639643</w:t>
            </w:r>
          </w:p>
        </w:tc>
        <w:tc>
          <w:tcPr>
            <w:tcW w:w="137" w:type="pct"/>
          </w:tcPr>
          <w:p w14:paraId="5CE1565A" w14:textId="77777777" w:rsidR="002E570D" w:rsidRPr="002E570D" w:rsidRDefault="002E570D" w:rsidP="002E570D">
            <w:pPr>
              <w:spacing w:line="276" w:lineRule="auto"/>
              <w:rPr>
                <w:color w:val="000000" w:themeColor="text1"/>
                <w:sz w:val="11"/>
                <w:szCs w:val="11"/>
              </w:rPr>
            </w:pPr>
            <w:r w:rsidRPr="002E570D">
              <w:rPr>
                <w:color w:val="000000" w:themeColor="text1"/>
                <w:sz w:val="11"/>
                <w:szCs w:val="11"/>
              </w:rPr>
              <w:t>-</w:t>
            </w:r>
          </w:p>
        </w:tc>
        <w:tc>
          <w:tcPr>
            <w:tcW w:w="505" w:type="pct"/>
          </w:tcPr>
          <w:p w14:paraId="4BBAADA3" w14:textId="77777777" w:rsidR="002E570D" w:rsidRPr="002E570D" w:rsidRDefault="002E570D" w:rsidP="002E570D">
            <w:pPr>
              <w:spacing w:line="276" w:lineRule="auto"/>
              <w:rPr>
                <w:color w:val="000000" w:themeColor="text1"/>
                <w:sz w:val="11"/>
                <w:szCs w:val="11"/>
              </w:rPr>
            </w:pPr>
            <w:r w:rsidRPr="002E570D">
              <w:rPr>
                <w:sz w:val="11"/>
                <w:szCs w:val="11"/>
              </w:rPr>
              <w:t>S06_33589987</w:t>
            </w:r>
          </w:p>
        </w:tc>
        <w:tc>
          <w:tcPr>
            <w:tcW w:w="639" w:type="pct"/>
            <w:shd w:val="clear" w:color="auto" w:fill="auto"/>
          </w:tcPr>
          <w:p w14:paraId="53A4121E" w14:textId="69A721DE" w:rsidR="002E570D" w:rsidRPr="002E570D" w:rsidRDefault="002E570D" w:rsidP="002E570D">
            <w:pPr>
              <w:spacing w:line="276" w:lineRule="auto"/>
              <w:rPr>
                <w:color w:val="000000" w:themeColor="text1"/>
                <w:sz w:val="11"/>
                <w:szCs w:val="11"/>
              </w:rPr>
            </w:pPr>
            <w:r w:rsidRPr="002E570D">
              <w:rPr>
                <w:color w:val="000000" w:themeColor="text1"/>
                <w:sz w:val="11"/>
                <w:szCs w:val="11"/>
              </w:rPr>
              <w:t>Glyma.06g225600</w:t>
            </w:r>
          </w:p>
          <w:p w14:paraId="5857E2D0" w14:textId="4EF50204" w:rsidR="002E570D" w:rsidRPr="002E570D" w:rsidRDefault="002E570D" w:rsidP="002E570D">
            <w:pPr>
              <w:spacing w:line="276" w:lineRule="auto"/>
              <w:rPr>
                <w:sz w:val="11"/>
                <w:szCs w:val="11"/>
              </w:rPr>
            </w:pPr>
            <w:r w:rsidRPr="002E570D">
              <w:rPr>
                <w:sz w:val="11"/>
                <w:szCs w:val="11"/>
              </w:rPr>
              <w:t>Glyma.06g225700</w:t>
            </w:r>
          </w:p>
        </w:tc>
        <w:tc>
          <w:tcPr>
            <w:tcW w:w="455" w:type="pct"/>
            <w:shd w:val="clear" w:color="auto" w:fill="auto"/>
          </w:tcPr>
          <w:p w14:paraId="3EA51E34" w14:textId="77777777" w:rsidR="002E570D" w:rsidRPr="002E570D" w:rsidRDefault="002E570D" w:rsidP="002E570D">
            <w:pPr>
              <w:spacing w:line="276" w:lineRule="auto"/>
              <w:rPr>
                <w:sz w:val="11"/>
                <w:szCs w:val="11"/>
              </w:rPr>
            </w:pPr>
            <w:r w:rsidRPr="002E570D">
              <w:rPr>
                <w:sz w:val="11"/>
                <w:szCs w:val="11"/>
              </w:rPr>
              <w:t>Seed protein 28-1</w:t>
            </w:r>
          </w:p>
          <w:p w14:paraId="5F848628" w14:textId="77777777" w:rsidR="002E570D" w:rsidRPr="002E570D" w:rsidRDefault="002E570D" w:rsidP="002E570D">
            <w:pPr>
              <w:spacing w:line="276" w:lineRule="auto"/>
              <w:rPr>
                <w:sz w:val="11"/>
                <w:szCs w:val="11"/>
              </w:rPr>
            </w:pPr>
            <w:r w:rsidRPr="002E570D">
              <w:rPr>
                <w:sz w:val="11"/>
                <w:szCs w:val="11"/>
              </w:rPr>
              <w:t>Seed protein 29-1</w:t>
            </w:r>
          </w:p>
          <w:p w14:paraId="7A1BA17E" w14:textId="77777777" w:rsidR="002E570D" w:rsidRPr="002E570D" w:rsidRDefault="002E570D" w:rsidP="002E570D">
            <w:pPr>
              <w:spacing w:line="276" w:lineRule="auto"/>
              <w:rPr>
                <w:sz w:val="11"/>
                <w:szCs w:val="11"/>
              </w:rPr>
            </w:pPr>
            <w:r w:rsidRPr="002E570D">
              <w:rPr>
                <w:sz w:val="11"/>
                <w:szCs w:val="11"/>
              </w:rPr>
              <w:t>Seed protein 35-2</w:t>
            </w:r>
          </w:p>
          <w:p w14:paraId="110F4D5F" w14:textId="77777777" w:rsidR="002E570D" w:rsidRPr="002E570D" w:rsidRDefault="002E570D" w:rsidP="002E570D">
            <w:pPr>
              <w:spacing w:line="276" w:lineRule="auto"/>
              <w:rPr>
                <w:sz w:val="11"/>
                <w:szCs w:val="11"/>
              </w:rPr>
            </w:pPr>
            <w:r w:rsidRPr="002E570D">
              <w:rPr>
                <w:sz w:val="11"/>
                <w:szCs w:val="11"/>
              </w:rPr>
              <w:t>Seed protein 36-7</w:t>
            </w:r>
          </w:p>
          <w:p w14:paraId="1317ECE3" w14:textId="77777777" w:rsidR="002E570D" w:rsidRPr="002E570D" w:rsidRDefault="002E570D" w:rsidP="002E570D">
            <w:pPr>
              <w:spacing w:line="276" w:lineRule="auto"/>
              <w:rPr>
                <w:sz w:val="11"/>
                <w:szCs w:val="11"/>
              </w:rPr>
            </w:pPr>
            <w:r w:rsidRPr="002E570D">
              <w:rPr>
                <w:sz w:val="11"/>
                <w:szCs w:val="11"/>
              </w:rPr>
              <w:t>Seed protein 36-8</w:t>
            </w:r>
          </w:p>
        </w:tc>
        <w:tc>
          <w:tcPr>
            <w:tcW w:w="455" w:type="pct"/>
            <w:shd w:val="clear" w:color="auto" w:fill="auto"/>
          </w:tcPr>
          <w:p w14:paraId="17E77CDC" w14:textId="77777777" w:rsidR="002E570D" w:rsidRPr="002E570D" w:rsidRDefault="002E570D" w:rsidP="002E570D">
            <w:pPr>
              <w:spacing w:line="276" w:lineRule="auto"/>
              <w:rPr>
                <w:sz w:val="11"/>
                <w:szCs w:val="11"/>
              </w:rPr>
            </w:pPr>
            <w:r w:rsidRPr="002E570D">
              <w:rPr>
                <w:sz w:val="11"/>
                <w:szCs w:val="11"/>
              </w:rPr>
              <w:t>Seed weight 19-1</w:t>
            </w:r>
          </w:p>
        </w:tc>
        <w:tc>
          <w:tcPr>
            <w:tcW w:w="530" w:type="pct"/>
            <w:shd w:val="clear" w:color="auto" w:fill="auto"/>
          </w:tcPr>
          <w:p w14:paraId="26ADC6D6" w14:textId="77777777" w:rsidR="002E570D" w:rsidRPr="002E570D" w:rsidRDefault="002E570D" w:rsidP="002E570D">
            <w:pPr>
              <w:spacing w:line="276" w:lineRule="auto"/>
              <w:rPr>
                <w:sz w:val="11"/>
                <w:szCs w:val="11"/>
              </w:rPr>
            </w:pPr>
          </w:p>
        </w:tc>
        <w:tc>
          <w:tcPr>
            <w:tcW w:w="395" w:type="pct"/>
            <w:shd w:val="clear" w:color="auto" w:fill="auto"/>
          </w:tcPr>
          <w:p w14:paraId="73B1BB15" w14:textId="77777777" w:rsidR="002E570D" w:rsidRPr="002E570D" w:rsidRDefault="002E570D" w:rsidP="002E570D">
            <w:pPr>
              <w:spacing w:line="276" w:lineRule="auto"/>
              <w:rPr>
                <w:sz w:val="11"/>
                <w:szCs w:val="11"/>
              </w:rPr>
            </w:pPr>
          </w:p>
        </w:tc>
        <w:tc>
          <w:tcPr>
            <w:tcW w:w="590" w:type="pct"/>
            <w:shd w:val="clear" w:color="auto" w:fill="auto"/>
          </w:tcPr>
          <w:p w14:paraId="04630F71" w14:textId="77777777" w:rsidR="002E570D" w:rsidRPr="002E570D" w:rsidRDefault="002E570D" w:rsidP="002E570D">
            <w:pPr>
              <w:rPr>
                <w:sz w:val="11"/>
                <w:szCs w:val="11"/>
              </w:rPr>
            </w:pPr>
            <w:r w:rsidRPr="002E570D">
              <w:rPr>
                <w:sz w:val="11"/>
                <w:szCs w:val="11"/>
              </w:rPr>
              <w:t>Liang et al.,2010</w:t>
            </w:r>
          </w:p>
          <w:p w14:paraId="67540A6F" w14:textId="77777777" w:rsidR="002E570D" w:rsidRPr="002E570D" w:rsidRDefault="002E570D" w:rsidP="002E570D">
            <w:pPr>
              <w:rPr>
                <w:sz w:val="11"/>
                <w:szCs w:val="11"/>
              </w:rPr>
            </w:pPr>
            <w:r w:rsidRPr="002E570D">
              <w:rPr>
                <w:sz w:val="11"/>
                <w:szCs w:val="11"/>
              </w:rPr>
              <w:t>Palomeque et al.,2009</w:t>
            </w:r>
          </w:p>
          <w:p w14:paraId="1E2140DC" w14:textId="77777777" w:rsidR="002E570D" w:rsidRPr="002E570D" w:rsidRDefault="002E570D" w:rsidP="002E570D">
            <w:pPr>
              <w:rPr>
                <w:sz w:val="11"/>
                <w:szCs w:val="11"/>
              </w:rPr>
            </w:pPr>
            <w:r w:rsidRPr="002E570D">
              <w:rPr>
                <w:sz w:val="11"/>
                <w:szCs w:val="11"/>
              </w:rPr>
              <w:t>Rossie et al., 2013</w:t>
            </w:r>
          </w:p>
          <w:p w14:paraId="7CC1E70C" w14:textId="77777777" w:rsidR="002E570D" w:rsidRPr="002E570D" w:rsidRDefault="002E570D" w:rsidP="002E570D">
            <w:pPr>
              <w:rPr>
                <w:sz w:val="11"/>
                <w:szCs w:val="11"/>
              </w:rPr>
            </w:pPr>
            <w:r w:rsidRPr="002E570D">
              <w:rPr>
                <w:sz w:val="11"/>
                <w:szCs w:val="11"/>
              </w:rPr>
              <w:t>Mao et al., 2013</w:t>
            </w:r>
          </w:p>
          <w:p w14:paraId="35C9C13A" w14:textId="77777777" w:rsidR="002E570D" w:rsidRPr="002E570D" w:rsidRDefault="002E570D" w:rsidP="002E570D">
            <w:pPr>
              <w:rPr>
                <w:sz w:val="11"/>
                <w:szCs w:val="11"/>
              </w:rPr>
            </w:pPr>
            <w:r w:rsidRPr="002E570D">
              <w:rPr>
                <w:sz w:val="11"/>
                <w:szCs w:val="11"/>
              </w:rPr>
              <w:t>Funatsuki et al., 2005</w:t>
            </w:r>
          </w:p>
        </w:tc>
      </w:tr>
      <w:tr w:rsidR="002E570D" w:rsidRPr="002E570D" w14:paraId="4683C294" w14:textId="77777777" w:rsidTr="002E570D">
        <w:trPr>
          <w:trHeight w:val="102"/>
          <w:jc w:val="center"/>
        </w:trPr>
        <w:tc>
          <w:tcPr>
            <w:tcW w:w="516" w:type="pct"/>
            <w:shd w:val="clear" w:color="auto" w:fill="auto"/>
          </w:tcPr>
          <w:p w14:paraId="53A658D5" w14:textId="77777777" w:rsidR="002E570D" w:rsidRPr="002E570D" w:rsidRDefault="002E570D" w:rsidP="002E570D">
            <w:pPr>
              <w:spacing w:line="276" w:lineRule="auto"/>
              <w:rPr>
                <w:sz w:val="11"/>
                <w:szCs w:val="11"/>
              </w:rPr>
            </w:pPr>
            <w:r w:rsidRPr="002E570D">
              <w:rPr>
                <w:i/>
                <w:sz w:val="11"/>
                <w:szCs w:val="11"/>
              </w:rPr>
              <w:t>qPro_Gm08-2</w:t>
            </w:r>
          </w:p>
        </w:tc>
        <w:tc>
          <w:tcPr>
            <w:tcW w:w="242" w:type="pct"/>
            <w:shd w:val="clear" w:color="auto" w:fill="auto"/>
          </w:tcPr>
          <w:p w14:paraId="2FAABB92" w14:textId="77777777" w:rsidR="002E570D" w:rsidRPr="002E570D" w:rsidRDefault="002E570D" w:rsidP="002E570D">
            <w:pPr>
              <w:spacing w:line="276" w:lineRule="auto"/>
              <w:rPr>
                <w:sz w:val="11"/>
                <w:szCs w:val="11"/>
              </w:rPr>
            </w:pPr>
            <w:r w:rsidRPr="002E570D">
              <w:rPr>
                <w:sz w:val="11"/>
                <w:szCs w:val="11"/>
              </w:rPr>
              <w:t>8</w:t>
            </w:r>
          </w:p>
        </w:tc>
        <w:tc>
          <w:tcPr>
            <w:tcW w:w="536" w:type="pct"/>
            <w:shd w:val="clear" w:color="auto" w:fill="auto"/>
          </w:tcPr>
          <w:p w14:paraId="43EAA1DC" w14:textId="77777777" w:rsidR="002E570D" w:rsidRPr="002E570D" w:rsidRDefault="002E570D" w:rsidP="002E570D">
            <w:pPr>
              <w:spacing w:line="276" w:lineRule="auto"/>
              <w:rPr>
                <w:sz w:val="11"/>
                <w:szCs w:val="11"/>
              </w:rPr>
            </w:pPr>
            <w:r w:rsidRPr="002E570D">
              <w:rPr>
                <w:sz w:val="11"/>
                <w:szCs w:val="11"/>
              </w:rPr>
              <w:t>S08_43864875</w:t>
            </w:r>
          </w:p>
        </w:tc>
        <w:tc>
          <w:tcPr>
            <w:tcW w:w="137" w:type="pct"/>
          </w:tcPr>
          <w:p w14:paraId="1B505C40" w14:textId="77777777" w:rsidR="002E570D" w:rsidRPr="002E570D" w:rsidRDefault="002E570D" w:rsidP="002E570D">
            <w:pPr>
              <w:spacing w:line="276" w:lineRule="auto"/>
              <w:rPr>
                <w:sz w:val="11"/>
                <w:szCs w:val="11"/>
              </w:rPr>
            </w:pPr>
            <w:r w:rsidRPr="002E570D">
              <w:rPr>
                <w:sz w:val="11"/>
                <w:szCs w:val="11"/>
              </w:rPr>
              <w:t>-</w:t>
            </w:r>
          </w:p>
        </w:tc>
        <w:tc>
          <w:tcPr>
            <w:tcW w:w="505" w:type="pct"/>
          </w:tcPr>
          <w:p w14:paraId="74EFC93B" w14:textId="77777777" w:rsidR="002E570D" w:rsidRPr="002E570D" w:rsidRDefault="002E570D" w:rsidP="002E570D">
            <w:pPr>
              <w:spacing w:line="276" w:lineRule="auto"/>
              <w:rPr>
                <w:sz w:val="11"/>
                <w:szCs w:val="11"/>
              </w:rPr>
            </w:pPr>
            <w:r w:rsidRPr="002E570D">
              <w:rPr>
                <w:sz w:val="11"/>
                <w:szCs w:val="11"/>
              </w:rPr>
              <w:t>S08_43896183</w:t>
            </w:r>
          </w:p>
        </w:tc>
        <w:tc>
          <w:tcPr>
            <w:tcW w:w="639" w:type="pct"/>
            <w:shd w:val="clear" w:color="auto" w:fill="auto"/>
          </w:tcPr>
          <w:p w14:paraId="2E07CF4D" w14:textId="77777777" w:rsidR="002E570D" w:rsidRPr="002E570D" w:rsidRDefault="002E570D" w:rsidP="002E570D">
            <w:pPr>
              <w:spacing w:line="276" w:lineRule="auto"/>
              <w:rPr>
                <w:sz w:val="11"/>
                <w:szCs w:val="11"/>
              </w:rPr>
            </w:pPr>
          </w:p>
        </w:tc>
        <w:tc>
          <w:tcPr>
            <w:tcW w:w="455" w:type="pct"/>
            <w:shd w:val="clear" w:color="auto" w:fill="auto"/>
          </w:tcPr>
          <w:p w14:paraId="7CA881FA" w14:textId="77777777" w:rsidR="002E570D" w:rsidRPr="002E570D" w:rsidRDefault="002E570D" w:rsidP="002E570D">
            <w:pPr>
              <w:spacing w:line="276" w:lineRule="auto"/>
              <w:rPr>
                <w:sz w:val="11"/>
                <w:szCs w:val="11"/>
              </w:rPr>
            </w:pPr>
          </w:p>
        </w:tc>
        <w:tc>
          <w:tcPr>
            <w:tcW w:w="455" w:type="pct"/>
            <w:shd w:val="clear" w:color="auto" w:fill="auto"/>
          </w:tcPr>
          <w:p w14:paraId="678F5F2F" w14:textId="77777777" w:rsidR="002E570D" w:rsidRPr="002E570D" w:rsidRDefault="002E570D" w:rsidP="002E570D">
            <w:pPr>
              <w:spacing w:line="276" w:lineRule="auto"/>
              <w:rPr>
                <w:sz w:val="11"/>
                <w:szCs w:val="11"/>
              </w:rPr>
            </w:pPr>
          </w:p>
        </w:tc>
        <w:tc>
          <w:tcPr>
            <w:tcW w:w="530" w:type="pct"/>
            <w:shd w:val="clear" w:color="auto" w:fill="auto"/>
          </w:tcPr>
          <w:p w14:paraId="02438896" w14:textId="77777777" w:rsidR="002E570D" w:rsidRPr="002E570D" w:rsidRDefault="002E570D" w:rsidP="002E570D">
            <w:pPr>
              <w:spacing w:line="276" w:lineRule="auto"/>
              <w:rPr>
                <w:sz w:val="11"/>
                <w:szCs w:val="11"/>
              </w:rPr>
            </w:pPr>
          </w:p>
        </w:tc>
        <w:tc>
          <w:tcPr>
            <w:tcW w:w="395" w:type="pct"/>
            <w:shd w:val="clear" w:color="auto" w:fill="auto"/>
          </w:tcPr>
          <w:p w14:paraId="73DB954A" w14:textId="77777777" w:rsidR="002E570D" w:rsidRPr="002E570D" w:rsidRDefault="002E570D" w:rsidP="002E570D">
            <w:pPr>
              <w:spacing w:line="276" w:lineRule="auto"/>
              <w:rPr>
                <w:sz w:val="11"/>
                <w:szCs w:val="11"/>
              </w:rPr>
            </w:pPr>
          </w:p>
        </w:tc>
        <w:tc>
          <w:tcPr>
            <w:tcW w:w="590" w:type="pct"/>
            <w:shd w:val="clear" w:color="auto" w:fill="auto"/>
          </w:tcPr>
          <w:p w14:paraId="49FB3DEE" w14:textId="77777777" w:rsidR="002E570D" w:rsidRPr="002E570D" w:rsidRDefault="002E570D" w:rsidP="002E570D">
            <w:pPr>
              <w:rPr>
                <w:sz w:val="11"/>
                <w:szCs w:val="11"/>
              </w:rPr>
            </w:pPr>
          </w:p>
        </w:tc>
      </w:tr>
      <w:tr w:rsidR="002E570D" w:rsidRPr="002E570D" w14:paraId="62F19C67" w14:textId="77777777" w:rsidTr="002E570D">
        <w:trPr>
          <w:trHeight w:val="102"/>
          <w:jc w:val="center"/>
        </w:trPr>
        <w:tc>
          <w:tcPr>
            <w:tcW w:w="516" w:type="pct"/>
            <w:shd w:val="clear" w:color="auto" w:fill="auto"/>
          </w:tcPr>
          <w:p w14:paraId="47CC8FEA" w14:textId="77777777" w:rsidR="002E570D" w:rsidRPr="002E570D" w:rsidRDefault="002E570D" w:rsidP="002E570D">
            <w:pPr>
              <w:spacing w:line="276" w:lineRule="auto"/>
              <w:rPr>
                <w:sz w:val="11"/>
                <w:szCs w:val="11"/>
              </w:rPr>
            </w:pPr>
            <w:r w:rsidRPr="002E570D">
              <w:rPr>
                <w:i/>
                <w:sz w:val="11"/>
                <w:szCs w:val="11"/>
              </w:rPr>
              <w:t>qPro_Gm12-3</w:t>
            </w:r>
          </w:p>
        </w:tc>
        <w:tc>
          <w:tcPr>
            <w:tcW w:w="242" w:type="pct"/>
            <w:shd w:val="clear" w:color="auto" w:fill="auto"/>
          </w:tcPr>
          <w:p w14:paraId="0DB9F048" w14:textId="77777777" w:rsidR="002E570D" w:rsidRPr="002E570D" w:rsidRDefault="002E570D" w:rsidP="002E570D">
            <w:pPr>
              <w:spacing w:line="276" w:lineRule="auto"/>
              <w:rPr>
                <w:sz w:val="11"/>
                <w:szCs w:val="11"/>
              </w:rPr>
            </w:pPr>
            <w:r w:rsidRPr="002E570D">
              <w:rPr>
                <w:sz w:val="11"/>
                <w:szCs w:val="11"/>
              </w:rPr>
              <w:t>12</w:t>
            </w:r>
          </w:p>
        </w:tc>
        <w:tc>
          <w:tcPr>
            <w:tcW w:w="536" w:type="pct"/>
            <w:shd w:val="clear" w:color="auto" w:fill="auto"/>
          </w:tcPr>
          <w:p w14:paraId="3143BFB1" w14:textId="77777777" w:rsidR="002E570D" w:rsidRPr="002E570D" w:rsidRDefault="002E570D" w:rsidP="002E570D">
            <w:pPr>
              <w:spacing w:line="276" w:lineRule="auto"/>
              <w:rPr>
                <w:sz w:val="11"/>
                <w:szCs w:val="11"/>
              </w:rPr>
            </w:pPr>
            <w:r w:rsidRPr="002E570D">
              <w:rPr>
                <w:sz w:val="11"/>
                <w:szCs w:val="11"/>
              </w:rPr>
              <w:t>S12_924424</w:t>
            </w:r>
          </w:p>
        </w:tc>
        <w:tc>
          <w:tcPr>
            <w:tcW w:w="137" w:type="pct"/>
          </w:tcPr>
          <w:p w14:paraId="0F1DB25C" w14:textId="77777777" w:rsidR="002E570D" w:rsidRPr="002E570D" w:rsidRDefault="002E570D" w:rsidP="002E570D">
            <w:pPr>
              <w:spacing w:line="276" w:lineRule="auto"/>
              <w:rPr>
                <w:sz w:val="11"/>
                <w:szCs w:val="11"/>
              </w:rPr>
            </w:pPr>
            <w:r w:rsidRPr="002E570D">
              <w:rPr>
                <w:sz w:val="11"/>
                <w:szCs w:val="11"/>
              </w:rPr>
              <w:t>-</w:t>
            </w:r>
          </w:p>
        </w:tc>
        <w:tc>
          <w:tcPr>
            <w:tcW w:w="505" w:type="pct"/>
          </w:tcPr>
          <w:p w14:paraId="01502AB9" w14:textId="77777777" w:rsidR="002E570D" w:rsidRPr="002E570D" w:rsidRDefault="002E570D" w:rsidP="002E570D">
            <w:pPr>
              <w:spacing w:line="276" w:lineRule="auto"/>
              <w:rPr>
                <w:sz w:val="11"/>
                <w:szCs w:val="11"/>
              </w:rPr>
            </w:pPr>
            <w:r w:rsidRPr="002E570D">
              <w:rPr>
                <w:sz w:val="11"/>
                <w:szCs w:val="11"/>
              </w:rPr>
              <w:t>S12_1147989</w:t>
            </w:r>
          </w:p>
        </w:tc>
        <w:tc>
          <w:tcPr>
            <w:tcW w:w="639" w:type="pct"/>
            <w:shd w:val="clear" w:color="auto" w:fill="auto"/>
          </w:tcPr>
          <w:p w14:paraId="7B83B0A1" w14:textId="77777777" w:rsidR="002E570D" w:rsidRPr="002E570D" w:rsidRDefault="002E570D" w:rsidP="002E570D">
            <w:pPr>
              <w:spacing w:line="276" w:lineRule="auto"/>
              <w:rPr>
                <w:sz w:val="11"/>
                <w:szCs w:val="11"/>
              </w:rPr>
            </w:pPr>
          </w:p>
        </w:tc>
        <w:tc>
          <w:tcPr>
            <w:tcW w:w="455" w:type="pct"/>
            <w:shd w:val="clear" w:color="auto" w:fill="auto"/>
          </w:tcPr>
          <w:p w14:paraId="061BFDE3" w14:textId="77777777" w:rsidR="002E570D" w:rsidRPr="002E570D" w:rsidRDefault="002E570D" w:rsidP="002E570D">
            <w:pPr>
              <w:spacing w:line="276" w:lineRule="auto"/>
              <w:rPr>
                <w:sz w:val="11"/>
                <w:szCs w:val="11"/>
              </w:rPr>
            </w:pPr>
          </w:p>
        </w:tc>
        <w:tc>
          <w:tcPr>
            <w:tcW w:w="455" w:type="pct"/>
            <w:shd w:val="clear" w:color="auto" w:fill="auto"/>
          </w:tcPr>
          <w:p w14:paraId="7AE7B3F8" w14:textId="77777777" w:rsidR="002E570D" w:rsidRPr="002E570D" w:rsidRDefault="002E570D" w:rsidP="002E570D">
            <w:pPr>
              <w:spacing w:line="276" w:lineRule="auto"/>
              <w:rPr>
                <w:sz w:val="11"/>
                <w:szCs w:val="11"/>
              </w:rPr>
            </w:pPr>
            <w:r w:rsidRPr="002E570D">
              <w:rPr>
                <w:sz w:val="11"/>
                <w:szCs w:val="11"/>
              </w:rPr>
              <w:t>Seed weight 16-3</w:t>
            </w:r>
          </w:p>
          <w:p w14:paraId="25F02E60" w14:textId="77777777" w:rsidR="002E570D" w:rsidRPr="002E570D" w:rsidRDefault="002E570D" w:rsidP="002E570D">
            <w:pPr>
              <w:spacing w:line="276" w:lineRule="auto"/>
              <w:rPr>
                <w:sz w:val="11"/>
                <w:szCs w:val="11"/>
              </w:rPr>
            </w:pPr>
            <w:r w:rsidRPr="002E570D">
              <w:rPr>
                <w:sz w:val="11"/>
                <w:szCs w:val="11"/>
              </w:rPr>
              <w:t>Seed weight 43-3</w:t>
            </w:r>
          </w:p>
        </w:tc>
        <w:tc>
          <w:tcPr>
            <w:tcW w:w="530" w:type="pct"/>
            <w:shd w:val="clear" w:color="auto" w:fill="auto"/>
          </w:tcPr>
          <w:p w14:paraId="0A2FE754" w14:textId="77777777" w:rsidR="002E570D" w:rsidRPr="002E570D" w:rsidRDefault="002E570D" w:rsidP="002E570D">
            <w:pPr>
              <w:spacing w:line="276" w:lineRule="auto"/>
              <w:rPr>
                <w:sz w:val="11"/>
                <w:szCs w:val="11"/>
              </w:rPr>
            </w:pPr>
            <w:r w:rsidRPr="002E570D">
              <w:rPr>
                <w:sz w:val="11"/>
                <w:szCs w:val="11"/>
              </w:rPr>
              <w:t>Seed oil 44-2</w:t>
            </w:r>
          </w:p>
        </w:tc>
        <w:tc>
          <w:tcPr>
            <w:tcW w:w="395" w:type="pct"/>
            <w:shd w:val="clear" w:color="auto" w:fill="auto"/>
          </w:tcPr>
          <w:p w14:paraId="6ACA3BCF" w14:textId="77777777" w:rsidR="002E570D" w:rsidRPr="002E570D" w:rsidRDefault="002E570D" w:rsidP="002E570D">
            <w:pPr>
              <w:spacing w:line="276" w:lineRule="auto"/>
              <w:rPr>
                <w:sz w:val="11"/>
                <w:szCs w:val="11"/>
              </w:rPr>
            </w:pPr>
          </w:p>
        </w:tc>
        <w:tc>
          <w:tcPr>
            <w:tcW w:w="590" w:type="pct"/>
            <w:shd w:val="clear" w:color="auto" w:fill="auto"/>
          </w:tcPr>
          <w:p w14:paraId="6B655A2D" w14:textId="77777777" w:rsidR="002E570D" w:rsidRPr="002E570D" w:rsidRDefault="002E570D" w:rsidP="002E570D">
            <w:pPr>
              <w:rPr>
                <w:sz w:val="11"/>
                <w:szCs w:val="11"/>
              </w:rPr>
            </w:pPr>
            <w:r w:rsidRPr="002E570D">
              <w:rPr>
                <w:sz w:val="11"/>
                <w:szCs w:val="11"/>
              </w:rPr>
              <w:t>Funatsuki et al., 2005</w:t>
            </w:r>
          </w:p>
          <w:p w14:paraId="2A41526E" w14:textId="77777777" w:rsidR="002E570D" w:rsidRPr="002E570D" w:rsidRDefault="002E570D" w:rsidP="002E570D">
            <w:pPr>
              <w:rPr>
                <w:sz w:val="11"/>
                <w:szCs w:val="11"/>
              </w:rPr>
            </w:pPr>
            <w:r w:rsidRPr="002E570D">
              <w:rPr>
                <w:sz w:val="11"/>
                <w:szCs w:val="11"/>
              </w:rPr>
              <w:t>Kuroda et al., 2013</w:t>
            </w:r>
          </w:p>
          <w:p w14:paraId="270416F6" w14:textId="77777777" w:rsidR="002E570D" w:rsidRPr="002E570D" w:rsidRDefault="002E570D" w:rsidP="002E570D">
            <w:pPr>
              <w:rPr>
                <w:sz w:val="11"/>
                <w:szCs w:val="11"/>
              </w:rPr>
            </w:pPr>
            <w:r w:rsidRPr="002E570D">
              <w:rPr>
                <w:sz w:val="11"/>
                <w:szCs w:val="11"/>
              </w:rPr>
              <w:t>Leit et al., 2016</w:t>
            </w:r>
          </w:p>
        </w:tc>
      </w:tr>
      <w:tr w:rsidR="002E570D" w:rsidRPr="002E570D" w14:paraId="1C74CA23" w14:textId="77777777" w:rsidTr="002E570D">
        <w:trPr>
          <w:trHeight w:val="102"/>
          <w:jc w:val="center"/>
        </w:trPr>
        <w:tc>
          <w:tcPr>
            <w:tcW w:w="516" w:type="pct"/>
            <w:shd w:val="clear" w:color="auto" w:fill="auto"/>
          </w:tcPr>
          <w:p w14:paraId="6A0A0EBB" w14:textId="77777777" w:rsidR="002E570D" w:rsidRPr="002E570D" w:rsidRDefault="002E570D" w:rsidP="002E570D">
            <w:pPr>
              <w:spacing w:line="276" w:lineRule="auto"/>
              <w:rPr>
                <w:sz w:val="11"/>
                <w:szCs w:val="11"/>
              </w:rPr>
            </w:pPr>
            <w:r w:rsidRPr="002E570D">
              <w:rPr>
                <w:i/>
                <w:sz w:val="11"/>
                <w:szCs w:val="11"/>
              </w:rPr>
              <w:t>qPro_Gm12-4</w:t>
            </w:r>
          </w:p>
        </w:tc>
        <w:tc>
          <w:tcPr>
            <w:tcW w:w="242" w:type="pct"/>
            <w:shd w:val="clear" w:color="auto" w:fill="auto"/>
          </w:tcPr>
          <w:p w14:paraId="1EE40AAE" w14:textId="77777777" w:rsidR="002E570D" w:rsidRPr="002E570D" w:rsidRDefault="002E570D" w:rsidP="002E570D">
            <w:pPr>
              <w:spacing w:line="276" w:lineRule="auto"/>
              <w:rPr>
                <w:sz w:val="11"/>
                <w:szCs w:val="11"/>
              </w:rPr>
            </w:pPr>
            <w:r w:rsidRPr="002E570D">
              <w:rPr>
                <w:sz w:val="11"/>
                <w:szCs w:val="11"/>
              </w:rPr>
              <w:t>12</w:t>
            </w:r>
          </w:p>
        </w:tc>
        <w:tc>
          <w:tcPr>
            <w:tcW w:w="536" w:type="pct"/>
            <w:shd w:val="clear" w:color="auto" w:fill="auto"/>
          </w:tcPr>
          <w:p w14:paraId="2D7A7A85" w14:textId="77777777" w:rsidR="002E570D" w:rsidRPr="002E570D" w:rsidRDefault="002E570D" w:rsidP="002E570D">
            <w:pPr>
              <w:spacing w:line="276" w:lineRule="auto"/>
              <w:rPr>
                <w:sz w:val="11"/>
                <w:szCs w:val="11"/>
              </w:rPr>
            </w:pPr>
            <w:r w:rsidRPr="002E570D">
              <w:rPr>
                <w:sz w:val="11"/>
                <w:szCs w:val="11"/>
              </w:rPr>
              <w:t>S12_3518939</w:t>
            </w:r>
          </w:p>
          <w:p w14:paraId="4EBB1AD4" w14:textId="77777777" w:rsidR="002E570D" w:rsidRPr="002E570D" w:rsidRDefault="002E570D" w:rsidP="002E570D">
            <w:pPr>
              <w:spacing w:line="276" w:lineRule="auto"/>
              <w:rPr>
                <w:sz w:val="11"/>
                <w:szCs w:val="11"/>
              </w:rPr>
            </w:pPr>
          </w:p>
        </w:tc>
        <w:tc>
          <w:tcPr>
            <w:tcW w:w="137" w:type="pct"/>
          </w:tcPr>
          <w:p w14:paraId="7B012109" w14:textId="77777777" w:rsidR="002E570D" w:rsidRPr="002E570D" w:rsidRDefault="002E570D" w:rsidP="002E570D">
            <w:pPr>
              <w:spacing w:line="276" w:lineRule="auto"/>
              <w:rPr>
                <w:sz w:val="11"/>
                <w:szCs w:val="11"/>
              </w:rPr>
            </w:pPr>
            <w:r w:rsidRPr="002E570D">
              <w:rPr>
                <w:sz w:val="11"/>
                <w:szCs w:val="11"/>
              </w:rPr>
              <w:t>-</w:t>
            </w:r>
          </w:p>
        </w:tc>
        <w:tc>
          <w:tcPr>
            <w:tcW w:w="505" w:type="pct"/>
          </w:tcPr>
          <w:p w14:paraId="755D574B" w14:textId="77777777" w:rsidR="002E570D" w:rsidRPr="002E570D" w:rsidRDefault="002E570D" w:rsidP="002E570D">
            <w:pPr>
              <w:spacing w:line="276" w:lineRule="auto"/>
              <w:rPr>
                <w:sz w:val="11"/>
                <w:szCs w:val="11"/>
              </w:rPr>
            </w:pPr>
            <w:r w:rsidRPr="002E570D">
              <w:rPr>
                <w:sz w:val="11"/>
                <w:szCs w:val="11"/>
              </w:rPr>
              <w:t>S12_3666689</w:t>
            </w:r>
          </w:p>
        </w:tc>
        <w:tc>
          <w:tcPr>
            <w:tcW w:w="639" w:type="pct"/>
            <w:shd w:val="clear" w:color="auto" w:fill="auto"/>
          </w:tcPr>
          <w:p w14:paraId="18EAD05C" w14:textId="77777777" w:rsidR="002E570D" w:rsidRPr="002E570D" w:rsidRDefault="002E570D" w:rsidP="002E570D">
            <w:pPr>
              <w:spacing w:line="276" w:lineRule="auto"/>
              <w:rPr>
                <w:sz w:val="11"/>
                <w:szCs w:val="11"/>
              </w:rPr>
            </w:pPr>
          </w:p>
        </w:tc>
        <w:tc>
          <w:tcPr>
            <w:tcW w:w="455" w:type="pct"/>
            <w:shd w:val="clear" w:color="auto" w:fill="auto"/>
          </w:tcPr>
          <w:p w14:paraId="0348137F" w14:textId="77777777" w:rsidR="002E570D" w:rsidRPr="002E570D" w:rsidRDefault="002E570D" w:rsidP="002E570D">
            <w:pPr>
              <w:spacing w:line="276" w:lineRule="auto"/>
              <w:rPr>
                <w:sz w:val="11"/>
                <w:szCs w:val="11"/>
              </w:rPr>
            </w:pPr>
          </w:p>
        </w:tc>
        <w:tc>
          <w:tcPr>
            <w:tcW w:w="455" w:type="pct"/>
            <w:shd w:val="clear" w:color="auto" w:fill="auto"/>
          </w:tcPr>
          <w:p w14:paraId="7F2099D8" w14:textId="77777777" w:rsidR="002E570D" w:rsidRPr="002E570D" w:rsidRDefault="002E570D" w:rsidP="002E570D">
            <w:pPr>
              <w:spacing w:line="276" w:lineRule="auto"/>
              <w:rPr>
                <w:sz w:val="11"/>
                <w:szCs w:val="11"/>
              </w:rPr>
            </w:pPr>
            <w:r w:rsidRPr="002E570D">
              <w:rPr>
                <w:sz w:val="11"/>
                <w:szCs w:val="11"/>
              </w:rPr>
              <w:t>Seed weight 43-3</w:t>
            </w:r>
          </w:p>
        </w:tc>
        <w:tc>
          <w:tcPr>
            <w:tcW w:w="530" w:type="pct"/>
            <w:shd w:val="clear" w:color="auto" w:fill="auto"/>
          </w:tcPr>
          <w:p w14:paraId="20BAE1D8" w14:textId="77777777" w:rsidR="002E570D" w:rsidRPr="002E570D" w:rsidRDefault="002E570D" w:rsidP="002E570D">
            <w:pPr>
              <w:spacing w:line="276" w:lineRule="auto"/>
              <w:rPr>
                <w:sz w:val="11"/>
                <w:szCs w:val="11"/>
              </w:rPr>
            </w:pPr>
            <w:r w:rsidRPr="002E570D">
              <w:rPr>
                <w:sz w:val="11"/>
                <w:szCs w:val="11"/>
              </w:rPr>
              <w:t>Seed oil 44-2</w:t>
            </w:r>
          </w:p>
        </w:tc>
        <w:tc>
          <w:tcPr>
            <w:tcW w:w="395" w:type="pct"/>
            <w:shd w:val="clear" w:color="auto" w:fill="auto"/>
          </w:tcPr>
          <w:p w14:paraId="3C76D4F0" w14:textId="77777777" w:rsidR="002E570D" w:rsidRPr="002E570D" w:rsidRDefault="002E570D" w:rsidP="002E570D">
            <w:pPr>
              <w:spacing w:line="276" w:lineRule="auto"/>
              <w:rPr>
                <w:sz w:val="11"/>
                <w:szCs w:val="11"/>
              </w:rPr>
            </w:pPr>
          </w:p>
        </w:tc>
        <w:tc>
          <w:tcPr>
            <w:tcW w:w="590" w:type="pct"/>
            <w:shd w:val="clear" w:color="auto" w:fill="auto"/>
          </w:tcPr>
          <w:p w14:paraId="35D3E13E" w14:textId="77777777" w:rsidR="002E570D" w:rsidRPr="002E570D" w:rsidRDefault="002E570D" w:rsidP="002E570D">
            <w:pPr>
              <w:rPr>
                <w:sz w:val="11"/>
                <w:szCs w:val="11"/>
              </w:rPr>
            </w:pPr>
            <w:r w:rsidRPr="002E570D">
              <w:rPr>
                <w:sz w:val="11"/>
                <w:szCs w:val="11"/>
              </w:rPr>
              <w:t>Kuroda et al., 2013</w:t>
            </w:r>
          </w:p>
        </w:tc>
      </w:tr>
      <w:tr w:rsidR="002E570D" w:rsidRPr="002E570D" w14:paraId="6542F2E0" w14:textId="77777777" w:rsidTr="002E570D">
        <w:trPr>
          <w:trHeight w:val="102"/>
          <w:jc w:val="center"/>
        </w:trPr>
        <w:tc>
          <w:tcPr>
            <w:tcW w:w="516" w:type="pct"/>
            <w:shd w:val="clear" w:color="auto" w:fill="auto"/>
          </w:tcPr>
          <w:p w14:paraId="477B668C" w14:textId="77777777" w:rsidR="002E570D" w:rsidRPr="002E570D" w:rsidRDefault="002E570D" w:rsidP="002E570D">
            <w:pPr>
              <w:spacing w:line="276" w:lineRule="auto"/>
              <w:rPr>
                <w:sz w:val="11"/>
                <w:szCs w:val="11"/>
              </w:rPr>
            </w:pPr>
            <w:r w:rsidRPr="002E570D">
              <w:rPr>
                <w:i/>
                <w:sz w:val="11"/>
                <w:szCs w:val="11"/>
              </w:rPr>
              <w:t>qPro_Gm13-4</w:t>
            </w:r>
          </w:p>
        </w:tc>
        <w:tc>
          <w:tcPr>
            <w:tcW w:w="242" w:type="pct"/>
            <w:shd w:val="clear" w:color="auto" w:fill="auto"/>
          </w:tcPr>
          <w:p w14:paraId="6419EDC9" w14:textId="77777777" w:rsidR="002E570D" w:rsidRPr="002E570D" w:rsidRDefault="002E570D" w:rsidP="002E570D">
            <w:pPr>
              <w:spacing w:line="276" w:lineRule="auto"/>
              <w:rPr>
                <w:sz w:val="11"/>
                <w:szCs w:val="11"/>
              </w:rPr>
            </w:pPr>
            <w:r w:rsidRPr="002E570D">
              <w:rPr>
                <w:sz w:val="11"/>
                <w:szCs w:val="11"/>
              </w:rPr>
              <w:t>13</w:t>
            </w:r>
          </w:p>
        </w:tc>
        <w:tc>
          <w:tcPr>
            <w:tcW w:w="536" w:type="pct"/>
            <w:shd w:val="clear" w:color="auto" w:fill="auto"/>
          </w:tcPr>
          <w:p w14:paraId="51C42B8F" w14:textId="77777777" w:rsidR="002E570D" w:rsidRPr="002E570D" w:rsidRDefault="002E570D" w:rsidP="002E570D">
            <w:pPr>
              <w:spacing w:line="276" w:lineRule="auto"/>
              <w:rPr>
                <w:sz w:val="11"/>
                <w:szCs w:val="11"/>
              </w:rPr>
            </w:pPr>
            <w:r w:rsidRPr="002E570D">
              <w:rPr>
                <w:sz w:val="11"/>
                <w:szCs w:val="11"/>
              </w:rPr>
              <w:t>S13_282277833</w:t>
            </w:r>
          </w:p>
        </w:tc>
        <w:tc>
          <w:tcPr>
            <w:tcW w:w="137" w:type="pct"/>
          </w:tcPr>
          <w:p w14:paraId="6DC7EA3C" w14:textId="77777777" w:rsidR="002E570D" w:rsidRPr="002E570D" w:rsidRDefault="002E570D" w:rsidP="002E570D">
            <w:pPr>
              <w:spacing w:line="276" w:lineRule="auto"/>
              <w:rPr>
                <w:color w:val="000000" w:themeColor="text1"/>
                <w:sz w:val="11"/>
                <w:szCs w:val="11"/>
              </w:rPr>
            </w:pPr>
            <w:r w:rsidRPr="002E570D">
              <w:rPr>
                <w:color w:val="000000" w:themeColor="text1"/>
                <w:sz w:val="11"/>
                <w:szCs w:val="11"/>
              </w:rPr>
              <w:t>-</w:t>
            </w:r>
          </w:p>
        </w:tc>
        <w:tc>
          <w:tcPr>
            <w:tcW w:w="505" w:type="pct"/>
          </w:tcPr>
          <w:p w14:paraId="2971DF1B" w14:textId="77777777" w:rsidR="002E570D" w:rsidRPr="002E570D" w:rsidRDefault="002E570D" w:rsidP="002E570D">
            <w:pPr>
              <w:spacing w:line="276" w:lineRule="auto"/>
              <w:rPr>
                <w:color w:val="000000" w:themeColor="text1"/>
                <w:sz w:val="11"/>
                <w:szCs w:val="11"/>
              </w:rPr>
            </w:pPr>
            <w:r w:rsidRPr="002E570D">
              <w:rPr>
                <w:sz w:val="11"/>
                <w:szCs w:val="11"/>
              </w:rPr>
              <w:t>S13_2825468</w:t>
            </w:r>
          </w:p>
        </w:tc>
        <w:tc>
          <w:tcPr>
            <w:tcW w:w="639" w:type="pct"/>
            <w:shd w:val="clear" w:color="auto" w:fill="auto"/>
          </w:tcPr>
          <w:p w14:paraId="1088EA73" w14:textId="4B7E1815" w:rsidR="002E570D" w:rsidRPr="002E570D" w:rsidRDefault="002E570D" w:rsidP="002E570D">
            <w:pPr>
              <w:spacing w:line="276" w:lineRule="auto"/>
              <w:rPr>
                <w:color w:val="000000" w:themeColor="text1"/>
                <w:sz w:val="11"/>
                <w:szCs w:val="11"/>
              </w:rPr>
            </w:pPr>
            <w:r w:rsidRPr="002E570D">
              <w:rPr>
                <w:color w:val="000000" w:themeColor="text1"/>
                <w:sz w:val="11"/>
                <w:szCs w:val="11"/>
              </w:rPr>
              <w:t>Glyma.13g167800</w:t>
            </w:r>
          </w:p>
          <w:p w14:paraId="6F96F6DF" w14:textId="17E58CB9" w:rsidR="002E570D" w:rsidRPr="002E570D" w:rsidRDefault="002E570D" w:rsidP="002E570D">
            <w:pPr>
              <w:spacing w:line="276" w:lineRule="auto"/>
              <w:rPr>
                <w:color w:val="000000" w:themeColor="text1"/>
                <w:sz w:val="11"/>
                <w:szCs w:val="11"/>
              </w:rPr>
            </w:pPr>
            <w:r w:rsidRPr="002E570D">
              <w:rPr>
                <w:color w:val="000000" w:themeColor="text1"/>
                <w:sz w:val="11"/>
                <w:szCs w:val="11"/>
              </w:rPr>
              <w:t>Glyma.13g167900</w:t>
            </w:r>
          </w:p>
          <w:p w14:paraId="0D89B297" w14:textId="77777777" w:rsidR="002E570D" w:rsidRPr="002E570D" w:rsidRDefault="002E570D" w:rsidP="002E570D">
            <w:pPr>
              <w:spacing w:line="276" w:lineRule="auto"/>
              <w:rPr>
                <w:sz w:val="11"/>
                <w:szCs w:val="11"/>
              </w:rPr>
            </w:pPr>
          </w:p>
        </w:tc>
        <w:tc>
          <w:tcPr>
            <w:tcW w:w="455" w:type="pct"/>
            <w:shd w:val="clear" w:color="auto" w:fill="auto"/>
          </w:tcPr>
          <w:p w14:paraId="7694FBC8" w14:textId="77777777" w:rsidR="002E570D" w:rsidRPr="002E570D" w:rsidRDefault="002E570D" w:rsidP="002E570D">
            <w:pPr>
              <w:spacing w:line="276" w:lineRule="auto"/>
              <w:rPr>
                <w:sz w:val="11"/>
                <w:szCs w:val="11"/>
              </w:rPr>
            </w:pPr>
          </w:p>
        </w:tc>
        <w:tc>
          <w:tcPr>
            <w:tcW w:w="455" w:type="pct"/>
            <w:shd w:val="clear" w:color="auto" w:fill="auto"/>
          </w:tcPr>
          <w:p w14:paraId="4C8C18F3" w14:textId="77777777" w:rsidR="002E570D" w:rsidRPr="002E570D" w:rsidRDefault="002E570D" w:rsidP="002E570D">
            <w:pPr>
              <w:spacing w:line="276" w:lineRule="auto"/>
              <w:rPr>
                <w:sz w:val="11"/>
                <w:szCs w:val="11"/>
              </w:rPr>
            </w:pPr>
          </w:p>
        </w:tc>
        <w:tc>
          <w:tcPr>
            <w:tcW w:w="530" w:type="pct"/>
            <w:shd w:val="clear" w:color="auto" w:fill="auto"/>
          </w:tcPr>
          <w:p w14:paraId="35A5EE55" w14:textId="77777777" w:rsidR="002E570D" w:rsidRPr="002E570D" w:rsidRDefault="002E570D" w:rsidP="002E570D">
            <w:pPr>
              <w:spacing w:line="276" w:lineRule="auto"/>
              <w:rPr>
                <w:sz w:val="11"/>
                <w:szCs w:val="11"/>
              </w:rPr>
            </w:pPr>
          </w:p>
        </w:tc>
        <w:tc>
          <w:tcPr>
            <w:tcW w:w="395" w:type="pct"/>
            <w:shd w:val="clear" w:color="auto" w:fill="auto"/>
          </w:tcPr>
          <w:p w14:paraId="39B4F45E" w14:textId="77777777" w:rsidR="002E570D" w:rsidRPr="002E570D" w:rsidRDefault="002E570D" w:rsidP="002E570D">
            <w:pPr>
              <w:spacing w:line="276" w:lineRule="auto"/>
              <w:rPr>
                <w:sz w:val="11"/>
                <w:szCs w:val="11"/>
              </w:rPr>
            </w:pPr>
          </w:p>
        </w:tc>
        <w:tc>
          <w:tcPr>
            <w:tcW w:w="590" w:type="pct"/>
            <w:shd w:val="clear" w:color="auto" w:fill="auto"/>
          </w:tcPr>
          <w:p w14:paraId="6E0F8A8B" w14:textId="77777777" w:rsidR="002E570D" w:rsidRPr="002E570D" w:rsidRDefault="002E570D" w:rsidP="002E570D">
            <w:pPr>
              <w:rPr>
                <w:sz w:val="11"/>
                <w:szCs w:val="11"/>
              </w:rPr>
            </w:pPr>
          </w:p>
        </w:tc>
      </w:tr>
      <w:tr w:rsidR="002E570D" w:rsidRPr="002E570D" w14:paraId="4A248FF5" w14:textId="77777777" w:rsidTr="002E570D">
        <w:trPr>
          <w:trHeight w:val="102"/>
          <w:jc w:val="center"/>
        </w:trPr>
        <w:tc>
          <w:tcPr>
            <w:tcW w:w="516" w:type="pct"/>
            <w:tcBorders>
              <w:bottom w:val="dotted" w:sz="4" w:space="0" w:color="auto"/>
            </w:tcBorders>
            <w:shd w:val="clear" w:color="auto" w:fill="auto"/>
          </w:tcPr>
          <w:p w14:paraId="546C694B" w14:textId="77777777" w:rsidR="002E570D" w:rsidRPr="002E570D" w:rsidRDefault="002E570D" w:rsidP="002E570D">
            <w:pPr>
              <w:spacing w:line="276" w:lineRule="auto"/>
              <w:rPr>
                <w:sz w:val="11"/>
                <w:szCs w:val="11"/>
              </w:rPr>
            </w:pPr>
            <w:r w:rsidRPr="002E570D">
              <w:rPr>
                <w:i/>
                <w:sz w:val="11"/>
                <w:szCs w:val="11"/>
              </w:rPr>
              <w:t>qPro_Gm15-3</w:t>
            </w:r>
          </w:p>
        </w:tc>
        <w:tc>
          <w:tcPr>
            <w:tcW w:w="242" w:type="pct"/>
            <w:tcBorders>
              <w:bottom w:val="dotted" w:sz="4" w:space="0" w:color="auto"/>
            </w:tcBorders>
            <w:shd w:val="clear" w:color="auto" w:fill="auto"/>
          </w:tcPr>
          <w:p w14:paraId="5E104DFE" w14:textId="77777777" w:rsidR="002E570D" w:rsidRPr="002E570D" w:rsidRDefault="002E570D" w:rsidP="002E570D">
            <w:pPr>
              <w:spacing w:line="276" w:lineRule="auto"/>
              <w:rPr>
                <w:sz w:val="11"/>
                <w:szCs w:val="11"/>
              </w:rPr>
            </w:pPr>
            <w:r w:rsidRPr="002E570D">
              <w:rPr>
                <w:sz w:val="11"/>
                <w:szCs w:val="11"/>
              </w:rPr>
              <w:t>15</w:t>
            </w:r>
          </w:p>
        </w:tc>
        <w:tc>
          <w:tcPr>
            <w:tcW w:w="536" w:type="pct"/>
            <w:tcBorders>
              <w:bottom w:val="dotted" w:sz="4" w:space="0" w:color="auto"/>
            </w:tcBorders>
            <w:shd w:val="clear" w:color="auto" w:fill="auto"/>
          </w:tcPr>
          <w:p w14:paraId="328CEAC2" w14:textId="77777777" w:rsidR="002E570D" w:rsidRPr="002E570D" w:rsidRDefault="002E570D" w:rsidP="002E570D">
            <w:pPr>
              <w:spacing w:line="276" w:lineRule="auto"/>
              <w:rPr>
                <w:sz w:val="11"/>
                <w:szCs w:val="11"/>
              </w:rPr>
            </w:pPr>
            <w:r w:rsidRPr="002E570D">
              <w:rPr>
                <w:sz w:val="11"/>
                <w:szCs w:val="11"/>
              </w:rPr>
              <w:t>S15_10218629</w:t>
            </w:r>
          </w:p>
        </w:tc>
        <w:tc>
          <w:tcPr>
            <w:tcW w:w="137" w:type="pct"/>
            <w:tcBorders>
              <w:bottom w:val="dotted" w:sz="4" w:space="0" w:color="auto"/>
            </w:tcBorders>
          </w:tcPr>
          <w:p w14:paraId="6316D404" w14:textId="77777777" w:rsidR="002E570D" w:rsidRPr="002E570D" w:rsidRDefault="002E570D" w:rsidP="002E570D">
            <w:pPr>
              <w:spacing w:line="276" w:lineRule="auto"/>
              <w:rPr>
                <w:sz w:val="11"/>
                <w:szCs w:val="11"/>
              </w:rPr>
            </w:pPr>
            <w:r w:rsidRPr="002E570D">
              <w:rPr>
                <w:sz w:val="11"/>
                <w:szCs w:val="11"/>
              </w:rPr>
              <w:t>-</w:t>
            </w:r>
          </w:p>
        </w:tc>
        <w:tc>
          <w:tcPr>
            <w:tcW w:w="505" w:type="pct"/>
            <w:tcBorders>
              <w:bottom w:val="dotted" w:sz="4" w:space="0" w:color="auto"/>
            </w:tcBorders>
          </w:tcPr>
          <w:p w14:paraId="7DD0787D" w14:textId="77777777" w:rsidR="002E570D" w:rsidRPr="002E570D" w:rsidRDefault="002E570D" w:rsidP="002E570D">
            <w:pPr>
              <w:spacing w:line="276" w:lineRule="auto"/>
              <w:rPr>
                <w:sz w:val="11"/>
                <w:szCs w:val="11"/>
              </w:rPr>
            </w:pPr>
            <w:r w:rsidRPr="002E570D">
              <w:rPr>
                <w:sz w:val="11"/>
                <w:szCs w:val="11"/>
              </w:rPr>
              <w:t>S15_10877491</w:t>
            </w:r>
          </w:p>
        </w:tc>
        <w:tc>
          <w:tcPr>
            <w:tcW w:w="639" w:type="pct"/>
            <w:tcBorders>
              <w:bottom w:val="dotted" w:sz="4" w:space="0" w:color="auto"/>
            </w:tcBorders>
            <w:shd w:val="clear" w:color="auto" w:fill="auto"/>
          </w:tcPr>
          <w:p w14:paraId="41AB47D9" w14:textId="29134C23" w:rsidR="002E570D" w:rsidRPr="002E570D" w:rsidRDefault="002E570D" w:rsidP="002E570D">
            <w:pPr>
              <w:spacing w:line="276" w:lineRule="auto"/>
              <w:rPr>
                <w:sz w:val="11"/>
                <w:szCs w:val="11"/>
              </w:rPr>
            </w:pPr>
            <w:r w:rsidRPr="002E570D">
              <w:rPr>
                <w:sz w:val="11"/>
                <w:szCs w:val="11"/>
              </w:rPr>
              <w:t>Glyma.15g129800</w:t>
            </w:r>
          </w:p>
          <w:p w14:paraId="62F03429" w14:textId="4E3D9A2B" w:rsidR="002E570D" w:rsidRPr="002E570D" w:rsidRDefault="002E570D" w:rsidP="002E570D">
            <w:pPr>
              <w:spacing w:line="276" w:lineRule="auto"/>
              <w:rPr>
                <w:sz w:val="11"/>
                <w:szCs w:val="11"/>
              </w:rPr>
            </w:pPr>
            <w:r w:rsidRPr="002E570D">
              <w:rPr>
                <w:sz w:val="11"/>
                <w:szCs w:val="11"/>
              </w:rPr>
              <w:t>Glyma.15g130000</w:t>
            </w:r>
          </w:p>
          <w:p w14:paraId="340DEB0D" w14:textId="20AE22DF" w:rsidR="002E570D" w:rsidRPr="002E570D" w:rsidRDefault="002E570D" w:rsidP="002E570D">
            <w:pPr>
              <w:spacing w:line="276" w:lineRule="auto"/>
              <w:rPr>
                <w:sz w:val="11"/>
                <w:szCs w:val="11"/>
              </w:rPr>
            </w:pPr>
            <w:r w:rsidRPr="002E570D">
              <w:rPr>
                <w:sz w:val="11"/>
                <w:szCs w:val="11"/>
              </w:rPr>
              <w:t>Glyma.15g134800</w:t>
            </w:r>
          </w:p>
        </w:tc>
        <w:tc>
          <w:tcPr>
            <w:tcW w:w="455" w:type="pct"/>
            <w:tcBorders>
              <w:bottom w:val="dotted" w:sz="4" w:space="0" w:color="auto"/>
            </w:tcBorders>
            <w:shd w:val="clear" w:color="auto" w:fill="auto"/>
          </w:tcPr>
          <w:p w14:paraId="14FF299E" w14:textId="77777777" w:rsidR="002E570D" w:rsidRPr="002E570D" w:rsidRDefault="002E570D" w:rsidP="002E570D">
            <w:pPr>
              <w:spacing w:line="276" w:lineRule="auto"/>
              <w:rPr>
                <w:sz w:val="11"/>
                <w:szCs w:val="11"/>
              </w:rPr>
            </w:pPr>
            <w:r w:rsidRPr="002E570D">
              <w:rPr>
                <w:sz w:val="11"/>
                <w:szCs w:val="11"/>
              </w:rPr>
              <w:t>Seed protein 39-2</w:t>
            </w:r>
          </w:p>
          <w:p w14:paraId="1BEC4859" w14:textId="77777777" w:rsidR="002E570D" w:rsidRPr="002E570D" w:rsidRDefault="002E570D" w:rsidP="002E570D">
            <w:pPr>
              <w:spacing w:line="276" w:lineRule="auto"/>
              <w:rPr>
                <w:sz w:val="11"/>
                <w:szCs w:val="11"/>
              </w:rPr>
            </w:pPr>
            <w:r w:rsidRPr="002E570D">
              <w:rPr>
                <w:sz w:val="11"/>
                <w:szCs w:val="11"/>
              </w:rPr>
              <w:t>Seed protein 3-6</w:t>
            </w:r>
          </w:p>
          <w:p w14:paraId="52A04FC7" w14:textId="77777777" w:rsidR="002E570D" w:rsidRPr="002E570D" w:rsidRDefault="002E570D" w:rsidP="002E570D">
            <w:pPr>
              <w:spacing w:line="276" w:lineRule="auto"/>
              <w:rPr>
                <w:sz w:val="11"/>
                <w:szCs w:val="11"/>
              </w:rPr>
            </w:pPr>
            <w:r w:rsidRPr="002E570D">
              <w:rPr>
                <w:sz w:val="11"/>
                <w:szCs w:val="11"/>
              </w:rPr>
              <w:t>cqSeed protein-001</w:t>
            </w:r>
          </w:p>
          <w:p w14:paraId="6B217023" w14:textId="77777777" w:rsidR="002E570D" w:rsidRPr="002E570D" w:rsidRDefault="002E570D" w:rsidP="002E570D">
            <w:pPr>
              <w:spacing w:line="276" w:lineRule="auto"/>
              <w:rPr>
                <w:sz w:val="11"/>
                <w:szCs w:val="11"/>
              </w:rPr>
            </w:pPr>
            <w:r w:rsidRPr="002E570D">
              <w:rPr>
                <w:sz w:val="11"/>
                <w:szCs w:val="11"/>
              </w:rPr>
              <w:t>Seed protein 5-1</w:t>
            </w:r>
          </w:p>
        </w:tc>
        <w:tc>
          <w:tcPr>
            <w:tcW w:w="455" w:type="pct"/>
            <w:tcBorders>
              <w:bottom w:val="dotted" w:sz="4" w:space="0" w:color="auto"/>
            </w:tcBorders>
            <w:shd w:val="clear" w:color="auto" w:fill="auto"/>
          </w:tcPr>
          <w:p w14:paraId="7CD7EFAA" w14:textId="77777777" w:rsidR="002E570D" w:rsidRPr="002E570D" w:rsidRDefault="002E570D" w:rsidP="002E570D">
            <w:pPr>
              <w:spacing w:line="276" w:lineRule="auto"/>
              <w:rPr>
                <w:sz w:val="11"/>
                <w:szCs w:val="11"/>
              </w:rPr>
            </w:pPr>
          </w:p>
        </w:tc>
        <w:tc>
          <w:tcPr>
            <w:tcW w:w="530" w:type="pct"/>
            <w:tcBorders>
              <w:bottom w:val="dotted" w:sz="4" w:space="0" w:color="auto"/>
            </w:tcBorders>
            <w:shd w:val="clear" w:color="auto" w:fill="auto"/>
          </w:tcPr>
          <w:p w14:paraId="03123DD4" w14:textId="77777777" w:rsidR="002E570D" w:rsidRPr="002E570D" w:rsidRDefault="002E570D" w:rsidP="002E570D">
            <w:pPr>
              <w:spacing w:line="276" w:lineRule="auto"/>
              <w:rPr>
                <w:sz w:val="11"/>
                <w:szCs w:val="11"/>
              </w:rPr>
            </w:pPr>
            <w:r w:rsidRPr="002E570D">
              <w:rPr>
                <w:sz w:val="11"/>
                <w:szCs w:val="11"/>
              </w:rPr>
              <w:t>Seed oil 24-24</w:t>
            </w:r>
          </w:p>
          <w:p w14:paraId="6DDAA53C" w14:textId="77777777" w:rsidR="002E570D" w:rsidRPr="002E570D" w:rsidRDefault="002E570D" w:rsidP="002E570D">
            <w:pPr>
              <w:spacing w:line="276" w:lineRule="auto"/>
              <w:rPr>
                <w:sz w:val="11"/>
                <w:szCs w:val="11"/>
              </w:rPr>
            </w:pPr>
            <w:r w:rsidRPr="002E570D">
              <w:rPr>
                <w:sz w:val="11"/>
                <w:szCs w:val="11"/>
              </w:rPr>
              <w:t>mqSeed oil-013</w:t>
            </w:r>
          </w:p>
          <w:p w14:paraId="7801E9FA" w14:textId="77777777" w:rsidR="002E570D" w:rsidRPr="002E570D" w:rsidRDefault="002E570D" w:rsidP="002E570D">
            <w:pPr>
              <w:spacing w:line="276" w:lineRule="auto"/>
              <w:rPr>
                <w:sz w:val="11"/>
                <w:szCs w:val="11"/>
              </w:rPr>
            </w:pPr>
            <w:r w:rsidRPr="002E570D">
              <w:rPr>
                <w:sz w:val="11"/>
                <w:szCs w:val="11"/>
              </w:rPr>
              <w:t>Seed oil 27-2</w:t>
            </w:r>
          </w:p>
        </w:tc>
        <w:tc>
          <w:tcPr>
            <w:tcW w:w="395" w:type="pct"/>
            <w:tcBorders>
              <w:bottom w:val="dotted" w:sz="4" w:space="0" w:color="auto"/>
            </w:tcBorders>
            <w:shd w:val="clear" w:color="auto" w:fill="auto"/>
          </w:tcPr>
          <w:p w14:paraId="7C7A2469" w14:textId="77777777" w:rsidR="002E570D" w:rsidRPr="002E570D" w:rsidRDefault="002E570D" w:rsidP="002E570D">
            <w:pPr>
              <w:spacing w:line="276" w:lineRule="auto"/>
              <w:rPr>
                <w:sz w:val="11"/>
                <w:szCs w:val="11"/>
              </w:rPr>
            </w:pPr>
          </w:p>
        </w:tc>
        <w:tc>
          <w:tcPr>
            <w:tcW w:w="590" w:type="pct"/>
            <w:tcBorders>
              <w:bottom w:val="dotted" w:sz="4" w:space="0" w:color="auto"/>
            </w:tcBorders>
            <w:shd w:val="clear" w:color="auto" w:fill="auto"/>
          </w:tcPr>
          <w:p w14:paraId="74D3D570" w14:textId="77777777" w:rsidR="002E570D" w:rsidRPr="002E570D" w:rsidRDefault="002E570D" w:rsidP="002E570D">
            <w:pPr>
              <w:rPr>
                <w:sz w:val="11"/>
                <w:szCs w:val="11"/>
              </w:rPr>
            </w:pPr>
            <w:r w:rsidRPr="002E570D">
              <w:rPr>
                <w:sz w:val="11"/>
                <w:szCs w:val="11"/>
              </w:rPr>
              <w:t>Warrington et al., 2015</w:t>
            </w:r>
          </w:p>
          <w:p w14:paraId="7DB02F48" w14:textId="77777777" w:rsidR="002E570D" w:rsidRPr="002E570D" w:rsidRDefault="002E570D" w:rsidP="002E570D">
            <w:pPr>
              <w:rPr>
                <w:sz w:val="11"/>
                <w:szCs w:val="11"/>
              </w:rPr>
            </w:pPr>
            <w:r w:rsidRPr="002E570D">
              <w:rPr>
                <w:sz w:val="11"/>
                <w:szCs w:val="11"/>
              </w:rPr>
              <w:t>Brummer et al., 1997</w:t>
            </w:r>
          </w:p>
          <w:p w14:paraId="6B12D843" w14:textId="77777777" w:rsidR="002E570D" w:rsidRPr="002E570D" w:rsidRDefault="002E570D" w:rsidP="002E570D">
            <w:pPr>
              <w:rPr>
                <w:sz w:val="11"/>
                <w:szCs w:val="11"/>
              </w:rPr>
            </w:pPr>
            <w:r w:rsidRPr="002E570D">
              <w:rPr>
                <w:sz w:val="11"/>
                <w:szCs w:val="11"/>
              </w:rPr>
              <w:t>Fasoula et al., 2004</w:t>
            </w:r>
          </w:p>
          <w:p w14:paraId="4CFF6CF6" w14:textId="77777777" w:rsidR="002E570D" w:rsidRPr="002E570D" w:rsidRDefault="002E570D" w:rsidP="002E570D">
            <w:pPr>
              <w:rPr>
                <w:sz w:val="11"/>
                <w:szCs w:val="11"/>
              </w:rPr>
            </w:pPr>
            <w:r w:rsidRPr="002E570D">
              <w:rPr>
                <w:sz w:val="11"/>
                <w:szCs w:val="11"/>
              </w:rPr>
              <w:t>Lee et al., 2004</w:t>
            </w:r>
          </w:p>
          <w:p w14:paraId="7E04057C" w14:textId="77777777" w:rsidR="002E570D" w:rsidRPr="002E570D" w:rsidRDefault="002E570D" w:rsidP="002E570D">
            <w:pPr>
              <w:rPr>
                <w:sz w:val="11"/>
                <w:szCs w:val="11"/>
              </w:rPr>
            </w:pPr>
            <w:r w:rsidRPr="002E570D">
              <w:rPr>
                <w:sz w:val="11"/>
                <w:szCs w:val="11"/>
              </w:rPr>
              <w:t>Qi et al., 2011</w:t>
            </w:r>
          </w:p>
          <w:p w14:paraId="7B536A5E" w14:textId="77777777" w:rsidR="002E570D" w:rsidRPr="002E570D" w:rsidRDefault="002E570D" w:rsidP="002E570D">
            <w:pPr>
              <w:rPr>
                <w:sz w:val="11"/>
                <w:szCs w:val="11"/>
              </w:rPr>
            </w:pPr>
            <w:r w:rsidRPr="002E570D">
              <w:rPr>
                <w:sz w:val="11"/>
                <w:szCs w:val="11"/>
              </w:rPr>
              <w:t>Reinprecht et al., 2006</w:t>
            </w:r>
          </w:p>
        </w:tc>
      </w:tr>
      <w:tr w:rsidR="002E570D" w:rsidRPr="002E570D" w14:paraId="7DE29532" w14:textId="77777777" w:rsidTr="002E570D">
        <w:trPr>
          <w:trHeight w:val="102"/>
          <w:jc w:val="center"/>
        </w:trPr>
        <w:tc>
          <w:tcPr>
            <w:tcW w:w="516" w:type="pct"/>
            <w:tcBorders>
              <w:top w:val="dotted" w:sz="4" w:space="0" w:color="auto"/>
              <w:bottom w:val="single" w:sz="4" w:space="0" w:color="auto"/>
            </w:tcBorders>
            <w:shd w:val="clear" w:color="auto" w:fill="auto"/>
          </w:tcPr>
          <w:p w14:paraId="77B394EC" w14:textId="77777777" w:rsidR="002E570D" w:rsidRPr="002E570D" w:rsidRDefault="002E570D" w:rsidP="002E570D">
            <w:pPr>
              <w:spacing w:line="276" w:lineRule="auto"/>
              <w:rPr>
                <w:sz w:val="11"/>
                <w:szCs w:val="11"/>
              </w:rPr>
            </w:pPr>
            <w:r w:rsidRPr="002E570D">
              <w:rPr>
                <w:i/>
                <w:sz w:val="11"/>
                <w:szCs w:val="11"/>
              </w:rPr>
              <w:t>qPro_Gm18-4</w:t>
            </w:r>
          </w:p>
        </w:tc>
        <w:tc>
          <w:tcPr>
            <w:tcW w:w="242" w:type="pct"/>
            <w:tcBorders>
              <w:top w:val="dotted" w:sz="4" w:space="0" w:color="auto"/>
              <w:bottom w:val="single" w:sz="4" w:space="0" w:color="auto"/>
            </w:tcBorders>
            <w:shd w:val="clear" w:color="auto" w:fill="auto"/>
          </w:tcPr>
          <w:p w14:paraId="3F6529A8" w14:textId="77777777" w:rsidR="002E570D" w:rsidRPr="002E570D" w:rsidRDefault="002E570D" w:rsidP="002E570D">
            <w:pPr>
              <w:spacing w:line="276" w:lineRule="auto"/>
              <w:rPr>
                <w:sz w:val="11"/>
                <w:szCs w:val="11"/>
              </w:rPr>
            </w:pPr>
            <w:r w:rsidRPr="002E570D">
              <w:rPr>
                <w:sz w:val="11"/>
                <w:szCs w:val="11"/>
              </w:rPr>
              <w:t>18</w:t>
            </w:r>
          </w:p>
        </w:tc>
        <w:tc>
          <w:tcPr>
            <w:tcW w:w="536" w:type="pct"/>
            <w:tcBorders>
              <w:top w:val="dotted" w:sz="4" w:space="0" w:color="auto"/>
              <w:bottom w:val="single" w:sz="4" w:space="0" w:color="auto"/>
            </w:tcBorders>
            <w:shd w:val="clear" w:color="auto" w:fill="auto"/>
          </w:tcPr>
          <w:p w14:paraId="26FBD8B1" w14:textId="77777777" w:rsidR="002E570D" w:rsidRPr="002E570D" w:rsidRDefault="002E570D" w:rsidP="002E570D">
            <w:pPr>
              <w:spacing w:line="276" w:lineRule="auto"/>
              <w:rPr>
                <w:sz w:val="11"/>
                <w:szCs w:val="11"/>
              </w:rPr>
            </w:pPr>
            <w:r w:rsidRPr="002E570D">
              <w:rPr>
                <w:sz w:val="11"/>
                <w:szCs w:val="11"/>
              </w:rPr>
              <w:t>S18_52660341</w:t>
            </w:r>
          </w:p>
        </w:tc>
        <w:tc>
          <w:tcPr>
            <w:tcW w:w="137" w:type="pct"/>
            <w:tcBorders>
              <w:top w:val="dotted" w:sz="4" w:space="0" w:color="auto"/>
              <w:bottom w:val="single" w:sz="4" w:space="0" w:color="auto"/>
            </w:tcBorders>
          </w:tcPr>
          <w:p w14:paraId="26B4BCCB" w14:textId="77777777" w:rsidR="002E570D" w:rsidRPr="002E570D" w:rsidRDefault="002E570D" w:rsidP="002E570D">
            <w:pPr>
              <w:spacing w:line="276" w:lineRule="auto"/>
              <w:rPr>
                <w:sz w:val="11"/>
                <w:szCs w:val="11"/>
              </w:rPr>
            </w:pPr>
            <w:r w:rsidRPr="002E570D">
              <w:rPr>
                <w:sz w:val="11"/>
                <w:szCs w:val="11"/>
              </w:rPr>
              <w:t>-</w:t>
            </w:r>
          </w:p>
        </w:tc>
        <w:tc>
          <w:tcPr>
            <w:tcW w:w="505" w:type="pct"/>
            <w:tcBorders>
              <w:top w:val="dotted" w:sz="4" w:space="0" w:color="auto"/>
              <w:bottom w:val="single" w:sz="4" w:space="0" w:color="auto"/>
            </w:tcBorders>
          </w:tcPr>
          <w:p w14:paraId="7EBB7DF3" w14:textId="77777777" w:rsidR="002E570D" w:rsidRPr="002E570D" w:rsidRDefault="002E570D" w:rsidP="002E570D">
            <w:pPr>
              <w:spacing w:line="276" w:lineRule="auto"/>
              <w:rPr>
                <w:sz w:val="11"/>
                <w:szCs w:val="11"/>
              </w:rPr>
            </w:pPr>
            <w:r w:rsidRPr="002E570D">
              <w:rPr>
                <w:sz w:val="11"/>
                <w:szCs w:val="11"/>
              </w:rPr>
              <w:t>S18_53019901</w:t>
            </w:r>
          </w:p>
        </w:tc>
        <w:tc>
          <w:tcPr>
            <w:tcW w:w="639" w:type="pct"/>
            <w:tcBorders>
              <w:top w:val="dotted" w:sz="4" w:space="0" w:color="auto"/>
              <w:bottom w:val="single" w:sz="4" w:space="0" w:color="auto"/>
            </w:tcBorders>
            <w:shd w:val="clear" w:color="auto" w:fill="auto"/>
          </w:tcPr>
          <w:p w14:paraId="79DBDB0B" w14:textId="77777777" w:rsidR="002E570D" w:rsidRPr="002E570D" w:rsidRDefault="002E570D" w:rsidP="002E570D">
            <w:pPr>
              <w:spacing w:line="276" w:lineRule="auto"/>
              <w:rPr>
                <w:sz w:val="11"/>
                <w:szCs w:val="11"/>
              </w:rPr>
            </w:pPr>
          </w:p>
        </w:tc>
        <w:tc>
          <w:tcPr>
            <w:tcW w:w="455" w:type="pct"/>
            <w:tcBorders>
              <w:top w:val="dotted" w:sz="4" w:space="0" w:color="auto"/>
              <w:bottom w:val="single" w:sz="4" w:space="0" w:color="auto"/>
            </w:tcBorders>
            <w:shd w:val="clear" w:color="auto" w:fill="auto"/>
          </w:tcPr>
          <w:p w14:paraId="026F3A4C" w14:textId="77777777" w:rsidR="002E570D" w:rsidRPr="002E570D" w:rsidRDefault="002E570D" w:rsidP="002E570D">
            <w:pPr>
              <w:spacing w:line="276" w:lineRule="auto"/>
              <w:rPr>
                <w:sz w:val="11"/>
                <w:szCs w:val="11"/>
              </w:rPr>
            </w:pPr>
            <w:r w:rsidRPr="002E570D">
              <w:rPr>
                <w:sz w:val="11"/>
                <w:szCs w:val="11"/>
              </w:rPr>
              <w:t>Seed protein 36-25</w:t>
            </w:r>
          </w:p>
        </w:tc>
        <w:tc>
          <w:tcPr>
            <w:tcW w:w="455" w:type="pct"/>
            <w:tcBorders>
              <w:top w:val="dotted" w:sz="4" w:space="0" w:color="auto"/>
              <w:bottom w:val="single" w:sz="4" w:space="0" w:color="auto"/>
            </w:tcBorders>
            <w:shd w:val="clear" w:color="auto" w:fill="auto"/>
          </w:tcPr>
          <w:p w14:paraId="001C2E7C" w14:textId="77777777" w:rsidR="002E570D" w:rsidRPr="002E570D" w:rsidRDefault="002E570D" w:rsidP="002E570D">
            <w:pPr>
              <w:spacing w:line="276" w:lineRule="auto"/>
              <w:rPr>
                <w:sz w:val="11"/>
                <w:szCs w:val="11"/>
              </w:rPr>
            </w:pPr>
            <w:r w:rsidRPr="002E570D">
              <w:rPr>
                <w:sz w:val="11"/>
                <w:szCs w:val="11"/>
              </w:rPr>
              <w:t>Seed weight 6-6</w:t>
            </w:r>
          </w:p>
          <w:p w14:paraId="542FF95B" w14:textId="77777777" w:rsidR="002E570D" w:rsidRPr="002E570D" w:rsidRDefault="002E570D" w:rsidP="002E570D">
            <w:pPr>
              <w:spacing w:line="276" w:lineRule="auto"/>
              <w:rPr>
                <w:sz w:val="11"/>
                <w:szCs w:val="11"/>
              </w:rPr>
            </w:pPr>
            <w:r w:rsidRPr="002E570D">
              <w:rPr>
                <w:sz w:val="11"/>
                <w:szCs w:val="11"/>
              </w:rPr>
              <w:t>Seed weight 6-8</w:t>
            </w:r>
          </w:p>
        </w:tc>
        <w:tc>
          <w:tcPr>
            <w:tcW w:w="530" w:type="pct"/>
            <w:tcBorders>
              <w:top w:val="dotted" w:sz="4" w:space="0" w:color="auto"/>
              <w:bottom w:val="single" w:sz="4" w:space="0" w:color="auto"/>
            </w:tcBorders>
            <w:shd w:val="clear" w:color="auto" w:fill="auto"/>
          </w:tcPr>
          <w:p w14:paraId="4F7DEC46" w14:textId="77777777" w:rsidR="002E570D" w:rsidRPr="002E570D" w:rsidRDefault="002E570D" w:rsidP="002E570D">
            <w:pPr>
              <w:spacing w:line="276" w:lineRule="auto"/>
              <w:rPr>
                <w:sz w:val="11"/>
                <w:szCs w:val="11"/>
              </w:rPr>
            </w:pPr>
          </w:p>
        </w:tc>
        <w:tc>
          <w:tcPr>
            <w:tcW w:w="395" w:type="pct"/>
            <w:tcBorders>
              <w:top w:val="dotted" w:sz="4" w:space="0" w:color="auto"/>
              <w:bottom w:val="single" w:sz="4" w:space="0" w:color="auto"/>
            </w:tcBorders>
            <w:shd w:val="clear" w:color="auto" w:fill="auto"/>
          </w:tcPr>
          <w:p w14:paraId="2CDE094E" w14:textId="77777777" w:rsidR="002E570D" w:rsidRPr="002E570D" w:rsidRDefault="002E570D" w:rsidP="002E570D">
            <w:pPr>
              <w:spacing w:line="276" w:lineRule="auto"/>
              <w:rPr>
                <w:sz w:val="11"/>
                <w:szCs w:val="11"/>
              </w:rPr>
            </w:pPr>
            <w:r w:rsidRPr="002E570D">
              <w:rPr>
                <w:sz w:val="11"/>
                <w:szCs w:val="11"/>
              </w:rPr>
              <w:t>Seed yield 27-3</w:t>
            </w:r>
          </w:p>
          <w:p w14:paraId="5D17C0F0" w14:textId="77777777" w:rsidR="002E570D" w:rsidRPr="002E570D" w:rsidRDefault="002E570D" w:rsidP="002E570D">
            <w:pPr>
              <w:spacing w:line="276" w:lineRule="auto"/>
              <w:rPr>
                <w:sz w:val="11"/>
                <w:szCs w:val="11"/>
              </w:rPr>
            </w:pPr>
            <w:r w:rsidRPr="002E570D">
              <w:rPr>
                <w:sz w:val="11"/>
                <w:szCs w:val="11"/>
              </w:rPr>
              <w:t>Seed yield 30-3</w:t>
            </w:r>
          </w:p>
        </w:tc>
        <w:tc>
          <w:tcPr>
            <w:tcW w:w="590" w:type="pct"/>
            <w:tcBorders>
              <w:top w:val="dotted" w:sz="4" w:space="0" w:color="auto"/>
              <w:bottom w:val="single" w:sz="4" w:space="0" w:color="auto"/>
            </w:tcBorders>
            <w:shd w:val="clear" w:color="auto" w:fill="auto"/>
          </w:tcPr>
          <w:p w14:paraId="73519B97" w14:textId="77777777" w:rsidR="002E570D" w:rsidRPr="002E570D" w:rsidRDefault="002E570D" w:rsidP="002E570D">
            <w:pPr>
              <w:rPr>
                <w:sz w:val="11"/>
                <w:szCs w:val="11"/>
              </w:rPr>
            </w:pPr>
            <w:r w:rsidRPr="002E570D">
              <w:rPr>
                <w:sz w:val="11"/>
                <w:szCs w:val="11"/>
              </w:rPr>
              <w:t>Mao et al.,2013</w:t>
            </w:r>
          </w:p>
          <w:p w14:paraId="1CCAD8FB" w14:textId="77777777" w:rsidR="002E570D" w:rsidRPr="002E570D" w:rsidRDefault="002E570D" w:rsidP="002E570D">
            <w:pPr>
              <w:rPr>
                <w:sz w:val="11"/>
                <w:szCs w:val="11"/>
              </w:rPr>
            </w:pPr>
            <w:r w:rsidRPr="002E570D">
              <w:rPr>
                <w:sz w:val="11"/>
                <w:szCs w:val="11"/>
              </w:rPr>
              <w:t>Yao et al., 2015</w:t>
            </w:r>
          </w:p>
          <w:p w14:paraId="2CF2E908" w14:textId="77777777" w:rsidR="002E570D" w:rsidRPr="002E570D" w:rsidRDefault="002E570D" w:rsidP="002E570D">
            <w:pPr>
              <w:rPr>
                <w:sz w:val="11"/>
                <w:szCs w:val="11"/>
              </w:rPr>
            </w:pPr>
            <w:r w:rsidRPr="002E570D">
              <w:rPr>
                <w:sz w:val="11"/>
                <w:szCs w:val="11"/>
              </w:rPr>
              <w:t>Kim et al., 2012</w:t>
            </w:r>
          </w:p>
        </w:tc>
      </w:tr>
    </w:tbl>
    <w:p w14:paraId="4BF5BDD1" w14:textId="77777777" w:rsidR="002E570D" w:rsidRPr="002E570D" w:rsidRDefault="002E570D">
      <w:pPr>
        <w:rPr>
          <w:sz w:val="20"/>
          <w:szCs w:val="20"/>
        </w:rPr>
      </w:pPr>
    </w:p>
    <w:sectPr w:rsidR="002E570D" w:rsidRPr="002E570D" w:rsidSect="00726B18">
      <w:footerReference w:type="even"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432DB8" w14:textId="77777777" w:rsidR="003E7CB0" w:rsidRDefault="003E7CB0" w:rsidP="00654845">
      <w:r>
        <w:separator/>
      </w:r>
    </w:p>
  </w:endnote>
  <w:endnote w:type="continuationSeparator" w:id="0">
    <w:p w14:paraId="37C4119E" w14:textId="77777777" w:rsidR="003E7CB0" w:rsidRDefault="003E7CB0" w:rsidP="00654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E00002FF" w:usb1="5000205A" w:usb2="00000000" w:usb3="00000000" w:csb0="0000019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430775563"/>
      <w:docPartObj>
        <w:docPartGallery w:val="Page Numbers (Bottom of Page)"/>
        <w:docPartUnique/>
      </w:docPartObj>
    </w:sdtPr>
    <w:sdtEndPr>
      <w:rPr>
        <w:rStyle w:val="PageNumber"/>
      </w:rPr>
    </w:sdtEndPr>
    <w:sdtContent>
      <w:p w14:paraId="34215AEB" w14:textId="4EB9028F" w:rsidR="00654845" w:rsidRDefault="00654845" w:rsidP="004754F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12FA84" w14:textId="77777777" w:rsidR="00654845" w:rsidRDefault="006548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34857030"/>
      <w:docPartObj>
        <w:docPartGallery w:val="Page Numbers (Bottom of Page)"/>
        <w:docPartUnique/>
      </w:docPartObj>
    </w:sdtPr>
    <w:sdtEndPr>
      <w:rPr>
        <w:rStyle w:val="PageNumber"/>
      </w:rPr>
    </w:sdtEndPr>
    <w:sdtContent>
      <w:p w14:paraId="0A39C6E8" w14:textId="4716FA3A" w:rsidR="00654845" w:rsidRDefault="00654845" w:rsidP="004754F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0A2FF3">
          <w:rPr>
            <w:rStyle w:val="PageNumber"/>
            <w:noProof/>
          </w:rPr>
          <w:t>1</w:t>
        </w:r>
        <w:r>
          <w:rPr>
            <w:rStyle w:val="PageNumber"/>
          </w:rPr>
          <w:fldChar w:fldCharType="end"/>
        </w:r>
      </w:p>
    </w:sdtContent>
  </w:sdt>
  <w:p w14:paraId="42066411" w14:textId="77777777" w:rsidR="00654845" w:rsidRDefault="006548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8D1511" w14:textId="77777777" w:rsidR="003E7CB0" w:rsidRDefault="003E7CB0" w:rsidP="00654845">
      <w:r>
        <w:separator/>
      </w:r>
    </w:p>
  </w:footnote>
  <w:footnote w:type="continuationSeparator" w:id="0">
    <w:p w14:paraId="3CAAD81F" w14:textId="77777777" w:rsidR="003E7CB0" w:rsidRDefault="003E7CB0" w:rsidP="006548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9258D"/>
    <w:multiLevelType w:val="hybridMultilevel"/>
    <w:tmpl w:val="8668D2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347396"/>
    <w:multiLevelType w:val="hybridMultilevel"/>
    <w:tmpl w:val="1E9CB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6C730C"/>
    <w:multiLevelType w:val="hybridMultilevel"/>
    <w:tmpl w:val="8668D2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A43014"/>
    <w:multiLevelType w:val="multilevel"/>
    <w:tmpl w:val="7DEC65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3B83513"/>
    <w:multiLevelType w:val="hybridMultilevel"/>
    <w:tmpl w:val="8668D2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70D"/>
    <w:rsid w:val="000A2FF3"/>
    <w:rsid w:val="001C5C6B"/>
    <w:rsid w:val="0023438B"/>
    <w:rsid w:val="002E570D"/>
    <w:rsid w:val="002E5B0D"/>
    <w:rsid w:val="00336342"/>
    <w:rsid w:val="003E7CB0"/>
    <w:rsid w:val="003F5CBE"/>
    <w:rsid w:val="00430FF6"/>
    <w:rsid w:val="00431D10"/>
    <w:rsid w:val="00440680"/>
    <w:rsid w:val="004C068D"/>
    <w:rsid w:val="00521C69"/>
    <w:rsid w:val="0053384B"/>
    <w:rsid w:val="0065199C"/>
    <w:rsid w:val="00654845"/>
    <w:rsid w:val="00726B18"/>
    <w:rsid w:val="0084152D"/>
    <w:rsid w:val="00887DD4"/>
    <w:rsid w:val="009A71A2"/>
    <w:rsid w:val="00A55C6C"/>
    <w:rsid w:val="00AC4D6C"/>
    <w:rsid w:val="00B2259E"/>
    <w:rsid w:val="00E549AA"/>
    <w:rsid w:val="00E5687B"/>
    <w:rsid w:val="00E6096F"/>
    <w:rsid w:val="00EA6B20"/>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F05B7"/>
  <w15:chartTrackingRefBased/>
  <w15:docId w15:val="{7E269978-324D-8143-B4C3-B6C3A3273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570D"/>
    <w:rPr>
      <w:rFonts w:ascii="Times New Roman" w:eastAsia="Times New Roman" w:hAnsi="Times New Roman" w:cs="Times New Roman"/>
    </w:rPr>
  </w:style>
  <w:style w:type="paragraph" w:styleId="Heading1">
    <w:name w:val="heading 1"/>
    <w:basedOn w:val="Normal"/>
    <w:next w:val="Normal"/>
    <w:link w:val="Heading1Char"/>
    <w:uiPriority w:val="9"/>
    <w:qFormat/>
    <w:rsid w:val="002E570D"/>
    <w:pPr>
      <w:keepNext/>
      <w:keepLines/>
      <w:spacing w:before="480"/>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Normal"/>
    <w:link w:val="Heading2Char"/>
    <w:uiPriority w:val="9"/>
    <w:semiHidden/>
    <w:unhideWhenUsed/>
    <w:qFormat/>
    <w:rsid w:val="002E570D"/>
    <w:pPr>
      <w:keepNext/>
      <w:keepLines/>
      <w:spacing w:before="360" w:after="80"/>
      <w:outlineLvl w:val="1"/>
    </w:pPr>
    <w:rPr>
      <w:rFonts w:ascii="Cambria" w:eastAsia="Cambria" w:hAnsi="Cambria" w:cs="Cambria"/>
      <w:b/>
      <w:sz w:val="36"/>
      <w:szCs w:val="36"/>
    </w:rPr>
  </w:style>
  <w:style w:type="paragraph" w:styleId="Heading3">
    <w:name w:val="heading 3"/>
    <w:basedOn w:val="Normal"/>
    <w:next w:val="Normal"/>
    <w:link w:val="Heading3Char"/>
    <w:uiPriority w:val="9"/>
    <w:semiHidden/>
    <w:unhideWhenUsed/>
    <w:qFormat/>
    <w:rsid w:val="002E570D"/>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2E570D"/>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2E570D"/>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2E570D"/>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570D"/>
    <w:rPr>
      <w:sz w:val="18"/>
      <w:szCs w:val="18"/>
    </w:rPr>
  </w:style>
  <w:style w:type="character" w:customStyle="1" w:styleId="BalloonTextChar">
    <w:name w:val="Balloon Text Char"/>
    <w:basedOn w:val="DefaultParagraphFont"/>
    <w:link w:val="BalloonText"/>
    <w:uiPriority w:val="99"/>
    <w:semiHidden/>
    <w:rsid w:val="002E570D"/>
    <w:rPr>
      <w:rFonts w:ascii="Times New Roman" w:eastAsia="Times New Roman" w:hAnsi="Times New Roman" w:cs="Times New Roman"/>
      <w:sz w:val="18"/>
      <w:szCs w:val="18"/>
    </w:rPr>
  </w:style>
  <w:style w:type="paragraph" w:styleId="Header">
    <w:name w:val="header"/>
    <w:basedOn w:val="Normal"/>
    <w:link w:val="HeaderChar"/>
    <w:uiPriority w:val="99"/>
    <w:unhideWhenUsed/>
    <w:rsid w:val="002E570D"/>
    <w:pPr>
      <w:tabs>
        <w:tab w:val="center" w:pos="4680"/>
        <w:tab w:val="right" w:pos="9360"/>
      </w:tabs>
    </w:pPr>
    <w:rPr>
      <w:rFonts w:ascii="Cambria" w:eastAsia="Cambria" w:hAnsi="Cambria" w:cs="Cambria"/>
    </w:rPr>
  </w:style>
  <w:style w:type="character" w:customStyle="1" w:styleId="HeaderChar">
    <w:name w:val="Header Char"/>
    <w:basedOn w:val="DefaultParagraphFont"/>
    <w:link w:val="Header"/>
    <w:uiPriority w:val="99"/>
    <w:rsid w:val="002E570D"/>
    <w:rPr>
      <w:rFonts w:ascii="Cambria" w:eastAsia="Cambria" w:hAnsi="Cambria" w:cs="Cambria"/>
    </w:rPr>
  </w:style>
  <w:style w:type="character" w:customStyle="1" w:styleId="Heading1Char">
    <w:name w:val="Heading 1 Char"/>
    <w:basedOn w:val="DefaultParagraphFont"/>
    <w:link w:val="Heading1"/>
    <w:uiPriority w:val="9"/>
    <w:rsid w:val="002E570D"/>
    <w:rPr>
      <w:rFonts w:asciiTheme="majorHAnsi" w:eastAsiaTheme="majorEastAsia" w:hAnsiTheme="majorHAnsi" w:cstheme="majorBidi"/>
      <w:b/>
      <w:bCs/>
      <w:color w:val="2D4F8E" w:themeColor="accent1" w:themeShade="B5"/>
      <w:sz w:val="32"/>
      <w:szCs w:val="32"/>
    </w:rPr>
  </w:style>
  <w:style w:type="character" w:customStyle="1" w:styleId="Heading2Char">
    <w:name w:val="Heading 2 Char"/>
    <w:basedOn w:val="DefaultParagraphFont"/>
    <w:link w:val="Heading2"/>
    <w:uiPriority w:val="9"/>
    <w:semiHidden/>
    <w:rsid w:val="002E570D"/>
    <w:rPr>
      <w:rFonts w:ascii="Cambria" w:eastAsia="Cambria" w:hAnsi="Cambria" w:cs="Cambria"/>
      <w:b/>
      <w:sz w:val="36"/>
      <w:szCs w:val="36"/>
    </w:rPr>
  </w:style>
  <w:style w:type="character" w:customStyle="1" w:styleId="Heading3Char">
    <w:name w:val="Heading 3 Char"/>
    <w:basedOn w:val="DefaultParagraphFont"/>
    <w:link w:val="Heading3"/>
    <w:uiPriority w:val="9"/>
    <w:semiHidden/>
    <w:rsid w:val="002E570D"/>
    <w:rPr>
      <w:rFonts w:ascii="Times New Roman" w:eastAsia="Times New Roman" w:hAnsi="Times New Roman" w:cs="Times New Roman"/>
      <w:b/>
      <w:sz w:val="28"/>
      <w:szCs w:val="28"/>
    </w:rPr>
  </w:style>
  <w:style w:type="character" w:customStyle="1" w:styleId="Heading4Char">
    <w:name w:val="Heading 4 Char"/>
    <w:basedOn w:val="DefaultParagraphFont"/>
    <w:link w:val="Heading4"/>
    <w:uiPriority w:val="9"/>
    <w:semiHidden/>
    <w:rsid w:val="002E570D"/>
    <w:rPr>
      <w:rFonts w:ascii="Times New Roman" w:eastAsia="Times New Roman" w:hAnsi="Times New Roman" w:cs="Times New Roman"/>
      <w:b/>
    </w:rPr>
  </w:style>
  <w:style w:type="character" w:customStyle="1" w:styleId="Heading5Char">
    <w:name w:val="Heading 5 Char"/>
    <w:basedOn w:val="DefaultParagraphFont"/>
    <w:link w:val="Heading5"/>
    <w:uiPriority w:val="9"/>
    <w:semiHidden/>
    <w:rsid w:val="002E570D"/>
    <w:rPr>
      <w:rFonts w:ascii="Times New Roman" w:eastAsia="Times New Roman" w:hAnsi="Times New Roman" w:cs="Times New Roman"/>
      <w:b/>
      <w:sz w:val="22"/>
      <w:szCs w:val="22"/>
    </w:rPr>
  </w:style>
  <w:style w:type="character" w:customStyle="1" w:styleId="Heading6Char">
    <w:name w:val="Heading 6 Char"/>
    <w:basedOn w:val="DefaultParagraphFont"/>
    <w:link w:val="Heading6"/>
    <w:uiPriority w:val="9"/>
    <w:semiHidden/>
    <w:rsid w:val="002E570D"/>
    <w:rPr>
      <w:rFonts w:ascii="Times New Roman" w:eastAsia="Times New Roman" w:hAnsi="Times New Roman" w:cs="Times New Roman"/>
      <w:b/>
      <w:sz w:val="20"/>
      <w:szCs w:val="20"/>
    </w:rPr>
  </w:style>
  <w:style w:type="character" w:styleId="LineNumber">
    <w:name w:val="line number"/>
    <w:basedOn w:val="DefaultParagraphFont"/>
    <w:uiPriority w:val="99"/>
    <w:semiHidden/>
    <w:unhideWhenUsed/>
    <w:rsid w:val="002E570D"/>
  </w:style>
  <w:style w:type="paragraph" w:styleId="Footer">
    <w:name w:val="footer"/>
    <w:basedOn w:val="Normal"/>
    <w:link w:val="FooterChar"/>
    <w:uiPriority w:val="99"/>
    <w:unhideWhenUsed/>
    <w:rsid w:val="002E570D"/>
    <w:pPr>
      <w:tabs>
        <w:tab w:val="center" w:pos="4680"/>
        <w:tab w:val="right" w:pos="9360"/>
      </w:tabs>
    </w:pPr>
    <w:rPr>
      <w:rFonts w:ascii="Cambria" w:eastAsia="Cambria" w:hAnsi="Cambria" w:cs="Cambria"/>
    </w:rPr>
  </w:style>
  <w:style w:type="character" w:customStyle="1" w:styleId="FooterChar">
    <w:name w:val="Footer Char"/>
    <w:basedOn w:val="DefaultParagraphFont"/>
    <w:link w:val="Footer"/>
    <w:uiPriority w:val="99"/>
    <w:rsid w:val="002E570D"/>
    <w:rPr>
      <w:rFonts w:ascii="Cambria" w:eastAsia="Cambria" w:hAnsi="Cambria" w:cs="Cambria"/>
    </w:rPr>
  </w:style>
  <w:style w:type="character" w:styleId="PageNumber">
    <w:name w:val="page number"/>
    <w:basedOn w:val="DefaultParagraphFont"/>
    <w:uiPriority w:val="99"/>
    <w:semiHidden/>
    <w:unhideWhenUsed/>
    <w:rsid w:val="002E570D"/>
  </w:style>
  <w:style w:type="paragraph" w:styleId="Title">
    <w:name w:val="Title"/>
    <w:basedOn w:val="Normal"/>
    <w:next w:val="Normal"/>
    <w:link w:val="TitleChar"/>
    <w:uiPriority w:val="10"/>
    <w:qFormat/>
    <w:rsid w:val="002E570D"/>
    <w:pPr>
      <w:keepNext/>
      <w:keepLines/>
      <w:spacing w:before="480" w:after="120"/>
    </w:pPr>
    <w:rPr>
      <w:rFonts w:ascii="Cambria" w:eastAsia="Cambria" w:hAnsi="Cambria" w:cs="Cambria"/>
      <w:b/>
      <w:sz w:val="72"/>
      <w:szCs w:val="72"/>
    </w:rPr>
  </w:style>
  <w:style w:type="character" w:customStyle="1" w:styleId="TitleChar">
    <w:name w:val="Title Char"/>
    <w:basedOn w:val="DefaultParagraphFont"/>
    <w:link w:val="Title"/>
    <w:uiPriority w:val="10"/>
    <w:rsid w:val="002E570D"/>
    <w:rPr>
      <w:rFonts w:ascii="Cambria" w:eastAsia="Cambria" w:hAnsi="Cambria" w:cs="Cambria"/>
      <w:b/>
      <w:sz w:val="72"/>
      <w:szCs w:val="72"/>
    </w:rPr>
  </w:style>
  <w:style w:type="paragraph" w:styleId="ListParagraph">
    <w:name w:val="List Paragraph"/>
    <w:basedOn w:val="Normal"/>
    <w:uiPriority w:val="34"/>
    <w:qFormat/>
    <w:rsid w:val="002E570D"/>
    <w:pPr>
      <w:ind w:left="720"/>
      <w:contextualSpacing/>
    </w:pPr>
    <w:rPr>
      <w:rFonts w:ascii="Cambria" w:eastAsia="Cambria" w:hAnsi="Cambria" w:cs="Cambria"/>
    </w:rPr>
  </w:style>
  <w:style w:type="character" w:styleId="CommentReference">
    <w:name w:val="annotation reference"/>
    <w:basedOn w:val="DefaultParagraphFont"/>
    <w:uiPriority w:val="99"/>
    <w:semiHidden/>
    <w:unhideWhenUsed/>
    <w:rsid w:val="002E570D"/>
    <w:rPr>
      <w:sz w:val="16"/>
      <w:szCs w:val="16"/>
    </w:rPr>
  </w:style>
  <w:style w:type="paragraph" w:styleId="CommentText">
    <w:name w:val="annotation text"/>
    <w:basedOn w:val="Normal"/>
    <w:link w:val="CommentTextChar"/>
    <w:uiPriority w:val="99"/>
    <w:semiHidden/>
    <w:unhideWhenUsed/>
    <w:rsid w:val="002E570D"/>
    <w:rPr>
      <w:rFonts w:ascii="Cambria" w:eastAsia="Cambria" w:hAnsi="Cambria" w:cs="Cambria"/>
      <w:sz w:val="20"/>
      <w:szCs w:val="20"/>
    </w:rPr>
  </w:style>
  <w:style w:type="character" w:customStyle="1" w:styleId="CommentTextChar">
    <w:name w:val="Comment Text Char"/>
    <w:basedOn w:val="DefaultParagraphFont"/>
    <w:link w:val="CommentText"/>
    <w:uiPriority w:val="99"/>
    <w:semiHidden/>
    <w:rsid w:val="002E570D"/>
    <w:rPr>
      <w:rFonts w:ascii="Cambria" w:eastAsia="Cambria" w:hAnsi="Cambria" w:cs="Cambria"/>
      <w:sz w:val="20"/>
      <w:szCs w:val="20"/>
    </w:rPr>
  </w:style>
  <w:style w:type="paragraph" w:styleId="NormalWeb">
    <w:name w:val="Normal (Web)"/>
    <w:basedOn w:val="Normal"/>
    <w:uiPriority w:val="99"/>
    <w:unhideWhenUsed/>
    <w:rsid w:val="002E570D"/>
    <w:pPr>
      <w:spacing w:before="100" w:beforeAutospacing="1" w:after="100" w:afterAutospacing="1"/>
    </w:pPr>
    <w:rPr>
      <w:rFonts w:ascii="Times" w:eastAsia="Cambria" w:hAnsi="Times"/>
      <w:sz w:val="20"/>
      <w:szCs w:val="20"/>
    </w:rPr>
  </w:style>
  <w:style w:type="table" w:styleId="TableGrid">
    <w:name w:val="Table Grid"/>
    <w:basedOn w:val="TableNormal"/>
    <w:uiPriority w:val="59"/>
    <w:rsid w:val="002E570D"/>
    <w:rPr>
      <w:rFonts w:ascii="Cambria" w:eastAsia="Cambria" w:hAnsi="Cambria" w:cs="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E570D"/>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2E570D"/>
    <w:rPr>
      <w:b/>
      <w:bCs/>
    </w:rPr>
  </w:style>
  <w:style w:type="character" w:customStyle="1" w:styleId="CommentSubjectChar">
    <w:name w:val="Comment Subject Char"/>
    <w:basedOn w:val="CommentTextChar"/>
    <w:link w:val="CommentSubject"/>
    <w:uiPriority w:val="99"/>
    <w:semiHidden/>
    <w:rsid w:val="002E570D"/>
    <w:rPr>
      <w:rFonts w:ascii="Cambria" w:eastAsia="Cambria" w:hAnsi="Cambria" w:cs="Cambria"/>
      <w:b/>
      <w:bCs/>
      <w:sz w:val="20"/>
      <w:szCs w:val="20"/>
    </w:rPr>
  </w:style>
  <w:style w:type="paragraph" w:styleId="Revision">
    <w:name w:val="Revision"/>
    <w:hidden/>
    <w:uiPriority w:val="99"/>
    <w:semiHidden/>
    <w:rsid w:val="002E570D"/>
    <w:rPr>
      <w:rFonts w:ascii="Cambria" w:eastAsia="Cambria" w:hAnsi="Cambria" w:cs="Cambria"/>
    </w:rPr>
  </w:style>
  <w:style w:type="character" w:styleId="PlaceholderText">
    <w:name w:val="Placeholder Text"/>
    <w:basedOn w:val="DefaultParagraphFont"/>
    <w:uiPriority w:val="99"/>
    <w:semiHidden/>
    <w:rsid w:val="002E570D"/>
    <w:rPr>
      <w:color w:val="808080"/>
    </w:rPr>
  </w:style>
  <w:style w:type="character" w:styleId="FollowedHyperlink">
    <w:name w:val="FollowedHyperlink"/>
    <w:basedOn w:val="DefaultParagraphFont"/>
    <w:uiPriority w:val="99"/>
    <w:semiHidden/>
    <w:unhideWhenUsed/>
    <w:rsid w:val="002E570D"/>
    <w:rPr>
      <w:color w:val="954F72" w:themeColor="followedHyperlink"/>
      <w:u w:val="single"/>
    </w:rPr>
  </w:style>
  <w:style w:type="paragraph" w:styleId="TOC1">
    <w:name w:val="toc 1"/>
    <w:basedOn w:val="Normal"/>
    <w:next w:val="Normal"/>
    <w:autoRedefine/>
    <w:uiPriority w:val="39"/>
    <w:semiHidden/>
    <w:unhideWhenUsed/>
    <w:rsid w:val="002E570D"/>
    <w:pPr>
      <w:spacing w:after="100"/>
    </w:pPr>
    <w:rPr>
      <w:rFonts w:ascii="Cambria" w:eastAsia="Cambria" w:hAnsi="Cambria" w:cs="Cambria"/>
    </w:rPr>
  </w:style>
  <w:style w:type="numbering" w:customStyle="1" w:styleId="NoList1">
    <w:name w:val="No List1"/>
    <w:next w:val="NoList"/>
    <w:uiPriority w:val="99"/>
    <w:semiHidden/>
    <w:unhideWhenUsed/>
    <w:rsid w:val="002E570D"/>
  </w:style>
  <w:style w:type="paragraph" w:styleId="Subtitle">
    <w:name w:val="Subtitle"/>
    <w:basedOn w:val="Normal"/>
    <w:next w:val="Normal"/>
    <w:link w:val="SubtitleChar"/>
    <w:uiPriority w:val="11"/>
    <w:qFormat/>
    <w:rsid w:val="002E570D"/>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2E570D"/>
    <w:rPr>
      <w:rFonts w:ascii="Georgia" w:eastAsia="Georgia" w:hAnsi="Georgia" w:cs="Georgia"/>
      <w:i/>
      <w:color w:val="666666"/>
      <w:sz w:val="48"/>
      <w:szCs w:val="48"/>
    </w:rPr>
  </w:style>
  <w:style w:type="character" w:customStyle="1" w:styleId="UnresolvedMention1">
    <w:name w:val="Unresolved Mention1"/>
    <w:basedOn w:val="DefaultParagraphFont"/>
    <w:uiPriority w:val="99"/>
    <w:rsid w:val="002E570D"/>
    <w:rPr>
      <w:color w:val="605E5C"/>
      <w:shd w:val="clear" w:color="auto" w:fill="E1DFDD"/>
    </w:rPr>
  </w:style>
  <w:style w:type="character" w:customStyle="1" w:styleId="apple-converted-space">
    <w:name w:val="apple-converted-space"/>
    <w:basedOn w:val="DefaultParagraphFont"/>
    <w:rsid w:val="002E570D"/>
  </w:style>
  <w:style w:type="character" w:styleId="Strong">
    <w:name w:val="Strong"/>
    <w:basedOn w:val="DefaultParagraphFont"/>
    <w:uiPriority w:val="22"/>
    <w:qFormat/>
    <w:rsid w:val="002E570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0274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1570</Words>
  <Characters>8952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Whaley</dc:creator>
  <cp:keywords/>
  <dc:description/>
  <cp:lastModifiedBy>Milad Eskandari</cp:lastModifiedBy>
  <cp:revision>2</cp:revision>
  <cp:lastPrinted>2020-06-02T23:27:00Z</cp:lastPrinted>
  <dcterms:created xsi:type="dcterms:W3CDTF">2020-06-17T02:52:00Z</dcterms:created>
  <dcterms:modified xsi:type="dcterms:W3CDTF">2020-06-17T02:52:00Z</dcterms:modified>
</cp:coreProperties>
</file>