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692" w:rsidRPr="005C6A66" w:rsidRDefault="00295692" w:rsidP="00295692">
      <w:pPr>
        <w:rPr>
          <w:b/>
          <w:sz w:val="24"/>
          <w:szCs w:val="24"/>
        </w:rPr>
      </w:pPr>
      <w:proofErr w:type="spellStart"/>
      <w:r w:rsidRPr="005C6A66">
        <w:rPr>
          <w:b/>
          <w:sz w:val="24"/>
          <w:szCs w:val="24"/>
        </w:rPr>
        <w:t>Supplementary</w:t>
      </w:r>
      <w:proofErr w:type="spellEnd"/>
      <w:r w:rsidRPr="005C6A66">
        <w:rPr>
          <w:b/>
          <w:sz w:val="24"/>
          <w:szCs w:val="24"/>
        </w:rPr>
        <w:t xml:space="preserve"> </w:t>
      </w:r>
      <w:proofErr w:type="spellStart"/>
      <w:r w:rsidRPr="005C6A66">
        <w:rPr>
          <w:b/>
          <w:sz w:val="24"/>
          <w:szCs w:val="24"/>
        </w:rPr>
        <w:t>Tabs</w:t>
      </w:r>
      <w:proofErr w:type="spellEnd"/>
      <w:r w:rsidRPr="005C6A66">
        <w:rPr>
          <w:b/>
          <w:sz w:val="24"/>
          <w:szCs w:val="24"/>
        </w:rPr>
        <w:t>.</w:t>
      </w:r>
    </w:p>
    <w:tbl>
      <w:tblPr>
        <w:tblStyle w:val="Mkatabulky"/>
        <w:tblW w:w="9039" w:type="dxa"/>
        <w:tblLayout w:type="fixed"/>
        <w:tblLook w:val="04A0" w:firstRow="1" w:lastRow="0" w:firstColumn="1" w:lastColumn="0" w:noHBand="0" w:noVBand="1"/>
      </w:tblPr>
      <w:tblGrid>
        <w:gridCol w:w="2376"/>
        <w:gridCol w:w="1276"/>
        <w:gridCol w:w="567"/>
        <w:gridCol w:w="708"/>
        <w:gridCol w:w="850"/>
        <w:gridCol w:w="568"/>
        <w:gridCol w:w="709"/>
        <w:gridCol w:w="1134"/>
        <w:gridCol w:w="851"/>
      </w:tblGrid>
      <w:tr w:rsidR="00295692" w:rsidTr="00DD6631">
        <w:tc>
          <w:tcPr>
            <w:tcW w:w="23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proofErr w:type="spellStart"/>
            <w:r w:rsidRPr="00484DC1">
              <w:rPr>
                <w:sz w:val="16"/>
                <w:szCs w:val="16"/>
              </w:rPr>
              <w:t>Taxon</w:t>
            </w:r>
            <w:proofErr w:type="spellEnd"/>
          </w:p>
        </w:tc>
        <w:tc>
          <w:tcPr>
            <w:tcW w:w="12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No.</w:t>
            </w:r>
          </w:p>
        </w:tc>
        <w:tc>
          <w:tcPr>
            <w:tcW w:w="567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L</w:t>
            </w:r>
          </w:p>
        </w:tc>
        <w:tc>
          <w:tcPr>
            <w:tcW w:w="70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HF (A)</w:t>
            </w:r>
          </w:p>
        </w:tc>
        <w:tc>
          <w:tcPr>
            <w:tcW w:w="850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HF (</w:t>
            </w:r>
            <w:proofErr w:type="spellStart"/>
            <w:r w:rsidRPr="00484DC1">
              <w:rPr>
                <w:sz w:val="16"/>
                <w:szCs w:val="16"/>
              </w:rPr>
              <w:t>LPCh</w:t>
            </w:r>
            <w:proofErr w:type="spellEnd"/>
            <w:r w:rsidRPr="00484DC1">
              <w:rPr>
                <w:sz w:val="16"/>
                <w:szCs w:val="16"/>
              </w:rPr>
              <w:t>)</w:t>
            </w:r>
          </w:p>
        </w:tc>
        <w:tc>
          <w:tcPr>
            <w:tcW w:w="56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W</w:t>
            </w:r>
          </w:p>
        </w:tc>
        <w:tc>
          <w:tcPr>
            <w:tcW w:w="709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proofErr w:type="spellStart"/>
            <w:r w:rsidRPr="00484DC1">
              <w:rPr>
                <w:sz w:val="16"/>
                <w:szCs w:val="16"/>
              </w:rPr>
              <w:t>NPCh</w:t>
            </w:r>
            <w:proofErr w:type="spellEnd"/>
          </w:p>
        </w:tc>
        <w:tc>
          <w:tcPr>
            <w:tcW w:w="1134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proofErr w:type="spellStart"/>
            <w:r w:rsidRPr="00484DC1">
              <w:rPr>
                <w:sz w:val="16"/>
                <w:szCs w:val="16"/>
              </w:rPr>
              <w:t>HCh</w:t>
            </w:r>
            <w:proofErr w:type="spellEnd"/>
            <w:r w:rsidRPr="00484DC1">
              <w:rPr>
                <w:sz w:val="16"/>
                <w:szCs w:val="16"/>
              </w:rPr>
              <w:t xml:space="preserve"> (</w:t>
            </w:r>
            <w:proofErr w:type="spellStart"/>
            <w:r w:rsidRPr="00484DC1">
              <w:rPr>
                <w:sz w:val="16"/>
                <w:szCs w:val="16"/>
              </w:rPr>
              <w:t>A-LPCh</w:t>
            </w:r>
            <w:proofErr w:type="spellEnd"/>
            <w:r w:rsidRPr="00484DC1">
              <w:rPr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proofErr w:type="spellStart"/>
            <w:r w:rsidRPr="00484DC1">
              <w:rPr>
                <w:sz w:val="16"/>
                <w:szCs w:val="16"/>
              </w:rPr>
              <w:t>Angle</w:t>
            </w:r>
            <w:proofErr w:type="spellEnd"/>
            <w:r w:rsidRPr="00484DC1">
              <w:rPr>
                <w:sz w:val="16"/>
                <w:szCs w:val="16"/>
              </w:rPr>
              <w:t xml:space="preserve">(°) </w:t>
            </w:r>
          </w:p>
        </w:tc>
      </w:tr>
      <w:tr w:rsidR="00295692" w:rsidTr="00DD6631">
        <w:tc>
          <w:tcPr>
            <w:tcW w:w="23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i/>
                <w:sz w:val="16"/>
                <w:szCs w:val="16"/>
              </w:rPr>
              <w:t>M</w:t>
            </w:r>
            <w:r w:rsidRPr="00484DC1">
              <w:rPr>
                <w:sz w:val="16"/>
                <w:szCs w:val="16"/>
              </w:rPr>
              <w:t xml:space="preserve">. </w:t>
            </w:r>
            <w:proofErr w:type="spellStart"/>
            <w:r w:rsidRPr="00484DC1">
              <w:rPr>
                <w:i/>
                <w:sz w:val="16"/>
                <w:szCs w:val="16"/>
              </w:rPr>
              <w:t>boeckhi</w:t>
            </w:r>
            <w:proofErr w:type="spellEnd"/>
            <w:r w:rsidRPr="00484DC1">
              <w:rPr>
                <w:sz w:val="16"/>
                <w:szCs w:val="16"/>
              </w:rPr>
              <w:t xml:space="preserve"> (</w:t>
            </w:r>
            <w:proofErr w:type="spellStart"/>
            <w:r w:rsidRPr="00484DC1">
              <w:rPr>
                <w:sz w:val="16"/>
                <w:szCs w:val="16"/>
              </w:rPr>
              <w:t>Stürzenbaum</w:t>
            </w:r>
            <w:proofErr w:type="spellEnd"/>
            <w:r w:rsidRPr="00484DC1">
              <w:rPr>
                <w:sz w:val="16"/>
                <w:szCs w:val="16"/>
              </w:rPr>
              <w:t>, 1876)</w:t>
            </w:r>
          </w:p>
        </w:tc>
        <w:tc>
          <w:tcPr>
            <w:tcW w:w="12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KGP-PO-0001</w:t>
            </w:r>
          </w:p>
        </w:tc>
        <w:tc>
          <w:tcPr>
            <w:tcW w:w="567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42</w:t>
            </w:r>
          </w:p>
        </w:tc>
        <w:tc>
          <w:tcPr>
            <w:tcW w:w="70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19</w:t>
            </w:r>
          </w:p>
        </w:tc>
        <w:tc>
          <w:tcPr>
            <w:tcW w:w="56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14</w:t>
            </w:r>
          </w:p>
        </w:tc>
        <w:tc>
          <w:tcPr>
            <w:tcW w:w="709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7-8</w:t>
            </w:r>
          </w:p>
        </w:tc>
        <w:tc>
          <w:tcPr>
            <w:tcW w:w="1134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4-5</w:t>
            </w:r>
          </w:p>
        </w:tc>
        <w:tc>
          <w:tcPr>
            <w:tcW w:w="851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11-12</w:t>
            </w:r>
          </w:p>
        </w:tc>
      </w:tr>
      <w:tr w:rsidR="00295692" w:rsidTr="00DD6631">
        <w:tc>
          <w:tcPr>
            <w:tcW w:w="23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i/>
                <w:sz w:val="16"/>
                <w:szCs w:val="16"/>
              </w:rPr>
              <w:t>M</w:t>
            </w:r>
            <w:r w:rsidRPr="00484DC1">
              <w:rPr>
                <w:sz w:val="16"/>
                <w:szCs w:val="16"/>
              </w:rPr>
              <w:t xml:space="preserve">. </w:t>
            </w:r>
            <w:proofErr w:type="spellStart"/>
            <w:r w:rsidRPr="00484DC1">
              <w:rPr>
                <w:i/>
                <w:sz w:val="16"/>
                <w:szCs w:val="16"/>
              </w:rPr>
              <w:t>boeckhi</w:t>
            </w:r>
            <w:proofErr w:type="spellEnd"/>
            <w:r w:rsidRPr="00484DC1">
              <w:rPr>
                <w:sz w:val="16"/>
                <w:szCs w:val="16"/>
              </w:rPr>
              <w:t xml:space="preserve"> (</w:t>
            </w:r>
            <w:proofErr w:type="spellStart"/>
            <w:r w:rsidRPr="00484DC1">
              <w:rPr>
                <w:sz w:val="16"/>
                <w:szCs w:val="16"/>
              </w:rPr>
              <w:t>Stürzenbaum</w:t>
            </w:r>
            <w:proofErr w:type="spellEnd"/>
            <w:r w:rsidRPr="00484DC1">
              <w:rPr>
                <w:sz w:val="16"/>
                <w:szCs w:val="16"/>
              </w:rPr>
              <w:t>, 1876)</w:t>
            </w:r>
          </w:p>
        </w:tc>
        <w:tc>
          <w:tcPr>
            <w:tcW w:w="12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T.829</w:t>
            </w:r>
          </w:p>
        </w:tc>
        <w:tc>
          <w:tcPr>
            <w:tcW w:w="567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63</w:t>
            </w:r>
          </w:p>
        </w:tc>
        <w:tc>
          <w:tcPr>
            <w:tcW w:w="70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33</w:t>
            </w:r>
          </w:p>
        </w:tc>
        <w:tc>
          <w:tcPr>
            <w:tcW w:w="850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49</w:t>
            </w:r>
          </w:p>
        </w:tc>
        <w:tc>
          <w:tcPr>
            <w:tcW w:w="56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43*</w:t>
            </w:r>
          </w:p>
        </w:tc>
        <w:tc>
          <w:tcPr>
            <w:tcW w:w="709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7.6-9</w:t>
            </w:r>
          </w:p>
        </w:tc>
        <w:tc>
          <w:tcPr>
            <w:tcW w:w="851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11-12</w:t>
            </w:r>
          </w:p>
        </w:tc>
      </w:tr>
      <w:tr w:rsidR="00295692" w:rsidTr="00DD6631">
        <w:tc>
          <w:tcPr>
            <w:tcW w:w="23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i/>
                <w:sz w:val="16"/>
                <w:szCs w:val="16"/>
              </w:rPr>
              <w:t>M</w:t>
            </w:r>
            <w:r w:rsidRPr="00484DC1">
              <w:rPr>
                <w:sz w:val="16"/>
                <w:szCs w:val="16"/>
              </w:rPr>
              <w:t xml:space="preserve">. </w:t>
            </w:r>
            <w:proofErr w:type="spellStart"/>
            <w:r w:rsidRPr="00484DC1">
              <w:rPr>
                <w:i/>
                <w:sz w:val="16"/>
                <w:szCs w:val="16"/>
              </w:rPr>
              <w:t>boeckhi</w:t>
            </w:r>
            <w:proofErr w:type="spellEnd"/>
            <w:r w:rsidRPr="00484DC1">
              <w:rPr>
                <w:sz w:val="16"/>
                <w:szCs w:val="16"/>
              </w:rPr>
              <w:t xml:space="preserve"> (</w:t>
            </w:r>
            <w:proofErr w:type="spellStart"/>
            <w:r w:rsidRPr="00484DC1">
              <w:rPr>
                <w:sz w:val="16"/>
                <w:szCs w:val="16"/>
              </w:rPr>
              <w:t>Stürzenbaum</w:t>
            </w:r>
            <w:proofErr w:type="spellEnd"/>
            <w:r w:rsidRPr="00484DC1">
              <w:rPr>
                <w:sz w:val="16"/>
                <w:szCs w:val="16"/>
              </w:rPr>
              <w:t>, 1876)</w:t>
            </w:r>
          </w:p>
        </w:tc>
        <w:tc>
          <w:tcPr>
            <w:tcW w:w="12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T.3593</w:t>
            </w:r>
          </w:p>
        </w:tc>
        <w:tc>
          <w:tcPr>
            <w:tcW w:w="567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50</w:t>
            </w:r>
          </w:p>
        </w:tc>
        <w:tc>
          <w:tcPr>
            <w:tcW w:w="70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14</w:t>
            </w:r>
          </w:p>
        </w:tc>
        <w:tc>
          <w:tcPr>
            <w:tcW w:w="850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24</w:t>
            </w:r>
          </w:p>
        </w:tc>
        <w:tc>
          <w:tcPr>
            <w:tcW w:w="56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18.7</w:t>
            </w:r>
          </w:p>
        </w:tc>
        <w:tc>
          <w:tcPr>
            <w:tcW w:w="709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10</w:t>
            </w:r>
          </w:p>
        </w:tc>
        <w:tc>
          <w:tcPr>
            <w:tcW w:w="1134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4-5.4</w:t>
            </w:r>
          </w:p>
        </w:tc>
        <w:tc>
          <w:tcPr>
            <w:tcW w:w="851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11-12</w:t>
            </w:r>
          </w:p>
        </w:tc>
      </w:tr>
      <w:tr w:rsidR="00295692" w:rsidTr="00DD6631">
        <w:tc>
          <w:tcPr>
            <w:tcW w:w="23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i/>
                <w:sz w:val="16"/>
                <w:szCs w:val="16"/>
              </w:rPr>
              <w:t>M</w:t>
            </w:r>
            <w:r w:rsidRPr="00484DC1">
              <w:rPr>
                <w:sz w:val="16"/>
                <w:szCs w:val="16"/>
              </w:rPr>
              <w:t xml:space="preserve">. </w:t>
            </w:r>
            <w:proofErr w:type="spellStart"/>
            <w:r w:rsidRPr="00484DC1">
              <w:rPr>
                <w:i/>
                <w:sz w:val="16"/>
                <w:szCs w:val="16"/>
              </w:rPr>
              <w:t>boeckhi</w:t>
            </w:r>
            <w:proofErr w:type="spellEnd"/>
            <w:r w:rsidRPr="00484DC1">
              <w:rPr>
                <w:sz w:val="16"/>
                <w:szCs w:val="16"/>
              </w:rPr>
              <w:t xml:space="preserve"> (</w:t>
            </w:r>
            <w:proofErr w:type="spellStart"/>
            <w:r w:rsidRPr="00484DC1">
              <w:rPr>
                <w:sz w:val="16"/>
                <w:szCs w:val="16"/>
              </w:rPr>
              <w:t>Stürzenbaum</w:t>
            </w:r>
            <w:proofErr w:type="spellEnd"/>
            <w:r w:rsidRPr="00484DC1">
              <w:rPr>
                <w:sz w:val="16"/>
                <w:szCs w:val="16"/>
              </w:rPr>
              <w:t>, 1876)</w:t>
            </w:r>
          </w:p>
        </w:tc>
        <w:tc>
          <w:tcPr>
            <w:tcW w:w="12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T.3206</w:t>
            </w:r>
          </w:p>
        </w:tc>
        <w:tc>
          <w:tcPr>
            <w:tcW w:w="567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69</w:t>
            </w:r>
          </w:p>
        </w:tc>
        <w:tc>
          <w:tcPr>
            <w:tcW w:w="70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49</w:t>
            </w:r>
          </w:p>
        </w:tc>
        <w:tc>
          <w:tcPr>
            <w:tcW w:w="56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37.3</w:t>
            </w:r>
          </w:p>
        </w:tc>
        <w:tc>
          <w:tcPr>
            <w:tcW w:w="709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12-30**</w:t>
            </w:r>
          </w:p>
        </w:tc>
        <w:tc>
          <w:tcPr>
            <w:tcW w:w="851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11-12</w:t>
            </w:r>
          </w:p>
        </w:tc>
      </w:tr>
      <w:tr w:rsidR="00295692" w:rsidTr="00DD6631">
        <w:tc>
          <w:tcPr>
            <w:tcW w:w="23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i/>
                <w:sz w:val="16"/>
                <w:szCs w:val="16"/>
              </w:rPr>
              <w:t>M</w:t>
            </w:r>
            <w:r w:rsidRPr="00484DC1">
              <w:rPr>
                <w:sz w:val="16"/>
                <w:szCs w:val="16"/>
              </w:rPr>
              <w:t xml:space="preserve">. </w:t>
            </w:r>
            <w:proofErr w:type="spellStart"/>
            <w:r w:rsidRPr="00484DC1">
              <w:rPr>
                <w:i/>
                <w:sz w:val="16"/>
                <w:szCs w:val="16"/>
              </w:rPr>
              <w:t>boeckhi</w:t>
            </w:r>
            <w:proofErr w:type="spellEnd"/>
            <w:r w:rsidRPr="00484DC1">
              <w:rPr>
                <w:sz w:val="16"/>
                <w:szCs w:val="16"/>
              </w:rPr>
              <w:t xml:space="preserve"> (</w:t>
            </w:r>
            <w:proofErr w:type="spellStart"/>
            <w:r w:rsidRPr="00484DC1">
              <w:rPr>
                <w:sz w:val="16"/>
                <w:szCs w:val="16"/>
              </w:rPr>
              <w:t>Stürzenbaum</w:t>
            </w:r>
            <w:proofErr w:type="spellEnd"/>
            <w:r w:rsidRPr="00484DC1">
              <w:rPr>
                <w:sz w:val="16"/>
                <w:szCs w:val="16"/>
              </w:rPr>
              <w:t>, 1876)</w:t>
            </w:r>
          </w:p>
        </w:tc>
        <w:tc>
          <w:tcPr>
            <w:tcW w:w="12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T.3137</w:t>
            </w:r>
          </w:p>
        </w:tc>
        <w:tc>
          <w:tcPr>
            <w:tcW w:w="567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69</w:t>
            </w:r>
          </w:p>
        </w:tc>
        <w:tc>
          <w:tcPr>
            <w:tcW w:w="70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45</w:t>
            </w:r>
          </w:p>
        </w:tc>
        <w:tc>
          <w:tcPr>
            <w:tcW w:w="850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58</w:t>
            </w:r>
          </w:p>
        </w:tc>
        <w:tc>
          <w:tcPr>
            <w:tcW w:w="56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46*</w:t>
            </w:r>
          </w:p>
        </w:tc>
        <w:tc>
          <w:tcPr>
            <w:tcW w:w="709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11.5-12</w:t>
            </w:r>
          </w:p>
        </w:tc>
        <w:tc>
          <w:tcPr>
            <w:tcW w:w="851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11-12*</w:t>
            </w:r>
          </w:p>
        </w:tc>
      </w:tr>
      <w:tr w:rsidR="00295692" w:rsidTr="00DD6631">
        <w:tc>
          <w:tcPr>
            <w:tcW w:w="23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i/>
                <w:sz w:val="16"/>
                <w:szCs w:val="16"/>
              </w:rPr>
              <w:t>M</w:t>
            </w:r>
            <w:r w:rsidRPr="00484DC1">
              <w:rPr>
                <w:sz w:val="16"/>
                <w:szCs w:val="16"/>
              </w:rPr>
              <w:t xml:space="preserve">. </w:t>
            </w:r>
            <w:proofErr w:type="spellStart"/>
            <w:r w:rsidRPr="00484DC1">
              <w:rPr>
                <w:i/>
                <w:sz w:val="16"/>
                <w:szCs w:val="16"/>
              </w:rPr>
              <w:t>boeckhi</w:t>
            </w:r>
            <w:proofErr w:type="spellEnd"/>
            <w:r w:rsidRPr="00484DC1">
              <w:rPr>
                <w:sz w:val="16"/>
                <w:szCs w:val="16"/>
              </w:rPr>
              <w:t xml:space="preserve"> (</w:t>
            </w:r>
            <w:proofErr w:type="spellStart"/>
            <w:r w:rsidRPr="00484DC1">
              <w:rPr>
                <w:sz w:val="16"/>
                <w:szCs w:val="16"/>
              </w:rPr>
              <w:t>Stürzenbaum</w:t>
            </w:r>
            <w:proofErr w:type="spellEnd"/>
            <w:r w:rsidRPr="00484DC1">
              <w:rPr>
                <w:sz w:val="16"/>
                <w:szCs w:val="16"/>
              </w:rPr>
              <w:t>, 1876)</w:t>
            </w:r>
          </w:p>
        </w:tc>
        <w:tc>
          <w:tcPr>
            <w:tcW w:w="1276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T.81</w:t>
            </w:r>
          </w:p>
        </w:tc>
        <w:tc>
          <w:tcPr>
            <w:tcW w:w="567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39</w:t>
            </w:r>
          </w:p>
        </w:tc>
        <w:tc>
          <w:tcPr>
            <w:tcW w:w="70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21</w:t>
            </w:r>
          </w:p>
        </w:tc>
        <w:tc>
          <w:tcPr>
            <w:tcW w:w="850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30</w:t>
            </w:r>
          </w:p>
        </w:tc>
        <w:tc>
          <w:tcPr>
            <w:tcW w:w="568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  <w:r w:rsidRPr="00484DC1">
              <w:rPr>
                <w:sz w:val="16"/>
                <w:szCs w:val="16"/>
              </w:rPr>
              <w:t>3-25**</w:t>
            </w:r>
          </w:p>
        </w:tc>
        <w:tc>
          <w:tcPr>
            <w:tcW w:w="851" w:type="dxa"/>
          </w:tcPr>
          <w:p w:rsidR="00295692" w:rsidRPr="00484DC1" w:rsidRDefault="00295692" w:rsidP="00DD6631">
            <w:pPr>
              <w:rPr>
                <w:sz w:val="16"/>
                <w:szCs w:val="16"/>
              </w:rPr>
            </w:pPr>
          </w:p>
        </w:tc>
      </w:tr>
    </w:tbl>
    <w:p w:rsidR="00295692" w:rsidRDefault="00295692" w:rsidP="00295692">
      <w:pPr>
        <w:spacing w:line="360" w:lineRule="auto"/>
        <w:rPr>
          <w:b/>
          <w:sz w:val="24"/>
          <w:szCs w:val="24"/>
        </w:rPr>
      </w:pPr>
    </w:p>
    <w:p w:rsidR="00295692" w:rsidRPr="005C6A66" w:rsidRDefault="00295692" w:rsidP="00295692">
      <w:pPr>
        <w:spacing w:line="360" w:lineRule="auto"/>
        <w:rPr>
          <w:sz w:val="24"/>
          <w:szCs w:val="24"/>
        </w:rPr>
      </w:pPr>
      <w:r w:rsidRPr="005C6A66">
        <w:rPr>
          <w:b/>
          <w:sz w:val="24"/>
          <w:szCs w:val="24"/>
        </w:rPr>
        <w:t>Tab.1.</w:t>
      </w:r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Specimens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r w:rsidRPr="005C6A66">
        <w:rPr>
          <w:i/>
          <w:sz w:val="24"/>
          <w:szCs w:val="24"/>
        </w:rPr>
        <w:t>M</w:t>
      </w:r>
      <w:r w:rsidRPr="005C6A66">
        <w:rPr>
          <w:sz w:val="24"/>
          <w:szCs w:val="24"/>
        </w:rPr>
        <w:t xml:space="preserve">. </w:t>
      </w:r>
      <w:proofErr w:type="spellStart"/>
      <w:r w:rsidRPr="005C6A66">
        <w:rPr>
          <w:i/>
          <w:sz w:val="24"/>
          <w:szCs w:val="24"/>
        </w:rPr>
        <w:t>boeckhi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with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measured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parameters</w:t>
      </w:r>
      <w:proofErr w:type="spellEnd"/>
      <w:r w:rsidRPr="005C6A66">
        <w:rPr>
          <w:sz w:val="24"/>
          <w:szCs w:val="24"/>
        </w:rPr>
        <w:t xml:space="preserve">.  L – </w:t>
      </w:r>
      <w:proofErr w:type="spellStart"/>
      <w:r w:rsidRPr="005C6A66">
        <w:rPr>
          <w:sz w:val="24"/>
          <w:szCs w:val="24"/>
        </w:rPr>
        <w:t>length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preserved</w:t>
      </w:r>
      <w:proofErr w:type="spellEnd"/>
      <w:r w:rsidRPr="005C6A66">
        <w:rPr>
          <w:sz w:val="24"/>
          <w:szCs w:val="24"/>
        </w:rPr>
        <w:t xml:space="preserve"> part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the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phragmocone</w:t>
      </w:r>
      <w:proofErr w:type="spellEnd"/>
      <w:r w:rsidRPr="005C6A66">
        <w:rPr>
          <w:sz w:val="24"/>
          <w:szCs w:val="24"/>
        </w:rPr>
        <w:t xml:space="preserve">; HF (A) – </w:t>
      </w:r>
      <w:proofErr w:type="spellStart"/>
      <w:r w:rsidRPr="005C6A66">
        <w:rPr>
          <w:sz w:val="24"/>
          <w:szCs w:val="24"/>
        </w:rPr>
        <w:t>height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the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phragmocone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at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the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apical</w:t>
      </w:r>
      <w:proofErr w:type="spellEnd"/>
      <w:r w:rsidRPr="005C6A66">
        <w:rPr>
          <w:sz w:val="24"/>
          <w:szCs w:val="24"/>
        </w:rPr>
        <w:t xml:space="preserve"> part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preserved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phragmocone</w:t>
      </w:r>
      <w:proofErr w:type="spellEnd"/>
      <w:r w:rsidRPr="005C6A66">
        <w:rPr>
          <w:sz w:val="24"/>
          <w:szCs w:val="24"/>
        </w:rPr>
        <w:t>; HF (</w:t>
      </w:r>
      <w:proofErr w:type="spellStart"/>
      <w:r w:rsidRPr="005C6A66">
        <w:rPr>
          <w:sz w:val="24"/>
          <w:szCs w:val="24"/>
        </w:rPr>
        <w:t>LPCh</w:t>
      </w:r>
      <w:proofErr w:type="spellEnd"/>
      <w:r w:rsidRPr="005C6A66">
        <w:rPr>
          <w:sz w:val="24"/>
          <w:szCs w:val="24"/>
        </w:rPr>
        <w:t xml:space="preserve">) - </w:t>
      </w:r>
      <w:proofErr w:type="spellStart"/>
      <w:r w:rsidRPr="005C6A66">
        <w:rPr>
          <w:sz w:val="24"/>
          <w:szCs w:val="24"/>
        </w:rPr>
        <w:t>height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the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phragmocone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at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the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last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preserved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chamber</w:t>
      </w:r>
      <w:proofErr w:type="spellEnd"/>
      <w:r w:rsidRPr="005C6A66">
        <w:rPr>
          <w:sz w:val="24"/>
          <w:szCs w:val="24"/>
        </w:rPr>
        <w:t xml:space="preserve">. W – maximum </w:t>
      </w:r>
      <w:proofErr w:type="spellStart"/>
      <w:r w:rsidRPr="005C6A66">
        <w:rPr>
          <w:sz w:val="24"/>
          <w:szCs w:val="24"/>
        </w:rPr>
        <w:t>width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the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phragmocone</w:t>
      </w:r>
      <w:proofErr w:type="spellEnd"/>
      <w:r w:rsidRPr="005C6A66">
        <w:rPr>
          <w:sz w:val="24"/>
          <w:szCs w:val="24"/>
        </w:rPr>
        <w:t xml:space="preserve">; </w:t>
      </w:r>
      <w:proofErr w:type="spellStart"/>
      <w:r w:rsidRPr="005C6A66">
        <w:rPr>
          <w:sz w:val="24"/>
          <w:szCs w:val="24"/>
        </w:rPr>
        <w:t>NPCh</w:t>
      </w:r>
      <w:proofErr w:type="spellEnd"/>
      <w:r w:rsidRPr="005C6A66">
        <w:rPr>
          <w:sz w:val="24"/>
          <w:szCs w:val="24"/>
        </w:rPr>
        <w:t xml:space="preserve"> – </w:t>
      </w:r>
      <w:proofErr w:type="spellStart"/>
      <w:r w:rsidRPr="005C6A66">
        <w:rPr>
          <w:sz w:val="24"/>
          <w:szCs w:val="24"/>
        </w:rPr>
        <w:t>number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preserved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chambers</w:t>
      </w:r>
      <w:proofErr w:type="spellEnd"/>
      <w:r w:rsidRPr="005C6A66">
        <w:rPr>
          <w:sz w:val="24"/>
          <w:szCs w:val="24"/>
        </w:rPr>
        <w:t xml:space="preserve">; </w:t>
      </w:r>
      <w:proofErr w:type="spellStart"/>
      <w:r w:rsidRPr="005C6A66">
        <w:rPr>
          <w:sz w:val="24"/>
          <w:szCs w:val="24"/>
        </w:rPr>
        <w:t>HCh</w:t>
      </w:r>
      <w:proofErr w:type="spellEnd"/>
      <w:r w:rsidRPr="005C6A66">
        <w:rPr>
          <w:sz w:val="24"/>
          <w:szCs w:val="24"/>
        </w:rPr>
        <w:t xml:space="preserve"> (</w:t>
      </w:r>
      <w:proofErr w:type="spellStart"/>
      <w:r w:rsidRPr="005C6A66">
        <w:rPr>
          <w:sz w:val="24"/>
          <w:szCs w:val="24"/>
        </w:rPr>
        <w:t>A-LPCh</w:t>
      </w:r>
      <w:proofErr w:type="spellEnd"/>
      <w:r w:rsidRPr="005C6A66">
        <w:rPr>
          <w:sz w:val="24"/>
          <w:szCs w:val="24"/>
        </w:rPr>
        <w:t xml:space="preserve">) – </w:t>
      </w:r>
      <w:proofErr w:type="spellStart"/>
      <w:r w:rsidRPr="005C6A66">
        <w:rPr>
          <w:sz w:val="24"/>
          <w:szCs w:val="24"/>
        </w:rPr>
        <w:t>height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chambers</w:t>
      </w:r>
      <w:proofErr w:type="spellEnd"/>
      <w:r w:rsidRPr="005C6A66">
        <w:rPr>
          <w:sz w:val="24"/>
          <w:szCs w:val="24"/>
        </w:rPr>
        <w:t xml:space="preserve">, </w:t>
      </w:r>
      <w:proofErr w:type="spellStart"/>
      <w:r w:rsidRPr="005C6A66">
        <w:rPr>
          <w:sz w:val="24"/>
          <w:szCs w:val="24"/>
        </w:rPr>
        <w:t>from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apical</w:t>
      </w:r>
      <w:proofErr w:type="spellEnd"/>
      <w:r w:rsidRPr="005C6A66">
        <w:rPr>
          <w:sz w:val="24"/>
          <w:szCs w:val="24"/>
        </w:rPr>
        <w:t xml:space="preserve"> part to </w:t>
      </w:r>
      <w:proofErr w:type="spellStart"/>
      <w:r w:rsidRPr="005C6A66">
        <w:rPr>
          <w:sz w:val="24"/>
          <w:szCs w:val="24"/>
        </w:rPr>
        <w:t>the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last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preserved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chamber</w:t>
      </w:r>
      <w:proofErr w:type="spellEnd"/>
      <w:r w:rsidRPr="005C6A66">
        <w:rPr>
          <w:sz w:val="24"/>
          <w:szCs w:val="24"/>
        </w:rPr>
        <w:t xml:space="preserve">. </w:t>
      </w:r>
      <w:proofErr w:type="spellStart"/>
      <w:r w:rsidRPr="005C6A66">
        <w:rPr>
          <w:sz w:val="24"/>
          <w:szCs w:val="24"/>
        </w:rPr>
        <w:t>All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measured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data</w:t>
      </w:r>
      <w:proofErr w:type="spellEnd"/>
      <w:r w:rsidRPr="005C6A66">
        <w:rPr>
          <w:sz w:val="24"/>
          <w:szCs w:val="24"/>
        </w:rPr>
        <w:t xml:space="preserve"> are in (mm), </w:t>
      </w:r>
      <w:proofErr w:type="spellStart"/>
      <w:r w:rsidRPr="005C6A66">
        <w:rPr>
          <w:sz w:val="24"/>
          <w:szCs w:val="24"/>
        </w:rPr>
        <w:t>angle</w:t>
      </w:r>
      <w:proofErr w:type="spellEnd"/>
      <w:r w:rsidRPr="005C6A66">
        <w:rPr>
          <w:sz w:val="24"/>
          <w:szCs w:val="24"/>
        </w:rPr>
        <w:t xml:space="preserve"> in </w:t>
      </w:r>
      <w:proofErr w:type="spellStart"/>
      <w:r w:rsidRPr="005C6A66">
        <w:rPr>
          <w:sz w:val="24"/>
          <w:szCs w:val="24"/>
        </w:rPr>
        <w:t>degrees</w:t>
      </w:r>
      <w:proofErr w:type="spellEnd"/>
      <w:r w:rsidRPr="005C6A66">
        <w:rPr>
          <w:sz w:val="24"/>
          <w:szCs w:val="24"/>
        </w:rPr>
        <w:t>. *</w:t>
      </w:r>
      <w:proofErr w:type="spellStart"/>
      <w:r w:rsidRPr="005C6A66">
        <w:rPr>
          <w:sz w:val="24"/>
          <w:szCs w:val="24"/>
        </w:rPr>
        <w:t>estimated</w:t>
      </w:r>
      <w:proofErr w:type="spellEnd"/>
      <w:r w:rsidRPr="005C6A66">
        <w:rPr>
          <w:sz w:val="24"/>
          <w:szCs w:val="24"/>
        </w:rPr>
        <w:t xml:space="preserve">; ** </w:t>
      </w:r>
      <w:proofErr w:type="spellStart"/>
      <w:r w:rsidRPr="005C6A66">
        <w:rPr>
          <w:sz w:val="24"/>
          <w:szCs w:val="24"/>
        </w:rPr>
        <w:t>height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of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the</w:t>
      </w:r>
      <w:proofErr w:type="spellEnd"/>
      <w:r w:rsidRPr="005C6A66">
        <w:rPr>
          <w:sz w:val="24"/>
          <w:szCs w:val="24"/>
        </w:rPr>
        <w:t xml:space="preserve"> </w:t>
      </w:r>
      <w:proofErr w:type="spellStart"/>
      <w:r w:rsidRPr="005C6A66">
        <w:rPr>
          <w:sz w:val="24"/>
          <w:szCs w:val="24"/>
        </w:rPr>
        <w:t>preserved</w:t>
      </w:r>
      <w:proofErr w:type="spellEnd"/>
      <w:r w:rsidRPr="005C6A66">
        <w:rPr>
          <w:sz w:val="24"/>
          <w:szCs w:val="24"/>
        </w:rPr>
        <w:t xml:space="preserve"> „body </w:t>
      </w:r>
      <w:proofErr w:type="spellStart"/>
      <w:r w:rsidRPr="005C6A66">
        <w:rPr>
          <w:sz w:val="24"/>
          <w:szCs w:val="24"/>
        </w:rPr>
        <w:t>chamber</w:t>
      </w:r>
      <w:proofErr w:type="spellEnd"/>
      <w:r w:rsidRPr="005C6A66">
        <w:rPr>
          <w:sz w:val="24"/>
          <w:szCs w:val="24"/>
        </w:rPr>
        <w:t xml:space="preserve">“.  </w:t>
      </w:r>
    </w:p>
    <w:p w:rsidR="00295692" w:rsidRPr="002B148B" w:rsidRDefault="00295692" w:rsidP="00295692">
      <w:pPr>
        <w:rPr>
          <w:sz w:val="24"/>
          <w:szCs w:val="24"/>
        </w:rPr>
      </w:pPr>
    </w:p>
    <w:tbl>
      <w:tblPr>
        <w:tblW w:w="69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10"/>
        <w:gridCol w:w="3726"/>
        <w:gridCol w:w="944"/>
        <w:gridCol w:w="754"/>
        <w:gridCol w:w="754"/>
      </w:tblGrid>
      <w:tr w:rsidR="00295692" w:rsidRPr="002B148B" w:rsidTr="00DD6631">
        <w:trPr>
          <w:trHeight w:val="300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5692" w:rsidRPr="002B148B" w:rsidRDefault="00295692" w:rsidP="00DD663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5692" w:rsidRPr="002B148B" w:rsidRDefault="00295692" w:rsidP="00DD663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Lithology</w:t>
            </w:r>
            <w:proofErr w:type="spellEnd"/>
          </w:p>
        </w:tc>
        <w:tc>
          <w:tcPr>
            <w:tcW w:w="944" w:type="dxa"/>
            <w:vAlign w:val="bottom"/>
          </w:tcPr>
          <w:p w:rsidR="00295692" w:rsidRPr="002B148B" w:rsidRDefault="00295692" w:rsidP="00DD663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%SOM</w:t>
            </w:r>
          </w:p>
        </w:tc>
        <w:tc>
          <w:tcPr>
            <w:tcW w:w="754" w:type="dxa"/>
          </w:tcPr>
          <w:p w:rsidR="00295692" w:rsidRPr="002B148B" w:rsidRDefault="00295692" w:rsidP="00DD663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%</w:t>
            </w:r>
            <w:proofErr w:type="spellStart"/>
            <w:r w:rsidRPr="002B148B">
              <w:rPr>
                <w:rFonts w:cs="Times New Roman"/>
                <w:color w:val="000000"/>
                <w:sz w:val="24"/>
                <w:szCs w:val="24"/>
              </w:rPr>
              <w:t>C</w:t>
            </w:r>
            <w:r w:rsidRPr="002B148B">
              <w:rPr>
                <w:rFonts w:cs="Times New Roman"/>
                <w:color w:val="000000"/>
                <w:sz w:val="24"/>
                <w:szCs w:val="24"/>
                <w:vertAlign w:val="subscript"/>
              </w:rPr>
              <w:t>total</w:t>
            </w:r>
            <w:proofErr w:type="spellEnd"/>
          </w:p>
        </w:tc>
        <w:tc>
          <w:tcPr>
            <w:tcW w:w="754" w:type="dxa"/>
          </w:tcPr>
          <w:p w:rsidR="00295692" w:rsidRPr="002B148B" w:rsidRDefault="00295692" w:rsidP="00DD663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TOC</w:t>
            </w:r>
          </w:p>
        </w:tc>
      </w:tr>
      <w:tr w:rsidR="00295692" w:rsidRPr="002B148B" w:rsidTr="00DD6631">
        <w:trPr>
          <w:trHeight w:val="300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5692" w:rsidRPr="002B148B" w:rsidRDefault="00295692" w:rsidP="00DD663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TO 7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5692" w:rsidRPr="002B148B" w:rsidRDefault="00295692" w:rsidP="00DD663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Dark</w:t>
            </w:r>
            <w:proofErr w:type="spellEnd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organodetritic</w:t>
            </w:r>
            <w:proofErr w:type="spellEnd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limestone</w:t>
            </w:r>
            <w:proofErr w:type="spellEnd"/>
          </w:p>
        </w:tc>
        <w:tc>
          <w:tcPr>
            <w:tcW w:w="0" w:type="auto"/>
            <w:vAlign w:val="bottom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0" w:type="auto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11.45</w:t>
            </w:r>
          </w:p>
        </w:tc>
        <w:tc>
          <w:tcPr>
            <w:tcW w:w="0" w:type="auto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295692" w:rsidRPr="002B148B" w:rsidTr="00DD6631">
        <w:trPr>
          <w:trHeight w:val="300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5692" w:rsidRPr="002B148B" w:rsidRDefault="00295692" w:rsidP="00DD663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TO 8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5692" w:rsidRPr="002B148B" w:rsidRDefault="00295692" w:rsidP="00DD663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Dark</w:t>
            </w:r>
            <w:proofErr w:type="spellEnd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organodetritic</w:t>
            </w:r>
            <w:proofErr w:type="spellEnd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limestone</w:t>
            </w:r>
            <w:proofErr w:type="spellEnd"/>
          </w:p>
        </w:tc>
        <w:tc>
          <w:tcPr>
            <w:tcW w:w="0" w:type="auto"/>
            <w:vAlign w:val="bottom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0" w:type="auto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0" w:type="auto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295692" w:rsidRPr="002B148B" w:rsidTr="00DD6631">
        <w:trPr>
          <w:trHeight w:val="300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5692" w:rsidRPr="002B148B" w:rsidRDefault="00295692" w:rsidP="00DD663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TO 9</w:t>
            </w:r>
          </w:p>
        </w:tc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95692" w:rsidRPr="002B148B" w:rsidRDefault="00295692" w:rsidP="00DD663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Dark</w:t>
            </w:r>
            <w:proofErr w:type="spellEnd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organodetritic</w:t>
            </w:r>
            <w:proofErr w:type="spellEnd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48B">
              <w:rPr>
                <w:rFonts w:eastAsia="Times New Roman" w:cs="Times New Roman"/>
                <w:color w:val="000000"/>
                <w:sz w:val="24"/>
                <w:szCs w:val="24"/>
              </w:rPr>
              <w:t>limestone</w:t>
            </w:r>
            <w:proofErr w:type="spellEnd"/>
          </w:p>
        </w:tc>
        <w:tc>
          <w:tcPr>
            <w:tcW w:w="0" w:type="auto"/>
            <w:vAlign w:val="bottom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0" w:type="auto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11.49</w:t>
            </w:r>
          </w:p>
        </w:tc>
        <w:tc>
          <w:tcPr>
            <w:tcW w:w="0" w:type="auto"/>
          </w:tcPr>
          <w:p w:rsidR="00295692" w:rsidRPr="002B148B" w:rsidRDefault="00295692" w:rsidP="00DD6631">
            <w:pPr>
              <w:jc w:val="right"/>
              <w:rPr>
                <w:rFonts w:cs="Times New Roman"/>
                <w:color w:val="000000"/>
                <w:sz w:val="24"/>
                <w:szCs w:val="24"/>
              </w:rPr>
            </w:pPr>
            <w:r w:rsidRPr="002B148B">
              <w:rPr>
                <w:rFonts w:cs="Times New Roman"/>
                <w:color w:val="000000"/>
                <w:sz w:val="24"/>
                <w:szCs w:val="24"/>
              </w:rPr>
              <w:t>0.05</w:t>
            </w:r>
          </w:p>
        </w:tc>
      </w:tr>
    </w:tbl>
    <w:p w:rsidR="00295692" w:rsidRDefault="00295692" w:rsidP="00295692">
      <w:pPr>
        <w:shd w:val="clear" w:color="auto" w:fill="FFFFFF"/>
        <w:rPr>
          <w:rStyle w:val="Siln"/>
          <w:color w:val="000000"/>
          <w:sz w:val="24"/>
          <w:szCs w:val="24"/>
        </w:rPr>
      </w:pPr>
    </w:p>
    <w:p w:rsidR="00295692" w:rsidRPr="002B148B" w:rsidRDefault="00295692" w:rsidP="00295692">
      <w:pPr>
        <w:shd w:val="clear" w:color="auto" w:fill="FFFFFF"/>
        <w:rPr>
          <w:rStyle w:val="Siln"/>
          <w:b w:val="0"/>
          <w:color w:val="000000"/>
          <w:sz w:val="24"/>
          <w:szCs w:val="24"/>
        </w:rPr>
      </w:pPr>
      <w:r w:rsidRPr="002B148B">
        <w:rPr>
          <w:rStyle w:val="Siln"/>
          <w:color w:val="000000"/>
          <w:sz w:val="24"/>
          <w:szCs w:val="24"/>
        </w:rPr>
        <w:t xml:space="preserve">Tab. 2. SOM = </w:t>
      </w:r>
      <w:proofErr w:type="spellStart"/>
      <w:r w:rsidRPr="002B148B">
        <w:rPr>
          <w:rStyle w:val="Siln"/>
          <w:color w:val="000000"/>
          <w:sz w:val="24"/>
          <w:szCs w:val="24"/>
        </w:rPr>
        <w:t>soluble</w:t>
      </w:r>
      <w:proofErr w:type="spellEnd"/>
      <w:r w:rsidRPr="002B148B">
        <w:rPr>
          <w:rStyle w:val="Siln"/>
          <w:color w:val="000000"/>
          <w:sz w:val="24"/>
          <w:szCs w:val="24"/>
        </w:rPr>
        <w:t xml:space="preserve"> </w:t>
      </w:r>
      <w:proofErr w:type="spellStart"/>
      <w:r w:rsidRPr="002B148B">
        <w:rPr>
          <w:rStyle w:val="Siln"/>
          <w:color w:val="000000"/>
          <w:sz w:val="24"/>
          <w:szCs w:val="24"/>
        </w:rPr>
        <w:t>organic</w:t>
      </w:r>
      <w:proofErr w:type="spellEnd"/>
      <w:r w:rsidRPr="002B148B">
        <w:rPr>
          <w:rStyle w:val="Siln"/>
          <w:color w:val="000000"/>
          <w:sz w:val="24"/>
          <w:szCs w:val="24"/>
        </w:rPr>
        <w:t xml:space="preserve"> </w:t>
      </w:r>
      <w:proofErr w:type="spellStart"/>
      <w:r w:rsidRPr="002B148B">
        <w:rPr>
          <w:rStyle w:val="Siln"/>
          <w:color w:val="000000"/>
          <w:sz w:val="24"/>
          <w:szCs w:val="24"/>
        </w:rPr>
        <w:t>matter</w:t>
      </w:r>
      <w:proofErr w:type="spellEnd"/>
      <w:r w:rsidRPr="002B148B">
        <w:rPr>
          <w:rStyle w:val="Siln"/>
          <w:color w:val="000000"/>
          <w:sz w:val="24"/>
          <w:szCs w:val="24"/>
        </w:rPr>
        <w:t xml:space="preserve">; TOC =  </w:t>
      </w:r>
      <w:proofErr w:type="spellStart"/>
      <w:r w:rsidRPr="002B148B">
        <w:rPr>
          <w:rStyle w:val="Siln"/>
          <w:color w:val="000000"/>
          <w:sz w:val="24"/>
          <w:szCs w:val="24"/>
        </w:rPr>
        <w:t>total</w:t>
      </w:r>
      <w:proofErr w:type="spellEnd"/>
      <w:r w:rsidRPr="002B148B">
        <w:rPr>
          <w:rStyle w:val="Siln"/>
          <w:color w:val="000000"/>
          <w:sz w:val="24"/>
          <w:szCs w:val="24"/>
        </w:rPr>
        <w:t xml:space="preserve"> </w:t>
      </w:r>
      <w:proofErr w:type="spellStart"/>
      <w:r w:rsidRPr="002B148B">
        <w:rPr>
          <w:rStyle w:val="Siln"/>
          <w:color w:val="000000"/>
          <w:sz w:val="24"/>
          <w:szCs w:val="24"/>
        </w:rPr>
        <w:t>organic</w:t>
      </w:r>
      <w:proofErr w:type="spellEnd"/>
      <w:r w:rsidRPr="002B148B">
        <w:rPr>
          <w:rStyle w:val="Siln"/>
          <w:color w:val="000000"/>
          <w:sz w:val="24"/>
          <w:szCs w:val="24"/>
        </w:rPr>
        <w:t xml:space="preserve"> </w:t>
      </w:r>
      <w:proofErr w:type="spellStart"/>
      <w:r w:rsidRPr="002B148B">
        <w:rPr>
          <w:rStyle w:val="Siln"/>
          <w:color w:val="000000"/>
          <w:sz w:val="24"/>
          <w:szCs w:val="24"/>
        </w:rPr>
        <w:t>carbon</w:t>
      </w:r>
      <w:proofErr w:type="spellEnd"/>
    </w:p>
    <w:p w:rsidR="00295692" w:rsidRDefault="00295692" w:rsidP="00295692">
      <w:pPr>
        <w:rPr>
          <w:sz w:val="24"/>
          <w:szCs w:val="24"/>
        </w:rPr>
      </w:pPr>
    </w:p>
    <w:p w:rsidR="00295692" w:rsidRDefault="00295692" w:rsidP="00295692">
      <w:pPr>
        <w:rPr>
          <w:sz w:val="24"/>
          <w:szCs w:val="24"/>
        </w:rPr>
      </w:pPr>
    </w:p>
    <w:p w:rsidR="00295692" w:rsidRDefault="00295692" w:rsidP="00295692">
      <w:pPr>
        <w:rPr>
          <w:sz w:val="24"/>
          <w:szCs w:val="24"/>
        </w:rPr>
      </w:pPr>
    </w:p>
    <w:p w:rsidR="00295692" w:rsidRDefault="00295692" w:rsidP="00295692">
      <w:pPr>
        <w:rPr>
          <w:sz w:val="24"/>
          <w:szCs w:val="24"/>
        </w:rPr>
      </w:pPr>
    </w:p>
    <w:p w:rsidR="00295692" w:rsidRDefault="00295692" w:rsidP="00295692">
      <w:pPr>
        <w:rPr>
          <w:sz w:val="24"/>
          <w:szCs w:val="24"/>
        </w:rPr>
      </w:pPr>
    </w:p>
    <w:p w:rsidR="00295692" w:rsidRDefault="00295692" w:rsidP="00295692">
      <w:pPr>
        <w:rPr>
          <w:sz w:val="24"/>
          <w:szCs w:val="24"/>
        </w:rPr>
      </w:pPr>
    </w:p>
    <w:p w:rsidR="00295692" w:rsidRDefault="00295692" w:rsidP="00295692">
      <w:pPr>
        <w:rPr>
          <w:b/>
          <w:sz w:val="24"/>
          <w:szCs w:val="24"/>
        </w:rPr>
      </w:pPr>
    </w:p>
    <w:p w:rsidR="00295692" w:rsidRDefault="00295692" w:rsidP="00295692">
      <w:pPr>
        <w:rPr>
          <w:b/>
          <w:sz w:val="24"/>
          <w:szCs w:val="24"/>
        </w:rPr>
      </w:pPr>
    </w:p>
    <w:p w:rsidR="00295692" w:rsidRDefault="00295692" w:rsidP="00295692">
      <w:pPr>
        <w:rPr>
          <w:b/>
          <w:sz w:val="24"/>
          <w:szCs w:val="24"/>
        </w:rPr>
      </w:pPr>
    </w:p>
    <w:p w:rsidR="00295692" w:rsidRPr="00761654" w:rsidRDefault="00295692" w:rsidP="00295692">
      <w:pPr>
        <w:rPr>
          <w:b/>
          <w:sz w:val="24"/>
          <w:szCs w:val="24"/>
        </w:rPr>
      </w:pPr>
      <w:proofErr w:type="spellStart"/>
      <w:r w:rsidRPr="00761654">
        <w:rPr>
          <w:b/>
          <w:sz w:val="24"/>
          <w:szCs w:val="24"/>
        </w:rPr>
        <w:lastRenderedPageBreak/>
        <w:t>Supplementary</w:t>
      </w:r>
      <w:proofErr w:type="spellEnd"/>
      <w:r w:rsidRPr="00761654">
        <w:rPr>
          <w:b/>
          <w:sz w:val="24"/>
          <w:szCs w:val="24"/>
        </w:rPr>
        <w:t xml:space="preserve"> </w:t>
      </w:r>
      <w:proofErr w:type="spellStart"/>
      <w:r w:rsidRPr="00761654">
        <w:rPr>
          <w:b/>
          <w:sz w:val="24"/>
          <w:szCs w:val="24"/>
        </w:rPr>
        <w:t>figs</w:t>
      </w:r>
      <w:proofErr w:type="spellEnd"/>
      <w:r w:rsidRPr="00761654">
        <w:rPr>
          <w:b/>
          <w:sz w:val="24"/>
          <w:szCs w:val="24"/>
        </w:rPr>
        <w:t>/</w:t>
      </w:r>
      <w:proofErr w:type="spellStart"/>
      <w:r w:rsidRPr="00761654">
        <w:rPr>
          <w:b/>
          <w:sz w:val="24"/>
          <w:szCs w:val="24"/>
        </w:rPr>
        <w:t>movies</w:t>
      </w:r>
      <w:proofErr w:type="spellEnd"/>
    </w:p>
    <w:p w:rsidR="00295692" w:rsidRDefault="00295692" w:rsidP="00295692">
      <w:pPr>
        <w:rPr>
          <w:b/>
          <w:sz w:val="24"/>
          <w:szCs w:val="24"/>
        </w:rPr>
      </w:pPr>
    </w:p>
    <w:p w:rsidR="00295692" w:rsidRPr="005C6A66" w:rsidRDefault="00295692" w:rsidP="00295692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Supplementary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Pr="005C6A66">
        <w:rPr>
          <w:b/>
          <w:sz w:val="24"/>
          <w:szCs w:val="24"/>
        </w:rPr>
        <w:t>Fig</w:t>
      </w:r>
      <w:proofErr w:type="spellEnd"/>
      <w:r w:rsidRPr="005C6A66">
        <w:rPr>
          <w:b/>
          <w:sz w:val="24"/>
          <w:szCs w:val="24"/>
        </w:rPr>
        <w:t>/</w:t>
      </w:r>
      <w:proofErr w:type="spellStart"/>
      <w:r w:rsidRPr="005C6A66">
        <w:rPr>
          <w:b/>
          <w:sz w:val="24"/>
          <w:szCs w:val="24"/>
        </w:rPr>
        <w:t>movie</w:t>
      </w:r>
      <w:proofErr w:type="spellEnd"/>
      <w:r w:rsidRPr="005C6A66">
        <w:rPr>
          <w:b/>
          <w:sz w:val="24"/>
          <w:szCs w:val="24"/>
        </w:rPr>
        <w:t xml:space="preserve"> </w:t>
      </w:r>
      <w:r w:rsidRPr="005C6A66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A</w:t>
      </w:r>
      <w:r w:rsidRPr="005C6A66">
        <w:rPr>
          <w:b/>
          <w:sz w:val="24"/>
          <w:szCs w:val="24"/>
        </w:rPr>
        <w:t>.</w:t>
      </w:r>
    </w:p>
    <w:p w:rsidR="00295692" w:rsidRDefault="00295692" w:rsidP="0029569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Micro-CT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visualisation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movie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longitudinal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sections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specimen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5C6A66">
        <w:rPr>
          <w:i/>
          <w:sz w:val="24"/>
          <w:szCs w:val="24"/>
        </w:rPr>
        <w:t>Breviconoteuthis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aff</w:t>
      </w:r>
      <w:proofErr w:type="spellEnd"/>
      <w:r>
        <w:rPr>
          <w:sz w:val="24"/>
          <w:szCs w:val="24"/>
        </w:rPr>
        <w:t xml:space="preserve">. </w:t>
      </w:r>
      <w:proofErr w:type="spellStart"/>
      <w:r w:rsidRPr="005C6A66">
        <w:rPr>
          <w:i/>
          <w:sz w:val="24"/>
          <w:szCs w:val="24"/>
        </w:rPr>
        <w:t>breviconus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documenting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character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septa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their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attachment</w:t>
      </w:r>
      <w:proofErr w:type="spellEnd"/>
      <w:r>
        <w:rPr>
          <w:sz w:val="24"/>
          <w:szCs w:val="24"/>
        </w:rPr>
        <w:t xml:space="preserve"> to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phragmocone</w:t>
      </w:r>
      <w:proofErr w:type="spellEnd"/>
      <w:r>
        <w:rPr>
          <w:sz w:val="24"/>
          <w:szCs w:val="24"/>
        </w:rPr>
        <w:t>.</w:t>
      </w:r>
    </w:p>
    <w:p w:rsidR="00295692" w:rsidRDefault="00295692" w:rsidP="00295692">
      <w:pPr>
        <w:rPr>
          <w:color w:val="000000"/>
        </w:rPr>
      </w:pPr>
      <w:proofErr w:type="spellStart"/>
      <w:r>
        <w:rPr>
          <w:rFonts w:cs="Times New Roman"/>
          <w:color w:val="000000"/>
        </w:rPr>
        <w:t>Permanent</w:t>
      </w:r>
      <w:proofErr w:type="spellEnd"/>
      <w:r>
        <w:rPr>
          <w:rFonts w:cs="Times New Roman"/>
          <w:color w:val="000000"/>
        </w:rPr>
        <w:t xml:space="preserve"> </w:t>
      </w:r>
      <w:proofErr w:type="spellStart"/>
      <w:r>
        <w:rPr>
          <w:rFonts w:cs="Times New Roman"/>
          <w:color w:val="000000"/>
        </w:rPr>
        <w:t>link</w:t>
      </w:r>
      <w:proofErr w:type="spellEnd"/>
      <w:r>
        <w:rPr>
          <w:rFonts w:cs="Times New Roman"/>
          <w:color w:val="000000"/>
        </w:rPr>
        <w:t xml:space="preserve">: </w:t>
      </w:r>
      <w:hyperlink r:id="rId5" w:history="1">
        <w:r w:rsidRPr="00C10BD1">
          <w:rPr>
            <w:rStyle w:val="Hypertextovodkaz"/>
          </w:rPr>
          <w:t>https://web.natur.cuni.cz/ugp/palaeobiology/Bervicono1</w:t>
        </w:r>
      </w:hyperlink>
    </w:p>
    <w:p w:rsidR="00295692" w:rsidRPr="00C10BD1" w:rsidRDefault="00295692" w:rsidP="00295692">
      <w:pPr>
        <w:rPr>
          <w:sz w:val="24"/>
          <w:szCs w:val="24"/>
        </w:rPr>
      </w:pPr>
      <w:r w:rsidDel="00C10BD1">
        <w:rPr>
          <w:rFonts w:cs="Times New Roman"/>
          <w:color w:val="000000"/>
        </w:rPr>
        <w:t xml:space="preserve"> </w:t>
      </w:r>
      <w:r w:rsidRPr="00C10BD1">
        <w:rPr>
          <w:sz w:val="24"/>
          <w:szCs w:val="24"/>
        </w:rPr>
        <w:t>(</w:t>
      </w:r>
      <w:proofErr w:type="spellStart"/>
      <w:r w:rsidRPr="00C10BD1">
        <w:rPr>
          <w:sz w:val="24"/>
          <w:szCs w:val="24"/>
        </w:rPr>
        <w:t>not</w:t>
      </w:r>
      <w:proofErr w:type="spellEnd"/>
      <w:r w:rsidRPr="00C10BD1">
        <w:rPr>
          <w:sz w:val="24"/>
          <w:szCs w:val="24"/>
        </w:rPr>
        <w:t xml:space="preserve"> </w:t>
      </w:r>
      <w:proofErr w:type="spellStart"/>
      <w:r w:rsidRPr="00C10BD1">
        <w:rPr>
          <w:sz w:val="24"/>
          <w:szCs w:val="24"/>
        </w:rPr>
        <w:t>active</w:t>
      </w:r>
      <w:proofErr w:type="spellEnd"/>
      <w:r w:rsidRPr="00C10BD1">
        <w:rPr>
          <w:sz w:val="24"/>
          <w:szCs w:val="24"/>
        </w:rPr>
        <w:t xml:space="preserve"> </w:t>
      </w:r>
      <w:proofErr w:type="spellStart"/>
      <w:r w:rsidRPr="00C10BD1">
        <w:rPr>
          <w:sz w:val="24"/>
          <w:szCs w:val="24"/>
        </w:rPr>
        <w:t>yet</w:t>
      </w:r>
      <w:proofErr w:type="spellEnd"/>
      <w:r w:rsidRPr="00C10BD1">
        <w:rPr>
          <w:sz w:val="24"/>
          <w:szCs w:val="24"/>
        </w:rPr>
        <w:t>)</w:t>
      </w:r>
    </w:p>
    <w:p w:rsidR="00295692" w:rsidRPr="005C6A66" w:rsidRDefault="00295692" w:rsidP="00295692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Supplementary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Pr="005C6A66">
        <w:rPr>
          <w:b/>
          <w:sz w:val="24"/>
          <w:szCs w:val="24"/>
        </w:rPr>
        <w:t>Fig</w:t>
      </w:r>
      <w:proofErr w:type="spellEnd"/>
      <w:r w:rsidRPr="005C6A66">
        <w:rPr>
          <w:b/>
          <w:sz w:val="24"/>
          <w:szCs w:val="24"/>
        </w:rPr>
        <w:t>/</w:t>
      </w:r>
      <w:proofErr w:type="spellStart"/>
      <w:r w:rsidRPr="005C6A66">
        <w:rPr>
          <w:b/>
          <w:sz w:val="24"/>
          <w:szCs w:val="24"/>
        </w:rPr>
        <w:t>movie</w:t>
      </w:r>
      <w:proofErr w:type="spellEnd"/>
      <w:r w:rsidRPr="005C6A6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B</w:t>
      </w:r>
      <w:r w:rsidRPr="005C6A66">
        <w:rPr>
          <w:b/>
          <w:sz w:val="24"/>
          <w:szCs w:val="24"/>
        </w:rPr>
        <w:t>.</w:t>
      </w:r>
    </w:p>
    <w:p w:rsidR="00295692" w:rsidRDefault="00295692" w:rsidP="00295692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3D </w:t>
      </w:r>
      <w:proofErr w:type="spellStart"/>
      <w:r>
        <w:rPr>
          <w:sz w:val="24"/>
          <w:szCs w:val="24"/>
        </w:rPr>
        <w:t>micro-CT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visualisation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movie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specimen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5C6A66">
        <w:rPr>
          <w:i/>
          <w:sz w:val="24"/>
          <w:szCs w:val="24"/>
        </w:rPr>
        <w:t>Breviconoteuthis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aff</w:t>
      </w:r>
      <w:proofErr w:type="spellEnd"/>
      <w:r>
        <w:rPr>
          <w:sz w:val="24"/>
          <w:szCs w:val="24"/>
        </w:rPr>
        <w:t xml:space="preserve">. </w:t>
      </w:r>
      <w:proofErr w:type="spellStart"/>
      <w:r w:rsidRPr="005C6A66">
        <w:rPr>
          <w:i/>
          <w:sz w:val="24"/>
          <w:szCs w:val="24"/>
        </w:rPr>
        <w:t>breviconus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locality</w:t>
      </w:r>
      <w:proofErr w:type="spellEnd"/>
      <w:r>
        <w:rPr>
          <w:sz w:val="24"/>
          <w:szCs w:val="24"/>
        </w:rPr>
        <w:t xml:space="preserve"> Podhradie. </w:t>
      </w:r>
    </w:p>
    <w:p w:rsidR="00295692" w:rsidRDefault="00295692" w:rsidP="00295692">
      <w:pPr>
        <w:rPr>
          <w:color w:val="000000"/>
        </w:rPr>
      </w:pPr>
      <w:proofErr w:type="spellStart"/>
      <w:r>
        <w:rPr>
          <w:rFonts w:cs="Times New Roman"/>
          <w:color w:val="000000"/>
        </w:rPr>
        <w:t>Permanent</w:t>
      </w:r>
      <w:proofErr w:type="spellEnd"/>
      <w:r>
        <w:rPr>
          <w:rFonts w:cs="Times New Roman"/>
          <w:color w:val="000000"/>
        </w:rPr>
        <w:t xml:space="preserve"> </w:t>
      </w:r>
      <w:proofErr w:type="spellStart"/>
      <w:r>
        <w:rPr>
          <w:rFonts w:cs="Times New Roman"/>
          <w:color w:val="000000"/>
        </w:rPr>
        <w:t>link</w:t>
      </w:r>
      <w:proofErr w:type="spellEnd"/>
      <w:r>
        <w:rPr>
          <w:rFonts w:cs="Times New Roman"/>
          <w:color w:val="000000"/>
        </w:rPr>
        <w:t xml:space="preserve">: </w:t>
      </w:r>
      <w:hyperlink r:id="rId6" w:history="1">
        <w:r w:rsidRPr="00C10BD1">
          <w:rPr>
            <w:rStyle w:val="Hypertextovodkaz"/>
          </w:rPr>
          <w:t>https://web.natur.cuni.cz/ugp</w:t>
        </w:r>
        <w:r w:rsidRPr="00081B46">
          <w:rPr>
            <w:rStyle w:val="Hypertextovodkaz"/>
            <w:rFonts w:cstheme="minorBidi"/>
          </w:rPr>
          <w:t>/palaeobiology/Bervicono2</w:t>
        </w:r>
      </w:hyperlink>
    </w:p>
    <w:p w:rsidR="00295692" w:rsidRPr="00C10BD1" w:rsidRDefault="00295692" w:rsidP="00295692">
      <w:pPr>
        <w:rPr>
          <w:sz w:val="24"/>
          <w:szCs w:val="24"/>
        </w:rPr>
      </w:pPr>
      <w:r w:rsidRPr="00C10BD1">
        <w:rPr>
          <w:sz w:val="24"/>
          <w:szCs w:val="24"/>
        </w:rPr>
        <w:t>(</w:t>
      </w:r>
      <w:proofErr w:type="spellStart"/>
      <w:r w:rsidRPr="00C10BD1">
        <w:rPr>
          <w:sz w:val="24"/>
          <w:szCs w:val="24"/>
        </w:rPr>
        <w:t>not</w:t>
      </w:r>
      <w:proofErr w:type="spellEnd"/>
      <w:r w:rsidRPr="00C10BD1">
        <w:rPr>
          <w:sz w:val="24"/>
          <w:szCs w:val="24"/>
        </w:rPr>
        <w:t xml:space="preserve"> </w:t>
      </w:r>
      <w:proofErr w:type="spellStart"/>
      <w:r w:rsidRPr="00C10BD1">
        <w:rPr>
          <w:sz w:val="24"/>
          <w:szCs w:val="24"/>
        </w:rPr>
        <w:t>active</w:t>
      </w:r>
      <w:proofErr w:type="spellEnd"/>
      <w:r w:rsidRPr="00C10BD1">
        <w:rPr>
          <w:sz w:val="24"/>
          <w:szCs w:val="24"/>
        </w:rPr>
        <w:t xml:space="preserve"> </w:t>
      </w:r>
      <w:proofErr w:type="spellStart"/>
      <w:r w:rsidRPr="00C10BD1">
        <w:rPr>
          <w:sz w:val="24"/>
          <w:szCs w:val="24"/>
        </w:rPr>
        <w:t>yet</w:t>
      </w:r>
      <w:proofErr w:type="spellEnd"/>
      <w:r w:rsidRPr="00C10BD1">
        <w:rPr>
          <w:sz w:val="24"/>
          <w:szCs w:val="24"/>
        </w:rPr>
        <w:t>)</w:t>
      </w:r>
    </w:p>
    <w:p w:rsidR="00295692" w:rsidRDefault="00295692" w:rsidP="00295692">
      <w:pPr>
        <w:rPr>
          <w:sz w:val="24"/>
          <w:szCs w:val="24"/>
        </w:rPr>
      </w:pPr>
    </w:p>
    <w:p w:rsidR="00295692" w:rsidRPr="005C6A66" w:rsidRDefault="00295692" w:rsidP="00295692">
      <w:pPr>
        <w:rPr>
          <w:b/>
          <w:sz w:val="24"/>
          <w:szCs w:val="24"/>
        </w:rPr>
      </w:pPr>
      <w:r w:rsidRPr="005C6A66">
        <w:rPr>
          <w:b/>
          <w:sz w:val="24"/>
          <w:szCs w:val="24"/>
        </w:rPr>
        <w:t>Fig.2</w:t>
      </w:r>
    </w:p>
    <w:p w:rsidR="00295692" w:rsidRDefault="00295692" w:rsidP="00295692">
      <w:pPr>
        <w:shd w:val="clear" w:color="auto" w:fill="FFFFFF"/>
        <w:rPr>
          <w:rStyle w:val="Siln"/>
          <w:b w:val="0"/>
          <w:color w:val="000000"/>
          <w:lang w:val="cs"/>
        </w:rPr>
      </w:pPr>
      <w:bookmarkStart w:id="0" w:name="_GoBack"/>
      <w:r>
        <w:rPr>
          <w:rStyle w:val="Siln"/>
          <w:b w:val="0"/>
          <w:noProof/>
          <w:color w:val="000000"/>
          <w:lang w:val="cs-CZ" w:eastAsia="cs-CZ"/>
        </w:rPr>
        <w:drawing>
          <wp:inline distT="0" distB="0" distL="0" distR="0" wp14:anchorId="2B124613" wp14:editId="77171DD1">
            <wp:extent cx="5753100" cy="3019425"/>
            <wp:effectExtent l="0" t="0" r="0" b="9525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95692" w:rsidRPr="00761654" w:rsidRDefault="00295692" w:rsidP="00295692">
      <w:pPr>
        <w:shd w:val="clear" w:color="auto" w:fill="FFFFFF"/>
        <w:rPr>
          <w:rStyle w:val="Siln"/>
          <w:b w:val="0"/>
          <w:color w:val="000000"/>
          <w:sz w:val="24"/>
          <w:szCs w:val="24"/>
          <w:lang w:val="cs"/>
        </w:rPr>
      </w:pPr>
    </w:p>
    <w:p w:rsidR="00295692" w:rsidRPr="00761654" w:rsidRDefault="00295692" w:rsidP="00295692">
      <w:pPr>
        <w:shd w:val="clear" w:color="auto" w:fill="FFFFFF"/>
        <w:rPr>
          <w:rStyle w:val="Siln"/>
          <w:b w:val="0"/>
          <w:color w:val="000000"/>
          <w:sz w:val="24"/>
          <w:szCs w:val="24"/>
          <w:lang w:val="cs"/>
        </w:rPr>
      </w:pPr>
      <w:proofErr w:type="spellStart"/>
      <w:r w:rsidRPr="00761654">
        <w:rPr>
          <w:rStyle w:val="Siln"/>
          <w:color w:val="000000"/>
          <w:sz w:val="24"/>
          <w:szCs w:val="24"/>
          <w:lang w:val="cs"/>
        </w:rPr>
        <w:t>Supplementary</w:t>
      </w:r>
      <w:proofErr w:type="spellEnd"/>
      <w:r w:rsidRPr="00761654">
        <w:rPr>
          <w:rStyle w:val="Siln"/>
          <w:color w:val="000000"/>
          <w:sz w:val="24"/>
          <w:szCs w:val="24"/>
          <w:lang w:val="cs"/>
        </w:rPr>
        <w:t xml:space="preserve"> </w:t>
      </w:r>
      <w:proofErr w:type="spellStart"/>
      <w:r w:rsidRPr="00761654">
        <w:rPr>
          <w:rStyle w:val="Siln"/>
          <w:color w:val="000000"/>
          <w:sz w:val="24"/>
          <w:szCs w:val="24"/>
          <w:lang w:val="cs"/>
        </w:rPr>
        <w:t>Fig</w:t>
      </w:r>
      <w:proofErr w:type="spellEnd"/>
      <w:r w:rsidRPr="00761654">
        <w:rPr>
          <w:rStyle w:val="Siln"/>
          <w:color w:val="000000"/>
          <w:sz w:val="24"/>
          <w:szCs w:val="24"/>
          <w:lang w:val="cs"/>
        </w:rPr>
        <w:t xml:space="preserve">. 2.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Total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ion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chromatograms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.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All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peaks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represent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an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organic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compound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and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the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peak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area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corresponds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to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the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concentration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of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the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compound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. As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it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is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well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seen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,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all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three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chromatograms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from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three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Beds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(1-3,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samples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TO 7-9) are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almost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identical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indicating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a very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similar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content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of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organic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matter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produced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 xml:space="preserve"> by </w:t>
      </w:r>
      <w:proofErr w:type="spellStart"/>
      <w:r w:rsidRPr="00295692">
        <w:rPr>
          <w:rStyle w:val="Siln"/>
          <w:b w:val="0"/>
          <w:color w:val="000000"/>
          <w:sz w:val="24"/>
          <w:szCs w:val="24"/>
          <w:lang w:val="cs"/>
        </w:rPr>
        <w:t>algae</w:t>
      </w:r>
      <w:proofErr w:type="spellEnd"/>
      <w:r w:rsidRPr="00295692">
        <w:rPr>
          <w:rStyle w:val="Siln"/>
          <w:b w:val="0"/>
          <w:color w:val="000000"/>
          <w:sz w:val="24"/>
          <w:szCs w:val="24"/>
          <w:lang w:val="cs"/>
        </w:rPr>
        <w:t>.</w:t>
      </w:r>
    </w:p>
    <w:p w:rsidR="00241157" w:rsidRPr="00295692" w:rsidRDefault="00295692" w:rsidP="00295692"/>
    <w:sectPr w:rsidR="00241157" w:rsidRPr="00295692">
      <w:pgSz w:w="11906" w:h="16838"/>
      <w:pgMar w:top="1417" w:right="1417" w:bottom="1417" w:left="1417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E9B"/>
    <w:rsid w:val="00295692"/>
    <w:rsid w:val="00342F66"/>
    <w:rsid w:val="00436E55"/>
    <w:rsid w:val="005829AA"/>
    <w:rsid w:val="00AC1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C1E9B"/>
    <w:pPr>
      <w:suppressAutoHyphens/>
      <w:spacing w:after="160" w:line="259" w:lineRule="auto"/>
    </w:pPr>
    <w:rPr>
      <w:lang w:val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AC1E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iln">
    <w:name w:val="Strong"/>
    <w:basedOn w:val="Standardnpsmoodstavce"/>
    <w:uiPriority w:val="22"/>
    <w:qFormat/>
    <w:rsid w:val="00AC1E9B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C1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C1E9B"/>
    <w:rPr>
      <w:rFonts w:ascii="Tahoma" w:hAnsi="Tahoma" w:cs="Tahoma"/>
      <w:sz w:val="16"/>
      <w:szCs w:val="16"/>
      <w:lang w:val="sk-SK"/>
    </w:rPr>
  </w:style>
  <w:style w:type="character" w:styleId="Hypertextovodkaz">
    <w:name w:val="Hyperlink"/>
    <w:uiPriority w:val="99"/>
    <w:rsid w:val="00295692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C1E9B"/>
    <w:pPr>
      <w:suppressAutoHyphens/>
      <w:spacing w:after="160" w:line="259" w:lineRule="auto"/>
    </w:pPr>
    <w:rPr>
      <w:lang w:val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AC1E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iln">
    <w:name w:val="Strong"/>
    <w:basedOn w:val="Standardnpsmoodstavce"/>
    <w:uiPriority w:val="22"/>
    <w:qFormat/>
    <w:rsid w:val="00AC1E9B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C1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C1E9B"/>
    <w:rPr>
      <w:rFonts w:ascii="Tahoma" w:hAnsi="Tahoma" w:cs="Tahoma"/>
      <w:sz w:val="16"/>
      <w:szCs w:val="16"/>
      <w:lang w:val="sk-SK"/>
    </w:rPr>
  </w:style>
  <w:style w:type="character" w:styleId="Hypertextovodkaz">
    <w:name w:val="Hyperlink"/>
    <w:uiPriority w:val="99"/>
    <w:rsid w:val="00295692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eb.natur.cuni.cz/ugp/palaeobiology/Bervicono2" TargetMode="External"/><Relationship Id="rId5" Type="http://schemas.openxmlformats.org/officeDocument/2006/relationships/hyperlink" Target="https://web.natur.cuni.cz/ugp/palaeobiology/Bervicono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334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Skin</dc:creator>
  <cp:lastModifiedBy>Skin</cp:lastModifiedBy>
  <cp:revision>3</cp:revision>
  <dcterms:created xsi:type="dcterms:W3CDTF">2023-11-21T14:27:00Z</dcterms:created>
  <dcterms:modified xsi:type="dcterms:W3CDTF">2023-11-22T10:27:00Z</dcterms:modified>
</cp:coreProperties>
</file>