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DE48C" w14:textId="1DE1860C" w:rsidR="00A63659" w:rsidRPr="00634093" w:rsidRDefault="004F7FBC" w:rsidP="00634093">
      <w:pPr>
        <w:spacing w:afterLines="200" w:after="624"/>
        <w:ind w:firstLine="400"/>
        <w:jc w:val="center"/>
        <w:rPr>
          <w:rFonts w:cs="Times New Roman"/>
          <w:sz w:val="40"/>
          <w:szCs w:val="40"/>
        </w:rPr>
      </w:pPr>
      <w:r w:rsidRPr="004F7FBC">
        <w:rPr>
          <w:rFonts w:cs="Times New Roman"/>
          <w:sz w:val="40"/>
          <w:szCs w:val="40"/>
        </w:rPr>
        <w:t>Supporting Information</w:t>
      </w:r>
    </w:p>
    <w:p w14:paraId="72DC5329" w14:textId="77777777" w:rsidR="006176FF" w:rsidRDefault="006176FF" w:rsidP="00B87DDE">
      <w:pPr>
        <w:spacing w:line="480" w:lineRule="auto"/>
        <w:ind w:firstLine="320"/>
        <w:jc w:val="center"/>
        <w:rPr>
          <w:rFonts w:eastAsiaTheme="minorEastAsia"/>
          <w:b/>
          <w:bCs/>
          <w:sz w:val="32"/>
          <w:szCs w:val="28"/>
        </w:rPr>
      </w:pPr>
      <w:bookmarkStart w:id="0" w:name="_Hlk148466278"/>
      <w:r w:rsidRPr="006176FF">
        <w:rPr>
          <w:rFonts w:eastAsiaTheme="minorEastAsia"/>
          <w:b/>
          <w:bCs/>
          <w:sz w:val="32"/>
          <w:szCs w:val="28"/>
        </w:rPr>
        <w:t xml:space="preserve">Rapid stress relaxation and degradable aromatic disulfide </w:t>
      </w:r>
      <w:proofErr w:type="spellStart"/>
      <w:r w:rsidRPr="006176FF">
        <w:rPr>
          <w:rFonts w:eastAsiaTheme="minorEastAsia"/>
          <w:b/>
          <w:bCs/>
          <w:sz w:val="32"/>
          <w:szCs w:val="28"/>
        </w:rPr>
        <w:t>vitrimer</w:t>
      </w:r>
      <w:proofErr w:type="spellEnd"/>
      <w:r w:rsidRPr="006176FF">
        <w:rPr>
          <w:rFonts w:eastAsiaTheme="minorEastAsia"/>
          <w:b/>
          <w:bCs/>
          <w:sz w:val="32"/>
          <w:szCs w:val="28"/>
        </w:rPr>
        <w:t xml:space="preserve"> for recyclable carbon fiber reinforced composite</w:t>
      </w:r>
    </w:p>
    <w:bookmarkEnd w:id="0"/>
    <w:p w14:paraId="4A76963F" w14:textId="55D99D28" w:rsidR="00B87DDE" w:rsidRPr="00B87DDE" w:rsidRDefault="00B87DDE" w:rsidP="00B87DDE">
      <w:pPr>
        <w:spacing w:line="480" w:lineRule="auto"/>
        <w:ind w:firstLine="240"/>
        <w:jc w:val="center"/>
        <w:rPr>
          <w:rFonts w:eastAsiaTheme="minorEastAsia"/>
        </w:rPr>
      </w:pPr>
      <w:proofErr w:type="spellStart"/>
      <w:r w:rsidRPr="00B87DDE">
        <w:rPr>
          <w:rFonts w:eastAsiaTheme="minorEastAsia"/>
        </w:rPr>
        <w:t>Qinghua</w:t>
      </w:r>
      <w:proofErr w:type="spellEnd"/>
      <w:r w:rsidRPr="00B87DDE">
        <w:rPr>
          <w:rFonts w:eastAsiaTheme="minorEastAsia"/>
        </w:rPr>
        <w:t xml:space="preserve"> </w:t>
      </w:r>
      <w:proofErr w:type="spellStart"/>
      <w:proofErr w:type="gramStart"/>
      <w:r w:rsidRPr="00B87DDE">
        <w:rPr>
          <w:rFonts w:eastAsiaTheme="minorEastAsia"/>
        </w:rPr>
        <w:t>Zhang</w:t>
      </w:r>
      <w:r w:rsidRPr="00B87DDE">
        <w:rPr>
          <w:rFonts w:eastAsiaTheme="minorEastAsia"/>
          <w:vertAlign w:val="superscript"/>
        </w:rPr>
        <w:t>a,b</w:t>
      </w:r>
      <w:proofErr w:type="spellEnd"/>
      <w:proofErr w:type="gramEnd"/>
      <w:r w:rsidRPr="00B87DDE">
        <w:rPr>
          <w:rFonts w:eastAsiaTheme="minorEastAsia"/>
        </w:rPr>
        <w:t xml:space="preserve">, </w:t>
      </w:r>
      <w:proofErr w:type="spellStart"/>
      <w:r w:rsidRPr="00B87DDE">
        <w:rPr>
          <w:rFonts w:eastAsiaTheme="minorEastAsia"/>
        </w:rPr>
        <w:t>Mingzhuan</w:t>
      </w:r>
      <w:proofErr w:type="spellEnd"/>
      <w:r w:rsidRPr="00B87DDE">
        <w:rPr>
          <w:rFonts w:eastAsiaTheme="minorEastAsia"/>
        </w:rPr>
        <w:t xml:space="preserve"> </w:t>
      </w:r>
      <w:proofErr w:type="spellStart"/>
      <w:r w:rsidRPr="00B87DDE">
        <w:rPr>
          <w:rFonts w:eastAsiaTheme="minorEastAsia"/>
        </w:rPr>
        <w:t>Li</w:t>
      </w:r>
      <w:r w:rsidRPr="00B87DDE">
        <w:rPr>
          <w:rFonts w:eastAsiaTheme="minorEastAsia"/>
          <w:vertAlign w:val="superscript"/>
        </w:rPr>
        <w:t>a,b</w:t>
      </w:r>
      <w:proofErr w:type="spellEnd"/>
      <w:r w:rsidRPr="00B87DDE">
        <w:rPr>
          <w:rFonts w:eastAsiaTheme="minorEastAsia"/>
        </w:rPr>
        <w:t xml:space="preserve">, </w:t>
      </w:r>
      <w:proofErr w:type="spellStart"/>
      <w:r w:rsidRPr="00B87DDE">
        <w:rPr>
          <w:rFonts w:eastAsiaTheme="minorEastAsia"/>
        </w:rPr>
        <w:t>Peifeng</w:t>
      </w:r>
      <w:proofErr w:type="spellEnd"/>
      <w:r w:rsidRPr="00B87DDE">
        <w:rPr>
          <w:rFonts w:eastAsiaTheme="minorEastAsia"/>
        </w:rPr>
        <w:t xml:space="preserve"> </w:t>
      </w:r>
      <w:proofErr w:type="spellStart"/>
      <w:r w:rsidRPr="00B87DDE">
        <w:rPr>
          <w:rFonts w:eastAsiaTheme="minorEastAsia"/>
        </w:rPr>
        <w:t>Feng</w:t>
      </w:r>
      <w:r w:rsidRPr="00B87DDE">
        <w:rPr>
          <w:rFonts w:eastAsiaTheme="minorEastAsia"/>
          <w:vertAlign w:val="superscript"/>
        </w:rPr>
        <w:t>a,b</w:t>
      </w:r>
      <w:proofErr w:type="spellEnd"/>
      <w:r w:rsidRPr="00B87DDE">
        <w:rPr>
          <w:rFonts w:eastAsiaTheme="minorEastAsia"/>
        </w:rPr>
        <w:t xml:space="preserve">, </w:t>
      </w:r>
      <w:proofErr w:type="spellStart"/>
      <w:r w:rsidRPr="00B87DDE">
        <w:rPr>
          <w:rFonts w:eastAsiaTheme="minorEastAsia"/>
        </w:rPr>
        <w:t>Luoli</w:t>
      </w:r>
      <w:proofErr w:type="spellEnd"/>
      <w:r w:rsidRPr="00B87DDE">
        <w:rPr>
          <w:rFonts w:eastAsiaTheme="minorEastAsia"/>
        </w:rPr>
        <w:t xml:space="preserve"> Meng</w:t>
      </w:r>
      <w:r w:rsidRPr="00B87DDE">
        <w:rPr>
          <w:rFonts w:eastAsiaTheme="minorEastAsia"/>
          <w:vertAlign w:val="superscript"/>
        </w:rPr>
        <w:t>a</w:t>
      </w:r>
      <w:r w:rsidRPr="00B87DDE">
        <w:rPr>
          <w:rFonts w:eastAsiaTheme="minorEastAsia"/>
        </w:rPr>
        <w:t>, Xi</w:t>
      </w:r>
      <w:r w:rsidRPr="00B87DDE">
        <w:rPr>
          <w:rFonts w:eastAsiaTheme="minorEastAsia" w:hint="eastAsia"/>
        </w:rPr>
        <w:t>g</w:t>
      </w:r>
      <w:r w:rsidRPr="00B87DDE">
        <w:rPr>
          <w:rFonts w:eastAsiaTheme="minorEastAsia"/>
        </w:rPr>
        <w:t>ao Jian</w:t>
      </w:r>
      <w:r w:rsidRPr="00B87DDE">
        <w:rPr>
          <w:rFonts w:eastAsiaTheme="minorEastAsia"/>
          <w:vertAlign w:val="superscript"/>
        </w:rPr>
        <w:t>a</w:t>
      </w:r>
      <w:r w:rsidRPr="00B87DDE">
        <w:rPr>
          <w:rFonts w:eastAsiaTheme="minorEastAsia"/>
        </w:rPr>
        <w:t xml:space="preserve">, Jian </w:t>
      </w:r>
      <w:proofErr w:type="spellStart"/>
      <w:r w:rsidRPr="00B87DDE">
        <w:rPr>
          <w:rFonts w:eastAsiaTheme="minorEastAsia"/>
        </w:rPr>
        <w:t>Xu</w:t>
      </w:r>
      <w:r w:rsidRPr="00B87DDE">
        <w:rPr>
          <w:rFonts w:eastAsiaTheme="minorEastAsia"/>
          <w:vertAlign w:val="superscript"/>
        </w:rPr>
        <w:t>a,b</w:t>
      </w:r>
      <w:proofErr w:type="spellEnd"/>
      <w:r w:rsidRPr="00B87DDE">
        <w:rPr>
          <w:rFonts w:eastAsiaTheme="minorEastAsia"/>
          <w:vertAlign w:val="superscript"/>
        </w:rPr>
        <w:t>,*</w:t>
      </w:r>
    </w:p>
    <w:p w14:paraId="426EBEAF" w14:textId="77777777" w:rsidR="00B87DDE" w:rsidRPr="00B87DDE" w:rsidRDefault="00B87DDE" w:rsidP="00B87DDE">
      <w:pPr>
        <w:spacing w:line="480" w:lineRule="auto"/>
        <w:ind w:firstLineChars="0" w:firstLine="0"/>
        <w:rPr>
          <w:rFonts w:eastAsiaTheme="minorEastAsia"/>
        </w:rPr>
      </w:pPr>
      <w:r w:rsidRPr="00B87DDE">
        <w:rPr>
          <w:rFonts w:eastAsiaTheme="minorEastAsia"/>
          <w:vertAlign w:val="superscript"/>
        </w:rPr>
        <w:t xml:space="preserve">a </w:t>
      </w:r>
      <w:r w:rsidRPr="00B87DDE">
        <w:rPr>
          <w:rFonts w:eastAsiaTheme="minorEastAsia"/>
        </w:rPr>
        <w:t>State Key Laboratory of Fine Chemicals, Frontiers Science Center for Smart Materials Oriented Chemical Engineering, School of Chemical Engineering, Dalian University of Technology, Dalian 116024, China</w:t>
      </w:r>
    </w:p>
    <w:p w14:paraId="2D962A93" w14:textId="77777777" w:rsidR="00B87DDE" w:rsidRPr="00B87DDE" w:rsidRDefault="00B87DDE" w:rsidP="00B87DDE">
      <w:pPr>
        <w:spacing w:line="480" w:lineRule="auto"/>
        <w:ind w:firstLineChars="0" w:firstLine="0"/>
        <w:jc w:val="left"/>
        <w:rPr>
          <w:rFonts w:eastAsiaTheme="minorEastAsia"/>
        </w:rPr>
      </w:pPr>
      <w:r w:rsidRPr="00B87DDE">
        <w:rPr>
          <w:rFonts w:eastAsiaTheme="minorEastAsia"/>
          <w:vertAlign w:val="superscript"/>
        </w:rPr>
        <w:t>b</w:t>
      </w:r>
      <w:r w:rsidRPr="00B87DDE">
        <w:rPr>
          <w:rFonts w:eastAsiaTheme="minorEastAsia"/>
        </w:rPr>
        <w:t xml:space="preserve"> Engineering Laboratory of Advanced Energy Materials, Ningbo Institute of Material Technology &amp; Engineering, Chinese Academy of Sciences, Ningbo, 315201, China</w:t>
      </w:r>
    </w:p>
    <w:p w14:paraId="1E847C11" w14:textId="0F7548AB" w:rsidR="00B87DDE" w:rsidRPr="00B87DDE" w:rsidRDefault="00B87DDE" w:rsidP="00B87DDE">
      <w:pPr>
        <w:spacing w:line="480" w:lineRule="auto"/>
        <w:ind w:firstLineChars="0" w:firstLine="0"/>
        <w:jc w:val="left"/>
        <w:rPr>
          <w:rFonts w:eastAsiaTheme="minorEastAsia"/>
        </w:rPr>
      </w:pPr>
      <w:r w:rsidRPr="00B87DDE">
        <w:rPr>
          <w:rFonts w:eastAsiaTheme="minorEastAsia"/>
        </w:rPr>
        <w:t>*Corresponding author E-mail address: xujian1028@dlut.edu.cn (J</w:t>
      </w:r>
      <w:r w:rsidR="00A0482A">
        <w:rPr>
          <w:rFonts w:eastAsiaTheme="minorEastAsia"/>
        </w:rPr>
        <w:t>ian</w:t>
      </w:r>
      <w:r w:rsidRPr="00B87DDE">
        <w:rPr>
          <w:rFonts w:eastAsiaTheme="minorEastAsia"/>
        </w:rPr>
        <w:t xml:space="preserve"> Xu).</w:t>
      </w:r>
    </w:p>
    <w:p w14:paraId="25DC02E3" w14:textId="77777777" w:rsidR="003C1ADE" w:rsidRDefault="003C1ADE">
      <w:pPr>
        <w:ind w:firstLine="240"/>
      </w:pPr>
    </w:p>
    <w:p w14:paraId="605C2772" w14:textId="77777777" w:rsidR="00B87DDE" w:rsidRPr="009E3D57" w:rsidRDefault="00B87DDE">
      <w:pPr>
        <w:ind w:firstLine="240"/>
      </w:pPr>
    </w:p>
    <w:p w14:paraId="34E8AF7F" w14:textId="77777777" w:rsidR="00B87DDE" w:rsidRDefault="00B87DDE">
      <w:pPr>
        <w:ind w:firstLine="240"/>
      </w:pPr>
    </w:p>
    <w:p w14:paraId="13F224F0" w14:textId="77777777" w:rsidR="00B87DDE" w:rsidRDefault="00B87DDE">
      <w:pPr>
        <w:ind w:firstLine="240"/>
      </w:pPr>
    </w:p>
    <w:p w14:paraId="006E9E2A" w14:textId="77777777" w:rsidR="00B87DDE" w:rsidRDefault="00B87DDE">
      <w:pPr>
        <w:ind w:firstLine="240"/>
      </w:pPr>
    </w:p>
    <w:p w14:paraId="26297323" w14:textId="77777777" w:rsidR="00B87DDE" w:rsidRDefault="00B87DDE">
      <w:pPr>
        <w:ind w:firstLine="240"/>
      </w:pPr>
    </w:p>
    <w:p w14:paraId="796E7D98" w14:textId="77777777" w:rsidR="00B87DDE" w:rsidRDefault="00B87DDE">
      <w:pPr>
        <w:ind w:firstLine="240"/>
      </w:pPr>
    </w:p>
    <w:p w14:paraId="70A3040E" w14:textId="77777777" w:rsidR="00B87DDE" w:rsidRPr="00B87DDE" w:rsidRDefault="00B87DDE">
      <w:pPr>
        <w:ind w:firstLine="240"/>
      </w:pPr>
    </w:p>
    <w:p w14:paraId="130EB3BF" w14:textId="77777777" w:rsidR="003C1ADE" w:rsidRDefault="003C1ADE">
      <w:pPr>
        <w:ind w:firstLine="240"/>
      </w:pPr>
    </w:p>
    <w:p w14:paraId="39474DFE" w14:textId="77777777" w:rsidR="00AB61B2" w:rsidRDefault="00AB61B2">
      <w:pPr>
        <w:ind w:firstLine="240"/>
      </w:pPr>
    </w:p>
    <w:p w14:paraId="7463CF7A" w14:textId="77777777" w:rsidR="005804D6" w:rsidRDefault="005804D6">
      <w:pPr>
        <w:ind w:firstLine="240"/>
      </w:pPr>
    </w:p>
    <w:p w14:paraId="1BBAE850" w14:textId="33FA7226" w:rsidR="005804D6" w:rsidRDefault="005804D6" w:rsidP="005804D6">
      <w:pPr>
        <w:ind w:firstLine="240"/>
        <w:jc w:val="center"/>
      </w:pPr>
      <w:r>
        <w:rPr>
          <w:noProof/>
        </w:rPr>
        <w:lastRenderedPageBreak/>
        <w:drawing>
          <wp:inline distT="0" distB="0" distL="0" distR="0" wp14:anchorId="3B9F56CD" wp14:editId="26745623">
            <wp:extent cx="3284263" cy="2625307"/>
            <wp:effectExtent l="0" t="0" r="0" b="3810"/>
            <wp:docPr id="1662313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412" cy="2635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FA63E9" w14:textId="732B764B" w:rsidR="008F185B" w:rsidRPr="00B87DDE" w:rsidRDefault="00750E68" w:rsidP="008F185B">
      <w:pPr>
        <w:ind w:firstLineChars="0" w:firstLine="0"/>
        <w:jc w:val="center"/>
        <w:rPr>
          <w:rFonts w:cs="Times New Roman"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Fig.</w:t>
      </w:r>
      <w:r w:rsidR="008F185B" w:rsidRPr="00A76F15">
        <w:rPr>
          <w:rFonts w:cs="Times New Roman"/>
          <w:b/>
          <w:bCs/>
          <w:sz w:val="21"/>
          <w:szCs w:val="21"/>
        </w:rPr>
        <w:t xml:space="preserve"> S1 </w:t>
      </w:r>
      <w:r w:rsidR="008F185B" w:rsidRPr="00B87DDE">
        <w:rPr>
          <w:rFonts w:cs="Times New Roman"/>
          <w:sz w:val="21"/>
          <w:szCs w:val="21"/>
        </w:rPr>
        <w:t>DSC curves</w:t>
      </w:r>
    </w:p>
    <w:p w14:paraId="776A0180" w14:textId="77777777" w:rsidR="005804D6" w:rsidRDefault="005804D6">
      <w:pPr>
        <w:ind w:firstLine="240"/>
      </w:pPr>
    </w:p>
    <w:p w14:paraId="00E9470A" w14:textId="57E1C019" w:rsidR="005804D6" w:rsidRDefault="0044300F" w:rsidP="0044300F">
      <w:pPr>
        <w:ind w:firstLine="240"/>
        <w:jc w:val="center"/>
      </w:pPr>
      <w:r>
        <w:rPr>
          <w:noProof/>
        </w:rPr>
        <w:drawing>
          <wp:inline distT="0" distB="0" distL="0" distR="0" wp14:anchorId="775B4305" wp14:editId="4EDBD140">
            <wp:extent cx="3266760" cy="2605835"/>
            <wp:effectExtent l="0" t="0" r="0" b="0"/>
            <wp:docPr id="1209710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004" cy="26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766AF" w14:textId="65660964" w:rsidR="008F185B" w:rsidRPr="00B87DDE" w:rsidRDefault="00750E68" w:rsidP="008F185B">
      <w:pPr>
        <w:ind w:firstLineChars="0" w:firstLine="0"/>
        <w:jc w:val="center"/>
        <w:rPr>
          <w:rFonts w:cs="Times New Roman"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Fig.</w:t>
      </w:r>
      <w:r w:rsidR="008F185B" w:rsidRPr="00A76F15">
        <w:rPr>
          <w:rFonts w:cs="Times New Roman"/>
          <w:b/>
          <w:bCs/>
          <w:sz w:val="21"/>
          <w:szCs w:val="21"/>
        </w:rPr>
        <w:t xml:space="preserve"> S</w:t>
      </w:r>
      <w:r w:rsidR="008F185B">
        <w:rPr>
          <w:rFonts w:cs="Times New Roman"/>
          <w:b/>
          <w:bCs/>
          <w:sz w:val="21"/>
          <w:szCs w:val="21"/>
        </w:rPr>
        <w:t>2</w:t>
      </w:r>
      <w:r w:rsidR="008F185B" w:rsidRPr="00A76F15">
        <w:rPr>
          <w:rFonts w:cs="Times New Roman"/>
          <w:b/>
          <w:bCs/>
          <w:sz w:val="21"/>
          <w:szCs w:val="21"/>
        </w:rPr>
        <w:t xml:space="preserve"> </w:t>
      </w:r>
      <w:r w:rsidR="008F185B" w:rsidRPr="00093041">
        <w:rPr>
          <w:rFonts w:cs="Times New Roman"/>
          <w:sz w:val="21"/>
          <w:szCs w:val="20"/>
        </w:rPr>
        <w:t>cross-link density</w:t>
      </w:r>
      <w:r w:rsidR="008F185B">
        <w:rPr>
          <w:rFonts w:cs="Times New Roman"/>
          <w:sz w:val="21"/>
          <w:szCs w:val="20"/>
        </w:rPr>
        <w:t xml:space="preserve"> </w:t>
      </w:r>
      <w:r w:rsidR="008F185B">
        <w:rPr>
          <w:rFonts w:cs="Times New Roman" w:hint="eastAsia"/>
          <w:sz w:val="21"/>
          <w:szCs w:val="20"/>
        </w:rPr>
        <w:t>of</w:t>
      </w:r>
      <w:r w:rsidR="008F185B">
        <w:rPr>
          <w:rFonts w:cs="Times New Roman"/>
          <w:sz w:val="21"/>
          <w:szCs w:val="20"/>
        </w:rPr>
        <w:t xml:space="preserve"> GTE-AFD </w:t>
      </w:r>
      <w:proofErr w:type="spellStart"/>
      <w:r w:rsidR="008F185B">
        <w:rPr>
          <w:rFonts w:cs="Times New Roman"/>
          <w:sz w:val="21"/>
          <w:szCs w:val="20"/>
        </w:rPr>
        <w:t>vitrimers</w:t>
      </w:r>
      <w:proofErr w:type="spellEnd"/>
    </w:p>
    <w:p w14:paraId="720684DF" w14:textId="77777777" w:rsidR="005804D6" w:rsidRDefault="005804D6">
      <w:pPr>
        <w:ind w:firstLine="240"/>
      </w:pPr>
    </w:p>
    <w:p w14:paraId="3E13D793" w14:textId="77777777" w:rsidR="000E32AA" w:rsidRDefault="00CF2876" w:rsidP="000E32AA">
      <w:pPr>
        <w:ind w:firstLine="240"/>
        <w:jc w:val="center"/>
        <w:rPr>
          <w:rFonts w:cs="Times New Roman"/>
          <w:sz w:val="28"/>
          <w:szCs w:val="32"/>
        </w:rPr>
      </w:pPr>
      <w:r>
        <w:rPr>
          <w:noProof/>
        </w:rPr>
        <w:drawing>
          <wp:inline distT="0" distB="0" distL="0" distR="0" wp14:anchorId="05934BAC" wp14:editId="31DE9A64">
            <wp:extent cx="3499448" cy="1293835"/>
            <wp:effectExtent l="0" t="0" r="6350" b="0"/>
            <wp:docPr id="19492380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465" cy="130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19C99" w14:textId="16831BC5" w:rsidR="00F1281B" w:rsidRDefault="00750E68" w:rsidP="00F1281B">
      <w:pPr>
        <w:ind w:firstLine="211"/>
        <w:jc w:val="center"/>
        <w:rPr>
          <w:rFonts w:cs="Times New Roman"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Fig.</w:t>
      </w:r>
      <w:r w:rsidR="00CF2876" w:rsidRPr="00A76F15">
        <w:rPr>
          <w:rFonts w:cs="Times New Roman"/>
          <w:b/>
          <w:bCs/>
          <w:sz w:val="21"/>
          <w:szCs w:val="21"/>
        </w:rPr>
        <w:t xml:space="preserve"> S</w:t>
      </w:r>
      <w:r w:rsidR="008F185B">
        <w:rPr>
          <w:rFonts w:cs="Times New Roman"/>
          <w:b/>
          <w:bCs/>
          <w:sz w:val="21"/>
          <w:szCs w:val="21"/>
        </w:rPr>
        <w:t>3</w:t>
      </w:r>
      <w:r w:rsidR="00CF2876" w:rsidRPr="00732B02">
        <w:rPr>
          <w:sz w:val="21"/>
          <w:szCs w:val="21"/>
        </w:rPr>
        <w:t xml:space="preserve"> </w:t>
      </w:r>
      <w:r w:rsidR="00CF2876" w:rsidRPr="00732B02">
        <w:rPr>
          <w:rFonts w:cs="Times New Roman"/>
          <w:sz w:val="21"/>
          <w:szCs w:val="21"/>
        </w:rPr>
        <w:t>SEM of CF before and after adding the GTE-AFD</w:t>
      </w:r>
      <w:r w:rsidR="00CF2876" w:rsidRPr="00732B02">
        <w:rPr>
          <w:rFonts w:cs="Times New Roman"/>
          <w:sz w:val="21"/>
          <w:szCs w:val="21"/>
          <w:vertAlign w:val="subscript"/>
        </w:rPr>
        <w:t xml:space="preserve">1.25 </w:t>
      </w:r>
      <w:r w:rsidR="00CF2876" w:rsidRPr="00732B02">
        <w:rPr>
          <w:rFonts w:cs="Times New Roman"/>
          <w:sz w:val="21"/>
          <w:szCs w:val="21"/>
        </w:rPr>
        <w:t>matrix</w:t>
      </w:r>
    </w:p>
    <w:p w14:paraId="0D9B1EB4" w14:textId="77777777" w:rsidR="008F185B" w:rsidRDefault="008F185B" w:rsidP="00F1281B">
      <w:pPr>
        <w:ind w:firstLine="210"/>
        <w:jc w:val="center"/>
        <w:rPr>
          <w:rFonts w:cs="Times New Roman"/>
          <w:sz w:val="21"/>
          <w:szCs w:val="21"/>
        </w:rPr>
      </w:pPr>
    </w:p>
    <w:p w14:paraId="6E5F428F" w14:textId="61FC05AA" w:rsidR="00CF2876" w:rsidRDefault="00CF2876" w:rsidP="00CF2876">
      <w:pPr>
        <w:ind w:firstLine="240"/>
        <w:jc w:val="center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4C25C0A8" wp14:editId="5B3BE570">
            <wp:extent cx="2916220" cy="2257864"/>
            <wp:effectExtent l="0" t="0" r="0" b="9525"/>
            <wp:docPr id="14891309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027" cy="2274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158653" w14:textId="36C9DD10" w:rsidR="00FF4564" w:rsidRDefault="00750E68" w:rsidP="00F1281B">
      <w:pPr>
        <w:ind w:firstLine="211"/>
        <w:jc w:val="center"/>
        <w:rPr>
          <w:rFonts w:cs="Times New Roman"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Fig.</w:t>
      </w:r>
      <w:r w:rsidR="00CF2876" w:rsidRPr="00A76F15">
        <w:rPr>
          <w:rFonts w:cs="Times New Roman"/>
          <w:b/>
          <w:bCs/>
          <w:sz w:val="21"/>
          <w:szCs w:val="21"/>
        </w:rPr>
        <w:t xml:space="preserve"> S</w:t>
      </w:r>
      <w:r w:rsidR="008F185B">
        <w:rPr>
          <w:rFonts w:cs="Times New Roman"/>
          <w:b/>
          <w:bCs/>
          <w:sz w:val="21"/>
          <w:szCs w:val="21"/>
        </w:rPr>
        <w:t>4</w:t>
      </w:r>
      <w:r>
        <w:rPr>
          <w:rFonts w:cs="Times New Roman"/>
          <w:b/>
          <w:bCs/>
          <w:sz w:val="21"/>
          <w:szCs w:val="21"/>
        </w:rPr>
        <w:t xml:space="preserve"> </w:t>
      </w:r>
      <w:r w:rsidR="00ED3531">
        <w:rPr>
          <w:rFonts w:cs="Times New Roman"/>
          <w:sz w:val="21"/>
          <w:szCs w:val="21"/>
        </w:rPr>
        <w:t>F</w:t>
      </w:r>
      <w:r w:rsidR="006F6FE9" w:rsidRPr="006F6FE9">
        <w:rPr>
          <w:rFonts w:cs="Times New Roman"/>
          <w:sz w:val="21"/>
          <w:szCs w:val="21"/>
        </w:rPr>
        <w:t>lexural</w:t>
      </w:r>
      <w:r w:rsidR="000E32AA" w:rsidRPr="00732B02">
        <w:rPr>
          <w:rFonts w:cs="Times New Roman"/>
          <w:sz w:val="21"/>
          <w:szCs w:val="21"/>
        </w:rPr>
        <w:t xml:space="preserve"> stress-strain curves for GTE-AFD</w:t>
      </w:r>
      <w:r w:rsidR="000E32AA" w:rsidRPr="00732B02">
        <w:rPr>
          <w:rFonts w:cs="Times New Roman"/>
          <w:sz w:val="21"/>
          <w:szCs w:val="21"/>
          <w:vertAlign w:val="subscript"/>
        </w:rPr>
        <w:t>1.25</w:t>
      </w:r>
      <w:r w:rsidR="000E32AA" w:rsidRPr="00732B02">
        <w:rPr>
          <w:rFonts w:cs="Times New Roman"/>
          <w:sz w:val="21"/>
          <w:szCs w:val="21"/>
        </w:rPr>
        <w:t xml:space="preserve"> composites</w:t>
      </w:r>
    </w:p>
    <w:p w14:paraId="1993EEC6" w14:textId="77777777" w:rsidR="00A0482A" w:rsidRDefault="00A0482A" w:rsidP="00F1281B">
      <w:pPr>
        <w:ind w:firstLine="210"/>
        <w:jc w:val="center"/>
        <w:rPr>
          <w:rFonts w:cs="Times New Roman"/>
          <w:sz w:val="21"/>
          <w:szCs w:val="21"/>
        </w:rPr>
      </w:pPr>
    </w:p>
    <w:p w14:paraId="72CB04B5" w14:textId="71809B72" w:rsidR="008172FE" w:rsidRPr="008172FE" w:rsidRDefault="008172FE" w:rsidP="008172FE">
      <w:pPr>
        <w:ind w:firstLine="240"/>
        <w:jc w:val="center"/>
        <w:rPr>
          <w:rFonts w:cs="Times New Roman"/>
          <w:sz w:val="21"/>
          <w:szCs w:val="21"/>
        </w:rPr>
      </w:pPr>
      <w:r>
        <w:rPr>
          <w:rFonts w:cs="Times New Roman"/>
          <w:noProof/>
        </w:rPr>
        <w:drawing>
          <wp:inline distT="0" distB="0" distL="0" distR="0" wp14:anchorId="30D5A5C1" wp14:editId="0F44A353">
            <wp:extent cx="2719952" cy="2505217"/>
            <wp:effectExtent l="0" t="0" r="4445" b="0"/>
            <wp:docPr id="15768846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14" cy="2544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DDD4EC" w14:textId="793284C1" w:rsidR="008172FE" w:rsidRPr="00EB4B89" w:rsidRDefault="00750E68" w:rsidP="008172FE">
      <w:pPr>
        <w:ind w:firstLine="211"/>
        <w:jc w:val="center"/>
        <w:rPr>
          <w:rFonts w:cs="Times New Roman"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Fig</w:t>
      </w:r>
      <w:r w:rsidR="008172FE" w:rsidRPr="00A76F15">
        <w:rPr>
          <w:rFonts w:cs="Times New Roman"/>
          <w:b/>
          <w:bCs/>
          <w:sz w:val="21"/>
          <w:szCs w:val="21"/>
        </w:rPr>
        <w:t xml:space="preserve"> S</w:t>
      </w:r>
      <w:r w:rsidR="008172FE">
        <w:rPr>
          <w:rFonts w:cs="Times New Roman"/>
          <w:b/>
          <w:bCs/>
          <w:sz w:val="21"/>
          <w:szCs w:val="21"/>
        </w:rPr>
        <w:t>5</w:t>
      </w:r>
      <w:r w:rsidR="008172FE" w:rsidRPr="00A76F15">
        <w:rPr>
          <w:rFonts w:cs="Times New Roman"/>
          <w:b/>
          <w:bCs/>
          <w:sz w:val="21"/>
          <w:szCs w:val="21"/>
        </w:rPr>
        <w:t>.</w:t>
      </w:r>
      <w:r w:rsidR="008172FE" w:rsidRPr="00732B02">
        <w:rPr>
          <w:sz w:val="21"/>
          <w:szCs w:val="21"/>
        </w:rPr>
        <w:t xml:space="preserve"> </w:t>
      </w:r>
      <w:r w:rsidR="008172FE" w:rsidRPr="00732B02">
        <w:rPr>
          <w:rFonts w:cs="Times New Roman"/>
          <w:sz w:val="21"/>
          <w:szCs w:val="21"/>
        </w:rPr>
        <w:t>Reprocessing of the GTE-AFD</w:t>
      </w:r>
      <w:r w:rsidR="008172FE" w:rsidRPr="00732B02">
        <w:rPr>
          <w:rFonts w:cs="Times New Roman"/>
          <w:sz w:val="21"/>
          <w:szCs w:val="21"/>
          <w:vertAlign w:val="subscript"/>
        </w:rPr>
        <w:t>1.25</w:t>
      </w:r>
      <w:r w:rsidR="008172FE">
        <w:rPr>
          <w:rFonts w:cs="Times New Roman"/>
          <w:sz w:val="21"/>
          <w:szCs w:val="21"/>
        </w:rPr>
        <w:t>-</w:t>
      </w:r>
      <w:r w:rsidR="008172FE" w:rsidRPr="00732B02">
        <w:rPr>
          <w:rFonts w:cs="Times New Roman"/>
          <w:sz w:val="21"/>
          <w:szCs w:val="21"/>
        </w:rPr>
        <w:t xml:space="preserve">CF </w:t>
      </w:r>
      <w:r w:rsidR="008172FE">
        <w:rPr>
          <w:rFonts w:cs="Times New Roman" w:hint="eastAsia"/>
          <w:sz w:val="21"/>
          <w:szCs w:val="21"/>
        </w:rPr>
        <w:t>c</w:t>
      </w:r>
      <w:r w:rsidR="008172FE" w:rsidRPr="00732B02">
        <w:rPr>
          <w:rFonts w:cs="Times New Roman"/>
          <w:sz w:val="21"/>
          <w:szCs w:val="21"/>
        </w:rPr>
        <w:t>omposite</w:t>
      </w:r>
      <w:r w:rsidR="008172FE">
        <w:rPr>
          <w:rFonts w:cs="Times New Roman" w:hint="eastAsia"/>
          <w:sz w:val="21"/>
          <w:szCs w:val="21"/>
        </w:rPr>
        <w:t>s</w:t>
      </w:r>
    </w:p>
    <w:p w14:paraId="75D5F718" w14:textId="77777777" w:rsidR="008172FE" w:rsidRPr="00520409" w:rsidRDefault="008172FE" w:rsidP="00F1281B">
      <w:pPr>
        <w:ind w:firstLine="210"/>
        <w:jc w:val="center"/>
        <w:rPr>
          <w:rFonts w:cs="Times New Roman"/>
          <w:sz w:val="21"/>
          <w:szCs w:val="21"/>
        </w:rPr>
      </w:pPr>
    </w:p>
    <w:p w14:paraId="18FCFA40" w14:textId="3DAA5B68" w:rsidR="006176FF" w:rsidRDefault="006176FF" w:rsidP="006176FF">
      <w:pPr>
        <w:ind w:firstLine="240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49AE166F" wp14:editId="4F38BAAE">
            <wp:extent cx="5162355" cy="586902"/>
            <wp:effectExtent l="0" t="0" r="635" b="3810"/>
            <wp:docPr id="9171053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166" cy="630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2459C3" w14:textId="221BC711" w:rsidR="00FF4564" w:rsidRDefault="00750E68" w:rsidP="00F1281B">
      <w:pPr>
        <w:ind w:firstLine="211"/>
        <w:jc w:val="center"/>
        <w:rPr>
          <w:rFonts w:cs="Times New Roman"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Fig</w:t>
      </w:r>
      <w:r w:rsidR="006176FF" w:rsidRPr="00A76F15">
        <w:rPr>
          <w:rFonts w:cs="Times New Roman"/>
          <w:b/>
          <w:bCs/>
          <w:sz w:val="21"/>
          <w:szCs w:val="21"/>
        </w:rPr>
        <w:t xml:space="preserve"> S</w:t>
      </w:r>
      <w:r w:rsidR="008172FE">
        <w:rPr>
          <w:rFonts w:cs="Times New Roman"/>
          <w:b/>
          <w:bCs/>
          <w:sz w:val="21"/>
          <w:szCs w:val="21"/>
        </w:rPr>
        <w:t>6</w:t>
      </w:r>
      <w:r w:rsidR="006176FF" w:rsidRPr="00A76F15">
        <w:rPr>
          <w:rFonts w:cs="Times New Roman"/>
          <w:b/>
          <w:bCs/>
          <w:sz w:val="21"/>
          <w:szCs w:val="21"/>
        </w:rPr>
        <w:t>.</w:t>
      </w:r>
      <w:r w:rsidR="006176FF" w:rsidRPr="00732B02">
        <w:rPr>
          <w:sz w:val="21"/>
          <w:szCs w:val="21"/>
        </w:rPr>
        <w:t xml:space="preserve"> </w:t>
      </w:r>
      <w:r w:rsidR="00ED3531">
        <w:rPr>
          <w:rFonts w:cs="Times New Roman"/>
          <w:sz w:val="21"/>
          <w:szCs w:val="21"/>
        </w:rPr>
        <w:t>S</w:t>
      </w:r>
      <w:r w:rsidR="006176FF" w:rsidRPr="00732B02">
        <w:rPr>
          <w:rFonts w:cs="Times New Roman"/>
          <w:sz w:val="21"/>
          <w:szCs w:val="21"/>
        </w:rPr>
        <w:t>hape memory photographs of GTE-AFD</w:t>
      </w:r>
      <w:r w:rsidR="006176FF" w:rsidRPr="00732B02">
        <w:rPr>
          <w:rFonts w:cs="Times New Roman"/>
          <w:sz w:val="21"/>
          <w:szCs w:val="21"/>
          <w:vertAlign w:val="subscript"/>
        </w:rPr>
        <w:t>1.25</w:t>
      </w:r>
      <w:r w:rsidR="006176FF" w:rsidRPr="00732B02">
        <w:rPr>
          <w:rFonts w:cs="Times New Roman"/>
          <w:sz w:val="21"/>
          <w:szCs w:val="21"/>
        </w:rPr>
        <w:t>-CF</w:t>
      </w:r>
      <w:r w:rsidR="006176FF">
        <w:rPr>
          <w:rFonts w:cs="Times New Roman"/>
          <w:sz w:val="21"/>
          <w:szCs w:val="21"/>
        </w:rPr>
        <w:t xml:space="preserve"> </w:t>
      </w:r>
      <w:r w:rsidR="006176FF">
        <w:rPr>
          <w:rFonts w:cs="Times New Roman" w:hint="eastAsia"/>
          <w:sz w:val="21"/>
          <w:szCs w:val="21"/>
        </w:rPr>
        <w:t>c</w:t>
      </w:r>
      <w:r w:rsidR="006176FF" w:rsidRPr="00732B02">
        <w:rPr>
          <w:rFonts w:cs="Times New Roman"/>
          <w:sz w:val="21"/>
          <w:szCs w:val="21"/>
        </w:rPr>
        <w:t>omposite</w:t>
      </w:r>
      <w:r w:rsidR="006176FF">
        <w:rPr>
          <w:rFonts w:cs="Times New Roman" w:hint="eastAsia"/>
          <w:sz w:val="21"/>
          <w:szCs w:val="21"/>
        </w:rPr>
        <w:t>s</w:t>
      </w:r>
    </w:p>
    <w:p w14:paraId="10012307" w14:textId="77777777" w:rsidR="008F185B" w:rsidRPr="008172FE" w:rsidRDefault="008F185B" w:rsidP="00F1281B">
      <w:pPr>
        <w:ind w:firstLine="210"/>
        <w:jc w:val="center"/>
        <w:rPr>
          <w:rFonts w:cs="Times New Roman"/>
          <w:sz w:val="21"/>
          <w:szCs w:val="21"/>
        </w:rPr>
      </w:pPr>
    </w:p>
    <w:p w14:paraId="6C23DA8D" w14:textId="77777777" w:rsidR="00C45B60" w:rsidRDefault="00C45B60">
      <w:pPr>
        <w:ind w:firstLine="210"/>
        <w:jc w:val="center"/>
        <w:rPr>
          <w:rFonts w:cs="Times New Roman"/>
          <w:sz w:val="21"/>
          <w:szCs w:val="21"/>
        </w:rPr>
      </w:pPr>
    </w:p>
    <w:sectPr w:rsidR="00C45B6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85D47" w14:textId="77777777" w:rsidR="00A4546F" w:rsidRDefault="00A4546F" w:rsidP="00CF2876">
      <w:pPr>
        <w:spacing w:line="240" w:lineRule="auto"/>
        <w:ind w:firstLine="240"/>
      </w:pPr>
      <w:r>
        <w:separator/>
      </w:r>
    </w:p>
  </w:endnote>
  <w:endnote w:type="continuationSeparator" w:id="0">
    <w:p w14:paraId="449B4644" w14:textId="77777777" w:rsidR="00A4546F" w:rsidRDefault="00A4546F" w:rsidP="00CF2876">
      <w:pPr>
        <w:spacing w:line="240" w:lineRule="auto"/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3955" w14:textId="77777777" w:rsidR="00BE1142" w:rsidRDefault="00BE1142">
    <w:pPr>
      <w:pStyle w:val="a5"/>
      <w:ind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2F369" w14:textId="77777777" w:rsidR="00BE1142" w:rsidRDefault="00BE1142">
    <w:pPr>
      <w:pStyle w:val="a5"/>
      <w:ind w:firstLine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678B" w14:textId="77777777" w:rsidR="00BE1142" w:rsidRDefault="00BE1142">
    <w:pPr>
      <w:pStyle w:val="a5"/>
      <w:ind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E547B" w14:textId="77777777" w:rsidR="00A4546F" w:rsidRDefault="00A4546F" w:rsidP="00CF2876">
      <w:pPr>
        <w:spacing w:line="240" w:lineRule="auto"/>
        <w:ind w:firstLine="240"/>
      </w:pPr>
      <w:r>
        <w:separator/>
      </w:r>
    </w:p>
  </w:footnote>
  <w:footnote w:type="continuationSeparator" w:id="0">
    <w:p w14:paraId="1C403633" w14:textId="77777777" w:rsidR="00A4546F" w:rsidRDefault="00A4546F" w:rsidP="00CF2876">
      <w:pPr>
        <w:spacing w:line="240" w:lineRule="auto"/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C52D" w14:textId="77777777" w:rsidR="00BE1142" w:rsidRDefault="00BE1142">
    <w:pPr>
      <w:pStyle w:val="a3"/>
      <w:ind w:firstLine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B083E" w14:textId="77777777" w:rsidR="00BE1142" w:rsidRDefault="00BE1142">
    <w:pPr>
      <w:pStyle w:val="a3"/>
      <w:ind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301A0" w14:textId="77777777" w:rsidR="00BE1142" w:rsidRDefault="00BE1142">
    <w:pPr>
      <w:pStyle w:val="a3"/>
      <w:ind w:firstLine="1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 Engineer 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2vvpe2pv5wt8etepsvxfajtap5299r05sr&quot;&gt;EndNote-7.14&lt;record-ids&gt;&lt;item&gt;149&lt;/item&gt;&lt;item&gt;183&lt;/item&gt;&lt;/record-ids&gt;&lt;/item&gt;&lt;/Libraries&gt;"/>
  </w:docVars>
  <w:rsids>
    <w:rsidRoot w:val="00551C80"/>
    <w:rsid w:val="00013EEA"/>
    <w:rsid w:val="00035119"/>
    <w:rsid w:val="00091DB1"/>
    <w:rsid w:val="000E32AA"/>
    <w:rsid w:val="00203DC4"/>
    <w:rsid w:val="002456E3"/>
    <w:rsid w:val="00292443"/>
    <w:rsid w:val="002C595A"/>
    <w:rsid w:val="00321EA2"/>
    <w:rsid w:val="00367551"/>
    <w:rsid w:val="003675F7"/>
    <w:rsid w:val="003C1ADE"/>
    <w:rsid w:val="003C3BB7"/>
    <w:rsid w:val="003E2B75"/>
    <w:rsid w:val="003E2FAF"/>
    <w:rsid w:val="004153D0"/>
    <w:rsid w:val="0044300F"/>
    <w:rsid w:val="004437A3"/>
    <w:rsid w:val="00463548"/>
    <w:rsid w:val="00480F3D"/>
    <w:rsid w:val="0048574C"/>
    <w:rsid w:val="004C5AF8"/>
    <w:rsid w:val="004E3147"/>
    <w:rsid w:val="004F7FBC"/>
    <w:rsid w:val="00520409"/>
    <w:rsid w:val="00551C80"/>
    <w:rsid w:val="00566005"/>
    <w:rsid w:val="005804D6"/>
    <w:rsid w:val="00583BBF"/>
    <w:rsid w:val="00587B35"/>
    <w:rsid w:val="005A2ECB"/>
    <w:rsid w:val="005A3629"/>
    <w:rsid w:val="005E704B"/>
    <w:rsid w:val="006176FF"/>
    <w:rsid w:val="00626A5A"/>
    <w:rsid w:val="00634093"/>
    <w:rsid w:val="006427B5"/>
    <w:rsid w:val="00654878"/>
    <w:rsid w:val="00654D74"/>
    <w:rsid w:val="006B5B00"/>
    <w:rsid w:val="006C2B47"/>
    <w:rsid w:val="006E1366"/>
    <w:rsid w:val="006E2D2D"/>
    <w:rsid w:val="006F6FE9"/>
    <w:rsid w:val="00730FAF"/>
    <w:rsid w:val="00732B02"/>
    <w:rsid w:val="00750E68"/>
    <w:rsid w:val="007545DB"/>
    <w:rsid w:val="00780773"/>
    <w:rsid w:val="00783936"/>
    <w:rsid w:val="007C2981"/>
    <w:rsid w:val="008110A8"/>
    <w:rsid w:val="008172FE"/>
    <w:rsid w:val="00835F89"/>
    <w:rsid w:val="008A59EC"/>
    <w:rsid w:val="008F185B"/>
    <w:rsid w:val="00937ECE"/>
    <w:rsid w:val="0098696D"/>
    <w:rsid w:val="0099099A"/>
    <w:rsid w:val="009D10AA"/>
    <w:rsid w:val="009E3D57"/>
    <w:rsid w:val="00A0482A"/>
    <w:rsid w:val="00A1400B"/>
    <w:rsid w:val="00A20E68"/>
    <w:rsid w:val="00A40BE4"/>
    <w:rsid w:val="00A4546F"/>
    <w:rsid w:val="00A63659"/>
    <w:rsid w:val="00A76F15"/>
    <w:rsid w:val="00A77A0B"/>
    <w:rsid w:val="00A87372"/>
    <w:rsid w:val="00A924AD"/>
    <w:rsid w:val="00AB61B2"/>
    <w:rsid w:val="00AD18FD"/>
    <w:rsid w:val="00AF4AEB"/>
    <w:rsid w:val="00B472AA"/>
    <w:rsid w:val="00B87630"/>
    <w:rsid w:val="00B87DDE"/>
    <w:rsid w:val="00B900CF"/>
    <w:rsid w:val="00B90BC2"/>
    <w:rsid w:val="00BA2592"/>
    <w:rsid w:val="00BC41D2"/>
    <w:rsid w:val="00BC7133"/>
    <w:rsid w:val="00BE1142"/>
    <w:rsid w:val="00BF7902"/>
    <w:rsid w:val="00C018CA"/>
    <w:rsid w:val="00C15822"/>
    <w:rsid w:val="00C33300"/>
    <w:rsid w:val="00C34D34"/>
    <w:rsid w:val="00C45B60"/>
    <w:rsid w:val="00C84EB1"/>
    <w:rsid w:val="00CB4659"/>
    <w:rsid w:val="00CF2876"/>
    <w:rsid w:val="00D10560"/>
    <w:rsid w:val="00D22806"/>
    <w:rsid w:val="00D40DA4"/>
    <w:rsid w:val="00D46D9E"/>
    <w:rsid w:val="00DD5F37"/>
    <w:rsid w:val="00E03587"/>
    <w:rsid w:val="00E33DDB"/>
    <w:rsid w:val="00E60333"/>
    <w:rsid w:val="00EB4B89"/>
    <w:rsid w:val="00ED3531"/>
    <w:rsid w:val="00ED6FC1"/>
    <w:rsid w:val="00ED7247"/>
    <w:rsid w:val="00F1281B"/>
    <w:rsid w:val="00FA35FE"/>
    <w:rsid w:val="00FF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EA869"/>
  <w15:chartTrackingRefBased/>
  <w15:docId w15:val="{42D03BB7-1010-45BD-8679-6E9E6EA1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D2D"/>
    <w:pPr>
      <w:widowControl w:val="0"/>
      <w:spacing w:line="360" w:lineRule="auto"/>
      <w:ind w:firstLineChars="100" w:firstLine="100"/>
      <w:jc w:val="both"/>
    </w:pPr>
    <w:rPr>
      <w:rFonts w:ascii="Times New Roman" w:eastAsia="宋体" w:hAnsi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D7247"/>
    <w:pPr>
      <w:keepNext/>
      <w:keepLines/>
      <w:spacing w:before="260" w:after="260" w:line="416" w:lineRule="auto"/>
      <w:outlineLvl w:val="1"/>
    </w:pPr>
    <w:rPr>
      <w:rFonts w:eastAsiaTheme="majorEastAsia" w:cstheme="majorBidi"/>
      <w:bCs/>
      <w:i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28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2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2876"/>
    <w:rPr>
      <w:sz w:val="18"/>
      <w:szCs w:val="18"/>
    </w:rPr>
  </w:style>
  <w:style w:type="character" w:customStyle="1" w:styleId="product-name">
    <w:name w:val="product-name"/>
    <w:basedOn w:val="a0"/>
    <w:rsid w:val="00AB61B2"/>
  </w:style>
  <w:style w:type="character" w:styleId="a7">
    <w:name w:val="Placeholder Text"/>
    <w:basedOn w:val="a0"/>
    <w:uiPriority w:val="99"/>
    <w:semiHidden/>
    <w:rsid w:val="005A3629"/>
    <w:rPr>
      <w:color w:val="808080"/>
    </w:rPr>
  </w:style>
  <w:style w:type="character" w:customStyle="1" w:styleId="20">
    <w:name w:val="标题 2 字符"/>
    <w:basedOn w:val="a0"/>
    <w:link w:val="2"/>
    <w:uiPriority w:val="9"/>
    <w:rsid w:val="00ED7247"/>
    <w:rPr>
      <w:rFonts w:ascii="Times New Roman" w:eastAsiaTheme="majorEastAsia" w:hAnsi="Times New Roman" w:cstheme="majorBidi"/>
      <w:bCs/>
      <w:i/>
      <w:sz w:val="24"/>
      <w:szCs w:val="32"/>
    </w:rPr>
  </w:style>
  <w:style w:type="table" w:styleId="a8">
    <w:name w:val="Table Grid"/>
    <w:basedOn w:val="a1"/>
    <w:uiPriority w:val="39"/>
    <w:rsid w:val="00367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C45B60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C45B60"/>
    <w:rPr>
      <w:rFonts w:ascii="Times New Roman" w:eastAsia="宋体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C45B60"/>
    <w:pPr>
      <w:spacing w:line="240" w:lineRule="auto"/>
      <w:jc w:val="center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C45B60"/>
    <w:rPr>
      <w:rFonts w:ascii="Times New Roman" w:eastAsia="宋体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3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庆华</dc:creator>
  <cp:keywords/>
  <dc:description/>
  <cp:lastModifiedBy>庆华 张</cp:lastModifiedBy>
  <cp:revision>42</cp:revision>
  <dcterms:created xsi:type="dcterms:W3CDTF">2023-05-19T05:53:00Z</dcterms:created>
  <dcterms:modified xsi:type="dcterms:W3CDTF">2023-11-22T05:43:00Z</dcterms:modified>
</cp:coreProperties>
</file>