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CCBD" w14:textId="77777777" w:rsidR="00FD3BB4" w:rsidRPr="0046561E" w:rsidRDefault="00FD3BB4" w:rsidP="00980546">
      <w:pPr>
        <w:spacing w:line="360" w:lineRule="auto"/>
        <w:ind w:left="567" w:right="1157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Ref146113512"/>
      <w:r w:rsidRPr="0046561E">
        <w:rPr>
          <w:rFonts w:asciiTheme="minorHAnsi" w:hAnsiTheme="minorHAnsi" w:cstheme="minorHAnsi"/>
          <w:b/>
          <w:bCs/>
          <w:sz w:val="22"/>
          <w:szCs w:val="22"/>
        </w:rPr>
        <w:t xml:space="preserve">Provision of high-volume low-complexity outpatient care for chronic eye disease in England: what matters to </w:t>
      </w:r>
      <w:proofErr w:type="gramStart"/>
      <w:r w:rsidRPr="0046561E">
        <w:rPr>
          <w:rFonts w:asciiTheme="minorHAnsi" w:hAnsiTheme="minorHAnsi" w:cstheme="minorHAnsi"/>
          <w:b/>
          <w:bCs/>
          <w:sz w:val="22"/>
          <w:szCs w:val="22"/>
        </w:rPr>
        <w:t>patients</w:t>
      </w:r>
      <w:proofErr w:type="gramEnd"/>
    </w:p>
    <w:p w14:paraId="17731DA5" w14:textId="77777777" w:rsidR="00FD3BB4" w:rsidRPr="0046561E" w:rsidRDefault="00FD3BB4" w:rsidP="00980546">
      <w:pPr>
        <w:spacing w:line="360" w:lineRule="auto"/>
        <w:ind w:left="567" w:right="1157"/>
        <w:rPr>
          <w:rFonts w:asciiTheme="minorHAnsi" w:hAnsiTheme="minorHAnsi" w:cstheme="minorHAnsi"/>
          <w:sz w:val="22"/>
          <w:szCs w:val="22"/>
        </w:rPr>
      </w:pPr>
    </w:p>
    <w:p w14:paraId="3644F226" w14:textId="77777777" w:rsidR="00FD3BB4" w:rsidRPr="0046561E" w:rsidRDefault="00FD3BB4" w:rsidP="00980546">
      <w:pPr>
        <w:spacing w:line="276" w:lineRule="auto"/>
        <w:ind w:left="567" w:right="1157"/>
        <w:rPr>
          <w:rFonts w:asciiTheme="minorHAnsi" w:hAnsiTheme="minorHAnsi" w:cstheme="minorHAnsi"/>
          <w:sz w:val="22"/>
          <w:szCs w:val="22"/>
          <w:vertAlign w:val="superscript"/>
        </w:rPr>
      </w:pPr>
      <w:r w:rsidRPr="0046561E">
        <w:rPr>
          <w:rFonts w:asciiTheme="minorHAnsi" w:hAnsiTheme="minorHAnsi" w:cstheme="minorHAnsi"/>
          <w:sz w:val="22"/>
          <w:szCs w:val="22"/>
        </w:rPr>
        <w:t>Siyabonga Ndwandwe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 xml:space="preserve"> 1*</w:t>
      </w:r>
      <w:r w:rsidRPr="0046561E">
        <w:rPr>
          <w:rFonts w:asciiTheme="minorHAnsi" w:hAnsiTheme="minorHAnsi" w:cstheme="minorHAnsi"/>
          <w:sz w:val="22"/>
          <w:szCs w:val="22"/>
        </w:rPr>
        <w:t xml:space="preserve">, Angus IG Ramsay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6561E">
        <w:rPr>
          <w:rFonts w:asciiTheme="minorHAnsi" w:hAnsiTheme="minorHAnsi" w:cstheme="minorHAnsi"/>
          <w:sz w:val="22"/>
          <w:szCs w:val="22"/>
        </w:rPr>
        <w:t xml:space="preserve">, Josefine Magnusson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6561E">
        <w:rPr>
          <w:rFonts w:asciiTheme="minorHAnsi" w:hAnsiTheme="minorHAnsi" w:cstheme="minorHAnsi"/>
          <w:sz w:val="22"/>
          <w:szCs w:val="22"/>
        </w:rPr>
        <w:t xml:space="preserve">, Steve Napier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3‡</w:t>
      </w:r>
      <w:r w:rsidRPr="0046561E">
        <w:rPr>
          <w:rFonts w:asciiTheme="minorHAnsi" w:hAnsiTheme="minorHAnsi" w:cstheme="minorHAnsi"/>
          <w:sz w:val="22"/>
          <w:szCs w:val="22"/>
        </w:rPr>
        <w:t xml:space="preserve">, Helen Baker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Jocelyn </w:t>
      </w:r>
      <w:proofErr w:type="spellStart"/>
      <w:r w:rsidRPr="0046561E">
        <w:rPr>
          <w:rFonts w:asciiTheme="minorHAnsi" w:hAnsiTheme="minorHAnsi" w:cstheme="minorHAnsi"/>
          <w:sz w:val="22"/>
          <w:szCs w:val="22"/>
        </w:rPr>
        <w:t>Cammack</w:t>
      </w:r>
      <w:proofErr w:type="spellEnd"/>
      <w:r w:rsidRPr="0046561E">
        <w:rPr>
          <w:rFonts w:asciiTheme="minorHAnsi" w:hAnsiTheme="minorHAnsi" w:cstheme="minorHAnsi"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Dun Jack Fu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Peng </w:t>
      </w:r>
      <w:proofErr w:type="spellStart"/>
      <w:r w:rsidRPr="0046561E">
        <w:rPr>
          <w:rFonts w:asciiTheme="minorHAnsi" w:hAnsiTheme="minorHAnsi" w:cstheme="minorHAnsi"/>
          <w:sz w:val="22"/>
          <w:szCs w:val="22"/>
        </w:rPr>
        <w:t>Khaw</w:t>
      </w:r>
      <w:proofErr w:type="spellEnd"/>
      <w:r w:rsidRPr="0046561E">
        <w:rPr>
          <w:rFonts w:asciiTheme="minorHAnsi" w:hAnsiTheme="minorHAnsi" w:cstheme="minorHAnsi"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561E">
        <w:rPr>
          <w:rFonts w:asciiTheme="minorHAnsi" w:hAnsiTheme="minorHAnsi" w:cstheme="minorHAnsi"/>
          <w:sz w:val="22"/>
          <w:szCs w:val="22"/>
        </w:rPr>
        <w:t>Sobha</w:t>
      </w:r>
      <w:proofErr w:type="spellEnd"/>
      <w:r w:rsidRPr="0046561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561E">
        <w:rPr>
          <w:rFonts w:asciiTheme="minorHAnsi" w:hAnsiTheme="minorHAnsi" w:cstheme="minorHAnsi"/>
          <w:sz w:val="22"/>
          <w:szCs w:val="22"/>
        </w:rPr>
        <w:t>Sivaprasad</w:t>
      </w:r>
      <w:proofErr w:type="spellEnd"/>
      <w:r w:rsidRPr="0046561E">
        <w:rPr>
          <w:rFonts w:asciiTheme="minorHAnsi" w:hAnsiTheme="minorHAnsi" w:cstheme="minorHAnsi"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Hari Jayaram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Paul Foster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, Caroline S Clarke 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</w:p>
    <w:p w14:paraId="0E0A5FEB" w14:textId="77777777" w:rsidR="00FD3BB4" w:rsidRPr="0046561E" w:rsidRDefault="00FD3BB4" w:rsidP="00980546">
      <w:pPr>
        <w:spacing w:line="360" w:lineRule="auto"/>
        <w:ind w:left="567" w:right="1157"/>
        <w:rPr>
          <w:rFonts w:asciiTheme="minorHAnsi" w:hAnsiTheme="minorHAnsi" w:cstheme="minorHAnsi"/>
          <w:sz w:val="22"/>
          <w:szCs w:val="22"/>
          <w:vertAlign w:val="superscript"/>
        </w:rPr>
      </w:pPr>
    </w:p>
    <w:p w14:paraId="3F0E721E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  <w:r w:rsidRPr="0046561E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Pr="004656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</w:rPr>
        <w:t>Research Department of Primary Care and Population Health,</w:t>
      </w:r>
      <w:r w:rsidRPr="004656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</w:rPr>
        <w:t>University College London (UCL), London, United Kingdom</w:t>
      </w:r>
    </w:p>
    <w:p w14:paraId="283CC822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6561E">
        <w:rPr>
          <w:rFonts w:asciiTheme="minorHAnsi" w:hAnsiTheme="minorHAnsi" w:cstheme="minorHAnsi"/>
          <w:sz w:val="22"/>
          <w:szCs w:val="22"/>
        </w:rPr>
        <w:t xml:space="preserve"> Department of Applied Health Research, University College London (UCL), London, United Kingdom</w:t>
      </w:r>
    </w:p>
    <w:p w14:paraId="3ED69505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561E">
        <w:rPr>
          <w:rFonts w:asciiTheme="minorHAnsi" w:hAnsiTheme="minorHAnsi" w:cstheme="minorHAnsi"/>
          <w:sz w:val="22"/>
          <w:szCs w:val="22"/>
        </w:rPr>
        <w:t xml:space="preserve"> National Institute for Health and Care Research (NIHR) Biomedical Research Centre (BRC) at Moorfields Eye Hospital NHS Foundation Trust and UCL Institute of </w:t>
      </w:r>
      <w:proofErr w:type="gramStart"/>
      <w:r w:rsidRPr="0046561E">
        <w:rPr>
          <w:rFonts w:asciiTheme="minorHAnsi" w:hAnsiTheme="minorHAnsi" w:cstheme="minorHAnsi"/>
          <w:sz w:val="22"/>
          <w:szCs w:val="22"/>
        </w:rPr>
        <w:t>Ophthalmology</w:t>
      </w:r>
      <w:r w:rsidRPr="0046561E" w:rsidDel="00BF3ED2">
        <w:rPr>
          <w:rFonts w:asciiTheme="minorHAnsi" w:hAnsiTheme="minorHAnsi" w:cstheme="minorHAnsi"/>
          <w:sz w:val="22"/>
          <w:szCs w:val="22"/>
        </w:rPr>
        <w:t xml:space="preserve"> </w:t>
      </w:r>
      <w:r w:rsidRPr="0046561E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46561E">
        <w:rPr>
          <w:rFonts w:asciiTheme="minorHAnsi" w:hAnsiTheme="minorHAnsi" w:cstheme="minorHAnsi"/>
          <w:sz w:val="22"/>
          <w:szCs w:val="22"/>
        </w:rPr>
        <w:t xml:space="preserve"> London, United Kingdom</w:t>
      </w:r>
    </w:p>
    <w:p w14:paraId="491FC465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</w:p>
    <w:p w14:paraId="62BE3FE4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Pr="0046561E">
        <w:rPr>
          <w:rFonts w:asciiTheme="minorHAnsi" w:hAnsiTheme="minorHAnsi" w:cstheme="minorHAnsi"/>
          <w:sz w:val="22"/>
          <w:szCs w:val="22"/>
        </w:rPr>
        <w:t>Corresponding author (</w:t>
      </w:r>
      <w:hyperlink r:id="rId6" w:history="1">
        <w:r w:rsidRPr="0046561E">
          <w:rPr>
            <w:rStyle w:val="Hyperlink"/>
            <w:rFonts w:asciiTheme="minorHAnsi" w:hAnsiTheme="minorHAnsi" w:cstheme="minorHAnsi"/>
            <w:sz w:val="22"/>
            <w:szCs w:val="22"/>
          </w:rPr>
          <w:t>s.ndwandwe@ucl.ac.uk</w:t>
        </w:r>
      </w:hyperlink>
      <w:r w:rsidRPr="0046561E">
        <w:rPr>
          <w:rFonts w:asciiTheme="minorHAnsi" w:hAnsiTheme="minorHAnsi" w:cstheme="minorHAnsi"/>
          <w:sz w:val="22"/>
          <w:szCs w:val="22"/>
        </w:rPr>
        <w:t>)</w:t>
      </w:r>
    </w:p>
    <w:p w14:paraId="37A5E891" w14:textId="77777777" w:rsidR="00FD3BB4" w:rsidRPr="0046561E" w:rsidRDefault="00FD3BB4" w:rsidP="00980546">
      <w:pPr>
        <w:ind w:left="567" w:right="1157"/>
        <w:rPr>
          <w:rFonts w:asciiTheme="minorHAnsi" w:hAnsiTheme="minorHAnsi" w:cstheme="minorHAnsi"/>
          <w:sz w:val="22"/>
          <w:szCs w:val="22"/>
        </w:rPr>
      </w:pP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 xml:space="preserve">‡ </w:t>
      </w:r>
      <w:r w:rsidRPr="0046561E">
        <w:rPr>
          <w:rFonts w:asciiTheme="minorHAnsi" w:hAnsiTheme="minorHAnsi" w:cstheme="minorHAnsi"/>
          <w:sz w:val="22"/>
          <w:szCs w:val="22"/>
        </w:rPr>
        <w:t>Patient and public involvement representative</w:t>
      </w:r>
      <w:r w:rsidRPr="0046561E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</w:p>
    <w:p w14:paraId="0E2EAD2D" w14:textId="77777777" w:rsidR="001C74E2" w:rsidRDefault="001C74E2" w:rsidP="00FF171D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34F7B6D7" w14:textId="77777777" w:rsidR="00944C38" w:rsidRDefault="00944C38" w:rsidP="00FF171D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6CFDA811" w14:textId="77777777" w:rsidR="00944C38" w:rsidRDefault="00944C38" w:rsidP="00FF171D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357B4BC4" w14:textId="1E2E303F" w:rsidR="00FF171D" w:rsidRPr="00FF171D" w:rsidRDefault="00FF171D" w:rsidP="00FF171D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 xml:space="preserve">Appendix 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begin"/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instrText xml:space="preserve"> SEQ Appendix \* ARABIC </w:instrTex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separate"/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>1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end"/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>: A copy of</w:t>
      </w:r>
      <w:r w:rsidRPr="00FF171D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 xml:space="preserve"> the attribute survey</w:t>
      </w:r>
    </w:p>
    <w:p w14:paraId="56166DB3" w14:textId="77777777" w:rsidR="00FF171D" w:rsidRPr="00C6477E" w:rsidRDefault="00FF171D" w:rsidP="00FF171D">
      <w:pPr>
        <w:ind w:left="567"/>
        <w:rPr>
          <w:rFonts w:asciiTheme="minorHAnsi" w:hAnsiTheme="minorHAnsi" w:cstheme="minorHAnsi"/>
          <w:b/>
          <w:bCs/>
          <w:u w:val="single"/>
        </w:rPr>
      </w:pPr>
    </w:p>
    <w:p w14:paraId="357B6184" w14:textId="77777777" w:rsidR="00FF171D" w:rsidRPr="00C6477E" w:rsidRDefault="00FF171D" w:rsidP="00FF171D">
      <w:pPr>
        <w:spacing w:after="240" w:line="360" w:lineRule="auto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[Please the associated PDF document marked appendix 1]</w:t>
      </w:r>
    </w:p>
    <w:p w14:paraId="455FD2D6" w14:textId="77777777" w:rsidR="00FF171D" w:rsidRDefault="00FF171D" w:rsidP="00230AD3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632164F7" w14:textId="77777777" w:rsidR="00FF171D" w:rsidRDefault="00FF171D" w:rsidP="00230AD3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7D6F64CF" w14:textId="77777777" w:rsidR="00FF171D" w:rsidRDefault="00FF171D" w:rsidP="00230AD3">
      <w:pPr>
        <w:pStyle w:val="Caption"/>
        <w:ind w:firstLine="426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</w:p>
    <w:p w14:paraId="14DC61A3" w14:textId="132B4128" w:rsidR="00230AD3" w:rsidRPr="00C6477E" w:rsidRDefault="00230AD3" w:rsidP="00230AD3">
      <w:pPr>
        <w:pStyle w:val="Caption"/>
        <w:ind w:firstLine="426"/>
        <w:rPr>
          <w:rFonts w:asciiTheme="minorHAnsi" w:hAnsiTheme="minorHAnsi" w:cstheme="minorHAnsi"/>
        </w:rPr>
      </w:pP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 xml:space="preserve">Appendix 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begin"/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instrText xml:space="preserve"> SEQ Appendix \* ARABIC </w:instrTex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separate"/>
      </w:r>
      <w:r w:rsidRPr="00C6477E">
        <w:rPr>
          <w:rFonts w:asciiTheme="minorHAnsi" w:hAnsiTheme="minorHAnsi" w:cstheme="minorHAnsi"/>
          <w:b/>
          <w:bCs/>
          <w:caps w:val="0"/>
          <w:noProof/>
          <w:spacing w:val="0"/>
          <w:sz w:val="24"/>
          <w:szCs w:val="24"/>
          <w:u w:val="single"/>
        </w:rPr>
        <w:t>2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end"/>
      </w:r>
      <w:bookmarkEnd w:id="0"/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>. Characteristics of survey participants: patients only, n</w:t>
      </w:r>
      <w:r w:rsidRPr="00C6477E">
        <w:rPr>
          <w:rFonts w:asciiTheme="minorHAnsi" w:hAnsiTheme="minorHAnsi" w:cstheme="minorHAnsi"/>
          <w:caps w:val="0"/>
          <w:sz w:val="24"/>
          <w:szCs w:val="24"/>
          <w:u w:val="single"/>
        </w:rPr>
        <w:t xml:space="preserve"> (</w:t>
      </w:r>
      <w:r w:rsidRPr="00C6477E">
        <w:rPr>
          <w:rFonts w:asciiTheme="minorHAnsi" w:hAnsiTheme="minorHAnsi" w:cstheme="minorHAnsi"/>
          <w:sz w:val="24"/>
          <w:szCs w:val="24"/>
          <w:u w:val="single"/>
        </w:rPr>
        <w:t>%)</w:t>
      </w:r>
    </w:p>
    <w:tbl>
      <w:tblPr>
        <w:tblW w:w="9355" w:type="dxa"/>
        <w:tblInd w:w="426" w:type="dxa"/>
        <w:tblLook w:val="04A0" w:firstRow="1" w:lastRow="0" w:firstColumn="1" w:lastColumn="0" w:noHBand="0" w:noVBand="1"/>
      </w:tblPr>
      <w:tblGrid>
        <w:gridCol w:w="3094"/>
        <w:gridCol w:w="1737"/>
        <w:gridCol w:w="2631"/>
        <w:gridCol w:w="1893"/>
      </w:tblGrid>
      <w:tr w:rsidR="00230AD3" w:rsidRPr="00C6477E" w14:paraId="7E56862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A66D4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D131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408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490E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71EC7F35" w14:textId="77777777" w:rsidTr="00721373">
        <w:trPr>
          <w:trHeight w:val="963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5DA3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1626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</w:t>
            </w: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 (n=27)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8A48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Weighted ranking: (excludes indifferent responses)</w:t>
            </w: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(n=16)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D38E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Weighted ranking: </w:t>
            </w: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(includes indifferent responses)</w:t>
            </w: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(n=25)</w:t>
            </w:r>
          </w:p>
        </w:tc>
      </w:tr>
      <w:tr w:rsidR="00230AD3" w:rsidRPr="00C6477E" w14:paraId="33E81F63" w14:textId="77777777" w:rsidTr="00721373">
        <w:trPr>
          <w:trHeight w:val="300"/>
        </w:trPr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9022D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group (years)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3DCE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F04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024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64E7CB9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8E384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18 - 24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34E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E4E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004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15DA425B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B4CE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25 - 34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FED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DDF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293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378A2E7D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5DF2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35 - 44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F24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F7F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CA7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5DE9A597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384B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45 - 54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68A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3BC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708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1805FEA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7FEC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55 - 64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7A6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341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(50.0%)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FCD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02B642F4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F189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65 - 74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D65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(40.7%)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523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0CC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(44.0%)</w:t>
            </w:r>
          </w:p>
        </w:tc>
      </w:tr>
      <w:tr w:rsidR="00230AD3" w:rsidRPr="00C6477E" w14:paraId="76FA9A78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34C81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75 - 84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BDB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(40.7%)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FA7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(37.5%)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816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(40.0%)</w:t>
            </w:r>
          </w:p>
        </w:tc>
      </w:tr>
      <w:tr w:rsidR="00230AD3" w:rsidRPr="00C6477E" w14:paraId="10577A5B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F212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 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556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71D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1C2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49D25B4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DB068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533D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373F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739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0ED4D57E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0904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9DD8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349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9B5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0D8F14F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EF7AD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647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 (63.0%)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010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(62.5%)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FEB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(64.0%)</w:t>
            </w:r>
          </w:p>
        </w:tc>
      </w:tr>
      <w:tr w:rsidR="00230AD3" w:rsidRPr="00C6477E" w14:paraId="03B2BEF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E57A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576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(37.0%)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F63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(37.5%)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B0D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(36.0%)</w:t>
            </w:r>
          </w:p>
        </w:tc>
      </w:tr>
      <w:tr w:rsidR="00230AD3" w:rsidRPr="00C6477E" w14:paraId="1D2A1D73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4A633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F3A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402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075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526B66AE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888E2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84A9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1C8A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AE9E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19DEAD6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15DF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Ethnicity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0518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57F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737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606D9438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F7C8D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Asian or Asian British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D3C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9AF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FB3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7BE8B7C5" w14:textId="77777777" w:rsidTr="00721373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C125E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Black, Black British, </w:t>
            </w:r>
            <w:proofErr w:type="gram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Caribbean</w:t>
            </w:r>
            <w:proofErr w:type="gramEnd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or African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AD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4F2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AA5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6DC8B25C" w14:textId="77777777" w:rsidTr="00721373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F250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Mixed or multiple ethnic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A72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5C1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42D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1B4F8374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555A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White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471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(88.9%)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398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(93.8%)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55B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 (88.0%)</w:t>
            </w:r>
          </w:p>
        </w:tc>
      </w:tr>
      <w:tr w:rsidR="00230AD3" w:rsidRPr="00C6477E" w14:paraId="0D8EFF8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2C14C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576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E4C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82A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38DCE10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DED75" w14:textId="77777777" w:rsidR="00230AD3" w:rsidRPr="00C6477E" w:rsidRDefault="00230AD3" w:rsidP="00721373">
            <w:pPr>
              <w:ind w:leftChars="183" w:left="465" w:hangingChars="12" w:hanging="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B6E4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3872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463F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4D7965F2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20757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Education level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4BC1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F8F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EB0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15EECDB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D3EC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Higher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EAD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 (25.9%)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E9D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(18.8%)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AB5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(24.0%)</w:t>
            </w:r>
          </w:p>
        </w:tc>
      </w:tr>
      <w:tr w:rsidR="00230AD3" w:rsidRPr="00C6477E" w14:paraId="53B9DD9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7223B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Degree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D3B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4DF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(37.5%)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93E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(36.0%)</w:t>
            </w:r>
          </w:p>
        </w:tc>
      </w:tr>
      <w:tr w:rsidR="00230AD3" w:rsidRPr="00C6477E" w14:paraId="2383836A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6B250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level (or equivalent)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735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A6F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6F0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(12.0%)</w:t>
            </w:r>
          </w:p>
        </w:tc>
      </w:tr>
      <w:tr w:rsidR="00230AD3" w:rsidRPr="00C6477E" w14:paraId="6942444B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3681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NVQ (or equivalent)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A0C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72D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C64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(8.0%)</w:t>
            </w:r>
          </w:p>
        </w:tc>
      </w:tr>
      <w:tr w:rsidR="00230AD3" w:rsidRPr="00C6477E" w14:paraId="67495C1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2DB6C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GCSE (or equivalent)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807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6B5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AF3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(8.0%)</w:t>
            </w:r>
          </w:p>
        </w:tc>
      </w:tr>
      <w:tr w:rsidR="00230AD3" w:rsidRPr="00C6477E" w14:paraId="66EEAE0E" w14:textId="77777777" w:rsidTr="00721373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19FB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HNC/HND (or equivalent)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5F1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E17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BD2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0AD74D81" w14:textId="77777777" w:rsidTr="00721373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4432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qualification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2EB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382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3A0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40E6018F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065D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 qualification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CF9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8BD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436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015D3E45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6A78F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7064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5F6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(18.8%)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1DB0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(12.0%)</w:t>
            </w:r>
          </w:p>
        </w:tc>
      </w:tr>
      <w:tr w:rsidR="00230AD3" w:rsidRPr="00C6477E" w14:paraId="3E12FC10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878C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Home ownership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05B1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11A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BA1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0DA1E76C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CBC23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Own </w:t>
            </w:r>
            <w:proofErr w:type="spell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own</w:t>
            </w:r>
            <w:proofErr w:type="spellEnd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921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 (92.6%)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1EB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(93.8%)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B3D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 (92.0%)</w:t>
            </w:r>
          </w:p>
        </w:tc>
      </w:tr>
      <w:tr w:rsidR="00230AD3" w:rsidRPr="00C6477E" w14:paraId="7D3003E2" w14:textId="77777777" w:rsidTr="00721373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7C313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Renting from local authority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632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B24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F35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67E86B08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F1C8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Renting privately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691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4C4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3C9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0C08E16C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0D9D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159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9F6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A9F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71FADFD2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C9A8A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183B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C65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2EC2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2C6C93F2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6FF4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Usual Mode of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B670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B58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3FB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440335BB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686E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Public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22A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(74.1%)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EAB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(75.0%)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EC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 (72.0%)</w:t>
            </w:r>
          </w:p>
        </w:tc>
      </w:tr>
      <w:tr w:rsidR="00230AD3" w:rsidRPr="00C6477E" w14:paraId="10CFD64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116CF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Private vehicle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EC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72E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E48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0561AA21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BF1C2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Driven by family member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470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20E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0DD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(16.0%)</w:t>
            </w:r>
          </w:p>
        </w:tc>
      </w:tr>
      <w:tr w:rsidR="00230AD3" w:rsidRPr="00C6477E" w14:paraId="2D74160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703C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Taxi/cab-hailing service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62C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098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E0A7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5138F568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B63A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A4F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6B2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49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3923BB22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B68D5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162E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B581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F119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7EFCA8F1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CDF0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Self-reported overall health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27B5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3B7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657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2E705E54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A2049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Very good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583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(18.5%)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7C6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(18.8%)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E19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(16.0%)</w:t>
            </w:r>
          </w:p>
        </w:tc>
      </w:tr>
      <w:tr w:rsidR="00230AD3" w:rsidRPr="00C6477E" w14:paraId="1F3B0D36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F9083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Good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BCD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(74.1%)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85D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(81.3%)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D38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(80.0%)</w:t>
            </w:r>
          </w:p>
        </w:tc>
      </w:tr>
      <w:tr w:rsidR="00230AD3" w:rsidRPr="00C6477E" w14:paraId="7E625165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698A0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FAF4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51C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67A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19B3EEA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7B97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very 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8E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804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0C2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13B31AA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7845D" w14:textId="77777777" w:rsidR="00230AD3" w:rsidRPr="00C6477E" w:rsidRDefault="00230AD3" w:rsidP="00721373">
            <w:pPr>
              <w:ind w:left="31"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DBBC1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8980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D383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452B951B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27619" w14:textId="77777777" w:rsidR="00230AD3" w:rsidRPr="00C6477E" w:rsidRDefault="00230AD3" w:rsidP="00721373">
            <w:pPr>
              <w:ind w:left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7978" w14:textId="77777777" w:rsidR="00230AD3" w:rsidRPr="00C6477E" w:rsidRDefault="00230AD3" w:rsidP="00721373">
            <w:pPr>
              <w:ind w:left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C90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387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AD3" w:rsidRPr="00C6477E" w14:paraId="67DA7A40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0AEB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North east</w:t>
            </w:r>
            <w:proofErr w:type="gramEnd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Yorkshire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B89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E6F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E866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2F9AAAD5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0EA5A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North west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574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73A3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2D4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57C6D37C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6845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Midlands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166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3AF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3BF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(0.0%)</w:t>
            </w:r>
          </w:p>
        </w:tc>
      </w:tr>
      <w:tr w:rsidR="00230AD3" w:rsidRPr="00C6477E" w14:paraId="18412FA9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1FB5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of England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0632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(19.4%)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82C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229A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(16.0%)</w:t>
            </w:r>
          </w:p>
        </w:tc>
      </w:tr>
      <w:tr w:rsidR="00230AD3" w:rsidRPr="00C6477E" w14:paraId="0580DE37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E2556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 East</w:t>
            </w:r>
            <w:proofErr w:type="gramEnd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1DE5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(25.8%)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C93C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(31.3%)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E3FB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(32.0%)</w:t>
            </w:r>
          </w:p>
        </w:tc>
      </w:tr>
      <w:tr w:rsidR="00230AD3" w:rsidRPr="00C6477E" w14:paraId="464F934D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D9A924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 West</w:t>
            </w:r>
            <w:proofErr w:type="gramEnd"/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96A8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(3.2%)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76EE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(6.3%)</w:t>
            </w:r>
          </w:p>
        </w:tc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88BD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(4.0%)</w:t>
            </w:r>
          </w:p>
        </w:tc>
      </w:tr>
      <w:tr w:rsidR="00230AD3" w:rsidRPr="00C6477E" w14:paraId="3CF8AAE5" w14:textId="77777777" w:rsidTr="007213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2C63D" w14:textId="77777777" w:rsidR="00230AD3" w:rsidRPr="00C6477E" w:rsidRDefault="00230AD3" w:rsidP="00721373">
            <w:pPr>
              <w:ind w:leftChars="181" w:left="465" w:hangingChars="14" w:hanging="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London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C0720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(48.4%)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A1EEF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(50.0%)</w:t>
            </w:r>
          </w:p>
        </w:tc>
        <w:tc>
          <w:tcPr>
            <w:tcW w:w="189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7529" w14:textId="77777777" w:rsidR="00230AD3" w:rsidRPr="00C6477E" w:rsidRDefault="00230AD3" w:rsidP="00721373">
            <w:pPr>
              <w:ind w:left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47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(48.0%)</w:t>
            </w:r>
          </w:p>
        </w:tc>
      </w:tr>
    </w:tbl>
    <w:p w14:paraId="0EA31D8E" w14:textId="77777777" w:rsidR="00230AD3" w:rsidRDefault="00230AD3" w:rsidP="00230AD3">
      <w:pPr>
        <w:spacing w:after="240"/>
        <w:ind w:left="851"/>
        <w:rPr>
          <w:rFonts w:asciiTheme="minorHAnsi" w:hAnsiTheme="minorHAnsi" w:cstheme="minorHAnsi"/>
        </w:rPr>
        <w:sectPr w:rsidR="00230AD3" w:rsidSect="009757BC">
          <w:headerReference w:type="default" r:id="rId7"/>
          <w:pgSz w:w="11920" w:h="16850"/>
          <w:pgMar w:top="1154" w:right="380" w:bottom="280" w:left="460" w:header="245" w:footer="0" w:gutter="0"/>
          <w:pgNumType w:start="1"/>
          <w:cols w:space="720"/>
        </w:sectPr>
      </w:pPr>
      <w:r w:rsidRPr="00C6477E">
        <w:rPr>
          <w:rFonts w:asciiTheme="minorHAnsi" w:hAnsiTheme="minorHAnsi" w:cstheme="minorHAnsi"/>
        </w:rPr>
        <w:t>NVQ = National Vocational Qualification, HND = Higher National Diploma, HNC= Higher National Certificate, GCSE= General Certificate of Secondary Educatio</w:t>
      </w:r>
      <w:r>
        <w:rPr>
          <w:rFonts w:asciiTheme="minorHAnsi" w:hAnsiTheme="minorHAnsi" w:cstheme="minorHAnsi"/>
        </w:rPr>
        <w:t>n</w:t>
      </w:r>
    </w:p>
    <w:p w14:paraId="7C530E01" w14:textId="77777777" w:rsidR="00655EE7" w:rsidRPr="00C6477E" w:rsidRDefault="00655EE7" w:rsidP="00655EE7">
      <w:pPr>
        <w:pStyle w:val="Caption"/>
        <w:tabs>
          <w:tab w:val="left" w:pos="142"/>
          <w:tab w:val="left" w:pos="426"/>
          <w:tab w:val="left" w:pos="567"/>
        </w:tabs>
        <w:ind w:left="567"/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</w:pPr>
      <w:bookmarkStart w:id="1" w:name="_Ref146032421"/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lastRenderedPageBreak/>
        <w:t xml:space="preserve">Appendix 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begin"/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instrText xml:space="preserve"> SEQ Appendix \* ARABIC </w:instrTex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separate"/>
      </w:r>
      <w:r w:rsidRPr="00C6477E">
        <w:rPr>
          <w:rFonts w:asciiTheme="minorHAnsi" w:hAnsiTheme="minorHAnsi" w:cstheme="minorHAnsi"/>
          <w:b/>
          <w:bCs/>
          <w:caps w:val="0"/>
          <w:noProof/>
          <w:spacing w:val="0"/>
          <w:sz w:val="24"/>
          <w:szCs w:val="24"/>
          <w:u w:val="single"/>
        </w:rPr>
        <w:t>3</w:t>
      </w:r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fldChar w:fldCharType="end"/>
      </w:r>
      <w:bookmarkEnd w:id="1"/>
      <w:r w:rsidRPr="00C6477E">
        <w:rPr>
          <w:rFonts w:asciiTheme="minorHAnsi" w:hAnsiTheme="minorHAnsi" w:cstheme="minorHAnsi"/>
          <w:b/>
          <w:bCs/>
          <w:caps w:val="0"/>
          <w:spacing w:val="0"/>
          <w:sz w:val="24"/>
          <w:szCs w:val="24"/>
          <w:u w:val="single"/>
        </w:rPr>
        <w:t xml:space="preserve"> Members of the HERCULES Research Consortium</w:t>
      </w:r>
    </w:p>
    <w:p w14:paraId="194D475C" w14:textId="77777777" w:rsidR="00655EE7" w:rsidRPr="00C6477E" w:rsidRDefault="00655EE7" w:rsidP="00655EE7">
      <w:pPr>
        <w:rPr>
          <w:rFonts w:asciiTheme="minorHAnsi" w:hAnsiTheme="minorHAnsi" w:cstheme="minorHAnsi"/>
        </w:rPr>
      </w:pPr>
    </w:p>
    <w:tbl>
      <w:tblPr>
        <w:tblStyle w:val="GridTable1Light"/>
        <w:tblW w:w="9807" w:type="dxa"/>
        <w:tblInd w:w="536" w:type="dxa"/>
        <w:tblLayout w:type="fixed"/>
        <w:tblLook w:val="04A0" w:firstRow="1" w:lastRow="0" w:firstColumn="1" w:lastColumn="0" w:noHBand="0" w:noVBand="1"/>
      </w:tblPr>
      <w:tblGrid>
        <w:gridCol w:w="1434"/>
        <w:gridCol w:w="944"/>
        <w:gridCol w:w="2043"/>
        <w:gridCol w:w="2126"/>
        <w:gridCol w:w="3260"/>
      </w:tblGrid>
      <w:tr w:rsidR="00655EE7" w:rsidRPr="00C6477E" w14:paraId="6CFB1B8D" w14:textId="77777777" w:rsidTr="00D50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4B745C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First name</w:t>
            </w:r>
          </w:p>
        </w:tc>
        <w:tc>
          <w:tcPr>
            <w:tcW w:w="944" w:type="dxa"/>
            <w:noWrap/>
            <w:vAlign w:val="center"/>
            <w:hideMark/>
          </w:tcPr>
          <w:p w14:paraId="45FD97D9" w14:textId="77777777" w:rsidR="00655EE7" w:rsidRPr="00C6477E" w:rsidRDefault="00655EE7" w:rsidP="00721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Initials</w:t>
            </w:r>
          </w:p>
        </w:tc>
        <w:tc>
          <w:tcPr>
            <w:tcW w:w="2043" w:type="dxa"/>
            <w:noWrap/>
            <w:vAlign w:val="center"/>
            <w:hideMark/>
          </w:tcPr>
          <w:p w14:paraId="2CB73986" w14:textId="77777777" w:rsidR="00655EE7" w:rsidRPr="00C6477E" w:rsidRDefault="00655EE7" w:rsidP="00721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Last name</w:t>
            </w:r>
          </w:p>
        </w:tc>
        <w:tc>
          <w:tcPr>
            <w:tcW w:w="2126" w:type="dxa"/>
            <w:noWrap/>
            <w:vAlign w:val="center"/>
            <w:hideMark/>
          </w:tcPr>
          <w:p w14:paraId="0C268D6B" w14:textId="77777777" w:rsidR="00655EE7" w:rsidRPr="00C6477E" w:rsidRDefault="00655EE7" w:rsidP="00721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Affiliation</w:t>
            </w:r>
          </w:p>
        </w:tc>
        <w:tc>
          <w:tcPr>
            <w:tcW w:w="3260" w:type="dxa"/>
            <w:noWrap/>
            <w:vAlign w:val="center"/>
            <w:hideMark/>
          </w:tcPr>
          <w:p w14:paraId="3E0BFD24" w14:textId="77777777" w:rsidR="00655EE7" w:rsidRPr="00C6477E" w:rsidRDefault="00655EE7" w:rsidP="00721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Role</w:t>
            </w:r>
          </w:p>
        </w:tc>
      </w:tr>
      <w:tr w:rsidR="00655EE7" w:rsidRPr="00C6477E" w14:paraId="176D2C4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85CE96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Aadil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1F72238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8C8C9A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Kazi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9EDEC6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4794181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NIHR BRC Manager</w:t>
            </w:r>
          </w:p>
        </w:tc>
      </w:tr>
      <w:tr w:rsidR="00655EE7" w:rsidRPr="00C6477E" w14:paraId="4738A3C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2489EA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Angus </w:t>
            </w:r>
          </w:p>
        </w:tc>
        <w:tc>
          <w:tcPr>
            <w:tcW w:w="944" w:type="dxa"/>
            <w:noWrap/>
            <w:vAlign w:val="center"/>
            <w:hideMark/>
          </w:tcPr>
          <w:p w14:paraId="46FB0DA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IG</w:t>
            </w:r>
          </w:p>
        </w:tc>
        <w:tc>
          <w:tcPr>
            <w:tcW w:w="2043" w:type="dxa"/>
            <w:noWrap/>
            <w:vAlign w:val="center"/>
            <w:hideMark/>
          </w:tcPr>
          <w:p w14:paraId="2846FD0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Ramsay</w:t>
            </w:r>
          </w:p>
        </w:tc>
        <w:tc>
          <w:tcPr>
            <w:tcW w:w="2126" w:type="dxa"/>
            <w:noWrap/>
            <w:vAlign w:val="center"/>
            <w:hideMark/>
          </w:tcPr>
          <w:p w14:paraId="4666EFE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760F623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Principal Research Fellow</w:t>
            </w:r>
          </w:p>
        </w:tc>
      </w:tr>
      <w:tr w:rsidR="00655EE7" w:rsidRPr="00C6477E" w14:paraId="0F93B88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2EF555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Anne</w:t>
            </w:r>
          </w:p>
        </w:tc>
        <w:tc>
          <w:tcPr>
            <w:tcW w:w="944" w:type="dxa"/>
            <w:noWrap/>
            <w:vAlign w:val="center"/>
            <w:hideMark/>
          </w:tcPr>
          <w:p w14:paraId="12AAD5B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ED5636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Symons</w:t>
            </w:r>
          </w:p>
        </w:tc>
        <w:tc>
          <w:tcPr>
            <w:tcW w:w="2126" w:type="dxa"/>
            <w:noWrap/>
            <w:vAlign w:val="center"/>
            <w:hideMark/>
          </w:tcPr>
          <w:p w14:paraId="1B547BA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1317B55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Project Design Consultant</w:t>
            </w:r>
          </w:p>
        </w:tc>
      </w:tr>
      <w:tr w:rsidR="00655EE7" w:rsidRPr="00C6477E" w14:paraId="3FEE10FE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119B256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Connor </w:t>
            </w:r>
          </w:p>
        </w:tc>
        <w:tc>
          <w:tcPr>
            <w:tcW w:w="944" w:type="dxa"/>
            <w:noWrap/>
            <w:vAlign w:val="center"/>
            <w:hideMark/>
          </w:tcPr>
          <w:p w14:paraId="41DB4AA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4CCF35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Beddow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59F38C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1852EA2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Service Improvement Manager</w:t>
            </w:r>
          </w:p>
        </w:tc>
      </w:tr>
      <w:tr w:rsidR="00655EE7" w:rsidRPr="00C6477E" w14:paraId="3F33260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B0EC1E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Chris</w:t>
            </w:r>
          </w:p>
        </w:tc>
        <w:tc>
          <w:tcPr>
            <w:tcW w:w="944" w:type="dxa"/>
            <w:noWrap/>
            <w:vAlign w:val="center"/>
            <w:hideMark/>
          </w:tcPr>
          <w:p w14:paraId="7031AEC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D0A1B4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Leak</w:t>
            </w:r>
          </w:p>
        </w:tc>
        <w:tc>
          <w:tcPr>
            <w:tcW w:w="2126" w:type="dxa"/>
            <w:noWrap/>
            <w:vAlign w:val="center"/>
            <w:hideMark/>
          </w:tcPr>
          <w:p w14:paraId="47C51B5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FB6499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BX Cataract Service Lead</w:t>
            </w:r>
          </w:p>
        </w:tc>
      </w:tr>
      <w:tr w:rsidR="00655EE7" w:rsidRPr="00C6477E" w14:paraId="75BA423D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846256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Caroline</w:t>
            </w:r>
          </w:p>
        </w:tc>
        <w:tc>
          <w:tcPr>
            <w:tcW w:w="944" w:type="dxa"/>
            <w:noWrap/>
            <w:vAlign w:val="center"/>
            <w:hideMark/>
          </w:tcPr>
          <w:p w14:paraId="26165C0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</w:t>
            </w:r>
          </w:p>
        </w:tc>
        <w:tc>
          <w:tcPr>
            <w:tcW w:w="2043" w:type="dxa"/>
            <w:noWrap/>
            <w:vAlign w:val="center"/>
            <w:hideMark/>
          </w:tcPr>
          <w:p w14:paraId="42D5506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Clarke</w:t>
            </w:r>
          </w:p>
        </w:tc>
        <w:tc>
          <w:tcPr>
            <w:tcW w:w="2126" w:type="dxa"/>
            <w:noWrap/>
            <w:vAlign w:val="center"/>
            <w:hideMark/>
          </w:tcPr>
          <w:p w14:paraId="0C7B8EA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7B1BD4A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Principal Research Fellow in Health Economics</w:t>
            </w:r>
          </w:p>
        </w:tc>
      </w:tr>
      <w:tr w:rsidR="00655EE7" w:rsidRPr="00C6477E" w14:paraId="0135D18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58C1F1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Dun Jack</w:t>
            </w:r>
          </w:p>
        </w:tc>
        <w:tc>
          <w:tcPr>
            <w:tcW w:w="944" w:type="dxa"/>
            <w:noWrap/>
            <w:vAlign w:val="center"/>
            <w:hideMark/>
          </w:tcPr>
          <w:p w14:paraId="6B92663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6A690FA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Fu</w:t>
            </w:r>
          </w:p>
        </w:tc>
        <w:tc>
          <w:tcPr>
            <w:tcW w:w="2126" w:type="dxa"/>
            <w:noWrap/>
            <w:vAlign w:val="center"/>
            <w:hideMark/>
          </w:tcPr>
          <w:p w14:paraId="5B8B075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FA53D8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Clinical Research Fellow</w:t>
            </w:r>
          </w:p>
        </w:tc>
      </w:tr>
      <w:tr w:rsidR="00655EE7" w:rsidRPr="00C6477E" w14:paraId="6643AE0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8B453DB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Duncan </w:t>
            </w:r>
          </w:p>
        </w:tc>
        <w:tc>
          <w:tcPr>
            <w:tcW w:w="944" w:type="dxa"/>
            <w:noWrap/>
            <w:vAlign w:val="center"/>
            <w:hideMark/>
          </w:tcPr>
          <w:p w14:paraId="0901BF4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314713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Wilson</w:t>
            </w:r>
          </w:p>
        </w:tc>
        <w:tc>
          <w:tcPr>
            <w:tcW w:w="2126" w:type="dxa"/>
            <w:noWrap/>
            <w:vAlign w:val="center"/>
            <w:hideMark/>
          </w:tcPr>
          <w:p w14:paraId="6247CEF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77DCA21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Connected Environments, The Bartlett Centre for Advanced Spatial Analysis (CASA)</w:t>
            </w:r>
          </w:p>
        </w:tc>
      </w:tr>
      <w:tr w:rsidR="00655EE7" w:rsidRPr="00C6477E" w14:paraId="11593B2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D78935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Dhakshayini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25BA5FE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9FE0A3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Muhundhakumar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1D9DB8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3DC6DEA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Clinical Fellow</w:t>
            </w:r>
          </w:p>
        </w:tc>
      </w:tr>
      <w:tr w:rsidR="00655EE7" w:rsidRPr="00C6477E" w14:paraId="70B97F56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73F631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Lina</w:t>
            </w:r>
          </w:p>
        </w:tc>
        <w:tc>
          <w:tcPr>
            <w:tcW w:w="944" w:type="dxa"/>
            <w:noWrap/>
            <w:vAlign w:val="center"/>
            <w:hideMark/>
          </w:tcPr>
          <w:p w14:paraId="45C9695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ADAC50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Song</w:t>
            </w:r>
          </w:p>
        </w:tc>
        <w:tc>
          <w:tcPr>
            <w:tcW w:w="2126" w:type="dxa"/>
            <w:noWrap/>
            <w:vAlign w:val="center"/>
            <w:hideMark/>
          </w:tcPr>
          <w:p w14:paraId="15C4C37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388C12C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22611FD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756E9A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Declan</w:t>
            </w:r>
          </w:p>
        </w:tc>
        <w:tc>
          <w:tcPr>
            <w:tcW w:w="944" w:type="dxa"/>
            <w:noWrap/>
            <w:vAlign w:val="center"/>
            <w:hideMark/>
          </w:tcPr>
          <w:p w14:paraId="7C4F46D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085CD03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Flanagan</w:t>
            </w:r>
          </w:p>
        </w:tc>
        <w:tc>
          <w:tcPr>
            <w:tcW w:w="2126" w:type="dxa"/>
            <w:noWrap/>
            <w:vAlign w:val="center"/>
            <w:hideMark/>
          </w:tcPr>
          <w:p w14:paraId="6BAD87D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B41B24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2D16B658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30F510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Dongyuan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7DA5204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2D5669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Zhan</w:t>
            </w:r>
          </w:p>
        </w:tc>
        <w:tc>
          <w:tcPr>
            <w:tcW w:w="2126" w:type="dxa"/>
            <w:noWrap/>
            <w:vAlign w:val="center"/>
            <w:hideMark/>
          </w:tcPr>
          <w:p w14:paraId="0FCCC0C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3D0CBF6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755B0E2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B5E1A1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Elisha</w:t>
            </w:r>
          </w:p>
        </w:tc>
        <w:tc>
          <w:tcPr>
            <w:tcW w:w="944" w:type="dxa"/>
            <w:noWrap/>
            <w:vAlign w:val="center"/>
            <w:hideMark/>
          </w:tcPr>
          <w:p w14:paraId="441BF98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0040EF6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Chung</w:t>
            </w:r>
          </w:p>
        </w:tc>
        <w:tc>
          <w:tcPr>
            <w:tcW w:w="2126" w:type="dxa"/>
            <w:noWrap/>
            <w:vAlign w:val="center"/>
            <w:hideMark/>
          </w:tcPr>
          <w:p w14:paraId="562D658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269D232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Recruitment Coordinator</w:t>
            </w:r>
          </w:p>
        </w:tc>
      </w:tr>
      <w:tr w:rsidR="00655EE7" w:rsidRPr="00C6477E" w14:paraId="671BB62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13AA65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Ella</w:t>
            </w:r>
          </w:p>
        </w:tc>
        <w:tc>
          <w:tcPr>
            <w:tcW w:w="944" w:type="dxa"/>
            <w:noWrap/>
            <w:vAlign w:val="center"/>
            <w:hideMark/>
          </w:tcPr>
          <w:p w14:paraId="020D207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CA3578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Preston</w:t>
            </w:r>
          </w:p>
        </w:tc>
        <w:tc>
          <w:tcPr>
            <w:tcW w:w="2126" w:type="dxa"/>
            <w:noWrap/>
            <w:vAlign w:val="center"/>
            <w:hideMark/>
          </w:tcPr>
          <w:p w14:paraId="3162089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18F0C0A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Performance and Information Lead (Service Improvement and Sustainability)</w:t>
            </w:r>
          </w:p>
        </w:tc>
      </w:tr>
      <w:tr w:rsidR="00655EE7" w:rsidRPr="00C6477E" w14:paraId="0C2CAB7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D282786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Farbod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7881175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0B6978B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Afshar </w:t>
            </w: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Bakeshloo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6849C88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719F6D2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Observers/Timings</w:t>
            </w:r>
          </w:p>
        </w:tc>
      </w:tr>
      <w:tr w:rsidR="00655EE7" w:rsidRPr="00C6477E" w14:paraId="7EBA14E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8BAFD20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Gus</w:t>
            </w:r>
          </w:p>
        </w:tc>
        <w:tc>
          <w:tcPr>
            <w:tcW w:w="944" w:type="dxa"/>
            <w:noWrap/>
            <w:vAlign w:val="center"/>
            <w:hideMark/>
          </w:tcPr>
          <w:p w14:paraId="288D88F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8CD665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Gazzard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ADC114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47901D1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Previously, Glaucoma Service Director</w:t>
            </w:r>
          </w:p>
        </w:tc>
      </w:tr>
      <w:tr w:rsidR="00655EE7" w:rsidRPr="00C6477E" w14:paraId="5D92249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3C1290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Grant </w:t>
            </w:r>
          </w:p>
        </w:tc>
        <w:tc>
          <w:tcPr>
            <w:tcW w:w="944" w:type="dxa"/>
            <w:noWrap/>
            <w:vAlign w:val="center"/>
            <w:hideMark/>
          </w:tcPr>
          <w:p w14:paraId="644ED6A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F8E26A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Mills</w:t>
            </w:r>
          </w:p>
        </w:tc>
        <w:tc>
          <w:tcPr>
            <w:tcW w:w="2126" w:type="dxa"/>
            <w:noWrap/>
            <w:vAlign w:val="center"/>
            <w:hideMark/>
          </w:tcPr>
          <w:p w14:paraId="4B6DA7E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8CF8E4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Professor of Healthcare Infrastructure Delivery </w:t>
            </w:r>
          </w:p>
        </w:tc>
      </w:tr>
      <w:tr w:rsidR="00655EE7" w:rsidRPr="00C6477E" w14:paraId="728915D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A91A24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Geogrge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500C0C5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942FB9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Damianidis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9BAA55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28662AE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75270141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017DA36" w14:textId="77777777" w:rsidR="00655EE7" w:rsidRPr="00C6477E" w:rsidRDefault="00655EE7" w:rsidP="00721373">
            <w:pPr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Helen</w:t>
            </w:r>
          </w:p>
        </w:tc>
        <w:tc>
          <w:tcPr>
            <w:tcW w:w="944" w:type="dxa"/>
            <w:noWrap/>
            <w:vAlign w:val="center"/>
            <w:hideMark/>
          </w:tcPr>
          <w:p w14:paraId="7E1AFBE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6C3E557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Baker</w:t>
            </w:r>
          </w:p>
        </w:tc>
        <w:tc>
          <w:tcPr>
            <w:tcW w:w="2126" w:type="dxa"/>
            <w:noWrap/>
            <w:vAlign w:val="center"/>
            <w:hideMark/>
          </w:tcPr>
          <w:p w14:paraId="2E615E7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871E9E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Patient Public Involvement Manager (NIHR BRC)</w:t>
            </w:r>
          </w:p>
        </w:tc>
      </w:tr>
      <w:tr w:rsidR="00655EE7" w:rsidRPr="00C6477E" w14:paraId="03FA261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4681F9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Hari</w:t>
            </w:r>
          </w:p>
        </w:tc>
        <w:tc>
          <w:tcPr>
            <w:tcW w:w="944" w:type="dxa"/>
            <w:noWrap/>
            <w:vAlign w:val="center"/>
            <w:hideMark/>
          </w:tcPr>
          <w:p w14:paraId="59918D6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FEA40E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Jayaram</w:t>
            </w:r>
          </w:p>
        </w:tc>
        <w:tc>
          <w:tcPr>
            <w:tcW w:w="2126" w:type="dxa"/>
            <w:noWrap/>
            <w:vAlign w:val="center"/>
            <w:hideMark/>
          </w:tcPr>
          <w:p w14:paraId="18C9606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084DC0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Director of Glaucoma Service</w:t>
            </w:r>
          </w:p>
        </w:tc>
      </w:tr>
      <w:tr w:rsidR="00655EE7" w:rsidRPr="00C6477E" w14:paraId="3AED6E6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E939AD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Ian</w:t>
            </w:r>
          </w:p>
        </w:tc>
        <w:tc>
          <w:tcPr>
            <w:tcW w:w="944" w:type="dxa"/>
            <w:noWrap/>
            <w:vAlign w:val="center"/>
            <w:hideMark/>
          </w:tcPr>
          <w:p w14:paraId="6FA7293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AE4162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Eames</w:t>
            </w:r>
          </w:p>
        </w:tc>
        <w:tc>
          <w:tcPr>
            <w:tcW w:w="2126" w:type="dxa"/>
            <w:noWrap/>
            <w:vAlign w:val="center"/>
            <w:hideMark/>
          </w:tcPr>
          <w:p w14:paraId="1B32B40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0332477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Fluid Mechanics</w:t>
            </w:r>
          </w:p>
        </w:tc>
      </w:tr>
      <w:tr w:rsidR="00655EE7" w:rsidRPr="00C6477E" w14:paraId="1DA991F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1B1907B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Iqbal</w:t>
            </w:r>
          </w:p>
        </w:tc>
        <w:tc>
          <w:tcPr>
            <w:tcW w:w="944" w:type="dxa"/>
            <w:noWrap/>
            <w:vAlign w:val="center"/>
            <w:hideMark/>
          </w:tcPr>
          <w:p w14:paraId="5400A37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78BCB7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Fahmi</w:t>
            </w:r>
          </w:p>
        </w:tc>
        <w:tc>
          <w:tcPr>
            <w:tcW w:w="2126" w:type="dxa"/>
            <w:noWrap/>
            <w:vAlign w:val="center"/>
            <w:hideMark/>
          </w:tcPr>
          <w:p w14:paraId="0909A02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5150A3D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MSc Student (2021-2022)</w:t>
            </w:r>
          </w:p>
        </w:tc>
      </w:tr>
      <w:tr w:rsidR="00655EE7" w:rsidRPr="00C6477E" w14:paraId="1684AE91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D51B96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Irinie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134263E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4FEA92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Roufaeel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68ACCF2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894FB9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PhD candidate at the Bartlett School of Sustainable Construction, UCL</w:t>
            </w:r>
          </w:p>
        </w:tc>
      </w:tr>
      <w:tr w:rsidR="00655EE7" w:rsidRPr="00C6477E" w14:paraId="6A6704A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B29BAED" w14:textId="77777777" w:rsidR="00655EE7" w:rsidRPr="00C6477E" w:rsidRDefault="00655EE7" w:rsidP="00721373">
            <w:pPr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Jocelyn</w:t>
            </w:r>
          </w:p>
        </w:tc>
        <w:tc>
          <w:tcPr>
            <w:tcW w:w="944" w:type="dxa"/>
            <w:noWrap/>
            <w:vAlign w:val="center"/>
            <w:hideMark/>
          </w:tcPr>
          <w:p w14:paraId="0AF5168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76DF94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C6477E">
              <w:rPr>
                <w:rFonts w:asciiTheme="minorHAnsi" w:hAnsiTheme="minorHAnsi" w:cstheme="minorHAnsi"/>
              </w:rPr>
              <w:t>Cammack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100260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DBEC3B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6477E">
              <w:rPr>
                <w:rFonts w:asciiTheme="minorHAnsi" w:hAnsiTheme="minorHAnsi" w:cstheme="minorHAnsi"/>
              </w:rPr>
              <w:t>Patient Public Involvement Representative (NIHR BRC)</w:t>
            </w:r>
          </w:p>
        </w:tc>
      </w:tr>
      <w:tr w:rsidR="00655EE7" w:rsidRPr="00C6477E" w14:paraId="3DA6928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D2AEF03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Josefine</w:t>
            </w:r>
          </w:p>
        </w:tc>
        <w:tc>
          <w:tcPr>
            <w:tcW w:w="944" w:type="dxa"/>
            <w:noWrap/>
            <w:vAlign w:val="center"/>
            <w:hideMark/>
          </w:tcPr>
          <w:p w14:paraId="4320063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E9BCB7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Magnusson</w:t>
            </w:r>
          </w:p>
        </w:tc>
        <w:tc>
          <w:tcPr>
            <w:tcW w:w="2126" w:type="dxa"/>
            <w:noWrap/>
            <w:vAlign w:val="center"/>
            <w:hideMark/>
          </w:tcPr>
          <w:p w14:paraId="79DA743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CAA55B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Research Fellow</w:t>
            </w:r>
          </w:p>
        </w:tc>
      </w:tr>
      <w:tr w:rsidR="00655EE7" w:rsidRPr="00C6477E" w14:paraId="6FB7CC8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A4F874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Jemima</w:t>
            </w:r>
          </w:p>
        </w:tc>
        <w:tc>
          <w:tcPr>
            <w:tcW w:w="944" w:type="dxa"/>
            <w:noWrap/>
            <w:vAlign w:val="center"/>
            <w:hideMark/>
          </w:tcPr>
          <w:p w14:paraId="18067B6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BB8DD8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Unwin</w:t>
            </w:r>
          </w:p>
        </w:tc>
        <w:tc>
          <w:tcPr>
            <w:tcW w:w="2126" w:type="dxa"/>
            <w:noWrap/>
            <w:vAlign w:val="center"/>
            <w:hideMark/>
          </w:tcPr>
          <w:p w14:paraId="0E169BD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146487B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0AF4E76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92D33D9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Jonathan</w:t>
            </w:r>
          </w:p>
        </w:tc>
        <w:tc>
          <w:tcPr>
            <w:tcW w:w="944" w:type="dxa"/>
            <w:noWrap/>
            <w:vAlign w:val="center"/>
            <w:hideMark/>
          </w:tcPr>
          <w:p w14:paraId="562AF48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8F2EFA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Wilson</w:t>
            </w:r>
          </w:p>
        </w:tc>
        <w:tc>
          <w:tcPr>
            <w:tcW w:w="2126" w:type="dxa"/>
            <w:noWrap/>
            <w:vAlign w:val="center"/>
            <w:hideMark/>
          </w:tcPr>
          <w:p w14:paraId="2ADFA32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08289F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Chief Financial Officer</w:t>
            </w:r>
          </w:p>
        </w:tc>
      </w:tr>
      <w:tr w:rsidR="00655EE7" w:rsidRPr="00C6477E" w14:paraId="33F0661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05D7C1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Joy</w:t>
            </w:r>
          </w:p>
        </w:tc>
        <w:tc>
          <w:tcPr>
            <w:tcW w:w="944" w:type="dxa"/>
            <w:noWrap/>
            <w:vAlign w:val="center"/>
            <w:hideMark/>
          </w:tcPr>
          <w:p w14:paraId="4D6E178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389977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Adesanya</w:t>
            </w:r>
          </w:p>
        </w:tc>
        <w:tc>
          <w:tcPr>
            <w:tcW w:w="2126" w:type="dxa"/>
            <w:noWrap/>
            <w:vAlign w:val="center"/>
            <w:hideMark/>
          </w:tcPr>
          <w:p w14:paraId="2083BE7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92FA59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Clinical Operations Lead</w:t>
            </w:r>
          </w:p>
        </w:tc>
      </w:tr>
      <w:tr w:rsidR="00655EE7" w:rsidRPr="00C6477E" w14:paraId="5233E10B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888C709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Kenan</w:t>
            </w:r>
          </w:p>
        </w:tc>
        <w:tc>
          <w:tcPr>
            <w:tcW w:w="944" w:type="dxa"/>
            <w:noWrap/>
            <w:vAlign w:val="center"/>
            <w:hideMark/>
          </w:tcPr>
          <w:p w14:paraId="22487FD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25CE6D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Arifoglu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111C05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310CC6D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2650977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B4D47C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Kerstin </w:t>
            </w:r>
          </w:p>
        </w:tc>
        <w:tc>
          <w:tcPr>
            <w:tcW w:w="944" w:type="dxa"/>
            <w:noWrap/>
            <w:vAlign w:val="center"/>
            <w:hideMark/>
          </w:tcPr>
          <w:p w14:paraId="4EC75C8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135B2E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Sailer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41E596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6B57E74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The Sociology of Architecture</w:t>
            </w:r>
          </w:p>
        </w:tc>
      </w:tr>
      <w:tr w:rsidR="00655EE7" w:rsidRPr="00C6477E" w14:paraId="3084009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CCF6FB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Kathryn</w:t>
            </w:r>
          </w:p>
        </w:tc>
        <w:tc>
          <w:tcPr>
            <w:tcW w:w="944" w:type="dxa"/>
            <w:noWrap/>
            <w:vAlign w:val="center"/>
            <w:hideMark/>
          </w:tcPr>
          <w:p w14:paraId="3CFCD3B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A53A57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Scotcher</w:t>
            </w:r>
          </w:p>
        </w:tc>
        <w:tc>
          <w:tcPr>
            <w:tcW w:w="2126" w:type="dxa"/>
            <w:noWrap/>
            <w:vAlign w:val="center"/>
            <w:hideMark/>
          </w:tcPr>
          <w:p w14:paraId="0600B69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469238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Recruitment Coordinator</w:t>
            </w:r>
          </w:p>
        </w:tc>
      </w:tr>
      <w:tr w:rsidR="00655EE7" w:rsidRPr="00C6477E" w14:paraId="73F42E4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317EDA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Kimberley</w:t>
            </w:r>
          </w:p>
        </w:tc>
        <w:tc>
          <w:tcPr>
            <w:tcW w:w="944" w:type="dxa"/>
            <w:noWrap/>
            <w:vAlign w:val="center"/>
            <w:hideMark/>
          </w:tcPr>
          <w:p w14:paraId="580449F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795D0E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Quan</w:t>
            </w:r>
          </w:p>
        </w:tc>
        <w:tc>
          <w:tcPr>
            <w:tcW w:w="2126" w:type="dxa"/>
            <w:noWrap/>
            <w:vAlign w:val="center"/>
            <w:hideMark/>
          </w:tcPr>
          <w:p w14:paraId="097C482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FE7A00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Recruitment Coordinator</w:t>
            </w:r>
          </w:p>
        </w:tc>
      </w:tr>
      <w:tr w:rsidR="00655EE7" w:rsidRPr="00C6477E" w14:paraId="05AD916B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9A01090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lastRenderedPageBreak/>
              <w:t>Martin</w:t>
            </w:r>
          </w:p>
        </w:tc>
        <w:tc>
          <w:tcPr>
            <w:tcW w:w="944" w:type="dxa"/>
            <w:noWrap/>
            <w:vAlign w:val="center"/>
            <w:hideMark/>
          </w:tcPr>
          <w:p w14:paraId="0CA85C2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1E2FC3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Utley</w:t>
            </w:r>
          </w:p>
        </w:tc>
        <w:tc>
          <w:tcPr>
            <w:tcW w:w="2126" w:type="dxa"/>
            <w:noWrap/>
            <w:vAlign w:val="center"/>
            <w:hideMark/>
          </w:tcPr>
          <w:p w14:paraId="6BF178A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29ADA55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Operational Research</w:t>
            </w:r>
          </w:p>
        </w:tc>
      </w:tr>
      <w:tr w:rsidR="00655EE7" w:rsidRPr="00C6477E" w14:paraId="6D6BA44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EB064E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Matala</w:t>
            </w:r>
            <w:proofErr w:type="spellEnd"/>
            <w:r w:rsidRPr="00C6477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944" w:type="dxa"/>
            <w:noWrap/>
            <w:vAlign w:val="center"/>
            <w:hideMark/>
          </w:tcPr>
          <w:p w14:paraId="001CB4A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684A914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Dyke</w:t>
            </w:r>
          </w:p>
        </w:tc>
        <w:tc>
          <w:tcPr>
            <w:tcW w:w="2126" w:type="dxa"/>
            <w:noWrap/>
            <w:vAlign w:val="center"/>
            <w:hideMark/>
          </w:tcPr>
          <w:p w14:paraId="0FB4364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F91F4D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Recruitment Coordinator</w:t>
            </w:r>
          </w:p>
        </w:tc>
      </w:tr>
      <w:tr w:rsidR="00655EE7" w:rsidRPr="00C6477E" w14:paraId="5545EF9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58A9B33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Naomi</w:t>
            </w:r>
          </w:p>
        </w:tc>
        <w:tc>
          <w:tcPr>
            <w:tcW w:w="944" w:type="dxa"/>
            <w:noWrap/>
            <w:vAlign w:val="center"/>
            <w:hideMark/>
          </w:tcPr>
          <w:p w14:paraId="4170D82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</w:t>
            </w:r>
          </w:p>
        </w:tc>
        <w:tc>
          <w:tcPr>
            <w:tcW w:w="2043" w:type="dxa"/>
            <w:noWrap/>
            <w:vAlign w:val="center"/>
            <w:hideMark/>
          </w:tcPr>
          <w:p w14:paraId="21214E3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Fulop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5C1C1F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539CBA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Health Care Organisation and Management</w:t>
            </w:r>
          </w:p>
        </w:tc>
      </w:tr>
      <w:tr w:rsidR="00655EE7" w:rsidRPr="00C6477E" w14:paraId="78D6217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704BF8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Natalie</w:t>
            </w:r>
          </w:p>
        </w:tc>
        <w:tc>
          <w:tcPr>
            <w:tcW w:w="944" w:type="dxa"/>
            <w:noWrap/>
            <w:vAlign w:val="center"/>
            <w:hideMark/>
          </w:tcPr>
          <w:p w14:paraId="0C358CA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D624D1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O'Shea</w:t>
            </w:r>
          </w:p>
        </w:tc>
        <w:tc>
          <w:tcPr>
            <w:tcW w:w="2126" w:type="dxa"/>
            <w:noWrap/>
            <w:vAlign w:val="center"/>
            <w:hideMark/>
          </w:tcPr>
          <w:p w14:paraId="3F355F4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D95D9E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Divisional Manager, Moorfields North</w:t>
            </w:r>
          </w:p>
        </w:tc>
      </w:tr>
      <w:tr w:rsidR="00655EE7" w:rsidRPr="00C6477E" w14:paraId="398EF51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9CF30F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Paul</w:t>
            </w:r>
          </w:p>
        </w:tc>
        <w:tc>
          <w:tcPr>
            <w:tcW w:w="944" w:type="dxa"/>
            <w:noWrap/>
            <w:vAlign w:val="center"/>
            <w:hideMark/>
          </w:tcPr>
          <w:p w14:paraId="2C975AD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5859AE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Foster</w:t>
            </w:r>
          </w:p>
        </w:tc>
        <w:tc>
          <w:tcPr>
            <w:tcW w:w="2126" w:type="dxa"/>
            <w:noWrap/>
            <w:vAlign w:val="center"/>
            <w:hideMark/>
          </w:tcPr>
          <w:p w14:paraId="3194D98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366AC83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Ophthalmic Epidemiology</w:t>
            </w:r>
          </w:p>
        </w:tc>
      </w:tr>
      <w:tr w:rsidR="00655EE7" w:rsidRPr="00C6477E" w14:paraId="157A41C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C5C4AEB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Peter </w:t>
            </w:r>
          </w:p>
        </w:tc>
        <w:tc>
          <w:tcPr>
            <w:tcW w:w="944" w:type="dxa"/>
            <w:noWrap/>
            <w:vAlign w:val="center"/>
            <w:hideMark/>
          </w:tcPr>
          <w:p w14:paraId="3BB2E6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946460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Scully</w:t>
            </w:r>
          </w:p>
        </w:tc>
        <w:tc>
          <w:tcPr>
            <w:tcW w:w="2126" w:type="dxa"/>
            <w:noWrap/>
            <w:vAlign w:val="center"/>
            <w:hideMark/>
          </w:tcPr>
          <w:p w14:paraId="77F8E2A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221B899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Professorial Research Fellow, Bartlett School of Architecture</w:t>
            </w:r>
          </w:p>
        </w:tc>
      </w:tr>
      <w:tr w:rsidR="00655EE7" w:rsidRPr="00C6477E" w14:paraId="7E45C4D2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E3ADDB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Paul </w:t>
            </w:r>
          </w:p>
        </w:tc>
        <w:tc>
          <w:tcPr>
            <w:tcW w:w="944" w:type="dxa"/>
            <w:noWrap/>
            <w:vAlign w:val="center"/>
            <w:hideMark/>
          </w:tcPr>
          <w:p w14:paraId="03588E9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7624FC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Webster</w:t>
            </w:r>
          </w:p>
        </w:tc>
        <w:tc>
          <w:tcPr>
            <w:tcW w:w="2126" w:type="dxa"/>
            <w:noWrap/>
            <w:vAlign w:val="center"/>
            <w:hideMark/>
          </w:tcPr>
          <w:p w14:paraId="119A7B5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Ubisense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6E7AF63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EVP Hardware Manufacturing &amp; Logistics</w:t>
            </w:r>
          </w:p>
        </w:tc>
      </w:tr>
      <w:tr w:rsidR="00655EE7" w:rsidRPr="00C6477E" w14:paraId="4C5FF3B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59CA8B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Paula</w:t>
            </w:r>
          </w:p>
        </w:tc>
        <w:tc>
          <w:tcPr>
            <w:tcW w:w="944" w:type="dxa"/>
            <w:noWrap/>
            <w:vAlign w:val="center"/>
            <w:hideMark/>
          </w:tcPr>
          <w:p w14:paraId="760275F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775332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Lorgelly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637C9D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Univ</w:t>
            </w:r>
            <w:proofErr w:type="spellEnd"/>
            <w:r w:rsidRPr="00C6477E">
              <w:rPr>
                <w:rFonts w:asciiTheme="minorHAnsi" w:hAnsiTheme="minorHAnsi" w:cstheme="minorHAnsi"/>
                <w:color w:val="000000"/>
              </w:rPr>
              <w:t xml:space="preserve"> Auckland</w:t>
            </w:r>
          </w:p>
        </w:tc>
        <w:tc>
          <w:tcPr>
            <w:tcW w:w="3260" w:type="dxa"/>
            <w:noWrap/>
            <w:vAlign w:val="center"/>
            <w:hideMark/>
          </w:tcPr>
          <w:p w14:paraId="6546135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Health Economics</w:t>
            </w:r>
          </w:p>
        </w:tc>
      </w:tr>
      <w:tr w:rsidR="00655EE7" w:rsidRPr="00C6477E" w14:paraId="5CAE32B4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814FBB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Pei Li</w:t>
            </w:r>
          </w:p>
        </w:tc>
        <w:tc>
          <w:tcPr>
            <w:tcW w:w="944" w:type="dxa"/>
            <w:noWrap/>
            <w:vAlign w:val="center"/>
            <w:hideMark/>
          </w:tcPr>
          <w:p w14:paraId="780A2FB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9D65AB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Ng</w:t>
            </w:r>
          </w:p>
        </w:tc>
        <w:tc>
          <w:tcPr>
            <w:tcW w:w="2126" w:type="dxa"/>
            <w:noWrap/>
            <w:vAlign w:val="center"/>
            <w:hideMark/>
          </w:tcPr>
          <w:p w14:paraId="6F62543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2A460EB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Senior Research Project Manager</w:t>
            </w:r>
          </w:p>
        </w:tc>
      </w:tr>
      <w:tr w:rsidR="00655EE7" w:rsidRPr="00C6477E" w14:paraId="549A46C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1DC092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Peter</w:t>
            </w:r>
          </w:p>
        </w:tc>
        <w:tc>
          <w:tcPr>
            <w:tcW w:w="944" w:type="dxa"/>
            <w:noWrap/>
            <w:vAlign w:val="center"/>
            <w:hideMark/>
          </w:tcPr>
          <w:p w14:paraId="11579D8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6943B3D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Thomas</w:t>
            </w:r>
          </w:p>
        </w:tc>
        <w:tc>
          <w:tcPr>
            <w:tcW w:w="2126" w:type="dxa"/>
            <w:noWrap/>
            <w:vAlign w:val="center"/>
            <w:hideMark/>
          </w:tcPr>
          <w:p w14:paraId="655615F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32968C8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Chief Clinical Information Officer</w:t>
            </w:r>
          </w:p>
        </w:tc>
      </w:tr>
      <w:tr w:rsidR="00655EE7" w:rsidRPr="00C6477E" w14:paraId="3AE15F5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D990B9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Rachel </w:t>
            </w:r>
          </w:p>
        </w:tc>
        <w:tc>
          <w:tcPr>
            <w:tcW w:w="944" w:type="dxa"/>
            <w:noWrap/>
            <w:vAlign w:val="center"/>
            <w:hideMark/>
          </w:tcPr>
          <w:p w14:paraId="335D8F0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744886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Thompson</w:t>
            </w:r>
          </w:p>
        </w:tc>
        <w:tc>
          <w:tcPr>
            <w:tcW w:w="2126" w:type="dxa"/>
            <w:noWrap/>
            <w:vAlign w:val="center"/>
            <w:hideMark/>
          </w:tcPr>
          <w:p w14:paraId="0B31021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229710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Admin/Clerical</w:t>
            </w:r>
          </w:p>
        </w:tc>
      </w:tr>
      <w:tr w:rsidR="00655EE7" w:rsidRPr="00C6477E" w14:paraId="4BC87E84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312C7E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Robin </w:t>
            </w:r>
          </w:p>
        </w:tc>
        <w:tc>
          <w:tcPr>
            <w:tcW w:w="944" w:type="dxa"/>
            <w:noWrap/>
            <w:vAlign w:val="center"/>
            <w:hideMark/>
          </w:tcPr>
          <w:p w14:paraId="328B86B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DBCE5B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Hamilton</w:t>
            </w:r>
          </w:p>
        </w:tc>
        <w:tc>
          <w:tcPr>
            <w:tcW w:w="2126" w:type="dxa"/>
            <w:noWrap/>
            <w:vAlign w:val="center"/>
            <w:hideMark/>
          </w:tcPr>
          <w:p w14:paraId="42C65EC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4F2EA6F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Previously Retina Service Director</w:t>
            </w:r>
          </w:p>
        </w:tc>
      </w:tr>
      <w:tr w:rsidR="00655EE7" w:rsidRPr="00C6477E" w14:paraId="6B5AD47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5AA628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Rosica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5493717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774F5E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Pachilova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D0AEC6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71AD49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Research Fellow, Communication Networks in Healthcare: Physical and Virtual Spaces</w:t>
            </w:r>
          </w:p>
        </w:tc>
      </w:tr>
      <w:tr w:rsidR="00655EE7" w:rsidRPr="00C6477E" w14:paraId="5F844FD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6969043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Rouba</w:t>
            </w:r>
            <w:proofErr w:type="spellEnd"/>
            <w:r w:rsidRPr="00C6477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944" w:type="dxa"/>
            <w:noWrap/>
            <w:vAlign w:val="center"/>
            <w:hideMark/>
          </w:tcPr>
          <w:p w14:paraId="29290D8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6F85D1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Ibrahim</w:t>
            </w:r>
          </w:p>
        </w:tc>
        <w:tc>
          <w:tcPr>
            <w:tcW w:w="2126" w:type="dxa"/>
            <w:noWrap/>
            <w:vAlign w:val="center"/>
            <w:hideMark/>
          </w:tcPr>
          <w:p w14:paraId="21190B6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58D787D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</w:t>
            </w:r>
          </w:p>
        </w:tc>
      </w:tr>
      <w:tr w:rsidR="00655EE7" w:rsidRPr="00C6477E" w14:paraId="382E44BD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1F82FD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Susana</w:t>
            </w:r>
          </w:p>
        </w:tc>
        <w:tc>
          <w:tcPr>
            <w:tcW w:w="944" w:type="dxa"/>
            <w:noWrap/>
            <w:vAlign w:val="center"/>
            <w:hideMark/>
          </w:tcPr>
          <w:p w14:paraId="5951310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AD31AE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Frazao</w:t>
            </w:r>
            <w:proofErr w:type="spellEnd"/>
            <w:r w:rsidRPr="00C6477E">
              <w:rPr>
                <w:rFonts w:asciiTheme="minorHAnsi" w:hAnsiTheme="minorHAnsi" w:cstheme="minorHAnsi"/>
                <w:color w:val="000000"/>
              </w:rPr>
              <w:t xml:space="preserve"> Pinheiro</w:t>
            </w:r>
          </w:p>
        </w:tc>
        <w:tc>
          <w:tcPr>
            <w:tcW w:w="2126" w:type="dxa"/>
            <w:noWrap/>
            <w:vAlign w:val="center"/>
            <w:hideMark/>
          </w:tcPr>
          <w:p w14:paraId="2FBD158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03F063B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06C9F48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20FD7A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Siyabonga</w:t>
            </w:r>
          </w:p>
        </w:tc>
        <w:tc>
          <w:tcPr>
            <w:tcW w:w="944" w:type="dxa"/>
            <w:noWrap/>
            <w:vAlign w:val="center"/>
            <w:hideMark/>
          </w:tcPr>
          <w:p w14:paraId="14D12F6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815824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Ndwandwe</w:t>
            </w:r>
          </w:p>
        </w:tc>
        <w:tc>
          <w:tcPr>
            <w:tcW w:w="2126" w:type="dxa"/>
            <w:noWrap/>
            <w:vAlign w:val="center"/>
            <w:hideMark/>
          </w:tcPr>
          <w:p w14:paraId="2C33A62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547AD1A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Research Fellow in Health Economics</w:t>
            </w:r>
          </w:p>
        </w:tc>
      </w:tr>
      <w:tr w:rsidR="00655EE7" w:rsidRPr="00C6477E" w14:paraId="148D344F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CB76286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Saheli</w:t>
            </w:r>
          </w:p>
        </w:tc>
        <w:tc>
          <w:tcPr>
            <w:tcW w:w="944" w:type="dxa"/>
            <w:noWrap/>
            <w:vAlign w:val="center"/>
            <w:hideMark/>
          </w:tcPr>
          <w:p w14:paraId="724B62F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12108C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Gandhi</w:t>
            </w:r>
          </w:p>
        </w:tc>
        <w:tc>
          <w:tcPr>
            <w:tcW w:w="2126" w:type="dxa"/>
            <w:noWrap/>
            <w:vAlign w:val="center"/>
            <w:hideMark/>
          </w:tcPr>
          <w:p w14:paraId="7B5AB32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6197B87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Research Project Manager</w:t>
            </w:r>
          </w:p>
        </w:tc>
      </w:tr>
      <w:tr w:rsidR="00655EE7" w:rsidRPr="00C6477E" w14:paraId="730F1DF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81C643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Samiul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443D373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B7C43B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Alom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693FDF8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26E786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1CBF4BF4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5FDEFF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Sherene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19EC939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3E75AD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Ettiene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D954A3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34D04D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68A5158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1D18AA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Sobha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0EC23A8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C4B6C7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Sivaprasad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48CBF8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269CCE5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Professor of Retinal Clinical Research</w:t>
            </w:r>
          </w:p>
        </w:tc>
      </w:tr>
      <w:tr w:rsidR="00655EE7" w:rsidRPr="00C6477E" w14:paraId="4D6E423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037DD26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Stacey</w:t>
            </w:r>
          </w:p>
        </w:tc>
        <w:tc>
          <w:tcPr>
            <w:tcW w:w="944" w:type="dxa"/>
            <w:noWrap/>
            <w:vAlign w:val="center"/>
            <w:hideMark/>
          </w:tcPr>
          <w:p w14:paraId="1A2BAD0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898F40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Angus</w:t>
            </w:r>
          </w:p>
        </w:tc>
        <w:tc>
          <w:tcPr>
            <w:tcW w:w="2126" w:type="dxa"/>
            <w:noWrap/>
            <w:vAlign w:val="center"/>
            <w:hideMark/>
          </w:tcPr>
          <w:p w14:paraId="3ED6834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46768F8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Senior Ophthalmic Technician</w:t>
            </w:r>
          </w:p>
        </w:tc>
      </w:tr>
      <w:tr w:rsidR="00655EE7" w:rsidRPr="00C6477E" w14:paraId="55999F2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9EEBC4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Steve</w:t>
            </w:r>
          </w:p>
        </w:tc>
        <w:tc>
          <w:tcPr>
            <w:tcW w:w="944" w:type="dxa"/>
            <w:noWrap/>
            <w:vAlign w:val="center"/>
            <w:hideMark/>
          </w:tcPr>
          <w:p w14:paraId="76B8CAA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A4335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Napier</w:t>
            </w:r>
          </w:p>
        </w:tc>
        <w:tc>
          <w:tcPr>
            <w:tcW w:w="2126" w:type="dxa"/>
            <w:noWrap/>
            <w:vAlign w:val="center"/>
            <w:hideMark/>
          </w:tcPr>
          <w:p w14:paraId="6F6CDD3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3E6F79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Patient Public Involvement Representative (NIHR BRC)</w:t>
            </w:r>
          </w:p>
        </w:tc>
      </w:tr>
      <w:tr w:rsidR="00655EE7" w:rsidRPr="00C6477E" w14:paraId="4694355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17B859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Xiaojia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7ABFE2D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E6D4F4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Guo</w:t>
            </w:r>
          </w:p>
        </w:tc>
        <w:tc>
          <w:tcPr>
            <w:tcW w:w="2126" w:type="dxa"/>
            <w:noWrap/>
            <w:vAlign w:val="center"/>
            <w:hideMark/>
          </w:tcPr>
          <w:p w14:paraId="32875CF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0E073BF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233E72A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ECF36C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Yue</w:t>
            </w:r>
          </w:p>
        </w:tc>
        <w:tc>
          <w:tcPr>
            <w:tcW w:w="944" w:type="dxa"/>
            <w:noWrap/>
            <w:vAlign w:val="center"/>
            <w:hideMark/>
          </w:tcPr>
          <w:p w14:paraId="2E763B6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08D1AB9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Tang</w:t>
            </w:r>
          </w:p>
        </w:tc>
        <w:tc>
          <w:tcPr>
            <w:tcW w:w="2126" w:type="dxa"/>
            <w:noWrap/>
            <w:vAlign w:val="center"/>
            <w:hideMark/>
          </w:tcPr>
          <w:p w14:paraId="6EB0C38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0E490B2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242B6081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DC01D39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Dominika</w:t>
            </w:r>
          </w:p>
        </w:tc>
        <w:tc>
          <w:tcPr>
            <w:tcW w:w="944" w:type="dxa"/>
            <w:noWrap/>
            <w:vAlign w:val="center"/>
            <w:hideMark/>
          </w:tcPr>
          <w:p w14:paraId="3E2DD6E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F9ACC9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0A780D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6505A22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Observers/Timings</w:t>
            </w:r>
          </w:p>
        </w:tc>
      </w:tr>
      <w:tr w:rsidR="00655EE7" w:rsidRPr="00C6477E" w14:paraId="1CA70A7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F220BA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Ecem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4825065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F7206A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4774CC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4FCA3D8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Observers/Timings</w:t>
            </w:r>
          </w:p>
        </w:tc>
      </w:tr>
      <w:tr w:rsidR="00655EE7" w:rsidRPr="00C6477E" w14:paraId="473EC95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F49F17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Xiaoming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62C23C5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09115E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902A31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2536ED6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Observers/Timings</w:t>
            </w:r>
          </w:p>
        </w:tc>
      </w:tr>
      <w:tr w:rsidR="00655EE7" w:rsidRPr="00C6477E" w14:paraId="0493153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EBF9DB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Muna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2811964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5BDCDE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Ayah</w:t>
            </w:r>
          </w:p>
        </w:tc>
        <w:tc>
          <w:tcPr>
            <w:tcW w:w="2126" w:type="dxa"/>
            <w:noWrap/>
            <w:vAlign w:val="center"/>
            <w:hideMark/>
          </w:tcPr>
          <w:p w14:paraId="1D90B05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2C9035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Senior Ophthalmic Technician</w:t>
            </w:r>
          </w:p>
        </w:tc>
      </w:tr>
      <w:tr w:rsidR="00655EE7" w:rsidRPr="00C6477E" w14:paraId="2AB3E44D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9A21103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Nadine</w:t>
            </w:r>
          </w:p>
        </w:tc>
        <w:tc>
          <w:tcPr>
            <w:tcW w:w="944" w:type="dxa"/>
            <w:noWrap/>
            <w:vAlign w:val="center"/>
            <w:hideMark/>
          </w:tcPr>
          <w:p w14:paraId="797369B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BAC8D1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Abdelgalil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5ACA65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4B76E17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Lead Clinical Trials Recruitment Coordinator</w:t>
            </w:r>
          </w:p>
        </w:tc>
      </w:tr>
      <w:tr w:rsidR="00655EE7" w:rsidRPr="00C6477E" w14:paraId="412C966D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24A2A8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Paul </w:t>
            </w:r>
          </w:p>
        </w:tc>
        <w:tc>
          <w:tcPr>
            <w:tcW w:w="944" w:type="dxa"/>
            <w:noWrap/>
            <w:vAlign w:val="center"/>
            <w:hideMark/>
          </w:tcPr>
          <w:p w14:paraId="024F2F2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2CFB88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Cartwright</w:t>
            </w:r>
          </w:p>
        </w:tc>
        <w:tc>
          <w:tcPr>
            <w:tcW w:w="2126" w:type="dxa"/>
            <w:noWrap/>
            <w:vAlign w:val="center"/>
            <w:hideMark/>
          </w:tcPr>
          <w:p w14:paraId="65E75EC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82BBE3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Deputy Director, Major Projects, </w:t>
            </w:r>
            <w:proofErr w:type="gramStart"/>
            <w:r w:rsidRPr="00C6477E">
              <w:rPr>
                <w:rFonts w:asciiTheme="minorHAnsi" w:hAnsiTheme="minorHAnsi" w:cstheme="minorHAnsi"/>
                <w:color w:val="000000"/>
              </w:rPr>
              <w:t>Capital</w:t>
            </w:r>
            <w:proofErr w:type="gramEnd"/>
            <w:r w:rsidRPr="00C6477E">
              <w:rPr>
                <w:rFonts w:asciiTheme="minorHAnsi" w:hAnsiTheme="minorHAnsi" w:cstheme="minorHAnsi"/>
                <w:color w:val="000000"/>
              </w:rPr>
              <w:t xml:space="preserve"> and Estates</w:t>
            </w:r>
          </w:p>
        </w:tc>
      </w:tr>
      <w:tr w:rsidR="00655EE7" w:rsidRPr="00C6477E" w14:paraId="40173AA6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6939CA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Sarah </w:t>
            </w:r>
          </w:p>
        </w:tc>
        <w:tc>
          <w:tcPr>
            <w:tcW w:w="944" w:type="dxa"/>
            <w:noWrap/>
            <w:vAlign w:val="center"/>
            <w:hideMark/>
          </w:tcPr>
          <w:p w14:paraId="47ED905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FC6C24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Davies</w:t>
            </w:r>
          </w:p>
        </w:tc>
        <w:tc>
          <w:tcPr>
            <w:tcW w:w="2126" w:type="dxa"/>
            <w:noWrap/>
            <w:vAlign w:val="center"/>
            <w:hideMark/>
          </w:tcPr>
          <w:p w14:paraId="0718F15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2F0847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R&amp;D Finance</w:t>
            </w:r>
          </w:p>
        </w:tc>
      </w:tr>
      <w:tr w:rsidR="00655EE7" w:rsidRPr="00C6477E" w14:paraId="03DC0D79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631D59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Sandi</w:t>
            </w:r>
          </w:p>
        </w:tc>
        <w:tc>
          <w:tcPr>
            <w:tcW w:w="944" w:type="dxa"/>
            <w:noWrap/>
            <w:vAlign w:val="center"/>
            <w:hideMark/>
          </w:tcPr>
          <w:p w14:paraId="50DBA8D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5E8452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Drewett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AB199E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A68DC6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Director, Workforce and Organisational Development</w:t>
            </w:r>
          </w:p>
        </w:tc>
      </w:tr>
      <w:tr w:rsidR="00655EE7" w:rsidRPr="00C6477E" w14:paraId="6ED949A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BFD9B52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lastRenderedPageBreak/>
              <w:t>Clare</w:t>
            </w:r>
          </w:p>
        </w:tc>
        <w:tc>
          <w:tcPr>
            <w:tcW w:w="944" w:type="dxa"/>
            <w:noWrap/>
            <w:vAlign w:val="center"/>
            <w:hideMark/>
          </w:tcPr>
          <w:p w14:paraId="3B3C73C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9317A3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Feasby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A2A9EA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014F3C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Associate Director of Communications and Marketing</w:t>
            </w:r>
          </w:p>
        </w:tc>
      </w:tr>
      <w:tr w:rsidR="00655EE7" w:rsidRPr="00C6477E" w14:paraId="02783056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0EC3BA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Simranjit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21B94C5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CB3455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Gill</w:t>
            </w:r>
          </w:p>
        </w:tc>
        <w:tc>
          <w:tcPr>
            <w:tcW w:w="2126" w:type="dxa"/>
            <w:noWrap/>
            <w:vAlign w:val="center"/>
            <w:hideMark/>
          </w:tcPr>
          <w:p w14:paraId="6477948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A8A30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Lead Optometrist, Moorfields NW</w:t>
            </w:r>
          </w:p>
        </w:tc>
      </w:tr>
      <w:tr w:rsidR="00655EE7" w:rsidRPr="00C6477E" w14:paraId="4164E126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7E30E49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Steven </w:t>
            </w:r>
          </w:p>
        </w:tc>
        <w:tc>
          <w:tcPr>
            <w:tcW w:w="944" w:type="dxa"/>
            <w:noWrap/>
            <w:vAlign w:val="center"/>
            <w:hideMark/>
          </w:tcPr>
          <w:p w14:paraId="3CA7E57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01A894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Gill</w:t>
            </w:r>
          </w:p>
        </w:tc>
        <w:tc>
          <w:tcPr>
            <w:tcW w:w="2126" w:type="dxa"/>
            <w:noWrap/>
            <w:vAlign w:val="center"/>
            <w:hideMark/>
          </w:tcPr>
          <w:p w14:paraId="651239F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746C7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MEH IT Technical Architect</w:t>
            </w:r>
          </w:p>
        </w:tc>
      </w:tr>
      <w:tr w:rsidR="00655EE7" w:rsidRPr="00C6477E" w14:paraId="7C4F7EF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61E461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Nick</w:t>
            </w:r>
          </w:p>
        </w:tc>
        <w:tc>
          <w:tcPr>
            <w:tcW w:w="944" w:type="dxa"/>
            <w:noWrap/>
            <w:vAlign w:val="center"/>
            <w:hideMark/>
          </w:tcPr>
          <w:p w14:paraId="6273F80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5FE572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Hardie</w:t>
            </w:r>
          </w:p>
        </w:tc>
        <w:tc>
          <w:tcPr>
            <w:tcW w:w="2126" w:type="dxa"/>
            <w:noWrap/>
            <w:vAlign w:val="center"/>
            <w:hideMark/>
          </w:tcPr>
          <w:p w14:paraId="5961E7E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1C0B65D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Non-Exec Director</w:t>
            </w:r>
          </w:p>
        </w:tc>
      </w:tr>
      <w:tr w:rsidR="00655EE7" w:rsidRPr="00C6477E" w14:paraId="3EA2CCC8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0C5AB1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Jamie</w:t>
            </w:r>
          </w:p>
        </w:tc>
        <w:tc>
          <w:tcPr>
            <w:tcW w:w="944" w:type="dxa"/>
            <w:noWrap/>
            <w:vAlign w:val="center"/>
            <w:hideMark/>
          </w:tcPr>
          <w:p w14:paraId="0A4216A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46B06F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Henderson</w:t>
            </w:r>
          </w:p>
        </w:tc>
        <w:tc>
          <w:tcPr>
            <w:tcW w:w="2126" w:type="dxa"/>
            <w:noWrap/>
            <w:vAlign w:val="center"/>
            <w:hideMark/>
          </w:tcPr>
          <w:p w14:paraId="38F606F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176338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Legal</w:t>
            </w:r>
          </w:p>
        </w:tc>
      </w:tr>
      <w:tr w:rsidR="00655EE7" w:rsidRPr="00C6477E" w14:paraId="68D4366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696E43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Lesley</w:t>
            </w:r>
          </w:p>
        </w:tc>
        <w:tc>
          <w:tcPr>
            <w:tcW w:w="944" w:type="dxa"/>
            <w:noWrap/>
            <w:vAlign w:val="center"/>
            <w:hideMark/>
          </w:tcPr>
          <w:p w14:paraId="65BE818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87BE69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Henry</w:t>
            </w:r>
          </w:p>
        </w:tc>
        <w:tc>
          <w:tcPr>
            <w:tcW w:w="2126" w:type="dxa"/>
            <w:noWrap/>
            <w:vAlign w:val="center"/>
            <w:hideMark/>
          </w:tcPr>
          <w:p w14:paraId="2449304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26CEDBD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BX Estates Lead </w:t>
            </w:r>
          </w:p>
        </w:tc>
      </w:tr>
      <w:tr w:rsidR="00655EE7" w:rsidRPr="00C6477E" w14:paraId="73D2043D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037AD7D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Peng Tee</w:t>
            </w:r>
          </w:p>
        </w:tc>
        <w:tc>
          <w:tcPr>
            <w:tcW w:w="944" w:type="dxa"/>
            <w:noWrap/>
            <w:vAlign w:val="center"/>
            <w:hideMark/>
          </w:tcPr>
          <w:p w14:paraId="6307645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DA1EFF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Khaw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880C38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3EDB081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Director of Research &amp; Development </w:t>
            </w:r>
          </w:p>
        </w:tc>
      </w:tr>
      <w:tr w:rsidR="00655EE7" w:rsidRPr="00C6477E" w14:paraId="07DF3E3A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AF9869A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Richard </w:t>
            </w:r>
          </w:p>
        </w:tc>
        <w:tc>
          <w:tcPr>
            <w:tcW w:w="944" w:type="dxa"/>
            <w:noWrap/>
            <w:vAlign w:val="center"/>
            <w:hideMark/>
          </w:tcPr>
          <w:p w14:paraId="31ADB81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07CCEC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Lee</w:t>
            </w:r>
          </w:p>
        </w:tc>
        <w:tc>
          <w:tcPr>
            <w:tcW w:w="2126" w:type="dxa"/>
            <w:noWrap/>
            <w:vAlign w:val="center"/>
            <w:hideMark/>
          </w:tcPr>
          <w:p w14:paraId="7F169D5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219FBB4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55EE7" w:rsidRPr="00C6477E" w14:paraId="5E08B49F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A62DE7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Sarah </w:t>
            </w:r>
          </w:p>
        </w:tc>
        <w:tc>
          <w:tcPr>
            <w:tcW w:w="944" w:type="dxa"/>
            <w:noWrap/>
            <w:vAlign w:val="center"/>
            <w:hideMark/>
          </w:tcPr>
          <w:p w14:paraId="5DFE035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4D3786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Martin</w:t>
            </w:r>
          </w:p>
        </w:tc>
        <w:tc>
          <w:tcPr>
            <w:tcW w:w="2126" w:type="dxa"/>
            <w:noWrap/>
            <w:vAlign w:val="center"/>
            <w:hideMark/>
          </w:tcPr>
          <w:p w14:paraId="6FBEBFB0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3CCACA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HR Partner</w:t>
            </w:r>
          </w:p>
        </w:tc>
      </w:tr>
      <w:tr w:rsidR="00655EE7" w:rsidRPr="00C6477E" w14:paraId="34AA6695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F0620D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Mary</w:t>
            </w:r>
          </w:p>
        </w:tc>
        <w:tc>
          <w:tcPr>
            <w:tcW w:w="944" w:type="dxa"/>
            <w:noWrap/>
            <w:vAlign w:val="center"/>
            <w:hideMark/>
          </w:tcPr>
          <w:p w14:paraId="7925985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253089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Masih</w:t>
            </w:r>
          </w:p>
        </w:tc>
        <w:tc>
          <w:tcPr>
            <w:tcW w:w="2126" w:type="dxa"/>
            <w:noWrap/>
            <w:vAlign w:val="center"/>
            <w:hideMark/>
          </w:tcPr>
          <w:p w14:paraId="367D7CC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7286B5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Head of Nursing, Moorfields North</w:t>
            </w:r>
          </w:p>
        </w:tc>
      </w:tr>
      <w:tr w:rsidR="00655EE7" w:rsidRPr="00C6477E" w14:paraId="7A56680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82E3FA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Luke </w:t>
            </w:r>
          </w:p>
        </w:tc>
        <w:tc>
          <w:tcPr>
            <w:tcW w:w="944" w:type="dxa"/>
            <w:noWrap/>
            <w:vAlign w:val="center"/>
            <w:hideMark/>
          </w:tcPr>
          <w:p w14:paraId="714C446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5E9FF3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Nicholson</w:t>
            </w:r>
          </w:p>
        </w:tc>
        <w:tc>
          <w:tcPr>
            <w:tcW w:w="2126" w:type="dxa"/>
            <w:noWrap/>
            <w:vAlign w:val="center"/>
            <w:hideMark/>
          </w:tcPr>
          <w:p w14:paraId="4CF1816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7FD453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Retina Service Director</w:t>
            </w:r>
          </w:p>
        </w:tc>
      </w:tr>
      <w:tr w:rsidR="00655EE7" w:rsidRPr="00C6477E" w14:paraId="01B636BF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5FE12B0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Tulga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5C3CB9F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0B7B77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Reis</w:t>
            </w:r>
          </w:p>
        </w:tc>
        <w:tc>
          <w:tcPr>
            <w:tcW w:w="2126" w:type="dxa"/>
            <w:noWrap/>
            <w:vAlign w:val="center"/>
            <w:hideMark/>
          </w:tcPr>
          <w:p w14:paraId="4307001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7E9A54D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 xml:space="preserve">MEH IT </w:t>
            </w:r>
          </w:p>
        </w:tc>
      </w:tr>
      <w:tr w:rsidR="00655EE7" w:rsidRPr="00C6477E" w14:paraId="1FFA8980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65EE121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Nick</w:t>
            </w:r>
          </w:p>
        </w:tc>
        <w:tc>
          <w:tcPr>
            <w:tcW w:w="944" w:type="dxa"/>
            <w:noWrap/>
            <w:vAlign w:val="center"/>
            <w:hideMark/>
          </w:tcPr>
          <w:p w14:paraId="40EF7B1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3E530D5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Roberts</w:t>
            </w:r>
          </w:p>
        </w:tc>
        <w:tc>
          <w:tcPr>
            <w:tcW w:w="2126" w:type="dxa"/>
            <w:noWrap/>
            <w:vAlign w:val="center"/>
            <w:hideMark/>
          </w:tcPr>
          <w:p w14:paraId="133445A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57602F1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Chief Information Officer</w:t>
            </w:r>
          </w:p>
        </w:tc>
      </w:tr>
      <w:tr w:rsidR="00655EE7" w:rsidRPr="00C6477E" w14:paraId="22853B9E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979C3A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Ana</w:t>
            </w:r>
          </w:p>
        </w:tc>
        <w:tc>
          <w:tcPr>
            <w:tcW w:w="944" w:type="dxa"/>
            <w:noWrap/>
            <w:vAlign w:val="center"/>
            <w:hideMark/>
          </w:tcPr>
          <w:p w14:paraId="7F5484F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687DA54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Sanchez</w:t>
            </w:r>
          </w:p>
        </w:tc>
        <w:tc>
          <w:tcPr>
            <w:tcW w:w="2126" w:type="dxa"/>
            <w:noWrap/>
            <w:vAlign w:val="center"/>
            <w:hideMark/>
          </w:tcPr>
          <w:p w14:paraId="373ACC2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65B66D1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Electrical Biomedical Engineering</w:t>
            </w:r>
          </w:p>
        </w:tc>
      </w:tr>
      <w:tr w:rsidR="00655EE7" w:rsidRPr="00C6477E" w14:paraId="53A19C3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6C4CF1D0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Jon</w:t>
            </w:r>
          </w:p>
        </w:tc>
        <w:tc>
          <w:tcPr>
            <w:tcW w:w="944" w:type="dxa"/>
            <w:noWrap/>
            <w:vAlign w:val="center"/>
            <w:hideMark/>
          </w:tcPr>
          <w:p w14:paraId="5EE5BB7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E55844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Spencer</w:t>
            </w:r>
          </w:p>
        </w:tc>
        <w:tc>
          <w:tcPr>
            <w:tcW w:w="2126" w:type="dxa"/>
            <w:noWrap/>
            <w:vAlign w:val="center"/>
            <w:hideMark/>
          </w:tcPr>
          <w:p w14:paraId="21C116B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0790A89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Chief Operating Officer</w:t>
            </w:r>
          </w:p>
        </w:tc>
      </w:tr>
      <w:tr w:rsidR="00655EE7" w:rsidRPr="00C6477E" w14:paraId="4EB26FEC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9F23275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Karen</w:t>
            </w:r>
          </w:p>
        </w:tc>
        <w:tc>
          <w:tcPr>
            <w:tcW w:w="944" w:type="dxa"/>
            <w:noWrap/>
            <w:vAlign w:val="center"/>
            <w:hideMark/>
          </w:tcPr>
          <w:p w14:paraId="5B869BD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615E2D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Titmus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0AD555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Moorfields NHS FT</w:t>
            </w:r>
          </w:p>
        </w:tc>
        <w:tc>
          <w:tcPr>
            <w:tcW w:w="3260" w:type="dxa"/>
            <w:noWrap/>
            <w:vAlign w:val="center"/>
            <w:hideMark/>
          </w:tcPr>
          <w:p w14:paraId="34AF934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Matron, Moorfields NW (Potters Bar &amp; BX)</w:t>
            </w:r>
          </w:p>
        </w:tc>
      </w:tr>
      <w:tr w:rsidR="00655EE7" w:rsidRPr="00C6477E" w14:paraId="7B15C51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2E7C9C1C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Eleanor</w:t>
            </w:r>
          </w:p>
        </w:tc>
        <w:tc>
          <w:tcPr>
            <w:tcW w:w="944" w:type="dxa"/>
            <w:noWrap/>
            <w:vAlign w:val="center"/>
            <w:hideMark/>
          </w:tcPr>
          <w:p w14:paraId="7D7D9CC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56F5ABB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Dean</w:t>
            </w:r>
          </w:p>
        </w:tc>
        <w:tc>
          <w:tcPr>
            <w:tcW w:w="2126" w:type="dxa"/>
            <w:noWrap/>
            <w:vAlign w:val="center"/>
            <w:hideMark/>
          </w:tcPr>
          <w:p w14:paraId="29C917FF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  <w:noWrap/>
            <w:vAlign w:val="center"/>
            <w:hideMark/>
          </w:tcPr>
          <w:p w14:paraId="22AA51ED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Akeso</w:t>
            </w:r>
            <w:proofErr w:type="spellEnd"/>
          </w:p>
        </w:tc>
      </w:tr>
      <w:tr w:rsidR="00655EE7" w:rsidRPr="00C6477E" w14:paraId="14344DA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D36F4F3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Nick</w:t>
            </w:r>
          </w:p>
        </w:tc>
        <w:tc>
          <w:tcPr>
            <w:tcW w:w="944" w:type="dxa"/>
            <w:noWrap/>
            <w:vAlign w:val="center"/>
            <w:hideMark/>
          </w:tcPr>
          <w:p w14:paraId="105FCFD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6B5427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Hynes</w:t>
            </w:r>
          </w:p>
        </w:tc>
        <w:tc>
          <w:tcPr>
            <w:tcW w:w="2126" w:type="dxa"/>
            <w:noWrap/>
            <w:vAlign w:val="center"/>
            <w:hideMark/>
          </w:tcPr>
          <w:p w14:paraId="32C3EDD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  <w:noWrap/>
            <w:vAlign w:val="center"/>
            <w:hideMark/>
          </w:tcPr>
          <w:p w14:paraId="2188B27E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SOMO Global</w:t>
            </w:r>
          </w:p>
        </w:tc>
      </w:tr>
      <w:tr w:rsidR="00655EE7" w:rsidRPr="00C6477E" w14:paraId="4421532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3593331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Olivia</w:t>
            </w:r>
          </w:p>
        </w:tc>
        <w:tc>
          <w:tcPr>
            <w:tcW w:w="944" w:type="dxa"/>
            <w:noWrap/>
            <w:vAlign w:val="center"/>
            <w:hideMark/>
          </w:tcPr>
          <w:p w14:paraId="6B1BE12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27989EC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Jeffrey</w:t>
            </w:r>
          </w:p>
        </w:tc>
        <w:tc>
          <w:tcPr>
            <w:tcW w:w="2126" w:type="dxa"/>
            <w:noWrap/>
            <w:vAlign w:val="center"/>
            <w:hideMark/>
          </w:tcPr>
          <w:p w14:paraId="251038CC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  <w:noWrap/>
            <w:vAlign w:val="center"/>
            <w:hideMark/>
          </w:tcPr>
          <w:p w14:paraId="7A5FB14A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Akeso</w:t>
            </w:r>
            <w:proofErr w:type="spellEnd"/>
          </w:p>
        </w:tc>
      </w:tr>
      <w:tr w:rsidR="00655EE7" w:rsidRPr="00C6477E" w14:paraId="1BEA4E78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4D7FCEF7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Chris</w:t>
            </w:r>
          </w:p>
        </w:tc>
        <w:tc>
          <w:tcPr>
            <w:tcW w:w="944" w:type="dxa"/>
            <w:noWrap/>
            <w:vAlign w:val="center"/>
            <w:hideMark/>
          </w:tcPr>
          <w:p w14:paraId="3B33C4BB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C0EFC18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Robson</w:t>
            </w:r>
          </w:p>
        </w:tc>
        <w:tc>
          <w:tcPr>
            <w:tcW w:w="2126" w:type="dxa"/>
            <w:noWrap/>
            <w:vAlign w:val="center"/>
            <w:hideMark/>
          </w:tcPr>
          <w:p w14:paraId="75EA0D7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  <w:noWrap/>
            <w:vAlign w:val="center"/>
            <w:hideMark/>
          </w:tcPr>
          <w:p w14:paraId="2F138BE3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Akeso</w:t>
            </w:r>
            <w:proofErr w:type="spellEnd"/>
          </w:p>
        </w:tc>
      </w:tr>
      <w:tr w:rsidR="00655EE7" w:rsidRPr="00C6477E" w14:paraId="4101C627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06D1249E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Tom</w:t>
            </w:r>
          </w:p>
        </w:tc>
        <w:tc>
          <w:tcPr>
            <w:tcW w:w="944" w:type="dxa"/>
            <w:noWrap/>
            <w:vAlign w:val="center"/>
            <w:hideMark/>
          </w:tcPr>
          <w:p w14:paraId="20767EC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7CE9F5F9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Blair</w:t>
            </w:r>
          </w:p>
        </w:tc>
        <w:tc>
          <w:tcPr>
            <w:tcW w:w="2126" w:type="dxa"/>
            <w:noWrap/>
            <w:vAlign w:val="center"/>
            <w:hideMark/>
          </w:tcPr>
          <w:p w14:paraId="368E4A5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6477E">
              <w:rPr>
                <w:rFonts w:asciiTheme="minorHAnsi" w:hAnsiTheme="minorHAnsi" w:cstheme="minorHAnsi"/>
                <w:color w:val="000000"/>
              </w:rPr>
              <w:t>Ubisense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0BC5DED2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Pre-Sales Consultant</w:t>
            </w:r>
          </w:p>
        </w:tc>
      </w:tr>
      <w:tr w:rsidR="00655EE7" w:rsidRPr="00C6477E" w14:paraId="24B36C73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7C1B91EB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Nick</w:t>
            </w:r>
          </w:p>
        </w:tc>
        <w:tc>
          <w:tcPr>
            <w:tcW w:w="944" w:type="dxa"/>
            <w:noWrap/>
            <w:vAlign w:val="center"/>
            <w:hideMark/>
          </w:tcPr>
          <w:p w14:paraId="48B9D6B6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1C6EE50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Burt</w:t>
            </w:r>
          </w:p>
        </w:tc>
        <w:tc>
          <w:tcPr>
            <w:tcW w:w="2126" w:type="dxa"/>
            <w:noWrap/>
            <w:vAlign w:val="center"/>
            <w:hideMark/>
          </w:tcPr>
          <w:p w14:paraId="65540584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636494F5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 Finance Manager</w:t>
            </w:r>
          </w:p>
        </w:tc>
      </w:tr>
      <w:tr w:rsidR="00655EE7" w:rsidRPr="00C6477E" w14:paraId="1D0641FF" w14:textId="77777777" w:rsidTr="00D5043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vAlign w:val="center"/>
            <w:hideMark/>
          </w:tcPr>
          <w:p w14:paraId="12542B68" w14:textId="77777777" w:rsidR="00655EE7" w:rsidRPr="00C6477E" w:rsidRDefault="00655EE7" w:rsidP="00721373">
            <w:pPr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Dolores</w:t>
            </w:r>
          </w:p>
        </w:tc>
        <w:tc>
          <w:tcPr>
            <w:tcW w:w="944" w:type="dxa"/>
            <w:noWrap/>
            <w:vAlign w:val="center"/>
            <w:hideMark/>
          </w:tcPr>
          <w:p w14:paraId="4211EE0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43" w:type="dxa"/>
            <w:noWrap/>
            <w:vAlign w:val="center"/>
            <w:hideMark/>
          </w:tcPr>
          <w:p w14:paraId="44E553B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Conroy</w:t>
            </w:r>
          </w:p>
        </w:tc>
        <w:tc>
          <w:tcPr>
            <w:tcW w:w="2126" w:type="dxa"/>
            <w:noWrap/>
            <w:vAlign w:val="center"/>
            <w:hideMark/>
          </w:tcPr>
          <w:p w14:paraId="2CC87C47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</w:t>
            </w:r>
          </w:p>
        </w:tc>
        <w:tc>
          <w:tcPr>
            <w:tcW w:w="3260" w:type="dxa"/>
            <w:noWrap/>
            <w:vAlign w:val="center"/>
            <w:hideMark/>
          </w:tcPr>
          <w:p w14:paraId="22547481" w14:textId="77777777" w:rsidR="00655EE7" w:rsidRPr="00C6477E" w:rsidRDefault="00655EE7" w:rsidP="00721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6477E">
              <w:rPr>
                <w:rFonts w:asciiTheme="minorHAnsi" w:hAnsiTheme="minorHAnsi" w:cstheme="minorHAnsi"/>
                <w:color w:val="000000"/>
              </w:rPr>
              <w:t>UCL Project Manager</w:t>
            </w:r>
          </w:p>
        </w:tc>
      </w:tr>
    </w:tbl>
    <w:p w14:paraId="141E91E8" w14:textId="77777777" w:rsidR="00655EE7" w:rsidRPr="00C6477E" w:rsidRDefault="00655EE7" w:rsidP="00655EE7">
      <w:pPr>
        <w:spacing w:after="240" w:line="36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C6477E">
        <w:rPr>
          <w:rFonts w:asciiTheme="minorHAnsi" w:hAnsiTheme="minorHAnsi" w:cstheme="minorHAnsi"/>
          <w:sz w:val="22"/>
          <w:szCs w:val="22"/>
        </w:rPr>
        <w:t>UCL=University College London, NHS FT = National Health Service Foundation Trust</w:t>
      </w:r>
    </w:p>
    <w:p w14:paraId="73D02295" w14:textId="77777777" w:rsidR="00655EE7" w:rsidRPr="00C6477E" w:rsidRDefault="00655EE7" w:rsidP="00655EE7">
      <w:pPr>
        <w:spacing w:after="240" w:line="360" w:lineRule="auto"/>
        <w:ind w:firstLine="567"/>
        <w:rPr>
          <w:rFonts w:asciiTheme="minorHAnsi" w:hAnsiTheme="minorHAnsi" w:cstheme="minorHAnsi"/>
          <w:sz w:val="22"/>
          <w:szCs w:val="22"/>
        </w:rPr>
      </w:pPr>
    </w:p>
    <w:p w14:paraId="12CB9BE7" w14:textId="77777777" w:rsidR="00655EE7" w:rsidRDefault="00655EE7" w:rsidP="00655EE7"/>
    <w:p w14:paraId="2AC0D68E" w14:textId="7E8F3A1A" w:rsidR="00230AD3" w:rsidRPr="00C6477E" w:rsidRDefault="00230AD3" w:rsidP="00230AD3">
      <w:pPr>
        <w:spacing w:after="240"/>
        <w:ind w:left="851"/>
        <w:rPr>
          <w:rFonts w:asciiTheme="minorHAnsi" w:hAnsiTheme="minorHAnsi" w:cstheme="minorHAnsi"/>
        </w:rPr>
        <w:sectPr w:rsidR="00230AD3" w:rsidRPr="00C6477E" w:rsidSect="009757BC">
          <w:pgSz w:w="11920" w:h="16850"/>
          <w:pgMar w:top="1154" w:right="380" w:bottom="280" w:left="460" w:header="245" w:footer="0" w:gutter="0"/>
          <w:pgNumType w:start="1"/>
          <w:cols w:space="720"/>
        </w:sectPr>
      </w:pPr>
    </w:p>
    <w:p w14:paraId="42F3C460" w14:textId="77777777" w:rsidR="00230AD3" w:rsidRDefault="00230AD3" w:rsidP="00230AD3"/>
    <w:p w14:paraId="1AB031D4" w14:textId="77777777" w:rsidR="00402EBD" w:rsidRDefault="00402EBD"/>
    <w:sectPr w:rsidR="00402E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23A97" w14:textId="77777777" w:rsidR="00D50433" w:rsidRDefault="00D50433">
      <w:r>
        <w:separator/>
      </w:r>
    </w:p>
  </w:endnote>
  <w:endnote w:type="continuationSeparator" w:id="0">
    <w:p w14:paraId="31541DA4" w14:textId="77777777" w:rsidR="00D50433" w:rsidRDefault="00D5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F390" w14:textId="77777777" w:rsidR="00D50433" w:rsidRDefault="00D50433">
      <w:r>
        <w:separator/>
      </w:r>
    </w:p>
  </w:footnote>
  <w:footnote w:type="continuationSeparator" w:id="0">
    <w:p w14:paraId="356D86EE" w14:textId="77777777" w:rsidR="00D50433" w:rsidRDefault="00D50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78F5" w14:textId="77777777" w:rsidR="002B1C90" w:rsidRDefault="002B1C90">
    <w:pPr>
      <w:pStyle w:val="BodyText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C2"/>
    <w:rsid w:val="00067DE4"/>
    <w:rsid w:val="000B7EB9"/>
    <w:rsid w:val="00101A2D"/>
    <w:rsid w:val="00121E15"/>
    <w:rsid w:val="00183843"/>
    <w:rsid w:val="001A7A3E"/>
    <w:rsid w:val="001C74E2"/>
    <w:rsid w:val="00230AD3"/>
    <w:rsid w:val="00296D3A"/>
    <w:rsid w:val="002B1C90"/>
    <w:rsid w:val="0030212D"/>
    <w:rsid w:val="003425C2"/>
    <w:rsid w:val="00351071"/>
    <w:rsid w:val="00392F6B"/>
    <w:rsid w:val="00402EBD"/>
    <w:rsid w:val="0046561E"/>
    <w:rsid w:val="00470095"/>
    <w:rsid w:val="005031C2"/>
    <w:rsid w:val="00574524"/>
    <w:rsid w:val="005A21A4"/>
    <w:rsid w:val="00655EE7"/>
    <w:rsid w:val="00656AD0"/>
    <w:rsid w:val="00723887"/>
    <w:rsid w:val="00783D89"/>
    <w:rsid w:val="00806830"/>
    <w:rsid w:val="0082323F"/>
    <w:rsid w:val="0084025B"/>
    <w:rsid w:val="00944C38"/>
    <w:rsid w:val="00980546"/>
    <w:rsid w:val="009D5B70"/>
    <w:rsid w:val="00A71B86"/>
    <w:rsid w:val="00A73F29"/>
    <w:rsid w:val="00B51407"/>
    <w:rsid w:val="00BA0910"/>
    <w:rsid w:val="00C01ECF"/>
    <w:rsid w:val="00CB1FFF"/>
    <w:rsid w:val="00CF7190"/>
    <w:rsid w:val="00D174AD"/>
    <w:rsid w:val="00D43F22"/>
    <w:rsid w:val="00D50433"/>
    <w:rsid w:val="00DC6099"/>
    <w:rsid w:val="00DC7725"/>
    <w:rsid w:val="00DD0A1E"/>
    <w:rsid w:val="00E61EE6"/>
    <w:rsid w:val="00EF2506"/>
    <w:rsid w:val="00FD3BB4"/>
    <w:rsid w:val="00FD6E96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DB91F"/>
  <w15:chartTrackingRefBased/>
  <w15:docId w15:val="{4E4A22DC-27FE-824F-A183-41B90F80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AD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30AD3"/>
    <w:rPr>
      <w:caps/>
      <w:spacing w:val="1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30AD3"/>
    <w:pPr>
      <w:widowControl w:val="0"/>
      <w:autoSpaceDE w:val="0"/>
      <w:autoSpaceDN w:val="0"/>
    </w:pPr>
    <w:rPr>
      <w:rFonts w:ascii="Trebuchet MS" w:eastAsia="Trebuchet MS" w:hAnsi="Trebuchet MS" w:cs="Trebuchet MS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30AD3"/>
    <w:rPr>
      <w:rFonts w:ascii="Trebuchet MS" w:eastAsia="Trebuchet MS" w:hAnsi="Trebuchet MS" w:cs="Trebuchet MS"/>
      <w:kern w:val="0"/>
      <w:sz w:val="20"/>
      <w:szCs w:val="20"/>
      <w:lang w:val="en-US" w:eastAsia="en-GB"/>
      <w14:ligatures w14:val="none"/>
    </w:rPr>
  </w:style>
  <w:style w:type="table" w:styleId="GridTable1Light">
    <w:name w:val="Grid Table 1 Light"/>
    <w:basedOn w:val="TableNormal"/>
    <w:uiPriority w:val="46"/>
    <w:rsid w:val="00655E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D3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ndwandwe@ucl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1322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Ndwandwe, Siyabonga</dc:creator>
  <cp:keywords/>
  <dc:description/>
  <cp:lastModifiedBy>Ndwandwe, Siyabonga</cp:lastModifiedBy>
  <cp:revision>10</cp:revision>
  <dcterms:created xsi:type="dcterms:W3CDTF">2023-11-27T12:14:00Z</dcterms:created>
  <dcterms:modified xsi:type="dcterms:W3CDTF">2023-11-29T13:53:00Z</dcterms:modified>
</cp:coreProperties>
</file>