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85CD5" w14:textId="77777777" w:rsidR="0059526F" w:rsidRPr="00B87E00" w:rsidRDefault="0059526F" w:rsidP="008167AE">
      <w:pPr>
        <w:pStyle w:val="Title2"/>
        <w:spacing w:line="360" w:lineRule="auto"/>
        <w:rPr>
          <w:b w:val="0"/>
          <w:color w:val="000000" w:themeColor="text1"/>
        </w:rPr>
      </w:pPr>
      <w:r w:rsidRPr="00B87E00">
        <w:rPr>
          <w:b w:val="0"/>
          <w:color w:val="000000" w:themeColor="text1"/>
        </w:rPr>
        <w:t xml:space="preserve">Supporting Information </w:t>
      </w:r>
    </w:p>
    <w:p w14:paraId="2811AEFD" w14:textId="23FAFF68" w:rsidR="001013F4" w:rsidRPr="00B87E00" w:rsidRDefault="001013F4" w:rsidP="00A463A7">
      <w:pPr>
        <w:pStyle w:val="Tableofcontents"/>
      </w:pPr>
    </w:p>
    <w:p w14:paraId="6FB64A69" w14:textId="77777777" w:rsidR="00463E67" w:rsidRPr="003A7D75" w:rsidRDefault="00463E67" w:rsidP="00463E67">
      <w:pPr>
        <w:pStyle w:val="Title2"/>
        <w:spacing w:line="360" w:lineRule="auto"/>
        <w:jc w:val="both"/>
        <w:rPr>
          <w:b w:val="0"/>
          <w:bCs/>
          <w:color w:val="000000" w:themeColor="text1"/>
          <w:sz w:val="34"/>
          <w:szCs w:val="34"/>
        </w:rPr>
      </w:pPr>
      <w:r w:rsidRPr="003A7D75">
        <w:rPr>
          <w:b w:val="0"/>
          <w:bCs/>
          <w:color w:val="000000" w:themeColor="text1"/>
          <w:sz w:val="34"/>
          <w:szCs w:val="34"/>
        </w:rPr>
        <w:t>Lateral Heterostructures of WS</w:t>
      </w:r>
      <w:r w:rsidRPr="003A7D75">
        <w:rPr>
          <w:b w:val="0"/>
          <w:bCs/>
          <w:color w:val="000000" w:themeColor="text1"/>
          <w:sz w:val="34"/>
          <w:szCs w:val="34"/>
          <w:vertAlign w:val="subscript"/>
        </w:rPr>
        <w:t>2</w:t>
      </w:r>
      <w:r w:rsidRPr="003A7D75">
        <w:rPr>
          <w:b w:val="0"/>
          <w:bCs/>
          <w:color w:val="000000" w:themeColor="text1"/>
          <w:sz w:val="34"/>
          <w:szCs w:val="34"/>
        </w:rPr>
        <w:t xml:space="preserve"> and MoS</w:t>
      </w:r>
      <w:r w:rsidRPr="003A7D75">
        <w:rPr>
          <w:b w:val="0"/>
          <w:bCs/>
          <w:color w:val="000000" w:themeColor="text1"/>
          <w:sz w:val="34"/>
          <w:szCs w:val="34"/>
          <w:vertAlign w:val="subscript"/>
        </w:rPr>
        <w:t>2</w:t>
      </w:r>
      <w:r w:rsidRPr="003A7D75">
        <w:rPr>
          <w:b w:val="0"/>
          <w:bCs/>
          <w:color w:val="000000" w:themeColor="text1"/>
          <w:sz w:val="34"/>
          <w:szCs w:val="34"/>
        </w:rPr>
        <w:t xml:space="preserve"> Monolayers for Photo-Synaptic Transistor</w:t>
      </w:r>
    </w:p>
    <w:p w14:paraId="3F517F2D" w14:textId="77777777" w:rsidR="00463E67" w:rsidRPr="00B87E00" w:rsidRDefault="00463E67" w:rsidP="00463E67">
      <w:pPr>
        <w:pStyle w:val="Tableofcontents"/>
      </w:pPr>
    </w:p>
    <w:p w14:paraId="3488C3E1" w14:textId="77777777" w:rsidR="00463E67" w:rsidRPr="003A7D75" w:rsidRDefault="00463E67" w:rsidP="00463E67">
      <w:pPr>
        <w:pStyle w:val="AuthorsFull"/>
        <w:spacing w:line="360" w:lineRule="auto"/>
        <w:rPr>
          <w:i w:val="0"/>
          <w:iCs/>
          <w:color w:val="000000" w:themeColor="text1"/>
          <w:sz w:val="26"/>
          <w:szCs w:val="26"/>
        </w:rPr>
      </w:pPr>
      <w:r w:rsidRPr="003A7D75">
        <w:rPr>
          <w:i w:val="0"/>
          <w:iCs/>
          <w:color w:val="000000" w:themeColor="text1"/>
          <w:sz w:val="26"/>
          <w:szCs w:val="26"/>
        </w:rPr>
        <w:t>Jaeseo Park</w:t>
      </w:r>
      <w:proofErr w:type="gramStart"/>
      <w:r w:rsidRPr="003A7D75">
        <w:rPr>
          <w:i w:val="0"/>
          <w:iCs/>
          <w:color w:val="000000" w:themeColor="text1"/>
          <w:sz w:val="26"/>
          <w:szCs w:val="26"/>
          <w:vertAlign w:val="superscript"/>
        </w:rPr>
        <w:t>1,</w:t>
      </w:r>
      <w:r w:rsidRPr="003A7D75">
        <w:rPr>
          <w:b/>
          <w:i w:val="0"/>
          <w:iCs/>
          <w:sz w:val="26"/>
          <w:szCs w:val="26"/>
          <w:vertAlign w:val="superscript"/>
        </w:rPr>
        <w:t>†</w:t>
      </w:r>
      <w:proofErr w:type="gramEnd"/>
      <w:r w:rsidRPr="003A7D75">
        <w:rPr>
          <w:i w:val="0"/>
          <w:iCs/>
          <w:color w:val="000000" w:themeColor="text1"/>
          <w:sz w:val="26"/>
          <w:szCs w:val="26"/>
        </w:rPr>
        <w:t>, Jun Oh Kim</w:t>
      </w:r>
      <w:r w:rsidRPr="003A7D75">
        <w:rPr>
          <w:i w:val="0"/>
          <w:iCs/>
          <w:color w:val="000000" w:themeColor="text1"/>
          <w:sz w:val="26"/>
          <w:szCs w:val="26"/>
          <w:vertAlign w:val="superscript"/>
        </w:rPr>
        <w:t>1,</w:t>
      </w:r>
      <w:r w:rsidRPr="003A7D75">
        <w:rPr>
          <w:b/>
          <w:i w:val="0"/>
          <w:iCs/>
          <w:sz w:val="26"/>
          <w:szCs w:val="26"/>
          <w:vertAlign w:val="superscript"/>
        </w:rPr>
        <w:t>†</w:t>
      </w:r>
      <w:r w:rsidRPr="003A7D75">
        <w:rPr>
          <w:i w:val="0"/>
          <w:iCs/>
          <w:color w:val="000000" w:themeColor="text1"/>
          <w:sz w:val="26"/>
          <w:szCs w:val="26"/>
        </w:rPr>
        <w:t>, and Sang-Woo Kang</w:t>
      </w:r>
      <w:r w:rsidRPr="003A7D75">
        <w:rPr>
          <w:i w:val="0"/>
          <w:iCs/>
          <w:color w:val="000000" w:themeColor="text1"/>
          <w:sz w:val="26"/>
          <w:szCs w:val="26"/>
          <w:vertAlign w:val="superscript"/>
        </w:rPr>
        <w:t>1,2,</w:t>
      </w:r>
      <w:r w:rsidRPr="003A7D75">
        <w:rPr>
          <w:i w:val="0"/>
          <w:iCs/>
          <w:color w:val="000000" w:themeColor="text1"/>
          <w:sz w:val="26"/>
          <w:szCs w:val="26"/>
        </w:rPr>
        <w:t>*</w:t>
      </w:r>
    </w:p>
    <w:p w14:paraId="7DCF631B" w14:textId="77777777" w:rsidR="00463E67" w:rsidRDefault="00463E67" w:rsidP="00463E67">
      <w:pPr>
        <w:pStyle w:val="AuthorsFull"/>
        <w:spacing w:line="360" w:lineRule="auto"/>
        <w:rPr>
          <w:rFonts w:eastAsia="Yu Mincho"/>
          <w:color w:val="000000" w:themeColor="text1"/>
          <w:lang w:val="de-DE"/>
        </w:rPr>
      </w:pPr>
    </w:p>
    <w:p w14:paraId="1819F0E2" w14:textId="77777777" w:rsidR="00463E67" w:rsidRPr="003A7D75" w:rsidRDefault="00463E67" w:rsidP="00463E67">
      <w:pPr>
        <w:suppressAutoHyphens/>
        <w:kinsoku w:val="0"/>
        <w:overflowPunct w:val="0"/>
        <w:spacing w:line="360" w:lineRule="auto"/>
        <w:rPr>
          <w:i/>
          <w:iCs/>
          <w:sz w:val="20"/>
          <w:szCs w:val="20"/>
        </w:rPr>
      </w:pPr>
      <w:r w:rsidRPr="003A7D75">
        <w:rPr>
          <w:i/>
          <w:iCs/>
          <w:sz w:val="20"/>
          <w:szCs w:val="20"/>
          <w:vertAlign w:val="superscript"/>
        </w:rPr>
        <w:t>1</w:t>
      </w:r>
      <w:r w:rsidRPr="003A7D75">
        <w:rPr>
          <w:i/>
          <w:iCs/>
          <w:sz w:val="20"/>
          <w:szCs w:val="20"/>
        </w:rPr>
        <w:t>Advanced Instrumentation Institute, Korea Research Institute of Standards and Science, Daejeon 34113, Republic of Korea</w:t>
      </w:r>
    </w:p>
    <w:p w14:paraId="363ABB22" w14:textId="77777777" w:rsidR="00463E67" w:rsidRPr="003A7D75" w:rsidRDefault="00463E67" w:rsidP="00463E67">
      <w:pPr>
        <w:pStyle w:val="BCAuthorAddress"/>
        <w:spacing w:afterLines="100" w:line="360" w:lineRule="auto"/>
        <w:jc w:val="left"/>
        <w:rPr>
          <w:rFonts w:ascii="Times New Roman" w:hAnsi="Times New Roman"/>
          <w:i/>
          <w:iCs/>
          <w:sz w:val="20"/>
          <w:lang w:val="de-DE"/>
        </w:rPr>
      </w:pPr>
      <w:r w:rsidRPr="003A7D75">
        <w:rPr>
          <w:rFonts w:ascii="Times New Roman" w:hAnsi="Times New Roman"/>
          <w:i/>
          <w:iCs/>
          <w:sz w:val="20"/>
          <w:vertAlign w:val="superscript"/>
        </w:rPr>
        <w:t>2</w:t>
      </w:r>
      <w:r w:rsidRPr="003A7D75">
        <w:rPr>
          <w:rFonts w:ascii="Times New Roman" w:hAnsi="Times New Roman"/>
          <w:i/>
          <w:iCs/>
          <w:sz w:val="20"/>
          <w:lang w:val="de-DE"/>
        </w:rPr>
        <w:t>Precision Measurement, University of Science and Technology, Daejeon 34113, Republic of Korea</w:t>
      </w:r>
    </w:p>
    <w:p w14:paraId="0629E790" w14:textId="77777777" w:rsidR="00463E67" w:rsidRPr="003A7D75" w:rsidRDefault="00463E67" w:rsidP="00463E67">
      <w:pPr>
        <w:rPr>
          <w:sz w:val="20"/>
          <w:szCs w:val="20"/>
          <w:lang w:eastAsia="en-US"/>
        </w:rPr>
      </w:pPr>
    </w:p>
    <w:p w14:paraId="10A53B7C" w14:textId="77777777" w:rsidR="00463E67" w:rsidRPr="003A7D75" w:rsidRDefault="00463E67" w:rsidP="00463E67">
      <w:pPr>
        <w:pStyle w:val="BCAuthorAddress"/>
        <w:spacing w:after="0" w:line="360" w:lineRule="auto"/>
        <w:jc w:val="left"/>
        <w:rPr>
          <w:rFonts w:ascii="Times New Roman" w:hAnsi="Times New Roman"/>
          <w:sz w:val="20"/>
        </w:rPr>
      </w:pPr>
      <w:r w:rsidRPr="003A7D75">
        <w:rPr>
          <w:rFonts w:ascii="Times New Roman" w:hAnsi="Times New Roman"/>
          <w:b/>
          <w:iCs/>
          <w:sz w:val="20"/>
          <w:vertAlign w:val="superscript"/>
        </w:rPr>
        <w:t>†</w:t>
      </w:r>
      <w:r w:rsidRPr="003A7D75">
        <w:rPr>
          <w:rFonts w:ascii="Times New Roman" w:eastAsiaTheme="minorEastAsia" w:hAnsi="Times New Roman" w:hint="eastAsia"/>
          <w:sz w:val="20"/>
          <w:lang w:eastAsia="ko-KR"/>
        </w:rPr>
        <w:t>Jaeseo</w:t>
      </w:r>
      <w:r w:rsidRPr="003A7D75">
        <w:rPr>
          <w:rFonts w:ascii="Times New Roman" w:hAnsi="Times New Roman"/>
          <w:sz w:val="20"/>
          <w:lang w:eastAsia="ko-KR"/>
        </w:rPr>
        <w:t xml:space="preserve"> </w:t>
      </w:r>
      <w:r w:rsidRPr="003A7D75">
        <w:rPr>
          <w:rFonts w:ascii="Times New Roman" w:eastAsiaTheme="minorEastAsia" w:hAnsi="Times New Roman"/>
          <w:sz w:val="20"/>
          <w:lang w:eastAsia="ko-KR"/>
        </w:rPr>
        <w:t>Park</w:t>
      </w:r>
      <w:r w:rsidRPr="003A7D75">
        <w:rPr>
          <w:rFonts w:ascii="Times New Roman" w:hAnsi="Times New Roman"/>
          <w:sz w:val="20"/>
          <w:lang w:eastAsia="ko-KR"/>
        </w:rPr>
        <w:t xml:space="preserve"> and </w:t>
      </w:r>
      <w:r w:rsidRPr="003A7D75">
        <w:rPr>
          <w:rFonts w:ascii="Times New Roman" w:eastAsiaTheme="minorEastAsia" w:hAnsi="Times New Roman" w:hint="eastAsia"/>
          <w:sz w:val="20"/>
          <w:lang w:eastAsia="ko-KR"/>
        </w:rPr>
        <w:t>Jun</w:t>
      </w:r>
      <w:r w:rsidRPr="003A7D75">
        <w:rPr>
          <w:rFonts w:ascii="Times New Roman" w:eastAsiaTheme="minorEastAsia" w:hAnsi="Times New Roman"/>
          <w:sz w:val="20"/>
          <w:lang w:eastAsia="ko-KR"/>
        </w:rPr>
        <w:t xml:space="preserve"> </w:t>
      </w:r>
      <w:r w:rsidRPr="003A7D75">
        <w:rPr>
          <w:rFonts w:ascii="Times New Roman" w:eastAsiaTheme="minorEastAsia" w:hAnsi="Times New Roman" w:hint="eastAsia"/>
          <w:sz w:val="20"/>
          <w:lang w:eastAsia="ko-KR"/>
        </w:rPr>
        <w:t>Oh</w:t>
      </w:r>
      <w:r w:rsidRPr="003A7D75">
        <w:rPr>
          <w:rFonts w:ascii="Times New Roman" w:hAnsi="Times New Roman"/>
          <w:sz w:val="20"/>
          <w:lang w:eastAsia="ko-KR"/>
        </w:rPr>
        <w:t xml:space="preserve"> </w:t>
      </w:r>
      <w:r w:rsidRPr="003A7D75">
        <w:rPr>
          <w:rFonts w:ascii="Times New Roman" w:eastAsiaTheme="minorEastAsia" w:hAnsi="Times New Roman" w:hint="eastAsia"/>
          <w:sz w:val="20"/>
          <w:lang w:eastAsia="ko-KR"/>
        </w:rPr>
        <w:t>Kim</w:t>
      </w:r>
      <w:r w:rsidRPr="003A7D75">
        <w:rPr>
          <w:rFonts w:ascii="Times New Roman" w:hAnsi="Times New Roman"/>
          <w:sz w:val="20"/>
          <w:lang w:eastAsia="ko-KR"/>
        </w:rPr>
        <w:t xml:space="preserve"> contributed equally to this work</w:t>
      </w:r>
    </w:p>
    <w:p w14:paraId="2DE7B20E" w14:textId="77777777" w:rsidR="00463E67" w:rsidRPr="003A7D75" w:rsidRDefault="00463E67" w:rsidP="00463E67">
      <w:pPr>
        <w:suppressAutoHyphens/>
        <w:kinsoku w:val="0"/>
        <w:overflowPunct w:val="0"/>
        <w:spacing w:line="360" w:lineRule="auto"/>
        <w:rPr>
          <w:sz w:val="20"/>
          <w:szCs w:val="20"/>
        </w:rPr>
      </w:pPr>
      <w:r w:rsidRPr="003A7D75">
        <w:rPr>
          <w:sz w:val="20"/>
          <w:szCs w:val="20"/>
        </w:rPr>
        <w:t>*Corresponding author. E-mail: swkang@kriss.re.kr</w:t>
      </w:r>
    </w:p>
    <w:p w14:paraId="53B69260" w14:textId="77777777" w:rsidR="006B66D3" w:rsidRDefault="006B66D3">
      <w:pPr>
        <w:rPr>
          <w:rFonts w:eastAsia="SimSun"/>
          <w:lang w:eastAsia="en-US"/>
        </w:rPr>
      </w:pPr>
      <w:r>
        <w:br w:type="page"/>
      </w:r>
    </w:p>
    <w:p w14:paraId="6C2C801A" w14:textId="1B1427BE" w:rsidR="00193664" w:rsidRPr="00B87E00" w:rsidRDefault="00916B72" w:rsidP="00A463A7">
      <w:pPr>
        <w:pStyle w:val="Tableofcontents"/>
      </w:pPr>
      <w:r w:rsidRPr="00B87E00">
        <w:rPr>
          <w:noProof/>
          <w:lang w:eastAsia="ko-KR"/>
        </w:rPr>
        <w:lastRenderedPageBreak/>
        <w:drawing>
          <wp:inline distT="0" distB="0" distL="0" distR="0" wp14:anchorId="4EC49C80" wp14:editId="7C5F35F6">
            <wp:extent cx="5652000" cy="2196206"/>
            <wp:effectExtent l="0" t="0" r="6350" b="0"/>
            <wp:docPr id="611" name="그림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" t="4300" r="5622"/>
                    <a:stretch/>
                  </pic:blipFill>
                  <pic:spPr bwMode="auto">
                    <a:xfrm>
                      <a:off x="0" y="0"/>
                      <a:ext cx="5652000" cy="2196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9E5FA" w14:textId="6B2E4C20" w:rsidR="00193664" w:rsidRPr="00B87E00" w:rsidRDefault="00193664" w:rsidP="008167AE">
      <w:pPr>
        <w:pStyle w:val="aa"/>
        <w:spacing w:line="360" w:lineRule="auto"/>
        <w:jc w:val="both"/>
        <w:rPr>
          <w:color w:val="000000" w:themeColor="text1"/>
          <w:sz w:val="24"/>
          <w:szCs w:val="24"/>
        </w:rPr>
      </w:pPr>
      <w:r w:rsidRPr="00B87E00">
        <w:rPr>
          <w:color w:val="000000" w:themeColor="text1"/>
          <w:sz w:val="24"/>
          <w:szCs w:val="24"/>
        </w:rPr>
        <w:t>Figure S</w:t>
      </w:r>
      <w:r w:rsidRPr="00B87E00">
        <w:rPr>
          <w:color w:val="000000" w:themeColor="text1"/>
          <w:sz w:val="24"/>
          <w:szCs w:val="24"/>
        </w:rPr>
        <w:fldChar w:fldCharType="begin"/>
      </w:r>
      <w:r w:rsidRPr="00B87E00">
        <w:rPr>
          <w:color w:val="000000" w:themeColor="text1"/>
          <w:sz w:val="24"/>
          <w:szCs w:val="24"/>
        </w:rPr>
        <w:instrText xml:space="preserve"> SEQ Figure_S \* ARABIC </w:instrText>
      </w:r>
      <w:r w:rsidRPr="00B87E00">
        <w:rPr>
          <w:color w:val="000000" w:themeColor="text1"/>
          <w:sz w:val="24"/>
          <w:szCs w:val="24"/>
        </w:rPr>
        <w:fldChar w:fldCharType="separate"/>
      </w:r>
      <w:r w:rsidR="00B84089" w:rsidRPr="00B87E00">
        <w:rPr>
          <w:noProof/>
          <w:color w:val="000000" w:themeColor="text1"/>
          <w:sz w:val="24"/>
          <w:szCs w:val="24"/>
        </w:rPr>
        <w:t>1</w:t>
      </w:r>
      <w:r w:rsidRPr="00B87E00">
        <w:rPr>
          <w:color w:val="000000" w:themeColor="text1"/>
          <w:sz w:val="24"/>
          <w:szCs w:val="24"/>
        </w:rPr>
        <w:fldChar w:fldCharType="end"/>
      </w:r>
      <w:r w:rsidRPr="00B87E00">
        <w:rPr>
          <w:color w:val="000000" w:themeColor="text1"/>
          <w:sz w:val="24"/>
          <w:szCs w:val="24"/>
        </w:rPr>
        <w:t>.</w:t>
      </w:r>
      <w:r w:rsidRPr="00B87E00">
        <w:rPr>
          <w:b w:val="0"/>
          <w:color w:val="000000" w:themeColor="text1"/>
          <w:sz w:val="24"/>
          <w:szCs w:val="24"/>
        </w:rPr>
        <w:t xml:space="preserve"> </w:t>
      </w:r>
      <w:r w:rsidR="005054DE" w:rsidRPr="00B87E00">
        <w:rPr>
          <w:b w:val="0"/>
          <w:color w:val="000000" w:themeColor="text1"/>
          <w:sz w:val="24"/>
          <w:szCs w:val="24"/>
        </w:rPr>
        <w:t xml:space="preserve">Output and transfer characteristics of </w:t>
      </w:r>
      <w:r w:rsidR="004B30B6" w:rsidRPr="00B87E00">
        <w:rPr>
          <w:b w:val="0"/>
          <w:color w:val="000000" w:themeColor="text1"/>
          <w:sz w:val="24"/>
          <w:szCs w:val="24"/>
        </w:rPr>
        <w:t xml:space="preserve">the </w:t>
      </w:r>
      <w:r w:rsidR="005054DE" w:rsidRPr="00B87E00">
        <w:rPr>
          <w:b w:val="0"/>
          <w:color w:val="000000" w:themeColor="text1"/>
          <w:sz w:val="24"/>
          <w:szCs w:val="24"/>
        </w:rPr>
        <w:t>laterally-heterostructured WS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5054DE" w:rsidRPr="00B87E00">
        <w:rPr>
          <w:b w:val="0"/>
          <w:color w:val="000000" w:themeColor="text1"/>
          <w:sz w:val="24"/>
          <w:szCs w:val="24"/>
        </w:rPr>
        <w:t>/MoS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5054DE" w:rsidRPr="00B87E00">
        <w:rPr>
          <w:b w:val="0"/>
          <w:color w:val="000000" w:themeColor="text1"/>
          <w:sz w:val="24"/>
          <w:szCs w:val="24"/>
        </w:rPr>
        <w:t>-FET. (a) Output curves of I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5054DE" w:rsidRPr="00B87E00">
        <w:rPr>
          <w:b w:val="0"/>
          <w:color w:val="000000" w:themeColor="text1"/>
          <w:sz w:val="24"/>
          <w:szCs w:val="24"/>
        </w:rPr>
        <w:t>-V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5054DE" w:rsidRPr="00B87E00">
        <w:rPr>
          <w:b w:val="0"/>
          <w:color w:val="000000" w:themeColor="text1"/>
          <w:sz w:val="24"/>
          <w:szCs w:val="24"/>
        </w:rPr>
        <w:t xml:space="preserve"> for var</w:t>
      </w:r>
      <w:r w:rsidR="00664A68" w:rsidRPr="00B87E00">
        <w:rPr>
          <w:b w:val="0"/>
          <w:color w:val="000000" w:themeColor="text1"/>
          <w:sz w:val="24"/>
          <w:szCs w:val="24"/>
        </w:rPr>
        <w:t>i</w:t>
      </w:r>
      <w:r w:rsidR="005054DE" w:rsidRPr="00B87E00">
        <w:rPr>
          <w:b w:val="0"/>
          <w:color w:val="000000" w:themeColor="text1"/>
          <w:sz w:val="24"/>
          <w:szCs w:val="24"/>
        </w:rPr>
        <w:t>ous V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G</w:t>
      </w:r>
      <w:r w:rsidR="00BF1D1B" w:rsidRPr="00B87E00">
        <w:rPr>
          <w:b w:val="0"/>
          <w:color w:val="000000" w:themeColor="text1"/>
          <w:sz w:val="24"/>
          <w:szCs w:val="24"/>
        </w:rPr>
        <w:t xml:space="preserve"> </w:t>
      </w:r>
      <w:r w:rsidR="004B30B6" w:rsidRPr="00B87E00">
        <w:rPr>
          <w:b w:val="0"/>
          <w:color w:val="000000" w:themeColor="text1"/>
          <w:sz w:val="24"/>
          <w:szCs w:val="24"/>
        </w:rPr>
        <w:t xml:space="preserve">values </w:t>
      </w:r>
      <w:r w:rsidR="00BF1D1B" w:rsidRPr="00B87E00">
        <w:rPr>
          <w:b w:val="0"/>
          <w:color w:val="000000" w:themeColor="text1"/>
          <w:sz w:val="24"/>
          <w:szCs w:val="24"/>
        </w:rPr>
        <w:t xml:space="preserve">from 0 V to +20 V </w:t>
      </w:r>
      <w:r w:rsidR="004B30B6" w:rsidRPr="00B87E00">
        <w:rPr>
          <w:b w:val="0"/>
          <w:color w:val="000000" w:themeColor="text1"/>
          <w:sz w:val="24"/>
          <w:szCs w:val="24"/>
        </w:rPr>
        <w:t xml:space="preserve">in step of </w:t>
      </w:r>
      <w:r w:rsidR="00BF1D1B" w:rsidRPr="00B87E00">
        <w:rPr>
          <w:b w:val="0"/>
          <w:color w:val="000000" w:themeColor="text1"/>
          <w:sz w:val="24"/>
          <w:szCs w:val="24"/>
        </w:rPr>
        <w:t>5 V</w:t>
      </w:r>
      <w:r w:rsidR="005054DE" w:rsidRPr="00B87E00">
        <w:rPr>
          <w:b w:val="0"/>
          <w:color w:val="000000" w:themeColor="text1"/>
          <w:sz w:val="24"/>
          <w:szCs w:val="24"/>
        </w:rPr>
        <w:t>. (b) Transfer curve of I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5054DE" w:rsidRPr="00B87E00">
        <w:rPr>
          <w:b w:val="0"/>
          <w:color w:val="000000" w:themeColor="text1"/>
          <w:sz w:val="24"/>
          <w:szCs w:val="24"/>
        </w:rPr>
        <w:t>-V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G</w:t>
      </w:r>
      <w:r w:rsidR="005054DE" w:rsidRPr="00B87E00">
        <w:rPr>
          <w:b w:val="0"/>
          <w:color w:val="000000" w:themeColor="text1"/>
          <w:sz w:val="24"/>
          <w:szCs w:val="24"/>
        </w:rPr>
        <w:t xml:space="preserve"> at V</w:t>
      </w:r>
      <w:r w:rsidR="005054DE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5054DE" w:rsidRPr="00B87E00">
        <w:rPr>
          <w:b w:val="0"/>
          <w:color w:val="000000" w:themeColor="text1"/>
          <w:sz w:val="24"/>
          <w:szCs w:val="24"/>
        </w:rPr>
        <w:t xml:space="preserve"> of +1 V with </w:t>
      </w:r>
      <w:r w:rsidR="004B30B6" w:rsidRPr="00B87E00">
        <w:rPr>
          <w:b w:val="0"/>
          <w:color w:val="000000" w:themeColor="text1"/>
          <w:sz w:val="24"/>
          <w:szCs w:val="24"/>
        </w:rPr>
        <w:t>a</w:t>
      </w:r>
      <w:r w:rsidR="005054DE" w:rsidRPr="00B87E00">
        <w:rPr>
          <w:b w:val="0"/>
          <w:color w:val="000000" w:themeColor="text1"/>
          <w:sz w:val="24"/>
          <w:szCs w:val="24"/>
        </w:rPr>
        <w:t xml:space="preserve"> sweeping range from </w:t>
      </w:r>
      <w:r w:rsidR="00EC4134" w:rsidRPr="00B87E00">
        <w:rPr>
          <w:color w:val="000000" w:themeColor="text1"/>
          <w:sz w:val="24"/>
          <w:szCs w:val="24"/>
        </w:rPr>
        <w:t>−</w:t>
      </w:r>
      <w:r w:rsidR="005054DE" w:rsidRPr="00B87E00">
        <w:rPr>
          <w:b w:val="0"/>
          <w:color w:val="000000" w:themeColor="text1"/>
          <w:sz w:val="24"/>
          <w:szCs w:val="24"/>
        </w:rPr>
        <w:t>30 V to +30 V.</w:t>
      </w:r>
    </w:p>
    <w:p w14:paraId="37AED741" w14:textId="77777777" w:rsidR="00193664" w:rsidRPr="00B87E00" w:rsidRDefault="00193664" w:rsidP="008167AE">
      <w:pPr>
        <w:spacing w:line="360" w:lineRule="auto"/>
        <w:rPr>
          <w:b/>
          <w:bCs/>
          <w:color w:val="000000" w:themeColor="text1"/>
        </w:rPr>
      </w:pPr>
      <w:r w:rsidRPr="00B87E00">
        <w:rPr>
          <w:color w:val="000000" w:themeColor="text1"/>
        </w:rPr>
        <w:br w:type="page"/>
      </w:r>
    </w:p>
    <w:p w14:paraId="2389E9AB" w14:textId="77777777" w:rsidR="00193664" w:rsidRPr="00B87E00" w:rsidRDefault="00193664" w:rsidP="008167AE">
      <w:pPr>
        <w:pStyle w:val="aa"/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59621648" w14:textId="546A6D01" w:rsidR="00193664" w:rsidRPr="00B87E00" w:rsidRDefault="008C4A4A" w:rsidP="008167AE">
      <w:pPr>
        <w:keepNext/>
        <w:spacing w:line="360" w:lineRule="auto"/>
        <w:jc w:val="center"/>
        <w:rPr>
          <w:color w:val="000000" w:themeColor="text1"/>
        </w:rPr>
      </w:pPr>
      <w:r w:rsidRPr="00B87E00">
        <w:rPr>
          <w:noProof/>
          <w:color w:val="000000" w:themeColor="text1"/>
          <w:lang w:val="en-US" w:eastAsia="ko-KR"/>
        </w:rPr>
        <w:drawing>
          <wp:inline distT="0" distB="0" distL="0" distR="0" wp14:anchorId="4811234D" wp14:editId="664AA984">
            <wp:extent cx="5652000" cy="3977331"/>
            <wp:effectExtent l="0" t="0" r="0" b="4445"/>
            <wp:docPr id="608" name="그림 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2" t="2703" b="1249"/>
                    <a:stretch/>
                  </pic:blipFill>
                  <pic:spPr bwMode="auto">
                    <a:xfrm>
                      <a:off x="0" y="0"/>
                      <a:ext cx="5652000" cy="397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5375A" w14:textId="3ED5449B" w:rsidR="007C7529" w:rsidRPr="00B87E00" w:rsidRDefault="00193664" w:rsidP="008167AE">
      <w:pPr>
        <w:pStyle w:val="aa"/>
        <w:spacing w:line="360" w:lineRule="auto"/>
        <w:jc w:val="both"/>
        <w:rPr>
          <w:b w:val="0"/>
          <w:color w:val="000000" w:themeColor="text1"/>
          <w:sz w:val="24"/>
          <w:szCs w:val="24"/>
          <w:lang w:val="en-US"/>
        </w:rPr>
      </w:pPr>
      <w:r w:rsidRPr="00B87E00">
        <w:rPr>
          <w:color w:val="000000" w:themeColor="text1"/>
          <w:sz w:val="24"/>
          <w:szCs w:val="24"/>
        </w:rPr>
        <w:t>Figure S</w:t>
      </w:r>
      <w:r w:rsidRPr="00B87E00">
        <w:rPr>
          <w:color w:val="000000" w:themeColor="text1"/>
          <w:sz w:val="24"/>
          <w:szCs w:val="24"/>
        </w:rPr>
        <w:fldChar w:fldCharType="begin"/>
      </w:r>
      <w:r w:rsidRPr="00B87E00">
        <w:rPr>
          <w:color w:val="000000" w:themeColor="text1"/>
          <w:sz w:val="24"/>
          <w:szCs w:val="24"/>
        </w:rPr>
        <w:instrText xml:space="preserve"> SEQ Figure_S \* ARABIC </w:instrText>
      </w:r>
      <w:r w:rsidRPr="00B87E00">
        <w:rPr>
          <w:color w:val="000000" w:themeColor="text1"/>
          <w:sz w:val="24"/>
          <w:szCs w:val="24"/>
        </w:rPr>
        <w:fldChar w:fldCharType="separate"/>
      </w:r>
      <w:r w:rsidR="00B84089" w:rsidRPr="00B87E00">
        <w:rPr>
          <w:noProof/>
          <w:color w:val="000000" w:themeColor="text1"/>
          <w:sz w:val="24"/>
          <w:szCs w:val="24"/>
        </w:rPr>
        <w:t>2</w:t>
      </w:r>
      <w:r w:rsidRPr="00B87E00">
        <w:rPr>
          <w:color w:val="000000" w:themeColor="text1"/>
          <w:sz w:val="24"/>
          <w:szCs w:val="24"/>
        </w:rPr>
        <w:fldChar w:fldCharType="end"/>
      </w:r>
      <w:r w:rsidRPr="00B87E00">
        <w:rPr>
          <w:color w:val="000000" w:themeColor="text1"/>
          <w:sz w:val="24"/>
          <w:szCs w:val="24"/>
        </w:rPr>
        <w:t>.</w:t>
      </w:r>
      <w:r w:rsidR="007C7529" w:rsidRPr="00B87E00">
        <w:rPr>
          <w:rFonts w:eastAsiaTheme="minorEastAsia"/>
          <w:b w:val="0"/>
          <w:color w:val="000000" w:themeColor="text1"/>
          <w:kern w:val="2"/>
          <w:sz w:val="24"/>
          <w:szCs w:val="24"/>
          <w:lang w:val="en-US" w:eastAsia="ko-KR"/>
        </w:rPr>
        <w:t xml:space="preserve"> 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>Device structure and transfer characteristics of the MoS</w:t>
      </w:r>
      <w:r w:rsidR="007C7529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 xml:space="preserve">-based </w:t>
      </w:r>
      <w:r w:rsidR="00CE2F47" w:rsidRPr="00B87E00">
        <w:rPr>
          <w:b w:val="0"/>
          <w:color w:val="000000" w:themeColor="text1"/>
          <w:sz w:val="24"/>
          <w:szCs w:val="24"/>
          <w:lang w:val="en-US"/>
        </w:rPr>
        <w:t>back-gated FET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 xml:space="preserve">. (a) Schematic illustration of </w:t>
      </w:r>
      <w:r w:rsidR="005B713D" w:rsidRPr="00B87E00">
        <w:rPr>
          <w:b w:val="0"/>
          <w:color w:val="000000" w:themeColor="text1"/>
          <w:sz w:val="24"/>
          <w:szCs w:val="24"/>
          <w:lang w:val="en-US"/>
        </w:rPr>
        <w:t xml:space="preserve">the 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>back-gated MoS</w:t>
      </w:r>
      <w:r w:rsidR="007C7529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>-based photo-transistor. Transfer characteristics with a wavelength of (b) 635 nm and (c) 532 nm</w:t>
      </w:r>
      <w:r w:rsidR="005B713D" w:rsidRPr="00B87E00">
        <w:rPr>
          <w:b w:val="0"/>
          <w:color w:val="000000" w:themeColor="text1"/>
          <w:sz w:val="24"/>
          <w:szCs w:val="24"/>
          <w:lang w:val="en-US"/>
        </w:rPr>
        <w:t xml:space="preserve"> are shown</w:t>
      </w:r>
      <w:r w:rsidR="007C7529" w:rsidRPr="00B87E00">
        <w:rPr>
          <w:b w:val="0"/>
          <w:color w:val="000000" w:themeColor="text1"/>
          <w:sz w:val="24"/>
          <w:szCs w:val="24"/>
          <w:lang w:val="en-US"/>
        </w:rPr>
        <w:t>.</w:t>
      </w:r>
      <w:r w:rsidR="005B713D" w:rsidRPr="00B87E00">
        <w:rPr>
          <w:b w:val="0"/>
          <w:color w:val="000000" w:themeColor="text1"/>
          <w:sz w:val="24"/>
          <w:szCs w:val="24"/>
          <w:lang w:val="en-US"/>
        </w:rPr>
        <w:t xml:space="preserve"> Based on</w:t>
      </w:r>
      <w:r w:rsidR="005B713D" w:rsidRPr="00B87E00">
        <w:rPr>
          <w:rFonts w:eastAsiaTheme="minorEastAsia"/>
          <w:b w:val="0"/>
          <w:color w:val="000000" w:themeColor="text1"/>
          <w:sz w:val="24"/>
          <w:szCs w:val="24"/>
          <w:lang w:val="en-US" w:eastAsia="ko-KR"/>
        </w:rPr>
        <w:t xml:space="preserve"> </w:t>
      </w:r>
      <w:r w:rsidR="00931E12" w:rsidRPr="00B87E00">
        <w:rPr>
          <w:b w:val="0"/>
          <w:color w:val="000000" w:themeColor="text1"/>
          <w:sz w:val="24"/>
          <w:szCs w:val="24"/>
        </w:rPr>
        <w:t>the I</w:t>
      </w:r>
      <w:r w:rsidR="00931E12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931E12" w:rsidRPr="00B87E00">
        <w:rPr>
          <w:b w:val="0"/>
          <w:color w:val="000000" w:themeColor="text1"/>
          <w:sz w:val="24"/>
          <w:szCs w:val="24"/>
        </w:rPr>
        <w:t>-V</w:t>
      </w:r>
      <w:r w:rsidR="00931E12" w:rsidRPr="00B87E00">
        <w:rPr>
          <w:b w:val="0"/>
          <w:color w:val="000000" w:themeColor="text1"/>
          <w:sz w:val="24"/>
          <w:szCs w:val="24"/>
          <w:vertAlign w:val="subscript"/>
        </w:rPr>
        <w:t>G</w:t>
      </w:r>
      <w:r w:rsidR="00931E12" w:rsidRPr="00B87E00">
        <w:rPr>
          <w:b w:val="0"/>
          <w:color w:val="000000" w:themeColor="text1"/>
          <w:sz w:val="24"/>
          <w:szCs w:val="24"/>
        </w:rPr>
        <w:t xml:space="preserve"> transfer characteristic of the MoS</w:t>
      </w:r>
      <w:r w:rsidR="00931E12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931E12" w:rsidRPr="00B87E00">
        <w:rPr>
          <w:b w:val="0"/>
          <w:color w:val="000000" w:themeColor="text1"/>
          <w:sz w:val="24"/>
          <w:szCs w:val="24"/>
        </w:rPr>
        <w:t xml:space="preserve">-FET, </w:t>
      </w:r>
      <w:bookmarkStart w:id="0" w:name="_Hlk135641874"/>
      <w:r w:rsidR="00931E12" w:rsidRPr="00B87E00">
        <w:rPr>
          <w:b w:val="0"/>
          <w:color w:val="000000" w:themeColor="text1"/>
          <w:sz w:val="24"/>
          <w:szCs w:val="24"/>
        </w:rPr>
        <w:t>the on/off ratio of ~10</w:t>
      </w:r>
      <w:r w:rsidR="00931E12" w:rsidRPr="00B87E00">
        <w:rPr>
          <w:b w:val="0"/>
          <w:color w:val="000000" w:themeColor="text1"/>
          <w:sz w:val="24"/>
          <w:szCs w:val="24"/>
          <w:vertAlign w:val="superscript"/>
        </w:rPr>
        <w:t>4</w:t>
      </w:r>
      <w:r w:rsidR="00931E12" w:rsidRPr="00B87E00">
        <w:rPr>
          <w:b w:val="0"/>
          <w:color w:val="000000" w:themeColor="text1"/>
          <w:sz w:val="24"/>
          <w:szCs w:val="24"/>
        </w:rPr>
        <w:t>, threshold voltage (V</w:t>
      </w:r>
      <w:r w:rsidR="00931E12" w:rsidRPr="00B87E00">
        <w:rPr>
          <w:b w:val="0"/>
          <w:color w:val="000000" w:themeColor="text1"/>
          <w:sz w:val="24"/>
          <w:szCs w:val="24"/>
          <w:vertAlign w:val="subscript"/>
        </w:rPr>
        <w:t>TH</w:t>
      </w:r>
      <w:r w:rsidR="00931E12" w:rsidRPr="00B87E00">
        <w:rPr>
          <w:b w:val="0"/>
          <w:color w:val="000000" w:themeColor="text1"/>
          <w:sz w:val="24"/>
          <w:szCs w:val="24"/>
        </w:rPr>
        <w:t xml:space="preserve">) of </w:t>
      </w:r>
      <w:r w:rsidR="00B63955" w:rsidRPr="00B87E00">
        <w:rPr>
          <w:color w:val="000000" w:themeColor="text1"/>
          <w:sz w:val="24"/>
          <w:szCs w:val="24"/>
        </w:rPr>
        <w:t>−</w:t>
      </w:r>
      <w:r w:rsidR="00931E12" w:rsidRPr="00B87E00">
        <w:rPr>
          <w:b w:val="0"/>
          <w:color w:val="000000" w:themeColor="text1"/>
          <w:sz w:val="24"/>
          <w:szCs w:val="24"/>
        </w:rPr>
        <w:t xml:space="preserve">16.98 V, and sub-threshold voltage (SS) of </w:t>
      </w:r>
      <w:r w:rsidR="00967845" w:rsidRPr="00B87E00">
        <w:rPr>
          <w:b w:val="0"/>
          <w:color w:val="000000" w:themeColor="text1"/>
          <w:sz w:val="24"/>
          <w:szCs w:val="24"/>
        </w:rPr>
        <w:t>3.93</w:t>
      </w:r>
      <w:r w:rsidR="00931E12" w:rsidRPr="00B87E00">
        <w:rPr>
          <w:b w:val="0"/>
          <w:color w:val="000000" w:themeColor="text1"/>
          <w:sz w:val="24"/>
          <w:szCs w:val="24"/>
        </w:rPr>
        <w:t xml:space="preserve"> V/dec are calculated (Experimental Section).</w:t>
      </w:r>
      <w:bookmarkEnd w:id="0"/>
    </w:p>
    <w:p w14:paraId="3A0BE0EE" w14:textId="0E417FE6" w:rsidR="00193664" w:rsidRPr="00B87E00" w:rsidRDefault="00193664" w:rsidP="008167AE">
      <w:pPr>
        <w:pStyle w:val="aa"/>
        <w:spacing w:line="360" w:lineRule="auto"/>
        <w:rPr>
          <w:color w:val="000000" w:themeColor="text1"/>
          <w:sz w:val="24"/>
          <w:szCs w:val="24"/>
          <w:lang w:val="en-US"/>
        </w:rPr>
      </w:pPr>
    </w:p>
    <w:p w14:paraId="2A9BE22B" w14:textId="77777777" w:rsidR="00193664" w:rsidRPr="00B87E00" w:rsidRDefault="00193664" w:rsidP="008167AE">
      <w:pPr>
        <w:spacing w:line="360" w:lineRule="auto"/>
        <w:rPr>
          <w:b/>
          <w:bCs/>
          <w:color w:val="000000" w:themeColor="text1"/>
        </w:rPr>
      </w:pPr>
      <w:r w:rsidRPr="00B87E00">
        <w:rPr>
          <w:color w:val="000000" w:themeColor="text1"/>
        </w:rPr>
        <w:br w:type="page"/>
      </w:r>
    </w:p>
    <w:p w14:paraId="28E2A137" w14:textId="57FDECE9" w:rsidR="00193664" w:rsidRPr="00B87E00" w:rsidRDefault="00B53845" w:rsidP="008167AE">
      <w:pPr>
        <w:pStyle w:val="aa"/>
        <w:keepNext/>
        <w:spacing w:line="360" w:lineRule="auto"/>
        <w:jc w:val="center"/>
        <w:rPr>
          <w:color w:val="000000" w:themeColor="text1"/>
          <w:sz w:val="24"/>
          <w:szCs w:val="24"/>
        </w:rPr>
      </w:pPr>
      <w:r w:rsidRPr="00B87E00">
        <w:rPr>
          <w:noProof/>
          <w:color w:val="000000" w:themeColor="text1"/>
          <w:sz w:val="24"/>
          <w:szCs w:val="24"/>
          <w:lang w:val="en-US" w:eastAsia="ko-KR"/>
        </w:rPr>
        <w:lastRenderedPageBreak/>
        <w:drawing>
          <wp:inline distT="0" distB="0" distL="0" distR="0" wp14:anchorId="46B1EEF9" wp14:editId="4DE9E87D">
            <wp:extent cx="5652000" cy="4478132"/>
            <wp:effectExtent l="0" t="0" r="0" b="0"/>
            <wp:docPr id="609" name="그림 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1" t="2379" r="4068"/>
                    <a:stretch/>
                  </pic:blipFill>
                  <pic:spPr bwMode="auto">
                    <a:xfrm>
                      <a:off x="0" y="0"/>
                      <a:ext cx="5652000" cy="447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9CB2A" w14:textId="36912DA4" w:rsidR="00193664" w:rsidRPr="00B87E00" w:rsidRDefault="00193664" w:rsidP="008167AE">
      <w:pPr>
        <w:pStyle w:val="Head1"/>
        <w:rPr>
          <w:b w:val="0"/>
          <w:color w:val="000000" w:themeColor="text1"/>
          <w:sz w:val="24"/>
          <w:szCs w:val="24"/>
          <w:lang w:eastAsia="ko-KR"/>
        </w:rPr>
      </w:pPr>
      <w:r w:rsidRPr="00B87E00">
        <w:rPr>
          <w:color w:val="000000" w:themeColor="text1"/>
          <w:sz w:val="24"/>
          <w:szCs w:val="24"/>
        </w:rPr>
        <w:t>Figure S</w:t>
      </w:r>
      <w:r w:rsidRPr="00B87E00">
        <w:rPr>
          <w:color w:val="000000" w:themeColor="text1"/>
          <w:sz w:val="24"/>
          <w:szCs w:val="24"/>
        </w:rPr>
        <w:fldChar w:fldCharType="begin"/>
      </w:r>
      <w:r w:rsidRPr="00B87E00">
        <w:rPr>
          <w:color w:val="000000" w:themeColor="text1"/>
          <w:sz w:val="24"/>
          <w:szCs w:val="24"/>
        </w:rPr>
        <w:instrText xml:space="preserve"> SEQ Figure_S \* ARABIC </w:instrText>
      </w:r>
      <w:r w:rsidRPr="00B87E00">
        <w:rPr>
          <w:color w:val="000000" w:themeColor="text1"/>
          <w:sz w:val="24"/>
          <w:szCs w:val="24"/>
        </w:rPr>
        <w:fldChar w:fldCharType="separate"/>
      </w:r>
      <w:r w:rsidR="00B84089" w:rsidRPr="00B87E00">
        <w:rPr>
          <w:noProof/>
          <w:color w:val="000000" w:themeColor="text1"/>
          <w:sz w:val="24"/>
          <w:szCs w:val="24"/>
        </w:rPr>
        <w:t>3</w:t>
      </w:r>
      <w:r w:rsidRPr="00B87E00">
        <w:rPr>
          <w:color w:val="000000" w:themeColor="text1"/>
          <w:sz w:val="24"/>
          <w:szCs w:val="24"/>
        </w:rPr>
        <w:fldChar w:fldCharType="end"/>
      </w:r>
      <w:r w:rsidR="00311B4A" w:rsidRPr="00B87E00">
        <w:rPr>
          <w:color w:val="000000" w:themeColor="text1"/>
          <w:sz w:val="24"/>
          <w:szCs w:val="24"/>
        </w:rPr>
        <w:t>.</w:t>
      </w:r>
      <w:r w:rsidR="00824272" w:rsidRPr="00B87E00">
        <w:rPr>
          <w:color w:val="000000" w:themeColor="text1"/>
          <w:sz w:val="24"/>
          <w:szCs w:val="24"/>
          <w:lang w:eastAsia="ko-KR"/>
        </w:rPr>
        <w:t xml:space="preserve"> </w:t>
      </w:r>
      <w:r w:rsidR="005B713D" w:rsidRPr="00B87E00">
        <w:rPr>
          <w:b w:val="0"/>
          <w:color w:val="000000" w:themeColor="text1"/>
          <w:sz w:val="24"/>
          <w:szCs w:val="24"/>
          <w:lang w:eastAsia="ko-KR"/>
        </w:rPr>
        <w:t>Time-resolved I</w:t>
      </w:r>
      <w:r w:rsidR="005B713D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>DS</w:t>
      </w:r>
      <w:r w:rsidR="005B713D" w:rsidRPr="00B87E00">
        <w:rPr>
          <w:b w:val="0"/>
          <w:color w:val="000000" w:themeColor="text1"/>
          <w:sz w:val="24"/>
          <w:szCs w:val="24"/>
          <w:lang w:eastAsia="ko-KR"/>
        </w:rPr>
        <w:t xml:space="preserve"> under dark and 532 nm light illumination conditions</w:t>
      </w:r>
      <w:r w:rsidR="005B713D" w:rsidRPr="00B87E00">
        <w:rPr>
          <w:rFonts w:eastAsiaTheme="minorEastAsia"/>
          <w:b w:val="0"/>
          <w:color w:val="000000" w:themeColor="text1"/>
          <w:sz w:val="24"/>
          <w:szCs w:val="24"/>
          <w:lang w:eastAsia="ko-KR"/>
        </w:rPr>
        <w:t xml:space="preserve"> </w:t>
      </w:r>
      <w:r w:rsidR="005B713D" w:rsidRPr="00B87E00">
        <w:rPr>
          <w:b w:val="0"/>
          <w:color w:val="000000" w:themeColor="text1"/>
          <w:sz w:val="24"/>
          <w:szCs w:val="24"/>
          <w:lang w:eastAsia="ko-KR"/>
        </w:rPr>
        <w:t>at V</w:t>
      </w:r>
      <w:r w:rsidR="005B713D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>DS</w:t>
      </w:r>
      <w:r w:rsidR="005B713D" w:rsidRPr="00B87E00">
        <w:rPr>
          <w:b w:val="0"/>
          <w:color w:val="000000" w:themeColor="text1"/>
          <w:sz w:val="24"/>
          <w:szCs w:val="24"/>
          <w:lang w:eastAsia="ko-KR"/>
        </w:rPr>
        <w:t xml:space="preserve"> of +1 V for 120 seconds</w:t>
      </w:r>
      <w:r w:rsidR="00CD402E" w:rsidRPr="00B87E00">
        <w:rPr>
          <w:b w:val="0"/>
          <w:color w:val="000000" w:themeColor="text1"/>
          <w:sz w:val="24"/>
          <w:szCs w:val="24"/>
          <w:lang w:eastAsia="ko-KR"/>
        </w:rPr>
        <w:t>.</w:t>
      </w:r>
      <w:r w:rsidR="006E60E3" w:rsidRPr="00B87E00">
        <w:rPr>
          <w:b w:val="0"/>
          <w:color w:val="000000" w:themeColor="text1"/>
          <w:sz w:val="24"/>
          <w:szCs w:val="24"/>
          <w:lang w:eastAsia="ko-KR"/>
        </w:rPr>
        <w:t xml:space="preserve"> At V</w:t>
      </w:r>
      <w:r w:rsidR="006E60E3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 xml:space="preserve">G </w:t>
      </w:r>
      <w:r w:rsidR="006E60E3" w:rsidRPr="00B87E00">
        <w:rPr>
          <w:b w:val="0"/>
          <w:color w:val="000000" w:themeColor="text1"/>
          <w:sz w:val="24"/>
          <w:szCs w:val="24"/>
          <w:lang w:eastAsia="ko-KR"/>
        </w:rPr>
        <w:t xml:space="preserve">of </w:t>
      </w:r>
      <w:r w:rsidR="00321C9B" w:rsidRPr="00B87E00">
        <w:rPr>
          <w:b w:val="0"/>
          <w:color w:val="000000" w:themeColor="text1"/>
          <w:sz w:val="24"/>
          <w:szCs w:val="24"/>
        </w:rPr>
        <w:t>+</w:t>
      </w:r>
      <w:r w:rsidR="006E60E3" w:rsidRPr="00B87E00">
        <w:rPr>
          <w:b w:val="0"/>
          <w:color w:val="000000" w:themeColor="text1"/>
          <w:sz w:val="24"/>
          <w:szCs w:val="24"/>
          <w:lang w:eastAsia="ko-KR"/>
        </w:rPr>
        <w:t xml:space="preserve">30 V, </w:t>
      </w:r>
      <w:r w:rsidR="005B713D" w:rsidRPr="00B87E00">
        <w:rPr>
          <w:b w:val="0"/>
          <w:color w:val="000000" w:themeColor="text1"/>
          <w:sz w:val="24"/>
          <w:szCs w:val="24"/>
          <w:lang w:eastAsia="ko-KR"/>
        </w:rPr>
        <w:t xml:space="preserve">the 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time-resolved</w:t>
      </w:r>
      <w:r w:rsidR="006E60E3" w:rsidRPr="00B87E00">
        <w:rPr>
          <w:b w:val="0"/>
          <w:color w:val="000000" w:themeColor="text1"/>
          <w:sz w:val="24"/>
          <w:szCs w:val="24"/>
          <w:lang w:eastAsia="ko-KR"/>
        </w:rPr>
        <w:t xml:space="preserve"> I</w:t>
      </w:r>
      <w:r w:rsidR="006E60E3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>DS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 xml:space="preserve"> under (a) dark and (b</w:t>
      </w:r>
      <w:r w:rsidR="00CE485D" w:rsidRPr="00B87E00">
        <w:rPr>
          <w:b w:val="0"/>
          <w:color w:val="000000" w:themeColor="text1"/>
          <w:sz w:val="24"/>
          <w:szCs w:val="24"/>
          <w:lang w:eastAsia="ko-KR"/>
        </w:rPr>
        <w:t>) 532 nm light illumination conditions are shown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.</w:t>
      </w:r>
      <w:r w:rsidR="006E60E3" w:rsidRPr="00B87E00">
        <w:rPr>
          <w:b w:val="0"/>
          <w:color w:val="000000" w:themeColor="text1"/>
          <w:sz w:val="24"/>
          <w:szCs w:val="24"/>
          <w:lang w:eastAsia="ko-KR"/>
        </w:rPr>
        <w:t xml:space="preserve"> 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At V</w:t>
      </w:r>
      <w:r w:rsidR="00250809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 xml:space="preserve">G 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 xml:space="preserve">of </w:t>
      </w:r>
      <w:r w:rsidR="00321C9B" w:rsidRPr="00B87E00">
        <w:rPr>
          <w:b w:val="0"/>
          <w:color w:val="000000" w:themeColor="text1"/>
          <w:sz w:val="24"/>
          <w:szCs w:val="24"/>
        </w:rPr>
        <w:t>−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 xml:space="preserve">30 V, </w:t>
      </w:r>
      <w:r w:rsidR="00CE485D" w:rsidRPr="00B87E00">
        <w:rPr>
          <w:b w:val="0"/>
          <w:color w:val="000000" w:themeColor="text1"/>
          <w:sz w:val="24"/>
          <w:szCs w:val="24"/>
          <w:lang w:eastAsia="ko-KR"/>
        </w:rPr>
        <w:t xml:space="preserve">the 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time-resolved I</w:t>
      </w:r>
      <w:r w:rsidR="00250809" w:rsidRPr="00B87E00">
        <w:rPr>
          <w:b w:val="0"/>
          <w:color w:val="000000" w:themeColor="text1"/>
          <w:sz w:val="24"/>
          <w:szCs w:val="24"/>
          <w:vertAlign w:val="subscript"/>
          <w:lang w:eastAsia="ko-KR"/>
        </w:rPr>
        <w:t>DS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 xml:space="preserve"> under (c) dark and (d) 532 nm </w:t>
      </w:r>
      <w:r w:rsidR="00CE485D" w:rsidRPr="00B87E00">
        <w:rPr>
          <w:b w:val="0"/>
          <w:color w:val="000000" w:themeColor="text1"/>
          <w:sz w:val="24"/>
          <w:szCs w:val="24"/>
          <w:lang w:eastAsia="ko-KR"/>
        </w:rPr>
        <w:t xml:space="preserve">light illumination 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conditions</w:t>
      </w:r>
      <w:r w:rsidR="00CE485D" w:rsidRPr="00B87E00">
        <w:rPr>
          <w:b w:val="0"/>
          <w:color w:val="000000" w:themeColor="text1"/>
          <w:sz w:val="24"/>
          <w:szCs w:val="24"/>
          <w:lang w:eastAsia="ko-KR"/>
        </w:rPr>
        <w:t xml:space="preserve"> are shown</w:t>
      </w:r>
      <w:r w:rsidR="00250809" w:rsidRPr="00B87E00">
        <w:rPr>
          <w:b w:val="0"/>
          <w:color w:val="000000" w:themeColor="text1"/>
          <w:sz w:val="24"/>
          <w:szCs w:val="24"/>
          <w:lang w:eastAsia="ko-KR"/>
        </w:rPr>
        <w:t>.</w:t>
      </w:r>
    </w:p>
    <w:p w14:paraId="22EA31EE" w14:textId="77777777" w:rsidR="00193664" w:rsidRPr="00B87E00" w:rsidRDefault="00193664" w:rsidP="008167AE">
      <w:pPr>
        <w:spacing w:line="360" w:lineRule="auto"/>
        <w:rPr>
          <w:b/>
          <w:bCs/>
          <w:color w:val="000000" w:themeColor="text1"/>
        </w:rPr>
      </w:pPr>
      <w:r w:rsidRPr="00B87E00">
        <w:rPr>
          <w:color w:val="000000" w:themeColor="text1"/>
        </w:rPr>
        <w:br w:type="page"/>
      </w:r>
    </w:p>
    <w:p w14:paraId="1659E9D0" w14:textId="74EE64CB" w:rsidR="00193664" w:rsidRPr="00B87E00" w:rsidRDefault="00A62AE2" w:rsidP="008167AE">
      <w:pPr>
        <w:pStyle w:val="aa"/>
        <w:keepNext/>
        <w:spacing w:line="360" w:lineRule="auto"/>
        <w:jc w:val="center"/>
        <w:rPr>
          <w:color w:val="000000" w:themeColor="text1"/>
          <w:sz w:val="24"/>
          <w:szCs w:val="24"/>
        </w:rPr>
      </w:pPr>
      <w:r w:rsidRPr="00B87E00">
        <w:rPr>
          <w:noProof/>
          <w:color w:val="000000" w:themeColor="text1"/>
          <w:sz w:val="24"/>
          <w:szCs w:val="24"/>
          <w:lang w:val="en-US" w:eastAsia="ko-KR"/>
        </w:rPr>
        <w:lastRenderedPageBreak/>
        <w:drawing>
          <wp:inline distT="0" distB="0" distL="0" distR="0" wp14:anchorId="39F67D31" wp14:editId="176B6F8C">
            <wp:extent cx="2826000" cy="2208252"/>
            <wp:effectExtent l="0" t="0" r="0" b="190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5" t="6459" r="5210"/>
                    <a:stretch/>
                  </pic:blipFill>
                  <pic:spPr bwMode="auto">
                    <a:xfrm>
                      <a:off x="0" y="0"/>
                      <a:ext cx="2826000" cy="220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D3E87D" w14:textId="6519D5ED" w:rsidR="007876A1" w:rsidRPr="00B87E00" w:rsidRDefault="00193664" w:rsidP="008167AE">
      <w:pPr>
        <w:pStyle w:val="aa"/>
        <w:spacing w:line="360" w:lineRule="auto"/>
        <w:jc w:val="both"/>
        <w:rPr>
          <w:b w:val="0"/>
          <w:color w:val="000000" w:themeColor="text1"/>
          <w:sz w:val="24"/>
          <w:szCs w:val="24"/>
          <w:lang w:val="en-US"/>
        </w:rPr>
      </w:pPr>
      <w:r w:rsidRPr="00B87E00">
        <w:rPr>
          <w:color w:val="000000" w:themeColor="text1"/>
          <w:sz w:val="24"/>
          <w:szCs w:val="24"/>
        </w:rPr>
        <w:t>Figure S</w:t>
      </w:r>
      <w:r w:rsidRPr="00B87E00">
        <w:rPr>
          <w:color w:val="000000" w:themeColor="text1"/>
          <w:sz w:val="24"/>
          <w:szCs w:val="24"/>
        </w:rPr>
        <w:fldChar w:fldCharType="begin"/>
      </w:r>
      <w:r w:rsidRPr="00B87E00">
        <w:rPr>
          <w:color w:val="000000" w:themeColor="text1"/>
          <w:sz w:val="24"/>
          <w:szCs w:val="24"/>
        </w:rPr>
        <w:instrText xml:space="preserve"> SEQ Figure_S \* ARABIC </w:instrText>
      </w:r>
      <w:r w:rsidRPr="00B87E00">
        <w:rPr>
          <w:color w:val="000000" w:themeColor="text1"/>
          <w:sz w:val="24"/>
          <w:szCs w:val="24"/>
        </w:rPr>
        <w:fldChar w:fldCharType="separate"/>
      </w:r>
      <w:r w:rsidR="00B84089" w:rsidRPr="00B87E00">
        <w:rPr>
          <w:noProof/>
          <w:color w:val="000000" w:themeColor="text1"/>
          <w:sz w:val="24"/>
          <w:szCs w:val="24"/>
        </w:rPr>
        <w:t>4</w:t>
      </w:r>
      <w:r w:rsidRPr="00B87E00">
        <w:rPr>
          <w:color w:val="000000" w:themeColor="text1"/>
          <w:sz w:val="24"/>
          <w:szCs w:val="24"/>
        </w:rPr>
        <w:fldChar w:fldCharType="end"/>
      </w:r>
      <w:r w:rsidR="00311B4A" w:rsidRPr="00B87E00">
        <w:rPr>
          <w:color w:val="000000" w:themeColor="text1"/>
          <w:sz w:val="24"/>
          <w:szCs w:val="24"/>
        </w:rPr>
        <w:t>.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Photo-response behavior of 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the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MoS</w:t>
      </w:r>
      <w:r w:rsidR="00A62AE2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-based photo-transistor under the illumination with different wavelength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>s of 532 nm (green) and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635 nm (red). 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The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I</w:t>
      </w:r>
      <w:r w:rsidR="00A62AE2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DS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of the photo-transistor was measured to time when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illuminated by 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a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single light pulse of 2 seconds at V</w:t>
      </w:r>
      <w:r w:rsidR="00A62AE2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G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= </w:t>
      </w:r>
      <w:r w:rsidR="00A62AE2" w:rsidRPr="00B87E00">
        <w:rPr>
          <w:color w:val="000000" w:themeColor="text1"/>
          <w:sz w:val="24"/>
          <w:szCs w:val="24"/>
        </w:rPr>
        <w:t>−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30 V and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V</w:t>
      </w:r>
      <w:r w:rsidR="00A62AE2" w:rsidRPr="00B87E00">
        <w:rPr>
          <w:b w:val="0"/>
          <w:color w:val="000000" w:themeColor="text1"/>
          <w:sz w:val="24"/>
          <w:szCs w:val="24"/>
          <w:vertAlign w:val="subscript"/>
          <w:lang w:val="en-US"/>
        </w:rPr>
        <w:t>DS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= +1 V. After </w:t>
      </w:r>
      <w:r w:rsidR="00CE485D" w:rsidRPr="00B87E00">
        <w:rPr>
          <w:b w:val="0"/>
          <w:color w:val="000000" w:themeColor="text1"/>
          <w:sz w:val="24"/>
          <w:szCs w:val="24"/>
          <w:lang w:val="en-US"/>
        </w:rPr>
        <w:t xml:space="preserve">a 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>single light pulse of 532 nm and 635 nm, the current</w:t>
      </w:r>
      <w:r w:rsidR="00522D4F" w:rsidRPr="00B87E00">
        <w:rPr>
          <w:b w:val="0"/>
          <w:color w:val="000000" w:themeColor="text1"/>
          <w:sz w:val="24"/>
          <w:szCs w:val="24"/>
          <w:lang w:val="en-US"/>
        </w:rPr>
        <w:t xml:space="preserve"> immediately</w:t>
      </w:r>
      <w:r w:rsidR="00A62AE2" w:rsidRPr="00B87E00">
        <w:rPr>
          <w:b w:val="0"/>
          <w:color w:val="000000" w:themeColor="text1"/>
          <w:sz w:val="24"/>
          <w:szCs w:val="24"/>
          <w:lang w:val="en-US"/>
        </w:rPr>
        <w:t xml:space="preserve"> returned to its initial state.</w:t>
      </w:r>
    </w:p>
    <w:p w14:paraId="130DEA1B" w14:textId="77777777" w:rsidR="007876A1" w:rsidRPr="00B87E00" w:rsidRDefault="007876A1" w:rsidP="008167AE">
      <w:pPr>
        <w:spacing w:line="360" w:lineRule="auto"/>
        <w:jc w:val="both"/>
        <w:rPr>
          <w:bCs/>
          <w:color w:val="000000" w:themeColor="text1"/>
          <w:lang w:val="en-US"/>
        </w:rPr>
      </w:pPr>
      <w:r w:rsidRPr="00B87E00">
        <w:rPr>
          <w:b/>
          <w:color w:val="000000" w:themeColor="text1"/>
          <w:lang w:val="en-US"/>
        </w:rPr>
        <w:br w:type="page"/>
      </w:r>
    </w:p>
    <w:p w14:paraId="1D2B521E" w14:textId="77777777" w:rsidR="007876A1" w:rsidRPr="00B87E00" w:rsidRDefault="007876A1" w:rsidP="008167AE">
      <w:pPr>
        <w:pStyle w:val="aa"/>
        <w:spacing w:line="360" w:lineRule="auto"/>
        <w:rPr>
          <w:b w:val="0"/>
          <w:color w:val="000000" w:themeColor="text1"/>
          <w:sz w:val="24"/>
          <w:szCs w:val="24"/>
          <w:lang w:val="en-US"/>
        </w:rPr>
      </w:pPr>
    </w:p>
    <w:p w14:paraId="55740273" w14:textId="6183C3B8" w:rsidR="007876A1" w:rsidRPr="00B87E00" w:rsidRDefault="00A839E9" w:rsidP="008167AE">
      <w:pPr>
        <w:pStyle w:val="aa"/>
        <w:keepNext/>
        <w:spacing w:line="360" w:lineRule="auto"/>
        <w:jc w:val="center"/>
        <w:rPr>
          <w:color w:val="000000" w:themeColor="text1"/>
          <w:sz w:val="24"/>
          <w:szCs w:val="24"/>
        </w:rPr>
      </w:pPr>
      <w:r w:rsidRPr="00B87E00">
        <w:rPr>
          <w:noProof/>
          <w:color w:val="000000" w:themeColor="text1"/>
          <w:sz w:val="24"/>
          <w:szCs w:val="24"/>
          <w:lang w:val="en-US" w:eastAsia="ko-KR"/>
        </w:rPr>
        <w:drawing>
          <wp:inline distT="0" distB="0" distL="0" distR="0" wp14:anchorId="6898CC95" wp14:editId="1FA223A6">
            <wp:extent cx="5652000" cy="4496298"/>
            <wp:effectExtent l="0" t="0" r="6350" b="0"/>
            <wp:docPr id="711" name="그림 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2174" r="4090"/>
                    <a:stretch/>
                  </pic:blipFill>
                  <pic:spPr bwMode="auto">
                    <a:xfrm>
                      <a:off x="0" y="0"/>
                      <a:ext cx="5652000" cy="449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04101" w14:textId="5AE39876" w:rsidR="00CA07BC" w:rsidRPr="00B87E00" w:rsidRDefault="007876A1" w:rsidP="00AA4394">
      <w:pPr>
        <w:pStyle w:val="aa"/>
        <w:spacing w:line="360" w:lineRule="auto"/>
        <w:jc w:val="both"/>
        <w:rPr>
          <w:b w:val="0"/>
          <w:color w:val="000000" w:themeColor="text1"/>
          <w:sz w:val="24"/>
          <w:szCs w:val="24"/>
        </w:rPr>
      </w:pPr>
      <w:r w:rsidRPr="00B87E00">
        <w:rPr>
          <w:color w:val="000000" w:themeColor="text1"/>
          <w:sz w:val="24"/>
          <w:szCs w:val="24"/>
        </w:rPr>
        <w:t>Figure S</w:t>
      </w:r>
      <w:r w:rsidRPr="00B87E00">
        <w:rPr>
          <w:color w:val="000000" w:themeColor="text1"/>
          <w:sz w:val="24"/>
          <w:szCs w:val="24"/>
        </w:rPr>
        <w:fldChar w:fldCharType="begin"/>
      </w:r>
      <w:r w:rsidRPr="00B87E00">
        <w:rPr>
          <w:color w:val="000000" w:themeColor="text1"/>
          <w:sz w:val="24"/>
          <w:szCs w:val="24"/>
        </w:rPr>
        <w:instrText xml:space="preserve"> SEQ Figure_S \* ARABIC </w:instrText>
      </w:r>
      <w:r w:rsidRPr="00B87E00">
        <w:rPr>
          <w:color w:val="000000" w:themeColor="text1"/>
          <w:sz w:val="24"/>
          <w:szCs w:val="24"/>
        </w:rPr>
        <w:fldChar w:fldCharType="separate"/>
      </w:r>
      <w:r w:rsidR="00B84089" w:rsidRPr="00B87E00">
        <w:rPr>
          <w:noProof/>
          <w:color w:val="000000" w:themeColor="text1"/>
          <w:sz w:val="24"/>
          <w:szCs w:val="24"/>
        </w:rPr>
        <w:t>5</w:t>
      </w:r>
      <w:r w:rsidRPr="00B87E00">
        <w:rPr>
          <w:color w:val="000000" w:themeColor="text1"/>
          <w:sz w:val="24"/>
          <w:szCs w:val="24"/>
        </w:rPr>
        <w:fldChar w:fldCharType="end"/>
      </w:r>
      <w:r w:rsidRPr="00B87E00">
        <w:rPr>
          <w:color w:val="000000" w:themeColor="text1"/>
          <w:sz w:val="24"/>
          <w:szCs w:val="24"/>
        </w:rPr>
        <w:t xml:space="preserve">. </w:t>
      </w:r>
      <w:r w:rsidR="00AA4394" w:rsidRPr="00B87E00">
        <w:rPr>
          <w:b w:val="0"/>
          <w:color w:val="000000" w:themeColor="text1"/>
          <w:sz w:val="24"/>
          <w:szCs w:val="24"/>
        </w:rPr>
        <w:t>Characteristics of (a-b) WS</w:t>
      </w:r>
      <w:r w:rsidR="00AA4394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AA4394" w:rsidRPr="00B87E00">
        <w:rPr>
          <w:b w:val="0"/>
          <w:color w:val="000000" w:themeColor="text1"/>
          <w:sz w:val="24"/>
          <w:szCs w:val="24"/>
        </w:rPr>
        <w:t>/MoS</w:t>
      </w:r>
      <w:r w:rsidR="00AA4394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AA4394" w:rsidRPr="00B87E00">
        <w:rPr>
          <w:b w:val="0"/>
          <w:color w:val="000000" w:themeColor="text1"/>
          <w:sz w:val="24"/>
          <w:szCs w:val="24"/>
        </w:rPr>
        <w:t>- and (c-d) MoS</w:t>
      </w:r>
      <w:r w:rsidR="00AA4394" w:rsidRPr="00B87E00">
        <w:rPr>
          <w:b w:val="0"/>
          <w:color w:val="000000" w:themeColor="text1"/>
          <w:sz w:val="24"/>
          <w:szCs w:val="24"/>
          <w:vertAlign w:val="subscript"/>
        </w:rPr>
        <w:t>2</w:t>
      </w:r>
      <w:r w:rsidR="00AA4394" w:rsidRPr="00B87E00">
        <w:rPr>
          <w:b w:val="0"/>
          <w:color w:val="000000" w:themeColor="text1"/>
          <w:sz w:val="24"/>
          <w:szCs w:val="24"/>
        </w:rPr>
        <w:t>-based photo-synaptic transistor under V</w:t>
      </w:r>
      <w:r w:rsidR="00AA4394" w:rsidRPr="00B87E00">
        <w:rPr>
          <w:b w:val="0"/>
          <w:color w:val="000000" w:themeColor="text1"/>
          <w:sz w:val="24"/>
          <w:szCs w:val="24"/>
          <w:vertAlign w:val="subscript"/>
        </w:rPr>
        <w:t>G</w:t>
      </w:r>
      <w:r w:rsidR="00AA4394" w:rsidRPr="00B87E00">
        <w:rPr>
          <w:b w:val="0"/>
          <w:color w:val="000000" w:themeColor="text1"/>
          <w:sz w:val="24"/>
          <w:szCs w:val="24"/>
        </w:rPr>
        <w:t xml:space="preserve"> = </w:t>
      </w:r>
      <w:r w:rsidR="00AA4394" w:rsidRPr="00B87E00">
        <w:rPr>
          <w:color w:val="000000" w:themeColor="text1"/>
          <w:sz w:val="24"/>
          <w:szCs w:val="24"/>
        </w:rPr>
        <w:t>−</w:t>
      </w:r>
      <w:r w:rsidR="00AA4394" w:rsidRPr="00B87E00">
        <w:rPr>
          <w:b w:val="0"/>
          <w:color w:val="000000" w:themeColor="text1"/>
          <w:sz w:val="24"/>
          <w:szCs w:val="24"/>
        </w:rPr>
        <w:t>30 V, V</w:t>
      </w:r>
      <w:r w:rsidR="00AA4394" w:rsidRPr="00B87E00">
        <w:rPr>
          <w:b w:val="0"/>
          <w:color w:val="000000" w:themeColor="text1"/>
          <w:sz w:val="24"/>
          <w:szCs w:val="24"/>
          <w:vertAlign w:val="subscript"/>
        </w:rPr>
        <w:t>DS</w:t>
      </w:r>
      <w:r w:rsidR="00AA4394" w:rsidRPr="00B87E00">
        <w:rPr>
          <w:b w:val="0"/>
          <w:color w:val="000000" w:themeColor="text1"/>
          <w:sz w:val="24"/>
          <w:szCs w:val="24"/>
        </w:rPr>
        <w:t xml:space="preserve"> = +1 V, and a 2-second light pulse with a wavelength of 532 nm. (a,c) EPSC triggered by a single light pulse. (b,d) EPSC triggered by 32 light pulses with an applied pulse width and time interval 2 seconds. </w:t>
      </w:r>
    </w:p>
    <w:sectPr w:rsidR="00CA07BC" w:rsidRPr="00B87E00" w:rsidSect="00404548">
      <w:headerReference w:type="default" r:id="rId17"/>
      <w:footerReference w:type="default" r:id="rId18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6A6EA" w14:textId="77777777" w:rsidR="008C11D4" w:rsidRDefault="008C11D4">
      <w:r>
        <w:separator/>
      </w:r>
    </w:p>
  </w:endnote>
  <w:endnote w:type="continuationSeparator" w:id="0">
    <w:p w14:paraId="06D7B90F" w14:textId="77777777" w:rsidR="008C11D4" w:rsidRDefault="008C1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B96A1" w14:textId="07ABB94D" w:rsidR="004B30B6" w:rsidRDefault="004B30B6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DB5B0F">
      <w:rPr>
        <w:noProof/>
      </w:rPr>
      <w:t>21</w:t>
    </w:r>
    <w:r>
      <w:fldChar w:fldCharType="end"/>
    </w:r>
  </w:p>
  <w:p w14:paraId="76AE581B" w14:textId="77777777" w:rsidR="004B30B6" w:rsidRDefault="004B30B6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39159" w14:textId="77777777" w:rsidR="008C11D4" w:rsidRDefault="008C11D4">
      <w:r>
        <w:separator/>
      </w:r>
    </w:p>
  </w:footnote>
  <w:footnote w:type="continuationSeparator" w:id="0">
    <w:p w14:paraId="28CB7572" w14:textId="77777777" w:rsidR="008C11D4" w:rsidRDefault="008C11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A9236" w14:textId="2F026388" w:rsidR="004B30B6" w:rsidRPr="009B44CC" w:rsidRDefault="004B30B6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5BF8"/>
    <w:multiLevelType w:val="hybridMultilevel"/>
    <w:tmpl w:val="DD6642B4"/>
    <w:lvl w:ilvl="0" w:tplc="A6BCED06">
      <w:start w:val="1"/>
      <w:numFmt w:val="upperRoman"/>
      <w:lvlText w:val="%1."/>
      <w:lvlJc w:val="left"/>
      <w:pPr>
        <w:ind w:left="800" w:hanging="400"/>
      </w:pPr>
      <w:rPr>
        <w:rFonts w:ascii="Times New Roman" w:hAnsi="Times New Roman" w:cs="Times New Roman" w:hint="default"/>
        <w:b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B9B195F"/>
    <w:multiLevelType w:val="hybridMultilevel"/>
    <w:tmpl w:val="3B56A79A"/>
    <w:lvl w:ilvl="0" w:tplc="04090013">
      <w:start w:val="1"/>
      <w:numFmt w:val="upperRoman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3A521628"/>
    <w:multiLevelType w:val="hybridMultilevel"/>
    <w:tmpl w:val="45B209AA"/>
    <w:lvl w:ilvl="0" w:tplc="143A321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DateAndTime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CS Nano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ptavfd95bx9fwnetztzvzdvw0pwx9zdadtzd&quot;&gt;학위논문_박재서&lt;record-ids&gt;&lt;item&gt;44&lt;/item&gt;&lt;item&gt;73&lt;/item&gt;&lt;item&gt;113&lt;/item&gt;&lt;item&gt;160&lt;/item&gt;&lt;item&gt;161&lt;/item&gt;&lt;item&gt;162&lt;/item&gt;&lt;item&gt;165&lt;/item&gt;&lt;item&gt;167&lt;/item&gt;&lt;item&gt;170&lt;/item&gt;&lt;item&gt;171&lt;/item&gt;&lt;item&gt;172&lt;/item&gt;&lt;item&gt;274&lt;/item&gt;&lt;item&gt;275&lt;/item&gt;&lt;item&gt;277&lt;/item&gt;&lt;item&gt;278&lt;/item&gt;&lt;item&gt;280&lt;/item&gt;&lt;item&gt;281&lt;/item&gt;&lt;item&gt;283&lt;/item&gt;&lt;item&gt;284&lt;/item&gt;&lt;item&gt;285&lt;/item&gt;&lt;item&gt;287&lt;/item&gt;&lt;item&gt;288&lt;/item&gt;&lt;item&gt;289&lt;/item&gt;&lt;item&gt;290&lt;/item&gt;&lt;item&gt;308&lt;/item&gt;&lt;item&gt;314&lt;/item&gt;&lt;item&gt;315&lt;/item&gt;&lt;item&gt;316&lt;/item&gt;&lt;item&gt;317&lt;/item&gt;&lt;item&gt;318&lt;/item&gt;&lt;item&gt;319&lt;/item&gt;&lt;item&gt;320&lt;/item&gt;&lt;item&gt;321&lt;/item&gt;&lt;item&gt;322&lt;/item&gt;&lt;item&gt;323&lt;/item&gt;&lt;item&gt;324&lt;/item&gt;&lt;item&gt;325&lt;/item&gt;&lt;item&gt;326&lt;/item&gt;&lt;item&gt;331&lt;/item&gt;&lt;item&gt;344&lt;/item&gt;&lt;item&gt;345&lt;/item&gt;&lt;item&gt;385&lt;/item&gt;&lt;item&gt;386&lt;/item&gt;&lt;item&gt;387&lt;/item&gt;&lt;item&gt;388&lt;/item&gt;&lt;item&gt;389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D16A0"/>
    <w:rsid w:val="000003BB"/>
    <w:rsid w:val="000018DA"/>
    <w:rsid w:val="0000374D"/>
    <w:rsid w:val="00003BAE"/>
    <w:rsid w:val="00004A23"/>
    <w:rsid w:val="00005B4E"/>
    <w:rsid w:val="000069CD"/>
    <w:rsid w:val="00006A0A"/>
    <w:rsid w:val="0000703E"/>
    <w:rsid w:val="0001080D"/>
    <w:rsid w:val="000112FC"/>
    <w:rsid w:val="0001158B"/>
    <w:rsid w:val="000118B0"/>
    <w:rsid w:val="00011F40"/>
    <w:rsid w:val="0001454A"/>
    <w:rsid w:val="00015573"/>
    <w:rsid w:val="00015914"/>
    <w:rsid w:val="00015A07"/>
    <w:rsid w:val="000161F4"/>
    <w:rsid w:val="0001683C"/>
    <w:rsid w:val="000172E7"/>
    <w:rsid w:val="0002056E"/>
    <w:rsid w:val="00020C46"/>
    <w:rsid w:val="000214A8"/>
    <w:rsid w:val="000230BA"/>
    <w:rsid w:val="00023462"/>
    <w:rsid w:val="00023F64"/>
    <w:rsid w:val="00024F3E"/>
    <w:rsid w:val="00026B37"/>
    <w:rsid w:val="00026FC1"/>
    <w:rsid w:val="00027FB5"/>
    <w:rsid w:val="000308F0"/>
    <w:rsid w:val="000314D2"/>
    <w:rsid w:val="0003318F"/>
    <w:rsid w:val="000331E2"/>
    <w:rsid w:val="00035C9E"/>
    <w:rsid w:val="00036DA9"/>
    <w:rsid w:val="000402B4"/>
    <w:rsid w:val="0004094E"/>
    <w:rsid w:val="00040B7B"/>
    <w:rsid w:val="00041C1B"/>
    <w:rsid w:val="000437F7"/>
    <w:rsid w:val="00044113"/>
    <w:rsid w:val="000445C2"/>
    <w:rsid w:val="00045963"/>
    <w:rsid w:val="000470D7"/>
    <w:rsid w:val="000500B3"/>
    <w:rsid w:val="00050985"/>
    <w:rsid w:val="00054797"/>
    <w:rsid w:val="00054DAE"/>
    <w:rsid w:val="0005501E"/>
    <w:rsid w:val="00055555"/>
    <w:rsid w:val="00055883"/>
    <w:rsid w:val="00056B11"/>
    <w:rsid w:val="00056B9D"/>
    <w:rsid w:val="0006044D"/>
    <w:rsid w:val="00060C74"/>
    <w:rsid w:val="00060D34"/>
    <w:rsid w:val="00060D37"/>
    <w:rsid w:val="00061961"/>
    <w:rsid w:val="0006219C"/>
    <w:rsid w:val="00062324"/>
    <w:rsid w:val="00062A4F"/>
    <w:rsid w:val="00063346"/>
    <w:rsid w:val="00063C0E"/>
    <w:rsid w:val="0006622E"/>
    <w:rsid w:val="00067B5A"/>
    <w:rsid w:val="00071F0A"/>
    <w:rsid w:val="00072C9C"/>
    <w:rsid w:val="00072EA7"/>
    <w:rsid w:val="00075841"/>
    <w:rsid w:val="00076572"/>
    <w:rsid w:val="000767C7"/>
    <w:rsid w:val="00076EAD"/>
    <w:rsid w:val="00080405"/>
    <w:rsid w:val="00081561"/>
    <w:rsid w:val="0008287E"/>
    <w:rsid w:val="00083031"/>
    <w:rsid w:val="000844EA"/>
    <w:rsid w:val="0008482F"/>
    <w:rsid w:val="00084909"/>
    <w:rsid w:val="0008740B"/>
    <w:rsid w:val="000904D3"/>
    <w:rsid w:val="00091945"/>
    <w:rsid w:val="00091B11"/>
    <w:rsid w:val="00092178"/>
    <w:rsid w:val="0009309C"/>
    <w:rsid w:val="000936A2"/>
    <w:rsid w:val="00093D73"/>
    <w:rsid w:val="00093F1B"/>
    <w:rsid w:val="0009565E"/>
    <w:rsid w:val="000976AE"/>
    <w:rsid w:val="000A0093"/>
    <w:rsid w:val="000A09C7"/>
    <w:rsid w:val="000A1F4B"/>
    <w:rsid w:val="000A21A9"/>
    <w:rsid w:val="000A2C11"/>
    <w:rsid w:val="000A383A"/>
    <w:rsid w:val="000A3E93"/>
    <w:rsid w:val="000A472C"/>
    <w:rsid w:val="000A4D8F"/>
    <w:rsid w:val="000A5773"/>
    <w:rsid w:val="000A5B5B"/>
    <w:rsid w:val="000A682F"/>
    <w:rsid w:val="000A774D"/>
    <w:rsid w:val="000B04A6"/>
    <w:rsid w:val="000B05A0"/>
    <w:rsid w:val="000B204E"/>
    <w:rsid w:val="000B33EE"/>
    <w:rsid w:val="000B416C"/>
    <w:rsid w:val="000B4293"/>
    <w:rsid w:val="000B620D"/>
    <w:rsid w:val="000B64A5"/>
    <w:rsid w:val="000B785B"/>
    <w:rsid w:val="000C06D9"/>
    <w:rsid w:val="000C0F02"/>
    <w:rsid w:val="000C259E"/>
    <w:rsid w:val="000C3881"/>
    <w:rsid w:val="000C3E0C"/>
    <w:rsid w:val="000C5CD3"/>
    <w:rsid w:val="000C6252"/>
    <w:rsid w:val="000C6F8A"/>
    <w:rsid w:val="000D0341"/>
    <w:rsid w:val="000D05F5"/>
    <w:rsid w:val="000D2D4B"/>
    <w:rsid w:val="000D45F4"/>
    <w:rsid w:val="000D4E09"/>
    <w:rsid w:val="000D5AB4"/>
    <w:rsid w:val="000D5E56"/>
    <w:rsid w:val="000D6176"/>
    <w:rsid w:val="000D66DB"/>
    <w:rsid w:val="000D7EBA"/>
    <w:rsid w:val="000E040A"/>
    <w:rsid w:val="000E0E8E"/>
    <w:rsid w:val="000E1D96"/>
    <w:rsid w:val="000E2A7C"/>
    <w:rsid w:val="000E39A8"/>
    <w:rsid w:val="000E3F06"/>
    <w:rsid w:val="000E5D63"/>
    <w:rsid w:val="000E788B"/>
    <w:rsid w:val="000E7A5B"/>
    <w:rsid w:val="000E7BBA"/>
    <w:rsid w:val="000F275D"/>
    <w:rsid w:val="000F27D3"/>
    <w:rsid w:val="000F2FAA"/>
    <w:rsid w:val="000F4D65"/>
    <w:rsid w:val="000F512F"/>
    <w:rsid w:val="001013F4"/>
    <w:rsid w:val="00101D6C"/>
    <w:rsid w:val="00102811"/>
    <w:rsid w:val="00102ADE"/>
    <w:rsid w:val="001054D4"/>
    <w:rsid w:val="001057E2"/>
    <w:rsid w:val="001058FA"/>
    <w:rsid w:val="001062F6"/>
    <w:rsid w:val="001066CA"/>
    <w:rsid w:val="0010686C"/>
    <w:rsid w:val="00107C5F"/>
    <w:rsid w:val="00107CCC"/>
    <w:rsid w:val="00110011"/>
    <w:rsid w:val="001105BD"/>
    <w:rsid w:val="001110C6"/>
    <w:rsid w:val="00111C2F"/>
    <w:rsid w:val="001122A1"/>
    <w:rsid w:val="001125E3"/>
    <w:rsid w:val="001127A6"/>
    <w:rsid w:val="00112E16"/>
    <w:rsid w:val="00114573"/>
    <w:rsid w:val="00116C82"/>
    <w:rsid w:val="00116D88"/>
    <w:rsid w:val="00117680"/>
    <w:rsid w:val="00117B17"/>
    <w:rsid w:val="00117E6C"/>
    <w:rsid w:val="001209A7"/>
    <w:rsid w:val="00120BE6"/>
    <w:rsid w:val="00120E85"/>
    <w:rsid w:val="00122C4F"/>
    <w:rsid w:val="00123ADA"/>
    <w:rsid w:val="00125573"/>
    <w:rsid w:val="0012565E"/>
    <w:rsid w:val="0012642A"/>
    <w:rsid w:val="00126D17"/>
    <w:rsid w:val="001277A0"/>
    <w:rsid w:val="00127A44"/>
    <w:rsid w:val="001305BF"/>
    <w:rsid w:val="00131D58"/>
    <w:rsid w:val="0013498C"/>
    <w:rsid w:val="0013657A"/>
    <w:rsid w:val="001370B1"/>
    <w:rsid w:val="00137275"/>
    <w:rsid w:val="001377CA"/>
    <w:rsid w:val="00140B94"/>
    <w:rsid w:val="0014145D"/>
    <w:rsid w:val="00141C7E"/>
    <w:rsid w:val="00143ABE"/>
    <w:rsid w:val="001450FB"/>
    <w:rsid w:val="001451F0"/>
    <w:rsid w:val="00145ADB"/>
    <w:rsid w:val="0014658A"/>
    <w:rsid w:val="00146FEE"/>
    <w:rsid w:val="00147DB8"/>
    <w:rsid w:val="00151683"/>
    <w:rsid w:val="00152A36"/>
    <w:rsid w:val="00153326"/>
    <w:rsid w:val="0015392F"/>
    <w:rsid w:val="00154822"/>
    <w:rsid w:val="0015563E"/>
    <w:rsid w:val="00155F66"/>
    <w:rsid w:val="00160AF7"/>
    <w:rsid w:val="00162B19"/>
    <w:rsid w:val="0016390D"/>
    <w:rsid w:val="00163FD7"/>
    <w:rsid w:val="00164057"/>
    <w:rsid w:val="00165B37"/>
    <w:rsid w:val="00170369"/>
    <w:rsid w:val="0017147E"/>
    <w:rsid w:val="0017221B"/>
    <w:rsid w:val="001725E1"/>
    <w:rsid w:val="001735FF"/>
    <w:rsid w:val="00173757"/>
    <w:rsid w:val="00174176"/>
    <w:rsid w:val="00176312"/>
    <w:rsid w:val="00176E99"/>
    <w:rsid w:val="00181D92"/>
    <w:rsid w:val="001823B6"/>
    <w:rsid w:val="00183E9A"/>
    <w:rsid w:val="001848EB"/>
    <w:rsid w:val="00187DB9"/>
    <w:rsid w:val="0019077D"/>
    <w:rsid w:val="0019194D"/>
    <w:rsid w:val="00193664"/>
    <w:rsid w:val="0019380C"/>
    <w:rsid w:val="001956B3"/>
    <w:rsid w:val="0019723B"/>
    <w:rsid w:val="00197890"/>
    <w:rsid w:val="001A0297"/>
    <w:rsid w:val="001A0E78"/>
    <w:rsid w:val="001A2A93"/>
    <w:rsid w:val="001A35A1"/>
    <w:rsid w:val="001A41AF"/>
    <w:rsid w:val="001A4240"/>
    <w:rsid w:val="001A49A7"/>
    <w:rsid w:val="001A67FE"/>
    <w:rsid w:val="001A6821"/>
    <w:rsid w:val="001A6949"/>
    <w:rsid w:val="001A734D"/>
    <w:rsid w:val="001B2A62"/>
    <w:rsid w:val="001B4224"/>
    <w:rsid w:val="001B5245"/>
    <w:rsid w:val="001B6F3F"/>
    <w:rsid w:val="001B7261"/>
    <w:rsid w:val="001B7472"/>
    <w:rsid w:val="001C0A4F"/>
    <w:rsid w:val="001C10AC"/>
    <w:rsid w:val="001C1453"/>
    <w:rsid w:val="001C155B"/>
    <w:rsid w:val="001C27C0"/>
    <w:rsid w:val="001C393F"/>
    <w:rsid w:val="001C55FB"/>
    <w:rsid w:val="001C6AAD"/>
    <w:rsid w:val="001C6C41"/>
    <w:rsid w:val="001D0B78"/>
    <w:rsid w:val="001D12BC"/>
    <w:rsid w:val="001D15C4"/>
    <w:rsid w:val="001D3BC0"/>
    <w:rsid w:val="001D40B5"/>
    <w:rsid w:val="001D561D"/>
    <w:rsid w:val="001D63A7"/>
    <w:rsid w:val="001D7477"/>
    <w:rsid w:val="001D77DA"/>
    <w:rsid w:val="001D7BCC"/>
    <w:rsid w:val="001E18CC"/>
    <w:rsid w:val="001E3D2D"/>
    <w:rsid w:val="001E4605"/>
    <w:rsid w:val="001E4C30"/>
    <w:rsid w:val="001E5F4E"/>
    <w:rsid w:val="001F04C8"/>
    <w:rsid w:val="001F2689"/>
    <w:rsid w:val="001F29D0"/>
    <w:rsid w:val="001F2AB7"/>
    <w:rsid w:val="001F3910"/>
    <w:rsid w:val="001F3939"/>
    <w:rsid w:val="001F3C9B"/>
    <w:rsid w:val="001F3E77"/>
    <w:rsid w:val="001F4BD1"/>
    <w:rsid w:val="001F5110"/>
    <w:rsid w:val="001F515D"/>
    <w:rsid w:val="001F56D6"/>
    <w:rsid w:val="001F5702"/>
    <w:rsid w:val="001F5A45"/>
    <w:rsid w:val="001F5CC0"/>
    <w:rsid w:val="001F65A2"/>
    <w:rsid w:val="001F6B0D"/>
    <w:rsid w:val="002002FC"/>
    <w:rsid w:val="002003BD"/>
    <w:rsid w:val="0020048C"/>
    <w:rsid w:val="00201F40"/>
    <w:rsid w:val="00201F71"/>
    <w:rsid w:val="00202628"/>
    <w:rsid w:val="00203934"/>
    <w:rsid w:val="0020446B"/>
    <w:rsid w:val="00204BA7"/>
    <w:rsid w:val="00204BB1"/>
    <w:rsid w:val="00205E6E"/>
    <w:rsid w:val="002072AB"/>
    <w:rsid w:val="00207C49"/>
    <w:rsid w:val="00207D88"/>
    <w:rsid w:val="00210140"/>
    <w:rsid w:val="00211942"/>
    <w:rsid w:val="00212F61"/>
    <w:rsid w:val="00213874"/>
    <w:rsid w:val="00213D92"/>
    <w:rsid w:val="00214D95"/>
    <w:rsid w:val="002150C6"/>
    <w:rsid w:val="00215531"/>
    <w:rsid w:val="00215E69"/>
    <w:rsid w:val="002162B2"/>
    <w:rsid w:val="00216F54"/>
    <w:rsid w:val="002177CD"/>
    <w:rsid w:val="00220933"/>
    <w:rsid w:val="00220C72"/>
    <w:rsid w:val="00220E58"/>
    <w:rsid w:val="002236BD"/>
    <w:rsid w:val="00224188"/>
    <w:rsid w:val="0022510F"/>
    <w:rsid w:val="0022540C"/>
    <w:rsid w:val="00226AA4"/>
    <w:rsid w:val="00226FDC"/>
    <w:rsid w:val="00230E7A"/>
    <w:rsid w:val="002328E5"/>
    <w:rsid w:val="00233C8A"/>
    <w:rsid w:val="00236036"/>
    <w:rsid w:val="00240D72"/>
    <w:rsid w:val="00240D90"/>
    <w:rsid w:val="00241E13"/>
    <w:rsid w:val="00241FFB"/>
    <w:rsid w:val="00242C55"/>
    <w:rsid w:val="00247231"/>
    <w:rsid w:val="00250809"/>
    <w:rsid w:val="002526F0"/>
    <w:rsid w:val="00253CB1"/>
    <w:rsid w:val="002543F9"/>
    <w:rsid w:val="00255D5B"/>
    <w:rsid w:val="00257215"/>
    <w:rsid w:val="002573C5"/>
    <w:rsid w:val="00257AAD"/>
    <w:rsid w:val="00257ADD"/>
    <w:rsid w:val="00257B7C"/>
    <w:rsid w:val="00260FF2"/>
    <w:rsid w:val="00261F31"/>
    <w:rsid w:val="00263159"/>
    <w:rsid w:val="002632EE"/>
    <w:rsid w:val="00263723"/>
    <w:rsid w:val="00263CF8"/>
    <w:rsid w:val="00265635"/>
    <w:rsid w:val="00266389"/>
    <w:rsid w:val="00266A5E"/>
    <w:rsid w:val="002675F7"/>
    <w:rsid w:val="0027042F"/>
    <w:rsid w:val="002725A5"/>
    <w:rsid w:val="0027314F"/>
    <w:rsid w:val="00273DC9"/>
    <w:rsid w:val="00276019"/>
    <w:rsid w:val="0027742C"/>
    <w:rsid w:val="00277CF1"/>
    <w:rsid w:val="002802A4"/>
    <w:rsid w:val="00280DA4"/>
    <w:rsid w:val="00281EB7"/>
    <w:rsid w:val="0028289F"/>
    <w:rsid w:val="00282D6E"/>
    <w:rsid w:val="00282EB1"/>
    <w:rsid w:val="00284157"/>
    <w:rsid w:val="00284AB5"/>
    <w:rsid w:val="00284B4F"/>
    <w:rsid w:val="00285631"/>
    <w:rsid w:val="00290D94"/>
    <w:rsid w:val="00291029"/>
    <w:rsid w:val="0029203C"/>
    <w:rsid w:val="00293384"/>
    <w:rsid w:val="00294873"/>
    <w:rsid w:val="00296264"/>
    <w:rsid w:val="0029723A"/>
    <w:rsid w:val="002A1A0F"/>
    <w:rsid w:val="002A39AF"/>
    <w:rsid w:val="002A4408"/>
    <w:rsid w:val="002A4A81"/>
    <w:rsid w:val="002A5A23"/>
    <w:rsid w:val="002A5EE0"/>
    <w:rsid w:val="002A73A2"/>
    <w:rsid w:val="002A7CE8"/>
    <w:rsid w:val="002B0671"/>
    <w:rsid w:val="002B0D82"/>
    <w:rsid w:val="002B262F"/>
    <w:rsid w:val="002B3553"/>
    <w:rsid w:val="002B41B5"/>
    <w:rsid w:val="002B5E06"/>
    <w:rsid w:val="002B684F"/>
    <w:rsid w:val="002B757F"/>
    <w:rsid w:val="002B7D93"/>
    <w:rsid w:val="002C07BA"/>
    <w:rsid w:val="002C0CFF"/>
    <w:rsid w:val="002C28DD"/>
    <w:rsid w:val="002D09B9"/>
    <w:rsid w:val="002D16A0"/>
    <w:rsid w:val="002D1BD5"/>
    <w:rsid w:val="002D2930"/>
    <w:rsid w:val="002D2B3E"/>
    <w:rsid w:val="002D2DFF"/>
    <w:rsid w:val="002D2FD2"/>
    <w:rsid w:val="002D3D6D"/>
    <w:rsid w:val="002D44B5"/>
    <w:rsid w:val="002D46E4"/>
    <w:rsid w:val="002D5884"/>
    <w:rsid w:val="002D5BF8"/>
    <w:rsid w:val="002D7ECC"/>
    <w:rsid w:val="002E1B8F"/>
    <w:rsid w:val="002E2DEF"/>
    <w:rsid w:val="002E3BA0"/>
    <w:rsid w:val="002E4E3E"/>
    <w:rsid w:val="002E5D57"/>
    <w:rsid w:val="002E5E01"/>
    <w:rsid w:val="002E73A5"/>
    <w:rsid w:val="002E76B2"/>
    <w:rsid w:val="002E79A2"/>
    <w:rsid w:val="002F16AA"/>
    <w:rsid w:val="002F42D3"/>
    <w:rsid w:val="002F4F4B"/>
    <w:rsid w:val="002F55FD"/>
    <w:rsid w:val="002F588B"/>
    <w:rsid w:val="002F594C"/>
    <w:rsid w:val="002F643A"/>
    <w:rsid w:val="002F765A"/>
    <w:rsid w:val="00301984"/>
    <w:rsid w:val="00301B0B"/>
    <w:rsid w:val="00301E84"/>
    <w:rsid w:val="00302194"/>
    <w:rsid w:val="00302E7A"/>
    <w:rsid w:val="00303794"/>
    <w:rsid w:val="00303D1B"/>
    <w:rsid w:val="003046B7"/>
    <w:rsid w:val="00306042"/>
    <w:rsid w:val="00307449"/>
    <w:rsid w:val="003100A6"/>
    <w:rsid w:val="00311B4A"/>
    <w:rsid w:val="00316954"/>
    <w:rsid w:val="00317A57"/>
    <w:rsid w:val="00320A99"/>
    <w:rsid w:val="0032144B"/>
    <w:rsid w:val="00321C9B"/>
    <w:rsid w:val="00321E38"/>
    <w:rsid w:val="0032220A"/>
    <w:rsid w:val="003228A5"/>
    <w:rsid w:val="00322D5B"/>
    <w:rsid w:val="0032392C"/>
    <w:rsid w:val="0032467C"/>
    <w:rsid w:val="00325AC2"/>
    <w:rsid w:val="00326A1C"/>
    <w:rsid w:val="00327843"/>
    <w:rsid w:val="00327FDC"/>
    <w:rsid w:val="003303DB"/>
    <w:rsid w:val="00331044"/>
    <w:rsid w:val="00331635"/>
    <w:rsid w:val="0033361C"/>
    <w:rsid w:val="00334857"/>
    <w:rsid w:val="003349AF"/>
    <w:rsid w:val="003360E3"/>
    <w:rsid w:val="003371D5"/>
    <w:rsid w:val="003376CD"/>
    <w:rsid w:val="00340011"/>
    <w:rsid w:val="0034149B"/>
    <w:rsid w:val="003418B3"/>
    <w:rsid w:val="0034253C"/>
    <w:rsid w:val="003452C1"/>
    <w:rsid w:val="003452C3"/>
    <w:rsid w:val="003456CB"/>
    <w:rsid w:val="00345D3C"/>
    <w:rsid w:val="00346EE8"/>
    <w:rsid w:val="003501A7"/>
    <w:rsid w:val="0035048A"/>
    <w:rsid w:val="00350775"/>
    <w:rsid w:val="0035108A"/>
    <w:rsid w:val="00353E65"/>
    <w:rsid w:val="00354B20"/>
    <w:rsid w:val="00354C70"/>
    <w:rsid w:val="003556B8"/>
    <w:rsid w:val="00356243"/>
    <w:rsid w:val="00356796"/>
    <w:rsid w:val="00357D84"/>
    <w:rsid w:val="003605F7"/>
    <w:rsid w:val="003613DF"/>
    <w:rsid w:val="0036263B"/>
    <w:rsid w:val="00363B62"/>
    <w:rsid w:val="0036431D"/>
    <w:rsid w:val="003645B0"/>
    <w:rsid w:val="00364B2C"/>
    <w:rsid w:val="00365551"/>
    <w:rsid w:val="003664F1"/>
    <w:rsid w:val="00367E3F"/>
    <w:rsid w:val="003718E3"/>
    <w:rsid w:val="003721D1"/>
    <w:rsid w:val="0037293E"/>
    <w:rsid w:val="00373160"/>
    <w:rsid w:val="00374340"/>
    <w:rsid w:val="0037611F"/>
    <w:rsid w:val="00376619"/>
    <w:rsid w:val="003767EA"/>
    <w:rsid w:val="00376F1B"/>
    <w:rsid w:val="00377EA5"/>
    <w:rsid w:val="00377F77"/>
    <w:rsid w:val="00380DED"/>
    <w:rsid w:val="00382164"/>
    <w:rsid w:val="00383073"/>
    <w:rsid w:val="0038438F"/>
    <w:rsid w:val="00386FC4"/>
    <w:rsid w:val="00387C67"/>
    <w:rsid w:val="00387D98"/>
    <w:rsid w:val="00390B0F"/>
    <w:rsid w:val="00390B38"/>
    <w:rsid w:val="00390B6B"/>
    <w:rsid w:val="00391932"/>
    <w:rsid w:val="00391CFE"/>
    <w:rsid w:val="0039353B"/>
    <w:rsid w:val="00394EFF"/>
    <w:rsid w:val="00394F9E"/>
    <w:rsid w:val="00395426"/>
    <w:rsid w:val="00395B91"/>
    <w:rsid w:val="00395D2F"/>
    <w:rsid w:val="00396615"/>
    <w:rsid w:val="0039670E"/>
    <w:rsid w:val="003967FE"/>
    <w:rsid w:val="00396D78"/>
    <w:rsid w:val="0039700D"/>
    <w:rsid w:val="00397089"/>
    <w:rsid w:val="003978A8"/>
    <w:rsid w:val="003A009F"/>
    <w:rsid w:val="003A091D"/>
    <w:rsid w:val="003A0F30"/>
    <w:rsid w:val="003A230A"/>
    <w:rsid w:val="003A2321"/>
    <w:rsid w:val="003A3D0F"/>
    <w:rsid w:val="003A4C44"/>
    <w:rsid w:val="003A4F34"/>
    <w:rsid w:val="003A514E"/>
    <w:rsid w:val="003A5AD0"/>
    <w:rsid w:val="003A5CCB"/>
    <w:rsid w:val="003A69C9"/>
    <w:rsid w:val="003A6CE3"/>
    <w:rsid w:val="003A7899"/>
    <w:rsid w:val="003B15EE"/>
    <w:rsid w:val="003B1A83"/>
    <w:rsid w:val="003B517D"/>
    <w:rsid w:val="003B60EC"/>
    <w:rsid w:val="003B7D8B"/>
    <w:rsid w:val="003C00ED"/>
    <w:rsid w:val="003C1C0A"/>
    <w:rsid w:val="003C235F"/>
    <w:rsid w:val="003C2E5B"/>
    <w:rsid w:val="003C35DF"/>
    <w:rsid w:val="003C49F3"/>
    <w:rsid w:val="003C4A68"/>
    <w:rsid w:val="003C554F"/>
    <w:rsid w:val="003C61DD"/>
    <w:rsid w:val="003D16B1"/>
    <w:rsid w:val="003D188A"/>
    <w:rsid w:val="003D1DD6"/>
    <w:rsid w:val="003D3135"/>
    <w:rsid w:val="003D3DED"/>
    <w:rsid w:val="003D46DA"/>
    <w:rsid w:val="003D4792"/>
    <w:rsid w:val="003D56CB"/>
    <w:rsid w:val="003D63E7"/>
    <w:rsid w:val="003E05F1"/>
    <w:rsid w:val="003E0AA8"/>
    <w:rsid w:val="003E113B"/>
    <w:rsid w:val="003E32A3"/>
    <w:rsid w:val="003E5092"/>
    <w:rsid w:val="003E715D"/>
    <w:rsid w:val="003E7CDF"/>
    <w:rsid w:val="003E7E3E"/>
    <w:rsid w:val="003F0008"/>
    <w:rsid w:val="003F0E3F"/>
    <w:rsid w:val="003F103E"/>
    <w:rsid w:val="003F2CDA"/>
    <w:rsid w:val="003F2E48"/>
    <w:rsid w:val="003F440C"/>
    <w:rsid w:val="003F4674"/>
    <w:rsid w:val="003F525A"/>
    <w:rsid w:val="003F54F6"/>
    <w:rsid w:val="003F5578"/>
    <w:rsid w:val="003F5FA8"/>
    <w:rsid w:val="003F67F6"/>
    <w:rsid w:val="003F6F71"/>
    <w:rsid w:val="003F7BE6"/>
    <w:rsid w:val="004006A9"/>
    <w:rsid w:val="004013D7"/>
    <w:rsid w:val="00402236"/>
    <w:rsid w:val="0040277A"/>
    <w:rsid w:val="004037AA"/>
    <w:rsid w:val="00403BC0"/>
    <w:rsid w:val="00403E40"/>
    <w:rsid w:val="004040FE"/>
    <w:rsid w:val="00404548"/>
    <w:rsid w:val="004052AE"/>
    <w:rsid w:val="00406FBE"/>
    <w:rsid w:val="0040732C"/>
    <w:rsid w:val="004118A5"/>
    <w:rsid w:val="00411DC5"/>
    <w:rsid w:val="0041245C"/>
    <w:rsid w:val="00413672"/>
    <w:rsid w:val="00414041"/>
    <w:rsid w:val="00414465"/>
    <w:rsid w:val="00414729"/>
    <w:rsid w:val="00414C80"/>
    <w:rsid w:val="00414F4B"/>
    <w:rsid w:val="004154DD"/>
    <w:rsid w:val="00415DDA"/>
    <w:rsid w:val="00415EF9"/>
    <w:rsid w:val="004160A6"/>
    <w:rsid w:val="00416629"/>
    <w:rsid w:val="00416882"/>
    <w:rsid w:val="00417DA1"/>
    <w:rsid w:val="00420212"/>
    <w:rsid w:val="00420533"/>
    <w:rsid w:val="00423478"/>
    <w:rsid w:val="00423DF6"/>
    <w:rsid w:val="00425A33"/>
    <w:rsid w:val="00425B76"/>
    <w:rsid w:val="004260A2"/>
    <w:rsid w:val="00426B31"/>
    <w:rsid w:val="00426FC6"/>
    <w:rsid w:val="0042739F"/>
    <w:rsid w:val="004273BC"/>
    <w:rsid w:val="00427410"/>
    <w:rsid w:val="00427C5F"/>
    <w:rsid w:val="00430B53"/>
    <w:rsid w:val="00430D5E"/>
    <w:rsid w:val="00433C99"/>
    <w:rsid w:val="00437B2A"/>
    <w:rsid w:val="00437ECA"/>
    <w:rsid w:val="00440942"/>
    <w:rsid w:val="00440A77"/>
    <w:rsid w:val="00441491"/>
    <w:rsid w:val="00441B13"/>
    <w:rsid w:val="00441EAC"/>
    <w:rsid w:val="004420E4"/>
    <w:rsid w:val="004421AF"/>
    <w:rsid w:val="00443BA5"/>
    <w:rsid w:val="00444A48"/>
    <w:rsid w:val="0044528E"/>
    <w:rsid w:val="004507E5"/>
    <w:rsid w:val="004507EC"/>
    <w:rsid w:val="004519AD"/>
    <w:rsid w:val="00452572"/>
    <w:rsid w:val="004531FE"/>
    <w:rsid w:val="00453EBD"/>
    <w:rsid w:val="0045459A"/>
    <w:rsid w:val="004545DB"/>
    <w:rsid w:val="00456161"/>
    <w:rsid w:val="00456874"/>
    <w:rsid w:val="0045786A"/>
    <w:rsid w:val="00460F76"/>
    <w:rsid w:val="00462F12"/>
    <w:rsid w:val="00463050"/>
    <w:rsid w:val="0046340F"/>
    <w:rsid w:val="0046341B"/>
    <w:rsid w:val="00463E67"/>
    <w:rsid w:val="0046428E"/>
    <w:rsid w:val="0046599E"/>
    <w:rsid w:val="00466168"/>
    <w:rsid w:val="0046690B"/>
    <w:rsid w:val="0046778B"/>
    <w:rsid w:val="00467B3E"/>
    <w:rsid w:val="00471473"/>
    <w:rsid w:val="004714D4"/>
    <w:rsid w:val="004728AD"/>
    <w:rsid w:val="00473C06"/>
    <w:rsid w:val="00474057"/>
    <w:rsid w:val="00475712"/>
    <w:rsid w:val="00475EAC"/>
    <w:rsid w:val="00480CCE"/>
    <w:rsid w:val="00481D91"/>
    <w:rsid w:val="00482FAA"/>
    <w:rsid w:val="004834A8"/>
    <w:rsid w:val="00483916"/>
    <w:rsid w:val="00483FD6"/>
    <w:rsid w:val="004848BE"/>
    <w:rsid w:val="00486F91"/>
    <w:rsid w:val="00487211"/>
    <w:rsid w:val="00487FEE"/>
    <w:rsid w:val="0049075F"/>
    <w:rsid w:val="00490BA0"/>
    <w:rsid w:val="004921AF"/>
    <w:rsid w:val="00492DA8"/>
    <w:rsid w:val="00492DCD"/>
    <w:rsid w:val="0049387F"/>
    <w:rsid w:val="00493F7D"/>
    <w:rsid w:val="00493F7F"/>
    <w:rsid w:val="004951E4"/>
    <w:rsid w:val="004958B8"/>
    <w:rsid w:val="00496312"/>
    <w:rsid w:val="004967F6"/>
    <w:rsid w:val="00496B27"/>
    <w:rsid w:val="004973C2"/>
    <w:rsid w:val="004A03BD"/>
    <w:rsid w:val="004A0888"/>
    <w:rsid w:val="004A34F9"/>
    <w:rsid w:val="004A43B6"/>
    <w:rsid w:val="004A70EE"/>
    <w:rsid w:val="004A774E"/>
    <w:rsid w:val="004A7D3E"/>
    <w:rsid w:val="004A7E48"/>
    <w:rsid w:val="004A7FF9"/>
    <w:rsid w:val="004B19AA"/>
    <w:rsid w:val="004B30B6"/>
    <w:rsid w:val="004B379D"/>
    <w:rsid w:val="004B3DE0"/>
    <w:rsid w:val="004B5F0C"/>
    <w:rsid w:val="004B6031"/>
    <w:rsid w:val="004C046E"/>
    <w:rsid w:val="004C1609"/>
    <w:rsid w:val="004C1CB3"/>
    <w:rsid w:val="004C1F7F"/>
    <w:rsid w:val="004C216B"/>
    <w:rsid w:val="004C44E2"/>
    <w:rsid w:val="004C5DD3"/>
    <w:rsid w:val="004D02B7"/>
    <w:rsid w:val="004D242F"/>
    <w:rsid w:val="004D28F2"/>
    <w:rsid w:val="004D30B3"/>
    <w:rsid w:val="004D30F9"/>
    <w:rsid w:val="004D4A32"/>
    <w:rsid w:val="004D64AB"/>
    <w:rsid w:val="004D6DEF"/>
    <w:rsid w:val="004E15DE"/>
    <w:rsid w:val="004E2D8A"/>
    <w:rsid w:val="004E3EE2"/>
    <w:rsid w:val="004E406E"/>
    <w:rsid w:val="004E4528"/>
    <w:rsid w:val="004E5384"/>
    <w:rsid w:val="004E7CE8"/>
    <w:rsid w:val="004F14BD"/>
    <w:rsid w:val="004F271D"/>
    <w:rsid w:val="004F5114"/>
    <w:rsid w:val="004F756C"/>
    <w:rsid w:val="004F7B4D"/>
    <w:rsid w:val="005001FA"/>
    <w:rsid w:val="005019AF"/>
    <w:rsid w:val="0050488D"/>
    <w:rsid w:val="00504B95"/>
    <w:rsid w:val="00504D12"/>
    <w:rsid w:val="0050527A"/>
    <w:rsid w:val="0050535A"/>
    <w:rsid w:val="005054DE"/>
    <w:rsid w:val="00506118"/>
    <w:rsid w:val="005106F5"/>
    <w:rsid w:val="00511192"/>
    <w:rsid w:val="005118AD"/>
    <w:rsid w:val="00511A71"/>
    <w:rsid w:val="00512353"/>
    <w:rsid w:val="00512DDA"/>
    <w:rsid w:val="00513C7F"/>
    <w:rsid w:val="00514FB9"/>
    <w:rsid w:val="005158D2"/>
    <w:rsid w:val="00517E19"/>
    <w:rsid w:val="005220C2"/>
    <w:rsid w:val="00522D4F"/>
    <w:rsid w:val="00522E88"/>
    <w:rsid w:val="005232DB"/>
    <w:rsid w:val="00523369"/>
    <w:rsid w:val="00523768"/>
    <w:rsid w:val="0052398F"/>
    <w:rsid w:val="005253C9"/>
    <w:rsid w:val="005261E9"/>
    <w:rsid w:val="00527316"/>
    <w:rsid w:val="00530DD2"/>
    <w:rsid w:val="00531609"/>
    <w:rsid w:val="005326C4"/>
    <w:rsid w:val="00532960"/>
    <w:rsid w:val="00532A89"/>
    <w:rsid w:val="00535218"/>
    <w:rsid w:val="00536B88"/>
    <w:rsid w:val="00536FC5"/>
    <w:rsid w:val="00540FAB"/>
    <w:rsid w:val="00541922"/>
    <w:rsid w:val="00541B45"/>
    <w:rsid w:val="00542F2E"/>
    <w:rsid w:val="005441DF"/>
    <w:rsid w:val="00545A73"/>
    <w:rsid w:val="00546DEB"/>
    <w:rsid w:val="00546F0F"/>
    <w:rsid w:val="005473AA"/>
    <w:rsid w:val="005477E7"/>
    <w:rsid w:val="00547FBE"/>
    <w:rsid w:val="00550159"/>
    <w:rsid w:val="00551897"/>
    <w:rsid w:val="00551FFD"/>
    <w:rsid w:val="00552845"/>
    <w:rsid w:val="00552A0F"/>
    <w:rsid w:val="005551ED"/>
    <w:rsid w:val="00556419"/>
    <w:rsid w:val="0055691C"/>
    <w:rsid w:val="005572B4"/>
    <w:rsid w:val="005572DD"/>
    <w:rsid w:val="00560564"/>
    <w:rsid w:val="00562E2B"/>
    <w:rsid w:val="00564668"/>
    <w:rsid w:val="0056556F"/>
    <w:rsid w:val="0056668D"/>
    <w:rsid w:val="005669D6"/>
    <w:rsid w:val="00566DC9"/>
    <w:rsid w:val="00570353"/>
    <w:rsid w:val="005715F5"/>
    <w:rsid w:val="0057171E"/>
    <w:rsid w:val="00571EEC"/>
    <w:rsid w:val="00572666"/>
    <w:rsid w:val="0057267E"/>
    <w:rsid w:val="005726BD"/>
    <w:rsid w:val="0057352F"/>
    <w:rsid w:val="00574854"/>
    <w:rsid w:val="00574A5A"/>
    <w:rsid w:val="00575321"/>
    <w:rsid w:val="005753B8"/>
    <w:rsid w:val="005778FF"/>
    <w:rsid w:val="0058062E"/>
    <w:rsid w:val="005818FC"/>
    <w:rsid w:val="00582CC3"/>
    <w:rsid w:val="00583B22"/>
    <w:rsid w:val="00583ED5"/>
    <w:rsid w:val="00586C79"/>
    <w:rsid w:val="00587437"/>
    <w:rsid w:val="0059005B"/>
    <w:rsid w:val="00590E2E"/>
    <w:rsid w:val="00591BA7"/>
    <w:rsid w:val="00592198"/>
    <w:rsid w:val="00592678"/>
    <w:rsid w:val="00593DC2"/>
    <w:rsid w:val="00594644"/>
    <w:rsid w:val="0059526F"/>
    <w:rsid w:val="00596F36"/>
    <w:rsid w:val="00597821"/>
    <w:rsid w:val="00597E13"/>
    <w:rsid w:val="005A1741"/>
    <w:rsid w:val="005A235F"/>
    <w:rsid w:val="005A49D0"/>
    <w:rsid w:val="005A751F"/>
    <w:rsid w:val="005A7719"/>
    <w:rsid w:val="005A77C2"/>
    <w:rsid w:val="005B0C85"/>
    <w:rsid w:val="005B0E55"/>
    <w:rsid w:val="005B291B"/>
    <w:rsid w:val="005B489E"/>
    <w:rsid w:val="005B4D76"/>
    <w:rsid w:val="005B53FF"/>
    <w:rsid w:val="005B556A"/>
    <w:rsid w:val="005B713D"/>
    <w:rsid w:val="005B76C5"/>
    <w:rsid w:val="005B79DD"/>
    <w:rsid w:val="005B7AF0"/>
    <w:rsid w:val="005B7B8A"/>
    <w:rsid w:val="005C09C6"/>
    <w:rsid w:val="005C0CC6"/>
    <w:rsid w:val="005C0E68"/>
    <w:rsid w:val="005C22E0"/>
    <w:rsid w:val="005C2A88"/>
    <w:rsid w:val="005C3183"/>
    <w:rsid w:val="005C368D"/>
    <w:rsid w:val="005C458D"/>
    <w:rsid w:val="005C491E"/>
    <w:rsid w:val="005C581E"/>
    <w:rsid w:val="005C5E0A"/>
    <w:rsid w:val="005C5F4B"/>
    <w:rsid w:val="005C5FD2"/>
    <w:rsid w:val="005C6C0C"/>
    <w:rsid w:val="005C770E"/>
    <w:rsid w:val="005C7C12"/>
    <w:rsid w:val="005D2276"/>
    <w:rsid w:val="005D25FD"/>
    <w:rsid w:val="005D2808"/>
    <w:rsid w:val="005D2FF9"/>
    <w:rsid w:val="005D3E1E"/>
    <w:rsid w:val="005D3F96"/>
    <w:rsid w:val="005D40B0"/>
    <w:rsid w:val="005D45EC"/>
    <w:rsid w:val="005D5776"/>
    <w:rsid w:val="005D5847"/>
    <w:rsid w:val="005D662E"/>
    <w:rsid w:val="005E0858"/>
    <w:rsid w:val="005E181F"/>
    <w:rsid w:val="005E2794"/>
    <w:rsid w:val="005E3CBF"/>
    <w:rsid w:val="005E433F"/>
    <w:rsid w:val="005E4373"/>
    <w:rsid w:val="005E63BE"/>
    <w:rsid w:val="005E6F9D"/>
    <w:rsid w:val="005E7B5A"/>
    <w:rsid w:val="005F01FC"/>
    <w:rsid w:val="005F0C89"/>
    <w:rsid w:val="005F1720"/>
    <w:rsid w:val="005F2EEC"/>
    <w:rsid w:val="005F3571"/>
    <w:rsid w:val="005F3701"/>
    <w:rsid w:val="005F41DF"/>
    <w:rsid w:val="005F4521"/>
    <w:rsid w:val="005F461B"/>
    <w:rsid w:val="005F4E29"/>
    <w:rsid w:val="005F5478"/>
    <w:rsid w:val="005F5E05"/>
    <w:rsid w:val="005F645D"/>
    <w:rsid w:val="005F6DF9"/>
    <w:rsid w:val="005F7347"/>
    <w:rsid w:val="006006FC"/>
    <w:rsid w:val="00600A4C"/>
    <w:rsid w:val="00601476"/>
    <w:rsid w:val="00602378"/>
    <w:rsid w:val="00603641"/>
    <w:rsid w:val="006045BA"/>
    <w:rsid w:val="00605296"/>
    <w:rsid w:val="0060583A"/>
    <w:rsid w:val="006069DB"/>
    <w:rsid w:val="00610661"/>
    <w:rsid w:val="00610F4E"/>
    <w:rsid w:val="00611649"/>
    <w:rsid w:val="00611A0E"/>
    <w:rsid w:val="00612E4F"/>
    <w:rsid w:val="00614154"/>
    <w:rsid w:val="00614BD3"/>
    <w:rsid w:val="00615ACE"/>
    <w:rsid w:val="00623A77"/>
    <w:rsid w:val="006256F5"/>
    <w:rsid w:val="0063097B"/>
    <w:rsid w:val="00630D20"/>
    <w:rsid w:val="0063465E"/>
    <w:rsid w:val="00634CB5"/>
    <w:rsid w:val="006350DE"/>
    <w:rsid w:val="00635505"/>
    <w:rsid w:val="006364B8"/>
    <w:rsid w:val="00636A64"/>
    <w:rsid w:val="00636B93"/>
    <w:rsid w:val="00637A8D"/>
    <w:rsid w:val="00640550"/>
    <w:rsid w:val="00640D1C"/>
    <w:rsid w:val="006419A0"/>
    <w:rsid w:val="00642F1E"/>
    <w:rsid w:val="0064326A"/>
    <w:rsid w:val="006434B3"/>
    <w:rsid w:val="00644D5D"/>
    <w:rsid w:val="00645CF1"/>
    <w:rsid w:val="00646305"/>
    <w:rsid w:val="0064695B"/>
    <w:rsid w:val="00646DC7"/>
    <w:rsid w:val="0064706F"/>
    <w:rsid w:val="00647D0A"/>
    <w:rsid w:val="006511FB"/>
    <w:rsid w:val="00651A9D"/>
    <w:rsid w:val="00654750"/>
    <w:rsid w:val="00654C93"/>
    <w:rsid w:val="00654E27"/>
    <w:rsid w:val="00654F0D"/>
    <w:rsid w:val="00654F0E"/>
    <w:rsid w:val="006555F1"/>
    <w:rsid w:val="00656092"/>
    <w:rsid w:val="00656099"/>
    <w:rsid w:val="006564B4"/>
    <w:rsid w:val="0065687F"/>
    <w:rsid w:val="0065741C"/>
    <w:rsid w:val="00657DE6"/>
    <w:rsid w:val="00660B85"/>
    <w:rsid w:val="006622E0"/>
    <w:rsid w:val="00662DCE"/>
    <w:rsid w:val="00662F29"/>
    <w:rsid w:val="006646D0"/>
    <w:rsid w:val="00664A68"/>
    <w:rsid w:val="00664F6D"/>
    <w:rsid w:val="006650B8"/>
    <w:rsid w:val="00666329"/>
    <w:rsid w:val="006672EE"/>
    <w:rsid w:val="0067011F"/>
    <w:rsid w:val="0067015E"/>
    <w:rsid w:val="006703C2"/>
    <w:rsid w:val="00670866"/>
    <w:rsid w:val="00670D7A"/>
    <w:rsid w:val="00671B4B"/>
    <w:rsid w:val="00672CFF"/>
    <w:rsid w:val="006745BB"/>
    <w:rsid w:val="00674E66"/>
    <w:rsid w:val="006753CE"/>
    <w:rsid w:val="0067568F"/>
    <w:rsid w:val="006756AF"/>
    <w:rsid w:val="006760B8"/>
    <w:rsid w:val="006760E3"/>
    <w:rsid w:val="00680453"/>
    <w:rsid w:val="00681188"/>
    <w:rsid w:val="006822CA"/>
    <w:rsid w:val="00682526"/>
    <w:rsid w:val="00683555"/>
    <w:rsid w:val="0068420C"/>
    <w:rsid w:val="00686F1D"/>
    <w:rsid w:val="00690350"/>
    <w:rsid w:val="0069127A"/>
    <w:rsid w:val="00692F7A"/>
    <w:rsid w:val="006948E4"/>
    <w:rsid w:val="00695AAC"/>
    <w:rsid w:val="00695E06"/>
    <w:rsid w:val="00696163"/>
    <w:rsid w:val="00696315"/>
    <w:rsid w:val="006A0D51"/>
    <w:rsid w:val="006A1C05"/>
    <w:rsid w:val="006A225B"/>
    <w:rsid w:val="006A30D2"/>
    <w:rsid w:val="006A3B86"/>
    <w:rsid w:val="006A5A6A"/>
    <w:rsid w:val="006A5FE3"/>
    <w:rsid w:val="006B23B2"/>
    <w:rsid w:val="006B4845"/>
    <w:rsid w:val="006B635C"/>
    <w:rsid w:val="006B66D3"/>
    <w:rsid w:val="006B7DB7"/>
    <w:rsid w:val="006C0718"/>
    <w:rsid w:val="006C0A5A"/>
    <w:rsid w:val="006C1708"/>
    <w:rsid w:val="006C1C29"/>
    <w:rsid w:val="006C3732"/>
    <w:rsid w:val="006C3782"/>
    <w:rsid w:val="006C39E6"/>
    <w:rsid w:val="006C3CDE"/>
    <w:rsid w:val="006C40F1"/>
    <w:rsid w:val="006C4745"/>
    <w:rsid w:val="006C4905"/>
    <w:rsid w:val="006C68F1"/>
    <w:rsid w:val="006C6D3D"/>
    <w:rsid w:val="006C7A9B"/>
    <w:rsid w:val="006D0EE8"/>
    <w:rsid w:val="006D0F78"/>
    <w:rsid w:val="006D1453"/>
    <w:rsid w:val="006D3162"/>
    <w:rsid w:val="006D37E7"/>
    <w:rsid w:val="006D3869"/>
    <w:rsid w:val="006D454D"/>
    <w:rsid w:val="006D495F"/>
    <w:rsid w:val="006D5146"/>
    <w:rsid w:val="006D59D6"/>
    <w:rsid w:val="006D5C04"/>
    <w:rsid w:val="006D6198"/>
    <w:rsid w:val="006D7508"/>
    <w:rsid w:val="006E0F2F"/>
    <w:rsid w:val="006E10D6"/>
    <w:rsid w:val="006E19D7"/>
    <w:rsid w:val="006E1F17"/>
    <w:rsid w:val="006E60E3"/>
    <w:rsid w:val="006E62F2"/>
    <w:rsid w:val="006E6834"/>
    <w:rsid w:val="006E71B9"/>
    <w:rsid w:val="006F0281"/>
    <w:rsid w:val="006F39B2"/>
    <w:rsid w:val="006F5384"/>
    <w:rsid w:val="006F6604"/>
    <w:rsid w:val="006F6896"/>
    <w:rsid w:val="006F71D8"/>
    <w:rsid w:val="006F7D1A"/>
    <w:rsid w:val="007009AF"/>
    <w:rsid w:val="00701F37"/>
    <w:rsid w:val="00702CDB"/>
    <w:rsid w:val="00702F6F"/>
    <w:rsid w:val="0070346C"/>
    <w:rsid w:val="00704DE0"/>
    <w:rsid w:val="007051A0"/>
    <w:rsid w:val="007057F2"/>
    <w:rsid w:val="00706496"/>
    <w:rsid w:val="007067BB"/>
    <w:rsid w:val="00710994"/>
    <w:rsid w:val="00711A12"/>
    <w:rsid w:val="00711F11"/>
    <w:rsid w:val="00714D52"/>
    <w:rsid w:val="0071514F"/>
    <w:rsid w:val="007154C4"/>
    <w:rsid w:val="00715DA9"/>
    <w:rsid w:val="00715DB9"/>
    <w:rsid w:val="007173A9"/>
    <w:rsid w:val="007174BE"/>
    <w:rsid w:val="00717D37"/>
    <w:rsid w:val="00720D68"/>
    <w:rsid w:val="007218A0"/>
    <w:rsid w:val="00722B2A"/>
    <w:rsid w:val="00722C1D"/>
    <w:rsid w:val="00722CEF"/>
    <w:rsid w:val="00723854"/>
    <w:rsid w:val="007238AF"/>
    <w:rsid w:val="00726908"/>
    <w:rsid w:val="007270C7"/>
    <w:rsid w:val="00730F3A"/>
    <w:rsid w:val="00732601"/>
    <w:rsid w:val="00733EBF"/>
    <w:rsid w:val="00733ED0"/>
    <w:rsid w:val="00734BBC"/>
    <w:rsid w:val="00734D9B"/>
    <w:rsid w:val="007352B3"/>
    <w:rsid w:val="0073544A"/>
    <w:rsid w:val="00735F34"/>
    <w:rsid w:val="00736944"/>
    <w:rsid w:val="0074001A"/>
    <w:rsid w:val="00741200"/>
    <w:rsid w:val="00741333"/>
    <w:rsid w:val="00742FF2"/>
    <w:rsid w:val="00744233"/>
    <w:rsid w:val="00744D6A"/>
    <w:rsid w:val="00745BFB"/>
    <w:rsid w:val="00746138"/>
    <w:rsid w:val="0074620A"/>
    <w:rsid w:val="00751123"/>
    <w:rsid w:val="00751D50"/>
    <w:rsid w:val="00751D9E"/>
    <w:rsid w:val="007527D5"/>
    <w:rsid w:val="00752F3C"/>
    <w:rsid w:val="007536B2"/>
    <w:rsid w:val="007561FC"/>
    <w:rsid w:val="007564B2"/>
    <w:rsid w:val="00760FF4"/>
    <w:rsid w:val="00761547"/>
    <w:rsid w:val="00761965"/>
    <w:rsid w:val="00761D34"/>
    <w:rsid w:val="0076297A"/>
    <w:rsid w:val="00762D2D"/>
    <w:rsid w:val="0076458A"/>
    <w:rsid w:val="00764622"/>
    <w:rsid w:val="00764CAD"/>
    <w:rsid w:val="00766018"/>
    <w:rsid w:val="00766021"/>
    <w:rsid w:val="00766AF1"/>
    <w:rsid w:val="0076736C"/>
    <w:rsid w:val="00767D17"/>
    <w:rsid w:val="00770FA1"/>
    <w:rsid w:val="0077127E"/>
    <w:rsid w:val="007720C6"/>
    <w:rsid w:val="00773884"/>
    <w:rsid w:val="00774813"/>
    <w:rsid w:val="00775606"/>
    <w:rsid w:val="00776697"/>
    <w:rsid w:val="007770FE"/>
    <w:rsid w:val="007771A9"/>
    <w:rsid w:val="0077742E"/>
    <w:rsid w:val="0078052A"/>
    <w:rsid w:val="007812FB"/>
    <w:rsid w:val="00784032"/>
    <w:rsid w:val="00784E4C"/>
    <w:rsid w:val="007858B1"/>
    <w:rsid w:val="0078687C"/>
    <w:rsid w:val="00786E79"/>
    <w:rsid w:val="007876A1"/>
    <w:rsid w:val="00787925"/>
    <w:rsid w:val="00790E31"/>
    <w:rsid w:val="00791578"/>
    <w:rsid w:val="00793B87"/>
    <w:rsid w:val="0079566E"/>
    <w:rsid w:val="00796506"/>
    <w:rsid w:val="00796509"/>
    <w:rsid w:val="0079691E"/>
    <w:rsid w:val="00797723"/>
    <w:rsid w:val="007A0640"/>
    <w:rsid w:val="007A27ED"/>
    <w:rsid w:val="007A3F0B"/>
    <w:rsid w:val="007A6023"/>
    <w:rsid w:val="007A6628"/>
    <w:rsid w:val="007A7564"/>
    <w:rsid w:val="007B15FC"/>
    <w:rsid w:val="007B1EEE"/>
    <w:rsid w:val="007B1F03"/>
    <w:rsid w:val="007B249B"/>
    <w:rsid w:val="007B26D4"/>
    <w:rsid w:val="007B37AF"/>
    <w:rsid w:val="007B45B2"/>
    <w:rsid w:val="007B5192"/>
    <w:rsid w:val="007B6D4D"/>
    <w:rsid w:val="007B6FAF"/>
    <w:rsid w:val="007B7A09"/>
    <w:rsid w:val="007B7A65"/>
    <w:rsid w:val="007C058B"/>
    <w:rsid w:val="007C0F7A"/>
    <w:rsid w:val="007C1034"/>
    <w:rsid w:val="007C2224"/>
    <w:rsid w:val="007C40C1"/>
    <w:rsid w:val="007C51A1"/>
    <w:rsid w:val="007C7529"/>
    <w:rsid w:val="007C7936"/>
    <w:rsid w:val="007D03A3"/>
    <w:rsid w:val="007D24A9"/>
    <w:rsid w:val="007D27FA"/>
    <w:rsid w:val="007D30B5"/>
    <w:rsid w:val="007D3EDF"/>
    <w:rsid w:val="007D43EF"/>
    <w:rsid w:val="007D5E11"/>
    <w:rsid w:val="007D6218"/>
    <w:rsid w:val="007D6699"/>
    <w:rsid w:val="007D7173"/>
    <w:rsid w:val="007D7E30"/>
    <w:rsid w:val="007E0A75"/>
    <w:rsid w:val="007E3542"/>
    <w:rsid w:val="007E3D11"/>
    <w:rsid w:val="007E4D7A"/>
    <w:rsid w:val="007E4E07"/>
    <w:rsid w:val="007E5673"/>
    <w:rsid w:val="007E6324"/>
    <w:rsid w:val="007E6419"/>
    <w:rsid w:val="007E7AE9"/>
    <w:rsid w:val="007F1A10"/>
    <w:rsid w:val="007F21DB"/>
    <w:rsid w:val="007F2448"/>
    <w:rsid w:val="007F42BD"/>
    <w:rsid w:val="007F4712"/>
    <w:rsid w:val="007F4DBA"/>
    <w:rsid w:val="007F6815"/>
    <w:rsid w:val="007F6BA8"/>
    <w:rsid w:val="007F7145"/>
    <w:rsid w:val="00803533"/>
    <w:rsid w:val="0080681B"/>
    <w:rsid w:val="0080738C"/>
    <w:rsid w:val="00810B77"/>
    <w:rsid w:val="00810E8C"/>
    <w:rsid w:val="00811749"/>
    <w:rsid w:val="00812984"/>
    <w:rsid w:val="0081322C"/>
    <w:rsid w:val="008161FB"/>
    <w:rsid w:val="008167AE"/>
    <w:rsid w:val="0081684B"/>
    <w:rsid w:val="00817436"/>
    <w:rsid w:val="0082203C"/>
    <w:rsid w:val="00822217"/>
    <w:rsid w:val="008227A2"/>
    <w:rsid w:val="008230F0"/>
    <w:rsid w:val="00823419"/>
    <w:rsid w:val="00823515"/>
    <w:rsid w:val="00824272"/>
    <w:rsid w:val="008248DF"/>
    <w:rsid w:val="0082542D"/>
    <w:rsid w:val="008257D6"/>
    <w:rsid w:val="00826719"/>
    <w:rsid w:val="00827834"/>
    <w:rsid w:val="008321EA"/>
    <w:rsid w:val="0083224E"/>
    <w:rsid w:val="00832835"/>
    <w:rsid w:val="00833149"/>
    <w:rsid w:val="0083339C"/>
    <w:rsid w:val="008336C8"/>
    <w:rsid w:val="00833989"/>
    <w:rsid w:val="0083431F"/>
    <w:rsid w:val="00835110"/>
    <w:rsid w:val="008351FC"/>
    <w:rsid w:val="008356F6"/>
    <w:rsid w:val="00836ED5"/>
    <w:rsid w:val="00837CD1"/>
    <w:rsid w:val="00837DA4"/>
    <w:rsid w:val="00841CBD"/>
    <w:rsid w:val="00841F50"/>
    <w:rsid w:val="00842027"/>
    <w:rsid w:val="008438E9"/>
    <w:rsid w:val="008439AD"/>
    <w:rsid w:val="00843A0E"/>
    <w:rsid w:val="0084405E"/>
    <w:rsid w:val="0084556A"/>
    <w:rsid w:val="00845A0F"/>
    <w:rsid w:val="00845DFE"/>
    <w:rsid w:val="00846E17"/>
    <w:rsid w:val="00850AAA"/>
    <w:rsid w:val="0085200A"/>
    <w:rsid w:val="00852BFB"/>
    <w:rsid w:val="0085421B"/>
    <w:rsid w:val="00854283"/>
    <w:rsid w:val="00854ABC"/>
    <w:rsid w:val="00854B19"/>
    <w:rsid w:val="00854C04"/>
    <w:rsid w:val="00854EA6"/>
    <w:rsid w:val="008567BC"/>
    <w:rsid w:val="008573E3"/>
    <w:rsid w:val="00861958"/>
    <w:rsid w:val="00861E81"/>
    <w:rsid w:val="0086312B"/>
    <w:rsid w:val="008635FD"/>
    <w:rsid w:val="008640B0"/>
    <w:rsid w:val="008645FF"/>
    <w:rsid w:val="00865B98"/>
    <w:rsid w:val="00866D42"/>
    <w:rsid w:val="00867AFC"/>
    <w:rsid w:val="0087003F"/>
    <w:rsid w:val="0087030E"/>
    <w:rsid w:val="00870AAC"/>
    <w:rsid w:val="0087143F"/>
    <w:rsid w:val="008734F7"/>
    <w:rsid w:val="00873516"/>
    <w:rsid w:val="00873AA4"/>
    <w:rsid w:val="00874E9F"/>
    <w:rsid w:val="00875275"/>
    <w:rsid w:val="0087677E"/>
    <w:rsid w:val="00877842"/>
    <w:rsid w:val="008806F8"/>
    <w:rsid w:val="008808E2"/>
    <w:rsid w:val="00881456"/>
    <w:rsid w:val="008816F6"/>
    <w:rsid w:val="00881ACB"/>
    <w:rsid w:val="00883EF3"/>
    <w:rsid w:val="00884EA4"/>
    <w:rsid w:val="00884F1B"/>
    <w:rsid w:val="00885BF1"/>
    <w:rsid w:val="00885F68"/>
    <w:rsid w:val="00885FC9"/>
    <w:rsid w:val="00885FF5"/>
    <w:rsid w:val="0088610B"/>
    <w:rsid w:val="00891328"/>
    <w:rsid w:val="00891A47"/>
    <w:rsid w:val="00892809"/>
    <w:rsid w:val="0089370F"/>
    <w:rsid w:val="008939AF"/>
    <w:rsid w:val="00893FED"/>
    <w:rsid w:val="0089449A"/>
    <w:rsid w:val="00894774"/>
    <w:rsid w:val="00895382"/>
    <w:rsid w:val="00895C17"/>
    <w:rsid w:val="00895D24"/>
    <w:rsid w:val="00895E48"/>
    <w:rsid w:val="008964EF"/>
    <w:rsid w:val="00896687"/>
    <w:rsid w:val="008971F4"/>
    <w:rsid w:val="008A0E7D"/>
    <w:rsid w:val="008A3023"/>
    <w:rsid w:val="008A39D9"/>
    <w:rsid w:val="008A403F"/>
    <w:rsid w:val="008A4AD0"/>
    <w:rsid w:val="008A6815"/>
    <w:rsid w:val="008A7349"/>
    <w:rsid w:val="008B1031"/>
    <w:rsid w:val="008B1F26"/>
    <w:rsid w:val="008B2303"/>
    <w:rsid w:val="008B34A0"/>
    <w:rsid w:val="008B4DC5"/>
    <w:rsid w:val="008B504A"/>
    <w:rsid w:val="008B5740"/>
    <w:rsid w:val="008C0B84"/>
    <w:rsid w:val="008C11D4"/>
    <w:rsid w:val="008C1DF8"/>
    <w:rsid w:val="008C37C1"/>
    <w:rsid w:val="008C41DA"/>
    <w:rsid w:val="008C48AE"/>
    <w:rsid w:val="008C4A4A"/>
    <w:rsid w:val="008C553A"/>
    <w:rsid w:val="008C57F8"/>
    <w:rsid w:val="008C588E"/>
    <w:rsid w:val="008C67BD"/>
    <w:rsid w:val="008C6D5F"/>
    <w:rsid w:val="008C7226"/>
    <w:rsid w:val="008C7708"/>
    <w:rsid w:val="008C7A2A"/>
    <w:rsid w:val="008C7AC5"/>
    <w:rsid w:val="008D29D8"/>
    <w:rsid w:val="008D3D6B"/>
    <w:rsid w:val="008D3EF8"/>
    <w:rsid w:val="008D422F"/>
    <w:rsid w:val="008D4E49"/>
    <w:rsid w:val="008D5D93"/>
    <w:rsid w:val="008D7B80"/>
    <w:rsid w:val="008D7DAD"/>
    <w:rsid w:val="008E1C7B"/>
    <w:rsid w:val="008E243B"/>
    <w:rsid w:val="008E4184"/>
    <w:rsid w:val="008E549F"/>
    <w:rsid w:val="008E6301"/>
    <w:rsid w:val="008E6D7D"/>
    <w:rsid w:val="008F10BC"/>
    <w:rsid w:val="008F2052"/>
    <w:rsid w:val="008F26ED"/>
    <w:rsid w:val="008F2A38"/>
    <w:rsid w:val="008F3012"/>
    <w:rsid w:val="008F3BE0"/>
    <w:rsid w:val="008F475B"/>
    <w:rsid w:val="008F4E7E"/>
    <w:rsid w:val="008F55D1"/>
    <w:rsid w:val="008F592B"/>
    <w:rsid w:val="00900D72"/>
    <w:rsid w:val="0090167F"/>
    <w:rsid w:val="00901D14"/>
    <w:rsid w:val="009022CA"/>
    <w:rsid w:val="00902500"/>
    <w:rsid w:val="00903775"/>
    <w:rsid w:val="00904DDB"/>
    <w:rsid w:val="009054C3"/>
    <w:rsid w:val="00906373"/>
    <w:rsid w:val="00906E21"/>
    <w:rsid w:val="00907EDE"/>
    <w:rsid w:val="0091025D"/>
    <w:rsid w:val="00910936"/>
    <w:rsid w:val="009109F7"/>
    <w:rsid w:val="00911EB1"/>
    <w:rsid w:val="00912137"/>
    <w:rsid w:val="009131CB"/>
    <w:rsid w:val="00913FD9"/>
    <w:rsid w:val="00915BED"/>
    <w:rsid w:val="00916B64"/>
    <w:rsid w:val="00916B72"/>
    <w:rsid w:val="00917B2E"/>
    <w:rsid w:val="00917F62"/>
    <w:rsid w:val="00920194"/>
    <w:rsid w:val="0092145D"/>
    <w:rsid w:val="00921BA5"/>
    <w:rsid w:val="00921F28"/>
    <w:rsid w:val="009245DE"/>
    <w:rsid w:val="009259AB"/>
    <w:rsid w:val="00926709"/>
    <w:rsid w:val="00927582"/>
    <w:rsid w:val="00927ABA"/>
    <w:rsid w:val="0093073E"/>
    <w:rsid w:val="00930762"/>
    <w:rsid w:val="009308B7"/>
    <w:rsid w:val="00930C0C"/>
    <w:rsid w:val="00931E12"/>
    <w:rsid w:val="00932B98"/>
    <w:rsid w:val="00932DB8"/>
    <w:rsid w:val="009335C8"/>
    <w:rsid w:val="00934C40"/>
    <w:rsid w:val="00936B81"/>
    <w:rsid w:val="00937F52"/>
    <w:rsid w:val="009416AC"/>
    <w:rsid w:val="00944701"/>
    <w:rsid w:val="009453E7"/>
    <w:rsid w:val="00945737"/>
    <w:rsid w:val="00950513"/>
    <w:rsid w:val="00950ED1"/>
    <w:rsid w:val="009513C4"/>
    <w:rsid w:val="009520F6"/>
    <w:rsid w:val="009521E0"/>
    <w:rsid w:val="00952210"/>
    <w:rsid w:val="00952A7A"/>
    <w:rsid w:val="00952BD7"/>
    <w:rsid w:val="00953A02"/>
    <w:rsid w:val="0095444E"/>
    <w:rsid w:val="00954F34"/>
    <w:rsid w:val="00955BBA"/>
    <w:rsid w:val="00955C67"/>
    <w:rsid w:val="00957B65"/>
    <w:rsid w:val="00960AFF"/>
    <w:rsid w:val="009610C0"/>
    <w:rsid w:val="00961BEF"/>
    <w:rsid w:val="00963AD9"/>
    <w:rsid w:val="00963F62"/>
    <w:rsid w:val="009653F3"/>
    <w:rsid w:val="00965EFC"/>
    <w:rsid w:val="00966B23"/>
    <w:rsid w:val="00967845"/>
    <w:rsid w:val="00970D2A"/>
    <w:rsid w:val="0097161B"/>
    <w:rsid w:val="00972619"/>
    <w:rsid w:val="009728A5"/>
    <w:rsid w:val="009753FC"/>
    <w:rsid w:val="009762D2"/>
    <w:rsid w:val="009762F1"/>
    <w:rsid w:val="0097692D"/>
    <w:rsid w:val="009776D2"/>
    <w:rsid w:val="00977EA8"/>
    <w:rsid w:val="0098140D"/>
    <w:rsid w:val="00981CED"/>
    <w:rsid w:val="009841D6"/>
    <w:rsid w:val="00984694"/>
    <w:rsid w:val="00985B09"/>
    <w:rsid w:val="00985C5F"/>
    <w:rsid w:val="00985DFC"/>
    <w:rsid w:val="00987225"/>
    <w:rsid w:val="00990870"/>
    <w:rsid w:val="00990DCF"/>
    <w:rsid w:val="009920F5"/>
    <w:rsid w:val="00992466"/>
    <w:rsid w:val="00992B56"/>
    <w:rsid w:val="00992CDA"/>
    <w:rsid w:val="00993342"/>
    <w:rsid w:val="00996494"/>
    <w:rsid w:val="009965B6"/>
    <w:rsid w:val="009967D0"/>
    <w:rsid w:val="00996CE4"/>
    <w:rsid w:val="009A0FB3"/>
    <w:rsid w:val="009A3F36"/>
    <w:rsid w:val="009A48D8"/>
    <w:rsid w:val="009A49C2"/>
    <w:rsid w:val="009A586E"/>
    <w:rsid w:val="009A6C59"/>
    <w:rsid w:val="009A7878"/>
    <w:rsid w:val="009A799A"/>
    <w:rsid w:val="009B0888"/>
    <w:rsid w:val="009B1339"/>
    <w:rsid w:val="009B1421"/>
    <w:rsid w:val="009B2A85"/>
    <w:rsid w:val="009B33DF"/>
    <w:rsid w:val="009B4270"/>
    <w:rsid w:val="009B44CC"/>
    <w:rsid w:val="009B5651"/>
    <w:rsid w:val="009B62E4"/>
    <w:rsid w:val="009B706A"/>
    <w:rsid w:val="009B7796"/>
    <w:rsid w:val="009C04AB"/>
    <w:rsid w:val="009C1A8B"/>
    <w:rsid w:val="009C1D38"/>
    <w:rsid w:val="009C38AD"/>
    <w:rsid w:val="009C4319"/>
    <w:rsid w:val="009C6052"/>
    <w:rsid w:val="009D0F85"/>
    <w:rsid w:val="009D109E"/>
    <w:rsid w:val="009D1156"/>
    <w:rsid w:val="009D1CD9"/>
    <w:rsid w:val="009D1F28"/>
    <w:rsid w:val="009D28E5"/>
    <w:rsid w:val="009D3EC4"/>
    <w:rsid w:val="009D4830"/>
    <w:rsid w:val="009D4DDA"/>
    <w:rsid w:val="009D520D"/>
    <w:rsid w:val="009D5469"/>
    <w:rsid w:val="009D6B2D"/>
    <w:rsid w:val="009D7032"/>
    <w:rsid w:val="009D797A"/>
    <w:rsid w:val="009E026A"/>
    <w:rsid w:val="009E0D94"/>
    <w:rsid w:val="009E296E"/>
    <w:rsid w:val="009E3538"/>
    <w:rsid w:val="009E3828"/>
    <w:rsid w:val="009E38B5"/>
    <w:rsid w:val="009E3B56"/>
    <w:rsid w:val="009E4497"/>
    <w:rsid w:val="009E49B5"/>
    <w:rsid w:val="009E551E"/>
    <w:rsid w:val="009E666B"/>
    <w:rsid w:val="009E7066"/>
    <w:rsid w:val="009E7400"/>
    <w:rsid w:val="009F1EF8"/>
    <w:rsid w:val="009F3527"/>
    <w:rsid w:val="009F3859"/>
    <w:rsid w:val="009F3879"/>
    <w:rsid w:val="009F4604"/>
    <w:rsid w:val="009F4B78"/>
    <w:rsid w:val="009F4D50"/>
    <w:rsid w:val="009F606B"/>
    <w:rsid w:val="009F6CF6"/>
    <w:rsid w:val="009F6E66"/>
    <w:rsid w:val="009F7888"/>
    <w:rsid w:val="009F7910"/>
    <w:rsid w:val="00A028FF"/>
    <w:rsid w:val="00A02AC3"/>
    <w:rsid w:val="00A06840"/>
    <w:rsid w:val="00A06EAD"/>
    <w:rsid w:val="00A074A2"/>
    <w:rsid w:val="00A10915"/>
    <w:rsid w:val="00A11745"/>
    <w:rsid w:val="00A1293C"/>
    <w:rsid w:val="00A14F9B"/>
    <w:rsid w:val="00A167F1"/>
    <w:rsid w:val="00A2085F"/>
    <w:rsid w:val="00A20EC0"/>
    <w:rsid w:val="00A2150B"/>
    <w:rsid w:val="00A215D9"/>
    <w:rsid w:val="00A2292C"/>
    <w:rsid w:val="00A22F42"/>
    <w:rsid w:val="00A230E0"/>
    <w:rsid w:val="00A23FC3"/>
    <w:rsid w:val="00A240BE"/>
    <w:rsid w:val="00A24867"/>
    <w:rsid w:val="00A24D2A"/>
    <w:rsid w:val="00A25834"/>
    <w:rsid w:val="00A25F1B"/>
    <w:rsid w:val="00A26E80"/>
    <w:rsid w:val="00A26EA3"/>
    <w:rsid w:val="00A301D4"/>
    <w:rsid w:val="00A3044F"/>
    <w:rsid w:val="00A3288D"/>
    <w:rsid w:val="00A329DC"/>
    <w:rsid w:val="00A4031C"/>
    <w:rsid w:val="00A41135"/>
    <w:rsid w:val="00A41532"/>
    <w:rsid w:val="00A41FEB"/>
    <w:rsid w:val="00A42D7A"/>
    <w:rsid w:val="00A42FBA"/>
    <w:rsid w:val="00A44DA6"/>
    <w:rsid w:val="00A463A7"/>
    <w:rsid w:val="00A474A2"/>
    <w:rsid w:val="00A50921"/>
    <w:rsid w:val="00A50F1B"/>
    <w:rsid w:val="00A5160D"/>
    <w:rsid w:val="00A51946"/>
    <w:rsid w:val="00A5207B"/>
    <w:rsid w:val="00A54D72"/>
    <w:rsid w:val="00A54F33"/>
    <w:rsid w:val="00A56CA4"/>
    <w:rsid w:val="00A57182"/>
    <w:rsid w:val="00A57B76"/>
    <w:rsid w:val="00A60504"/>
    <w:rsid w:val="00A625AE"/>
    <w:rsid w:val="00A62AE2"/>
    <w:rsid w:val="00A6351C"/>
    <w:rsid w:val="00A63A64"/>
    <w:rsid w:val="00A64889"/>
    <w:rsid w:val="00A65F04"/>
    <w:rsid w:val="00A65F2E"/>
    <w:rsid w:val="00A7086D"/>
    <w:rsid w:val="00A71A60"/>
    <w:rsid w:val="00A71AD5"/>
    <w:rsid w:val="00A72D5C"/>
    <w:rsid w:val="00A73764"/>
    <w:rsid w:val="00A75C50"/>
    <w:rsid w:val="00A75FD7"/>
    <w:rsid w:val="00A767A7"/>
    <w:rsid w:val="00A80170"/>
    <w:rsid w:val="00A803CE"/>
    <w:rsid w:val="00A8073E"/>
    <w:rsid w:val="00A80883"/>
    <w:rsid w:val="00A81BED"/>
    <w:rsid w:val="00A82FC6"/>
    <w:rsid w:val="00A839E9"/>
    <w:rsid w:val="00A85A0D"/>
    <w:rsid w:val="00A916D6"/>
    <w:rsid w:val="00A92270"/>
    <w:rsid w:val="00A93545"/>
    <w:rsid w:val="00A938CA"/>
    <w:rsid w:val="00A95DA1"/>
    <w:rsid w:val="00A960D9"/>
    <w:rsid w:val="00A96C90"/>
    <w:rsid w:val="00A97056"/>
    <w:rsid w:val="00A97AA7"/>
    <w:rsid w:val="00AA015A"/>
    <w:rsid w:val="00AA10AE"/>
    <w:rsid w:val="00AA329F"/>
    <w:rsid w:val="00AA38BE"/>
    <w:rsid w:val="00AA41FE"/>
    <w:rsid w:val="00AA4394"/>
    <w:rsid w:val="00AA6213"/>
    <w:rsid w:val="00AA7B6A"/>
    <w:rsid w:val="00AB0B0C"/>
    <w:rsid w:val="00AB4949"/>
    <w:rsid w:val="00AB4BA4"/>
    <w:rsid w:val="00AB593E"/>
    <w:rsid w:val="00AB5D37"/>
    <w:rsid w:val="00AB6183"/>
    <w:rsid w:val="00AB683F"/>
    <w:rsid w:val="00AB6F6F"/>
    <w:rsid w:val="00AB7090"/>
    <w:rsid w:val="00AB79B3"/>
    <w:rsid w:val="00AC0059"/>
    <w:rsid w:val="00AC0F5A"/>
    <w:rsid w:val="00AC4A2E"/>
    <w:rsid w:val="00AC506E"/>
    <w:rsid w:val="00AC52BF"/>
    <w:rsid w:val="00AC75E3"/>
    <w:rsid w:val="00AD09CF"/>
    <w:rsid w:val="00AD1885"/>
    <w:rsid w:val="00AD1F49"/>
    <w:rsid w:val="00AD50BA"/>
    <w:rsid w:val="00AD5802"/>
    <w:rsid w:val="00AD64E3"/>
    <w:rsid w:val="00AD74A1"/>
    <w:rsid w:val="00AE02E7"/>
    <w:rsid w:val="00AE0F75"/>
    <w:rsid w:val="00AE1C7F"/>
    <w:rsid w:val="00AE319E"/>
    <w:rsid w:val="00AE3B2C"/>
    <w:rsid w:val="00AE3B4E"/>
    <w:rsid w:val="00AE4D4C"/>
    <w:rsid w:val="00AE5991"/>
    <w:rsid w:val="00AE676F"/>
    <w:rsid w:val="00AE6A4E"/>
    <w:rsid w:val="00AE709C"/>
    <w:rsid w:val="00AE710E"/>
    <w:rsid w:val="00AE766A"/>
    <w:rsid w:val="00AE7AD3"/>
    <w:rsid w:val="00AE7DD9"/>
    <w:rsid w:val="00AF10C0"/>
    <w:rsid w:val="00AF1391"/>
    <w:rsid w:val="00AF13BC"/>
    <w:rsid w:val="00AF2B38"/>
    <w:rsid w:val="00AF37B2"/>
    <w:rsid w:val="00AF72F8"/>
    <w:rsid w:val="00AF779E"/>
    <w:rsid w:val="00B00173"/>
    <w:rsid w:val="00B004C1"/>
    <w:rsid w:val="00B00C2E"/>
    <w:rsid w:val="00B0168B"/>
    <w:rsid w:val="00B022CB"/>
    <w:rsid w:val="00B0288A"/>
    <w:rsid w:val="00B03458"/>
    <w:rsid w:val="00B04078"/>
    <w:rsid w:val="00B0450D"/>
    <w:rsid w:val="00B047D8"/>
    <w:rsid w:val="00B04B8E"/>
    <w:rsid w:val="00B04BDC"/>
    <w:rsid w:val="00B05D86"/>
    <w:rsid w:val="00B07E5C"/>
    <w:rsid w:val="00B1072F"/>
    <w:rsid w:val="00B13F7B"/>
    <w:rsid w:val="00B15820"/>
    <w:rsid w:val="00B15D97"/>
    <w:rsid w:val="00B162C0"/>
    <w:rsid w:val="00B1657E"/>
    <w:rsid w:val="00B16E6D"/>
    <w:rsid w:val="00B215D8"/>
    <w:rsid w:val="00B21C25"/>
    <w:rsid w:val="00B21D27"/>
    <w:rsid w:val="00B2218A"/>
    <w:rsid w:val="00B246ED"/>
    <w:rsid w:val="00B24C9B"/>
    <w:rsid w:val="00B26603"/>
    <w:rsid w:val="00B26DD0"/>
    <w:rsid w:val="00B3012A"/>
    <w:rsid w:val="00B3015A"/>
    <w:rsid w:val="00B30BB8"/>
    <w:rsid w:val="00B31464"/>
    <w:rsid w:val="00B327EB"/>
    <w:rsid w:val="00B328C3"/>
    <w:rsid w:val="00B32AC8"/>
    <w:rsid w:val="00B338C8"/>
    <w:rsid w:val="00B341CC"/>
    <w:rsid w:val="00B35321"/>
    <w:rsid w:val="00B35505"/>
    <w:rsid w:val="00B35CB3"/>
    <w:rsid w:val="00B35E0A"/>
    <w:rsid w:val="00B361E8"/>
    <w:rsid w:val="00B36710"/>
    <w:rsid w:val="00B36D26"/>
    <w:rsid w:val="00B37AB7"/>
    <w:rsid w:val="00B37AC3"/>
    <w:rsid w:val="00B40124"/>
    <w:rsid w:val="00B40A4F"/>
    <w:rsid w:val="00B40B86"/>
    <w:rsid w:val="00B41EAD"/>
    <w:rsid w:val="00B42D0F"/>
    <w:rsid w:val="00B42E03"/>
    <w:rsid w:val="00B443E2"/>
    <w:rsid w:val="00B46222"/>
    <w:rsid w:val="00B472EE"/>
    <w:rsid w:val="00B5041D"/>
    <w:rsid w:val="00B51BCC"/>
    <w:rsid w:val="00B529F8"/>
    <w:rsid w:val="00B52AD2"/>
    <w:rsid w:val="00B52FDA"/>
    <w:rsid w:val="00B53185"/>
    <w:rsid w:val="00B53845"/>
    <w:rsid w:val="00B54092"/>
    <w:rsid w:val="00B5444C"/>
    <w:rsid w:val="00B54645"/>
    <w:rsid w:val="00B5568B"/>
    <w:rsid w:val="00B557BF"/>
    <w:rsid w:val="00B55BD6"/>
    <w:rsid w:val="00B56147"/>
    <w:rsid w:val="00B56721"/>
    <w:rsid w:val="00B5720A"/>
    <w:rsid w:val="00B57BCA"/>
    <w:rsid w:val="00B604A0"/>
    <w:rsid w:val="00B60761"/>
    <w:rsid w:val="00B61462"/>
    <w:rsid w:val="00B620A5"/>
    <w:rsid w:val="00B62BB1"/>
    <w:rsid w:val="00B63449"/>
    <w:rsid w:val="00B63456"/>
    <w:rsid w:val="00B63559"/>
    <w:rsid w:val="00B63873"/>
    <w:rsid w:val="00B63955"/>
    <w:rsid w:val="00B67EAB"/>
    <w:rsid w:val="00B71A9F"/>
    <w:rsid w:val="00B71AE5"/>
    <w:rsid w:val="00B720B8"/>
    <w:rsid w:val="00B73979"/>
    <w:rsid w:val="00B740AF"/>
    <w:rsid w:val="00B751B0"/>
    <w:rsid w:val="00B762E0"/>
    <w:rsid w:val="00B7718C"/>
    <w:rsid w:val="00B8161B"/>
    <w:rsid w:val="00B81A89"/>
    <w:rsid w:val="00B84089"/>
    <w:rsid w:val="00B843E6"/>
    <w:rsid w:val="00B86188"/>
    <w:rsid w:val="00B86C54"/>
    <w:rsid w:val="00B874C4"/>
    <w:rsid w:val="00B87E00"/>
    <w:rsid w:val="00B87E81"/>
    <w:rsid w:val="00B901D3"/>
    <w:rsid w:val="00B90207"/>
    <w:rsid w:val="00B92563"/>
    <w:rsid w:val="00B92AC1"/>
    <w:rsid w:val="00B93265"/>
    <w:rsid w:val="00B94616"/>
    <w:rsid w:val="00B961C2"/>
    <w:rsid w:val="00B97AA2"/>
    <w:rsid w:val="00B97B8E"/>
    <w:rsid w:val="00B97D08"/>
    <w:rsid w:val="00BA00A8"/>
    <w:rsid w:val="00BA0378"/>
    <w:rsid w:val="00BA16C6"/>
    <w:rsid w:val="00BA37A4"/>
    <w:rsid w:val="00BA4307"/>
    <w:rsid w:val="00BA4912"/>
    <w:rsid w:val="00BA4AEB"/>
    <w:rsid w:val="00BA4FB0"/>
    <w:rsid w:val="00BA6138"/>
    <w:rsid w:val="00BA6C74"/>
    <w:rsid w:val="00BA760F"/>
    <w:rsid w:val="00BB1930"/>
    <w:rsid w:val="00BB3478"/>
    <w:rsid w:val="00BB5527"/>
    <w:rsid w:val="00BB70E6"/>
    <w:rsid w:val="00BC11EC"/>
    <w:rsid w:val="00BC1217"/>
    <w:rsid w:val="00BC2247"/>
    <w:rsid w:val="00BC3D93"/>
    <w:rsid w:val="00BC5572"/>
    <w:rsid w:val="00BC57D2"/>
    <w:rsid w:val="00BC7385"/>
    <w:rsid w:val="00BD0240"/>
    <w:rsid w:val="00BD1070"/>
    <w:rsid w:val="00BD110E"/>
    <w:rsid w:val="00BD1291"/>
    <w:rsid w:val="00BD154E"/>
    <w:rsid w:val="00BD497C"/>
    <w:rsid w:val="00BD57EE"/>
    <w:rsid w:val="00BD6909"/>
    <w:rsid w:val="00BD7BF4"/>
    <w:rsid w:val="00BE0988"/>
    <w:rsid w:val="00BE2290"/>
    <w:rsid w:val="00BE32E8"/>
    <w:rsid w:val="00BE4359"/>
    <w:rsid w:val="00BE45F2"/>
    <w:rsid w:val="00BE4E8A"/>
    <w:rsid w:val="00BE6454"/>
    <w:rsid w:val="00BE73BA"/>
    <w:rsid w:val="00BF04B4"/>
    <w:rsid w:val="00BF1504"/>
    <w:rsid w:val="00BF1D1B"/>
    <w:rsid w:val="00BF2166"/>
    <w:rsid w:val="00BF2A79"/>
    <w:rsid w:val="00BF341F"/>
    <w:rsid w:val="00BF375F"/>
    <w:rsid w:val="00BF4A7C"/>
    <w:rsid w:val="00BF673F"/>
    <w:rsid w:val="00BF6BA2"/>
    <w:rsid w:val="00C012D6"/>
    <w:rsid w:val="00C02372"/>
    <w:rsid w:val="00C0352F"/>
    <w:rsid w:val="00C04247"/>
    <w:rsid w:val="00C044C3"/>
    <w:rsid w:val="00C04F5E"/>
    <w:rsid w:val="00C05687"/>
    <w:rsid w:val="00C05F61"/>
    <w:rsid w:val="00C07D72"/>
    <w:rsid w:val="00C10453"/>
    <w:rsid w:val="00C10688"/>
    <w:rsid w:val="00C12099"/>
    <w:rsid w:val="00C1255E"/>
    <w:rsid w:val="00C12E60"/>
    <w:rsid w:val="00C12F76"/>
    <w:rsid w:val="00C13BCA"/>
    <w:rsid w:val="00C141B9"/>
    <w:rsid w:val="00C14510"/>
    <w:rsid w:val="00C1511A"/>
    <w:rsid w:val="00C158CF"/>
    <w:rsid w:val="00C1603E"/>
    <w:rsid w:val="00C16518"/>
    <w:rsid w:val="00C1787D"/>
    <w:rsid w:val="00C20160"/>
    <w:rsid w:val="00C20F05"/>
    <w:rsid w:val="00C20F14"/>
    <w:rsid w:val="00C22252"/>
    <w:rsid w:val="00C22B7C"/>
    <w:rsid w:val="00C235EC"/>
    <w:rsid w:val="00C23B8E"/>
    <w:rsid w:val="00C268B8"/>
    <w:rsid w:val="00C27280"/>
    <w:rsid w:val="00C302E3"/>
    <w:rsid w:val="00C31361"/>
    <w:rsid w:val="00C3184D"/>
    <w:rsid w:val="00C331FD"/>
    <w:rsid w:val="00C34DCB"/>
    <w:rsid w:val="00C36D0C"/>
    <w:rsid w:val="00C3708D"/>
    <w:rsid w:val="00C4004F"/>
    <w:rsid w:val="00C400A4"/>
    <w:rsid w:val="00C4138A"/>
    <w:rsid w:val="00C4191C"/>
    <w:rsid w:val="00C42787"/>
    <w:rsid w:val="00C42934"/>
    <w:rsid w:val="00C440B4"/>
    <w:rsid w:val="00C446F9"/>
    <w:rsid w:val="00C44DB6"/>
    <w:rsid w:val="00C462CB"/>
    <w:rsid w:val="00C46F39"/>
    <w:rsid w:val="00C47043"/>
    <w:rsid w:val="00C47AFE"/>
    <w:rsid w:val="00C5067F"/>
    <w:rsid w:val="00C515C3"/>
    <w:rsid w:val="00C51AA2"/>
    <w:rsid w:val="00C51EC4"/>
    <w:rsid w:val="00C52E43"/>
    <w:rsid w:val="00C5461E"/>
    <w:rsid w:val="00C565A6"/>
    <w:rsid w:val="00C56B5D"/>
    <w:rsid w:val="00C56CD4"/>
    <w:rsid w:val="00C609C3"/>
    <w:rsid w:val="00C60E16"/>
    <w:rsid w:val="00C65E4E"/>
    <w:rsid w:val="00C66610"/>
    <w:rsid w:val="00C66648"/>
    <w:rsid w:val="00C66FEF"/>
    <w:rsid w:val="00C6739A"/>
    <w:rsid w:val="00C67A09"/>
    <w:rsid w:val="00C70CB4"/>
    <w:rsid w:val="00C71156"/>
    <w:rsid w:val="00C71E8A"/>
    <w:rsid w:val="00C727A7"/>
    <w:rsid w:val="00C728D5"/>
    <w:rsid w:val="00C729DA"/>
    <w:rsid w:val="00C72B08"/>
    <w:rsid w:val="00C72CF7"/>
    <w:rsid w:val="00C75119"/>
    <w:rsid w:val="00C76DD6"/>
    <w:rsid w:val="00C77E10"/>
    <w:rsid w:val="00C80604"/>
    <w:rsid w:val="00C80926"/>
    <w:rsid w:val="00C836D7"/>
    <w:rsid w:val="00C8388A"/>
    <w:rsid w:val="00C838EF"/>
    <w:rsid w:val="00C83C77"/>
    <w:rsid w:val="00C83CB4"/>
    <w:rsid w:val="00C868DC"/>
    <w:rsid w:val="00C90424"/>
    <w:rsid w:val="00C90B62"/>
    <w:rsid w:val="00C912B8"/>
    <w:rsid w:val="00C91C08"/>
    <w:rsid w:val="00C9336C"/>
    <w:rsid w:val="00C935DB"/>
    <w:rsid w:val="00C93D6F"/>
    <w:rsid w:val="00C93F7E"/>
    <w:rsid w:val="00C945E2"/>
    <w:rsid w:val="00C949C7"/>
    <w:rsid w:val="00C959F3"/>
    <w:rsid w:val="00C96E3C"/>
    <w:rsid w:val="00C97F0E"/>
    <w:rsid w:val="00CA06AC"/>
    <w:rsid w:val="00CA07BC"/>
    <w:rsid w:val="00CA1D9E"/>
    <w:rsid w:val="00CA242A"/>
    <w:rsid w:val="00CA27BD"/>
    <w:rsid w:val="00CA2AB6"/>
    <w:rsid w:val="00CA356E"/>
    <w:rsid w:val="00CA36DE"/>
    <w:rsid w:val="00CA3F35"/>
    <w:rsid w:val="00CA4BCC"/>
    <w:rsid w:val="00CA5313"/>
    <w:rsid w:val="00CB01D6"/>
    <w:rsid w:val="00CB0585"/>
    <w:rsid w:val="00CB18B0"/>
    <w:rsid w:val="00CB1C88"/>
    <w:rsid w:val="00CB2432"/>
    <w:rsid w:val="00CB2EC6"/>
    <w:rsid w:val="00CB2ED8"/>
    <w:rsid w:val="00CB311E"/>
    <w:rsid w:val="00CB3E29"/>
    <w:rsid w:val="00CB71E1"/>
    <w:rsid w:val="00CB77FE"/>
    <w:rsid w:val="00CB7CDB"/>
    <w:rsid w:val="00CC0386"/>
    <w:rsid w:val="00CC0ED3"/>
    <w:rsid w:val="00CC1894"/>
    <w:rsid w:val="00CC1EDF"/>
    <w:rsid w:val="00CC2EE2"/>
    <w:rsid w:val="00CC3B1A"/>
    <w:rsid w:val="00CC3D03"/>
    <w:rsid w:val="00CC45DB"/>
    <w:rsid w:val="00CC4C83"/>
    <w:rsid w:val="00CC5612"/>
    <w:rsid w:val="00CC5651"/>
    <w:rsid w:val="00CC73FF"/>
    <w:rsid w:val="00CD029A"/>
    <w:rsid w:val="00CD141E"/>
    <w:rsid w:val="00CD1456"/>
    <w:rsid w:val="00CD27B7"/>
    <w:rsid w:val="00CD3D78"/>
    <w:rsid w:val="00CD402E"/>
    <w:rsid w:val="00CD45DA"/>
    <w:rsid w:val="00CD53C8"/>
    <w:rsid w:val="00CD777F"/>
    <w:rsid w:val="00CD7C9C"/>
    <w:rsid w:val="00CE1071"/>
    <w:rsid w:val="00CE14AE"/>
    <w:rsid w:val="00CE2EA4"/>
    <w:rsid w:val="00CE2F47"/>
    <w:rsid w:val="00CE30AD"/>
    <w:rsid w:val="00CE485D"/>
    <w:rsid w:val="00CE5714"/>
    <w:rsid w:val="00CE5ED4"/>
    <w:rsid w:val="00CE5F11"/>
    <w:rsid w:val="00CE6138"/>
    <w:rsid w:val="00CE6F59"/>
    <w:rsid w:val="00CE7AAB"/>
    <w:rsid w:val="00CF0A3E"/>
    <w:rsid w:val="00CF10B2"/>
    <w:rsid w:val="00CF1C20"/>
    <w:rsid w:val="00CF2673"/>
    <w:rsid w:val="00CF2AE0"/>
    <w:rsid w:val="00CF2DA1"/>
    <w:rsid w:val="00CF43B1"/>
    <w:rsid w:val="00CF508D"/>
    <w:rsid w:val="00CF5AA0"/>
    <w:rsid w:val="00CF644F"/>
    <w:rsid w:val="00D0545D"/>
    <w:rsid w:val="00D0614B"/>
    <w:rsid w:val="00D0640B"/>
    <w:rsid w:val="00D06AD1"/>
    <w:rsid w:val="00D1090E"/>
    <w:rsid w:val="00D118C9"/>
    <w:rsid w:val="00D11C4B"/>
    <w:rsid w:val="00D15F0B"/>
    <w:rsid w:val="00D17549"/>
    <w:rsid w:val="00D23C9F"/>
    <w:rsid w:val="00D24444"/>
    <w:rsid w:val="00D24D97"/>
    <w:rsid w:val="00D265A2"/>
    <w:rsid w:val="00D275F5"/>
    <w:rsid w:val="00D319EE"/>
    <w:rsid w:val="00D33688"/>
    <w:rsid w:val="00D33A41"/>
    <w:rsid w:val="00D34356"/>
    <w:rsid w:val="00D34FFA"/>
    <w:rsid w:val="00D35616"/>
    <w:rsid w:val="00D36A75"/>
    <w:rsid w:val="00D376F1"/>
    <w:rsid w:val="00D43CA8"/>
    <w:rsid w:val="00D4487F"/>
    <w:rsid w:val="00D44D39"/>
    <w:rsid w:val="00D4513A"/>
    <w:rsid w:val="00D4523D"/>
    <w:rsid w:val="00D4593F"/>
    <w:rsid w:val="00D45BD4"/>
    <w:rsid w:val="00D4775B"/>
    <w:rsid w:val="00D47AB8"/>
    <w:rsid w:val="00D51917"/>
    <w:rsid w:val="00D519D2"/>
    <w:rsid w:val="00D51F3E"/>
    <w:rsid w:val="00D528A0"/>
    <w:rsid w:val="00D53E0B"/>
    <w:rsid w:val="00D55D94"/>
    <w:rsid w:val="00D56012"/>
    <w:rsid w:val="00D5617F"/>
    <w:rsid w:val="00D561C3"/>
    <w:rsid w:val="00D56566"/>
    <w:rsid w:val="00D600FE"/>
    <w:rsid w:val="00D63C4C"/>
    <w:rsid w:val="00D6479B"/>
    <w:rsid w:val="00D647A4"/>
    <w:rsid w:val="00D6487A"/>
    <w:rsid w:val="00D648BB"/>
    <w:rsid w:val="00D64E04"/>
    <w:rsid w:val="00D65A5E"/>
    <w:rsid w:val="00D669D1"/>
    <w:rsid w:val="00D670DB"/>
    <w:rsid w:val="00D670DE"/>
    <w:rsid w:val="00D703D0"/>
    <w:rsid w:val="00D7049A"/>
    <w:rsid w:val="00D704F6"/>
    <w:rsid w:val="00D722B1"/>
    <w:rsid w:val="00D72B43"/>
    <w:rsid w:val="00D74A82"/>
    <w:rsid w:val="00D75281"/>
    <w:rsid w:val="00D753F6"/>
    <w:rsid w:val="00D764CE"/>
    <w:rsid w:val="00D766B5"/>
    <w:rsid w:val="00D76EE3"/>
    <w:rsid w:val="00D7737D"/>
    <w:rsid w:val="00D77F0F"/>
    <w:rsid w:val="00D802FD"/>
    <w:rsid w:val="00D8078E"/>
    <w:rsid w:val="00D80897"/>
    <w:rsid w:val="00D80A25"/>
    <w:rsid w:val="00D80F0D"/>
    <w:rsid w:val="00D81375"/>
    <w:rsid w:val="00D817F6"/>
    <w:rsid w:val="00D81F0F"/>
    <w:rsid w:val="00D83082"/>
    <w:rsid w:val="00D84B9F"/>
    <w:rsid w:val="00D8540E"/>
    <w:rsid w:val="00D85C4D"/>
    <w:rsid w:val="00D85E61"/>
    <w:rsid w:val="00D8730B"/>
    <w:rsid w:val="00D8759F"/>
    <w:rsid w:val="00D8796D"/>
    <w:rsid w:val="00D87E10"/>
    <w:rsid w:val="00D9072A"/>
    <w:rsid w:val="00D91063"/>
    <w:rsid w:val="00D9157E"/>
    <w:rsid w:val="00D93832"/>
    <w:rsid w:val="00D94852"/>
    <w:rsid w:val="00D95383"/>
    <w:rsid w:val="00D961F1"/>
    <w:rsid w:val="00D978A3"/>
    <w:rsid w:val="00DA039C"/>
    <w:rsid w:val="00DA10B4"/>
    <w:rsid w:val="00DA1203"/>
    <w:rsid w:val="00DA1983"/>
    <w:rsid w:val="00DA1B17"/>
    <w:rsid w:val="00DA28C0"/>
    <w:rsid w:val="00DA5BA5"/>
    <w:rsid w:val="00DA6EBE"/>
    <w:rsid w:val="00DA7EF7"/>
    <w:rsid w:val="00DB24C2"/>
    <w:rsid w:val="00DB27CC"/>
    <w:rsid w:val="00DB2A54"/>
    <w:rsid w:val="00DB4EF9"/>
    <w:rsid w:val="00DB57F8"/>
    <w:rsid w:val="00DB5B0F"/>
    <w:rsid w:val="00DB7002"/>
    <w:rsid w:val="00DC097A"/>
    <w:rsid w:val="00DC1D7C"/>
    <w:rsid w:val="00DC29FE"/>
    <w:rsid w:val="00DC3374"/>
    <w:rsid w:val="00DC404C"/>
    <w:rsid w:val="00DC430C"/>
    <w:rsid w:val="00DC4A74"/>
    <w:rsid w:val="00DC60FB"/>
    <w:rsid w:val="00DC704E"/>
    <w:rsid w:val="00DC7319"/>
    <w:rsid w:val="00DC742E"/>
    <w:rsid w:val="00DC7A4B"/>
    <w:rsid w:val="00DD24D2"/>
    <w:rsid w:val="00DD2509"/>
    <w:rsid w:val="00DD279C"/>
    <w:rsid w:val="00DD38DC"/>
    <w:rsid w:val="00DD3F74"/>
    <w:rsid w:val="00DD42EF"/>
    <w:rsid w:val="00DD5B05"/>
    <w:rsid w:val="00DD63FF"/>
    <w:rsid w:val="00DD6A88"/>
    <w:rsid w:val="00DD73F3"/>
    <w:rsid w:val="00DE1023"/>
    <w:rsid w:val="00DE1857"/>
    <w:rsid w:val="00DE1D45"/>
    <w:rsid w:val="00DE52D2"/>
    <w:rsid w:val="00DE5F81"/>
    <w:rsid w:val="00DE6592"/>
    <w:rsid w:val="00DE6CF3"/>
    <w:rsid w:val="00DE6F60"/>
    <w:rsid w:val="00DE7366"/>
    <w:rsid w:val="00DF1BBF"/>
    <w:rsid w:val="00DF3145"/>
    <w:rsid w:val="00DF4B0E"/>
    <w:rsid w:val="00DF7959"/>
    <w:rsid w:val="00E00AC6"/>
    <w:rsid w:val="00E019AA"/>
    <w:rsid w:val="00E01E4B"/>
    <w:rsid w:val="00E03940"/>
    <w:rsid w:val="00E04215"/>
    <w:rsid w:val="00E04D24"/>
    <w:rsid w:val="00E04E68"/>
    <w:rsid w:val="00E04E6C"/>
    <w:rsid w:val="00E062B0"/>
    <w:rsid w:val="00E06524"/>
    <w:rsid w:val="00E0711E"/>
    <w:rsid w:val="00E0770C"/>
    <w:rsid w:val="00E14DFA"/>
    <w:rsid w:val="00E156CE"/>
    <w:rsid w:val="00E159B6"/>
    <w:rsid w:val="00E17EA5"/>
    <w:rsid w:val="00E20FAE"/>
    <w:rsid w:val="00E2183D"/>
    <w:rsid w:val="00E21C3C"/>
    <w:rsid w:val="00E229DB"/>
    <w:rsid w:val="00E22B63"/>
    <w:rsid w:val="00E237B4"/>
    <w:rsid w:val="00E23D7E"/>
    <w:rsid w:val="00E2571A"/>
    <w:rsid w:val="00E26D9C"/>
    <w:rsid w:val="00E26EDC"/>
    <w:rsid w:val="00E2713C"/>
    <w:rsid w:val="00E30333"/>
    <w:rsid w:val="00E303F7"/>
    <w:rsid w:val="00E30B42"/>
    <w:rsid w:val="00E31CE8"/>
    <w:rsid w:val="00E32A28"/>
    <w:rsid w:val="00E336A2"/>
    <w:rsid w:val="00E342D7"/>
    <w:rsid w:val="00E34D1F"/>
    <w:rsid w:val="00E35C26"/>
    <w:rsid w:val="00E37AF3"/>
    <w:rsid w:val="00E40366"/>
    <w:rsid w:val="00E4103E"/>
    <w:rsid w:val="00E410EA"/>
    <w:rsid w:val="00E41D5C"/>
    <w:rsid w:val="00E42AE5"/>
    <w:rsid w:val="00E437F7"/>
    <w:rsid w:val="00E449C1"/>
    <w:rsid w:val="00E46F87"/>
    <w:rsid w:val="00E47161"/>
    <w:rsid w:val="00E50698"/>
    <w:rsid w:val="00E529F9"/>
    <w:rsid w:val="00E55017"/>
    <w:rsid w:val="00E55416"/>
    <w:rsid w:val="00E557D1"/>
    <w:rsid w:val="00E56282"/>
    <w:rsid w:val="00E572C1"/>
    <w:rsid w:val="00E577B2"/>
    <w:rsid w:val="00E6026B"/>
    <w:rsid w:val="00E616BF"/>
    <w:rsid w:val="00E62BEE"/>
    <w:rsid w:val="00E63A25"/>
    <w:rsid w:val="00E652A9"/>
    <w:rsid w:val="00E658AA"/>
    <w:rsid w:val="00E65FA9"/>
    <w:rsid w:val="00E66333"/>
    <w:rsid w:val="00E6656A"/>
    <w:rsid w:val="00E67676"/>
    <w:rsid w:val="00E70D30"/>
    <w:rsid w:val="00E716BA"/>
    <w:rsid w:val="00E71A6C"/>
    <w:rsid w:val="00E75950"/>
    <w:rsid w:val="00E75977"/>
    <w:rsid w:val="00E76431"/>
    <w:rsid w:val="00E7686D"/>
    <w:rsid w:val="00E813BA"/>
    <w:rsid w:val="00E82FFC"/>
    <w:rsid w:val="00E83ED9"/>
    <w:rsid w:val="00E8590C"/>
    <w:rsid w:val="00E85F76"/>
    <w:rsid w:val="00E86466"/>
    <w:rsid w:val="00E86E3C"/>
    <w:rsid w:val="00E86F21"/>
    <w:rsid w:val="00E87925"/>
    <w:rsid w:val="00E91136"/>
    <w:rsid w:val="00E93590"/>
    <w:rsid w:val="00E94506"/>
    <w:rsid w:val="00E95A7B"/>
    <w:rsid w:val="00E968B1"/>
    <w:rsid w:val="00E969E9"/>
    <w:rsid w:val="00E96D0D"/>
    <w:rsid w:val="00E97250"/>
    <w:rsid w:val="00E972C7"/>
    <w:rsid w:val="00EA01A0"/>
    <w:rsid w:val="00EA14CE"/>
    <w:rsid w:val="00EA155A"/>
    <w:rsid w:val="00EA24D4"/>
    <w:rsid w:val="00EA2851"/>
    <w:rsid w:val="00EA3515"/>
    <w:rsid w:val="00EA4336"/>
    <w:rsid w:val="00EA55FE"/>
    <w:rsid w:val="00EA5D19"/>
    <w:rsid w:val="00EA646D"/>
    <w:rsid w:val="00EA6B3E"/>
    <w:rsid w:val="00EB06DE"/>
    <w:rsid w:val="00EB0B4F"/>
    <w:rsid w:val="00EB1B59"/>
    <w:rsid w:val="00EB2B23"/>
    <w:rsid w:val="00EB4384"/>
    <w:rsid w:val="00EB49C5"/>
    <w:rsid w:val="00EB5841"/>
    <w:rsid w:val="00EB6065"/>
    <w:rsid w:val="00EB6847"/>
    <w:rsid w:val="00EB6FA0"/>
    <w:rsid w:val="00EC0826"/>
    <w:rsid w:val="00EC23A4"/>
    <w:rsid w:val="00EC4134"/>
    <w:rsid w:val="00EC4178"/>
    <w:rsid w:val="00EC4A32"/>
    <w:rsid w:val="00EC4E99"/>
    <w:rsid w:val="00EC650B"/>
    <w:rsid w:val="00EC6B37"/>
    <w:rsid w:val="00EC7E23"/>
    <w:rsid w:val="00ED00CA"/>
    <w:rsid w:val="00ED2EDF"/>
    <w:rsid w:val="00ED3A21"/>
    <w:rsid w:val="00ED4E50"/>
    <w:rsid w:val="00ED54F9"/>
    <w:rsid w:val="00ED63D5"/>
    <w:rsid w:val="00ED6982"/>
    <w:rsid w:val="00ED7047"/>
    <w:rsid w:val="00ED733A"/>
    <w:rsid w:val="00EE0218"/>
    <w:rsid w:val="00EE0E54"/>
    <w:rsid w:val="00EE0E6B"/>
    <w:rsid w:val="00EE1033"/>
    <w:rsid w:val="00EE114E"/>
    <w:rsid w:val="00EE17B5"/>
    <w:rsid w:val="00EE661E"/>
    <w:rsid w:val="00EE6AEC"/>
    <w:rsid w:val="00EE6AF6"/>
    <w:rsid w:val="00EE6CD1"/>
    <w:rsid w:val="00EE73F3"/>
    <w:rsid w:val="00EE7BCF"/>
    <w:rsid w:val="00EF00CA"/>
    <w:rsid w:val="00EF2000"/>
    <w:rsid w:val="00EF23FA"/>
    <w:rsid w:val="00EF24BB"/>
    <w:rsid w:val="00EF2B90"/>
    <w:rsid w:val="00EF32F6"/>
    <w:rsid w:val="00EF3318"/>
    <w:rsid w:val="00EF3B66"/>
    <w:rsid w:val="00EF4114"/>
    <w:rsid w:val="00EF448F"/>
    <w:rsid w:val="00EF4634"/>
    <w:rsid w:val="00EF472E"/>
    <w:rsid w:val="00EF4A5A"/>
    <w:rsid w:val="00EF4EC4"/>
    <w:rsid w:val="00EF627F"/>
    <w:rsid w:val="00EF66A9"/>
    <w:rsid w:val="00EF74D8"/>
    <w:rsid w:val="00F01898"/>
    <w:rsid w:val="00F0432A"/>
    <w:rsid w:val="00F047A9"/>
    <w:rsid w:val="00F05979"/>
    <w:rsid w:val="00F05EE0"/>
    <w:rsid w:val="00F063C8"/>
    <w:rsid w:val="00F066D7"/>
    <w:rsid w:val="00F06985"/>
    <w:rsid w:val="00F07DE8"/>
    <w:rsid w:val="00F12029"/>
    <w:rsid w:val="00F12853"/>
    <w:rsid w:val="00F12FD6"/>
    <w:rsid w:val="00F13B61"/>
    <w:rsid w:val="00F156B3"/>
    <w:rsid w:val="00F15FD8"/>
    <w:rsid w:val="00F17C57"/>
    <w:rsid w:val="00F17C76"/>
    <w:rsid w:val="00F20DAE"/>
    <w:rsid w:val="00F21091"/>
    <w:rsid w:val="00F21A1A"/>
    <w:rsid w:val="00F22813"/>
    <w:rsid w:val="00F229F5"/>
    <w:rsid w:val="00F22D5E"/>
    <w:rsid w:val="00F22FC8"/>
    <w:rsid w:val="00F279C3"/>
    <w:rsid w:val="00F27F36"/>
    <w:rsid w:val="00F30455"/>
    <w:rsid w:val="00F32B8C"/>
    <w:rsid w:val="00F33383"/>
    <w:rsid w:val="00F333AB"/>
    <w:rsid w:val="00F33D5B"/>
    <w:rsid w:val="00F36086"/>
    <w:rsid w:val="00F3650E"/>
    <w:rsid w:val="00F37344"/>
    <w:rsid w:val="00F3791F"/>
    <w:rsid w:val="00F4030B"/>
    <w:rsid w:val="00F42F65"/>
    <w:rsid w:val="00F444F5"/>
    <w:rsid w:val="00F4549C"/>
    <w:rsid w:val="00F4602E"/>
    <w:rsid w:val="00F468DE"/>
    <w:rsid w:val="00F46BCF"/>
    <w:rsid w:val="00F50BFA"/>
    <w:rsid w:val="00F515AF"/>
    <w:rsid w:val="00F51860"/>
    <w:rsid w:val="00F520E3"/>
    <w:rsid w:val="00F527BE"/>
    <w:rsid w:val="00F52B7A"/>
    <w:rsid w:val="00F5327E"/>
    <w:rsid w:val="00F53E05"/>
    <w:rsid w:val="00F5550A"/>
    <w:rsid w:val="00F55A56"/>
    <w:rsid w:val="00F56088"/>
    <w:rsid w:val="00F6031D"/>
    <w:rsid w:val="00F609D2"/>
    <w:rsid w:val="00F61303"/>
    <w:rsid w:val="00F613CD"/>
    <w:rsid w:val="00F639C4"/>
    <w:rsid w:val="00F6408E"/>
    <w:rsid w:val="00F65606"/>
    <w:rsid w:val="00F6629E"/>
    <w:rsid w:val="00F66614"/>
    <w:rsid w:val="00F67764"/>
    <w:rsid w:val="00F70221"/>
    <w:rsid w:val="00F71232"/>
    <w:rsid w:val="00F720C9"/>
    <w:rsid w:val="00F72240"/>
    <w:rsid w:val="00F73FDF"/>
    <w:rsid w:val="00F74722"/>
    <w:rsid w:val="00F75DFA"/>
    <w:rsid w:val="00F75F45"/>
    <w:rsid w:val="00F809C8"/>
    <w:rsid w:val="00F81585"/>
    <w:rsid w:val="00F82957"/>
    <w:rsid w:val="00F83113"/>
    <w:rsid w:val="00F83BD2"/>
    <w:rsid w:val="00F857CA"/>
    <w:rsid w:val="00F86A4F"/>
    <w:rsid w:val="00F87CBC"/>
    <w:rsid w:val="00F907EE"/>
    <w:rsid w:val="00F92C2B"/>
    <w:rsid w:val="00F94241"/>
    <w:rsid w:val="00F945CD"/>
    <w:rsid w:val="00F95B69"/>
    <w:rsid w:val="00F95ECF"/>
    <w:rsid w:val="00F95FFF"/>
    <w:rsid w:val="00F9792C"/>
    <w:rsid w:val="00F97AAA"/>
    <w:rsid w:val="00FA0983"/>
    <w:rsid w:val="00FA2100"/>
    <w:rsid w:val="00FA2551"/>
    <w:rsid w:val="00FA28A3"/>
    <w:rsid w:val="00FA2DB5"/>
    <w:rsid w:val="00FA300E"/>
    <w:rsid w:val="00FA4AD8"/>
    <w:rsid w:val="00FA6142"/>
    <w:rsid w:val="00FB18E2"/>
    <w:rsid w:val="00FB1F2C"/>
    <w:rsid w:val="00FB21B8"/>
    <w:rsid w:val="00FB24C4"/>
    <w:rsid w:val="00FB3597"/>
    <w:rsid w:val="00FB42C5"/>
    <w:rsid w:val="00FB53CA"/>
    <w:rsid w:val="00FB56B0"/>
    <w:rsid w:val="00FB6818"/>
    <w:rsid w:val="00FB792F"/>
    <w:rsid w:val="00FB7F1C"/>
    <w:rsid w:val="00FC04F5"/>
    <w:rsid w:val="00FC3201"/>
    <w:rsid w:val="00FC3750"/>
    <w:rsid w:val="00FC487C"/>
    <w:rsid w:val="00FC51A5"/>
    <w:rsid w:val="00FC5E0A"/>
    <w:rsid w:val="00FC636B"/>
    <w:rsid w:val="00FC6CFC"/>
    <w:rsid w:val="00FC7961"/>
    <w:rsid w:val="00FD0850"/>
    <w:rsid w:val="00FD0B36"/>
    <w:rsid w:val="00FD168A"/>
    <w:rsid w:val="00FD327B"/>
    <w:rsid w:val="00FD3643"/>
    <w:rsid w:val="00FD4E52"/>
    <w:rsid w:val="00FD553C"/>
    <w:rsid w:val="00FD6665"/>
    <w:rsid w:val="00FD6F5E"/>
    <w:rsid w:val="00FE087D"/>
    <w:rsid w:val="00FE133D"/>
    <w:rsid w:val="00FE2090"/>
    <w:rsid w:val="00FE22E6"/>
    <w:rsid w:val="00FE359D"/>
    <w:rsid w:val="00FE3720"/>
    <w:rsid w:val="00FE47EA"/>
    <w:rsid w:val="00FE4CAE"/>
    <w:rsid w:val="00FE4D5F"/>
    <w:rsid w:val="00FE5190"/>
    <w:rsid w:val="00FE5C4D"/>
    <w:rsid w:val="00FE5C8D"/>
    <w:rsid w:val="00FE668B"/>
    <w:rsid w:val="00FE7BC4"/>
    <w:rsid w:val="00FE7C9D"/>
    <w:rsid w:val="00FF0956"/>
    <w:rsid w:val="00FF19AA"/>
    <w:rsid w:val="00FF1B8F"/>
    <w:rsid w:val="00FF29D4"/>
    <w:rsid w:val="00FF388D"/>
    <w:rsid w:val="00FF4284"/>
    <w:rsid w:val="00FF4690"/>
    <w:rsid w:val="00FF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4:defaultImageDpi w14:val="330"/>
  <w15:chartTrackingRefBased/>
  <w15:docId w15:val="{0B58D415-9519-4CE9-B2BF-0AD9BE63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0FE"/>
    <w:rPr>
      <w:sz w:val="24"/>
      <w:szCs w:val="24"/>
      <w:lang w:val="de-DE" w:eastAsia="ja-JP"/>
    </w:rPr>
  </w:style>
  <w:style w:type="paragraph" w:styleId="1">
    <w:name w:val="heading 1"/>
    <w:basedOn w:val="a"/>
    <w:link w:val="1Char"/>
    <w:uiPriority w:val="9"/>
    <w:qFormat/>
    <w:rsid w:val="009D1156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E237B4"/>
    <w:pPr>
      <w:spacing w:line="360" w:lineRule="auto"/>
      <w:jc w:val="both"/>
    </w:pPr>
    <w:rPr>
      <w:lang w:val="en-US"/>
    </w:rPr>
  </w:style>
  <w:style w:type="paragraph" w:customStyle="1" w:styleId="Head1">
    <w:name w:val="Head 1"/>
    <w:basedOn w:val="a"/>
    <w:autoRedefine/>
    <w:rsid w:val="008167AE"/>
    <w:pPr>
      <w:spacing w:line="360" w:lineRule="auto"/>
      <w:jc w:val="both"/>
    </w:pPr>
    <w:rPr>
      <w:b/>
      <w:bCs/>
      <w:sz w:val="20"/>
      <w:szCs w:val="20"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A463A7"/>
    <w:pPr>
      <w:spacing w:line="360" w:lineRule="auto"/>
      <w:jc w:val="center"/>
    </w:pPr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unhideWhenUsed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paragraph" w:styleId="aa">
    <w:name w:val="caption"/>
    <w:basedOn w:val="a"/>
    <w:next w:val="a"/>
    <w:uiPriority w:val="35"/>
    <w:unhideWhenUsed/>
    <w:qFormat/>
    <w:rsid w:val="00193664"/>
    <w:rPr>
      <w:b/>
      <w:bCs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DA7EF7"/>
    <w:pPr>
      <w:spacing w:before="100" w:beforeAutospacing="1" w:after="100" w:afterAutospacing="1"/>
    </w:pPr>
    <w:rPr>
      <w:rFonts w:ascii="굴림" w:eastAsia="굴림" w:hAnsi="굴림" w:cs="굴림"/>
      <w:lang w:val="en-US" w:eastAsia="ko-KR"/>
    </w:rPr>
  </w:style>
  <w:style w:type="paragraph" w:styleId="ac">
    <w:name w:val="List Paragraph"/>
    <w:basedOn w:val="a"/>
    <w:uiPriority w:val="34"/>
    <w:qFormat/>
    <w:rsid w:val="00154822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paragraph" w:customStyle="1" w:styleId="Paragraph">
    <w:name w:val="Paragraph"/>
    <w:basedOn w:val="a"/>
    <w:rsid w:val="00723854"/>
    <w:pPr>
      <w:spacing w:before="120"/>
      <w:ind w:firstLine="720"/>
    </w:pPr>
    <w:rPr>
      <w:rFonts w:eastAsia="Times New Roman"/>
      <w:lang w:val="en-US" w:eastAsia="en-US"/>
    </w:rPr>
  </w:style>
  <w:style w:type="paragraph" w:styleId="ad">
    <w:name w:val="Revision"/>
    <w:hidden/>
    <w:uiPriority w:val="99"/>
    <w:semiHidden/>
    <w:rsid w:val="0044528E"/>
    <w:rPr>
      <w:sz w:val="24"/>
      <w:szCs w:val="24"/>
      <w:lang w:val="de-DE" w:eastAsia="ja-JP"/>
    </w:rPr>
  </w:style>
  <w:style w:type="character" w:styleId="ae">
    <w:name w:val="Placeholder Text"/>
    <w:basedOn w:val="a0"/>
    <w:uiPriority w:val="99"/>
    <w:semiHidden/>
    <w:rsid w:val="00AC75E3"/>
    <w:rPr>
      <w:color w:val="808080"/>
    </w:rPr>
  </w:style>
  <w:style w:type="character" w:styleId="af">
    <w:name w:val="Hyperlink"/>
    <w:basedOn w:val="a0"/>
    <w:uiPriority w:val="99"/>
    <w:semiHidden/>
    <w:unhideWhenUsed/>
    <w:rsid w:val="00AA6213"/>
    <w:rPr>
      <w:color w:val="0000FF"/>
      <w:u w:val="single"/>
    </w:rPr>
  </w:style>
  <w:style w:type="character" w:customStyle="1" w:styleId="u-visually-hidden">
    <w:name w:val="u-visually-hidden"/>
    <w:basedOn w:val="a0"/>
    <w:rsid w:val="00AA6213"/>
  </w:style>
  <w:style w:type="paragraph" w:customStyle="1" w:styleId="Default">
    <w:name w:val="Default"/>
    <w:rsid w:val="00AF37B2"/>
    <w:pPr>
      <w:widowControl w:val="0"/>
      <w:autoSpaceDE w:val="0"/>
      <w:autoSpaceDN w:val="0"/>
      <w:adjustRightInd w:val="0"/>
    </w:pPr>
    <w:rPr>
      <w:rFonts w:ascii="Calibri" w:eastAsia="바탕" w:hAnsi="Calibri" w:cs="Calibri"/>
      <w:color w:val="000000"/>
      <w:sz w:val="24"/>
      <w:szCs w:val="24"/>
      <w:lang w:val="en-US" w:eastAsia="ko-KR"/>
    </w:rPr>
  </w:style>
  <w:style w:type="paragraph" w:customStyle="1" w:styleId="EndNoteBibliographyTitle">
    <w:name w:val="EndNote Bibliography Title"/>
    <w:basedOn w:val="a"/>
    <w:link w:val="EndNoteBibliographyTitleChar"/>
    <w:rsid w:val="00CA07BC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A07BC"/>
    <w:rPr>
      <w:noProof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CA07BC"/>
    <w:pPr>
      <w:jc w:val="both"/>
    </w:pPr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A07BC"/>
    <w:rPr>
      <w:noProof/>
      <w:szCs w:val="24"/>
      <w:lang w:val="de-DE" w:eastAsia="ja-JP"/>
    </w:rPr>
  </w:style>
  <w:style w:type="character" w:styleId="af0">
    <w:name w:val="Emphasis"/>
    <w:basedOn w:val="a0"/>
    <w:uiPriority w:val="20"/>
    <w:qFormat/>
    <w:rsid w:val="00B54645"/>
    <w:rPr>
      <w:i/>
      <w:iCs/>
    </w:rPr>
  </w:style>
  <w:style w:type="paragraph" w:customStyle="1" w:styleId="EndNoteCategoryHeading">
    <w:name w:val="EndNote Category Heading"/>
    <w:basedOn w:val="a"/>
    <w:link w:val="EndNoteCategoryHeadingChar"/>
    <w:rsid w:val="00672CFF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672CFF"/>
    <w:rPr>
      <w:b/>
      <w:noProof/>
      <w:sz w:val="24"/>
      <w:szCs w:val="24"/>
      <w:lang w:val="de-DE" w:eastAsia="ja-JP"/>
    </w:rPr>
  </w:style>
  <w:style w:type="character" w:customStyle="1" w:styleId="1Char">
    <w:name w:val="제목 1 Char"/>
    <w:basedOn w:val="a0"/>
    <w:link w:val="1"/>
    <w:uiPriority w:val="9"/>
    <w:rsid w:val="009D1156"/>
    <w:rPr>
      <w:rFonts w:ascii="굴림" w:eastAsia="굴림" w:hAnsi="굴림" w:cs="굴림"/>
      <w:b/>
      <w:bCs/>
      <w:kern w:val="36"/>
      <w:sz w:val="48"/>
      <w:szCs w:val="48"/>
      <w:lang w:val="en-US" w:eastAsia="ko-KR"/>
    </w:rPr>
  </w:style>
  <w:style w:type="character" w:customStyle="1" w:styleId="cit-title">
    <w:name w:val="cit-title"/>
    <w:basedOn w:val="a0"/>
    <w:rsid w:val="00535218"/>
  </w:style>
  <w:style w:type="character" w:customStyle="1" w:styleId="cit-year-info">
    <w:name w:val="cit-year-info"/>
    <w:basedOn w:val="a0"/>
    <w:rsid w:val="00535218"/>
  </w:style>
  <w:style w:type="character" w:customStyle="1" w:styleId="cit-volume">
    <w:name w:val="cit-volume"/>
    <w:basedOn w:val="a0"/>
    <w:rsid w:val="00535218"/>
  </w:style>
  <w:style w:type="character" w:customStyle="1" w:styleId="cit-issue">
    <w:name w:val="cit-issue"/>
    <w:basedOn w:val="a0"/>
    <w:rsid w:val="00535218"/>
  </w:style>
  <w:style w:type="character" w:customStyle="1" w:styleId="cit-pagerange">
    <w:name w:val="cit-pagerange"/>
    <w:basedOn w:val="a0"/>
    <w:rsid w:val="00535218"/>
  </w:style>
  <w:style w:type="paragraph" w:customStyle="1" w:styleId="BCAuthorAddress">
    <w:name w:val="BC_Author_Address"/>
    <w:basedOn w:val="a"/>
    <w:next w:val="a"/>
    <w:rsid w:val="008D4E49"/>
    <w:pPr>
      <w:spacing w:after="240" w:line="480" w:lineRule="auto"/>
      <w:jc w:val="center"/>
    </w:pPr>
    <w:rPr>
      <w:rFonts w:ascii="Times" w:eastAsia="SimSun" w:hAnsi="Times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0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03AF3F-7143-4942-B930-532B88C918D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5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361</Words>
  <Characters>2062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Park</dc:creator>
  <cp:keywords/>
  <dc:description/>
  <cp:lastModifiedBy>J Park</cp:lastModifiedBy>
  <cp:revision>6</cp:revision>
  <dcterms:created xsi:type="dcterms:W3CDTF">2023-11-22T01:19:00Z</dcterms:created>
  <dcterms:modified xsi:type="dcterms:W3CDTF">2023-11-22T06:46:00Z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