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F40C" w14:textId="28B4C24E" w:rsidR="008B1181" w:rsidRPr="00275E18" w:rsidRDefault="008B1181" w:rsidP="00275E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4886BD3D" w14:textId="6AECC393" w:rsidR="005A0D51" w:rsidRPr="00275E18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sz w:val="20"/>
          <w:szCs w:val="20"/>
        </w:rPr>
        <w:t>Hydrocarbon Bioremediation: Scaling Up from Lab to Field for Petroleum-Contaminated Soils</w:t>
      </w:r>
    </w:p>
    <w:p w14:paraId="31F3424C" w14:textId="7FCCBC9E" w:rsidR="005A0D51" w:rsidRPr="00275E18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  <w:lang w:val="es-ES"/>
        </w:rPr>
      </w:pPr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Sandra Curiel-</w:t>
      </w:r>
      <w:proofErr w:type="spellStart"/>
      <w:proofErr w:type="gram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Alegre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a,b</w:t>
      </w:r>
      <w:proofErr w:type="spellEnd"/>
      <w:proofErr w:type="gram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</w:t>
      </w:r>
      <w:proofErr w:type="spellStart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>Aqib</w:t>
      </w:r>
      <w:proofErr w:type="spellEnd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 Hassan Ali </w:t>
      </w:r>
      <w:proofErr w:type="spellStart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>Khan</w:t>
      </w:r>
      <w:r w:rsidR="00DE0352"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a</w:t>
      </w:r>
      <w:proofErr w:type="spellEnd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Carlos </w:t>
      </w:r>
      <w:proofErr w:type="spellStart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>Rad</w:t>
      </w:r>
      <w:r w:rsidR="00DE0352"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b</w:t>
      </w:r>
      <w:proofErr w:type="spellEnd"/>
      <w:r w:rsidR="00DE0352"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</w:t>
      </w:r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Blanca Velasco-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Arroyo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c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Carlos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Rumbo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a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Rafael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Rivilla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d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David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Durán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d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, Miguel Redondo-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Nieto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d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Eduard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Borràs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e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Daniele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Molognoni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e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, Soledad Martín-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Castellote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f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 xml:space="preserve">, Blanca </w:t>
      </w:r>
      <w:proofErr w:type="spellStart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Juez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f</w:t>
      </w:r>
      <w:proofErr w:type="spellEnd"/>
      <w:r w:rsidRPr="00275E18">
        <w:rPr>
          <w:rFonts w:ascii="Times New Roman" w:hAnsi="Times New Roman" w:cs="Times New Roman"/>
          <w:iCs/>
          <w:sz w:val="20"/>
          <w:szCs w:val="20"/>
          <w:lang w:val="es-ES"/>
        </w:rPr>
        <w:t>, Rocío Barros</w:t>
      </w:r>
      <w:r w:rsidRPr="00275E18">
        <w:rPr>
          <w:rFonts w:ascii="Times New Roman" w:hAnsi="Times New Roman" w:cs="Times New Roman"/>
          <w:iCs/>
          <w:sz w:val="20"/>
          <w:szCs w:val="20"/>
          <w:vertAlign w:val="superscript"/>
          <w:lang w:val="es-ES"/>
        </w:rPr>
        <w:t>a*</w:t>
      </w:r>
    </w:p>
    <w:p w14:paraId="5C431AE6" w14:textId="77777777" w:rsidR="005A0D51" w:rsidRPr="00275E18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s-ES"/>
        </w:rPr>
      </w:pPr>
    </w:p>
    <w:p w14:paraId="156BD9BA" w14:textId="77777777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gramEnd"/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International Research Center in Critical Raw Materials for Advanced Industrial Technologies (ICCRAM). University of Burgos, Centro de I+D+I. Plaza Misael Bañuelos s/n. 09001 Burgos, Spain.</w:t>
      </w:r>
    </w:p>
    <w:p w14:paraId="658C64D2" w14:textId="77777777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Research Group in Composting (UBUCOMP). University of Burgos, Faculty of Sciences. Plaza Misael Bañuelos s/n. 09001 Burgos Spain.</w:t>
      </w:r>
    </w:p>
    <w:p w14:paraId="5604CB97" w14:textId="77777777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Department of Biotechnology and Food Science, University of Burgos, Faculty of Sciences. Plaza Misael Bañuelos s/n. 09001 Burgos Spain.</w:t>
      </w:r>
    </w:p>
    <w:p w14:paraId="11035100" w14:textId="77777777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Department of Biology, Faculty of Sciences, University </w:t>
      </w:r>
      <w:proofErr w:type="spellStart"/>
      <w:r w:rsidRPr="005126EC">
        <w:rPr>
          <w:rFonts w:ascii="Times New Roman" w:hAnsi="Times New Roman" w:cs="Times New Roman"/>
          <w:sz w:val="20"/>
          <w:szCs w:val="20"/>
          <w:lang w:val="en-US"/>
        </w:rPr>
        <w:t>Autónoma</w:t>
      </w:r>
      <w:proofErr w:type="spellEnd"/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of Madrid, Darwin 2, 28049 Madrid, Spain</w:t>
      </w:r>
    </w:p>
    <w:p w14:paraId="47472B1E" w14:textId="17584584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LEITAT </w:t>
      </w:r>
      <w:r w:rsidR="004414E9"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Technology Center, Circular Economy &amp; Decarbonization Department, Carrer de la </w:t>
      </w:r>
      <w:proofErr w:type="spellStart"/>
      <w:r w:rsidR="004414E9" w:rsidRPr="005126EC">
        <w:rPr>
          <w:rFonts w:ascii="Times New Roman" w:hAnsi="Times New Roman" w:cs="Times New Roman"/>
          <w:sz w:val="20"/>
          <w:szCs w:val="20"/>
          <w:lang w:val="en-US"/>
        </w:rPr>
        <w:t>Innovació</w:t>
      </w:r>
      <w:proofErr w:type="spellEnd"/>
      <w:r w:rsidR="004414E9" w:rsidRPr="005126EC">
        <w:rPr>
          <w:rFonts w:ascii="Times New Roman" w:hAnsi="Times New Roman" w:cs="Times New Roman"/>
          <w:sz w:val="20"/>
          <w:szCs w:val="20"/>
          <w:lang w:val="en-US"/>
        </w:rPr>
        <w:t>, 2. 08225, Terrassa, Barcelona, Spain.</w:t>
      </w:r>
    </w:p>
    <w:p w14:paraId="17BBDB24" w14:textId="59EE3236" w:rsidR="005A0D51" w:rsidRPr="005126EC" w:rsidRDefault="005A0D5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26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ACCIONA, C/ </w:t>
      </w:r>
      <w:proofErr w:type="spellStart"/>
      <w:r w:rsidRPr="005126EC">
        <w:rPr>
          <w:rFonts w:ascii="Times New Roman" w:hAnsi="Times New Roman" w:cs="Times New Roman"/>
          <w:sz w:val="20"/>
          <w:szCs w:val="20"/>
          <w:lang w:val="en-US"/>
        </w:rPr>
        <w:t>Valportillo</w:t>
      </w:r>
      <w:proofErr w:type="spellEnd"/>
      <w:r w:rsidRPr="005126EC">
        <w:rPr>
          <w:rFonts w:ascii="Times New Roman" w:hAnsi="Times New Roman" w:cs="Times New Roman"/>
          <w:sz w:val="20"/>
          <w:szCs w:val="20"/>
          <w:lang w:val="en-US"/>
        </w:rPr>
        <w:t xml:space="preserve"> II, 8. </w:t>
      </w:r>
      <w:r w:rsidRPr="005126EC">
        <w:rPr>
          <w:rFonts w:ascii="Times New Roman" w:hAnsi="Times New Roman" w:cs="Times New Roman"/>
          <w:sz w:val="20"/>
          <w:szCs w:val="20"/>
        </w:rPr>
        <w:t xml:space="preserve">28108, Alcobendas, Madrid, Spain. </w:t>
      </w:r>
    </w:p>
    <w:p w14:paraId="6FCE6FCF" w14:textId="2BD5BA4F" w:rsidR="008B1181" w:rsidRPr="00275E18" w:rsidRDefault="008B1181" w:rsidP="00275E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*Corresponding authors: </w:t>
      </w:r>
      <w:hyperlink r:id="rId6" w:history="1">
        <w:r w:rsidRPr="00275E18">
          <w:rPr>
            <w:rStyle w:val="Hyperlink"/>
            <w:rFonts w:ascii="Times New Roman" w:hAnsi="Times New Roman" w:cs="Times New Roman"/>
            <w:sz w:val="20"/>
            <w:szCs w:val="20"/>
          </w:rPr>
          <w:t>rbarros@ubu.es</w:t>
        </w:r>
      </w:hyperlink>
    </w:p>
    <w:p w14:paraId="5DA4442B" w14:textId="77777777" w:rsidR="008B1181" w:rsidRPr="00275E18" w:rsidRDefault="008B1181" w:rsidP="00275E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sz w:val="20"/>
          <w:szCs w:val="20"/>
        </w:rPr>
        <w:br w:type="page"/>
      </w:r>
    </w:p>
    <w:p w14:paraId="4CF65AA9" w14:textId="77777777" w:rsidR="00F7123C" w:rsidRPr="00275E18" w:rsidRDefault="00F7123C" w:rsidP="00F712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94C9245" wp14:editId="29941DC3">
            <wp:extent cx="5699051" cy="3295533"/>
            <wp:effectExtent l="0" t="0" r="0" b="635"/>
            <wp:docPr id="2" name="Imagen 2" descr="C:\Users\scur.loc\AppData\Local\Microsoft\Windows\INetCache\Content.MSO\937488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ur.loc\AppData\Local\Microsoft\Windows\INetCache\Content.MSO\937488C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200" r="-82" b="461"/>
                    <a:stretch/>
                  </pic:blipFill>
                  <pic:spPr bwMode="auto">
                    <a:xfrm>
                      <a:off x="0" y="0"/>
                      <a:ext cx="5699254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E137F" w14:textId="77777777" w:rsidR="00F7123C" w:rsidRDefault="00F7123C" w:rsidP="00F712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75E1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75E18">
        <w:rPr>
          <w:rFonts w:ascii="Times New Roman" w:hAnsi="Times New Roman" w:cs="Times New Roman"/>
          <w:sz w:val="20"/>
          <w:szCs w:val="20"/>
        </w:rPr>
        <w:t xml:space="preserve"> The application of nutrients and bacterial suspension at the start of experiment during first addition of bacterial inoculants spray.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0C58276" w14:textId="423F737B" w:rsidR="004C2905" w:rsidRPr="00275E18" w:rsidRDefault="005A0D51" w:rsidP="00F712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EF69201" wp14:editId="63CC9885">
            <wp:extent cx="4315690" cy="3844684"/>
            <wp:effectExtent l="0" t="0" r="889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49" cy="3853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946F6" w14:textId="6F571960" w:rsidR="008B1181" w:rsidRDefault="008B1181" w:rsidP="00275E1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F7123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A0D51" w:rsidRPr="00275E18">
        <w:rPr>
          <w:rFonts w:ascii="Times New Roman" w:hAnsi="Times New Roman" w:cs="Times New Roman"/>
          <w:sz w:val="20"/>
          <w:szCs w:val="20"/>
        </w:rPr>
        <w:t>Results of monitorization for temperature and moisture of: A) CT treatment, B) BAVC treatment, and C) BESBAVC treatment.</w:t>
      </w:r>
    </w:p>
    <w:p w14:paraId="7C66B251" w14:textId="68CFD881" w:rsidR="001F24C5" w:rsidRDefault="001F24C5" w:rsidP="00275E1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C6106E5" w14:textId="1B72AA99" w:rsidR="001F24C5" w:rsidRPr="00275E18" w:rsidRDefault="001F24C5" w:rsidP="001F24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sz w:val="20"/>
          <w:szCs w:val="20"/>
        </w:rPr>
        <w:br w:type="page"/>
      </w:r>
    </w:p>
    <w:p w14:paraId="315283E4" w14:textId="77777777" w:rsidR="001F24C5" w:rsidRPr="00275E18" w:rsidRDefault="001F24C5" w:rsidP="001F24C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E0EBD7F" wp14:editId="56889743">
            <wp:extent cx="5400040" cy="3036570"/>
            <wp:effectExtent l="0" t="0" r="0" b="0"/>
            <wp:docPr id="2001858541" name="Picture 1" descr="Several containers with dirt and s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58541" name="Picture 1" descr="Several containers with dirt and soi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8FAE" w14:textId="77777777" w:rsidR="001F24C5" w:rsidRPr="00275E18" w:rsidRDefault="001F24C5" w:rsidP="001F24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3. </w:t>
      </w:r>
      <w:r w:rsidRPr="00275E18">
        <w:rPr>
          <w:rFonts w:ascii="Times New Roman" w:hAnsi="Times New Roman" w:cs="Times New Roman"/>
          <w:sz w:val="20"/>
          <w:szCs w:val="20"/>
        </w:rPr>
        <w:t>Pilot scale in ACCIONA´s Facilities - off site (Alcobendas, Madrid): ​A) three containers for treatments under study, B) Visualization of soils under study, and C) sample collected using auger.</w:t>
      </w:r>
    </w:p>
    <w:p w14:paraId="2DE5569C" w14:textId="77777777" w:rsidR="001F24C5" w:rsidRDefault="001F24C5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E24990" w14:textId="77777777" w:rsidR="00F7123C" w:rsidRDefault="00F7123C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F7123C" w:rsidSect="00F7123C">
          <w:pgSz w:w="11906" w:h="16838"/>
          <w:pgMar w:top="1418" w:right="1701" w:bottom="1418" w:left="1701" w:header="720" w:footer="720" w:gutter="0"/>
          <w:lnNumType w:countBy="1" w:restart="continuous"/>
          <w:cols w:space="720"/>
          <w:docGrid w:linePitch="360"/>
        </w:sectPr>
      </w:pPr>
    </w:p>
    <w:p w14:paraId="24BF9BC5" w14:textId="77777777" w:rsidR="00CC6A94" w:rsidRPr="00275E18" w:rsidRDefault="00CC6A94" w:rsidP="00CC6A94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75E1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75E18">
        <w:rPr>
          <w:rFonts w:ascii="Times New Roman" w:hAnsi="Times New Roman" w:cs="Times New Roman"/>
          <w:bCs/>
          <w:sz w:val="20"/>
          <w:szCs w:val="20"/>
        </w:rPr>
        <w:t xml:space="preserve"> The evolution of extractable metals in the soil of applied treatment with reference to time (0, 7, 30, 60, and 90 days)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CC6A94" w:rsidRPr="00275E18" w14:paraId="23EABFF6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78BC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1109671"/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34A993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E42B0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5425F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40DD2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700C9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9FA8E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1FEB5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94CD7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A113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922D9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CC6A94" w:rsidRPr="00275E18" w14:paraId="20CC01D7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FD3014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CE3FFF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0.299 ± 0.110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31E083F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3182.847 ± 12.057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0D33B2F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12.447 ± 0.567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13664AF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10.057 ± 0.754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56576C6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110.976 ± 0.139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72E78B5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7.577 ± 0.228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37DA024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98.489 ± 5.800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4195CD3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11.872 ± 0.782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2AEF4B2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0.232 ± 0.041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3923785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5.211 ± 0.031</w:t>
            </w:r>
          </w:p>
        </w:tc>
      </w:tr>
      <w:tr w:rsidR="00CC6A94" w:rsidRPr="00275E18" w14:paraId="682C4580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4D6F47F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T7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41294ED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0.267 ± 0.005</w:t>
            </w:r>
          </w:p>
        </w:tc>
        <w:tc>
          <w:tcPr>
            <w:tcW w:w="1240" w:type="dxa"/>
            <w:noWrap/>
            <w:hideMark/>
          </w:tcPr>
          <w:p w14:paraId="68C23BB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2577.350 ± 62.009</w:t>
            </w:r>
          </w:p>
        </w:tc>
        <w:tc>
          <w:tcPr>
            <w:tcW w:w="1240" w:type="dxa"/>
            <w:noWrap/>
            <w:hideMark/>
          </w:tcPr>
          <w:p w14:paraId="7E7A8CE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11.472 ± 0.429</w:t>
            </w:r>
          </w:p>
        </w:tc>
        <w:tc>
          <w:tcPr>
            <w:tcW w:w="1240" w:type="dxa"/>
            <w:noWrap/>
            <w:hideMark/>
          </w:tcPr>
          <w:p w14:paraId="3E7BC86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7.530 ± 0.274</w:t>
            </w:r>
          </w:p>
        </w:tc>
        <w:tc>
          <w:tcPr>
            <w:tcW w:w="1240" w:type="dxa"/>
            <w:noWrap/>
            <w:hideMark/>
          </w:tcPr>
          <w:p w14:paraId="2DC37BC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102.186 ± 2.168</w:t>
            </w:r>
          </w:p>
        </w:tc>
        <w:tc>
          <w:tcPr>
            <w:tcW w:w="1240" w:type="dxa"/>
            <w:noWrap/>
            <w:hideMark/>
          </w:tcPr>
          <w:p w14:paraId="3F700D6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11.526 ± 0.314</w:t>
            </w:r>
          </w:p>
        </w:tc>
        <w:tc>
          <w:tcPr>
            <w:tcW w:w="1240" w:type="dxa"/>
            <w:noWrap/>
            <w:hideMark/>
          </w:tcPr>
          <w:p w14:paraId="48C01F2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106.862 ± 5.410</w:t>
            </w:r>
          </w:p>
        </w:tc>
        <w:tc>
          <w:tcPr>
            <w:tcW w:w="1240" w:type="dxa"/>
            <w:noWrap/>
            <w:hideMark/>
          </w:tcPr>
          <w:p w14:paraId="0D7743F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17.106 ± 0.559</w:t>
            </w:r>
          </w:p>
        </w:tc>
        <w:tc>
          <w:tcPr>
            <w:tcW w:w="1240" w:type="dxa"/>
            <w:noWrap/>
            <w:hideMark/>
          </w:tcPr>
          <w:p w14:paraId="3376B0F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0.308 ± 0.021</w:t>
            </w:r>
          </w:p>
        </w:tc>
        <w:tc>
          <w:tcPr>
            <w:tcW w:w="1240" w:type="dxa"/>
            <w:noWrap/>
            <w:hideMark/>
          </w:tcPr>
          <w:p w14:paraId="6B70F9C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5.242 ± 0.190</w:t>
            </w:r>
          </w:p>
        </w:tc>
      </w:tr>
      <w:tr w:rsidR="00CC6A94" w:rsidRPr="00275E18" w14:paraId="2B4A7C7B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05732E7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T30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2ECA8BC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1.359 ± 0.015</w:t>
            </w:r>
          </w:p>
        </w:tc>
        <w:tc>
          <w:tcPr>
            <w:tcW w:w="1240" w:type="dxa"/>
            <w:noWrap/>
            <w:hideMark/>
          </w:tcPr>
          <w:p w14:paraId="2B62525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2862.010 ± 150.951</w:t>
            </w:r>
          </w:p>
        </w:tc>
        <w:tc>
          <w:tcPr>
            <w:tcW w:w="1240" w:type="dxa"/>
            <w:noWrap/>
            <w:hideMark/>
          </w:tcPr>
          <w:p w14:paraId="75FE0B7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14.286 ± 1.021</w:t>
            </w:r>
          </w:p>
        </w:tc>
        <w:tc>
          <w:tcPr>
            <w:tcW w:w="1240" w:type="dxa"/>
            <w:noWrap/>
            <w:hideMark/>
          </w:tcPr>
          <w:p w14:paraId="2E0B3DC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16.823 ± 0.336</w:t>
            </w:r>
          </w:p>
        </w:tc>
        <w:tc>
          <w:tcPr>
            <w:tcW w:w="1240" w:type="dxa"/>
            <w:noWrap/>
            <w:hideMark/>
          </w:tcPr>
          <w:p w14:paraId="004E023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109.750 ± 10.483</w:t>
            </w:r>
          </w:p>
        </w:tc>
        <w:tc>
          <w:tcPr>
            <w:tcW w:w="1240" w:type="dxa"/>
            <w:noWrap/>
            <w:hideMark/>
          </w:tcPr>
          <w:p w14:paraId="4BB8BD2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21.497 ± 3.146</w:t>
            </w:r>
          </w:p>
        </w:tc>
        <w:tc>
          <w:tcPr>
            <w:tcW w:w="1240" w:type="dxa"/>
            <w:noWrap/>
            <w:hideMark/>
          </w:tcPr>
          <w:p w14:paraId="093E00C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105.276 ± 12.242</w:t>
            </w:r>
          </w:p>
        </w:tc>
        <w:tc>
          <w:tcPr>
            <w:tcW w:w="1240" w:type="dxa"/>
            <w:noWrap/>
            <w:hideMark/>
          </w:tcPr>
          <w:p w14:paraId="2AAF9DB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16.028 ± 1.542</w:t>
            </w:r>
          </w:p>
        </w:tc>
        <w:tc>
          <w:tcPr>
            <w:tcW w:w="1240" w:type="dxa"/>
            <w:noWrap/>
            <w:hideMark/>
          </w:tcPr>
          <w:p w14:paraId="2E4258C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0.291 ± 0.082</w:t>
            </w:r>
          </w:p>
        </w:tc>
        <w:tc>
          <w:tcPr>
            <w:tcW w:w="1240" w:type="dxa"/>
            <w:noWrap/>
            <w:hideMark/>
          </w:tcPr>
          <w:p w14:paraId="4253FE2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4.228 ± 0.301</w:t>
            </w:r>
          </w:p>
        </w:tc>
      </w:tr>
      <w:tr w:rsidR="00CC6A94" w:rsidRPr="00275E18" w14:paraId="67AAABEC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639651C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T60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18CB0F2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0.236 ± 0.064</w:t>
            </w:r>
          </w:p>
        </w:tc>
        <w:tc>
          <w:tcPr>
            <w:tcW w:w="1240" w:type="dxa"/>
            <w:noWrap/>
            <w:hideMark/>
          </w:tcPr>
          <w:p w14:paraId="41108A2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2373.213 ± 288.629</w:t>
            </w:r>
          </w:p>
        </w:tc>
        <w:tc>
          <w:tcPr>
            <w:tcW w:w="1240" w:type="dxa"/>
            <w:noWrap/>
            <w:hideMark/>
          </w:tcPr>
          <w:p w14:paraId="328FFAB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11.166 ± 0.838</w:t>
            </w:r>
          </w:p>
        </w:tc>
        <w:tc>
          <w:tcPr>
            <w:tcW w:w="1240" w:type="dxa"/>
            <w:noWrap/>
            <w:hideMark/>
          </w:tcPr>
          <w:p w14:paraId="5892197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8.209 ± 0.616</w:t>
            </w:r>
          </w:p>
        </w:tc>
        <w:tc>
          <w:tcPr>
            <w:tcW w:w="1240" w:type="dxa"/>
            <w:noWrap/>
            <w:hideMark/>
          </w:tcPr>
          <w:p w14:paraId="77E6F18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98.884 ± 0.107</w:t>
            </w:r>
          </w:p>
        </w:tc>
        <w:tc>
          <w:tcPr>
            <w:tcW w:w="1240" w:type="dxa"/>
            <w:noWrap/>
            <w:hideMark/>
          </w:tcPr>
          <w:p w14:paraId="71CC639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12.809 ± 1.703</w:t>
            </w:r>
          </w:p>
        </w:tc>
        <w:tc>
          <w:tcPr>
            <w:tcW w:w="1240" w:type="dxa"/>
            <w:noWrap/>
            <w:hideMark/>
          </w:tcPr>
          <w:p w14:paraId="4916783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103.496 ± 7.432</w:t>
            </w:r>
          </w:p>
        </w:tc>
        <w:tc>
          <w:tcPr>
            <w:tcW w:w="1240" w:type="dxa"/>
            <w:noWrap/>
            <w:hideMark/>
          </w:tcPr>
          <w:p w14:paraId="7E0FC64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14.499 ± 1.929</w:t>
            </w:r>
          </w:p>
        </w:tc>
        <w:tc>
          <w:tcPr>
            <w:tcW w:w="1240" w:type="dxa"/>
            <w:noWrap/>
            <w:hideMark/>
          </w:tcPr>
          <w:p w14:paraId="3E357C6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0.315 ± 0.020</w:t>
            </w:r>
          </w:p>
        </w:tc>
        <w:tc>
          <w:tcPr>
            <w:tcW w:w="1240" w:type="dxa"/>
            <w:noWrap/>
            <w:hideMark/>
          </w:tcPr>
          <w:p w14:paraId="24F1B49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4.401 ± 0.219</w:t>
            </w:r>
          </w:p>
        </w:tc>
      </w:tr>
      <w:tr w:rsidR="00CC6A94" w:rsidRPr="00275E18" w14:paraId="0A247A76" w14:textId="77777777" w:rsidTr="00657AF0">
        <w:trPr>
          <w:trHeight w:val="288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2621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T90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FCAC32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2.837 ± 0.0956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40ADC07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2997.600 ± 128.505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64BD03B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9.058 ± 0.896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4243B08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13.920 ± 0.895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39D84EB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104.186 ± 9.586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3A4F846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17.947 ± 6.235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1796AAA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104.014 ± 8.668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A1C7BB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19.821 ± 2.365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1C3E3A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0.340 ± 0.015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5301E11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4.349 ± 0.211</w:t>
            </w:r>
          </w:p>
        </w:tc>
      </w:tr>
      <w:tr w:rsidR="00CC6A94" w:rsidRPr="00275E18" w14:paraId="16A4CFA3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AC23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BAVC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4792DB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DBA3B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2576D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C95C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1BE42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0D016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FC176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1A805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BB679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821D2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CC6A94" w:rsidRPr="00275E18" w14:paraId="6B0DD8D1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4BBE66B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2779E1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0.130 ± 0.025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21FA001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3647.233 ± 72.823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0EE1B99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12.170 ± 0.937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049888E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40.138 ± 2.890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6AC9CE1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111.582 ± 0.676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5AF4ABC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9.846 ± 0.239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776E3C7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95.791 ± 2.117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5B129F4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118.193 ± 6.096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747494E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0.180 ± 0.005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378100F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3.578 ± 0.086</w:t>
            </w:r>
          </w:p>
        </w:tc>
      </w:tr>
      <w:tr w:rsidR="00CC6A94" w:rsidRPr="00275E18" w14:paraId="0E54706E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0D43BDC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T7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7AD3DB2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0.158 ± 0.017</w:t>
            </w:r>
          </w:p>
        </w:tc>
        <w:tc>
          <w:tcPr>
            <w:tcW w:w="1240" w:type="dxa"/>
            <w:noWrap/>
            <w:hideMark/>
          </w:tcPr>
          <w:p w14:paraId="2C8B1D9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3477.753 ± 36.154</w:t>
            </w:r>
          </w:p>
        </w:tc>
        <w:tc>
          <w:tcPr>
            <w:tcW w:w="1240" w:type="dxa"/>
            <w:noWrap/>
            <w:hideMark/>
          </w:tcPr>
          <w:p w14:paraId="6FFA18B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12.536 ± 0.380</w:t>
            </w:r>
          </w:p>
        </w:tc>
        <w:tc>
          <w:tcPr>
            <w:tcW w:w="1240" w:type="dxa"/>
            <w:noWrap/>
            <w:hideMark/>
          </w:tcPr>
          <w:p w14:paraId="68932AE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33.674 ± 0.494</w:t>
            </w:r>
          </w:p>
        </w:tc>
        <w:tc>
          <w:tcPr>
            <w:tcW w:w="1240" w:type="dxa"/>
            <w:noWrap/>
            <w:hideMark/>
          </w:tcPr>
          <w:p w14:paraId="70E1B4A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109.761 ± 1.020</w:t>
            </w:r>
          </w:p>
        </w:tc>
        <w:tc>
          <w:tcPr>
            <w:tcW w:w="1240" w:type="dxa"/>
            <w:noWrap/>
            <w:hideMark/>
          </w:tcPr>
          <w:p w14:paraId="1DDCA1F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12.185 ± 0.196</w:t>
            </w:r>
          </w:p>
        </w:tc>
        <w:tc>
          <w:tcPr>
            <w:tcW w:w="1240" w:type="dxa"/>
            <w:noWrap/>
            <w:hideMark/>
          </w:tcPr>
          <w:p w14:paraId="343D7FC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101.627 ± 10.420</w:t>
            </w:r>
          </w:p>
        </w:tc>
        <w:tc>
          <w:tcPr>
            <w:tcW w:w="1240" w:type="dxa"/>
            <w:noWrap/>
            <w:hideMark/>
          </w:tcPr>
          <w:p w14:paraId="365BDE5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122.387 ± 3.868</w:t>
            </w:r>
          </w:p>
        </w:tc>
        <w:tc>
          <w:tcPr>
            <w:tcW w:w="1240" w:type="dxa"/>
            <w:noWrap/>
            <w:hideMark/>
          </w:tcPr>
          <w:p w14:paraId="7D6DA2C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0.197 ± 0.021</w:t>
            </w:r>
          </w:p>
        </w:tc>
        <w:tc>
          <w:tcPr>
            <w:tcW w:w="1240" w:type="dxa"/>
            <w:noWrap/>
            <w:hideMark/>
          </w:tcPr>
          <w:p w14:paraId="720A405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3.549 ± 0.061</w:t>
            </w:r>
          </w:p>
        </w:tc>
      </w:tr>
      <w:tr w:rsidR="00CC6A94" w:rsidRPr="00275E18" w14:paraId="18A35457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5869DF6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T30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70AD9D5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2.515 ± 0.017</w:t>
            </w:r>
          </w:p>
        </w:tc>
        <w:tc>
          <w:tcPr>
            <w:tcW w:w="1240" w:type="dxa"/>
            <w:noWrap/>
            <w:hideMark/>
          </w:tcPr>
          <w:p w14:paraId="4F7AABD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3673.750 ± 128.245</w:t>
            </w:r>
          </w:p>
        </w:tc>
        <w:tc>
          <w:tcPr>
            <w:tcW w:w="1240" w:type="dxa"/>
            <w:noWrap/>
            <w:hideMark/>
          </w:tcPr>
          <w:p w14:paraId="301E18D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9.418 ± 1.754</w:t>
            </w:r>
          </w:p>
        </w:tc>
        <w:tc>
          <w:tcPr>
            <w:tcW w:w="1240" w:type="dxa"/>
            <w:noWrap/>
            <w:hideMark/>
          </w:tcPr>
          <w:p w14:paraId="0DACA90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14.205 ± 1.441</w:t>
            </w:r>
          </w:p>
        </w:tc>
        <w:tc>
          <w:tcPr>
            <w:tcW w:w="1240" w:type="dxa"/>
            <w:noWrap/>
            <w:hideMark/>
          </w:tcPr>
          <w:p w14:paraId="33DC799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112.638 ± 5.734</w:t>
            </w:r>
          </w:p>
        </w:tc>
        <w:tc>
          <w:tcPr>
            <w:tcW w:w="1240" w:type="dxa"/>
            <w:noWrap/>
            <w:hideMark/>
          </w:tcPr>
          <w:p w14:paraId="2C312A6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11.538 ± 2.571</w:t>
            </w:r>
          </w:p>
        </w:tc>
        <w:tc>
          <w:tcPr>
            <w:tcW w:w="1240" w:type="dxa"/>
            <w:noWrap/>
            <w:hideMark/>
          </w:tcPr>
          <w:p w14:paraId="7533E8F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90.910 ± 5.437</w:t>
            </w:r>
          </w:p>
        </w:tc>
        <w:tc>
          <w:tcPr>
            <w:tcW w:w="1240" w:type="dxa"/>
            <w:noWrap/>
            <w:hideMark/>
          </w:tcPr>
          <w:p w14:paraId="637D0CC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123.284 ± 7.154</w:t>
            </w:r>
          </w:p>
        </w:tc>
        <w:tc>
          <w:tcPr>
            <w:tcW w:w="1240" w:type="dxa"/>
            <w:noWrap/>
            <w:hideMark/>
          </w:tcPr>
          <w:p w14:paraId="4F5FAE8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0.294 ±0.016</w:t>
            </w:r>
          </w:p>
        </w:tc>
        <w:tc>
          <w:tcPr>
            <w:tcW w:w="1240" w:type="dxa"/>
            <w:noWrap/>
            <w:hideMark/>
          </w:tcPr>
          <w:p w14:paraId="24B6ECB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3.601 ± 0.472</w:t>
            </w:r>
          </w:p>
        </w:tc>
      </w:tr>
      <w:tr w:rsidR="00CC6A94" w:rsidRPr="00275E18" w14:paraId="31970D60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4CE741C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T60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5ED2732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0.239 ± 0.068</w:t>
            </w:r>
          </w:p>
        </w:tc>
        <w:tc>
          <w:tcPr>
            <w:tcW w:w="1240" w:type="dxa"/>
            <w:noWrap/>
            <w:hideMark/>
          </w:tcPr>
          <w:p w14:paraId="4A97E06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3246.860 ± 129.035</w:t>
            </w:r>
          </w:p>
        </w:tc>
        <w:tc>
          <w:tcPr>
            <w:tcW w:w="1240" w:type="dxa"/>
            <w:noWrap/>
            <w:hideMark/>
          </w:tcPr>
          <w:p w14:paraId="3F87BAD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10.145 ± 0.507</w:t>
            </w:r>
          </w:p>
        </w:tc>
        <w:tc>
          <w:tcPr>
            <w:tcW w:w="1240" w:type="dxa"/>
            <w:noWrap/>
            <w:hideMark/>
          </w:tcPr>
          <w:p w14:paraId="5517762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37.653 ± 2.260</w:t>
            </w:r>
          </w:p>
        </w:tc>
        <w:tc>
          <w:tcPr>
            <w:tcW w:w="1240" w:type="dxa"/>
            <w:noWrap/>
            <w:hideMark/>
          </w:tcPr>
          <w:p w14:paraId="001CFB9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97.403 ± 3.148</w:t>
            </w:r>
          </w:p>
        </w:tc>
        <w:tc>
          <w:tcPr>
            <w:tcW w:w="1240" w:type="dxa"/>
            <w:noWrap/>
            <w:hideMark/>
          </w:tcPr>
          <w:p w14:paraId="72ED34A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12.464 ± 0.650</w:t>
            </w:r>
          </w:p>
        </w:tc>
        <w:tc>
          <w:tcPr>
            <w:tcW w:w="1240" w:type="dxa"/>
            <w:noWrap/>
            <w:hideMark/>
          </w:tcPr>
          <w:p w14:paraId="110B137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94.156 ± 8.924</w:t>
            </w:r>
          </w:p>
        </w:tc>
        <w:tc>
          <w:tcPr>
            <w:tcW w:w="1240" w:type="dxa"/>
            <w:noWrap/>
            <w:hideMark/>
          </w:tcPr>
          <w:p w14:paraId="70F58D4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129.738 ± 12.323</w:t>
            </w:r>
          </w:p>
        </w:tc>
        <w:tc>
          <w:tcPr>
            <w:tcW w:w="1240" w:type="dxa"/>
            <w:noWrap/>
            <w:hideMark/>
          </w:tcPr>
          <w:p w14:paraId="17398B4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0.214 ± 0.018</w:t>
            </w:r>
          </w:p>
        </w:tc>
        <w:tc>
          <w:tcPr>
            <w:tcW w:w="1240" w:type="dxa"/>
            <w:noWrap/>
            <w:hideMark/>
          </w:tcPr>
          <w:p w14:paraId="159FE16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3.456 ± 0.192</w:t>
            </w:r>
          </w:p>
        </w:tc>
      </w:tr>
      <w:tr w:rsidR="00CC6A94" w:rsidRPr="00275E18" w14:paraId="0764B8F0" w14:textId="77777777" w:rsidTr="00657AF0">
        <w:trPr>
          <w:trHeight w:val="288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8F75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T90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6667C4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0.701 ± 0.214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44BBAE2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3100.120 ±190.661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6F14E4A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7.275 ± 0.845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F940C3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12.801 ± 0.957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3DA5937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105.192 ± 4.861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14161A6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10.658 ± 1.498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2EFF149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100.459 ± 8.847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AC6C44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103.911 ± 4.878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066460D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0.345 ± 0.007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53E4B0F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3.190 ± 0.954</w:t>
            </w:r>
          </w:p>
        </w:tc>
      </w:tr>
      <w:tr w:rsidR="00CC6A94" w:rsidRPr="00275E18" w14:paraId="64E91685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892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BESBAVC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F69A2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85A2D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C4DA9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01929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61814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A8384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841FA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BF79C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AE8F0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2801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CC6A94" w:rsidRPr="00275E18" w14:paraId="675D80A6" w14:textId="77777777" w:rsidTr="00657AF0">
        <w:trPr>
          <w:trHeight w:val="288"/>
        </w:trPr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D11EB8B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3861DA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0.229 ± 0.052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1B2D11B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3403.890 ± 77.352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2B0DAF9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13.057 ± 0.279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4714FA7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43.351 ± 0.327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0ADA325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109.455 ± 0.039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6FCA6F3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11.988 ± 0.172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4419D75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110.132 ± 8.247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2E6610C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78.799 ± 2.233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1C9E474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0.248 ± 0.044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7F227132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4.705 ± 0.096</w:t>
            </w:r>
          </w:p>
        </w:tc>
      </w:tr>
      <w:tr w:rsidR="00CC6A94" w:rsidRPr="00275E18" w14:paraId="7A99CA1D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091D595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T7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45F8395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0.310 ± 0.080</w:t>
            </w:r>
          </w:p>
        </w:tc>
        <w:tc>
          <w:tcPr>
            <w:tcW w:w="1240" w:type="dxa"/>
            <w:noWrap/>
            <w:hideMark/>
          </w:tcPr>
          <w:p w14:paraId="5EBB977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3238.033 ± 56.610</w:t>
            </w:r>
          </w:p>
        </w:tc>
        <w:tc>
          <w:tcPr>
            <w:tcW w:w="1240" w:type="dxa"/>
            <w:noWrap/>
            <w:hideMark/>
          </w:tcPr>
          <w:p w14:paraId="5DAD9AA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13.574 ± 0.822</w:t>
            </w:r>
          </w:p>
        </w:tc>
        <w:tc>
          <w:tcPr>
            <w:tcW w:w="1240" w:type="dxa"/>
            <w:noWrap/>
            <w:hideMark/>
          </w:tcPr>
          <w:p w14:paraId="6813A36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38.739 ± 0.046</w:t>
            </w:r>
          </w:p>
        </w:tc>
        <w:tc>
          <w:tcPr>
            <w:tcW w:w="1240" w:type="dxa"/>
            <w:noWrap/>
            <w:hideMark/>
          </w:tcPr>
          <w:p w14:paraId="5470AE5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109.075 ± 1.648</w:t>
            </w:r>
          </w:p>
        </w:tc>
        <w:tc>
          <w:tcPr>
            <w:tcW w:w="1240" w:type="dxa"/>
            <w:noWrap/>
            <w:hideMark/>
          </w:tcPr>
          <w:p w14:paraId="01DD061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14.364 ± 0.098</w:t>
            </w:r>
          </w:p>
        </w:tc>
        <w:tc>
          <w:tcPr>
            <w:tcW w:w="1240" w:type="dxa"/>
            <w:noWrap/>
            <w:hideMark/>
          </w:tcPr>
          <w:p w14:paraId="17405D7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95.434 ± 4.189</w:t>
            </w:r>
          </w:p>
        </w:tc>
        <w:tc>
          <w:tcPr>
            <w:tcW w:w="1240" w:type="dxa"/>
            <w:noWrap/>
            <w:hideMark/>
          </w:tcPr>
          <w:p w14:paraId="1B4DF99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108.575 ± 1.571</w:t>
            </w:r>
          </w:p>
        </w:tc>
        <w:tc>
          <w:tcPr>
            <w:tcW w:w="1240" w:type="dxa"/>
            <w:noWrap/>
            <w:hideMark/>
          </w:tcPr>
          <w:p w14:paraId="196D0D85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0.236 ± 0.008</w:t>
            </w:r>
          </w:p>
        </w:tc>
        <w:tc>
          <w:tcPr>
            <w:tcW w:w="1240" w:type="dxa"/>
            <w:noWrap/>
            <w:hideMark/>
          </w:tcPr>
          <w:p w14:paraId="07AC5DD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4.842 ± 0.093</w:t>
            </w:r>
          </w:p>
        </w:tc>
      </w:tr>
      <w:tr w:rsidR="00CC6A94" w:rsidRPr="00275E18" w14:paraId="7E58E769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78EBAAC6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T30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0403720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0.406 ± 0.084</w:t>
            </w:r>
          </w:p>
        </w:tc>
        <w:tc>
          <w:tcPr>
            <w:tcW w:w="1240" w:type="dxa"/>
            <w:noWrap/>
            <w:hideMark/>
          </w:tcPr>
          <w:p w14:paraId="133A596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3235.760 ± 32.321</w:t>
            </w:r>
          </w:p>
        </w:tc>
        <w:tc>
          <w:tcPr>
            <w:tcW w:w="1240" w:type="dxa"/>
            <w:noWrap/>
            <w:hideMark/>
          </w:tcPr>
          <w:p w14:paraId="408381C1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12.729 ± 0.296</w:t>
            </w:r>
          </w:p>
        </w:tc>
        <w:tc>
          <w:tcPr>
            <w:tcW w:w="1240" w:type="dxa"/>
            <w:noWrap/>
            <w:hideMark/>
          </w:tcPr>
          <w:p w14:paraId="1015A6B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40.991 ± 1.553</w:t>
            </w:r>
          </w:p>
        </w:tc>
        <w:tc>
          <w:tcPr>
            <w:tcW w:w="1240" w:type="dxa"/>
            <w:noWrap/>
            <w:hideMark/>
          </w:tcPr>
          <w:p w14:paraId="29A8F5D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100.799 ± 0.258</w:t>
            </w:r>
          </w:p>
        </w:tc>
        <w:tc>
          <w:tcPr>
            <w:tcW w:w="1240" w:type="dxa"/>
            <w:noWrap/>
            <w:hideMark/>
          </w:tcPr>
          <w:p w14:paraId="51EC50F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15.136 ± 0.335</w:t>
            </w:r>
          </w:p>
        </w:tc>
        <w:tc>
          <w:tcPr>
            <w:tcW w:w="1240" w:type="dxa"/>
            <w:noWrap/>
            <w:hideMark/>
          </w:tcPr>
          <w:p w14:paraId="71EBB48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99.171 ± 14.792</w:t>
            </w:r>
          </w:p>
        </w:tc>
        <w:tc>
          <w:tcPr>
            <w:tcW w:w="1240" w:type="dxa"/>
            <w:noWrap/>
            <w:hideMark/>
          </w:tcPr>
          <w:p w14:paraId="7A78945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105.451 ± 0.658</w:t>
            </w:r>
          </w:p>
        </w:tc>
        <w:tc>
          <w:tcPr>
            <w:tcW w:w="1240" w:type="dxa"/>
            <w:noWrap/>
            <w:hideMark/>
          </w:tcPr>
          <w:p w14:paraId="7EE0124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0.242 ± 0.033</w:t>
            </w:r>
          </w:p>
        </w:tc>
        <w:tc>
          <w:tcPr>
            <w:tcW w:w="1240" w:type="dxa"/>
            <w:noWrap/>
            <w:hideMark/>
          </w:tcPr>
          <w:p w14:paraId="752A99B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4.703 ± 0.088</w:t>
            </w:r>
          </w:p>
        </w:tc>
      </w:tr>
      <w:tr w:rsidR="00CC6A94" w:rsidRPr="00275E18" w14:paraId="2584CCE0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33B29BC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T60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noWrap/>
            <w:hideMark/>
          </w:tcPr>
          <w:p w14:paraId="661026FE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0.176 ± 0.021</w:t>
            </w:r>
          </w:p>
        </w:tc>
        <w:tc>
          <w:tcPr>
            <w:tcW w:w="1240" w:type="dxa"/>
            <w:noWrap/>
            <w:hideMark/>
          </w:tcPr>
          <w:p w14:paraId="14B4D37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2928.855 ± 28.631</w:t>
            </w:r>
          </w:p>
        </w:tc>
        <w:tc>
          <w:tcPr>
            <w:tcW w:w="1240" w:type="dxa"/>
            <w:noWrap/>
            <w:hideMark/>
          </w:tcPr>
          <w:p w14:paraId="78213300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13.721 ± 0.375</w:t>
            </w:r>
          </w:p>
        </w:tc>
        <w:tc>
          <w:tcPr>
            <w:tcW w:w="1240" w:type="dxa"/>
            <w:noWrap/>
            <w:hideMark/>
          </w:tcPr>
          <w:p w14:paraId="2CAE7EB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35.896 ± 0.375</w:t>
            </w:r>
          </w:p>
        </w:tc>
        <w:tc>
          <w:tcPr>
            <w:tcW w:w="1240" w:type="dxa"/>
            <w:noWrap/>
            <w:hideMark/>
          </w:tcPr>
          <w:p w14:paraId="3D40D65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101.671 ± 1.442</w:t>
            </w:r>
          </w:p>
        </w:tc>
        <w:tc>
          <w:tcPr>
            <w:tcW w:w="1240" w:type="dxa"/>
            <w:noWrap/>
            <w:hideMark/>
          </w:tcPr>
          <w:p w14:paraId="7B6B1AC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14.069 ± 0.364</w:t>
            </w:r>
          </w:p>
        </w:tc>
        <w:tc>
          <w:tcPr>
            <w:tcW w:w="1240" w:type="dxa"/>
            <w:noWrap/>
            <w:hideMark/>
          </w:tcPr>
          <w:p w14:paraId="56EFEC7C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99.176 ± 4.627</w:t>
            </w:r>
          </w:p>
        </w:tc>
        <w:tc>
          <w:tcPr>
            <w:tcW w:w="1240" w:type="dxa"/>
            <w:noWrap/>
            <w:hideMark/>
          </w:tcPr>
          <w:p w14:paraId="4D502BE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97.363 ± 6.975</w:t>
            </w:r>
          </w:p>
        </w:tc>
        <w:tc>
          <w:tcPr>
            <w:tcW w:w="1240" w:type="dxa"/>
            <w:noWrap/>
            <w:hideMark/>
          </w:tcPr>
          <w:p w14:paraId="17B25654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0.221 ± 0.011</w:t>
            </w:r>
          </w:p>
        </w:tc>
        <w:tc>
          <w:tcPr>
            <w:tcW w:w="1240" w:type="dxa"/>
            <w:noWrap/>
            <w:hideMark/>
          </w:tcPr>
          <w:p w14:paraId="2FA69A9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4.481 ± 0.093</w:t>
            </w:r>
          </w:p>
        </w:tc>
      </w:tr>
      <w:tr w:rsidR="00CC6A94" w:rsidRPr="00275E18" w14:paraId="6498D539" w14:textId="77777777" w:rsidTr="00657AF0">
        <w:trPr>
          <w:trHeight w:val="288"/>
        </w:trPr>
        <w:tc>
          <w:tcPr>
            <w:tcW w:w="1240" w:type="dxa"/>
            <w:tcBorders>
              <w:right w:val="single" w:sz="4" w:space="0" w:color="auto"/>
            </w:tcBorders>
            <w:noWrap/>
            <w:hideMark/>
          </w:tcPr>
          <w:p w14:paraId="72B46E2F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T90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F405D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0.515 ± 0.080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14:paraId="42912A9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3237.160 ± 15.302</w:t>
            </w:r>
          </w:p>
        </w:tc>
        <w:tc>
          <w:tcPr>
            <w:tcW w:w="1240" w:type="dxa"/>
            <w:noWrap/>
            <w:hideMark/>
          </w:tcPr>
          <w:p w14:paraId="561B33F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12.409 ± 0.537</w:t>
            </w:r>
          </w:p>
        </w:tc>
        <w:tc>
          <w:tcPr>
            <w:tcW w:w="1240" w:type="dxa"/>
            <w:noWrap/>
            <w:hideMark/>
          </w:tcPr>
          <w:p w14:paraId="6CA4D65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34.119 ± 1.127</w:t>
            </w:r>
          </w:p>
        </w:tc>
        <w:tc>
          <w:tcPr>
            <w:tcW w:w="1240" w:type="dxa"/>
            <w:noWrap/>
            <w:hideMark/>
          </w:tcPr>
          <w:p w14:paraId="0AC03C2D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99.336 ± 3.593</w:t>
            </w:r>
          </w:p>
        </w:tc>
        <w:tc>
          <w:tcPr>
            <w:tcW w:w="1240" w:type="dxa"/>
            <w:noWrap/>
            <w:hideMark/>
          </w:tcPr>
          <w:p w14:paraId="0BD13908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15.761 ± 0.543</w:t>
            </w:r>
          </w:p>
        </w:tc>
        <w:tc>
          <w:tcPr>
            <w:tcW w:w="1240" w:type="dxa"/>
            <w:noWrap/>
            <w:hideMark/>
          </w:tcPr>
          <w:p w14:paraId="7485A199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102.572 ± 7.168</w:t>
            </w:r>
          </w:p>
        </w:tc>
        <w:tc>
          <w:tcPr>
            <w:tcW w:w="1240" w:type="dxa"/>
            <w:noWrap/>
            <w:hideMark/>
          </w:tcPr>
          <w:p w14:paraId="4595658A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117.189 ± 4.881</w:t>
            </w:r>
          </w:p>
        </w:tc>
        <w:tc>
          <w:tcPr>
            <w:tcW w:w="1240" w:type="dxa"/>
            <w:noWrap/>
            <w:hideMark/>
          </w:tcPr>
          <w:p w14:paraId="0F653BD3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0.273 ± 0.016</w:t>
            </w:r>
          </w:p>
        </w:tc>
        <w:tc>
          <w:tcPr>
            <w:tcW w:w="1240" w:type="dxa"/>
            <w:noWrap/>
            <w:hideMark/>
          </w:tcPr>
          <w:p w14:paraId="39B4B537" w14:textId="77777777" w:rsidR="00CC6A94" w:rsidRPr="00275E18" w:rsidRDefault="00CC6A94" w:rsidP="00657AF0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5E18">
              <w:rPr>
                <w:rFonts w:ascii="Times New Roman" w:hAnsi="Times New Roman" w:cs="Times New Roman"/>
                <w:bCs/>
                <w:sz w:val="20"/>
                <w:szCs w:val="20"/>
              </w:rPr>
              <w:t>5.021 ± 0.120</w:t>
            </w:r>
          </w:p>
        </w:tc>
      </w:tr>
      <w:bookmarkEnd w:id="0"/>
    </w:tbl>
    <w:p w14:paraId="5638C82B" w14:textId="77777777" w:rsidR="00CC6A94" w:rsidRPr="00275E18" w:rsidRDefault="00CC6A94" w:rsidP="00CC6A94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  <w:sectPr w:rsidR="00CC6A94" w:rsidRPr="00275E18" w:rsidSect="00E33BB4">
          <w:pgSz w:w="16838" w:h="11906" w:orient="landscape"/>
          <w:pgMar w:top="1701" w:right="1418" w:bottom="1701" w:left="1418" w:header="720" w:footer="720" w:gutter="0"/>
          <w:lnNumType w:countBy="1" w:restart="continuous"/>
          <w:cols w:space="720"/>
          <w:docGrid w:linePitch="360"/>
        </w:sectPr>
      </w:pPr>
    </w:p>
    <w:p w14:paraId="644CCA83" w14:textId="2171CEEB" w:rsidR="00D714D4" w:rsidRPr="00275E18" w:rsidRDefault="00D714D4" w:rsidP="00275E1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E1244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CC6A9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75E18">
        <w:rPr>
          <w:rFonts w:ascii="Times New Roman" w:hAnsi="Times New Roman" w:cs="Times New Roman"/>
          <w:sz w:val="20"/>
          <w:szCs w:val="20"/>
        </w:rPr>
        <w:t xml:space="preserve"> </w:t>
      </w:r>
      <w:r w:rsidR="005A0D51" w:rsidRPr="00275E18">
        <w:rPr>
          <w:rFonts w:ascii="Times New Roman" w:hAnsi="Times New Roman" w:cs="Times New Roman"/>
          <w:sz w:val="20"/>
          <w:szCs w:val="20"/>
        </w:rPr>
        <w:t>Enzymatic evolution from the initial contaminated soil (T0) to the different sampling points (T0, T1, T2, T3, and T4), expressed in nmol g</w:t>
      </w:r>
      <w:r w:rsidR="005A0D51" w:rsidRPr="00275E18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A0D51" w:rsidRPr="00275E18">
        <w:rPr>
          <w:rFonts w:ascii="Times New Roman" w:hAnsi="Times New Roman" w:cs="Times New Roman"/>
          <w:sz w:val="20"/>
          <w:szCs w:val="20"/>
        </w:rPr>
        <w:t xml:space="preserve"> min</w:t>
      </w:r>
      <w:r w:rsidR="005A0D51" w:rsidRPr="00275E18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A0D51" w:rsidRPr="00275E1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53" w:type="pct"/>
        <w:tblInd w:w="-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5"/>
        <w:gridCol w:w="1088"/>
        <w:gridCol w:w="576"/>
        <w:gridCol w:w="134"/>
        <w:gridCol w:w="589"/>
        <w:gridCol w:w="589"/>
        <w:gridCol w:w="135"/>
        <w:gridCol w:w="589"/>
        <w:gridCol w:w="589"/>
        <w:gridCol w:w="135"/>
        <w:gridCol w:w="589"/>
        <w:gridCol w:w="589"/>
        <w:gridCol w:w="135"/>
        <w:gridCol w:w="591"/>
        <w:gridCol w:w="589"/>
        <w:gridCol w:w="135"/>
        <w:gridCol w:w="577"/>
      </w:tblGrid>
      <w:tr w:rsidR="00DC6714" w:rsidRPr="00275E18" w14:paraId="557CAE22" w14:textId="77777777" w:rsidTr="00E546E6">
        <w:trPr>
          <w:trHeight w:val="277"/>
        </w:trPr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104C46" w14:textId="77777777" w:rsidR="00DC6714" w:rsidRPr="00275E18" w:rsidRDefault="00DC6714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 xml:space="preserve">Treatment 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7DACC3" w14:textId="015EC513" w:rsidR="00DC6714" w:rsidRPr="00275E18" w:rsidRDefault="00DC6714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  <w14:ligatures w14:val="none"/>
              </w:rPr>
              <w:t>Soil enzyme</w:t>
            </w: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5992A6" w14:textId="77777777" w:rsidR="00DC6714" w:rsidRPr="00275E18" w:rsidRDefault="00DC6714" w:rsidP="00275E18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T0</w:t>
            </w:r>
          </w:p>
        </w:tc>
        <w:tc>
          <w:tcPr>
            <w:tcW w:w="771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5BD407" w14:textId="77777777" w:rsidR="00DC6714" w:rsidRPr="00275E18" w:rsidRDefault="00DC6714" w:rsidP="00275E18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T1</w:t>
            </w:r>
          </w:p>
        </w:tc>
        <w:tc>
          <w:tcPr>
            <w:tcW w:w="771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E1F5B3" w14:textId="77777777" w:rsidR="00DC6714" w:rsidRPr="00275E18" w:rsidRDefault="00DC6714" w:rsidP="00275E18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T2</w:t>
            </w:r>
          </w:p>
        </w:tc>
        <w:tc>
          <w:tcPr>
            <w:tcW w:w="77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9B8FBF" w14:textId="77777777" w:rsidR="00DC6714" w:rsidRPr="00275E18" w:rsidRDefault="00DC6714" w:rsidP="00275E18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T3</w:t>
            </w: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E6634F" w14:textId="77777777" w:rsidR="00DC6714" w:rsidRPr="00275E18" w:rsidRDefault="00DC6714" w:rsidP="00275E18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T4</w:t>
            </w:r>
          </w:p>
        </w:tc>
      </w:tr>
      <w:tr w:rsidR="00DC6714" w:rsidRPr="00275E18" w14:paraId="3FD6F7C1" w14:textId="77777777" w:rsidTr="00E546E6">
        <w:trPr>
          <w:trHeight w:val="277"/>
        </w:trPr>
        <w:tc>
          <w:tcPr>
            <w:tcW w:w="521" w:type="pct"/>
            <w:vMerge w:val="restar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311F6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CT</w:t>
            </w:r>
          </w:p>
        </w:tc>
        <w:tc>
          <w:tcPr>
            <w:tcW w:w="636" w:type="pct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79E324" w14:textId="5ED7748D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AcPA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BA4D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18.55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F678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3925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1.80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41009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19.92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0B8E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1A4F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1.88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A3A95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23.07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4859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5A58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1.89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D1F5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11.26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71B0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4A2A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1.21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B0A29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18.96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AE82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91AD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0.88</w:t>
            </w:r>
          </w:p>
        </w:tc>
      </w:tr>
      <w:tr w:rsidR="00DC6714" w:rsidRPr="00275E18" w14:paraId="27C03AAC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4EB7E8E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4962E673" w14:textId="11A395AF" w:rsidR="005A0D51" w:rsidRPr="00275E18" w:rsidRDefault="00DC6714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FB3F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5.31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1759E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FD61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2529E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9.32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4DB2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176FE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1.31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C045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9.15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AF9C9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7AAB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0.95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D288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4.39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90BD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87C3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32C6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8.89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AD84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942B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1.64</w:t>
            </w:r>
          </w:p>
        </w:tc>
      </w:tr>
      <w:tr w:rsidR="00DC6714" w:rsidRPr="00275E18" w14:paraId="1E0EABA7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14979F12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BE2D10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3892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5.98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410B1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413B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4B4C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4.47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17648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9224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23F7D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7.11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E715D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CEDB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7913F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3.27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0006A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0C34A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C811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6.16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00754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08B5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0.47</w:t>
            </w:r>
          </w:p>
        </w:tc>
      </w:tr>
      <w:tr w:rsidR="00DC6714" w:rsidRPr="00275E18" w14:paraId="3E7D33A3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3DBE2BC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962190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bXyl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24DE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6.48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C47B4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A282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0.52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A29C5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4.45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5408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8487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1DA0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7.01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B5E04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93A2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0.52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E83BC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3.06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4A7D8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BDEF3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F0F0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5.43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FAD8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FBEF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0.26</w:t>
            </w:r>
          </w:p>
        </w:tc>
      </w:tr>
      <w:tr w:rsidR="00DC6714" w:rsidRPr="00275E18" w14:paraId="53F5AE67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6432D95E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C9CD3C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bNAG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D3215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12.59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B3807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5532D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8C76F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18.52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BD9EA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D39B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1.17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1C571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19.35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68C0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771E5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0.71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2FCB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6.83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36CD6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2D41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0.64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F50D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13.60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E3EA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7272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1.65</w:t>
            </w:r>
          </w:p>
        </w:tc>
      </w:tr>
      <w:tr w:rsidR="00DC6714" w:rsidRPr="00275E18" w14:paraId="11A3F1F6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133077D8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724574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AS</w:t>
            </w:r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DF3E8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5.42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6E43D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C780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65D5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3.16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38C67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22FC4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6167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5.54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09C57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E9713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96F5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2.23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27D4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D110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F39D5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4.09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75A2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B9F8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0.16</w:t>
            </w:r>
          </w:p>
        </w:tc>
      </w:tr>
      <w:tr w:rsidR="00DC6714" w:rsidRPr="00275E18" w14:paraId="18A2BA90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59861DC4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30D946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AlkPA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0C099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59.94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8409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3BCA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1.90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D9F31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107.00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EB23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169B3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1.76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CE37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107.94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F5AA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6376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3.09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891A4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50.76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0F84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02369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2.53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4A3B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102.92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A203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F2AB4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2.51</w:t>
            </w:r>
          </w:p>
        </w:tc>
      </w:tr>
      <w:tr w:rsidR="00DC6714" w:rsidRPr="00275E18" w14:paraId="0965EBE7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5DBD704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D490D7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LeuAMP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C5608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39.28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4B50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2420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2.22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C215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35.72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78112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36B30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1.22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ECD4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50.29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751A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233FC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2.27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52177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36.37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5B4B8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E752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2.90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2437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40.95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24F2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40DE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1.90</w:t>
            </w:r>
          </w:p>
        </w:tc>
      </w:tr>
      <w:tr w:rsidR="00DC6714" w:rsidRPr="00275E18" w14:paraId="776B4B4E" w14:textId="77777777" w:rsidTr="00E546E6">
        <w:trPr>
          <w:trHeight w:val="277"/>
        </w:trPr>
        <w:tc>
          <w:tcPr>
            <w:tcW w:w="521" w:type="pct"/>
            <w:vMerge w:val="restar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7AB0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BAVC</w:t>
            </w:r>
          </w:p>
        </w:tc>
        <w:tc>
          <w:tcPr>
            <w:tcW w:w="636" w:type="pct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07EDAC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AcPA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5D50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16.99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B070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A417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E072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21.97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64973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9059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1.91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88D6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22.97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C5ABE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127B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0.62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3E87E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24.92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087A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FF5B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1.81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3541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24.38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DB6B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78BC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1.76</w:t>
            </w:r>
          </w:p>
        </w:tc>
      </w:tr>
      <w:tr w:rsidR="00DC6714" w:rsidRPr="00275E18" w14:paraId="5A31E8F9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6A34D7A2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415C10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58F1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3.05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FFC89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C005A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0.74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A5B09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7.71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51B7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AEF4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1.50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980B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4.65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B6F6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AD9F7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BFC3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10.95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87FB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69256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C3BD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8.52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101D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FB72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0.43</w:t>
            </w:r>
          </w:p>
        </w:tc>
      </w:tr>
      <w:tr w:rsidR="00DC6714" w:rsidRPr="00275E18" w14:paraId="01D5B131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47C36CD3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32C8B9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4B348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5.40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2AF84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83C8D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B813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11.65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58266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C5B24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43EF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15.30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0F53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CAE6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A7FD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9.38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6B18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A51C6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4044A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9.64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96D0B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328E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0.39</w:t>
            </w:r>
          </w:p>
        </w:tc>
      </w:tr>
      <w:tr w:rsidR="00DC6714" w:rsidRPr="00275E18" w14:paraId="307FC4C8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7DFB54E7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F5134A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bXyl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1C18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4.33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9ACC2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7127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AD3E3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7.25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7D68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D2AF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63BB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9.74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EC51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BA76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71B5C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13.62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57059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7DF5C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0.62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49B1A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13.41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1F50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926D8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0.77</w:t>
            </w:r>
          </w:p>
        </w:tc>
      </w:tr>
      <w:tr w:rsidR="00DC6714" w:rsidRPr="00275E18" w14:paraId="0CABBCB8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0AD06A5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E4C78C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bNAG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C83D5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5.97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7349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D8441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80C2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9.24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7153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527F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1.47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CBBC1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15.30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BE4E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A036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0.93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B1862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24.62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75143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5275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1.88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4337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24.82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8234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EC8D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1.31</w:t>
            </w:r>
          </w:p>
        </w:tc>
      </w:tr>
      <w:tr w:rsidR="00DC6714" w:rsidRPr="00275E18" w14:paraId="747DDD7D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373A5CD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AC83D5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AS</w:t>
            </w:r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4A84D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2.84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69BF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B5D7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D007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4.86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F86A9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F01E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7CF8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8.19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026AF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CEE45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1AD08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5.65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F56C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050D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D9B4A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5.09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32F4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695F6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0.15</w:t>
            </w:r>
          </w:p>
        </w:tc>
      </w:tr>
      <w:tr w:rsidR="00DC6714" w:rsidRPr="00275E18" w14:paraId="11C4B651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1BA6F3E8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E7C98B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AlkPA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BD78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22.60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F81D9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94625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3.45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8D11F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56.81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F8498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2A0E2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1.76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E7C1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43.27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A2FA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207B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1.79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E8AE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42.61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73020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19F0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1.54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DEFA9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43.35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40DA1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B464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2.86</w:t>
            </w:r>
          </w:p>
        </w:tc>
      </w:tr>
      <w:tr w:rsidR="00DC6714" w:rsidRPr="00275E18" w14:paraId="57232516" w14:textId="77777777" w:rsidTr="00E546E6">
        <w:trPr>
          <w:trHeight w:val="27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4292F9B2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820B51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LeuAMP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F8DA3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72.65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D9891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D07E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3.46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50CF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72.58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5E8CA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46123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2.00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4DED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52.11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56577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65D4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1.75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4451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79.91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BE30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0F1D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1.99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B63D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86.50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2A7C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1BEB6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2.00</w:t>
            </w:r>
          </w:p>
        </w:tc>
      </w:tr>
      <w:tr w:rsidR="00DC6714" w:rsidRPr="00275E18" w14:paraId="1ED0F1AF" w14:textId="77777777" w:rsidTr="00E546E6">
        <w:trPr>
          <w:trHeight w:val="277"/>
        </w:trPr>
        <w:tc>
          <w:tcPr>
            <w:tcW w:w="521" w:type="pct"/>
            <w:vMerge w:val="restar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2A64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BESBAVC</w:t>
            </w:r>
          </w:p>
        </w:tc>
        <w:tc>
          <w:tcPr>
            <w:tcW w:w="636" w:type="pct"/>
            <w:tcBorders>
              <w:top w:val="single" w:sz="4" w:space="0" w:color="auto"/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16069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AcPA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C709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20.40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81F8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E739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1.58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5DAE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22.73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CC72D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5F6E0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1.02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D42B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17.51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5FC9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78F67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3.44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940E7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26.44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FCDAC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60F5E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1.59</w:t>
            </w:r>
          </w:p>
        </w:tc>
        <w:tc>
          <w:tcPr>
            <w:tcW w:w="345" w:type="pct"/>
            <w:tcBorders>
              <w:top w:val="single" w:sz="4" w:space="0" w:color="auto"/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780C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24.97</w:t>
            </w:r>
          </w:p>
        </w:tc>
        <w:tc>
          <w:tcPr>
            <w:tcW w:w="8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5346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top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83E0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1.19</w:t>
            </w:r>
          </w:p>
        </w:tc>
      </w:tr>
      <w:tr w:rsidR="00DC6714" w:rsidRPr="00275E18" w14:paraId="643CA755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50D47734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EDDB50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03423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5.51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10DE2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274D4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D08E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5.08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DAFA1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8B6A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3A8A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6.32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9672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8341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0.95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425A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13.41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5982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6B5FF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1.65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4C94E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11.04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9B23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6E6A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0.53</w:t>
            </w:r>
          </w:p>
        </w:tc>
      </w:tr>
      <w:tr w:rsidR="00DC6714" w:rsidRPr="00275E18" w14:paraId="28F26331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05EC46F7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6B3876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aGA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61F2B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8.49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8326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A1E1C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E37C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14.91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8F7E0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E2A21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0.61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722EF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10.15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8194C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363DB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0.63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B372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8.40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FB58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4A8A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5704F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6.62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66E3C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C436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0.21</w:t>
            </w:r>
          </w:p>
        </w:tc>
      </w:tr>
      <w:tr w:rsidR="00DC6714" w:rsidRPr="00275E18" w14:paraId="78FDC838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75D41F0C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B7FDCD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bXyl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9097C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6.50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1BCC9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849D2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D314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8.36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8BB1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1EA3D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16A2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6.24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D2CA6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B1ED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B070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13.06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8969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607E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3A1C3C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9.10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9F24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AF73E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0.45</w:t>
            </w:r>
          </w:p>
        </w:tc>
      </w:tr>
      <w:tr w:rsidR="00DC6714" w:rsidRPr="00275E18" w14:paraId="08544469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3AF6F6BE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64AE2B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bNAG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A649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11.53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2AF5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D109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0.89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354D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17.67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A94F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1D844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12914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17.46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5D26B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2277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1.41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1184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26.39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C8ADE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8604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1.60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E1965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20.05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0B98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A65E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1.02</w:t>
            </w:r>
          </w:p>
        </w:tc>
      </w:tr>
      <w:tr w:rsidR="00DC6714" w:rsidRPr="00275E18" w14:paraId="3EA1ACA8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23D11C6E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3C68DA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AS</w:t>
            </w:r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8F323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4.98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6123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6991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0.38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B9C3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5.68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03AF7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E8DF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0.14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49A50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3.86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D8AE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6E669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0.51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214D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4.45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F6A658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84BD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0.21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1869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4.02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7422E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B8A3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0.09</w:t>
            </w:r>
          </w:p>
        </w:tc>
      </w:tr>
      <w:tr w:rsidR="00DC6714" w:rsidRPr="00275E18" w14:paraId="3953808A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5B69729C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5EB2BF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AlkPA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C2EB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43.36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9805F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2950A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2.97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092AC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50.76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A1E8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12662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1.66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9A708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43.66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C508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0AF2B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2.90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E00AA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39.91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C5DB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3F4F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3.00</w:t>
            </w:r>
          </w:p>
        </w:tc>
        <w:tc>
          <w:tcPr>
            <w:tcW w:w="345" w:type="pct"/>
            <w:tcBorders>
              <w:lef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8BBF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45.77</w:t>
            </w:r>
          </w:p>
        </w:tc>
        <w:tc>
          <w:tcPr>
            <w:tcW w:w="8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9084E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7109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2.36</w:t>
            </w:r>
          </w:p>
        </w:tc>
      </w:tr>
      <w:tr w:rsidR="00DC6714" w:rsidRPr="00275E18" w14:paraId="4B93490D" w14:textId="77777777" w:rsidTr="00E546E6">
        <w:trPr>
          <w:trHeight w:val="267"/>
        </w:trPr>
        <w:tc>
          <w:tcPr>
            <w:tcW w:w="521" w:type="pct"/>
            <w:vMerge/>
            <w:tcBorders>
              <w:right w:val="dotDash" w:sz="4" w:space="0" w:color="auto"/>
            </w:tcBorders>
            <w:vAlign w:val="center"/>
            <w:hideMark/>
          </w:tcPr>
          <w:p w14:paraId="5376FD42" w14:textId="77777777" w:rsidR="005A0D51" w:rsidRPr="00275E18" w:rsidRDefault="005A0D51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636" w:type="pct"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DE9FA0" w14:textId="77777777" w:rsidR="005A0D51" w:rsidRPr="00275E18" w:rsidRDefault="005A0D51" w:rsidP="00275E18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LeuAMP</w:t>
            </w:r>
            <w:proofErr w:type="spellEnd"/>
          </w:p>
        </w:tc>
        <w:tc>
          <w:tcPr>
            <w:tcW w:w="338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9E7E03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44.68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551E7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7EB24B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1.50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8AB2C6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89.66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9335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46407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2.45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E5A4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36.12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0B1C2F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5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4F33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2.29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465E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74.76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5C9E5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46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F4FE1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2.84</w:t>
            </w:r>
          </w:p>
        </w:tc>
        <w:tc>
          <w:tcPr>
            <w:tcW w:w="345" w:type="pct"/>
            <w:tcBorders>
              <w:left w:val="dotDash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F81D9D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69.73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4F6B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±</w:t>
            </w:r>
          </w:p>
        </w:tc>
        <w:tc>
          <w:tcPr>
            <w:tcW w:w="338" w:type="pct"/>
            <w:tcBorders>
              <w:bottom w:val="single" w:sz="4" w:space="0" w:color="auto"/>
              <w:right w:val="dotDash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C891F0" w14:textId="77777777" w:rsidR="005A0D51" w:rsidRPr="00275E18" w:rsidRDefault="005A0D51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2.91</w:t>
            </w:r>
          </w:p>
        </w:tc>
      </w:tr>
    </w:tbl>
    <w:p w14:paraId="275519A8" w14:textId="77777777" w:rsidR="005A0D51" w:rsidRPr="00275E18" w:rsidRDefault="005A0D51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2341CA6" w14:textId="77777777" w:rsidR="00E33BB4" w:rsidRPr="00275E18" w:rsidRDefault="00E33BB4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E33BB4" w:rsidRPr="00275E18" w:rsidSect="00E33BB4">
          <w:footerReference w:type="default" r:id="rId10"/>
          <w:pgSz w:w="11906" w:h="16838"/>
          <w:pgMar w:top="1418" w:right="1701" w:bottom="1418" w:left="1701" w:header="720" w:footer="720" w:gutter="0"/>
          <w:lnNumType w:countBy="1" w:restart="continuous"/>
          <w:cols w:space="720"/>
          <w:docGrid w:linePitch="360"/>
        </w:sectPr>
      </w:pPr>
    </w:p>
    <w:p w14:paraId="7B6AB3FB" w14:textId="2C0D7AFE" w:rsidR="00D714D4" w:rsidRPr="00275E18" w:rsidRDefault="00E33BB4" w:rsidP="00275E1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  <w14:ligatures w14:val="none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lastRenderedPageBreak/>
        <w:t>S</w:t>
      </w:r>
      <w:r w:rsidR="00D714D4"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upplementary Table </w:t>
      </w:r>
      <w:r w:rsidR="001F24C5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D714D4" w:rsidRPr="00275E1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275E18">
        <w:rPr>
          <w:rFonts w:ascii="Times New Roman" w:eastAsia="Times New Roman" w:hAnsi="Times New Roman" w:cs="Times New Roman"/>
          <w:sz w:val="20"/>
          <w:szCs w:val="20"/>
          <w:lang w:val="en-US"/>
          <w14:ligatures w14:val="none"/>
        </w:rPr>
        <w:t>Concentration of TPHs from the initial contaminated soil (T0) to the different sampling points (T2, T3, and T4) expressed in mg kg</w:t>
      </w:r>
      <w:r w:rsidRPr="005E474E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  <w14:ligatures w14:val="none"/>
        </w:rPr>
        <w:t>-1</w:t>
      </w:r>
      <w:r w:rsidRPr="00275E18">
        <w:rPr>
          <w:rFonts w:ascii="Times New Roman" w:eastAsia="Times New Roman" w:hAnsi="Times New Roman" w:cs="Times New Roman"/>
          <w:sz w:val="20"/>
          <w:szCs w:val="20"/>
          <w:lang w:val="en-US"/>
          <w14:ligatures w14:val="none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9"/>
        <w:gridCol w:w="918"/>
        <w:gridCol w:w="941"/>
        <w:gridCol w:w="941"/>
        <w:gridCol w:w="939"/>
        <w:gridCol w:w="939"/>
        <w:gridCol w:w="939"/>
        <w:gridCol w:w="939"/>
        <w:gridCol w:w="939"/>
      </w:tblGrid>
      <w:tr w:rsidR="00E33BB4" w:rsidRPr="00275E18" w14:paraId="2E9E06D6" w14:textId="77777777" w:rsidTr="00E33BB4">
        <w:trPr>
          <w:trHeight w:val="390"/>
        </w:trPr>
        <w:tc>
          <w:tcPr>
            <w:tcW w:w="5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6FC14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Treatment</w:t>
            </w:r>
            <w:proofErr w:type="spellEnd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 xml:space="preserve"> ID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620E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Sampling</w:t>
            </w:r>
            <w:proofErr w:type="spellEnd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 xml:space="preserve"> Point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37FCA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C10-C12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E567B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C12-C16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C9B74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C16-C21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88A45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C21-C30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5620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C30-C35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5E071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EPH C35-C40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4232A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proofErr w:type="gramStart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Total</w:t>
            </w:r>
            <w:proofErr w:type="gramEnd"/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 xml:space="preserve"> EPH</w:t>
            </w:r>
          </w:p>
        </w:tc>
      </w:tr>
      <w:tr w:rsidR="00E33BB4" w:rsidRPr="00275E18" w14:paraId="29CAF6DC" w14:textId="77777777" w:rsidTr="00E33BB4">
        <w:trPr>
          <w:trHeight w:val="375"/>
        </w:trPr>
        <w:tc>
          <w:tcPr>
            <w:tcW w:w="5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9153B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CT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0824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T0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03A63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BF7C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2C58F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5CE76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22000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250ED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15000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B7141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A82D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40000</w:t>
            </w:r>
          </w:p>
        </w:tc>
      </w:tr>
      <w:tr w:rsidR="00E33BB4" w:rsidRPr="00275E18" w14:paraId="5FFBF642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6D0D97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BAVC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AF587B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E265D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9A60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130181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410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2D9D1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19000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F02C0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13000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D717D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BA4529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34000</w:t>
            </w:r>
          </w:p>
        </w:tc>
      </w:tr>
      <w:tr w:rsidR="00E33BB4" w:rsidRPr="00275E18" w14:paraId="2962FCDC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231CF0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BESBAVC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1A10A8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FDE55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53C1BA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3BB9D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561D1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17000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6D1F9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12000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D2166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B211D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31000</w:t>
            </w:r>
          </w:p>
        </w:tc>
      </w:tr>
      <w:tr w:rsidR="00E33BB4" w:rsidRPr="00275E18" w14:paraId="0E877CF8" w14:textId="77777777" w:rsidTr="00E33BB4">
        <w:trPr>
          <w:trHeight w:val="375"/>
        </w:trPr>
        <w:tc>
          <w:tcPr>
            <w:tcW w:w="5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B4DBA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CT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1AF3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T2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1A9D6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145D0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54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41471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410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50C84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0D30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16000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4C1E4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1DA11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39000</w:t>
            </w:r>
          </w:p>
        </w:tc>
      </w:tr>
      <w:tr w:rsidR="00E33BB4" w:rsidRPr="00275E18" w14:paraId="5E83ED55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1F1CF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BAVC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6897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453A7A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151C2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0A477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280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6528E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12000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E087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7700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8B1E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1200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E9702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21000</w:t>
            </w:r>
          </w:p>
        </w:tc>
      </w:tr>
      <w:tr w:rsidR="00E33BB4" w:rsidRPr="00275E18" w14:paraId="7A3BCCEC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34CC45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BESBAVC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8D263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00F4A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B7C772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6B539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235A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11000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80F5D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7300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3754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1100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7AFA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20000</w:t>
            </w:r>
          </w:p>
        </w:tc>
      </w:tr>
      <w:tr w:rsidR="00E33BB4" w:rsidRPr="00275E18" w14:paraId="057E21CA" w14:textId="77777777" w:rsidTr="00E33BB4">
        <w:trPr>
          <w:trHeight w:val="375"/>
        </w:trPr>
        <w:tc>
          <w:tcPr>
            <w:tcW w:w="5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17FC7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CT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FF3D8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T3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3A9DA8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EF6F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165A9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410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9F694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637E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14000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ECAAC2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2000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FB3B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38000</w:t>
            </w:r>
          </w:p>
        </w:tc>
      </w:tr>
      <w:tr w:rsidR="00E33BB4" w:rsidRPr="00275E18" w14:paraId="11B4A344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E2FF99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BAVC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7479C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0C86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C4A341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7E94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230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7D1B8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3300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955EC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2700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630C7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530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1C0F8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7100</w:t>
            </w:r>
          </w:p>
        </w:tc>
      </w:tr>
      <w:tr w:rsidR="00E33BB4" w:rsidRPr="00275E18" w14:paraId="699E3117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831E2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BESBAVC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E7E3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CC2ED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2EA0E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E0EA2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82F71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3900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4EE86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2900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37961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430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58077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7600</w:t>
            </w:r>
          </w:p>
        </w:tc>
      </w:tr>
      <w:tr w:rsidR="00E33BB4" w:rsidRPr="00275E18" w14:paraId="178A94C9" w14:textId="77777777" w:rsidTr="00E33BB4">
        <w:trPr>
          <w:trHeight w:val="375"/>
        </w:trPr>
        <w:tc>
          <w:tcPr>
            <w:tcW w:w="5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CE33B7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CT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A2F70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T4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ECAC6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&lt;30</w:t>
            </w: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FB15B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&lt;50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63CF4C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380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1444EA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A4A898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13000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E482B1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6B85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34000</w:t>
            </w:r>
          </w:p>
        </w:tc>
      </w:tr>
      <w:tr w:rsidR="00E33BB4" w:rsidRPr="00275E18" w14:paraId="7DF44BA0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7A98D2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BAVC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573C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784C3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4,7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101A5E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D059D1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12A6A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1700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12F8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1200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D88750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190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CBCFEB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3300</w:t>
            </w:r>
          </w:p>
        </w:tc>
      </w:tr>
      <w:tr w:rsidR="00E33BB4" w:rsidRPr="00275E18" w14:paraId="4E68D755" w14:textId="77777777" w:rsidTr="00E33BB4">
        <w:trPr>
          <w:trHeight w:val="375"/>
        </w:trPr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06307D" w14:textId="77777777" w:rsidR="00E33BB4" w:rsidRPr="00275E18" w:rsidRDefault="00E33BB4" w:rsidP="00275E1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BESBAVC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7EEC86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44A49A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5,6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6B6C34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36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22F2EF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CEB855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2100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8251F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1500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8E8C2D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250</w:t>
            </w:r>
          </w:p>
        </w:tc>
        <w:tc>
          <w:tcPr>
            <w:tcW w:w="5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A47D53" w14:textId="77777777" w:rsidR="00E33BB4" w:rsidRPr="00275E18" w:rsidRDefault="00E33BB4" w:rsidP="00275E18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s-ES" w:eastAsia="es-ES"/>
                <w14:ligatures w14:val="none"/>
              </w:rPr>
              <w:t>4100</w:t>
            </w:r>
          </w:p>
        </w:tc>
      </w:tr>
    </w:tbl>
    <w:p w14:paraId="674F8614" w14:textId="675D40C4" w:rsidR="001F7710" w:rsidRPr="00275E18" w:rsidRDefault="001F7710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8A9908" w14:textId="4ACFD745" w:rsidR="00ED50F5" w:rsidRPr="00275E18" w:rsidRDefault="00ED50F5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824923" w14:textId="74FF7E73" w:rsidR="00ED50F5" w:rsidRPr="00275E18" w:rsidRDefault="00ED50F5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A2EF40" w14:textId="78169F48" w:rsidR="00ED50F5" w:rsidRPr="00275E18" w:rsidRDefault="00ED50F5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E985CB" w14:textId="070079DE" w:rsidR="00C011E8" w:rsidRPr="00275E18" w:rsidRDefault="00C011E8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745CC58" w14:textId="515EA964" w:rsidR="00C011E8" w:rsidRPr="00275E18" w:rsidRDefault="00C011E8" w:rsidP="00275E1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6C773D" w:rsidRPr="00275E18">
        <w:rPr>
          <w:rFonts w:ascii="Times New Roman" w:hAnsi="Times New Roman" w:cs="Times New Roman"/>
          <w:b/>
          <w:sz w:val="20"/>
          <w:szCs w:val="20"/>
        </w:rPr>
        <w:t>4</w:t>
      </w:r>
      <w:r w:rsidRPr="00275E18">
        <w:rPr>
          <w:rFonts w:ascii="Times New Roman" w:hAnsi="Times New Roman" w:cs="Times New Roman"/>
          <w:b/>
          <w:sz w:val="20"/>
          <w:szCs w:val="20"/>
        </w:rPr>
        <w:t>.</w:t>
      </w:r>
      <w:r w:rsidRPr="00275E18">
        <w:rPr>
          <w:rFonts w:ascii="Times New Roman" w:hAnsi="Times New Roman" w:cs="Times New Roman"/>
          <w:sz w:val="20"/>
          <w:szCs w:val="20"/>
        </w:rPr>
        <w:t xml:space="preserve"> Centrality measures per variable (extractable metals) for different treatments.</w:t>
      </w:r>
    </w:p>
    <w:tbl>
      <w:tblPr>
        <w:tblW w:w="8122" w:type="dxa"/>
        <w:tblInd w:w="108" w:type="dxa"/>
        <w:tblLook w:val="0600" w:firstRow="0" w:lastRow="0" w:firstColumn="0" w:lastColumn="0" w:noHBand="1" w:noVBand="1"/>
      </w:tblPr>
      <w:tblGrid>
        <w:gridCol w:w="787"/>
        <w:gridCol w:w="604"/>
        <w:gridCol w:w="1076"/>
        <w:gridCol w:w="751"/>
        <w:gridCol w:w="859"/>
        <w:gridCol w:w="646"/>
        <w:gridCol w:w="1349"/>
        <w:gridCol w:w="566"/>
        <w:gridCol w:w="859"/>
        <w:gridCol w:w="625"/>
      </w:tblGrid>
      <w:tr w:rsidR="00C011E8" w:rsidRPr="00275E18" w14:paraId="21697849" w14:textId="77777777" w:rsidTr="00A806C5">
        <w:trPr>
          <w:trHeight w:val="233"/>
        </w:trPr>
        <w:tc>
          <w:tcPr>
            <w:tcW w:w="8122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D5959" w14:textId="3BD6AD04" w:rsidR="00C011E8" w:rsidRPr="00275E18" w:rsidRDefault="00C011E8" w:rsidP="00C71C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  <w14:ligatures w14:val="none"/>
              </w:rPr>
              <w:t> </w:t>
            </w: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Control</w:t>
            </w:r>
          </w:p>
        </w:tc>
      </w:tr>
      <w:tr w:rsidR="00C011E8" w:rsidRPr="00275E18" w14:paraId="393FAEFA" w14:textId="77777777" w:rsidTr="00A806C5">
        <w:trPr>
          <w:trHeight w:val="405"/>
        </w:trPr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3850E6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84733B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Betweenness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455296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Closeness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7E0827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Strength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0B9AD5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Expected influence</w:t>
            </w:r>
          </w:p>
        </w:tc>
      </w:tr>
      <w:tr w:rsidR="00C011E8" w:rsidRPr="00275E18" w14:paraId="3F38FFCB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87F3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63FD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196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-0.204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3E0D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4F43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BB9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E995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D12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E60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-1.315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E6C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C011E8" w:rsidRPr="00275E18" w14:paraId="0C9DCBAC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9E6D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8E2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BDD7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-0.842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BE4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5FE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-0.443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BEE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5239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-0.952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28EF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E43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-0.575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911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5509F1C8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399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C060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332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0A0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F847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A700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798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0.446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2AF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558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0.684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B989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1BDA980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D7B7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8C9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93E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0C9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94E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-0.681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6DE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05CA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E6B0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8E0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0.412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EF7F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4222B848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A58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D7E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902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0.945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0C7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8C9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5D8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509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ACA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7F8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1.078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429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3381F243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6DA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B00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29F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08D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0736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818F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1F6A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-0.084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146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5B9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0.233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5246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185F7AD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7B75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D3D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B3C5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-0.842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A4A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8CB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0.197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E7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89BA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743A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A770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-0.163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B42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6D73B5DB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8083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AAE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65B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C72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899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0.901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4E8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CC4D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1.342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BCA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138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1.56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5A2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470C5DD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48B4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FA18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41C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-0.842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870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C44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-2.039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9C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6AA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-2.041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BE87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1599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-1.588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60F0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7B0B0D44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7894D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F1C0A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77F53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2.093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07549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45DAC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1.258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E6288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ACC98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0.979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BB689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A8B6C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78100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3ADE21D1" w14:textId="77777777" w:rsidTr="00A806C5">
        <w:trPr>
          <w:trHeight w:val="233"/>
        </w:trPr>
        <w:tc>
          <w:tcPr>
            <w:tcW w:w="8122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F86A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BAVC</w:t>
            </w:r>
          </w:p>
        </w:tc>
      </w:tr>
      <w:tr w:rsidR="00C011E8" w:rsidRPr="00275E18" w14:paraId="4D77529F" w14:textId="77777777" w:rsidTr="00C71CE2">
        <w:trPr>
          <w:trHeight w:val="50"/>
        </w:trPr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C424A4" w14:textId="77777777" w:rsidR="00C011E8" w:rsidRPr="00275E18" w:rsidRDefault="00C011E8" w:rsidP="0009327D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BE9FFD" w14:textId="77777777" w:rsidR="00C011E8" w:rsidRPr="00275E18" w:rsidRDefault="00C011E8" w:rsidP="0009327D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Betweenness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0C82DA" w14:textId="77777777" w:rsidR="00C011E8" w:rsidRPr="00275E18" w:rsidRDefault="00C011E8" w:rsidP="0009327D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Closeness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04CC25" w14:textId="77777777" w:rsidR="00C011E8" w:rsidRPr="00275E18" w:rsidRDefault="00C011E8" w:rsidP="0009327D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Strength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189775" w14:textId="77777777" w:rsidR="00C011E8" w:rsidRPr="00275E18" w:rsidRDefault="00C011E8" w:rsidP="0009327D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Expected influence</w:t>
            </w:r>
          </w:p>
        </w:tc>
      </w:tr>
      <w:tr w:rsidR="00C011E8" w:rsidRPr="00275E18" w14:paraId="7A0A83B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85E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327E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F27F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983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02C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01E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0B4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0.853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8A0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F39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-0.328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070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C011E8" w:rsidRPr="00275E18" w14:paraId="023AFC83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A89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BF9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8891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084C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D5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346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0A7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-1.194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90E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DD1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-0.916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444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16672B1E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E13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DDA9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BB0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01A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8FD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0.726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61A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036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0.699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C93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9A5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F71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32B77E7E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E2F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A32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058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F2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F91D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B95C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48F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1.107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C73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EF5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1.968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891A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62C14D80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C79A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4836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61B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364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9FDA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F52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006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7FC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8DC8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-0.227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FEC1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7EE3580C" w14:textId="77777777" w:rsidTr="00A806C5">
        <w:trPr>
          <w:trHeight w:val="60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203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82F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402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4DE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3E39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02DE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D699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4.784×10</w:t>
            </w: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  <w14:ligatures w14:val="none"/>
              </w:rPr>
              <w:t>-6</w:t>
            </w: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8463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B1BB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782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7DC7D5D2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AE4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CE08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183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39D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4E5F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70E0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A99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-0.039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E24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630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1.055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E0E4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39043E3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D37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892D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1F8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249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FD2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415C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4935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-0.695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49D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CA1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-0.064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DB4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35ACBE32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38D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814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EC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0CF1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66B8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-2.521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9B0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D02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-1.388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50F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7FE8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-1.253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C949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2CB0816D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0942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3ACE2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03395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2.222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B4E3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B37F4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257EB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7BCCE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1.448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6FEB1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9ACE4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E7B25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43CF6988" w14:textId="77777777" w:rsidTr="00A806C5">
        <w:trPr>
          <w:trHeight w:val="233"/>
        </w:trPr>
        <w:tc>
          <w:tcPr>
            <w:tcW w:w="8122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A327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BESBAVC</w:t>
            </w:r>
          </w:p>
        </w:tc>
      </w:tr>
      <w:tr w:rsidR="00C011E8" w:rsidRPr="00275E18" w14:paraId="366C47C7" w14:textId="77777777" w:rsidTr="00C71CE2">
        <w:trPr>
          <w:trHeight w:val="444"/>
        </w:trPr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105FF3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3DA314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Betweenness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A5F9C7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Closeness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6C1404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Strength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8DDA7" w14:textId="77777777" w:rsidR="00C011E8" w:rsidRPr="00275E18" w:rsidRDefault="00C011E8" w:rsidP="000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Expected influence</w:t>
            </w:r>
          </w:p>
        </w:tc>
      </w:tr>
      <w:tr w:rsidR="00C011E8" w:rsidRPr="00275E18" w14:paraId="62BBA7FB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7DB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19A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971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B70E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7FB9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-1.105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418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E571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-0.915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3F9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2DB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-1.142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E06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C011E8" w:rsidRPr="00275E18" w14:paraId="37209E3C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3CD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2F0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92A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079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9CB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0.052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248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EED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-0.193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D7C0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EF0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-0.124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CAD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6FDEF62C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39B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EE9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0C6B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0.334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3D0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2A3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32C1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8B1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1.184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A3E4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221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1.116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F4C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23B9589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6DB7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2F6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5D5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-0.357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85E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CE59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0.166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F809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A19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8A4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BC7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0.211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63A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7C8C5FFB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802F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7092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49A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6AC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34D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2E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B55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A5FA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4B1D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-0.281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633C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0226FD35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B1D7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2CA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EFD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0.219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FDA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C5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734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BE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-0.353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0A8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A89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C67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107F9463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C87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DBB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0681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0.104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9F1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2E41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336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9F8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51FF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F3C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0.154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19D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7D0532A0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60A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989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2AB9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E3AB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5D6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-0.192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F8AA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8FD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-0.643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52F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D9CB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-0.563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B6A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012F35B3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7412C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01DA8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292C4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-0.588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94ABA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8B37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-2.246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CEF60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C1734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-1.292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70A45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5C876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-1.197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C2407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011E8" w:rsidRPr="00275E18" w14:paraId="04CF35A7" w14:textId="77777777" w:rsidTr="00A806C5">
        <w:trPr>
          <w:trHeight w:val="233"/>
        </w:trPr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BD72B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A3682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9ECCF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2.641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E9FA5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F6864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1.262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48A17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24BF3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2.101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8A0EF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2F42D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2.111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E25DC" w14:textId="77777777" w:rsidR="00C011E8" w:rsidRPr="00275E18" w:rsidRDefault="00C011E8" w:rsidP="000932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D348C1D" w14:textId="77777777" w:rsidR="00C011E8" w:rsidRPr="00275E18" w:rsidRDefault="00C011E8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75E18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3F00DED" w14:textId="21294039" w:rsidR="00C011E8" w:rsidRPr="00275E18" w:rsidRDefault="00C011E8" w:rsidP="00275E1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5E1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6C773D" w:rsidRPr="00275E18">
        <w:rPr>
          <w:rFonts w:ascii="Times New Roman" w:hAnsi="Times New Roman" w:cs="Times New Roman"/>
          <w:b/>
          <w:sz w:val="20"/>
          <w:szCs w:val="20"/>
        </w:rPr>
        <w:t>5</w:t>
      </w:r>
      <w:r w:rsidRPr="00275E18">
        <w:rPr>
          <w:rFonts w:ascii="Times New Roman" w:hAnsi="Times New Roman" w:cs="Times New Roman"/>
          <w:b/>
          <w:sz w:val="20"/>
          <w:szCs w:val="20"/>
        </w:rPr>
        <w:t>.</w:t>
      </w:r>
      <w:r w:rsidRPr="00275E18">
        <w:rPr>
          <w:rFonts w:ascii="Times New Roman" w:hAnsi="Times New Roman" w:cs="Times New Roman"/>
          <w:sz w:val="20"/>
          <w:szCs w:val="20"/>
        </w:rPr>
        <w:t xml:space="preserve"> Weight matric used for the preparation of network plots for variables (extractable metals) for different treatments.</w:t>
      </w:r>
    </w:p>
    <w:tbl>
      <w:tblPr>
        <w:tblW w:w="8686" w:type="dxa"/>
        <w:tblLook w:val="04A0" w:firstRow="1" w:lastRow="0" w:firstColumn="1" w:lastColumn="0" w:noHBand="0" w:noVBand="1"/>
      </w:tblPr>
      <w:tblGrid>
        <w:gridCol w:w="913"/>
        <w:gridCol w:w="774"/>
        <w:gridCol w:w="775"/>
        <w:gridCol w:w="774"/>
        <w:gridCol w:w="774"/>
        <w:gridCol w:w="774"/>
        <w:gridCol w:w="774"/>
        <w:gridCol w:w="774"/>
        <w:gridCol w:w="774"/>
        <w:gridCol w:w="774"/>
        <w:gridCol w:w="774"/>
        <w:gridCol w:w="32"/>
      </w:tblGrid>
      <w:tr w:rsidR="00C011E8" w:rsidRPr="00275E18" w14:paraId="6BE63AE7" w14:textId="77777777" w:rsidTr="00A806C5">
        <w:trPr>
          <w:trHeight w:val="74"/>
        </w:trPr>
        <w:tc>
          <w:tcPr>
            <w:tcW w:w="868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30B5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Control</w:t>
            </w:r>
          </w:p>
        </w:tc>
      </w:tr>
      <w:tr w:rsidR="00C011E8" w:rsidRPr="00275E18" w14:paraId="00555E19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EA25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567EC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4B7C4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B88A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E68AB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5829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4F1C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FD296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29810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4796A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B457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</w:tr>
      <w:tr w:rsidR="00C011E8" w:rsidRPr="00275E18" w14:paraId="1CCA4EBA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07937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B1006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69D5F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4287C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5F9A5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196B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EE9A8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0.148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AC116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2471C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2D1B6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814F4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-0.322</w:t>
            </w:r>
          </w:p>
        </w:tc>
      </w:tr>
      <w:tr w:rsidR="00C011E8" w:rsidRPr="00275E18" w14:paraId="216284EE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183AEE7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7DA39B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9E52B6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BFB76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0.586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0ECF81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F5566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7FF958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18A1D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06166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96C1C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1944D3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61BB7AE8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B926B6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2F89E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9C9B52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0.586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36DA3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5ECD1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EEEC6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EF3D3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0B9FF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203FF9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72688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1FEC5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727DA1C3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70670F4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CC2712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A7B0AE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5D384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459E4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D65F3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0E9A4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0.741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40F6C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47DC2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9D49B6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5BA2B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37B592B8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8B3B5E4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55D60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4FFA69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A72B4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E35079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71AF0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54AB0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3340A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45322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A1949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9CEA5A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0.671</w:t>
            </w:r>
          </w:p>
        </w:tc>
      </w:tr>
      <w:tr w:rsidR="00C011E8" w:rsidRPr="00275E18" w14:paraId="6C546415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4BCA664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EC2659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0.148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2BF593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1CEA89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275ED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0.741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6DFC6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377D76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8F4CC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82522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9586E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65B16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5D9EC9CA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7C90706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34826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57C37D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976D4F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D5323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F3648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6584D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A6CDA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2B6DE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25388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1F5613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27AD69AE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2FB02DED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DEAFA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3E06136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233FE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57EAA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D09DD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44374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0916B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B8B98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B33EF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83ADC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0.287</w:t>
            </w:r>
          </w:p>
        </w:tc>
      </w:tr>
      <w:tr w:rsidR="00C011E8" w:rsidRPr="00275E18" w14:paraId="54AEE398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42BC044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FC663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AE9363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D1188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A77A6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B10204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B23F1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2B61A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4CEBC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FEE58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B9103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0.063</w:t>
            </w:r>
          </w:p>
        </w:tc>
      </w:tr>
      <w:tr w:rsidR="00C011E8" w:rsidRPr="00275E18" w14:paraId="1149B846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45E161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8830C7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-0.322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682C27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16C469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1DE1C5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F2735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0.671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03F0DB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FD37A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4C371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0.287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EB37A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C25BD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2BA93BA0" w14:textId="77777777" w:rsidTr="00A806C5">
        <w:trPr>
          <w:trHeight w:val="191"/>
        </w:trPr>
        <w:tc>
          <w:tcPr>
            <w:tcW w:w="868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2F0A4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BAVC</w:t>
            </w:r>
          </w:p>
        </w:tc>
      </w:tr>
      <w:tr w:rsidR="00C011E8" w:rsidRPr="00275E18" w14:paraId="6F9594B1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61451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A34BC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F10C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52481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A4E9AF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5A90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346B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CBCE8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BE6C1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460CA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0D34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</w:tr>
      <w:tr w:rsidR="00C011E8" w:rsidRPr="00275E18" w14:paraId="6807954E" w14:textId="77777777" w:rsidTr="00A806C5">
        <w:trPr>
          <w:gridAfter w:val="1"/>
          <w:wAfter w:w="32" w:type="dxa"/>
          <w:trHeight w:val="385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76451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4611E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2A60E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D4536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90C6A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0.75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21B08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0.15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7E56A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CE36A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14830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0.39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F3B13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E310C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0.083</w:t>
            </w:r>
          </w:p>
        </w:tc>
      </w:tr>
      <w:tr w:rsidR="00C011E8" w:rsidRPr="00275E18" w14:paraId="1214811C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05F7CAA6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E25F8B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1C2E64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D0950A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67806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0.291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B63E5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83908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64BCEC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4966D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BFA195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AA3DE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1370237E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37A9D4A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4F0CF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-0.78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38B034F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ECE98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C6EAC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329CA3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400F8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A07C9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D7AE4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46A1D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BB246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0.405</w:t>
            </w:r>
          </w:p>
        </w:tc>
      </w:tr>
      <w:tr w:rsidR="00C011E8" w:rsidRPr="00275E18" w14:paraId="7135FCBF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00E425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1495F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0.75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06CB118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0.291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6D5E1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0.817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9BF423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5D0C9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B9664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94C48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450F2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62C19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1A9267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-0.278</w:t>
            </w:r>
          </w:p>
        </w:tc>
      </w:tr>
      <w:tr w:rsidR="00C011E8" w:rsidRPr="00275E18" w14:paraId="070CD706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3F2E27D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8BB581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0.15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62E72C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F5CD4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D1E5C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69D9C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D4FEF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450DE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3288F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BE613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A3FC2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0.508</w:t>
            </w:r>
          </w:p>
        </w:tc>
      </w:tr>
      <w:tr w:rsidR="00C011E8" w:rsidRPr="00275E18" w14:paraId="25201DD8" w14:textId="77777777" w:rsidTr="00A806C5">
        <w:trPr>
          <w:gridAfter w:val="1"/>
          <w:wAfter w:w="32" w:type="dxa"/>
          <w:trHeight w:val="53"/>
        </w:trPr>
        <w:tc>
          <w:tcPr>
            <w:tcW w:w="913" w:type="dxa"/>
            <w:shd w:val="clear" w:color="auto" w:fill="auto"/>
            <w:vAlign w:val="center"/>
            <w:hideMark/>
          </w:tcPr>
          <w:p w14:paraId="12A1A62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702BB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04A62F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0C2639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742A0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7CCD3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D8C6A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4A36E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E284EC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61DCA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45A3E9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-0.446</w:t>
            </w:r>
          </w:p>
        </w:tc>
      </w:tr>
      <w:tr w:rsidR="00C011E8" w:rsidRPr="00275E18" w14:paraId="2CD8BA42" w14:textId="77777777" w:rsidTr="00A806C5">
        <w:trPr>
          <w:gridAfter w:val="1"/>
          <w:wAfter w:w="32" w:type="dxa"/>
          <w:trHeight w:val="53"/>
        </w:trPr>
        <w:tc>
          <w:tcPr>
            <w:tcW w:w="913" w:type="dxa"/>
            <w:shd w:val="clear" w:color="auto" w:fill="auto"/>
            <w:vAlign w:val="center"/>
            <w:hideMark/>
          </w:tcPr>
          <w:p w14:paraId="5C25AC07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456A1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7E042DF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63C09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ADEFC6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85B5B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98F8A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873FD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A7C3B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0B087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50625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0.668</w:t>
            </w:r>
          </w:p>
        </w:tc>
      </w:tr>
      <w:tr w:rsidR="00C011E8" w:rsidRPr="00275E18" w14:paraId="414F6ABD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116E40F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BFB03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0.39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DD79E9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3ED0A8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7B9FC4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0F960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FB051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FE79C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E9292E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1A3F9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206935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0.312</w:t>
            </w:r>
          </w:p>
        </w:tc>
      </w:tr>
      <w:tr w:rsidR="00C011E8" w:rsidRPr="00275E18" w14:paraId="4AF91DE8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1EBEB15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A6714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053C73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0E8BC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163D3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6376FF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CE989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C1A8F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F7C9F3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F5E33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1B939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0.014</w:t>
            </w:r>
          </w:p>
        </w:tc>
      </w:tr>
      <w:tr w:rsidR="00C011E8" w:rsidRPr="00275E18" w14:paraId="2B93CA1B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1FD2D4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BE575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0.083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3929124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ADE7E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0.405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A6942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-0.278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8DC91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0.508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467A6E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-0.446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77A02C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ECA05A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47C4B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75178C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78EBBA12" w14:textId="77777777" w:rsidTr="00A806C5">
        <w:trPr>
          <w:trHeight w:val="225"/>
        </w:trPr>
        <w:tc>
          <w:tcPr>
            <w:tcW w:w="868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BD36C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For BESBAVC</w:t>
            </w:r>
          </w:p>
        </w:tc>
      </w:tr>
      <w:tr w:rsidR="00C011E8" w:rsidRPr="00275E18" w14:paraId="00DFA470" w14:textId="77777777" w:rsidTr="00A806C5">
        <w:trPr>
          <w:gridAfter w:val="1"/>
          <w:wAfter w:w="32" w:type="dxa"/>
          <w:trHeight w:val="191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4E4AD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98D439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24D32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2863B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8704C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CF2C3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DF5533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479F8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57DCE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C2AAD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21C06B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</w:tr>
      <w:tr w:rsidR="00C011E8" w:rsidRPr="00275E18" w14:paraId="56988CD2" w14:textId="77777777" w:rsidTr="00A806C5">
        <w:trPr>
          <w:gridAfter w:val="1"/>
          <w:wAfter w:w="32" w:type="dxa"/>
          <w:trHeight w:val="37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B40ED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Al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A92F4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86D95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4BF50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04105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F4D10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04113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149D9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EE1EB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C43A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0.036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5CC90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0.065</w:t>
            </w:r>
          </w:p>
        </w:tc>
      </w:tr>
      <w:tr w:rsidR="00C011E8" w:rsidRPr="00275E18" w14:paraId="7900145A" w14:textId="77777777" w:rsidTr="00A806C5">
        <w:trPr>
          <w:gridAfter w:val="1"/>
          <w:wAfter w:w="32" w:type="dxa"/>
          <w:trHeight w:val="47"/>
        </w:trPr>
        <w:tc>
          <w:tcPr>
            <w:tcW w:w="913" w:type="dxa"/>
            <w:shd w:val="clear" w:color="auto" w:fill="auto"/>
            <w:vAlign w:val="center"/>
            <w:hideMark/>
          </w:tcPr>
          <w:p w14:paraId="355F437C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2ACB4C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6A1049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3B340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4802C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A061E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D8457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EEA83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5B77F0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923B7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3FF021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4BC57D5F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1319C56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Fe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B6818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A9480C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0.661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1CE62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B61ED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C8F7B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D30AE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5541F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D06D9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09BB1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5B046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0.249</w:t>
            </w:r>
          </w:p>
        </w:tc>
      </w:tr>
      <w:tr w:rsidR="00C011E8" w:rsidRPr="00275E18" w14:paraId="33B7BE12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7267932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K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844F3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10E02FD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977DA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0.329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BB6A5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EC930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BD16F8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CB13F4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D646F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6D2AF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1689F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  <w:tr w:rsidR="00C011E8" w:rsidRPr="00275E18" w14:paraId="63160AF9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2B037D40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Mg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FE8C96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608272D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7D865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59698D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72013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A4782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A2A20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B2F887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99227F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145BE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0.534</w:t>
            </w:r>
          </w:p>
        </w:tc>
      </w:tr>
      <w:tr w:rsidR="00C011E8" w:rsidRPr="00275E18" w14:paraId="524A5917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5FAFE7D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Mn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5F21B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E9C485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C8EE3C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0C5246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6127ED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9844B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290CEB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56F8C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B93C4C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EF0431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0.476</w:t>
            </w:r>
          </w:p>
        </w:tc>
      </w:tr>
      <w:tr w:rsidR="00C011E8" w:rsidRPr="00275E18" w14:paraId="04C27737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0948A6BE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31834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5D85A30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ACCA09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3947D3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853F7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DFD16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723AB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43121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F1AACA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D5DDBB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0.28</w:t>
            </w:r>
          </w:p>
        </w:tc>
      </w:tr>
      <w:tr w:rsidR="00C011E8" w:rsidRPr="00275E18" w14:paraId="409323BE" w14:textId="77777777" w:rsidTr="00A806C5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33641EE5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3020D9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0CFF78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57CD2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67676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F7BB4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3D793C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4D8ACA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D2627E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193FF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B77F1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0.228</w:t>
            </w:r>
          </w:p>
        </w:tc>
      </w:tr>
      <w:tr w:rsidR="00C011E8" w:rsidRPr="00275E18" w14:paraId="1FCA8E74" w14:textId="77777777" w:rsidTr="00D44297">
        <w:trPr>
          <w:gridAfter w:val="1"/>
          <w:wAfter w:w="32" w:type="dxa"/>
          <w:trHeight w:val="225"/>
        </w:trPr>
        <w:tc>
          <w:tcPr>
            <w:tcW w:w="913" w:type="dxa"/>
            <w:shd w:val="clear" w:color="auto" w:fill="auto"/>
            <w:vAlign w:val="center"/>
            <w:hideMark/>
          </w:tcPr>
          <w:p w14:paraId="67CF0511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Cu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023D3D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0.036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4CF3FB64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0007F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3D6F81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AEBA897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AF84F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8BF47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2DFD5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5D3F2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4CDD18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0.029</w:t>
            </w:r>
          </w:p>
        </w:tc>
      </w:tr>
      <w:tr w:rsidR="00C011E8" w:rsidRPr="00275E18" w14:paraId="6902F3B1" w14:textId="77777777" w:rsidTr="00D44297">
        <w:trPr>
          <w:gridAfter w:val="1"/>
          <w:wAfter w:w="32" w:type="dxa"/>
          <w:trHeight w:val="225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7BC7A" w14:textId="77777777" w:rsidR="00C011E8" w:rsidRPr="00275E18" w:rsidRDefault="00C011E8" w:rsidP="00275E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Zn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66F5B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0.065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3AEA7F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42EE5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0.249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BD6DA5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43312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0.534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C83B76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0.476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9E1CE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0.28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C66C5C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0.228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37B4A0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0.029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94899" w14:textId="77777777" w:rsidR="00C011E8" w:rsidRPr="00275E18" w:rsidRDefault="00C011E8" w:rsidP="00275E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75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</w:tbl>
    <w:p w14:paraId="314BAC89" w14:textId="77777777" w:rsidR="00C011E8" w:rsidRPr="00275E18" w:rsidRDefault="00C011E8" w:rsidP="00275E1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011E8" w:rsidRPr="00275E18" w:rsidSect="00E33BB4">
      <w:pgSz w:w="11906" w:h="16838"/>
      <w:pgMar w:top="1418" w:right="1701" w:bottom="1418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17E7" w14:textId="77777777" w:rsidR="00624E2F" w:rsidRDefault="00624E2F" w:rsidP="00041851">
      <w:pPr>
        <w:spacing w:after="0" w:line="240" w:lineRule="auto"/>
      </w:pPr>
      <w:r>
        <w:separator/>
      </w:r>
    </w:p>
  </w:endnote>
  <w:endnote w:type="continuationSeparator" w:id="0">
    <w:p w14:paraId="0AAADF69" w14:textId="77777777" w:rsidR="00624E2F" w:rsidRDefault="00624E2F" w:rsidP="0004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600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7B766" w14:textId="52F88A50" w:rsidR="00DA201A" w:rsidRDefault="00DA20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7573A2" w14:textId="77777777" w:rsidR="00DA201A" w:rsidRDefault="00DA2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66DE" w14:textId="77777777" w:rsidR="00624E2F" w:rsidRDefault="00624E2F" w:rsidP="00041851">
      <w:pPr>
        <w:spacing w:after="0" w:line="240" w:lineRule="auto"/>
      </w:pPr>
      <w:r>
        <w:separator/>
      </w:r>
    </w:p>
  </w:footnote>
  <w:footnote w:type="continuationSeparator" w:id="0">
    <w:p w14:paraId="1C14CF8D" w14:textId="77777777" w:rsidR="00624E2F" w:rsidRDefault="00624E2F" w:rsidP="00041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81"/>
    <w:rsid w:val="00021609"/>
    <w:rsid w:val="00041851"/>
    <w:rsid w:val="000554E0"/>
    <w:rsid w:val="0009327D"/>
    <w:rsid w:val="000D2C5D"/>
    <w:rsid w:val="000E3A09"/>
    <w:rsid w:val="00136EAB"/>
    <w:rsid w:val="001522FD"/>
    <w:rsid w:val="00163535"/>
    <w:rsid w:val="001705DA"/>
    <w:rsid w:val="001F24C5"/>
    <w:rsid w:val="001F7710"/>
    <w:rsid w:val="002076CE"/>
    <w:rsid w:val="00217120"/>
    <w:rsid w:val="002423D0"/>
    <w:rsid w:val="00275E18"/>
    <w:rsid w:val="002A4A81"/>
    <w:rsid w:val="00306CC1"/>
    <w:rsid w:val="003472DC"/>
    <w:rsid w:val="00353CA5"/>
    <w:rsid w:val="003B445D"/>
    <w:rsid w:val="003D0CD9"/>
    <w:rsid w:val="003D3F96"/>
    <w:rsid w:val="003E2A08"/>
    <w:rsid w:val="003E2B4F"/>
    <w:rsid w:val="003E4DB2"/>
    <w:rsid w:val="003F24CA"/>
    <w:rsid w:val="00416D4A"/>
    <w:rsid w:val="00434D1D"/>
    <w:rsid w:val="004353E9"/>
    <w:rsid w:val="004414E9"/>
    <w:rsid w:val="004675EA"/>
    <w:rsid w:val="004946E0"/>
    <w:rsid w:val="00497453"/>
    <w:rsid w:val="00497CC6"/>
    <w:rsid w:val="004A2A5C"/>
    <w:rsid w:val="004C2905"/>
    <w:rsid w:val="00500BC7"/>
    <w:rsid w:val="00502F3F"/>
    <w:rsid w:val="005126EC"/>
    <w:rsid w:val="00517D86"/>
    <w:rsid w:val="00575719"/>
    <w:rsid w:val="005865B2"/>
    <w:rsid w:val="00591B01"/>
    <w:rsid w:val="005949CB"/>
    <w:rsid w:val="005970E3"/>
    <w:rsid w:val="005A0D51"/>
    <w:rsid w:val="005A3A9F"/>
    <w:rsid w:val="005E474E"/>
    <w:rsid w:val="00624E2F"/>
    <w:rsid w:val="006544F7"/>
    <w:rsid w:val="006B5BCD"/>
    <w:rsid w:val="006C773D"/>
    <w:rsid w:val="006D7A42"/>
    <w:rsid w:val="0071739A"/>
    <w:rsid w:val="00753141"/>
    <w:rsid w:val="00797231"/>
    <w:rsid w:val="007C16A2"/>
    <w:rsid w:val="007E2CE8"/>
    <w:rsid w:val="007E3CD9"/>
    <w:rsid w:val="00846689"/>
    <w:rsid w:val="00884F8F"/>
    <w:rsid w:val="008B1181"/>
    <w:rsid w:val="008D4E3F"/>
    <w:rsid w:val="008E274A"/>
    <w:rsid w:val="008F7502"/>
    <w:rsid w:val="00921D41"/>
    <w:rsid w:val="00985DF7"/>
    <w:rsid w:val="00987130"/>
    <w:rsid w:val="009906C6"/>
    <w:rsid w:val="00A14FB2"/>
    <w:rsid w:val="00A32FF7"/>
    <w:rsid w:val="00A82EE7"/>
    <w:rsid w:val="00A87F23"/>
    <w:rsid w:val="00A90AE9"/>
    <w:rsid w:val="00AA11C0"/>
    <w:rsid w:val="00AE53F9"/>
    <w:rsid w:val="00AE6D87"/>
    <w:rsid w:val="00B1076F"/>
    <w:rsid w:val="00B16444"/>
    <w:rsid w:val="00B32C80"/>
    <w:rsid w:val="00B57424"/>
    <w:rsid w:val="00B65A43"/>
    <w:rsid w:val="00B75D74"/>
    <w:rsid w:val="00B85F54"/>
    <w:rsid w:val="00BD0789"/>
    <w:rsid w:val="00BE57D8"/>
    <w:rsid w:val="00C011E8"/>
    <w:rsid w:val="00C1643A"/>
    <w:rsid w:val="00C42D44"/>
    <w:rsid w:val="00C43194"/>
    <w:rsid w:val="00C71CE2"/>
    <w:rsid w:val="00C85684"/>
    <w:rsid w:val="00CB2790"/>
    <w:rsid w:val="00CC6A94"/>
    <w:rsid w:val="00CF17A9"/>
    <w:rsid w:val="00CF22F4"/>
    <w:rsid w:val="00D13CFA"/>
    <w:rsid w:val="00D31C12"/>
    <w:rsid w:val="00D332E6"/>
    <w:rsid w:val="00D44297"/>
    <w:rsid w:val="00D453DE"/>
    <w:rsid w:val="00D57249"/>
    <w:rsid w:val="00D714D4"/>
    <w:rsid w:val="00DA06D1"/>
    <w:rsid w:val="00DA201A"/>
    <w:rsid w:val="00DB6E3B"/>
    <w:rsid w:val="00DC1401"/>
    <w:rsid w:val="00DC2FAC"/>
    <w:rsid w:val="00DC6714"/>
    <w:rsid w:val="00DE0352"/>
    <w:rsid w:val="00E12449"/>
    <w:rsid w:val="00E3371D"/>
    <w:rsid w:val="00E33BB4"/>
    <w:rsid w:val="00E546E6"/>
    <w:rsid w:val="00E97963"/>
    <w:rsid w:val="00EA423E"/>
    <w:rsid w:val="00EA4540"/>
    <w:rsid w:val="00ED50F5"/>
    <w:rsid w:val="00EE33C6"/>
    <w:rsid w:val="00F25940"/>
    <w:rsid w:val="00F454B6"/>
    <w:rsid w:val="00F467B1"/>
    <w:rsid w:val="00F7123C"/>
    <w:rsid w:val="00FA235F"/>
    <w:rsid w:val="00FB2961"/>
    <w:rsid w:val="00FE57A6"/>
    <w:rsid w:val="08BFE6C7"/>
    <w:rsid w:val="5EB13B44"/>
    <w:rsid w:val="7BFBBCC9"/>
    <w:rsid w:val="7C3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925E1"/>
  <w15:chartTrackingRefBased/>
  <w15:docId w15:val="{3015698B-E0F7-448A-A41A-BE3E59D0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18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1181"/>
    <w:rPr>
      <w:color w:val="0563C1" w:themeColor="hyperlink"/>
      <w:u w:val="single"/>
    </w:rPr>
  </w:style>
  <w:style w:type="character" w:customStyle="1" w:styleId="in-toolbar">
    <w:name w:val="in-toolbar"/>
    <w:basedOn w:val="DefaultParagraphFont"/>
    <w:rsid w:val="001F7710"/>
  </w:style>
  <w:style w:type="paragraph" w:styleId="ListParagraph">
    <w:name w:val="List Paragraph"/>
    <w:basedOn w:val="Normal"/>
    <w:uiPriority w:val="34"/>
    <w:qFormat/>
    <w:rsid w:val="00985D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1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51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0418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51"/>
    <w:rPr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04185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88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59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501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374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384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7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045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0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barros@ubu.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AQIB HASSAN ALI KHAN</dc:creator>
  <cp:keywords/>
  <dc:description/>
  <cp:lastModifiedBy>AQIB HASSAN ALI KHAN</cp:lastModifiedBy>
  <cp:revision>107</cp:revision>
  <dcterms:created xsi:type="dcterms:W3CDTF">2023-10-28T21:27:00Z</dcterms:created>
  <dcterms:modified xsi:type="dcterms:W3CDTF">2023-11-24T10:02:00Z</dcterms:modified>
</cp:coreProperties>
</file>