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36CA0" w14:textId="77777777" w:rsidR="008F0D1E" w:rsidRPr="002D1BD9" w:rsidRDefault="008F0D1E">
      <w:pPr>
        <w:widowControl/>
        <w:jc w:val="left"/>
      </w:pPr>
    </w:p>
    <w:p w14:paraId="2E1039A5" w14:textId="7D16E1B9" w:rsidR="008E1619" w:rsidRPr="00A4101C" w:rsidRDefault="008E1619" w:rsidP="008E1619">
      <w:pPr>
        <w:jc w:val="center"/>
        <w:rPr>
          <w:sz w:val="40"/>
          <w:szCs w:val="40"/>
        </w:rPr>
      </w:pPr>
      <w:r w:rsidRPr="00A4101C">
        <w:rPr>
          <w:rFonts w:eastAsia="SimSun"/>
          <w:b/>
          <w:kern w:val="36"/>
          <w:sz w:val="40"/>
          <w:szCs w:val="40"/>
          <w:lang w:eastAsia="en-US"/>
        </w:rPr>
        <w:t>Supplementary I</w:t>
      </w:r>
      <w:r w:rsidRPr="00A4101C">
        <w:rPr>
          <w:rFonts w:eastAsia="SimSun"/>
          <w:b/>
          <w:kern w:val="36"/>
          <w:sz w:val="40"/>
          <w:szCs w:val="40"/>
        </w:rPr>
        <w:t>nformation</w:t>
      </w:r>
    </w:p>
    <w:p w14:paraId="47CE87D3" w14:textId="1A67674E" w:rsidR="00A4101C" w:rsidRPr="00A4101C" w:rsidRDefault="00A4101C" w:rsidP="008E1619">
      <w:pPr>
        <w:spacing w:after="180"/>
        <w:ind w:firstLineChars="100" w:firstLine="360"/>
        <w:jc w:val="center"/>
        <w:rPr>
          <w:rFonts w:hint="eastAsia"/>
          <w:bCs/>
          <w:i/>
          <w:iCs/>
          <w:kern w:val="36"/>
          <w:sz w:val="36"/>
          <w:szCs w:val="36"/>
        </w:rPr>
      </w:pPr>
      <w:r w:rsidRPr="00A4101C">
        <w:rPr>
          <w:rFonts w:hint="eastAsia"/>
          <w:bCs/>
          <w:i/>
          <w:iCs/>
          <w:kern w:val="36"/>
          <w:sz w:val="36"/>
          <w:szCs w:val="36"/>
        </w:rPr>
        <w:t>f</w:t>
      </w:r>
      <w:r w:rsidRPr="00A4101C">
        <w:rPr>
          <w:bCs/>
          <w:i/>
          <w:iCs/>
          <w:kern w:val="36"/>
          <w:sz w:val="36"/>
          <w:szCs w:val="36"/>
        </w:rPr>
        <w:t>or</w:t>
      </w:r>
    </w:p>
    <w:p w14:paraId="3F804316" w14:textId="0F2CE15E" w:rsidR="008E1619" w:rsidRPr="00A4101C" w:rsidRDefault="008E1619" w:rsidP="008E1619">
      <w:pPr>
        <w:spacing w:after="180"/>
        <w:ind w:firstLineChars="100" w:firstLine="361"/>
        <w:jc w:val="center"/>
        <w:rPr>
          <w:rFonts w:eastAsia="SimSun"/>
          <w:b/>
          <w:kern w:val="36"/>
          <w:sz w:val="36"/>
          <w:szCs w:val="36"/>
          <w:lang w:eastAsia="en-US"/>
        </w:rPr>
      </w:pPr>
      <w:r w:rsidRPr="00A4101C">
        <w:rPr>
          <w:rFonts w:eastAsia="SimSun"/>
          <w:b/>
          <w:kern w:val="36"/>
          <w:sz w:val="36"/>
          <w:szCs w:val="36"/>
          <w:lang w:eastAsia="en-US"/>
        </w:rPr>
        <w:t>Ubiquitous Organic Molecule-</w:t>
      </w:r>
      <w:r w:rsidR="00066034" w:rsidRPr="00A4101C">
        <w:rPr>
          <w:rFonts w:eastAsia="SimSun"/>
          <w:b/>
          <w:kern w:val="36"/>
          <w:sz w:val="36"/>
          <w:szCs w:val="36"/>
          <w:lang w:eastAsia="en-US"/>
        </w:rPr>
        <w:t>b</w:t>
      </w:r>
      <w:r w:rsidRPr="00A4101C">
        <w:rPr>
          <w:rFonts w:eastAsia="SimSun"/>
          <w:b/>
          <w:kern w:val="36"/>
          <w:sz w:val="36"/>
          <w:szCs w:val="36"/>
          <w:lang w:eastAsia="en-US"/>
        </w:rPr>
        <w:t>ased Free-</w:t>
      </w:r>
      <w:r w:rsidR="00066034" w:rsidRPr="00A4101C">
        <w:rPr>
          <w:rFonts w:eastAsia="SimSun"/>
          <w:b/>
          <w:kern w:val="36"/>
          <w:sz w:val="36"/>
          <w:szCs w:val="36"/>
          <w:lang w:eastAsia="en-US"/>
        </w:rPr>
        <w:t>s</w:t>
      </w:r>
      <w:r w:rsidRPr="00A4101C">
        <w:rPr>
          <w:rFonts w:eastAsia="SimSun"/>
          <w:b/>
          <w:kern w:val="36"/>
          <w:sz w:val="36"/>
          <w:szCs w:val="36"/>
          <w:lang w:eastAsia="en-US"/>
        </w:rPr>
        <w:t>tanding Nanowires with Ultra-High Aspect</w:t>
      </w:r>
      <w:r w:rsidR="00066034" w:rsidRPr="00A4101C">
        <w:rPr>
          <w:rFonts w:eastAsia="SimSun"/>
          <w:b/>
          <w:kern w:val="36"/>
          <w:sz w:val="36"/>
          <w:szCs w:val="36"/>
          <w:lang w:eastAsia="en-US"/>
        </w:rPr>
        <w:t xml:space="preserve"> Ratios</w:t>
      </w:r>
    </w:p>
    <w:p w14:paraId="64B58B62" w14:textId="77777777" w:rsidR="001B21F1" w:rsidRPr="00A4101C" w:rsidRDefault="001B21F1" w:rsidP="008E1619">
      <w:pPr>
        <w:spacing w:after="60"/>
        <w:jc w:val="center"/>
        <w:rPr>
          <w:rFonts w:eastAsia="SimSun"/>
          <w:kern w:val="22"/>
          <w:sz w:val="24"/>
          <w:szCs w:val="24"/>
          <w:lang w:eastAsia="en-US"/>
        </w:rPr>
      </w:pPr>
    </w:p>
    <w:p w14:paraId="6ECEB365" w14:textId="77777777" w:rsidR="005F212E" w:rsidRPr="00A4101C" w:rsidRDefault="008E1619" w:rsidP="008E1619">
      <w:pPr>
        <w:spacing w:after="60"/>
        <w:jc w:val="center"/>
        <w:rPr>
          <w:rFonts w:eastAsia="SimSun"/>
          <w:kern w:val="22"/>
          <w:sz w:val="24"/>
          <w:szCs w:val="24"/>
          <w:lang w:eastAsia="en-US"/>
        </w:rPr>
      </w:pPr>
      <w:r w:rsidRPr="00A4101C">
        <w:rPr>
          <w:rFonts w:eastAsia="SimSun"/>
          <w:kern w:val="22"/>
          <w:sz w:val="24"/>
          <w:szCs w:val="24"/>
          <w:lang w:eastAsia="en-US"/>
        </w:rPr>
        <w:t>Koshi Kamiya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Pr="00A4101C">
        <w:rPr>
          <w:rFonts w:eastAsia="SimSun"/>
          <w:kern w:val="22"/>
          <w:sz w:val="24"/>
          <w:szCs w:val="24"/>
          <w:lang w:eastAsia="en-US"/>
        </w:rPr>
        <w:t>, Kazuto Kayama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Pr="00A4101C">
        <w:rPr>
          <w:rFonts w:eastAsia="SimSun"/>
          <w:kern w:val="22"/>
          <w:sz w:val="24"/>
          <w:szCs w:val="24"/>
          <w:lang w:eastAsia="en-US"/>
        </w:rPr>
        <w:t xml:space="preserve">, </w:t>
      </w:r>
      <w:r w:rsidR="005F212E" w:rsidRPr="00A4101C">
        <w:rPr>
          <w:rFonts w:eastAsia="SimSun"/>
          <w:kern w:val="22"/>
          <w:sz w:val="24"/>
          <w:szCs w:val="24"/>
          <w:lang w:eastAsia="en-US"/>
        </w:rPr>
        <w:t>Masaki Nobuoka</w:t>
      </w:r>
      <w:r w:rsidR="006415B7"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="005F212E" w:rsidRPr="00A4101C">
        <w:rPr>
          <w:rFonts w:eastAsia="SimSun"/>
          <w:kern w:val="22"/>
          <w:sz w:val="24"/>
          <w:szCs w:val="24"/>
          <w:lang w:eastAsia="en-US"/>
        </w:rPr>
        <w:t>, Shugo Sakaguchi</w:t>
      </w:r>
      <w:r w:rsidR="005F212E"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="005F212E" w:rsidRPr="00A4101C">
        <w:rPr>
          <w:rFonts w:eastAsia="SimSun"/>
          <w:kern w:val="22"/>
          <w:sz w:val="24"/>
          <w:szCs w:val="24"/>
          <w:lang w:eastAsia="en-US"/>
        </w:rPr>
        <w:t xml:space="preserve">, </w:t>
      </w:r>
    </w:p>
    <w:p w14:paraId="275EB35C" w14:textId="0B56AF4F" w:rsidR="005F212E" w:rsidRPr="00A4101C" w:rsidRDefault="008E1619" w:rsidP="008E1619">
      <w:pPr>
        <w:spacing w:after="60"/>
        <w:jc w:val="center"/>
        <w:rPr>
          <w:rFonts w:eastAsia="SimSun"/>
          <w:kern w:val="22"/>
          <w:sz w:val="24"/>
          <w:szCs w:val="24"/>
          <w:lang w:eastAsia="en-US"/>
        </w:rPr>
      </w:pPr>
      <w:r w:rsidRPr="00A4101C">
        <w:rPr>
          <w:rFonts w:eastAsia="SimSun"/>
          <w:kern w:val="22"/>
          <w:sz w:val="24"/>
          <w:szCs w:val="24"/>
          <w:lang w:eastAsia="en-US"/>
        </w:rPr>
        <w:t>Tsuneaki Sakurai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Pr="00A4101C">
        <w:rPr>
          <w:rFonts w:eastAsia="SimSun"/>
          <w:kern w:val="22"/>
          <w:sz w:val="24"/>
          <w:szCs w:val="24"/>
          <w:lang w:eastAsia="en-US"/>
        </w:rPr>
        <w:t>*,</w:t>
      </w:r>
      <w:r w:rsidR="005F212E" w:rsidRPr="00A4101C">
        <w:rPr>
          <w:kern w:val="22"/>
          <w:sz w:val="24"/>
          <w:szCs w:val="24"/>
        </w:rPr>
        <w:t xml:space="preserve"> </w:t>
      </w:r>
      <w:r w:rsidRPr="00A4101C">
        <w:rPr>
          <w:rFonts w:eastAsia="SimSun"/>
          <w:kern w:val="22"/>
          <w:sz w:val="24"/>
          <w:szCs w:val="24"/>
          <w:lang w:eastAsia="en-US"/>
        </w:rPr>
        <w:t>Akira Idesaki</w:t>
      </w:r>
      <w:r w:rsidR="00365A8A"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2</w:t>
      </w:r>
      <w:r w:rsidRPr="00A4101C">
        <w:rPr>
          <w:rFonts w:eastAsia="SimSun"/>
          <w:kern w:val="22"/>
          <w:sz w:val="24"/>
          <w:szCs w:val="24"/>
          <w:lang w:eastAsia="en-US"/>
        </w:rPr>
        <w:t>, Hiroshi Koshikawa</w:t>
      </w:r>
      <w:r w:rsidR="00365A8A"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2</w:t>
      </w:r>
      <w:r w:rsidRPr="00A4101C">
        <w:rPr>
          <w:rFonts w:eastAsia="SimSun"/>
          <w:kern w:val="22"/>
          <w:sz w:val="24"/>
          <w:szCs w:val="24"/>
          <w:lang w:eastAsia="en-US"/>
        </w:rPr>
        <w:t>, Masaki Sugimoto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2</w:t>
      </w:r>
      <w:r w:rsidRPr="00A4101C">
        <w:rPr>
          <w:rFonts w:eastAsia="SimSun"/>
          <w:kern w:val="22"/>
          <w:sz w:val="24"/>
          <w:szCs w:val="24"/>
          <w:lang w:eastAsia="en-US"/>
        </w:rPr>
        <w:t>,</w:t>
      </w:r>
      <w:r w:rsidR="005F212E" w:rsidRPr="00A4101C">
        <w:rPr>
          <w:rFonts w:eastAsia="SimSun"/>
          <w:kern w:val="22"/>
          <w:sz w:val="24"/>
          <w:szCs w:val="24"/>
          <w:lang w:eastAsia="en-US"/>
        </w:rPr>
        <w:t xml:space="preserve"> </w:t>
      </w:r>
    </w:p>
    <w:p w14:paraId="5B24DE45" w14:textId="77139C06" w:rsidR="008E1619" w:rsidRPr="00A4101C" w:rsidRDefault="008E1619" w:rsidP="008E1619">
      <w:pPr>
        <w:spacing w:after="60"/>
        <w:jc w:val="center"/>
        <w:rPr>
          <w:rFonts w:eastAsia="SimSun"/>
          <w:kern w:val="22"/>
          <w:sz w:val="24"/>
          <w:szCs w:val="24"/>
          <w:lang w:eastAsia="en-US"/>
        </w:rPr>
      </w:pPr>
      <w:r w:rsidRPr="00A4101C">
        <w:rPr>
          <w:rFonts w:eastAsia="SimSun"/>
          <w:kern w:val="22"/>
          <w:sz w:val="24"/>
          <w:szCs w:val="24"/>
          <w:lang w:eastAsia="en-US"/>
        </w:rPr>
        <w:t>G.B.V.S. Lakshmi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3</w:t>
      </w:r>
      <w:r w:rsidRPr="00A4101C">
        <w:rPr>
          <w:rFonts w:eastAsia="SimSun"/>
          <w:kern w:val="22"/>
          <w:sz w:val="24"/>
          <w:szCs w:val="24"/>
          <w:lang w:eastAsia="en-US"/>
        </w:rPr>
        <w:t>,</w:t>
      </w:r>
      <w:r w:rsidR="006415B7" w:rsidRPr="00A4101C">
        <w:rPr>
          <w:rFonts w:eastAsia="SimSun"/>
          <w:kern w:val="22"/>
          <w:sz w:val="24"/>
          <w:szCs w:val="24"/>
          <w:lang w:eastAsia="en-US"/>
        </w:rPr>
        <w:t xml:space="preserve"> </w:t>
      </w:r>
      <w:r w:rsidRPr="00A4101C">
        <w:rPr>
          <w:rFonts w:eastAsia="SimSun"/>
          <w:kern w:val="22"/>
          <w:sz w:val="24"/>
          <w:szCs w:val="24"/>
          <w:lang w:eastAsia="en-US"/>
        </w:rPr>
        <w:t>D.K. Avasthi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4</w:t>
      </w:r>
      <w:r w:rsidRPr="00A4101C">
        <w:rPr>
          <w:rFonts w:eastAsia="SimSun"/>
          <w:kern w:val="22"/>
          <w:sz w:val="24"/>
          <w:szCs w:val="24"/>
          <w:lang w:eastAsia="en-US"/>
        </w:rPr>
        <w:t>, Shu Seki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Pr="00A4101C">
        <w:rPr>
          <w:rFonts w:eastAsia="SimSun"/>
          <w:kern w:val="22"/>
          <w:sz w:val="24"/>
          <w:szCs w:val="24"/>
          <w:lang w:eastAsia="en-US"/>
        </w:rPr>
        <w:t>*</w:t>
      </w:r>
    </w:p>
    <w:p w14:paraId="022D5D07" w14:textId="77777777" w:rsidR="008E1619" w:rsidRPr="00A4101C" w:rsidRDefault="008E1619" w:rsidP="008E1619">
      <w:pPr>
        <w:spacing w:after="60"/>
        <w:jc w:val="center"/>
        <w:rPr>
          <w:rFonts w:eastAsia="SimSun"/>
          <w:kern w:val="22"/>
          <w:sz w:val="24"/>
          <w:szCs w:val="24"/>
          <w:lang w:eastAsia="en-US"/>
        </w:rPr>
      </w:pPr>
    </w:p>
    <w:p w14:paraId="5F99EA37" w14:textId="48A04043" w:rsidR="008E1619" w:rsidRPr="00A4101C" w:rsidRDefault="008E1619" w:rsidP="002F5C8D">
      <w:pPr>
        <w:spacing w:after="60"/>
        <w:ind w:left="223" w:hangingChars="93" w:hanging="223"/>
        <w:rPr>
          <w:rFonts w:eastAsia="SimSun"/>
          <w:kern w:val="22"/>
          <w:sz w:val="24"/>
          <w:szCs w:val="24"/>
          <w:lang w:eastAsia="en-US"/>
        </w:rPr>
      </w:pP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1</w:t>
      </w:r>
      <w:r w:rsidRPr="00A4101C">
        <w:rPr>
          <w:rFonts w:eastAsia="SimSun"/>
          <w:kern w:val="22"/>
          <w:sz w:val="24"/>
          <w:szCs w:val="24"/>
          <w:lang w:eastAsia="en-US"/>
        </w:rPr>
        <w:tab/>
      </w:r>
      <w:r w:rsidRPr="00A4101C">
        <w:rPr>
          <w:sz w:val="24"/>
          <w:szCs w:val="24"/>
        </w:rPr>
        <w:t>Department of Molecular Engineering, Graduate School of Engineering, Kyoto University, Nishikyo-</w:t>
      </w:r>
      <w:proofErr w:type="spellStart"/>
      <w:r w:rsidRPr="00A4101C">
        <w:rPr>
          <w:sz w:val="24"/>
          <w:szCs w:val="24"/>
        </w:rPr>
        <w:t>ku</w:t>
      </w:r>
      <w:proofErr w:type="spellEnd"/>
      <w:r w:rsidRPr="00A4101C">
        <w:rPr>
          <w:sz w:val="24"/>
          <w:szCs w:val="24"/>
        </w:rPr>
        <w:t>, Kyoto 615-8510, Japan.</w:t>
      </w:r>
    </w:p>
    <w:p w14:paraId="2EBB1819" w14:textId="0F510528" w:rsidR="008E1619" w:rsidRPr="00A4101C" w:rsidRDefault="008E1619" w:rsidP="002F5C8D">
      <w:pPr>
        <w:spacing w:after="60"/>
        <w:ind w:left="223" w:hangingChars="93" w:hanging="223"/>
        <w:rPr>
          <w:rFonts w:eastAsia="SimSun"/>
          <w:sz w:val="24"/>
          <w:szCs w:val="24"/>
          <w:vertAlign w:val="superscript"/>
          <w:lang w:eastAsia="en-US"/>
        </w:rPr>
      </w:pPr>
      <w:r w:rsidRPr="00A4101C">
        <w:rPr>
          <w:rFonts w:eastAsia="SimSun"/>
          <w:sz w:val="24"/>
          <w:szCs w:val="24"/>
          <w:vertAlign w:val="superscript"/>
          <w:lang w:eastAsia="en-US"/>
        </w:rPr>
        <w:t>2</w:t>
      </w:r>
      <w:r w:rsidRPr="00A4101C">
        <w:rPr>
          <w:rFonts w:eastAsia="SimSun"/>
          <w:sz w:val="24"/>
          <w:szCs w:val="24"/>
          <w:lang w:eastAsia="en-US"/>
        </w:rPr>
        <w:tab/>
      </w:r>
      <w:r w:rsidRPr="00A4101C">
        <w:rPr>
          <w:sz w:val="24"/>
          <w:szCs w:val="24"/>
        </w:rPr>
        <w:t>Takasaki Advanced Radiation Research Institute, National Institutes for Quantum and Radiological Science and Technology, 1233 Watanuki-machi, Takasaki, Gunma 370-1292, Japan.</w:t>
      </w:r>
    </w:p>
    <w:p w14:paraId="5A9841EF" w14:textId="1688895A" w:rsidR="008E1619" w:rsidRPr="00A4101C" w:rsidRDefault="008E1619" w:rsidP="002F5C8D">
      <w:pPr>
        <w:spacing w:after="60"/>
        <w:ind w:left="223" w:hangingChars="93" w:hanging="223"/>
        <w:rPr>
          <w:rFonts w:eastAsia="SimSun"/>
          <w:kern w:val="22"/>
          <w:sz w:val="24"/>
          <w:szCs w:val="24"/>
          <w:lang w:eastAsia="en-US"/>
        </w:rPr>
      </w:pP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3</w:t>
      </w:r>
      <w:r w:rsidRPr="00A4101C">
        <w:rPr>
          <w:rFonts w:eastAsia="SimSun"/>
          <w:kern w:val="22"/>
          <w:sz w:val="24"/>
          <w:szCs w:val="24"/>
          <w:lang w:eastAsia="en-US"/>
        </w:rPr>
        <w:tab/>
      </w:r>
      <w:r w:rsidRPr="00A4101C">
        <w:rPr>
          <w:sz w:val="24"/>
          <w:szCs w:val="24"/>
        </w:rPr>
        <w:t>Special Center for Nanoscience, Jawaharlal Nehru University, New Mehrauli Road, New Delhi 110067, India.</w:t>
      </w:r>
    </w:p>
    <w:p w14:paraId="1E265946" w14:textId="61AD132C" w:rsidR="008E1619" w:rsidRPr="00A4101C" w:rsidRDefault="008E1619" w:rsidP="002F5C8D">
      <w:pPr>
        <w:spacing w:after="60"/>
        <w:ind w:left="223" w:hangingChars="93" w:hanging="223"/>
        <w:rPr>
          <w:rFonts w:eastAsia="SimSun"/>
          <w:kern w:val="22"/>
          <w:sz w:val="24"/>
          <w:szCs w:val="24"/>
          <w:lang w:eastAsia="en-US"/>
        </w:rPr>
      </w:pP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>4</w:t>
      </w:r>
      <w:r w:rsidRPr="00A4101C">
        <w:rPr>
          <w:rFonts w:eastAsia="SimSun"/>
          <w:kern w:val="22"/>
          <w:sz w:val="24"/>
          <w:szCs w:val="24"/>
          <w:vertAlign w:val="superscript"/>
          <w:lang w:eastAsia="en-US"/>
        </w:rPr>
        <w:tab/>
      </w:r>
      <w:r w:rsidR="00204DD9" w:rsidRPr="00A4101C">
        <w:rPr>
          <w:sz w:val="24"/>
          <w:szCs w:val="24"/>
        </w:rPr>
        <w:t>Department of Physics, School of Engineering, University of Petroleum and Energy Studies, Dehradun 248007, India</w:t>
      </w:r>
    </w:p>
    <w:p w14:paraId="51CAA39E" w14:textId="77777777" w:rsidR="008F0D1E" w:rsidRPr="00A4101C" w:rsidRDefault="008F0D1E">
      <w:pPr>
        <w:widowControl/>
        <w:jc w:val="left"/>
      </w:pPr>
    </w:p>
    <w:p w14:paraId="7FECCC35" w14:textId="77777777" w:rsidR="008F0D1E" w:rsidRPr="00A4101C" w:rsidRDefault="008F0D1E">
      <w:pPr>
        <w:widowControl/>
        <w:jc w:val="left"/>
      </w:pPr>
    </w:p>
    <w:p w14:paraId="04FC93C6" w14:textId="77777777" w:rsidR="008F0D1E" w:rsidRPr="00A4101C" w:rsidRDefault="008F0D1E">
      <w:pPr>
        <w:widowControl/>
        <w:jc w:val="left"/>
      </w:pPr>
    </w:p>
    <w:p w14:paraId="52E2E2F0" w14:textId="3A630D28" w:rsidR="008F0D1E" w:rsidRPr="002D1BD9" w:rsidRDefault="008F0D1E">
      <w:pPr>
        <w:widowControl/>
        <w:jc w:val="left"/>
      </w:pPr>
      <w:r w:rsidRPr="002D1BD9">
        <w:br w:type="page"/>
      </w:r>
    </w:p>
    <w:p w14:paraId="66F71190" w14:textId="46396031" w:rsidR="009036CB" w:rsidRPr="002D1BD9" w:rsidRDefault="009036CB">
      <w:pPr>
        <w:widowControl/>
        <w:jc w:val="left"/>
      </w:pPr>
    </w:p>
    <w:p w14:paraId="1C6D6375" w14:textId="77777777" w:rsidR="00082EEC" w:rsidRPr="002D1BD9" w:rsidRDefault="00082EEC" w:rsidP="00082EEC">
      <w:pPr>
        <w:jc w:val="center"/>
      </w:pPr>
      <w:r w:rsidRPr="002D1BD9">
        <w:rPr>
          <w:noProof/>
        </w:rPr>
        <w:drawing>
          <wp:inline distT="0" distB="0" distL="0" distR="0" wp14:anchorId="38BBDE80" wp14:editId="1A53B53C">
            <wp:extent cx="4318000" cy="351790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ig S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D4710" w14:textId="4BF70DD4" w:rsidR="003167AE" w:rsidRDefault="00082EEC" w:rsidP="00082EEC">
      <w:pPr>
        <w:pStyle w:val="TAMainText"/>
        <w:rPr>
          <w:b/>
          <w:color w:val="auto"/>
          <w:sz w:val="24"/>
          <w:szCs w:val="24"/>
        </w:rPr>
      </w:pPr>
      <w:r w:rsidRPr="003167AE">
        <w:rPr>
          <w:b/>
          <w:color w:val="auto"/>
          <w:sz w:val="24"/>
          <w:szCs w:val="24"/>
        </w:rPr>
        <w:t xml:space="preserve">Fig. S1.  Comparison of morphology of </w:t>
      </w:r>
      <w:r w:rsidR="003167AE" w:rsidRPr="002E75BB">
        <w:rPr>
          <w:b/>
          <w:color w:val="auto"/>
          <w:sz w:val="24"/>
          <w:szCs w:val="24"/>
        </w:rPr>
        <w:t>knocked-down and standing</w:t>
      </w:r>
      <w:r w:rsidRPr="003167AE">
        <w:rPr>
          <w:b/>
          <w:color w:val="auto"/>
          <w:sz w:val="24"/>
          <w:szCs w:val="24"/>
        </w:rPr>
        <w:t xml:space="preserve"> nanowires.</w:t>
      </w:r>
      <w:r w:rsidRPr="002D1BD9">
        <w:rPr>
          <w:color w:val="auto"/>
          <w:sz w:val="24"/>
          <w:szCs w:val="24"/>
        </w:rPr>
        <w:t xml:space="preserve">  (</w:t>
      </w:r>
      <w:proofErr w:type="spellStart"/>
      <w:proofErr w:type="gramStart"/>
      <w:r w:rsidRPr="002D1BD9">
        <w:rPr>
          <w:color w:val="auto"/>
          <w:sz w:val="24"/>
          <w:szCs w:val="24"/>
        </w:rPr>
        <w:t>a,c</w:t>
      </w:r>
      <w:proofErr w:type="spellEnd"/>
      <w:proofErr w:type="gramEnd"/>
      <w:r w:rsidRPr="002D1BD9">
        <w:rPr>
          <w:color w:val="auto"/>
          <w:sz w:val="24"/>
          <w:szCs w:val="24"/>
        </w:rPr>
        <w:t>) AFM topographic images of nanowires isolated by (a) wet process and (c) dry process.  Nanowires were fabricated via irradiation of vapor-deposited 250 nm thickness of C</w:t>
      </w:r>
      <w:r w:rsidRPr="002D1BD9">
        <w:rPr>
          <w:color w:val="auto"/>
          <w:sz w:val="24"/>
          <w:szCs w:val="24"/>
          <w:vertAlign w:val="subscript"/>
        </w:rPr>
        <w:t>60</w:t>
      </w:r>
      <w:r w:rsidRPr="002D1BD9">
        <w:rPr>
          <w:color w:val="auto"/>
          <w:sz w:val="24"/>
          <w:szCs w:val="24"/>
        </w:rPr>
        <w:t xml:space="preserve"> films</w:t>
      </w:r>
      <w:r w:rsidRPr="002D1BD9">
        <w:rPr>
          <w:color w:val="auto"/>
          <w:sz w:val="24"/>
          <w:szCs w:val="24"/>
          <w:lang w:eastAsia="ja-JP"/>
        </w:rPr>
        <w:t xml:space="preserve"> </w:t>
      </w:r>
      <w:r w:rsidRPr="002D1BD9">
        <w:rPr>
          <w:color w:val="auto"/>
          <w:sz w:val="24"/>
          <w:szCs w:val="24"/>
        </w:rPr>
        <w:t xml:space="preserve">with 490 MeV </w:t>
      </w:r>
      <w:r w:rsidRPr="002D1BD9">
        <w:rPr>
          <w:color w:val="auto"/>
          <w:sz w:val="24"/>
          <w:szCs w:val="24"/>
          <w:vertAlign w:val="superscript"/>
        </w:rPr>
        <w:t>192</w:t>
      </w:r>
      <w:r w:rsidRPr="002D1BD9">
        <w:rPr>
          <w:color w:val="auto"/>
          <w:sz w:val="24"/>
          <w:szCs w:val="24"/>
        </w:rPr>
        <w:t>Os</w:t>
      </w:r>
      <w:r w:rsidRPr="002D1BD9">
        <w:rPr>
          <w:color w:val="auto"/>
          <w:sz w:val="24"/>
          <w:szCs w:val="24"/>
          <w:vertAlign w:val="superscript"/>
        </w:rPr>
        <w:t>30+</w:t>
      </w:r>
      <w:r w:rsidRPr="002D1BD9">
        <w:rPr>
          <w:color w:val="auto"/>
          <w:sz w:val="24"/>
          <w:szCs w:val="24"/>
        </w:rPr>
        <w:t xml:space="preserve"> at 1.0 </w:t>
      </w:r>
      <w:r w:rsidRPr="002D1BD9">
        <w:rPr>
          <w:color w:val="auto"/>
          <w:sz w:val="24"/>
          <w:szCs w:val="24"/>
          <w:lang w:eastAsia="ja-JP"/>
        </w:rPr>
        <w:t>×</w:t>
      </w:r>
      <w:r w:rsidRPr="002D1BD9">
        <w:rPr>
          <w:color w:val="auto"/>
          <w:sz w:val="24"/>
          <w:szCs w:val="24"/>
        </w:rPr>
        <w:t xml:space="preserve"> 10</w:t>
      </w:r>
      <w:r w:rsidRPr="002D1BD9">
        <w:rPr>
          <w:color w:val="auto"/>
          <w:sz w:val="24"/>
          <w:szCs w:val="24"/>
          <w:vertAlign w:val="superscript"/>
        </w:rPr>
        <w:t>11</w:t>
      </w:r>
      <w:r w:rsidRPr="002D1BD9">
        <w:rPr>
          <w:color w:val="auto"/>
          <w:sz w:val="24"/>
          <w:szCs w:val="24"/>
        </w:rPr>
        <w:t xml:space="preserve"> cm</w:t>
      </w:r>
      <w:r w:rsidRPr="002D1BD9">
        <w:rPr>
          <w:color w:val="auto"/>
          <w:sz w:val="24"/>
          <w:szCs w:val="24"/>
          <w:vertAlign w:val="superscript"/>
        </w:rPr>
        <w:t>–2</w:t>
      </w:r>
      <w:r w:rsidRPr="002D1BD9">
        <w:rPr>
          <w:color w:val="auto"/>
          <w:sz w:val="24"/>
          <w:szCs w:val="24"/>
        </w:rPr>
        <w:t>.  (</w:t>
      </w:r>
      <w:proofErr w:type="spellStart"/>
      <w:proofErr w:type="gramStart"/>
      <w:r w:rsidRPr="002D1BD9">
        <w:rPr>
          <w:color w:val="auto"/>
          <w:sz w:val="24"/>
          <w:szCs w:val="24"/>
        </w:rPr>
        <w:t>b,d</w:t>
      </w:r>
      <w:proofErr w:type="spellEnd"/>
      <w:proofErr w:type="gramEnd"/>
      <w:r w:rsidRPr="002D1BD9">
        <w:rPr>
          <w:color w:val="auto"/>
          <w:sz w:val="24"/>
          <w:szCs w:val="24"/>
        </w:rPr>
        <w:t>) Height profiles along white dashed lines in (a) and (</w:t>
      </w:r>
      <w:r w:rsidRPr="002D1BD9">
        <w:rPr>
          <w:rFonts w:hint="eastAsia"/>
          <w:color w:val="auto"/>
          <w:sz w:val="24"/>
          <w:szCs w:val="24"/>
          <w:lang w:eastAsia="ja-JP"/>
        </w:rPr>
        <w:t>c</w:t>
      </w:r>
      <w:r w:rsidRPr="002D1BD9">
        <w:rPr>
          <w:color w:val="auto"/>
          <w:sz w:val="24"/>
          <w:szCs w:val="24"/>
        </w:rPr>
        <w:t>), respectively.  Scale bars in (</w:t>
      </w:r>
      <w:proofErr w:type="spellStart"/>
      <w:proofErr w:type="gramStart"/>
      <w:r w:rsidRPr="002D1BD9">
        <w:rPr>
          <w:color w:val="auto"/>
          <w:sz w:val="24"/>
          <w:szCs w:val="24"/>
        </w:rPr>
        <w:t>a,c</w:t>
      </w:r>
      <w:proofErr w:type="spellEnd"/>
      <w:proofErr w:type="gramEnd"/>
      <w:r w:rsidRPr="002D1BD9">
        <w:rPr>
          <w:color w:val="auto"/>
          <w:sz w:val="24"/>
          <w:szCs w:val="24"/>
        </w:rPr>
        <w:t>) represent 500 nm.</w:t>
      </w:r>
    </w:p>
    <w:p w14:paraId="5FDA5C0D" w14:textId="570A36FD" w:rsidR="00082EEC" w:rsidRPr="003167AE" w:rsidRDefault="003167AE" w:rsidP="003167AE">
      <w:pPr>
        <w:tabs>
          <w:tab w:val="left" w:pos="6696"/>
        </w:tabs>
        <w:rPr>
          <w:lang w:eastAsia="zh-CN"/>
        </w:rPr>
      </w:pPr>
      <w:r>
        <w:rPr>
          <w:lang w:eastAsia="zh-CN"/>
        </w:rPr>
        <w:tab/>
      </w:r>
    </w:p>
    <w:p w14:paraId="65EBF632" w14:textId="77777777" w:rsidR="00082EEC" w:rsidRPr="002D1BD9" w:rsidRDefault="00082EEC" w:rsidP="00082EEC">
      <w:pPr>
        <w:jc w:val="center"/>
        <w:rPr>
          <w:sz w:val="24"/>
          <w:szCs w:val="24"/>
        </w:rPr>
      </w:pPr>
      <w:r w:rsidRPr="002D1BD9">
        <w:rPr>
          <w:noProof/>
          <w:sz w:val="24"/>
          <w:szCs w:val="24"/>
        </w:rPr>
        <w:lastRenderedPageBreak/>
        <w:drawing>
          <wp:inline distT="0" distB="0" distL="0" distR="0" wp14:anchorId="185C8562" wp14:editId="3075B820">
            <wp:extent cx="5400040" cy="4982845"/>
            <wp:effectExtent l="0" t="0" r="0" b="8255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8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0BDA6" w14:textId="77777777" w:rsidR="00082EEC" w:rsidRPr="002D1BD9" w:rsidRDefault="00082EEC" w:rsidP="00082EEC">
      <w:pPr>
        <w:rPr>
          <w:sz w:val="24"/>
          <w:szCs w:val="24"/>
        </w:rPr>
      </w:pPr>
      <w:r w:rsidRPr="002D1BD9">
        <w:rPr>
          <w:rFonts w:hint="eastAsia"/>
          <w:b/>
          <w:kern w:val="21"/>
          <w:sz w:val="24"/>
          <w:szCs w:val="24"/>
        </w:rPr>
        <w:t>F</w:t>
      </w:r>
      <w:r w:rsidRPr="002D1BD9">
        <w:rPr>
          <w:b/>
          <w:kern w:val="21"/>
          <w:sz w:val="24"/>
          <w:szCs w:val="24"/>
        </w:rPr>
        <w:t xml:space="preserve">ig. S2. </w:t>
      </w:r>
      <w:r w:rsidRPr="002D1BD9">
        <w:rPr>
          <w:kern w:val="21"/>
          <w:sz w:val="24"/>
          <w:szCs w:val="24"/>
        </w:rPr>
        <w:t xml:space="preserve"> </w:t>
      </w:r>
      <w:r w:rsidRPr="003167AE">
        <w:rPr>
          <w:b/>
          <w:kern w:val="21"/>
          <w:sz w:val="24"/>
          <w:szCs w:val="24"/>
        </w:rPr>
        <w:t>Monte Carlo simulations of ion trajectories.</w:t>
      </w:r>
      <w:r w:rsidRPr="002D1BD9">
        <w:rPr>
          <w:kern w:val="21"/>
          <w:sz w:val="24"/>
          <w:szCs w:val="24"/>
        </w:rPr>
        <w:t xml:space="preserve">  Ion trajectories of (</w:t>
      </w:r>
      <w:proofErr w:type="spellStart"/>
      <w:proofErr w:type="gramStart"/>
      <w:r w:rsidRPr="002D1BD9">
        <w:rPr>
          <w:kern w:val="21"/>
          <w:sz w:val="24"/>
          <w:szCs w:val="24"/>
        </w:rPr>
        <w:t>a,i</w:t>
      </w:r>
      <w:proofErr w:type="spellEnd"/>
      <w:proofErr w:type="gramEnd"/>
      <w:r w:rsidRPr="002D1BD9">
        <w:rPr>
          <w:kern w:val="21"/>
          <w:sz w:val="24"/>
          <w:szCs w:val="24"/>
        </w:rPr>
        <w:t xml:space="preserve">) </w:t>
      </w:r>
      <w:r w:rsidRPr="002D1BD9">
        <w:rPr>
          <w:kern w:val="21"/>
          <w:sz w:val="24"/>
          <w:szCs w:val="24"/>
          <w:lang w:val="da-DK"/>
        </w:rPr>
        <w:t xml:space="preserve">490 MeV </w:t>
      </w:r>
      <w:r w:rsidRPr="002D1BD9">
        <w:rPr>
          <w:kern w:val="21"/>
          <w:sz w:val="24"/>
          <w:szCs w:val="24"/>
          <w:vertAlign w:val="superscript"/>
        </w:rPr>
        <w:t>192</w:t>
      </w:r>
      <w:r w:rsidRPr="002D1BD9">
        <w:rPr>
          <w:kern w:val="21"/>
          <w:sz w:val="24"/>
          <w:szCs w:val="24"/>
          <w:lang w:val="da-DK"/>
        </w:rPr>
        <w:t>Os</w:t>
      </w:r>
      <w:r w:rsidRPr="002D1BD9">
        <w:rPr>
          <w:kern w:val="21"/>
          <w:sz w:val="24"/>
          <w:szCs w:val="24"/>
          <w:vertAlign w:val="superscript"/>
        </w:rPr>
        <w:t>30+</w:t>
      </w:r>
      <w:r w:rsidRPr="002D1BD9">
        <w:rPr>
          <w:kern w:val="21"/>
          <w:sz w:val="24"/>
          <w:szCs w:val="24"/>
        </w:rPr>
        <w:t>, (</w:t>
      </w:r>
      <w:proofErr w:type="spellStart"/>
      <w:r w:rsidRPr="002D1BD9">
        <w:rPr>
          <w:kern w:val="21"/>
          <w:sz w:val="24"/>
          <w:szCs w:val="24"/>
        </w:rPr>
        <w:t>b,j</w:t>
      </w:r>
      <w:proofErr w:type="spellEnd"/>
      <w:r w:rsidRPr="002D1BD9">
        <w:rPr>
          <w:kern w:val="21"/>
          <w:sz w:val="24"/>
          <w:szCs w:val="24"/>
        </w:rPr>
        <w:t xml:space="preserve">) </w:t>
      </w:r>
      <w:r w:rsidRPr="002D1BD9">
        <w:rPr>
          <w:sz w:val="24"/>
          <w:szCs w:val="24"/>
        </w:rPr>
        <w:t xml:space="preserve">350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26+</w:t>
      </w:r>
      <w:r w:rsidRPr="002D1BD9">
        <w:rPr>
          <w:kern w:val="21"/>
          <w:sz w:val="24"/>
          <w:szCs w:val="24"/>
        </w:rPr>
        <w:t>, (</w:t>
      </w:r>
      <w:proofErr w:type="spellStart"/>
      <w:r w:rsidRPr="002D1BD9">
        <w:rPr>
          <w:kern w:val="21"/>
          <w:sz w:val="24"/>
          <w:szCs w:val="24"/>
        </w:rPr>
        <w:t>c,k</w:t>
      </w:r>
      <w:proofErr w:type="spellEnd"/>
      <w:r w:rsidRPr="002D1BD9">
        <w:rPr>
          <w:kern w:val="21"/>
          <w:sz w:val="24"/>
          <w:szCs w:val="24"/>
        </w:rPr>
        <w:t xml:space="preserve">) </w:t>
      </w:r>
      <w:r w:rsidRPr="002D1BD9">
        <w:rPr>
          <w:sz w:val="24"/>
          <w:szCs w:val="24"/>
        </w:rPr>
        <w:t xml:space="preserve">450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23+</w:t>
      </w:r>
      <w:r w:rsidRPr="002D1BD9">
        <w:rPr>
          <w:kern w:val="21"/>
          <w:sz w:val="24"/>
          <w:szCs w:val="24"/>
        </w:rPr>
        <w:t>, and (</w:t>
      </w:r>
      <w:proofErr w:type="spellStart"/>
      <w:r w:rsidRPr="002D1BD9">
        <w:rPr>
          <w:kern w:val="21"/>
          <w:sz w:val="24"/>
          <w:szCs w:val="24"/>
        </w:rPr>
        <w:t>d,l</w:t>
      </w:r>
      <w:proofErr w:type="spellEnd"/>
      <w:r w:rsidRPr="002D1BD9">
        <w:rPr>
          <w:kern w:val="21"/>
          <w:sz w:val="24"/>
          <w:szCs w:val="24"/>
        </w:rPr>
        <w:t xml:space="preserve">) 120 MeV </w:t>
      </w:r>
      <w:r w:rsidRPr="002D1BD9">
        <w:rPr>
          <w:kern w:val="21"/>
          <w:sz w:val="24"/>
          <w:szCs w:val="24"/>
          <w:vertAlign w:val="superscript"/>
        </w:rPr>
        <w:t>197</w:t>
      </w:r>
      <w:r w:rsidRPr="002D1BD9">
        <w:rPr>
          <w:kern w:val="21"/>
          <w:sz w:val="24"/>
          <w:szCs w:val="24"/>
        </w:rPr>
        <w:t>Au</w:t>
      </w:r>
      <w:r w:rsidRPr="002D1BD9">
        <w:rPr>
          <w:kern w:val="21"/>
          <w:sz w:val="24"/>
          <w:szCs w:val="24"/>
          <w:vertAlign w:val="superscript"/>
        </w:rPr>
        <w:t>9+</w:t>
      </w:r>
      <w:r w:rsidRPr="002D1BD9">
        <w:rPr>
          <w:kern w:val="21"/>
          <w:sz w:val="24"/>
          <w:szCs w:val="24"/>
        </w:rPr>
        <w:t xml:space="preserve"> for 10 µm film thickness of (a–d) C</w:t>
      </w:r>
      <w:r w:rsidRPr="002D1BD9">
        <w:rPr>
          <w:kern w:val="21"/>
          <w:sz w:val="24"/>
          <w:szCs w:val="24"/>
          <w:vertAlign w:val="subscript"/>
        </w:rPr>
        <w:t>60</w:t>
      </w:r>
      <w:r w:rsidRPr="002D1BD9">
        <w:rPr>
          <w:kern w:val="21"/>
          <w:sz w:val="24"/>
          <w:szCs w:val="24"/>
        </w:rPr>
        <w:t xml:space="preserve"> and (</w:t>
      </w:r>
      <w:proofErr w:type="spellStart"/>
      <w:r w:rsidRPr="002D1BD9">
        <w:rPr>
          <w:kern w:val="21"/>
          <w:sz w:val="24"/>
          <w:szCs w:val="24"/>
        </w:rPr>
        <w:t>i</w:t>
      </w:r>
      <w:proofErr w:type="spellEnd"/>
      <w:r w:rsidRPr="002D1BD9">
        <w:rPr>
          <w:kern w:val="21"/>
          <w:sz w:val="24"/>
          <w:szCs w:val="24"/>
        </w:rPr>
        <w:t>–l) PTCDA-Cl</w:t>
      </w:r>
      <w:r w:rsidRPr="002D1BD9">
        <w:rPr>
          <w:kern w:val="21"/>
          <w:sz w:val="24"/>
          <w:szCs w:val="24"/>
          <w:vertAlign w:val="subscript"/>
        </w:rPr>
        <w:t>4</w:t>
      </w:r>
      <w:r w:rsidRPr="002D1BD9">
        <w:rPr>
          <w:kern w:val="21"/>
          <w:sz w:val="24"/>
          <w:szCs w:val="24"/>
        </w:rPr>
        <w:t>.</w:t>
      </w:r>
      <w:r w:rsidRPr="002D1BD9">
        <w:rPr>
          <w:spacing w:val="3"/>
          <w:sz w:val="24"/>
          <w:szCs w:val="24"/>
          <w:lang w:eastAsia="zh-CN"/>
        </w:rPr>
        <w:t xml:space="preserve">  </w:t>
      </w:r>
      <w:r w:rsidRPr="002D1BD9">
        <w:rPr>
          <w:kern w:val="21"/>
          <w:sz w:val="24"/>
          <w:szCs w:val="24"/>
        </w:rPr>
        <w:t>LET vs. target depth profiles of (</w:t>
      </w:r>
      <w:proofErr w:type="spellStart"/>
      <w:proofErr w:type="gramStart"/>
      <w:r w:rsidRPr="002D1BD9">
        <w:rPr>
          <w:kern w:val="21"/>
          <w:sz w:val="24"/>
          <w:szCs w:val="24"/>
        </w:rPr>
        <w:t>e,m</w:t>
      </w:r>
      <w:proofErr w:type="spellEnd"/>
      <w:proofErr w:type="gramEnd"/>
      <w:r w:rsidRPr="002D1BD9">
        <w:rPr>
          <w:kern w:val="21"/>
          <w:sz w:val="24"/>
          <w:szCs w:val="24"/>
        </w:rPr>
        <w:t xml:space="preserve">) </w:t>
      </w:r>
      <w:r w:rsidRPr="002D1BD9">
        <w:rPr>
          <w:kern w:val="21"/>
          <w:sz w:val="24"/>
          <w:szCs w:val="24"/>
          <w:lang w:val="da-DK"/>
        </w:rPr>
        <w:t xml:space="preserve">490 MeV </w:t>
      </w:r>
      <w:r w:rsidRPr="002D1BD9">
        <w:rPr>
          <w:kern w:val="21"/>
          <w:sz w:val="24"/>
          <w:szCs w:val="24"/>
          <w:vertAlign w:val="superscript"/>
        </w:rPr>
        <w:t>192</w:t>
      </w:r>
      <w:r w:rsidRPr="002D1BD9">
        <w:rPr>
          <w:kern w:val="21"/>
          <w:sz w:val="24"/>
          <w:szCs w:val="24"/>
          <w:lang w:val="da-DK"/>
        </w:rPr>
        <w:t>Os</w:t>
      </w:r>
      <w:r w:rsidRPr="002D1BD9">
        <w:rPr>
          <w:kern w:val="21"/>
          <w:sz w:val="24"/>
          <w:szCs w:val="24"/>
          <w:vertAlign w:val="superscript"/>
        </w:rPr>
        <w:t>30+</w:t>
      </w:r>
      <w:r w:rsidRPr="002D1BD9">
        <w:rPr>
          <w:kern w:val="21"/>
          <w:sz w:val="24"/>
          <w:szCs w:val="24"/>
        </w:rPr>
        <w:t>, (</w:t>
      </w:r>
      <w:proofErr w:type="spellStart"/>
      <w:r w:rsidRPr="002D1BD9">
        <w:rPr>
          <w:kern w:val="21"/>
          <w:sz w:val="24"/>
          <w:szCs w:val="24"/>
        </w:rPr>
        <w:t>f,n</w:t>
      </w:r>
      <w:proofErr w:type="spellEnd"/>
      <w:r w:rsidRPr="002D1BD9">
        <w:rPr>
          <w:kern w:val="21"/>
          <w:sz w:val="24"/>
          <w:szCs w:val="24"/>
        </w:rPr>
        <w:t xml:space="preserve">) </w:t>
      </w:r>
      <w:r w:rsidRPr="002D1BD9">
        <w:rPr>
          <w:sz w:val="24"/>
          <w:szCs w:val="24"/>
        </w:rPr>
        <w:t xml:space="preserve">350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26+</w:t>
      </w:r>
      <w:r w:rsidRPr="002D1BD9">
        <w:rPr>
          <w:kern w:val="21"/>
          <w:sz w:val="24"/>
          <w:szCs w:val="24"/>
        </w:rPr>
        <w:t>, (</w:t>
      </w:r>
      <w:proofErr w:type="spellStart"/>
      <w:r w:rsidRPr="002D1BD9">
        <w:rPr>
          <w:kern w:val="21"/>
          <w:sz w:val="24"/>
          <w:szCs w:val="24"/>
        </w:rPr>
        <w:t>g,o</w:t>
      </w:r>
      <w:proofErr w:type="spellEnd"/>
      <w:r w:rsidRPr="002D1BD9">
        <w:rPr>
          <w:kern w:val="21"/>
          <w:sz w:val="24"/>
          <w:szCs w:val="24"/>
        </w:rPr>
        <w:t xml:space="preserve">) </w:t>
      </w:r>
      <w:r w:rsidRPr="002D1BD9">
        <w:rPr>
          <w:sz w:val="24"/>
          <w:szCs w:val="24"/>
        </w:rPr>
        <w:t xml:space="preserve">450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23+</w:t>
      </w:r>
      <w:r w:rsidRPr="002D1BD9">
        <w:rPr>
          <w:kern w:val="21"/>
          <w:sz w:val="24"/>
          <w:szCs w:val="24"/>
        </w:rPr>
        <w:t>, and (</w:t>
      </w:r>
      <w:proofErr w:type="spellStart"/>
      <w:r w:rsidRPr="002D1BD9">
        <w:rPr>
          <w:kern w:val="21"/>
          <w:sz w:val="24"/>
          <w:szCs w:val="24"/>
        </w:rPr>
        <w:t>h,p</w:t>
      </w:r>
      <w:proofErr w:type="spellEnd"/>
      <w:r w:rsidRPr="002D1BD9">
        <w:rPr>
          <w:kern w:val="21"/>
          <w:sz w:val="24"/>
          <w:szCs w:val="24"/>
        </w:rPr>
        <w:t xml:space="preserve">) 120 MeV </w:t>
      </w:r>
      <w:r w:rsidRPr="002D1BD9">
        <w:rPr>
          <w:kern w:val="21"/>
          <w:sz w:val="24"/>
          <w:szCs w:val="24"/>
          <w:vertAlign w:val="superscript"/>
        </w:rPr>
        <w:t>197</w:t>
      </w:r>
      <w:r w:rsidRPr="002D1BD9">
        <w:rPr>
          <w:kern w:val="21"/>
          <w:sz w:val="24"/>
          <w:szCs w:val="24"/>
        </w:rPr>
        <w:t>Au</w:t>
      </w:r>
      <w:r w:rsidRPr="002D1BD9">
        <w:rPr>
          <w:kern w:val="21"/>
          <w:sz w:val="24"/>
          <w:szCs w:val="24"/>
          <w:vertAlign w:val="superscript"/>
        </w:rPr>
        <w:t>9+</w:t>
      </w:r>
      <w:r w:rsidRPr="002D1BD9">
        <w:rPr>
          <w:kern w:val="21"/>
          <w:sz w:val="24"/>
          <w:szCs w:val="24"/>
        </w:rPr>
        <w:t xml:space="preserve"> for 10 µm film thickness of (e–h) C</w:t>
      </w:r>
      <w:r w:rsidRPr="002D1BD9">
        <w:rPr>
          <w:kern w:val="21"/>
          <w:sz w:val="24"/>
          <w:szCs w:val="24"/>
          <w:vertAlign w:val="subscript"/>
        </w:rPr>
        <w:t>60</w:t>
      </w:r>
      <w:r w:rsidRPr="002D1BD9">
        <w:rPr>
          <w:kern w:val="21"/>
          <w:sz w:val="24"/>
          <w:szCs w:val="24"/>
        </w:rPr>
        <w:t xml:space="preserve"> and (m–p) PTCDA-Cl</w:t>
      </w:r>
      <w:r w:rsidRPr="002D1BD9">
        <w:rPr>
          <w:kern w:val="21"/>
          <w:sz w:val="24"/>
          <w:szCs w:val="24"/>
          <w:vertAlign w:val="subscript"/>
        </w:rPr>
        <w:t>4</w:t>
      </w:r>
      <w:r w:rsidRPr="002D1BD9">
        <w:rPr>
          <w:kern w:val="21"/>
          <w:sz w:val="24"/>
          <w:szCs w:val="24"/>
        </w:rPr>
        <w:t>.</w:t>
      </w:r>
      <w:r w:rsidRPr="002D1BD9">
        <w:rPr>
          <w:spacing w:val="3"/>
          <w:sz w:val="24"/>
          <w:szCs w:val="24"/>
          <w:lang w:eastAsia="zh-CN"/>
        </w:rPr>
        <w:t xml:space="preserve">  LET over 12000 eV nm</w:t>
      </w:r>
      <w:r w:rsidRPr="002D1BD9">
        <w:rPr>
          <w:spacing w:val="3"/>
          <w:sz w:val="24"/>
          <w:szCs w:val="24"/>
          <w:vertAlign w:val="superscript"/>
          <w:lang w:eastAsia="zh-CN"/>
        </w:rPr>
        <w:t>–1</w:t>
      </w:r>
      <w:r w:rsidRPr="002D1BD9">
        <w:rPr>
          <w:spacing w:val="3"/>
          <w:sz w:val="24"/>
          <w:szCs w:val="24"/>
          <w:lang w:eastAsia="zh-CN"/>
        </w:rPr>
        <w:t xml:space="preserve"> is estimated for all the conditions until 3 µm depth.</w:t>
      </w:r>
    </w:p>
    <w:p w14:paraId="3C8848D8" w14:textId="77777777" w:rsidR="00082EEC" w:rsidRPr="002D1BD9" w:rsidRDefault="00082EEC" w:rsidP="00082EEC">
      <w:pPr>
        <w:widowControl/>
      </w:pPr>
      <w:r w:rsidRPr="002D1BD9">
        <w:br w:type="page"/>
      </w:r>
    </w:p>
    <w:p w14:paraId="535F6181" w14:textId="77777777" w:rsidR="00082EEC" w:rsidRPr="002D1BD9" w:rsidRDefault="00082EEC" w:rsidP="00082EEC">
      <w:pPr>
        <w:widowControl/>
        <w:jc w:val="center"/>
      </w:pPr>
      <w:r w:rsidRPr="002D1BD9">
        <w:rPr>
          <w:noProof/>
        </w:rPr>
        <w:lastRenderedPageBreak/>
        <w:drawing>
          <wp:inline distT="0" distB="0" distL="0" distR="0" wp14:anchorId="2F256DF5" wp14:editId="49F80AAC">
            <wp:extent cx="4318000" cy="161290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ig S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C864E" w14:textId="77777777" w:rsidR="00082EEC" w:rsidRPr="002D1BD9" w:rsidRDefault="00082EEC" w:rsidP="00082EEC">
      <w:pPr>
        <w:rPr>
          <w:sz w:val="24"/>
          <w:szCs w:val="24"/>
          <w:lang w:eastAsia="en-US"/>
        </w:rPr>
      </w:pPr>
      <w:r w:rsidRPr="003167AE">
        <w:rPr>
          <w:b/>
          <w:sz w:val="24"/>
          <w:szCs w:val="24"/>
        </w:rPr>
        <w:t>Fig. S3.  Effect of irradiation fluence on vertical alignment of nanowires.</w:t>
      </w:r>
      <w:r w:rsidRPr="002D1BD9">
        <w:rPr>
          <w:sz w:val="24"/>
          <w:szCs w:val="24"/>
        </w:rPr>
        <w:t xml:space="preserve">  SEM images of nanowires fabricated via charged particle irradiation and subsequent sublimation of C</w:t>
      </w:r>
      <w:r w:rsidRPr="002D1BD9">
        <w:rPr>
          <w:sz w:val="24"/>
          <w:szCs w:val="24"/>
          <w:vertAlign w:val="subscript"/>
        </w:rPr>
        <w:t>60</w:t>
      </w:r>
      <w:r w:rsidRPr="002D1BD9">
        <w:rPr>
          <w:sz w:val="24"/>
          <w:szCs w:val="24"/>
        </w:rPr>
        <w:t xml:space="preserve"> films with (a) 200 nm and (b) 1000 nm thickness.  Scale bars represent 1 µm.  Irradiation condition: </w:t>
      </w:r>
      <w:r w:rsidRPr="002D1BD9">
        <w:rPr>
          <w:sz w:val="24"/>
          <w:szCs w:val="24"/>
          <w:lang w:eastAsia="en-US"/>
        </w:rPr>
        <w:t>(a) 350</w:t>
      </w:r>
      <w:r w:rsidRPr="002D1BD9">
        <w:rPr>
          <w:sz w:val="24"/>
          <w:szCs w:val="24"/>
          <w:lang w:val="da-DK" w:eastAsia="en-US"/>
        </w:rPr>
        <w:t xml:space="preserve"> MeV </w:t>
      </w:r>
      <w:r w:rsidRPr="002D1BD9">
        <w:rPr>
          <w:sz w:val="24"/>
          <w:szCs w:val="24"/>
          <w:vertAlign w:val="superscript"/>
          <w:lang w:val="da-DK" w:eastAsia="en-US"/>
        </w:rPr>
        <w:t>129</w:t>
      </w:r>
      <w:r w:rsidRPr="002D1BD9">
        <w:rPr>
          <w:sz w:val="24"/>
          <w:szCs w:val="24"/>
          <w:lang w:eastAsia="en-US"/>
        </w:rPr>
        <w:t>Xe</w:t>
      </w:r>
      <w:r w:rsidRPr="002D1BD9">
        <w:rPr>
          <w:sz w:val="24"/>
          <w:szCs w:val="24"/>
          <w:vertAlign w:val="superscript"/>
          <w:lang w:eastAsia="en-US"/>
        </w:rPr>
        <w:t>26+</w:t>
      </w:r>
      <w:r w:rsidRPr="002D1BD9">
        <w:rPr>
          <w:sz w:val="24"/>
          <w:szCs w:val="24"/>
          <w:lang w:eastAsia="en-US"/>
        </w:rPr>
        <w:t xml:space="preserve"> </w:t>
      </w:r>
      <w:r w:rsidRPr="002D1BD9">
        <w:rPr>
          <w:sz w:val="24"/>
          <w:szCs w:val="24"/>
          <w:lang w:val="da-DK" w:eastAsia="en-US"/>
        </w:rPr>
        <w:t>at 5.0 × 10</w:t>
      </w:r>
      <w:r w:rsidRPr="002D1BD9">
        <w:rPr>
          <w:sz w:val="24"/>
          <w:szCs w:val="24"/>
          <w:vertAlign w:val="superscript"/>
          <w:lang w:eastAsia="en-US"/>
        </w:rPr>
        <w:t>10</w:t>
      </w:r>
      <w:r w:rsidRPr="002D1BD9">
        <w:rPr>
          <w:sz w:val="24"/>
          <w:szCs w:val="24"/>
          <w:lang w:val="da-DK" w:eastAsia="en-US"/>
        </w:rPr>
        <w:t xml:space="preserve"> cm</w:t>
      </w:r>
      <w:r w:rsidRPr="002D1BD9">
        <w:rPr>
          <w:sz w:val="24"/>
          <w:szCs w:val="24"/>
          <w:vertAlign w:val="superscript"/>
          <w:lang w:val="de-DE" w:eastAsia="en-US"/>
        </w:rPr>
        <w:t>–</w:t>
      </w:r>
      <w:r w:rsidRPr="002D1BD9">
        <w:rPr>
          <w:sz w:val="24"/>
          <w:szCs w:val="24"/>
          <w:vertAlign w:val="superscript"/>
          <w:lang w:eastAsia="en-US"/>
        </w:rPr>
        <w:t>2</w:t>
      </w:r>
      <w:r w:rsidRPr="002D1BD9">
        <w:rPr>
          <w:sz w:val="24"/>
          <w:szCs w:val="24"/>
          <w:lang w:eastAsia="en-US"/>
        </w:rPr>
        <w:t>; (b) 350</w:t>
      </w:r>
      <w:r w:rsidRPr="002D1BD9">
        <w:rPr>
          <w:sz w:val="24"/>
          <w:szCs w:val="24"/>
          <w:lang w:val="da-DK" w:eastAsia="en-US"/>
        </w:rPr>
        <w:t xml:space="preserve"> MeV </w:t>
      </w:r>
      <w:r w:rsidRPr="002D1BD9">
        <w:rPr>
          <w:sz w:val="24"/>
          <w:szCs w:val="24"/>
          <w:vertAlign w:val="superscript"/>
          <w:lang w:val="da-DK" w:eastAsia="en-US"/>
        </w:rPr>
        <w:t>129</w:t>
      </w:r>
      <w:r w:rsidRPr="002D1BD9">
        <w:rPr>
          <w:sz w:val="24"/>
          <w:szCs w:val="24"/>
          <w:lang w:eastAsia="en-US"/>
        </w:rPr>
        <w:t>Xe</w:t>
      </w:r>
      <w:r w:rsidRPr="002D1BD9">
        <w:rPr>
          <w:sz w:val="24"/>
          <w:szCs w:val="24"/>
          <w:vertAlign w:val="superscript"/>
          <w:lang w:eastAsia="en-US"/>
        </w:rPr>
        <w:t>26+</w:t>
      </w:r>
      <w:r w:rsidRPr="002D1BD9">
        <w:rPr>
          <w:sz w:val="24"/>
          <w:szCs w:val="24"/>
          <w:lang w:eastAsia="en-US"/>
        </w:rPr>
        <w:t xml:space="preserve"> </w:t>
      </w:r>
      <w:r w:rsidRPr="002D1BD9">
        <w:rPr>
          <w:sz w:val="24"/>
          <w:szCs w:val="24"/>
          <w:lang w:val="da-DK" w:eastAsia="en-US"/>
        </w:rPr>
        <w:t>at 1.0 × 10</w:t>
      </w:r>
      <w:r w:rsidRPr="002D1BD9">
        <w:rPr>
          <w:sz w:val="24"/>
          <w:szCs w:val="24"/>
          <w:vertAlign w:val="superscript"/>
          <w:lang w:eastAsia="en-US"/>
        </w:rPr>
        <w:t>10</w:t>
      </w:r>
      <w:r w:rsidRPr="002D1BD9">
        <w:rPr>
          <w:sz w:val="24"/>
          <w:szCs w:val="24"/>
          <w:lang w:val="da-DK" w:eastAsia="en-US"/>
        </w:rPr>
        <w:t xml:space="preserve"> cm</w:t>
      </w:r>
      <w:r w:rsidRPr="002D1BD9">
        <w:rPr>
          <w:sz w:val="24"/>
          <w:szCs w:val="24"/>
          <w:vertAlign w:val="superscript"/>
          <w:lang w:val="de-DE" w:eastAsia="en-US"/>
        </w:rPr>
        <w:t>–</w:t>
      </w:r>
      <w:r w:rsidRPr="002D1BD9">
        <w:rPr>
          <w:sz w:val="24"/>
          <w:szCs w:val="24"/>
          <w:vertAlign w:val="superscript"/>
          <w:lang w:eastAsia="en-US"/>
        </w:rPr>
        <w:t>2</w:t>
      </w:r>
      <w:r w:rsidRPr="002D1BD9">
        <w:rPr>
          <w:sz w:val="24"/>
          <w:szCs w:val="24"/>
          <w:lang w:eastAsia="en-US"/>
        </w:rPr>
        <w:t>.</w:t>
      </w:r>
    </w:p>
    <w:p w14:paraId="00291C28" w14:textId="77777777" w:rsidR="00082EEC" w:rsidRPr="002D1BD9" w:rsidRDefault="00082EEC" w:rsidP="00082EEC"/>
    <w:p w14:paraId="4429D863" w14:textId="77777777" w:rsidR="00082EEC" w:rsidRPr="002D1BD9" w:rsidRDefault="00082EEC" w:rsidP="00082EEC"/>
    <w:p w14:paraId="145F2E1A" w14:textId="77777777" w:rsidR="00082EEC" w:rsidRPr="002D1BD9" w:rsidRDefault="00082EEC" w:rsidP="00082EEC"/>
    <w:p w14:paraId="22785F08" w14:textId="77777777" w:rsidR="00082EEC" w:rsidRPr="002D1BD9" w:rsidRDefault="00082EEC" w:rsidP="00082EEC">
      <w:pPr>
        <w:jc w:val="center"/>
      </w:pPr>
      <w:r w:rsidRPr="002D1BD9">
        <w:rPr>
          <w:noProof/>
        </w:rPr>
        <w:drawing>
          <wp:inline distT="0" distB="0" distL="0" distR="0" wp14:anchorId="4BBE4AF1" wp14:editId="5E4DCCF3">
            <wp:extent cx="5400040" cy="270891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ig S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0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28999" w14:textId="62F44EF4" w:rsidR="00082EEC" w:rsidRPr="002D1BD9" w:rsidRDefault="00082EEC" w:rsidP="00082EEC">
      <w:pPr>
        <w:spacing w:after="60"/>
        <w:rPr>
          <w:kern w:val="21"/>
          <w:sz w:val="24"/>
          <w:szCs w:val="24"/>
        </w:rPr>
      </w:pPr>
      <w:r w:rsidRPr="003167AE">
        <w:rPr>
          <w:b/>
          <w:kern w:val="21"/>
          <w:sz w:val="24"/>
          <w:szCs w:val="24"/>
        </w:rPr>
        <w:t>Fig. S4.  Solvent t</w:t>
      </w:r>
      <w:r w:rsidR="003167AE">
        <w:rPr>
          <w:b/>
          <w:kern w:val="21"/>
          <w:sz w:val="24"/>
          <w:szCs w:val="24"/>
        </w:rPr>
        <w:t xml:space="preserve">reatment of isolated standing </w:t>
      </w:r>
      <w:r w:rsidR="003167AE">
        <w:rPr>
          <w:rFonts w:hint="eastAsia"/>
          <w:b/>
          <w:kern w:val="21"/>
          <w:sz w:val="24"/>
          <w:szCs w:val="24"/>
        </w:rPr>
        <w:t>nanowire</w:t>
      </w:r>
      <w:r w:rsidRPr="003167AE">
        <w:rPr>
          <w:b/>
          <w:kern w:val="21"/>
          <w:sz w:val="24"/>
          <w:szCs w:val="24"/>
        </w:rPr>
        <w:t xml:space="preserve">s. </w:t>
      </w:r>
      <w:r w:rsidR="003167AE">
        <w:rPr>
          <w:kern w:val="21"/>
          <w:sz w:val="24"/>
          <w:szCs w:val="24"/>
        </w:rPr>
        <w:t xml:space="preserve"> SEM images of standing nanowire</w:t>
      </w:r>
      <w:r w:rsidRPr="002D1BD9">
        <w:rPr>
          <w:kern w:val="21"/>
          <w:sz w:val="24"/>
          <w:szCs w:val="24"/>
        </w:rPr>
        <w:t>s fabricated via irradiation of (a) 250 nm and (d) 500 nm C</w:t>
      </w:r>
      <w:r w:rsidRPr="002D1BD9">
        <w:rPr>
          <w:kern w:val="21"/>
          <w:sz w:val="24"/>
          <w:szCs w:val="24"/>
          <w:vertAlign w:val="subscript"/>
        </w:rPr>
        <w:t>60</w:t>
      </w:r>
      <w:r w:rsidRPr="002D1BD9">
        <w:rPr>
          <w:kern w:val="21"/>
          <w:sz w:val="24"/>
          <w:szCs w:val="24"/>
        </w:rPr>
        <w:t xml:space="preserve"> film thickness and subsequent sublimation.  Irradiation condition: (a) </w:t>
      </w:r>
      <w:r w:rsidRPr="002D1BD9">
        <w:rPr>
          <w:kern w:val="21"/>
          <w:sz w:val="24"/>
          <w:szCs w:val="24"/>
          <w:lang w:val="da-DK"/>
        </w:rPr>
        <w:t xml:space="preserve">490 MeV </w:t>
      </w:r>
      <w:r w:rsidRPr="002D1BD9">
        <w:rPr>
          <w:kern w:val="21"/>
          <w:sz w:val="24"/>
          <w:szCs w:val="24"/>
          <w:vertAlign w:val="superscript"/>
        </w:rPr>
        <w:t>192</w:t>
      </w:r>
      <w:r w:rsidRPr="002D1BD9">
        <w:rPr>
          <w:kern w:val="21"/>
          <w:sz w:val="24"/>
          <w:szCs w:val="24"/>
          <w:lang w:val="da-DK"/>
        </w:rPr>
        <w:t>Os</w:t>
      </w:r>
      <w:r w:rsidRPr="002D1BD9">
        <w:rPr>
          <w:kern w:val="21"/>
          <w:sz w:val="24"/>
          <w:szCs w:val="24"/>
          <w:vertAlign w:val="superscript"/>
        </w:rPr>
        <w:t>30+</w:t>
      </w:r>
      <w:r w:rsidRPr="002D1BD9">
        <w:rPr>
          <w:kern w:val="21"/>
          <w:sz w:val="24"/>
          <w:szCs w:val="24"/>
          <w:lang w:val="da-DK"/>
        </w:rPr>
        <w:t xml:space="preserve"> at 1.0 × 10</w:t>
      </w:r>
      <w:r w:rsidRPr="002D1BD9">
        <w:rPr>
          <w:kern w:val="21"/>
          <w:sz w:val="24"/>
          <w:szCs w:val="24"/>
          <w:vertAlign w:val="superscript"/>
        </w:rPr>
        <w:t>11</w:t>
      </w:r>
      <w:r w:rsidRPr="002D1BD9">
        <w:rPr>
          <w:kern w:val="21"/>
          <w:sz w:val="24"/>
          <w:szCs w:val="24"/>
          <w:lang w:val="da-DK"/>
        </w:rPr>
        <w:t xml:space="preserve"> cm</w:t>
      </w:r>
      <w:r w:rsidRPr="002D1BD9">
        <w:rPr>
          <w:kern w:val="21"/>
          <w:sz w:val="24"/>
          <w:szCs w:val="24"/>
          <w:vertAlign w:val="superscript"/>
          <w:lang w:val="de-DE"/>
        </w:rPr>
        <w:t>–</w:t>
      </w:r>
      <w:r w:rsidRPr="002D1BD9">
        <w:rPr>
          <w:kern w:val="21"/>
          <w:sz w:val="24"/>
          <w:szCs w:val="24"/>
          <w:vertAlign w:val="superscript"/>
        </w:rPr>
        <w:t>2</w:t>
      </w:r>
      <w:r w:rsidRPr="002D1BD9">
        <w:rPr>
          <w:kern w:val="21"/>
          <w:sz w:val="24"/>
          <w:szCs w:val="24"/>
        </w:rPr>
        <w:t>; (d) 350</w:t>
      </w:r>
      <w:r w:rsidRPr="002D1BD9">
        <w:rPr>
          <w:kern w:val="21"/>
          <w:sz w:val="24"/>
          <w:szCs w:val="24"/>
          <w:lang w:val="da-DK"/>
        </w:rPr>
        <w:t xml:space="preserve"> MeV </w:t>
      </w:r>
      <w:r w:rsidRPr="002D1BD9">
        <w:rPr>
          <w:kern w:val="21"/>
          <w:sz w:val="24"/>
          <w:szCs w:val="24"/>
          <w:vertAlign w:val="superscript"/>
          <w:lang w:val="da-DK"/>
        </w:rPr>
        <w:t>129</w:t>
      </w:r>
      <w:r w:rsidRPr="002D1BD9">
        <w:rPr>
          <w:kern w:val="21"/>
          <w:sz w:val="24"/>
          <w:szCs w:val="24"/>
        </w:rPr>
        <w:t>Xe</w:t>
      </w:r>
      <w:r w:rsidRPr="002D1BD9">
        <w:rPr>
          <w:kern w:val="21"/>
          <w:sz w:val="24"/>
          <w:szCs w:val="24"/>
          <w:vertAlign w:val="superscript"/>
        </w:rPr>
        <w:t>26+</w:t>
      </w:r>
      <w:r w:rsidRPr="002D1BD9">
        <w:rPr>
          <w:kern w:val="21"/>
          <w:sz w:val="24"/>
          <w:szCs w:val="24"/>
        </w:rPr>
        <w:t xml:space="preserve"> </w:t>
      </w:r>
      <w:r w:rsidRPr="002D1BD9">
        <w:rPr>
          <w:kern w:val="21"/>
          <w:sz w:val="24"/>
          <w:szCs w:val="24"/>
          <w:lang w:val="da-DK"/>
        </w:rPr>
        <w:t>at 1.0 × 10</w:t>
      </w:r>
      <w:r w:rsidRPr="002D1BD9">
        <w:rPr>
          <w:kern w:val="21"/>
          <w:sz w:val="24"/>
          <w:szCs w:val="24"/>
          <w:vertAlign w:val="superscript"/>
        </w:rPr>
        <w:t>11</w:t>
      </w:r>
      <w:r w:rsidRPr="002D1BD9">
        <w:rPr>
          <w:kern w:val="21"/>
          <w:sz w:val="24"/>
          <w:szCs w:val="24"/>
          <w:lang w:val="da-DK"/>
        </w:rPr>
        <w:t xml:space="preserve"> cm</w:t>
      </w:r>
      <w:r w:rsidRPr="002D1BD9">
        <w:rPr>
          <w:kern w:val="21"/>
          <w:sz w:val="24"/>
          <w:szCs w:val="24"/>
          <w:vertAlign w:val="superscript"/>
          <w:lang w:val="de-DE"/>
        </w:rPr>
        <w:t>–</w:t>
      </w:r>
      <w:r w:rsidRPr="002D1BD9">
        <w:rPr>
          <w:kern w:val="21"/>
          <w:sz w:val="24"/>
          <w:szCs w:val="24"/>
          <w:vertAlign w:val="superscript"/>
        </w:rPr>
        <w:t>2</w:t>
      </w:r>
      <w:r w:rsidRPr="002D1BD9">
        <w:rPr>
          <w:kern w:val="21"/>
          <w:sz w:val="24"/>
          <w:szCs w:val="24"/>
        </w:rPr>
        <w:t>.  SEM images of C</w:t>
      </w:r>
      <w:r w:rsidRPr="002D1BD9">
        <w:rPr>
          <w:kern w:val="21"/>
          <w:sz w:val="24"/>
          <w:szCs w:val="24"/>
          <w:vertAlign w:val="subscript"/>
        </w:rPr>
        <w:t>60</w:t>
      </w:r>
      <w:r w:rsidR="003167AE">
        <w:rPr>
          <w:kern w:val="21"/>
          <w:sz w:val="24"/>
          <w:szCs w:val="24"/>
        </w:rPr>
        <w:t>-based standing nanowire</w:t>
      </w:r>
      <w:r w:rsidRPr="002D1BD9">
        <w:rPr>
          <w:kern w:val="21"/>
          <w:sz w:val="24"/>
          <w:szCs w:val="24"/>
        </w:rPr>
        <w:t>s after immersed in 1,2-dichlorobenzene for (b) 5 sec and (c) 5 min.  SEM images of C</w:t>
      </w:r>
      <w:r w:rsidRPr="002D1BD9">
        <w:rPr>
          <w:kern w:val="21"/>
          <w:sz w:val="24"/>
          <w:szCs w:val="24"/>
          <w:vertAlign w:val="subscript"/>
        </w:rPr>
        <w:t>60</w:t>
      </w:r>
      <w:r w:rsidR="003167AE">
        <w:rPr>
          <w:kern w:val="21"/>
          <w:sz w:val="24"/>
          <w:szCs w:val="24"/>
        </w:rPr>
        <w:t>-based standing nanowire</w:t>
      </w:r>
      <w:r w:rsidRPr="002D1BD9">
        <w:rPr>
          <w:kern w:val="21"/>
          <w:sz w:val="24"/>
          <w:szCs w:val="24"/>
        </w:rPr>
        <w:t>s in (d) after immersed in 1,2-dichlorobenzene for (e) 5 min.</w:t>
      </w:r>
    </w:p>
    <w:p w14:paraId="53C5AEAA" w14:textId="77777777" w:rsidR="00082EEC" w:rsidRPr="003167AE" w:rsidRDefault="00082EEC" w:rsidP="00082EEC"/>
    <w:p w14:paraId="61CA81CD" w14:textId="77777777" w:rsidR="00082EEC" w:rsidRPr="002D1BD9" w:rsidRDefault="00082EEC" w:rsidP="00082EEC">
      <w:pPr>
        <w:widowControl/>
      </w:pPr>
      <w:r w:rsidRPr="002D1BD9">
        <w:br w:type="page"/>
      </w:r>
    </w:p>
    <w:p w14:paraId="30E291B4" w14:textId="1B6E5A94" w:rsidR="00082EEC" w:rsidRPr="002D1BD9" w:rsidRDefault="003167AE" w:rsidP="00082EEC">
      <w:pPr>
        <w:jc w:val="center"/>
      </w:pPr>
      <w:r>
        <w:rPr>
          <w:noProof/>
        </w:rPr>
        <w:lastRenderedPageBreak/>
        <w:drawing>
          <wp:inline distT="0" distB="0" distL="0" distR="0" wp14:anchorId="3DEC0587" wp14:editId="7395A479">
            <wp:extent cx="5448300" cy="3092279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 S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720" cy="309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C865F" w14:textId="13D04F07" w:rsidR="00082EEC" w:rsidRPr="002D1BD9" w:rsidRDefault="00082EEC" w:rsidP="00082EEC">
      <w:pPr>
        <w:spacing w:after="60"/>
        <w:rPr>
          <w:sz w:val="24"/>
          <w:szCs w:val="24"/>
        </w:rPr>
      </w:pPr>
      <w:r w:rsidRPr="003167AE">
        <w:rPr>
          <w:b/>
          <w:sz w:val="24"/>
          <w:szCs w:val="24"/>
        </w:rPr>
        <w:t>Fig. S5.  Nanowires from other fullerene derivatives isolated by sublimation.</w:t>
      </w:r>
      <w:r w:rsidRPr="002D1BD9">
        <w:rPr>
          <w:sz w:val="24"/>
          <w:szCs w:val="24"/>
        </w:rPr>
        <w:t xml:space="preserve">  (</w:t>
      </w:r>
      <w:proofErr w:type="spellStart"/>
      <w:proofErr w:type="gramStart"/>
      <w:r w:rsidRPr="002D1BD9">
        <w:rPr>
          <w:sz w:val="24"/>
          <w:szCs w:val="24"/>
        </w:rPr>
        <w:t>a,b</w:t>
      </w:r>
      <w:proofErr w:type="spellEnd"/>
      <w:proofErr w:type="gramEnd"/>
      <w:r w:rsidRPr="002D1BD9">
        <w:rPr>
          <w:sz w:val="24"/>
          <w:szCs w:val="24"/>
        </w:rPr>
        <w:t>) SEM images, (c) AFM images, and (d) height profile along white dashed line in (c) of nanowires fabricated via irradiation of PC</w:t>
      </w:r>
      <w:r w:rsidRPr="002D1BD9">
        <w:rPr>
          <w:sz w:val="24"/>
          <w:szCs w:val="24"/>
          <w:vertAlign w:val="subscript"/>
        </w:rPr>
        <w:t>61</w:t>
      </w:r>
      <w:r w:rsidRPr="002D1BD9">
        <w:rPr>
          <w:sz w:val="24"/>
          <w:szCs w:val="24"/>
        </w:rPr>
        <w:t>BM (</w:t>
      </w:r>
      <w:r w:rsidRPr="002D1BD9">
        <w:rPr>
          <w:rFonts w:eastAsia="SimSun"/>
          <w:sz w:val="24"/>
          <w:szCs w:val="24"/>
          <w:lang w:eastAsia="en-US"/>
        </w:rPr>
        <w:t>[6,6]-phenyl-C</w:t>
      </w:r>
      <w:r w:rsidRPr="002D1BD9">
        <w:rPr>
          <w:rFonts w:eastAsia="SimSun"/>
          <w:sz w:val="24"/>
          <w:szCs w:val="24"/>
          <w:vertAlign w:val="subscript"/>
          <w:lang w:eastAsia="en-US"/>
        </w:rPr>
        <w:t>61</w:t>
      </w:r>
      <w:r w:rsidRPr="002D1BD9">
        <w:rPr>
          <w:rFonts w:eastAsia="SimSun"/>
          <w:sz w:val="24"/>
          <w:szCs w:val="24"/>
          <w:lang w:eastAsia="en-US"/>
        </w:rPr>
        <w:t>-butyric acid methyl ester</w:t>
      </w:r>
      <w:r w:rsidRPr="002D1BD9">
        <w:rPr>
          <w:sz w:val="24"/>
          <w:szCs w:val="24"/>
        </w:rPr>
        <w:t xml:space="preserve">) spin-coated film (100 nm thickness) with 350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26+</w:t>
      </w:r>
      <w:r w:rsidRPr="002D1BD9">
        <w:rPr>
          <w:sz w:val="24"/>
          <w:szCs w:val="24"/>
        </w:rPr>
        <w:t xml:space="preserve"> at  </w:t>
      </w:r>
      <w:r w:rsidRPr="002D1BD9">
        <w:rPr>
          <w:sz w:val="24"/>
          <w:szCs w:val="24"/>
          <w:lang w:val="da-DK" w:eastAsia="en-US"/>
        </w:rPr>
        <w:t>1.0 × 10</w:t>
      </w:r>
      <w:r w:rsidRPr="002D1BD9">
        <w:rPr>
          <w:sz w:val="24"/>
          <w:szCs w:val="24"/>
          <w:vertAlign w:val="superscript"/>
          <w:lang w:eastAsia="en-US"/>
        </w:rPr>
        <w:t>11</w:t>
      </w:r>
      <w:r w:rsidRPr="002D1BD9">
        <w:rPr>
          <w:sz w:val="24"/>
          <w:szCs w:val="24"/>
          <w:lang w:val="da-DK" w:eastAsia="en-US"/>
        </w:rPr>
        <w:t xml:space="preserve"> cm</w:t>
      </w:r>
      <w:r w:rsidRPr="002D1BD9">
        <w:rPr>
          <w:sz w:val="24"/>
          <w:szCs w:val="24"/>
          <w:vertAlign w:val="superscript"/>
          <w:lang w:val="de-DE" w:eastAsia="en-US"/>
        </w:rPr>
        <w:t>–</w:t>
      </w:r>
      <w:r w:rsidRPr="002D1BD9">
        <w:rPr>
          <w:sz w:val="24"/>
          <w:szCs w:val="24"/>
          <w:vertAlign w:val="superscript"/>
          <w:lang w:eastAsia="en-US"/>
        </w:rPr>
        <w:t>2</w:t>
      </w:r>
      <w:r w:rsidRPr="002D1BD9">
        <w:rPr>
          <w:sz w:val="24"/>
          <w:szCs w:val="24"/>
          <w:lang w:eastAsia="en-US"/>
        </w:rPr>
        <w:t xml:space="preserve"> </w:t>
      </w:r>
      <w:r w:rsidRPr="002D1BD9">
        <w:rPr>
          <w:sz w:val="24"/>
          <w:szCs w:val="24"/>
        </w:rPr>
        <w:t>and isolated by sublimation at ~300 ºC.  (</w:t>
      </w:r>
      <w:proofErr w:type="spellStart"/>
      <w:proofErr w:type="gramStart"/>
      <w:r w:rsidRPr="002D1BD9">
        <w:rPr>
          <w:sz w:val="24"/>
          <w:szCs w:val="24"/>
        </w:rPr>
        <w:t>e,f</w:t>
      </w:r>
      <w:proofErr w:type="spellEnd"/>
      <w:proofErr w:type="gramEnd"/>
      <w:r w:rsidRPr="002D1BD9">
        <w:rPr>
          <w:sz w:val="24"/>
          <w:szCs w:val="24"/>
        </w:rPr>
        <w:t>) SEM images, (g) AFM images, and (h) height profile along white dashed line in (c) of nanowires fabricated via irradiation of 100 nm thickness PC</w:t>
      </w:r>
      <w:r w:rsidRPr="002D1BD9">
        <w:rPr>
          <w:sz w:val="24"/>
          <w:szCs w:val="24"/>
          <w:vertAlign w:val="subscript"/>
        </w:rPr>
        <w:t>61</w:t>
      </w:r>
      <w:r w:rsidRPr="002D1BD9">
        <w:rPr>
          <w:sz w:val="24"/>
          <w:szCs w:val="24"/>
        </w:rPr>
        <w:t xml:space="preserve">BM spin-coated film with 350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26+</w:t>
      </w:r>
      <w:r w:rsidRPr="002D1BD9">
        <w:rPr>
          <w:sz w:val="24"/>
          <w:szCs w:val="24"/>
        </w:rPr>
        <w:t xml:space="preserve"> at </w:t>
      </w:r>
      <w:r w:rsidRPr="002D1BD9">
        <w:rPr>
          <w:sz w:val="24"/>
          <w:szCs w:val="24"/>
          <w:lang w:val="da-DK" w:eastAsia="en-US"/>
        </w:rPr>
        <w:t>1.0 × 10</w:t>
      </w:r>
      <w:r w:rsidRPr="002D1BD9">
        <w:rPr>
          <w:sz w:val="24"/>
          <w:szCs w:val="24"/>
          <w:vertAlign w:val="superscript"/>
          <w:lang w:eastAsia="en-US"/>
        </w:rPr>
        <w:t>11</w:t>
      </w:r>
      <w:r w:rsidRPr="002D1BD9">
        <w:rPr>
          <w:sz w:val="24"/>
          <w:szCs w:val="24"/>
          <w:lang w:val="da-DK" w:eastAsia="en-US"/>
        </w:rPr>
        <w:t xml:space="preserve"> cm</w:t>
      </w:r>
      <w:r w:rsidRPr="002D1BD9">
        <w:rPr>
          <w:sz w:val="24"/>
          <w:szCs w:val="24"/>
          <w:vertAlign w:val="superscript"/>
          <w:lang w:val="de-DE" w:eastAsia="en-US"/>
        </w:rPr>
        <w:t>–</w:t>
      </w:r>
      <w:r w:rsidRPr="002D1BD9">
        <w:rPr>
          <w:sz w:val="24"/>
          <w:szCs w:val="24"/>
          <w:vertAlign w:val="superscript"/>
          <w:lang w:eastAsia="en-US"/>
        </w:rPr>
        <w:t>2</w:t>
      </w:r>
      <w:r w:rsidRPr="002D1BD9">
        <w:rPr>
          <w:sz w:val="24"/>
          <w:szCs w:val="24"/>
          <w:lang w:eastAsia="en-US"/>
        </w:rPr>
        <w:t xml:space="preserve"> </w:t>
      </w:r>
      <w:r w:rsidRPr="002D1BD9">
        <w:rPr>
          <w:sz w:val="24"/>
          <w:szCs w:val="24"/>
        </w:rPr>
        <w:t>and isolated by development with 1,2-dichlorobenzene at 25 ºC.  (</w:t>
      </w:r>
      <w:proofErr w:type="spellStart"/>
      <w:proofErr w:type="gramStart"/>
      <w:r w:rsidRPr="002D1BD9">
        <w:rPr>
          <w:sz w:val="24"/>
          <w:szCs w:val="24"/>
        </w:rPr>
        <w:t>i,j</w:t>
      </w:r>
      <w:proofErr w:type="spellEnd"/>
      <w:proofErr w:type="gramEnd"/>
      <w:r w:rsidRPr="002D1BD9">
        <w:rPr>
          <w:sz w:val="24"/>
          <w:szCs w:val="24"/>
        </w:rPr>
        <w:t>) SEM images, (k) AFM images, and (l) height profile along white dashed line in (c) of nanowires fabricated via irradiation of 230 nm thickness vapor-deposited C</w:t>
      </w:r>
      <w:r w:rsidRPr="002D1BD9">
        <w:rPr>
          <w:sz w:val="24"/>
          <w:szCs w:val="24"/>
          <w:vertAlign w:val="subscript"/>
        </w:rPr>
        <w:t>70</w:t>
      </w:r>
      <w:r w:rsidRPr="002D1BD9">
        <w:rPr>
          <w:sz w:val="24"/>
          <w:szCs w:val="24"/>
        </w:rPr>
        <w:t xml:space="preserve"> film with 350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26+</w:t>
      </w:r>
      <w:r w:rsidRPr="002D1BD9">
        <w:rPr>
          <w:sz w:val="24"/>
          <w:szCs w:val="24"/>
        </w:rPr>
        <w:t xml:space="preserve"> at  </w:t>
      </w:r>
      <w:r w:rsidRPr="002D1BD9">
        <w:rPr>
          <w:sz w:val="24"/>
          <w:szCs w:val="24"/>
          <w:lang w:val="da-DK" w:eastAsia="en-US"/>
        </w:rPr>
        <w:t>1.0 × 10</w:t>
      </w:r>
      <w:r w:rsidRPr="002D1BD9">
        <w:rPr>
          <w:sz w:val="24"/>
          <w:szCs w:val="24"/>
          <w:vertAlign w:val="superscript"/>
          <w:lang w:eastAsia="en-US"/>
        </w:rPr>
        <w:t>11</w:t>
      </w:r>
      <w:r w:rsidRPr="002D1BD9">
        <w:rPr>
          <w:sz w:val="24"/>
          <w:szCs w:val="24"/>
          <w:lang w:val="da-DK" w:eastAsia="en-US"/>
        </w:rPr>
        <w:t xml:space="preserve"> cm</w:t>
      </w:r>
      <w:r w:rsidRPr="002D1BD9">
        <w:rPr>
          <w:sz w:val="24"/>
          <w:szCs w:val="24"/>
          <w:vertAlign w:val="superscript"/>
          <w:lang w:val="de-DE" w:eastAsia="en-US"/>
        </w:rPr>
        <w:t>–</w:t>
      </w:r>
      <w:r w:rsidRPr="002D1BD9">
        <w:rPr>
          <w:sz w:val="24"/>
          <w:szCs w:val="24"/>
          <w:vertAlign w:val="superscript"/>
          <w:lang w:eastAsia="en-US"/>
        </w:rPr>
        <w:t>2</w:t>
      </w:r>
      <w:r w:rsidRPr="002D1BD9">
        <w:rPr>
          <w:sz w:val="24"/>
          <w:szCs w:val="24"/>
          <w:lang w:eastAsia="en-US"/>
        </w:rPr>
        <w:t xml:space="preserve"> </w:t>
      </w:r>
      <w:r w:rsidRPr="002D1BD9">
        <w:rPr>
          <w:sz w:val="24"/>
          <w:szCs w:val="24"/>
        </w:rPr>
        <w:t>and isolated by sublimation at ~300 ºC.</w:t>
      </w:r>
    </w:p>
    <w:p w14:paraId="4AF10C30" w14:textId="77777777" w:rsidR="00082EEC" w:rsidRPr="002D1BD9" w:rsidRDefault="00082EEC" w:rsidP="00082EEC">
      <w:pPr>
        <w:spacing w:after="60" w:line="480" w:lineRule="auto"/>
        <w:jc w:val="left"/>
        <w:rPr>
          <w:kern w:val="21"/>
        </w:rPr>
      </w:pPr>
    </w:p>
    <w:p w14:paraId="681BE70A" w14:textId="77777777" w:rsidR="000B26DA" w:rsidRPr="002D1BD9" w:rsidRDefault="000B26DA" w:rsidP="000B26DA">
      <w:pPr>
        <w:spacing w:after="60" w:line="480" w:lineRule="auto"/>
        <w:jc w:val="center"/>
        <w:rPr>
          <w:kern w:val="21"/>
        </w:rPr>
      </w:pPr>
      <w:r w:rsidRPr="002D1BD9">
        <w:rPr>
          <w:rFonts w:hint="eastAsia"/>
          <w:noProof/>
        </w:rPr>
        <w:lastRenderedPageBreak/>
        <w:drawing>
          <wp:inline distT="0" distB="0" distL="0" distR="0" wp14:anchorId="45F52E78" wp14:editId="6A04788C">
            <wp:extent cx="3447614" cy="372139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 S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1038" cy="3725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7B6598" w14:textId="5690B9AB" w:rsidR="000B26DA" w:rsidRPr="002D1BD9" w:rsidRDefault="000B26DA" w:rsidP="000B26DA">
      <w:pPr>
        <w:spacing w:after="60" w:line="360" w:lineRule="auto"/>
        <w:jc w:val="left"/>
        <w:rPr>
          <w:kern w:val="21"/>
          <w:sz w:val="24"/>
          <w:szCs w:val="24"/>
        </w:rPr>
      </w:pPr>
      <w:r w:rsidRPr="002D1BD9">
        <w:rPr>
          <w:rFonts w:hint="eastAsia"/>
          <w:b/>
          <w:kern w:val="21"/>
          <w:sz w:val="24"/>
          <w:szCs w:val="24"/>
        </w:rPr>
        <w:t>F</w:t>
      </w:r>
      <w:r w:rsidRPr="002D1BD9">
        <w:rPr>
          <w:b/>
          <w:kern w:val="21"/>
          <w:sz w:val="24"/>
          <w:szCs w:val="24"/>
        </w:rPr>
        <w:t xml:space="preserve">ig. S6. </w:t>
      </w:r>
      <w:r w:rsidRPr="002D1BD9">
        <w:rPr>
          <w:kern w:val="21"/>
          <w:sz w:val="24"/>
          <w:szCs w:val="24"/>
        </w:rPr>
        <w:t xml:space="preserve"> Schematic illustrations explaining parameters used in </w:t>
      </w:r>
      <w:r w:rsidRPr="002D1BD9">
        <w:rPr>
          <w:b/>
          <w:kern w:val="21"/>
          <w:sz w:val="24"/>
          <w:szCs w:val="24"/>
        </w:rPr>
        <w:t>Table 1</w:t>
      </w:r>
      <w:r w:rsidRPr="002D1BD9">
        <w:rPr>
          <w:kern w:val="21"/>
          <w:sz w:val="24"/>
          <w:szCs w:val="24"/>
        </w:rPr>
        <w:t>.</w:t>
      </w:r>
    </w:p>
    <w:p w14:paraId="0FE53B2D" w14:textId="77777777" w:rsidR="000B26DA" w:rsidRPr="002D1BD9" w:rsidRDefault="000B26DA" w:rsidP="00F60EF9">
      <w:pPr>
        <w:spacing w:after="60" w:line="480" w:lineRule="auto"/>
        <w:jc w:val="center"/>
        <w:rPr>
          <w:kern w:val="21"/>
        </w:rPr>
      </w:pPr>
    </w:p>
    <w:p w14:paraId="66F27878" w14:textId="19453A96" w:rsidR="00F60EF9" w:rsidRPr="002D1BD9" w:rsidRDefault="00F60EF9" w:rsidP="00F60EF9">
      <w:pPr>
        <w:spacing w:after="60" w:line="480" w:lineRule="auto"/>
        <w:jc w:val="center"/>
        <w:rPr>
          <w:kern w:val="21"/>
        </w:rPr>
      </w:pPr>
      <w:r w:rsidRPr="002D1BD9">
        <w:rPr>
          <w:noProof/>
        </w:rPr>
        <w:lastRenderedPageBreak/>
        <w:drawing>
          <wp:inline distT="0" distB="0" distL="0" distR="0" wp14:anchorId="07BDA86E" wp14:editId="11F33A83">
            <wp:extent cx="3886200" cy="4259118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Fig S9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8128" cy="4261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4767F" w14:textId="78EB6CD2" w:rsidR="00F60EF9" w:rsidRPr="002D1BD9" w:rsidRDefault="00F60EF9" w:rsidP="00F60EF9">
      <w:pPr>
        <w:spacing w:after="60"/>
        <w:rPr>
          <w:kern w:val="21"/>
          <w:sz w:val="24"/>
          <w:szCs w:val="24"/>
        </w:rPr>
      </w:pPr>
      <w:r w:rsidRPr="002D1BD9">
        <w:rPr>
          <w:rFonts w:hint="eastAsia"/>
          <w:b/>
          <w:kern w:val="21"/>
          <w:sz w:val="24"/>
          <w:szCs w:val="24"/>
        </w:rPr>
        <w:t>F</w:t>
      </w:r>
      <w:r w:rsidRPr="002D1BD9">
        <w:rPr>
          <w:b/>
          <w:kern w:val="21"/>
          <w:sz w:val="24"/>
          <w:szCs w:val="24"/>
        </w:rPr>
        <w:t>ig. S</w:t>
      </w:r>
      <w:r w:rsidR="0088765C" w:rsidRPr="002D1BD9">
        <w:rPr>
          <w:b/>
          <w:kern w:val="21"/>
          <w:sz w:val="24"/>
          <w:szCs w:val="24"/>
        </w:rPr>
        <w:t>7</w:t>
      </w:r>
      <w:r w:rsidR="003167AE">
        <w:rPr>
          <w:b/>
          <w:kern w:val="21"/>
          <w:sz w:val="24"/>
          <w:szCs w:val="24"/>
        </w:rPr>
        <w:t xml:space="preserve">. </w:t>
      </w:r>
      <w:r w:rsidRPr="002D1BD9">
        <w:rPr>
          <w:kern w:val="21"/>
          <w:sz w:val="24"/>
          <w:szCs w:val="24"/>
        </w:rPr>
        <w:t xml:space="preserve"> </w:t>
      </w:r>
      <w:r w:rsidR="003167AE" w:rsidRPr="008924BF">
        <w:rPr>
          <w:b/>
          <w:kern w:val="21"/>
          <w:sz w:val="24"/>
          <w:szCs w:val="24"/>
        </w:rPr>
        <w:t>Fabrication of tilted nanowires.</w:t>
      </w:r>
      <w:r w:rsidR="003167AE">
        <w:rPr>
          <w:kern w:val="21"/>
          <w:sz w:val="24"/>
          <w:szCs w:val="24"/>
        </w:rPr>
        <w:t xml:space="preserve">  </w:t>
      </w:r>
      <w:r w:rsidRPr="002D1BD9">
        <w:rPr>
          <w:kern w:val="21"/>
          <w:sz w:val="24"/>
          <w:szCs w:val="24"/>
        </w:rPr>
        <w:t xml:space="preserve">(a) </w:t>
      </w:r>
      <w:r w:rsidRPr="002D1BD9">
        <w:rPr>
          <w:sz w:val="24"/>
          <w:szCs w:val="24"/>
        </w:rPr>
        <w:t>Schematic</w:t>
      </w:r>
      <w:r w:rsidRPr="002D1BD9">
        <w:rPr>
          <w:kern w:val="21"/>
          <w:sz w:val="24"/>
          <w:szCs w:val="24"/>
        </w:rPr>
        <w:t xml:space="preserve"> illustration and (b) top views in SEM for nanowires fabricated via irradiation of 200 nm thickness C</w:t>
      </w:r>
      <w:r w:rsidRPr="002D1BD9">
        <w:rPr>
          <w:kern w:val="21"/>
          <w:sz w:val="24"/>
          <w:szCs w:val="24"/>
          <w:vertAlign w:val="subscript"/>
        </w:rPr>
        <w:t>60</w:t>
      </w:r>
      <w:r w:rsidRPr="002D1BD9">
        <w:rPr>
          <w:kern w:val="21"/>
          <w:sz w:val="24"/>
          <w:szCs w:val="24"/>
        </w:rPr>
        <w:t xml:space="preserve"> film with 350</w:t>
      </w:r>
      <w:r w:rsidRPr="002D1BD9">
        <w:rPr>
          <w:kern w:val="21"/>
          <w:sz w:val="24"/>
          <w:szCs w:val="24"/>
          <w:lang w:val="da-DK"/>
        </w:rPr>
        <w:t xml:space="preserve"> MeV </w:t>
      </w:r>
      <w:r w:rsidRPr="002D1BD9">
        <w:rPr>
          <w:kern w:val="21"/>
          <w:sz w:val="24"/>
          <w:szCs w:val="24"/>
          <w:vertAlign w:val="superscript"/>
          <w:lang w:val="da-DK"/>
        </w:rPr>
        <w:t>129</w:t>
      </w:r>
      <w:r w:rsidRPr="002D1BD9">
        <w:rPr>
          <w:kern w:val="21"/>
          <w:sz w:val="24"/>
          <w:szCs w:val="24"/>
        </w:rPr>
        <w:t>Xe</w:t>
      </w:r>
      <w:r w:rsidRPr="002D1BD9">
        <w:rPr>
          <w:kern w:val="21"/>
          <w:sz w:val="24"/>
          <w:szCs w:val="24"/>
          <w:vertAlign w:val="superscript"/>
        </w:rPr>
        <w:t>26+</w:t>
      </w:r>
      <w:r w:rsidRPr="002D1BD9">
        <w:rPr>
          <w:kern w:val="21"/>
          <w:sz w:val="24"/>
          <w:szCs w:val="24"/>
        </w:rPr>
        <w:t xml:space="preserve"> </w:t>
      </w:r>
      <w:r w:rsidRPr="002D1BD9">
        <w:rPr>
          <w:kern w:val="21"/>
          <w:sz w:val="24"/>
          <w:szCs w:val="24"/>
          <w:lang w:val="da-DK"/>
        </w:rPr>
        <w:t>at 1.0 × 10</w:t>
      </w:r>
      <w:r w:rsidRPr="002D1BD9">
        <w:rPr>
          <w:kern w:val="21"/>
          <w:sz w:val="24"/>
          <w:szCs w:val="24"/>
          <w:vertAlign w:val="superscript"/>
        </w:rPr>
        <w:t>11</w:t>
      </w:r>
      <w:r w:rsidRPr="002D1BD9">
        <w:rPr>
          <w:kern w:val="21"/>
          <w:sz w:val="24"/>
          <w:szCs w:val="24"/>
          <w:lang w:val="da-DK"/>
        </w:rPr>
        <w:t xml:space="preserve"> cm</w:t>
      </w:r>
      <w:r w:rsidRPr="002D1BD9">
        <w:rPr>
          <w:kern w:val="21"/>
          <w:sz w:val="24"/>
          <w:szCs w:val="24"/>
          <w:vertAlign w:val="superscript"/>
          <w:lang w:val="de-DE"/>
        </w:rPr>
        <w:t>–</w:t>
      </w:r>
      <w:r w:rsidRPr="002D1BD9">
        <w:rPr>
          <w:kern w:val="21"/>
          <w:sz w:val="24"/>
          <w:szCs w:val="24"/>
          <w:vertAlign w:val="superscript"/>
        </w:rPr>
        <w:t>2</w:t>
      </w:r>
      <w:r w:rsidRPr="002D1BD9">
        <w:rPr>
          <w:kern w:val="21"/>
          <w:sz w:val="24"/>
          <w:szCs w:val="24"/>
        </w:rPr>
        <w:t xml:space="preserve"> in oblique direction and subsequent sublimation.  Tilt view in SEM for nanowires fabricated via irradiation of (c) 200 nm thickness PTCDA-Cl</w:t>
      </w:r>
      <w:r w:rsidRPr="002D1BD9">
        <w:rPr>
          <w:kern w:val="21"/>
          <w:sz w:val="24"/>
          <w:szCs w:val="24"/>
          <w:vertAlign w:val="subscript"/>
        </w:rPr>
        <w:t>4</w:t>
      </w:r>
      <w:r w:rsidRPr="002D1BD9">
        <w:rPr>
          <w:kern w:val="21"/>
          <w:sz w:val="24"/>
          <w:szCs w:val="24"/>
        </w:rPr>
        <w:t>, (d) 200 nm thickness TBP, (e) 450 nm thickness BPEA, and (f) 500 nm thickness DBBA films with 490</w:t>
      </w:r>
      <w:r w:rsidRPr="002D1BD9">
        <w:rPr>
          <w:kern w:val="21"/>
          <w:sz w:val="24"/>
          <w:szCs w:val="24"/>
          <w:lang w:val="da-DK"/>
        </w:rPr>
        <w:t xml:space="preserve"> MeV </w:t>
      </w:r>
      <w:r w:rsidRPr="002D1BD9">
        <w:rPr>
          <w:kern w:val="21"/>
          <w:sz w:val="24"/>
          <w:szCs w:val="24"/>
          <w:vertAlign w:val="superscript"/>
          <w:lang w:val="da-DK"/>
        </w:rPr>
        <w:t>192</w:t>
      </w:r>
      <w:r w:rsidRPr="002D1BD9">
        <w:rPr>
          <w:kern w:val="21"/>
          <w:sz w:val="24"/>
          <w:szCs w:val="24"/>
        </w:rPr>
        <w:t>Os</w:t>
      </w:r>
      <w:r w:rsidRPr="002D1BD9">
        <w:rPr>
          <w:kern w:val="21"/>
          <w:sz w:val="24"/>
          <w:szCs w:val="24"/>
          <w:vertAlign w:val="superscript"/>
        </w:rPr>
        <w:t>30+</w:t>
      </w:r>
      <w:r w:rsidRPr="002D1BD9">
        <w:rPr>
          <w:kern w:val="21"/>
          <w:sz w:val="24"/>
          <w:szCs w:val="24"/>
        </w:rPr>
        <w:t xml:space="preserve"> </w:t>
      </w:r>
      <w:r w:rsidRPr="002D1BD9">
        <w:rPr>
          <w:kern w:val="21"/>
          <w:sz w:val="24"/>
          <w:szCs w:val="24"/>
          <w:lang w:val="da-DK"/>
        </w:rPr>
        <w:t>at 2.0 × 10</w:t>
      </w:r>
      <w:r w:rsidRPr="002D1BD9">
        <w:rPr>
          <w:kern w:val="21"/>
          <w:sz w:val="24"/>
          <w:szCs w:val="24"/>
          <w:vertAlign w:val="superscript"/>
        </w:rPr>
        <w:t>11</w:t>
      </w:r>
      <w:r w:rsidRPr="002D1BD9">
        <w:rPr>
          <w:kern w:val="21"/>
          <w:sz w:val="24"/>
          <w:szCs w:val="24"/>
          <w:lang w:val="da-DK"/>
        </w:rPr>
        <w:t xml:space="preserve"> cm</w:t>
      </w:r>
      <w:r w:rsidRPr="002D1BD9">
        <w:rPr>
          <w:kern w:val="21"/>
          <w:sz w:val="24"/>
          <w:szCs w:val="24"/>
          <w:vertAlign w:val="superscript"/>
          <w:lang w:val="de-DE"/>
        </w:rPr>
        <w:t>–</w:t>
      </w:r>
      <w:r w:rsidRPr="002D1BD9">
        <w:rPr>
          <w:kern w:val="21"/>
          <w:sz w:val="24"/>
          <w:szCs w:val="24"/>
          <w:vertAlign w:val="superscript"/>
        </w:rPr>
        <w:t>2</w:t>
      </w:r>
      <w:r w:rsidRPr="002D1BD9">
        <w:rPr>
          <w:kern w:val="21"/>
          <w:sz w:val="24"/>
          <w:szCs w:val="24"/>
        </w:rPr>
        <w:t xml:space="preserve"> in oblique direction and subsequent sublimation.</w:t>
      </w:r>
    </w:p>
    <w:p w14:paraId="6942DD58" w14:textId="77777777" w:rsidR="00F60EF9" w:rsidRPr="002D1BD9" w:rsidRDefault="00F60EF9" w:rsidP="00F60EF9">
      <w:pPr>
        <w:spacing w:after="60" w:line="480" w:lineRule="auto"/>
        <w:rPr>
          <w:noProof/>
          <w:kern w:val="21"/>
          <w:sz w:val="24"/>
          <w:szCs w:val="24"/>
        </w:rPr>
      </w:pPr>
    </w:p>
    <w:p w14:paraId="453278DF" w14:textId="77777777" w:rsidR="00F60EF9" w:rsidRPr="002D1BD9" w:rsidRDefault="00F60EF9" w:rsidP="00F60EF9">
      <w:pPr>
        <w:spacing w:after="60"/>
        <w:jc w:val="center"/>
        <w:rPr>
          <w:b/>
          <w:kern w:val="21"/>
        </w:rPr>
      </w:pPr>
      <w:r w:rsidRPr="002D1BD9">
        <w:rPr>
          <w:noProof/>
        </w:rPr>
        <w:lastRenderedPageBreak/>
        <w:drawing>
          <wp:inline distT="0" distB="0" distL="0" distR="0" wp14:anchorId="3B18700F" wp14:editId="7CDE8F5D">
            <wp:extent cx="5352694" cy="3993480"/>
            <wp:effectExtent l="0" t="0" r="635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 S10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2694" cy="399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3DF2D" w14:textId="7AC2A058" w:rsidR="00F60EF9" w:rsidRPr="002D1BD9" w:rsidRDefault="00F60EF9" w:rsidP="00F60EF9">
      <w:pPr>
        <w:spacing w:after="60"/>
        <w:rPr>
          <w:sz w:val="24"/>
          <w:szCs w:val="24"/>
        </w:rPr>
      </w:pPr>
      <w:r w:rsidRPr="002D1BD9">
        <w:rPr>
          <w:rFonts w:hint="eastAsia"/>
          <w:b/>
          <w:kern w:val="21"/>
          <w:sz w:val="24"/>
          <w:szCs w:val="24"/>
        </w:rPr>
        <w:t>F</w:t>
      </w:r>
      <w:r w:rsidRPr="002D1BD9">
        <w:rPr>
          <w:b/>
          <w:kern w:val="21"/>
          <w:sz w:val="24"/>
          <w:szCs w:val="24"/>
        </w:rPr>
        <w:t>ig. S</w:t>
      </w:r>
      <w:r w:rsidR="0088765C" w:rsidRPr="002D1BD9">
        <w:rPr>
          <w:b/>
          <w:kern w:val="21"/>
          <w:sz w:val="24"/>
          <w:szCs w:val="24"/>
        </w:rPr>
        <w:t>8</w:t>
      </w:r>
      <w:r w:rsidRPr="002D1BD9">
        <w:rPr>
          <w:b/>
          <w:kern w:val="21"/>
          <w:sz w:val="24"/>
          <w:szCs w:val="24"/>
        </w:rPr>
        <w:t xml:space="preserve">. </w:t>
      </w:r>
      <w:r w:rsidRPr="002D1BD9">
        <w:rPr>
          <w:kern w:val="21"/>
          <w:sz w:val="24"/>
          <w:szCs w:val="24"/>
        </w:rPr>
        <w:t xml:space="preserve"> </w:t>
      </w:r>
      <w:r w:rsidR="003167AE" w:rsidRPr="00CD4C56">
        <w:rPr>
          <w:b/>
          <w:kern w:val="21"/>
          <w:sz w:val="24"/>
          <w:szCs w:val="24"/>
        </w:rPr>
        <w:t>Fabrication of cross-connected nanowires.</w:t>
      </w:r>
      <w:r w:rsidR="003167AE" w:rsidRPr="002D1BD9">
        <w:rPr>
          <w:kern w:val="21"/>
          <w:sz w:val="24"/>
          <w:szCs w:val="24"/>
        </w:rPr>
        <w:t xml:space="preserve"> </w:t>
      </w:r>
      <w:r w:rsidR="003167AE">
        <w:rPr>
          <w:kern w:val="21"/>
          <w:sz w:val="24"/>
          <w:szCs w:val="24"/>
        </w:rPr>
        <w:t xml:space="preserve"> </w:t>
      </w:r>
      <w:r w:rsidRPr="002D1BD9">
        <w:rPr>
          <w:kern w:val="21"/>
          <w:sz w:val="24"/>
          <w:szCs w:val="24"/>
        </w:rPr>
        <w:t>(a) Schematic illustration of high-energy ion irradiation of thin films on automatically rotating disk.  The incident angle between the ion vector and plane of disk was set at 45º.  (b)</w:t>
      </w:r>
      <w:r w:rsidRPr="002D1BD9">
        <w:rPr>
          <w:sz w:val="24"/>
          <w:szCs w:val="24"/>
        </w:rPr>
        <w:t xml:space="preserve"> AFM image and (c) height profile along white dashed line in (b), and (d) SEM image of crosslinked nanowires fabricated via irradiation of 200 nm</w:t>
      </w:r>
      <w:r w:rsidR="003167AE">
        <w:rPr>
          <w:sz w:val="24"/>
          <w:szCs w:val="24"/>
        </w:rPr>
        <w:t xml:space="preserve"> thickness vapor-deposited PTCDA</w:t>
      </w:r>
      <w:r w:rsidRPr="002D1BD9">
        <w:rPr>
          <w:sz w:val="24"/>
          <w:szCs w:val="24"/>
        </w:rPr>
        <w:t>-Cl</w:t>
      </w:r>
      <w:r w:rsidRPr="002D1BD9">
        <w:rPr>
          <w:sz w:val="24"/>
          <w:szCs w:val="24"/>
          <w:vertAlign w:val="subscript"/>
        </w:rPr>
        <w:t>4</w:t>
      </w:r>
      <w:r w:rsidRPr="002D1BD9">
        <w:rPr>
          <w:sz w:val="24"/>
          <w:szCs w:val="24"/>
        </w:rPr>
        <w:t xml:space="preserve"> film </w:t>
      </w:r>
      <w:r w:rsidR="003167AE">
        <w:rPr>
          <w:sz w:val="24"/>
          <w:szCs w:val="24"/>
        </w:rPr>
        <w:t xml:space="preserve">irradiated </w:t>
      </w:r>
      <w:r w:rsidRPr="002D1BD9">
        <w:rPr>
          <w:sz w:val="24"/>
          <w:szCs w:val="24"/>
        </w:rPr>
        <w:t xml:space="preserve">with 450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23+</w:t>
      </w:r>
      <w:r w:rsidRPr="002D1BD9">
        <w:rPr>
          <w:sz w:val="24"/>
          <w:szCs w:val="24"/>
        </w:rPr>
        <w:t xml:space="preserve"> at </w:t>
      </w:r>
      <w:r w:rsidRPr="002D1BD9">
        <w:rPr>
          <w:sz w:val="24"/>
          <w:szCs w:val="24"/>
          <w:lang w:val="da-DK" w:eastAsia="en-US"/>
        </w:rPr>
        <w:t>4.0 × 10</w:t>
      </w:r>
      <w:r w:rsidRPr="002D1BD9">
        <w:rPr>
          <w:sz w:val="24"/>
          <w:szCs w:val="24"/>
          <w:vertAlign w:val="superscript"/>
          <w:lang w:eastAsia="en-US"/>
        </w:rPr>
        <w:t>11</w:t>
      </w:r>
      <w:r w:rsidRPr="002D1BD9">
        <w:rPr>
          <w:sz w:val="24"/>
          <w:szCs w:val="24"/>
          <w:lang w:val="da-DK" w:eastAsia="en-US"/>
        </w:rPr>
        <w:t xml:space="preserve"> cm</w:t>
      </w:r>
      <w:r w:rsidRPr="002D1BD9">
        <w:rPr>
          <w:sz w:val="24"/>
          <w:szCs w:val="24"/>
          <w:vertAlign w:val="superscript"/>
          <w:lang w:val="de-DE" w:eastAsia="en-US"/>
        </w:rPr>
        <w:t>–</w:t>
      </w:r>
      <w:r w:rsidRPr="002D1BD9">
        <w:rPr>
          <w:sz w:val="24"/>
          <w:szCs w:val="24"/>
          <w:vertAlign w:val="superscript"/>
          <w:lang w:eastAsia="en-US"/>
        </w:rPr>
        <w:t>2</w:t>
      </w:r>
      <w:r w:rsidRPr="002D1BD9">
        <w:rPr>
          <w:sz w:val="24"/>
          <w:szCs w:val="24"/>
          <w:lang w:eastAsia="en-US"/>
        </w:rPr>
        <w:t xml:space="preserve"> </w:t>
      </w:r>
      <w:r w:rsidRPr="002D1BD9">
        <w:rPr>
          <w:sz w:val="24"/>
          <w:szCs w:val="24"/>
        </w:rPr>
        <w:t>and isolated by sublimation.</w:t>
      </w:r>
    </w:p>
    <w:p w14:paraId="78A584DB" w14:textId="77777777" w:rsidR="00F60EF9" w:rsidRPr="002D1BD9" w:rsidRDefault="00F60EF9" w:rsidP="00F60EF9"/>
    <w:p w14:paraId="00E6B8A7" w14:textId="77777777" w:rsidR="00F60EF9" w:rsidRPr="002D1BD9" w:rsidRDefault="00F60EF9" w:rsidP="00F60EF9">
      <w:pPr>
        <w:widowControl/>
      </w:pPr>
      <w:r w:rsidRPr="002D1BD9">
        <w:br w:type="page"/>
      </w:r>
    </w:p>
    <w:p w14:paraId="168FCD01" w14:textId="4D213884" w:rsidR="009036CB" w:rsidRPr="002D1BD9" w:rsidRDefault="009036CB" w:rsidP="009036CB">
      <w:pPr>
        <w:jc w:val="center"/>
      </w:pPr>
      <w:r w:rsidRPr="002D1BD9">
        <w:rPr>
          <w:noProof/>
        </w:rPr>
        <w:lastRenderedPageBreak/>
        <w:drawing>
          <wp:inline distT="0" distB="0" distL="0" distR="0" wp14:anchorId="2C93A52A" wp14:editId="37341054">
            <wp:extent cx="5400040" cy="3733361"/>
            <wp:effectExtent l="0" t="0" r="0" b="635"/>
            <wp:docPr id="2" name="図 2" descr="C:\Users\rahmt\AppData\Local\Microsoft\Windows\INetCache\Content.Word\Fig S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hmt\AppData\Local\Microsoft\Windows\INetCache\Content.Word\Fig S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73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85B4F" w14:textId="7A883837" w:rsidR="009036CB" w:rsidRPr="002D1BD9" w:rsidRDefault="009036CB" w:rsidP="009036CB">
      <w:pPr>
        <w:rPr>
          <w:sz w:val="24"/>
          <w:szCs w:val="24"/>
        </w:rPr>
      </w:pPr>
      <w:r w:rsidRPr="002D1BD9">
        <w:rPr>
          <w:rFonts w:hint="eastAsia"/>
          <w:b/>
          <w:sz w:val="24"/>
          <w:szCs w:val="24"/>
        </w:rPr>
        <w:t>F</w:t>
      </w:r>
      <w:r w:rsidRPr="002D1BD9">
        <w:rPr>
          <w:b/>
          <w:sz w:val="24"/>
          <w:szCs w:val="24"/>
        </w:rPr>
        <w:t>ig</w:t>
      </w:r>
      <w:r w:rsidR="008B4FD9" w:rsidRPr="002D1BD9">
        <w:rPr>
          <w:b/>
          <w:sz w:val="24"/>
          <w:szCs w:val="24"/>
        </w:rPr>
        <w:t>.</w:t>
      </w:r>
      <w:r w:rsidRPr="002D1BD9">
        <w:rPr>
          <w:b/>
          <w:sz w:val="24"/>
          <w:szCs w:val="24"/>
        </w:rPr>
        <w:t xml:space="preserve"> S9.  </w:t>
      </w:r>
      <w:r w:rsidR="003167AE">
        <w:rPr>
          <w:b/>
          <w:sz w:val="24"/>
          <w:szCs w:val="24"/>
        </w:rPr>
        <w:t xml:space="preserve">Morphology of coaxial nanowires.  </w:t>
      </w:r>
      <w:r w:rsidRPr="002D1BD9">
        <w:rPr>
          <w:sz w:val="24"/>
          <w:szCs w:val="24"/>
        </w:rPr>
        <w:t>AFM images of (a) C</w:t>
      </w:r>
      <w:r w:rsidRPr="002D1BD9">
        <w:rPr>
          <w:sz w:val="24"/>
          <w:szCs w:val="24"/>
          <w:vertAlign w:val="subscript"/>
        </w:rPr>
        <w:t>60</w:t>
      </w:r>
      <w:r w:rsidRPr="002D1BD9">
        <w:rPr>
          <w:sz w:val="24"/>
          <w:szCs w:val="24"/>
        </w:rPr>
        <w:t xml:space="preserve">-based </w:t>
      </w:r>
      <w:r w:rsidR="003167AE">
        <w:rPr>
          <w:sz w:val="24"/>
          <w:szCs w:val="24"/>
        </w:rPr>
        <w:t xml:space="preserve">standing nanowires </w:t>
      </w:r>
      <w:r w:rsidRPr="002D1BD9">
        <w:rPr>
          <w:sz w:val="24"/>
          <w:szCs w:val="24"/>
        </w:rPr>
        <w:t>and (b) polythiophene-rapped C</w:t>
      </w:r>
      <w:r w:rsidRPr="002D1BD9">
        <w:rPr>
          <w:sz w:val="24"/>
          <w:szCs w:val="24"/>
          <w:vertAlign w:val="subscript"/>
        </w:rPr>
        <w:t>60</w:t>
      </w:r>
      <w:r w:rsidRPr="002D1BD9">
        <w:rPr>
          <w:sz w:val="24"/>
          <w:szCs w:val="24"/>
        </w:rPr>
        <w:t>-based coaxial nanowires (PT@C</w:t>
      </w:r>
      <w:r w:rsidRPr="002D1BD9">
        <w:rPr>
          <w:sz w:val="24"/>
          <w:szCs w:val="24"/>
          <w:vertAlign w:val="subscript"/>
        </w:rPr>
        <w:t>60</w:t>
      </w:r>
      <w:r w:rsidRPr="002D1BD9">
        <w:rPr>
          <w:sz w:val="24"/>
          <w:szCs w:val="24"/>
        </w:rPr>
        <w:t xml:space="preserve">).  Height profile along white dashed line in (b).  </w:t>
      </w:r>
      <w:r w:rsidR="006A06CB" w:rsidRPr="002D1BD9">
        <w:rPr>
          <w:sz w:val="24"/>
          <w:szCs w:val="24"/>
        </w:rPr>
        <w:t xml:space="preserve">Top views of </w:t>
      </w:r>
      <w:r w:rsidRPr="002D1BD9">
        <w:rPr>
          <w:sz w:val="24"/>
          <w:szCs w:val="24"/>
        </w:rPr>
        <w:t xml:space="preserve">SEM images </w:t>
      </w:r>
      <w:r w:rsidR="0055091A" w:rsidRPr="002D1BD9">
        <w:rPr>
          <w:sz w:val="24"/>
          <w:szCs w:val="24"/>
        </w:rPr>
        <w:t>for</w:t>
      </w:r>
      <w:r w:rsidRPr="002D1BD9">
        <w:rPr>
          <w:sz w:val="24"/>
          <w:szCs w:val="24"/>
        </w:rPr>
        <w:t xml:space="preserve"> PT@C</w:t>
      </w:r>
      <w:r w:rsidRPr="002D1BD9">
        <w:rPr>
          <w:sz w:val="24"/>
          <w:szCs w:val="24"/>
          <w:vertAlign w:val="subscript"/>
        </w:rPr>
        <w:t>60</w:t>
      </w:r>
      <w:r w:rsidRPr="002D1BD9">
        <w:rPr>
          <w:sz w:val="24"/>
          <w:szCs w:val="24"/>
        </w:rPr>
        <w:t xml:space="preserve"> after (d) 1 min and (e) 3 min </w:t>
      </w:r>
      <w:proofErr w:type="spellStart"/>
      <w:r w:rsidRPr="002D1BD9">
        <w:rPr>
          <w:sz w:val="24"/>
          <w:szCs w:val="24"/>
        </w:rPr>
        <w:t>electropolymerization</w:t>
      </w:r>
      <w:proofErr w:type="spellEnd"/>
      <w:r w:rsidRPr="002D1BD9">
        <w:rPr>
          <w:sz w:val="24"/>
          <w:szCs w:val="24"/>
        </w:rPr>
        <w:t xml:space="preserve"> of </w:t>
      </w:r>
      <w:r w:rsidR="008B75E1" w:rsidRPr="002D1BD9">
        <w:rPr>
          <w:sz w:val="24"/>
          <w:szCs w:val="24"/>
        </w:rPr>
        <w:t>2,2’-</w:t>
      </w:r>
      <w:r w:rsidRPr="002D1BD9">
        <w:rPr>
          <w:sz w:val="24"/>
          <w:szCs w:val="24"/>
        </w:rPr>
        <w:t xml:space="preserve">bithiophene.  Scale bars represent 500 nm.  Irradiation condition: 450 MeV </w:t>
      </w:r>
      <w:r w:rsidRPr="002D1BD9">
        <w:rPr>
          <w:sz w:val="24"/>
          <w:szCs w:val="24"/>
          <w:vertAlign w:val="superscript"/>
        </w:rPr>
        <w:t>129</w:t>
      </w:r>
      <w:r w:rsidRPr="002D1BD9">
        <w:rPr>
          <w:sz w:val="24"/>
          <w:szCs w:val="24"/>
        </w:rPr>
        <w:t>Xe</w:t>
      </w:r>
      <w:r w:rsidRPr="002D1BD9">
        <w:rPr>
          <w:sz w:val="24"/>
          <w:szCs w:val="24"/>
          <w:vertAlign w:val="superscript"/>
        </w:rPr>
        <w:t>23+</w:t>
      </w:r>
      <w:r w:rsidRPr="002D1BD9">
        <w:rPr>
          <w:sz w:val="24"/>
          <w:szCs w:val="24"/>
        </w:rPr>
        <w:t xml:space="preserve"> at 1.0 × 10</w:t>
      </w:r>
      <w:r w:rsidRPr="002D1BD9">
        <w:rPr>
          <w:sz w:val="24"/>
          <w:szCs w:val="24"/>
          <w:vertAlign w:val="superscript"/>
        </w:rPr>
        <w:t>11</w:t>
      </w:r>
      <w:r w:rsidRPr="002D1BD9">
        <w:rPr>
          <w:sz w:val="24"/>
          <w:szCs w:val="24"/>
        </w:rPr>
        <w:t xml:space="preserve"> cm</w:t>
      </w:r>
      <w:r w:rsidRPr="002D1BD9">
        <w:rPr>
          <w:sz w:val="24"/>
          <w:szCs w:val="24"/>
          <w:vertAlign w:val="superscript"/>
        </w:rPr>
        <w:t>–2</w:t>
      </w:r>
      <w:r w:rsidRPr="002D1BD9">
        <w:rPr>
          <w:sz w:val="24"/>
          <w:szCs w:val="24"/>
        </w:rPr>
        <w:t xml:space="preserve"> for C</w:t>
      </w:r>
      <w:r w:rsidRPr="002D1BD9">
        <w:rPr>
          <w:sz w:val="24"/>
          <w:szCs w:val="24"/>
          <w:vertAlign w:val="subscript"/>
        </w:rPr>
        <w:t>60</w:t>
      </w:r>
      <w:r w:rsidRPr="002D1BD9">
        <w:rPr>
          <w:sz w:val="24"/>
          <w:szCs w:val="24"/>
        </w:rPr>
        <w:t xml:space="preserve"> nanowires. </w:t>
      </w:r>
    </w:p>
    <w:p w14:paraId="40A50A7A" w14:textId="77777777" w:rsidR="00F02DC9" w:rsidRPr="002D1BD9" w:rsidRDefault="00F02DC9" w:rsidP="00573925">
      <w:pPr>
        <w:rPr>
          <w:sz w:val="24"/>
          <w:szCs w:val="24"/>
        </w:rPr>
      </w:pPr>
    </w:p>
    <w:sectPr w:rsidR="00F02DC9" w:rsidRPr="002D1BD9" w:rsidSect="00317590">
      <w:footerReference w:type="default" r:id="rId17"/>
      <w:pgSz w:w="11901" w:h="16817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1352D3" w14:textId="77777777" w:rsidR="00A53CB1" w:rsidRDefault="00A53CB1" w:rsidP="00BB5275">
      <w:r>
        <w:separator/>
      </w:r>
    </w:p>
  </w:endnote>
  <w:endnote w:type="continuationSeparator" w:id="0">
    <w:p w14:paraId="1C19C76D" w14:textId="77777777" w:rsidR="00A53CB1" w:rsidRDefault="00A53CB1" w:rsidP="00BB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no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3392337"/>
      <w:docPartObj>
        <w:docPartGallery w:val="Page Numbers (Bottom of Page)"/>
        <w:docPartUnique/>
      </w:docPartObj>
    </w:sdtPr>
    <w:sdtEndPr/>
    <w:sdtContent>
      <w:p w14:paraId="1D94EFB1" w14:textId="4E64D05F" w:rsidR="00C42370" w:rsidRDefault="00C423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A8A" w:rsidRPr="00365A8A">
          <w:rPr>
            <w:noProof/>
            <w:lang w:val="ja-JP"/>
          </w:rPr>
          <w:t>9</w:t>
        </w:r>
        <w:r>
          <w:fldChar w:fldCharType="end"/>
        </w:r>
      </w:p>
    </w:sdtContent>
  </w:sdt>
  <w:p w14:paraId="0A0D8319" w14:textId="77777777" w:rsidR="00C42370" w:rsidRDefault="00C423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08496" w14:textId="77777777" w:rsidR="00A53CB1" w:rsidRDefault="00A53CB1" w:rsidP="00BB5275">
      <w:r>
        <w:separator/>
      </w:r>
    </w:p>
  </w:footnote>
  <w:footnote w:type="continuationSeparator" w:id="0">
    <w:p w14:paraId="6070B03A" w14:textId="77777777" w:rsidR="00A53CB1" w:rsidRDefault="00A53CB1" w:rsidP="00BB5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96B19"/>
    <w:multiLevelType w:val="hybridMultilevel"/>
    <w:tmpl w:val="D36436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2EF0F59"/>
    <w:multiLevelType w:val="hybridMultilevel"/>
    <w:tmpl w:val="0B4007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7803C8"/>
    <w:multiLevelType w:val="hybridMultilevel"/>
    <w:tmpl w:val="597EC0A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D8812BC"/>
    <w:multiLevelType w:val="hybridMultilevel"/>
    <w:tmpl w:val="D090E45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06B545D"/>
    <w:multiLevelType w:val="hybridMultilevel"/>
    <w:tmpl w:val="88AA80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0FC6A9A"/>
    <w:multiLevelType w:val="hybridMultilevel"/>
    <w:tmpl w:val="C37C0C58"/>
    <w:lvl w:ilvl="0" w:tplc="06D21322">
      <w:start w:val="2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6840BDA"/>
    <w:multiLevelType w:val="hybridMultilevel"/>
    <w:tmpl w:val="91E20A3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D91006F"/>
    <w:multiLevelType w:val="hybridMultilevel"/>
    <w:tmpl w:val="7E7A86A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EB778D9"/>
    <w:multiLevelType w:val="hybridMultilevel"/>
    <w:tmpl w:val="F5347334"/>
    <w:lvl w:ilvl="0" w:tplc="4FB66E8A">
      <w:start w:val="2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2F36AE7"/>
    <w:multiLevelType w:val="hybridMultilevel"/>
    <w:tmpl w:val="8F0094C8"/>
    <w:lvl w:ilvl="0" w:tplc="61DE1556">
      <w:numFmt w:val="bullet"/>
      <w:lvlText w:val=""/>
      <w:lvlJc w:val="left"/>
      <w:pPr>
        <w:ind w:left="420" w:hanging="420"/>
      </w:pPr>
      <w:rPr>
        <w:rFonts w:ascii="Wingdings" w:eastAsiaTheme="minorEastAsia" w:hAnsi="Wingdings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0BE366A"/>
    <w:multiLevelType w:val="hybridMultilevel"/>
    <w:tmpl w:val="5E8459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3184B26"/>
    <w:multiLevelType w:val="hybridMultilevel"/>
    <w:tmpl w:val="77D47D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AA74C0C"/>
    <w:multiLevelType w:val="hybridMultilevel"/>
    <w:tmpl w:val="370C221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DC2720B"/>
    <w:multiLevelType w:val="hybridMultilevel"/>
    <w:tmpl w:val="C20E13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BA513C"/>
    <w:multiLevelType w:val="hybridMultilevel"/>
    <w:tmpl w:val="48A06E9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5"/>
  </w:num>
  <w:num w:numId="6">
    <w:abstractNumId w:val="2"/>
  </w:num>
  <w:num w:numId="7">
    <w:abstractNumId w:val="8"/>
  </w:num>
  <w:num w:numId="8">
    <w:abstractNumId w:val="13"/>
  </w:num>
  <w:num w:numId="9">
    <w:abstractNumId w:val="3"/>
  </w:num>
  <w:num w:numId="10">
    <w:abstractNumId w:val="6"/>
  </w:num>
  <w:num w:numId="11">
    <w:abstractNumId w:val="11"/>
  </w:num>
  <w:num w:numId="12">
    <w:abstractNumId w:val="14"/>
  </w:num>
  <w:num w:numId="13">
    <w:abstractNumId w:val="12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107"/>
    <w:rsid w:val="000001A6"/>
    <w:rsid w:val="000002DD"/>
    <w:rsid w:val="00000600"/>
    <w:rsid w:val="000006F0"/>
    <w:rsid w:val="000015EA"/>
    <w:rsid w:val="000019F6"/>
    <w:rsid w:val="00002632"/>
    <w:rsid w:val="0000315A"/>
    <w:rsid w:val="0000464F"/>
    <w:rsid w:val="000049B1"/>
    <w:rsid w:val="00006741"/>
    <w:rsid w:val="00010D4E"/>
    <w:rsid w:val="000138B4"/>
    <w:rsid w:val="00016958"/>
    <w:rsid w:val="00016C56"/>
    <w:rsid w:val="00017320"/>
    <w:rsid w:val="00017BCC"/>
    <w:rsid w:val="00024056"/>
    <w:rsid w:val="000244D1"/>
    <w:rsid w:val="00024669"/>
    <w:rsid w:val="0002695E"/>
    <w:rsid w:val="000302D6"/>
    <w:rsid w:val="0003135E"/>
    <w:rsid w:val="000328BF"/>
    <w:rsid w:val="0003499B"/>
    <w:rsid w:val="0003768A"/>
    <w:rsid w:val="00037C45"/>
    <w:rsid w:val="00040162"/>
    <w:rsid w:val="00040A63"/>
    <w:rsid w:val="00042629"/>
    <w:rsid w:val="00043201"/>
    <w:rsid w:val="00043392"/>
    <w:rsid w:val="00045992"/>
    <w:rsid w:val="000464B2"/>
    <w:rsid w:val="0004679B"/>
    <w:rsid w:val="0005074F"/>
    <w:rsid w:val="00052BE7"/>
    <w:rsid w:val="0005353A"/>
    <w:rsid w:val="00053A92"/>
    <w:rsid w:val="000550DA"/>
    <w:rsid w:val="0005540B"/>
    <w:rsid w:val="000557C2"/>
    <w:rsid w:val="000560DC"/>
    <w:rsid w:val="00056B2E"/>
    <w:rsid w:val="0005705E"/>
    <w:rsid w:val="00060D9D"/>
    <w:rsid w:val="00062242"/>
    <w:rsid w:val="00062575"/>
    <w:rsid w:val="000628C3"/>
    <w:rsid w:val="0006304B"/>
    <w:rsid w:val="00066034"/>
    <w:rsid w:val="000671B8"/>
    <w:rsid w:val="00067356"/>
    <w:rsid w:val="0007026C"/>
    <w:rsid w:val="00071EBC"/>
    <w:rsid w:val="00073706"/>
    <w:rsid w:val="00076960"/>
    <w:rsid w:val="000773C3"/>
    <w:rsid w:val="000808FD"/>
    <w:rsid w:val="00080A63"/>
    <w:rsid w:val="00080DA4"/>
    <w:rsid w:val="00082EEC"/>
    <w:rsid w:val="00085259"/>
    <w:rsid w:val="00085923"/>
    <w:rsid w:val="00091353"/>
    <w:rsid w:val="00092126"/>
    <w:rsid w:val="000928FE"/>
    <w:rsid w:val="00094A30"/>
    <w:rsid w:val="000952B1"/>
    <w:rsid w:val="0009564E"/>
    <w:rsid w:val="000978F2"/>
    <w:rsid w:val="000A3A4E"/>
    <w:rsid w:val="000A4B02"/>
    <w:rsid w:val="000A4C3F"/>
    <w:rsid w:val="000A591E"/>
    <w:rsid w:val="000A6D64"/>
    <w:rsid w:val="000B073D"/>
    <w:rsid w:val="000B26DA"/>
    <w:rsid w:val="000B2B03"/>
    <w:rsid w:val="000B2F08"/>
    <w:rsid w:val="000B4417"/>
    <w:rsid w:val="000B7366"/>
    <w:rsid w:val="000C07A7"/>
    <w:rsid w:val="000C0A8B"/>
    <w:rsid w:val="000C0B01"/>
    <w:rsid w:val="000C1A91"/>
    <w:rsid w:val="000C2A65"/>
    <w:rsid w:val="000C3E8B"/>
    <w:rsid w:val="000C3FA0"/>
    <w:rsid w:val="000C41F6"/>
    <w:rsid w:val="000C4284"/>
    <w:rsid w:val="000C5CB5"/>
    <w:rsid w:val="000C6A38"/>
    <w:rsid w:val="000C6B97"/>
    <w:rsid w:val="000C6F71"/>
    <w:rsid w:val="000C73C1"/>
    <w:rsid w:val="000D250D"/>
    <w:rsid w:val="000D43A2"/>
    <w:rsid w:val="000D5A4D"/>
    <w:rsid w:val="000D6212"/>
    <w:rsid w:val="000D65A4"/>
    <w:rsid w:val="000D6763"/>
    <w:rsid w:val="000D6A58"/>
    <w:rsid w:val="000D7A11"/>
    <w:rsid w:val="000E0173"/>
    <w:rsid w:val="000E1031"/>
    <w:rsid w:val="000E2613"/>
    <w:rsid w:val="000E2CB1"/>
    <w:rsid w:val="000E3721"/>
    <w:rsid w:val="000E499E"/>
    <w:rsid w:val="000E4A7C"/>
    <w:rsid w:val="000E5031"/>
    <w:rsid w:val="000E5D5D"/>
    <w:rsid w:val="000F120F"/>
    <w:rsid w:val="000F19DC"/>
    <w:rsid w:val="000F2AED"/>
    <w:rsid w:val="000F2BA3"/>
    <w:rsid w:val="000F3DAF"/>
    <w:rsid w:val="000F4320"/>
    <w:rsid w:val="000F5FFB"/>
    <w:rsid w:val="001012E6"/>
    <w:rsid w:val="00101F44"/>
    <w:rsid w:val="00106B5D"/>
    <w:rsid w:val="00106DA5"/>
    <w:rsid w:val="001102F7"/>
    <w:rsid w:val="00111618"/>
    <w:rsid w:val="00113064"/>
    <w:rsid w:val="001131DE"/>
    <w:rsid w:val="00114130"/>
    <w:rsid w:val="00115451"/>
    <w:rsid w:val="00115FC2"/>
    <w:rsid w:val="001169E0"/>
    <w:rsid w:val="00116A62"/>
    <w:rsid w:val="00117539"/>
    <w:rsid w:val="00117D2C"/>
    <w:rsid w:val="00120328"/>
    <w:rsid w:val="001233DF"/>
    <w:rsid w:val="00124822"/>
    <w:rsid w:val="001248BB"/>
    <w:rsid w:val="00125613"/>
    <w:rsid w:val="00126364"/>
    <w:rsid w:val="00126365"/>
    <w:rsid w:val="00126701"/>
    <w:rsid w:val="00127AE3"/>
    <w:rsid w:val="00131666"/>
    <w:rsid w:val="00132E00"/>
    <w:rsid w:val="00135436"/>
    <w:rsid w:val="00135D95"/>
    <w:rsid w:val="0013759D"/>
    <w:rsid w:val="00137E07"/>
    <w:rsid w:val="00140816"/>
    <w:rsid w:val="00144022"/>
    <w:rsid w:val="0014711C"/>
    <w:rsid w:val="00151506"/>
    <w:rsid w:val="001529DB"/>
    <w:rsid w:val="00152A2D"/>
    <w:rsid w:val="00152A72"/>
    <w:rsid w:val="00155E26"/>
    <w:rsid w:val="00157D50"/>
    <w:rsid w:val="001611FB"/>
    <w:rsid w:val="001612D5"/>
    <w:rsid w:val="001612D9"/>
    <w:rsid w:val="00162002"/>
    <w:rsid w:val="0016202C"/>
    <w:rsid w:val="00162CBA"/>
    <w:rsid w:val="00167253"/>
    <w:rsid w:val="001674F3"/>
    <w:rsid w:val="00170D15"/>
    <w:rsid w:val="00170F70"/>
    <w:rsid w:val="001712BF"/>
    <w:rsid w:val="00171D57"/>
    <w:rsid w:val="00172142"/>
    <w:rsid w:val="00173BCC"/>
    <w:rsid w:val="00175523"/>
    <w:rsid w:val="00176D38"/>
    <w:rsid w:val="00177071"/>
    <w:rsid w:val="00177A6E"/>
    <w:rsid w:val="00177DB8"/>
    <w:rsid w:val="00180B12"/>
    <w:rsid w:val="0018232C"/>
    <w:rsid w:val="00182E63"/>
    <w:rsid w:val="00183FD1"/>
    <w:rsid w:val="00184F36"/>
    <w:rsid w:val="001865F0"/>
    <w:rsid w:val="00190964"/>
    <w:rsid w:val="001917F0"/>
    <w:rsid w:val="00192F6E"/>
    <w:rsid w:val="001931B3"/>
    <w:rsid w:val="0019396B"/>
    <w:rsid w:val="00193EEE"/>
    <w:rsid w:val="00193F8B"/>
    <w:rsid w:val="00194224"/>
    <w:rsid w:val="00194C31"/>
    <w:rsid w:val="00194ECA"/>
    <w:rsid w:val="00196526"/>
    <w:rsid w:val="001A0B8A"/>
    <w:rsid w:val="001A1B8D"/>
    <w:rsid w:val="001A2184"/>
    <w:rsid w:val="001A6331"/>
    <w:rsid w:val="001B21F1"/>
    <w:rsid w:val="001B222D"/>
    <w:rsid w:val="001B384F"/>
    <w:rsid w:val="001B5ED1"/>
    <w:rsid w:val="001C059F"/>
    <w:rsid w:val="001C1DC1"/>
    <w:rsid w:val="001C620D"/>
    <w:rsid w:val="001C649B"/>
    <w:rsid w:val="001C6C26"/>
    <w:rsid w:val="001D055A"/>
    <w:rsid w:val="001D0A64"/>
    <w:rsid w:val="001D2993"/>
    <w:rsid w:val="001D7FAF"/>
    <w:rsid w:val="001E1157"/>
    <w:rsid w:val="001E2890"/>
    <w:rsid w:val="001E2C76"/>
    <w:rsid w:val="001E3937"/>
    <w:rsid w:val="001E3CF3"/>
    <w:rsid w:val="001E3D77"/>
    <w:rsid w:val="001E562F"/>
    <w:rsid w:val="001F07E1"/>
    <w:rsid w:val="001F2278"/>
    <w:rsid w:val="001F3B23"/>
    <w:rsid w:val="001F40CA"/>
    <w:rsid w:val="001F48CC"/>
    <w:rsid w:val="001F4B1D"/>
    <w:rsid w:val="001F5BEB"/>
    <w:rsid w:val="001F7AD4"/>
    <w:rsid w:val="001F7C8C"/>
    <w:rsid w:val="002018DC"/>
    <w:rsid w:val="00201FB4"/>
    <w:rsid w:val="002037E7"/>
    <w:rsid w:val="0020419E"/>
    <w:rsid w:val="00204612"/>
    <w:rsid w:val="00204788"/>
    <w:rsid w:val="00204DD9"/>
    <w:rsid w:val="00207A59"/>
    <w:rsid w:val="0021143C"/>
    <w:rsid w:val="0021182A"/>
    <w:rsid w:val="002172A1"/>
    <w:rsid w:val="002204A3"/>
    <w:rsid w:val="00220F78"/>
    <w:rsid w:val="00221068"/>
    <w:rsid w:val="002212A9"/>
    <w:rsid w:val="00221323"/>
    <w:rsid w:val="0022181C"/>
    <w:rsid w:val="00221A61"/>
    <w:rsid w:val="00221B06"/>
    <w:rsid w:val="00221CDF"/>
    <w:rsid w:val="0022287E"/>
    <w:rsid w:val="002230E5"/>
    <w:rsid w:val="0022368B"/>
    <w:rsid w:val="002260E3"/>
    <w:rsid w:val="00226244"/>
    <w:rsid w:val="002313D6"/>
    <w:rsid w:val="002346DB"/>
    <w:rsid w:val="002351CD"/>
    <w:rsid w:val="00235CFD"/>
    <w:rsid w:val="00236DD8"/>
    <w:rsid w:val="00237AB5"/>
    <w:rsid w:val="00241F1A"/>
    <w:rsid w:val="00242B7C"/>
    <w:rsid w:val="0024301B"/>
    <w:rsid w:val="00243B47"/>
    <w:rsid w:val="00243BF3"/>
    <w:rsid w:val="00246E93"/>
    <w:rsid w:val="00251FEB"/>
    <w:rsid w:val="002522B0"/>
    <w:rsid w:val="002569B9"/>
    <w:rsid w:val="00256F1F"/>
    <w:rsid w:val="00257831"/>
    <w:rsid w:val="0026008A"/>
    <w:rsid w:val="00262784"/>
    <w:rsid w:val="0026449F"/>
    <w:rsid w:val="00265806"/>
    <w:rsid w:val="00265A0E"/>
    <w:rsid w:val="00265DE7"/>
    <w:rsid w:val="002666B9"/>
    <w:rsid w:val="0027014A"/>
    <w:rsid w:val="002716C1"/>
    <w:rsid w:val="00277253"/>
    <w:rsid w:val="00277426"/>
    <w:rsid w:val="0027791A"/>
    <w:rsid w:val="00283703"/>
    <w:rsid w:val="002852BF"/>
    <w:rsid w:val="0028608D"/>
    <w:rsid w:val="00287527"/>
    <w:rsid w:val="00287AEA"/>
    <w:rsid w:val="00291562"/>
    <w:rsid w:val="002915AD"/>
    <w:rsid w:val="00292B33"/>
    <w:rsid w:val="0029419D"/>
    <w:rsid w:val="0029490C"/>
    <w:rsid w:val="00294A4B"/>
    <w:rsid w:val="00295F52"/>
    <w:rsid w:val="002A3577"/>
    <w:rsid w:val="002A3A71"/>
    <w:rsid w:val="002A5ED0"/>
    <w:rsid w:val="002A6197"/>
    <w:rsid w:val="002A6441"/>
    <w:rsid w:val="002A7A75"/>
    <w:rsid w:val="002B1F41"/>
    <w:rsid w:val="002B207E"/>
    <w:rsid w:val="002B2EEF"/>
    <w:rsid w:val="002B3C6B"/>
    <w:rsid w:val="002B4D07"/>
    <w:rsid w:val="002B5744"/>
    <w:rsid w:val="002B6FE9"/>
    <w:rsid w:val="002B702A"/>
    <w:rsid w:val="002C1E19"/>
    <w:rsid w:val="002C5559"/>
    <w:rsid w:val="002C6B76"/>
    <w:rsid w:val="002D1BD9"/>
    <w:rsid w:val="002D3946"/>
    <w:rsid w:val="002D4CD0"/>
    <w:rsid w:val="002D7138"/>
    <w:rsid w:val="002E12EC"/>
    <w:rsid w:val="002E1527"/>
    <w:rsid w:val="002E33D5"/>
    <w:rsid w:val="002E505F"/>
    <w:rsid w:val="002F1E39"/>
    <w:rsid w:val="002F4B81"/>
    <w:rsid w:val="002F5C8D"/>
    <w:rsid w:val="002F6AAC"/>
    <w:rsid w:val="003005EE"/>
    <w:rsid w:val="00302539"/>
    <w:rsid w:val="00302F2D"/>
    <w:rsid w:val="00303B6A"/>
    <w:rsid w:val="00305819"/>
    <w:rsid w:val="003058A2"/>
    <w:rsid w:val="003069EC"/>
    <w:rsid w:val="00307B42"/>
    <w:rsid w:val="00307D18"/>
    <w:rsid w:val="00313CDA"/>
    <w:rsid w:val="00313FA5"/>
    <w:rsid w:val="003167AE"/>
    <w:rsid w:val="00317590"/>
    <w:rsid w:val="00321B4B"/>
    <w:rsid w:val="0032285D"/>
    <w:rsid w:val="00322892"/>
    <w:rsid w:val="00324FA5"/>
    <w:rsid w:val="00325030"/>
    <w:rsid w:val="00325C3C"/>
    <w:rsid w:val="003303D6"/>
    <w:rsid w:val="00330CFB"/>
    <w:rsid w:val="0033165C"/>
    <w:rsid w:val="003324BF"/>
    <w:rsid w:val="00332930"/>
    <w:rsid w:val="003329B5"/>
    <w:rsid w:val="00333EC9"/>
    <w:rsid w:val="00336895"/>
    <w:rsid w:val="0034114B"/>
    <w:rsid w:val="0034174E"/>
    <w:rsid w:val="0034266B"/>
    <w:rsid w:val="00353A6F"/>
    <w:rsid w:val="00354DD1"/>
    <w:rsid w:val="00355502"/>
    <w:rsid w:val="003574F8"/>
    <w:rsid w:val="00357E90"/>
    <w:rsid w:val="003600D9"/>
    <w:rsid w:val="00360FD7"/>
    <w:rsid w:val="00362900"/>
    <w:rsid w:val="00365A8A"/>
    <w:rsid w:val="00370C4D"/>
    <w:rsid w:val="003716C6"/>
    <w:rsid w:val="00371F04"/>
    <w:rsid w:val="003739A9"/>
    <w:rsid w:val="00373AC9"/>
    <w:rsid w:val="00376734"/>
    <w:rsid w:val="0037751E"/>
    <w:rsid w:val="00380146"/>
    <w:rsid w:val="0038027D"/>
    <w:rsid w:val="00380AD1"/>
    <w:rsid w:val="003817A1"/>
    <w:rsid w:val="00381B27"/>
    <w:rsid w:val="00381FCB"/>
    <w:rsid w:val="003837AD"/>
    <w:rsid w:val="00383D77"/>
    <w:rsid w:val="00384DDA"/>
    <w:rsid w:val="003872F3"/>
    <w:rsid w:val="00387A29"/>
    <w:rsid w:val="00387FDC"/>
    <w:rsid w:val="003905FE"/>
    <w:rsid w:val="00393937"/>
    <w:rsid w:val="0039409A"/>
    <w:rsid w:val="00394F8A"/>
    <w:rsid w:val="00396DF7"/>
    <w:rsid w:val="00396E03"/>
    <w:rsid w:val="00397A74"/>
    <w:rsid w:val="003A02C6"/>
    <w:rsid w:val="003A2B89"/>
    <w:rsid w:val="003A353B"/>
    <w:rsid w:val="003A35FD"/>
    <w:rsid w:val="003A36C8"/>
    <w:rsid w:val="003A465E"/>
    <w:rsid w:val="003A4DBB"/>
    <w:rsid w:val="003B2D79"/>
    <w:rsid w:val="003B2DA2"/>
    <w:rsid w:val="003B3170"/>
    <w:rsid w:val="003B7210"/>
    <w:rsid w:val="003C1597"/>
    <w:rsid w:val="003C321D"/>
    <w:rsid w:val="003C36D2"/>
    <w:rsid w:val="003C4288"/>
    <w:rsid w:val="003C4C4C"/>
    <w:rsid w:val="003C651C"/>
    <w:rsid w:val="003D0098"/>
    <w:rsid w:val="003D3ACF"/>
    <w:rsid w:val="003D470C"/>
    <w:rsid w:val="003D7834"/>
    <w:rsid w:val="003D7F7D"/>
    <w:rsid w:val="003E0B98"/>
    <w:rsid w:val="003E1670"/>
    <w:rsid w:val="003E18C2"/>
    <w:rsid w:val="003E2CDF"/>
    <w:rsid w:val="003E2E96"/>
    <w:rsid w:val="003E4EF9"/>
    <w:rsid w:val="003E5EA6"/>
    <w:rsid w:val="003F4DF9"/>
    <w:rsid w:val="003F5CF3"/>
    <w:rsid w:val="0040085B"/>
    <w:rsid w:val="00400D96"/>
    <w:rsid w:val="00403CC0"/>
    <w:rsid w:val="00405ABD"/>
    <w:rsid w:val="00405D04"/>
    <w:rsid w:val="00406641"/>
    <w:rsid w:val="00410823"/>
    <w:rsid w:val="004124F5"/>
    <w:rsid w:val="004129D6"/>
    <w:rsid w:val="0041301B"/>
    <w:rsid w:val="0041347F"/>
    <w:rsid w:val="004143D2"/>
    <w:rsid w:val="00414442"/>
    <w:rsid w:val="00414D8F"/>
    <w:rsid w:val="0041558E"/>
    <w:rsid w:val="004234E3"/>
    <w:rsid w:val="00423834"/>
    <w:rsid w:val="00423CC1"/>
    <w:rsid w:val="004265BA"/>
    <w:rsid w:val="0042718F"/>
    <w:rsid w:val="004277B2"/>
    <w:rsid w:val="004278BA"/>
    <w:rsid w:val="00430CEF"/>
    <w:rsid w:val="004310B4"/>
    <w:rsid w:val="004320C0"/>
    <w:rsid w:val="004337F4"/>
    <w:rsid w:val="004338DB"/>
    <w:rsid w:val="00433E54"/>
    <w:rsid w:val="00437144"/>
    <w:rsid w:val="0044005D"/>
    <w:rsid w:val="004437BC"/>
    <w:rsid w:val="00443B3E"/>
    <w:rsid w:val="004452CE"/>
    <w:rsid w:val="00446F3B"/>
    <w:rsid w:val="0044797A"/>
    <w:rsid w:val="004501F6"/>
    <w:rsid w:val="00453035"/>
    <w:rsid w:val="00453C23"/>
    <w:rsid w:val="0045400C"/>
    <w:rsid w:val="00454D37"/>
    <w:rsid w:val="00455129"/>
    <w:rsid w:val="00455C48"/>
    <w:rsid w:val="00461D24"/>
    <w:rsid w:val="004629FF"/>
    <w:rsid w:val="00463BCC"/>
    <w:rsid w:val="00463FF0"/>
    <w:rsid w:val="00477297"/>
    <w:rsid w:val="00480616"/>
    <w:rsid w:val="00480B8D"/>
    <w:rsid w:val="0048263B"/>
    <w:rsid w:val="00482B3D"/>
    <w:rsid w:val="00484A0E"/>
    <w:rsid w:val="00484ECC"/>
    <w:rsid w:val="004908E5"/>
    <w:rsid w:val="004911F0"/>
    <w:rsid w:val="00491DBD"/>
    <w:rsid w:val="004927C2"/>
    <w:rsid w:val="0049472B"/>
    <w:rsid w:val="004972BB"/>
    <w:rsid w:val="0049776F"/>
    <w:rsid w:val="004A0175"/>
    <w:rsid w:val="004A032F"/>
    <w:rsid w:val="004A0BF1"/>
    <w:rsid w:val="004A1C20"/>
    <w:rsid w:val="004A3413"/>
    <w:rsid w:val="004A408B"/>
    <w:rsid w:val="004A4B80"/>
    <w:rsid w:val="004A4BC3"/>
    <w:rsid w:val="004A5061"/>
    <w:rsid w:val="004A7095"/>
    <w:rsid w:val="004A7C22"/>
    <w:rsid w:val="004B50F8"/>
    <w:rsid w:val="004B5623"/>
    <w:rsid w:val="004B7369"/>
    <w:rsid w:val="004C0C83"/>
    <w:rsid w:val="004C13F0"/>
    <w:rsid w:val="004C193A"/>
    <w:rsid w:val="004C2045"/>
    <w:rsid w:val="004C36BD"/>
    <w:rsid w:val="004C47F7"/>
    <w:rsid w:val="004C7131"/>
    <w:rsid w:val="004D05CE"/>
    <w:rsid w:val="004D0B07"/>
    <w:rsid w:val="004D0BED"/>
    <w:rsid w:val="004D2A53"/>
    <w:rsid w:val="004D2D5C"/>
    <w:rsid w:val="004D3E55"/>
    <w:rsid w:val="004D43D3"/>
    <w:rsid w:val="004D6C36"/>
    <w:rsid w:val="004D7A83"/>
    <w:rsid w:val="004D7B79"/>
    <w:rsid w:val="004E04D1"/>
    <w:rsid w:val="004E24DD"/>
    <w:rsid w:val="004E297D"/>
    <w:rsid w:val="004E4C16"/>
    <w:rsid w:val="004E582F"/>
    <w:rsid w:val="004E7736"/>
    <w:rsid w:val="004F0036"/>
    <w:rsid w:val="004F065D"/>
    <w:rsid w:val="004F1207"/>
    <w:rsid w:val="004F14BD"/>
    <w:rsid w:val="004F15FD"/>
    <w:rsid w:val="004F1F38"/>
    <w:rsid w:val="004F4B01"/>
    <w:rsid w:val="004F4F25"/>
    <w:rsid w:val="004F5D26"/>
    <w:rsid w:val="004F6488"/>
    <w:rsid w:val="004F69BA"/>
    <w:rsid w:val="004F735B"/>
    <w:rsid w:val="00501562"/>
    <w:rsid w:val="0050170D"/>
    <w:rsid w:val="00502703"/>
    <w:rsid w:val="00503201"/>
    <w:rsid w:val="00503AB2"/>
    <w:rsid w:val="005066C8"/>
    <w:rsid w:val="005111AB"/>
    <w:rsid w:val="00512333"/>
    <w:rsid w:val="005131B7"/>
    <w:rsid w:val="0051347A"/>
    <w:rsid w:val="00515A81"/>
    <w:rsid w:val="00517741"/>
    <w:rsid w:val="00521C6E"/>
    <w:rsid w:val="005225E6"/>
    <w:rsid w:val="00522DE4"/>
    <w:rsid w:val="00522FCD"/>
    <w:rsid w:val="005239AF"/>
    <w:rsid w:val="00523B19"/>
    <w:rsid w:val="00527BC6"/>
    <w:rsid w:val="00531A2F"/>
    <w:rsid w:val="00534E4B"/>
    <w:rsid w:val="005369BC"/>
    <w:rsid w:val="00541D6D"/>
    <w:rsid w:val="005437F2"/>
    <w:rsid w:val="005449F9"/>
    <w:rsid w:val="00546972"/>
    <w:rsid w:val="005473F9"/>
    <w:rsid w:val="00550860"/>
    <w:rsid w:val="0055091A"/>
    <w:rsid w:val="00550989"/>
    <w:rsid w:val="00551366"/>
    <w:rsid w:val="005517E2"/>
    <w:rsid w:val="005530B1"/>
    <w:rsid w:val="00557C9A"/>
    <w:rsid w:val="00560101"/>
    <w:rsid w:val="00561914"/>
    <w:rsid w:val="0056368E"/>
    <w:rsid w:val="0056430A"/>
    <w:rsid w:val="00566CC0"/>
    <w:rsid w:val="005711E5"/>
    <w:rsid w:val="00571463"/>
    <w:rsid w:val="00571C6E"/>
    <w:rsid w:val="005724B8"/>
    <w:rsid w:val="00573925"/>
    <w:rsid w:val="00573A37"/>
    <w:rsid w:val="005743C5"/>
    <w:rsid w:val="00575266"/>
    <w:rsid w:val="00577FF3"/>
    <w:rsid w:val="005805A5"/>
    <w:rsid w:val="00580E2F"/>
    <w:rsid w:val="00581969"/>
    <w:rsid w:val="00581DA2"/>
    <w:rsid w:val="005849C4"/>
    <w:rsid w:val="005901EF"/>
    <w:rsid w:val="00591DFB"/>
    <w:rsid w:val="005926F7"/>
    <w:rsid w:val="005A1C2E"/>
    <w:rsid w:val="005A22CB"/>
    <w:rsid w:val="005A2433"/>
    <w:rsid w:val="005A2683"/>
    <w:rsid w:val="005A4024"/>
    <w:rsid w:val="005A43AE"/>
    <w:rsid w:val="005A461A"/>
    <w:rsid w:val="005A4989"/>
    <w:rsid w:val="005A4FA4"/>
    <w:rsid w:val="005A6E35"/>
    <w:rsid w:val="005B20F7"/>
    <w:rsid w:val="005B3502"/>
    <w:rsid w:val="005B391D"/>
    <w:rsid w:val="005B448E"/>
    <w:rsid w:val="005B44D7"/>
    <w:rsid w:val="005B6A9A"/>
    <w:rsid w:val="005B6E1E"/>
    <w:rsid w:val="005B7395"/>
    <w:rsid w:val="005B7843"/>
    <w:rsid w:val="005B7929"/>
    <w:rsid w:val="005B7E8A"/>
    <w:rsid w:val="005C1B76"/>
    <w:rsid w:val="005C4CD2"/>
    <w:rsid w:val="005C6128"/>
    <w:rsid w:val="005D23B9"/>
    <w:rsid w:val="005D2CF3"/>
    <w:rsid w:val="005D2EBB"/>
    <w:rsid w:val="005D60D6"/>
    <w:rsid w:val="005D6418"/>
    <w:rsid w:val="005D67D7"/>
    <w:rsid w:val="005E273D"/>
    <w:rsid w:val="005E411E"/>
    <w:rsid w:val="005E58DD"/>
    <w:rsid w:val="005E6597"/>
    <w:rsid w:val="005E785A"/>
    <w:rsid w:val="005F212E"/>
    <w:rsid w:val="005F346D"/>
    <w:rsid w:val="005F48A8"/>
    <w:rsid w:val="005F55A2"/>
    <w:rsid w:val="00600313"/>
    <w:rsid w:val="00600588"/>
    <w:rsid w:val="00600A2F"/>
    <w:rsid w:val="00601AC1"/>
    <w:rsid w:val="006027B1"/>
    <w:rsid w:val="00602D53"/>
    <w:rsid w:val="00602FE2"/>
    <w:rsid w:val="0060363C"/>
    <w:rsid w:val="0060539C"/>
    <w:rsid w:val="00606EE9"/>
    <w:rsid w:val="00612539"/>
    <w:rsid w:val="00612F07"/>
    <w:rsid w:val="00613622"/>
    <w:rsid w:val="00615839"/>
    <w:rsid w:val="00616394"/>
    <w:rsid w:val="00620D89"/>
    <w:rsid w:val="006238AB"/>
    <w:rsid w:val="00625598"/>
    <w:rsid w:val="00625C27"/>
    <w:rsid w:val="00626837"/>
    <w:rsid w:val="00630BAD"/>
    <w:rsid w:val="00630CC3"/>
    <w:rsid w:val="006329A7"/>
    <w:rsid w:val="0063326C"/>
    <w:rsid w:val="006344B4"/>
    <w:rsid w:val="006354C4"/>
    <w:rsid w:val="006362B6"/>
    <w:rsid w:val="006367F8"/>
    <w:rsid w:val="0063688B"/>
    <w:rsid w:val="006375BD"/>
    <w:rsid w:val="00637E8D"/>
    <w:rsid w:val="00640A04"/>
    <w:rsid w:val="006415B7"/>
    <w:rsid w:val="006417E1"/>
    <w:rsid w:val="00641C5C"/>
    <w:rsid w:val="00641D05"/>
    <w:rsid w:val="00642737"/>
    <w:rsid w:val="00642888"/>
    <w:rsid w:val="006436B8"/>
    <w:rsid w:val="00643B8F"/>
    <w:rsid w:val="00644DEE"/>
    <w:rsid w:val="006451A8"/>
    <w:rsid w:val="006464A0"/>
    <w:rsid w:val="00650187"/>
    <w:rsid w:val="0065164F"/>
    <w:rsid w:val="00651693"/>
    <w:rsid w:val="006523A8"/>
    <w:rsid w:val="00652620"/>
    <w:rsid w:val="0065302A"/>
    <w:rsid w:val="00653C18"/>
    <w:rsid w:val="00656F92"/>
    <w:rsid w:val="00660869"/>
    <w:rsid w:val="00662936"/>
    <w:rsid w:val="00662CEB"/>
    <w:rsid w:val="006641D1"/>
    <w:rsid w:val="006661AD"/>
    <w:rsid w:val="00667DCE"/>
    <w:rsid w:val="00670A09"/>
    <w:rsid w:val="006715C8"/>
    <w:rsid w:val="00673C7C"/>
    <w:rsid w:val="00675323"/>
    <w:rsid w:val="00681947"/>
    <w:rsid w:val="00682EB3"/>
    <w:rsid w:val="00684AB8"/>
    <w:rsid w:val="00686A00"/>
    <w:rsid w:val="006870D0"/>
    <w:rsid w:val="00687DC4"/>
    <w:rsid w:val="006903BA"/>
    <w:rsid w:val="00691EBB"/>
    <w:rsid w:val="0069301D"/>
    <w:rsid w:val="00694884"/>
    <w:rsid w:val="006955A9"/>
    <w:rsid w:val="00697D72"/>
    <w:rsid w:val="006A06CB"/>
    <w:rsid w:val="006A0EE0"/>
    <w:rsid w:val="006A1F3F"/>
    <w:rsid w:val="006A5D32"/>
    <w:rsid w:val="006B20A6"/>
    <w:rsid w:val="006B2C63"/>
    <w:rsid w:val="006B44B6"/>
    <w:rsid w:val="006B5708"/>
    <w:rsid w:val="006B78BC"/>
    <w:rsid w:val="006B7AE6"/>
    <w:rsid w:val="006C6A16"/>
    <w:rsid w:val="006C6A8B"/>
    <w:rsid w:val="006C7FA6"/>
    <w:rsid w:val="006D0249"/>
    <w:rsid w:val="006D05D1"/>
    <w:rsid w:val="006D0B18"/>
    <w:rsid w:val="006D22F8"/>
    <w:rsid w:val="006D2449"/>
    <w:rsid w:val="006D277D"/>
    <w:rsid w:val="006D42EB"/>
    <w:rsid w:val="006D4723"/>
    <w:rsid w:val="006D4DB6"/>
    <w:rsid w:val="006D635A"/>
    <w:rsid w:val="006D6450"/>
    <w:rsid w:val="006D67DF"/>
    <w:rsid w:val="006D68BD"/>
    <w:rsid w:val="006E4EBD"/>
    <w:rsid w:val="006F0229"/>
    <w:rsid w:val="006F069A"/>
    <w:rsid w:val="006F1B2B"/>
    <w:rsid w:val="006F591B"/>
    <w:rsid w:val="007002AB"/>
    <w:rsid w:val="00700F79"/>
    <w:rsid w:val="00701514"/>
    <w:rsid w:val="00702247"/>
    <w:rsid w:val="007033EA"/>
    <w:rsid w:val="00704943"/>
    <w:rsid w:val="00706E49"/>
    <w:rsid w:val="00707E90"/>
    <w:rsid w:val="0071355C"/>
    <w:rsid w:val="0071494F"/>
    <w:rsid w:val="00714BFE"/>
    <w:rsid w:val="00715771"/>
    <w:rsid w:val="00721426"/>
    <w:rsid w:val="007215F1"/>
    <w:rsid w:val="00721B5F"/>
    <w:rsid w:val="00721E33"/>
    <w:rsid w:val="00722F05"/>
    <w:rsid w:val="0072353C"/>
    <w:rsid w:val="00723829"/>
    <w:rsid w:val="0072451C"/>
    <w:rsid w:val="007245AF"/>
    <w:rsid w:val="00726CB5"/>
    <w:rsid w:val="00730E99"/>
    <w:rsid w:val="007313E6"/>
    <w:rsid w:val="0073203F"/>
    <w:rsid w:val="00732E35"/>
    <w:rsid w:val="00733837"/>
    <w:rsid w:val="00735363"/>
    <w:rsid w:val="0073597F"/>
    <w:rsid w:val="00737A31"/>
    <w:rsid w:val="00737B96"/>
    <w:rsid w:val="007405EC"/>
    <w:rsid w:val="00740890"/>
    <w:rsid w:val="00741411"/>
    <w:rsid w:val="00741E02"/>
    <w:rsid w:val="0074391F"/>
    <w:rsid w:val="007450C9"/>
    <w:rsid w:val="00747338"/>
    <w:rsid w:val="00747929"/>
    <w:rsid w:val="00747C91"/>
    <w:rsid w:val="00747CF9"/>
    <w:rsid w:val="007505CC"/>
    <w:rsid w:val="007509C4"/>
    <w:rsid w:val="00751809"/>
    <w:rsid w:val="0075379E"/>
    <w:rsid w:val="00754487"/>
    <w:rsid w:val="00754497"/>
    <w:rsid w:val="00755B07"/>
    <w:rsid w:val="00755D63"/>
    <w:rsid w:val="00757249"/>
    <w:rsid w:val="00757EE9"/>
    <w:rsid w:val="0076121D"/>
    <w:rsid w:val="007616CA"/>
    <w:rsid w:val="00761F8E"/>
    <w:rsid w:val="00762BA1"/>
    <w:rsid w:val="00764F1C"/>
    <w:rsid w:val="0076544D"/>
    <w:rsid w:val="0077076D"/>
    <w:rsid w:val="00775281"/>
    <w:rsid w:val="00775618"/>
    <w:rsid w:val="00775AAD"/>
    <w:rsid w:val="0077669C"/>
    <w:rsid w:val="00776BF4"/>
    <w:rsid w:val="00777CAE"/>
    <w:rsid w:val="00780526"/>
    <w:rsid w:val="007867B7"/>
    <w:rsid w:val="00786C27"/>
    <w:rsid w:val="00792987"/>
    <w:rsid w:val="00792BEB"/>
    <w:rsid w:val="007933A1"/>
    <w:rsid w:val="00793622"/>
    <w:rsid w:val="00794E4B"/>
    <w:rsid w:val="007A31CE"/>
    <w:rsid w:val="007A32DD"/>
    <w:rsid w:val="007A42EA"/>
    <w:rsid w:val="007A75E5"/>
    <w:rsid w:val="007B2822"/>
    <w:rsid w:val="007B2A6F"/>
    <w:rsid w:val="007B3788"/>
    <w:rsid w:val="007B4137"/>
    <w:rsid w:val="007B48C9"/>
    <w:rsid w:val="007B4DCE"/>
    <w:rsid w:val="007B5302"/>
    <w:rsid w:val="007B54CB"/>
    <w:rsid w:val="007B5FBE"/>
    <w:rsid w:val="007C0229"/>
    <w:rsid w:val="007C0A00"/>
    <w:rsid w:val="007C104F"/>
    <w:rsid w:val="007C1243"/>
    <w:rsid w:val="007C58DD"/>
    <w:rsid w:val="007C7B00"/>
    <w:rsid w:val="007D0F41"/>
    <w:rsid w:val="007D1545"/>
    <w:rsid w:val="007D5642"/>
    <w:rsid w:val="007D5901"/>
    <w:rsid w:val="007D639C"/>
    <w:rsid w:val="007D6907"/>
    <w:rsid w:val="007D7A99"/>
    <w:rsid w:val="007E05BD"/>
    <w:rsid w:val="007E0FF1"/>
    <w:rsid w:val="007E2633"/>
    <w:rsid w:val="007E3100"/>
    <w:rsid w:val="007E3105"/>
    <w:rsid w:val="007E4DD4"/>
    <w:rsid w:val="007E5E37"/>
    <w:rsid w:val="007E5EF7"/>
    <w:rsid w:val="007E62A9"/>
    <w:rsid w:val="007F054D"/>
    <w:rsid w:val="007F0DD8"/>
    <w:rsid w:val="007F1E82"/>
    <w:rsid w:val="007F2239"/>
    <w:rsid w:val="007F2742"/>
    <w:rsid w:val="007F2A46"/>
    <w:rsid w:val="007F2F57"/>
    <w:rsid w:val="007F3E3F"/>
    <w:rsid w:val="007F3EDE"/>
    <w:rsid w:val="007F421E"/>
    <w:rsid w:val="007F4FCE"/>
    <w:rsid w:val="007F6418"/>
    <w:rsid w:val="007F6A39"/>
    <w:rsid w:val="008019A2"/>
    <w:rsid w:val="0080329A"/>
    <w:rsid w:val="00803B49"/>
    <w:rsid w:val="0080572F"/>
    <w:rsid w:val="00805B37"/>
    <w:rsid w:val="00807C1D"/>
    <w:rsid w:val="00807F0A"/>
    <w:rsid w:val="00810A73"/>
    <w:rsid w:val="00811902"/>
    <w:rsid w:val="00811A8F"/>
    <w:rsid w:val="00811D74"/>
    <w:rsid w:val="00813864"/>
    <w:rsid w:val="0081425B"/>
    <w:rsid w:val="00816F6E"/>
    <w:rsid w:val="00821FAA"/>
    <w:rsid w:val="00822709"/>
    <w:rsid w:val="00825D1D"/>
    <w:rsid w:val="008264DD"/>
    <w:rsid w:val="0083011E"/>
    <w:rsid w:val="00830F7A"/>
    <w:rsid w:val="00832306"/>
    <w:rsid w:val="00832A45"/>
    <w:rsid w:val="00833B0E"/>
    <w:rsid w:val="00834187"/>
    <w:rsid w:val="008348FF"/>
    <w:rsid w:val="00834B82"/>
    <w:rsid w:val="00834CE1"/>
    <w:rsid w:val="00834F51"/>
    <w:rsid w:val="00835E57"/>
    <w:rsid w:val="00836497"/>
    <w:rsid w:val="00836D7B"/>
    <w:rsid w:val="008376AB"/>
    <w:rsid w:val="0084040E"/>
    <w:rsid w:val="008410D0"/>
    <w:rsid w:val="00842348"/>
    <w:rsid w:val="008437D0"/>
    <w:rsid w:val="00844C19"/>
    <w:rsid w:val="00846363"/>
    <w:rsid w:val="008466D2"/>
    <w:rsid w:val="00850115"/>
    <w:rsid w:val="00850A87"/>
    <w:rsid w:val="00851264"/>
    <w:rsid w:val="00856DF9"/>
    <w:rsid w:val="008576BB"/>
    <w:rsid w:val="00860320"/>
    <w:rsid w:val="00861DA1"/>
    <w:rsid w:val="008631F4"/>
    <w:rsid w:val="00864B74"/>
    <w:rsid w:val="00864E65"/>
    <w:rsid w:val="0086607D"/>
    <w:rsid w:val="008708BC"/>
    <w:rsid w:val="00871642"/>
    <w:rsid w:val="008733DD"/>
    <w:rsid w:val="00876D87"/>
    <w:rsid w:val="00877021"/>
    <w:rsid w:val="0087785E"/>
    <w:rsid w:val="008814A9"/>
    <w:rsid w:val="00882461"/>
    <w:rsid w:val="0088279C"/>
    <w:rsid w:val="00882E2E"/>
    <w:rsid w:val="00885A46"/>
    <w:rsid w:val="00885DF0"/>
    <w:rsid w:val="0088765C"/>
    <w:rsid w:val="008914B5"/>
    <w:rsid w:val="00891F61"/>
    <w:rsid w:val="00892232"/>
    <w:rsid w:val="008947BA"/>
    <w:rsid w:val="00895B00"/>
    <w:rsid w:val="008A00C5"/>
    <w:rsid w:val="008A092D"/>
    <w:rsid w:val="008A094F"/>
    <w:rsid w:val="008A2A16"/>
    <w:rsid w:val="008A71D0"/>
    <w:rsid w:val="008A7694"/>
    <w:rsid w:val="008A7C92"/>
    <w:rsid w:val="008B0AF8"/>
    <w:rsid w:val="008B1583"/>
    <w:rsid w:val="008B1D88"/>
    <w:rsid w:val="008B22EB"/>
    <w:rsid w:val="008B39D3"/>
    <w:rsid w:val="008B3C8F"/>
    <w:rsid w:val="008B3F64"/>
    <w:rsid w:val="008B4254"/>
    <w:rsid w:val="008B4FD9"/>
    <w:rsid w:val="008B5BF1"/>
    <w:rsid w:val="008B5D96"/>
    <w:rsid w:val="008B75E1"/>
    <w:rsid w:val="008B7D6B"/>
    <w:rsid w:val="008C1B49"/>
    <w:rsid w:val="008C2C6C"/>
    <w:rsid w:val="008C3A8B"/>
    <w:rsid w:val="008C482D"/>
    <w:rsid w:val="008C7D5C"/>
    <w:rsid w:val="008D537A"/>
    <w:rsid w:val="008E0238"/>
    <w:rsid w:val="008E040E"/>
    <w:rsid w:val="008E1619"/>
    <w:rsid w:val="008E2107"/>
    <w:rsid w:val="008E22D8"/>
    <w:rsid w:val="008E2E27"/>
    <w:rsid w:val="008E3610"/>
    <w:rsid w:val="008E3741"/>
    <w:rsid w:val="008E46AD"/>
    <w:rsid w:val="008E57F5"/>
    <w:rsid w:val="008E5EE1"/>
    <w:rsid w:val="008E6BFC"/>
    <w:rsid w:val="008F0D1E"/>
    <w:rsid w:val="008F0D74"/>
    <w:rsid w:val="008F1538"/>
    <w:rsid w:val="008F2D6D"/>
    <w:rsid w:val="008F3302"/>
    <w:rsid w:val="008F5994"/>
    <w:rsid w:val="008F739D"/>
    <w:rsid w:val="008F76B3"/>
    <w:rsid w:val="00901D80"/>
    <w:rsid w:val="00902679"/>
    <w:rsid w:val="00902A2E"/>
    <w:rsid w:val="009036CB"/>
    <w:rsid w:val="0090508E"/>
    <w:rsid w:val="00905CD4"/>
    <w:rsid w:val="00905D4E"/>
    <w:rsid w:val="009061A9"/>
    <w:rsid w:val="009061FA"/>
    <w:rsid w:val="009103E6"/>
    <w:rsid w:val="0091058E"/>
    <w:rsid w:val="00911782"/>
    <w:rsid w:val="00913448"/>
    <w:rsid w:val="0091777B"/>
    <w:rsid w:val="00920AB4"/>
    <w:rsid w:val="0092668D"/>
    <w:rsid w:val="00927DD7"/>
    <w:rsid w:val="00930605"/>
    <w:rsid w:val="00930BCA"/>
    <w:rsid w:val="00930E20"/>
    <w:rsid w:val="00931D6B"/>
    <w:rsid w:val="009325A6"/>
    <w:rsid w:val="0093276A"/>
    <w:rsid w:val="00932CA9"/>
    <w:rsid w:val="009333F7"/>
    <w:rsid w:val="009339F4"/>
    <w:rsid w:val="00933C5A"/>
    <w:rsid w:val="00937196"/>
    <w:rsid w:val="00945EF1"/>
    <w:rsid w:val="009466C2"/>
    <w:rsid w:val="00947651"/>
    <w:rsid w:val="00950867"/>
    <w:rsid w:val="00951370"/>
    <w:rsid w:val="009526F7"/>
    <w:rsid w:val="00953FDF"/>
    <w:rsid w:val="0095785F"/>
    <w:rsid w:val="00957E1D"/>
    <w:rsid w:val="00960408"/>
    <w:rsid w:val="009624FC"/>
    <w:rsid w:val="00962E41"/>
    <w:rsid w:val="00963155"/>
    <w:rsid w:val="0096404C"/>
    <w:rsid w:val="00964F90"/>
    <w:rsid w:val="0096502A"/>
    <w:rsid w:val="00965E51"/>
    <w:rsid w:val="00965E9E"/>
    <w:rsid w:val="0096614E"/>
    <w:rsid w:val="00967078"/>
    <w:rsid w:val="00967B3E"/>
    <w:rsid w:val="00970DAC"/>
    <w:rsid w:val="00973E75"/>
    <w:rsid w:val="0097781F"/>
    <w:rsid w:val="00977D2E"/>
    <w:rsid w:val="00981206"/>
    <w:rsid w:val="00982ACD"/>
    <w:rsid w:val="00984238"/>
    <w:rsid w:val="00987362"/>
    <w:rsid w:val="00990AA3"/>
    <w:rsid w:val="00991298"/>
    <w:rsid w:val="00991B99"/>
    <w:rsid w:val="00995937"/>
    <w:rsid w:val="00996023"/>
    <w:rsid w:val="0099755D"/>
    <w:rsid w:val="009A00A3"/>
    <w:rsid w:val="009A0433"/>
    <w:rsid w:val="009A4811"/>
    <w:rsid w:val="009A52B1"/>
    <w:rsid w:val="009A5C2A"/>
    <w:rsid w:val="009A71AC"/>
    <w:rsid w:val="009A7BEE"/>
    <w:rsid w:val="009B02E3"/>
    <w:rsid w:val="009B1139"/>
    <w:rsid w:val="009B2500"/>
    <w:rsid w:val="009B258E"/>
    <w:rsid w:val="009B6343"/>
    <w:rsid w:val="009B64BD"/>
    <w:rsid w:val="009B77B5"/>
    <w:rsid w:val="009B7E53"/>
    <w:rsid w:val="009C0F6C"/>
    <w:rsid w:val="009C1911"/>
    <w:rsid w:val="009C2065"/>
    <w:rsid w:val="009C214E"/>
    <w:rsid w:val="009C22DD"/>
    <w:rsid w:val="009C235A"/>
    <w:rsid w:val="009C3913"/>
    <w:rsid w:val="009C620B"/>
    <w:rsid w:val="009C7992"/>
    <w:rsid w:val="009C7D86"/>
    <w:rsid w:val="009D156F"/>
    <w:rsid w:val="009D20A3"/>
    <w:rsid w:val="009D539C"/>
    <w:rsid w:val="009D5529"/>
    <w:rsid w:val="009D6D4F"/>
    <w:rsid w:val="009D740C"/>
    <w:rsid w:val="009E2551"/>
    <w:rsid w:val="009E7A75"/>
    <w:rsid w:val="009E7F52"/>
    <w:rsid w:val="009F31BB"/>
    <w:rsid w:val="009F5D90"/>
    <w:rsid w:val="009F601A"/>
    <w:rsid w:val="009F7A82"/>
    <w:rsid w:val="00A00089"/>
    <w:rsid w:val="00A0429C"/>
    <w:rsid w:val="00A05381"/>
    <w:rsid w:val="00A1026D"/>
    <w:rsid w:val="00A10909"/>
    <w:rsid w:val="00A1148E"/>
    <w:rsid w:val="00A11CD3"/>
    <w:rsid w:val="00A14E79"/>
    <w:rsid w:val="00A22A74"/>
    <w:rsid w:val="00A236A6"/>
    <w:rsid w:val="00A23827"/>
    <w:rsid w:val="00A26B3B"/>
    <w:rsid w:val="00A276D4"/>
    <w:rsid w:val="00A30BCE"/>
    <w:rsid w:val="00A30FA5"/>
    <w:rsid w:val="00A3327C"/>
    <w:rsid w:val="00A334AD"/>
    <w:rsid w:val="00A33713"/>
    <w:rsid w:val="00A34101"/>
    <w:rsid w:val="00A35866"/>
    <w:rsid w:val="00A3630A"/>
    <w:rsid w:val="00A37635"/>
    <w:rsid w:val="00A4101C"/>
    <w:rsid w:val="00A42AE3"/>
    <w:rsid w:val="00A437D0"/>
    <w:rsid w:val="00A43C44"/>
    <w:rsid w:val="00A45D55"/>
    <w:rsid w:val="00A5047A"/>
    <w:rsid w:val="00A52D18"/>
    <w:rsid w:val="00A53793"/>
    <w:rsid w:val="00A53CB1"/>
    <w:rsid w:val="00A55D4C"/>
    <w:rsid w:val="00A563B5"/>
    <w:rsid w:val="00A61B9F"/>
    <w:rsid w:val="00A65072"/>
    <w:rsid w:val="00A65D90"/>
    <w:rsid w:val="00A67F44"/>
    <w:rsid w:val="00A7143A"/>
    <w:rsid w:val="00A71CFD"/>
    <w:rsid w:val="00A73FA7"/>
    <w:rsid w:val="00A74887"/>
    <w:rsid w:val="00A74DEF"/>
    <w:rsid w:val="00A76C0A"/>
    <w:rsid w:val="00A77148"/>
    <w:rsid w:val="00A804F0"/>
    <w:rsid w:val="00A80694"/>
    <w:rsid w:val="00A80F4D"/>
    <w:rsid w:val="00A823A4"/>
    <w:rsid w:val="00A82B87"/>
    <w:rsid w:val="00A835FD"/>
    <w:rsid w:val="00A83806"/>
    <w:rsid w:val="00A83E97"/>
    <w:rsid w:val="00A865BA"/>
    <w:rsid w:val="00A86C6D"/>
    <w:rsid w:val="00A86CAB"/>
    <w:rsid w:val="00A86D07"/>
    <w:rsid w:val="00A87F4D"/>
    <w:rsid w:val="00A9002F"/>
    <w:rsid w:val="00A92C74"/>
    <w:rsid w:val="00A9316D"/>
    <w:rsid w:val="00A93C1F"/>
    <w:rsid w:val="00A94AA8"/>
    <w:rsid w:val="00A94CF5"/>
    <w:rsid w:val="00A950AC"/>
    <w:rsid w:val="00A95FC2"/>
    <w:rsid w:val="00A9622F"/>
    <w:rsid w:val="00A96F2A"/>
    <w:rsid w:val="00A972FE"/>
    <w:rsid w:val="00AA1DF5"/>
    <w:rsid w:val="00AA258B"/>
    <w:rsid w:val="00AA2944"/>
    <w:rsid w:val="00AA500A"/>
    <w:rsid w:val="00AA70F3"/>
    <w:rsid w:val="00AB0060"/>
    <w:rsid w:val="00AB010E"/>
    <w:rsid w:val="00AB04CE"/>
    <w:rsid w:val="00AB0EE2"/>
    <w:rsid w:val="00AB0FF8"/>
    <w:rsid w:val="00AB2849"/>
    <w:rsid w:val="00AB437E"/>
    <w:rsid w:val="00AB4DA7"/>
    <w:rsid w:val="00AB55FF"/>
    <w:rsid w:val="00AB59BB"/>
    <w:rsid w:val="00AB6C64"/>
    <w:rsid w:val="00AB6E62"/>
    <w:rsid w:val="00AB735E"/>
    <w:rsid w:val="00AB787A"/>
    <w:rsid w:val="00AC1B4C"/>
    <w:rsid w:val="00AC413A"/>
    <w:rsid w:val="00AC46EB"/>
    <w:rsid w:val="00AC5C3F"/>
    <w:rsid w:val="00AC7B03"/>
    <w:rsid w:val="00AD0D51"/>
    <w:rsid w:val="00AD433F"/>
    <w:rsid w:val="00AD46B2"/>
    <w:rsid w:val="00AD4D4D"/>
    <w:rsid w:val="00AE07AD"/>
    <w:rsid w:val="00AE4EEC"/>
    <w:rsid w:val="00AE7770"/>
    <w:rsid w:val="00AE78F9"/>
    <w:rsid w:val="00AF04E2"/>
    <w:rsid w:val="00AF07E1"/>
    <w:rsid w:val="00AF0F05"/>
    <w:rsid w:val="00AF35D6"/>
    <w:rsid w:val="00AF43C4"/>
    <w:rsid w:val="00AF4560"/>
    <w:rsid w:val="00AF5E6C"/>
    <w:rsid w:val="00B01528"/>
    <w:rsid w:val="00B03100"/>
    <w:rsid w:val="00B031A8"/>
    <w:rsid w:val="00B05121"/>
    <w:rsid w:val="00B054C9"/>
    <w:rsid w:val="00B05F68"/>
    <w:rsid w:val="00B07E14"/>
    <w:rsid w:val="00B102FE"/>
    <w:rsid w:val="00B1078B"/>
    <w:rsid w:val="00B13B41"/>
    <w:rsid w:val="00B17796"/>
    <w:rsid w:val="00B17F2D"/>
    <w:rsid w:val="00B22002"/>
    <w:rsid w:val="00B22907"/>
    <w:rsid w:val="00B245D3"/>
    <w:rsid w:val="00B248C0"/>
    <w:rsid w:val="00B26CFB"/>
    <w:rsid w:val="00B30489"/>
    <w:rsid w:val="00B31873"/>
    <w:rsid w:val="00B348A7"/>
    <w:rsid w:val="00B34F78"/>
    <w:rsid w:val="00B3696E"/>
    <w:rsid w:val="00B37A91"/>
    <w:rsid w:val="00B37C06"/>
    <w:rsid w:val="00B41961"/>
    <w:rsid w:val="00B42494"/>
    <w:rsid w:val="00B43000"/>
    <w:rsid w:val="00B435E2"/>
    <w:rsid w:val="00B44A93"/>
    <w:rsid w:val="00B45018"/>
    <w:rsid w:val="00B453B1"/>
    <w:rsid w:val="00B45A80"/>
    <w:rsid w:val="00B5043A"/>
    <w:rsid w:val="00B51B8F"/>
    <w:rsid w:val="00B5351B"/>
    <w:rsid w:val="00B5451B"/>
    <w:rsid w:val="00B54929"/>
    <w:rsid w:val="00B54A1E"/>
    <w:rsid w:val="00B54B90"/>
    <w:rsid w:val="00B552F8"/>
    <w:rsid w:val="00B60471"/>
    <w:rsid w:val="00B61B4E"/>
    <w:rsid w:val="00B63178"/>
    <w:rsid w:val="00B63F40"/>
    <w:rsid w:val="00B641F2"/>
    <w:rsid w:val="00B64209"/>
    <w:rsid w:val="00B6488B"/>
    <w:rsid w:val="00B70A66"/>
    <w:rsid w:val="00B7244B"/>
    <w:rsid w:val="00B75BA0"/>
    <w:rsid w:val="00B80917"/>
    <w:rsid w:val="00B80BE6"/>
    <w:rsid w:val="00B81762"/>
    <w:rsid w:val="00B82DD1"/>
    <w:rsid w:val="00B83559"/>
    <w:rsid w:val="00B84542"/>
    <w:rsid w:val="00B8454E"/>
    <w:rsid w:val="00B91996"/>
    <w:rsid w:val="00B921E4"/>
    <w:rsid w:val="00B93AF4"/>
    <w:rsid w:val="00B96379"/>
    <w:rsid w:val="00B97CD6"/>
    <w:rsid w:val="00BA20E5"/>
    <w:rsid w:val="00BA2109"/>
    <w:rsid w:val="00BA3E2A"/>
    <w:rsid w:val="00BA5978"/>
    <w:rsid w:val="00BA6D06"/>
    <w:rsid w:val="00BA759D"/>
    <w:rsid w:val="00BB239A"/>
    <w:rsid w:val="00BB35AE"/>
    <w:rsid w:val="00BB3B49"/>
    <w:rsid w:val="00BB4E06"/>
    <w:rsid w:val="00BB5275"/>
    <w:rsid w:val="00BB6814"/>
    <w:rsid w:val="00BB714F"/>
    <w:rsid w:val="00BB75BF"/>
    <w:rsid w:val="00BC1DB4"/>
    <w:rsid w:val="00BC2201"/>
    <w:rsid w:val="00BC2C24"/>
    <w:rsid w:val="00BC31C3"/>
    <w:rsid w:val="00BC3CBF"/>
    <w:rsid w:val="00BC6836"/>
    <w:rsid w:val="00BD0586"/>
    <w:rsid w:val="00BD06B8"/>
    <w:rsid w:val="00BD15FF"/>
    <w:rsid w:val="00BD1DC7"/>
    <w:rsid w:val="00BD2B02"/>
    <w:rsid w:val="00BD3A60"/>
    <w:rsid w:val="00BD40C8"/>
    <w:rsid w:val="00BD6257"/>
    <w:rsid w:val="00BE4DB9"/>
    <w:rsid w:val="00BE5B42"/>
    <w:rsid w:val="00BF1668"/>
    <w:rsid w:val="00BF1E70"/>
    <w:rsid w:val="00BF266E"/>
    <w:rsid w:val="00BF2B68"/>
    <w:rsid w:val="00BF2F15"/>
    <w:rsid w:val="00BF3B8B"/>
    <w:rsid w:val="00BF473B"/>
    <w:rsid w:val="00BF4C7B"/>
    <w:rsid w:val="00C010E1"/>
    <w:rsid w:val="00C02831"/>
    <w:rsid w:val="00C02E8A"/>
    <w:rsid w:val="00C03BE7"/>
    <w:rsid w:val="00C07136"/>
    <w:rsid w:val="00C1088C"/>
    <w:rsid w:val="00C12358"/>
    <w:rsid w:val="00C13DF7"/>
    <w:rsid w:val="00C15CE2"/>
    <w:rsid w:val="00C17B9A"/>
    <w:rsid w:val="00C17F23"/>
    <w:rsid w:val="00C20EAB"/>
    <w:rsid w:val="00C20F3F"/>
    <w:rsid w:val="00C22973"/>
    <w:rsid w:val="00C22F60"/>
    <w:rsid w:val="00C2318D"/>
    <w:rsid w:val="00C232EE"/>
    <w:rsid w:val="00C270A2"/>
    <w:rsid w:val="00C278E5"/>
    <w:rsid w:val="00C279E2"/>
    <w:rsid w:val="00C27DBE"/>
    <w:rsid w:val="00C301DD"/>
    <w:rsid w:val="00C30BAF"/>
    <w:rsid w:val="00C32C13"/>
    <w:rsid w:val="00C33CFC"/>
    <w:rsid w:val="00C345A4"/>
    <w:rsid w:val="00C34F33"/>
    <w:rsid w:val="00C36F8A"/>
    <w:rsid w:val="00C373C4"/>
    <w:rsid w:val="00C377BD"/>
    <w:rsid w:val="00C40530"/>
    <w:rsid w:val="00C40542"/>
    <w:rsid w:val="00C409A8"/>
    <w:rsid w:val="00C40FB4"/>
    <w:rsid w:val="00C41F23"/>
    <w:rsid w:val="00C42370"/>
    <w:rsid w:val="00C4475C"/>
    <w:rsid w:val="00C44E34"/>
    <w:rsid w:val="00C47199"/>
    <w:rsid w:val="00C4772A"/>
    <w:rsid w:val="00C50019"/>
    <w:rsid w:val="00C51767"/>
    <w:rsid w:val="00C52CC6"/>
    <w:rsid w:val="00C53501"/>
    <w:rsid w:val="00C53E5B"/>
    <w:rsid w:val="00C54523"/>
    <w:rsid w:val="00C548A1"/>
    <w:rsid w:val="00C5539F"/>
    <w:rsid w:val="00C56197"/>
    <w:rsid w:val="00C611FE"/>
    <w:rsid w:val="00C623B7"/>
    <w:rsid w:val="00C62990"/>
    <w:rsid w:val="00C62F9D"/>
    <w:rsid w:val="00C638D1"/>
    <w:rsid w:val="00C63EBF"/>
    <w:rsid w:val="00C6462B"/>
    <w:rsid w:val="00C66C02"/>
    <w:rsid w:val="00C70128"/>
    <w:rsid w:val="00C73D8F"/>
    <w:rsid w:val="00C76B53"/>
    <w:rsid w:val="00C76F59"/>
    <w:rsid w:val="00C772CD"/>
    <w:rsid w:val="00C7756B"/>
    <w:rsid w:val="00C778C2"/>
    <w:rsid w:val="00C77F4F"/>
    <w:rsid w:val="00C80C30"/>
    <w:rsid w:val="00C80E6C"/>
    <w:rsid w:val="00C8101C"/>
    <w:rsid w:val="00C81603"/>
    <w:rsid w:val="00C81885"/>
    <w:rsid w:val="00C824AE"/>
    <w:rsid w:val="00C833D7"/>
    <w:rsid w:val="00C840C7"/>
    <w:rsid w:val="00C843D7"/>
    <w:rsid w:val="00C84D86"/>
    <w:rsid w:val="00C86CA2"/>
    <w:rsid w:val="00C87A29"/>
    <w:rsid w:val="00C87C5D"/>
    <w:rsid w:val="00C87CC4"/>
    <w:rsid w:val="00C92026"/>
    <w:rsid w:val="00C93AB0"/>
    <w:rsid w:val="00C95B1A"/>
    <w:rsid w:val="00C9644B"/>
    <w:rsid w:val="00C97C61"/>
    <w:rsid w:val="00CA36E3"/>
    <w:rsid w:val="00CA39D2"/>
    <w:rsid w:val="00CA415E"/>
    <w:rsid w:val="00CA421F"/>
    <w:rsid w:val="00CA4B0C"/>
    <w:rsid w:val="00CA7153"/>
    <w:rsid w:val="00CB2DB2"/>
    <w:rsid w:val="00CB5B2D"/>
    <w:rsid w:val="00CB6203"/>
    <w:rsid w:val="00CB6F09"/>
    <w:rsid w:val="00CB6FC7"/>
    <w:rsid w:val="00CB7646"/>
    <w:rsid w:val="00CC014D"/>
    <w:rsid w:val="00CC2BA2"/>
    <w:rsid w:val="00CC447E"/>
    <w:rsid w:val="00CC4F57"/>
    <w:rsid w:val="00CC54DB"/>
    <w:rsid w:val="00CC5614"/>
    <w:rsid w:val="00CC7CBB"/>
    <w:rsid w:val="00CC7E45"/>
    <w:rsid w:val="00CD14D4"/>
    <w:rsid w:val="00CD2466"/>
    <w:rsid w:val="00CD3A9A"/>
    <w:rsid w:val="00CD54F9"/>
    <w:rsid w:val="00CD629C"/>
    <w:rsid w:val="00CD7077"/>
    <w:rsid w:val="00CD794D"/>
    <w:rsid w:val="00CD7D8B"/>
    <w:rsid w:val="00CE17CE"/>
    <w:rsid w:val="00CE2D07"/>
    <w:rsid w:val="00CE3590"/>
    <w:rsid w:val="00CE4A52"/>
    <w:rsid w:val="00CE680A"/>
    <w:rsid w:val="00CE78C4"/>
    <w:rsid w:val="00CE79B4"/>
    <w:rsid w:val="00CF16BF"/>
    <w:rsid w:val="00CF1799"/>
    <w:rsid w:val="00CF19CC"/>
    <w:rsid w:val="00CF2CA5"/>
    <w:rsid w:val="00CF30C4"/>
    <w:rsid w:val="00CF4A19"/>
    <w:rsid w:val="00CF6210"/>
    <w:rsid w:val="00CF7C55"/>
    <w:rsid w:val="00CF7F64"/>
    <w:rsid w:val="00D015EC"/>
    <w:rsid w:val="00D02A0B"/>
    <w:rsid w:val="00D04379"/>
    <w:rsid w:val="00D13BE3"/>
    <w:rsid w:val="00D166BE"/>
    <w:rsid w:val="00D20C0F"/>
    <w:rsid w:val="00D21AC1"/>
    <w:rsid w:val="00D21CF0"/>
    <w:rsid w:val="00D22E49"/>
    <w:rsid w:val="00D243B7"/>
    <w:rsid w:val="00D26047"/>
    <w:rsid w:val="00D27760"/>
    <w:rsid w:val="00D278B4"/>
    <w:rsid w:val="00D279D6"/>
    <w:rsid w:val="00D31818"/>
    <w:rsid w:val="00D333EC"/>
    <w:rsid w:val="00D339BA"/>
    <w:rsid w:val="00D33EBE"/>
    <w:rsid w:val="00D355FE"/>
    <w:rsid w:val="00D36DBA"/>
    <w:rsid w:val="00D41855"/>
    <w:rsid w:val="00D42EBB"/>
    <w:rsid w:val="00D43439"/>
    <w:rsid w:val="00D43C4C"/>
    <w:rsid w:val="00D43E69"/>
    <w:rsid w:val="00D50682"/>
    <w:rsid w:val="00D52D2E"/>
    <w:rsid w:val="00D53D8D"/>
    <w:rsid w:val="00D5414E"/>
    <w:rsid w:val="00D553B5"/>
    <w:rsid w:val="00D57C3D"/>
    <w:rsid w:val="00D609B9"/>
    <w:rsid w:val="00D61E3F"/>
    <w:rsid w:val="00D628E7"/>
    <w:rsid w:val="00D64127"/>
    <w:rsid w:val="00D6759F"/>
    <w:rsid w:val="00D67705"/>
    <w:rsid w:val="00D70520"/>
    <w:rsid w:val="00D70A36"/>
    <w:rsid w:val="00D73898"/>
    <w:rsid w:val="00D74C33"/>
    <w:rsid w:val="00D76373"/>
    <w:rsid w:val="00D76E44"/>
    <w:rsid w:val="00D77819"/>
    <w:rsid w:val="00D806C7"/>
    <w:rsid w:val="00D80C7A"/>
    <w:rsid w:val="00D80DD6"/>
    <w:rsid w:val="00D81D06"/>
    <w:rsid w:val="00D82292"/>
    <w:rsid w:val="00D823EB"/>
    <w:rsid w:val="00D82553"/>
    <w:rsid w:val="00D82793"/>
    <w:rsid w:val="00D82C40"/>
    <w:rsid w:val="00D83117"/>
    <w:rsid w:val="00D83A72"/>
    <w:rsid w:val="00D8565F"/>
    <w:rsid w:val="00D90260"/>
    <w:rsid w:val="00D90FB2"/>
    <w:rsid w:val="00D9124D"/>
    <w:rsid w:val="00D9290D"/>
    <w:rsid w:val="00D92D13"/>
    <w:rsid w:val="00D92D71"/>
    <w:rsid w:val="00D952C8"/>
    <w:rsid w:val="00D95F12"/>
    <w:rsid w:val="00D9727D"/>
    <w:rsid w:val="00D97933"/>
    <w:rsid w:val="00DA032D"/>
    <w:rsid w:val="00DA1ED7"/>
    <w:rsid w:val="00DA4404"/>
    <w:rsid w:val="00DA4470"/>
    <w:rsid w:val="00DA4F72"/>
    <w:rsid w:val="00DA59E1"/>
    <w:rsid w:val="00DA6E3D"/>
    <w:rsid w:val="00DB1C37"/>
    <w:rsid w:val="00DB3630"/>
    <w:rsid w:val="00DB4B71"/>
    <w:rsid w:val="00DB5A18"/>
    <w:rsid w:val="00DC0FEA"/>
    <w:rsid w:val="00DC2A6A"/>
    <w:rsid w:val="00DC5B24"/>
    <w:rsid w:val="00DC6C6E"/>
    <w:rsid w:val="00DC6CAE"/>
    <w:rsid w:val="00DC6FAF"/>
    <w:rsid w:val="00DD1C01"/>
    <w:rsid w:val="00DD342D"/>
    <w:rsid w:val="00DD48B5"/>
    <w:rsid w:val="00DD4CD2"/>
    <w:rsid w:val="00DD5776"/>
    <w:rsid w:val="00DD6820"/>
    <w:rsid w:val="00DE552E"/>
    <w:rsid w:val="00DE7E8A"/>
    <w:rsid w:val="00DF02D7"/>
    <w:rsid w:val="00DF2547"/>
    <w:rsid w:val="00DF2A6B"/>
    <w:rsid w:val="00E0004E"/>
    <w:rsid w:val="00E006C0"/>
    <w:rsid w:val="00E0108C"/>
    <w:rsid w:val="00E016CD"/>
    <w:rsid w:val="00E01E9C"/>
    <w:rsid w:val="00E034DC"/>
    <w:rsid w:val="00E03DB9"/>
    <w:rsid w:val="00E03F47"/>
    <w:rsid w:val="00E12239"/>
    <w:rsid w:val="00E13F28"/>
    <w:rsid w:val="00E143A2"/>
    <w:rsid w:val="00E171FE"/>
    <w:rsid w:val="00E17641"/>
    <w:rsid w:val="00E17B23"/>
    <w:rsid w:val="00E17D7D"/>
    <w:rsid w:val="00E20CCC"/>
    <w:rsid w:val="00E233E4"/>
    <w:rsid w:val="00E234BA"/>
    <w:rsid w:val="00E272B6"/>
    <w:rsid w:val="00E31623"/>
    <w:rsid w:val="00E325C7"/>
    <w:rsid w:val="00E32C27"/>
    <w:rsid w:val="00E333E1"/>
    <w:rsid w:val="00E3387E"/>
    <w:rsid w:val="00E3467D"/>
    <w:rsid w:val="00E36423"/>
    <w:rsid w:val="00E4113B"/>
    <w:rsid w:val="00E415FA"/>
    <w:rsid w:val="00E4371F"/>
    <w:rsid w:val="00E5148E"/>
    <w:rsid w:val="00E524C4"/>
    <w:rsid w:val="00E542BE"/>
    <w:rsid w:val="00E564F0"/>
    <w:rsid w:val="00E56682"/>
    <w:rsid w:val="00E56BBD"/>
    <w:rsid w:val="00E57014"/>
    <w:rsid w:val="00E611B2"/>
    <w:rsid w:val="00E63403"/>
    <w:rsid w:val="00E63601"/>
    <w:rsid w:val="00E63F6C"/>
    <w:rsid w:val="00E64131"/>
    <w:rsid w:val="00E650D1"/>
    <w:rsid w:val="00E65A33"/>
    <w:rsid w:val="00E65CE7"/>
    <w:rsid w:val="00E67F8A"/>
    <w:rsid w:val="00E7029F"/>
    <w:rsid w:val="00E711D3"/>
    <w:rsid w:val="00E7222D"/>
    <w:rsid w:val="00E75D96"/>
    <w:rsid w:val="00E76265"/>
    <w:rsid w:val="00E76C90"/>
    <w:rsid w:val="00E80D3A"/>
    <w:rsid w:val="00E831E1"/>
    <w:rsid w:val="00E8377D"/>
    <w:rsid w:val="00E837CD"/>
    <w:rsid w:val="00E8568A"/>
    <w:rsid w:val="00E870B8"/>
    <w:rsid w:val="00E8759E"/>
    <w:rsid w:val="00E91952"/>
    <w:rsid w:val="00E92A94"/>
    <w:rsid w:val="00E95454"/>
    <w:rsid w:val="00E961C0"/>
    <w:rsid w:val="00E96CB6"/>
    <w:rsid w:val="00E96F8E"/>
    <w:rsid w:val="00EA2A31"/>
    <w:rsid w:val="00EA3F2C"/>
    <w:rsid w:val="00EA4264"/>
    <w:rsid w:val="00EA537B"/>
    <w:rsid w:val="00EA548D"/>
    <w:rsid w:val="00EA66F4"/>
    <w:rsid w:val="00EA7432"/>
    <w:rsid w:val="00EA7B16"/>
    <w:rsid w:val="00EB036F"/>
    <w:rsid w:val="00EB131C"/>
    <w:rsid w:val="00EB4046"/>
    <w:rsid w:val="00EB69AF"/>
    <w:rsid w:val="00EB77A7"/>
    <w:rsid w:val="00EB77F8"/>
    <w:rsid w:val="00EC1D35"/>
    <w:rsid w:val="00EC1D40"/>
    <w:rsid w:val="00EC1E74"/>
    <w:rsid w:val="00EC5BCE"/>
    <w:rsid w:val="00ED0141"/>
    <w:rsid w:val="00ED0DE5"/>
    <w:rsid w:val="00ED124B"/>
    <w:rsid w:val="00ED141D"/>
    <w:rsid w:val="00ED2210"/>
    <w:rsid w:val="00ED2FA4"/>
    <w:rsid w:val="00ED4E24"/>
    <w:rsid w:val="00ED5B2A"/>
    <w:rsid w:val="00ED6B32"/>
    <w:rsid w:val="00ED70EB"/>
    <w:rsid w:val="00ED7363"/>
    <w:rsid w:val="00ED7B88"/>
    <w:rsid w:val="00EE20F0"/>
    <w:rsid w:val="00EE2455"/>
    <w:rsid w:val="00EE2801"/>
    <w:rsid w:val="00EE60E1"/>
    <w:rsid w:val="00EF018C"/>
    <w:rsid w:val="00EF09E7"/>
    <w:rsid w:val="00EF2FBD"/>
    <w:rsid w:val="00F000A1"/>
    <w:rsid w:val="00F00B6B"/>
    <w:rsid w:val="00F02525"/>
    <w:rsid w:val="00F02DC9"/>
    <w:rsid w:val="00F03FA8"/>
    <w:rsid w:val="00F0458D"/>
    <w:rsid w:val="00F04E55"/>
    <w:rsid w:val="00F05857"/>
    <w:rsid w:val="00F07367"/>
    <w:rsid w:val="00F07B13"/>
    <w:rsid w:val="00F1014A"/>
    <w:rsid w:val="00F1023F"/>
    <w:rsid w:val="00F10C25"/>
    <w:rsid w:val="00F11665"/>
    <w:rsid w:val="00F136DD"/>
    <w:rsid w:val="00F163BE"/>
    <w:rsid w:val="00F20F92"/>
    <w:rsid w:val="00F21373"/>
    <w:rsid w:val="00F21B0B"/>
    <w:rsid w:val="00F2289B"/>
    <w:rsid w:val="00F23173"/>
    <w:rsid w:val="00F232BD"/>
    <w:rsid w:val="00F236D0"/>
    <w:rsid w:val="00F2389B"/>
    <w:rsid w:val="00F241DF"/>
    <w:rsid w:val="00F257F1"/>
    <w:rsid w:val="00F2732D"/>
    <w:rsid w:val="00F27C07"/>
    <w:rsid w:val="00F27EB9"/>
    <w:rsid w:val="00F27F0A"/>
    <w:rsid w:val="00F27FAC"/>
    <w:rsid w:val="00F30453"/>
    <w:rsid w:val="00F313C8"/>
    <w:rsid w:val="00F324BD"/>
    <w:rsid w:val="00F33550"/>
    <w:rsid w:val="00F33746"/>
    <w:rsid w:val="00F33B75"/>
    <w:rsid w:val="00F4031F"/>
    <w:rsid w:val="00F42D9C"/>
    <w:rsid w:val="00F44FD5"/>
    <w:rsid w:val="00F475F9"/>
    <w:rsid w:val="00F4786D"/>
    <w:rsid w:val="00F51745"/>
    <w:rsid w:val="00F53DA0"/>
    <w:rsid w:val="00F541C5"/>
    <w:rsid w:val="00F55B1A"/>
    <w:rsid w:val="00F55E13"/>
    <w:rsid w:val="00F55E3B"/>
    <w:rsid w:val="00F57124"/>
    <w:rsid w:val="00F57308"/>
    <w:rsid w:val="00F605AD"/>
    <w:rsid w:val="00F60E1A"/>
    <w:rsid w:val="00F60EF9"/>
    <w:rsid w:val="00F63500"/>
    <w:rsid w:val="00F6407A"/>
    <w:rsid w:val="00F6567F"/>
    <w:rsid w:val="00F6736E"/>
    <w:rsid w:val="00F7055F"/>
    <w:rsid w:val="00F73259"/>
    <w:rsid w:val="00F74019"/>
    <w:rsid w:val="00F76D5D"/>
    <w:rsid w:val="00F7794F"/>
    <w:rsid w:val="00F8000E"/>
    <w:rsid w:val="00F81425"/>
    <w:rsid w:val="00F82254"/>
    <w:rsid w:val="00F823C3"/>
    <w:rsid w:val="00F832FD"/>
    <w:rsid w:val="00F841E8"/>
    <w:rsid w:val="00F85A96"/>
    <w:rsid w:val="00F86441"/>
    <w:rsid w:val="00F8726F"/>
    <w:rsid w:val="00F87628"/>
    <w:rsid w:val="00F90D3B"/>
    <w:rsid w:val="00F93998"/>
    <w:rsid w:val="00F94901"/>
    <w:rsid w:val="00F94D61"/>
    <w:rsid w:val="00F95C4D"/>
    <w:rsid w:val="00F95E2E"/>
    <w:rsid w:val="00F964D1"/>
    <w:rsid w:val="00F9663F"/>
    <w:rsid w:val="00FA06B4"/>
    <w:rsid w:val="00FA1965"/>
    <w:rsid w:val="00FA31B2"/>
    <w:rsid w:val="00FA3546"/>
    <w:rsid w:val="00FA392D"/>
    <w:rsid w:val="00FA6DFF"/>
    <w:rsid w:val="00FA7251"/>
    <w:rsid w:val="00FB0614"/>
    <w:rsid w:val="00FB2304"/>
    <w:rsid w:val="00FB2A6B"/>
    <w:rsid w:val="00FB5607"/>
    <w:rsid w:val="00FB6491"/>
    <w:rsid w:val="00FB67ED"/>
    <w:rsid w:val="00FB7A26"/>
    <w:rsid w:val="00FB7DE4"/>
    <w:rsid w:val="00FC06F1"/>
    <w:rsid w:val="00FC1DDD"/>
    <w:rsid w:val="00FC307C"/>
    <w:rsid w:val="00FC63A4"/>
    <w:rsid w:val="00FD3DD3"/>
    <w:rsid w:val="00FD5DAD"/>
    <w:rsid w:val="00FD71B6"/>
    <w:rsid w:val="00FE109A"/>
    <w:rsid w:val="00FE1591"/>
    <w:rsid w:val="00FE1A60"/>
    <w:rsid w:val="00FE2EDF"/>
    <w:rsid w:val="00FE4022"/>
    <w:rsid w:val="00FE4F88"/>
    <w:rsid w:val="00FE4F91"/>
    <w:rsid w:val="00FE6AC9"/>
    <w:rsid w:val="00FE7CBB"/>
    <w:rsid w:val="00FF1567"/>
    <w:rsid w:val="00FF196E"/>
    <w:rsid w:val="00FF406B"/>
    <w:rsid w:val="00FF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251C67"/>
  <w15:chartTrackingRefBased/>
  <w15:docId w15:val="{DDBD3509-7DC7-4FE5-B623-FA088F73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2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275"/>
  </w:style>
  <w:style w:type="paragraph" w:styleId="a5">
    <w:name w:val="footer"/>
    <w:basedOn w:val="a"/>
    <w:link w:val="a6"/>
    <w:uiPriority w:val="99"/>
    <w:unhideWhenUsed/>
    <w:rsid w:val="00BB52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275"/>
  </w:style>
  <w:style w:type="paragraph" w:styleId="a7">
    <w:name w:val="List Paragraph"/>
    <w:basedOn w:val="a"/>
    <w:uiPriority w:val="34"/>
    <w:qFormat/>
    <w:rsid w:val="00F236D0"/>
    <w:pPr>
      <w:ind w:leftChars="400" w:left="840"/>
    </w:pPr>
    <w:rPr>
      <w:rFonts w:asciiTheme="minorHAnsi" w:hAnsiTheme="minorHAnsi" w:cstheme="minorBidi"/>
      <w:szCs w:val="22"/>
    </w:rPr>
  </w:style>
  <w:style w:type="character" w:styleId="a8">
    <w:name w:val="annotation reference"/>
    <w:basedOn w:val="a0"/>
    <w:uiPriority w:val="99"/>
    <w:semiHidden/>
    <w:unhideWhenUsed/>
    <w:rsid w:val="00F236D0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F236D0"/>
    <w:pPr>
      <w:jc w:val="left"/>
    </w:pPr>
    <w:rPr>
      <w:rFonts w:asciiTheme="minorHAnsi" w:hAnsiTheme="minorHAnsi" w:cstheme="minorBidi"/>
      <w:szCs w:val="22"/>
    </w:rPr>
  </w:style>
  <w:style w:type="character" w:customStyle="1" w:styleId="aa">
    <w:name w:val="コメント文字列 (文字)"/>
    <w:basedOn w:val="a0"/>
    <w:link w:val="a9"/>
    <w:uiPriority w:val="99"/>
    <w:rsid w:val="00F236D0"/>
    <w:rPr>
      <w:rFonts w:asciiTheme="minorHAnsi" w:hAnsiTheme="minorHAnsi" w:cstheme="minorBidi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F23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236D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F236D0"/>
    <w:rPr>
      <w:rFonts w:ascii="Times New Roman" w:hAnsi="Times New Roman" w:cs="Times New Roman"/>
      <w:b/>
      <w:bCs/>
      <w:szCs w:val="21"/>
    </w:rPr>
  </w:style>
  <w:style w:type="character" w:customStyle="1" w:styleId="ae">
    <w:name w:val="コメント内容 (文字)"/>
    <w:basedOn w:val="aa"/>
    <w:link w:val="ad"/>
    <w:uiPriority w:val="99"/>
    <w:semiHidden/>
    <w:rsid w:val="00F236D0"/>
    <w:rPr>
      <w:rFonts w:asciiTheme="minorHAnsi" w:hAnsiTheme="minorHAnsi" w:cstheme="minorBidi"/>
      <w:b/>
      <w:bCs/>
      <w:szCs w:val="22"/>
    </w:rPr>
  </w:style>
  <w:style w:type="paragraph" w:customStyle="1" w:styleId="TAMainText">
    <w:name w:val="TA_Main_Text"/>
    <w:basedOn w:val="a"/>
    <w:link w:val="TAMainText0"/>
    <w:autoRedefine/>
    <w:rsid w:val="00F1014A"/>
    <w:pPr>
      <w:widowControl/>
      <w:spacing w:after="60"/>
    </w:pPr>
    <w:rPr>
      <w:rFonts w:eastAsia="ＭＳ Ｐゴシック"/>
      <w:bCs/>
      <w:color w:val="000000" w:themeColor="text1"/>
      <w:kern w:val="21"/>
      <w:lang w:eastAsia="zh-CN"/>
    </w:rPr>
  </w:style>
  <w:style w:type="character" w:customStyle="1" w:styleId="TAMainText0">
    <w:name w:val="TA_Main_Text (文字)"/>
    <w:basedOn w:val="a0"/>
    <w:link w:val="TAMainText"/>
    <w:rsid w:val="00F1014A"/>
    <w:rPr>
      <w:rFonts w:eastAsia="ＭＳ Ｐゴシック"/>
      <w:bCs/>
      <w:color w:val="000000" w:themeColor="text1"/>
      <w:kern w:val="21"/>
      <w:lang w:eastAsia="zh-CN"/>
    </w:rPr>
  </w:style>
  <w:style w:type="paragraph" w:styleId="af">
    <w:name w:val="Revision"/>
    <w:hidden/>
    <w:uiPriority w:val="99"/>
    <w:semiHidden/>
    <w:rsid w:val="00B80917"/>
  </w:style>
  <w:style w:type="character" w:customStyle="1" w:styleId="cit-title">
    <w:name w:val="cit-title"/>
    <w:basedOn w:val="a0"/>
    <w:rsid w:val="00B80917"/>
  </w:style>
  <w:style w:type="character" w:customStyle="1" w:styleId="cit-year-info">
    <w:name w:val="cit-year-info"/>
    <w:basedOn w:val="a0"/>
    <w:rsid w:val="00B80917"/>
  </w:style>
  <w:style w:type="character" w:customStyle="1" w:styleId="cit-volume">
    <w:name w:val="cit-volume"/>
    <w:basedOn w:val="a0"/>
    <w:rsid w:val="00B80917"/>
  </w:style>
  <w:style w:type="character" w:customStyle="1" w:styleId="cit-issue">
    <w:name w:val="cit-issue"/>
    <w:basedOn w:val="a0"/>
    <w:rsid w:val="00B80917"/>
  </w:style>
  <w:style w:type="character" w:customStyle="1" w:styleId="cit-pagerange">
    <w:name w:val="cit-pagerange"/>
    <w:basedOn w:val="a0"/>
    <w:rsid w:val="00B80917"/>
  </w:style>
  <w:style w:type="character" w:styleId="af0">
    <w:name w:val="Placeholder Text"/>
    <w:basedOn w:val="a0"/>
    <w:uiPriority w:val="99"/>
    <w:semiHidden/>
    <w:rsid w:val="000015EA"/>
    <w:rPr>
      <w:color w:val="808080"/>
    </w:rPr>
  </w:style>
  <w:style w:type="paragraph" w:styleId="af1">
    <w:name w:val="Body Text Indent"/>
    <w:basedOn w:val="a"/>
    <w:link w:val="af2"/>
    <w:uiPriority w:val="99"/>
    <w:unhideWhenUsed/>
    <w:rsid w:val="00BC1DB4"/>
    <w:pPr>
      <w:ind w:leftChars="400" w:left="851"/>
    </w:pPr>
  </w:style>
  <w:style w:type="character" w:customStyle="1" w:styleId="af2">
    <w:name w:val="本文インデント (文字)"/>
    <w:basedOn w:val="a0"/>
    <w:link w:val="af1"/>
    <w:uiPriority w:val="99"/>
    <w:rsid w:val="00BC1DB4"/>
  </w:style>
  <w:style w:type="paragraph" w:customStyle="1" w:styleId="BBAuthorName">
    <w:name w:val="BB_Author_Name"/>
    <w:basedOn w:val="a"/>
    <w:next w:val="BCAuthorAddress"/>
    <w:autoRedefine/>
    <w:rsid w:val="008B5BF1"/>
    <w:pPr>
      <w:widowControl/>
      <w:spacing w:after="180"/>
      <w:jc w:val="center"/>
    </w:pPr>
    <w:rPr>
      <w:rFonts w:ascii="Arno Pro" w:eastAsia="ＭＳ Ｐゴシック" w:hAnsi="Arno Pro"/>
      <w:kern w:val="26"/>
      <w:sz w:val="24"/>
      <w:szCs w:val="20"/>
    </w:rPr>
  </w:style>
  <w:style w:type="paragraph" w:customStyle="1" w:styleId="BCAuthorAddress">
    <w:name w:val="BC_Author_Address"/>
    <w:basedOn w:val="a"/>
    <w:next w:val="BIEmailAddress"/>
    <w:autoRedefine/>
    <w:rsid w:val="008B5BF1"/>
    <w:pPr>
      <w:widowControl/>
      <w:spacing w:after="60"/>
      <w:ind w:left="252" w:hangingChars="126" w:hanging="252"/>
      <w:jc w:val="left"/>
    </w:pPr>
    <w:rPr>
      <w:rFonts w:ascii="Arno Pro" w:eastAsia="ＭＳ Ｐゴシック" w:hAnsi="Arno Pro"/>
      <w:kern w:val="22"/>
      <w:sz w:val="24"/>
      <w:szCs w:val="24"/>
    </w:rPr>
  </w:style>
  <w:style w:type="paragraph" w:customStyle="1" w:styleId="BIEmailAddress">
    <w:name w:val="BI_Email_Address"/>
    <w:basedOn w:val="a"/>
    <w:next w:val="a"/>
    <w:autoRedefine/>
    <w:rsid w:val="00851264"/>
    <w:pPr>
      <w:widowControl/>
    </w:pPr>
    <w:rPr>
      <w:rFonts w:eastAsia="ＭＳ Ｐゴシック" w:cs="Arial"/>
      <w:kern w:val="0"/>
      <w:sz w:val="20"/>
      <w:szCs w:val="20"/>
      <w:lang w:val="de-DE"/>
    </w:rPr>
  </w:style>
  <w:style w:type="paragraph" w:customStyle="1" w:styleId="Adress">
    <w:name w:val="Adress"/>
    <w:basedOn w:val="a"/>
    <w:qFormat/>
    <w:rsid w:val="008B5BF1"/>
    <w:pPr>
      <w:widowControl/>
      <w:spacing w:line="180" w:lineRule="exact"/>
      <w:ind w:left="425" w:hanging="425"/>
      <w:jc w:val="left"/>
    </w:pPr>
    <w:rPr>
      <w:rFonts w:ascii="Arial" w:eastAsia="ＭＳ 明朝" w:hAnsi="Arial"/>
      <w:kern w:val="0"/>
      <w:sz w:val="14"/>
      <w:szCs w:val="20"/>
      <w:lang w:val="de-DE"/>
    </w:rPr>
  </w:style>
  <w:style w:type="character" w:styleId="af3">
    <w:name w:val="Hyperlink"/>
    <w:basedOn w:val="a0"/>
    <w:uiPriority w:val="99"/>
    <w:unhideWhenUsed/>
    <w:rsid w:val="00B91996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B9199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0433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0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4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1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92ED6-0836-4B7D-99BC-21B54D9C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733</Words>
  <Characters>4386</Characters>
  <Application>Microsoft Office Word</Application>
  <DocSecurity>0</DocSecurity>
  <Lines>89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神谷昂志</dc:creator>
  <cp:keywords/>
  <dc:description/>
  <cp:lastModifiedBy>SEKI Shu</cp:lastModifiedBy>
  <cp:revision>11</cp:revision>
  <cp:lastPrinted>2021-03-26T09:20:00Z</cp:lastPrinted>
  <dcterms:created xsi:type="dcterms:W3CDTF">2021-03-15T11:12:00Z</dcterms:created>
  <dcterms:modified xsi:type="dcterms:W3CDTF">2021-03-26T09:28:00Z</dcterms:modified>
</cp:coreProperties>
</file>