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153B1" w14:textId="77777777" w:rsidR="00191072" w:rsidRPr="00237802" w:rsidRDefault="00191072" w:rsidP="005602EC">
      <w:pPr>
        <w:spacing w:line="480" w:lineRule="auto"/>
        <w:jc w:val="center"/>
        <w:rPr>
          <w:rFonts w:ascii="Times New Roman" w:eastAsia="ＭＳ 明朝" w:hAnsi="Times New Roman" w:cs="Times New Roman"/>
          <w:i/>
          <w:color w:val="000000"/>
        </w:rPr>
      </w:pPr>
      <w:r w:rsidRPr="00237802">
        <w:rPr>
          <w:rFonts w:ascii="Times New Roman" w:eastAsia="ＭＳ 明朝" w:hAnsi="Times New Roman" w:cs="Times New Roman"/>
          <w:i/>
          <w:color w:val="000000"/>
        </w:rPr>
        <w:t>Supplementary Information</w:t>
      </w:r>
      <w:r w:rsidR="002F07E2" w:rsidRPr="00237802">
        <w:rPr>
          <w:rFonts w:ascii="Times New Roman" w:eastAsia="ＭＳ 明朝" w:hAnsi="Times New Roman" w:cs="Times New Roman"/>
          <w:i/>
          <w:color w:val="000000"/>
        </w:rPr>
        <w:t xml:space="preserve"> for</w:t>
      </w:r>
    </w:p>
    <w:p w14:paraId="47747AB4" w14:textId="77777777" w:rsidR="00191072" w:rsidRPr="00237802" w:rsidRDefault="00191072" w:rsidP="005602EC">
      <w:pPr>
        <w:spacing w:line="480" w:lineRule="auto"/>
        <w:jc w:val="center"/>
        <w:rPr>
          <w:rFonts w:ascii="Times New Roman" w:eastAsia="ＭＳ 明朝" w:hAnsi="Times New Roman" w:cs="Times New Roman"/>
          <w:b/>
          <w:bCs/>
          <w:color w:val="000000"/>
        </w:rPr>
      </w:pPr>
    </w:p>
    <w:p w14:paraId="5A941737" w14:textId="77777777" w:rsidR="00191072" w:rsidRPr="00237802" w:rsidRDefault="00AE01D7" w:rsidP="00A302F3">
      <w:pPr>
        <w:spacing w:line="480" w:lineRule="auto"/>
        <w:jc w:val="center"/>
        <w:rPr>
          <w:rFonts w:ascii="Times New Roman" w:eastAsia="ＭＳ 明朝" w:hAnsi="Times New Roman" w:cs="Times New Roman"/>
          <w:b/>
          <w:bCs/>
          <w:color w:val="000000"/>
          <w:sz w:val="28"/>
          <w:szCs w:val="28"/>
        </w:rPr>
      </w:pPr>
      <w:r w:rsidRPr="00237802">
        <w:rPr>
          <w:rFonts w:ascii="Times New Roman" w:eastAsia="ＭＳ 明朝" w:hAnsi="Times New Roman" w:cs="Times New Roman"/>
          <w:b/>
          <w:bCs/>
          <w:color w:val="000000"/>
          <w:sz w:val="28"/>
          <w:szCs w:val="28"/>
        </w:rPr>
        <w:t>Accumulation of Airborne Microplastics on Forest Canopy Leaves: Insights from Trichomes and Epicuticular Waxes</w:t>
      </w:r>
    </w:p>
    <w:p w14:paraId="7E4B9249" w14:textId="77777777" w:rsidR="00191072" w:rsidRPr="00237802" w:rsidRDefault="00191072" w:rsidP="005602EC">
      <w:pPr>
        <w:spacing w:line="480" w:lineRule="auto"/>
        <w:jc w:val="center"/>
        <w:rPr>
          <w:rFonts w:ascii="Times New Roman" w:eastAsia="ＭＳ 明朝" w:hAnsi="Times New Roman" w:cs="Times New Roman"/>
          <w:color w:val="000000"/>
        </w:rPr>
      </w:pPr>
    </w:p>
    <w:p w14:paraId="3437FDA5" w14:textId="77777777" w:rsidR="00191072" w:rsidRPr="00237802" w:rsidRDefault="003F2FBE" w:rsidP="005602EC">
      <w:pPr>
        <w:spacing w:line="480" w:lineRule="auto"/>
        <w:jc w:val="center"/>
        <w:rPr>
          <w:rFonts w:ascii="Times New Roman" w:eastAsia="ＭＳ 明朝" w:hAnsi="Times New Roman" w:cs="Times New Roman"/>
          <w:color w:val="000000"/>
          <w:vertAlign w:val="superscript"/>
        </w:rPr>
      </w:pPr>
      <w:r w:rsidRPr="00237802">
        <w:rPr>
          <w:rFonts w:ascii="Times New Roman" w:eastAsia="ＭＳ 明朝" w:hAnsi="Times New Roman" w:cs="Times New Roman"/>
          <w:color w:val="000000"/>
        </w:rPr>
        <w:t xml:space="preserve">Natsu Sunaga </w:t>
      </w:r>
      <w:r w:rsidRPr="00237802">
        <w:rPr>
          <w:rFonts w:ascii="Times New Roman" w:eastAsia="ＭＳ 明朝" w:hAnsi="Times New Roman" w:cs="Times New Roman"/>
          <w:color w:val="000000"/>
          <w:vertAlign w:val="superscript"/>
        </w:rPr>
        <w:t>a</w:t>
      </w:r>
      <w:r w:rsidRPr="00237802">
        <w:rPr>
          <w:rFonts w:ascii="Times New Roman" w:eastAsia="ＭＳ 明朝" w:hAnsi="Times New Roman" w:cs="Times New Roman"/>
          <w:color w:val="000000"/>
        </w:rPr>
        <w:t xml:space="preserve">, Yasuhiro </w:t>
      </w:r>
      <w:proofErr w:type="spellStart"/>
      <w:r w:rsidRPr="00237802">
        <w:rPr>
          <w:rFonts w:ascii="Times New Roman" w:eastAsia="ＭＳ 明朝" w:hAnsi="Times New Roman" w:cs="Times New Roman"/>
          <w:color w:val="000000"/>
        </w:rPr>
        <w:t>Niida</w:t>
      </w:r>
      <w:proofErr w:type="spellEnd"/>
      <w:r w:rsidRPr="00237802">
        <w:rPr>
          <w:rFonts w:ascii="Times New Roman" w:eastAsia="ＭＳ 明朝" w:hAnsi="Times New Roman" w:cs="Times New Roman"/>
          <w:color w:val="000000"/>
        </w:rPr>
        <w:t xml:space="preserve"> </w:t>
      </w:r>
      <w:proofErr w:type="gramStart"/>
      <w:r w:rsidRPr="00237802">
        <w:rPr>
          <w:rFonts w:ascii="Times New Roman" w:eastAsia="ＭＳ 明朝" w:hAnsi="Times New Roman" w:cs="Times New Roman"/>
          <w:color w:val="000000"/>
          <w:vertAlign w:val="superscript"/>
        </w:rPr>
        <w:t>b</w:t>
      </w:r>
      <w:proofErr w:type="gramEnd"/>
      <w:r w:rsidRPr="00237802">
        <w:rPr>
          <w:rFonts w:ascii="Times New Roman" w:eastAsia="ＭＳ 明朝" w:hAnsi="Times New Roman" w:cs="Times New Roman"/>
          <w:color w:val="000000"/>
        </w:rPr>
        <w:t xml:space="preserve">, Hiroshi </w:t>
      </w:r>
      <w:proofErr w:type="spellStart"/>
      <w:r w:rsidRPr="00237802">
        <w:rPr>
          <w:rFonts w:ascii="Times New Roman" w:eastAsia="ＭＳ 明朝" w:hAnsi="Times New Roman" w:cs="Times New Roman"/>
          <w:color w:val="000000"/>
        </w:rPr>
        <w:t>Okochi</w:t>
      </w:r>
      <w:proofErr w:type="spellEnd"/>
      <w:r w:rsidRPr="00237802">
        <w:rPr>
          <w:rFonts w:ascii="Times New Roman" w:eastAsia="ＭＳ 明朝" w:hAnsi="Times New Roman" w:cs="Times New Roman"/>
          <w:color w:val="000000"/>
        </w:rPr>
        <w:t xml:space="preserve"> </w:t>
      </w:r>
      <w:proofErr w:type="gramStart"/>
      <w:r w:rsidRPr="00237802">
        <w:rPr>
          <w:rFonts w:ascii="Times New Roman" w:eastAsia="ＭＳ 明朝" w:hAnsi="Times New Roman" w:cs="Times New Roman"/>
          <w:color w:val="000000"/>
          <w:vertAlign w:val="superscript"/>
        </w:rPr>
        <w:t>c</w:t>
      </w:r>
      <w:proofErr w:type="gramEnd"/>
      <w:r w:rsidRPr="00237802">
        <w:rPr>
          <w:rFonts w:ascii="Times New Roman" w:eastAsia="ＭＳ 明朝" w:hAnsi="Times New Roman" w:cs="Times New Roman"/>
          <w:color w:val="000000"/>
        </w:rPr>
        <w:t xml:space="preserve">, </w:t>
      </w:r>
      <w:proofErr w:type="spellStart"/>
      <w:r w:rsidRPr="00237802">
        <w:rPr>
          <w:rFonts w:ascii="Times New Roman" w:eastAsia="ＭＳ 明朝" w:hAnsi="Times New Roman" w:cs="Times New Roman"/>
          <w:color w:val="000000"/>
        </w:rPr>
        <w:t>Akane</w:t>
      </w:r>
      <w:proofErr w:type="spellEnd"/>
      <w:r w:rsidRPr="00237802">
        <w:rPr>
          <w:rFonts w:ascii="Times New Roman" w:eastAsia="ＭＳ 明朝" w:hAnsi="Times New Roman" w:cs="Times New Roman"/>
          <w:color w:val="000000"/>
        </w:rPr>
        <w:t xml:space="preserve"> Miyazaki </w:t>
      </w:r>
      <w:r w:rsidRPr="00237802">
        <w:rPr>
          <w:rFonts w:ascii="Times New Roman" w:eastAsia="ＭＳ 明朝" w:hAnsi="Times New Roman" w:cs="Times New Roman"/>
          <w:color w:val="000000"/>
          <w:vertAlign w:val="superscript"/>
        </w:rPr>
        <w:t>a,</w:t>
      </w:r>
      <w:r w:rsidRPr="00237802">
        <w:rPr>
          <w:rFonts w:ascii="Times New Roman" w:eastAsia="ＭＳ 明朝" w:hAnsi="Times New Roman" w:cs="Times New Roman"/>
          <w:color w:val="000000"/>
          <w:vertAlign w:val="superscript"/>
        </w:rPr>
        <w:t>＊</w:t>
      </w:r>
    </w:p>
    <w:p w14:paraId="630A77D5" w14:textId="77777777" w:rsidR="00191072" w:rsidRPr="00237802" w:rsidRDefault="00191072" w:rsidP="005602EC">
      <w:pPr>
        <w:spacing w:line="480" w:lineRule="auto"/>
        <w:jc w:val="both"/>
        <w:rPr>
          <w:rFonts w:ascii="Times New Roman" w:eastAsia="ＭＳ 明朝" w:hAnsi="Times New Roman" w:cs="Times New Roman"/>
          <w:color w:val="000000"/>
        </w:rPr>
      </w:pPr>
    </w:p>
    <w:p w14:paraId="23A41EDE" w14:textId="77777777" w:rsidR="00191072" w:rsidRPr="00237802" w:rsidRDefault="00191072" w:rsidP="005602EC">
      <w:pPr>
        <w:spacing w:line="480" w:lineRule="auto"/>
        <w:jc w:val="both"/>
        <w:rPr>
          <w:rFonts w:ascii="Times New Roman" w:eastAsia="ＭＳ 明朝" w:hAnsi="Times New Roman" w:cs="Times New Roman"/>
          <w:color w:val="000000"/>
        </w:rPr>
      </w:pPr>
      <w:r w:rsidRPr="00237802">
        <w:rPr>
          <w:rFonts w:ascii="Times New Roman" w:eastAsia="ＭＳ 明朝" w:hAnsi="Times New Roman" w:cs="Times New Roman"/>
          <w:color w:val="000000"/>
          <w:vertAlign w:val="superscript"/>
        </w:rPr>
        <w:t xml:space="preserve">a </w:t>
      </w:r>
      <w:r w:rsidR="003F2FBE" w:rsidRPr="00237802">
        <w:rPr>
          <w:rFonts w:ascii="Times New Roman" w:eastAsia="ＭＳ 明朝" w:hAnsi="Times New Roman" w:cs="Times New Roman"/>
          <w:color w:val="000000"/>
        </w:rPr>
        <w:t>Graduate School of Chemical and Biological Sciences, Japan Women's University</w:t>
      </w:r>
    </w:p>
    <w:p w14:paraId="6A40E11E" w14:textId="77777777" w:rsidR="00191072" w:rsidRPr="00237802" w:rsidRDefault="00191072" w:rsidP="005602EC">
      <w:pPr>
        <w:spacing w:line="480" w:lineRule="auto"/>
        <w:jc w:val="both"/>
        <w:rPr>
          <w:rFonts w:ascii="Times New Roman" w:eastAsia="ＭＳ 明朝" w:hAnsi="Times New Roman" w:cs="Times New Roman"/>
          <w:color w:val="000000"/>
          <w:vertAlign w:val="superscript"/>
        </w:rPr>
      </w:pPr>
      <w:r w:rsidRPr="00237802">
        <w:rPr>
          <w:rFonts w:ascii="Times New Roman" w:eastAsia="ＭＳ 明朝" w:hAnsi="Times New Roman" w:cs="Times New Roman"/>
          <w:color w:val="000000"/>
          <w:vertAlign w:val="superscript"/>
        </w:rPr>
        <w:t>b</w:t>
      </w:r>
      <w:r w:rsidR="00FF06D2" w:rsidRPr="00237802">
        <w:rPr>
          <w:rFonts w:ascii="Times New Roman" w:eastAsia="ＭＳ 明朝" w:hAnsi="Times New Roman" w:cs="Times New Roman"/>
          <w:color w:val="000000"/>
          <w:vertAlign w:val="superscript"/>
        </w:rPr>
        <w:t xml:space="preserve"> </w:t>
      </w:r>
      <w:r w:rsidR="003F2FBE" w:rsidRPr="00237802">
        <w:rPr>
          <w:rFonts w:ascii="Times New Roman" w:eastAsia="ＭＳ 明朝" w:hAnsi="Times New Roman" w:cs="Times New Roman"/>
          <w:color w:val="000000"/>
        </w:rPr>
        <w:t xml:space="preserve">PerkinElmer Japan </w:t>
      </w:r>
      <w:r w:rsidR="003F2FBE" w:rsidRPr="00237802">
        <w:rPr>
          <w:rFonts w:ascii="Times New Roman" w:eastAsia="ＭＳ 明朝" w:hAnsi="Times New Roman" w:cs="Times New Roman"/>
          <w:i/>
          <w:iCs/>
          <w:color w:val="000000"/>
        </w:rPr>
        <w:t>G.K.</w:t>
      </w:r>
    </w:p>
    <w:p w14:paraId="56093E1F" w14:textId="77777777" w:rsidR="00191072" w:rsidRPr="00237802" w:rsidRDefault="00191072" w:rsidP="005602EC">
      <w:pPr>
        <w:spacing w:line="480" w:lineRule="auto"/>
        <w:jc w:val="both"/>
        <w:rPr>
          <w:rFonts w:ascii="Times New Roman" w:eastAsia="ＭＳ 明朝" w:hAnsi="Times New Roman" w:cs="Times New Roman"/>
          <w:color w:val="000000"/>
        </w:rPr>
      </w:pPr>
      <w:r w:rsidRPr="00237802">
        <w:rPr>
          <w:rFonts w:ascii="Times New Roman" w:eastAsia="ＭＳ 明朝" w:hAnsi="Times New Roman" w:cs="Times New Roman"/>
          <w:color w:val="000000"/>
          <w:vertAlign w:val="superscript"/>
        </w:rPr>
        <w:t xml:space="preserve">c </w:t>
      </w:r>
      <w:r w:rsidR="003F2FBE" w:rsidRPr="00237802">
        <w:rPr>
          <w:rFonts w:ascii="Times New Roman" w:eastAsia="ＭＳ 明朝" w:hAnsi="Times New Roman" w:cs="Times New Roman"/>
          <w:color w:val="000000"/>
        </w:rPr>
        <w:t xml:space="preserve">Graduate School of Creative Science and Engineering, </w:t>
      </w:r>
      <w:proofErr w:type="spellStart"/>
      <w:r w:rsidR="003F2FBE" w:rsidRPr="00237802">
        <w:rPr>
          <w:rFonts w:ascii="Times New Roman" w:eastAsia="ＭＳ 明朝" w:hAnsi="Times New Roman" w:cs="Times New Roman"/>
          <w:color w:val="000000"/>
        </w:rPr>
        <w:t>Waseda</w:t>
      </w:r>
      <w:proofErr w:type="spellEnd"/>
      <w:r w:rsidR="003F2FBE" w:rsidRPr="00237802">
        <w:rPr>
          <w:rFonts w:ascii="Times New Roman" w:eastAsia="ＭＳ 明朝" w:hAnsi="Times New Roman" w:cs="Times New Roman"/>
          <w:color w:val="000000"/>
        </w:rPr>
        <w:t xml:space="preserve"> University</w:t>
      </w:r>
    </w:p>
    <w:p w14:paraId="3BA11FA0" w14:textId="77777777" w:rsidR="00A4537F" w:rsidRPr="00237802" w:rsidRDefault="00A4537F" w:rsidP="005602EC">
      <w:pPr>
        <w:spacing w:line="480" w:lineRule="auto"/>
        <w:jc w:val="both"/>
        <w:rPr>
          <w:rFonts w:ascii="Times New Roman" w:eastAsia="ＭＳ 明朝" w:hAnsi="Times New Roman" w:cs="Times New Roman"/>
          <w:color w:val="000000"/>
        </w:rPr>
      </w:pPr>
    </w:p>
    <w:p w14:paraId="2F471A56" w14:textId="77777777" w:rsidR="00A60C56" w:rsidRPr="00237802" w:rsidRDefault="00A60C56" w:rsidP="005602EC">
      <w:pPr>
        <w:spacing w:line="480" w:lineRule="auto"/>
        <w:jc w:val="both"/>
        <w:rPr>
          <w:rFonts w:ascii="Times New Roman" w:eastAsia="ＭＳ 明朝" w:hAnsi="Times New Roman" w:cs="Times New Roman"/>
          <w:color w:val="000000"/>
        </w:rPr>
      </w:pPr>
    </w:p>
    <w:p w14:paraId="55CA2D95" w14:textId="77777777" w:rsidR="00A60C56" w:rsidRPr="00237802" w:rsidRDefault="00A60C56" w:rsidP="005602EC">
      <w:pPr>
        <w:spacing w:line="480" w:lineRule="auto"/>
        <w:jc w:val="both"/>
        <w:rPr>
          <w:rFonts w:ascii="Times New Roman" w:eastAsia="ＭＳ 明朝" w:hAnsi="Times New Roman" w:cs="Times New Roman"/>
          <w:color w:val="000000"/>
        </w:rPr>
      </w:pPr>
      <w:r w:rsidRPr="00237802">
        <w:rPr>
          <w:rFonts w:ascii="Times New Roman" w:eastAsia="ＭＳ 明朝" w:hAnsi="Times New Roman" w:cs="Times New Roman" w:hint="eastAsia"/>
          <w:color w:val="000000"/>
        </w:rPr>
        <w:t>-</w:t>
      </w:r>
      <w:r w:rsidRPr="00237802">
        <w:rPr>
          <w:rFonts w:ascii="Times New Roman" w:eastAsia="ＭＳ 明朝" w:hAnsi="Times New Roman" w:cs="Times New Roman"/>
          <w:color w:val="000000"/>
        </w:rPr>
        <w:t>---------------------------------------------------</w:t>
      </w:r>
    </w:p>
    <w:p w14:paraId="48438CE3" w14:textId="77777777" w:rsidR="00191072" w:rsidRPr="00237802" w:rsidRDefault="00191072" w:rsidP="005602EC">
      <w:pPr>
        <w:spacing w:line="480" w:lineRule="auto"/>
        <w:jc w:val="both"/>
        <w:rPr>
          <w:rFonts w:ascii="Times New Roman" w:eastAsia="ＭＳ 明朝" w:hAnsi="Times New Roman" w:cs="Times New Roman"/>
          <w:color w:val="000000"/>
        </w:rPr>
      </w:pPr>
      <w:r w:rsidRPr="00237802">
        <w:rPr>
          <w:rFonts w:ascii="Times New Roman" w:eastAsia="ＭＳ 明朝" w:hAnsi="Times New Roman" w:cs="Times New Roman" w:hint="eastAsia"/>
          <w:color w:val="000000"/>
          <w:vertAlign w:val="superscript"/>
        </w:rPr>
        <w:t>＊</w:t>
      </w:r>
      <w:r w:rsidRPr="00237802">
        <w:rPr>
          <w:rFonts w:ascii="Times New Roman" w:eastAsia="ＭＳ 明朝" w:hAnsi="Times New Roman" w:cs="Times New Roman"/>
          <w:color w:val="000000"/>
        </w:rPr>
        <w:t xml:space="preserve">Corresponding author. </w:t>
      </w:r>
      <w:proofErr w:type="spellStart"/>
      <w:r w:rsidR="003F2FBE" w:rsidRPr="00237802">
        <w:rPr>
          <w:rFonts w:ascii="Times New Roman" w:eastAsia="ＭＳ 明朝" w:hAnsi="Times New Roman" w:cs="Times New Roman"/>
          <w:color w:val="000000"/>
        </w:rPr>
        <w:t>Akane</w:t>
      </w:r>
      <w:proofErr w:type="spellEnd"/>
      <w:r w:rsidR="003F2FBE" w:rsidRPr="00237802">
        <w:rPr>
          <w:rFonts w:ascii="Times New Roman" w:eastAsia="ＭＳ 明朝" w:hAnsi="Times New Roman" w:cs="Times New Roman"/>
          <w:color w:val="000000"/>
        </w:rPr>
        <w:t xml:space="preserve"> Miyazaki</w:t>
      </w:r>
    </w:p>
    <w:p w14:paraId="6280BF8C" w14:textId="77777777" w:rsidR="003F2FBE" w:rsidRPr="00237802" w:rsidRDefault="003F2FBE" w:rsidP="003F2FBE">
      <w:pPr>
        <w:spacing w:line="480" w:lineRule="auto"/>
        <w:jc w:val="both"/>
        <w:rPr>
          <w:rFonts w:ascii="Times New Roman" w:eastAsia="ＭＳ 明朝" w:hAnsi="Times New Roman" w:cs="Times New Roman"/>
          <w:color w:val="000000"/>
        </w:rPr>
      </w:pPr>
      <w:r w:rsidRPr="00237802">
        <w:rPr>
          <w:rFonts w:ascii="Times New Roman" w:eastAsia="ＭＳ 明朝" w:hAnsi="Times New Roman" w:cs="Times New Roman" w:hint="eastAsia"/>
          <w:color w:val="000000"/>
        </w:rPr>
        <w:t>J</w:t>
      </w:r>
      <w:r w:rsidRPr="00237802">
        <w:rPr>
          <w:rFonts w:ascii="Times New Roman" w:eastAsia="ＭＳ 明朝" w:hAnsi="Times New Roman" w:cs="Times New Roman"/>
          <w:color w:val="000000"/>
        </w:rPr>
        <w:t>apan Women’s University</w:t>
      </w:r>
    </w:p>
    <w:p w14:paraId="00414AF6" w14:textId="77777777" w:rsidR="00A4537F" w:rsidRPr="00237802" w:rsidRDefault="003F2FBE" w:rsidP="003F2FBE">
      <w:pPr>
        <w:spacing w:line="480" w:lineRule="auto"/>
        <w:jc w:val="both"/>
        <w:rPr>
          <w:rFonts w:ascii="Times New Roman" w:eastAsia="ＭＳ 明朝" w:hAnsi="Times New Roman" w:cs="Times New Roman"/>
          <w:color w:val="000000"/>
        </w:rPr>
      </w:pPr>
      <w:r w:rsidRPr="00237802">
        <w:rPr>
          <w:rFonts w:ascii="Times New Roman" w:eastAsia="ＭＳ 明朝" w:hAnsi="Times New Roman" w:cs="Times New Roman" w:hint="eastAsia"/>
          <w:color w:val="000000"/>
        </w:rPr>
        <w:t>2</w:t>
      </w:r>
      <w:r w:rsidRPr="00237802">
        <w:rPr>
          <w:rFonts w:ascii="Times New Roman" w:eastAsia="ＭＳ 明朝" w:hAnsi="Times New Roman" w:cs="Times New Roman"/>
          <w:color w:val="000000"/>
        </w:rPr>
        <w:t xml:space="preserve">-8-1 </w:t>
      </w:r>
      <w:proofErr w:type="spellStart"/>
      <w:r w:rsidRPr="00237802">
        <w:rPr>
          <w:rFonts w:ascii="Times New Roman" w:eastAsia="ＭＳ 明朝" w:hAnsi="Times New Roman" w:cs="Times New Roman"/>
          <w:color w:val="000000"/>
        </w:rPr>
        <w:t>Mejirodai</w:t>
      </w:r>
      <w:proofErr w:type="spellEnd"/>
      <w:r w:rsidRPr="00237802">
        <w:rPr>
          <w:rFonts w:ascii="Times New Roman" w:eastAsia="ＭＳ 明朝" w:hAnsi="Times New Roman" w:cs="Times New Roman"/>
          <w:color w:val="000000"/>
        </w:rPr>
        <w:t>, Bunkyo-</w:t>
      </w:r>
      <w:proofErr w:type="spellStart"/>
      <w:r w:rsidRPr="00237802">
        <w:rPr>
          <w:rFonts w:ascii="Times New Roman" w:eastAsia="ＭＳ 明朝" w:hAnsi="Times New Roman" w:cs="Times New Roman"/>
          <w:color w:val="000000"/>
        </w:rPr>
        <w:t>ku</w:t>
      </w:r>
      <w:proofErr w:type="spellEnd"/>
      <w:r w:rsidRPr="00237802">
        <w:rPr>
          <w:rFonts w:ascii="Times New Roman" w:eastAsia="ＭＳ 明朝" w:hAnsi="Times New Roman" w:cs="Times New Roman"/>
          <w:color w:val="000000"/>
        </w:rPr>
        <w:t>, Tokyo 112-8681, Japan</w:t>
      </w:r>
    </w:p>
    <w:p w14:paraId="63E55E76" w14:textId="77777777" w:rsidR="00A4537F" w:rsidRPr="00237802" w:rsidRDefault="00191072" w:rsidP="005602EC">
      <w:pPr>
        <w:spacing w:line="480" w:lineRule="auto"/>
        <w:jc w:val="both"/>
        <w:rPr>
          <w:rFonts w:ascii="Times New Roman" w:eastAsia="ＭＳ 明朝" w:hAnsi="Times New Roman" w:cs="Times New Roman"/>
          <w:color w:val="000000"/>
        </w:rPr>
      </w:pPr>
      <w:r w:rsidRPr="00237802">
        <w:rPr>
          <w:rFonts w:ascii="Times New Roman" w:eastAsia="ＭＳ 明朝" w:hAnsi="Times New Roman" w:cs="Times New Roman"/>
          <w:color w:val="000000"/>
        </w:rPr>
        <w:t xml:space="preserve">E-mail address: </w:t>
      </w:r>
      <w:hyperlink r:id="rId7" w:history="1">
        <w:r w:rsidR="003F2FBE" w:rsidRPr="00237802">
          <w:rPr>
            <w:rFonts w:ascii="Times New Roman" w:eastAsia="ＭＳ 明朝" w:hAnsi="Times New Roman" w:cs="Times New Roman"/>
            <w:color w:val="000000"/>
          </w:rPr>
          <w:t>miyazakia@fc.jwu.ac.jp</w:t>
        </w:r>
      </w:hyperlink>
    </w:p>
    <w:p w14:paraId="7165BD51" w14:textId="77777777" w:rsidR="00A4537F" w:rsidRPr="00237802" w:rsidRDefault="00A4537F" w:rsidP="005602EC">
      <w:pPr>
        <w:spacing w:line="480" w:lineRule="auto"/>
        <w:rPr>
          <w:rFonts w:ascii="Times New Roman" w:eastAsia="ＭＳ 明朝" w:hAnsi="Times New Roman" w:cs="Times New Roman"/>
          <w:color w:val="000000"/>
        </w:rPr>
      </w:pPr>
      <w:r w:rsidRPr="00237802">
        <w:rPr>
          <w:rFonts w:ascii="Times New Roman" w:eastAsia="ＭＳ 明朝" w:hAnsi="Times New Roman" w:cs="Times New Roman"/>
          <w:color w:val="000000"/>
        </w:rPr>
        <w:br w:type="page"/>
      </w:r>
    </w:p>
    <w:p w14:paraId="671CBC97" w14:textId="77777777" w:rsidR="007A4090" w:rsidRPr="00237802" w:rsidRDefault="007F4D23" w:rsidP="0008527C">
      <w:pPr>
        <w:tabs>
          <w:tab w:val="left" w:pos="4250"/>
        </w:tabs>
        <w:jc w:val="center"/>
        <w:rPr>
          <w:rFonts w:ascii="Times New Roman" w:eastAsia="游ゴシック Medium" w:hAnsi="Times New Roman" w:cs="Times New Roman"/>
          <w:b/>
          <w:bCs/>
        </w:rPr>
      </w:pPr>
      <w:r w:rsidRPr="00237802">
        <w:rPr>
          <w:rFonts w:ascii="Times New Roman" w:eastAsia="游ゴシック Medium" w:hAnsi="Times New Roman" w:cs="Times New Roman"/>
          <w:b/>
          <w:noProof/>
        </w:rPr>
        <w:lastRenderedPageBreak/>
        <w:drawing>
          <wp:inline distT="0" distB="0" distL="0" distR="0" wp14:anchorId="085280BD" wp14:editId="28E0844F">
            <wp:extent cx="4146488" cy="3641889"/>
            <wp:effectExtent l="0" t="0" r="0" b="3175"/>
            <wp:docPr id="1" name="図 1" descr="マップ&#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マップ&#10;&#10;自動的に生成された説明"/>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73304" cy="3665441"/>
                    </a:xfrm>
                    <a:prstGeom prst="rect">
                      <a:avLst/>
                    </a:prstGeom>
                    <a:noFill/>
                    <a:ln>
                      <a:noFill/>
                    </a:ln>
                  </pic:spPr>
                </pic:pic>
              </a:graphicData>
            </a:graphic>
          </wp:inline>
        </w:drawing>
      </w:r>
    </w:p>
    <w:p w14:paraId="547BE9E9" w14:textId="77777777" w:rsidR="007A4090" w:rsidRPr="00237802" w:rsidRDefault="007A4090" w:rsidP="007A4090">
      <w:pPr>
        <w:tabs>
          <w:tab w:val="left" w:pos="4250"/>
        </w:tabs>
        <w:jc w:val="both"/>
        <w:rPr>
          <w:rFonts w:ascii="Times New Roman" w:eastAsia="游ゴシック Medium" w:hAnsi="Times New Roman" w:cs="Times New Roman"/>
          <w:b/>
          <w:bCs/>
        </w:rPr>
      </w:pPr>
    </w:p>
    <w:p w14:paraId="30C96F8E" w14:textId="17F822EF" w:rsidR="008068DD" w:rsidRPr="00237802" w:rsidRDefault="007A4090" w:rsidP="00AA74E3">
      <w:pPr>
        <w:tabs>
          <w:tab w:val="left" w:pos="4250"/>
        </w:tabs>
        <w:jc w:val="both"/>
        <w:rPr>
          <w:rFonts w:ascii="Times New Roman" w:eastAsia="游ゴシック Medium" w:hAnsi="Times New Roman" w:cs="Times New Roman"/>
        </w:rPr>
      </w:pPr>
      <w:r w:rsidRPr="00237802">
        <w:rPr>
          <w:rFonts w:ascii="Times New Roman" w:eastAsia="游ゴシック Medium" w:hAnsi="Times New Roman" w:cs="Times New Roman"/>
          <w:b/>
          <w:bCs/>
        </w:rPr>
        <w:t>Fig. S1</w:t>
      </w:r>
      <w:r w:rsidR="00597660" w:rsidRPr="00237802">
        <w:rPr>
          <w:rFonts w:ascii="Times New Roman" w:eastAsia="游ゴシック Medium" w:hAnsi="Times New Roman" w:cs="Times New Roman"/>
          <w:b/>
          <w:bCs/>
        </w:rPr>
        <w:t>.</w:t>
      </w:r>
      <w:r w:rsidR="008068DD" w:rsidRPr="00237802">
        <w:rPr>
          <w:rFonts w:ascii="Times New Roman" w:eastAsia="游ゴシック Medium" w:hAnsi="Times New Roman" w:cs="Times New Roman"/>
          <w:b/>
          <w:bCs/>
        </w:rPr>
        <w:t xml:space="preserve"> </w:t>
      </w:r>
      <w:r w:rsidRPr="00237802">
        <w:rPr>
          <w:rFonts w:ascii="Times New Roman" w:eastAsia="游ゴシック Medium" w:hAnsi="Times New Roman" w:cs="Times New Roman"/>
        </w:rPr>
        <w:t>The sampling site in this study</w:t>
      </w:r>
      <w:r w:rsidR="0093728B" w:rsidRPr="00237802">
        <w:rPr>
          <w:rFonts w:ascii="Times New Roman" w:eastAsia="游ゴシック Medium" w:hAnsi="Times New Roman" w:cs="Times New Roman"/>
        </w:rPr>
        <w:t>.</w:t>
      </w:r>
      <w:r w:rsidR="00C72D61" w:rsidRPr="00237802">
        <w:rPr>
          <w:rFonts w:ascii="Times New Roman" w:eastAsia="游ゴシック Medium" w:hAnsi="Times New Roman" w:cs="Times New Roman"/>
        </w:rPr>
        <w:t xml:space="preserve"> </w:t>
      </w:r>
      <w:r w:rsidRPr="00237802">
        <w:rPr>
          <w:rFonts w:ascii="Times New Roman" w:eastAsia="游ゴシック Medium" w:hAnsi="Times New Roman" w:cs="Times New Roman"/>
        </w:rPr>
        <w:t xml:space="preserve">(a) </w:t>
      </w:r>
      <w:r w:rsidR="00C72D61" w:rsidRPr="00237802">
        <w:rPr>
          <w:rFonts w:ascii="Times New Roman" w:eastAsia="游ゴシック Medium" w:hAnsi="Times New Roman" w:cs="Times New Roman"/>
        </w:rPr>
        <w:t>L</w:t>
      </w:r>
      <w:r w:rsidRPr="00237802">
        <w:rPr>
          <w:rFonts w:ascii="Times New Roman" w:eastAsia="游ゴシック Medium" w:hAnsi="Times New Roman" w:cs="Times New Roman"/>
        </w:rPr>
        <w:t>ocation of Nishi-Ikuta campus, Japan Women’s University</w:t>
      </w:r>
      <w:r w:rsidR="0093728B" w:rsidRPr="00237802">
        <w:rPr>
          <w:rFonts w:ascii="Times New Roman" w:eastAsia="游ゴシック Medium" w:hAnsi="Times New Roman" w:cs="Times New Roman"/>
        </w:rPr>
        <w:t>.</w:t>
      </w:r>
      <w:r w:rsidR="00AA74E3" w:rsidRPr="00237802">
        <w:rPr>
          <w:rFonts w:ascii="Times New Roman" w:eastAsia="游ゴシック Medium" w:hAnsi="Times New Roman" w:cs="Times New Roman"/>
        </w:rPr>
        <w:t xml:space="preserve"> </w:t>
      </w:r>
      <w:r w:rsidRPr="00237802">
        <w:rPr>
          <w:rFonts w:ascii="Times New Roman" w:eastAsia="游ゴシック Medium" w:hAnsi="Times New Roman" w:cs="Times New Roman"/>
        </w:rPr>
        <w:t>(b)</w:t>
      </w:r>
      <w:r w:rsidR="008068DD" w:rsidRPr="00237802">
        <w:rPr>
          <w:rFonts w:ascii="Times New Roman" w:eastAsia="游ゴシック Medium" w:hAnsi="Times New Roman" w:cs="Times New Roman"/>
        </w:rPr>
        <w:t xml:space="preserve"> </w:t>
      </w:r>
      <w:r w:rsidRPr="00237802">
        <w:rPr>
          <w:rFonts w:ascii="Times New Roman" w:eastAsia="游ゴシック Medium" w:hAnsi="Times New Roman" w:cs="Times New Roman"/>
        </w:rPr>
        <w:t>Panoramic view of Nishi-Ikuta campus.</w:t>
      </w:r>
      <w:r w:rsidR="00536208" w:rsidRPr="00237802">
        <w:rPr>
          <w:rFonts w:ascii="Times New Roman" w:eastAsia="游ゴシック Medium" w:hAnsi="Times New Roman" w:cs="Times New Roman"/>
        </w:rPr>
        <w:t xml:space="preserve"> </w:t>
      </w:r>
      <w:r w:rsidR="008068DD" w:rsidRPr="00237802">
        <w:rPr>
          <w:rFonts w:ascii="Times New Roman" w:eastAsia="游ゴシック Medium" w:hAnsi="Times New Roman" w:cs="Times New Roman"/>
        </w:rPr>
        <w:t xml:space="preserve">The </w:t>
      </w:r>
      <w:r w:rsidR="004D3A63" w:rsidRPr="00237802">
        <w:rPr>
          <w:rFonts w:ascii="Times New Roman" w:eastAsia="游ゴシック Medium" w:hAnsi="Times New Roman" w:cs="Times New Roman"/>
        </w:rPr>
        <w:t>red</w:t>
      </w:r>
      <w:r w:rsidR="008068DD" w:rsidRPr="00237802">
        <w:rPr>
          <w:rFonts w:ascii="Times New Roman" w:eastAsia="游ゴシック Medium" w:hAnsi="Times New Roman" w:cs="Times New Roman"/>
        </w:rPr>
        <w:t xml:space="preserve"> triangle </w:t>
      </w:r>
      <w:r w:rsidR="00C72D61" w:rsidRPr="00237802">
        <w:rPr>
          <w:rFonts w:ascii="Times New Roman" w:eastAsia="游ゴシック Medium" w:hAnsi="Times New Roman" w:cs="Times New Roman"/>
        </w:rPr>
        <w:t xml:space="preserve">indicates </w:t>
      </w:r>
      <w:proofErr w:type="spellStart"/>
      <w:r w:rsidR="00365021" w:rsidRPr="00237802">
        <w:rPr>
          <w:rFonts w:ascii="Times New Roman" w:eastAsia="游ゴシック Medium" w:hAnsi="Times New Roman" w:cs="Times New Roman"/>
        </w:rPr>
        <w:t>k</w:t>
      </w:r>
      <w:r w:rsidRPr="00237802">
        <w:rPr>
          <w:rFonts w:ascii="Times New Roman" w:eastAsia="游ゴシック Medium" w:hAnsi="Times New Roman" w:cs="Times New Roman"/>
        </w:rPr>
        <w:t>onara</w:t>
      </w:r>
      <w:proofErr w:type="spellEnd"/>
      <w:r w:rsidRPr="00237802">
        <w:rPr>
          <w:rFonts w:ascii="Times New Roman" w:eastAsia="游ゴシック Medium" w:hAnsi="Times New Roman" w:cs="Times New Roman"/>
        </w:rPr>
        <w:t xml:space="preserve"> oak tree</w:t>
      </w:r>
      <w:r w:rsidR="00C72D61" w:rsidRPr="00237802">
        <w:rPr>
          <w:rFonts w:ascii="Times New Roman" w:eastAsia="游ゴシック Medium" w:hAnsi="Times New Roman" w:cs="Times New Roman"/>
        </w:rPr>
        <w:t>s</w:t>
      </w:r>
      <w:r w:rsidRPr="00237802">
        <w:rPr>
          <w:rFonts w:ascii="Times New Roman" w:eastAsia="游ゴシック Medium" w:hAnsi="Times New Roman" w:cs="Times New Roman"/>
        </w:rPr>
        <w:t xml:space="preserve"> from which </w:t>
      </w:r>
      <w:r w:rsidR="008068DD" w:rsidRPr="00237802">
        <w:rPr>
          <w:rFonts w:ascii="Times New Roman" w:eastAsia="ＭＳ 明朝" w:hAnsi="Times New Roman" w:cs="Times New Roman"/>
        </w:rPr>
        <w:t>throughfall and</w:t>
      </w:r>
      <w:r w:rsidR="008068DD" w:rsidRPr="00237802">
        <w:rPr>
          <w:rFonts w:ascii="Times New Roman" w:eastAsia="游ゴシック Medium" w:hAnsi="Times New Roman" w:cs="Times New Roman"/>
        </w:rPr>
        <w:t xml:space="preserve"> </w:t>
      </w:r>
      <w:r w:rsidRPr="00237802">
        <w:rPr>
          <w:rFonts w:ascii="Times New Roman" w:eastAsia="游ゴシック Medium" w:hAnsi="Times New Roman" w:cs="Times New Roman"/>
        </w:rPr>
        <w:t>leaf samples</w:t>
      </w:r>
      <w:r w:rsidR="00C72D61" w:rsidRPr="00237802">
        <w:rPr>
          <w:rFonts w:ascii="Times New Roman" w:eastAsia="游ゴシック Medium" w:hAnsi="Times New Roman" w:cs="Times New Roman"/>
        </w:rPr>
        <w:t xml:space="preserve"> were collected</w:t>
      </w:r>
      <w:r w:rsidR="00684C02" w:rsidRPr="00237802">
        <w:rPr>
          <w:rFonts w:ascii="Times New Roman" w:eastAsia="游ゴシック Medium" w:hAnsi="Times New Roman" w:cs="Times New Roman"/>
        </w:rPr>
        <w:t>. T</w:t>
      </w:r>
      <w:r w:rsidR="008068DD" w:rsidRPr="00237802">
        <w:rPr>
          <w:rFonts w:ascii="Times New Roman" w:eastAsia="游ゴシック Medium" w:hAnsi="Times New Roman" w:cs="Times New Roman"/>
        </w:rPr>
        <w:t xml:space="preserve">he </w:t>
      </w:r>
      <w:r w:rsidR="004D3A63" w:rsidRPr="00237802">
        <w:rPr>
          <w:rFonts w:ascii="Times New Roman" w:eastAsia="游ゴシック Medium" w:hAnsi="Times New Roman" w:cs="Times New Roman"/>
        </w:rPr>
        <w:t xml:space="preserve">white </w:t>
      </w:r>
      <w:r w:rsidR="00C72D61" w:rsidRPr="00237802">
        <w:rPr>
          <w:rFonts w:ascii="Times New Roman" w:eastAsia="游ゴシック Medium" w:hAnsi="Times New Roman" w:cs="Times New Roman"/>
        </w:rPr>
        <w:t xml:space="preserve">triangle indicates </w:t>
      </w:r>
      <w:r w:rsidR="008068DD" w:rsidRPr="00237802">
        <w:rPr>
          <w:rFonts w:ascii="Times New Roman" w:eastAsia="游ゴシック Medium" w:hAnsi="Times New Roman" w:cs="Times New Roman"/>
        </w:rPr>
        <w:t xml:space="preserve">the rooftop of the building where </w:t>
      </w:r>
      <w:r w:rsidR="008068DD" w:rsidRPr="00237802">
        <w:rPr>
          <w:rFonts w:ascii="Times New Roman" w:eastAsia="ＭＳ 明朝" w:hAnsi="Times New Roman" w:cs="Times New Roman"/>
        </w:rPr>
        <w:t>precipitation</w:t>
      </w:r>
      <w:r w:rsidR="00C72D61" w:rsidRPr="00237802">
        <w:rPr>
          <w:rFonts w:ascii="Times New Roman" w:eastAsia="游ゴシック Medium" w:hAnsi="Times New Roman" w:cs="Times New Roman"/>
        </w:rPr>
        <w:t xml:space="preserve"> was collected</w:t>
      </w:r>
      <w:r w:rsidR="008068DD" w:rsidRPr="00237802">
        <w:rPr>
          <w:rFonts w:ascii="Times New Roman" w:eastAsia="ＭＳ 明朝" w:hAnsi="Times New Roman" w:cs="Times New Roman"/>
        </w:rPr>
        <w:t>.</w:t>
      </w:r>
    </w:p>
    <w:p w14:paraId="3AC9613E" w14:textId="77777777" w:rsidR="00684C02" w:rsidRPr="00237802" w:rsidRDefault="007A4090" w:rsidP="004D3A63">
      <w:pPr>
        <w:tabs>
          <w:tab w:val="left" w:pos="4250"/>
        </w:tabs>
        <w:jc w:val="both"/>
        <w:rPr>
          <w:rFonts w:ascii="Times New Roman" w:eastAsia="游ゴシック Medium" w:hAnsi="Times New Roman" w:cs="Times New Roman"/>
          <w:b/>
          <w:bCs/>
        </w:rPr>
      </w:pPr>
      <w:r w:rsidRPr="00237802">
        <w:rPr>
          <w:rFonts w:ascii="Times New Roman" w:eastAsia="游ゴシック Medium" w:hAnsi="Times New Roman" w:cs="Times New Roman"/>
        </w:rPr>
        <w:t>(</w:t>
      </w:r>
      <w:r w:rsidR="008068DD" w:rsidRPr="00237802">
        <w:rPr>
          <w:rFonts w:ascii="Times New Roman" w:eastAsia="Times New Roman" w:hAnsi="Times New Roman" w:cs="Times New Roman"/>
        </w:rPr>
        <w:t>T</w:t>
      </w:r>
      <w:r w:rsidRPr="00237802">
        <w:rPr>
          <w:rFonts w:ascii="Times New Roman" w:eastAsia="Times New Roman" w:hAnsi="Times New Roman" w:cs="Times New Roman"/>
        </w:rPr>
        <w:t>he map is from the website of the Geospatial information authority of Japan, available at</w:t>
      </w:r>
      <w:r w:rsidRPr="00237802">
        <w:rPr>
          <w:rFonts w:ascii="Times New Roman" w:eastAsia="ＭＳ 明朝" w:hAnsi="Times New Roman" w:cs="Times New Roman"/>
        </w:rPr>
        <w:t xml:space="preserve"> </w:t>
      </w:r>
      <w:hyperlink r:id="rId9" w:history="1">
        <w:r w:rsidR="00684C02" w:rsidRPr="00237802">
          <w:rPr>
            <w:rStyle w:val="a3"/>
            <w:rFonts w:ascii="Times New Roman" w:eastAsia="ＭＳ 明朝" w:hAnsi="Times New Roman" w:cs="Times New Roman"/>
          </w:rPr>
          <w:t>https://www.gsi.go.jp/tizu-kutyu.html</w:t>
        </w:r>
      </w:hyperlink>
      <w:r w:rsidR="00365021" w:rsidRPr="00237802">
        <w:rPr>
          <w:rFonts w:ascii="Times New Roman" w:eastAsia="ＭＳ 明朝" w:hAnsi="Times New Roman" w:cs="Times New Roman"/>
        </w:rPr>
        <w:t>.</w:t>
      </w:r>
      <w:r w:rsidRPr="00237802">
        <w:rPr>
          <w:rFonts w:ascii="Times New Roman" w:eastAsia="游ゴシック Medium" w:hAnsi="Times New Roman" w:cs="Times New Roman"/>
        </w:rPr>
        <w:t>)</w:t>
      </w:r>
      <w:r w:rsidR="004D3A63" w:rsidRPr="00237802" w:rsidDel="004D3A63">
        <w:rPr>
          <w:rFonts w:ascii="Times New Roman" w:eastAsia="游ゴシック Medium" w:hAnsi="Times New Roman" w:cs="Times New Roman"/>
        </w:rPr>
        <w:t xml:space="preserve"> </w:t>
      </w:r>
    </w:p>
    <w:p w14:paraId="7629AAF6" w14:textId="77777777" w:rsidR="00AB3F91" w:rsidRPr="00237802" w:rsidRDefault="00AB3F91">
      <w:pPr>
        <w:rPr>
          <w:rFonts w:ascii="Times New Roman" w:eastAsia="游ゴシック Medium" w:hAnsi="Times New Roman" w:cs="Times New Roman"/>
          <w:b/>
          <w:bCs/>
          <w:i/>
          <w:iCs/>
        </w:rPr>
      </w:pPr>
    </w:p>
    <w:p w14:paraId="41691FAB" w14:textId="77777777" w:rsidR="00AB3F91" w:rsidRPr="00237802" w:rsidRDefault="00AB3F91">
      <w:pPr>
        <w:rPr>
          <w:rFonts w:ascii="Times New Roman" w:eastAsia="ＭＳ 明朝" w:hAnsi="Times New Roman" w:cs="Times New Roman"/>
          <w:color w:val="000000"/>
        </w:rPr>
      </w:pPr>
    </w:p>
    <w:p w14:paraId="70DE8B72" w14:textId="77777777" w:rsidR="00F73B8D" w:rsidRPr="00237802" w:rsidRDefault="008068DD" w:rsidP="005A486B">
      <w:pPr>
        <w:rPr>
          <w:rFonts w:ascii="Times New Roman" w:eastAsia="游ゴシック Medium" w:hAnsi="Times New Roman" w:cs="Times New Roman"/>
          <w:b/>
          <w:bCs/>
          <w:i/>
          <w:iCs/>
        </w:rPr>
      </w:pPr>
      <w:r w:rsidRPr="00237802">
        <w:rPr>
          <w:rFonts w:ascii="Times New Roman" w:eastAsia="游ゴシック Medium" w:hAnsi="Times New Roman" w:cs="Times New Roman"/>
          <w:b/>
          <w:bCs/>
          <w:i/>
          <w:iCs/>
        </w:rPr>
        <w:t>Sampling campaign</w:t>
      </w:r>
      <w:r w:rsidR="007A6FE8" w:rsidRPr="00237802">
        <w:rPr>
          <w:rFonts w:ascii="Times New Roman" w:eastAsia="游ゴシック Medium" w:hAnsi="Times New Roman" w:cs="Times New Roman"/>
          <w:b/>
          <w:bCs/>
          <w:i/>
          <w:iCs/>
        </w:rPr>
        <w:t xml:space="preserve"> and system</w:t>
      </w:r>
    </w:p>
    <w:p w14:paraId="62BE09C1" w14:textId="77777777" w:rsidR="00950F0E" w:rsidRPr="00237802" w:rsidRDefault="00950F0E" w:rsidP="00597660">
      <w:pPr>
        <w:jc w:val="both"/>
        <w:rPr>
          <w:rFonts w:ascii="Times New Roman" w:eastAsia="游ゴシック Medium" w:hAnsi="Times New Roman" w:cs="Times New Roman"/>
          <w:b/>
          <w:bCs/>
          <w:i/>
          <w:iCs/>
        </w:rPr>
      </w:pPr>
    </w:p>
    <w:p w14:paraId="249875D3" w14:textId="77777777" w:rsidR="008068DD" w:rsidRPr="00237802" w:rsidRDefault="00F73B8D" w:rsidP="00F73B8D">
      <w:pPr>
        <w:pStyle w:val="af"/>
        <w:numPr>
          <w:ilvl w:val="0"/>
          <w:numId w:val="3"/>
        </w:numPr>
        <w:ind w:leftChars="0" w:left="426" w:hanging="426"/>
        <w:jc w:val="both"/>
        <w:rPr>
          <w:rFonts w:ascii="Times New Roman" w:eastAsia="游ゴシック Medium" w:hAnsi="Times New Roman" w:cs="Times New Roman"/>
          <w:b/>
          <w:bCs/>
        </w:rPr>
      </w:pPr>
      <w:r w:rsidRPr="00237802">
        <w:rPr>
          <w:rFonts w:ascii="Times New Roman" w:eastAsia="游ゴシック Medium" w:hAnsi="Times New Roman" w:cs="Times New Roman"/>
          <w:b/>
          <w:bCs/>
          <w:i/>
          <w:iCs/>
        </w:rPr>
        <w:t>P</w:t>
      </w:r>
      <w:r w:rsidR="009D439C" w:rsidRPr="00237802">
        <w:rPr>
          <w:rFonts w:ascii="Times New Roman" w:eastAsia="游ゴシック Medium" w:hAnsi="Times New Roman" w:cs="Times New Roman"/>
          <w:b/>
          <w:bCs/>
          <w:i/>
          <w:iCs/>
        </w:rPr>
        <w:t>recipitation and throughfall</w:t>
      </w:r>
    </w:p>
    <w:p w14:paraId="07ECD83A" w14:textId="15A5E592" w:rsidR="00087163" w:rsidRPr="00237802" w:rsidRDefault="00C72D61" w:rsidP="00597660">
      <w:pPr>
        <w:ind w:firstLineChars="200" w:firstLine="480"/>
        <w:jc w:val="both"/>
        <w:rPr>
          <w:rFonts w:ascii="Times New Roman" w:hAnsi="Times New Roman" w:cs="Times New Roman"/>
        </w:rPr>
      </w:pPr>
      <w:r w:rsidRPr="00237802">
        <w:rPr>
          <w:rFonts w:ascii="Times New Roman" w:eastAsia="游ゴシック Medium" w:hAnsi="Times New Roman" w:cs="Times New Roman"/>
        </w:rPr>
        <w:t xml:space="preserve">Precipitation </w:t>
      </w:r>
      <w:r w:rsidR="00597660" w:rsidRPr="00237802">
        <w:rPr>
          <w:rFonts w:ascii="Times New Roman" w:eastAsia="游ゴシック Medium" w:hAnsi="Times New Roman" w:cs="Times New Roman"/>
        </w:rPr>
        <w:t xml:space="preserve">and throughfall of the </w:t>
      </w:r>
      <w:proofErr w:type="spellStart"/>
      <w:r w:rsidR="00597660" w:rsidRPr="00237802">
        <w:rPr>
          <w:rFonts w:ascii="Times New Roman" w:eastAsia="游ゴシック Medium" w:hAnsi="Times New Roman" w:cs="Times New Roman"/>
        </w:rPr>
        <w:t>konara</w:t>
      </w:r>
      <w:proofErr w:type="spellEnd"/>
      <w:r w:rsidR="00597660" w:rsidRPr="00237802">
        <w:rPr>
          <w:rFonts w:ascii="Times New Roman" w:eastAsia="游ゴシック Medium" w:hAnsi="Times New Roman" w:cs="Times New Roman"/>
        </w:rPr>
        <w:t xml:space="preserve"> oak</w:t>
      </w:r>
      <w:r w:rsidRPr="00237802">
        <w:rPr>
          <w:rFonts w:ascii="Times New Roman" w:eastAsia="游ゴシック Medium" w:hAnsi="Times New Roman" w:cs="Times New Roman"/>
        </w:rPr>
        <w:t xml:space="preserve"> trees</w:t>
      </w:r>
      <w:r w:rsidR="00597660" w:rsidRPr="00237802">
        <w:rPr>
          <w:rFonts w:ascii="Times New Roman" w:eastAsia="游ゴシック Medium" w:hAnsi="Times New Roman" w:cs="Times New Roman"/>
        </w:rPr>
        <w:t xml:space="preserve"> </w:t>
      </w:r>
      <w:r w:rsidRPr="00237802">
        <w:rPr>
          <w:rFonts w:ascii="Times New Roman" w:eastAsia="游ゴシック Medium" w:hAnsi="Times New Roman" w:cs="Times New Roman"/>
        </w:rPr>
        <w:t xml:space="preserve">were collected </w:t>
      </w:r>
      <w:r w:rsidR="00597660" w:rsidRPr="00237802">
        <w:rPr>
          <w:rFonts w:ascii="Times New Roman" w:eastAsia="游ゴシック Medium" w:hAnsi="Times New Roman" w:cs="Times New Roman"/>
        </w:rPr>
        <w:t xml:space="preserve">every month from </w:t>
      </w:r>
      <w:r w:rsidR="00ED1304" w:rsidRPr="00237802">
        <w:rPr>
          <w:rFonts w:ascii="Times New Roman" w:eastAsia="游ゴシック Medium" w:hAnsi="Times New Roman" w:cs="Times New Roman"/>
        </w:rPr>
        <w:t xml:space="preserve">28th </w:t>
      </w:r>
      <w:r w:rsidR="007A6FE8" w:rsidRPr="00237802">
        <w:rPr>
          <w:rFonts w:ascii="Times New Roman" w:eastAsia="游ゴシック Medium" w:hAnsi="Times New Roman" w:cs="Times New Roman"/>
        </w:rPr>
        <w:t>October</w:t>
      </w:r>
      <w:r w:rsidR="00597660" w:rsidRPr="00237802">
        <w:rPr>
          <w:rFonts w:ascii="Times New Roman" w:eastAsia="游ゴシック Medium" w:hAnsi="Times New Roman" w:cs="Times New Roman"/>
        </w:rPr>
        <w:t xml:space="preserve"> 2021 to </w:t>
      </w:r>
      <w:r w:rsidR="00ED1304" w:rsidRPr="00237802">
        <w:rPr>
          <w:rFonts w:ascii="Times New Roman" w:eastAsia="游ゴシック Medium" w:hAnsi="Times New Roman" w:cs="Times New Roman"/>
        </w:rPr>
        <w:t xml:space="preserve">7th </w:t>
      </w:r>
      <w:r w:rsidR="00597660" w:rsidRPr="00237802">
        <w:rPr>
          <w:rFonts w:ascii="Times New Roman" w:eastAsia="游ゴシック Medium" w:hAnsi="Times New Roman" w:cs="Times New Roman"/>
        </w:rPr>
        <w:t xml:space="preserve">April </w:t>
      </w:r>
      <w:r w:rsidR="00950F0E" w:rsidRPr="00237802">
        <w:rPr>
          <w:rFonts w:ascii="Times New Roman" w:eastAsia="游ゴシック Medium" w:hAnsi="Times New Roman" w:cs="Times New Roman"/>
        </w:rPr>
        <w:t xml:space="preserve">of </w:t>
      </w:r>
      <w:r w:rsidR="00597660" w:rsidRPr="00237802">
        <w:rPr>
          <w:rFonts w:ascii="Times New Roman" w:eastAsia="游ゴシック Medium" w:hAnsi="Times New Roman" w:cs="Times New Roman"/>
        </w:rPr>
        <w:t xml:space="preserve">2022. </w:t>
      </w:r>
      <w:r w:rsidR="00597660" w:rsidRPr="00237802">
        <w:rPr>
          <w:rFonts w:ascii="Times New Roman" w:hAnsi="Times New Roman" w:cs="Times New Roman"/>
        </w:rPr>
        <w:t>This period corresponds to the dormancy season of the oak, with leaf shedding typically commencing in November. However, leaves persist on the branches until late December</w:t>
      </w:r>
      <w:r w:rsidRPr="00237802">
        <w:rPr>
          <w:rFonts w:ascii="Times New Roman" w:hAnsi="Times New Roman" w:cs="Times New Roman"/>
        </w:rPr>
        <w:t>; therefore</w:t>
      </w:r>
      <w:r w:rsidR="00597660" w:rsidRPr="00237802">
        <w:rPr>
          <w:rFonts w:ascii="Times New Roman" w:hAnsi="Times New Roman" w:cs="Times New Roman"/>
        </w:rPr>
        <w:t xml:space="preserve">, the period from October to late December </w:t>
      </w:r>
      <w:r w:rsidRPr="00237802">
        <w:rPr>
          <w:rFonts w:ascii="Times New Roman" w:hAnsi="Times New Roman" w:cs="Times New Roman"/>
        </w:rPr>
        <w:t xml:space="preserve">was categorized </w:t>
      </w:r>
      <w:r w:rsidR="00597660" w:rsidRPr="00237802">
        <w:rPr>
          <w:rFonts w:ascii="Times New Roman" w:hAnsi="Times New Roman" w:cs="Times New Roman"/>
        </w:rPr>
        <w:t xml:space="preserve">as the leaf-attached period and the period from early January to early April </w:t>
      </w:r>
      <w:r w:rsidRPr="00237802">
        <w:rPr>
          <w:rFonts w:ascii="Times New Roman" w:hAnsi="Times New Roman" w:cs="Times New Roman"/>
        </w:rPr>
        <w:t xml:space="preserve">was categorized </w:t>
      </w:r>
      <w:r w:rsidR="00597660" w:rsidRPr="00237802">
        <w:rPr>
          <w:rFonts w:ascii="Times New Roman" w:hAnsi="Times New Roman" w:cs="Times New Roman"/>
        </w:rPr>
        <w:t>as the leaf-detached period</w:t>
      </w:r>
      <w:r w:rsidR="00ED1304" w:rsidRPr="00237802">
        <w:rPr>
          <w:rFonts w:ascii="Times New Roman" w:hAnsi="Times New Roman" w:cs="Times New Roman"/>
        </w:rPr>
        <w:t xml:space="preserve">. </w:t>
      </w:r>
      <w:r w:rsidRPr="00237802">
        <w:rPr>
          <w:rFonts w:ascii="Times New Roman" w:hAnsi="Times New Roman" w:cs="Times New Roman"/>
        </w:rPr>
        <w:t xml:space="preserve">Please refer to Table S1 for </w:t>
      </w:r>
      <w:r w:rsidR="00ED1304" w:rsidRPr="00237802">
        <w:rPr>
          <w:rFonts w:ascii="Times New Roman" w:hAnsi="Times New Roman" w:cs="Times New Roman"/>
        </w:rPr>
        <w:t xml:space="preserve">details of </w:t>
      </w:r>
      <w:r w:rsidR="00ED1304" w:rsidRPr="00237802">
        <w:rPr>
          <w:rFonts w:ascii="Times New Roman" w:eastAsia="游ゴシック Medium" w:hAnsi="Times New Roman" w:cs="Times New Roman"/>
        </w:rPr>
        <w:t>precipitation and throughfall</w:t>
      </w:r>
      <w:r w:rsidRPr="00237802">
        <w:rPr>
          <w:rFonts w:ascii="Times New Roman" w:hAnsi="Times New Roman" w:cs="Times New Roman"/>
        </w:rPr>
        <w:t xml:space="preserve"> samples</w:t>
      </w:r>
      <w:r w:rsidR="00ED1304" w:rsidRPr="00237802">
        <w:rPr>
          <w:rFonts w:ascii="Times New Roman" w:hAnsi="Times New Roman" w:cs="Times New Roman"/>
        </w:rPr>
        <w:t>.</w:t>
      </w:r>
    </w:p>
    <w:p w14:paraId="242FE1DE" w14:textId="3CAF7724" w:rsidR="00087163" w:rsidRPr="00237802" w:rsidRDefault="00ED1304" w:rsidP="00597660">
      <w:pPr>
        <w:ind w:firstLineChars="200" w:firstLine="480"/>
        <w:jc w:val="both"/>
        <w:rPr>
          <w:rFonts w:ascii="Times New Roman" w:eastAsia="游ゴシック Medium" w:hAnsi="Times New Roman" w:cs="Times New Roman"/>
        </w:rPr>
      </w:pPr>
      <w:r w:rsidRPr="00237802">
        <w:rPr>
          <w:rFonts w:ascii="Times New Roman" w:eastAsia="游ゴシック Medium" w:hAnsi="Times New Roman" w:cs="Times New Roman"/>
        </w:rPr>
        <w:lastRenderedPageBreak/>
        <w:t>Throughfall samples were sampled under the oak tree</w:t>
      </w:r>
      <w:r w:rsidR="00BF6DB1" w:rsidRPr="00237802">
        <w:rPr>
          <w:rFonts w:ascii="Times New Roman" w:eastAsia="游ゴシック Medium" w:hAnsi="Times New Roman" w:cs="Times New Roman"/>
        </w:rPr>
        <w:t>s</w:t>
      </w:r>
      <w:r w:rsidRPr="00237802">
        <w:rPr>
          <w:rFonts w:ascii="Times New Roman" w:eastAsia="游ゴシック Medium" w:hAnsi="Times New Roman" w:cs="Times New Roman"/>
        </w:rPr>
        <w:t xml:space="preserve"> </w:t>
      </w:r>
      <w:r w:rsidR="00BF6DB1" w:rsidRPr="00237802">
        <w:rPr>
          <w:rFonts w:ascii="Times New Roman" w:eastAsia="游ゴシック Medium" w:hAnsi="Times New Roman" w:cs="Times New Roman"/>
        </w:rPr>
        <w:t xml:space="preserve">located </w:t>
      </w:r>
      <w:r w:rsidRPr="00237802">
        <w:rPr>
          <w:rFonts w:ascii="Times New Roman" w:eastAsia="游ゴシック Medium" w:hAnsi="Times New Roman" w:cs="Times New Roman"/>
        </w:rPr>
        <w:t xml:space="preserve">in the center of the forest and precipitation samples were sampled at </w:t>
      </w:r>
      <w:r w:rsidRPr="00237802">
        <w:rPr>
          <w:rFonts w:ascii="Times New Roman" w:eastAsia="游ゴシック Medium" w:hAnsi="Times New Roman" w:cs="Times New Roman" w:hint="eastAsia"/>
        </w:rPr>
        <w:t>t</w:t>
      </w:r>
      <w:r w:rsidRPr="00237802">
        <w:rPr>
          <w:rFonts w:ascii="Times New Roman" w:eastAsia="游ゴシック Medium" w:hAnsi="Times New Roman" w:cs="Times New Roman"/>
        </w:rPr>
        <w:t xml:space="preserve">he rooftop of the building where the </w:t>
      </w:r>
      <w:r w:rsidRPr="00237802">
        <w:rPr>
          <w:rFonts w:ascii="Times New Roman" w:eastAsia="ＭＳ 明朝" w:hAnsi="Times New Roman" w:cs="Times New Roman" w:hint="eastAsia"/>
        </w:rPr>
        <w:t>p</w:t>
      </w:r>
      <w:r w:rsidRPr="00237802">
        <w:rPr>
          <w:rFonts w:ascii="Times New Roman" w:eastAsia="ＭＳ 明朝" w:hAnsi="Times New Roman" w:cs="Times New Roman"/>
        </w:rPr>
        <w:t>recipitation</w:t>
      </w:r>
      <w:r w:rsidRPr="00237802">
        <w:rPr>
          <w:rFonts w:ascii="Times New Roman" w:eastAsia="游ゴシック Medium" w:hAnsi="Times New Roman" w:cs="Times New Roman"/>
        </w:rPr>
        <w:t xml:space="preserve"> </w:t>
      </w:r>
      <w:r w:rsidR="00BF6DB1" w:rsidRPr="00237802">
        <w:rPr>
          <w:rFonts w:ascii="Times New Roman" w:eastAsia="游ゴシック Medium" w:hAnsi="Times New Roman" w:cs="Times New Roman"/>
        </w:rPr>
        <w:t xml:space="preserve">collected </w:t>
      </w:r>
      <w:r w:rsidRPr="00237802">
        <w:rPr>
          <w:rFonts w:ascii="Times New Roman" w:eastAsia="游ゴシック Medium" w:hAnsi="Times New Roman" w:cs="Times New Roman"/>
        </w:rPr>
        <w:t xml:space="preserve">(Fig. S1 (b)). This rooftop is higher than the forest canopy and </w:t>
      </w:r>
      <w:r w:rsidR="00BF6DB1" w:rsidRPr="00237802">
        <w:rPr>
          <w:rFonts w:ascii="Times New Roman" w:eastAsia="游ゴシック Medium" w:hAnsi="Times New Roman" w:cs="Times New Roman"/>
        </w:rPr>
        <w:t xml:space="preserve">approximately </w:t>
      </w:r>
      <w:r w:rsidR="005A74CB" w:rsidRPr="00237802">
        <w:rPr>
          <w:rFonts w:ascii="Times New Roman" w:eastAsia="游ゴシック Medium" w:hAnsi="Times New Roman" w:cs="Times New Roman"/>
        </w:rPr>
        <w:t>4</w:t>
      </w:r>
      <w:r w:rsidRPr="00237802">
        <w:rPr>
          <w:rFonts w:ascii="Times New Roman" w:eastAsia="游ゴシック Medium" w:hAnsi="Times New Roman" w:cs="Times New Roman"/>
        </w:rPr>
        <w:t>00 m from the sampling</w:t>
      </w:r>
      <w:r w:rsidR="00D54F21" w:rsidRPr="00237802">
        <w:rPr>
          <w:rFonts w:ascii="Times New Roman" w:eastAsia="游ゴシック Medium" w:hAnsi="Times New Roman" w:cs="Times New Roman"/>
        </w:rPr>
        <w:t xml:space="preserve"> point of </w:t>
      </w:r>
      <w:r w:rsidRPr="00237802">
        <w:rPr>
          <w:rFonts w:ascii="Times New Roman" w:eastAsia="游ゴシック Medium" w:hAnsi="Times New Roman" w:cs="Times New Roman"/>
        </w:rPr>
        <w:t>throughfall</w:t>
      </w:r>
      <w:r w:rsidR="00BF6DB1" w:rsidRPr="00237802">
        <w:rPr>
          <w:rFonts w:ascii="Times New Roman" w:eastAsia="游ゴシック Medium" w:hAnsi="Times New Roman" w:cs="Times New Roman"/>
        </w:rPr>
        <w:t>; therefore</w:t>
      </w:r>
      <w:r w:rsidRPr="00237802">
        <w:rPr>
          <w:rFonts w:ascii="Times New Roman" w:eastAsia="游ゴシック Medium" w:hAnsi="Times New Roman" w:cs="Times New Roman"/>
        </w:rPr>
        <w:t xml:space="preserve">, </w:t>
      </w:r>
      <w:r w:rsidR="00D54F21" w:rsidRPr="00237802">
        <w:rPr>
          <w:rFonts w:ascii="Times New Roman" w:eastAsia="ＭＳ 明朝" w:hAnsi="Times New Roman" w:cs="Times New Roman" w:hint="eastAsia"/>
        </w:rPr>
        <w:t>p</w:t>
      </w:r>
      <w:r w:rsidR="00D54F21" w:rsidRPr="00237802">
        <w:rPr>
          <w:rFonts w:ascii="Times New Roman" w:eastAsia="ＭＳ 明朝" w:hAnsi="Times New Roman" w:cs="Times New Roman"/>
        </w:rPr>
        <w:t>recipitation</w:t>
      </w:r>
      <w:r w:rsidRPr="00237802">
        <w:rPr>
          <w:rFonts w:ascii="Times New Roman" w:eastAsia="游ゴシック Medium" w:hAnsi="Times New Roman" w:cs="Times New Roman"/>
        </w:rPr>
        <w:t xml:space="preserve"> c</w:t>
      </w:r>
      <w:r w:rsidR="00D54F21" w:rsidRPr="00237802">
        <w:rPr>
          <w:rFonts w:ascii="Times New Roman" w:eastAsia="游ゴシック Medium" w:hAnsi="Times New Roman" w:cs="Times New Roman"/>
        </w:rPr>
        <w:t>ould</w:t>
      </w:r>
      <w:r w:rsidRPr="00237802">
        <w:rPr>
          <w:rFonts w:ascii="Times New Roman" w:eastAsia="游ゴシック Medium" w:hAnsi="Times New Roman" w:cs="Times New Roman"/>
        </w:rPr>
        <w:t xml:space="preserve"> </w:t>
      </w:r>
      <w:r w:rsidR="00536208" w:rsidRPr="00237802">
        <w:rPr>
          <w:rFonts w:ascii="Times New Roman" w:eastAsia="游ゴシック Medium" w:hAnsi="Times New Roman" w:cs="Times New Roman"/>
        </w:rPr>
        <w:t xml:space="preserve">not </w:t>
      </w:r>
      <w:r w:rsidRPr="00237802">
        <w:rPr>
          <w:rFonts w:ascii="Times New Roman" w:eastAsia="游ゴシック Medium" w:hAnsi="Times New Roman" w:cs="Times New Roman"/>
        </w:rPr>
        <w:t xml:space="preserve">be </w:t>
      </w:r>
      <w:r w:rsidR="00536208" w:rsidRPr="00237802">
        <w:rPr>
          <w:rFonts w:ascii="Times New Roman" w:eastAsia="游ゴシック Medium" w:hAnsi="Times New Roman" w:cs="Times New Roman"/>
        </w:rPr>
        <w:t xml:space="preserve">affected by </w:t>
      </w:r>
      <w:r w:rsidRPr="00237802">
        <w:rPr>
          <w:rFonts w:ascii="Times New Roman" w:eastAsia="游ゴシック Medium" w:hAnsi="Times New Roman" w:cs="Times New Roman"/>
        </w:rPr>
        <w:t>the canopy.</w:t>
      </w:r>
    </w:p>
    <w:p w14:paraId="5BF8CF59" w14:textId="5632FB61" w:rsidR="00597660" w:rsidRPr="00237802" w:rsidRDefault="00536208" w:rsidP="00597660">
      <w:pPr>
        <w:ind w:firstLineChars="200" w:firstLine="480"/>
        <w:jc w:val="both"/>
        <w:rPr>
          <w:rFonts w:ascii="Times New Roman" w:eastAsia="游ゴシック Medium" w:hAnsi="Times New Roman" w:cs="Times New Roman"/>
        </w:rPr>
      </w:pPr>
      <w:r w:rsidRPr="00237802">
        <w:rPr>
          <w:rFonts w:ascii="Times New Roman" w:eastAsia="游ゴシック Medium" w:hAnsi="Times New Roman" w:cs="Times New Roman"/>
        </w:rPr>
        <w:t xml:space="preserve">Precipitation and throughfall </w:t>
      </w:r>
      <w:r w:rsidR="00D54F21" w:rsidRPr="00237802">
        <w:rPr>
          <w:rFonts w:ascii="Times New Roman" w:eastAsia="游ゴシック Medium" w:hAnsi="Times New Roman" w:cs="Times New Roman"/>
        </w:rPr>
        <w:t xml:space="preserve">were collected by </w:t>
      </w:r>
      <w:r w:rsidR="00BF6DB1" w:rsidRPr="00237802">
        <w:rPr>
          <w:rFonts w:ascii="Times New Roman" w:eastAsia="游ゴシック Medium" w:hAnsi="Times New Roman" w:cs="Times New Roman"/>
        </w:rPr>
        <w:t>an in-house built</w:t>
      </w:r>
      <w:r w:rsidR="00D54F21" w:rsidRPr="00237802">
        <w:rPr>
          <w:rFonts w:ascii="Times New Roman" w:eastAsia="游ゴシック Medium" w:hAnsi="Times New Roman" w:cs="Times New Roman"/>
        </w:rPr>
        <w:t xml:space="preserve"> rainwater sampler (Fig.</w:t>
      </w:r>
      <w:r w:rsidR="0008527C" w:rsidRPr="00237802">
        <w:rPr>
          <w:rFonts w:ascii="Times New Roman" w:eastAsia="游ゴシック Medium" w:hAnsi="Times New Roman" w:cs="Times New Roman"/>
        </w:rPr>
        <w:t xml:space="preserve"> </w:t>
      </w:r>
      <w:r w:rsidR="00D54F21" w:rsidRPr="00237802">
        <w:rPr>
          <w:rFonts w:ascii="Times New Roman" w:eastAsia="游ゴシック Medium" w:hAnsi="Times New Roman" w:cs="Times New Roman"/>
        </w:rPr>
        <w:t xml:space="preserve">S2). </w:t>
      </w:r>
      <w:r w:rsidR="00087163" w:rsidRPr="00237802">
        <w:rPr>
          <w:rFonts w:ascii="Times New Roman" w:eastAsia="游ゴシック Medium" w:hAnsi="Times New Roman" w:cs="Times New Roman"/>
        </w:rPr>
        <w:t xml:space="preserve">Rainwater </w:t>
      </w:r>
      <w:r w:rsidRPr="00237802">
        <w:rPr>
          <w:rFonts w:ascii="Times New Roman" w:eastAsia="游ゴシック Medium" w:hAnsi="Times New Roman" w:cs="Times New Roman"/>
        </w:rPr>
        <w:t>was</w:t>
      </w:r>
      <w:r w:rsidR="00087163" w:rsidRPr="00237802">
        <w:rPr>
          <w:rFonts w:ascii="Times New Roman" w:eastAsia="游ゴシック Medium" w:hAnsi="Times New Roman" w:cs="Times New Roman"/>
        </w:rPr>
        <w:t xml:space="preserve"> collected through </w:t>
      </w:r>
      <w:r w:rsidR="00BF6DB1" w:rsidRPr="00237802">
        <w:rPr>
          <w:rFonts w:ascii="Times New Roman" w:eastAsia="游ゴシック Medium" w:hAnsi="Times New Roman" w:cs="Times New Roman"/>
        </w:rPr>
        <w:t xml:space="preserve">an </w:t>
      </w:r>
      <w:r w:rsidR="00087163" w:rsidRPr="00237802">
        <w:rPr>
          <w:rFonts w:ascii="Times New Roman" w:eastAsia="游ゴシック Medium" w:hAnsi="Times New Roman" w:cs="Times New Roman"/>
        </w:rPr>
        <w:t xml:space="preserve">upper funnel into </w:t>
      </w:r>
      <w:r w:rsidR="00C16963" w:rsidRPr="00237802">
        <w:rPr>
          <w:rFonts w:ascii="Times New Roman" w:eastAsia="游ゴシック Medium" w:hAnsi="Times New Roman" w:cs="Times New Roman"/>
        </w:rPr>
        <w:t>a</w:t>
      </w:r>
      <w:r w:rsidR="00BF6DB1" w:rsidRPr="00237802">
        <w:rPr>
          <w:rFonts w:ascii="Times New Roman" w:eastAsia="游ゴシック Medium" w:hAnsi="Times New Roman" w:cs="Times New Roman"/>
        </w:rPr>
        <w:t xml:space="preserve"> </w:t>
      </w:r>
      <w:r w:rsidR="00087163" w:rsidRPr="00237802">
        <w:rPr>
          <w:rFonts w:ascii="Times New Roman" w:eastAsia="游ゴシック Medium" w:hAnsi="Times New Roman" w:cs="Times New Roman"/>
        </w:rPr>
        <w:t>filter holder</w:t>
      </w:r>
      <w:r w:rsidRPr="00237802">
        <w:rPr>
          <w:rFonts w:ascii="Times New Roman" w:eastAsia="游ゴシック Medium" w:hAnsi="Times New Roman" w:cs="Times New Roman"/>
        </w:rPr>
        <w:t>, where</w:t>
      </w:r>
      <w:r w:rsidR="00087163" w:rsidRPr="00237802">
        <w:rPr>
          <w:rFonts w:ascii="Times New Roman" w:eastAsia="游ゴシック Medium" w:hAnsi="Times New Roman" w:cs="Times New Roman"/>
        </w:rPr>
        <w:t xml:space="preserve"> </w:t>
      </w:r>
      <w:r w:rsidR="00BF6DB1" w:rsidRPr="00237802">
        <w:rPr>
          <w:rFonts w:ascii="Times New Roman" w:eastAsia="游ゴシック Medium" w:hAnsi="Times New Roman" w:cs="Times New Roman"/>
        </w:rPr>
        <w:t xml:space="preserve">a </w:t>
      </w:r>
      <w:r w:rsidR="00961B08" w:rsidRPr="00237802">
        <w:rPr>
          <w:rFonts w:ascii="Times New Roman" w:eastAsia="游ゴシック Medium" w:hAnsi="Times New Roman" w:cs="Times New Roman"/>
        </w:rPr>
        <w:t>1.0 µm polytetrafluoroethylene (PTFE) filter (Millipore, USA) was placed</w:t>
      </w:r>
      <w:r w:rsidRPr="00237802">
        <w:rPr>
          <w:rFonts w:ascii="Times New Roman" w:eastAsia="游ゴシック Medium" w:hAnsi="Times New Roman" w:cs="Times New Roman"/>
        </w:rPr>
        <w:t xml:space="preserve">. AMPs in rainwater were </w:t>
      </w:r>
      <w:r w:rsidR="00961B08" w:rsidRPr="00237802">
        <w:rPr>
          <w:rFonts w:ascii="Times New Roman" w:eastAsia="游ゴシック Medium" w:hAnsi="Times New Roman" w:cs="Times New Roman"/>
        </w:rPr>
        <w:t>collect</w:t>
      </w:r>
      <w:r w:rsidRPr="00237802">
        <w:rPr>
          <w:rFonts w:ascii="Times New Roman" w:eastAsia="游ゴシック Medium" w:hAnsi="Times New Roman" w:cs="Times New Roman"/>
        </w:rPr>
        <w:t>ed</w:t>
      </w:r>
      <w:r w:rsidR="00961B08" w:rsidRPr="00237802">
        <w:rPr>
          <w:rFonts w:ascii="Times New Roman" w:eastAsia="游ゴシック Medium" w:hAnsi="Times New Roman" w:cs="Times New Roman"/>
        </w:rPr>
        <w:t xml:space="preserve"> on the filter.</w:t>
      </w:r>
    </w:p>
    <w:p w14:paraId="22154CE7" w14:textId="7CE29525" w:rsidR="00AB3F91" w:rsidRPr="00237802" w:rsidRDefault="00AB3F91">
      <w:pPr>
        <w:rPr>
          <w:rFonts w:ascii="Times New Roman" w:eastAsia="游ゴシック Medium" w:hAnsi="Times New Roman" w:cs="Times New Roman"/>
        </w:rPr>
      </w:pPr>
    </w:p>
    <w:p w14:paraId="3E56EC9B" w14:textId="77777777" w:rsidR="005E72ED" w:rsidRPr="00237802" w:rsidRDefault="005E72ED">
      <w:pPr>
        <w:rPr>
          <w:rFonts w:ascii="Times New Roman" w:eastAsia="游ゴシック Medium" w:hAnsi="Times New Roman" w:cs="Times New Roman"/>
        </w:rPr>
      </w:pPr>
    </w:p>
    <w:p w14:paraId="30F828BB" w14:textId="77777777" w:rsidR="00D54F21" w:rsidRPr="00237802" w:rsidRDefault="00D54F21" w:rsidP="00D54F21">
      <w:pPr>
        <w:jc w:val="both"/>
        <w:rPr>
          <w:rFonts w:ascii="Times New Roman" w:eastAsia="游ゴシック Medium" w:hAnsi="Times New Roman" w:cs="Times New Roman"/>
          <w:b/>
          <w:bCs/>
        </w:rPr>
      </w:pPr>
      <w:r w:rsidRPr="00237802">
        <w:rPr>
          <w:rFonts w:ascii="Times New Roman" w:eastAsia="游ゴシック Medium" w:hAnsi="Times New Roman" w:cs="Times New Roman" w:hint="eastAsia"/>
          <w:b/>
          <w:bCs/>
        </w:rPr>
        <w:t>T</w:t>
      </w:r>
      <w:r w:rsidRPr="00237802">
        <w:rPr>
          <w:rFonts w:ascii="Times New Roman" w:eastAsia="游ゴシック Medium" w:hAnsi="Times New Roman" w:cs="Times New Roman"/>
          <w:b/>
          <w:bCs/>
        </w:rPr>
        <w:t xml:space="preserve">able S1. </w:t>
      </w:r>
      <w:r w:rsidRPr="00237802">
        <w:rPr>
          <w:rFonts w:ascii="Times New Roman" w:eastAsia="游ゴシック Medium" w:hAnsi="Times New Roman" w:cs="Times New Roman"/>
        </w:rPr>
        <w:t>Details for precipitation and throughfall samples</w:t>
      </w:r>
      <w:r w:rsidR="00715389" w:rsidRPr="00237802">
        <w:rPr>
          <w:rFonts w:ascii="Times New Roman" w:eastAsia="游ゴシック Medium" w:hAnsi="Times New Roman" w:cs="Times New Roman"/>
        </w:rPr>
        <w:t>.</w:t>
      </w:r>
    </w:p>
    <w:p w14:paraId="3B3F6C45" w14:textId="77777777" w:rsidR="007A6FE8" w:rsidRPr="00237802" w:rsidRDefault="007A6FE8" w:rsidP="00D54F21">
      <w:pPr>
        <w:jc w:val="both"/>
        <w:rPr>
          <w:rFonts w:ascii="Times New Roman" w:eastAsia="游ゴシック Medium" w:hAnsi="Times New Roman" w:cs="Times New Roman"/>
          <w:b/>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6"/>
        <w:gridCol w:w="2221"/>
        <w:gridCol w:w="1277"/>
        <w:gridCol w:w="2830"/>
      </w:tblGrid>
      <w:tr w:rsidR="00F35771" w:rsidRPr="00237802" w14:paraId="77D65208" w14:textId="77777777">
        <w:trPr>
          <w:trHeight w:val="549"/>
        </w:trPr>
        <w:tc>
          <w:tcPr>
            <w:tcW w:w="1279" w:type="pct"/>
            <w:tcBorders>
              <w:top w:val="single" w:sz="8" w:space="0" w:color="auto"/>
              <w:left w:val="nil"/>
              <w:bottom w:val="single" w:sz="8" w:space="0" w:color="auto"/>
              <w:right w:val="nil"/>
            </w:tcBorders>
            <w:shd w:val="clear" w:color="auto" w:fill="auto"/>
            <w:vAlign w:val="center"/>
          </w:tcPr>
          <w:p w14:paraId="0B2960D8" w14:textId="77777777" w:rsidR="00676168" w:rsidRPr="00237802" w:rsidRDefault="00676168"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Forest</w:t>
            </w:r>
            <w:r w:rsidRPr="00237802">
              <w:rPr>
                <w:rFonts w:ascii="Times New Roman" w:hAnsi="Times New Roman" w:cs="Times New Roman"/>
                <w:color w:val="FF6600"/>
                <w:sz w:val="20"/>
                <w:szCs w:val="20"/>
              </w:rPr>
              <w:t xml:space="preserve"> canopy condition</w:t>
            </w:r>
          </w:p>
        </w:tc>
        <w:tc>
          <w:tcPr>
            <w:tcW w:w="1306" w:type="pct"/>
            <w:tcBorders>
              <w:top w:val="single" w:sz="8" w:space="0" w:color="auto"/>
              <w:left w:val="nil"/>
              <w:bottom w:val="single" w:sz="8" w:space="0" w:color="auto"/>
              <w:right w:val="nil"/>
            </w:tcBorders>
            <w:shd w:val="clear" w:color="auto" w:fill="auto"/>
            <w:vAlign w:val="center"/>
          </w:tcPr>
          <w:p w14:paraId="4D7506C6" w14:textId="77777777" w:rsidR="00676168" w:rsidRPr="00237802" w:rsidRDefault="00676168"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Sampling period</w:t>
            </w:r>
          </w:p>
          <w:p w14:paraId="1D91BEA3" w14:textId="77777777" w:rsidR="00676168" w:rsidRPr="00237802" w:rsidRDefault="00676168"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(Days</w:t>
            </w:r>
            <w:r w:rsidRPr="00237802">
              <w:rPr>
                <w:rFonts w:ascii="Times New Roman" w:hAnsi="Times New Roman" w:cs="Times New Roman"/>
                <w:color w:val="FF6600"/>
                <w:sz w:val="20"/>
                <w:szCs w:val="20"/>
              </w:rPr>
              <w:t>)</w:t>
            </w:r>
          </w:p>
        </w:tc>
        <w:tc>
          <w:tcPr>
            <w:tcW w:w="751" w:type="pct"/>
            <w:tcBorders>
              <w:top w:val="single" w:sz="8" w:space="0" w:color="auto"/>
              <w:left w:val="nil"/>
              <w:bottom w:val="single" w:sz="8" w:space="0" w:color="auto"/>
              <w:right w:val="nil"/>
            </w:tcBorders>
            <w:shd w:val="clear" w:color="auto" w:fill="auto"/>
            <w:vAlign w:val="center"/>
          </w:tcPr>
          <w:p w14:paraId="7B4B2B7C" w14:textId="77777777" w:rsidR="00676168" w:rsidRPr="00237802" w:rsidRDefault="00676168"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Samples</w:t>
            </w:r>
          </w:p>
        </w:tc>
        <w:tc>
          <w:tcPr>
            <w:tcW w:w="1664" w:type="pct"/>
            <w:tcBorders>
              <w:top w:val="single" w:sz="8" w:space="0" w:color="auto"/>
              <w:left w:val="nil"/>
              <w:bottom w:val="single" w:sz="8" w:space="0" w:color="auto"/>
              <w:right w:val="nil"/>
            </w:tcBorders>
            <w:shd w:val="clear" w:color="auto" w:fill="auto"/>
            <w:vAlign w:val="center"/>
          </w:tcPr>
          <w:p w14:paraId="0DD01DB3" w14:textId="77777777" w:rsidR="00676168" w:rsidRPr="00237802" w:rsidRDefault="00676168"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The amount of rainfall</w:t>
            </w:r>
            <w:r w:rsidRPr="00237802">
              <w:rPr>
                <w:rFonts w:ascii="Times New Roman" w:hAnsi="Times New Roman" w:cs="Times New Roman" w:hint="eastAsia"/>
                <w:color w:val="FF6600"/>
                <w:sz w:val="20"/>
                <w:szCs w:val="20"/>
              </w:rPr>
              <w:t xml:space="preserve"> </w:t>
            </w:r>
            <w:proofErr w:type="gramStart"/>
            <w:r w:rsidRPr="00237802">
              <w:rPr>
                <w:rFonts w:ascii="Times New Roman" w:hAnsi="Times New Roman" w:cs="Times New Roman"/>
                <w:color w:val="FF6600"/>
                <w:sz w:val="20"/>
                <w:szCs w:val="20"/>
              </w:rPr>
              <w:t>collected</w:t>
            </w:r>
            <w:proofErr w:type="gramEnd"/>
          </w:p>
          <w:p w14:paraId="041013DA" w14:textId="77777777" w:rsidR="00676168" w:rsidRPr="00237802" w:rsidRDefault="00676168"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(mm)</w:t>
            </w:r>
          </w:p>
        </w:tc>
      </w:tr>
      <w:tr w:rsidR="00F35771" w:rsidRPr="00237802" w14:paraId="1904971A" w14:textId="77777777">
        <w:tc>
          <w:tcPr>
            <w:tcW w:w="1279" w:type="pct"/>
            <w:vMerge w:val="restart"/>
            <w:tcBorders>
              <w:top w:val="single" w:sz="8" w:space="0" w:color="auto"/>
              <w:left w:val="nil"/>
              <w:right w:val="nil"/>
            </w:tcBorders>
            <w:shd w:val="clear" w:color="auto" w:fill="auto"/>
            <w:vAlign w:val="center"/>
          </w:tcPr>
          <w:p w14:paraId="7415F3D1"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Leaf-attached period</w:t>
            </w:r>
          </w:p>
        </w:tc>
        <w:tc>
          <w:tcPr>
            <w:tcW w:w="1306" w:type="pct"/>
            <w:vMerge w:val="restart"/>
            <w:tcBorders>
              <w:top w:val="single" w:sz="8" w:space="0" w:color="auto"/>
              <w:left w:val="nil"/>
              <w:right w:val="nil"/>
            </w:tcBorders>
            <w:shd w:val="clear" w:color="auto" w:fill="auto"/>
            <w:vAlign w:val="center"/>
          </w:tcPr>
          <w:p w14:paraId="09377CF5"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2</w:t>
            </w:r>
            <w:r w:rsidRPr="00237802">
              <w:rPr>
                <w:rFonts w:ascii="Times New Roman" w:hAnsi="Times New Roman" w:cs="Times New Roman"/>
                <w:color w:val="FF6600"/>
                <w:sz w:val="20"/>
                <w:szCs w:val="20"/>
              </w:rPr>
              <w:t>021/10/28</w:t>
            </w:r>
            <w:r w:rsidRPr="00237802">
              <w:rPr>
                <w:rFonts w:ascii="Times New Roman" w:hAnsi="Times New Roman" w:cs="Times New Roman"/>
                <w:color w:val="FF6600"/>
                <w:szCs w:val="20"/>
              </w:rPr>
              <w:t>~</w:t>
            </w:r>
            <w:r w:rsidRPr="00237802">
              <w:rPr>
                <w:rFonts w:ascii="Times New Roman" w:hAnsi="Times New Roman" w:cs="Times New Roman"/>
                <w:color w:val="FF6600"/>
                <w:sz w:val="20"/>
                <w:szCs w:val="20"/>
              </w:rPr>
              <w:t>2021/11/18</w:t>
            </w:r>
          </w:p>
          <w:p w14:paraId="30C1895D"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w:t>
            </w:r>
            <w:r w:rsidRPr="00237802">
              <w:rPr>
                <w:rFonts w:ascii="Times New Roman" w:hAnsi="Times New Roman" w:cs="Times New Roman"/>
                <w:color w:val="FF6600"/>
                <w:sz w:val="20"/>
                <w:szCs w:val="20"/>
              </w:rPr>
              <w:t>21 d)</w:t>
            </w:r>
          </w:p>
        </w:tc>
        <w:tc>
          <w:tcPr>
            <w:tcW w:w="751" w:type="pct"/>
            <w:tcBorders>
              <w:top w:val="single" w:sz="8" w:space="0" w:color="auto"/>
              <w:left w:val="nil"/>
              <w:bottom w:val="nil"/>
              <w:right w:val="nil"/>
            </w:tcBorders>
            <w:shd w:val="clear" w:color="auto" w:fill="auto"/>
            <w:vAlign w:val="center"/>
          </w:tcPr>
          <w:p w14:paraId="0BBF7DC5"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Precipitation</w:t>
            </w:r>
          </w:p>
        </w:tc>
        <w:tc>
          <w:tcPr>
            <w:tcW w:w="1664" w:type="pct"/>
            <w:tcBorders>
              <w:top w:val="single" w:sz="8" w:space="0" w:color="auto"/>
              <w:left w:val="nil"/>
              <w:bottom w:val="nil"/>
              <w:right w:val="nil"/>
            </w:tcBorders>
            <w:shd w:val="clear" w:color="auto" w:fill="auto"/>
          </w:tcPr>
          <w:p w14:paraId="4C489EE5"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2.7</w:t>
            </w:r>
          </w:p>
        </w:tc>
      </w:tr>
      <w:tr w:rsidR="00F35771" w:rsidRPr="00237802" w14:paraId="64E344D5" w14:textId="77777777" w:rsidTr="005A486B">
        <w:tc>
          <w:tcPr>
            <w:tcW w:w="1279" w:type="pct"/>
            <w:vMerge/>
            <w:tcBorders>
              <w:left w:val="nil"/>
              <w:right w:val="nil"/>
            </w:tcBorders>
            <w:shd w:val="clear" w:color="auto" w:fill="auto"/>
            <w:vAlign w:val="center"/>
          </w:tcPr>
          <w:p w14:paraId="6025871A" w14:textId="77777777" w:rsidR="007D0EF3" w:rsidRPr="00237802" w:rsidRDefault="007D0EF3" w:rsidP="00323C13">
            <w:pPr>
              <w:jc w:val="center"/>
              <w:rPr>
                <w:rFonts w:ascii="Times New Roman" w:hAnsi="Times New Roman" w:cs="Times New Roman"/>
                <w:color w:val="FF6600"/>
                <w:sz w:val="20"/>
                <w:szCs w:val="20"/>
              </w:rPr>
            </w:pPr>
          </w:p>
        </w:tc>
        <w:tc>
          <w:tcPr>
            <w:tcW w:w="1306" w:type="pct"/>
            <w:vMerge/>
            <w:tcBorders>
              <w:left w:val="nil"/>
              <w:bottom w:val="nil"/>
              <w:right w:val="nil"/>
            </w:tcBorders>
            <w:shd w:val="clear" w:color="auto" w:fill="auto"/>
            <w:vAlign w:val="center"/>
          </w:tcPr>
          <w:p w14:paraId="1ABCD54D" w14:textId="77777777" w:rsidR="007D0EF3" w:rsidRPr="00237802" w:rsidRDefault="007D0EF3" w:rsidP="00323C13">
            <w:pPr>
              <w:jc w:val="center"/>
              <w:rPr>
                <w:rFonts w:ascii="Times New Roman" w:hAnsi="Times New Roman" w:cs="Times New Roman"/>
                <w:color w:val="FF6600"/>
                <w:sz w:val="20"/>
                <w:szCs w:val="20"/>
              </w:rPr>
            </w:pPr>
          </w:p>
        </w:tc>
        <w:tc>
          <w:tcPr>
            <w:tcW w:w="751" w:type="pct"/>
            <w:tcBorders>
              <w:top w:val="nil"/>
              <w:left w:val="nil"/>
              <w:bottom w:val="nil"/>
              <w:right w:val="nil"/>
            </w:tcBorders>
            <w:shd w:val="clear" w:color="auto" w:fill="auto"/>
            <w:vAlign w:val="center"/>
          </w:tcPr>
          <w:p w14:paraId="594FB12E"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Throughfall</w:t>
            </w:r>
          </w:p>
        </w:tc>
        <w:tc>
          <w:tcPr>
            <w:tcW w:w="1664" w:type="pct"/>
            <w:tcBorders>
              <w:top w:val="nil"/>
              <w:left w:val="nil"/>
              <w:bottom w:val="nil"/>
              <w:right w:val="nil"/>
            </w:tcBorders>
            <w:shd w:val="clear" w:color="auto" w:fill="auto"/>
          </w:tcPr>
          <w:p w14:paraId="614D131E"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1.0</w:t>
            </w:r>
          </w:p>
        </w:tc>
      </w:tr>
      <w:tr w:rsidR="00F35771" w:rsidRPr="00237802" w14:paraId="17CE2C69" w14:textId="77777777" w:rsidTr="005A486B">
        <w:tc>
          <w:tcPr>
            <w:tcW w:w="1279" w:type="pct"/>
            <w:vMerge/>
            <w:tcBorders>
              <w:left w:val="nil"/>
              <w:right w:val="nil"/>
            </w:tcBorders>
            <w:shd w:val="clear" w:color="auto" w:fill="auto"/>
            <w:vAlign w:val="center"/>
          </w:tcPr>
          <w:p w14:paraId="7DD47E89" w14:textId="77777777" w:rsidR="007D0EF3" w:rsidRPr="00237802" w:rsidRDefault="007D0EF3" w:rsidP="00323C13">
            <w:pPr>
              <w:jc w:val="center"/>
              <w:rPr>
                <w:rFonts w:ascii="Times New Roman" w:hAnsi="Times New Roman" w:cs="Times New Roman"/>
                <w:color w:val="FF6600"/>
                <w:sz w:val="20"/>
                <w:szCs w:val="20"/>
              </w:rPr>
            </w:pPr>
          </w:p>
        </w:tc>
        <w:tc>
          <w:tcPr>
            <w:tcW w:w="1306" w:type="pct"/>
            <w:vMerge w:val="restart"/>
            <w:tcBorders>
              <w:top w:val="nil"/>
              <w:left w:val="nil"/>
              <w:bottom w:val="nil"/>
              <w:right w:val="nil"/>
            </w:tcBorders>
            <w:shd w:val="clear" w:color="auto" w:fill="auto"/>
            <w:vAlign w:val="center"/>
          </w:tcPr>
          <w:p w14:paraId="5C0741D5"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2</w:t>
            </w:r>
            <w:r w:rsidRPr="00237802">
              <w:rPr>
                <w:rFonts w:ascii="Times New Roman" w:hAnsi="Times New Roman" w:cs="Times New Roman"/>
                <w:color w:val="FF6600"/>
                <w:sz w:val="20"/>
                <w:szCs w:val="20"/>
              </w:rPr>
              <w:t>021/11/18~2021/12/06</w:t>
            </w:r>
          </w:p>
          <w:p w14:paraId="1D757028"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w:t>
            </w:r>
            <w:r w:rsidRPr="00237802">
              <w:rPr>
                <w:rFonts w:ascii="Times New Roman" w:hAnsi="Times New Roman" w:cs="Times New Roman"/>
                <w:color w:val="FF6600"/>
                <w:sz w:val="20"/>
                <w:szCs w:val="20"/>
              </w:rPr>
              <w:t>18 d)</w:t>
            </w:r>
          </w:p>
        </w:tc>
        <w:tc>
          <w:tcPr>
            <w:tcW w:w="751" w:type="pct"/>
            <w:tcBorders>
              <w:top w:val="nil"/>
              <w:left w:val="nil"/>
              <w:bottom w:val="nil"/>
              <w:right w:val="nil"/>
            </w:tcBorders>
            <w:shd w:val="clear" w:color="auto" w:fill="auto"/>
            <w:vAlign w:val="center"/>
          </w:tcPr>
          <w:p w14:paraId="3D5C77F6"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Precipitation</w:t>
            </w:r>
          </w:p>
        </w:tc>
        <w:tc>
          <w:tcPr>
            <w:tcW w:w="1664" w:type="pct"/>
            <w:tcBorders>
              <w:top w:val="nil"/>
              <w:left w:val="nil"/>
              <w:bottom w:val="nil"/>
              <w:right w:val="nil"/>
            </w:tcBorders>
            <w:shd w:val="clear" w:color="auto" w:fill="auto"/>
          </w:tcPr>
          <w:p w14:paraId="1F72F282"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6</w:t>
            </w:r>
            <w:r w:rsidRPr="00237802">
              <w:rPr>
                <w:rFonts w:ascii="Times New Roman" w:hAnsi="Times New Roman" w:cs="Times New Roman"/>
                <w:color w:val="FF6600"/>
                <w:sz w:val="20"/>
                <w:szCs w:val="20"/>
              </w:rPr>
              <w:t>.0</w:t>
            </w:r>
          </w:p>
        </w:tc>
      </w:tr>
      <w:tr w:rsidR="00F35771" w:rsidRPr="00237802" w14:paraId="20B69FEA" w14:textId="77777777" w:rsidTr="005A486B">
        <w:tc>
          <w:tcPr>
            <w:tcW w:w="1279" w:type="pct"/>
            <w:vMerge/>
            <w:tcBorders>
              <w:left w:val="nil"/>
              <w:right w:val="nil"/>
            </w:tcBorders>
            <w:shd w:val="clear" w:color="auto" w:fill="auto"/>
            <w:vAlign w:val="center"/>
          </w:tcPr>
          <w:p w14:paraId="5B8A810C" w14:textId="77777777" w:rsidR="007D0EF3" w:rsidRPr="00237802" w:rsidRDefault="007D0EF3" w:rsidP="00323C13">
            <w:pPr>
              <w:jc w:val="center"/>
              <w:rPr>
                <w:rFonts w:ascii="Times New Roman" w:hAnsi="Times New Roman" w:cs="Times New Roman"/>
                <w:color w:val="FF6600"/>
                <w:sz w:val="20"/>
                <w:szCs w:val="20"/>
              </w:rPr>
            </w:pPr>
          </w:p>
        </w:tc>
        <w:tc>
          <w:tcPr>
            <w:tcW w:w="1306" w:type="pct"/>
            <w:vMerge/>
            <w:tcBorders>
              <w:top w:val="nil"/>
              <w:left w:val="nil"/>
              <w:bottom w:val="nil"/>
              <w:right w:val="nil"/>
            </w:tcBorders>
            <w:shd w:val="clear" w:color="auto" w:fill="auto"/>
            <w:vAlign w:val="center"/>
          </w:tcPr>
          <w:p w14:paraId="6B859F72" w14:textId="77777777" w:rsidR="007D0EF3" w:rsidRPr="00237802" w:rsidRDefault="007D0EF3" w:rsidP="00323C13">
            <w:pPr>
              <w:jc w:val="center"/>
              <w:rPr>
                <w:rFonts w:ascii="Times New Roman" w:hAnsi="Times New Roman" w:cs="Times New Roman"/>
                <w:color w:val="FF6600"/>
                <w:sz w:val="20"/>
                <w:szCs w:val="20"/>
              </w:rPr>
            </w:pPr>
          </w:p>
        </w:tc>
        <w:tc>
          <w:tcPr>
            <w:tcW w:w="751" w:type="pct"/>
            <w:tcBorders>
              <w:top w:val="nil"/>
              <w:left w:val="nil"/>
              <w:bottom w:val="nil"/>
              <w:right w:val="nil"/>
            </w:tcBorders>
            <w:shd w:val="clear" w:color="auto" w:fill="auto"/>
            <w:vAlign w:val="center"/>
          </w:tcPr>
          <w:p w14:paraId="0042BC73"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Throughfall</w:t>
            </w:r>
          </w:p>
        </w:tc>
        <w:tc>
          <w:tcPr>
            <w:tcW w:w="1664" w:type="pct"/>
            <w:tcBorders>
              <w:top w:val="nil"/>
              <w:left w:val="nil"/>
              <w:bottom w:val="nil"/>
              <w:right w:val="nil"/>
            </w:tcBorders>
            <w:shd w:val="clear" w:color="auto" w:fill="auto"/>
          </w:tcPr>
          <w:p w14:paraId="1B4427C6"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2</w:t>
            </w:r>
            <w:r w:rsidRPr="00237802">
              <w:rPr>
                <w:rFonts w:ascii="Times New Roman" w:hAnsi="Times New Roman" w:cs="Times New Roman"/>
                <w:color w:val="FF6600"/>
                <w:sz w:val="20"/>
                <w:szCs w:val="20"/>
              </w:rPr>
              <w:t>.8</w:t>
            </w:r>
          </w:p>
        </w:tc>
      </w:tr>
      <w:tr w:rsidR="00F35771" w:rsidRPr="00237802" w14:paraId="3F18A6D8" w14:textId="77777777" w:rsidTr="005A486B">
        <w:tc>
          <w:tcPr>
            <w:tcW w:w="1279" w:type="pct"/>
            <w:vMerge/>
            <w:tcBorders>
              <w:left w:val="nil"/>
              <w:right w:val="nil"/>
            </w:tcBorders>
            <w:shd w:val="clear" w:color="auto" w:fill="auto"/>
            <w:vAlign w:val="center"/>
          </w:tcPr>
          <w:p w14:paraId="192192BA" w14:textId="77777777" w:rsidR="007D0EF3" w:rsidRPr="00237802" w:rsidRDefault="007D0EF3" w:rsidP="00323C13">
            <w:pPr>
              <w:jc w:val="center"/>
              <w:rPr>
                <w:rFonts w:ascii="Times New Roman" w:hAnsi="Times New Roman" w:cs="Times New Roman"/>
                <w:color w:val="FF6600"/>
                <w:sz w:val="20"/>
                <w:szCs w:val="20"/>
              </w:rPr>
            </w:pPr>
          </w:p>
        </w:tc>
        <w:tc>
          <w:tcPr>
            <w:tcW w:w="1306" w:type="pct"/>
            <w:vMerge w:val="restart"/>
            <w:tcBorders>
              <w:top w:val="nil"/>
              <w:left w:val="nil"/>
              <w:right w:val="nil"/>
            </w:tcBorders>
            <w:shd w:val="clear" w:color="auto" w:fill="auto"/>
            <w:vAlign w:val="center"/>
          </w:tcPr>
          <w:p w14:paraId="38069E52"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2</w:t>
            </w:r>
            <w:r w:rsidRPr="00237802">
              <w:rPr>
                <w:rFonts w:ascii="Times New Roman" w:hAnsi="Times New Roman" w:cs="Times New Roman"/>
                <w:color w:val="FF6600"/>
                <w:sz w:val="20"/>
                <w:szCs w:val="20"/>
              </w:rPr>
              <w:t>021/12/06~2021/12/21</w:t>
            </w:r>
          </w:p>
          <w:p w14:paraId="70F484D4"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w:t>
            </w:r>
            <w:r w:rsidRPr="00237802">
              <w:rPr>
                <w:rFonts w:ascii="Times New Roman" w:hAnsi="Times New Roman" w:cs="Times New Roman"/>
                <w:color w:val="FF6600"/>
                <w:sz w:val="20"/>
                <w:szCs w:val="20"/>
              </w:rPr>
              <w:t>15 d)</w:t>
            </w:r>
          </w:p>
        </w:tc>
        <w:tc>
          <w:tcPr>
            <w:tcW w:w="751" w:type="pct"/>
            <w:tcBorders>
              <w:top w:val="nil"/>
              <w:left w:val="nil"/>
              <w:bottom w:val="nil"/>
              <w:right w:val="nil"/>
            </w:tcBorders>
            <w:shd w:val="clear" w:color="auto" w:fill="auto"/>
            <w:vAlign w:val="center"/>
          </w:tcPr>
          <w:p w14:paraId="6F98BF6F"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Precipitation</w:t>
            </w:r>
          </w:p>
        </w:tc>
        <w:tc>
          <w:tcPr>
            <w:tcW w:w="1664" w:type="pct"/>
            <w:tcBorders>
              <w:top w:val="nil"/>
              <w:left w:val="nil"/>
              <w:bottom w:val="nil"/>
              <w:right w:val="nil"/>
            </w:tcBorders>
            <w:shd w:val="clear" w:color="auto" w:fill="auto"/>
          </w:tcPr>
          <w:p w14:paraId="51F50048"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2</w:t>
            </w:r>
            <w:r w:rsidRPr="00237802">
              <w:rPr>
                <w:rFonts w:ascii="Times New Roman" w:hAnsi="Times New Roman" w:cs="Times New Roman"/>
                <w:color w:val="FF6600"/>
                <w:sz w:val="20"/>
                <w:szCs w:val="20"/>
              </w:rPr>
              <w:t>.6</w:t>
            </w:r>
          </w:p>
        </w:tc>
      </w:tr>
      <w:tr w:rsidR="00F35771" w:rsidRPr="00237802" w14:paraId="551AFA99" w14:textId="77777777">
        <w:tc>
          <w:tcPr>
            <w:tcW w:w="1279" w:type="pct"/>
            <w:vMerge/>
            <w:tcBorders>
              <w:left w:val="nil"/>
              <w:bottom w:val="single" w:sz="4" w:space="0" w:color="auto"/>
              <w:right w:val="nil"/>
            </w:tcBorders>
            <w:shd w:val="clear" w:color="auto" w:fill="auto"/>
            <w:vAlign w:val="center"/>
          </w:tcPr>
          <w:p w14:paraId="2FC57A65" w14:textId="77777777" w:rsidR="007D0EF3" w:rsidRPr="00237802" w:rsidRDefault="007D0EF3" w:rsidP="00323C13">
            <w:pPr>
              <w:jc w:val="center"/>
              <w:rPr>
                <w:rFonts w:ascii="Times New Roman" w:hAnsi="Times New Roman" w:cs="Times New Roman"/>
                <w:color w:val="FF6600"/>
                <w:sz w:val="20"/>
                <w:szCs w:val="20"/>
              </w:rPr>
            </w:pPr>
          </w:p>
        </w:tc>
        <w:tc>
          <w:tcPr>
            <w:tcW w:w="1306" w:type="pct"/>
            <w:vMerge/>
            <w:tcBorders>
              <w:left w:val="nil"/>
              <w:right w:val="nil"/>
            </w:tcBorders>
            <w:shd w:val="clear" w:color="auto" w:fill="auto"/>
            <w:vAlign w:val="center"/>
          </w:tcPr>
          <w:p w14:paraId="45F54AEF" w14:textId="77777777" w:rsidR="007D0EF3" w:rsidRPr="00237802" w:rsidRDefault="007D0EF3" w:rsidP="00323C13">
            <w:pPr>
              <w:jc w:val="center"/>
              <w:rPr>
                <w:rFonts w:ascii="Times New Roman" w:hAnsi="Times New Roman" w:cs="Times New Roman"/>
                <w:color w:val="FF6600"/>
                <w:sz w:val="20"/>
                <w:szCs w:val="20"/>
              </w:rPr>
            </w:pPr>
          </w:p>
        </w:tc>
        <w:tc>
          <w:tcPr>
            <w:tcW w:w="751" w:type="pct"/>
            <w:tcBorders>
              <w:top w:val="nil"/>
              <w:left w:val="nil"/>
              <w:bottom w:val="single" w:sz="4" w:space="0" w:color="auto"/>
              <w:right w:val="nil"/>
            </w:tcBorders>
            <w:shd w:val="clear" w:color="auto" w:fill="auto"/>
            <w:vAlign w:val="center"/>
          </w:tcPr>
          <w:p w14:paraId="6E488F49"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Throughfall</w:t>
            </w:r>
          </w:p>
        </w:tc>
        <w:tc>
          <w:tcPr>
            <w:tcW w:w="1664" w:type="pct"/>
            <w:tcBorders>
              <w:top w:val="nil"/>
              <w:left w:val="nil"/>
              <w:bottom w:val="single" w:sz="4" w:space="0" w:color="auto"/>
              <w:right w:val="nil"/>
            </w:tcBorders>
            <w:shd w:val="clear" w:color="auto" w:fill="auto"/>
          </w:tcPr>
          <w:p w14:paraId="70ADC2E7"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1</w:t>
            </w:r>
            <w:r w:rsidRPr="00237802">
              <w:rPr>
                <w:rFonts w:ascii="Times New Roman" w:hAnsi="Times New Roman" w:cs="Times New Roman"/>
                <w:color w:val="FF6600"/>
                <w:sz w:val="20"/>
                <w:szCs w:val="20"/>
              </w:rPr>
              <w:t>.4</w:t>
            </w:r>
          </w:p>
        </w:tc>
      </w:tr>
      <w:tr w:rsidR="00F35771" w:rsidRPr="00237802" w14:paraId="15A31953" w14:textId="77777777">
        <w:tc>
          <w:tcPr>
            <w:tcW w:w="1279" w:type="pct"/>
            <w:vMerge w:val="restart"/>
            <w:tcBorders>
              <w:left w:val="nil"/>
              <w:bottom w:val="single" w:sz="8" w:space="0" w:color="auto"/>
              <w:right w:val="nil"/>
            </w:tcBorders>
            <w:shd w:val="clear" w:color="auto" w:fill="auto"/>
            <w:vAlign w:val="center"/>
          </w:tcPr>
          <w:p w14:paraId="070CA1F7"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Leaf-detached period</w:t>
            </w:r>
          </w:p>
        </w:tc>
        <w:tc>
          <w:tcPr>
            <w:tcW w:w="1306" w:type="pct"/>
            <w:vMerge w:val="restart"/>
            <w:tcBorders>
              <w:left w:val="nil"/>
              <w:right w:val="nil"/>
            </w:tcBorders>
            <w:shd w:val="clear" w:color="auto" w:fill="auto"/>
            <w:vAlign w:val="center"/>
          </w:tcPr>
          <w:p w14:paraId="0AAE472B"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2</w:t>
            </w:r>
            <w:r w:rsidRPr="00237802">
              <w:rPr>
                <w:rFonts w:ascii="Times New Roman" w:hAnsi="Times New Roman" w:cs="Times New Roman"/>
                <w:color w:val="FF6600"/>
                <w:sz w:val="20"/>
                <w:szCs w:val="20"/>
              </w:rPr>
              <w:t>021/12/21~2022/01/13</w:t>
            </w:r>
          </w:p>
          <w:p w14:paraId="5AECE634"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w:t>
            </w:r>
            <w:r w:rsidRPr="00237802">
              <w:rPr>
                <w:rFonts w:ascii="Times New Roman" w:hAnsi="Times New Roman" w:cs="Times New Roman"/>
                <w:color w:val="FF6600"/>
                <w:sz w:val="20"/>
                <w:szCs w:val="20"/>
              </w:rPr>
              <w:t>23 d)</w:t>
            </w:r>
          </w:p>
        </w:tc>
        <w:tc>
          <w:tcPr>
            <w:tcW w:w="751" w:type="pct"/>
            <w:tcBorders>
              <w:left w:val="nil"/>
              <w:bottom w:val="nil"/>
              <w:right w:val="nil"/>
            </w:tcBorders>
            <w:shd w:val="clear" w:color="auto" w:fill="auto"/>
            <w:vAlign w:val="center"/>
          </w:tcPr>
          <w:p w14:paraId="4D4851D3"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Precipitation</w:t>
            </w:r>
          </w:p>
        </w:tc>
        <w:tc>
          <w:tcPr>
            <w:tcW w:w="1664" w:type="pct"/>
            <w:tcBorders>
              <w:left w:val="nil"/>
              <w:bottom w:val="nil"/>
              <w:right w:val="nil"/>
            </w:tcBorders>
            <w:shd w:val="clear" w:color="auto" w:fill="auto"/>
          </w:tcPr>
          <w:p w14:paraId="6A77EBEF"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1</w:t>
            </w:r>
            <w:r w:rsidRPr="00237802">
              <w:rPr>
                <w:rFonts w:ascii="Times New Roman" w:hAnsi="Times New Roman" w:cs="Times New Roman"/>
                <w:color w:val="FF6600"/>
                <w:sz w:val="20"/>
                <w:szCs w:val="20"/>
              </w:rPr>
              <w:t>.4</w:t>
            </w:r>
          </w:p>
        </w:tc>
      </w:tr>
      <w:tr w:rsidR="00F35771" w:rsidRPr="00237802" w14:paraId="776D5ED5" w14:textId="77777777" w:rsidTr="005A486B">
        <w:tc>
          <w:tcPr>
            <w:tcW w:w="1279" w:type="pct"/>
            <w:vMerge/>
            <w:tcBorders>
              <w:left w:val="nil"/>
              <w:bottom w:val="single" w:sz="8" w:space="0" w:color="auto"/>
              <w:right w:val="nil"/>
            </w:tcBorders>
            <w:shd w:val="clear" w:color="auto" w:fill="auto"/>
            <w:vAlign w:val="center"/>
          </w:tcPr>
          <w:p w14:paraId="2D0F5567" w14:textId="77777777" w:rsidR="007D0EF3" w:rsidRPr="00237802" w:rsidRDefault="007D0EF3" w:rsidP="00323C13">
            <w:pPr>
              <w:jc w:val="center"/>
              <w:rPr>
                <w:rFonts w:ascii="Times New Roman" w:hAnsi="Times New Roman" w:cs="Times New Roman"/>
                <w:color w:val="FF6600"/>
                <w:sz w:val="20"/>
                <w:szCs w:val="20"/>
              </w:rPr>
            </w:pPr>
          </w:p>
        </w:tc>
        <w:tc>
          <w:tcPr>
            <w:tcW w:w="1306" w:type="pct"/>
            <w:vMerge/>
            <w:tcBorders>
              <w:left w:val="nil"/>
              <w:bottom w:val="nil"/>
              <w:right w:val="nil"/>
            </w:tcBorders>
            <w:shd w:val="clear" w:color="auto" w:fill="auto"/>
            <w:vAlign w:val="center"/>
          </w:tcPr>
          <w:p w14:paraId="404C1880" w14:textId="77777777" w:rsidR="007D0EF3" w:rsidRPr="00237802" w:rsidRDefault="007D0EF3" w:rsidP="00323C13">
            <w:pPr>
              <w:jc w:val="center"/>
              <w:rPr>
                <w:rFonts w:ascii="Times New Roman" w:hAnsi="Times New Roman" w:cs="Times New Roman"/>
                <w:color w:val="FF6600"/>
                <w:sz w:val="20"/>
                <w:szCs w:val="20"/>
              </w:rPr>
            </w:pPr>
          </w:p>
        </w:tc>
        <w:tc>
          <w:tcPr>
            <w:tcW w:w="751" w:type="pct"/>
            <w:tcBorders>
              <w:top w:val="nil"/>
              <w:left w:val="nil"/>
              <w:bottom w:val="nil"/>
              <w:right w:val="nil"/>
            </w:tcBorders>
            <w:shd w:val="clear" w:color="auto" w:fill="auto"/>
            <w:vAlign w:val="center"/>
          </w:tcPr>
          <w:p w14:paraId="4254B64C"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Throughfall</w:t>
            </w:r>
          </w:p>
        </w:tc>
        <w:tc>
          <w:tcPr>
            <w:tcW w:w="1664" w:type="pct"/>
            <w:tcBorders>
              <w:top w:val="nil"/>
              <w:left w:val="nil"/>
              <w:bottom w:val="nil"/>
              <w:right w:val="nil"/>
            </w:tcBorders>
            <w:shd w:val="clear" w:color="auto" w:fill="auto"/>
          </w:tcPr>
          <w:p w14:paraId="46E26C9B"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0</w:t>
            </w:r>
            <w:r w:rsidRPr="00237802">
              <w:rPr>
                <w:rFonts w:ascii="Times New Roman" w:hAnsi="Times New Roman" w:cs="Times New Roman"/>
                <w:color w:val="FF6600"/>
                <w:sz w:val="20"/>
                <w:szCs w:val="20"/>
              </w:rPr>
              <w:t>.8</w:t>
            </w:r>
          </w:p>
        </w:tc>
      </w:tr>
      <w:tr w:rsidR="00F35771" w:rsidRPr="00237802" w14:paraId="4E42BA1A" w14:textId="77777777" w:rsidTr="005A486B">
        <w:tc>
          <w:tcPr>
            <w:tcW w:w="1279" w:type="pct"/>
            <w:vMerge/>
            <w:tcBorders>
              <w:left w:val="nil"/>
              <w:bottom w:val="single" w:sz="8" w:space="0" w:color="auto"/>
              <w:right w:val="nil"/>
            </w:tcBorders>
            <w:shd w:val="clear" w:color="auto" w:fill="auto"/>
            <w:vAlign w:val="center"/>
          </w:tcPr>
          <w:p w14:paraId="39DBFA21" w14:textId="77777777" w:rsidR="007D0EF3" w:rsidRPr="00237802" w:rsidRDefault="007D0EF3" w:rsidP="00323C13">
            <w:pPr>
              <w:jc w:val="center"/>
              <w:rPr>
                <w:rFonts w:ascii="Times New Roman" w:hAnsi="Times New Roman" w:cs="Times New Roman"/>
                <w:color w:val="FF6600"/>
                <w:sz w:val="20"/>
                <w:szCs w:val="20"/>
              </w:rPr>
            </w:pPr>
          </w:p>
        </w:tc>
        <w:tc>
          <w:tcPr>
            <w:tcW w:w="1306" w:type="pct"/>
            <w:vMerge w:val="restart"/>
            <w:tcBorders>
              <w:top w:val="nil"/>
              <w:left w:val="nil"/>
              <w:bottom w:val="nil"/>
              <w:right w:val="nil"/>
            </w:tcBorders>
            <w:shd w:val="clear" w:color="auto" w:fill="auto"/>
            <w:vAlign w:val="center"/>
          </w:tcPr>
          <w:p w14:paraId="47179B48"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2</w:t>
            </w:r>
            <w:r w:rsidRPr="00237802">
              <w:rPr>
                <w:rFonts w:ascii="Times New Roman" w:hAnsi="Times New Roman" w:cs="Times New Roman"/>
                <w:color w:val="FF6600"/>
                <w:sz w:val="20"/>
                <w:szCs w:val="20"/>
              </w:rPr>
              <w:t>022/01/13~2022/02/21</w:t>
            </w:r>
          </w:p>
          <w:p w14:paraId="6FACE415"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w:t>
            </w:r>
            <w:r w:rsidRPr="00237802">
              <w:rPr>
                <w:rFonts w:ascii="Times New Roman" w:hAnsi="Times New Roman" w:cs="Times New Roman"/>
                <w:color w:val="FF6600"/>
                <w:sz w:val="20"/>
                <w:szCs w:val="20"/>
              </w:rPr>
              <w:t>39 d)</w:t>
            </w:r>
          </w:p>
        </w:tc>
        <w:tc>
          <w:tcPr>
            <w:tcW w:w="751" w:type="pct"/>
            <w:tcBorders>
              <w:top w:val="nil"/>
              <w:left w:val="nil"/>
              <w:bottom w:val="nil"/>
              <w:right w:val="nil"/>
            </w:tcBorders>
            <w:shd w:val="clear" w:color="auto" w:fill="auto"/>
            <w:vAlign w:val="center"/>
          </w:tcPr>
          <w:p w14:paraId="56B6EC0B"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Precipitation</w:t>
            </w:r>
          </w:p>
        </w:tc>
        <w:tc>
          <w:tcPr>
            <w:tcW w:w="1664" w:type="pct"/>
            <w:tcBorders>
              <w:top w:val="nil"/>
              <w:left w:val="nil"/>
              <w:bottom w:val="nil"/>
              <w:right w:val="nil"/>
            </w:tcBorders>
            <w:shd w:val="clear" w:color="auto" w:fill="auto"/>
          </w:tcPr>
          <w:p w14:paraId="428A49EC"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2</w:t>
            </w:r>
            <w:r w:rsidRPr="00237802">
              <w:rPr>
                <w:rFonts w:ascii="Times New Roman" w:hAnsi="Times New Roman" w:cs="Times New Roman"/>
                <w:color w:val="FF6600"/>
                <w:sz w:val="20"/>
                <w:szCs w:val="20"/>
              </w:rPr>
              <w:t>.9</w:t>
            </w:r>
          </w:p>
        </w:tc>
      </w:tr>
      <w:tr w:rsidR="00F35771" w:rsidRPr="00237802" w14:paraId="7D5BDD2E" w14:textId="77777777" w:rsidTr="005A486B">
        <w:tc>
          <w:tcPr>
            <w:tcW w:w="1279" w:type="pct"/>
            <w:vMerge/>
            <w:tcBorders>
              <w:left w:val="nil"/>
              <w:bottom w:val="single" w:sz="8" w:space="0" w:color="auto"/>
              <w:right w:val="nil"/>
            </w:tcBorders>
            <w:shd w:val="clear" w:color="auto" w:fill="auto"/>
            <w:vAlign w:val="center"/>
          </w:tcPr>
          <w:p w14:paraId="70EA4957" w14:textId="77777777" w:rsidR="007D0EF3" w:rsidRPr="00237802" w:rsidRDefault="007D0EF3" w:rsidP="00323C13">
            <w:pPr>
              <w:jc w:val="center"/>
              <w:rPr>
                <w:rFonts w:ascii="Times New Roman" w:hAnsi="Times New Roman" w:cs="Times New Roman"/>
                <w:color w:val="FF6600"/>
                <w:sz w:val="20"/>
                <w:szCs w:val="20"/>
              </w:rPr>
            </w:pPr>
          </w:p>
        </w:tc>
        <w:tc>
          <w:tcPr>
            <w:tcW w:w="1306" w:type="pct"/>
            <w:vMerge/>
            <w:tcBorders>
              <w:top w:val="nil"/>
              <w:left w:val="nil"/>
              <w:bottom w:val="nil"/>
              <w:right w:val="nil"/>
            </w:tcBorders>
            <w:shd w:val="clear" w:color="auto" w:fill="auto"/>
            <w:vAlign w:val="center"/>
          </w:tcPr>
          <w:p w14:paraId="670C7CE6" w14:textId="77777777" w:rsidR="007D0EF3" w:rsidRPr="00237802" w:rsidRDefault="007D0EF3" w:rsidP="00323C13">
            <w:pPr>
              <w:jc w:val="center"/>
              <w:rPr>
                <w:rFonts w:ascii="Times New Roman" w:hAnsi="Times New Roman" w:cs="Times New Roman"/>
                <w:color w:val="FF6600"/>
                <w:sz w:val="20"/>
                <w:szCs w:val="20"/>
              </w:rPr>
            </w:pPr>
          </w:p>
        </w:tc>
        <w:tc>
          <w:tcPr>
            <w:tcW w:w="751" w:type="pct"/>
            <w:tcBorders>
              <w:top w:val="nil"/>
              <w:left w:val="nil"/>
              <w:bottom w:val="nil"/>
              <w:right w:val="nil"/>
            </w:tcBorders>
            <w:shd w:val="clear" w:color="auto" w:fill="auto"/>
            <w:vAlign w:val="center"/>
          </w:tcPr>
          <w:p w14:paraId="65206BC7"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Throughfall</w:t>
            </w:r>
          </w:p>
        </w:tc>
        <w:tc>
          <w:tcPr>
            <w:tcW w:w="1664" w:type="pct"/>
            <w:tcBorders>
              <w:top w:val="nil"/>
              <w:left w:val="nil"/>
              <w:bottom w:val="nil"/>
              <w:right w:val="nil"/>
            </w:tcBorders>
            <w:shd w:val="clear" w:color="auto" w:fill="auto"/>
          </w:tcPr>
          <w:p w14:paraId="27D3A489"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1</w:t>
            </w:r>
            <w:r w:rsidRPr="00237802">
              <w:rPr>
                <w:rFonts w:ascii="Times New Roman" w:hAnsi="Times New Roman" w:cs="Times New Roman"/>
                <w:color w:val="FF6600"/>
                <w:sz w:val="20"/>
                <w:szCs w:val="20"/>
              </w:rPr>
              <w:t>.7</w:t>
            </w:r>
          </w:p>
        </w:tc>
      </w:tr>
      <w:tr w:rsidR="00F35771" w:rsidRPr="00237802" w14:paraId="4EFC1220" w14:textId="77777777" w:rsidTr="005A486B">
        <w:tc>
          <w:tcPr>
            <w:tcW w:w="1279" w:type="pct"/>
            <w:vMerge/>
            <w:tcBorders>
              <w:left w:val="nil"/>
              <w:bottom w:val="single" w:sz="8" w:space="0" w:color="auto"/>
              <w:right w:val="nil"/>
            </w:tcBorders>
            <w:shd w:val="clear" w:color="auto" w:fill="auto"/>
            <w:vAlign w:val="center"/>
          </w:tcPr>
          <w:p w14:paraId="48411D81" w14:textId="77777777" w:rsidR="007D0EF3" w:rsidRPr="00237802" w:rsidRDefault="007D0EF3" w:rsidP="00323C13">
            <w:pPr>
              <w:jc w:val="center"/>
              <w:rPr>
                <w:rFonts w:ascii="Times New Roman" w:hAnsi="Times New Roman" w:cs="Times New Roman"/>
                <w:color w:val="FF6600"/>
                <w:sz w:val="20"/>
                <w:szCs w:val="20"/>
              </w:rPr>
            </w:pPr>
          </w:p>
        </w:tc>
        <w:tc>
          <w:tcPr>
            <w:tcW w:w="1306" w:type="pct"/>
            <w:vMerge w:val="restart"/>
            <w:tcBorders>
              <w:top w:val="nil"/>
              <w:left w:val="nil"/>
              <w:bottom w:val="nil"/>
              <w:right w:val="nil"/>
            </w:tcBorders>
            <w:shd w:val="clear" w:color="auto" w:fill="auto"/>
            <w:vAlign w:val="center"/>
          </w:tcPr>
          <w:p w14:paraId="0515B802"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2</w:t>
            </w:r>
            <w:r w:rsidRPr="00237802">
              <w:rPr>
                <w:rFonts w:ascii="Times New Roman" w:hAnsi="Times New Roman" w:cs="Times New Roman"/>
                <w:color w:val="FF6600"/>
                <w:sz w:val="20"/>
                <w:szCs w:val="20"/>
              </w:rPr>
              <w:t>022/02/21~2022/03/30</w:t>
            </w:r>
          </w:p>
          <w:p w14:paraId="2D40C58C"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w:t>
            </w:r>
            <w:r w:rsidRPr="00237802">
              <w:rPr>
                <w:rFonts w:ascii="Times New Roman" w:hAnsi="Times New Roman" w:cs="Times New Roman"/>
                <w:color w:val="FF6600"/>
                <w:sz w:val="20"/>
                <w:szCs w:val="20"/>
              </w:rPr>
              <w:t>37 d)</w:t>
            </w:r>
          </w:p>
        </w:tc>
        <w:tc>
          <w:tcPr>
            <w:tcW w:w="751" w:type="pct"/>
            <w:tcBorders>
              <w:top w:val="nil"/>
              <w:left w:val="nil"/>
              <w:bottom w:val="nil"/>
              <w:right w:val="nil"/>
            </w:tcBorders>
            <w:shd w:val="clear" w:color="auto" w:fill="auto"/>
            <w:vAlign w:val="center"/>
          </w:tcPr>
          <w:p w14:paraId="28E754C4"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Precipitation</w:t>
            </w:r>
          </w:p>
        </w:tc>
        <w:tc>
          <w:tcPr>
            <w:tcW w:w="1664" w:type="pct"/>
            <w:tcBorders>
              <w:top w:val="nil"/>
              <w:left w:val="nil"/>
              <w:bottom w:val="nil"/>
              <w:right w:val="nil"/>
            </w:tcBorders>
            <w:shd w:val="clear" w:color="auto" w:fill="auto"/>
          </w:tcPr>
          <w:p w14:paraId="4DABB2ED"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2</w:t>
            </w:r>
            <w:r w:rsidRPr="00237802">
              <w:rPr>
                <w:rFonts w:ascii="Times New Roman" w:hAnsi="Times New Roman" w:cs="Times New Roman"/>
                <w:color w:val="FF6600"/>
                <w:sz w:val="20"/>
                <w:szCs w:val="20"/>
              </w:rPr>
              <w:t>.5</w:t>
            </w:r>
          </w:p>
        </w:tc>
      </w:tr>
      <w:tr w:rsidR="00F35771" w:rsidRPr="00237802" w14:paraId="5DF71977" w14:textId="77777777" w:rsidTr="005A486B">
        <w:tc>
          <w:tcPr>
            <w:tcW w:w="1279" w:type="pct"/>
            <w:vMerge/>
            <w:tcBorders>
              <w:left w:val="nil"/>
              <w:bottom w:val="single" w:sz="8" w:space="0" w:color="auto"/>
              <w:right w:val="nil"/>
            </w:tcBorders>
            <w:shd w:val="clear" w:color="auto" w:fill="auto"/>
            <w:vAlign w:val="center"/>
          </w:tcPr>
          <w:p w14:paraId="37504246" w14:textId="77777777" w:rsidR="007D0EF3" w:rsidRPr="00237802" w:rsidRDefault="007D0EF3" w:rsidP="00323C13">
            <w:pPr>
              <w:jc w:val="center"/>
              <w:rPr>
                <w:rFonts w:ascii="Times New Roman" w:hAnsi="Times New Roman" w:cs="Times New Roman"/>
                <w:color w:val="FF6600"/>
                <w:sz w:val="20"/>
                <w:szCs w:val="20"/>
              </w:rPr>
            </w:pPr>
          </w:p>
        </w:tc>
        <w:tc>
          <w:tcPr>
            <w:tcW w:w="1306" w:type="pct"/>
            <w:vMerge/>
            <w:tcBorders>
              <w:top w:val="nil"/>
              <w:left w:val="nil"/>
              <w:bottom w:val="nil"/>
              <w:right w:val="nil"/>
            </w:tcBorders>
            <w:shd w:val="clear" w:color="auto" w:fill="auto"/>
            <w:vAlign w:val="center"/>
          </w:tcPr>
          <w:p w14:paraId="1D0B3972" w14:textId="77777777" w:rsidR="007D0EF3" w:rsidRPr="00237802" w:rsidRDefault="007D0EF3" w:rsidP="00323C13">
            <w:pPr>
              <w:jc w:val="center"/>
              <w:rPr>
                <w:rFonts w:ascii="Times New Roman" w:hAnsi="Times New Roman" w:cs="Times New Roman"/>
                <w:color w:val="FF6600"/>
                <w:sz w:val="20"/>
                <w:szCs w:val="20"/>
              </w:rPr>
            </w:pPr>
          </w:p>
        </w:tc>
        <w:tc>
          <w:tcPr>
            <w:tcW w:w="751" w:type="pct"/>
            <w:tcBorders>
              <w:top w:val="nil"/>
              <w:left w:val="nil"/>
              <w:bottom w:val="nil"/>
              <w:right w:val="nil"/>
            </w:tcBorders>
            <w:shd w:val="clear" w:color="auto" w:fill="auto"/>
            <w:vAlign w:val="center"/>
          </w:tcPr>
          <w:p w14:paraId="52A77EDD"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Throughfall</w:t>
            </w:r>
          </w:p>
        </w:tc>
        <w:tc>
          <w:tcPr>
            <w:tcW w:w="1664" w:type="pct"/>
            <w:tcBorders>
              <w:top w:val="nil"/>
              <w:left w:val="nil"/>
              <w:bottom w:val="nil"/>
              <w:right w:val="nil"/>
            </w:tcBorders>
            <w:shd w:val="clear" w:color="auto" w:fill="auto"/>
          </w:tcPr>
          <w:p w14:paraId="7EBAC3D1"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1</w:t>
            </w:r>
            <w:r w:rsidRPr="00237802">
              <w:rPr>
                <w:rFonts w:ascii="Times New Roman" w:hAnsi="Times New Roman" w:cs="Times New Roman"/>
                <w:color w:val="FF6600"/>
                <w:sz w:val="20"/>
                <w:szCs w:val="20"/>
              </w:rPr>
              <w:t>.0</w:t>
            </w:r>
          </w:p>
        </w:tc>
      </w:tr>
      <w:tr w:rsidR="00F35771" w:rsidRPr="00237802" w14:paraId="5894FC2F" w14:textId="77777777" w:rsidTr="005A486B">
        <w:tc>
          <w:tcPr>
            <w:tcW w:w="1279" w:type="pct"/>
            <w:vMerge/>
            <w:tcBorders>
              <w:left w:val="nil"/>
              <w:bottom w:val="single" w:sz="8" w:space="0" w:color="auto"/>
              <w:right w:val="nil"/>
            </w:tcBorders>
            <w:shd w:val="clear" w:color="auto" w:fill="auto"/>
            <w:vAlign w:val="center"/>
          </w:tcPr>
          <w:p w14:paraId="6B98E3B0" w14:textId="77777777" w:rsidR="007D0EF3" w:rsidRPr="00237802" w:rsidRDefault="007D0EF3" w:rsidP="00323C13">
            <w:pPr>
              <w:jc w:val="center"/>
              <w:rPr>
                <w:rFonts w:ascii="Times New Roman" w:hAnsi="Times New Roman" w:cs="Times New Roman"/>
                <w:color w:val="FF6600"/>
                <w:sz w:val="20"/>
                <w:szCs w:val="20"/>
              </w:rPr>
            </w:pPr>
          </w:p>
        </w:tc>
        <w:tc>
          <w:tcPr>
            <w:tcW w:w="1306" w:type="pct"/>
            <w:vMerge w:val="restart"/>
            <w:tcBorders>
              <w:top w:val="nil"/>
              <w:left w:val="nil"/>
              <w:right w:val="nil"/>
            </w:tcBorders>
            <w:shd w:val="clear" w:color="auto" w:fill="auto"/>
            <w:vAlign w:val="center"/>
          </w:tcPr>
          <w:p w14:paraId="6363C1A2"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2</w:t>
            </w:r>
            <w:r w:rsidRPr="00237802">
              <w:rPr>
                <w:rFonts w:ascii="Times New Roman" w:hAnsi="Times New Roman" w:cs="Times New Roman"/>
                <w:color w:val="FF6600"/>
                <w:sz w:val="20"/>
                <w:szCs w:val="20"/>
              </w:rPr>
              <w:t>022/03/30~2022/04/07</w:t>
            </w:r>
          </w:p>
          <w:p w14:paraId="050856DF"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w:t>
            </w:r>
            <w:r w:rsidRPr="00237802">
              <w:rPr>
                <w:rFonts w:ascii="Times New Roman" w:hAnsi="Times New Roman" w:cs="Times New Roman"/>
                <w:color w:val="FF6600"/>
                <w:sz w:val="20"/>
                <w:szCs w:val="20"/>
              </w:rPr>
              <w:t>8 d)</w:t>
            </w:r>
          </w:p>
        </w:tc>
        <w:tc>
          <w:tcPr>
            <w:tcW w:w="751" w:type="pct"/>
            <w:tcBorders>
              <w:top w:val="nil"/>
              <w:left w:val="nil"/>
              <w:bottom w:val="nil"/>
              <w:right w:val="nil"/>
            </w:tcBorders>
            <w:shd w:val="clear" w:color="auto" w:fill="auto"/>
            <w:vAlign w:val="center"/>
          </w:tcPr>
          <w:p w14:paraId="2BF95585"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Precipitation</w:t>
            </w:r>
          </w:p>
        </w:tc>
        <w:tc>
          <w:tcPr>
            <w:tcW w:w="1664" w:type="pct"/>
            <w:tcBorders>
              <w:top w:val="nil"/>
              <w:left w:val="nil"/>
              <w:bottom w:val="nil"/>
              <w:right w:val="nil"/>
            </w:tcBorders>
            <w:shd w:val="clear" w:color="auto" w:fill="auto"/>
          </w:tcPr>
          <w:p w14:paraId="1752A51D"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1</w:t>
            </w:r>
            <w:r w:rsidRPr="00237802">
              <w:rPr>
                <w:rFonts w:ascii="Times New Roman" w:hAnsi="Times New Roman" w:cs="Times New Roman"/>
                <w:color w:val="FF6600"/>
                <w:sz w:val="20"/>
                <w:szCs w:val="20"/>
              </w:rPr>
              <w:t>.0</w:t>
            </w:r>
          </w:p>
        </w:tc>
      </w:tr>
      <w:tr w:rsidR="00F35771" w:rsidRPr="00237802" w14:paraId="67C064C1" w14:textId="77777777">
        <w:tc>
          <w:tcPr>
            <w:tcW w:w="1279" w:type="pct"/>
            <w:vMerge/>
            <w:tcBorders>
              <w:left w:val="nil"/>
              <w:bottom w:val="single" w:sz="8" w:space="0" w:color="auto"/>
              <w:right w:val="nil"/>
            </w:tcBorders>
            <w:shd w:val="clear" w:color="auto" w:fill="auto"/>
            <w:vAlign w:val="center"/>
          </w:tcPr>
          <w:p w14:paraId="669B8F2F" w14:textId="77777777" w:rsidR="007D0EF3" w:rsidRPr="00237802" w:rsidRDefault="007D0EF3" w:rsidP="00323C13">
            <w:pPr>
              <w:jc w:val="center"/>
              <w:rPr>
                <w:rFonts w:ascii="Times New Roman" w:hAnsi="Times New Roman" w:cs="Times New Roman"/>
                <w:color w:val="FF6600"/>
                <w:sz w:val="20"/>
                <w:szCs w:val="20"/>
              </w:rPr>
            </w:pPr>
          </w:p>
        </w:tc>
        <w:tc>
          <w:tcPr>
            <w:tcW w:w="1306" w:type="pct"/>
            <w:vMerge/>
            <w:tcBorders>
              <w:left w:val="nil"/>
              <w:bottom w:val="single" w:sz="8" w:space="0" w:color="auto"/>
              <w:right w:val="nil"/>
            </w:tcBorders>
            <w:shd w:val="clear" w:color="auto" w:fill="auto"/>
            <w:vAlign w:val="center"/>
          </w:tcPr>
          <w:p w14:paraId="78D0DE6E" w14:textId="77777777" w:rsidR="007D0EF3" w:rsidRPr="00237802" w:rsidRDefault="007D0EF3" w:rsidP="00323C13">
            <w:pPr>
              <w:jc w:val="center"/>
              <w:rPr>
                <w:rFonts w:ascii="Times New Roman" w:hAnsi="Times New Roman" w:cs="Times New Roman"/>
                <w:color w:val="FF6600"/>
                <w:sz w:val="20"/>
                <w:szCs w:val="20"/>
              </w:rPr>
            </w:pPr>
          </w:p>
        </w:tc>
        <w:tc>
          <w:tcPr>
            <w:tcW w:w="751" w:type="pct"/>
            <w:tcBorders>
              <w:top w:val="nil"/>
              <w:left w:val="nil"/>
              <w:bottom w:val="single" w:sz="8" w:space="0" w:color="auto"/>
              <w:right w:val="nil"/>
            </w:tcBorders>
            <w:shd w:val="clear" w:color="auto" w:fill="auto"/>
            <w:vAlign w:val="center"/>
          </w:tcPr>
          <w:p w14:paraId="7FF2126D"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color w:val="FF6600"/>
                <w:sz w:val="20"/>
                <w:szCs w:val="20"/>
              </w:rPr>
              <w:t>Throughfall</w:t>
            </w:r>
          </w:p>
        </w:tc>
        <w:tc>
          <w:tcPr>
            <w:tcW w:w="1664" w:type="pct"/>
            <w:tcBorders>
              <w:top w:val="nil"/>
              <w:left w:val="nil"/>
              <w:bottom w:val="single" w:sz="8" w:space="0" w:color="auto"/>
              <w:right w:val="nil"/>
            </w:tcBorders>
            <w:shd w:val="clear" w:color="auto" w:fill="auto"/>
          </w:tcPr>
          <w:p w14:paraId="04B9D22B" w14:textId="77777777" w:rsidR="007D0EF3" w:rsidRPr="00237802" w:rsidRDefault="007D0EF3" w:rsidP="00323C13">
            <w:pPr>
              <w:jc w:val="center"/>
              <w:rPr>
                <w:rFonts w:ascii="Times New Roman" w:hAnsi="Times New Roman" w:cs="Times New Roman"/>
                <w:color w:val="FF6600"/>
                <w:sz w:val="20"/>
                <w:szCs w:val="20"/>
              </w:rPr>
            </w:pPr>
            <w:r w:rsidRPr="00237802">
              <w:rPr>
                <w:rFonts w:ascii="Times New Roman" w:hAnsi="Times New Roman" w:cs="Times New Roman" w:hint="eastAsia"/>
                <w:color w:val="FF6600"/>
                <w:sz w:val="20"/>
                <w:szCs w:val="20"/>
              </w:rPr>
              <w:t>0</w:t>
            </w:r>
            <w:r w:rsidRPr="00237802">
              <w:rPr>
                <w:rFonts w:ascii="Times New Roman" w:hAnsi="Times New Roman" w:cs="Times New Roman"/>
                <w:color w:val="FF6600"/>
                <w:sz w:val="20"/>
                <w:szCs w:val="20"/>
              </w:rPr>
              <w:t>.5</w:t>
            </w:r>
          </w:p>
        </w:tc>
      </w:tr>
    </w:tbl>
    <w:p w14:paraId="5AE63599" w14:textId="77777777" w:rsidR="00D54F21" w:rsidRPr="00237802" w:rsidRDefault="00D54F21" w:rsidP="00D54F21">
      <w:pPr>
        <w:jc w:val="both"/>
        <w:rPr>
          <w:rFonts w:ascii="Times New Roman" w:hAnsi="Times New Roman" w:cs="Times New Roman"/>
        </w:rPr>
      </w:pPr>
    </w:p>
    <w:p w14:paraId="4CA32797" w14:textId="77777777" w:rsidR="007A6FE8" w:rsidRPr="00237802" w:rsidRDefault="007F4D23" w:rsidP="00961B08">
      <w:pPr>
        <w:jc w:val="center"/>
        <w:rPr>
          <w:rFonts w:ascii="Times New Roman" w:hAnsi="Times New Roman" w:cs="Times New Roman"/>
        </w:rPr>
      </w:pPr>
      <w:r w:rsidRPr="00237802">
        <w:rPr>
          <w:rFonts w:ascii="Times New Roman" w:hAnsi="Times New Roman" w:cs="Times New Roman"/>
          <w:noProof/>
        </w:rPr>
        <w:lastRenderedPageBreak/>
        <w:drawing>
          <wp:inline distT="0" distB="0" distL="0" distR="0" wp14:anchorId="003DC8BD" wp14:editId="5D4A9E1A">
            <wp:extent cx="4286250" cy="3248025"/>
            <wp:effectExtent l="0" t="0" r="0" b="0"/>
            <wp:docPr id="2" name="図 1" descr="ダイアグラム&#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ダイアグラム&#10;&#10;中程度の精度で自動的に生成された説明"/>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86250" cy="3248025"/>
                    </a:xfrm>
                    <a:prstGeom prst="rect">
                      <a:avLst/>
                    </a:prstGeom>
                    <a:noFill/>
                    <a:ln>
                      <a:noFill/>
                    </a:ln>
                  </pic:spPr>
                </pic:pic>
              </a:graphicData>
            </a:graphic>
          </wp:inline>
        </w:drawing>
      </w:r>
    </w:p>
    <w:p w14:paraId="2A32B31C" w14:textId="1B80B5A3" w:rsidR="005D00B6" w:rsidRPr="00237802" w:rsidRDefault="00D54F21" w:rsidP="00D54F21">
      <w:pPr>
        <w:jc w:val="both"/>
        <w:rPr>
          <w:rFonts w:ascii="Times New Roman" w:eastAsia="游ゴシック Medium" w:hAnsi="Times New Roman" w:cs="Times New Roman"/>
        </w:rPr>
      </w:pPr>
      <w:r w:rsidRPr="00237802">
        <w:rPr>
          <w:rFonts w:ascii="Times New Roman" w:hAnsi="Times New Roman" w:cs="Times New Roman" w:hint="eastAsia"/>
          <w:b/>
          <w:bCs/>
        </w:rPr>
        <w:t>F</w:t>
      </w:r>
      <w:r w:rsidRPr="00237802">
        <w:rPr>
          <w:rFonts w:ascii="Times New Roman" w:hAnsi="Times New Roman" w:cs="Times New Roman"/>
          <w:b/>
          <w:bCs/>
        </w:rPr>
        <w:t xml:space="preserve">ig. S2. </w:t>
      </w:r>
      <w:r w:rsidR="00BF6DB1" w:rsidRPr="00237802">
        <w:rPr>
          <w:rFonts w:ascii="Times New Roman" w:eastAsia="游ゴシック Medium" w:hAnsi="Times New Roman" w:cs="Times New Roman"/>
        </w:rPr>
        <w:t>In-house built</w:t>
      </w:r>
      <w:r w:rsidR="00536208" w:rsidRPr="00237802">
        <w:rPr>
          <w:rFonts w:ascii="Times New Roman" w:eastAsia="游ゴシック Medium" w:hAnsi="Times New Roman" w:cs="Times New Roman"/>
        </w:rPr>
        <w:t xml:space="preserve"> rainwater sampler</w:t>
      </w:r>
      <w:r w:rsidR="00715389" w:rsidRPr="00237802">
        <w:rPr>
          <w:rFonts w:ascii="Times New Roman" w:eastAsia="游ゴシック Medium" w:hAnsi="Times New Roman" w:cs="Times New Roman"/>
        </w:rPr>
        <w:t>.</w:t>
      </w:r>
    </w:p>
    <w:p w14:paraId="367E4D69" w14:textId="77777777" w:rsidR="00AB3F91" w:rsidRPr="00237802" w:rsidRDefault="00AB3F91" w:rsidP="00D54F21">
      <w:pPr>
        <w:jc w:val="both"/>
        <w:rPr>
          <w:rFonts w:ascii="Times New Roman" w:eastAsia="游ゴシック Medium" w:hAnsi="Times New Roman" w:cs="Times New Roman"/>
        </w:rPr>
      </w:pPr>
    </w:p>
    <w:p w14:paraId="760DF82F" w14:textId="77777777" w:rsidR="005D00B6" w:rsidRPr="00237802" w:rsidRDefault="00F73B8D" w:rsidP="00F73B8D">
      <w:pPr>
        <w:pStyle w:val="af"/>
        <w:numPr>
          <w:ilvl w:val="0"/>
          <w:numId w:val="3"/>
        </w:numPr>
        <w:ind w:leftChars="0" w:left="426" w:hanging="426"/>
        <w:jc w:val="both"/>
        <w:rPr>
          <w:rFonts w:ascii="Times New Roman" w:hAnsi="Times New Roman" w:cs="Times New Roman"/>
          <w:b/>
          <w:bCs/>
          <w:i/>
          <w:iCs/>
        </w:rPr>
      </w:pPr>
      <w:proofErr w:type="spellStart"/>
      <w:r w:rsidRPr="00237802">
        <w:rPr>
          <w:rFonts w:ascii="Times New Roman" w:hAnsi="Times New Roman" w:cs="Times New Roman" w:hint="eastAsia"/>
          <w:b/>
          <w:bCs/>
          <w:i/>
          <w:iCs/>
        </w:rPr>
        <w:t>K</w:t>
      </w:r>
      <w:r w:rsidRPr="00237802">
        <w:rPr>
          <w:rFonts w:ascii="Times New Roman" w:hAnsi="Times New Roman" w:cs="Times New Roman"/>
          <w:b/>
          <w:bCs/>
          <w:i/>
          <w:iCs/>
        </w:rPr>
        <w:t>onara</w:t>
      </w:r>
      <w:proofErr w:type="spellEnd"/>
      <w:r w:rsidRPr="00237802">
        <w:rPr>
          <w:rFonts w:ascii="Times New Roman" w:hAnsi="Times New Roman" w:cs="Times New Roman"/>
          <w:b/>
          <w:bCs/>
          <w:i/>
          <w:iCs/>
        </w:rPr>
        <w:t xml:space="preserve"> oak leaves</w:t>
      </w:r>
    </w:p>
    <w:p w14:paraId="10F71A10" w14:textId="13BF486A" w:rsidR="00715389" w:rsidRPr="00237802" w:rsidRDefault="00597660" w:rsidP="00715389">
      <w:pPr>
        <w:ind w:firstLineChars="200" w:firstLine="480"/>
        <w:jc w:val="both"/>
        <w:rPr>
          <w:rFonts w:ascii="Times New Roman" w:eastAsia="游ゴシック Medium" w:hAnsi="Times New Roman" w:cs="Times New Roman"/>
        </w:rPr>
      </w:pPr>
      <w:r w:rsidRPr="00237802">
        <w:rPr>
          <w:rFonts w:ascii="Times New Roman" w:eastAsia="游ゴシック Medium" w:hAnsi="Times New Roman" w:cs="Times New Roman"/>
        </w:rPr>
        <w:t xml:space="preserve">Fresh leaves were </w:t>
      </w:r>
      <w:r w:rsidR="00573B1F" w:rsidRPr="00237802">
        <w:rPr>
          <w:rFonts w:ascii="Times New Roman" w:eastAsia="游ゴシック Medium" w:hAnsi="Times New Roman" w:cs="Times New Roman"/>
        </w:rPr>
        <w:t>taken</w:t>
      </w:r>
      <w:r w:rsidRPr="00237802">
        <w:rPr>
          <w:rFonts w:ascii="Times New Roman" w:eastAsia="游ゴシック Medium" w:hAnsi="Times New Roman" w:cs="Times New Roman"/>
        </w:rPr>
        <w:t xml:space="preserve"> from </w:t>
      </w:r>
      <w:r w:rsidR="00573B1F" w:rsidRPr="00237802">
        <w:rPr>
          <w:rFonts w:ascii="Times New Roman" w:eastAsia="游ゴシック Medium" w:hAnsi="Times New Roman" w:cs="Times New Roman"/>
        </w:rPr>
        <w:t xml:space="preserve">the same </w:t>
      </w:r>
      <w:r w:rsidRPr="00237802">
        <w:rPr>
          <w:rFonts w:ascii="Times New Roman" w:eastAsia="游ゴシック Medium" w:hAnsi="Times New Roman" w:cs="Times New Roman" w:hint="eastAsia"/>
        </w:rPr>
        <w:t>o</w:t>
      </w:r>
      <w:r w:rsidRPr="00237802">
        <w:rPr>
          <w:rFonts w:ascii="Times New Roman" w:eastAsia="游ゴシック Medium" w:hAnsi="Times New Roman" w:cs="Times New Roman"/>
        </w:rPr>
        <w:t>ak tree</w:t>
      </w:r>
      <w:r w:rsidR="00573B1F" w:rsidRPr="00237802">
        <w:rPr>
          <w:rFonts w:ascii="Times New Roman" w:eastAsia="游ゴシック Medium" w:hAnsi="Times New Roman" w:cs="Times New Roman"/>
        </w:rPr>
        <w:t xml:space="preserve"> as throughfall</w:t>
      </w:r>
      <w:r w:rsidR="0008527C" w:rsidRPr="00237802">
        <w:rPr>
          <w:rFonts w:ascii="Times New Roman" w:eastAsia="游ゴシック Medium" w:hAnsi="Times New Roman" w:cs="Times New Roman"/>
        </w:rPr>
        <w:t xml:space="preserve"> samples</w:t>
      </w:r>
      <w:r w:rsidRPr="00237802">
        <w:rPr>
          <w:rFonts w:ascii="Times New Roman" w:eastAsia="游ゴシック Medium" w:hAnsi="Times New Roman" w:cs="Times New Roman"/>
        </w:rPr>
        <w:t xml:space="preserve"> (Fig. </w:t>
      </w:r>
      <w:r w:rsidR="008068DD" w:rsidRPr="00237802">
        <w:rPr>
          <w:rFonts w:ascii="Times New Roman" w:eastAsia="游ゴシック Medium" w:hAnsi="Times New Roman" w:cs="Times New Roman"/>
        </w:rPr>
        <w:t>S1</w:t>
      </w:r>
      <w:r w:rsidRPr="00237802">
        <w:rPr>
          <w:rFonts w:ascii="Times New Roman" w:eastAsia="游ゴシック Medium" w:hAnsi="Times New Roman" w:cs="Times New Roman"/>
        </w:rPr>
        <w:t xml:space="preserve"> (b)). Sampling was performed on </w:t>
      </w:r>
      <w:r w:rsidR="00BF6DB1" w:rsidRPr="00237802">
        <w:rPr>
          <w:rFonts w:ascii="Times New Roman" w:eastAsia="游ゴシック Medium" w:hAnsi="Times New Roman" w:cs="Times New Roman"/>
        </w:rPr>
        <w:t xml:space="preserve">the </w:t>
      </w:r>
      <w:proofErr w:type="gramStart"/>
      <w:r w:rsidRPr="00237802">
        <w:rPr>
          <w:rFonts w:ascii="Times New Roman" w:eastAsia="游ゴシック Medium" w:hAnsi="Times New Roman" w:cs="Times New Roman"/>
        </w:rPr>
        <w:t>21st</w:t>
      </w:r>
      <w:proofErr w:type="gramEnd"/>
      <w:r w:rsidRPr="00237802">
        <w:rPr>
          <w:rFonts w:ascii="Times New Roman" w:eastAsia="游ゴシック Medium" w:hAnsi="Times New Roman" w:cs="Times New Roman"/>
        </w:rPr>
        <w:t xml:space="preserve"> June and </w:t>
      </w:r>
      <w:r w:rsidR="00BF6DB1" w:rsidRPr="00237802">
        <w:rPr>
          <w:rFonts w:ascii="Times New Roman" w:eastAsia="游ゴシック Medium" w:hAnsi="Times New Roman" w:cs="Times New Roman"/>
        </w:rPr>
        <w:t xml:space="preserve">the </w:t>
      </w:r>
      <w:r w:rsidRPr="00237802">
        <w:rPr>
          <w:rFonts w:ascii="Times New Roman" w:eastAsia="游ゴシック Medium" w:hAnsi="Times New Roman" w:cs="Times New Roman"/>
        </w:rPr>
        <w:t xml:space="preserve">9th </w:t>
      </w:r>
      <w:r w:rsidR="001D140B" w:rsidRPr="00237802">
        <w:rPr>
          <w:rFonts w:ascii="Times New Roman" w:eastAsia="游ゴシック Medium" w:hAnsi="Times New Roman" w:cs="Times New Roman"/>
        </w:rPr>
        <w:t>August</w:t>
      </w:r>
      <w:r w:rsidR="00950F0E" w:rsidRPr="00237802">
        <w:rPr>
          <w:rFonts w:ascii="Times New Roman" w:eastAsia="游ゴシック Medium" w:hAnsi="Times New Roman" w:cs="Times New Roman"/>
        </w:rPr>
        <w:t xml:space="preserve"> of</w:t>
      </w:r>
      <w:r w:rsidRPr="00237802">
        <w:rPr>
          <w:rFonts w:ascii="Times New Roman" w:eastAsia="游ゴシック Medium" w:hAnsi="Times New Roman" w:cs="Times New Roman"/>
        </w:rPr>
        <w:t xml:space="preserve"> 2022. In both cases, it had not rained more than </w:t>
      </w:r>
      <w:r w:rsidR="001D140B" w:rsidRPr="00237802">
        <w:rPr>
          <w:rFonts w:ascii="Times New Roman" w:eastAsia="游ゴシック Medium" w:hAnsi="Times New Roman" w:cs="Times New Roman"/>
        </w:rPr>
        <w:t>3</w:t>
      </w:r>
      <w:r w:rsidRPr="00237802">
        <w:rPr>
          <w:rFonts w:ascii="Times New Roman" w:eastAsia="游ゴシック Medium" w:hAnsi="Times New Roman" w:cs="Times New Roman"/>
        </w:rPr>
        <w:t xml:space="preserve"> days prior to sampling. Leaves were collected at </w:t>
      </w:r>
      <w:r w:rsidR="00BF6DB1" w:rsidRPr="00237802">
        <w:rPr>
          <w:rFonts w:ascii="Times New Roman" w:eastAsia="游ゴシック Medium" w:hAnsi="Times New Roman" w:cs="Times New Roman"/>
        </w:rPr>
        <w:t xml:space="preserve">a </w:t>
      </w:r>
      <w:r w:rsidRPr="00237802">
        <w:rPr>
          <w:rFonts w:ascii="Times New Roman" w:eastAsia="游ゴシック Medium" w:hAnsi="Times New Roman" w:cs="Times New Roman"/>
        </w:rPr>
        <w:t xml:space="preserve">height of </w:t>
      </w:r>
      <w:r w:rsidR="00BF6DB1" w:rsidRPr="00237802">
        <w:rPr>
          <w:rFonts w:ascii="Times New Roman" w:eastAsia="游ゴシック Medium" w:hAnsi="Times New Roman" w:cs="Times New Roman"/>
        </w:rPr>
        <w:t xml:space="preserve">approximately </w:t>
      </w:r>
      <w:r w:rsidRPr="00237802">
        <w:rPr>
          <w:rFonts w:ascii="Times New Roman" w:eastAsia="游ゴシック Medium" w:hAnsi="Times New Roman" w:cs="Times New Roman"/>
        </w:rPr>
        <w:t xml:space="preserve">5 m above the ground level </w:t>
      </w:r>
      <w:r w:rsidR="00BF6DB1" w:rsidRPr="00237802">
        <w:rPr>
          <w:rFonts w:ascii="Times New Roman" w:eastAsia="游ゴシック Medium" w:hAnsi="Times New Roman" w:cs="Times New Roman"/>
        </w:rPr>
        <w:t>using</w:t>
      </w:r>
      <w:r w:rsidRPr="00237802">
        <w:rPr>
          <w:rFonts w:ascii="Times New Roman" w:eastAsia="游ゴシック Medium" w:hAnsi="Times New Roman" w:cs="Times New Roman"/>
        </w:rPr>
        <w:t xml:space="preserve"> high branch </w:t>
      </w:r>
      <w:r w:rsidR="00BF6DB1" w:rsidRPr="00237802">
        <w:rPr>
          <w:rFonts w:ascii="Times New Roman" w:eastAsia="游ゴシック Medium" w:hAnsi="Times New Roman" w:cs="Times New Roman"/>
        </w:rPr>
        <w:t>secateurs</w:t>
      </w:r>
      <w:r w:rsidRPr="00237802">
        <w:rPr>
          <w:rFonts w:ascii="Times New Roman" w:eastAsia="游ゴシック Medium" w:hAnsi="Times New Roman" w:cs="Times New Roman"/>
        </w:rPr>
        <w:t xml:space="preserve">, which can hold </w:t>
      </w:r>
      <w:r w:rsidR="00BF6DB1" w:rsidRPr="00237802">
        <w:rPr>
          <w:rFonts w:ascii="Times New Roman" w:eastAsia="游ゴシック Medium" w:hAnsi="Times New Roman" w:cs="Times New Roman"/>
        </w:rPr>
        <w:t xml:space="preserve">and </w:t>
      </w:r>
      <w:r w:rsidRPr="00237802">
        <w:rPr>
          <w:rFonts w:ascii="Times New Roman" w:eastAsia="游ゴシック Medium" w:hAnsi="Times New Roman" w:cs="Times New Roman"/>
        </w:rPr>
        <w:t xml:space="preserve">cut </w:t>
      </w:r>
      <w:r w:rsidR="00BF6DB1" w:rsidRPr="00237802">
        <w:rPr>
          <w:rFonts w:ascii="Times New Roman" w:eastAsia="游ゴシック Medium" w:hAnsi="Times New Roman" w:cs="Times New Roman"/>
        </w:rPr>
        <w:t xml:space="preserve">a </w:t>
      </w:r>
      <w:r w:rsidRPr="00237802">
        <w:rPr>
          <w:rFonts w:ascii="Times New Roman" w:eastAsia="游ゴシック Medium" w:hAnsi="Times New Roman" w:cs="Times New Roman"/>
        </w:rPr>
        <w:t xml:space="preserve">branch. The leaves were </w:t>
      </w:r>
      <w:r w:rsidR="00BF6DB1" w:rsidRPr="00237802">
        <w:rPr>
          <w:rFonts w:ascii="Times New Roman" w:eastAsia="游ゴシック Medium" w:hAnsi="Times New Roman" w:cs="Times New Roman"/>
        </w:rPr>
        <w:t xml:space="preserve">then </w:t>
      </w:r>
      <w:r w:rsidRPr="00237802">
        <w:rPr>
          <w:rFonts w:ascii="Times New Roman" w:eastAsia="游ゴシック Medium" w:hAnsi="Times New Roman" w:cs="Times New Roman"/>
        </w:rPr>
        <w:t xml:space="preserve">wrapped with aluminum foil and </w:t>
      </w:r>
      <w:r w:rsidR="00BF6DB1" w:rsidRPr="00237802">
        <w:rPr>
          <w:rFonts w:ascii="Times New Roman" w:eastAsia="游ゴシック Medium" w:hAnsi="Times New Roman" w:cs="Times New Roman"/>
        </w:rPr>
        <w:t xml:space="preserve">transported </w:t>
      </w:r>
      <w:r w:rsidRPr="00237802">
        <w:rPr>
          <w:rFonts w:ascii="Times New Roman" w:eastAsia="游ゴシック Medium" w:hAnsi="Times New Roman" w:cs="Times New Roman"/>
        </w:rPr>
        <w:t xml:space="preserve">to the laboratory. </w:t>
      </w:r>
      <w:r w:rsidR="00BF6DB1" w:rsidRPr="00237802">
        <w:rPr>
          <w:rFonts w:ascii="Times New Roman" w:eastAsia="游ゴシック Medium" w:hAnsi="Times New Roman" w:cs="Times New Roman"/>
        </w:rPr>
        <w:t>T</w:t>
      </w:r>
      <w:r w:rsidRPr="00237802">
        <w:rPr>
          <w:rFonts w:ascii="Times New Roman" w:eastAsia="游ゴシック Medium" w:hAnsi="Times New Roman" w:cs="Times New Roman"/>
        </w:rPr>
        <w:t>he lea</w:t>
      </w:r>
      <w:r w:rsidRPr="00237802">
        <w:rPr>
          <w:rFonts w:ascii="Times New Roman" w:eastAsia="游ゴシック Medium" w:hAnsi="Times New Roman" w:cs="Times New Roman" w:hint="eastAsia"/>
        </w:rPr>
        <w:t>v</w:t>
      </w:r>
      <w:r w:rsidRPr="00237802">
        <w:rPr>
          <w:rFonts w:ascii="Times New Roman" w:eastAsia="游ゴシック Medium" w:hAnsi="Times New Roman" w:cs="Times New Roman"/>
        </w:rPr>
        <w:t>es were stored in a refrigerator (5°C)</w:t>
      </w:r>
      <w:r w:rsidR="00BF6DB1" w:rsidRPr="00237802">
        <w:rPr>
          <w:rFonts w:ascii="Times New Roman" w:eastAsia="游ゴシック Medium" w:hAnsi="Times New Roman" w:cs="Times New Roman"/>
        </w:rPr>
        <w:t xml:space="preserve"> until analysis.</w:t>
      </w:r>
    </w:p>
    <w:p w14:paraId="72AF9C5E" w14:textId="77777777" w:rsidR="00E41C96" w:rsidRPr="00237802" w:rsidRDefault="00E41C96" w:rsidP="008856A0">
      <w:pPr>
        <w:jc w:val="both"/>
        <w:rPr>
          <w:rFonts w:ascii="Times New Roman" w:eastAsia="游ゴシック Medium" w:hAnsi="Times New Roman" w:cs="Times New Roman"/>
        </w:rPr>
      </w:pPr>
    </w:p>
    <w:p w14:paraId="560ECA11" w14:textId="77777777" w:rsidR="008856A0" w:rsidRPr="00237802" w:rsidRDefault="008856A0" w:rsidP="008856A0">
      <w:pPr>
        <w:jc w:val="both"/>
        <w:rPr>
          <w:rFonts w:ascii="Times New Roman" w:eastAsia="游ゴシック Medium" w:hAnsi="Times New Roman" w:cs="Times New Roman"/>
        </w:rPr>
      </w:pPr>
    </w:p>
    <w:p w14:paraId="106ADB0D" w14:textId="77777777" w:rsidR="008856A0" w:rsidRPr="00237802" w:rsidRDefault="008856A0" w:rsidP="008856A0">
      <w:pPr>
        <w:spacing w:line="276" w:lineRule="auto"/>
        <w:jc w:val="both"/>
        <w:rPr>
          <w:rFonts w:ascii="Times New Roman" w:eastAsia="ＭＳ 明朝" w:hAnsi="Times New Roman" w:cs="Times New Roman"/>
          <w:b/>
          <w:bCs/>
          <w:i/>
          <w:iCs/>
          <w:color w:val="000000"/>
        </w:rPr>
      </w:pPr>
      <w:r w:rsidRPr="00237802">
        <w:rPr>
          <w:rFonts w:ascii="Times New Roman" w:eastAsia="ＭＳ 明朝" w:hAnsi="Times New Roman" w:cs="Times New Roman"/>
          <w:b/>
          <w:bCs/>
          <w:i/>
          <w:iCs/>
          <w:color w:val="000000"/>
        </w:rPr>
        <w:t xml:space="preserve">Measurement of </w:t>
      </w:r>
      <w:r w:rsidRPr="00237802">
        <w:rPr>
          <w:rFonts w:ascii="Times New Roman" w:eastAsia="ＭＳ 明朝" w:hAnsi="Times New Roman" w:cs="Times New Roman" w:hint="eastAsia"/>
          <w:b/>
          <w:bCs/>
          <w:i/>
          <w:iCs/>
          <w:color w:val="000000"/>
        </w:rPr>
        <w:t>leaf surface area</w:t>
      </w:r>
    </w:p>
    <w:p w14:paraId="6E623246" w14:textId="6BFC2AE8" w:rsidR="00E41C96" w:rsidRPr="00237802" w:rsidRDefault="008856A0" w:rsidP="005A486B">
      <w:pPr>
        <w:ind w:firstLineChars="200" w:firstLine="480"/>
        <w:jc w:val="both"/>
        <w:rPr>
          <w:rFonts w:ascii="Times New Roman" w:eastAsia="游ゴシック Medium" w:hAnsi="Times New Roman" w:cs="Times New Roman"/>
        </w:rPr>
      </w:pPr>
      <w:r w:rsidRPr="00237802">
        <w:rPr>
          <w:rFonts w:ascii="Times New Roman" w:eastAsia="游ゴシック Medium" w:hAnsi="Times New Roman" w:cs="Times New Roman"/>
        </w:rPr>
        <w:t xml:space="preserve">The </w:t>
      </w:r>
      <w:r w:rsidRPr="00237802">
        <w:rPr>
          <w:rFonts w:ascii="Times New Roman" w:eastAsia="游ゴシック Medium" w:hAnsi="Times New Roman" w:cs="Times New Roman" w:hint="eastAsia"/>
        </w:rPr>
        <w:t>l</w:t>
      </w:r>
      <w:r w:rsidRPr="00237802">
        <w:rPr>
          <w:rFonts w:ascii="Times New Roman" w:eastAsia="游ゴシック Medium" w:hAnsi="Times New Roman" w:cs="Times New Roman"/>
        </w:rPr>
        <w:t xml:space="preserve">eaves were spread on clean aluminum foil and a ruler was set together with </w:t>
      </w:r>
      <w:r w:rsidR="00BF6DB1" w:rsidRPr="00237802">
        <w:rPr>
          <w:rFonts w:ascii="Times New Roman" w:eastAsia="游ゴシック Medium" w:hAnsi="Times New Roman" w:cs="Times New Roman"/>
        </w:rPr>
        <w:t>the leaves</w:t>
      </w:r>
      <w:r w:rsidRPr="00237802">
        <w:rPr>
          <w:rFonts w:ascii="Times New Roman" w:eastAsia="游ゴシック Medium" w:hAnsi="Times New Roman" w:cs="Times New Roman"/>
        </w:rPr>
        <w:t xml:space="preserve">. </w:t>
      </w:r>
      <w:r w:rsidR="00BF6DB1" w:rsidRPr="00237802">
        <w:rPr>
          <w:rFonts w:ascii="Times New Roman" w:eastAsia="游ゴシック Medium" w:hAnsi="Times New Roman" w:cs="Times New Roman"/>
        </w:rPr>
        <w:t>P</w:t>
      </w:r>
      <w:r w:rsidRPr="00237802">
        <w:rPr>
          <w:rFonts w:ascii="Times New Roman" w:eastAsia="游ゴシック Medium" w:hAnsi="Times New Roman" w:cs="Times New Roman"/>
        </w:rPr>
        <w:t>hotographs were taken</w:t>
      </w:r>
      <w:r w:rsidR="00BF6DB1" w:rsidRPr="00237802">
        <w:rPr>
          <w:rFonts w:ascii="Times New Roman" w:eastAsia="游ゴシック Medium" w:hAnsi="Times New Roman" w:cs="Times New Roman"/>
        </w:rPr>
        <w:t xml:space="preserve"> from above the leaves and the l</w:t>
      </w:r>
      <w:r w:rsidRPr="00237802">
        <w:rPr>
          <w:rFonts w:ascii="Times New Roman" w:eastAsia="游ゴシック Medium" w:hAnsi="Times New Roman" w:cs="Times New Roman"/>
        </w:rPr>
        <w:t>eaf area was calculated from the</w:t>
      </w:r>
      <w:r w:rsidR="00BF6DB1" w:rsidRPr="00237802">
        <w:rPr>
          <w:rFonts w:ascii="Times New Roman" w:eastAsia="游ゴシック Medium" w:hAnsi="Times New Roman" w:cs="Times New Roman"/>
        </w:rPr>
        <w:t>se</w:t>
      </w:r>
      <w:r w:rsidRPr="00237802">
        <w:rPr>
          <w:rFonts w:ascii="Times New Roman" w:eastAsia="游ゴシック Medium" w:hAnsi="Times New Roman" w:cs="Times New Roman"/>
        </w:rPr>
        <w:t xml:space="preserve"> photographs using ImageJ software (version 1.53k) (Abramoff et al. 2004).</w:t>
      </w:r>
    </w:p>
    <w:p w14:paraId="482F9C3E" w14:textId="77777777" w:rsidR="008856A0" w:rsidRPr="00237802" w:rsidRDefault="008856A0" w:rsidP="008856A0">
      <w:pPr>
        <w:jc w:val="both"/>
        <w:rPr>
          <w:rFonts w:ascii="Times New Roman" w:eastAsia="游ゴシック Medium" w:hAnsi="Times New Roman" w:cs="Times New Roman"/>
        </w:rPr>
      </w:pPr>
    </w:p>
    <w:p w14:paraId="6589D741" w14:textId="77777777" w:rsidR="00961B08" w:rsidRPr="00237802" w:rsidRDefault="00961B08" w:rsidP="008856A0">
      <w:pPr>
        <w:jc w:val="both"/>
        <w:rPr>
          <w:rFonts w:ascii="Times New Roman" w:eastAsia="游ゴシック Medium" w:hAnsi="Times New Roman" w:cs="Times New Roman"/>
        </w:rPr>
      </w:pPr>
    </w:p>
    <w:p w14:paraId="655C7B61" w14:textId="77777777" w:rsidR="00AB3F91" w:rsidRPr="00237802" w:rsidRDefault="00AB3F91">
      <w:pPr>
        <w:rPr>
          <w:rFonts w:ascii="Times New Roman" w:eastAsia="游ゴシック Medium" w:hAnsi="Times New Roman" w:cs="Times New Roman"/>
          <w:b/>
          <w:bCs/>
          <w:i/>
          <w:iCs/>
        </w:rPr>
      </w:pPr>
      <w:r w:rsidRPr="00237802">
        <w:rPr>
          <w:rFonts w:ascii="Times New Roman" w:eastAsia="游ゴシック Medium" w:hAnsi="Times New Roman" w:cs="Times New Roman"/>
          <w:b/>
          <w:bCs/>
          <w:i/>
          <w:iCs/>
        </w:rPr>
        <w:br w:type="page"/>
      </w:r>
    </w:p>
    <w:p w14:paraId="7413C58E" w14:textId="11B1998D" w:rsidR="00E41C96" w:rsidRPr="00237802" w:rsidRDefault="00E41C96" w:rsidP="00E41C96">
      <w:pPr>
        <w:jc w:val="both"/>
        <w:rPr>
          <w:rFonts w:ascii="Times New Roman" w:eastAsia="游ゴシック Medium" w:hAnsi="Times New Roman" w:cs="Times New Roman"/>
          <w:b/>
          <w:bCs/>
          <w:i/>
          <w:iCs/>
        </w:rPr>
      </w:pPr>
      <w:r w:rsidRPr="00237802">
        <w:rPr>
          <w:rFonts w:ascii="Times New Roman" w:eastAsia="游ゴシック Medium" w:hAnsi="Times New Roman" w:cs="Times New Roman"/>
          <w:b/>
          <w:bCs/>
          <w:i/>
          <w:iCs/>
        </w:rPr>
        <w:lastRenderedPageBreak/>
        <w:t>Sequential</w:t>
      </w:r>
      <w:r w:rsidR="005C73C5" w:rsidRPr="00237802">
        <w:rPr>
          <w:rFonts w:ascii="Times New Roman" w:eastAsia="游ゴシック Medium" w:hAnsi="Times New Roman" w:cs="Times New Roman"/>
          <w:b/>
          <w:bCs/>
          <w:i/>
          <w:iCs/>
        </w:rPr>
        <w:t xml:space="preserve"> </w:t>
      </w:r>
      <w:r w:rsidRPr="00237802">
        <w:rPr>
          <w:rFonts w:ascii="Times New Roman" w:eastAsia="游ゴシック Medium" w:hAnsi="Times New Roman" w:cs="Times New Roman"/>
          <w:b/>
          <w:bCs/>
          <w:i/>
          <w:iCs/>
        </w:rPr>
        <w:t>wa</w:t>
      </w:r>
      <w:r w:rsidR="0093728B" w:rsidRPr="00237802">
        <w:rPr>
          <w:rFonts w:ascii="Times New Roman" w:eastAsia="游ゴシック Medium" w:hAnsi="Times New Roman" w:cs="Times New Roman"/>
          <w:b/>
          <w:bCs/>
          <w:i/>
          <w:iCs/>
        </w:rPr>
        <w:t>s</w:t>
      </w:r>
      <w:r w:rsidRPr="00237802">
        <w:rPr>
          <w:rFonts w:ascii="Times New Roman" w:eastAsia="游ゴシック Medium" w:hAnsi="Times New Roman" w:cs="Times New Roman"/>
          <w:b/>
          <w:bCs/>
          <w:i/>
          <w:iCs/>
        </w:rPr>
        <w:t>hing</w:t>
      </w:r>
      <w:r w:rsidR="008856A0" w:rsidRPr="00237802">
        <w:rPr>
          <w:rFonts w:ascii="Times New Roman" w:eastAsia="游ゴシック Medium" w:hAnsi="Times New Roman" w:cs="Times New Roman"/>
          <w:b/>
          <w:bCs/>
          <w:i/>
          <w:iCs/>
        </w:rPr>
        <w:t xml:space="preserve"> of leaves</w:t>
      </w:r>
    </w:p>
    <w:p w14:paraId="358EDCD6" w14:textId="43DC3AC5" w:rsidR="00A56D84" w:rsidRPr="00237802" w:rsidRDefault="00A61E36" w:rsidP="005A486B">
      <w:pPr>
        <w:ind w:firstLineChars="200" w:firstLine="480"/>
        <w:jc w:val="both"/>
        <w:rPr>
          <w:rFonts w:ascii="Times New Roman" w:eastAsia="游ゴシック Medium" w:hAnsi="Times New Roman" w:cs="Times New Roman"/>
          <w:b/>
          <w:bCs/>
          <w:i/>
          <w:iCs/>
        </w:rPr>
      </w:pPr>
      <w:r w:rsidRPr="00237802">
        <w:rPr>
          <w:rFonts w:ascii="Times New Roman" w:eastAsia="游ゴシック Medium" w:hAnsi="Times New Roman" w:cs="Times New Roman"/>
        </w:rPr>
        <w:t xml:space="preserve">The detailed procedure </w:t>
      </w:r>
      <w:r w:rsidR="00BF6DB1" w:rsidRPr="00237802">
        <w:rPr>
          <w:rFonts w:ascii="Times New Roman" w:eastAsia="游ゴシック Medium" w:hAnsi="Times New Roman" w:cs="Times New Roman"/>
        </w:rPr>
        <w:t xml:space="preserve">for </w:t>
      </w:r>
      <w:r w:rsidRPr="00237802">
        <w:rPr>
          <w:rFonts w:ascii="Times New Roman" w:eastAsia="游ゴシック Medium" w:hAnsi="Times New Roman" w:cs="Times New Roman"/>
        </w:rPr>
        <w:t>the</w:t>
      </w:r>
      <w:r w:rsidR="00A56D84" w:rsidRPr="00237802">
        <w:rPr>
          <w:rFonts w:ascii="Times New Roman" w:eastAsia="游ゴシック Medium" w:hAnsi="Times New Roman" w:cs="Times New Roman"/>
        </w:rPr>
        <w:t xml:space="preserve"> three-step sequential washing</w:t>
      </w:r>
      <w:r w:rsidR="00BF6DB1" w:rsidRPr="00237802">
        <w:rPr>
          <w:rFonts w:ascii="Times New Roman" w:eastAsia="游ゴシック Medium" w:hAnsi="Times New Roman" w:cs="Times New Roman"/>
        </w:rPr>
        <w:t xml:space="preserve"> process</w:t>
      </w:r>
      <w:r w:rsidRPr="00237802">
        <w:rPr>
          <w:rFonts w:ascii="Times New Roman" w:eastAsia="游ゴシック Medium" w:hAnsi="Times New Roman" w:cs="Times New Roman"/>
        </w:rPr>
        <w:t xml:space="preserve"> (Fig. S3) is </w:t>
      </w:r>
      <w:r w:rsidR="00BF6DB1" w:rsidRPr="00237802">
        <w:rPr>
          <w:rFonts w:ascii="Times New Roman" w:eastAsia="游ゴシック Medium" w:hAnsi="Times New Roman" w:cs="Times New Roman"/>
        </w:rPr>
        <w:t>given here</w:t>
      </w:r>
      <w:r w:rsidR="00A56D84" w:rsidRPr="00237802">
        <w:rPr>
          <w:rFonts w:ascii="Times New Roman" w:eastAsia="游ゴシック Medium" w:hAnsi="Times New Roman" w:cs="Times New Roman"/>
        </w:rPr>
        <w:t>.</w:t>
      </w:r>
    </w:p>
    <w:p w14:paraId="44BAC825" w14:textId="77777777" w:rsidR="00A56D84" w:rsidRPr="00237802" w:rsidRDefault="00A56D84" w:rsidP="00E41C96">
      <w:pPr>
        <w:jc w:val="both"/>
        <w:rPr>
          <w:rFonts w:ascii="Times New Roman" w:eastAsia="游ゴシック Medium" w:hAnsi="Times New Roman" w:cs="Times New Roman"/>
          <w:b/>
          <w:bCs/>
          <w:i/>
          <w:iCs/>
        </w:rPr>
      </w:pPr>
    </w:p>
    <w:p w14:paraId="4C9D1B71" w14:textId="77777777" w:rsidR="006D2FF7" w:rsidRPr="00237802" w:rsidRDefault="006D2FF7" w:rsidP="006D2FF7">
      <w:pPr>
        <w:pStyle w:val="af"/>
        <w:numPr>
          <w:ilvl w:val="0"/>
          <w:numId w:val="4"/>
        </w:numPr>
        <w:ind w:leftChars="0" w:left="426" w:hanging="426"/>
        <w:jc w:val="both"/>
        <w:rPr>
          <w:rFonts w:ascii="Times New Roman" w:eastAsia="游ゴシック Medium" w:hAnsi="Times New Roman" w:cs="Times New Roman"/>
          <w:b/>
          <w:bCs/>
          <w:i/>
          <w:iCs/>
        </w:rPr>
      </w:pPr>
      <w:r w:rsidRPr="00237802">
        <w:rPr>
          <w:rFonts w:ascii="Times New Roman" w:eastAsia="游ゴシック Medium" w:hAnsi="Times New Roman" w:cs="Times New Roman" w:hint="eastAsia"/>
          <w:b/>
          <w:bCs/>
          <w:i/>
          <w:iCs/>
        </w:rPr>
        <w:t>R</w:t>
      </w:r>
      <w:r w:rsidRPr="00237802">
        <w:rPr>
          <w:rFonts w:ascii="Times New Roman" w:eastAsia="游ゴシック Medium" w:hAnsi="Times New Roman" w:cs="Times New Roman"/>
          <w:b/>
          <w:bCs/>
          <w:i/>
          <w:iCs/>
        </w:rPr>
        <w:t>insing with Milli-Q water</w:t>
      </w:r>
    </w:p>
    <w:p w14:paraId="42329C63" w14:textId="5F8F28A9" w:rsidR="00E41C96" w:rsidRPr="00237802" w:rsidRDefault="00E41C96" w:rsidP="00E41C96">
      <w:pPr>
        <w:ind w:firstLineChars="200" w:firstLine="480"/>
        <w:jc w:val="both"/>
        <w:rPr>
          <w:rFonts w:ascii="Times New Roman" w:hAnsi="Times New Roman" w:cs="Times New Roman"/>
        </w:rPr>
      </w:pPr>
      <w:r w:rsidRPr="00237802">
        <w:rPr>
          <w:rFonts w:ascii="Times New Roman" w:eastAsia="游ゴシック Medium" w:hAnsi="Times New Roman" w:cs="Times New Roman"/>
        </w:rPr>
        <w:t>For the first</w:t>
      </w:r>
      <w:r w:rsidR="00BF6DB1" w:rsidRPr="00237802">
        <w:rPr>
          <w:rFonts w:ascii="Times New Roman" w:eastAsia="游ゴシック Medium" w:hAnsi="Times New Roman" w:cs="Times New Roman"/>
        </w:rPr>
        <w:t xml:space="preserve"> washing step</w:t>
      </w:r>
      <w:r w:rsidRPr="00237802">
        <w:rPr>
          <w:rFonts w:ascii="Times New Roman" w:eastAsia="游ゴシック Medium" w:hAnsi="Times New Roman" w:cs="Times New Roman"/>
        </w:rPr>
        <w:t>, rinsing with Milli-Q water was performed following the</w:t>
      </w:r>
      <w:r w:rsidRPr="00237802">
        <w:rPr>
          <w:rFonts w:ascii="Times New Roman" w:hAnsi="Times New Roman" w:cs="Times New Roman"/>
        </w:rPr>
        <w:t xml:space="preserve"> procedure described by Liu et al. (2020). The leaves were held inside the top of a 500 mL glass beaker with metal tweezers and washed </w:t>
      </w:r>
      <w:r w:rsidR="00BF6DB1" w:rsidRPr="00237802">
        <w:rPr>
          <w:rFonts w:ascii="Times New Roman" w:hAnsi="Times New Roman" w:cs="Times New Roman"/>
        </w:rPr>
        <w:t>individually</w:t>
      </w:r>
      <w:r w:rsidRPr="00237802">
        <w:rPr>
          <w:rFonts w:ascii="Times New Roman" w:hAnsi="Times New Roman" w:cs="Times New Roman"/>
        </w:rPr>
        <w:t xml:space="preserve">. Milli-Q water was poured from </w:t>
      </w:r>
      <w:r w:rsidR="00BF6DB1" w:rsidRPr="00237802">
        <w:rPr>
          <w:rFonts w:ascii="Times New Roman" w:hAnsi="Times New Roman" w:cs="Times New Roman"/>
        </w:rPr>
        <w:t xml:space="preserve">a </w:t>
      </w:r>
      <w:r w:rsidRPr="00237802">
        <w:rPr>
          <w:rFonts w:ascii="Times New Roman" w:eastAsia="游ゴシック Medium" w:hAnsi="Times New Roman" w:cs="Times New Roman"/>
        </w:rPr>
        <w:t xml:space="preserve">polytetrafluoroethylene (PTFE) </w:t>
      </w:r>
      <w:r w:rsidRPr="00237802">
        <w:rPr>
          <w:rFonts w:ascii="Times New Roman" w:hAnsi="Times New Roman" w:cs="Times New Roman"/>
        </w:rPr>
        <w:t>washing bottle. Each leaf was rinsed thoroughly from all direction</w:t>
      </w:r>
      <w:r w:rsidR="00BF6DB1" w:rsidRPr="00237802">
        <w:rPr>
          <w:rFonts w:ascii="Times New Roman" w:hAnsi="Times New Roman" w:cs="Times New Roman"/>
        </w:rPr>
        <w:t>s</w:t>
      </w:r>
      <w:r w:rsidRPr="00237802">
        <w:rPr>
          <w:rFonts w:ascii="Times New Roman" w:hAnsi="Times New Roman" w:cs="Times New Roman"/>
        </w:rPr>
        <w:t xml:space="preserve"> with 40 to 50 mL of water and the solution was accumulated for a </w:t>
      </w:r>
      <w:r w:rsidR="001401C0" w:rsidRPr="00237802">
        <w:rPr>
          <w:rFonts w:ascii="Times New Roman" w:hAnsi="Times New Roman" w:cs="Times New Roman"/>
        </w:rPr>
        <w:t xml:space="preserve">sample </w:t>
      </w:r>
      <w:r w:rsidRPr="00237802">
        <w:rPr>
          <w:rFonts w:ascii="Times New Roman" w:hAnsi="Times New Roman" w:cs="Times New Roman"/>
        </w:rPr>
        <w:t xml:space="preserve">set of leaves. </w:t>
      </w:r>
      <w:r w:rsidR="001401C0" w:rsidRPr="00237802">
        <w:rPr>
          <w:rFonts w:ascii="Times New Roman" w:hAnsi="Times New Roman" w:cs="Times New Roman"/>
        </w:rPr>
        <w:t>T</w:t>
      </w:r>
      <w:r w:rsidRPr="00237802">
        <w:rPr>
          <w:rFonts w:ascii="Times New Roman" w:hAnsi="Times New Roman" w:cs="Times New Roman"/>
        </w:rPr>
        <w:t>he aluminum foil</w:t>
      </w:r>
      <w:r w:rsidR="001401C0" w:rsidRPr="00237802">
        <w:rPr>
          <w:rFonts w:ascii="Times New Roman" w:hAnsi="Times New Roman" w:cs="Times New Roman"/>
        </w:rPr>
        <w:t xml:space="preserve"> used to</w:t>
      </w:r>
      <w:r w:rsidRPr="00237802">
        <w:rPr>
          <w:rFonts w:ascii="Times New Roman" w:hAnsi="Times New Roman" w:cs="Times New Roman"/>
        </w:rPr>
        <w:t xml:space="preserve"> wrap the leaves </w:t>
      </w:r>
      <w:r w:rsidR="001401C0" w:rsidRPr="00237802">
        <w:rPr>
          <w:rFonts w:ascii="Times New Roman" w:hAnsi="Times New Roman" w:cs="Times New Roman"/>
        </w:rPr>
        <w:t xml:space="preserve">was </w:t>
      </w:r>
      <w:r w:rsidRPr="00237802">
        <w:rPr>
          <w:rFonts w:ascii="Times New Roman" w:hAnsi="Times New Roman" w:cs="Times New Roman"/>
        </w:rPr>
        <w:t xml:space="preserve">also rinsed. </w:t>
      </w:r>
      <w:r w:rsidR="00A61E36" w:rsidRPr="00237802">
        <w:rPr>
          <w:rFonts w:ascii="Times New Roman" w:hAnsi="Times New Roman" w:cs="Times New Roman"/>
        </w:rPr>
        <w:t>T</w:t>
      </w:r>
      <w:r w:rsidRPr="00237802">
        <w:rPr>
          <w:rFonts w:ascii="Times New Roman" w:hAnsi="Times New Roman" w:cs="Times New Roman"/>
        </w:rPr>
        <w:t>he solutions in the beakers were designated as AMP suspension (</w:t>
      </w:r>
      <w:proofErr w:type="spellStart"/>
      <w:r w:rsidRPr="00237802">
        <w:rPr>
          <w:rFonts w:ascii="Times New Roman" w:hAnsi="Times New Roman" w:cs="Times New Roman"/>
        </w:rPr>
        <w:t>i</w:t>
      </w:r>
      <w:proofErr w:type="spellEnd"/>
      <w:r w:rsidRPr="00237802">
        <w:rPr>
          <w:rFonts w:ascii="Times New Roman" w:hAnsi="Times New Roman" w:cs="Times New Roman"/>
        </w:rPr>
        <w:t>).</w:t>
      </w:r>
    </w:p>
    <w:p w14:paraId="2AA64FBE" w14:textId="77777777" w:rsidR="006D2FF7" w:rsidRPr="00237802" w:rsidRDefault="006D2FF7" w:rsidP="006D2FF7">
      <w:pPr>
        <w:jc w:val="both"/>
        <w:rPr>
          <w:rFonts w:ascii="Times New Roman" w:hAnsi="Times New Roman" w:cs="Times New Roman"/>
        </w:rPr>
      </w:pPr>
    </w:p>
    <w:p w14:paraId="494DF454" w14:textId="77777777" w:rsidR="006D2FF7" w:rsidRPr="00237802" w:rsidRDefault="006D2FF7" w:rsidP="006D2FF7">
      <w:pPr>
        <w:pStyle w:val="af"/>
        <w:numPr>
          <w:ilvl w:val="0"/>
          <w:numId w:val="4"/>
        </w:numPr>
        <w:ind w:leftChars="0" w:left="567" w:hanging="567"/>
        <w:jc w:val="both"/>
        <w:rPr>
          <w:rFonts w:ascii="Times New Roman" w:hAnsi="Times New Roman" w:cs="Times New Roman"/>
          <w:b/>
          <w:bCs/>
          <w:i/>
          <w:iCs/>
        </w:rPr>
      </w:pPr>
      <w:r w:rsidRPr="00237802">
        <w:rPr>
          <w:rFonts w:ascii="Times New Roman" w:hAnsi="Times New Roman" w:cs="Times New Roman" w:hint="eastAsia"/>
          <w:b/>
          <w:bCs/>
          <w:i/>
          <w:iCs/>
        </w:rPr>
        <w:t>U</w:t>
      </w:r>
      <w:r w:rsidRPr="00237802">
        <w:rPr>
          <w:rFonts w:ascii="Times New Roman" w:hAnsi="Times New Roman" w:cs="Times New Roman"/>
          <w:b/>
          <w:bCs/>
          <w:i/>
          <w:iCs/>
        </w:rPr>
        <w:t>ltrasonication in Milli-Q water</w:t>
      </w:r>
    </w:p>
    <w:p w14:paraId="4EA31F38" w14:textId="019D94F0" w:rsidR="00E41C96" w:rsidRPr="00237802" w:rsidRDefault="00E41C96" w:rsidP="00354A62">
      <w:pPr>
        <w:ind w:firstLine="567"/>
        <w:jc w:val="both"/>
        <w:rPr>
          <w:rFonts w:ascii="Times New Roman" w:hAnsi="Times New Roman" w:cs="Times New Roman"/>
        </w:rPr>
      </w:pPr>
      <w:r w:rsidRPr="00237802">
        <w:rPr>
          <w:rFonts w:ascii="Times New Roman" w:hAnsi="Times New Roman" w:cs="Times New Roman"/>
        </w:rPr>
        <w:t xml:space="preserve">After rinsing with Milli-Q water, one of the leaves </w:t>
      </w:r>
      <w:r w:rsidR="001401C0" w:rsidRPr="00237802">
        <w:rPr>
          <w:rFonts w:ascii="Times New Roman" w:hAnsi="Times New Roman" w:cs="Times New Roman"/>
        </w:rPr>
        <w:t xml:space="preserve">was </w:t>
      </w:r>
      <w:r w:rsidRPr="00237802">
        <w:rPr>
          <w:rFonts w:ascii="Times New Roman" w:hAnsi="Times New Roman" w:cs="Times New Roman"/>
        </w:rPr>
        <w:t xml:space="preserve">kept for SEM observation and the other 11 leaves were </w:t>
      </w:r>
      <w:r w:rsidR="001401C0" w:rsidRPr="00237802">
        <w:rPr>
          <w:rFonts w:ascii="Times New Roman" w:hAnsi="Times New Roman" w:cs="Times New Roman"/>
        </w:rPr>
        <w:t xml:space="preserve">collected </w:t>
      </w:r>
      <w:r w:rsidRPr="00237802">
        <w:rPr>
          <w:rFonts w:ascii="Times New Roman" w:hAnsi="Times New Roman" w:cs="Times New Roman"/>
        </w:rPr>
        <w:t xml:space="preserve">in a glass jar with a lid. 200 mL of Milli-Q water was </w:t>
      </w:r>
      <w:r w:rsidR="001401C0" w:rsidRPr="00237802">
        <w:rPr>
          <w:rFonts w:ascii="Times New Roman" w:hAnsi="Times New Roman" w:cs="Times New Roman"/>
        </w:rPr>
        <w:t xml:space="preserve">then </w:t>
      </w:r>
      <w:r w:rsidRPr="00237802">
        <w:rPr>
          <w:rFonts w:ascii="Times New Roman" w:hAnsi="Times New Roman" w:cs="Times New Roman"/>
        </w:rPr>
        <w:t xml:space="preserve">added to soak the leaves, and the jar was sonicated (28 </w:t>
      </w:r>
      <w:proofErr w:type="gramStart"/>
      <w:r w:rsidRPr="00237802">
        <w:rPr>
          <w:rFonts w:ascii="Times New Roman" w:hAnsi="Times New Roman" w:cs="Times New Roman"/>
        </w:rPr>
        <w:t>kHz</w:t>
      </w:r>
      <w:r w:rsidR="001401C0" w:rsidRPr="00237802">
        <w:rPr>
          <w:rFonts w:ascii="Times New Roman" w:hAnsi="Times New Roman" w:cs="Times New Roman"/>
        </w:rPr>
        <w:t>;</w:t>
      </w:r>
      <w:r w:rsidRPr="00237802">
        <w:rPr>
          <w:rFonts w:ascii="Times New Roman" w:eastAsia="游ゴシック Medium" w:hAnsi="Times New Roman" w:cs="Times New Roman"/>
        </w:rPr>
        <w:t>US</w:t>
      </w:r>
      <w:proofErr w:type="gramEnd"/>
      <w:r w:rsidRPr="00237802">
        <w:rPr>
          <w:rFonts w:ascii="Times New Roman" w:eastAsia="游ゴシック Medium" w:hAnsi="Times New Roman" w:cs="Times New Roman"/>
        </w:rPr>
        <w:t xml:space="preserve">-3R ultrasonic cleaner, </w:t>
      </w:r>
      <w:r w:rsidR="001401C0" w:rsidRPr="00237802">
        <w:rPr>
          <w:rFonts w:ascii="Times New Roman" w:eastAsia="游ゴシック Medium" w:hAnsi="Times New Roman" w:cs="Times New Roman"/>
        </w:rPr>
        <w:t xml:space="preserve">AS ONE Co., </w:t>
      </w:r>
      <w:r w:rsidRPr="00237802">
        <w:rPr>
          <w:rFonts w:ascii="Times New Roman" w:eastAsia="游ゴシック Medium" w:hAnsi="Times New Roman" w:cs="Times New Roman"/>
        </w:rPr>
        <w:t>Japan)</w:t>
      </w:r>
      <w:r w:rsidRPr="00237802">
        <w:rPr>
          <w:rFonts w:ascii="Times New Roman" w:hAnsi="Times New Roman" w:cs="Times New Roman"/>
        </w:rPr>
        <w:t xml:space="preserve"> for 30 min. After sonication, the leaves in the jar were removed </w:t>
      </w:r>
      <w:r w:rsidR="001401C0" w:rsidRPr="00237802">
        <w:rPr>
          <w:rFonts w:ascii="Times New Roman" w:hAnsi="Times New Roman" w:cs="Times New Roman"/>
        </w:rPr>
        <w:t xml:space="preserve">and rinsed </w:t>
      </w:r>
      <w:r w:rsidRPr="00237802">
        <w:rPr>
          <w:rFonts w:ascii="Times New Roman" w:hAnsi="Times New Roman" w:cs="Times New Roman"/>
        </w:rPr>
        <w:t>with water</w:t>
      </w:r>
      <w:r w:rsidR="001401C0" w:rsidRPr="00237802">
        <w:rPr>
          <w:rFonts w:ascii="Times New Roman" w:hAnsi="Times New Roman" w:cs="Times New Roman"/>
        </w:rPr>
        <w:t>.</w:t>
      </w:r>
      <w:r w:rsidRPr="00237802">
        <w:rPr>
          <w:rFonts w:ascii="Times New Roman" w:hAnsi="Times New Roman" w:cs="Times New Roman"/>
        </w:rPr>
        <w:t xml:space="preserve"> </w:t>
      </w:r>
      <w:r w:rsidR="001401C0" w:rsidRPr="00237802">
        <w:rPr>
          <w:rFonts w:ascii="Times New Roman" w:hAnsi="Times New Roman" w:cs="Times New Roman"/>
        </w:rPr>
        <w:t xml:space="preserve">The </w:t>
      </w:r>
      <w:r w:rsidRPr="00237802">
        <w:rPr>
          <w:rFonts w:ascii="Times New Roman" w:hAnsi="Times New Roman" w:cs="Times New Roman"/>
        </w:rPr>
        <w:t>remaining solution was designated as AMP suspension (ii).</w:t>
      </w:r>
    </w:p>
    <w:p w14:paraId="66ADB178" w14:textId="77777777" w:rsidR="004D3A63" w:rsidRPr="00237802" w:rsidRDefault="004D3A63" w:rsidP="006D2FF7">
      <w:pPr>
        <w:jc w:val="both"/>
        <w:rPr>
          <w:rFonts w:ascii="Times New Roman" w:hAnsi="Times New Roman" w:cs="Times New Roman"/>
        </w:rPr>
      </w:pPr>
    </w:p>
    <w:p w14:paraId="307E26C8" w14:textId="18A87AAC" w:rsidR="006D2FF7" w:rsidRPr="00237802" w:rsidRDefault="001401C0" w:rsidP="006D2FF7">
      <w:pPr>
        <w:pStyle w:val="af"/>
        <w:numPr>
          <w:ilvl w:val="0"/>
          <w:numId w:val="4"/>
        </w:numPr>
        <w:ind w:leftChars="0" w:left="567" w:hanging="567"/>
        <w:jc w:val="both"/>
        <w:rPr>
          <w:rFonts w:ascii="Times New Roman" w:hAnsi="Times New Roman" w:cs="Times New Roman"/>
          <w:b/>
          <w:bCs/>
          <w:i/>
          <w:iCs/>
        </w:rPr>
      </w:pPr>
      <w:r w:rsidRPr="00237802">
        <w:rPr>
          <w:rFonts w:ascii="Times New Roman" w:hAnsi="Times New Roman" w:cs="Times New Roman" w:hint="eastAsia"/>
          <w:b/>
          <w:bCs/>
          <w:i/>
          <w:iCs/>
        </w:rPr>
        <w:t>E</w:t>
      </w:r>
      <w:r w:rsidRPr="00237802">
        <w:rPr>
          <w:rFonts w:ascii="Times New Roman" w:hAnsi="Times New Roman" w:cs="Times New Roman"/>
          <w:b/>
          <w:bCs/>
          <w:i/>
          <w:iCs/>
        </w:rPr>
        <w:t xml:space="preserve">xtraction </w:t>
      </w:r>
      <w:r w:rsidR="006D2FF7" w:rsidRPr="00237802">
        <w:rPr>
          <w:rFonts w:ascii="Times New Roman" w:hAnsi="Times New Roman" w:cs="Times New Roman"/>
          <w:b/>
          <w:bCs/>
          <w:i/>
          <w:iCs/>
        </w:rPr>
        <w:t>with KOH solution</w:t>
      </w:r>
    </w:p>
    <w:p w14:paraId="72A2867E" w14:textId="0B9F373F" w:rsidR="00E41C96" w:rsidRPr="00237802" w:rsidRDefault="00E41C96" w:rsidP="00354A62">
      <w:pPr>
        <w:ind w:firstLine="567"/>
        <w:jc w:val="both"/>
        <w:rPr>
          <w:rFonts w:ascii="Times New Roman" w:hAnsi="Times New Roman" w:cs="Times New Roman"/>
        </w:rPr>
      </w:pPr>
      <w:r w:rsidRPr="00237802">
        <w:rPr>
          <w:rFonts w:ascii="Times New Roman" w:hAnsi="Times New Roman" w:cs="Times New Roman"/>
        </w:rPr>
        <w:t>After sonication, one of the l</w:t>
      </w:r>
      <w:r w:rsidR="001401C0" w:rsidRPr="00237802">
        <w:rPr>
          <w:rFonts w:ascii="Times New Roman" w:hAnsi="Times New Roman" w:cs="Times New Roman"/>
        </w:rPr>
        <w:t>e</w:t>
      </w:r>
      <w:r w:rsidRPr="00237802">
        <w:rPr>
          <w:rFonts w:ascii="Times New Roman" w:hAnsi="Times New Roman" w:cs="Times New Roman"/>
        </w:rPr>
        <w:t>aves were kept for SEM observation and the other 10 leaves were processed with potassium hydroxide (KOH) aqueous</w:t>
      </w:r>
      <w:r w:rsidRPr="00237802">
        <w:rPr>
          <w:rFonts w:ascii="Times New Roman" w:hAnsi="Times New Roman" w:cs="Times New Roman" w:hint="eastAsia"/>
        </w:rPr>
        <w:t xml:space="preserve"> </w:t>
      </w:r>
      <w:r w:rsidRPr="00237802">
        <w:rPr>
          <w:rFonts w:ascii="Times New Roman" w:hAnsi="Times New Roman" w:cs="Times New Roman"/>
        </w:rPr>
        <w:t xml:space="preserve">solution following the method described by </w:t>
      </w:r>
      <w:proofErr w:type="spellStart"/>
      <w:r w:rsidRPr="00237802">
        <w:rPr>
          <w:rFonts w:ascii="Times New Roman" w:hAnsi="Times New Roman" w:cs="Times New Roman"/>
        </w:rPr>
        <w:t>Foekema</w:t>
      </w:r>
      <w:proofErr w:type="spellEnd"/>
      <w:r w:rsidRPr="00237802">
        <w:rPr>
          <w:rFonts w:ascii="Times New Roman" w:hAnsi="Times New Roman" w:cs="Times New Roman"/>
        </w:rPr>
        <w:t xml:space="preserve"> et al</w:t>
      </w:r>
      <w:r w:rsidR="001401C0" w:rsidRPr="00237802">
        <w:rPr>
          <w:rFonts w:ascii="Times New Roman" w:hAnsi="Times New Roman" w:cs="Times New Roman"/>
        </w:rPr>
        <w:t>.</w:t>
      </w:r>
      <w:r w:rsidRPr="00237802">
        <w:rPr>
          <w:rFonts w:ascii="Times New Roman" w:hAnsi="Times New Roman" w:cs="Times New Roman"/>
        </w:rPr>
        <w:t xml:space="preserve"> (2013). The leaves were kept in a glass jar and 150 mL of 10% KOH aqueous solution was added to soak the leaves. The bottles were kept at room temperature for 14 days with occasional stirring, and the leaves were </w:t>
      </w:r>
      <w:r w:rsidR="001401C0" w:rsidRPr="00237802">
        <w:rPr>
          <w:rFonts w:ascii="Times New Roman" w:hAnsi="Times New Roman" w:cs="Times New Roman"/>
        </w:rPr>
        <w:t xml:space="preserve">then </w:t>
      </w:r>
      <w:r w:rsidRPr="00237802">
        <w:rPr>
          <w:rFonts w:ascii="Times New Roman" w:hAnsi="Times New Roman" w:cs="Times New Roman"/>
        </w:rPr>
        <w:t>rinsed with water and removed. The solution obtained was designated as AMP suspension (iii). One of the leaves was removed and rinsed thoroughly in Milli-Q water and kept for SEM observation.</w:t>
      </w:r>
    </w:p>
    <w:p w14:paraId="600E86AF" w14:textId="77777777" w:rsidR="00E41C96" w:rsidRPr="00237802" w:rsidRDefault="00E41C96" w:rsidP="00961B08">
      <w:pPr>
        <w:jc w:val="both"/>
        <w:rPr>
          <w:rFonts w:ascii="Times New Roman" w:eastAsia="游ゴシック Medium" w:hAnsi="Times New Roman" w:cs="Times New Roman"/>
        </w:rPr>
      </w:pPr>
    </w:p>
    <w:p w14:paraId="2851CB9B" w14:textId="77777777" w:rsidR="00961B08" w:rsidRPr="00237802" w:rsidRDefault="00961B08" w:rsidP="00961B08">
      <w:pPr>
        <w:jc w:val="both"/>
        <w:rPr>
          <w:rFonts w:ascii="Times New Roman" w:eastAsia="游ゴシック Medium" w:hAnsi="Times New Roman" w:cs="Times New Roman"/>
        </w:rPr>
      </w:pPr>
    </w:p>
    <w:p w14:paraId="64FCBF97" w14:textId="77777777" w:rsidR="008856A0" w:rsidRPr="00237802" w:rsidRDefault="007F4D23" w:rsidP="001D3187">
      <w:pPr>
        <w:jc w:val="center"/>
        <w:rPr>
          <w:rFonts w:ascii="Times New Roman" w:eastAsia="ＭＳ 明朝" w:hAnsi="Times New Roman" w:cs="Times New Roman"/>
          <w:color w:val="000000"/>
        </w:rPr>
      </w:pPr>
      <w:r w:rsidRPr="00237802">
        <w:rPr>
          <w:rFonts w:ascii="Times New Roman" w:eastAsia="ＭＳ 明朝" w:hAnsi="Times New Roman" w:cs="Times New Roman"/>
          <w:noProof/>
          <w:color w:val="000000"/>
        </w:rPr>
        <w:lastRenderedPageBreak/>
        <w:drawing>
          <wp:inline distT="0" distB="0" distL="0" distR="0" wp14:anchorId="12A02211" wp14:editId="2447A724">
            <wp:extent cx="3981450" cy="5172075"/>
            <wp:effectExtent l="0" t="0" r="0" b="9525"/>
            <wp:docPr id="3" name="図 1" descr="ダイアグラム, タイムライ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ダイアグラム, タイムライン&#10;&#10;自動的に生成された説明"/>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81450" cy="5172075"/>
                    </a:xfrm>
                    <a:prstGeom prst="rect">
                      <a:avLst/>
                    </a:prstGeom>
                    <a:noFill/>
                    <a:ln>
                      <a:noFill/>
                    </a:ln>
                  </pic:spPr>
                </pic:pic>
              </a:graphicData>
            </a:graphic>
          </wp:inline>
        </w:drawing>
      </w:r>
    </w:p>
    <w:p w14:paraId="2F5FB767" w14:textId="36FD7A27" w:rsidR="00950F0E" w:rsidRPr="00237802" w:rsidRDefault="008856A0" w:rsidP="000142B5">
      <w:pPr>
        <w:spacing w:line="276" w:lineRule="auto"/>
        <w:rPr>
          <w:rFonts w:ascii="Times New Roman" w:hAnsi="Times New Roman" w:cs="Times New Roman"/>
        </w:rPr>
      </w:pPr>
      <w:r w:rsidRPr="00237802">
        <w:rPr>
          <w:rFonts w:ascii="Times New Roman" w:eastAsia="ＭＳ 明朝" w:hAnsi="Times New Roman" w:cs="Times New Roman" w:hint="eastAsia"/>
          <w:b/>
          <w:bCs/>
          <w:color w:val="000000"/>
        </w:rPr>
        <w:t>Fig. S</w:t>
      </w:r>
      <w:r w:rsidRPr="00237802">
        <w:rPr>
          <w:rFonts w:ascii="Times New Roman" w:eastAsia="ＭＳ 明朝" w:hAnsi="Times New Roman" w:cs="Times New Roman"/>
          <w:b/>
          <w:bCs/>
          <w:color w:val="000000"/>
        </w:rPr>
        <w:t xml:space="preserve">3. </w:t>
      </w:r>
      <w:r w:rsidRPr="00237802">
        <w:rPr>
          <w:rFonts w:ascii="Times New Roman" w:eastAsia="游ゴシック Medium" w:hAnsi="Times New Roman" w:cs="Times New Roman"/>
        </w:rPr>
        <w:t>S</w:t>
      </w:r>
      <w:r w:rsidRPr="00237802">
        <w:rPr>
          <w:rFonts w:ascii="Times New Roman" w:hAnsi="Times New Roman" w:cs="Times New Roman"/>
        </w:rPr>
        <w:t xml:space="preserve">equential </w:t>
      </w:r>
      <w:r w:rsidR="00F73B8D" w:rsidRPr="00237802">
        <w:rPr>
          <w:rFonts w:ascii="Times New Roman" w:hAnsi="Times New Roman" w:cs="Times New Roman"/>
        </w:rPr>
        <w:t>washing</w:t>
      </w:r>
      <w:r w:rsidRPr="00237802">
        <w:rPr>
          <w:rFonts w:ascii="Times New Roman" w:eastAsia="游ゴシック Medium" w:hAnsi="Times New Roman" w:cs="Times New Roman"/>
        </w:rPr>
        <w:t xml:space="preserve"> process</w:t>
      </w:r>
      <w:r w:rsidR="00A56D84" w:rsidRPr="00237802">
        <w:rPr>
          <w:rFonts w:ascii="Times New Roman" w:eastAsia="游ゴシック Medium" w:hAnsi="Times New Roman" w:cs="Times New Roman"/>
        </w:rPr>
        <w:t xml:space="preserve">: </w:t>
      </w:r>
      <w:r w:rsidR="00A56D84" w:rsidRPr="00237802">
        <w:rPr>
          <w:rFonts w:ascii="Times New Roman" w:hAnsi="Times New Roman" w:cs="Times New Roman"/>
        </w:rPr>
        <w:t>(</w:t>
      </w:r>
      <w:proofErr w:type="spellStart"/>
      <w:r w:rsidR="00A56D84" w:rsidRPr="00237802">
        <w:rPr>
          <w:rFonts w:ascii="Times New Roman" w:hAnsi="Times New Roman" w:cs="Times New Roman"/>
        </w:rPr>
        <w:t>i</w:t>
      </w:r>
      <w:proofErr w:type="spellEnd"/>
      <w:r w:rsidR="00A56D84" w:rsidRPr="00237802">
        <w:rPr>
          <w:rFonts w:ascii="Times New Roman" w:hAnsi="Times New Roman" w:cs="Times New Roman"/>
        </w:rPr>
        <w:t xml:space="preserve">) </w:t>
      </w:r>
      <w:r w:rsidR="001401C0" w:rsidRPr="00237802">
        <w:rPr>
          <w:rFonts w:ascii="Times New Roman" w:hAnsi="Times New Roman" w:cs="Times New Roman"/>
        </w:rPr>
        <w:t xml:space="preserve">rinsing </w:t>
      </w:r>
      <w:r w:rsidR="00A56D84" w:rsidRPr="00237802">
        <w:rPr>
          <w:rFonts w:ascii="Times New Roman" w:hAnsi="Times New Roman" w:cs="Times New Roman"/>
        </w:rPr>
        <w:t xml:space="preserve">with Milli-Q water, (ii) </w:t>
      </w:r>
      <w:r w:rsidR="001401C0" w:rsidRPr="00237802">
        <w:rPr>
          <w:rFonts w:ascii="Times New Roman" w:hAnsi="Times New Roman" w:cs="Times New Roman"/>
        </w:rPr>
        <w:t xml:space="preserve">ultrasonication </w:t>
      </w:r>
      <w:r w:rsidR="00A56D84" w:rsidRPr="00237802">
        <w:rPr>
          <w:rFonts w:ascii="Times New Roman" w:hAnsi="Times New Roman" w:cs="Times New Roman"/>
        </w:rPr>
        <w:t xml:space="preserve">in Milli-Q water, and (iii) </w:t>
      </w:r>
      <w:r w:rsidR="001401C0" w:rsidRPr="00237802">
        <w:rPr>
          <w:rFonts w:ascii="Times New Roman" w:hAnsi="Times New Roman" w:cs="Times New Roman"/>
        </w:rPr>
        <w:t xml:space="preserve">extraction </w:t>
      </w:r>
      <w:r w:rsidR="00A56D84" w:rsidRPr="00237802">
        <w:rPr>
          <w:rFonts w:ascii="Times New Roman" w:hAnsi="Times New Roman" w:cs="Times New Roman"/>
        </w:rPr>
        <w:t>with 10% KOH solution</w:t>
      </w:r>
      <w:r w:rsidR="006540D5" w:rsidRPr="00237802">
        <w:rPr>
          <w:rFonts w:ascii="Times New Roman" w:hAnsi="Times New Roman" w:cs="Times New Roman"/>
        </w:rPr>
        <w:t>.</w:t>
      </w:r>
    </w:p>
    <w:p w14:paraId="70525E70" w14:textId="77777777" w:rsidR="00AB3F91" w:rsidRPr="00237802" w:rsidRDefault="00AB3F91">
      <w:pPr>
        <w:rPr>
          <w:rFonts w:ascii="Times New Roman" w:eastAsia="游ゴシック Medium" w:hAnsi="Times New Roman" w:cs="Times New Roman"/>
          <w:b/>
          <w:bCs/>
          <w:i/>
          <w:iCs/>
        </w:rPr>
      </w:pPr>
      <w:r w:rsidRPr="00237802">
        <w:rPr>
          <w:rFonts w:ascii="Times New Roman" w:eastAsia="游ゴシック Medium" w:hAnsi="Times New Roman" w:cs="Times New Roman"/>
          <w:b/>
          <w:bCs/>
          <w:i/>
          <w:iCs/>
        </w:rPr>
        <w:br w:type="page"/>
      </w:r>
    </w:p>
    <w:p w14:paraId="21C96E40" w14:textId="32CE6D56" w:rsidR="008856A0" w:rsidRPr="00237802" w:rsidRDefault="00C21BBC" w:rsidP="008856A0">
      <w:pPr>
        <w:jc w:val="both"/>
        <w:rPr>
          <w:rFonts w:ascii="Times New Roman" w:eastAsia="游ゴシック Medium" w:hAnsi="Times New Roman" w:cs="Times New Roman"/>
          <w:b/>
          <w:bCs/>
          <w:i/>
          <w:iCs/>
        </w:rPr>
      </w:pPr>
      <w:r w:rsidRPr="00237802">
        <w:rPr>
          <w:rFonts w:ascii="Times New Roman" w:eastAsia="游ゴシック Medium" w:hAnsi="Times New Roman" w:cs="Times New Roman"/>
          <w:b/>
          <w:bCs/>
          <w:i/>
          <w:iCs/>
        </w:rPr>
        <w:lastRenderedPageBreak/>
        <w:t xml:space="preserve">Pretreatment for </w:t>
      </w:r>
      <w:r w:rsidR="008856A0" w:rsidRPr="00237802">
        <w:rPr>
          <w:rFonts w:ascii="Times New Roman" w:eastAsia="游ゴシック Medium" w:hAnsi="Times New Roman" w:cs="Times New Roman"/>
          <w:b/>
          <w:bCs/>
          <w:i/>
          <w:iCs/>
        </w:rPr>
        <w:t>AMP</w:t>
      </w:r>
      <w:r w:rsidR="001401C0" w:rsidRPr="00237802">
        <w:rPr>
          <w:rFonts w:ascii="Times New Roman" w:eastAsia="游ゴシック Medium" w:hAnsi="Times New Roman" w:cs="Times New Roman"/>
          <w:b/>
          <w:bCs/>
          <w:i/>
          <w:iCs/>
        </w:rPr>
        <w:t xml:space="preserve"> extraction</w:t>
      </w:r>
    </w:p>
    <w:p w14:paraId="32FF5401" w14:textId="77777777" w:rsidR="00950F0E" w:rsidRPr="00237802" w:rsidRDefault="00950F0E" w:rsidP="008856A0">
      <w:pPr>
        <w:jc w:val="both"/>
        <w:rPr>
          <w:rFonts w:ascii="Times New Roman" w:eastAsia="游ゴシック Medium" w:hAnsi="Times New Roman" w:cs="Times New Roman"/>
          <w:b/>
          <w:bCs/>
          <w:i/>
          <w:iCs/>
        </w:rPr>
      </w:pPr>
    </w:p>
    <w:p w14:paraId="4797466C" w14:textId="77777777" w:rsidR="00A45E6A" w:rsidRPr="00237802" w:rsidRDefault="00A45E6A" w:rsidP="00A45E6A">
      <w:pPr>
        <w:pStyle w:val="af"/>
        <w:numPr>
          <w:ilvl w:val="0"/>
          <w:numId w:val="5"/>
        </w:numPr>
        <w:ind w:leftChars="0" w:left="426" w:hanging="426"/>
        <w:jc w:val="both"/>
        <w:rPr>
          <w:rFonts w:ascii="Times New Roman" w:eastAsia="游ゴシック Medium" w:hAnsi="Times New Roman" w:cs="Times New Roman"/>
          <w:b/>
          <w:bCs/>
          <w:i/>
          <w:iCs/>
        </w:rPr>
      </w:pPr>
      <w:r w:rsidRPr="00237802">
        <w:rPr>
          <w:rFonts w:ascii="Times New Roman" w:eastAsia="游ゴシック Medium" w:hAnsi="Times New Roman" w:cs="Times New Roman" w:hint="eastAsia"/>
          <w:b/>
          <w:bCs/>
          <w:i/>
          <w:iCs/>
        </w:rPr>
        <w:t>O</w:t>
      </w:r>
      <w:r w:rsidRPr="00237802">
        <w:rPr>
          <w:rFonts w:ascii="Times New Roman" w:eastAsia="游ゴシック Medium" w:hAnsi="Times New Roman" w:cs="Times New Roman"/>
          <w:b/>
          <w:bCs/>
          <w:i/>
          <w:iCs/>
        </w:rPr>
        <w:t>rganic matter removal</w:t>
      </w:r>
    </w:p>
    <w:p w14:paraId="1175676B" w14:textId="38098358" w:rsidR="008856A0" w:rsidRPr="00237802" w:rsidRDefault="001401C0" w:rsidP="00354A62">
      <w:pPr>
        <w:ind w:firstLine="426"/>
        <w:jc w:val="both"/>
        <w:rPr>
          <w:rFonts w:ascii="Times New Roman" w:eastAsia="游ゴシック Medium" w:hAnsi="Times New Roman" w:cs="Times New Roman"/>
        </w:rPr>
      </w:pPr>
      <w:r w:rsidRPr="00237802">
        <w:rPr>
          <w:rFonts w:ascii="Times New Roman" w:eastAsia="游ゴシック Medium" w:hAnsi="Times New Roman" w:cs="Times New Roman"/>
        </w:rPr>
        <w:t>D</w:t>
      </w:r>
      <w:r w:rsidR="008856A0" w:rsidRPr="00237802">
        <w:rPr>
          <w:rFonts w:ascii="Times New Roman" w:eastAsia="游ゴシック Medium" w:hAnsi="Times New Roman" w:cs="Times New Roman"/>
        </w:rPr>
        <w:t>igestion of organic matter in suspensions (</w:t>
      </w:r>
      <w:proofErr w:type="spellStart"/>
      <w:r w:rsidR="008856A0" w:rsidRPr="00237802">
        <w:rPr>
          <w:rFonts w:ascii="Times New Roman" w:eastAsia="游ゴシック Medium" w:hAnsi="Times New Roman" w:cs="Times New Roman"/>
        </w:rPr>
        <w:t>i</w:t>
      </w:r>
      <w:proofErr w:type="spellEnd"/>
      <w:r w:rsidR="008856A0" w:rsidRPr="00237802">
        <w:rPr>
          <w:rFonts w:ascii="Times New Roman" w:eastAsia="游ゴシック Medium" w:hAnsi="Times New Roman" w:cs="Times New Roman"/>
        </w:rPr>
        <w:t xml:space="preserve">) and (ii) was </w:t>
      </w:r>
      <w:r w:rsidRPr="00237802">
        <w:rPr>
          <w:rFonts w:ascii="Times New Roman" w:eastAsia="游ゴシック Medium" w:hAnsi="Times New Roman" w:cs="Times New Roman"/>
        </w:rPr>
        <w:t xml:space="preserve">first </w:t>
      </w:r>
      <w:r w:rsidR="008856A0" w:rsidRPr="00237802">
        <w:rPr>
          <w:rFonts w:ascii="Times New Roman" w:eastAsia="游ゴシック Medium" w:hAnsi="Times New Roman" w:cs="Times New Roman"/>
        </w:rPr>
        <w:t xml:space="preserve">performed </w:t>
      </w:r>
      <w:r w:rsidRPr="00237802">
        <w:rPr>
          <w:rFonts w:ascii="Times New Roman" w:eastAsia="游ゴシック Medium" w:hAnsi="Times New Roman" w:cs="Times New Roman"/>
        </w:rPr>
        <w:t xml:space="preserve">using </w:t>
      </w:r>
      <w:r w:rsidR="008856A0" w:rsidRPr="00237802">
        <w:rPr>
          <w:rFonts w:ascii="Times New Roman" w:eastAsia="游ゴシック Medium" w:hAnsi="Times New Roman" w:cs="Times New Roman"/>
        </w:rPr>
        <w:t xml:space="preserve">hydrogen peroxide. The suspensions were filtered through 0.45 µm polytetrafluoroethylene (PTFE) filters (Millipore, USA) to collect suspended matter. The filters were </w:t>
      </w:r>
      <w:r w:rsidRPr="00237802">
        <w:rPr>
          <w:rFonts w:ascii="Times New Roman" w:eastAsia="游ゴシック Medium" w:hAnsi="Times New Roman" w:cs="Times New Roman"/>
        </w:rPr>
        <w:t xml:space="preserve">then </w:t>
      </w:r>
      <w:r w:rsidR="008856A0" w:rsidRPr="00237802">
        <w:rPr>
          <w:rFonts w:ascii="Times New Roman" w:eastAsia="游ゴシック Medium" w:hAnsi="Times New Roman" w:cs="Times New Roman"/>
        </w:rPr>
        <w:t xml:space="preserve">set in </w:t>
      </w:r>
      <w:r w:rsidR="005907E4" w:rsidRPr="00237802">
        <w:rPr>
          <w:rFonts w:ascii="Times New Roman" w:eastAsia="游ゴシック Medium" w:hAnsi="Times New Roman" w:cs="Times New Roman"/>
        </w:rPr>
        <w:t>50-</w:t>
      </w:r>
      <w:r w:rsidR="008856A0" w:rsidRPr="00237802">
        <w:rPr>
          <w:rFonts w:ascii="Times New Roman" w:eastAsia="游ゴシック Medium" w:hAnsi="Times New Roman" w:cs="Times New Roman"/>
        </w:rPr>
        <w:t>mL glass centrifuge tubes and soaked with 30 mL of 30% hydrogen peroxide solution. The tubes were shaken at 500 rpm for 1 h to re</w:t>
      </w:r>
      <w:r w:rsidR="009B48F4" w:rsidRPr="00237802">
        <w:rPr>
          <w:rFonts w:ascii="Times New Roman" w:eastAsia="游ゴシック Medium" w:hAnsi="Times New Roman" w:cs="Times New Roman"/>
        </w:rPr>
        <w:t>-</w:t>
      </w:r>
      <w:r w:rsidR="008856A0" w:rsidRPr="00237802">
        <w:rPr>
          <w:rFonts w:ascii="Times New Roman" w:eastAsia="游ゴシック Medium" w:hAnsi="Times New Roman" w:cs="Times New Roman"/>
        </w:rPr>
        <w:t>suspend the particles on the filters into the solution. The filters were</w:t>
      </w:r>
      <w:r w:rsidRPr="00237802">
        <w:rPr>
          <w:rFonts w:ascii="Times New Roman" w:eastAsia="游ゴシック Medium" w:hAnsi="Times New Roman" w:cs="Times New Roman"/>
        </w:rPr>
        <w:t xml:space="preserve"> then</w:t>
      </w:r>
      <w:r w:rsidR="008856A0" w:rsidRPr="00237802">
        <w:rPr>
          <w:rFonts w:ascii="Times New Roman" w:eastAsia="游ゴシック Medium" w:hAnsi="Times New Roman" w:cs="Times New Roman"/>
        </w:rPr>
        <w:t xml:space="preserve"> removed from the tubes, and the solutions in the tubes </w:t>
      </w:r>
      <w:r w:rsidRPr="00237802">
        <w:rPr>
          <w:rFonts w:ascii="Times New Roman" w:eastAsia="游ゴシック Medium" w:hAnsi="Times New Roman" w:cs="Times New Roman"/>
        </w:rPr>
        <w:t xml:space="preserve">were </w:t>
      </w:r>
      <w:r w:rsidR="008856A0" w:rsidRPr="00237802">
        <w:rPr>
          <w:rFonts w:ascii="Times New Roman" w:eastAsia="游ゴシック Medium" w:hAnsi="Times New Roman" w:cs="Times New Roman"/>
        </w:rPr>
        <w:t xml:space="preserve">stood for 1 day at room temperature. </w:t>
      </w:r>
      <w:r w:rsidRPr="00237802">
        <w:rPr>
          <w:rFonts w:ascii="Times New Roman" w:eastAsia="游ゴシック Medium" w:hAnsi="Times New Roman" w:cs="Times New Roman"/>
        </w:rPr>
        <w:t>F</w:t>
      </w:r>
      <w:r w:rsidR="008856A0" w:rsidRPr="00237802">
        <w:rPr>
          <w:rFonts w:ascii="Times New Roman" w:eastAsia="游ゴシック Medium" w:hAnsi="Times New Roman" w:cs="Times New Roman"/>
        </w:rPr>
        <w:t>or suspension (iii)</w:t>
      </w:r>
      <w:r w:rsidRPr="00237802">
        <w:rPr>
          <w:rFonts w:ascii="Times New Roman" w:eastAsia="游ゴシック Medium" w:hAnsi="Times New Roman" w:cs="Times New Roman"/>
        </w:rPr>
        <w:t>,</w:t>
      </w:r>
      <w:r w:rsidR="008856A0" w:rsidRPr="00237802">
        <w:rPr>
          <w:rFonts w:ascii="Times New Roman" w:eastAsia="游ゴシック Medium" w:hAnsi="Times New Roman" w:cs="Times New Roman"/>
        </w:rPr>
        <w:t xml:space="preserve"> the </w:t>
      </w:r>
      <w:r w:rsidRPr="00237802">
        <w:rPr>
          <w:rFonts w:ascii="Times New Roman" w:eastAsia="游ゴシック Medium" w:hAnsi="Times New Roman" w:cs="Times New Roman"/>
        </w:rPr>
        <w:t xml:space="preserve">extraction </w:t>
      </w:r>
      <w:r w:rsidR="008856A0" w:rsidRPr="00237802">
        <w:rPr>
          <w:rFonts w:ascii="Times New Roman" w:eastAsia="游ゴシック Medium" w:hAnsi="Times New Roman" w:cs="Times New Roman"/>
        </w:rPr>
        <w:t xml:space="preserve">described </w:t>
      </w:r>
      <w:r w:rsidRPr="00237802">
        <w:rPr>
          <w:rFonts w:ascii="Times New Roman" w:eastAsia="游ゴシック Medium" w:hAnsi="Times New Roman" w:cs="Times New Roman"/>
        </w:rPr>
        <w:t xml:space="preserve">here </w:t>
      </w:r>
      <w:r w:rsidR="008856A0" w:rsidRPr="00237802">
        <w:rPr>
          <w:rFonts w:ascii="Times New Roman" w:eastAsia="游ゴシック Medium" w:hAnsi="Times New Roman" w:cs="Times New Roman"/>
        </w:rPr>
        <w:t xml:space="preserve">was </w:t>
      </w:r>
      <w:r w:rsidRPr="00237802">
        <w:rPr>
          <w:rFonts w:ascii="Times New Roman" w:eastAsia="游ゴシック Medium" w:hAnsi="Times New Roman" w:cs="Times New Roman"/>
        </w:rPr>
        <w:t>insufficient</w:t>
      </w:r>
      <w:r w:rsidR="008856A0" w:rsidRPr="00237802">
        <w:rPr>
          <w:rFonts w:ascii="Times New Roman" w:eastAsia="游ゴシック Medium" w:hAnsi="Times New Roman" w:cs="Times New Roman"/>
        </w:rPr>
        <w:t>,</w:t>
      </w:r>
      <w:r w:rsidR="008856A0" w:rsidRPr="00237802">
        <w:rPr>
          <w:rFonts w:ascii="Times New Roman" w:eastAsia="游ゴシック Medium" w:hAnsi="Times New Roman" w:cs="Times New Roman" w:hint="eastAsia"/>
        </w:rPr>
        <w:t xml:space="preserve"> </w:t>
      </w:r>
      <w:r w:rsidR="008856A0" w:rsidRPr="00237802">
        <w:rPr>
          <w:rFonts w:ascii="Times New Roman" w:eastAsia="游ゴシック Medium" w:hAnsi="Times New Roman" w:cs="Times New Roman"/>
        </w:rPr>
        <w:t xml:space="preserve">because it contained </w:t>
      </w:r>
      <w:r w:rsidRPr="00237802">
        <w:rPr>
          <w:rFonts w:ascii="Times New Roman" w:eastAsia="游ゴシック Medium" w:hAnsi="Times New Roman" w:cs="Times New Roman"/>
        </w:rPr>
        <w:t xml:space="preserve">a </w:t>
      </w:r>
      <w:r w:rsidR="008856A0" w:rsidRPr="00237802">
        <w:rPr>
          <w:rFonts w:ascii="Times New Roman" w:eastAsia="游ゴシック Medium" w:hAnsi="Times New Roman" w:cs="Times New Roman"/>
        </w:rPr>
        <w:t xml:space="preserve">larger amount of organic matter such as leaf debris. </w:t>
      </w:r>
      <w:r w:rsidRPr="00237802">
        <w:rPr>
          <w:rFonts w:ascii="Times New Roman" w:eastAsia="游ゴシック Medium" w:hAnsi="Times New Roman" w:cs="Times New Roman"/>
        </w:rPr>
        <w:t>Therefore</w:t>
      </w:r>
      <w:r w:rsidR="008856A0" w:rsidRPr="00237802">
        <w:rPr>
          <w:rFonts w:ascii="Times New Roman" w:eastAsia="游ゴシック Medium" w:hAnsi="Times New Roman" w:cs="Times New Roman"/>
        </w:rPr>
        <w:t xml:space="preserve">, </w:t>
      </w:r>
      <w:r w:rsidRPr="00237802">
        <w:rPr>
          <w:rFonts w:ascii="Times New Roman" w:eastAsia="游ゴシック Medium" w:hAnsi="Times New Roman" w:cs="Times New Roman"/>
        </w:rPr>
        <w:t xml:space="preserve">the sample </w:t>
      </w:r>
      <w:r w:rsidR="008856A0" w:rsidRPr="00237802">
        <w:rPr>
          <w:rFonts w:ascii="Times New Roman" w:eastAsia="游ゴシック Medium" w:hAnsi="Times New Roman" w:cs="Times New Roman"/>
        </w:rPr>
        <w:t>was treated with Fenton</w:t>
      </w:r>
      <w:r w:rsidRPr="00237802">
        <w:rPr>
          <w:rFonts w:ascii="Times New Roman" w:eastAsia="游ゴシック Medium" w:hAnsi="Times New Roman" w:cs="Times New Roman"/>
        </w:rPr>
        <w:t>’s</w:t>
      </w:r>
      <w:r w:rsidR="008856A0" w:rsidRPr="00237802">
        <w:rPr>
          <w:rFonts w:ascii="Times New Roman" w:eastAsia="游ゴシック Medium" w:hAnsi="Times New Roman" w:cs="Times New Roman"/>
        </w:rPr>
        <w:t xml:space="preserve"> reagent</w:t>
      </w:r>
      <w:r w:rsidRPr="00237802">
        <w:rPr>
          <w:rFonts w:ascii="Times New Roman" w:eastAsia="游ゴシック Medium" w:hAnsi="Times New Roman" w:cs="Times New Roman"/>
        </w:rPr>
        <w:t xml:space="preserve">, a </w:t>
      </w:r>
      <w:r w:rsidR="008856A0" w:rsidRPr="00237802">
        <w:rPr>
          <w:rFonts w:ascii="Times New Roman" w:eastAsia="游ゴシック Medium" w:hAnsi="Times New Roman" w:cs="Times New Roman"/>
        </w:rPr>
        <w:t xml:space="preserve">mixture of 30 mL of 30% hydrogen peroxide solution and 0.08 g of iron (II) sulfate heptahydrate. Iron (II) sulfate heptahydrate dissolved in a </w:t>
      </w:r>
      <w:r w:rsidRPr="00237802">
        <w:rPr>
          <w:rFonts w:ascii="Times New Roman" w:eastAsia="游ゴシック Medium" w:hAnsi="Times New Roman" w:cs="Times New Roman"/>
        </w:rPr>
        <w:t xml:space="preserve">small </w:t>
      </w:r>
      <w:r w:rsidR="008856A0" w:rsidRPr="00237802">
        <w:rPr>
          <w:rFonts w:ascii="Times New Roman" w:eastAsia="游ゴシック Medium" w:hAnsi="Times New Roman" w:cs="Times New Roman"/>
        </w:rPr>
        <w:t xml:space="preserve">amount of Milli-Q water was added to the centrifuge tube containing the filter </w:t>
      </w:r>
      <w:r w:rsidRPr="00237802">
        <w:rPr>
          <w:rFonts w:ascii="Times New Roman" w:eastAsia="游ゴシック Medium" w:hAnsi="Times New Roman" w:cs="Times New Roman"/>
        </w:rPr>
        <w:t xml:space="preserve">from suspension </w:t>
      </w:r>
      <w:r w:rsidR="008856A0" w:rsidRPr="00237802">
        <w:rPr>
          <w:rFonts w:ascii="Times New Roman" w:eastAsia="游ゴシック Medium" w:hAnsi="Times New Roman" w:cs="Times New Roman"/>
        </w:rPr>
        <w:t xml:space="preserve">(iii). </w:t>
      </w:r>
      <w:r w:rsidRPr="00237802">
        <w:rPr>
          <w:rFonts w:ascii="Times New Roman" w:eastAsia="游ゴシック Medium" w:hAnsi="Times New Roman" w:cs="Times New Roman"/>
        </w:rPr>
        <w:t>T</w:t>
      </w:r>
      <w:r w:rsidR="008856A0" w:rsidRPr="00237802">
        <w:rPr>
          <w:rFonts w:ascii="Times New Roman" w:eastAsia="游ゴシック Medium" w:hAnsi="Times New Roman" w:cs="Times New Roman"/>
        </w:rPr>
        <w:t>he Fenton reaction is highly exothermic</w:t>
      </w:r>
      <w:r w:rsidRPr="00237802">
        <w:rPr>
          <w:rFonts w:ascii="Times New Roman" w:eastAsia="游ゴシック Medium" w:hAnsi="Times New Roman" w:cs="Times New Roman"/>
        </w:rPr>
        <w:t>; therefore</w:t>
      </w:r>
      <w:r w:rsidR="008856A0" w:rsidRPr="00237802">
        <w:rPr>
          <w:rFonts w:ascii="Times New Roman" w:eastAsia="游ゴシック Medium" w:hAnsi="Times New Roman" w:cs="Times New Roman"/>
        </w:rPr>
        <w:t xml:space="preserve">, the centrifuge tube was kept in an ice bath and 30 mL of hydrogen peroxide was added drop by drop </w:t>
      </w:r>
      <w:r w:rsidR="00621F94" w:rsidRPr="00237802">
        <w:rPr>
          <w:rFonts w:ascii="Times New Roman" w:eastAsia="游ゴシック Medium" w:hAnsi="Times New Roman" w:cs="Times New Roman"/>
        </w:rPr>
        <w:t>to</w:t>
      </w:r>
      <w:r w:rsidR="008856A0" w:rsidRPr="00237802">
        <w:rPr>
          <w:rFonts w:ascii="Times New Roman" w:eastAsia="游ゴシック Medium" w:hAnsi="Times New Roman" w:cs="Times New Roman"/>
        </w:rPr>
        <w:t xml:space="preserve"> prevent the sample from being exposed to high temperature. The tubes were </w:t>
      </w:r>
      <w:r w:rsidRPr="00237802">
        <w:rPr>
          <w:rFonts w:ascii="Times New Roman" w:eastAsia="游ゴシック Medium" w:hAnsi="Times New Roman" w:cs="Times New Roman"/>
        </w:rPr>
        <w:t xml:space="preserve">held </w:t>
      </w:r>
      <w:r w:rsidR="008856A0" w:rsidRPr="00237802">
        <w:rPr>
          <w:rFonts w:ascii="Times New Roman" w:eastAsia="游ゴシック Medium" w:hAnsi="Times New Roman" w:cs="Times New Roman"/>
        </w:rPr>
        <w:t>in the ice bath for 1 day,</w:t>
      </w:r>
      <w:r w:rsidRPr="00237802">
        <w:rPr>
          <w:rFonts w:ascii="Times New Roman" w:eastAsia="游ゴシック Medium" w:hAnsi="Times New Roman" w:cs="Times New Roman"/>
        </w:rPr>
        <w:t xml:space="preserve"> after which</w:t>
      </w:r>
      <w:r w:rsidR="008856A0" w:rsidRPr="00237802">
        <w:rPr>
          <w:rFonts w:ascii="Times New Roman" w:eastAsia="游ゴシック Medium" w:hAnsi="Times New Roman" w:cs="Times New Roman"/>
        </w:rPr>
        <w:t xml:space="preserve"> the tubes were shaken at 500 rpm for 1 h and the filters removed.</w:t>
      </w:r>
    </w:p>
    <w:p w14:paraId="600D209A" w14:textId="77777777" w:rsidR="00A45E6A" w:rsidRPr="00237802" w:rsidRDefault="00A45E6A" w:rsidP="008856A0">
      <w:pPr>
        <w:jc w:val="both"/>
        <w:rPr>
          <w:rFonts w:ascii="Times New Roman" w:eastAsia="游ゴシック Medium" w:hAnsi="Times New Roman" w:cs="Times New Roman"/>
        </w:rPr>
      </w:pPr>
    </w:p>
    <w:p w14:paraId="72A89EA4" w14:textId="77777777" w:rsidR="00A45E6A" w:rsidRPr="00237802" w:rsidRDefault="00A45E6A" w:rsidP="00A45E6A">
      <w:pPr>
        <w:pStyle w:val="af"/>
        <w:numPr>
          <w:ilvl w:val="0"/>
          <w:numId w:val="5"/>
        </w:numPr>
        <w:ind w:leftChars="0" w:left="426" w:hanging="426"/>
        <w:jc w:val="both"/>
        <w:rPr>
          <w:rFonts w:ascii="Times New Roman" w:eastAsia="游ゴシック Medium" w:hAnsi="Times New Roman" w:cs="Times New Roman"/>
          <w:b/>
          <w:bCs/>
          <w:i/>
          <w:iCs/>
        </w:rPr>
      </w:pPr>
      <w:r w:rsidRPr="00237802">
        <w:rPr>
          <w:rFonts w:ascii="Times New Roman" w:eastAsia="游ゴシック Medium" w:hAnsi="Times New Roman" w:cs="Times New Roman" w:hint="eastAsia"/>
          <w:b/>
          <w:bCs/>
          <w:i/>
          <w:iCs/>
        </w:rPr>
        <w:t>D</w:t>
      </w:r>
      <w:r w:rsidRPr="00237802">
        <w:rPr>
          <w:rFonts w:ascii="Times New Roman" w:eastAsia="游ゴシック Medium" w:hAnsi="Times New Roman" w:cs="Times New Roman"/>
          <w:b/>
          <w:bCs/>
          <w:i/>
          <w:iCs/>
        </w:rPr>
        <w:t>ensity separation</w:t>
      </w:r>
    </w:p>
    <w:p w14:paraId="49DAEC98" w14:textId="3F3F70F1" w:rsidR="008856A0" w:rsidRPr="00237802" w:rsidRDefault="008856A0" w:rsidP="00354A62">
      <w:pPr>
        <w:spacing w:line="276" w:lineRule="auto"/>
        <w:ind w:firstLine="426"/>
        <w:jc w:val="both"/>
        <w:rPr>
          <w:rFonts w:ascii="Times New Roman" w:eastAsia="游ゴシック Medium" w:hAnsi="Times New Roman" w:cs="Times New Roman"/>
        </w:rPr>
      </w:pPr>
      <w:r w:rsidRPr="00237802">
        <w:rPr>
          <w:rFonts w:ascii="Times New Roman" w:eastAsia="游ゴシック Medium" w:hAnsi="Times New Roman" w:cs="Times New Roman"/>
        </w:rPr>
        <w:t>After the removal of organic matter, minerals were separated by density gradient centrifugation using sodium iodine solution (</w:t>
      </w:r>
      <w:r w:rsidRPr="00237802">
        <w:rPr>
          <w:rFonts w:ascii="Times New Roman" w:eastAsia="ＭＳ 明朝" w:hAnsi="Times New Roman" w:cs="Times New Roman"/>
        </w:rPr>
        <w:t>Wang et al. 2023</w:t>
      </w:r>
      <w:r w:rsidRPr="00237802">
        <w:rPr>
          <w:rFonts w:ascii="Times New Roman" w:eastAsia="游ゴシック Medium" w:hAnsi="Times New Roman" w:cs="Times New Roman"/>
        </w:rPr>
        <w:t xml:space="preserve">). The solutions obtained after </w:t>
      </w:r>
      <w:r w:rsidR="009B48F4" w:rsidRPr="00237802">
        <w:rPr>
          <w:rFonts w:ascii="Times New Roman" w:eastAsia="游ゴシック Medium" w:hAnsi="Times New Roman" w:cs="Times New Roman"/>
        </w:rPr>
        <w:t xml:space="preserve">the </w:t>
      </w:r>
      <w:r w:rsidRPr="00237802">
        <w:rPr>
          <w:rFonts w:ascii="Times New Roman" w:eastAsia="游ゴシック Medium" w:hAnsi="Times New Roman" w:cs="Times New Roman"/>
        </w:rPr>
        <w:t>decomposition of organic matter were filtered through 0.45 µm PTFE filters. The</w:t>
      </w:r>
      <w:r w:rsidR="009B48F4" w:rsidRPr="00237802">
        <w:rPr>
          <w:rFonts w:ascii="Times New Roman" w:eastAsia="游ゴシック Medium" w:hAnsi="Times New Roman" w:cs="Times New Roman"/>
        </w:rPr>
        <w:t>se</w:t>
      </w:r>
      <w:r w:rsidRPr="00237802">
        <w:rPr>
          <w:rFonts w:ascii="Times New Roman" w:eastAsia="游ゴシック Medium" w:hAnsi="Times New Roman" w:cs="Times New Roman"/>
        </w:rPr>
        <w:t xml:space="preserve"> filters were </w:t>
      </w:r>
      <w:r w:rsidR="009B48F4" w:rsidRPr="00237802">
        <w:rPr>
          <w:rFonts w:ascii="Times New Roman" w:eastAsia="游ゴシック Medium" w:hAnsi="Times New Roman" w:cs="Times New Roman"/>
        </w:rPr>
        <w:t xml:space="preserve">then </w:t>
      </w:r>
      <w:r w:rsidRPr="00237802">
        <w:rPr>
          <w:rFonts w:ascii="Times New Roman" w:eastAsia="游ゴシック Medium" w:hAnsi="Times New Roman" w:cs="Times New Roman"/>
        </w:rPr>
        <w:t>soaked in 30 mL of 5.3 M sodium iodide solution (1.5 g</w:t>
      </w:r>
      <w:r w:rsidR="008874B6" w:rsidRPr="00237802">
        <w:rPr>
          <w:rFonts w:ascii="Times New Roman" w:eastAsia="游ゴシック Medium" w:hAnsi="Times New Roman" w:cs="Times New Roman"/>
        </w:rPr>
        <w:t>/</w:t>
      </w:r>
      <w:r w:rsidRPr="00237802">
        <w:rPr>
          <w:rFonts w:ascii="Times New Roman" w:eastAsia="游ゴシック Medium" w:hAnsi="Times New Roman" w:cs="Times New Roman"/>
        </w:rPr>
        <w:t>cm</w:t>
      </w:r>
      <w:r w:rsidRPr="00237802">
        <w:rPr>
          <w:rFonts w:ascii="Times New Roman" w:eastAsia="游ゴシック Medium" w:hAnsi="Times New Roman" w:cs="Times New Roman"/>
          <w:vertAlign w:val="superscript"/>
        </w:rPr>
        <w:t>3</w:t>
      </w:r>
      <w:r w:rsidRPr="00237802">
        <w:rPr>
          <w:rFonts w:ascii="Times New Roman" w:eastAsia="游ゴシック Medium" w:hAnsi="Times New Roman" w:cs="Times New Roman"/>
        </w:rPr>
        <w:t>) in the centrifuge tubes and shaken at 500 rpm for 2 h to re</w:t>
      </w:r>
      <w:r w:rsidR="009B48F4" w:rsidRPr="00237802">
        <w:rPr>
          <w:rFonts w:ascii="Times New Roman" w:eastAsia="游ゴシック Medium" w:hAnsi="Times New Roman" w:cs="Times New Roman"/>
        </w:rPr>
        <w:t>-</w:t>
      </w:r>
      <w:r w:rsidRPr="00237802">
        <w:rPr>
          <w:rFonts w:ascii="Times New Roman" w:eastAsia="游ゴシック Medium" w:hAnsi="Times New Roman" w:cs="Times New Roman"/>
        </w:rPr>
        <w:t xml:space="preserve">suspend the particles on the filters into the solutions. </w:t>
      </w:r>
      <w:r w:rsidR="009B48F4" w:rsidRPr="00237802">
        <w:rPr>
          <w:rFonts w:ascii="Times New Roman" w:eastAsia="游ゴシック Medium" w:hAnsi="Times New Roman" w:cs="Times New Roman"/>
        </w:rPr>
        <w:t>20 mL of 5.3 M sodium iodide solution was added a</w:t>
      </w:r>
      <w:r w:rsidRPr="00237802">
        <w:rPr>
          <w:rFonts w:ascii="Times New Roman" w:eastAsia="游ゴシック Medium" w:hAnsi="Times New Roman" w:cs="Times New Roman"/>
        </w:rPr>
        <w:t xml:space="preserve">fter </w:t>
      </w:r>
      <w:r w:rsidR="009B48F4" w:rsidRPr="00237802">
        <w:rPr>
          <w:rFonts w:ascii="Times New Roman" w:eastAsia="游ゴシック Medium" w:hAnsi="Times New Roman" w:cs="Times New Roman"/>
        </w:rPr>
        <w:t xml:space="preserve">removal of </w:t>
      </w:r>
      <w:r w:rsidRPr="00237802">
        <w:rPr>
          <w:rFonts w:ascii="Times New Roman" w:eastAsia="游ゴシック Medium" w:hAnsi="Times New Roman" w:cs="Times New Roman"/>
        </w:rPr>
        <w:t xml:space="preserve">the filters from the tubes. The tubes were centrifuged at 1,500 rpm for 1 h and then stood for another 1 h. 25 mL of the supernatant solution was </w:t>
      </w:r>
      <w:r w:rsidR="009B48F4" w:rsidRPr="00237802">
        <w:rPr>
          <w:rFonts w:ascii="Times New Roman" w:eastAsia="游ゴシック Medium" w:hAnsi="Times New Roman" w:cs="Times New Roman"/>
        </w:rPr>
        <w:t xml:space="preserve">then </w:t>
      </w:r>
      <w:r w:rsidRPr="00237802">
        <w:rPr>
          <w:rFonts w:ascii="Times New Roman" w:eastAsia="游ゴシック Medium" w:hAnsi="Times New Roman" w:cs="Times New Roman"/>
        </w:rPr>
        <w:t xml:space="preserve">filtered through 0.20 µm alumina filters (Whatman, UK). After </w:t>
      </w:r>
      <w:r w:rsidR="009B48F4" w:rsidRPr="00237802">
        <w:rPr>
          <w:rFonts w:ascii="Times New Roman" w:eastAsia="游ゴシック Medium" w:hAnsi="Times New Roman" w:cs="Times New Roman"/>
        </w:rPr>
        <w:t>these</w:t>
      </w:r>
      <w:r w:rsidRPr="00237802">
        <w:rPr>
          <w:rFonts w:ascii="Times New Roman" w:eastAsia="游ゴシック Medium" w:hAnsi="Times New Roman" w:cs="Times New Roman"/>
        </w:rPr>
        <w:t xml:space="preserve"> procedures, AMPs in the original suspensions (</w:t>
      </w:r>
      <w:proofErr w:type="spellStart"/>
      <w:r w:rsidRPr="00237802">
        <w:rPr>
          <w:rFonts w:ascii="Times New Roman" w:eastAsia="游ゴシック Medium" w:hAnsi="Times New Roman" w:cs="Times New Roman"/>
        </w:rPr>
        <w:t>i</w:t>
      </w:r>
      <w:proofErr w:type="spellEnd"/>
      <w:r w:rsidRPr="00237802">
        <w:rPr>
          <w:rFonts w:ascii="Times New Roman" w:eastAsia="游ゴシック Medium" w:hAnsi="Times New Roman" w:cs="Times New Roman"/>
        </w:rPr>
        <w:t>) to (iii) were separated and concentrated on the alumina filters.</w:t>
      </w:r>
    </w:p>
    <w:p w14:paraId="6EB35629" w14:textId="77777777" w:rsidR="008856A0" w:rsidRPr="00237802" w:rsidRDefault="008856A0" w:rsidP="008856A0">
      <w:pPr>
        <w:spacing w:line="276" w:lineRule="auto"/>
        <w:jc w:val="both"/>
        <w:rPr>
          <w:rFonts w:ascii="Times New Roman" w:eastAsia="ＭＳ 明朝" w:hAnsi="Times New Roman" w:cs="Times New Roman"/>
          <w:color w:val="000000"/>
        </w:rPr>
      </w:pPr>
    </w:p>
    <w:p w14:paraId="70FD6604" w14:textId="77777777" w:rsidR="008856A0" w:rsidRPr="00237802" w:rsidRDefault="007F4D23" w:rsidP="001D3187">
      <w:pPr>
        <w:spacing w:line="276" w:lineRule="auto"/>
        <w:jc w:val="center"/>
        <w:rPr>
          <w:rFonts w:ascii="Times New Roman" w:eastAsia="ＭＳ 明朝" w:hAnsi="Times New Roman" w:cs="Times New Roman"/>
          <w:b/>
          <w:bCs/>
          <w:color w:val="000000"/>
        </w:rPr>
      </w:pPr>
      <w:r w:rsidRPr="00237802">
        <w:rPr>
          <w:rFonts w:ascii="Times New Roman" w:eastAsia="ＭＳ 明朝" w:hAnsi="Times New Roman" w:cs="Times New Roman"/>
          <w:b/>
          <w:noProof/>
          <w:color w:val="000000"/>
        </w:rPr>
        <w:lastRenderedPageBreak/>
        <w:drawing>
          <wp:inline distT="0" distB="0" distL="0" distR="0" wp14:anchorId="6BE3D60F" wp14:editId="1E97F051">
            <wp:extent cx="5391150" cy="4667250"/>
            <wp:effectExtent l="0" t="0" r="0" b="0"/>
            <wp:docPr id="4" name="図 1" descr="テキス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テキスト&#10;&#10;自動的に生成された説明"/>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91150" cy="4667250"/>
                    </a:xfrm>
                    <a:prstGeom prst="rect">
                      <a:avLst/>
                    </a:prstGeom>
                    <a:noFill/>
                    <a:ln>
                      <a:noFill/>
                    </a:ln>
                  </pic:spPr>
                </pic:pic>
              </a:graphicData>
            </a:graphic>
          </wp:inline>
        </w:drawing>
      </w:r>
    </w:p>
    <w:p w14:paraId="443FA2B6" w14:textId="77777777" w:rsidR="008E1CD1" w:rsidRPr="00237802" w:rsidRDefault="008E1CD1" w:rsidP="00D67A44">
      <w:pPr>
        <w:spacing w:line="276" w:lineRule="auto"/>
        <w:rPr>
          <w:rFonts w:ascii="Times New Roman" w:eastAsia="ＭＳ 明朝" w:hAnsi="Times New Roman" w:cs="Times New Roman"/>
          <w:b/>
          <w:bCs/>
          <w:color w:val="000000"/>
        </w:rPr>
      </w:pPr>
    </w:p>
    <w:p w14:paraId="5851F250" w14:textId="77777777" w:rsidR="008856A0" w:rsidRPr="00237802" w:rsidRDefault="008856A0" w:rsidP="008856A0">
      <w:pPr>
        <w:spacing w:line="276" w:lineRule="auto"/>
        <w:jc w:val="both"/>
        <w:rPr>
          <w:rFonts w:ascii="Times New Roman" w:eastAsia="游ゴシック Medium" w:hAnsi="Times New Roman" w:cs="Times New Roman"/>
          <w:sz w:val="20"/>
          <w:szCs w:val="20"/>
        </w:rPr>
      </w:pPr>
      <w:r w:rsidRPr="00237802">
        <w:rPr>
          <w:rFonts w:ascii="Times New Roman" w:eastAsia="游ゴシック Medium" w:hAnsi="Times New Roman" w:cs="Times New Roman" w:hint="eastAsia"/>
          <w:b/>
          <w:bCs/>
          <w:sz w:val="20"/>
          <w:szCs w:val="20"/>
        </w:rPr>
        <w:t>P</w:t>
      </w:r>
      <w:r w:rsidRPr="00237802">
        <w:rPr>
          <w:rFonts w:ascii="Times New Roman" w:eastAsia="游ゴシック Medium" w:hAnsi="Times New Roman" w:cs="Times New Roman"/>
          <w:b/>
          <w:bCs/>
          <w:sz w:val="20"/>
          <w:szCs w:val="20"/>
        </w:rPr>
        <w:t>TFE MF</w:t>
      </w:r>
      <w:r w:rsidRPr="00237802">
        <w:rPr>
          <w:rFonts w:ascii="Times New Roman" w:eastAsia="游ゴシック Medium" w:hAnsi="Times New Roman" w:cs="Times New Roman"/>
          <w:sz w:val="20"/>
          <w:szCs w:val="20"/>
        </w:rPr>
        <w:t xml:space="preserve">: PTFE hydrophilic membrane filter </w:t>
      </w:r>
    </w:p>
    <w:p w14:paraId="5AC9CADE" w14:textId="1760A5D1" w:rsidR="008856A0" w:rsidRPr="00237802" w:rsidRDefault="00FA41E4" w:rsidP="008856A0">
      <w:pPr>
        <w:spacing w:line="276" w:lineRule="auto"/>
        <w:jc w:val="both"/>
        <w:rPr>
          <w:rFonts w:ascii="Times New Roman" w:eastAsia="游ゴシック Medium" w:hAnsi="Times New Roman" w:cs="Times New Roman"/>
          <w:sz w:val="20"/>
          <w:szCs w:val="20"/>
        </w:rPr>
      </w:pPr>
      <w:r w:rsidRPr="00237802">
        <w:rPr>
          <w:rFonts w:ascii="Times New Roman" w:eastAsia="游ゴシック Medium" w:hAnsi="Times New Roman" w:cs="Times New Roman"/>
          <w:b/>
          <w:bCs/>
          <w:sz w:val="20"/>
          <w:szCs w:val="20"/>
        </w:rPr>
        <w:t>Organic matter removal with H</w:t>
      </w:r>
      <w:r w:rsidRPr="00237802">
        <w:rPr>
          <w:rFonts w:ascii="Times New Roman" w:eastAsia="游ゴシック Medium" w:hAnsi="Times New Roman" w:cs="Times New Roman"/>
          <w:b/>
          <w:bCs/>
          <w:sz w:val="20"/>
          <w:szCs w:val="20"/>
          <w:vertAlign w:val="subscript"/>
        </w:rPr>
        <w:t>2</w:t>
      </w:r>
      <w:r w:rsidRPr="00237802">
        <w:rPr>
          <w:rFonts w:ascii="Times New Roman" w:eastAsia="游ゴシック Medium" w:hAnsi="Times New Roman" w:cs="Times New Roman"/>
          <w:b/>
          <w:bCs/>
          <w:sz w:val="20"/>
          <w:szCs w:val="20"/>
        </w:rPr>
        <w:t>O</w:t>
      </w:r>
      <w:r w:rsidRPr="00237802">
        <w:rPr>
          <w:rFonts w:ascii="Times New Roman" w:eastAsia="游ゴシック Medium" w:hAnsi="Times New Roman" w:cs="Times New Roman"/>
          <w:b/>
          <w:bCs/>
          <w:sz w:val="20"/>
          <w:szCs w:val="20"/>
          <w:vertAlign w:val="subscript"/>
        </w:rPr>
        <w:t>2</w:t>
      </w:r>
      <w:r w:rsidR="008856A0" w:rsidRPr="00237802">
        <w:rPr>
          <w:rFonts w:ascii="Times New Roman" w:eastAsia="游ゴシック Medium" w:hAnsi="Times New Roman" w:cs="Times New Roman"/>
          <w:sz w:val="20"/>
          <w:szCs w:val="20"/>
        </w:rPr>
        <w:t xml:space="preserve">: </w:t>
      </w:r>
      <w:r w:rsidR="00E05DFF" w:rsidRPr="00237802">
        <w:rPr>
          <w:rFonts w:ascii="Times New Roman" w:eastAsia="游ゴシック Medium" w:hAnsi="Times New Roman" w:cs="Times New Roman"/>
          <w:sz w:val="20"/>
          <w:szCs w:val="20"/>
        </w:rPr>
        <w:t>Suspensions</w:t>
      </w:r>
      <w:r w:rsidR="008856A0" w:rsidRPr="00237802">
        <w:rPr>
          <w:rFonts w:ascii="Times New Roman" w:eastAsia="游ゴシック Medium" w:hAnsi="Times New Roman" w:cs="Times New Roman"/>
          <w:sz w:val="20"/>
          <w:szCs w:val="20"/>
        </w:rPr>
        <w:t xml:space="preserve"> (</w:t>
      </w:r>
      <w:proofErr w:type="spellStart"/>
      <w:r w:rsidR="008856A0" w:rsidRPr="00237802">
        <w:rPr>
          <w:rFonts w:ascii="Times New Roman" w:eastAsia="游ゴシック Medium" w:hAnsi="Times New Roman" w:cs="Times New Roman"/>
          <w:sz w:val="20"/>
          <w:szCs w:val="20"/>
        </w:rPr>
        <w:t>i</w:t>
      </w:r>
      <w:proofErr w:type="spellEnd"/>
      <w:r w:rsidR="008856A0" w:rsidRPr="00237802">
        <w:rPr>
          <w:rFonts w:ascii="Times New Roman" w:eastAsia="游ゴシック Medium" w:hAnsi="Times New Roman" w:cs="Times New Roman"/>
          <w:sz w:val="20"/>
          <w:szCs w:val="20"/>
        </w:rPr>
        <w:t xml:space="preserve">) </w:t>
      </w:r>
      <w:r w:rsidRPr="00237802">
        <w:rPr>
          <w:rFonts w:ascii="Times New Roman" w:eastAsia="游ゴシック Medium" w:hAnsi="Times New Roman" w:cs="Times New Roman"/>
          <w:sz w:val="20"/>
          <w:szCs w:val="20"/>
        </w:rPr>
        <w:t>and (ii) contained little organic matter</w:t>
      </w:r>
      <w:r w:rsidR="009B48F4" w:rsidRPr="00237802">
        <w:rPr>
          <w:rFonts w:ascii="Times New Roman" w:eastAsia="游ゴシック Medium" w:hAnsi="Times New Roman" w:cs="Times New Roman"/>
          <w:sz w:val="20"/>
          <w:szCs w:val="20"/>
        </w:rPr>
        <w:t>; therefore</w:t>
      </w:r>
      <w:r w:rsidRPr="00237802">
        <w:rPr>
          <w:rFonts w:ascii="Times New Roman" w:eastAsia="游ゴシック Medium" w:hAnsi="Times New Roman" w:cs="Times New Roman"/>
          <w:sz w:val="20"/>
          <w:szCs w:val="20"/>
        </w:rPr>
        <w:t xml:space="preserve">, </w:t>
      </w:r>
      <w:r w:rsidR="009B48F4" w:rsidRPr="00237802">
        <w:rPr>
          <w:rFonts w:ascii="Times New Roman" w:eastAsia="游ゴシック Medium" w:hAnsi="Times New Roman" w:cs="Times New Roman"/>
          <w:sz w:val="20"/>
          <w:szCs w:val="20"/>
        </w:rPr>
        <w:t xml:space="preserve">decomposition was achieved </w:t>
      </w:r>
      <w:r w:rsidRPr="00237802">
        <w:rPr>
          <w:rFonts w:ascii="Times New Roman" w:eastAsia="游ゴシック Medium" w:hAnsi="Times New Roman" w:cs="Times New Roman"/>
          <w:sz w:val="20"/>
          <w:szCs w:val="20"/>
        </w:rPr>
        <w:t xml:space="preserve">using </w:t>
      </w:r>
      <w:r w:rsidR="009B48F4" w:rsidRPr="00237802">
        <w:rPr>
          <w:rFonts w:ascii="Times New Roman" w:eastAsia="游ゴシック Medium" w:hAnsi="Times New Roman" w:cs="Times New Roman"/>
          <w:sz w:val="20"/>
          <w:szCs w:val="20"/>
        </w:rPr>
        <w:t xml:space="preserve">only </w:t>
      </w:r>
      <w:r w:rsidRPr="00237802">
        <w:rPr>
          <w:rFonts w:ascii="Times New Roman" w:eastAsia="游ゴシック Medium" w:hAnsi="Times New Roman" w:cs="Times New Roman"/>
          <w:sz w:val="20"/>
          <w:szCs w:val="20"/>
        </w:rPr>
        <w:t>hydrogen peroxide.</w:t>
      </w:r>
    </w:p>
    <w:p w14:paraId="0A787E65" w14:textId="32FEF666" w:rsidR="00FA41E4" w:rsidRPr="00237802" w:rsidRDefault="00FA41E4" w:rsidP="008856A0">
      <w:pPr>
        <w:spacing w:line="276" w:lineRule="auto"/>
        <w:jc w:val="both"/>
        <w:rPr>
          <w:rFonts w:ascii="Times New Roman" w:eastAsia="游ゴシック Medium" w:hAnsi="Times New Roman" w:cs="Times New Roman"/>
          <w:sz w:val="20"/>
          <w:szCs w:val="20"/>
        </w:rPr>
      </w:pPr>
      <w:r w:rsidRPr="00237802">
        <w:rPr>
          <w:rFonts w:ascii="Times New Roman" w:eastAsia="游ゴシック Medium" w:hAnsi="Times New Roman" w:cs="Times New Roman"/>
          <w:b/>
          <w:bCs/>
          <w:sz w:val="20"/>
          <w:szCs w:val="20"/>
        </w:rPr>
        <w:t>Organic matter removal with Fenton</w:t>
      </w:r>
      <w:r w:rsidR="009B48F4" w:rsidRPr="00237802">
        <w:rPr>
          <w:rFonts w:ascii="Times New Roman" w:eastAsia="游ゴシック Medium" w:hAnsi="Times New Roman" w:cs="Times New Roman"/>
          <w:b/>
          <w:bCs/>
          <w:sz w:val="20"/>
          <w:szCs w:val="20"/>
        </w:rPr>
        <w:t>’s</w:t>
      </w:r>
      <w:r w:rsidRPr="00237802">
        <w:rPr>
          <w:rFonts w:ascii="Times New Roman" w:eastAsia="游ゴシック Medium" w:hAnsi="Times New Roman" w:cs="Times New Roman"/>
          <w:b/>
          <w:bCs/>
          <w:sz w:val="20"/>
          <w:szCs w:val="20"/>
        </w:rPr>
        <w:t xml:space="preserve"> reagent</w:t>
      </w:r>
      <w:r w:rsidR="008856A0" w:rsidRPr="00237802">
        <w:rPr>
          <w:rFonts w:ascii="Times New Roman" w:eastAsia="游ゴシック Medium" w:hAnsi="Times New Roman" w:cs="Times New Roman"/>
          <w:sz w:val="20"/>
          <w:szCs w:val="20"/>
        </w:rPr>
        <w:t xml:space="preserve">: </w:t>
      </w:r>
      <w:r w:rsidRPr="00237802">
        <w:rPr>
          <w:rFonts w:ascii="Times New Roman" w:eastAsia="游ゴシック Medium" w:hAnsi="Times New Roman" w:cs="Times New Roman"/>
          <w:sz w:val="20"/>
          <w:szCs w:val="20"/>
        </w:rPr>
        <w:t>Precipitation</w:t>
      </w:r>
      <w:r w:rsidR="00E05DFF" w:rsidRPr="00237802">
        <w:rPr>
          <w:rFonts w:ascii="Times New Roman" w:eastAsia="游ゴシック Medium" w:hAnsi="Times New Roman" w:cs="Times New Roman"/>
          <w:sz w:val="20"/>
          <w:szCs w:val="20"/>
        </w:rPr>
        <w:t>,</w:t>
      </w:r>
      <w:r w:rsidRPr="00237802">
        <w:rPr>
          <w:rFonts w:ascii="Times New Roman" w:eastAsia="游ゴシック Medium" w:hAnsi="Times New Roman" w:cs="Times New Roman"/>
          <w:sz w:val="20"/>
          <w:szCs w:val="20"/>
        </w:rPr>
        <w:t xml:space="preserve"> throughfall sample</w:t>
      </w:r>
      <w:r w:rsidR="004137AA" w:rsidRPr="00237802">
        <w:rPr>
          <w:rFonts w:ascii="Times New Roman" w:eastAsia="游ゴシック Medium" w:hAnsi="Times New Roman" w:cs="Times New Roman"/>
          <w:sz w:val="20"/>
          <w:szCs w:val="20"/>
        </w:rPr>
        <w:t>,</w:t>
      </w:r>
      <w:r w:rsidRPr="00237802">
        <w:rPr>
          <w:rFonts w:ascii="Times New Roman" w:eastAsia="游ゴシック Medium" w:hAnsi="Times New Roman" w:cs="Times New Roman"/>
          <w:sz w:val="20"/>
          <w:szCs w:val="20"/>
        </w:rPr>
        <w:t xml:space="preserve"> and </w:t>
      </w:r>
      <w:r w:rsidR="00E05DFF" w:rsidRPr="00237802">
        <w:rPr>
          <w:rFonts w:ascii="Times New Roman" w:eastAsia="游ゴシック Medium" w:hAnsi="Times New Roman" w:cs="Times New Roman"/>
          <w:sz w:val="20"/>
          <w:szCs w:val="20"/>
        </w:rPr>
        <w:t>suspension (iii)</w:t>
      </w:r>
      <w:r w:rsidRPr="00237802">
        <w:rPr>
          <w:rFonts w:ascii="Times New Roman" w:eastAsia="游ゴシック Medium" w:hAnsi="Times New Roman" w:cs="Times New Roman"/>
          <w:sz w:val="20"/>
          <w:szCs w:val="20"/>
        </w:rPr>
        <w:t xml:space="preserve"> contained </w:t>
      </w:r>
      <w:r w:rsidR="009B48F4" w:rsidRPr="00237802">
        <w:rPr>
          <w:rFonts w:ascii="Times New Roman" w:eastAsia="游ゴシック Medium" w:hAnsi="Times New Roman" w:cs="Times New Roman"/>
          <w:sz w:val="20"/>
          <w:szCs w:val="20"/>
        </w:rPr>
        <w:t xml:space="preserve">abundant </w:t>
      </w:r>
      <w:r w:rsidRPr="00237802">
        <w:rPr>
          <w:rFonts w:ascii="Times New Roman" w:eastAsia="游ゴシック Medium" w:hAnsi="Times New Roman" w:cs="Times New Roman"/>
          <w:sz w:val="20"/>
          <w:szCs w:val="20"/>
        </w:rPr>
        <w:t>organic matter</w:t>
      </w:r>
      <w:r w:rsidR="009B48F4" w:rsidRPr="00237802">
        <w:rPr>
          <w:rFonts w:ascii="Times New Roman" w:eastAsia="游ゴシック Medium" w:hAnsi="Times New Roman" w:cs="Times New Roman"/>
          <w:sz w:val="20"/>
          <w:szCs w:val="20"/>
        </w:rPr>
        <w:t>; therefore</w:t>
      </w:r>
      <w:r w:rsidRPr="00237802">
        <w:rPr>
          <w:rFonts w:ascii="Times New Roman" w:eastAsia="游ゴシック Medium" w:hAnsi="Times New Roman" w:cs="Times New Roman"/>
          <w:sz w:val="20"/>
          <w:szCs w:val="20"/>
        </w:rPr>
        <w:t xml:space="preserve">, </w:t>
      </w:r>
      <w:r w:rsidR="009B48F4" w:rsidRPr="00237802">
        <w:rPr>
          <w:rFonts w:ascii="Times New Roman" w:eastAsia="游ゴシック Medium" w:hAnsi="Times New Roman" w:cs="Times New Roman"/>
          <w:sz w:val="20"/>
          <w:szCs w:val="20"/>
        </w:rPr>
        <w:t xml:space="preserve">decomposition was achieved </w:t>
      </w:r>
      <w:r w:rsidRPr="00237802">
        <w:rPr>
          <w:rFonts w:ascii="Times New Roman" w:eastAsia="游ゴシック Medium" w:hAnsi="Times New Roman" w:cs="Times New Roman"/>
          <w:sz w:val="20"/>
          <w:szCs w:val="20"/>
        </w:rPr>
        <w:t>using Fenton</w:t>
      </w:r>
      <w:r w:rsidR="009B48F4" w:rsidRPr="00237802">
        <w:rPr>
          <w:rFonts w:ascii="Times New Roman" w:eastAsia="游ゴシック Medium" w:hAnsi="Times New Roman" w:cs="Times New Roman"/>
          <w:sz w:val="20"/>
          <w:szCs w:val="20"/>
        </w:rPr>
        <w:t>’s</w:t>
      </w:r>
      <w:r w:rsidRPr="00237802">
        <w:rPr>
          <w:rFonts w:ascii="Times New Roman" w:eastAsia="游ゴシック Medium" w:hAnsi="Times New Roman" w:cs="Times New Roman"/>
          <w:sz w:val="20"/>
          <w:szCs w:val="20"/>
        </w:rPr>
        <w:t xml:space="preserve"> reagent.</w:t>
      </w:r>
    </w:p>
    <w:p w14:paraId="4B9590B4" w14:textId="77777777" w:rsidR="008E1CD1" w:rsidRPr="00237802" w:rsidRDefault="008E1CD1" w:rsidP="008856A0">
      <w:pPr>
        <w:spacing w:line="276" w:lineRule="auto"/>
        <w:jc w:val="both"/>
        <w:rPr>
          <w:rFonts w:ascii="Times New Roman" w:eastAsia="游ゴシック Medium" w:hAnsi="Times New Roman" w:cs="Times New Roman"/>
          <w:szCs w:val="28"/>
        </w:rPr>
      </w:pPr>
    </w:p>
    <w:p w14:paraId="43DD2314" w14:textId="386655C3" w:rsidR="008856A0" w:rsidRPr="00237802" w:rsidRDefault="008856A0" w:rsidP="008856A0">
      <w:pPr>
        <w:spacing w:line="276" w:lineRule="auto"/>
        <w:jc w:val="both"/>
        <w:rPr>
          <w:rFonts w:ascii="Times New Roman" w:eastAsia="游ゴシック Medium" w:hAnsi="Times New Roman" w:cs="Times New Roman"/>
          <w:szCs w:val="28"/>
        </w:rPr>
      </w:pPr>
      <w:r w:rsidRPr="00237802">
        <w:rPr>
          <w:rFonts w:ascii="Times New Roman" w:eastAsia="ＭＳ 明朝" w:hAnsi="Times New Roman" w:cs="Times New Roman" w:hint="eastAsia"/>
          <w:b/>
          <w:bCs/>
          <w:color w:val="000000"/>
        </w:rPr>
        <w:t>Fig. S</w:t>
      </w:r>
      <w:r w:rsidRPr="00237802">
        <w:rPr>
          <w:rFonts w:ascii="Times New Roman" w:eastAsia="ＭＳ 明朝" w:hAnsi="Times New Roman" w:cs="Times New Roman"/>
          <w:b/>
          <w:bCs/>
          <w:color w:val="000000"/>
        </w:rPr>
        <w:t xml:space="preserve">4. </w:t>
      </w:r>
      <w:r w:rsidR="009B48F4" w:rsidRPr="00237802">
        <w:rPr>
          <w:rFonts w:ascii="Times New Roman" w:eastAsia="游ゴシック Medium" w:hAnsi="Times New Roman" w:cs="Times New Roman"/>
        </w:rPr>
        <w:t>P</w:t>
      </w:r>
      <w:r w:rsidRPr="00237802">
        <w:rPr>
          <w:rFonts w:ascii="Times New Roman" w:hAnsi="Times New Roman" w:cs="Times New Roman"/>
        </w:rPr>
        <w:t>retreatment</w:t>
      </w:r>
      <w:r w:rsidRPr="00237802">
        <w:rPr>
          <w:rFonts w:ascii="Times New Roman" w:eastAsia="游ゴシック Medium" w:hAnsi="Times New Roman" w:cs="Times New Roman"/>
        </w:rPr>
        <w:t xml:space="preserve"> process for </w:t>
      </w:r>
      <w:r w:rsidR="009B48F4" w:rsidRPr="00237802">
        <w:rPr>
          <w:rFonts w:ascii="Times New Roman" w:eastAsia="游ゴシック Medium" w:hAnsi="Times New Roman" w:cs="Times New Roman"/>
        </w:rPr>
        <w:t xml:space="preserve">the extraction of </w:t>
      </w:r>
      <w:r w:rsidRPr="00237802">
        <w:rPr>
          <w:rFonts w:ascii="Times New Roman" w:eastAsia="游ゴシック Medium" w:hAnsi="Times New Roman" w:cs="Times New Roman"/>
        </w:rPr>
        <w:t>AMPs</w:t>
      </w:r>
      <w:r w:rsidR="000142B5" w:rsidRPr="00237802">
        <w:rPr>
          <w:rFonts w:ascii="Times New Roman" w:eastAsia="游ゴシック Medium" w:hAnsi="Times New Roman" w:cs="Times New Roman"/>
        </w:rPr>
        <w:t xml:space="preserve">: </w:t>
      </w:r>
      <w:r w:rsidR="001D140B" w:rsidRPr="00237802">
        <w:rPr>
          <w:rFonts w:ascii="Times New Roman" w:eastAsia="游ゴシック Medium" w:hAnsi="Times New Roman" w:cs="Times New Roman"/>
        </w:rPr>
        <w:t>(</w:t>
      </w:r>
      <w:proofErr w:type="spellStart"/>
      <w:r w:rsidR="001D140B" w:rsidRPr="00237802">
        <w:rPr>
          <w:rFonts w:ascii="Times New Roman" w:eastAsia="游ゴシック Medium" w:hAnsi="Times New Roman" w:cs="Times New Roman"/>
        </w:rPr>
        <w:t>i</w:t>
      </w:r>
      <w:proofErr w:type="spellEnd"/>
      <w:r w:rsidR="001D140B" w:rsidRPr="00237802">
        <w:rPr>
          <w:rFonts w:ascii="Times New Roman" w:eastAsia="游ゴシック Medium" w:hAnsi="Times New Roman" w:cs="Times New Roman"/>
        </w:rPr>
        <w:t xml:space="preserve">) </w:t>
      </w:r>
      <w:r w:rsidR="009B48F4" w:rsidRPr="00237802">
        <w:rPr>
          <w:rFonts w:ascii="Times New Roman" w:eastAsia="游ゴシック Medium" w:hAnsi="Times New Roman" w:cs="Times New Roman"/>
        </w:rPr>
        <w:t xml:space="preserve">organic </w:t>
      </w:r>
      <w:r w:rsidR="000142B5" w:rsidRPr="00237802">
        <w:rPr>
          <w:rFonts w:ascii="Times New Roman" w:eastAsia="游ゴシック Medium" w:hAnsi="Times New Roman" w:cs="Times New Roman"/>
        </w:rPr>
        <w:t xml:space="preserve">matter removal and </w:t>
      </w:r>
      <w:r w:rsidR="001D140B" w:rsidRPr="00237802">
        <w:rPr>
          <w:rFonts w:ascii="Times New Roman" w:eastAsia="游ゴシック Medium" w:hAnsi="Times New Roman" w:cs="Times New Roman"/>
        </w:rPr>
        <w:t xml:space="preserve">(ii) </w:t>
      </w:r>
      <w:r w:rsidR="009B48F4" w:rsidRPr="00237802">
        <w:rPr>
          <w:rFonts w:ascii="Times New Roman" w:eastAsia="游ゴシック Medium" w:hAnsi="Times New Roman" w:cs="Times New Roman"/>
        </w:rPr>
        <w:t xml:space="preserve">density </w:t>
      </w:r>
      <w:r w:rsidR="000142B5" w:rsidRPr="00237802">
        <w:rPr>
          <w:rFonts w:ascii="Times New Roman" w:eastAsia="游ゴシック Medium" w:hAnsi="Times New Roman" w:cs="Times New Roman"/>
        </w:rPr>
        <w:t>separation</w:t>
      </w:r>
      <w:r w:rsidRPr="00237802">
        <w:rPr>
          <w:rFonts w:ascii="Times New Roman" w:eastAsia="游ゴシック Medium" w:hAnsi="Times New Roman" w:cs="Times New Roman"/>
        </w:rPr>
        <w:t>.</w:t>
      </w:r>
    </w:p>
    <w:p w14:paraId="1597A05E" w14:textId="77777777" w:rsidR="008856A0" w:rsidRPr="00237802" w:rsidRDefault="008856A0">
      <w:pPr>
        <w:rPr>
          <w:rFonts w:ascii="Times New Roman" w:hAnsi="Times New Roman" w:cs="Times New Roman"/>
          <w:b/>
          <w:bCs/>
          <w:i/>
          <w:iCs/>
        </w:rPr>
      </w:pPr>
      <w:r w:rsidRPr="00237802">
        <w:rPr>
          <w:rFonts w:ascii="Times New Roman" w:hAnsi="Times New Roman" w:cs="Times New Roman"/>
          <w:b/>
          <w:bCs/>
          <w:i/>
          <w:iCs/>
        </w:rPr>
        <w:br w:type="page"/>
      </w:r>
    </w:p>
    <w:p w14:paraId="74EFF16A" w14:textId="48F4E538" w:rsidR="008856A0" w:rsidRPr="00237802" w:rsidRDefault="008856A0" w:rsidP="008856A0">
      <w:pPr>
        <w:jc w:val="both"/>
        <w:rPr>
          <w:rFonts w:ascii="Times New Roman" w:hAnsi="Times New Roman" w:cs="Times New Roman"/>
          <w:b/>
          <w:bCs/>
          <w:i/>
          <w:iCs/>
        </w:rPr>
      </w:pPr>
      <w:r w:rsidRPr="00237802">
        <w:rPr>
          <w:rFonts w:ascii="Times New Roman" w:hAnsi="Times New Roman" w:cs="Times New Roman"/>
          <w:b/>
          <w:bCs/>
          <w:i/>
          <w:iCs/>
        </w:rPr>
        <w:lastRenderedPageBreak/>
        <w:t xml:space="preserve">Identification </w:t>
      </w:r>
      <w:r w:rsidR="009B48F4" w:rsidRPr="00237802">
        <w:rPr>
          <w:rFonts w:ascii="Times New Roman" w:hAnsi="Times New Roman" w:cs="Times New Roman"/>
          <w:b/>
          <w:bCs/>
          <w:i/>
          <w:iCs/>
        </w:rPr>
        <w:t xml:space="preserve">of </w:t>
      </w:r>
      <w:r w:rsidRPr="00237802">
        <w:rPr>
          <w:rFonts w:ascii="Times New Roman" w:hAnsi="Times New Roman" w:cs="Times New Roman"/>
          <w:b/>
          <w:bCs/>
          <w:i/>
          <w:iCs/>
        </w:rPr>
        <w:t>AMPs</w:t>
      </w:r>
      <w:r w:rsidRPr="00237802">
        <w:rPr>
          <w:rFonts w:ascii="Times New Roman" w:hAnsi="Times New Roman" w:cs="Times New Roman" w:hint="eastAsia"/>
          <w:b/>
          <w:bCs/>
          <w:i/>
          <w:iCs/>
        </w:rPr>
        <w:t>:</w:t>
      </w:r>
      <w:r w:rsidRPr="00237802">
        <w:rPr>
          <w:rFonts w:ascii="Times New Roman" w:hAnsi="Times New Roman" w:cs="Times New Roman"/>
          <w:b/>
          <w:bCs/>
          <w:i/>
          <w:iCs/>
        </w:rPr>
        <w:t xml:space="preserve"> Micro‐Fourier transform infrared </w:t>
      </w:r>
      <w:proofErr w:type="gramStart"/>
      <w:r w:rsidRPr="00237802">
        <w:rPr>
          <w:rFonts w:ascii="Times New Roman" w:hAnsi="Times New Roman" w:cs="Times New Roman"/>
          <w:b/>
          <w:bCs/>
          <w:i/>
          <w:iCs/>
        </w:rPr>
        <w:t>spectroscopy</w:t>
      </w:r>
      <w:proofErr w:type="gramEnd"/>
    </w:p>
    <w:p w14:paraId="340D6359" w14:textId="4DD25A50" w:rsidR="008856A0" w:rsidRPr="00237802" w:rsidRDefault="008856A0" w:rsidP="00354A62">
      <w:pPr>
        <w:spacing w:line="276" w:lineRule="auto"/>
        <w:ind w:firstLine="840"/>
        <w:jc w:val="both"/>
        <w:rPr>
          <w:rFonts w:ascii="Times New Roman" w:eastAsia="ＭＳ 明朝" w:hAnsi="Times New Roman" w:cs="Times New Roman"/>
          <w:color w:val="000000"/>
        </w:rPr>
      </w:pPr>
      <w:r w:rsidRPr="00237802">
        <w:rPr>
          <w:rFonts w:ascii="Times New Roman" w:eastAsia="ＭＳ 明朝" w:hAnsi="Times New Roman" w:cs="Times New Roman"/>
          <w:color w:val="000000"/>
        </w:rPr>
        <w:t xml:space="preserve">Identification and counting of AMPs on the leaves were performed </w:t>
      </w:r>
      <w:r w:rsidR="009B48F4" w:rsidRPr="00237802">
        <w:rPr>
          <w:rFonts w:ascii="Times New Roman" w:eastAsia="ＭＳ 明朝" w:hAnsi="Times New Roman" w:cs="Times New Roman"/>
          <w:color w:val="000000"/>
        </w:rPr>
        <w:t>using</w:t>
      </w:r>
      <w:r w:rsidRPr="00237802">
        <w:rPr>
          <w:rFonts w:ascii="Times New Roman" w:eastAsia="ＭＳ 明朝" w:hAnsi="Times New Roman" w:cs="Times New Roman"/>
          <w:color w:val="000000"/>
        </w:rPr>
        <w:t xml:space="preserve"> attenuated total reflection imaging </w:t>
      </w:r>
      <w:r w:rsidR="009B48F4" w:rsidRPr="00237802">
        <w:rPr>
          <w:rFonts w:ascii="Times New Roman" w:eastAsia="ＭＳ 明朝" w:hAnsi="Times New Roman" w:cs="Times New Roman"/>
          <w:color w:val="000000"/>
        </w:rPr>
        <w:t xml:space="preserve">with a </w:t>
      </w:r>
      <w:r w:rsidRPr="00237802">
        <w:rPr>
          <w:rFonts w:ascii="Times New Roman" w:eastAsia="ＭＳ 明朝" w:hAnsi="Times New Roman" w:cs="Times New Roman"/>
          <w:color w:val="000000"/>
        </w:rPr>
        <w:t xml:space="preserve">micro-Fourier transform infrared </w:t>
      </w:r>
      <w:r w:rsidR="00AF7497" w:rsidRPr="00237802">
        <w:rPr>
          <w:rFonts w:ascii="Times New Roman" w:eastAsia="ＭＳ 明朝" w:hAnsi="Times New Roman" w:cs="Times New Roman"/>
          <w:color w:val="000000"/>
        </w:rPr>
        <w:t xml:space="preserve">spectroscope </w:t>
      </w:r>
      <w:r w:rsidRPr="00237802">
        <w:rPr>
          <w:rFonts w:ascii="Times New Roman" w:eastAsia="ＭＳ 明朝" w:hAnsi="Times New Roman" w:cs="Times New Roman"/>
          <w:color w:val="000000"/>
        </w:rPr>
        <w:t>(μ-FTIR ATR imaging</w:t>
      </w:r>
      <w:r w:rsidR="009B48F4" w:rsidRPr="00237802">
        <w:rPr>
          <w:rFonts w:ascii="Times New Roman" w:eastAsia="ＭＳ 明朝" w:hAnsi="Times New Roman" w:cs="Times New Roman"/>
          <w:color w:val="000000"/>
        </w:rPr>
        <w:t xml:space="preserve">; </w:t>
      </w:r>
      <w:r w:rsidRPr="00237802">
        <w:rPr>
          <w:rFonts w:ascii="Times New Roman" w:eastAsia="ＭＳ 明朝" w:hAnsi="Times New Roman" w:cs="Times New Roman"/>
          <w:color w:val="000000"/>
        </w:rPr>
        <w:t>Spectrum3/Spotlight 400; PerkinElmer, Waltham, MA).</w:t>
      </w:r>
      <w:r w:rsidR="00AF7497" w:rsidRPr="00237802">
        <w:rPr>
          <w:rFonts w:ascii="Times New Roman" w:eastAsia="ＭＳ 明朝" w:hAnsi="Times New Roman" w:cs="Times New Roman"/>
          <w:color w:val="000000"/>
        </w:rPr>
        <w:t xml:space="preserve"> </w:t>
      </w:r>
      <w:r w:rsidR="009B48F4" w:rsidRPr="00237802">
        <w:rPr>
          <w:rFonts w:ascii="Times New Roman" w:eastAsia="ＭＳ 明朝" w:hAnsi="Times New Roman" w:cs="Times New Roman"/>
          <w:color w:val="000000"/>
        </w:rPr>
        <w:t>A 1.2</w:t>
      </w:r>
      <w:r w:rsidR="004137AA" w:rsidRPr="00237802">
        <w:rPr>
          <w:rFonts w:ascii="Times New Roman" w:eastAsia="ＭＳ 明朝" w:hAnsi="Times New Roman" w:cs="Times New Roman"/>
          <w:color w:val="000000"/>
        </w:rPr>
        <w:t>-</w:t>
      </w:r>
      <w:r w:rsidR="009B48F4" w:rsidRPr="00237802">
        <w:rPr>
          <w:rFonts w:ascii="Times New Roman" w:eastAsia="ＭＳ 明朝" w:hAnsi="Times New Roman" w:cs="Times New Roman"/>
          <w:color w:val="000000"/>
        </w:rPr>
        <w:t xml:space="preserve">mm diameter </w:t>
      </w:r>
      <w:r w:rsidR="00AF7497" w:rsidRPr="00237802">
        <w:rPr>
          <w:rFonts w:ascii="Times New Roman" w:eastAsia="ＭＳ 明朝" w:hAnsi="Times New Roman" w:cs="Times New Roman"/>
          <w:color w:val="000000"/>
        </w:rPr>
        <w:t>germanium crystal was applied for ATR imaging.</w:t>
      </w:r>
      <w:r w:rsidRPr="00237802">
        <w:rPr>
          <w:rFonts w:ascii="Times New Roman" w:eastAsia="ＭＳ 明朝" w:hAnsi="Times New Roman" w:cs="Times New Roman"/>
          <w:color w:val="000000"/>
        </w:rPr>
        <w:t xml:space="preserve"> On the alumina filter prepared by the procedure described in 2.</w:t>
      </w:r>
      <w:r w:rsidR="00494CD2" w:rsidRPr="00237802">
        <w:rPr>
          <w:rFonts w:ascii="Times New Roman" w:eastAsia="ＭＳ 明朝" w:hAnsi="Times New Roman" w:cs="Times New Roman"/>
          <w:color w:val="000000"/>
        </w:rPr>
        <w:t>3</w:t>
      </w:r>
      <w:r w:rsidRPr="00237802">
        <w:rPr>
          <w:rFonts w:ascii="Times New Roman" w:eastAsia="ＭＳ 明朝" w:hAnsi="Times New Roman" w:cs="Times New Roman"/>
          <w:color w:val="000000"/>
        </w:rPr>
        <w:t xml:space="preserve">, </w:t>
      </w:r>
      <w:r w:rsidR="009B48F4" w:rsidRPr="00237802">
        <w:rPr>
          <w:rFonts w:ascii="Times New Roman" w:eastAsia="ＭＳ 明朝" w:hAnsi="Times New Roman" w:cs="Times New Roman"/>
          <w:color w:val="000000"/>
        </w:rPr>
        <w:t xml:space="preserve">four </w:t>
      </w:r>
      <w:r w:rsidRPr="00237802">
        <w:rPr>
          <w:rFonts w:ascii="Times New Roman" w:eastAsia="ＭＳ 明朝" w:hAnsi="Times New Roman" w:cs="Times New Roman"/>
          <w:color w:val="000000"/>
        </w:rPr>
        <w:t>areas of 750</w:t>
      </w:r>
      <w:r w:rsidR="009B48F4" w:rsidRPr="00237802">
        <w:rPr>
          <w:rFonts w:ascii="Times New Roman" w:eastAsia="ＭＳ 明朝" w:hAnsi="Times New Roman" w:cs="Times New Roman"/>
          <w:color w:val="000000"/>
        </w:rPr>
        <w:t>×</w:t>
      </w:r>
      <w:r w:rsidRPr="00237802">
        <w:rPr>
          <w:rFonts w:ascii="Times New Roman" w:eastAsia="ＭＳ 明朝" w:hAnsi="Times New Roman" w:cs="Times New Roman"/>
          <w:color w:val="000000"/>
        </w:rPr>
        <w:t xml:space="preserve">750 </w:t>
      </w:r>
      <w:proofErr w:type="spellStart"/>
      <w:r w:rsidRPr="00237802">
        <w:rPr>
          <w:rFonts w:ascii="Times New Roman" w:eastAsia="ＭＳ 明朝" w:hAnsi="Times New Roman" w:cs="Times New Roman"/>
          <w:color w:val="000000"/>
        </w:rPr>
        <w:t>μm</w:t>
      </w:r>
      <w:proofErr w:type="spellEnd"/>
      <w:r w:rsidRPr="00237802">
        <w:rPr>
          <w:rFonts w:ascii="Times New Roman" w:eastAsia="ＭＳ 明朝" w:hAnsi="Times New Roman" w:cs="Times New Roman"/>
          <w:color w:val="000000"/>
        </w:rPr>
        <w:t xml:space="preserve"> were selected systematically without overlapping. The μ-FTIR parameters were as follows: wavenumber resolution: 8 cm</w:t>
      </w:r>
      <w:r w:rsidRPr="00237802">
        <w:rPr>
          <w:rFonts w:ascii="Times New Roman" w:eastAsia="ＭＳ 明朝" w:hAnsi="Times New Roman" w:cs="Times New Roman"/>
          <w:vertAlign w:val="superscript"/>
        </w:rPr>
        <w:t>−</w:t>
      </w:r>
      <w:r w:rsidRPr="00237802">
        <w:rPr>
          <w:rFonts w:ascii="Times New Roman" w:eastAsia="ＭＳ 明朝" w:hAnsi="Times New Roman" w:cs="Times New Roman"/>
          <w:color w:val="000000"/>
          <w:vertAlign w:val="superscript"/>
        </w:rPr>
        <w:t>1</w:t>
      </w:r>
      <w:r w:rsidR="009B48F4" w:rsidRPr="00237802">
        <w:rPr>
          <w:rFonts w:ascii="Times New Roman" w:eastAsia="ＭＳ 明朝" w:hAnsi="Times New Roman" w:cs="Times New Roman"/>
          <w:color w:val="000000"/>
        </w:rPr>
        <w:t xml:space="preserve">; </w:t>
      </w:r>
      <w:r w:rsidRPr="00237802">
        <w:rPr>
          <w:rFonts w:ascii="Times New Roman" w:eastAsia="ＭＳ 明朝" w:hAnsi="Times New Roman" w:cs="Times New Roman"/>
          <w:color w:val="000000"/>
        </w:rPr>
        <w:t>number of scans: 1</w:t>
      </w:r>
      <w:r w:rsidR="009B48F4" w:rsidRPr="00237802">
        <w:rPr>
          <w:rFonts w:ascii="Times New Roman" w:eastAsia="ＭＳ 明朝" w:hAnsi="Times New Roman" w:cs="Times New Roman"/>
          <w:color w:val="000000"/>
        </w:rPr>
        <w:t xml:space="preserve">; </w:t>
      </w:r>
      <w:r w:rsidRPr="00237802">
        <w:rPr>
          <w:rFonts w:ascii="Times New Roman" w:eastAsia="ＭＳ 明朝" w:hAnsi="Times New Roman" w:cs="Times New Roman"/>
          <w:color w:val="000000"/>
        </w:rPr>
        <w:t>wavenumber range: 4</w:t>
      </w:r>
      <w:r w:rsidR="008D68ED" w:rsidRPr="00237802">
        <w:rPr>
          <w:rFonts w:ascii="Times New Roman" w:eastAsia="ＭＳ 明朝" w:hAnsi="Times New Roman" w:cs="Times New Roman"/>
          <w:color w:val="000000"/>
        </w:rPr>
        <w:t>,</w:t>
      </w:r>
      <w:r w:rsidRPr="00237802">
        <w:rPr>
          <w:rFonts w:ascii="Times New Roman" w:eastAsia="ＭＳ 明朝" w:hAnsi="Times New Roman" w:cs="Times New Roman"/>
          <w:color w:val="000000"/>
        </w:rPr>
        <w:t>000 to 695 cm</w:t>
      </w:r>
      <w:r w:rsidRPr="00237802">
        <w:rPr>
          <w:rFonts w:ascii="Times New Roman" w:eastAsia="ＭＳ 明朝" w:hAnsi="Times New Roman" w:cs="Times New Roman"/>
          <w:vertAlign w:val="superscript"/>
        </w:rPr>
        <w:t>−</w:t>
      </w:r>
      <w:r w:rsidRPr="00237802">
        <w:rPr>
          <w:rFonts w:ascii="Times New Roman" w:eastAsia="ＭＳ 明朝" w:hAnsi="Times New Roman" w:cs="Times New Roman"/>
          <w:color w:val="000000"/>
          <w:vertAlign w:val="superscript"/>
        </w:rPr>
        <w:t>1</w:t>
      </w:r>
      <w:r w:rsidR="009B48F4" w:rsidRPr="00237802">
        <w:rPr>
          <w:rFonts w:ascii="Times New Roman" w:eastAsia="ＭＳ 明朝" w:hAnsi="Times New Roman" w:cs="Times New Roman"/>
          <w:color w:val="000000"/>
        </w:rPr>
        <w:t xml:space="preserve">; </w:t>
      </w:r>
      <w:r w:rsidRPr="00237802">
        <w:rPr>
          <w:rFonts w:ascii="Times New Roman" w:eastAsia="ＭＳ 明朝" w:hAnsi="Times New Roman" w:cs="Times New Roman"/>
          <w:color w:val="000000"/>
        </w:rPr>
        <w:t xml:space="preserve">pixel size: 1.56 </w:t>
      </w:r>
      <w:proofErr w:type="spellStart"/>
      <w:r w:rsidRPr="00237802">
        <w:rPr>
          <w:rFonts w:ascii="Times New Roman" w:eastAsia="ＭＳ 明朝" w:hAnsi="Times New Roman" w:cs="Times New Roman"/>
          <w:color w:val="000000"/>
        </w:rPr>
        <w:t>μm</w:t>
      </w:r>
      <w:proofErr w:type="spellEnd"/>
      <w:r w:rsidRPr="00237802">
        <w:rPr>
          <w:rFonts w:ascii="Times New Roman" w:eastAsia="ＭＳ 明朝" w:hAnsi="Times New Roman" w:cs="Times New Roman"/>
          <w:color w:val="000000"/>
        </w:rPr>
        <w:t xml:space="preserve">. The scanned </w:t>
      </w:r>
      <w:r w:rsidR="009B48F4" w:rsidRPr="00237802">
        <w:rPr>
          <w:rFonts w:ascii="Times New Roman" w:eastAsia="ＭＳ 明朝" w:hAnsi="Times New Roman" w:cs="Times New Roman"/>
          <w:color w:val="000000"/>
        </w:rPr>
        <w:t xml:space="preserve">areas </w:t>
      </w:r>
      <w:r w:rsidRPr="00237802">
        <w:rPr>
          <w:rFonts w:ascii="Times New Roman" w:eastAsia="ＭＳ 明朝" w:hAnsi="Times New Roman" w:cs="Times New Roman"/>
          <w:color w:val="000000"/>
        </w:rPr>
        <w:t>correspond</w:t>
      </w:r>
      <w:r w:rsidR="009B48F4" w:rsidRPr="00237802">
        <w:rPr>
          <w:rFonts w:ascii="Times New Roman" w:eastAsia="ＭＳ 明朝" w:hAnsi="Times New Roman" w:cs="Times New Roman"/>
          <w:color w:val="000000"/>
        </w:rPr>
        <w:t>ed</w:t>
      </w:r>
      <w:r w:rsidRPr="00237802">
        <w:rPr>
          <w:rFonts w:ascii="Times New Roman" w:eastAsia="ＭＳ 明朝" w:hAnsi="Times New Roman" w:cs="Times New Roman"/>
          <w:color w:val="000000"/>
        </w:rPr>
        <w:t xml:space="preserve"> to 17.9%</w:t>
      </w:r>
      <w:r w:rsidR="00AB1888" w:rsidRPr="00237802">
        <w:rPr>
          <w:rFonts w:ascii="Times New Roman" w:eastAsia="ＭＳ 明朝" w:hAnsi="Times New Roman" w:cs="Times New Roman"/>
          <w:color w:val="000000"/>
        </w:rPr>
        <w:t xml:space="preserve"> and 1.1%</w:t>
      </w:r>
      <w:r w:rsidRPr="00237802">
        <w:rPr>
          <w:rFonts w:ascii="Times New Roman" w:eastAsia="ＭＳ 明朝" w:hAnsi="Times New Roman" w:cs="Times New Roman"/>
          <w:color w:val="000000"/>
        </w:rPr>
        <w:t xml:space="preserve"> of the total </w:t>
      </w:r>
      <w:r w:rsidR="00AB1888" w:rsidRPr="00237802">
        <w:rPr>
          <w:rFonts w:ascii="Times New Roman" w:eastAsia="ＭＳ 明朝" w:hAnsi="Times New Roman" w:cs="Times New Roman"/>
          <w:color w:val="000000"/>
        </w:rPr>
        <w:t xml:space="preserve">filter </w:t>
      </w:r>
      <w:r w:rsidRPr="00237802">
        <w:rPr>
          <w:rFonts w:ascii="Times New Roman" w:eastAsia="ＭＳ 明朝" w:hAnsi="Times New Roman" w:cs="Times New Roman"/>
          <w:color w:val="000000"/>
        </w:rPr>
        <w:t xml:space="preserve">area </w:t>
      </w:r>
      <w:r w:rsidR="009B48F4" w:rsidRPr="00237802">
        <w:rPr>
          <w:rFonts w:ascii="Times New Roman" w:eastAsia="ＭＳ 明朝" w:hAnsi="Times New Roman" w:cs="Times New Roman"/>
          <w:color w:val="000000"/>
        </w:rPr>
        <w:t xml:space="preserve">for the </w:t>
      </w:r>
      <w:r w:rsidR="00AB1888" w:rsidRPr="00237802">
        <w:rPr>
          <w:rFonts w:ascii="Times New Roman" w:eastAsia="ＭＳ 明朝" w:hAnsi="Times New Roman" w:cs="Times New Roman"/>
          <w:color w:val="000000"/>
        </w:rPr>
        <w:t>leaf and precipitation</w:t>
      </w:r>
      <w:r w:rsidR="009B48F4" w:rsidRPr="00237802">
        <w:rPr>
          <w:rFonts w:ascii="Times New Roman" w:eastAsia="ＭＳ 明朝" w:hAnsi="Times New Roman" w:cs="Times New Roman"/>
          <w:color w:val="000000"/>
        </w:rPr>
        <w:t xml:space="preserve"> samples</w:t>
      </w:r>
      <w:r w:rsidR="00B76C60" w:rsidRPr="00237802">
        <w:rPr>
          <w:rFonts w:ascii="Times New Roman" w:eastAsia="ＭＳ 明朝" w:hAnsi="Times New Roman" w:cs="Times New Roman"/>
          <w:color w:val="000000"/>
        </w:rPr>
        <w:t>, respectively</w:t>
      </w:r>
      <w:r w:rsidRPr="00237802">
        <w:rPr>
          <w:rFonts w:ascii="Times New Roman" w:eastAsia="ＭＳ 明朝" w:hAnsi="Times New Roman" w:cs="Times New Roman"/>
          <w:color w:val="000000"/>
        </w:rPr>
        <w:t xml:space="preserve">. </w:t>
      </w:r>
      <w:r w:rsidR="00C55C90" w:rsidRPr="00237802">
        <w:rPr>
          <w:rFonts w:ascii="Times New Roman" w:eastAsia="ＭＳ 明朝" w:hAnsi="Times New Roman" w:cs="Times New Roman"/>
          <w:color w:val="000000"/>
        </w:rPr>
        <w:t xml:space="preserve">The detected AMPs were converted to the number of AMPs on the leaves and the deposition flux according to the equations shown in 2.4. based on these percentages. </w:t>
      </w:r>
      <w:r w:rsidRPr="00237802">
        <w:rPr>
          <w:rFonts w:ascii="Times New Roman" w:eastAsia="ＭＳ 明朝" w:hAnsi="Times New Roman" w:cs="Times New Roman"/>
          <w:color w:val="000000"/>
        </w:rPr>
        <w:t>The germanium crystal for ATR imaging was in direct contact with the AMPs on the filters during the measurement. The lower limit of detection was calculated from the standard deviation of the absorbance data screened from blank imaging data and was determined by a factor of five standard deviations (Tokunaga et al. 2023; Wang et al. 2023).</w:t>
      </w:r>
    </w:p>
    <w:p w14:paraId="00A92022" w14:textId="308B109C" w:rsidR="00E41C96" w:rsidRPr="00237802" w:rsidRDefault="008856A0" w:rsidP="00354A62">
      <w:pPr>
        <w:ind w:firstLine="840"/>
        <w:jc w:val="both"/>
        <w:rPr>
          <w:rFonts w:ascii="Times New Roman" w:eastAsia="游ゴシック Medium" w:hAnsi="Times New Roman" w:cs="Times New Roman"/>
        </w:rPr>
      </w:pPr>
      <w:r w:rsidRPr="00237802">
        <w:rPr>
          <w:rFonts w:ascii="Times New Roman" w:eastAsia="ＭＳ 明朝" w:hAnsi="Times New Roman" w:cs="Times New Roman"/>
          <w:color w:val="000000"/>
        </w:rPr>
        <w:t xml:space="preserve">Chemical composition analysis of </w:t>
      </w:r>
      <w:r w:rsidR="009B48F4" w:rsidRPr="00237802">
        <w:rPr>
          <w:rFonts w:ascii="Times New Roman" w:eastAsia="ＭＳ 明朝" w:hAnsi="Times New Roman" w:cs="Times New Roman"/>
          <w:color w:val="000000"/>
        </w:rPr>
        <w:t xml:space="preserve">the </w:t>
      </w:r>
      <w:r w:rsidRPr="00237802">
        <w:rPr>
          <w:rFonts w:ascii="Times New Roman" w:eastAsia="ＭＳ 明朝" w:hAnsi="Times New Roman" w:cs="Times New Roman"/>
          <w:color w:val="000000"/>
        </w:rPr>
        <w:t>AMPs was conducted for the data acquired. All spectr</w:t>
      </w:r>
      <w:r w:rsidR="00F46D54" w:rsidRPr="00237802">
        <w:rPr>
          <w:rFonts w:ascii="Times New Roman" w:eastAsia="ＭＳ 明朝" w:hAnsi="Times New Roman" w:cs="Times New Roman" w:hint="eastAsia"/>
          <w:color w:val="000000"/>
        </w:rPr>
        <w:t>a</w:t>
      </w:r>
      <w:r w:rsidRPr="00237802">
        <w:rPr>
          <w:rFonts w:ascii="Times New Roman" w:eastAsia="ＭＳ 明朝" w:hAnsi="Times New Roman" w:cs="Times New Roman"/>
          <w:color w:val="000000"/>
        </w:rPr>
        <w:t xml:space="preserve"> obtained for the scanned area were compared </w:t>
      </w:r>
      <w:r w:rsidR="009B48F4" w:rsidRPr="00237802">
        <w:rPr>
          <w:rFonts w:ascii="Times New Roman" w:eastAsia="ＭＳ 明朝" w:hAnsi="Times New Roman" w:cs="Times New Roman"/>
          <w:color w:val="000000"/>
        </w:rPr>
        <w:t xml:space="preserve">using </w:t>
      </w:r>
      <w:r w:rsidRPr="00237802">
        <w:rPr>
          <w:rFonts w:ascii="Times New Roman" w:eastAsia="ＭＳ 明朝" w:hAnsi="Times New Roman" w:cs="Times New Roman"/>
          <w:color w:val="000000"/>
        </w:rPr>
        <w:t xml:space="preserve">the Spectrum 10.7.2 software (PerkinElmer, </w:t>
      </w:r>
      <w:proofErr w:type="spellStart"/>
      <w:r w:rsidRPr="00237802">
        <w:rPr>
          <w:rFonts w:ascii="Times New Roman" w:eastAsia="ＭＳ 明朝" w:hAnsi="Times New Roman" w:cs="Times New Roman"/>
          <w:color w:val="000000"/>
        </w:rPr>
        <w:t>Walthum</w:t>
      </w:r>
      <w:proofErr w:type="spellEnd"/>
      <w:r w:rsidRPr="00237802">
        <w:rPr>
          <w:rFonts w:ascii="Times New Roman" w:eastAsia="ＭＳ 明朝" w:hAnsi="Times New Roman" w:cs="Times New Roman"/>
          <w:color w:val="000000"/>
        </w:rPr>
        <w:t>, MA)</w:t>
      </w:r>
      <w:r w:rsidR="009B48F4" w:rsidRPr="00237802">
        <w:rPr>
          <w:rFonts w:ascii="Times New Roman" w:eastAsia="ＭＳ 明朝" w:hAnsi="Times New Roman" w:cs="Times New Roman"/>
          <w:color w:val="000000"/>
        </w:rPr>
        <w:t>, which</w:t>
      </w:r>
      <w:r w:rsidRPr="00237802">
        <w:rPr>
          <w:rFonts w:ascii="Times New Roman" w:eastAsia="ＭＳ 明朝" w:hAnsi="Times New Roman" w:cs="Times New Roman"/>
          <w:color w:val="000000"/>
        </w:rPr>
        <w:t xml:space="preserve"> </w:t>
      </w:r>
      <w:r w:rsidR="009B48F4" w:rsidRPr="00237802">
        <w:rPr>
          <w:rFonts w:ascii="Times New Roman" w:eastAsia="ＭＳ 明朝" w:hAnsi="Times New Roman" w:cs="Times New Roman"/>
          <w:color w:val="000000"/>
        </w:rPr>
        <w:t xml:space="preserve">includes </w:t>
      </w:r>
      <w:r w:rsidRPr="00237802">
        <w:rPr>
          <w:rFonts w:ascii="Times New Roman" w:eastAsia="ＭＳ 明朝" w:hAnsi="Times New Roman" w:cs="Times New Roman"/>
          <w:color w:val="000000"/>
        </w:rPr>
        <w:t xml:space="preserve">over 5000 types of standard reference spectra. The </w:t>
      </w:r>
      <w:r w:rsidR="00F46D54" w:rsidRPr="00237802">
        <w:rPr>
          <w:rFonts w:ascii="Times New Roman" w:eastAsia="ＭＳ 明朝" w:hAnsi="Times New Roman" w:cs="Times New Roman"/>
          <w:color w:val="000000"/>
        </w:rPr>
        <w:t xml:space="preserve">spectra </w:t>
      </w:r>
      <w:r w:rsidRPr="00237802">
        <w:rPr>
          <w:rFonts w:ascii="Times New Roman" w:eastAsia="ＭＳ 明朝" w:hAnsi="Times New Roman" w:cs="Times New Roman"/>
          <w:color w:val="000000"/>
        </w:rPr>
        <w:t xml:space="preserve">were evaluated by </w:t>
      </w:r>
      <w:r w:rsidR="009B48F4" w:rsidRPr="00237802">
        <w:rPr>
          <w:rFonts w:ascii="Times New Roman" w:eastAsia="ＭＳ 明朝" w:hAnsi="Times New Roman" w:cs="Times New Roman"/>
          <w:color w:val="000000"/>
        </w:rPr>
        <w:t xml:space="preserve">a </w:t>
      </w:r>
      <w:r w:rsidRPr="00237802">
        <w:rPr>
          <w:rFonts w:ascii="Times New Roman" w:eastAsia="ＭＳ 明朝" w:hAnsi="Times New Roman" w:cs="Times New Roman"/>
          <w:color w:val="000000"/>
        </w:rPr>
        <w:t xml:space="preserve">hit quality index (HQI), which is the degree of matching between </w:t>
      </w:r>
      <w:r w:rsidR="009B48F4" w:rsidRPr="00237802">
        <w:rPr>
          <w:rFonts w:ascii="Times New Roman" w:eastAsia="ＭＳ 明朝" w:hAnsi="Times New Roman" w:cs="Times New Roman"/>
          <w:color w:val="000000"/>
        </w:rPr>
        <w:t xml:space="preserve">a </w:t>
      </w:r>
      <w:r w:rsidRPr="00237802">
        <w:rPr>
          <w:rFonts w:ascii="Times New Roman" w:eastAsia="ＭＳ 明朝" w:hAnsi="Times New Roman" w:cs="Times New Roman"/>
          <w:color w:val="000000"/>
        </w:rPr>
        <w:t xml:space="preserve">sample spectrum and </w:t>
      </w:r>
      <w:r w:rsidR="009B48F4" w:rsidRPr="00237802">
        <w:rPr>
          <w:rFonts w:ascii="Times New Roman" w:eastAsia="ＭＳ 明朝" w:hAnsi="Times New Roman" w:cs="Times New Roman"/>
          <w:color w:val="000000"/>
        </w:rPr>
        <w:t xml:space="preserve">a </w:t>
      </w:r>
      <w:r w:rsidRPr="00237802">
        <w:rPr>
          <w:rFonts w:ascii="Times New Roman" w:eastAsia="ＭＳ 明朝" w:hAnsi="Times New Roman" w:cs="Times New Roman"/>
          <w:color w:val="000000"/>
        </w:rPr>
        <w:t>reference spectrum (Tanabe and Saeki 1975).</w:t>
      </w:r>
      <w:r w:rsidR="00BC61AE" w:rsidRPr="00237802">
        <w:rPr>
          <w:rFonts w:ascii="Times New Roman" w:eastAsia="ＭＳ 明朝" w:hAnsi="Times New Roman" w:cs="Times New Roman"/>
          <w:color w:val="000000"/>
        </w:rPr>
        <w:t xml:space="preserve"> </w:t>
      </w:r>
      <w:r w:rsidRPr="00237802">
        <w:rPr>
          <w:rFonts w:ascii="Times New Roman" w:eastAsia="ＭＳ 明朝" w:hAnsi="Times New Roman" w:cs="Times New Roman"/>
          <w:color w:val="000000"/>
        </w:rPr>
        <w:t xml:space="preserve">Identification of each spectrum was evaluated by </w:t>
      </w:r>
      <w:r w:rsidR="009B48F4" w:rsidRPr="00237802">
        <w:rPr>
          <w:rFonts w:ascii="Times New Roman" w:eastAsia="ＭＳ 明朝" w:hAnsi="Times New Roman" w:cs="Times New Roman"/>
          <w:color w:val="000000"/>
        </w:rPr>
        <w:t xml:space="preserve">a </w:t>
      </w:r>
      <w:r w:rsidRPr="00237802">
        <w:rPr>
          <w:rFonts w:ascii="Times New Roman" w:eastAsia="ＭＳ 明朝" w:hAnsi="Times New Roman" w:cs="Times New Roman"/>
          <w:color w:val="000000"/>
        </w:rPr>
        <w:t>matching score (70% or more) and followed by visual confirmation of polymer-derived absorption peaks and further confirmation by a</w:t>
      </w:r>
      <w:r w:rsidR="00866E54" w:rsidRPr="00237802">
        <w:rPr>
          <w:rFonts w:ascii="Times New Roman" w:eastAsia="ＭＳ 明朝" w:hAnsi="Times New Roman" w:cs="Times New Roman"/>
          <w:color w:val="000000"/>
        </w:rPr>
        <w:t>n expert from</w:t>
      </w:r>
      <w:r w:rsidRPr="00237802">
        <w:rPr>
          <w:rFonts w:ascii="Times New Roman" w:eastAsia="ＭＳ 明朝" w:hAnsi="Times New Roman" w:cs="Times New Roman"/>
          <w:color w:val="000000"/>
        </w:rPr>
        <w:t xml:space="preserve"> PerkinElmer Japan.</w:t>
      </w:r>
    </w:p>
    <w:p w14:paraId="734260CF" w14:textId="7AA770D1" w:rsidR="008856A0" w:rsidRPr="00237802" w:rsidRDefault="008856A0" w:rsidP="00E41C96">
      <w:pPr>
        <w:jc w:val="both"/>
        <w:rPr>
          <w:rFonts w:ascii="Times New Roman" w:eastAsia="游ゴシック Medium" w:hAnsi="Times New Roman" w:cs="Times New Roman"/>
        </w:rPr>
      </w:pPr>
    </w:p>
    <w:p w14:paraId="5488E8B3" w14:textId="77777777" w:rsidR="008856A0" w:rsidRPr="00237802" w:rsidRDefault="008856A0" w:rsidP="00E41C96">
      <w:pPr>
        <w:jc w:val="both"/>
        <w:rPr>
          <w:rFonts w:ascii="Times New Roman" w:eastAsia="游ゴシック Medium" w:hAnsi="Times New Roman" w:cs="Times New Roman"/>
        </w:rPr>
      </w:pPr>
    </w:p>
    <w:p w14:paraId="2353F7DE" w14:textId="77777777" w:rsidR="00E41C96" w:rsidRPr="00237802" w:rsidRDefault="00E41C96" w:rsidP="00E41C96">
      <w:pPr>
        <w:jc w:val="both"/>
        <w:rPr>
          <w:rFonts w:ascii="Times New Roman" w:eastAsia="游ゴシック Medium" w:hAnsi="Times New Roman" w:cs="Times New Roman"/>
          <w:b/>
          <w:bCs/>
          <w:i/>
          <w:iCs/>
        </w:rPr>
      </w:pPr>
      <w:r w:rsidRPr="00237802">
        <w:rPr>
          <w:rFonts w:ascii="Times New Roman" w:eastAsia="游ゴシック Medium" w:hAnsi="Times New Roman" w:cs="Times New Roman" w:hint="eastAsia"/>
          <w:b/>
          <w:bCs/>
          <w:i/>
          <w:iCs/>
        </w:rPr>
        <w:t>S</w:t>
      </w:r>
      <w:r w:rsidRPr="00237802">
        <w:rPr>
          <w:rFonts w:ascii="Times New Roman" w:eastAsia="游ゴシック Medium" w:hAnsi="Times New Roman" w:cs="Times New Roman"/>
          <w:b/>
          <w:bCs/>
          <w:i/>
          <w:iCs/>
        </w:rPr>
        <w:t>EM</w:t>
      </w:r>
      <w:r w:rsidR="008856A0" w:rsidRPr="00237802">
        <w:rPr>
          <w:rFonts w:ascii="Times New Roman" w:eastAsia="游ゴシック Medium" w:hAnsi="Times New Roman" w:cs="Times New Roman"/>
          <w:b/>
          <w:bCs/>
          <w:i/>
          <w:iCs/>
        </w:rPr>
        <w:t xml:space="preserve"> observation</w:t>
      </w:r>
      <w:r w:rsidR="00C16D72" w:rsidRPr="00237802">
        <w:rPr>
          <w:rFonts w:ascii="Times New Roman" w:eastAsia="游ゴシック Medium" w:hAnsi="Times New Roman" w:cs="Times New Roman"/>
          <w:b/>
          <w:bCs/>
          <w:i/>
          <w:iCs/>
        </w:rPr>
        <w:t xml:space="preserve"> of leaf surfaces</w:t>
      </w:r>
    </w:p>
    <w:p w14:paraId="6758B525" w14:textId="6103475E" w:rsidR="008856A0" w:rsidRPr="00237802" w:rsidRDefault="00E41C96" w:rsidP="00354A62">
      <w:pPr>
        <w:ind w:firstLine="840"/>
        <w:jc w:val="both"/>
        <w:rPr>
          <w:rFonts w:ascii="Times New Roman" w:eastAsia="游ゴシック Medium" w:hAnsi="Times New Roman" w:cs="Times New Roman"/>
        </w:rPr>
      </w:pPr>
      <w:r w:rsidRPr="00237802">
        <w:rPr>
          <w:rFonts w:ascii="Times New Roman" w:eastAsia="游ゴシック Medium" w:hAnsi="Times New Roman" w:cs="Times New Roman"/>
        </w:rPr>
        <w:t xml:space="preserve">The samples for SEM observation were prepared by cutting </w:t>
      </w:r>
      <w:r w:rsidR="009B48F4" w:rsidRPr="00237802">
        <w:rPr>
          <w:rFonts w:ascii="Times New Roman" w:eastAsia="游ゴシック Medium" w:hAnsi="Times New Roman" w:cs="Times New Roman"/>
        </w:rPr>
        <w:t>10</w:t>
      </w:r>
      <w:r w:rsidR="009B48F4" w:rsidRPr="00237802">
        <w:rPr>
          <w:rFonts w:ascii="Times New Roman" w:eastAsia="ＭＳ 明朝" w:hAnsi="Times New Roman" w:cs="Times New Roman"/>
          <w:color w:val="000000"/>
        </w:rPr>
        <w:t>×</w:t>
      </w:r>
      <w:r w:rsidR="009B48F4" w:rsidRPr="00237802">
        <w:rPr>
          <w:rFonts w:ascii="Times New Roman" w:eastAsia="游ゴシック Medium" w:hAnsi="Times New Roman" w:cs="Times New Roman"/>
        </w:rPr>
        <w:t xml:space="preserve">10 mm </w:t>
      </w:r>
      <w:r w:rsidRPr="00237802">
        <w:rPr>
          <w:rFonts w:ascii="Times New Roman" w:eastAsia="游ゴシック Medium" w:hAnsi="Times New Roman" w:cs="Times New Roman"/>
        </w:rPr>
        <w:t xml:space="preserve">sections from </w:t>
      </w:r>
      <w:r w:rsidRPr="00237802">
        <w:rPr>
          <w:rFonts w:ascii="Times New Roman" w:hAnsi="Times New Roman" w:cs="Times New Roman"/>
        </w:rPr>
        <w:t>the</w:t>
      </w:r>
      <w:r w:rsidRPr="00237802">
        <w:rPr>
          <w:rFonts w:ascii="Times New Roman" w:eastAsia="游ゴシック Medium" w:hAnsi="Times New Roman" w:cs="Times New Roman"/>
        </w:rPr>
        <w:t xml:space="preserve"> leaf samples. The sections were attached to an aluminum sample stage with carbon tape. </w:t>
      </w:r>
      <w:r w:rsidR="009B48F4" w:rsidRPr="00237802">
        <w:rPr>
          <w:rFonts w:ascii="Times New Roman" w:eastAsia="游ゴシック Medium" w:hAnsi="Times New Roman" w:cs="Times New Roman"/>
        </w:rPr>
        <w:t>Carbon c</w:t>
      </w:r>
      <w:r w:rsidRPr="00237802">
        <w:rPr>
          <w:rFonts w:ascii="Times New Roman" w:eastAsia="游ゴシック Medium" w:hAnsi="Times New Roman" w:cs="Times New Roman"/>
        </w:rPr>
        <w:t xml:space="preserve">onductive coating was not performed </w:t>
      </w:r>
      <w:r w:rsidR="009B48F4" w:rsidRPr="00237802">
        <w:rPr>
          <w:rFonts w:ascii="Times New Roman" w:eastAsia="游ゴシック Medium" w:hAnsi="Times New Roman" w:cs="Times New Roman"/>
        </w:rPr>
        <w:t xml:space="preserve">due to the high carbon content of the leaves </w:t>
      </w:r>
      <w:r w:rsidRPr="00237802">
        <w:rPr>
          <w:rFonts w:ascii="Times New Roman" w:eastAsia="游ゴシック Medium" w:hAnsi="Times New Roman" w:cs="Times New Roman"/>
        </w:rPr>
        <w:t>(</w:t>
      </w:r>
      <w:proofErr w:type="spellStart"/>
      <w:r w:rsidRPr="00237802">
        <w:rPr>
          <w:rFonts w:ascii="Times New Roman" w:eastAsia="游ゴシック Medium" w:hAnsi="Times New Roman" w:cs="Times New Roman"/>
        </w:rPr>
        <w:t>Ensikat</w:t>
      </w:r>
      <w:proofErr w:type="spellEnd"/>
      <w:r w:rsidR="009B48F4" w:rsidRPr="00237802">
        <w:rPr>
          <w:rFonts w:ascii="Times New Roman" w:eastAsia="游ゴシック Medium" w:hAnsi="Times New Roman" w:cs="Times New Roman"/>
        </w:rPr>
        <w:t xml:space="preserve"> </w:t>
      </w:r>
      <w:r w:rsidRPr="00237802">
        <w:rPr>
          <w:rFonts w:ascii="Times New Roman" w:eastAsia="游ゴシック Medium" w:hAnsi="Times New Roman" w:cs="Times New Roman"/>
        </w:rPr>
        <w:t xml:space="preserve">et al. 2010). </w:t>
      </w:r>
      <w:r w:rsidR="00676168" w:rsidRPr="00237802">
        <w:rPr>
          <w:rFonts w:ascii="Times New Roman" w:eastAsia="游ゴシック Medium" w:hAnsi="Times New Roman" w:cs="Times New Roman"/>
        </w:rPr>
        <w:t>To</w:t>
      </w:r>
      <w:r w:rsidRPr="00237802">
        <w:rPr>
          <w:rFonts w:ascii="Times New Roman" w:eastAsia="游ゴシック Medium" w:hAnsi="Times New Roman" w:cs="Times New Roman"/>
        </w:rPr>
        <w:t xml:space="preserve"> </w:t>
      </w:r>
      <w:r w:rsidR="009B48F4" w:rsidRPr="00237802">
        <w:rPr>
          <w:rFonts w:ascii="Times New Roman" w:eastAsia="游ゴシック Medium" w:hAnsi="Times New Roman" w:cs="Times New Roman"/>
        </w:rPr>
        <w:t xml:space="preserve">minimize </w:t>
      </w:r>
      <w:r w:rsidRPr="00237802">
        <w:rPr>
          <w:rFonts w:ascii="Times New Roman" w:eastAsia="游ゴシック Medium" w:hAnsi="Times New Roman" w:cs="Times New Roman"/>
        </w:rPr>
        <w:t xml:space="preserve">degradation of the leaf sample, SEM micrographs were </w:t>
      </w:r>
      <w:r w:rsidR="009B48F4" w:rsidRPr="00237802">
        <w:rPr>
          <w:rFonts w:ascii="Times New Roman" w:eastAsia="游ゴシック Medium" w:hAnsi="Times New Roman" w:cs="Times New Roman"/>
        </w:rPr>
        <w:t>acquired</w:t>
      </w:r>
      <w:r w:rsidRPr="00237802">
        <w:rPr>
          <w:rFonts w:ascii="Times New Roman" w:eastAsia="游ゴシック Medium" w:hAnsi="Times New Roman" w:cs="Times New Roman"/>
        </w:rPr>
        <w:t xml:space="preserve"> using </w:t>
      </w:r>
      <w:r w:rsidR="009B48F4" w:rsidRPr="00237802">
        <w:rPr>
          <w:rFonts w:ascii="Times New Roman" w:eastAsia="游ゴシック Medium" w:hAnsi="Times New Roman" w:cs="Times New Roman"/>
        </w:rPr>
        <w:t>back-</w:t>
      </w:r>
      <w:r w:rsidRPr="00237802">
        <w:rPr>
          <w:rFonts w:ascii="Times New Roman" w:eastAsia="游ゴシック Medium" w:hAnsi="Times New Roman" w:cs="Times New Roman"/>
        </w:rPr>
        <w:t xml:space="preserve">scattered electrons (BSE) under a low vacuum (LV) </w:t>
      </w:r>
      <w:r w:rsidR="00A64DF3" w:rsidRPr="00237802">
        <w:rPr>
          <w:rFonts w:ascii="Times New Roman" w:eastAsia="游ゴシック Medium" w:hAnsi="Times New Roman" w:cs="Times New Roman"/>
        </w:rPr>
        <w:t xml:space="preserve">mode </w:t>
      </w:r>
      <w:r w:rsidRPr="00237802">
        <w:rPr>
          <w:rFonts w:ascii="Times New Roman" w:eastAsia="游ゴシック Medium" w:hAnsi="Times New Roman" w:cs="Times New Roman"/>
        </w:rPr>
        <w:t>at 40</w:t>
      </w:r>
      <w:r w:rsidR="00A64DF3" w:rsidRPr="00237802">
        <w:rPr>
          <w:rFonts w:ascii="Times New Roman" w:eastAsia="ＭＳ 明朝" w:hAnsi="Times New Roman" w:cs="Times New Roman"/>
          <w:color w:val="000000"/>
        </w:rPr>
        <w:t>×</w:t>
      </w:r>
      <w:r w:rsidRPr="00237802">
        <w:rPr>
          <w:rFonts w:ascii="Times New Roman" w:eastAsia="游ゴシック Medium" w:hAnsi="Times New Roman" w:cs="Times New Roman"/>
        </w:rPr>
        <w:t xml:space="preserve"> to 1,000</w:t>
      </w:r>
      <w:r w:rsidR="00A64DF3" w:rsidRPr="00237802">
        <w:rPr>
          <w:rFonts w:ascii="Times New Roman" w:eastAsia="ＭＳ 明朝" w:hAnsi="Times New Roman" w:cs="Times New Roman"/>
          <w:color w:val="000000"/>
        </w:rPr>
        <w:t>×</w:t>
      </w:r>
      <w:r w:rsidRPr="00237802">
        <w:rPr>
          <w:rFonts w:ascii="Times New Roman" w:eastAsia="游ゴシック Medium" w:hAnsi="Times New Roman" w:cs="Times New Roman"/>
        </w:rPr>
        <w:t>.</w:t>
      </w:r>
    </w:p>
    <w:p w14:paraId="512A40CE" w14:textId="77777777" w:rsidR="008856A0" w:rsidRPr="00237802" w:rsidRDefault="008856A0">
      <w:pPr>
        <w:rPr>
          <w:rFonts w:ascii="Times New Roman" w:eastAsia="游ゴシック Medium" w:hAnsi="Times New Roman" w:cs="Times New Roman"/>
          <w:b/>
          <w:bCs/>
          <w:i/>
          <w:iCs/>
        </w:rPr>
      </w:pPr>
      <w:r w:rsidRPr="00237802">
        <w:rPr>
          <w:rFonts w:ascii="Times New Roman" w:eastAsia="游ゴシック Medium" w:hAnsi="Times New Roman" w:cs="Times New Roman"/>
          <w:b/>
          <w:bCs/>
          <w:i/>
          <w:iCs/>
        </w:rPr>
        <w:br w:type="page"/>
      </w:r>
    </w:p>
    <w:p w14:paraId="5D04FC0C" w14:textId="77777777" w:rsidR="00E41C96" w:rsidRPr="00237802" w:rsidRDefault="00E41C96" w:rsidP="00E41C96">
      <w:pPr>
        <w:jc w:val="both"/>
        <w:rPr>
          <w:rFonts w:ascii="Times New Roman" w:eastAsia="游ゴシック Medium" w:hAnsi="Times New Roman" w:cs="Times New Roman"/>
          <w:b/>
          <w:bCs/>
          <w:i/>
          <w:iCs/>
        </w:rPr>
      </w:pPr>
      <w:r w:rsidRPr="00237802">
        <w:rPr>
          <w:rFonts w:ascii="Times New Roman" w:eastAsia="游ゴシック Medium" w:hAnsi="Times New Roman" w:cs="Times New Roman"/>
          <w:b/>
          <w:bCs/>
          <w:i/>
          <w:iCs/>
        </w:rPr>
        <w:lastRenderedPageBreak/>
        <w:t>Quality control</w:t>
      </w:r>
    </w:p>
    <w:p w14:paraId="234630B4" w14:textId="78D097FD" w:rsidR="00196AC3" w:rsidRPr="00237802" w:rsidRDefault="00A64DF3" w:rsidP="00354A62">
      <w:pPr>
        <w:ind w:firstLine="840"/>
        <w:jc w:val="both"/>
        <w:rPr>
          <w:rFonts w:ascii="Times New Roman" w:eastAsia="游ゴシック Medium" w:hAnsi="Times New Roman" w:cs="Times New Roman"/>
        </w:rPr>
      </w:pPr>
      <w:r w:rsidRPr="00237802">
        <w:rPr>
          <w:rFonts w:ascii="Times New Roman" w:eastAsia="游ゴシック Medium" w:hAnsi="Times New Roman" w:cs="Times New Roman"/>
        </w:rPr>
        <w:t xml:space="preserve">The following measures were taken to </w:t>
      </w:r>
      <w:r w:rsidR="00E41C96" w:rsidRPr="00237802">
        <w:rPr>
          <w:rFonts w:ascii="Times New Roman" w:eastAsia="游ゴシック Medium" w:hAnsi="Times New Roman" w:cs="Times New Roman"/>
        </w:rPr>
        <w:t xml:space="preserve">minimize potential contamination. </w:t>
      </w:r>
      <w:r w:rsidRPr="00237802">
        <w:rPr>
          <w:rFonts w:ascii="Times New Roman" w:eastAsia="游ゴシック Medium" w:hAnsi="Times New Roman" w:cs="Times New Roman"/>
        </w:rPr>
        <w:t>E</w:t>
      </w:r>
      <w:r w:rsidR="00E41C96" w:rsidRPr="00237802">
        <w:rPr>
          <w:rFonts w:ascii="Times New Roman" w:eastAsia="游ゴシック Medium" w:hAnsi="Times New Roman" w:cs="Times New Roman"/>
        </w:rPr>
        <w:t xml:space="preserve">ither glass or stainless-steel </w:t>
      </w:r>
      <w:r w:rsidRPr="00237802">
        <w:rPr>
          <w:rFonts w:ascii="Times New Roman" w:eastAsia="游ゴシック Medium" w:hAnsi="Times New Roman" w:cs="Times New Roman"/>
        </w:rPr>
        <w:t xml:space="preserve">utensils were used </w:t>
      </w:r>
      <w:r w:rsidR="00E41C96" w:rsidRPr="00237802">
        <w:rPr>
          <w:rFonts w:ascii="Times New Roman" w:eastAsia="游ゴシック Medium" w:hAnsi="Times New Roman" w:cs="Times New Roman"/>
        </w:rPr>
        <w:t xml:space="preserve">for the experiments. </w:t>
      </w:r>
      <w:r w:rsidRPr="00237802">
        <w:rPr>
          <w:rFonts w:ascii="Times New Roman" w:eastAsia="游ゴシック Medium" w:hAnsi="Times New Roman" w:cs="Times New Roman"/>
        </w:rPr>
        <w:t xml:space="preserve">These utensils </w:t>
      </w:r>
      <w:r w:rsidR="00E41C96" w:rsidRPr="00237802">
        <w:rPr>
          <w:rFonts w:ascii="Times New Roman" w:eastAsia="游ゴシック Medium" w:hAnsi="Times New Roman" w:cs="Times New Roman"/>
        </w:rPr>
        <w:t xml:space="preserve">were all washed with Milli-Q water before use. </w:t>
      </w:r>
      <w:r w:rsidRPr="00237802">
        <w:rPr>
          <w:rFonts w:ascii="Times New Roman" w:eastAsia="游ゴシック Medium" w:hAnsi="Times New Roman" w:cs="Times New Roman"/>
        </w:rPr>
        <w:t>R</w:t>
      </w:r>
      <w:r w:rsidR="00E41C96" w:rsidRPr="00237802">
        <w:rPr>
          <w:rFonts w:ascii="Times New Roman" w:eastAsia="游ゴシック Medium" w:hAnsi="Times New Roman" w:cs="Times New Roman"/>
        </w:rPr>
        <w:t xml:space="preserve">eagents, i.e., </w:t>
      </w:r>
      <w:r w:rsidR="00E41C96" w:rsidRPr="00237802">
        <w:rPr>
          <w:rFonts w:ascii="Times New Roman" w:eastAsia="游ゴシック Medium" w:hAnsi="Times New Roman" w:cs="Times New Roman" w:hint="eastAsia"/>
        </w:rPr>
        <w:t>h</w:t>
      </w:r>
      <w:r w:rsidR="00E41C96" w:rsidRPr="00237802">
        <w:rPr>
          <w:rFonts w:ascii="Times New Roman" w:eastAsia="游ゴシック Medium" w:hAnsi="Times New Roman" w:cs="Times New Roman"/>
        </w:rPr>
        <w:t>ydrogen peroxide solution, iron (II) sulfate solution</w:t>
      </w:r>
      <w:r w:rsidR="009C7A0D" w:rsidRPr="00237802">
        <w:rPr>
          <w:rFonts w:ascii="Times New Roman" w:eastAsia="游ゴシック Medium" w:hAnsi="Times New Roman" w:cs="Times New Roman"/>
        </w:rPr>
        <w:t>,</w:t>
      </w:r>
      <w:r w:rsidR="00E41C96" w:rsidRPr="00237802">
        <w:rPr>
          <w:rFonts w:ascii="Times New Roman" w:eastAsia="游ゴシック Medium" w:hAnsi="Times New Roman" w:cs="Times New Roman"/>
        </w:rPr>
        <w:t xml:space="preserve"> and sodium iodide solution, were preliminar</w:t>
      </w:r>
      <w:r w:rsidR="009C7A0D" w:rsidRPr="00237802">
        <w:rPr>
          <w:rFonts w:ascii="Times New Roman" w:eastAsia="游ゴシック Medium" w:hAnsi="Times New Roman" w:cs="Times New Roman"/>
        </w:rPr>
        <w:t>il</w:t>
      </w:r>
      <w:r w:rsidR="00E41C96" w:rsidRPr="00237802">
        <w:rPr>
          <w:rFonts w:ascii="Times New Roman" w:eastAsia="游ゴシック Medium" w:hAnsi="Times New Roman" w:cs="Times New Roman"/>
        </w:rPr>
        <w:t>y filtered through a 0.</w:t>
      </w:r>
      <w:r w:rsidR="000462AA" w:rsidRPr="00237802">
        <w:rPr>
          <w:rFonts w:ascii="Times New Roman" w:eastAsia="游ゴシック Medium" w:hAnsi="Times New Roman" w:cs="Times New Roman"/>
        </w:rPr>
        <w:t>45-</w:t>
      </w:r>
      <w:r w:rsidR="00E41C96" w:rsidRPr="00237802">
        <w:rPr>
          <w:rFonts w:ascii="Times New Roman" w:eastAsia="游ゴシック Medium" w:hAnsi="Times New Roman" w:cs="Times New Roman"/>
        </w:rPr>
        <w:t>µm PTFE filter. The experimenter</w:t>
      </w:r>
      <w:r w:rsidR="002376E1" w:rsidRPr="00237802">
        <w:rPr>
          <w:rFonts w:ascii="Times New Roman" w:eastAsia="游ゴシック Medium" w:hAnsi="Times New Roman" w:cs="Times New Roman"/>
        </w:rPr>
        <w:t>s</w:t>
      </w:r>
      <w:r w:rsidR="00E41C96" w:rsidRPr="00237802">
        <w:rPr>
          <w:rFonts w:ascii="Times New Roman" w:eastAsia="游ゴシック Medium" w:hAnsi="Times New Roman" w:cs="Times New Roman"/>
        </w:rPr>
        <w:t xml:space="preserve"> wore cotton lab coats, gloves, and face masks. All laboratory operations were performed inside </w:t>
      </w:r>
      <w:r w:rsidRPr="00237802">
        <w:rPr>
          <w:rFonts w:ascii="Times New Roman" w:eastAsia="游ゴシック Medium" w:hAnsi="Times New Roman" w:cs="Times New Roman"/>
        </w:rPr>
        <w:t xml:space="preserve">a </w:t>
      </w:r>
      <w:r w:rsidR="00E41C96" w:rsidRPr="00237802">
        <w:rPr>
          <w:rFonts w:ascii="Times New Roman" w:eastAsia="游ゴシック Medium" w:hAnsi="Times New Roman" w:cs="Times New Roman"/>
        </w:rPr>
        <w:t xml:space="preserve">clean bench with </w:t>
      </w:r>
      <w:r w:rsidRPr="00237802">
        <w:rPr>
          <w:rFonts w:ascii="Times New Roman" w:eastAsia="游ゴシック Medium" w:hAnsi="Times New Roman" w:cs="Times New Roman"/>
        </w:rPr>
        <w:t xml:space="preserve">a </w:t>
      </w:r>
      <w:r w:rsidR="00E41C96" w:rsidRPr="00237802">
        <w:rPr>
          <w:rFonts w:ascii="Times New Roman" w:eastAsia="游ゴシック Medium" w:hAnsi="Times New Roman" w:cs="Times New Roman"/>
        </w:rPr>
        <w:t xml:space="preserve">germicidal lamp (CT-600UVAX, </w:t>
      </w:r>
      <w:r w:rsidRPr="00237802">
        <w:rPr>
          <w:rFonts w:ascii="Times New Roman" w:eastAsia="游ゴシック Medium" w:hAnsi="Times New Roman" w:cs="Times New Roman"/>
        </w:rPr>
        <w:t xml:space="preserve">AS ONE Co., </w:t>
      </w:r>
      <w:r w:rsidR="00E41C96" w:rsidRPr="00237802">
        <w:rPr>
          <w:rFonts w:ascii="Times New Roman" w:eastAsia="游ゴシック Medium" w:hAnsi="Times New Roman" w:cs="Times New Roman"/>
        </w:rPr>
        <w:t xml:space="preserve">Japan), which was surrounded by vinyl and acrylic curtains. The µ-FTIR instruments were </w:t>
      </w:r>
      <w:r w:rsidRPr="00237802">
        <w:rPr>
          <w:rFonts w:ascii="Times New Roman" w:eastAsia="游ゴシック Medium" w:hAnsi="Times New Roman" w:cs="Times New Roman"/>
        </w:rPr>
        <w:t xml:space="preserve">similarly </w:t>
      </w:r>
      <w:r w:rsidR="00E41C96" w:rsidRPr="00237802">
        <w:rPr>
          <w:rFonts w:ascii="Times New Roman" w:eastAsia="游ゴシック Medium" w:hAnsi="Times New Roman" w:cs="Times New Roman"/>
        </w:rPr>
        <w:t xml:space="preserve">shielded. Although plastics were used in these curtains, </w:t>
      </w:r>
      <w:r w:rsidRPr="00237802">
        <w:rPr>
          <w:rFonts w:ascii="Times New Roman" w:eastAsia="游ゴシック Medium" w:hAnsi="Times New Roman" w:cs="Times New Roman"/>
        </w:rPr>
        <w:t xml:space="preserve">a </w:t>
      </w:r>
      <w:r w:rsidR="00E41C96" w:rsidRPr="00237802">
        <w:rPr>
          <w:rFonts w:ascii="Times New Roman" w:eastAsia="游ゴシック Medium" w:hAnsi="Times New Roman" w:cs="Times New Roman"/>
        </w:rPr>
        <w:t xml:space="preserve">blank test confirmed that there </w:t>
      </w:r>
      <w:r w:rsidRPr="00237802">
        <w:rPr>
          <w:rFonts w:ascii="Times New Roman" w:eastAsia="游ゴシック Medium" w:hAnsi="Times New Roman" w:cs="Times New Roman"/>
        </w:rPr>
        <w:t xml:space="preserve">was </w:t>
      </w:r>
      <w:r w:rsidR="00E41C96" w:rsidRPr="00237802">
        <w:rPr>
          <w:rFonts w:ascii="Times New Roman" w:eastAsia="游ゴシック Medium" w:hAnsi="Times New Roman" w:cs="Times New Roman"/>
        </w:rPr>
        <w:t>no contamination.</w:t>
      </w:r>
    </w:p>
    <w:p w14:paraId="56C722C9" w14:textId="0E3A8A8C" w:rsidR="00E41C96" w:rsidRPr="00237802" w:rsidRDefault="00E41C96" w:rsidP="00354A62">
      <w:pPr>
        <w:ind w:firstLine="840"/>
        <w:jc w:val="both"/>
        <w:rPr>
          <w:rFonts w:ascii="Times New Roman" w:eastAsia="游ゴシック Medium" w:hAnsi="Times New Roman" w:cs="Times New Roman"/>
        </w:rPr>
      </w:pPr>
      <w:r w:rsidRPr="00237802">
        <w:rPr>
          <w:rFonts w:ascii="Times New Roman" w:eastAsia="游ゴシック Medium" w:hAnsi="Times New Roman" w:cs="Times New Roman"/>
        </w:rPr>
        <w:t xml:space="preserve">The Mann-Whitney U test was used to test if the data of AMPs and SEM images acquired in this study showed any predominant differences. Statistically significant and highly significant differences </w:t>
      </w:r>
      <w:r w:rsidR="00A64DF3" w:rsidRPr="00237802">
        <w:rPr>
          <w:rFonts w:ascii="Times New Roman" w:eastAsia="游ゴシック Medium" w:hAnsi="Times New Roman" w:cs="Times New Roman"/>
        </w:rPr>
        <w:t xml:space="preserve">are </w:t>
      </w:r>
      <w:r w:rsidRPr="00237802">
        <w:rPr>
          <w:rFonts w:ascii="Times New Roman" w:eastAsia="游ゴシック Medium" w:hAnsi="Times New Roman" w:cs="Times New Roman"/>
        </w:rPr>
        <w:t>indicated by ** = P &lt; 0.001, and * = P &lt; 0.05</w:t>
      </w:r>
      <w:r w:rsidR="00A64DF3" w:rsidRPr="00237802">
        <w:rPr>
          <w:rFonts w:ascii="Times New Roman" w:eastAsia="游ゴシック Medium" w:hAnsi="Times New Roman" w:cs="Times New Roman"/>
        </w:rPr>
        <w:t>,</w:t>
      </w:r>
      <w:r w:rsidRPr="00237802">
        <w:rPr>
          <w:rFonts w:ascii="Times New Roman" w:eastAsia="游ゴシック Medium" w:hAnsi="Times New Roman" w:cs="Times New Roman"/>
        </w:rPr>
        <w:t xml:space="preserve"> respectively.</w:t>
      </w:r>
    </w:p>
    <w:p w14:paraId="308E581B" w14:textId="77777777" w:rsidR="00E41C96" w:rsidRPr="00237802" w:rsidRDefault="00E41C96" w:rsidP="00E41C96">
      <w:pPr>
        <w:jc w:val="both"/>
        <w:rPr>
          <w:rFonts w:ascii="Times New Roman" w:eastAsia="游ゴシック Medium" w:hAnsi="Times New Roman" w:cs="Times New Roman"/>
        </w:rPr>
      </w:pPr>
    </w:p>
    <w:p w14:paraId="5FD6CA8A" w14:textId="77777777" w:rsidR="008856A0" w:rsidRPr="00237802" w:rsidRDefault="008856A0" w:rsidP="00E41C96">
      <w:pPr>
        <w:jc w:val="both"/>
        <w:rPr>
          <w:rFonts w:ascii="Times New Roman" w:eastAsia="游ゴシック Medium" w:hAnsi="Times New Roman" w:cs="Times New Roman"/>
        </w:rPr>
      </w:pPr>
    </w:p>
    <w:p w14:paraId="4E24FBF4" w14:textId="76E1CA7D" w:rsidR="00AB2B94" w:rsidRPr="00237802" w:rsidRDefault="001B017F" w:rsidP="001D3187">
      <w:pPr>
        <w:jc w:val="center"/>
        <w:rPr>
          <w:rFonts w:ascii="Times New Roman" w:eastAsia="ＭＳ 明朝" w:hAnsi="Times New Roman" w:cs="Times New Roman"/>
          <w:b/>
          <w:bCs/>
          <w:color w:val="000000"/>
        </w:rPr>
      </w:pPr>
      <w:r w:rsidRPr="00237802">
        <w:t xml:space="preserve"> </w:t>
      </w:r>
      <w:r w:rsidR="00B15910" w:rsidRPr="00237802">
        <w:rPr>
          <w:noProof/>
        </w:rPr>
        <w:t xml:space="preserve"> </w:t>
      </w:r>
      <w:r w:rsidR="00B15910" w:rsidRPr="00237802">
        <w:rPr>
          <w:noProof/>
        </w:rPr>
        <w:drawing>
          <wp:inline distT="0" distB="0" distL="0" distR="0" wp14:anchorId="7C8F7193" wp14:editId="5DFB0BC0">
            <wp:extent cx="5078994" cy="3485515"/>
            <wp:effectExtent l="0" t="0" r="0" b="0"/>
            <wp:docPr id="1703774511" name="図 1"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774511" name="図 1" descr="グラフ&#10;&#10;自動的に生成された説明"/>
                    <pic:cNvPicPr/>
                  </pic:nvPicPr>
                  <pic:blipFill rotWithShape="1">
                    <a:blip r:embed="rId13"/>
                    <a:srcRect r="5943" b="7481"/>
                    <a:stretch/>
                  </pic:blipFill>
                  <pic:spPr bwMode="auto">
                    <a:xfrm>
                      <a:off x="0" y="0"/>
                      <a:ext cx="5079095" cy="3485584"/>
                    </a:xfrm>
                    <a:prstGeom prst="rect">
                      <a:avLst/>
                    </a:prstGeom>
                    <a:ln>
                      <a:noFill/>
                    </a:ln>
                    <a:extLst>
                      <a:ext uri="{53640926-AAD7-44D8-BBD7-CCE9431645EC}">
                        <a14:shadowObscured xmlns:a14="http://schemas.microsoft.com/office/drawing/2010/main"/>
                      </a:ext>
                    </a:extLst>
                  </pic:spPr>
                </pic:pic>
              </a:graphicData>
            </a:graphic>
          </wp:inline>
        </w:drawing>
      </w:r>
    </w:p>
    <w:p w14:paraId="7BE2A816" w14:textId="77777777" w:rsidR="00CC4245" w:rsidRPr="00237802" w:rsidRDefault="00CC4245" w:rsidP="00A9733C">
      <w:pPr>
        <w:jc w:val="center"/>
        <w:rPr>
          <w:rFonts w:ascii="Times New Roman" w:eastAsia="ＭＳ 明朝" w:hAnsi="Times New Roman" w:cs="Times New Roman"/>
          <w:b/>
          <w:bCs/>
          <w:color w:val="000000"/>
        </w:rPr>
      </w:pPr>
      <w:r w:rsidRPr="00237802">
        <w:rPr>
          <w:rFonts w:ascii="Times New Roman" w:eastAsia="游ゴシック Medium" w:hAnsi="Times New Roman" w:cs="Times New Roman" w:hint="eastAsia"/>
          <w:b/>
          <w:bCs/>
          <w:sz w:val="20"/>
          <w:szCs w:val="20"/>
        </w:rPr>
        <w:t>P</w:t>
      </w:r>
      <w:r w:rsidRPr="00237802">
        <w:rPr>
          <w:rFonts w:ascii="Times New Roman" w:eastAsia="游ゴシック Medium" w:hAnsi="Times New Roman" w:cs="Times New Roman"/>
          <w:b/>
          <w:bCs/>
          <w:sz w:val="20"/>
          <w:szCs w:val="20"/>
        </w:rPr>
        <w:t>RE</w:t>
      </w:r>
      <w:r w:rsidRPr="00237802">
        <w:rPr>
          <w:rFonts w:ascii="Times New Roman" w:eastAsia="游ゴシック Medium" w:hAnsi="Times New Roman" w:cs="Times New Roman"/>
          <w:sz w:val="20"/>
          <w:szCs w:val="20"/>
        </w:rPr>
        <w:t>: Precipitation</w:t>
      </w:r>
      <w:r w:rsidRPr="00237802">
        <w:rPr>
          <w:rFonts w:ascii="Times New Roman" w:eastAsia="游ゴシック Medium" w:hAnsi="Times New Roman" w:cs="Times New Roman" w:hint="eastAsia"/>
          <w:sz w:val="20"/>
          <w:szCs w:val="20"/>
        </w:rPr>
        <w:t>,</w:t>
      </w:r>
      <w:r w:rsidRPr="00237802">
        <w:rPr>
          <w:rFonts w:ascii="Times New Roman" w:eastAsia="游ゴシック Medium" w:hAnsi="Times New Roman" w:cs="Times New Roman"/>
          <w:sz w:val="20"/>
          <w:szCs w:val="20"/>
        </w:rPr>
        <w:t xml:space="preserve"> </w:t>
      </w:r>
      <w:r w:rsidRPr="00237802">
        <w:rPr>
          <w:rFonts w:ascii="Times New Roman" w:eastAsia="游ゴシック Medium" w:hAnsi="Times New Roman" w:cs="Times New Roman" w:hint="eastAsia"/>
          <w:b/>
          <w:bCs/>
          <w:sz w:val="20"/>
          <w:szCs w:val="20"/>
        </w:rPr>
        <w:t>T</w:t>
      </w:r>
      <w:r w:rsidRPr="00237802">
        <w:rPr>
          <w:rFonts w:ascii="Times New Roman" w:eastAsia="游ゴシック Medium" w:hAnsi="Times New Roman" w:cs="Times New Roman"/>
          <w:b/>
          <w:bCs/>
          <w:sz w:val="20"/>
          <w:szCs w:val="20"/>
        </w:rPr>
        <w:t>HR</w:t>
      </w:r>
      <w:r w:rsidRPr="00237802">
        <w:rPr>
          <w:rFonts w:ascii="Times New Roman" w:eastAsia="游ゴシック Medium" w:hAnsi="Times New Roman" w:cs="Times New Roman"/>
          <w:sz w:val="20"/>
          <w:szCs w:val="20"/>
        </w:rPr>
        <w:t>: throughfall</w:t>
      </w:r>
    </w:p>
    <w:p w14:paraId="447FD6CC" w14:textId="77777777" w:rsidR="00950F0E" w:rsidRPr="00237802" w:rsidRDefault="00950F0E" w:rsidP="003A2D37">
      <w:pPr>
        <w:rPr>
          <w:rFonts w:ascii="Times New Roman" w:eastAsia="ＭＳ 明朝" w:hAnsi="Times New Roman" w:cs="Times New Roman"/>
          <w:b/>
          <w:bCs/>
          <w:color w:val="000000"/>
        </w:rPr>
      </w:pPr>
    </w:p>
    <w:p w14:paraId="41575C23" w14:textId="3191E15F" w:rsidR="00C67D83" w:rsidRPr="00237802" w:rsidRDefault="00C67D83" w:rsidP="003A2D37">
      <w:pPr>
        <w:rPr>
          <w:rFonts w:ascii="Times New Roman" w:eastAsia="ＭＳ 明朝" w:hAnsi="Times New Roman" w:cs="Times New Roman"/>
          <w:b/>
          <w:bCs/>
          <w:color w:val="000000"/>
        </w:rPr>
      </w:pPr>
      <w:r w:rsidRPr="00237802">
        <w:rPr>
          <w:rFonts w:ascii="Times New Roman" w:eastAsia="ＭＳ 明朝" w:hAnsi="Times New Roman" w:cs="Times New Roman"/>
          <w:b/>
          <w:bCs/>
          <w:color w:val="000000"/>
        </w:rPr>
        <w:t>Fig. S</w:t>
      </w:r>
      <w:r w:rsidR="00CC4245" w:rsidRPr="00237802">
        <w:rPr>
          <w:rFonts w:ascii="Times New Roman" w:eastAsia="ＭＳ 明朝" w:hAnsi="Times New Roman" w:cs="Times New Roman"/>
          <w:b/>
          <w:bCs/>
          <w:color w:val="000000"/>
        </w:rPr>
        <w:t>5</w:t>
      </w:r>
      <w:r w:rsidRPr="00237802">
        <w:rPr>
          <w:rFonts w:ascii="Times New Roman" w:eastAsia="ＭＳ 明朝" w:hAnsi="Times New Roman" w:cs="Times New Roman"/>
          <w:b/>
          <w:bCs/>
          <w:color w:val="000000"/>
        </w:rPr>
        <w:t>.</w:t>
      </w:r>
      <w:r w:rsidRPr="00237802">
        <w:rPr>
          <w:rFonts w:ascii="Times New Roman" w:eastAsia="ＭＳ 明朝" w:hAnsi="Times New Roman" w:cs="Times New Roman"/>
          <w:color w:val="000000"/>
        </w:rPr>
        <w:t xml:space="preserve"> </w:t>
      </w:r>
      <w:r w:rsidR="00CC4245" w:rsidRPr="00237802">
        <w:rPr>
          <w:rFonts w:ascii="Times New Roman" w:eastAsia="ＭＳ 明朝" w:hAnsi="Times New Roman" w:cs="Times New Roman"/>
          <w:color w:val="000000"/>
        </w:rPr>
        <w:t xml:space="preserve">Deposition flux </w:t>
      </w:r>
      <w:r w:rsidR="003A2D37" w:rsidRPr="00237802">
        <w:rPr>
          <w:rFonts w:ascii="Times New Roman" w:eastAsia="ＭＳ 明朝" w:hAnsi="Times New Roman" w:cs="Times New Roman"/>
          <w:color w:val="000000"/>
        </w:rPr>
        <w:t xml:space="preserve">and polymer composition </w:t>
      </w:r>
      <w:r w:rsidR="00CC4245" w:rsidRPr="00237802">
        <w:rPr>
          <w:rFonts w:ascii="Times New Roman" w:eastAsia="ＭＳ 明朝" w:hAnsi="Times New Roman" w:cs="Times New Roman"/>
          <w:color w:val="000000"/>
        </w:rPr>
        <w:t xml:space="preserve">of </w:t>
      </w:r>
      <w:r w:rsidR="003A2D37" w:rsidRPr="00237802">
        <w:rPr>
          <w:rFonts w:ascii="Times New Roman" w:eastAsia="ＭＳ 明朝" w:hAnsi="Times New Roman" w:cs="Times New Roman"/>
          <w:color w:val="000000"/>
        </w:rPr>
        <w:t>p</w:t>
      </w:r>
      <w:r w:rsidR="00CC4245" w:rsidRPr="00237802">
        <w:rPr>
          <w:rFonts w:ascii="Times New Roman" w:eastAsia="ＭＳ 明朝" w:hAnsi="Times New Roman" w:cs="Times New Roman"/>
          <w:color w:val="000000"/>
        </w:rPr>
        <w:t xml:space="preserve">recipitation and throughfall in </w:t>
      </w:r>
      <w:r w:rsidR="00A64DF3" w:rsidRPr="00237802">
        <w:rPr>
          <w:rFonts w:ascii="Times New Roman" w:eastAsia="ＭＳ 明朝" w:hAnsi="Times New Roman" w:cs="Times New Roman"/>
          <w:color w:val="000000"/>
        </w:rPr>
        <w:t xml:space="preserve">the </w:t>
      </w:r>
      <w:r w:rsidR="00CC4245" w:rsidRPr="00237802">
        <w:rPr>
          <w:rFonts w:ascii="Times New Roman" w:eastAsia="ＭＳ 明朝" w:hAnsi="Times New Roman" w:cs="Times New Roman"/>
          <w:color w:val="000000"/>
        </w:rPr>
        <w:t>l</w:t>
      </w:r>
      <w:r w:rsidRPr="00237802">
        <w:rPr>
          <w:rFonts w:ascii="Times New Roman" w:eastAsia="ＭＳ 明朝" w:hAnsi="Times New Roman" w:cs="Times New Roman"/>
          <w:color w:val="000000"/>
        </w:rPr>
        <w:t>eaf-</w:t>
      </w:r>
      <w:r w:rsidR="003A2D37" w:rsidRPr="00237802">
        <w:rPr>
          <w:rFonts w:ascii="Times New Roman" w:eastAsia="ＭＳ 明朝" w:hAnsi="Times New Roman" w:cs="Times New Roman"/>
          <w:color w:val="000000"/>
        </w:rPr>
        <w:t>attached</w:t>
      </w:r>
      <w:r w:rsidR="00CC4245" w:rsidRPr="00237802">
        <w:rPr>
          <w:rFonts w:ascii="Times New Roman" w:eastAsia="ＭＳ 明朝" w:hAnsi="Times New Roman" w:cs="Times New Roman"/>
          <w:color w:val="000000"/>
        </w:rPr>
        <w:t xml:space="preserve"> and l</w:t>
      </w:r>
      <w:r w:rsidRPr="00237802">
        <w:rPr>
          <w:rFonts w:ascii="Times New Roman" w:eastAsia="ＭＳ 明朝" w:hAnsi="Times New Roman" w:cs="Times New Roman"/>
          <w:color w:val="000000"/>
        </w:rPr>
        <w:t>eaf</w:t>
      </w:r>
      <w:r w:rsidR="003A2D37" w:rsidRPr="00237802">
        <w:rPr>
          <w:rFonts w:ascii="Times New Roman" w:eastAsia="ＭＳ 明朝" w:hAnsi="Times New Roman" w:cs="Times New Roman"/>
          <w:color w:val="000000"/>
        </w:rPr>
        <w:t>-detached</w:t>
      </w:r>
      <w:r w:rsidR="00CC4245" w:rsidRPr="00237802">
        <w:rPr>
          <w:rFonts w:ascii="Times New Roman" w:eastAsia="ＭＳ 明朝" w:hAnsi="Times New Roman" w:cs="Times New Roman"/>
          <w:color w:val="000000"/>
        </w:rPr>
        <w:t xml:space="preserve"> period</w:t>
      </w:r>
      <w:r w:rsidR="00A64DF3" w:rsidRPr="00237802">
        <w:rPr>
          <w:rFonts w:ascii="Times New Roman" w:eastAsia="ＭＳ 明朝" w:hAnsi="Times New Roman" w:cs="Times New Roman"/>
          <w:color w:val="000000"/>
        </w:rPr>
        <w:t>s</w:t>
      </w:r>
      <w:r w:rsidR="00CC4245" w:rsidRPr="00237802">
        <w:rPr>
          <w:rFonts w:ascii="Times New Roman" w:eastAsia="ＭＳ 明朝" w:hAnsi="Times New Roman" w:cs="Times New Roman"/>
          <w:color w:val="000000"/>
        </w:rPr>
        <w:t>.</w:t>
      </w:r>
    </w:p>
    <w:p w14:paraId="4F768634" w14:textId="77777777" w:rsidR="00560240" w:rsidRPr="00237802" w:rsidRDefault="007F4D23" w:rsidP="008856A0">
      <w:pPr>
        <w:spacing w:line="276" w:lineRule="auto"/>
        <w:jc w:val="center"/>
        <w:rPr>
          <w:rFonts w:ascii="Times New Roman" w:eastAsia="ＭＳ 明朝" w:hAnsi="Times New Roman" w:cs="Times New Roman"/>
          <w:sz w:val="22"/>
          <w:szCs w:val="22"/>
        </w:rPr>
      </w:pPr>
      <w:r w:rsidRPr="00237802">
        <w:rPr>
          <w:noProof/>
        </w:rPr>
        <w:lastRenderedPageBreak/>
        <w:drawing>
          <wp:inline distT="0" distB="0" distL="0" distR="0" wp14:anchorId="352B4DA9" wp14:editId="30DBC923">
            <wp:extent cx="3974472" cy="2852575"/>
            <wp:effectExtent l="0" t="0" r="0" b="0"/>
            <wp:docPr id="6" name="図 1" descr="ロゴ&#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ロゴ&#10;&#10;低い精度で自動的に生成された説明"/>
                    <pic:cNvPicPr>
                      <a:picLocks noChangeAspect="1" noChangeArrowheads="1"/>
                    </pic:cNvPicPr>
                  </pic:nvPicPr>
                  <pic:blipFill>
                    <a:blip r:embed="rId14">
                      <a:extLst>
                        <a:ext uri="{28A0092B-C50C-407E-A947-70E740481C1C}">
                          <a14:useLocalDpi xmlns:a14="http://schemas.microsoft.com/office/drawing/2010/main" val="0"/>
                        </a:ext>
                      </a:extLst>
                    </a:blip>
                    <a:srcRect l="3107" t="2766"/>
                    <a:stretch>
                      <a:fillRect/>
                    </a:stretch>
                  </pic:blipFill>
                  <pic:spPr bwMode="auto">
                    <a:xfrm>
                      <a:off x="0" y="0"/>
                      <a:ext cx="3998895" cy="2870104"/>
                    </a:xfrm>
                    <a:prstGeom prst="rect">
                      <a:avLst/>
                    </a:prstGeom>
                    <a:noFill/>
                    <a:ln>
                      <a:noFill/>
                    </a:ln>
                  </pic:spPr>
                </pic:pic>
              </a:graphicData>
            </a:graphic>
          </wp:inline>
        </w:drawing>
      </w:r>
    </w:p>
    <w:p w14:paraId="11074A6A" w14:textId="77777777" w:rsidR="00FC5287" w:rsidRPr="00237802" w:rsidRDefault="00FC5287" w:rsidP="00FC5287">
      <w:pPr>
        <w:spacing w:line="276" w:lineRule="auto"/>
        <w:rPr>
          <w:rFonts w:ascii="Times New Roman" w:eastAsia="ＭＳ 明朝" w:hAnsi="Times New Roman" w:cs="Times New Roman"/>
          <w:sz w:val="22"/>
          <w:szCs w:val="22"/>
        </w:rPr>
      </w:pPr>
    </w:p>
    <w:p w14:paraId="5FBE8FF6" w14:textId="3B4DD196" w:rsidR="00560240" w:rsidRPr="00237802" w:rsidRDefault="00830F11" w:rsidP="00560240">
      <w:pPr>
        <w:spacing w:line="276" w:lineRule="auto"/>
        <w:jc w:val="both"/>
        <w:rPr>
          <w:rFonts w:ascii="Times New Roman" w:eastAsia="游ゴシック Medium" w:hAnsi="Times New Roman" w:cs="Times New Roman"/>
        </w:rPr>
      </w:pPr>
      <w:r w:rsidRPr="00237802">
        <w:rPr>
          <w:rFonts w:ascii="Times New Roman" w:eastAsia="游ゴシック Medium" w:hAnsi="Times New Roman" w:cs="Times New Roman"/>
          <w:b/>
          <w:bCs/>
        </w:rPr>
        <w:t xml:space="preserve">Fig. </w:t>
      </w:r>
      <w:r w:rsidR="00BF2EB5" w:rsidRPr="00237802">
        <w:rPr>
          <w:rFonts w:ascii="Times New Roman" w:eastAsia="游ゴシック Medium" w:hAnsi="Times New Roman" w:cs="Times New Roman"/>
          <w:b/>
          <w:bCs/>
        </w:rPr>
        <w:t xml:space="preserve">S6. </w:t>
      </w:r>
      <w:r w:rsidR="00BF2EB5" w:rsidRPr="00237802">
        <w:rPr>
          <w:rFonts w:ascii="Times New Roman" w:eastAsia="游ゴシック Medium" w:hAnsi="Times New Roman" w:cs="Times New Roman"/>
        </w:rPr>
        <w:t>Total AMP</w:t>
      </w:r>
      <w:r w:rsidR="00950F0E" w:rsidRPr="00237802">
        <w:rPr>
          <w:rFonts w:ascii="Times New Roman" w:eastAsia="游ゴシック Medium" w:hAnsi="Times New Roman" w:cs="Times New Roman"/>
        </w:rPr>
        <w:t>s</w:t>
      </w:r>
      <w:r w:rsidR="00BF2EB5" w:rsidRPr="00237802">
        <w:rPr>
          <w:rFonts w:ascii="Times New Roman" w:eastAsia="游ゴシック Medium" w:hAnsi="Times New Roman" w:cs="Times New Roman"/>
        </w:rPr>
        <w:t xml:space="preserve"> number</w:t>
      </w:r>
      <w:r w:rsidR="00A64DF3" w:rsidRPr="00237802">
        <w:rPr>
          <w:rFonts w:ascii="Times New Roman" w:eastAsia="游ゴシック Medium" w:hAnsi="Times New Roman" w:cs="Times New Roman"/>
        </w:rPr>
        <w:t>s</w:t>
      </w:r>
      <w:r w:rsidR="00BF2EB5" w:rsidRPr="00237802">
        <w:rPr>
          <w:rFonts w:ascii="Times New Roman" w:eastAsia="游ゴシック Medium" w:hAnsi="Times New Roman" w:cs="Times New Roman"/>
        </w:rPr>
        <w:t xml:space="preserve"> on leaves</w:t>
      </w:r>
      <w:r w:rsidR="00BF2EB5" w:rsidRPr="00237802">
        <w:rPr>
          <w:rFonts w:ascii="Times New Roman" w:eastAsia="游ゴシック Medium" w:hAnsi="Times New Roman" w:cs="Times New Roman" w:hint="eastAsia"/>
          <w:b/>
          <w:bCs/>
        </w:rPr>
        <w:t xml:space="preserve"> </w:t>
      </w:r>
      <w:r w:rsidR="00EB6A2E" w:rsidRPr="00237802">
        <w:rPr>
          <w:rFonts w:ascii="Times New Roman" w:eastAsia="游ゴシック Medium" w:hAnsi="Times New Roman" w:cs="Times New Roman"/>
        </w:rPr>
        <w:t>taken in</w:t>
      </w:r>
      <w:r w:rsidR="00560240" w:rsidRPr="00237802">
        <w:rPr>
          <w:rFonts w:ascii="Times New Roman" w:eastAsia="游ゴシック Medium" w:hAnsi="Times New Roman" w:cs="Times New Roman"/>
        </w:rPr>
        <w:t xml:space="preserve"> June</w:t>
      </w:r>
      <w:r w:rsidR="00BF2EB5" w:rsidRPr="00237802">
        <w:rPr>
          <w:rFonts w:ascii="Times New Roman" w:eastAsia="游ゴシック Medium" w:hAnsi="Times New Roman" w:cs="Times New Roman"/>
        </w:rPr>
        <w:t xml:space="preserve"> and</w:t>
      </w:r>
      <w:r w:rsidR="00560240" w:rsidRPr="00237802">
        <w:rPr>
          <w:rFonts w:ascii="Times New Roman" w:eastAsia="游ゴシック Medium" w:hAnsi="Times New Roman" w:cs="Times New Roman"/>
        </w:rPr>
        <w:t xml:space="preserve"> August</w:t>
      </w:r>
      <w:r w:rsidR="00950F0E" w:rsidRPr="00237802">
        <w:rPr>
          <w:rFonts w:ascii="Times New Roman" w:eastAsia="游ゴシック Medium" w:hAnsi="Times New Roman" w:cs="Times New Roman"/>
        </w:rPr>
        <w:t xml:space="preserve"> of</w:t>
      </w:r>
      <w:r w:rsidR="00560240" w:rsidRPr="00237802">
        <w:rPr>
          <w:rFonts w:ascii="Times New Roman" w:eastAsia="游ゴシック Medium" w:hAnsi="Times New Roman" w:cs="Times New Roman"/>
        </w:rPr>
        <w:t xml:space="preserve"> 2022. Means and standard deviation</w:t>
      </w:r>
      <w:r w:rsidR="00A64DF3" w:rsidRPr="00237802">
        <w:rPr>
          <w:rFonts w:ascii="Times New Roman" w:eastAsia="游ゴシック Medium" w:hAnsi="Times New Roman" w:cs="Times New Roman"/>
        </w:rPr>
        <w:t>s</w:t>
      </w:r>
      <w:r w:rsidR="00560240" w:rsidRPr="00237802">
        <w:rPr>
          <w:rFonts w:ascii="Times New Roman" w:eastAsia="游ゴシック Medium" w:hAnsi="Times New Roman" w:cs="Times New Roman"/>
        </w:rPr>
        <w:t xml:space="preserve"> from </w:t>
      </w:r>
      <w:r w:rsidR="00950F0E" w:rsidRPr="00237802">
        <w:rPr>
          <w:rFonts w:ascii="Times New Roman" w:eastAsia="游ゴシック Medium" w:hAnsi="Times New Roman" w:cs="Times New Roman"/>
        </w:rPr>
        <w:t>sextuplicate</w:t>
      </w:r>
      <w:r w:rsidR="00560240" w:rsidRPr="00237802">
        <w:rPr>
          <w:rFonts w:ascii="Times New Roman" w:eastAsia="游ゴシック Medium" w:hAnsi="Times New Roman" w:cs="Times New Roman"/>
        </w:rPr>
        <w:t xml:space="preserve"> experiments are shown.</w:t>
      </w:r>
    </w:p>
    <w:p w14:paraId="2CA5A6D6" w14:textId="77777777" w:rsidR="002F2C31" w:rsidRPr="00237802" w:rsidRDefault="002F2C31" w:rsidP="00560240">
      <w:pPr>
        <w:spacing w:line="276" w:lineRule="auto"/>
        <w:jc w:val="both"/>
        <w:rPr>
          <w:rFonts w:ascii="Times New Roman" w:eastAsia="游ゴシック Medium" w:hAnsi="Times New Roman" w:cs="Times New Roman"/>
        </w:rPr>
      </w:pPr>
    </w:p>
    <w:p w14:paraId="69FE2ABE" w14:textId="6170288E" w:rsidR="002F2C31" w:rsidRPr="00237802" w:rsidRDefault="00731961" w:rsidP="00560240">
      <w:pPr>
        <w:spacing w:line="276" w:lineRule="auto"/>
        <w:jc w:val="both"/>
        <w:rPr>
          <w:rFonts w:ascii="Times New Roman" w:eastAsia="游ゴシック Medium" w:hAnsi="Times New Roman" w:cs="Times New Roman"/>
        </w:rPr>
      </w:pPr>
      <w:r w:rsidRPr="00237802">
        <w:rPr>
          <w:noProof/>
        </w:rPr>
        <w:drawing>
          <wp:inline distT="0" distB="0" distL="0" distR="0" wp14:anchorId="3BBA96E6" wp14:editId="14DC00E8">
            <wp:extent cx="5400040" cy="2788920"/>
            <wp:effectExtent l="0" t="0" r="0" b="0"/>
            <wp:docPr id="1503557350" name="図 1" descr="ロゴ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557350" name="図 1" descr="ロゴ が含まれている画像&#10;&#10;自動的に生成された説明"/>
                    <pic:cNvPicPr/>
                  </pic:nvPicPr>
                  <pic:blipFill>
                    <a:blip r:embed="rId15"/>
                    <a:stretch>
                      <a:fillRect/>
                    </a:stretch>
                  </pic:blipFill>
                  <pic:spPr>
                    <a:xfrm>
                      <a:off x="0" y="0"/>
                      <a:ext cx="5400040" cy="2788920"/>
                    </a:xfrm>
                    <a:prstGeom prst="rect">
                      <a:avLst/>
                    </a:prstGeom>
                  </pic:spPr>
                </pic:pic>
              </a:graphicData>
            </a:graphic>
          </wp:inline>
        </w:drawing>
      </w:r>
    </w:p>
    <w:p w14:paraId="56BAB468" w14:textId="77777777" w:rsidR="00FC5287" w:rsidRPr="00237802" w:rsidRDefault="00FC5287" w:rsidP="00560240">
      <w:pPr>
        <w:spacing w:line="276" w:lineRule="auto"/>
        <w:jc w:val="both"/>
        <w:rPr>
          <w:rFonts w:ascii="Times New Roman" w:eastAsia="游ゴシック Medium" w:hAnsi="Times New Roman" w:cs="Times New Roman"/>
        </w:rPr>
      </w:pPr>
    </w:p>
    <w:p w14:paraId="53A7DD83" w14:textId="3E26412D" w:rsidR="00D902AD" w:rsidRPr="00237802" w:rsidRDefault="00D902AD" w:rsidP="002F2C31">
      <w:pPr>
        <w:spacing w:line="276" w:lineRule="auto"/>
        <w:jc w:val="both"/>
        <w:rPr>
          <w:rFonts w:ascii="Times New Roman" w:eastAsia="游ゴシック Medium" w:hAnsi="Times New Roman" w:cs="Times New Roman"/>
        </w:rPr>
      </w:pPr>
      <w:r w:rsidRPr="00237802">
        <w:rPr>
          <w:rFonts w:ascii="Times New Roman" w:eastAsia="游ゴシック Medium" w:hAnsi="Times New Roman" w:cs="Times New Roman"/>
          <w:b/>
          <w:bCs/>
        </w:rPr>
        <w:t>Fig</w:t>
      </w:r>
      <w:r w:rsidR="002F2C31" w:rsidRPr="00237802">
        <w:rPr>
          <w:rFonts w:ascii="Times New Roman" w:eastAsia="游ゴシック Medium" w:hAnsi="Times New Roman" w:cs="Times New Roman"/>
          <w:b/>
          <w:bCs/>
        </w:rPr>
        <w:t>. S7.</w:t>
      </w:r>
      <w:r w:rsidR="002F2C31" w:rsidRPr="00237802">
        <w:rPr>
          <w:rFonts w:ascii="Times New Roman" w:eastAsia="游ゴシック Medium" w:hAnsi="Times New Roman" w:cs="Times New Roman"/>
        </w:rPr>
        <w:t xml:space="preserve"> </w:t>
      </w:r>
      <w:r w:rsidR="002F2C31" w:rsidRPr="00237802">
        <w:rPr>
          <w:rFonts w:ascii="Times New Roman" w:hAnsi="Times New Roman" w:cs="Times New Roman"/>
          <w:szCs w:val="28"/>
        </w:rPr>
        <w:t>Characteristics of AMPs</w:t>
      </w:r>
      <w:r w:rsidR="002F2C31" w:rsidRPr="00237802">
        <w:rPr>
          <w:rFonts w:ascii="Times New Roman" w:eastAsia="游ゴシック Medium" w:hAnsi="Times New Roman" w:cs="Times New Roman"/>
        </w:rPr>
        <w:t xml:space="preserve"> detected from </w:t>
      </w:r>
      <w:proofErr w:type="spellStart"/>
      <w:r w:rsidR="002F2C31" w:rsidRPr="00237802">
        <w:rPr>
          <w:rFonts w:ascii="Times New Roman" w:eastAsia="游ゴシック Medium" w:hAnsi="Times New Roman" w:cs="Times New Roman"/>
        </w:rPr>
        <w:t>konara</w:t>
      </w:r>
      <w:proofErr w:type="spellEnd"/>
      <w:r w:rsidR="002F2C31" w:rsidRPr="00237802">
        <w:rPr>
          <w:rFonts w:ascii="Times New Roman" w:eastAsia="游ゴシック Medium" w:hAnsi="Times New Roman" w:cs="Times New Roman" w:hint="eastAsia"/>
        </w:rPr>
        <w:t xml:space="preserve"> </w:t>
      </w:r>
      <w:r w:rsidR="002F2C31" w:rsidRPr="00237802">
        <w:rPr>
          <w:rFonts w:ascii="Times New Roman" w:eastAsia="游ゴシック Medium" w:hAnsi="Times New Roman" w:cs="Times New Roman"/>
        </w:rPr>
        <w:t>oak leaves taken in June and August</w:t>
      </w:r>
      <w:r w:rsidR="00950F0E" w:rsidRPr="00237802">
        <w:rPr>
          <w:rFonts w:ascii="Times New Roman" w:eastAsia="游ゴシック Medium" w:hAnsi="Times New Roman" w:cs="Times New Roman"/>
        </w:rPr>
        <w:t xml:space="preserve"> of </w:t>
      </w:r>
      <w:r w:rsidR="002F2C31" w:rsidRPr="00237802">
        <w:rPr>
          <w:rFonts w:ascii="Times New Roman" w:eastAsia="游ゴシック Medium" w:hAnsi="Times New Roman" w:cs="Times New Roman"/>
        </w:rPr>
        <w:t>2022.</w:t>
      </w:r>
      <w:r w:rsidR="002401B1" w:rsidRPr="00237802">
        <w:rPr>
          <w:rFonts w:ascii="Times New Roman" w:eastAsia="游ゴシック Medium" w:hAnsi="Times New Roman" w:cs="Times New Roman"/>
        </w:rPr>
        <w:t xml:space="preserve"> </w:t>
      </w:r>
      <w:r w:rsidR="002F2C31" w:rsidRPr="00237802">
        <w:rPr>
          <w:rFonts w:ascii="Times New Roman" w:eastAsia="游ゴシック Medium" w:hAnsi="Times New Roman" w:cs="Times New Roman" w:hint="eastAsia"/>
        </w:rPr>
        <w:t>(</w:t>
      </w:r>
      <w:r w:rsidR="002F2C31" w:rsidRPr="00237802">
        <w:rPr>
          <w:rFonts w:ascii="Times New Roman" w:eastAsia="游ゴシック Medium" w:hAnsi="Times New Roman" w:cs="Times New Roman"/>
        </w:rPr>
        <w:t xml:space="preserve">a) </w:t>
      </w:r>
      <w:proofErr w:type="spellStart"/>
      <w:r w:rsidR="002F2C31" w:rsidRPr="00237802">
        <w:rPr>
          <w:rFonts w:ascii="Times New Roman" w:eastAsia="游ゴシック Medium" w:hAnsi="Times New Roman" w:cs="Times New Roman"/>
        </w:rPr>
        <w:t>Feret</w:t>
      </w:r>
      <w:proofErr w:type="spellEnd"/>
      <w:r w:rsidR="002F2C31" w:rsidRPr="00237802">
        <w:rPr>
          <w:rFonts w:ascii="Times New Roman" w:eastAsia="游ゴシック Medium" w:hAnsi="Times New Roman" w:cs="Times New Roman"/>
        </w:rPr>
        <w:t xml:space="preserve"> diameter composition of AMPs</w:t>
      </w:r>
      <w:r w:rsidR="00A64DF3" w:rsidRPr="00237802">
        <w:rPr>
          <w:rFonts w:ascii="Times New Roman" w:eastAsia="游ゴシック Medium" w:hAnsi="Times New Roman" w:cs="Times New Roman"/>
        </w:rPr>
        <w:t xml:space="preserve">. </w:t>
      </w:r>
      <w:r w:rsidR="002F2C31" w:rsidRPr="00237802">
        <w:rPr>
          <w:rFonts w:ascii="Times New Roman" w:eastAsia="游ゴシック Medium" w:hAnsi="Times New Roman" w:cs="Times New Roman"/>
        </w:rPr>
        <w:t>(b) Shape composition of AMPs.</w:t>
      </w:r>
    </w:p>
    <w:p w14:paraId="69E9BB5C" w14:textId="77777777" w:rsidR="00560240" w:rsidRPr="00237802" w:rsidRDefault="007F4D23" w:rsidP="00560240">
      <w:pPr>
        <w:jc w:val="both"/>
        <w:rPr>
          <w:rFonts w:ascii="Times New Roman" w:eastAsia="游ゴシック Medium" w:hAnsi="Times New Roman" w:cs="Times New Roman"/>
        </w:rPr>
      </w:pPr>
      <w:r w:rsidRPr="00237802">
        <w:rPr>
          <w:rFonts w:ascii="Times New Roman" w:eastAsia="游ゴシック Medium" w:hAnsi="Times New Roman" w:cs="Times New Roman"/>
          <w:noProof/>
        </w:rPr>
        <w:lastRenderedPageBreak/>
        <w:drawing>
          <wp:inline distT="0" distB="0" distL="0" distR="0" wp14:anchorId="205D08F3" wp14:editId="3B9534E8">
            <wp:extent cx="5400675" cy="2363932"/>
            <wp:effectExtent l="0" t="0" r="0" b="0"/>
            <wp:docPr id="8" name="図 1" descr="窓から外を見ている&#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窓から外を見ている&#10;&#10;低い精度で自動的に生成された説明"/>
                    <pic:cNvPicPr>
                      <a:picLocks noChangeAspect="1" noChangeArrowheads="1"/>
                    </pic:cNvPicPr>
                  </pic:nvPicPr>
                  <pic:blipFill rotWithShape="1">
                    <a:blip r:embed="rId16">
                      <a:extLst>
                        <a:ext uri="{28A0092B-C50C-407E-A947-70E740481C1C}">
                          <a14:useLocalDpi xmlns:a14="http://schemas.microsoft.com/office/drawing/2010/main" val="0"/>
                        </a:ext>
                      </a:extLst>
                    </a:blip>
                    <a:srcRect t="2290"/>
                    <a:stretch/>
                  </pic:blipFill>
                  <pic:spPr bwMode="auto">
                    <a:xfrm>
                      <a:off x="0" y="0"/>
                      <a:ext cx="5400675" cy="2363932"/>
                    </a:xfrm>
                    <a:prstGeom prst="rect">
                      <a:avLst/>
                    </a:prstGeom>
                    <a:noFill/>
                    <a:ln>
                      <a:noFill/>
                    </a:ln>
                    <a:extLst>
                      <a:ext uri="{53640926-AAD7-44D8-BBD7-CCE9431645EC}">
                        <a14:shadowObscured xmlns:a14="http://schemas.microsoft.com/office/drawing/2010/main"/>
                      </a:ext>
                    </a:extLst>
                  </pic:spPr>
                </pic:pic>
              </a:graphicData>
            </a:graphic>
          </wp:inline>
        </w:drawing>
      </w:r>
    </w:p>
    <w:p w14:paraId="46C5B148" w14:textId="77777777" w:rsidR="001D5F82" w:rsidRPr="00237802" w:rsidRDefault="001D5F82" w:rsidP="00560240">
      <w:pPr>
        <w:jc w:val="both"/>
        <w:rPr>
          <w:rFonts w:ascii="Times New Roman" w:eastAsia="游ゴシック Medium" w:hAnsi="Times New Roman" w:cs="Times New Roman"/>
        </w:rPr>
      </w:pPr>
    </w:p>
    <w:p w14:paraId="292EF079" w14:textId="0C94E516" w:rsidR="001D5F82" w:rsidRPr="00237802" w:rsidRDefault="00560240" w:rsidP="00D61604">
      <w:pPr>
        <w:jc w:val="both"/>
        <w:rPr>
          <w:rFonts w:ascii="Times New Roman" w:eastAsia="游ゴシック Medium" w:hAnsi="Times New Roman" w:cs="Times New Roman"/>
        </w:rPr>
      </w:pPr>
      <w:r w:rsidRPr="00237802">
        <w:rPr>
          <w:rFonts w:ascii="Times New Roman" w:eastAsia="游ゴシック Medium" w:hAnsi="Times New Roman" w:cs="Times New Roman"/>
          <w:b/>
          <w:bCs/>
        </w:rPr>
        <w:t xml:space="preserve">Fig. </w:t>
      </w:r>
      <w:r w:rsidR="00EB6A2E" w:rsidRPr="00237802">
        <w:rPr>
          <w:rFonts w:ascii="Times New Roman" w:eastAsia="游ゴシック Medium" w:hAnsi="Times New Roman" w:cs="Times New Roman"/>
          <w:b/>
          <w:bCs/>
        </w:rPr>
        <w:t>S</w:t>
      </w:r>
      <w:r w:rsidR="002F2C31" w:rsidRPr="00237802">
        <w:rPr>
          <w:rFonts w:ascii="Times New Roman" w:eastAsia="游ゴシック Medium" w:hAnsi="Times New Roman" w:cs="Times New Roman"/>
          <w:b/>
          <w:bCs/>
        </w:rPr>
        <w:t>8.</w:t>
      </w:r>
      <w:r w:rsidRPr="00237802">
        <w:rPr>
          <w:rFonts w:ascii="Times New Roman" w:eastAsia="游ゴシック Medium" w:hAnsi="Times New Roman" w:cs="Times New Roman"/>
        </w:rPr>
        <w:t xml:space="preserve"> </w:t>
      </w:r>
      <w:r w:rsidR="00A64DF3" w:rsidRPr="00237802">
        <w:rPr>
          <w:rFonts w:ascii="Times New Roman" w:eastAsia="游ゴシック Medium" w:hAnsi="Times New Roman" w:cs="Times New Roman"/>
        </w:rPr>
        <w:t>Representative</w:t>
      </w:r>
      <w:r w:rsidRPr="00237802">
        <w:rPr>
          <w:rFonts w:ascii="Times New Roman" w:eastAsia="游ゴシック Medium" w:hAnsi="Times New Roman" w:cs="Times New Roman"/>
        </w:rPr>
        <w:t xml:space="preserve"> SEM images of </w:t>
      </w:r>
      <w:proofErr w:type="spellStart"/>
      <w:r w:rsidR="004A01F6" w:rsidRPr="00237802">
        <w:rPr>
          <w:rFonts w:ascii="Times New Roman" w:eastAsia="游ゴシック Medium" w:hAnsi="Times New Roman" w:cs="Times New Roman"/>
        </w:rPr>
        <w:t>k</w:t>
      </w:r>
      <w:r w:rsidRPr="00237802">
        <w:rPr>
          <w:rFonts w:ascii="Times New Roman" w:eastAsia="游ゴシック Medium" w:hAnsi="Times New Roman" w:cs="Times New Roman"/>
        </w:rPr>
        <w:t>onara</w:t>
      </w:r>
      <w:proofErr w:type="spellEnd"/>
      <w:r w:rsidRPr="00237802">
        <w:rPr>
          <w:rFonts w:ascii="Times New Roman" w:eastAsia="游ゴシック Medium" w:hAnsi="Times New Roman" w:cs="Times New Roman"/>
        </w:rPr>
        <w:t xml:space="preserve"> oak le</w:t>
      </w:r>
      <w:r w:rsidR="00EB6A2E" w:rsidRPr="00237802">
        <w:rPr>
          <w:rFonts w:ascii="Times New Roman" w:eastAsia="游ゴシック Medium" w:hAnsi="Times New Roman" w:cs="Times New Roman"/>
        </w:rPr>
        <w:t>aves (100</w:t>
      </w:r>
      <w:r w:rsidR="00A64DF3" w:rsidRPr="00237802">
        <w:rPr>
          <w:rFonts w:ascii="Times New Roman" w:eastAsia="ＭＳ 明朝" w:hAnsi="Times New Roman" w:cs="Times New Roman"/>
          <w:color w:val="000000"/>
        </w:rPr>
        <w:t>×</w:t>
      </w:r>
      <w:r w:rsidR="00EB6A2E" w:rsidRPr="00237802">
        <w:rPr>
          <w:rFonts w:ascii="Times New Roman" w:eastAsia="游ゴシック Medium" w:hAnsi="Times New Roman" w:cs="Times New Roman"/>
        </w:rPr>
        <w:t>)</w:t>
      </w:r>
      <w:r w:rsidR="00C63615" w:rsidRPr="00237802">
        <w:rPr>
          <w:rFonts w:ascii="Times New Roman" w:eastAsia="游ゴシック Medium" w:hAnsi="Times New Roman" w:cs="Times New Roman"/>
        </w:rPr>
        <w:t>.</w:t>
      </w:r>
      <w:r w:rsidR="00EB6A2E" w:rsidRPr="00237802">
        <w:rPr>
          <w:rFonts w:ascii="Times New Roman" w:eastAsia="游ゴシック Medium" w:hAnsi="Times New Roman" w:cs="Times New Roman"/>
        </w:rPr>
        <w:t xml:space="preserve"> </w:t>
      </w:r>
      <w:r w:rsidR="00A64DF3" w:rsidRPr="00237802">
        <w:rPr>
          <w:rFonts w:ascii="Times New Roman" w:eastAsia="游ゴシック Medium" w:hAnsi="Times New Roman" w:cs="Times New Roman"/>
        </w:rPr>
        <w:t xml:space="preserve">Images </w:t>
      </w:r>
      <w:r w:rsidR="00EB6A2E" w:rsidRPr="00237802">
        <w:rPr>
          <w:rFonts w:ascii="Times New Roman" w:eastAsia="游ゴシック Medium" w:hAnsi="Times New Roman" w:cs="Times New Roman"/>
        </w:rPr>
        <w:t xml:space="preserve">of </w:t>
      </w:r>
      <w:r w:rsidR="00A64DF3" w:rsidRPr="00237802">
        <w:rPr>
          <w:rFonts w:ascii="Times New Roman" w:eastAsia="游ゴシック Medium" w:hAnsi="Times New Roman" w:cs="Times New Roman"/>
        </w:rPr>
        <w:t xml:space="preserve">a </w:t>
      </w:r>
      <w:r w:rsidR="00EB6A2E" w:rsidRPr="00237802">
        <w:rPr>
          <w:rFonts w:ascii="Times New Roman" w:eastAsia="游ゴシック Medium" w:hAnsi="Times New Roman" w:cs="Times New Roman"/>
        </w:rPr>
        <w:t xml:space="preserve">leaf surface taken in June </w:t>
      </w:r>
      <w:r w:rsidR="00950F0E" w:rsidRPr="00237802">
        <w:rPr>
          <w:rFonts w:ascii="Times New Roman" w:eastAsia="游ゴシック Medium" w:hAnsi="Times New Roman" w:cs="Times New Roman"/>
        </w:rPr>
        <w:t xml:space="preserve">of </w:t>
      </w:r>
      <w:r w:rsidR="00EB6A2E" w:rsidRPr="00237802">
        <w:rPr>
          <w:rFonts w:ascii="Times New Roman" w:eastAsia="游ゴシック Medium" w:hAnsi="Times New Roman" w:cs="Times New Roman"/>
        </w:rPr>
        <w:t>2022 are shown</w:t>
      </w:r>
      <w:r w:rsidR="00A64DF3" w:rsidRPr="00237802">
        <w:rPr>
          <w:rFonts w:ascii="Times New Roman" w:eastAsia="游ゴシック Medium" w:hAnsi="Times New Roman" w:cs="Times New Roman"/>
        </w:rPr>
        <w:t xml:space="preserve"> as an example</w:t>
      </w:r>
      <w:r w:rsidR="00EB6A2E" w:rsidRPr="00237802">
        <w:rPr>
          <w:rFonts w:ascii="Times New Roman" w:eastAsia="游ゴシック Medium" w:hAnsi="Times New Roman" w:cs="Times New Roman"/>
        </w:rPr>
        <w:t xml:space="preserve">. The left and right parts of </w:t>
      </w:r>
      <w:r w:rsidR="00A64DF3" w:rsidRPr="00237802">
        <w:rPr>
          <w:rFonts w:ascii="Times New Roman" w:eastAsia="游ゴシック Medium" w:hAnsi="Times New Roman" w:cs="Times New Roman"/>
        </w:rPr>
        <w:t xml:space="preserve">the </w:t>
      </w:r>
      <w:r w:rsidR="00EB6A2E" w:rsidRPr="00237802">
        <w:rPr>
          <w:rFonts w:ascii="Times New Roman" w:eastAsia="游ゴシック Medium" w:hAnsi="Times New Roman" w:cs="Times New Roman"/>
        </w:rPr>
        <w:t xml:space="preserve">images </w:t>
      </w:r>
      <w:proofErr w:type="gramStart"/>
      <w:r w:rsidR="00EB6A2E" w:rsidRPr="00237802">
        <w:rPr>
          <w:rFonts w:ascii="Times New Roman" w:eastAsia="游ゴシック Medium" w:hAnsi="Times New Roman" w:cs="Times New Roman"/>
        </w:rPr>
        <w:t>shows</w:t>
      </w:r>
      <w:proofErr w:type="gramEnd"/>
      <w:r w:rsidR="00EB6A2E" w:rsidRPr="00237802">
        <w:rPr>
          <w:rFonts w:ascii="Times New Roman" w:eastAsia="游ゴシック Medium" w:hAnsi="Times New Roman" w:cs="Times New Roman"/>
        </w:rPr>
        <w:t xml:space="preserve"> </w:t>
      </w:r>
      <w:r w:rsidR="00A64DF3" w:rsidRPr="00237802">
        <w:rPr>
          <w:rFonts w:ascii="Times New Roman" w:eastAsia="游ゴシック Medium" w:hAnsi="Times New Roman" w:cs="Times New Roman"/>
        </w:rPr>
        <w:t xml:space="preserve">the </w:t>
      </w:r>
      <w:r w:rsidR="00EB6A2E" w:rsidRPr="00237802">
        <w:rPr>
          <w:rFonts w:ascii="Times New Roman" w:eastAsia="游ゴシック Medium" w:hAnsi="Times New Roman" w:cs="Times New Roman"/>
        </w:rPr>
        <w:t xml:space="preserve">adaxial and abaxial side of leaves, respectively. Scale bar = 100 </w:t>
      </w:r>
      <w:proofErr w:type="spellStart"/>
      <w:r w:rsidR="00EB6A2E" w:rsidRPr="00237802">
        <w:rPr>
          <w:rFonts w:ascii="Times New Roman" w:eastAsia="游ゴシック Medium" w:hAnsi="Times New Roman" w:cs="Times New Roman"/>
        </w:rPr>
        <w:t>μm</w:t>
      </w:r>
      <w:proofErr w:type="spellEnd"/>
      <w:r w:rsidR="00EB6A2E" w:rsidRPr="00237802">
        <w:rPr>
          <w:rFonts w:ascii="Times New Roman" w:eastAsia="游ゴシック Medium" w:hAnsi="Times New Roman" w:cs="Times New Roman"/>
        </w:rPr>
        <w:t>.</w:t>
      </w:r>
    </w:p>
    <w:p w14:paraId="08CC1938" w14:textId="77777777" w:rsidR="006131FC" w:rsidRPr="00237802" w:rsidRDefault="006131FC" w:rsidP="00384B1C">
      <w:pPr>
        <w:ind w:firstLine="840"/>
        <w:jc w:val="both"/>
        <w:rPr>
          <w:rFonts w:ascii="Times New Roman" w:eastAsia="游ゴシック Medium" w:hAnsi="Times New Roman" w:cs="Times New Roman"/>
        </w:rPr>
      </w:pPr>
    </w:p>
    <w:p w14:paraId="18F022DB" w14:textId="472529B9" w:rsidR="00560240" w:rsidRPr="00237802" w:rsidRDefault="00E47A80" w:rsidP="00CA00D9">
      <w:pPr>
        <w:jc w:val="center"/>
        <w:rPr>
          <w:rFonts w:ascii="Times New Roman" w:eastAsia="游ゴシック Medium" w:hAnsi="Times New Roman" w:cs="Times New Roman"/>
        </w:rPr>
      </w:pPr>
      <w:r w:rsidRPr="00237802">
        <w:t xml:space="preserve"> </w:t>
      </w:r>
      <w:r w:rsidR="00363805" w:rsidRPr="00237802">
        <w:rPr>
          <w:noProof/>
        </w:rPr>
        <w:t xml:space="preserve"> </w:t>
      </w:r>
      <w:r w:rsidR="00363805" w:rsidRPr="00237802">
        <w:rPr>
          <w:noProof/>
        </w:rPr>
        <w:drawing>
          <wp:inline distT="0" distB="0" distL="0" distR="0" wp14:anchorId="490C6E50" wp14:editId="030D6C57">
            <wp:extent cx="4888871" cy="2830598"/>
            <wp:effectExtent l="0" t="0" r="0" b="1905"/>
            <wp:docPr id="526000699" name="図 1" descr="テキスト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000699" name="図 1" descr="テキスト が含まれている画像&#10;&#10;自動的に生成された説明"/>
                    <pic:cNvPicPr/>
                  </pic:nvPicPr>
                  <pic:blipFill rotWithShape="1">
                    <a:blip r:embed="rId17"/>
                    <a:srcRect l="4542" t="2494" r="1115"/>
                    <a:stretch/>
                  </pic:blipFill>
                  <pic:spPr bwMode="auto">
                    <a:xfrm>
                      <a:off x="0" y="0"/>
                      <a:ext cx="4890398" cy="2831482"/>
                    </a:xfrm>
                    <a:prstGeom prst="rect">
                      <a:avLst/>
                    </a:prstGeom>
                    <a:ln>
                      <a:noFill/>
                    </a:ln>
                    <a:extLst>
                      <a:ext uri="{53640926-AAD7-44D8-BBD7-CCE9431645EC}">
                        <a14:shadowObscured xmlns:a14="http://schemas.microsoft.com/office/drawing/2010/main"/>
                      </a:ext>
                    </a:extLst>
                  </pic:spPr>
                </pic:pic>
              </a:graphicData>
            </a:graphic>
          </wp:inline>
        </w:drawing>
      </w:r>
    </w:p>
    <w:p w14:paraId="4F75F729" w14:textId="77777777" w:rsidR="00FC5287" w:rsidRPr="00237802" w:rsidRDefault="00FC5287" w:rsidP="00560240">
      <w:pPr>
        <w:jc w:val="both"/>
        <w:rPr>
          <w:rFonts w:ascii="Times New Roman" w:eastAsia="游ゴシック Medium" w:hAnsi="Times New Roman" w:cs="Times New Roman"/>
        </w:rPr>
      </w:pPr>
    </w:p>
    <w:p w14:paraId="7B97C44C" w14:textId="6A28766C" w:rsidR="00A20F63" w:rsidRPr="00237802" w:rsidRDefault="00560240" w:rsidP="006131FC">
      <w:pPr>
        <w:jc w:val="both"/>
        <w:rPr>
          <w:rFonts w:ascii="Times New Roman" w:eastAsia="游ゴシック Medium" w:hAnsi="Times New Roman" w:cs="Times New Roman"/>
        </w:rPr>
      </w:pPr>
      <w:r w:rsidRPr="00237802">
        <w:rPr>
          <w:rFonts w:ascii="Times New Roman" w:eastAsia="游ゴシック Medium" w:hAnsi="Times New Roman" w:cs="Times New Roman"/>
          <w:b/>
          <w:bCs/>
        </w:rPr>
        <w:t>Fig.</w:t>
      </w:r>
      <w:r w:rsidR="006131FC" w:rsidRPr="00237802">
        <w:rPr>
          <w:rFonts w:ascii="Times New Roman" w:eastAsia="游ゴシック Medium" w:hAnsi="Times New Roman" w:cs="Times New Roman"/>
          <w:b/>
          <w:bCs/>
        </w:rPr>
        <w:t xml:space="preserve"> S9.</w:t>
      </w:r>
      <w:r w:rsidRPr="00237802">
        <w:rPr>
          <w:rFonts w:ascii="Times New Roman" w:eastAsia="游ゴシック Medium" w:hAnsi="Times New Roman" w:cs="Times New Roman"/>
          <w:b/>
          <w:bCs/>
        </w:rPr>
        <w:t xml:space="preserve"> </w:t>
      </w:r>
      <w:r w:rsidRPr="00237802">
        <w:rPr>
          <w:rFonts w:ascii="Times New Roman" w:eastAsia="游ゴシック Medium" w:hAnsi="Times New Roman" w:cs="Times New Roman"/>
        </w:rPr>
        <w:t xml:space="preserve">Changes in the number of </w:t>
      </w:r>
      <w:r w:rsidR="00A64DF3" w:rsidRPr="00237802">
        <w:rPr>
          <w:rFonts w:ascii="Times New Roman" w:eastAsia="游ゴシック Medium" w:hAnsi="Times New Roman" w:cs="Times New Roman"/>
        </w:rPr>
        <w:t xml:space="preserve">MPs </w:t>
      </w:r>
      <w:r w:rsidRPr="00237802">
        <w:rPr>
          <w:rFonts w:ascii="Times New Roman" w:eastAsia="游ゴシック Medium" w:hAnsi="Times New Roman" w:cs="Times New Roman"/>
        </w:rPr>
        <w:t xml:space="preserve">per 1 </w:t>
      </w:r>
      <w:r w:rsidRPr="00237802">
        <w:rPr>
          <w:rFonts w:ascii="Times New Roman" w:eastAsia="游ゴシック Medium" w:hAnsi="Times New Roman" w:cs="Times New Roman" w:hint="eastAsia"/>
        </w:rPr>
        <w:t>µm</w:t>
      </w:r>
      <w:r w:rsidRPr="00237802">
        <w:rPr>
          <w:rFonts w:ascii="Times New Roman" w:eastAsia="游ゴシック Medium" w:hAnsi="Times New Roman" w:cs="Times New Roman"/>
          <w:vertAlign w:val="superscript"/>
        </w:rPr>
        <w:t>2</w:t>
      </w:r>
      <w:r w:rsidRPr="00237802">
        <w:rPr>
          <w:rFonts w:ascii="Times New Roman" w:eastAsia="游ゴシック Medium" w:hAnsi="Times New Roman" w:cs="Times New Roman"/>
        </w:rPr>
        <w:t xml:space="preserve"> of leaves (</w:t>
      </w:r>
      <w:r w:rsidR="00A64DF3" w:rsidRPr="00237802">
        <w:rPr>
          <w:rFonts w:ascii="Times New Roman" w:eastAsia="ＭＳ 明朝" w:hAnsi="Times New Roman" w:cs="Times New Roman"/>
          <w:color w:val="000000"/>
        </w:rPr>
        <w:t>×</w:t>
      </w:r>
      <w:r w:rsidRPr="00237802">
        <w:rPr>
          <w:rFonts w:ascii="Times New Roman" w:eastAsia="游ゴシック Medium" w:hAnsi="Times New Roman" w:cs="Times New Roman"/>
        </w:rPr>
        <w:t>10</w:t>
      </w:r>
      <w:r w:rsidRPr="00237802">
        <w:rPr>
          <w:rFonts w:ascii="Times New Roman" w:eastAsia="ＭＳ 明朝" w:hAnsi="Times New Roman" w:cs="Times New Roman"/>
          <w:vertAlign w:val="superscript"/>
        </w:rPr>
        <w:t>−</w:t>
      </w:r>
      <w:r w:rsidRPr="00237802">
        <w:rPr>
          <w:rFonts w:ascii="Times New Roman" w:eastAsia="游ゴシック Medium" w:hAnsi="Times New Roman" w:cs="Times New Roman" w:hint="eastAsia"/>
          <w:vertAlign w:val="superscript"/>
        </w:rPr>
        <w:t>3</w:t>
      </w:r>
      <w:r w:rsidRPr="00237802">
        <w:rPr>
          <w:rFonts w:ascii="Times New Roman" w:eastAsia="游ゴシック Medium" w:hAnsi="Times New Roman" w:cs="Times New Roman"/>
        </w:rPr>
        <w:t xml:space="preserve">) in SEM images at each step of </w:t>
      </w:r>
      <w:r w:rsidR="00A64DF3" w:rsidRPr="00237802">
        <w:rPr>
          <w:rFonts w:ascii="Times New Roman" w:eastAsia="游ゴシック Medium" w:hAnsi="Times New Roman" w:cs="Times New Roman"/>
        </w:rPr>
        <w:t xml:space="preserve">the </w:t>
      </w:r>
      <w:r w:rsidRPr="00237802">
        <w:rPr>
          <w:rFonts w:ascii="Times New Roman" w:eastAsia="游ゴシック Medium" w:hAnsi="Times New Roman" w:cs="Times New Roman"/>
        </w:rPr>
        <w:t>sequential washing</w:t>
      </w:r>
      <w:r w:rsidR="00A64DF3" w:rsidRPr="00237802">
        <w:rPr>
          <w:rFonts w:ascii="Times New Roman" w:eastAsia="游ゴシック Medium" w:hAnsi="Times New Roman" w:cs="Times New Roman"/>
        </w:rPr>
        <w:t xml:space="preserve"> process</w:t>
      </w:r>
      <w:r w:rsidRPr="00237802">
        <w:rPr>
          <w:rFonts w:ascii="Times New Roman" w:eastAsia="游ゴシック Medium" w:hAnsi="Times New Roman" w:cs="Times New Roman"/>
        </w:rPr>
        <w:t>.</w:t>
      </w:r>
      <w:r w:rsidR="008B0825" w:rsidRPr="00237802">
        <w:rPr>
          <w:rFonts w:ascii="Times New Roman" w:eastAsia="游ゴシック Medium" w:hAnsi="Times New Roman" w:cs="Times New Roman"/>
        </w:rPr>
        <w:t xml:space="preserve"> Three areas (90</w:t>
      </w:r>
      <w:r w:rsidR="00A64DF3" w:rsidRPr="00237802">
        <w:rPr>
          <w:rFonts w:ascii="Times New Roman" w:eastAsia="ＭＳ 明朝" w:hAnsi="Times New Roman" w:cs="Times New Roman"/>
          <w:color w:val="000000"/>
        </w:rPr>
        <w:t>×</w:t>
      </w:r>
      <w:r w:rsidR="008B0825" w:rsidRPr="00237802">
        <w:rPr>
          <w:rFonts w:ascii="Times New Roman" w:eastAsia="游ゴシック Medium" w:hAnsi="Times New Roman" w:cs="Times New Roman"/>
        </w:rPr>
        <w:t xml:space="preserve">90 </w:t>
      </w:r>
      <w:proofErr w:type="spellStart"/>
      <w:r w:rsidR="008B0825" w:rsidRPr="00237802">
        <w:rPr>
          <w:rFonts w:ascii="Times New Roman" w:eastAsia="游ゴシック Medium" w:hAnsi="Times New Roman" w:cs="Times New Roman"/>
        </w:rPr>
        <w:t>μm</w:t>
      </w:r>
      <w:proofErr w:type="spellEnd"/>
      <w:r w:rsidR="008B0825" w:rsidRPr="00237802">
        <w:rPr>
          <w:rFonts w:ascii="Times New Roman" w:eastAsia="游ゴシック Medium" w:hAnsi="Times New Roman" w:cs="Times New Roman"/>
        </w:rPr>
        <w:t xml:space="preserve"> to 300</w:t>
      </w:r>
      <w:r w:rsidR="00A64DF3" w:rsidRPr="00237802">
        <w:rPr>
          <w:rFonts w:ascii="Times New Roman" w:eastAsia="ＭＳ 明朝" w:hAnsi="Times New Roman" w:cs="Times New Roman"/>
          <w:color w:val="000000"/>
        </w:rPr>
        <w:t>×</w:t>
      </w:r>
      <w:r w:rsidR="008B0825" w:rsidRPr="00237802">
        <w:rPr>
          <w:rFonts w:ascii="Times New Roman" w:eastAsia="游ゴシック Medium" w:hAnsi="Times New Roman" w:cs="Times New Roman"/>
        </w:rPr>
        <w:t xml:space="preserve">300 </w:t>
      </w:r>
      <w:proofErr w:type="spellStart"/>
      <w:r w:rsidR="008B0825" w:rsidRPr="00237802">
        <w:rPr>
          <w:rFonts w:ascii="Times New Roman" w:eastAsia="游ゴシック Medium" w:hAnsi="Times New Roman" w:cs="Times New Roman"/>
        </w:rPr>
        <w:t>μm</w:t>
      </w:r>
      <w:proofErr w:type="spellEnd"/>
      <w:r w:rsidR="008B0825" w:rsidRPr="00237802">
        <w:rPr>
          <w:rFonts w:ascii="Times New Roman" w:eastAsia="游ゴシック Medium" w:hAnsi="Times New Roman" w:cs="Times New Roman"/>
        </w:rPr>
        <w:t xml:space="preserve"> depending on magnification) were randomly selected in each of two SEM images </w:t>
      </w:r>
      <w:r w:rsidR="00A64DF3" w:rsidRPr="00237802">
        <w:rPr>
          <w:rFonts w:ascii="Times New Roman" w:eastAsia="游ゴシック Medium" w:hAnsi="Times New Roman" w:cs="Times New Roman"/>
        </w:rPr>
        <w:t xml:space="preserve">at </w:t>
      </w:r>
      <w:r w:rsidR="008B0825" w:rsidRPr="00237802">
        <w:rPr>
          <w:rFonts w:ascii="Times New Roman" w:eastAsia="游ゴシック Medium" w:hAnsi="Times New Roman" w:cs="Times New Roman"/>
        </w:rPr>
        <w:t>each step.</w:t>
      </w:r>
      <w:r w:rsidRPr="00237802">
        <w:rPr>
          <w:rFonts w:ascii="Times New Roman" w:eastAsia="游ゴシック Medium" w:hAnsi="Times New Roman" w:cs="Times New Roman"/>
        </w:rPr>
        <w:t xml:space="preserve"> Means and </w:t>
      </w:r>
      <w:r w:rsidR="00A6025B" w:rsidRPr="00237802">
        <w:rPr>
          <w:rFonts w:ascii="Times New Roman" w:eastAsia="游ゴシック Medium" w:hAnsi="Times New Roman" w:cs="Times New Roman"/>
        </w:rPr>
        <w:t>standard deviation</w:t>
      </w:r>
      <w:r w:rsidR="00A64DF3" w:rsidRPr="00237802">
        <w:rPr>
          <w:rFonts w:ascii="Times New Roman" w:eastAsia="游ゴシック Medium" w:hAnsi="Times New Roman" w:cs="Times New Roman"/>
        </w:rPr>
        <w:t>s</w:t>
      </w:r>
      <w:r w:rsidRPr="00237802">
        <w:rPr>
          <w:rFonts w:ascii="Times New Roman" w:eastAsia="游ゴシック Medium" w:hAnsi="Times New Roman" w:cs="Times New Roman"/>
        </w:rPr>
        <w:t xml:space="preserve"> are shown. **: </w:t>
      </w:r>
      <w:r w:rsidR="001F36AC" w:rsidRPr="00237802">
        <w:rPr>
          <w:rFonts w:ascii="Times New Roman" w:eastAsia="游ゴシック Medium" w:hAnsi="Times New Roman" w:cs="Times New Roman"/>
        </w:rPr>
        <w:t xml:space="preserve">P </w:t>
      </w:r>
      <w:r w:rsidRPr="00237802">
        <w:rPr>
          <w:rFonts w:ascii="Times New Roman" w:eastAsia="游ゴシック Medium" w:hAnsi="Times New Roman" w:cs="Times New Roman"/>
        </w:rPr>
        <w:t>&lt; 0.01, Mann-Whitney U test.</w:t>
      </w:r>
    </w:p>
    <w:p w14:paraId="6D417B11" w14:textId="77777777" w:rsidR="00950F0E" w:rsidRPr="00237802" w:rsidRDefault="00950F0E">
      <w:pPr>
        <w:rPr>
          <w:rFonts w:ascii="Times New Roman" w:eastAsia="游ゴシック Medium" w:hAnsi="Times New Roman" w:cs="Times New Roman"/>
          <w:b/>
          <w:bCs/>
        </w:rPr>
      </w:pPr>
      <w:r w:rsidRPr="00237802">
        <w:rPr>
          <w:rFonts w:ascii="Times New Roman" w:eastAsia="游ゴシック Medium" w:hAnsi="Times New Roman" w:cs="Times New Roman"/>
          <w:b/>
          <w:bCs/>
        </w:rPr>
        <w:br w:type="page"/>
      </w:r>
    </w:p>
    <w:p w14:paraId="3D3CC5FB" w14:textId="70544E01" w:rsidR="00950F0E" w:rsidRPr="00237802" w:rsidRDefault="00950F0E" w:rsidP="00950F0E">
      <w:pPr>
        <w:rPr>
          <w:rFonts w:ascii="Times New Roman" w:eastAsia="游ゴシック Medium" w:hAnsi="Times New Roman" w:cs="Times New Roman"/>
          <w:b/>
          <w:bCs/>
        </w:rPr>
      </w:pPr>
      <w:r w:rsidRPr="00237802">
        <w:rPr>
          <w:rFonts w:ascii="Times New Roman" w:eastAsia="游ゴシック Medium" w:hAnsi="Times New Roman" w:cs="Times New Roman"/>
          <w:b/>
          <w:bCs/>
        </w:rPr>
        <w:lastRenderedPageBreak/>
        <w:t>References</w:t>
      </w:r>
    </w:p>
    <w:p w14:paraId="5F840B8B" w14:textId="77777777" w:rsidR="00950F0E" w:rsidRPr="00237802" w:rsidRDefault="00950F0E" w:rsidP="00950F0E">
      <w:pPr>
        <w:ind w:left="566" w:hangingChars="236" w:hanging="566"/>
        <w:rPr>
          <w:rFonts w:ascii="Times New Roman" w:eastAsia="游ゴシック Medium" w:hAnsi="Times New Roman" w:cs="Times New Roman"/>
        </w:rPr>
      </w:pPr>
    </w:p>
    <w:p w14:paraId="67BBB9C5" w14:textId="77777777" w:rsidR="00950F0E" w:rsidRPr="00237802" w:rsidRDefault="00950F0E" w:rsidP="00950F0E">
      <w:pPr>
        <w:ind w:left="566" w:hangingChars="236" w:hanging="566"/>
        <w:rPr>
          <w:rFonts w:ascii="Times New Roman" w:eastAsia="游ゴシック Medium" w:hAnsi="Times New Roman" w:cs="Times New Roman"/>
          <w:strike/>
        </w:rPr>
      </w:pPr>
      <w:proofErr w:type="spellStart"/>
      <w:r w:rsidRPr="00237802">
        <w:rPr>
          <w:rFonts w:ascii="Times New Roman" w:eastAsia="游ゴシック Medium" w:hAnsi="Times New Roman" w:cs="Times New Roman"/>
        </w:rPr>
        <w:t>Abr</w:t>
      </w:r>
      <w:r w:rsidRPr="00237802">
        <w:rPr>
          <w:rFonts w:ascii="Times New Roman" w:eastAsia="游ゴシック Medium" w:hAnsi="Times New Roman" w:cs="Times New Roman" w:hint="eastAsia"/>
        </w:rPr>
        <w:t>á</w:t>
      </w:r>
      <w:r w:rsidRPr="00237802">
        <w:rPr>
          <w:rFonts w:ascii="Times New Roman" w:eastAsia="游ゴシック Medium" w:hAnsi="Times New Roman" w:cs="Times New Roman"/>
        </w:rPr>
        <w:t>moff</w:t>
      </w:r>
      <w:proofErr w:type="spellEnd"/>
      <w:r w:rsidRPr="00237802">
        <w:rPr>
          <w:rFonts w:ascii="Times New Roman" w:eastAsia="游ゴシック Medium" w:hAnsi="Times New Roman" w:cs="Times New Roman"/>
        </w:rPr>
        <w:t xml:space="preserve"> MD, </w:t>
      </w:r>
      <w:proofErr w:type="spellStart"/>
      <w:r w:rsidRPr="00237802">
        <w:rPr>
          <w:rFonts w:ascii="Times New Roman" w:eastAsia="游ゴシック Medium" w:hAnsi="Times New Roman" w:cs="Times New Roman"/>
        </w:rPr>
        <w:t>Magalh</w:t>
      </w:r>
      <w:r w:rsidRPr="00237802">
        <w:rPr>
          <w:rFonts w:ascii="Times New Roman" w:eastAsia="游ゴシック Medium" w:hAnsi="Times New Roman" w:cs="Times New Roman" w:hint="eastAsia"/>
        </w:rPr>
        <w:t>ã</w:t>
      </w:r>
      <w:r w:rsidRPr="00237802">
        <w:rPr>
          <w:rFonts w:ascii="Times New Roman" w:eastAsia="游ゴシック Medium" w:hAnsi="Times New Roman" w:cs="Times New Roman"/>
        </w:rPr>
        <w:t>es</w:t>
      </w:r>
      <w:proofErr w:type="spellEnd"/>
      <w:r w:rsidRPr="00237802">
        <w:rPr>
          <w:rFonts w:ascii="Times New Roman" w:eastAsia="游ゴシック Medium" w:hAnsi="Times New Roman" w:cs="Times New Roman"/>
        </w:rPr>
        <w:t xml:space="preserve"> PJ, Ram SJ (2004) Image Processing with ImageJ. </w:t>
      </w:r>
      <w:proofErr w:type="spellStart"/>
      <w:r w:rsidRPr="00237802">
        <w:rPr>
          <w:rFonts w:ascii="Times New Roman" w:eastAsia="游ゴシック Medium" w:hAnsi="Times New Roman" w:cs="Times New Roman"/>
        </w:rPr>
        <w:t>Biophotonics</w:t>
      </w:r>
      <w:proofErr w:type="spellEnd"/>
      <w:r w:rsidRPr="00237802">
        <w:rPr>
          <w:rFonts w:ascii="Times New Roman" w:eastAsia="游ゴシック Medium" w:hAnsi="Times New Roman" w:cs="Times New Roman"/>
        </w:rPr>
        <w:t xml:space="preserve"> Int 7:36−42</w:t>
      </w:r>
    </w:p>
    <w:p w14:paraId="27D2B873" w14:textId="77777777" w:rsidR="00950F0E" w:rsidRPr="00237802" w:rsidRDefault="00950F0E" w:rsidP="00950F0E">
      <w:pPr>
        <w:ind w:left="566" w:hangingChars="236" w:hanging="566"/>
        <w:rPr>
          <w:rFonts w:ascii="Times New Roman" w:eastAsia="游ゴシック Medium" w:hAnsi="Times New Roman" w:cs="Times New Roman"/>
        </w:rPr>
      </w:pPr>
    </w:p>
    <w:p w14:paraId="59FACD3F" w14:textId="77777777" w:rsidR="00950F0E" w:rsidRPr="00237802" w:rsidRDefault="00950F0E" w:rsidP="00950F0E">
      <w:pPr>
        <w:ind w:left="566" w:hangingChars="236" w:hanging="566"/>
        <w:rPr>
          <w:rFonts w:ascii="Times New Roman" w:eastAsia="游ゴシック Medium" w:hAnsi="Times New Roman" w:cs="Times New Roman"/>
        </w:rPr>
      </w:pPr>
      <w:proofErr w:type="spellStart"/>
      <w:r w:rsidRPr="00237802">
        <w:rPr>
          <w:rFonts w:ascii="Times New Roman" w:eastAsia="游ゴシック Medium" w:hAnsi="Times New Roman" w:cs="Times New Roman"/>
        </w:rPr>
        <w:t>Ensikat</w:t>
      </w:r>
      <w:proofErr w:type="spellEnd"/>
      <w:r w:rsidRPr="00237802">
        <w:rPr>
          <w:rFonts w:ascii="Times New Roman" w:eastAsia="游ゴシック Medium" w:hAnsi="Times New Roman" w:cs="Times New Roman"/>
        </w:rPr>
        <w:t xml:space="preserve"> HJ</w:t>
      </w:r>
      <w:r w:rsidRPr="00237802">
        <w:rPr>
          <w:rFonts w:ascii="Times New Roman" w:eastAsia="游ゴシック Medium" w:hAnsi="Times New Roman" w:cs="Times New Roman" w:hint="eastAsia"/>
        </w:rPr>
        <w:t>,</w:t>
      </w:r>
      <w:r w:rsidRPr="00237802">
        <w:rPr>
          <w:rFonts w:ascii="Times New Roman" w:eastAsia="游ゴシック Medium" w:hAnsi="Times New Roman" w:cs="Times New Roman"/>
        </w:rPr>
        <w:t xml:space="preserve"> </w:t>
      </w:r>
      <w:proofErr w:type="spellStart"/>
      <w:r w:rsidRPr="00237802">
        <w:rPr>
          <w:rFonts w:ascii="Times New Roman" w:eastAsia="游ゴシック Medium" w:hAnsi="Times New Roman" w:cs="Times New Roman"/>
        </w:rPr>
        <w:t>Ditsche</w:t>
      </w:r>
      <w:proofErr w:type="spellEnd"/>
      <w:r w:rsidRPr="00237802">
        <w:rPr>
          <w:rFonts w:ascii="Times New Roman" w:eastAsia="游ゴシック Medium" w:hAnsi="Times New Roman" w:cs="Times New Roman"/>
        </w:rPr>
        <w:t xml:space="preserve">-Kuru P, </w:t>
      </w:r>
      <w:proofErr w:type="spellStart"/>
      <w:r w:rsidRPr="00237802">
        <w:rPr>
          <w:rFonts w:ascii="Times New Roman" w:eastAsia="游ゴシック Medium" w:hAnsi="Times New Roman" w:cs="Times New Roman"/>
        </w:rPr>
        <w:t>Barthlott</w:t>
      </w:r>
      <w:proofErr w:type="spellEnd"/>
      <w:r w:rsidRPr="00237802">
        <w:rPr>
          <w:rFonts w:ascii="Times New Roman" w:eastAsia="游ゴシック Medium" w:hAnsi="Times New Roman" w:cs="Times New Roman"/>
        </w:rPr>
        <w:t xml:space="preserve"> W (2010) Scanning electron microscopy of plant surfaces: simple but sophisticated methods for preparation and examination. In: Mendez-</w:t>
      </w:r>
      <w:proofErr w:type="spellStart"/>
      <w:r w:rsidRPr="00237802">
        <w:rPr>
          <w:rFonts w:ascii="Times New Roman" w:eastAsia="游ゴシック Medium" w:hAnsi="Times New Roman" w:cs="Times New Roman"/>
        </w:rPr>
        <w:t>Vliess</w:t>
      </w:r>
      <w:proofErr w:type="spellEnd"/>
      <w:r w:rsidRPr="00237802">
        <w:rPr>
          <w:rFonts w:ascii="Times New Roman" w:eastAsia="游ゴシック Medium" w:hAnsi="Times New Roman" w:cs="Times New Roman"/>
        </w:rPr>
        <w:t xml:space="preserve"> A, Diaz J (ed) Microscopy: Science, Technology, Applications and Education, </w:t>
      </w:r>
      <w:proofErr w:type="spellStart"/>
      <w:r w:rsidRPr="00237802">
        <w:rPr>
          <w:rFonts w:ascii="Times New Roman" w:eastAsia="游ゴシック Medium" w:hAnsi="Times New Roman" w:cs="Times New Roman"/>
        </w:rPr>
        <w:t>Formatex</w:t>
      </w:r>
      <w:proofErr w:type="spellEnd"/>
      <w:r w:rsidRPr="00237802">
        <w:rPr>
          <w:rFonts w:ascii="Times New Roman" w:eastAsia="游ゴシック Medium" w:hAnsi="Times New Roman" w:cs="Times New Roman"/>
        </w:rPr>
        <w:t xml:space="preserve"> Research Center, Badajoz, Spain, pp 248−255</w:t>
      </w:r>
    </w:p>
    <w:p w14:paraId="05A0CFF1" w14:textId="77777777" w:rsidR="00950F0E" w:rsidRPr="00237802" w:rsidRDefault="00950F0E" w:rsidP="00950F0E">
      <w:pPr>
        <w:ind w:left="566" w:hangingChars="236" w:hanging="566"/>
        <w:rPr>
          <w:rFonts w:ascii="Times New Roman" w:eastAsia="游ゴシック Medium" w:hAnsi="Times New Roman" w:cs="Times New Roman"/>
        </w:rPr>
      </w:pPr>
    </w:p>
    <w:p w14:paraId="0556132A" w14:textId="77777777" w:rsidR="00950F0E" w:rsidRPr="00237802" w:rsidRDefault="00950F0E" w:rsidP="00950F0E">
      <w:pPr>
        <w:ind w:left="566" w:hangingChars="236" w:hanging="566"/>
        <w:rPr>
          <w:rFonts w:ascii="Times New Roman" w:eastAsia="游ゴシック Medium" w:hAnsi="Times New Roman" w:cs="Times New Roman"/>
        </w:rPr>
      </w:pPr>
      <w:proofErr w:type="spellStart"/>
      <w:r w:rsidRPr="00237802">
        <w:rPr>
          <w:rFonts w:ascii="Times New Roman" w:eastAsia="游ゴシック Medium" w:hAnsi="Times New Roman" w:cs="Times New Roman"/>
        </w:rPr>
        <w:t>Foekema</w:t>
      </w:r>
      <w:proofErr w:type="spellEnd"/>
      <w:r w:rsidRPr="00237802">
        <w:rPr>
          <w:rFonts w:ascii="Times New Roman" w:eastAsia="游ゴシック Medium" w:hAnsi="Times New Roman" w:cs="Times New Roman"/>
        </w:rPr>
        <w:t xml:space="preserve"> EM, </w:t>
      </w:r>
      <w:proofErr w:type="spellStart"/>
      <w:r w:rsidRPr="00237802">
        <w:rPr>
          <w:rFonts w:ascii="Times New Roman" w:eastAsia="游ゴシック Medium" w:hAnsi="Times New Roman" w:cs="Times New Roman"/>
        </w:rPr>
        <w:t>Gruijter</w:t>
      </w:r>
      <w:proofErr w:type="spellEnd"/>
      <w:r w:rsidRPr="00237802">
        <w:rPr>
          <w:rFonts w:ascii="Times New Roman" w:eastAsia="游ゴシック Medium" w:hAnsi="Times New Roman" w:cs="Times New Roman"/>
        </w:rPr>
        <w:t xml:space="preserve"> CD, </w:t>
      </w:r>
      <w:proofErr w:type="spellStart"/>
      <w:r w:rsidRPr="00237802">
        <w:rPr>
          <w:rFonts w:ascii="Times New Roman" w:eastAsia="游ゴシック Medium" w:hAnsi="Times New Roman" w:cs="Times New Roman"/>
        </w:rPr>
        <w:t>Mergia</w:t>
      </w:r>
      <w:proofErr w:type="spellEnd"/>
      <w:r w:rsidRPr="00237802">
        <w:rPr>
          <w:rFonts w:ascii="Times New Roman" w:eastAsia="游ゴシック Medium" w:hAnsi="Times New Roman" w:cs="Times New Roman"/>
        </w:rPr>
        <w:t xml:space="preserve"> MT, Franeker JAV, Murk ATJ, </w:t>
      </w:r>
      <w:proofErr w:type="spellStart"/>
      <w:r w:rsidRPr="00237802">
        <w:rPr>
          <w:rFonts w:ascii="Times New Roman" w:eastAsia="游ゴシック Medium" w:hAnsi="Times New Roman" w:cs="Times New Roman"/>
        </w:rPr>
        <w:t>Koelmans</w:t>
      </w:r>
      <w:proofErr w:type="spellEnd"/>
      <w:r w:rsidRPr="00237802">
        <w:rPr>
          <w:rFonts w:ascii="Times New Roman" w:eastAsia="游ゴシック Medium" w:hAnsi="Times New Roman" w:cs="Times New Roman"/>
        </w:rPr>
        <w:t xml:space="preserve"> AA (2013) Plastic in North Sea Fish. Environ Sci Technol 47:8818</w:t>
      </w:r>
      <w:r w:rsidRPr="00237802">
        <w:rPr>
          <w:rFonts w:ascii="Times New Roman" w:eastAsia="游ゴシック Medium" w:hAnsi="Times New Roman" w:cs="Times New Roman" w:hint="eastAsia"/>
        </w:rPr>
        <w:t>−</w:t>
      </w:r>
      <w:r w:rsidRPr="00237802">
        <w:rPr>
          <w:rFonts w:ascii="Times New Roman" w:eastAsia="游ゴシック Medium" w:hAnsi="Times New Roman" w:cs="Times New Roman"/>
        </w:rPr>
        <w:t xml:space="preserve">8824. </w:t>
      </w:r>
      <w:hyperlink r:id="rId18" w:history="1">
        <w:r w:rsidRPr="00237802">
          <w:rPr>
            <w:rStyle w:val="a3"/>
            <w:rFonts w:ascii="Times New Roman" w:eastAsia="游ゴシック Medium" w:hAnsi="Times New Roman" w:cs="Times New Roman"/>
          </w:rPr>
          <w:t>https://doi.org/10.1021/es400931b</w:t>
        </w:r>
      </w:hyperlink>
    </w:p>
    <w:p w14:paraId="5229F817" w14:textId="77777777" w:rsidR="00950F0E" w:rsidRPr="00237802" w:rsidRDefault="00950F0E" w:rsidP="00950F0E">
      <w:pPr>
        <w:ind w:left="566" w:hangingChars="236" w:hanging="566"/>
        <w:rPr>
          <w:rFonts w:ascii="Times New Roman" w:eastAsia="游ゴシック Medium" w:hAnsi="Times New Roman" w:cs="Times New Roman"/>
        </w:rPr>
      </w:pPr>
    </w:p>
    <w:p w14:paraId="2F1F6F49" w14:textId="77777777" w:rsidR="00950F0E" w:rsidRPr="00237802" w:rsidRDefault="00950F0E" w:rsidP="00950F0E">
      <w:pPr>
        <w:ind w:left="566" w:hangingChars="236" w:hanging="566"/>
        <w:rPr>
          <w:rFonts w:ascii="Times New Roman" w:eastAsia="游ゴシック Medium" w:hAnsi="Times New Roman" w:cs="Times New Roman"/>
        </w:rPr>
      </w:pPr>
      <w:r w:rsidRPr="00237802">
        <w:rPr>
          <w:rFonts w:ascii="Times New Roman" w:eastAsia="游ゴシック Medium" w:hAnsi="Times New Roman" w:cs="Times New Roman"/>
        </w:rPr>
        <w:t xml:space="preserve">Liu K, Wang X, Song Z, Wei N, Li D (2020) Terrestrial plants as a potential temporary sink of atmospheric microplastics during transport. Sci of the Total Environ 742:140523. </w:t>
      </w:r>
      <w:hyperlink r:id="rId19" w:history="1">
        <w:r w:rsidRPr="00237802">
          <w:rPr>
            <w:rStyle w:val="a3"/>
            <w:rFonts w:ascii="Times New Roman" w:eastAsia="游ゴシック Medium" w:hAnsi="Times New Roman" w:cs="Times New Roman"/>
          </w:rPr>
          <w:t>https://doi.org/10.1016/j.scitotenv.2020.140523</w:t>
        </w:r>
      </w:hyperlink>
    </w:p>
    <w:p w14:paraId="63FD10B2" w14:textId="77777777" w:rsidR="00950F0E" w:rsidRPr="00237802" w:rsidRDefault="00950F0E" w:rsidP="00950F0E">
      <w:pPr>
        <w:ind w:left="566" w:hangingChars="236" w:hanging="566"/>
        <w:rPr>
          <w:rFonts w:ascii="Times New Roman" w:eastAsia="游ゴシック Medium" w:hAnsi="Times New Roman" w:cs="Times New Roman"/>
        </w:rPr>
      </w:pPr>
    </w:p>
    <w:p w14:paraId="7E7659F2" w14:textId="77777777" w:rsidR="00950F0E" w:rsidRPr="00237802" w:rsidRDefault="00950F0E" w:rsidP="00950F0E">
      <w:pPr>
        <w:ind w:left="566" w:hangingChars="236" w:hanging="566"/>
        <w:rPr>
          <w:rFonts w:ascii="Times New Roman" w:eastAsia="游ゴシック Medium" w:hAnsi="Times New Roman" w:cs="Times New Roman"/>
        </w:rPr>
      </w:pPr>
      <w:r w:rsidRPr="00237802">
        <w:rPr>
          <w:rFonts w:ascii="Times New Roman" w:eastAsia="游ゴシック Medium" w:hAnsi="Times New Roman" w:cs="Times New Roman" w:hint="eastAsia"/>
        </w:rPr>
        <w:t>T</w:t>
      </w:r>
      <w:r w:rsidRPr="00237802">
        <w:rPr>
          <w:rFonts w:ascii="Times New Roman" w:eastAsia="游ゴシック Medium" w:hAnsi="Times New Roman" w:cs="Times New Roman"/>
        </w:rPr>
        <w:t>anabe K, Sa</w:t>
      </w:r>
      <w:r w:rsidRPr="00237802">
        <w:rPr>
          <w:rFonts w:ascii="Times New Roman" w:eastAsia="游ゴシック Medium" w:hAnsi="Times New Roman" w:cs="Times New Roman" w:hint="eastAsia"/>
        </w:rPr>
        <w:t>ё</w:t>
      </w:r>
      <w:r w:rsidRPr="00237802">
        <w:rPr>
          <w:rFonts w:ascii="Times New Roman" w:eastAsia="游ゴシック Medium" w:hAnsi="Times New Roman" w:cs="Times New Roman"/>
        </w:rPr>
        <w:t xml:space="preserve">ki S (1975) Computer Retrieval of Infrared Spectra by a Correlation Coefficient Method. Analytical Chemistry 47:118−122. </w:t>
      </w:r>
      <w:hyperlink r:id="rId20" w:history="1">
        <w:r w:rsidRPr="00237802">
          <w:rPr>
            <w:rStyle w:val="a3"/>
            <w:rFonts w:ascii="Times New Roman" w:eastAsia="游ゴシック Medium" w:hAnsi="Times New Roman" w:cs="Times New Roman"/>
          </w:rPr>
          <w:t>https://doi.org/10.1021/ac60351a041</w:t>
        </w:r>
      </w:hyperlink>
    </w:p>
    <w:p w14:paraId="1D659E97" w14:textId="77777777" w:rsidR="00950F0E" w:rsidRPr="00237802" w:rsidRDefault="00950F0E" w:rsidP="00950F0E">
      <w:pPr>
        <w:ind w:left="566" w:hangingChars="236" w:hanging="566"/>
        <w:rPr>
          <w:rFonts w:ascii="Times New Roman" w:eastAsia="游ゴシック Medium" w:hAnsi="Times New Roman" w:cs="Times New Roman"/>
        </w:rPr>
      </w:pPr>
    </w:p>
    <w:p w14:paraId="5E81BC21" w14:textId="77777777" w:rsidR="00950F0E" w:rsidRPr="00237802" w:rsidRDefault="00950F0E" w:rsidP="00950F0E">
      <w:pPr>
        <w:ind w:left="566" w:hangingChars="236" w:hanging="566"/>
        <w:rPr>
          <w:rFonts w:ascii="Times New Roman" w:eastAsia="游ゴシック Medium" w:hAnsi="Times New Roman" w:cs="Times New Roman"/>
        </w:rPr>
      </w:pPr>
      <w:r w:rsidRPr="00237802">
        <w:rPr>
          <w:rFonts w:ascii="Times New Roman" w:eastAsia="游ゴシック Medium" w:hAnsi="Times New Roman" w:cs="Times New Roman" w:hint="eastAsia"/>
        </w:rPr>
        <w:t>T</w:t>
      </w:r>
      <w:r w:rsidRPr="00237802">
        <w:rPr>
          <w:rFonts w:ascii="Times New Roman" w:eastAsia="游ゴシック Medium" w:hAnsi="Times New Roman" w:cs="Times New Roman"/>
        </w:rPr>
        <w:t xml:space="preserve">okunaga Y, </w:t>
      </w:r>
      <w:proofErr w:type="spellStart"/>
      <w:r w:rsidRPr="00237802">
        <w:rPr>
          <w:rFonts w:ascii="Times New Roman" w:eastAsia="游ゴシック Medium" w:hAnsi="Times New Roman" w:cs="Times New Roman"/>
        </w:rPr>
        <w:t>Okochi</w:t>
      </w:r>
      <w:proofErr w:type="spellEnd"/>
      <w:r w:rsidRPr="00237802">
        <w:rPr>
          <w:rFonts w:ascii="Times New Roman" w:eastAsia="游ゴシック Medium" w:hAnsi="Times New Roman" w:cs="Times New Roman"/>
        </w:rPr>
        <w:t xml:space="preserve"> H, </w:t>
      </w:r>
      <w:proofErr w:type="spellStart"/>
      <w:r w:rsidRPr="00237802">
        <w:rPr>
          <w:rFonts w:ascii="Times New Roman" w:eastAsia="游ゴシック Medium" w:hAnsi="Times New Roman" w:cs="Times New Roman"/>
        </w:rPr>
        <w:t>Tani</w:t>
      </w:r>
      <w:proofErr w:type="spellEnd"/>
      <w:r w:rsidRPr="00237802">
        <w:rPr>
          <w:rFonts w:ascii="Times New Roman" w:eastAsia="游ゴシック Medium" w:hAnsi="Times New Roman" w:cs="Times New Roman"/>
        </w:rPr>
        <w:t xml:space="preserve"> Y, </w:t>
      </w:r>
      <w:proofErr w:type="spellStart"/>
      <w:r w:rsidRPr="00237802">
        <w:rPr>
          <w:rFonts w:ascii="Times New Roman" w:eastAsia="游ゴシック Medium" w:hAnsi="Times New Roman" w:cs="Times New Roman"/>
        </w:rPr>
        <w:t>Niida</w:t>
      </w:r>
      <w:proofErr w:type="spellEnd"/>
      <w:r w:rsidRPr="00237802">
        <w:rPr>
          <w:rFonts w:ascii="Times New Roman" w:eastAsia="游ゴシック Medium" w:hAnsi="Times New Roman" w:cs="Times New Roman"/>
        </w:rPr>
        <w:t xml:space="preserve"> Y, Tachibana T, </w:t>
      </w:r>
      <w:proofErr w:type="spellStart"/>
      <w:r w:rsidRPr="00237802">
        <w:rPr>
          <w:rFonts w:ascii="Times New Roman" w:eastAsia="游ゴシック Medium" w:hAnsi="Times New Roman" w:cs="Times New Roman"/>
        </w:rPr>
        <w:t>Saigawa</w:t>
      </w:r>
      <w:proofErr w:type="spellEnd"/>
      <w:r w:rsidRPr="00237802">
        <w:rPr>
          <w:rFonts w:ascii="Times New Roman" w:eastAsia="游ゴシック Medium" w:hAnsi="Times New Roman" w:cs="Times New Roman"/>
        </w:rPr>
        <w:t xml:space="preserve"> K, Katayama K, </w:t>
      </w:r>
      <w:proofErr w:type="spellStart"/>
      <w:r w:rsidRPr="00237802">
        <w:rPr>
          <w:rFonts w:ascii="Times New Roman" w:eastAsia="游ゴシック Medium" w:hAnsi="Times New Roman" w:cs="Times New Roman"/>
        </w:rPr>
        <w:t>Moriguchi</w:t>
      </w:r>
      <w:proofErr w:type="spellEnd"/>
      <w:r w:rsidRPr="00237802">
        <w:rPr>
          <w:rFonts w:ascii="Times New Roman" w:eastAsia="游ゴシック Medium" w:hAnsi="Times New Roman" w:cs="Times New Roman"/>
        </w:rPr>
        <w:t xml:space="preserve"> S, Kato T, </w:t>
      </w:r>
      <w:proofErr w:type="spellStart"/>
      <w:r w:rsidRPr="00237802">
        <w:rPr>
          <w:rFonts w:ascii="Times New Roman" w:eastAsia="游ゴシック Medium" w:hAnsi="Times New Roman" w:cs="Times New Roman"/>
        </w:rPr>
        <w:t>Hayama</w:t>
      </w:r>
      <w:proofErr w:type="spellEnd"/>
      <w:r w:rsidRPr="00237802">
        <w:rPr>
          <w:rFonts w:ascii="Times New Roman" w:eastAsia="游ゴシック Medium" w:hAnsi="Times New Roman" w:cs="Times New Roman"/>
        </w:rPr>
        <w:t xml:space="preserve"> S (2023) Airborne microplastics detected in the lungs of wild birds in Japan. Chemosphere 321: 180032. </w:t>
      </w:r>
      <w:hyperlink r:id="rId21" w:history="1">
        <w:r w:rsidRPr="00237802">
          <w:rPr>
            <w:rStyle w:val="a3"/>
            <w:rFonts w:ascii="Times New Roman" w:eastAsia="游ゴシック Medium" w:hAnsi="Times New Roman" w:cs="Times New Roman"/>
          </w:rPr>
          <w:t>https://doi.org/10.1016/j.chemosphere.2023.138032</w:t>
        </w:r>
      </w:hyperlink>
    </w:p>
    <w:p w14:paraId="321B1D73" w14:textId="77777777" w:rsidR="00950F0E" w:rsidRPr="00237802" w:rsidRDefault="00950F0E" w:rsidP="00950F0E">
      <w:pPr>
        <w:ind w:left="566" w:hangingChars="236" w:hanging="566"/>
        <w:rPr>
          <w:rFonts w:ascii="Times New Roman" w:eastAsia="游ゴシック Medium" w:hAnsi="Times New Roman" w:cs="Times New Roman"/>
        </w:rPr>
      </w:pPr>
    </w:p>
    <w:p w14:paraId="2A600C6F" w14:textId="366325B7" w:rsidR="00950F0E" w:rsidRPr="007B409C" w:rsidRDefault="00950F0E" w:rsidP="005A486B">
      <w:pPr>
        <w:ind w:left="566" w:hangingChars="236" w:hanging="566"/>
        <w:rPr>
          <w:rFonts w:ascii="Times New Roman" w:eastAsia="游ゴシック Medium" w:hAnsi="Times New Roman" w:cs="Times New Roman"/>
        </w:rPr>
      </w:pPr>
      <w:r w:rsidRPr="00237802">
        <w:rPr>
          <w:rFonts w:ascii="Times New Roman" w:eastAsia="游ゴシック Medium" w:hAnsi="Times New Roman" w:cs="Times New Roman" w:hint="eastAsia"/>
        </w:rPr>
        <w:t>W</w:t>
      </w:r>
      <w:r w:rsidRPr="00237802">
        <w:rPr>
          <w:rFonts w:ascii="Times New Roman" w:eastAsia="游ゴシック Medium" w:hAnsi="Times New Roman" w:cs="Times New Roman"/>
        </w:rPr>
        <w:t xml:space="preserve">ang Y, </w:t>
      </w:r>
      <w:proofErr w:type="spellStart"/>
      <w:r w:rsidRPr="00237802">
        <w:rPr>
          <w:rFonts w:ascii="Times New Roman" w:eastAsia="游ゴシック Medium" w:hAnsi="Times New Roman" w:cs="Times New Roman"/>
        </w:rPr>
        <w:t>Okochi</w:t>
      </w:r>
      <w:proofErr w:type="spellEnd"/>
      <w:r w:rsidRPr="00237802">
        <w:rPr>
          <w:rFonts w:ascii="Times New Roman" w:eastAsia="游ゴシック Medium" w:hAnsi="Times New Roman" w:cs="Times New Roman"/>
        </w:rPr>
        <w:t xml:space="preserve"> H, </w:t>
      </w:r>
      <w:proofErr w:type="spellStart"/>
      <w:r w:rsidRPr="00237802">
        <w:rPr>
          <w:rFonts w:ascii="Times New Roman" w:eastAsia="游ゴシック Medium" w:hAnsi="Times New Roman" w:cs="Times New Roman"/>
        </w:rPr>
        <w:t>Tani</w:t>
      </w:r>
      <w:proofErr w:type="spellEnd"/>
      <w:r w:rsidRPr="00237802">
        <w:rPr>
          <w:rFonts w:ascii="Times New Roman" w:eastAsia="游ゴシック Medium" w:hAnsi="Times New Roman" w:cs="Times New Roman"/>
        </w:rPr>
        <w:t xml:space="preserve"> Y, Hayami H, Minami Y, </w:t>
      </w:r>
      <w:proofErr w:type="spellStart"/>
      <w:r w:rsidRPr="00237802">
        <w:rPr>
          <w:rFonts w:ascii="Times New Roman" w:eastAsia="游ゴシック Medium" w:hAnsi="Times New Roman" w:cs="Times New Roman"/>
        </w:rPr>
        <w:t>Kastumi</w:t>
      </w:r>
      <w:proofErr w:type="spellEnd"/>
      <w:r w:rsidRPr="00237802">
        <w:rPr>
          <w:rFonts w:ascii="Times New Roman" w:eastAsia="游ゴシック Medium" w:hAnsi="Times New Roman" w:cs="Times New Roman"/>
        </w:rPr>
        <w:t xml:space="preserve"> N, Takeuchi M, </w:t>
      </w:r>
      <w:proofErr w:type="spellStart"/>
      <w:r w:rsidRPr="00237802">
        <w:rPr>
          <w:rFonts w:ascii="Times New Roman" w:eastAsia="游ゴシック Medium" w:hAnsi="Times New Roman" w:cs="Times New Roman"/>
        </w:rPr>
        <w:t>Sorimachi</w:t>
      </w:r>
      <w:proofErr w:type="spellEnd"/>
      <w:r w:rsidRPr="00237802">
        <w:rPr>
          <w:rFonts w:ascii="Times New Roman" w:eastAsia="游ゴシック Medium" w:hAnsi="Times New Roman" w:cs="Times New Roman"/>
        </w:rPr>
        <w:t xml:space="preserve"> A, </w:t>
      </w:r>
      <w:proofErr w:type="spellStart"/>
      <w:r w:rsidRPr="00237802">
        <w:rPr>
          <w:rFonts w:ascii="Times New Roman" w:eastAsia="游ゴシック Medium" w:hAnsi="Times New Roman" w:cs="Times New Roman"/>
        </w:rPr>
        <w:t>Fujii</w:t>
      </w:r>
      <w:proofErr w:type="spellEnd"/>
      <w:r w:rsidRPr="00237802">
        <w:rPr>
          <w:rFonts w:ascii="Times New Roman" w:eastAsia="游ゴシック Medium" w:hAnsi="Times New Roman" w:cs="Times New Roman"/>
        </w:rPr>
        <w:t xml:space="preserve"> Y, </w:t>
      </w:r>
      <w:proofErr w:type="spellStart"/>
      <w:r w:rsidRPr="00237802">
        <w:rPr>
          <w:rFonts w:ascii="Times New Roman" w:eastAsia="游ゴシック Medium" w:hAnsi="Times New Roman" w:cs="Times New Roman"/>
        </w:rPr>
        <w:t>Kajino</w:t>
      </w:r>
      <w:proofErr w:type="spellEnd"/>
      <w:r w:rsidRPr="00237802">
        <w:rPr>
          <w:rFonts w:ascii="Times New Roman" w:eastAsia="游ゴシック Medium" w:hAnsi="Times New Roman" w:cs="Times New Roman"/>
        </w:rPr>
        <w:t xml:space="preserve"> M, Adachi K, Ishihara Y, Iwamoto Y, </w:t>
      </w:r>
      <w:proofErr w:type="spellStart"/>
      <w:r w:rsidRPr="00237802">
        <w:rPr>
          <w:rFonts w:ascii="Times New Roman" w:eastAsia="游ゴシック Medium" w:hAnsi="Times New Roman" w:cs="Times New Roman"/>
        </w:rPr>
        <w:t>Niida</w:t>
      </w:r>
      <w:proofErr w:type="spellEnd"/>
      <w:r w:rsidRPr="00237802">
        <w:rPr>
          <w:rFonts w:ascii="Times New Roman" w:eastAsia="游ゴシック Medium" w:hAnsi="Times New Roman" w:cs="Times New Roman"/>
        </w:rPr>
        <w:t xml:space="preserve"> Y (2023) Airborne hydrophilic microplastics in cloud water at high altitudes and their role in cloud formation. Environ Chem Lett 21:3055−3062.</w:t>
      </w:r>
      <w:r w:rsidRPr="00237802">
        <w:rPr>
          <w:rFonts w:ascii="Times New Roman" w:eastAsia="游ゴシック Medium" w:hAnsi="Times New Roman" w:cs="Times New Roman" w:hint="eastAsia"/>
        </w:rPr>
        <w:t xml:space="preserve"> </w:t>
      </w:r>
      <w:hyperlink r:id="rId22" w:history="1">
        <w:r w:rsidRPr="00237802">
          <w:rPr>
            <w:rStyle w:val="a3"/>
            <w:rFonts w:ascii="Times New Roman" w:eastAsia="游ゴシック Medium" w:hAnsi="Times New Roman" w:cs="Times New Roman"/>
          </w:rPr>
          <w:t>https://doi.org/10.1007/s10311-023-01626-</w:t>
        </w:r>
      </w:hyperlink>
      <w:r w:rsidRPr="00237802">
        <w:rPr>
          <w:rFonts w:ascii="Times New Roman" w:eastAsia="游ゴシック Medium" w:hAnsi="Times New Roman" w:cs="Times New Roman"/>
        </w:rPr>
        <w:t>x</w:t>
      </w:r>
    </w:p>
    <w:sectPr w:rsidR="00950F0E" w:rsidRPr="007B409C">
      <w:headerReference w:type="even" r:id="rId23"/>
      <w:headerReference w:type="default" r:id="rId24"/>
      <w:footerReference w:type="even" r:id="rId25"/>
      <w:footerReference w:type="default" r:id="rId26"/>
      <w:headerReference w:type="first" r:id="rId27"/>
      <w:footerReference w:type="first" r:id="rId2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A2BAB2" w14:textId="77777777" w:rsidR="00500411" w:rsidRDefault="00500411" w:rsidP="00FF06D2">
      <w:r>
        <w:separator/>
      </w:r>
    </w:p>
  </w:endnote>
  <w:endnote w:type="continuationSeparator" w:id="0">
    <w:p w14:paraId="5BAFB2F8" w14:textId="77777777" w:rsidR="00500411" w:rsidRDefault="00500411" w:rsidP="00FF06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游ゴシック Medium">
    <w:altName w:val="Yu Gothic Medium"/>
    <w:panose1 w:val="020B0500000000000000"/>
    <w:charset w:val="80"/>
    <w:family w:val="swiss"/>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E0B35" w14:textId="77777777" w:rsidR="00FF06D2" w:rsidRDefault="00FF06D2" w:rsidP="001327F9">
    <w:pPr>
      <w:pStyle w:val="a7"/>
      <w:framePr w:wrap="none" w:vAnchor="text" w:hAnchor="margin" w:xAlign="center" w:y="1"/>
      <w:rPr>
        <w:rStyle w:val="a9"/>
      </w:rPr>
    </w:pPr>
    <w:r>
      <w:rPr>
        <w:rStyle w:val="a9"/>
      </w:rPr>
      <w:fldChar w:fldCharType="begin"/>
    </w:r>
    <w:r>
      <w:rPr>
        <w:rStyle w:val="a9"/>
      </w:rPr>
      <w:instrText xml:space="preserve"> PAGE </w:instrText>
    </w:r>
    <w:r>
      <w:rPr>
        <w:rStyle w:val="a9"/>
      </w:rPr>
      <w:fldChar w:fldCharType="end"/>
    </w:r>
  </w:p>
  <w:p w14:paraId="1580B2A5" w14:textId="77777777" w:rsidR="00FF06D2" w:rsidRDefault="00FF06D2">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779F1" w14:textId="77777777" w:rsidR="00FF06D2" w:rsidRPr="00FF06D2" w:rsidRDefault="00FF06D2" w:rsidP="001327F9">
    <w:pPr>
      <w:pStyle w:val="a7"/>
      <w:framePr w:wrap="none" w:vAnchor="text" w:hAnchor="margin" w:xAlign="center" w:y="1"/>
      <w:rPr>
        <w:rStyle w:val="a9"/>
        <w:rFonts w:ascii="Times New Roman" w:hAnsi="Times New Roman" w:cs="Times New Roman"/>
        <w:sz w:val="21"/>
        <w:szCs w:val="21"/>
      </w:rPr>
    </w:pPr>
    <w:r w:rsidRPr="00FF06D2">
      <w:rPr>
        <w:rStyle w:val="a9"/>
        <w:rFonts w:ascii="Times New Roman" w:hAnsi="Times New Roman" w:cs="Times New Roman"/>
        <w:sz w:val="21"/>
        <w:szCs w:val="21"/>
      </w:rPr>
      <w:fldChar w:fldCharType="begin"/>
    </w:r>
    <w:r w:rsidRPr="00FF06D2">
      <w:rPr>
        <w:rStyle w:val="a9"/>
        <w:rFonts w:ascii="Times New Roman" w:hAnsi="Times New Roman" w:cs="Times New Roman"/>
        <w:sz w:val="21"/>
        <w:szCs w:val="21"/>
      </w:rPr>
      <w:instrText xml:space="preserve"> PAGE </w:instrText>
    </w:r>
    <w:r w:rsidRPr="00FF06D2">
      <w:rPr>
        <w:rStyle w:val="a9"/>
        <w:rFonts w:ascii="Times New Roman" w:hAnsi="Times New Roman" w:cs="Times New Roman"/>
        <w:sz w:val="21"/>
        <w:szCs w:val="21"/>
      </w:rPr>
      <w:fldChar w:fldCharType="separate"/>
    </w:r>
    <w:r w:rsidR="00D9656D">
      <w:rPr>
        <w:rStyle w:val="a9"/>
        <w:rFonts w:ascii="Times New Roman" w:hAnsi="Times New Roman" w:cs="Times New Roman"/>
        <w:noProof/>
        <w:sz w:val="21"/>
        <w:szCs w:val="21"/>
      </w:rPr>
      <w:t>5</w:t>
    </w:r>
    <w:r w:rsidRPr="00FF06D2">
      <w:rPr>
        <w:rStyle w:val="a9"/>
        <w:rFonts w:ascii="Times New Roman" w:hAnsi="Times New Roman" w:cs="Times New Roman"/>
        <w:sz w:val="21"/>
        <w:szCs w:val="21"/>
      </w:rPr>
      <w:fldChar w:fldCharType="end"/>
    </w:r>
  </w:p>
  <w:p w14:paraId="090DDE9B" w14:textId="77777777" w:rsidR="00FF06D2" w:rsidRDefault="00FF06D2">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14866" w14:textId="77777777" w:rsidR="00740CEE" w:rsidRDefault="00740CE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B90797" w14:textId="77777777" w:rsidR="00500411" w:rsidRDefault="00500411" w:rsidP="00FF06D2">
      <w:r>
        <w:separator/>
      </w:r>
    </w:p>
  </w:footnote>
  <w:footnote w:type="continuationSeparator" w:id="0">
    <w:p w14:paraId="27DA97E0" w14:textId="77777777" w:rsidR="00500411" w:rsidRDefault="00500411" w:rsidP="00FF06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0A6F2" w14:textId="77777777" w:rsidR="00740CEE" w:rsidRDefault="00740CEE">
    <w:pPr>
      <w:pStyle w:val="a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3C334" w14:textId="4B011C5D" w:rsidR="003F2FBE" w:rsidRDefault="003F2FBE">
    <w:pPr>
      <w:pStyle w:val="a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CD39E" w14:textId="77777777" w:rsidR="00740CEE" w:rsidRDefault="00740CEE">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35C45"/>
    <w:multiLevelType w:val="hybridMultilevel"/>
    <w:tmpl w:val="91DADBFA"/>
    <w:lvl w:ilvl="0" w:tplc="8060695E">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57BC2074"/>
    <w:multiLevelType w:val="hybridMultilevel"/>
    <w:tmpl w:val="87D20928"/>
    <w:lvl w:ilvl="0" w:tplc="6B3A2450">
      <w:start w:val="1"/>
      <w:numFmt w:val="lowerRoman"/>
      <w:lvlText w:val="(%1)"/>
      <w:lvlJc w:val="left"/>
      <w:pPr>
        <w:ind w:left="720" w:hanging="720"/>
      </w:pPr>
      <w:rPr>
        <w:rFonts w:hint="default"/>
        <w:i/>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6A65662C"/>
    <w:multiLevelType w:val="hybridMultilevel"/>
    <w:tmpl w:val="30DCDEE8"/>
    <w:lvl w:ilvl="0" w:tplc="5460588A">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7C3313AB"/>
    <w:multiLevelType w:val="hybridMultilevel"/>
    <w:tmpl w:val="5EC873F6"/>
    <w:lvl w:ilvl="0" w:tplc="005E86EA">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7E8C0F75"/>
    <w:multiLevelType w:val="hybridMultilevel"/>
    <w:tmpl w:val="C178BBC2"/>
    <w:lvl w:ilvl="0" w:tplc="DB2A65AA">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569847123">
    <w:abstractNumId w:val="0"/>
  </w:num>
  <w:num w:numId="2" w16cid:durableId="1537543818">
    <w:abstractNumId w:val="4"/>
  </w:num>
  <w:num w:numId="3" w16cid:durableId="150220121">
    <w:abstractNumId w:val="1"/>
  </w:num>
  <w:num w:numId="4" w16cid:durableId="65420330">
    <w:abstractNumId w:val="3"/>
  </w:num>
  <w:num w:numId="5" w16cid:durableId="464952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072"/>
    <w:rsid w:val="000121DF"/>
    <w:rsid w:val="000142B5"/>
    <w:rsid w:val="000462AA"/>
    <w:rsid w:val="00057D75"/>
    <w:rsid w:val="00065B6F"/>
    <w:rsid w:val="00066694"/>
    <w:rsid w:val="000762E7"/>
    <w:rsid w:val="00080B90"/>
    <w:rsid w:val="00082A6B"/>
    <w:rsid w:val="0008527C"/>
    <w:rsid w:val="00087163"/>
    <w:rsid w:val="00091D40"/>
    <w:rsid w:val="00097BDD"/>
    <w:rsid w:val="000B1CD0"/>
    <w:rsid w:val="000C7899"/>
    <w:rsid w:val="000F3FEC"/>
    <w:rsid w:val="00104DBA"/>
    <w:rsid w:val="0012227D"/>
    <w:rsid w:val="001327F9"/>
    <w:rsid w:val="001330EF"/>
    <w:rsid w:val="001401C0"/>
    <w:rsid w:val="0017180E"/>
    <w:rsid w:val="001755B4"/>
    <w:rsid w:val="0018262C"/>
    <w:rsid w:val="00191072"/>
    <w:rsid w:val="00196AC3"/>
    <w:rsid w:val="001B017F"/>
    <w:rsid w:val="001B5637"/>
    <w:rsid w:val="001D0137"/>
    <w:rsid w:val="001D140B"/>
    <w:rsid w:val="001D3187"/>
    <w:rsid w:val="001D4CE0"/>
    <w:rsid w:val="001D5F82"/>
    <w:rsid w:val="001E5651"/>
    <w:rsid w:val="001E6ACF"/>
    <w:rsid w:val="001F208A"/>
    <w:rsid w:val="001F36AC"/>
    <w:rsid w:val="00234456"/>
    <w:rsid w:val="002376E1"/>
    <w:rsid w:val="00237802"/>
    <w:rsid w:val="002401B1"/>
    <w:rsid w:val="002458DE"/>
    <w:rsid w:val="00247941"/>
    <w:rsid w:val="00276659"/>
    <w:rsid w:val="002779E2"/>
    <w:rsid w:val="002817E1"/>
    <w:rsid w:val="002B4FA0"/>
    <w:rsid w:val="002F07E2"/>
    <w:rsid w:val="002F2C31"/>
    <w:rsid w:val="00323C13"/>
    <w:rsid w:val="0033587D"/>
    <w:rsid w:val="00354A62"/>
    <w:rsid w:val="00356E25"/>
    <w:rsid w:val="00363805"/>
    <w:rsid w:val="003649C0"/>
    <w:rsid w:val="00365021"/>
    <w:rsid w:val="003843C9"/>
    <w:rsid w:val="00384B1C"/>
    <w:rsid w:val="00392953"/>
    <w:rsid w:val="00393EEE"/>
    <w:rsid w:val="00395E55"/>
    <w:rsid w:val="003A2D37"/>
    <w:rsid w:val="003C5098"/>
    <w:rsid w:val="003D323D"/>
    <w:rsid w:val="003D548D"/>
    <w:rsid w:val="003F2FBE"/>
    <w:rsid w:val="00400194"/>
    <w:rsid w:val="004137AA"/>
    <w:rsid w:val="00451097"/>
    <w:rsid w:val="00466CDF"/>
    <w:rsid w:val="00494CD2"/>
    <w:rsid w:val="004A01F6"/>
    <w:rsid w:val="004B0514"/>
    <w:rsid w:val="004D3A63"/>
    <w:rsid w:val="004D5CEB"/>
    <w:rsid w:val="00500411"/>
    <w:rsid w:val="005046BA"/>
    <w:rsid w:val="00511E45"/>
    <w:rsid w:val="00525B16"/>
    <w:rsid w:val="00536208"/>
    <w:rsid w:val="0055160C"/>
    <w:rsid w:val="0055517A"/>
    <w:rsid w:val="00560240"/>
    <w:rsid w:val="005602EC"/>
    <w:rsid w:val="005722F7"/>
    <w:rsid w:val="00573B1F"/>
    <w:rsid w:val="00587616"/>
    <w:rsid w:val="005907E4"/>
    <w:rsid w:val="00591DA8"/>
    <w:rsid w:val="00597660"/>
    <w:rsid w:val="005A021B"/>
    <w:rsid w:val="005A486B"/>
    <w:rsid w:val="005A74CB"/>
    <w:rsid w:val="005C4A17"/>
    <w:rsid w:val="005C73C5"/>
    <w:rsid w:val="005D00B6"/>
    <w:rsid w:val="005D30AE"/>
    <w:rsid w:val="005E72ED"/>
    <w:rsid w:val="00600F34"/>
    <w:rsid w:val="00603082"/>
    <w:rsid w:val="00611A09"/>
    <w:rsid w:val="006131FC"/>
    <w:rsid w:val="00621F94"/>
    <w:rsid w:val="0062475E"/>
    <w:rsid w:val="00632F22"/>
    <w:rsid w:val="00637B1B"/>
    <w:rsid w:val="006540D5"/>
    <w:rsid w:val="006614FC"/>
    <w:rsid w:val="00661FFE"/>
    <w:rsid w:val="00676168"/>
    <w:rsid w:val="00684C02"/>
    <w:rsid w:val="006B6DD2"/>
    <w:rsid w:val="006D2FF7"/>
    <w:rsid w:val="006E18A9"/>
    <w:rsid w:val="00715389"/>
    <w:rsid w:val="00721E6F"/>
    <w:rsid w:val="00731961"/>
    <w:rsid w:val="00740CEE"/>
    <w:rsid w:val="00782FCB"/>
    <w:rsid w:val="007A4090"/>
    <w:rsid w:val="007A6FE8"/>
    <w:rsid w:val="007B409C"/>
    <w:rsid w:val="007D0EF3"/>
    <w:rsid w:val="007D2C30"/>
    <w:rsid w:val="007D572C"/>
    <w:rsid w:val="007E5159"/>
    <w:rsid w:val="007F4A2F"/>
    <w:rsid w:val="007F4D23"/>
    <w:rsid w:val="008068DD"/>
    <w:rsid w:val="00821FE0"/>
    <w:rsid w:val="00830F11"/>
    <w:rsid w:val="00833A12"/>
    <w:rsid w:val="00842B4B"/>
    <w:rsid w:val="00866E54"/>
    <w:rsid w:val="00872573"/>
    <w:rsid w:val="008856A0"/>
    <w:rsid w:val="008874B6"/>
    <w:rsid w:val="008B0825"/>
    <w:rsid w:val="008B3C32"/>
    <w:rsid w:val="008D68ED"/>
    <w:rsid w:val="008E1CD1"/>
    <w:rsid w:val="008F4284"/>
    <w:rsid w:val="00917FBC"/>
    <w:rsid w:val="0093728B"/>
    <w:rsid w:val="00941E42"/>
    <w:rsid w:val="00950F0E"/>
    <w:rsid w:val="00961B08"/>
    <w:rsid w:val="009B48F4"/>
    <w:rsid w:val="009C7A0D"/>
    <w:rsid w:val="009D439C"/>
    <w:rsid w:val="009D60A4"/>
    <w:rsid w:val="009F7E98"/>
    <w:rsid w:val="00A03485"/>
    <w:rsid w:val="00A046DC"/>
    <w:rsid w:val="00A1766C"/>
    <w:rsid w:val="00A20F63"/>
    <w:rsid w:val="00A23969"/>
    <w:rsid w:val="00A24C66"/>
    <w:rsid w:val="00A302F3"/>
    <w:rsid w:val="00A30A77"/>
    <w:rsid w:val="00A3227B"/>
    <w:rsid w:val="00A4537F"/>
    <w:rsid w:val="00A45E6A"/>
    <w:rsid w:val="00A56D84"/>
    <w:rsid w:val="00A6025B"/>
    <w:rsid w:val="00A60C56"/>
    <w:rsid w:val="00A61E36"/>
    <w:rsid w:val="00A64DF3"/>
    <w:rsid w:val="00A75336"/>
    <w:rsid w:val="00A830F8"/>
    <w:rsid w:val="00A92CC4"/>
    <w:rsid w:val="00A956F0"/>
    <w:rsid w:val="00A9733C"/>
    <w:rsid w:val="00AA74E3"/>
    <w:rsid w:val="00AB1888"/>
    <w:rsid w:val="00AB2B94"/>
    <w:rsid w:val="00AB3F91"/>
    <w:rsid w:val="00AC2F4A"/>
    <w:rsid w:val="00AC4279"/>
    <w:rsid w:val="00AE01D7"/>
    <w:rsid w:val="00AE08DB"/>
    <w:rsid w:val="00AF7497"/>
    <w:rsid w:val="00B15910"/>
    <w:rsid w:val="00B175CD"/>
    <w:rsid w:val="00B410D6"/>
    <w:rsid w:val="00B76C60"/>
    <w:rsid w:val="00BA316F"/>
    <w:rsid w:val="00BA4301"/>
    <w:rsid w:val="00BC61AE"/>
    <w:rsid w:val="00BF2EB5"/>
    <w:rsid w:val="00BF6DB1"/>
    <w:rsid w:val="00C16963"/>
    <w:rsid w:val="00C16D72"/>
    <w:rsid w:val="00C21BBC"/>
    <w:rsid w:val="00C24E73"/>
    <w:rsid w:val="00C55C90"/>
    <w:rsid w:val="00C56A85"/>
    <w:rsid w:val="00C60EBB"/>
    <w:rsid w:val="00C63615"/>
    <w:rsid w:val="00C637B3"/>
    <w:rsid w:val="00C67D83"/>
    <w:rsid w:val="00C72C44"/>
    <w:rsid w:val="00C72D61"/>
    <w:rsid w:val="00CA00D9"/>
    <w:rsid w:val="00CC4245"/>
    <w:rsid w:val="00CD0CDD"/>
    <w:rsid w:val="00CF1756"/>
    <w:rsid w:val="00D02FFA"/>
    <w:rsid w:val="00D10630"/>
    <w:rsid w:val="00D239B2"/>
    <w:rsid w:val="00D54F21"/>
    <w:rsid w:val="00D61604"/>
    <w:rsid w:val="00D67A44"/>
    <w:rsid w:val="00D902AD"/>
    <w:rsid w:val="00D9656D"/>
    <w:rsid w:val="00DA6323"/>
    <w:rsid w:val="00DB33E5"/>
    <w:rsid w:val="00DE0888"/>
    <w:rsid w:val="00DE7889"/>
    <w:rsid w:val="00DF71DA"/>
    <w:rsid w:val="00E05DFF"/>
    <w:rsid w:val="00E41C96"/>
    <w:rsid w:val="00E47A80"/>
    <w:rsid w:val="00E53937"/>
    <w:rsid w:val="00E95DDB"/>
    <w:rsid w:val="00E96AA6"/>
    <w:rsid w:val="00EA21D8"/>
    <w:rsid w:val="00EB5840"/>
    <w:rsid w:val="00EB6A2E"/>
    <w:rsid w:val="00ED1304"/>
    <w:rsid w:val="00ED175D"/>
    <w:rsid w:val="00ED202B"/>
    <w:rsid w:val="00EE7D47"/>
    <w:rsid w:val="00F2233B"/>
    <w:rsid w:val="00F35771"/>
    <w:rsid w:val="00F4626D"/>
    <w:rsid w:val="00F46D54"/>
    <w:rsid w:val="00F477A0"/>
    <w:rsid w:val="00F658C3"/>
    <w:rsid w:val="00F72490"/>
    <w:rsid w:val="00F73B8D"/>
    <w:rsid w:val="00F93318"/>
    <w:rsid w:val="00F96F7D"/>
    <w:rsid w:val="00FA1193"/>
    <w:rsid w:val="00FA41E4"/>
    <w:rsid w:val="00FC5287"/>
    <w:rsid w:val="00FC5435"/>
    <w:rsid w:val="00FD05E5"/>
    <w:rsid w:val="00FE50B4"/>
    <w:rsid w:val="00FE61A3"/>
    <w:rsid w:val="00FF06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2028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游明朝" w:eastAsia="游明朝" w:hAnsi="游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1072"/>
    <w:rPr>
      <w:rFonts w:ascii="ＭＳ Ｐゴシック" w:eastAsia="ＭＳ Ｐゴシック" w:hAnsi="ＭＳ Ｐゴシック" w:cs="ＭＳ Ｐゴシック"/>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191072"/>
    <w:rPr>
      <w:color w:val="0563C1"/>
      <w:u w:val="single"/>
    </w:rPr>
  </w:style>
  <w:style w:type="paragraph" w:styleId="a4">
    <w:name w:val="annotation text"/>
    <w:basedOn w:val="a"/>
    <w:link w:val="a5"/>
    <w:uiPriority w:val="99"/>
    <w:unhideWhenUsed/>
    <w:rsid w:val="00A302F3"/>
  </w:style>
  <w:style w:type="character" w:customStyle="1" w:styleId="a5">
    <w:name w:val="コメント文字列 (文字)"/>
    <w:link w:val="a4"/>
    <w:uiPriority w:val="99"/>
    <w:rsid w:val="00A302F3"/>
    <w:rPr>
      <w:rFonts w:ascii="ＭＳ Ｐゴシック" w:eastAsia="ＭＳ Ｐゴシック" w:hAnsi="ＭＳ Ｐゴシック" w:cs="ＭＳ Ｐゴシック"/>
      <w:kern w:val="0"/>
      <w:sz w:val="24"/>
    </w:rPr>
  </w:style>
  <w:style w:type="character" w:styleId="a6">
    <w:name w:val="annotation reference"/>
    <w:uiPriority w:val="99"/>
    <w:semiHidden/>
    <w:unhideWhenUsed/>
    <w:rsid w:val="00A302F3"/>
    <w:rPr>
      <w:sz w:val="18"/>
      <w:szCs w:val="18"/>
    </w:rPr>
  </w:style>
  <w:style w:type="paragraph" w:styleId="Web">
    <w:name w:val="Normal (Web)"/>
    <w:basedOn w:val="a"/>
    <w:uiPriority w:val="99"/>
    <w:unhideWhenUsed/>
    <w:rsid w:val="00A302F3"/>
    <w:pPr>
      <w:spacing w:before="100" w:beforeAutospacing="1" w:after="100" w:afterAutospacing="1"/>
    </w:pPr>
  </w:style>
  <w:style w:type="paragraph" w:styleId="a7">
    <w:name w:val="footer"/>
    <w:basedOn w:val="a"/>
    <w:link w:val="a8"/>
    <w:uiPriority w:val="99"/>
    <w:unhideWhenUsed/>
    <w:rsid w:val="00FF06D2"/>
    <w:pPr>
      <w:tabs>
        <w:tab w:val="center" w:pos="4252"/>
        <w:tab w:val="right" w:pos="8504"/>
      </w:tabs>
      <w:snapToGrid w:val="0"/>
    </w:pPr>
  </w:style>
  <w:style w:type="character" w:customStyle="1" w:styleId="a8">
    <w:name w:val="フッター (文字)"/>
    <w:link w:val="a7"/>
    <w:uiPriority w:val="99"/>
    <w:rsid w:val="00FF06D2"/>
    <w:rPr>
      <w:rFonts w:ascii="ＭＳ Ｐゴシック" w:eastAsia="ＭＳ Ｐゴシック" w:hAnsi="ＭＳ Ｐゴシック" w:cs="ＭＳ Ｐゴシック"/>
      <w:kern w:val="0"/>
      <w:sz w:val="24"/>
    </w:rPr>
  </w:style>
  <w:style w:type="character" w:styleId="a9">
    <w:name w:val="page number"/>
    <w:basedOn w:val="a0"/>
    <w:uiPriority w:val="99"/>
    <w:semiHidden/>
    <w:unhideWhenUsed/>
    <w:rsid w:val="00FF06D2"/>
  </w:style>
  <w:style w:type="paragraph" w:styleId="aa">
    <w:name w:val="header"/>
    <w:basedOn w:val="a"/>
    <w:link w:val="ab"/>
    <w:uiPriority w:val="99"/>
    <w:unhideWhenUsed/>
    <w:rsid w:val="00FF06D2"/>
    <w:pPr>
      <w:tabs>
        <w:tab w:val="center" w:pos="4252"/>
        <w:tab w:val="right" w:pos="8504"/>
      </w:tabs>
      <w:snapToGrid w:val="0"/>
    </w:pPr>
  </w:style>
  <w:style w:type="character" w:customStyle="1" w:styleId="ab">
    <w:name w:val="ヘッダー (文字)"/>
    <w:link w:val="aa"/>
    <w:uiPriority w:val="99"/>
    <w:rsid w:val="00FF06D2"/>
    <w:rPr>
      <w:rFonts w:ascii="ＭＳ Ｐゴシック" w:eastAsia="ＭＳ Ｐゴシック" w:hAnsi="ＭＳ Ｐゴシック" w:cs="ＭＳ Ｐゴシック"/>
      <w:kern w:val="0"/>
      <w:sz w:val="24"/>
    </w:rPr>
  </w:style>
  <w:style w:type="paragraph" w:styleId="ac">
    <w:name w:val="annotation subject"/>
    <w:basedOn w:val="a4"/>
    <w:next w:val="a4"/>
    <w:link w:val="ad"/>
    <w:uiPriority w:val="99"/>
    <w:semiHidden/>
    <w:unhideWhenUsed/>
    <w:rsid w:val="00DF71DA"/>
    <w:rPr>
      <w:b/>
      <w:bCs/>
    </w:rPr>
  </w:style>
  <w:style w:type="character" w:customStyle="1" w:styleId="ad">
    <w:name w:val="コメント内容 (文字)"/>
    <w:link w:val="ac"/>
    <w:uiPriority w:val="99"/>
    <w:semiHidden/>
    <w:rsid w:val="00DF71DA"/>
    <w:rPr>
      <w:rFonts w:ascii="ＭＳ Ｐゴシック" w:eastAsia="ＭＳ Ｐゴシック" w:hAnsi="ＭＳ Ｐゴシック" w:cs="ＭＳ Ｐゴシック"/>
      <w:b/>
      <w:bCs/>
      <w:kern w:val="0"/>
      <w:sz w:val="24"/>
    </w:rPr>
  </w:style>
  <w:style w:type="table" w:styleId="ae">
    <w:name w:val="Table Grid"/>
    <w:basedOn w:val="a1"/>
    <w:uiPriority w:val="39"/>
    <w:rsid w:val="00ED17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CF1756"/>
    <w:pPr>
      <w:ind w:leftChars="400" w:left="840"/>
    </w:pPr>
  </w:style>
  <w:style w:type="paragraph" w:styleId="af0">
    <w:name w:val="Revision"/>
    <w:hidden/>
    <w:uiPriority w:val="99"/>
    <w:semiHidden/>
    <w:rsid w:val="00A1766C"/>
    <w:rPr>
      <w:rFonts w:ascii="ＭＳ Ｐゴシック" w:eastAsia="ＭＳ Ｐゴシック" w:hAnsi="ＭＳ Ｐゴシック" w:cs="ＭＳ Ｐゴシック"/>
      <w:sz w:val="24"/>
      <w:szCs w:val="24"/>
    </w:rPr>
  </w:style>
  <w:style w:type="character" w:customStyle="1" w:styleId="1">
    <w:name w:val="未解決のメンション1"/>
    <w:uiPriority w:val="99"/>
    <w:semiHidden/>
    <w:unhideWhenUsed/>
    <w:rsid w:val="00684C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yperlink" Target="https://doi.org/10.1021/es400931b"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s://doi.org/10.1016/j.chemosphere.2023.138032" TargetMode="External"/><Relationship Id="rId7" Type="http://schemas.openxmlformats.org/officeDocument/2006/relationships/hyperlink" Target="mailto:miyazakia@fc.jwu.ac.jp"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hyperlink" Target="https://doi.org/10.1021/ac60351a041"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hyperlink" Target="https://doi.org/10.1016/j.scitotenv.2020.140523" TargetMode="External"/><Relationship Id="rId4" Type="http://schemas.openxmlformats.org/officeDocument/2006/relationships/webSettings" Target="webSettings.xml"/><Relationship Id="rId9" Type="http://schemas.openxmlformats.org/officeDocument/2006/relationships/hyperlink" Target="https://www.gsi.go.jp/tizu-kutyu.html" TargetMode="External"/><Relationship Id="rId14" Type="http://schemas.openxmlformats.org/officeDocument/2006/relationships/image" Target="media/image6.png"/><Relationship Id="rId22" Type="http://schemas.openxmlformats.org/officeDocument/2006/relationships/hyperlink" Target="https://doi.org/10.1007/s10311-023-01626-" TargetMode="External"/><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2270</Words>
  <Characters>12941</Characters>
  <Application>Microsoft Office Word</Application>
  <DocSecurity>0</DocSecurity>
  <PresentationFormat/>
  <Lines>107</Lines>
  <Paragraphs>30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Supplementary Information for</vt:lpstr>
    </vt:vector>
  </TitlesOfParts>
  <Manager/>
  <Company/>
  <LinksUpToDate>false</LinksUpToDate>
  <CharactersWithSpaces>15181</CharactersWithSpaces>
  <SharedDoc>false</SharedDoc>
  <HyperlinkBase/>
  <HLinks>
    <vt:vector size="6" baseType="variant">
      <vt:variant>
        <vt:i4>4980738</vt:i4>
      </vt:variant>
      <vt:variant>
        <vt:i4>0</vt:i4>
      </vt:variant>
      <vt:variant>
        <vt:i4>0</vt:i4>
      </vt:variant>
      <vt:variant>
        <vt:i4>5</vt:i4>
      </vt:variant>
      <vt:variant>
        <vt:lpwstr>https://www.gsi.go.jp/tizu-kutyu.html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2023-11-13T06:37:00Z</dcterms:created>
  <dcterms:modified xsi:type="dcterms:W3CDTF">2023-11-17T09:56:00Z</dcterms:modified>
  <cp:category/>
  <cp:contentStatus/>
  <dc:language/>
  <cp:version/>
</cp:coreProperties>
</file>