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B4F" w:rsidRDefault="001D3B4F">
      <w:pPr>
        <w:rPr>
          <w:rFonts w:ascii="Times New Roman" w:hAnsi="Times New Roman" w:cs="Times New Roman"/>
        </w:rPr>
      </w:pPr>
      <w:r w:rsidRPr="001D3B4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  <w:r w:rsidR="00D17310">
        <w:rPr>
          <w:noProof/>
        </w:rPr>
        <w:drawing>
          <wp:inline distT="0" distB="0" distL="0" distR="0">
            <wp:extent cx="2469600" cy="3420000"/>
            <wp:effectExtent l="0" t="0" r="0" b="0"/>
            <wp:docPr id="1502485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85230" name="图片 15024852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0346789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78909" name="图片 10346789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4F" w:rsidRDefault="001D3B4F" w:rsidP="001D3B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21434755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5564" name="图片 21434755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6511183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18317" name="图片 6511183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4F" w:rsidRPr="00437BDB" w:rsidRDefault="001D3B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E</w:t>
      </w:r>
      <w:r>
        <w:rPr>
          <w:rFonts w:ascii="Times New Roman" w:hAnsi="Times New Roman" w:cs="Times New Roman"/>
        </w:rPr>
        <w:t>.</w:t>
      </w:r>
      <w:r w:rsidRPr="001D3B4F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C970149" wp14:editId="48194794">
            <wp:extent cx="2469600" cy="3420000"/>
            <wp:effectExtent l="0" t="0" r="0" b="0"/>
            <wp:docPr id="17199908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90857" name="图片 17199908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.</w:t>
      </w:r>
      <w:r>
        <w:rPr>
          <w:rFonts w:hint="eastAsia"/>
          <w:noProof/>
        </w:rPr>
        <w:drawing>
          <wp:inline distT="0" distB="0" distL="0" distR="0">
            <wp:extent cx="2469600" cy="3420000"/>
            <wp:effectExtent l="0" t="0" r="0" b="0"/>
            <wp:docPr id="21095789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78996" name="图片 21095789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10" w:rsidRDefault="00D17310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  <w:r w:rsidRPr="001579DF">
        <w:rPr>
          <w:rFonts w:ascii="Times New Roman" w:hAnsi="Times New Roman" w:cs="Times New Roman"/>
          <w:b/>
          <w:bCs/>
        </w:rPr>
        <w:t>Supplementary Fig 1</w:t>
      </w:r>
      <w:r w:rsidRPr="00D17310">
        <w:rPr>
          <w:rFonts w:ascii="Times New Roman" w:hAnsi="Times New Roman" w:cs="Times New Roman"/>
        </w:rPr>
        <w:t xml:space="preserve">: </w:t>
      </w:r>
      <w:r w:rsidR="001D3B4F"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 xml:space="preserve">Scatter plots of the relationship between genetically predicted </w:t>
      </w:r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</w:rPr>
        <w:t>I</w:t>
      </w:r>
      <w:r w:rsidR="001D3B4F"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B</w:t>
      </w:r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D on </w:t>
      </w:r>
      <w:r w:rsidR="001D3B4F"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pancreatitis.</w:t>
      </w:r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 (A) IBD on AP; (B) IBD on CP; (C) UC on AP; (D) UC on CP; (E) CD on AP; (F) CD on CP;</w:t>
      </w:r>
      <w:r w:rsidR="001D3B4F">
        <w:rPr>
          <w:rFonts w:ascii="Times New Roman" w:eastAsia="微软雅黑 Light" w:hAnsi="Times New Roman" w:cs="Times New Roman"/>
          <w:color w:val="231F20"/>
          <w:sz w:val="24"/>
        </w:rPr>
        <w:t xml:space="preserve"> </w:t>
      </w:r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 xml:space="preserve">Abbreviations: IBD, Inflammatory bowel </w:t>
      </w:r>
      <w:proofErr w:type="gramStart"/>
      <w:r w:rsidR="00406723"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disease</w:t>
      </w:r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;  UC</w:t>
      </w:r>
      <w:proofErr w:type="gramEnd"/>
      <w:r w:rsidR="001D3B4F"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, Ulcerative colitis;  CD, Crohn's disease;  AP, Acute pancreatitis;  CP, Chronic pancreatitis.</w:t>
      </w:r>
    </w:p>
    <w:p w:rsidR="001D3B4F" w:rsidRPr="00406723" w:rsidRDefault="001D3B4F"/>
    <w:p w:rsidR="00B37AA8" w:rsidRPr="00B37AA8" w:rsidRDefault="00B37AA8">
      <w:pPr>
        <w:rPr>
          <w:rFonts w:ascii="Times New Roman" w:hAnsi="Times New Roman" w:cs="Times New Roman"/>
        </w:rPr>
      </w:pPr>
      <w:r w:rsidRPr="00B37AA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3670382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38261" name="图片 3670382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AA8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3934293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29356" name="图片 13934293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Pr="00B37AA8" w:rsidRDefault="00B37AA8">
      <w:pPr>
        <w:rPr>
          <w:rFonts w:ascii="Times New Roman" w:hAnsi="Times New Roman" w:cs="Times New Roman"/>
        </w:rPr>
      </w:pPr>
      <w:r w:rsidRPr="00B37AA8">
        <w:rPr>
          <w:rFonts w:ascii="Times New Roman" w:hAnsi="Times New Roman" w:cs="Times New Roman"/>
        </w:rPr>
        <w:lastRenderedPageBreak/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1674310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31054" name="图片 116743105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AA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52452035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20356" name="图片 152452035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Pr="00406723" w:rsidRDefault="00B37AA8">
      <w:pPr>
        <w:rPr>
          <w:rFonts w:ascii="Times New Roman" w:hAnsi="Times New Roman" w:cs="Times New Roman"/>
        </w:rPr>
      </w:pPr>
      <w:r w:rsidRPr="00B37AA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78873587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35877" name="图片 17887358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AA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.</w:t>
      </w:r>
      <w:r>
        <w:rPr>
          <w:rFonts w:hint="eastAsia"/>
          <w:noProof/>
        </w:rPr>
        <w:drawing>
          <wp:inline distT="0" distB="0" distL="0" distR="0">
            <wp:extent cx="2469600" cy="3420000"/>
            <wp:effectExtent l="0" t="0" r="0" b="0"/>
            <wp:docPr id="29102686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26860" name="图片 29102686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Default="00B37AA8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  <w:r w:rsidRPr="001579DF">
        <w:rPr>
          <w:rFonts w:ascii="Times New Roman" w:hAnsi="Times New Roman" w:cs="Times New Roman"/>
          <w:b/>
          <w:bCs/>
        </w:rPr>
        <w:t>Supplementary Fig 2</w:t>
      </w:r>
      <w:r w:rsidRPr="00D17310">
        <w:rPr>
          <w:rFonts w:ascii="Times New Roman" w:hAnsi="Times New Roman" w:cs="Times New Roman"/>
        </w:rPr>
        <w:t>:</w:t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 xml:space="preserve"> Forest plot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of the </w:t>
      </w:r>
      <w:r w:rsidR="006A62EF"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MR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analysis. (A) IBD on AP; (B) IBD on CP; (C) UC on AP; (D) UC on CP; (E) CD on AP; (F) CD on CP;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 xml:space="preserve">Abbreviations: IBD, Inflammatory bowel </w:t>
      </w:r>
      <w:proofErr w:type="gramStart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disease;  UC</w:t>
      </w:r>
      <w:proofErr w:type="gramEnd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, Ulcerative colitis;  CD, Crohn's disease;  AP, Acute pancreatitis;  CP, Chronic pancreatitis.</w:t>
      </w:r>
    </w:p>
    <w:p w:rsidR="00B37AA8" w:rsidRDefault="00B37AA8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</w:p>
    <w:p w:rsidR="00B37AA8" w:rsidRDefault="00B37AA8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lastRenderedPageBreak/>
        <w:t>A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ascii="Times New Roman" w:eastAsia="微软雅黑 Light" w:hAnsi="Times New Roman" w:cs="Times New Roman"/>
          <w:noProof/>
          <w:color w:val="231F20"/>
          <w:sz w:val="20"/>
          <w:szCs w:val="20"/>
          <w:lang w:eastAsia="zh-Hans"/>
        </w:rPr>
        <w:drawing>
          <wp:inline distT="0" distB="0" distL="0" distR="0">
            <wp:extent cx="2469600" cy="3420000"/>
            <wp:effectExtent l="0" t="0" r="0" b="0"/>
            <wp:docPr id="195807949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79491" name="图片 195807949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t>B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ascii="Times New Roman" w:eastAsia="微软雅黑 Light" w:hAnsi="Times New Roman" w:cs="Times New Roman"/>
          <w:noProof/>
          <w:color w:val="231F20"/>
          <w:sz w:val="20"/>
          <w:szCs w:val="20"/>
          <w:lang w:eastAsia="zh-Hans"/>
        </w:rPr>
        <w:drawing>
          <wp:inline distT="0" distB="0" distL="0" distR="0">
            <wp:extent cx="2469600" cy="3420000"/>
            <wp:effectExtent l="0" t="0" r="0" b="0"/>
            <wp:docPr id="1910105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0584" name="图片 1910105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Default="00B37AA8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t>C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ascii="Times New Roman" w:eastAsia="微软雅黑 Light" w:hAnsi="Times New Roman" w:cs="Times New Roman"/>
          <w:noProof/>
          <w:color w:val="231F20"/>
          <w:sz w:val="20"/>
          <w:szCs w:val="20"/>
          <w:lang w:eastAsia="zh-Hans"/>
        </w:rPr>
        <w:drawing>
          <wp:inline distT="0" distB="0" distL="0" distR="0">
            <wp:extent cx="2469600" cy="3420000"/>
            <wp:effectExtent l="0" t="0" r="0" b="0"/>
            <wp:docPr id="136378266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82669" name="图片 136378266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t>D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ascii="Times New Roman" w:eastAsia="微软雅黑 Light" w:hAnsi="Times New Roman" w:cs="Times New Roman"/>
          <w:noProof/>
          <w:color w:val="231F20"/>
          <w:sz w:val="20"/>
          <w:szCs w:val="20"/>
          <w:lang w:eastAsia="zh-Hans"/>
        </w:rPr>
        <w:drawing>
          <wp:inline distT="0" distB="0" distL="0" distR="0">
            <wp:extent cx="2469600" cy="3420000"/>
            <wp:effectExtent l="0" t="0" r="0" b="0"/>
            <wp:docPr id="18603465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46559" name="图片 186034655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Default="00B37AA8">
      <w:pP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</w:pP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lastRenderedPageBreak/>
        <w:t>E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ascii="Times New Roman" w:eastAsia="微软雅黑 Light" w:hAnsi="Times New Roman" w:cs="Times New Roman"/>
          <w:noProof/>
          <w:color w:val="231F20"/>
          <w:sz w:val="20"/>
          <w:szCs w:val="20"/>
          <w:lang w:eastAsia="zh-Hans"/>
        </w:rPr>
        <w:drawing>
          <wp:inline distT="0" distB="0" distL="0" distR="0">
            <wp:extent cx="2469600" cy="3420000"/>
            <wp:effectExtent l="0" t="0" r="0" b="0"/>
            <wp:docPr id="10856206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20668" name="图片 108562066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  <w:lang w:eastAsia="zh-Hans"/>
        </w:rPr>
        <w:t>F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.</w:t>
      </w:r>
      <w:r>
        <w:rPr>
          <w:rFonts w:hint="eastAsia"/>
          <w:noProof/>
        </w:rPr>
        <w:drawing>
          <wp:inline distT="0" distB="0" distL="0" distR="0">
            <wp:extent cx="2469600" cy="3420000"/>
            <wp:effectExtent l="0" t="0" r="0" b="0"/>
            <wp:docPr id="53571459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14599" name="图片 53571459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A8" w:rsidRDefault="00B37AA8" w:rsidP="00B37AA8">
      <w:pPr>
        <w:widowControl/>
        <w:jc w:val="left"/>
        <w:rPr>
          <w:rFonts w:ascii="Times New Roman" w:eastAsia="微软雅黑 Light" w:hAnsi="Times New Roman" w:cs="Times New Roman"/>
          <w:color w:val="231F20"/>
          <w:sz w:val="20"/>
          <w:szCs w:val="20"/>
        </w:rPr>
      </w:pPr>
      <w:r w:rsidRPr="001579DF">
        <w:rPr>
          <w:rFonts w:ascii="Times New Roman" w:hAnsi="Times New Roman" w:cs="Times New Roman"/>
          <w:b/>
          <w:bCs/>
        </w:rPr>
        <w:t>Supplementary Fig 3</w:t>
      </w:r>
      <w:r w:rsidRPr="00D17310">
        <w:rPr>
          <w:rFonts w:ascii="Times New Roman" w:hAnsi="Times New Roman" w:cs="Times New Roman"/>
        </w:rPr>
        <w:t>: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F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unnel plot of the MR </w:t>
      </w:r>
      <w:r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analys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is. (A) IBD on AP; (B) IBD on CP; (C) UC on AP; (D) UC on CP; (E) CD on AP; (F) CD on CP;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 xml:space="preserve">Abbreviations: IBD, Inflammatory bowel </w:t>
      </w:r>
      <w:proofErr w:type="gramStart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disease;  UC</w:t>
      </w:r>
      <w:proofErr w:type="gramEnd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, Ulcerative colitis;  CD, Crohn's disease;  AP, Acute pancreatitis;  CP, Chronic pancreatitis.</w:t>
      </w:r>
    </w:p>
    <w:p w:rsidR="00B37AA8" w:rsidRDefault="00B37AA8"/>
    <w:p w:rsidR="001579DF" w:rsidRPr="001579DF" w:rsidRDefault="001579DF">
      <w:pPr>
        <w:rPr>
          <w:rFonts w:ascii="Times New Roman" w:hAnsi="Times New Roman" w:cs="Times New Roman"/>
        </w:rPr>
      </w:pPr>
      <w:r w:rsidRPr="001579DF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50760449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04497" name="图片 150760449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9DF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87429334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93347" name="图片 87429334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DF" w:rsidRPr="001579DF" w:rsidRDefault="001579DF">
      <w:pPr>
        <w:rPr>
          <w:rFonts w:ascii="Times New Roman" w:hAnsi="Times New Roman" w:cs="Times New Roman"/>
        </w:rPr>
      </w:pPr>
      <w:r w:rsidRPr="001579DF">
        <w:rPr>
          <w:rFonts w:ascii="Times New Roman" w:hAnsi="Times New Roman" w:cs="Times New Roman"/>
        </w:rPr>
        <w:lastRenderedPageBreak/>
        <w:t>C.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4571959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95953" name="图片 145719595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9DF"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17823790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37900" name="图片 117823790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DF" w:rsidRDefault="001579DF">
      <w:pPr>
        <w:rPr>
          <w:rFonts w:ascii="Times New Roman" w:hAnsi="Times New Roman" w:cs="Times New Roman"/>
        </w:rPr>
      </w:pPr>
      <w:r w:rsidRPr="001579DF"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9600" cy="3420000"/>
            <wp:effectExtent l="0" t="0" r="0" b="0"/>
            <wp:docPr id="16994239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2395" name="图片 16994239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9DF">
        <w:rPr>
          <w:rFonts w:ascii="Times New Roman" w:hAnsi="Times New Roman" w:cs="Times New Roman"/>
        </w:rPr>
        <w:t>F.</w:t>
      </w:r>
      <w:r>
        <w:rPr>
          <w:rFonts w:hint="eastAsia"/>
          <w:noProof/>
        </w:rPr>
        <w:drawing>
          <wp:inline distT="0" distB="0" distL="0" distR="0">
            <wp:extent cx="2469600" cy="3420000"/>
            <wp:effectExtent l="0" t="0" r="0" b="0"/>
            <wp:docPr id="4238072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07236" name="图片 42380723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DF" w:rsidRPr="00B37AA8" w:rsidRDefault="001579DF">
      <w:r w:rsidRPr="001579DF">
        <w:rPr>
          <w:rFonts w:ascii="Times New Roman" w:hAnsi="Times New Roman" w:cs="Times New Roman"/>
          <w:b/>
          <w:bCs/>
        </w:rPr>
        <w:t>Supplementary Fig 4</w:t>
      </w:r>
      <w:r>
        <w:rPr>
          <w:rFonts w:ascii="Times New Roman" w:hAnsi="Times New Roman" w:cs="Times New Roman"/>
        </w:rPr>
        <w:t>: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 xml:space="preserve">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>Leave-one-out sensitivity test</w:t>
      </w:r>
      <w:r w:rsidR="00A53344"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 </w:t>
      </w:r>
      <w:r w:rsidR="00A53344"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of the MR </w:t>
      </w:r>
      <w:r w:rsidR="00A53344">
        <w:rPr>
          <w:rFonts w:ascii="Times New Roman" w:eastAsia="微软雅黑 Light" w:hAnsi="Times New Roman" w:cs="Times New Roman" w:hint="eastAsia"/>
          <w:color w:val="231F20"/>
          <w:sz w:val="20"/>
          <w:szCs w:val="20"/>
        </w:rPr>
        <w:t>analys</w:t>
      </w:r>
      <w:r w:rsidR="00A53344">
        <w:rPr>
          <w:rFonts w:ascii="Times New Roman" w:eastAsia="微软雅黑 Light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</w:rPr>
        <w:t xml:space="preserve">. (A) IBD on AP; (B) IBD on CP; (C) UC on AP; (D) UC on CP; (E) CD on AP; (F) CD on CP; </w:t>
      </w:r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 xml:space="preserve">Abbreviations: IBD, Inflammatory bowel </w:t>
      </w:r>
      <w:proofErr w:type="gramStart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disease;  UC</w:t>
      </w:r>
      <w:proofErr w:type="gramEnd"/>
      <w:r>
        <w:rPr>
          <w:rFonts w:ascii="Times New Roman" w:eastAsia="微软雅黑 Light" w:hAnsi="Times New Roman" w:cs="Times New Roman"/>
          <w:color w:val="231F20"/>
          <w:sz w:val="20"/>
          <w:szCs w:val="20"/>
          <w:lang w:eastAsia="zh-Hans"/>
        </w:rPr>
        <w:t>, Ulcerative colitis;  CD, Crohn's disease;  AP, Acute pancreatitis;  CP, Chronic pancreatitis</w:t>
      </w:r>
    </w:p>
    <w:sectPr w:rsidR="001579DF" w:rsidRPr="00B37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A00002BF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4F"/>
    <w:rsid w:val="0009144F"/>
    <w:rsid w:val="001579DF"/>
    <w:rsid w:val="001B6807"/>
    <w:rsid w:val="001D3B4F"/>
    <w:rsid w:val="002B0644"/>
    <w:rsid w:val="00406723"/>
    <w:rsid w:val="00437BDB"/>
    <w:rsid w:val="006721DD"/>
    <w:rsid w:val="006A62EF"/>
    <w:rsid w:val="006E487B"/>
    <w:rsid w:val="00700235"/>
    <w:rsid w:val="007A35DF"/>
    <w:rsid w:val="008F1B15"/>
    <w:rsid w:val="00952590"/>
    <w:rsid w:val="00A53344"/>
    <w:rsid w:val="00B37AA8"/>
    <w:rsid w:val="00D07840"/>
    <w:rsid w:val="00D17310"/>
    <w:rsid w:val="00DF442F"/>
    <w:rsid w:val="00F7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BB7C"/>
  <w15:chartTrackingRefBased/>
  <w15:docId w15:val="{2CA7FAD0-FAE8-344B-A0F7-6A947A57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8E62A1-4425-4C40-B605-9A8E5CBC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琪杰 戴</dc:creator>
  <cp:keywords/>
  <dc:description/>
  <cp:lastModifiedBy>琪杰 戴</cp:lastModifiedBy>
  <cp:revision>5</cp:revision>
  <dcterms:created xsi:type="dcterms:W3CDTF">2023-10-12T13:01:00Z</dcterms:created>
  <dcterms:modified xsi:type="dcterms:W3CDTF">2023-10-16T06:29:00Z</dcterms:modified>
</cp:coreProperties>
</file>