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93A" w:rsidRPr="00B41B09" w:rsidRDefault="0077593A" w:rsidP="0077593A">
      <w:pPr>
        <w:bidi w:val="0"/>
        <w:spacing w:line="360" w:lineRule="auto"/>
        <w:rPr>
          <w:rFonts w:asciiTheme="majorBidi" w:hAnsiTheme="majorBidi" w:cstheme="majorBidi"/>
        </w:rPr>
      </w:pPr>
      <w:bookmarkStart w:id="0" w:name="_GoBack"/>
      <w:r>
        <w:rPr>
          <w:rFonts w:asciiTheme="majorBidi" w:hAnsiTheme="majorBidi" w:cstheme="majorBidi"/>
          <w:b/>
          <w:bCs/>
        </w:rPr>
        <w:t>Supplementary Table 1</w:t>
      </w:r>
      <w:bookmarkEnd w:id="0"/>
      <w:r w:rsidRPr="00B41B09">
        <w:rPr>
          <w:rFonts w:asciiTheme="majorBidi" w:hAnsiTheme="majorBidi" w:cstheme="majorBidi"/>
          <w:b/>
          <w:bCs/>
        </w:rPr>
        <w:t>) Primer sequences and other information used to determine the expressions of pro- and anti-inflammatory cytokines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13"/>
        <w:gridCol w:w="4024"/>
        <w:gridCol w:w="1134"/>
        <w:gridCol w:w="1417"/>
      </w:tblGrid>
      <w:tr w:rsidR="0077593A" w:rsidRPr="00B41B09" w:rsidTr="000C108B">
        <w:tc>
          <w:tcPr>
            <w:tcW w:w="1613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B41B09">
              <w:rPr>
                <w:rFonts w:asciiTheme="majorBidi" w:hAnsiTheme="majorBidi" w:cstheme="majorBidi"/>
                <w:b/>
                <w:bCs/>
              </w:rPr>
              <w:t>Gene</w:t>
            </w:r>
          </w:p>
        </w:tc>
        <w:tc>
          <w:tcPr>
            <w:tcW w:w="402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B41B09">
              <w:rPr>
                <w:rFonts w:asciiTheme="majorBidi" w:hAnsiTheme="majorBidi" w:cstheme="majorBidi"/>
                <w:b/>
                <w:bCs/>
              </w:rPr>
              <w:t>Primer sequence</w:t>
            </w:r>
          </w:p>
        </w:tc>
        <w:tc>
          <w:tcPr>
            <w:tcW w:w="113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B41B09">
              <w:rPr>
                <w:rFonts w:asciiTheme="majorBidi" w:hAnsiTheme="majorBidi" w:cstheme="majorBidi"/>
                <w:b/>
                <w:bCs/>
              </w:rPr>
              <w:t>Amplicon Size (</w:t>
            </w:r>
            <w:proofErr w:type="spellStart"/>
            <w:r w:rsidRPr="00B41B09">
              <w:rPr>
                <w:rFonts w:asciiTheme="majorBidi" w:hAnsiTheme="majorBidi" w:cstheme="majorBidi"/>
                <w:b/>
                <w:bCs/>
              </w:rPr>
              <w:t>bp</w:t>
            </w:r>
            <w:proofErr w:type="spellEnd"/>
            <w:r w:rsidRPr="00B41B09">
              <w:rPr>
                <w:rFonts w:asciiTheme="majorBidi" w:hAnsiTheme="majorBidi" w:cstheme="majorBidi"/>
                <w:b/>
                <w:bCs/>
              </w:rPr>
              <w:t>)</w:t>
            </w:r>
          </w:p>
        </w:tc>
        <w:tc>
          <w:tcPr>
            <w:tcW w:w="1417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B41B09">
              <w:rPr>
                <w:rFonts w:asciiTheme="majorBidi" w:hAnsiTheme="majorBidi" w:cstheme="majorBidi"/>
                <w:b/>
                <w:bCs/>
              </w:rPr>
              <w:t>Annealing temperatures</w:t>
            </w:r>
          </w:p>
        </w:tc>
      </w:tr>
      <w:tr w:rsidR="0077593A" w:rsidRPr="00B41B09" w:rsidTr="000C108B">
        <w:tc>
          <w:tcPr>
            <w:tcW w:w="1613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IL-1α</w:t>
            </w:r>
          </w:p>
        </w:tc>
        <w:tc>
          <w:tcPr>
            <w:tcW w:w="402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Forward (5'-3')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GTGACTGCCCAAGATGAAGACC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Reverse (5'-3')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TCCCAGAAGAAGAGGAGGTTGG</w:t>
            </w:r>
          </w:p>
        </w:tc>
        <w:tc>
          <w:tcPr>
            <w:tcW w:w="113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1417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61</w:t>
            </w:r>
          </w:p>
        </w:tc>
      </w:tr>
      <w:tr w:rsidR="0077593A" w:rsidRPr="00B41B09" w:rsidTr="000C108B">
        <w:tc>
          <w:tcPr>
            <w:tcW w:w="1613" w:type="dxa"/>
          </w:tcPr>
          <w:p w:rsidR="0077593A" w:rsidRPr="00B41B09" w:rsidRDefault="0077593A" w:rsidP="000C108B">
            <w:pPr>
              <w:tabs>
                <w:tab w:val="center" w:pos="932"/>
              </w:tabs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IL-6</w:t>
            </w:r>
            <w:r w:rsidRPr="00B41B09">
              <w:rPr>
                <w:rFonts w:asciiTheme="majorBidi" w:hAnsiTheme="majorBidi" w:cstheme="majorBidi"/>
              </w:rPr>
              <w:tab/>
            </w:r>
          </w:p>
        </w:tc>
        <w:tc>
          <w:tcPr>
            <w:tcW w:w="402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Forward (5'-3')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AGAGTAACATGTGTGAAAGCAGCA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Reverse (5'-3')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TGATGATTTTCACCAGGCAAGTCT</w:t>
            </w:r>
          </w:p>
        </w:tc>
        <w:tc>
          <w:tcPr>
            <w:tcW w:w="113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1417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61</w:t>
            </w:r>
          </w:p>
        </w:tc>
      </w:tr>
      <w:tr w:rsidR="0077593A" w:rsidRPr="00B41B09" w:rsidTr="000C108B">
        <w:tc>
          <w:tcPr>
            <w:tcW w:w="1613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IL-1β</w:t>
            </w:r>
          </w:p>
        </w:tc>
        <w:tc>
          <w:tcPr>
            <w:tcW w:w="402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Forward (5'-3') AGGGACAGGATATGGAGCAACA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Reverse (5'-3')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CTTTCAACACGCAGGACAGGT</w:t>
            </w:r>
          </w:p>
        </w:tc>
        <w:tc>
          <w:tcPr>
            <w:tcW w:w="113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1417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61</w:t>
            </w:r>
          </w:p>
        </w:tc>
      </w:tr>
      <w:tr w:rsidR="0077593A" w:rsidRPr="00B41B09" w:rsidTr="000C108B">
        <w:tc>
          <w:tcPr>
            <w:tcW w:w="1613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IL-10</w:t>
            </w:r>
          </w:p>
        </w:tc>
        <w:tc>
          <w:tcPr>
            <w:tcW w:w="402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Forward (5'-3')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TCAAGGCGCATGTGAACTCC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Reverse (5'-3')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CATTCTTCACCTGCTCCACGG</w:t>
            </w:r>
          </w:p>
        </w:tc>
        <w:tc>
          <w:tcPr>
            <w:tcW w:w="113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1417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61</w:t>
            </w:r>
          </w:p>
        </w:tc>
      </w:tr>
      <w:tr w:rsidR="0077593A" w:rsidRPr="00B41B09" w:rsidTr="000C108B">
        <w:tc>
          <w:tcPr>
            <w:tcW w:w="1613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TGF-β1</w:t>
            </w:r>
          </w:p>
        </w:tc>
        <w:tc>
          <w:tcPr>
            <w:tcW w:w="402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Forward (5'-3')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CATGCCAACTTCTGCCTCGG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Reverse (5'-3')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TGGTTGTACAGGGCCAGGAC</w:t>
            </w:r>
          </w:p>
        </w:tc>
        <w:tc>
          <w:tcPr>
            <w:tcW w:w="113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1417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61</w:t>
            </w:r>
          </w:p>
        </w:tc>
      </w:tr>
      <w:tr w:rsidR="0077593A" w:rsidRPr="00B41B09" w:rsidTr="000C108B">
        <w:tc>
          <w:tcPr>
            <w:tcW w:w="1613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TNF-α</w:t>
            </w:r>
          </w:p>
        </w:tc>
        <w:tc>
          <w:tcPr>
            <w:tcW w:w="402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Forward (5'-3')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GACCTCTCTCTAATCAGCCCTCT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Reverse (5'-3')</w:t>
            </w:r>
          </w:p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CTGGTTATCTCTCAGCTCCACG</w:t>
            </w:r>
          </w:p>
        </w:tc>
        <w:tc>
          <w:tcPr>
            <w:tcW w:w="1134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</w:rPr>
            </w:pPr>
            <w:r w:rsidRPr="00B41B09">
              <w:rPr>
                <w:rFonts w:asciiTheme="majorBidi" w:hAnsiTheme="majorBidi" w:cstheme="majorBidi"/>
              </w:rPr>
              <w:t>174</w:t>
            </w:r>
          </w:p>
        </w:tc>
        <w:tc>
          <w:tcPr>
            <w:tcW w:w="1417" w:type="dxa"/>
          </w:tcPr>
          <w:p w:rsidR="0077593A" w:rsidRPr="00B41B09" w:rsidRDefault="0077593A" w:rsidP="000C108B">
            <w:pPr>
              <w:bidi w:val="0"/>
              <w:rPr>
                <w:rFonts w:asciiTheme="majorBidi" w:hAnsiTheme="majorBidi" w:cstheme="majorBidi"/>
                <w:rtl/>
              </w:rPr>
            </w:pPr>
            <w:r w:rsidRPr="00B41B09">
              <w:rPr>
                <w:rFonts w:asciiTheme="majorBidi" w:hAnsiTheme="majorBidi" w:cstheme="majorBidi"/>
              </w:rPr>
              <w:t>61</w:t>
            </w:r>
          </w:p>
        </w:tc>
      </w:tr>
    </w:tbl>
    <w:p w:rsidR="0077593A" w:rsidRDefault="0077593A" w:rsidP="0077593A">
      <w:pPr>
        <w:bidi w:val="0"/>
        <w:rPr>
          <w:b/>
          <w:bCs/>
        </w:rPr>
      </w:pPr>
    </w:p>
    <w:p w:rsidR="0077593A" w:rsidRDefault="0077593A" w:rsidP="0077593A">
      <w:pPr>
        <w:bidi w:val="0"/>
        <w:rPr>
          <w:b/>
          <w:bCs/>
        </w:rPr>
      </w:pPr>
    </w:p>
    <w:p w:rsidR="0077593A" w:rsidRDefault="0077593A" w:rsidP="0077593A">
      <w:pPr>
        <w:bidi w:val="0"/>
        <w:rPr>
          <w:b/>
          <w:bCs/>
        </w:rPr>
      </w:pPr>
    </w:p>
    <w:p w:rsidR="0077593A" w:rsidRDefault="0077593A" w:rsidP="0077593A">
      <w:pPr>
        <w:bidi w:val="0"/>
        <w:rPr>
          <w:b/>
          <w:bCs/>
        </w:rPr>
      </w:pPr>
    </w:p>
    <w:p w:rsidR="0077593A" w:rsidRDefault="0077593A" w:rsidP="0077593A">
      <w:pPr>
        <w:bidi w:val="0"/>
        <w:rPr>
          <w:b/>
          <w:bCs/>
        </w:rPr>
      </w:pPr>
    </w:p>
    <w:p w:rsidR="007F685E" w:rsidRDefault="0077593A" w:rsidP="0077593A">
      <w:pPr>
        <w:bidi w:val="0"/>
      </w:pPr>
    </w:p>
    <w:sectPr w:rsidR="007F685E" w:rsidSect="0071366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4CA"/>
    <w:rsid w:val="0002609B"/>
    <w:rsid w:val="0033540F"/>
    <w:rsid w:val="004A0BB8"/>
    <w:rsid w:val="004F0A41"/>
    <w:rsid w:val="00713660"/>
    <w:rsid w:val="0077593A"/>
    <w:rsid w:val="00D94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6E0C62"/>
  <w15:chartTrackingRefBased/>
  <w15:docId w15:val="{2A1B3189-80D8-4AB9-B53E-F0755CB33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593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59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farshid</dc:creator>
  <cp:keywords/>
  <dc:description/>
  <cp:lastModifiedBy>farshid</cp:lastModifiedBy>
  <cp:revision>2</cp:revision>
  <dcterms:created xsi:type="dcterms:W3CDTF">2021-01-23T14:51:00Z</dcterms:created>
  <dcterms:modified xsi:type="dcterms:W3CDTF">2021-01-23T14:52:00Z</dcterms:modified>
</cp:coreProperties>
</file>