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23" w:rsidRDefault="00315804" w:rsidP="00F11823">
      <w:pPr>
        <w:widowControl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Table S</w:t>
      </w:r>
      <w:r w:rsidR="00F11823">
        <w:rPr>
          <w:rFonts w:ascii="Times New Roman" w:eastAsia="宋体" w:hAnsi="Times New Roman" w:cs="Times New Roman"/>
          <w:kern w:val="0"/>
          <w:szCs w:val="21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3"/>
        <w:gridCol w:w="1658"/>
        <w:gridCol w:w="1302"/>
        <w:gridCol w:w="1327"/>
        <w:gridCol w:w="1275"/>
        <w:gridCol w:w="1071"/>
      </w:tblGrid>
      <w:tr w:rsidR="00F11823" w:rsidRPr="00F11823" w:rsidTr="00782608">
        <w:tc>
          <w:tcPr>
            <w:tcW w:w="1663" w:type="dxa"/>
            <w:tcBorders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29" w:type="dxa"/>
            <w:gridSpan w:val="2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FBXO28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expression</w:t>
            </w:r>
          </w:p>
        </w:tc>
        <w:tc>
          <w:tcPr>
            <w:tcW w:w="2346" w:type="dxa"/>
            <w:gridSpan w:val="2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Chi-square test</w:t>
            </w:r>
          </w:p>
        </w:tc>
      </w:tr>
      <w:tr w:rsidR="00F11823" w:rsidRPr="00F11823" w:rsidTr="00782608">
        <w:trPr>
          <w:trHeight w:val="779"/>
        </w:trPr>
        <w:tc>
          <w:tcPr>
            <w:tcW w:w="1663" w:type="dxa"/>
            <w:tcBorders>
              <w:top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Characteristics</w:t>
            </w:r>
          </w:p>
        </w:tc>
        <w:tc>
          <w:tcPr>
            <w:tcW w:w="1658" w:type="dxa"/>
            <w:tcBorders>
              <w:top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</w:t>
            </w:r>
          </w:p>
        </w:tc>
        <w:tc>
          <w:tcPr>
            <w:tcW w:w="1302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L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ow</w:t>
            </w: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No. case 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%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327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High No. case 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%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275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p value</w:t>
            </w:r>
          </w:p>
        </w:tc>
        <w:tc>
          <w:tcPr>
            <w:tcW w:w="1071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χ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F11823" w:rsidRPr="00F11823" w:rsidTr="00782608">
        <w:trPr>
          <w:trHeight w:val="265"/>
        </w:trPr>
        <w:tc>
          <w:tcPr>
            <w:tcW w:w="8296" w:type="dxa"/>
            <w:gridSpan w:val="6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Gender</w:t>
            </w:r>
          </w:p>
        </w:tc>
      </w:tr>
      <w:tr w:rsidR="00F11823" w:rsidRPr="00F11823" w:rsidTr="00782608">
        <w:trPr>
          <w:trHeight w:val="334"/>
        </w:trPr>
        <w:tc>
          <w:tcPr>
            <w:tcW w:w="1663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Male</w:t>
            </w:r>
          </w:p>
        </w:tc>
        <w:tc>
          <w:tcPr>
            <w:tcW w:w="1658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48</w:t>
            </w:r>
          </w:p>
        </w:tc>
        <w:tc>
          <w:tcPr>
            <w:tcW w:w="1302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27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275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0.614</w:t>
            </w:r>
          </w:p>
        </w:tc>
        <w:tc>
          <w:tcPr>
            <w:tcW w:w="1071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0.254</w:t>
            </w:r>
          </w:p>
        </w:tc>
      </w:tr>
      <w:tr w:rsidR="00F11823" w:rsidRPr="00F11823" w:rsidTr="00782608">
        <w:trPr>
          <w:trHeight w:val="334"/>
        </w:trPr>
        <w:tc>
          <w:tcPr>
            <w:tcW w:w="1663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Female</w:t>
            </w:r>
          </w:p>
        </w:tc>
        <w:tc>
          <w:tcPr>
            <w:tcW w:w="1658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302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327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1275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1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11823" w:rsidRPr="00F11823" w:rsidTr="00782608">
        <w:trPr>
          <w:trHeight w:val="274"/>
        </w:trPr>
        <w:tc>
          <w:tcPr>
            <w:tcW w:w="1663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Age</w:t>
            </w:r>
          </w:p>
        </w:tc>
        <w:tc>
          <w:tcPr>
            <w:tcW w:w="1658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2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1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11823" w:rsidRPr="00F11823" w:rsidTr="00782608">
        <w:trPr>
          <w:trHeight w:val="355"/>
        </w:trPr>
        <w:tc>
          <w:tcPr>
            <w:tcW w:w="1663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≤</w:t>
            </w: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60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45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39</w:t>
            </w:r>
          </w:p>
        </w:tc>
        <w:tc>
          <w:tcPr>
            <w:tcW w:w="1275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0.178</w:t>
            </w:r>
          </w:p>
        </w:tc>
        <w:tc>
          <w:tcPr>
            <w:tcW w:w="1071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1.813</w:t>
            </w:r>
          </w:p>
        </w:tc>
      </w:tr>
      <w:tr w:rsidR="00F11823" w:rsidRPr="00F11823" w:rsidTr="00782608">
        <w:trPr>
          <w:trHeight w:val="405"/>
        </w:trPr>
        <w:tc>
          <w:tcPr>
            <w:tcW w:w="1663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&gt; 60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45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34</w:t>
            </w:r>
          </w:p>
        </w:tc>
        <w:tc>
          <w:tcPr>
            <w:tcW w:w="1275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1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11823" w:rsidRPr="00F11823" w:rsidTr="00782608">
        <w:trPr>
          <w:trHeight w:val="423"/>
        </w:trPr>
        <w:tc>
          <w:tcPr>
            <w:tcW w:w="8296" w:type="dxa"/>
            <w:gridSpan w:val="6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Clinical Stage</w:t>
            </w:r>
          </w:p>
        </w:tc>
      </w:tr>
      <w:tr w:rsidR="00F11823" w:rsidRPr="00F11823" w:rsidTr="00782608">
        <w:trPr>
          <w:trHeight w:val="415"/>
        </w:trPr>
        <w:tc>
          <w:tcPr>
            <w:tcW w:w="1663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I+ II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64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48</w:t>
            </w:r>
          </w:p>
        </w:tc>
        <w:tc>
          <w:tcPr>
            <w:tcW w:w="1275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0.02</w:t>
            </w:r>
          </w:p>
        </w:tc>
        <w:tc>
          <w:tcPr>
            <w:tcW w:w="1071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5.4</w:t>
            </w:r>
          </w:p>
        </w:tc>
      </w:tr>
      <w:tr w:rsidR="00F11823" w:rsidRPr="00F11823" w:rsidTr="00782608">
        <w:trPr>
          <w:trHeight w:val="407"/>
        </w:trPr>
        <w:tc>
          <w:tcPr>
            <w:tcW w:w="1663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III+ IV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</w:t>
            </w:r>
          </w:p>
        </w:tc>
        <w:tc>
          <w:tcPr>
            <w:tcW w:w="1275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1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11823" w:rsidRPr="00F11823" w:rsidTr="00782608">
        <w:trPr>
          <w:trHeight w:val="407"/>
        </w:trPr>
        <w:tc>
          <w:tcPr>
            <w:tcW w:w="8296" w:type="dxa"/>
            <w:gridSpan w:val="6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T classification</w:t>
            </w:r>
          </w:p>
        </w:tc>
      </w:tr>
      <w:tr w:rsidR="00F11823" w:rsidRPr="00F11823" w:rsidTr="00782608">
        <w:trPr>
          <w:trHeight w:val="407"/>
        </w:trPr>
        <w:tc>
          <w:tcPr>
            <w:tcW w:w="1663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T1+ T2 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80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</w:t>
            </w:r>
          </w:p>
        </w:tc>
        <w:tc>
          <w:tcPr>
            <w:tcW w:w="1275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071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0.924</w:t>
            </w:r>
          </w:p>
        </w:tc>
      </w:tr>
      <w:tr w:rsidR="00F11823" w:rsidRPr="00F11823" w:rsidTr="00782608">
        <w:trPr>
          <w:trHeight w:val="407"/>
        </w:trPr>
        <w:tc>
          <w:tcPr>
            <w:tcW w:w="1663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T3+ T4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275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1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11823" w:rsidRPr="00F11823" w:rsidTr="00782608">
        <w:trPr>
          <w:trHeight w:val="407"/>
        </w:trPr>
        <w:tc>
          <w:tcPr>
            <w:tcW w:w="8296" w:type="dxa"/>
            <w:gridSpan w:val="6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 classification</w:t>
            </w:r>
          </w:p>
        </w:tc>
      </w:tr>
      <w:tr w:rsidR="00F11823" w:rsidRPr="00F11823" w:rsidTr="00782608">
        <w:trPr>
          <w:trHeight w:val="407"/>
        </w:trPr>
        <w:tc>
          <w:tcPr>
            <w:tcW w:w="1663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N0 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56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</w:t>
            </w:r>
          </w:p>
        </w:tc>
        <w:tc>
          <w:tcPr>
            <w:tcW w:w="1275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0.43</w:t>
            </w:r>
          </w:p>
        </w:tc>
        <w:tc>
          <w:tcPr>
            <w:tcW w:w="1071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0.624</w:t>
            </w:r>
          </w:p>
        </w:tc>
      </w:tr>
      <w:tr w:rsidR="00F11823" w:rsidRPr="00F11823" w:rsidTr="00782608">
        <w:trPr>
          <w:trHeight w:val="407"/>
        </w:trPr>
        <w:tc>
          <w:tcPr>
            <w:tcW w:w="1663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N1 + N2+ N3 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34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</w:t>
            </w:r>
          </w:p>
        </w:tc>
        <w:tc>
          <w:tcPr>
            <w:tcW w:w="1275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1" w:type="dxa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11823" w:rsidRPr="00F11823" w:rsidTr="00782608">
        <w:trPr>
          <w:trHeight w:val="407"/>
        </w:trPr>
        <w:tc>
          <w:tcPr>
            <w:tcW w:w="8296" w:type="dxa"/>
            <w:gridSpan w:val="6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Tumor size (cm)</w:t>
            </w:r>
          </w:p>
        </w:tc>
      </w:tr>
      <w:tr w:rsidR="00F11823" w:rsidRPr="00F11823" w:rsidTr="00782608">
        <w:trPr>
          <w:trHeight w:val="407"/>
        </w:trPr>
        <w:tc>
          <w:tcPr>
            <w:tcW w:w="1663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≤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2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275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1.16</w:t>
            </w:r>
          </w:p>
        </w:tc>
        <w:tc>
          <w:tcPr>
            <w:tcW w:w="1071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0.318</w:t>
            </w:r>
          </w:p>
        </w:tc>
      </w:tr>
      <w:tr w:rsidR="00F11823" w:rsidRPr="00F11823" w:rsidTr="00782608">
        <w:trPr>
          <w:trHeight w:val="407"/>
        </w:trPr>
        <w:tc>
          <w:tcPr>
            <w:tcW w:w="1663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&gt; 2</w:t>
            </w:r>
          </w:p>
        </w:tc>
        <w:tc>
          <w:tcPr>
            <w:tcW w:w="1658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72</w:t>
            </w:r>
          </w:p>
        </w:tc>
        <w:tc>
          <w:tcPr>
            <w:tcW w:w="1302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327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</w:p>
        </w:tc>
        <w:tc>
          <w:tcPr>
            <w:tcW w:w="1275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1" w:type="dxa"/>
            <w:vAlign w:val="bottom"/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F11823" w:rsidRDefault="00F11823" w:rsidP="00F11823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F11823" w:rsidRDefault="00F11823" w:rsidP="00F11823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br w:type="page"/>
      </w:r>
    </w:p>
    <w:p w:rsidR="00F11823" w:rsidRPr="00F11823" w:rsidRDefault="00315804" w:rsidP="00F11823">
      <w:pPr>
        <w:widowControl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lastRenderedPageBreak/>
        <w:t>Table S</w:t>
      </w:r>
      <w:r w:rsidR="00F11823">
        <w:rPr>
          <w:rFonts w:ascii="Times New Roman" w:eastAsia="宋体" w:hAnsi="Times New Roman" w:cs="Times New Roman"/>
          <w:kern w:val="0"/>
          <w:szCs w:val="21"/>
        </w:rPr>
        <w:t>3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3"/>
      </w:tblGrid>
      <w:tr w:rsidR="00F11823" w:rsidRPr="00F11823" w:rsidTr="00782608">
        <w:trPr>
          <w:trHeight w:val="510"/>
        </w:trPr>
        <w:tc>
          <w:tcPr>
            <w:tcW w:w="29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Gene</w:t>
            </w:r>
            <w:r w:rsidRPr="00F1182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Primers</w:t>
            </w:r>
            <w:r w:rsidRPr="00F11823">
              <w:rPr>
                <w:rFonts w:ascii="Times New Roman" w:eastAsia="宋体" w:hAnsi="Times New Roman" w:cs="Times New Roman" w:hint="eastAsia"/>
                <w:szCs w:val="21"/>
              </w:rPr>
              <w:t xml:space="preserve"> for qRT-PCR</w:t>
            </w:r>
          </w:p>
        </w:tc>
      </w:tr>
      <w:tr w:rsidR="00F11823" w:rsidRPr="00F11823" w:rsidTr="00782608">
        <w:trPr>
          <w:trHeight w:val="51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c-JUN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KRAS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ARAF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XRCC5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GAPDH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FBXO28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Cs w:val="21"/>
              </w:rPr>
              <w:t>EIF4E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F: TGACTGCAAAGATGGAAACG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R: CAGGTCATGCTCTGTTTCA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F: CAGTAGACACAAAACAGGCTCAG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R: TGTCGGATCTCCCTCACCAATG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F: CCCACATTCCAAGTCACCAGCA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R: CCTCCCAGTAATAGCCTGAGTC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F: GTGCGGTCGGGGAATAAGG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R: GGGGATTCTATACCAGGAATGGA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F: GCACCGTCAAGGCTGAGAAC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R: TGGTGAAGACGCCAGTGGA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F: AGCCATCGAGAACATCCTCAGC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R: CCTGATTCAACATTCTCTGGCAG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Cs w:val="21"/>
              </w:rPr>
              <w:t xml:space="preserve">F: </w:t>
            </w:r>
            <w:r w:rsidRPr="00F11823">
              <w:rPr>
                <w:rFonts w:ascii="Times New Roman" w:eastAsia="宋体" w:hAnsi="Times New Roman" w:cs="Times New Roman"/>
                <w:szCs w:val="21"/>
              </w:rPr>
              <w:t>CCTACAGAACAGATGGGCACTC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Cs w:val="21"/>
              </w:rPr>
              <w:t xml:space="preserve">R: </w:t>
            </w:r>
            <w:r w:rsidRPr="00F11823">
              <w:rPr>
                <w:rFonts w:ascii="Times New Roman" w:eastAsia="宋体" w:hAnsi="Times New Roman" w:cs="Times New Roman"/>
                <w:szCs w:val="21"/>
              </w:rPr>
              <w:t>GCCCAAAAGTCTTCAACAGTATCA</w:t>
            </w:r>
          </w:p>
        </w:tc>
      </w:tr>
      <w:tr w:rsidR="00F11823" w:rsidRPr="00F11823" w:rsidTr="00782608">
        <w:trPr>
          <w:trHeight w:val="28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Cs w:val="21"/>
              </w:rPr>
              <w:t>Gene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Primers for</w:t>
            </w:r>
            <w:r w:rsidRPr="00F11823">
              <w:rPr>
                <w:rFonts w:ascii="Times New Roman" w:eastAsia="宋体" w:hAnsi="Times New Roman" w:cs="Times New Roman" w:hint="eastAsia"/>
                <w:szCs w:val="21"/>
              </w:rPr>
              <w:t xml:space="preserve"> ChIP-qPCR</w:t>
            </w:r>
          </w:p>
        </w:tc>
      </w:tr>
      <w:tr w:rsidR="00F11823" w:rsidRPr="00F11823" w:rsidTr="00782608">
        <w:trPr>
          <w:trHeight w:val="510"/>
        </w:trPr>
        <w:tc>
          <w:tcPr>
            <w:tcW w:w="29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Cs w:val="21"/>
              </w:rPr>
              <w:t>FBXO28</w:t>
            </w:r>
          </w:p>
        </w:tc>
        <w:tc>
          <w:tcPr>
            <w:tcW w:w="63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ChIP-F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: </w:t>
            </w: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CCATAGATTTAGTTGCCCTGTC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ChIP-R: GCACGAGTTGCGTTTGAG</w:t>
            </w:r>
          </w:p>
        </w:tc>
      </w:tr>
      <w:tr w:rsidR="00F11823" w:rsidRPr="00F11823" w:rsidTr="00782608">
        <w:trPr>
          <w:trHeight w:val="51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Calibri" w:eastAsia="宋体" w:hAnsi="Calibri" w:cs="Times New Roman" w:hint="eastAsia"/>
              </w:rPr>
              <w:t>ARAF</w:t>
            </w:r>
          </w:p>
        </w:tc>
        <w:tc>
          <w:tcPr>
            <w:tcW w:w="6343" w:type="dxa"/>
            <w:tcBorders>
              <w:top w:val="nil"/>
              <w:bottom w:val="nil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ChIP-F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: </w:t>
            </w:r>
            <w:r w:rsidRPr="00F11823">
              <w:rPr>
                <w:rFonts w:ascii="Times New Roman" w:eastAsia="宋体" w:hAnsi="Times New Roman" w:cs="Times New Roman"/>
                <w:szCs w:val="21"/>
              </w:rPr>
              <w:t>CTCCTAGAGCTGGTGAACATCG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ChIP-R:</w:t>
            </w:r>
            <w:r w:rsidRPr="00F11823">
              <w:rPr>
                <w:rFonts w:ascii="Calibri" w:eastAsia="宋体" w:hAnsi="Calibri" w:cs="Times New Roman"/>
              </w:rPr>
              <w:t xml:space="preserve"> AACCCCAACAGTGGCATAGAC</w:t>
            </w:r>
          </w:p>
        </w:tc>
      </w:tr>
      <w:tr w:rsidR="00F11823" w:rsidRPr="00F11823" w:rsidTr="00782608">
        <w:trPr>
          <w:trHeight w:val="51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Calibri" w:eastAsia="宋体" w:hAnsi="Calibri" w:cs="Times New Roman" w:hint="eastAsia"/>
              </w:rPr>
              <w:t>XRCC5</w:t>
            </w:r>
          </w:p>
        </w:tc>
        <w:tc>
          <w:tcPr>
            <w:tcW w:w="6343" w:type="dxa"/>
            <w:tcBorders>
              <w:top w:val="nil"/>
              <w:bottom w:val="nil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Calibri" w:eastAsia="宋体" w:hAnsi="Calibri" w:cs="Times New Roman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ChIP-F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: </w:t>
            </w:r>
            <w:r w:rsidRPr="00F11823">
              <w:rPr>
                <w:rFonts w:ascii="Calibri" w:eastAsia="宋体" w:hAnsi="Calibri" w:cs="Times New Roman"/>
              </w:rPr>
              <w:t>GATGCGGGCTGGACAAA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ChIP-R:</w:t>
            </w:r>
            <w:r w:rsidRPr="00F11823">
              <w:rPr>
                <w:rFonts w:ascii="Calibri" w:eastAsia="宋体" w:hAnsi="Calibri" w:cs="Times New Roman"/>
              </w:rPr>
              <w:t xml:space="preserve"> GAAAATGGGATGCACAAACG</w:t>
            </w:r>
          </w:p>
        </w:tc>
      </w:tr>
      <w:tr w:rsidR="00F11823" w:rsidRPr="00F11823" w:rsidTr="00782608">
        <w:trPr>
          <w:trHeight w:val="510"/>
        </w:trPr>
        <w:tc>
          <w:tcPr>
            <w:tcW w:w="294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Cs w:val="21"/>
              </w:rPr>
              <w:t>EIF4E</w:t>
            </w:r>
          </w:p>
        </w:tc>
        <w:tc>
          <w:tcPr>
            <w:tcW w:w="634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ChIP-F</w:t>
            </w:r>
            <w:r w:rsidRPr="00F1182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:</w:t>
            </w:r>
            <w:r w:rsidRPr="00F11823">
              <w:rPr>
                <w:rFonts w:ascii="Calibri" w:eastAsia="宋体" w:hAnsi="Calibri" w:cs="Times New Roman"/>
              </w:rPr>
              <w:t xml:space="preserve"> </w:t>
            </w: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CTCCACTTCCCAGAAGCCTCTTG</w:t>
            </w:r>
          </w:p>
          <w:p w:rsidR="00F11823" w:rsidRPr="00F11823" w:rsidRDefault="00F11823" w:rsidP="00F1182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ChIP-R:</w:t>
            </w:r>
            <w:r w:rsidRPr="00F11823">
              <w:rPr>
                <w:rFonts w:ascii="Calibri" w:eastAsia="宋体" w:hAnsi="Calibri" w:cs="Times New Roman"/>
              </w:rPr>
              <w:t xml:space="preserve"> </w:t>
            </w:r>
            <w:r w:rsidRPr="00F11823">
              <w:rPr>
                <w:rFonts w:ascii="Times New Roman" w:eastAsia="宋体" w:hAnsi="Times New Roman" w:cs="Times New Roman"/>
                <w:kern w:val="0"/>
                <w:szCs w:val="21"/>
              </w:rPr>
              <w:t>CGGTTCCACAGTCGCCATCTTAG</w:t>
            </w:r>
          </w:p>
        </w:tc>
      </w:tr>
    </w:tbl>
    <w:p w:rsidR="00F11823" w:rsidRPr="00F11823" w:rsidRDefault="00F11823" w:rsidP="00F11823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F11823" w:rsidRPr="00F11823" w:rsidRDefault="00F11823" w:rsidP="00F11823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F11823" w:rsidRPr="00F11823" w:rsidRDefault="00F11823" w:rsidP="00F11823">
      <w:pPr>
        <w:widowControl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Table </w:t>
      </w:r>
      <w:r w:rsidR="00315804">
        <w:rPr>
          <w:rFonts w:ascii="Times New Roman" w:eastAsia="宋体" w:hAnsi="Times New Roman" w:cs="Times New Roman"/>
          <w:kern w:val="0"/>
          <w:szCs w:val="21"/>
        </w:rPr>
        <w:t>S</w:t>
      </w:r>
      <w:bookmarkStart w:id="0" w:name="_GoBack"/>
      <w:bookmarkEnd w:id="0"/>
      <w:r>
        <w:rPr>
          <w:rFonts w:ascii="Times New Roman" w:eastAsia="宋体" w:hAnsi="Times New Roman" w:cs="Times New Roman"/>
          <w:kern w:val="0"/>
          <w:szCs w:val="21"/>
        </w:rPr>
        <w:t>4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54"/>
        <w:gridCol w:w="2766"/>
      </w:tblGrid>
      <w:tr w:rsidR="00F11823" w:rsidRPr="00F11823" w:rsidTr="00782608">
        <w:tc>
          <w:tcPr>
            <w:tcW w:w="2376" w:type="dxa"/>
            <w:tcBorders>
              <w:top w:val="single" w:sz="12" w:space="0" w:color="auto"/>
              <w:bottom w:val="single" w:sz="4" w:space="0" w:color="auto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Cat.No</w:t>
            </w:r>
          </w:p>
        </w:tc>
        <w:tc>
          <w:tcPr>
            <w:tcW w:w="3154" w:type="dxa"/>
            <w:tcBorders>
              <w:top w:val="single" w:sz="12" w:space="0" w:color="auto"/>
              <w:bottom w:val="single" w:sz="4" w:space="0" w:color="auto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Antibody </w:t>
            </w: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4" w:space="0" w:color="auto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Source</w:t>
            </w:r>
          </w:p>
        </w:tc>
      </w:tr>
      <w:tr w:rsidR="00F11823" w:rsidRPr="00F11823" w:rsidTr="00782608">
        <w:tc>
          <w:tcPr>
            <w:tcW w:w="2376" w:type="dxa"/>
            <w:tcBorders>
              <w:top w:val="single" w:sz="4" w:space="0" w:color="auto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3724S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HA-tag 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CST</w:t>
            </w:r>
          </w:p>
        </w:tc>
      </w:tr>
      <w:tr w:rsidR="00F11823" w:rsidRPr="00F11823" w:rsidTr="0078260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h00023219-b01p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FBXO28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Abnova</w:t>
            </w:r>
          </w:p>
        </w:tc>
      </w:tr>
      <w:tr w:rsidR="00F11823" w:rsidRPr="00F11823" w:rsidTr="0078260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20536-1-AP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β-actin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proteintech</w:t>
            </w:r>
          </w:p>
        </w:tc>
      </w:tr>
      <w:tr w:rsidR="00F11823" w:rsidRPr="00F11823" w:rsidTr="0078260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ab128874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BRD4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Abcam</w:t>
            </w:r>
          </w:p>
        </w:tc>
      </w:tr>
      <w:tr w:rsidR="00F11823" w:rsidRPr="00F11823" w:rsidTr="0078260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3724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Flag-tag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CST</w:t>
            </w:r>
          </w:p>
        </w:tc>
      </w:tr>
      <w:tr w:rsidR="00F11823" w:rsidRPr="00F11823" w:rsidTr="0078260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13987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Myc-tag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CST</w:t>
            </w:r>
          </w:p>
        </w:tc>
      </w:tr>
      <w:tr w:rsidR="00F11823" w:rsidRPr="00F11823" w:rsidTr="0078260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A2095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HA agarose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Sigma-Aldrich</w:t>
            </w:r>
          </w:p>
        </w:tc>
      </w:tr>
      <w:tr w:rsidR="00F11823" w:rsidRPr="00F11823" w:rsidTr="0078260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A2220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ANTI-FLAG M2 Affinity Gel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Sigma-Aldrich</w:t>
            </w:r>
          </w:p>
        </w:tc>
      </w:tr>
      <w:tr w:rsidR="00F11823" w:rsidRPr="00F11823" w:rsidTr="00782608">
        <w:tc>
          <w:tcPr>
            <w:tcW w:w="2376" w:type="dxa"/>
            <w:tcBorders>
              <w:top w:val="nil"/>
              <w:bottom w:val="single" w:sz="12" w:space="0" w:color="auto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sc-500771</w:t>
            </w:r>
          </w:p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88803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Myc agarose</w:t>
            </w:r>
          </w:p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Protein A/G Magnetic Beads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12" w:space="0" w:color="auto"/>
            </w:tcBorders>
          </w:tcPr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Santa Cruz</w:t>
            </w:r>
          </w:p>
          <w:p w:rsidR="00F11823" w:rsidRPr="00F11823" w:rsidRDefault="00F11823" w:rsidP="00F11823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11823">
              <w:rPr>
                <w:rFonts w:ascii="Times New Roman" w:eastAsia="宋体" w:hAnsi="Times New Roman" w:cs="Times New Roman"/>
                <w:sz w:val="21"/>
                <w:szCs w:val="21"/>
              </w:rPr>
              <w:t>Thermo Scientific</w:t>
            </w:r>
          </w:p>
        </w:tc>
      </w:tr>
    </w:tbl>
    <w:p w:rsidR="00C06E21" w:rsidRDefault="00C06E21"/>
    <w:sectPr w:rsidR="00C0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8B" w:rsidRDefault="005E1F8B" w:rsidP="00F11823">
      <w:r>
        <w:separator/>
      </w:r>
    </w:p>
  </w:endnote>
  <w:endnote w:type="continuationSeparator" w:id="0">
    <w:p w:rsidR="005E1F8B" w:rsidRDefault="005E1F8B" w:rsidP="00F1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8B" w:rsidRDefault="005E1F8B" w:rsidP="00F11823">
      <w:r>
        <w:separator/>
      </w:r>
    </w:p>
  </w:footnote>
  <w:footnote w:type="continuationSeparator" w:id="0">
    <w:p w:rsidR="005E1F8B" w:rsidRDefault="005E1F8B" w:rsidP="00F11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1C"/>
    <w:rsid w:val="00315804"/>
    <w:rsid w:val="005271BC"/>
    <w:rsid w:val="005E1F8B"/>
    <w:rsid w:val="00A3411C"/>
    <w:rsid w:val="00C06E21"/>
    <w:rsid w:val="00F1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47A26"/>
  <w15:chartTrackingRefBased/>
  <w15:docId w15:val="{733C588E-250D-49FC-8E32-B1653B13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8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823"/>
    <w:rPr>
      <w:sz w:val="18"/>
      <w:szCs w:val="18"/>
    </w:rPr>
  </w:style>
  <w:style w:type="table" w:customStyle="1" w:styleId="1">
    <w:name w:val="网格型1"/>
    <w:basedOn w:val="a1"/>
    <w:next w:val="a7"/>
    <w:uiPriority w:val="39"/>
    <w:qFormat/>
    <w:rsid w:val="00F1182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1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译平 梁</dc:creator>
  <cp:keywords/>
  <dc:description/>
  <cp:lastModifiedBy>译平 梁</cp:lastModifiedBy>
  <cp:revision>3</cp:revision>
  <dcterms:created xsi:type="dcterms:W3CDTF">2023-11-14T02:49:00Z</dcterms:created>
  <dcterms:modified xsi:type="dcterms:W3CDTF">2023-11-14T02:58:00Z</dcterms:modified>
</cp:coreProperties>
</file>