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265EB" w14:textId="0718EB81" w:rsidR="00BA1028" w:rsidRPr="00C82FF0" w:rsidRDefault="00BA1028" w:rsidP="00BA1028">
      <w:pPr>
        <w:widowControl/>
        <w:wordWrap/>
        <w:autoSpaceDE/>
        <w:autoSpaceDN/>
        <w:spacing w:after="0" w:line="360" w:lineRule="auto"/>
        <w:textAlignment w:val="baseline"/>
        <w:rPr>
          <w:rFonts w:ascii="맑은 고딕" w:eastAsia="맑은 고딕" w:hAnsi="맑은 고딕" w:cs="굴림"/>
          <w:b/>
          <w:bCs/>
          <w:kern w:val="0"/>
          <w:sz w:val="22"/>
        </w:rPr>
      </w:pPr>
      <w:r w:rsidRPr="00C82FF0">
        <w:rPr>
          <w:rFonts w:ascii="Times New Roman" w:eastAsia="맑은 고딕" w:hAnsi="Times New Roman" w:cs="Times New Roman"/>
          <w:b/>
          <w:bCs/>
          <w:kern w:val="0"/>
          <w:sz w:val="22"/>
        </w:rPr>
        <w:t>S2 Table. Composite reliability (CR), average</w:t>
      </w:r>
      <w:r w:rsidR="00333A45">
        <w:rPr>
          <w:rFonts w:ascii="Times New Roman" w:eastAsia="맑은 고딕" w:hAnsi="Times New Roman" w:cs="Times New Roman"/>
          <w:b/>
          <w:bCs/>
          <w:kern w:val="0"/>
          <w:sz w:val="22"/>
        </w:rPr>
        <w:t xml:space="preserve"> </w:t>
      </w:r>
      <w:r w:rsidR="00333A45">
        <w:rPr>
          <w:rFonts w:ascii="Times New Roman" w:eastAsia="맑은 고딕" w:hAnsi="Times New Roman" w:cs="Times New Roman" w:hint="eastAsia"/>
          <w:b/>
          <w:bCs/>
          <w:kern w:val="0"/>
          <w:sz w:val="22"/>
        </w:rPr>
        <w:t>v</w:t>
      </w:r>
      <w:r w:rsidR="00333A45">
        <w:rPr>
          <w:rFonts w:ascii="Times New Roman" w:eastAsia="맑은 고딕" w:hAnsi="Times New Roman" w:cs="Times New Roman"/>
          <w:b/>
          <w:bCs/>
          <w:kern w:val="0"/>
          <w:sz w:val="22"/>
        </w:rPr>
        <w:t>ariance</w:t>
      </w:r>
      <w:r w:rsidRPr="00C82FF0">
        <w:rPr>
          <w:rFonts w:ascii="Times New Roman" w:eastAsia="맑은 고딕" w:hAnsi="Times New Roman" w:cs="Times New Roman"/>
          <w:b/>
          <w:bCs/>
          <w:kern w:val="0"/>
          <w:sz w:val="22"/>
        </w:rPr>
        <w:t xml:space="preserve"> extracted (AVE), square root of AVE (diagonal), and correlation between factors (off-diagonal)</w:t>
      </w:r>
      <w:r>
        <w:rPr>
          <w:rFonts w:ascii="Times New Roman" w:eastAsia="맑은 고딕" w:hAnsi="Times New Roman" w:cs="Times New Roman"/>
          <w:b/>
          <w:bCs/>
          <w:kern w:val="0"/>
          <w:sz w:val="22"/>
        </w:rPr>
        <w:t>.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0"/>
        <w:gridCol w:w="2970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65"/>
      </w:tblGrid>
      <w:tr w:rsidR="00BA1028" w:rsidRPr="00C4057D" w14:paraId="2CC914E8" w14:textId="77777777" w:rsidTr="00C82FF0">
        <w:trPr>
          <w:trHeight w:val="435"/>
        </w:trPr>
        <w:tc>
          <w:tcPr>
            <w:tcW w:w="4440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CDE03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b/>
                <w:bCs/>
                <w:kern w:val="0"/>
                <w:sz w:val="22"/>
              </w:rPr>
              <w:t>Factors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DD375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b/>
                <w:bCs/>
                <w:kern w:val="0"/>
                <w:sz w:val="22"/>
              </w:rPr>
              <w:t>CR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61C72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b/>
                <w:bCs/>
                <w:kern w:val="0"/>
                <w:sz w:val="22"/>
              </w:rPr>
              <w:t>AVE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815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3FE45CF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b/>
                <w:bCs/>
                <w:kern w:val="0"/>
                <w:sz w:val="22"/>
              </w:rPr>
              <w:t>Factors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A1028" w:rsidRPr="00C4057D" w14:paraId="7F499A3F" w14:textId="77777777" w:rsidTr="00C82FF0">
        <w:trPr>
          <w:trHeight w:val="435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3C1AD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rPr>
                <w:rFonts w:ascii="굴림" w:eastAsia="굴림" w:hAnsi="굴림" w:cs="굴림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9E8EF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rPr>
                <w:rFonts w:ascii="굴림" w:eastAsia="굴림" w:hAnsi="굴림" w:cs="굴림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9DF8E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rPr>
                <w:rFonts w:ascii="굴림" w:eastAsia="굴림" w:hAnsi="굴림" w:cs="굴림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C523669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TI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8FE1C3B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J1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78DE538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J2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99F4A64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J3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EF5CF3F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J4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71C7376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J5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9864BF5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O1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01CEAE5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O2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06C1474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O3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D598800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O4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EC32404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O5 </w:t>
            </w:r>
          </w:p>
        </w:tc>
      </w:tr>
      <w:tr w:rsidR="00BA1028" w:rsidRPr="00C4057D" w14:paraId="738CDF7A" w14:textId="77777777" w:rsidTr="00C82FF0">
        <w:trPr>
          <w:trHeight w:val="435"/>
        </w:trPr>
        <w:tc>
          <w:tcPr>
            <w:tcW w:w="44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AF5933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Turnover Intention (TI)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FDCC2C" w14:textId="2210E5BC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</w:t>
            </w:r>
            <w:r w:rsidRPr="00BD2DC4">
              <w:rPr>
                <w:rFonts w:ascii="Times New Roman" w:eastAsia="굴림" w:hAnsi="Times New Roman" w:cs="Times New Roman"/>
                <w:kern w:val="0"/>
                <w:sz w:val="22"/>
              </w:rPr>
              <w:t>.83</w:t>
            </w:r>
            <w:r w:rsidR="00AD79E6" w:rsidRPr="00BD2DC4">
              <w:rPr>
                <w:rFonts w:ascii="Times New Roman" w:eastAsia="굴림" w:hAnsi="Times New Roman" w:cs="Times New Roman"/>
                <w:kern w:val="0"/>
                <w:sz w:val="22"/>
              </w:rPr>
              <w:t>5</w:t>
            </w:r>
            <w:r w:rsidRPr="00BD2DC4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8E9B3D" w14:textId="4CD89A44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</w:t>
            </w:r>
            <w:r w:rsidR="002D3B83">
              <w:rPr>
                <w:rFonts w:ascii="Times New Roman" w:eastAsia="굴림" w:hAnsi="Times New Roman" w:cs="Times New Roman"/>
                <w:kern w:val="0"/>
                <w:sz w:val="22"/>
              </w:rPr>
              <w:t>506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E63253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0.705 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2578B6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94C0CC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B5346B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A8AC56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E83350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055643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B05C8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A9A166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A1946D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C819A7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A1028" w:rsidRPr="00C4057D" w14:paraId="4D98898F" w14:textId="77777777" w:rsidTr="00C82FF0">
        <w:trPr>
          <w:trHeight w:val="435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6633EB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Job-related 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E2AE17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Work scope (J1)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D7B99" w14:textId="61BEF420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0.81</w:t>
            </w:r>
            <w:r w:rsidR="005C1186">
              <w:rPr>
                <w:rFonts w:ascii="Times New Roman" w:eastAsia="굴림" w:hAnsi="Times New Roman" w:cs="Times New Roman"/>
                <w:kern w:val="0"/>
                <w:sz w:val="22"/>
              </w:rPr>
              <w:t>3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B9538" w14:textId="3EC8C02A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</w:t>
            </w:r>
            <w:r w:rsidR="001769A3">
              <w:rPr>
                <w:rFonts w:ascii="Times New Roman" w:eastAsia="굴림" w:hAnsi="Times New Roman" w:cs="Times New Roman"/>
                <w:kern w:val="0"/>
                <w:sz w:val="22"/>
              </w:rPr>
              <w:t>74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849C2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0.313 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1244BC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0.672 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3AF0C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BF3586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755189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5D85A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09B788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D2B725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C8DF02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201E07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2CC544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A1028" w:rsidRPr="00C4057D" w14:paraId="4D639AD3" w14:textId="77777777" w:rsidTr="00C82FF0">
        <w:trPr>
          <w:trHeight w:val="435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E21434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E0640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Salary (J2)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2ACBA" w14:textId="7806FC7B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0.79</w:t>
            </w:r>
            <w:r w:rsidR="0071475D">
              <w:rPr>
                <w:rFonts w:ascii="Times New Roman" w:eastAsia="굴림" w:hAnsi="Times New Roman" w:cs="Times New Roman"/>
                <w:kern w:val="0"/>
                <w:sz w:val="22"/>
              </w:rPr>
              <w:t>1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92F7D" w14:textId="46E69E2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</w:t>
            </w:r>
            <w:r w:rsidR="00B91E6A">
              <w:rPr>
                <w:rFonts w:ascii="Times New Roman" w:eastAsia="굴림" w:hAnsi="Times New Roman" w:cs="Times New Roman"/>
                <w:kern w:val="0"/>
                <w:sz w:val="22"/>
              </w:rPr>
              <w:t>95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BFB908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0.309 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2A53F3" w14:textId="15BB734E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0.26</w:t>
            </w:r>
            <w:r w:rsidR="007644BF">
              <w:rPr>
                <w:rFonts w:ascii="Times New Roman" w:eastAsia="굴림" w:hAnsi="Times New Roman" w:cs="Times New Roman"/>
                <w:kern w:val="0"/>
                <w:sz w:val="22"/>
              </w:rPr>
              <w:t>0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38EA1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0.694 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E3B258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3DBD8C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9D8D0F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395331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393101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9C1AB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27807C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78D3D7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A1028" w:rsidRPr="00C4057D" w14:paraId="72891250" w14:textId="77777777" w:rsidTr="00C82FF0">
        <w:trPr>
          <w:trHeight w:val="435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376194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A724D6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Promotion (J3)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3CF6D0" w14:textId="35A771A5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0.7</w:t>
            </w:r>
            <w:r w:rsidR="00051E2F">
              <w:rPr>
                <w:rFonts w:ascii="Times New Roman" w:eastAsia="굴림" w:hAnsi="Times New Roman" w:cs="Times New Roman"/>
                <w:kern w:val="0"/>
                <w:sz w:val="22"/>
              </w:rPr>
              <w:t>82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D58365" w14:textId="10DD4124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0.47</w:t>
            </w:r>
            <w:r w:rsidR="00516D26">
              <w:rPr>
                <w:rFonts w:ascii="Times New Roman" w:eastAsia="굴림" w:hAnsi="Times New Roman" w:cs="Times New Roman"/>
                <w:kern w:val="0"/>
                <w:sz w:val="22"/>
              </w:rPr>
              <w:t>5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1EA0DE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0.266 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0E430F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0.248 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2F6B31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0.603 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30215A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0.688 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7C3869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8CEF43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38C05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DF7BDF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014F7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14AC7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AEA8A9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A1028" w:rsidRPr="00C4057D" w14:paraId="11ED8163" w14:textId="77777777" w:rsidTr="00C82FF0">
        <w:trPr>
          <w:trHeight w:val="435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908CBD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73E3EF" w14:textId="3C048243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Social evaluation and perception</w:t>
            </w:r>
            <w:r w:rsidR="00471577">
              <w:rPr>
                <w:rFonts w:ascii="Times New Roman" w:eastAsia="굴림" w:hAnsi="Times New Roman" w:cs="Times New Roman"/>
                <w:kern w:val="0"/>
                <w:sz w:val="22"/>
              </w:rPr>
              <w:t xml:space="preserve"> </w:t>
            </w:r>
            <w:r w:rsidR="00471577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of the job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 xml:space="preserve"> (J4)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FC2748" w14:textId="64BB2680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0.69</w:t>
            </w:r>
            <w:r w:rsidR="00356D40">
              <w:rPr>
                <w:rFonts w:ascii="Times New Roman" w:eastAsia="굴림" w:hAnsi="Times New Roman" w:cs="Times New Roman"/>
                <w:kern w:val="0"/>
                <w:sz w:val="22"/>
              </w:rPr>
              <w:t>6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7BDEBB" w14:textId="0B19726E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0.43</w:t>
            </w:r>
            <w:r w:rsidR="00317372">
              <w:rPr>
                <w:rFonts w:ascii="Times New Roman" w:eastAsia="굴림" w:hAnsi="Times New Roman" w:cs="Times New Roman"/>
                <w:kern w:val="0"/>
                <w:sz w:val="22"/>
              </w:rPr>
              <w:t>3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1C833A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0.218 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31300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b/>
                <w:bCs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b/>
                <w:bCs/>
                <w:kern w:val="0"/>
                <w:sz w:val="22"/>
              </w:rPr>
              <w:t>0.664 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5CB30E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0.222 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4DE193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0.348 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D394CC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0.657 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00527F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97355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7A4943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597C51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31C5F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644666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A1028" w:rsidRPr="00C4057D" w14:paraId="03D414DA" w14:textId="77777777" w:rsidTr="00C82FF0">
        <w:trPr>
          <w:trHeight w:val="435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896DA2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3FC24F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Work environment (J5)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0E1E1A" w14:textId="791B84B6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</w:t>
            </w:r>
            <w:r w:rsidR="009E1F6F">
              <w:rPr>
                <w:rFonts w:ascii="Times New Roman" w:eastAsia="굴림" w:hAnsi="Times New Roman" w:cs="Times New Roman"/>
                <w:kern w:val="0"/>
                <w:sz w:val="22"/>
              </w:rPr>
              <w:t>66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A59747" w14:textId="53007664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</w:t>
            </w:r>
            <w:r w:rsidR="00085BDE">
              <w:rPr>
                <w:rFonts w:ascii="Times New Roman" w:eastAsia="굴림" w:hAnsi="Times New Roman" w:cs="Times New Roman"/>
                <w:kern w:val="0"/>
                <w:sz w:val="22"/>
              </w:rPr>
              <w:t>412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92B61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0.223 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F1DEA3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0.367 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6E81D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0.394 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3634D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0.495 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52E61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0.503 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811BEC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0.627 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192106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4B96B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1A40B2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30CC32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168AB5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A1028" w:rsidRPr="00C4057D" w14:paraId="3B8E60EF" w14:textId="77777777" w:rsidTr="00C82FF0">
        <w:trPr>
          <w:trHeight w:val="435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0B387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Organization-related 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64350F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Corporate culture (O1)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545365" w14:textId="714E9745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0.82</w:t>
            </w:r>
            <w:r w:rsidR="00760912">
              <w:rPr>
                <w:rFonts w:ascii="Times New Roman" w:eastAsia="굴림" w:hAnsi="Times New Roman" w:cs="Times New Roman"/>
                <w:kern w:val="0"/>
                <w:sz w:val="22"/>
              </w:rPr>
              <w:t>4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102674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0.544 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A0050A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0.345 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EDFC65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0.364 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8652A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0.433 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4DE3A0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0.712 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222760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0.496 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4D54D4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0.727 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BC49BE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0.738 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65DA42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7306D1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96EE6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802168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A1028" w:rsidRPr="00C4057D" w14:paraId="72041E91" w14:textId="77777777" w:rsidTr="00C82FF0">
        <w:trPr>
          <w:trHeight w:val="435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9759B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91B1C5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Supervisor (O2)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5DB313" w14:textId="1C235583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</w:t>
            </w:r>
            <w:r w:rsidR="00ED1563">
              <w:rPr>
                <w:rFonts w:ascii="Times New Roman" w:eastAsia="굴림" w:hAnsi="Times New Roman" w:cs="Times New Roman"/>
                <w:kern w:val="0"/>
                <w:sz w:val="22"/>
              </w:rPr>
              <w:t>819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ABB7F1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0.535 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BC82CD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0.253 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F2BBAD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0.294 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16C772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0.293 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E33F6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0.432 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4C2C27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0.221 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468818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0.43 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DFD5D8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0.552 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B70C6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0.731 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22356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2780D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47471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A1028" w:rsidRPr="00C4057D" w14:paraId="480008DD" w14:textId="77777777" w:rsidTr="00C82FF0">
        <w:trPr>
          <w:trHeight w:val="435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1582E9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4BDD38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Colleague (O3)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726623" w14:textId="0DE14AF9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</w:t>
            </w:r>
            <w:r w:rsidR="00936ED9">
              <w:rPr>
                <w:rFonts w:ascii="Times New Roman" w:eastAsia="굴림" w:hAnsi="Times New Roman" w:cs="Times New Roman"/>
                <w:kern w:val="0"/>
                <w:sz w:val="22"/>
              </w:rPr>
              <w:t>9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2 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C540C7" w14:textId="62FBCC82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</w:t>
            </w:r>
            <w:r w:rsidR="003C0B02">
              <w:rPr>
                <w:rFonts w:ascii="Times New Roman" w:eastAsia="굴림" w:hAnsi="Times New Roman" w:cs="Times New Roman"/>
                <w:kern w:val="0"/>
                <w:sz w:val="22"/>
              </w:rPr>
              <w:t>35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52FA12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0.067 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504DF9" w14:textId="53432C76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0.24</w:t>
            </w:r>
            <w:r w:rsidR="007644BF">
              <w:rPr>
                <w:rFonts w:ascii="Times New Roman" w:eastAsia="굴림" w:hAnsi="Times New Roman" w:cs="Times New Roman"/>
                <w:kern w:val="0"/>
                <w:sz w:val="22"/>
              </w:rPr>
              <w:t>0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CBFD3B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0.072 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BEADFB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0.097 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253F3D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0.299 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7E4D2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0.211 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122813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0.124 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984E4C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0.246 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009AF0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0.643 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44E785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729661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A1028" w:rsidRPr="00C4057D" w14:paraId="5310C787" w14:textId="77777777" w:rsidTr="00C82FF0">
        <w:trPr>
          <w:trHeight w:val="435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0E96A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E76D42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Organization commitment (O4)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77071" w14:textId="0FA732CB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0.7</w:t>
            </w:r>
            <w:r w:rsidR="00BD0640">
              <w:rPr>
                <w:rFonts w:ascii="Times New Roman" w:eastAsia="굴림" w:hAnsi="Times New Roman" w:cs="Times New Roman"/>
                <w:kern w:val="0"/>
                <w:sz w:val="22"/>
              </w:rPr>
              <w:t>72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81755F" w14:textId="034C1B3C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0.46</w:t>
            </w:r>
            <w:r w:rsidR="00E7495E">
              <w:rPr>
                <w:rFonts w:ascii="Times New Roman" w:eastAsia="굴림" w:hAnsi="Times New Roman" w:cs="Times New Roman"/>
                <w:kern w:val="0"/>
                <w:sz w:val="22"/>
              </w:rPr>
              <w:t>9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807A94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0.405 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EB5B07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0.642 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FFE87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0.389 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4327E" w14:textId="530D7C63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0.32</w:t>
            </w:r>
            <w:r w:rsidR="007644BF">
              <w:rPr>
                <w:rFonts w:ascii="Times New Roman" w:eastAsia="굴림" w:hAnsi="Times New Roman" w:cs="Times New Roman"/>
                <w:kern w:val="0"/>
                <w:sz w:val="22"/>
              </w:rPr>
              <w:t>0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32077B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0.562 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55CF40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0.557 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FCB4B9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0.548 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ADFB52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0.337 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F31A9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0.207 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70F510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0.679 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764A65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</w:tr>
      <w:tr w:rsidR="00BA1028" w:rsidRPr="00C4057D" w14:paraId="1E101854" w14:textId="77777777" w:rsidTr="00C82FF0">
        <w:trPr>
          <w:trHeight w:val="435"/>
        </w:trPr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5C360C8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364B138" w14:textId="2B6915E4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lef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Social evaluation and perception</w:t>
            </w:r>
            <w:r w:rsidR="00471577">
              <w:rPr>
                <w:rFonts w:ascii="Times New Roman" w:eastAsia="굴림" w:hAnsi="Times New Roman" w:cs="Times New Roman"/>
                <w:kern w:val="0"/>
                <w:sz w:val="22"/>
              </w:rPr>
              <w:t xml:space="preserve"> </w:t>
            </w:r>
            <w:r w:rsidR="00471577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 xml:space="preserve">of the </w:t>
            </w:r>
            <w:r w:rsidR="00471577">
              <w:rPr>
                <w:rFonts w:ascii="Times New Roman" w:eastAsia="한양신명조" w:hAnsi="Times New Roman" w:cs="Times New Roman" w:hint="eastAsia"/>
                <w:color w:val="000000" w:themeColor="text1"/>
                <w:kern w:val="0"/>
                <w:sz w:val="22"/>
              </w:rPr>
              <w:t>c</w:t>
            </w:r>
            <w:r w:rsidR="00471577">
              <w:rPr>
                <w:rFonts w:ascii="Times New Roman" w:eastAsia="한양신명조" w:hAnsi="Times New Roman" w:cs="Times New Roman"/>
                <w:color w:val="000000" w:themeColor="text1"/>
                <w:kern w:val="0"/>
                <w:sz w:val="22"/>
              </w:rPr>
              <w:t>ompany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 xml:space="preserve"> (O5)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8EFA601" w14:textId="2C91CE6F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</w:t>
            </w:r>
            <w:r w:rsidR="007370F0">
              <w:rPr>
                <w:rFonts w:ascii="Times New Roman" w:eastAsia="굴림" w:hAnsi="Times New Roman" w:cs="Times New Roman"/>
                <w:kern w:val="0"/>
                <w:sz w:val="22"/>
              </w:rPr>
              <w:t>763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CC06D86" w14:textId="27B6E9FB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0.52</w:t>
            </w:r>
            <w:r w:rsidR="007370F0">
              <w:rPr>
                <w:rFonts w:ascii="Times New Roman" w:eastAsia="굴림" w:hAnsi="Times New Roman" w:cs="Times New Roman"/>
                <w:kern w:val="0"/>
                <w:sz w:val="22"/>
              </w:rPr>
              <w:t>5</w:t>
            </w: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D367C95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0.255 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E561DDF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0.531 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8C4C143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0.326 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F370B99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0.356 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DC4A168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b/>
                <w:bCs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b/>
                <w:bCs/>
                <w:kern w:val="0"/>
                <w:sz w:val="22"/>
              </w:rPr>
              <w:t>0.802 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B70EECC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0.415 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685BDB0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0.531 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3CAB78B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0.231 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2F02897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0.251 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251DB34" w14:textId="2DB74932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right"/>
              <w:textAlignment w:val="baseline"/>
              <w:rPr>
                <w:rFonts w:ascii="굴림" w:eastAsia="굴림" w:hAnsi="굴림" w:cs="굴림"/>
                <w:b/>
                <w:bCs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b/>
                <w:bCs/>
                <w:kern w:val="0"/>
                <w:sz w:val="22"/>
              </w:rPr>
              <w:t>0.79</w:t>
            </w:r>
            <w:r w:rsidR="0028327A">
              <w:rPr>
                <w:rFonts w:ascii="Times New Roman" w:eastAsia="굴림" w:hAnsi="Times New Roman" w:cs="Times New Roman"/>
                <w:b/>
                <w:bCs/>
                <w:kern w:val="0"/>
                <w:sz w:val="22"/>
              </w:rPr>
              <w:t>0</w:t>
            </w:r>
            <w:r w:rsidRPr="00C4057D">
              <w:rPr>
                <w:rFonts w:ascii="Times New Roman" w:eastAsia="굴림" w:hAnsi="Times New Roman" w:cs="Times New Roman"/>
                <w:b/>
                <w:bCs/>
                <w:kern w:val="0"/>
                <w:sz w:val="22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9535C7E" w14:textId="77777777" w:rsidR="00BA1028" w:rsidRPr="00C82FF0" w:rsidRDefault="00BA1028" w:rsidP="00C82FF0">
            <w:pPr>
              <w:widowControl/>
              <w:wordWrap/>
              <w:autoSpaceDE/>
              <w:autoSpaceDN/>
              <w:spacing w:after="0" w:line="360" w:lineRule="auto"/>
              <w:jc w:val="center"/>
              <w:textAlignment w:val="baseline"/>
              <w:rPr>
                <w:rFonts w:ascii="굴림" w:eastAsia="굴림" w:hAnsi="굴림" w:cs="굴림"/>
                <w:kern w:val="0"/>
                <w:sz w:val="22"/>
              </w:rPr>
            </w:pPr>
            <w:r w:rsidRPr="00C4057D">
              <w:rPr>
                <w:rFonts w:ascii="Times New Roman" w:eastAsia="굴림" w:hAnsi="Times New Roman" w:cs="Times New Roman"/>
                <w:kern w:val="0"/>
                <w:sz w:val="22"/>
              </w:rPr>
              <w:t>0.722 </w:t>
            </w:r>
          </w:p>
        </w:tc>
      </w:tr>
    </w:tbl>
    <w:p w14:paraId="6A821E16" w14:textId="77777777" w:rsidR="00BA1028" w:rsidRPr="00C82FF0" w:rsidRDefault="00BA1028" w:rsidP="00BA1028">
      <w:pPr>
        <w:widowControl/>
        <w:wordWrap/>
        <w:autoSpaceDE/>
        <w:autoSpaceDN/>
        <w:spacing w:after="0" w:line="360" w:lineRule="auto"/>
        <w:textAlignment w:val="baseline"/>
        <w:rPr>
          <w:rFonts w:ascii="맑은 고딕" w:eastAsia="맑은 고딕" w:hAnsi="맑은 고딕" w:cs="굴림"/>
          <w:kern w:val="0"/>
          <w:sz w:val="22"/>
        </w:rPr>
      </w:pPr>
      <w:r w:rsidRPr="00C4057D">
        <w:rPr>
          <w:rFonts w:ascii="Times New Roman" w:eastAsia="맑은 고딕" w:hAnsi="Times New Roman" w:cs="Times New Roman"/>
          <w:kern w:val="0"/>
          <w:sz w:val="22"/>
        </w:rPr>
        <w:t> </w:t>
      </w:r>
    </w:p>
    <w:p w14:paraId="2BE0016A" w14:textId="77777777" w:rsidR="00E560A7" w:rsidRDefault="00E560A7"/>
    <w:sectPr w:rsidR="00E560A7" w:rsidSect="00BA1028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81317" w14:textId="77777777" w:rsidR="00802B59" w:rsidRDefault="00802B59" w:rsidP="00333A45">
      <w:pPr>
        <w:spacing w:after="0" w:line="240" w:lineRule="auto"/>
      </w:pPr>
      <w:r>
        <w:separator/>
      </w:r>
    </w:p>
  </w:endnote>
  <w:endnote w:type="continuationSeparator" w:id="0">
    <w:p w14:paraId="6766FB1A" w14:textId="77777777" w:rsidR="00802B59" w:rsidRDefault="00802B59" w:rsidP="00333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5373F" w14:textId="77777777" w:rsidR="00802B59" w:rsidRDefault="00802B59" w:rsidP="00333A45">
      <w:pPr>
        <w:spacing w:after="0" w:line="240" w:lineRule="auto"/>
      </w:pPr>
      <w:r>
        <w:separator/>
      </w:r>
    </w:p>
  </w:footnote>
  <w:footnote w:type="continuationSeparator" w:id="0">
    <w:p w14:paraId="0D3C8E58" w14:textId="77777777" w:rsidR="00802B59" w:rsidRDefault="00802B59" w:rsidP="00333A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F0F49"/>
    <w:multiLevelType w:val="multilevel"/>
    <w:tmpl w:val="09348950"/>
    <w:styleLink w:val="a"/>
    <w:lvl w:ilvl="0">
      <w:start w:val="1"/>
      <w:numFmt w:val="bullet"/>
      <w:lvlText w:val=""/>
      <w:lvlJc w:val="left"/>
      <w:pPr>
        <w:ind w:left="442" w:hanging="442"/>
      </w:pPr>
      <w:rPr>
        <w:rFonts w:ascii="Wingdings" w:hAnsi="Wingdings" w:hint="default"/>
        <w:color w:val="auto"/>
      </w:rPr>
    </w:lvl>
    <w:lvl w:ilvl="1">
      <w:start w:val="1"/>
      <w:numFmt w:val="bullet"/>
      <w:lvlText w:val=""/>
      <w:lvlJc w:val="left"/>
      <w:pPr>
        <w:ind w:left="851" w:hanging="454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1134" w:hanging="454"/>
      </w:pPr>
      <w:rPr>
        <w:rFonts w:ascii="맑은 고딕" w:eastAsia="맑은 고딕" w:hAnsi="맑은 고딕" w:hint="eastAsia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5074F65"/>
    <w:multiLevelType w:val="multilevel"/>
    <w:tmpl w:val="7D8AB4B6"/>
    <w:styleLink w:val="Index"/>
    <w:lvl w:ilvl="0">
      <w:start w:val="1"/>
      <w:numFmt w:val="decimal"/>
      <w:lvlText w:val="%1."/>
      <w:lvlJc w:val="left"/>
      <w:pPr>
        <w:ind w:left="425" w:hanging="425"/>
      </w:pPr>
      <w:rPr>
        <w:sz w:val="22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85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1523668590">
    <w:abstractNumId w:val="1"/>
  </w:num>
  <w:num w:numId="2" w16cid:durableId="484931017">
    <w:abstractNumId w:val="1"/>
  </w:num>
  <w:num w:numId="3" w16cid:durableId="1440373395">
    <w:abstractNumId w:val="1"/>
  </w:num>
  <w:num w:numId="4" w16cid:durableId="1594391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028"/>
    <w:rsid w:val="00051E2F"/>
    <w:rsid w:val="00085BDE"/>
    <w:rsid w:val="00096A43"/>
    <w:rsid w:val="000C66F3"/>
    <w:rsid w:val="001769A3"/>
    <w:rsid w:val="0028327A"/>
    <w:rsid w:val="002D3B83"/>
    <w:rsid w:val="00317372"/>
    <w:rsid w:val="00333A45"/>
    <w:rsid w:val="00356D40"/>
    <w:rsid w:val="003C0B02"/>
    <w:rsid w:val="00471577"/>
    <w:rsid w:val="00516D26"/>
    <w:rsid w:val="005C1186"/>
    <w:rsid w:val="00611E95"/>
    <w:rsid w:val="0071475D"/>
    <w:rsid w:val="007370F0"/>
    <w:rsid w:val="00760912"/>
    <w:rsid w:val="007644BF"/>
    <w:rsid w:val="00802B59"/>
    <w:rsid w:val="00936ED9"/>
    <w:rsid w:val="009E1F6F"/>
    <w:rsid w:val="00A63AA4"/>
    <w:rsid w:val="00AD6BAA"/>
    <w:rsid w:val="00AD79E6"/>
    <w:rsid w:val="00B91E6A"/>
    <w:rsid w:val="00BA1028"/>
    <w:rsid w:val="00BD0640"/>
    <w:rsid w:val="00BD2DC4"/>
    <w:rsid w:val="00C31ADC"/>
    <w:rsid w:val="00E41E7E"/>
    <w:rsid w:val="00E560A7"/>
    <w:rsid w:val="00E7495E"/>
    <w:rsid w:val="00ED1563"/>
    <w:rsid w:val="00ED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639941"/>
  <w15:chartTrackingRefBased/>
  <w15:docId w15:val="{8D821FA9-9EE8-42B9-92F7-E448BB12B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A1028"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Index">
    <w:name w:val="Index"/>
    <w:uiPriority w:val="99"/>
    <w:rsid w:val="00AD6BAA"/>
    <w:pPr>
      <w:numPr>
        <w:numId w:val="1"/>
      </w:numPr>
    </w:pPr>
  </w:style>
  <w:style w:type="numbering" w:customStyle="1" w:styleId="a">
    <w:name w:val="내용"/>
    <w:uiPriority w:val="99"/>
    <w:rsid w:val="00ED583A"/>
    <w:pPr>
      <w:numPr>
        <w:numId w:val="4"/>
      </w:numPr>
    </w:pPr>
  </w:style>
  <w:style w:type="paragraph" w:styleId="a4">
    <w:name w:val="header"/>
    <w:basedOn w:val="a0"/>
    <w:link w:val="Char"/>
    <w:uiPriority w:val="99"/>
    <w:unhideWhenUsed/>
    <w:rsid w:val="00333A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4"/>
    <w:uiPriority w:val="99"/>
    <w:rsid w:val="00333A45"/>
  </w:style>
  <w:style w:type="paragraph" w:styleId="a5">
    <w:name w:val="footer"/>
    <w:basedOn w:val="a0"/>
    <w:link w:val="Char0"/>
    <w:uiPriority w:val="99"/>
    <w:unhideWhenUsed/>
    <w:rsid w:val="00333A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5"/>
    <w:uiPriority w:val="99"/>
    <w:rsid w:val="00333A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조애려</dc:creator>
  <cp:keywords/>
  <dc:description/>
  <cp:lastModifiedBy>조애려</cp:lastModifiedBy>
  <cp:revision>26</cp:revision>
  <dcterms:created xsi:type="dcterms:W3CDTF">2023-07-21T11:25:00Z</dcterms:created>
  <dcterms:modified xsi:type="dcterms:W3CDTF">2023-10-10T02:33:00Z</dcterms:modified>
</cp:coreProperties>
</file>