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394C3" w14:textId="77777777" w:rsidR="006957AD" w:rsidRDefault="009F6071" w:rsidP="00A85D8E">
      <w:pPr>
        <w:adjustRightInd w:val="0"/>
        <w:snapToGrid w:val="0"/>
        <w:spacing w:line="480" w:lineRule="auto"/>
        <w:jc w:val="center"/>
        <w:rPr>
          <w:rFonts w:eastAsia="맑은 고딕"/>
          <w:sz w:val="30"/>
          <w:szCs w:val="30"/>
        </w:rPr>
      </w:pPr>
      <w:bookmarkStart w:id="0" w:name="_Hlk117757097"/>
      <w:r w:rsidRPr="009F6071">
        <w:rPr>
          <w:rFonts w:eastAsia="맑은 고딕"/>
          <w:sz w:val="30"/>
          <w:szCs w:val="30"/>
        </w:rPr>
        <w:t>Environmental risk score of multiple pollutants for kidney damage among residents in vulnerable areas by occupational chemical exposure in Korea: The FROM study</w:t>
      </w:r>
    </w:p>
    <w:p w14:paraId="373EB017" w14:textId="77777777" w:rsidR="00985CBF" w:rsidRPr="009F6071" w:rsidRDefault="00985CBF" w:rsidP="00A85D8E">
      <w:pPr>
        <w:adjustRightInd w:val="0"/>
        <w:snapToGrid w:val="0"/>
        <w:spacing w:line="480" w:lineRule="auto"/>
        <w:jc w:val="center"/>
        <w:rPr>
          <w:sz w:val="30"/>
          <w:szCs w:val="30"/>
        </w:rPr>
      </w:pPr>
    </w:p>
    <w:p w14:paraId="7AF6457B" w14:textId="77777777" w:rsidR="006957AD" w:rsidRPr="00B464AE" w:rsidRDefault="00000000" w:rsidP="006957AD">
      <w:pPr>
        <w:jc w:val="center"/>
        <w:rPr>
          <w:rFonts w:eastAsia="맑은 고딕"/>
          <w:bCs/>
          <w:color w:val="000000"/>
          <w:kern w:val="0"/>
          <w:sz w:val="30"/>
          <w:szCs w:val="30"/>
        </w:rPr>
      </w:pPr>
      <w:r w:rsidRPr="00B464AE">
        <w:rPr>
          <w:rFonts w:eastAsia="맑은 고딕" w:hint="eastAsia"/>
          <w:bCs/>
          <w:color w:val="000000"/>
          <w:kern w:val="0"/>
          <w:sz w:val="30"/>
          <w:szCs w:val="30"/>
        </w:rPr>
        <w:t>Supplementary</w:t>
      </w:r>
      <w:r w:rsidR="00C724F4">
        <w:rPr>
          <w:rFonts w:eastAsia="맑은 고딕"/>
          <w:bCs/>
          <w:color w:val="000000"/>
          <w:kern w:val="0"/>
          <w:sz w:val="30"/>
          <w:szCs w:val="30"/>
        </w:rPr>
        <w:t xml:space="preserve"> Materials</w:t>
      </w:r>
    </w:p>
    <w:p w14:paraId="54D48BCC" w14:textId="77777777" w:rsidR="006957AD" w:rsidRPr="00F90023" w:rsidRDefault="006957AD" w:rsidP="00A85D8E">
      <w:pPr>
        <w:adjustRightInd w:val="0"/>
        <w:snapToGrid w:val="0"/>
        <w:spacing w:line="480" w:lineRule="auto"/>
        <w:jc w:val="center"/>
        <w:rPr>
          <w:b w:val="0"/>
          <w:sz w:val="24"/>
          <w:szCs w:val="24"/>
        </w:rPr>
      </w:pPr>
    </w:p>
    <w:p w14:paraId="790404B8" w14:textId="77777777" w:rsidR="00A85D8E" w:rsidRPr="00D65F8E" w:rsidRDefault="00A85D8E" w:rsidP="00A85D8E">
      <w:pPr>
        <w:adjustRightInd w:val="0"/>
        <w:snapToGrid w:val="0"/>
        <w:spacing w:line="480" w:lineRule="auto"/>
        <w:rPr>
          <w:b w:val="0"/>
          <w:sz w:val="24"/>
          <w:szCs w:val="24"/>
        </w:rPr>
      </w:pPr>
    </w:p>
    <w:bookmarkEnd w:id="0"/>
    <w:p w14:paraId="2A361176" w14:textId="77777777" w:rsidR="00ED22F7" w:rsidRPr="00A85D8E" w:rsidRDefault="00ED22F7" w:rsidP="00ED22F7">
      <w:pPr>
        <w:adjustRightInd w:val="0"/>
        <w:snapToGrid w:val="0"/>
        <w:spacing w:line="480" w:lineRule="auto"/>
        <w:rPr>
          <w:b w:val="0"/>
          <w:sz w:val="24"/>
          <w:szCs w:val="24"/>
        </w:rPr>
      </w:pPr>
    </w:p>
    <w:p w14:paraId="7748B734" w14:textId="77777777" w:rsidR="002624F7" w:rsidRDefault="002624F7" w:rsidP="00A85D8E">
      <w:pPr>
        <w:rPr>
          <w:rFonts w:eastAsia="맑은 고딕"/>
          <w:bCs/>
          <w:color w:val="000000"/>
          <w:kern w:val="0"/>
          <w:sz w:val="32"/>
          <w:szCs w:val="32"/>
        </w:rPr>
        <w:sectPr w:rsidR="002624F7" w:rsidSect="003F7B6E">
          <w:pgSz w:w="11906" w:h="16838"/>
          <w:pgMar w:top="1701" w:right="1440" w:bottom="1440" w:left="1440" w:header="851" w:footer="992" w:gutter="0"/>
          <w:cols w:space="425"/>
          <w:docGrid w:linePitch="490"/>
        </w:sectPr>
      </w:pPr>
    </w:p>
    <w:p w14:paraId="3BA92FD7" w14:textId="77777777" w:rsidR="002E4C34" w:rsidRPr="005A44D9" w:rsidRDefault="00000000" w:rsidP="002E4C34">
      <w:pPr>
        <w:widowControl/>
        <w:wordWrap/>
        <w:autoSpaceDE/>
        <w:autoSpaceDN/>
        <w:spacing w:after="0" w:line="240" w:lineRule="auto"/>
        <w:rPr>
          <w:b w:val="0"/>
          <w:i/>
          <w:sz w:val="20"/>
          <w:szCs w:val="20"/>
        </w:rPr>
      </w:pPr>
      <w:r>
        <w:rPr>
          <w:b w:val="0"/>
          <w:sz w:val="20"/>
          <w:szCs w:val="20"/>
        </w:rPr>
        <w:lastRenderedPageBreak/>
        <w:t xml:space="preserve">Table A1. </w:t>
      </w:r>
      <w:r w:rsidR="00C724F4">
        <w:rPr>
          <w:b w:val="0"/>
          <w:sz w:val="20"/>
          <w:szCs w:val="20"/>
        </w:rPr>
        <w:t xml:space="preserve">List of </w:t>
      </w:r>
      <w:r>
        <w:rPr>
          <w:b w:val="0"/>
          <w:sz w:val="20"/>
          <w:szCs w:val="20"/>
        </w:rPr>
        <w:t>R package</w:t>
      </w:r>
      <w:r w:rsidR="00C724F4">
        <w:rPr>
          <w:b w:val="0"/>
          <w:sz w:val="20"/>
          <w:szCs w:val="20"/>
        </w:rPr>
        <w:t>s</w:t>
      </w:r>
      <w:r>
        <w:rPr>
          <w:b w:val="0"/>
          <w:sz w:val="20"/>
          <w:szCs w:val="20"/>
        </w:rPr>
        <w:t xml:space="preserve"> </w:t>
      </w:r>
      <w:r w:rsidR="00C724F4">
        <w:rPr>
          <w:b w:val="0"/>
          <w:sz w:val="20"/>
          <w:szCs w:val="20"/>
        </w:rPr>
        <w:t xml:space="preserve">used </w:t>
      </w:r>
      <w:r>
        <w:rPr>
          <w:b w:val="0"/>
          <w:sz w:val="20"/>
          <w:szCs w:val="20"/>
        </w:rPr>
        <w:t xml:space="preserve">for </w:t>
      </w:r>
      <w:r w:rsidR="00C724F4">
        <w:rPr>
          <w:b w:val="0"/>
          <w:sz w:val="20"/>
          <w:szCs w:val="20"/>
        </w:rPr>
        <w:t xml:space="preserve">assessing </w:t>
      </w:r>
      <w:r w:rsidR="000F63E3">
        <w:rPr>
          <w:rFonts w:hint="eastAsia"/>
          <w:b w:val="0"/>
          <w:sz w:val="20"/>
          <w:szCs w:val="20"/>
        </w:rPr>
        <w:t>e</w:t>
      </w:r>
      <w:r w:rsidR="000F63E3">
        <w:rPr>
          <w:b w:val="0"/>
          <w:sz w:val="20"/>
          <w:szCs w:val="20"/>
        </w:rPr>
        <w:t xml:space="preserve">nvironmental risk </w:t>
      </w:r>
      <w:proofErr w:type="gramStart"/>
      <w:r w:rsidR="000F63E3">
        <w:rPr>
          <w:b w:val="0"/>
          <w:sz w:val="20"/>
          <w:szCs w:val="20"/>
        </w:rPr>
        <w:t>score</w:t>
      </w:r>
      <w:proofErr w:type="gramEnd"/>
    </w:p>
    <w:tbl>
      <w:tblPr>
        <w:tblW w:w="5000" w:type="pct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0B06E2" w14:paraId="2E0A21A1" w14:textId="77777777" w:rsidTr="00A624A7">
        <w:trPr>
          <w:trHeight w:val="607"/>
          <w:jc w:val="center"/>
        </w:trPr>
        <w:tc>
          <w:tcPr>
            <w:tcW w:w="2500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9D1EF3" w14:textId="77777777" w:rsidR="006624ED" w:rsidRPr="00D62E90" w:rsidRDefault="00000000" w:rsidP="00646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>
              <w:rPr>
                <w:rFonts w:eastAsia="맑은 고딕"/>
                <w:b w:val="0"/>
                <w:kern w:val="0"/>
                <w:sz w:val="20"/>
                <w:szCs w:val="20"/>
              </w:rPr>
              <w:t>Model</w:t>
            </w:r>
          </w:p>
        </w:tc>
        <w:tc>
          <w:tcPr>
            <w:tcW w:w="250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14:paraId="7AB933EE" w14:textId="77777777" w:rsidR="006624ED" w:rsidRPr="00D62E90" w:rsidRDefault="00000000" w:rsidP="006463C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>
              <w:rPr>
                <w:rFonts w:eastAsia="맑은 고딕"/>
                <w:b w:val="0"/>
                <w:kern w:val="0"/>
                <w:sz w:val="20"/>
                <w:szCs w:val="20"/>
              </w:rPr>
              <w:t>Package name</w:t>
            </w:r>
          </w:p>
        </w:tc>
      </w:tr>
      <w:tr w:rsidR="000B06E2" w14:paraId="46C6626B" w14:textId="77777777" w:rsidTr="00A624A7">
        <w:trPr>
          <w:trHeight w:val="230"/>
          <w:jc w:val="center"/>
        </w:trPr>
        <w:tc>
          <w:tcPr>
            <w:tcW w:w="2500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B8F42E" w14:textId="77777777" w:rsidR="006624ED" w:rsidRPr="00D62E90" w:rsidRDefault="006624ED" w:rsidP="00646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250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</w:tcPr>
          <w:p w14:paraId="337C689F" w14:textId="77777777" w:rsidR="006624ED" w:rsidRPr="00D62E90" w:rsidRDefault="006624ED" w:rsidP="006463C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</w:p>
        </w:tc>
      </w:tr>
      <w:tr w:rsidR="000B06E2" w14:paraId="1D8BA3B4" w14:textId="77777777" w:rsidTr="00A624A7">
        <w:trPr>
          <w:trHeight w:val="263"/>
          <w:jc w:val="center"/>
        </w:trPr>
        <w:tc>
          <w:tcPr>
            <w:tcW w:w="250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3BA87BA" w14:textId="77777777" w:rsidR="006624ED" w:rsidRPr="00D62E90" w:rsidRDefault="00000000" w:rsidP="003336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>
              <w:rPr>
                <w:rFonts w:eastAsia="맑은 고딕"/>
                <w:b w:val="0"/>
                <w:kern w:val="0"/>
                <w:sz w:val="20"/>
                <w:szCs w:val="20"/>
              </w:rPr>
              <w:t>E</w:t>
            </w:r>
            <w:r w:rsidRPr="0056689A">
              <w:rPr>
                <w:rFonts w:eastAsia="맑은 고딕"/>
                <w:b w:val="0"/>
                <w:kern w:val="0"/>
                <w:sz w:val="20"/>
                <w:szCs w:val="20"/>
              </w:rPr>
              <w:t>lastic net</w:t>
            </w:r>
          </w:p>
        </w:tc>
        <w:tc>
          <w:tcPr>
            <w:tcW w:w="2500" w:type="pc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65F5B0C7" w14:textId="77777777" w:rsidR="006624ED" w:rsidRPr="00D62E90" w:rsidRDefault="00000000" w:rsidP="003336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proofErr w:type="spellStart"/>
            <w:r>
              <w:rPr>
                <w:rFonts w:eastAsia="맑은 고딕"/>
                <w:b w:val="0"/>
                <w:kern w:val="0"/>
                <w:sz w:val="20"/>
                <w:szCs w:val="20"/>
              </w:rPr>
              <w:t>cv.glmnet</w:t>
            </w:r>
            <w:proofErr w:type="spellEnd"/>
            <w:r>
              <w:rPr>
                <w:rFonts w:eastAsia="맑은 고딕"/>
                <w:b w:val="0"/>
                <w:kern w:val="0"/>
                <w:sz w:val="20"/>
                <w:szCs w:val="20"/>
              </w:rPr>
              <w:t xml:space="preserve"> and caret</w:t>
            </w:r>
          </w:p>
        </w:tc>
      </w:tr>
      <w:tr w:rsidR="000B06E2" w14:paraId="11037CBF" w14:textId="77777777" w:rsidTr="00A624A7">
        <w:trPr>
          <w:trHeight w:val="263"/>
          <w:jc w:val="center"/>
        </w:trPr>
        <w:tc>
          <w:tcPr>
            <w:tcW w:w="2500" w:type="pct"/>
            <w:tcBorders>
              <w:left w:val="nil"/>
              <w:right w:val="nil"/>
            </w:tcBorders>
            <w:shd w:val="clear" w:color="auto" w:fill="auto"/>
            <w:noWrap/>
          </w:tcPr>
          <w:p w14:paraId="1113E8F7" w14:textId="77777777" w:rsidR="006624ED" w:rsidRPr="00D62E90" w:rsidRDefault="00000000" w:rsidP="003336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>
              <w:rPr>
                <w:rFonts w:eastAsia="맑은 고딕"/>
                <w:b w:val="0"/>
                <w:kern w:val="0"/>
                <w:sz w:val="20"/>
                <w:szCs w:val="20"/>
              </w:rPr>
              <w:t>A</w:t>
            </w:r>
            <w:r w:rsidRPr="0056689A">
              <w:rPr>
                <w:rFonts w:eastAsia="맑은 고딕"/>
                <w:b w:val="0"/>
                <w:kern w:val="0"/>
                <w:sz w:val="20"/>
                <w:szCs w:val="20"/>
              </w:rPr>
              <w:t>daptive elastic net</w:t>
            </w:r>
          </w:p>
        </w:tc>
        <w:tc>
          <w:tcPr>
            <w:tcW w:w="2500" w:type="pct"/>
            <w:tcBorders>
              <w:left w:val="nil"/>
              <w:right w:val="nil"/>
            </w:tcBorders>
            <w:shd w:val="clear" w:color="auto" w:fill="auto"/>
            <w:noWrap/>
          </w:tcPr>
          <w:p w14:paraId="43DD0487" w14:textId="77777777" w:rsidR="006624ED" w:rsidRPr="00D62E90" w:rsidRDefault="00000000" w:rsidP="003336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proofErr w:type="spellStart"/>
            <w:r>
              <w:rPr>
                <w:rFonts w:eastAsia="맑은 고딕"/>
                <w:b w:val="0"/>
                <w:kern w:val="0"/>
                <w:sz w:val="20"/>
                <w:szCs w:val="20"/>
              </w:rPr>
              <w:t>cv.gcdnet</w:t>
            </w:r>
            <w:proofErr w:type="spellEnd"/>
          </w:p>
        </w:tc>
      </w:tr>
      <w:tr w:rsidR="000B06E2" w14:paraId="422AB72B" w14:textId="77777777" w:rsidTr="00A624A7">
        <w:trPr>
          <w:trHeight w:val="263"/>
          <w:jc w:val="center"/>
        </w:trPr>
        <w:tc>
          <w:tcPr>
            <w:tcW w:w="2500" w:type="pct"/>
            <w:tcBorders>
              <w:left w:val="nil"/>
              <w:right w:val="nil"/>
            </w:tcBorders>
            <w:shd w:val="clear" w:color="auto" w:fill="auto"/>
            <w:noWrap/>
          </w:tcPr>
          <w:p w14:paraId="4DD56CB9" w14:textId="77777777" w:rsidR="006624ED" w:rsidRPr="00D62E90" w:rsidRDefault="00000000" w:rsidP="003336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>
              <w:rPr>
                <w:rFonts w:eastAsia="맑은 고딕"/>
                <w:b w:val="0"/>
                <w:kern w:val="0"/>
                <w:sz w:val="20"/>
                <w:szCs w:val="20"/>
              </w:rPr>
              <w:t>W</w:t>
            </w:r>
            <w:r w:rsidRPr="0056689A">
              <w:rPr>
                <w:rFonts w:eastAsia="맑은 고딕"/>
                <w:b w:val="0"/>
                <w:kern w:val="0"/>
                <w:sz w:val="20"/>
                <w:szCs w:val="20"/>
              </w:rPr>
              <w:t>eighted quantile sum regression</w:t>
            </w:r>
          </w:p>
        </w:tc>
        <w:tc>
          <w:tcPr>
            <w:tcW w:w="2500" w:type="pct"/>
            <w:tcBorders>
              <w:left w:val="nil"/>
              <w:right w:val="nil"/>
            </w:tcBorders>
            <w:shd w:val="clear" w:color="auto" w:fill="auto"/>
            <w:noWrap/>
          </w:tcPr>
          <w:p w14:paraId="0FB8DE09" w14:textId="77777777" w:rsidR="006624ED" w:rsidRPr="00D62E90" w:rsidRDefault="00000000" w:rsidP="003336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proofErr w:type="spellStart"/>
            <w:r>
              <w:rPr>
                <w:rFonts w:eastAsia="맑은 고딕"/>
                <w:b w:val="0"/>
                <w:kern w:val="0"/>
                <w:sz w:val="20"/>
                <w:szCs w:val="20"/>
              </w:rPr>
              <w:t>gWQS</w:t>
            </w:r>
            <w:proofErr w:type="spellEnd"/>
          </w:p>
        </w:tc>
      </w:tr>
      <w:tr w:rsidR="000B06E2" w14:paraId="06AB6D4C" w14:textId="77777777" w:rsidTr="00A624A7">
        <w:trPr>
          <w:trHeight w:val="263"/>
          <w:jc w:val="center"/>
        </w:trPr>
        <w:tc>
          <w:tcPr>
            <w:tcW w:w="2500" w:type="pct"/>
            <w:tcBorders>
              <w:left w:val="nil"/>
              <w:right w:val="nil"/>
            </w:tcBorders>
            <w:shd w:val="clear" w:color="auto" w:fill="auto"/>
            <w:noWrap/>
          </w:tcPr>
          <w:p w14:paraId="7BC1B36D" w14:textId="77777777" w:rsidR="006624ED" w:rsidRPr="00D62E90" w:rsidRDefault="00000000" w:rsidP="003336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56689A">
              <w:rPr>
                <w:rFonts w:eastAsia="맑은 고딕"/>
                <w:b w:val="0"/>
                <w:kern w:val="0"/>
                <w:sz w:val="20"/>
                <w:szCs w:val="20"/>
              </w:rPr>
              <w:t>Bayesian kernel machine regression</w:t>
            </w:r>
          </w:p>
        </w:tc>
        <w:tc>
          <w:tcPr>
            <w:tcW w:w="2500" w:type="pct"/>
            <w:tcBorders>
              <w:left w:val="nil"/>
              <w:right w:val="nil"/>
            </w:tcBorders>
            <w:shd w:val="clear" w:color="auto" w:fill="auto"/>
            <w:noWrap/>
          </w:tcPr>
          <w:p w14:paraId="510D4F63" w14:textId="77777777" w:rsidR="006624ED" w:rsidRPr="00D62E90" w:rsidRDefault="00000000" w:rsidP="003336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proofErr w:type="spellStart"/>
            <w:r>
              <w:rPr>
                <w:rFonts w:eastAsia="맑은 고딕"/>
                <w:b w:val="0"/>
                <w:kern w:val="0"/>
                <w:sz w:val="20"/>
                <w:szCs w:val="20"/>
              </w:rPr>
              <w:t>Bkmr</w:t>
            </w:r>
            <w:proofErr w:type="spellEnd"/>
          </w:p>
        </w:tc>
      </w:tr>
      <w:tr w:rsidR="000B06E2" w14:paraId="423CF616" w14:textId="77777777" w:rsidTr="00A624A7">
        <w:trPr>
          <w:trHeight w:val="263"/>
          <w:jc w:val="center"/>
        </w:trPr>
        <w:tc>
          <w:tcPr>
            <w:tcW w:w="2500" w:type="pct"/>
            <w:tcBorders>
              <w:left w:val="nil"/>
              <w:right w:val="nil"/>
            </w:tcBorders>
            <w:shd w:val="clear" w:color="auto" w:fill="auto"/>
            <w:noWrap/>
          </w:tcPr>
          <w:p w14:paraId="798CB866" w14:textId="77777777" w:rsidR="006624ED" w:rsidRPr="00D62E90" w:rsidRDefault="00000000" w:rsidP="003336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56689A">
              <w:rPr>
                <w:rFonts w:eastAsia="맑은 고딕"/>
                <w:b w:val="0"/>
                <w:kern w:val="0"/>
                <w:sz w:val="20"/>
                <w:szCs w:val="20"/>
              </w:rPr>
              <w:t>Bayesian additive regression tree</w:t>
            </w:r>
          </w:p>
        </w:tc>
        <w:tc>
          <w:tcPr>
            <w:tcW w:w="2500" w:type="pct"/>
            <w:tcBorders>
              <w:left w:val="nil"/>
              <w:right w:val="nil"/>
            </w:tcBorders>
            <w:shd w:val="clear" w:color="auto" w:fill="auto"/>
            <w:noWrap/>
          </w:tcPr>
          <w:p w14:paraId="268B1F50" w14:textId="77777777" w:rsidR="006624ED" w:rsidRPr="00D62E90" w:rsidRDefault="00000000" w:rsidP="003336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>
              <w:rPr>
                <w:rFonts w:eastAsia="맑은 고딕"/>
                <w:b w:val="0"/>
                <w:kern w:val="0"/>
                <w:sz w:val="20"/>
                <w:szCs w:val="20"/>
              </w:rPr>
              <w:t>Bayes Tree</w:t>
            </w:r>
          </w:p>
        </w:tc>
      </w:tr>
      <w:tr w:rsidR="000B06E2" w14:paraId="35280E23" w14:textId="77777777" w:rsidTr="00A624A7">
        <w:trPr>
          <w:trHeight w:val="263"/>
          <w:jc w:val="center"/>
        </w:trPr>
        <w:tc>
          <w:tcPr>
            <w:tcW w:w="250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7B98269" w14:textId="77777777" w:rsidR="006624ED" w:rsidRPr="00D62E90" w:rsidRDefault="00000000" w:rsidP="003336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>
              <w:rPr>
                <w:rFonts w:eastAsia="맑은 고딕"/>
                <w:b w:val="0"/>
                <w:kern w:val="0"/>
                <w:sz w:val="20"/>
                <w:szCs w:val="20"/>
              </w:rPr>
              <w:t>S</w:t>
            </w:r>
            <w:r w:rsidRPr="0056689A">
              <w:rPr>
                <w:rFonts w:eastAsia="맑은 고딕"/>
                <w:b w:val="0"/>
                <w:kern w:val="0"/>
                <w:sz w:val="20"/>
                <w:szCs w:val="20"/>
              </w:rPr>
              <w:t>uper learner</w:t>
            </w:r>
          </w:p>
        </w:tc>
        <w:tc>
          <w:tcPr>
            <w:tcW w:w="250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2CCB682" w14:textId="77777777" w:rsidR="008227FA" w:rsidRDefault="00000000" w:rsidP="003336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>
              <w:rPr>
                <w:rFonts w:eastAsia="맑은 고딕"/>
                <w:b w:val="0"/>
                <w:kern w:val="0"/>
                <w:sz w:val="20"/>
                <w:szCs w:val="20"/>
              </w:rPr>
              <w:t>E1071</w:t>
            </w:r>
          </w:p>
          <w:p w14:paraId="62827430" w14:textId="77777777" w:rsidR="008227FA" w:rsidRDefault="00000000" w:rsidP="003336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proofErr w:type="spellStart"/>
            <w:r w:rsidRPr="006624ED">
              <w:rPr>
                <w:rFonts w:eastAsia="맑은 고딕"/>
                <w:b w:val="0"/>
                <w:kern w:val="0"/>
                <w:sz w:val="20"/>
                <w:szCs w:val="20"/>
              </w:rPr>
              <w:t>bartMachineCV</w:t>
            </w:r>
            <w:proofErr w:type="spellEnd"/>
          </w:p>
          <w:p w14:paraId="41B042E8" w14:textId="77777777" w:rsidR="006624ED" w:rsidRDefault="00000000" w:rsidP="003336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proofErr w:type="spellStart"/>
            <w:r w:rsidRPr="006624ED">
              <w:rPr>
                <w:rFonts w:eastAsia="맑은 고딕"/>
                <w:b w:val="0"/>
                <w:kern w:val="0"/>
                <w:sz w:val="20"/>
                <w:szCs w:val="20"/>
              </w:rPr>
              <w:t>CV.SuperLearner</w:t>
            </w:r>
            <w:proofErr w:type="spellEnd"/>
          </w:p>
          <w:p w14:paraId="2203A695" w14:textId="77777777" w:rsidR="008227FA" w:rsidRDefault="00000000" w:rsidP="003336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>
              <w:rPr>
                <w:rFonts w:eastAsia="맑은 고딕"/>
                <w:b w:val="0"/>
                <w:kern w:val="0"/>
                <w:sz w:val="20"/>
                <w:szCs w:val="20"/>
              </w:rPr>
              <w:t>G</w:t>
            </w:r>
            <w:r w:rsidR="006624ED">
              <w:rPr>
                <w:rFonts w:eastAsia="맑은 고딕"/>
                <w:b w:val="0"/>
                <w:kern w:val="0"/>
                <w:sz w:val="20"/>
                <w:szCs w:val="20"/>
              </w:rPr>
              <w:t>am</w:t>
            </w:r>
          </w:p>
          <w:p w14:paraId="011A75FA" w14:textId="77777777" w:rsidR="008227FA" w:rsidRDefault="00000000" w:rsidP="003336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proofErr w:type="spellStart"/>
            <w:r>
              <w:rPr>
                <w:rFonts w:eastAsia="맑은 고딕"/>
                <w:b w:val="0"/>
                <w:kern w:val="0"/>
                <w:sz w:val="20"/>
                <w:szCs w:val="20"/>
              </w:rPr>
              <w:t>I</w:t>
            </w:r>
            <w:r w:rsidR="006624ED">
              <w:rPr>
                <w:rFonts w:eastAsia="맑은 고딕"/>
                <w:b w:val="0"/>
                <w:kern w:val="0"/>
                <w:sz w:val="20"/>
                <w:szCs w:val="20"/>
              </w:rPr>
              <w:t>pred</w:t>
            </w:r>
            <w:proofErr w:type="spellEnd"/>
          </w:p>
          <w:p w14:paraId="6F2CB51C" w14:textId="77777777" w:rsidR="006624ED" w:rsidRDefault="00000000" w:rsidP="003336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proofErr w:type="spellStart"/>
            <w:r>
              <w:rPr>
                <w:rFonts w:eastAsia="맑은 고딕"/>
                <w:b w:val="0"/>
                <w:kern w:val="0"/>
                <w:sz w:val="20"/>
                <w:szCs w:val="20"/>
              </w:rPr>
              <w:t>missForest</w:t>
            </w:r>
            <w:proofErr w:type="spellEnd"/>
          </w:p>
          <w:p w14:paraId="212CE358" w14:textId="77777777" w:rsidR="008227FA" w:rsidRDefault="00000000" w:rsidP="003336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proofErr w:type="spellStart"/>
            <w:r>
              <w:rPr>
                <w:rFonts w:eastAsia="맑은 고딕"/>
                <w:b w:val="0"/>
                <w:kern w:val="0"/>
                <w:sz w:val="20"/>
                <w:szCs w:val="20"/>
              </w:rPr>
              <w:t>itertools</w:t>
            </w:r>
            <w:proofErr w:type="spellEnd"/>
          </w:p>
          <w:p w14:paraId="521A62D6" w14:textId="77777777" w:rsidR="008227FA" w:rsidRDefault="00000000" w:rsidP="003336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>
              <w:rPr>
                <w:rFonts w:eastAsia="맑은 고딕"/>
                <w:b w:val="0"/>
                <w:kern w:val="0"/>
                <w:sz w:val="20"/>
                <w:szCs w:val="20"/>
              </w:rPr>
              <w:t>iterators</w:t>
            </w:r>
          </w:p>
          <w:p w14:paraId="594E8A9A" w14:textId="77777777" w:rsidR="006624ED" w:rsidRPr="00D62E90" w:rsidRDefault="00000000" w:rsidP="0033360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proofErr w:type="spellStart"/>
            <w:r>
              <w:rPr>
                <w:rFonts w:eastAsia="맑은 고딕"/>
                <w:b w:val="0"/>
                <w:kern w:val="0"/>
                <w:sz w:val="20"/>
                <w:szCs w:val="20"/>
              </w:rPr>
              <w:t>xgboost</w:t>
            </w:r>
            <w:proofErr w:type="spellEnd"/>
          </w:p>
        </w:tc>
      </w:tr>
    </w:tbl>
    <w:p w14:paraId="5CB32689" w14:textId="77777777" w:rsidR="006624ED" w:rsidRDefault="006624ED">
      <w:pPr>
        <w:widowControl/>
        <w:wordWrap/>
        <w:autoSpaceDE/>
        <w:autoSpaceDN/>
        <w:rPr>
          <w:rFonts w:eastAsia="맑은 고딕"/>
          <w:bCs/>
          <w:color w:val="000000"/>
          <w:kern w:val="0"/>
          <w:sz w:val="32"/>
          <w:szCs w:val="32"/>
        </w:rPr>
      </w:pPr>
    </w:p>
    <w:p w14:paraId="5FDA3D18" w14:textId="77777777" w:rsidR="006624ED" w:rsidRDefault="00000000">
      <w:pPr>
        <w:widowControl/>
        <w:wordWrap/>
        <w:autoSpaceDE/>
        <w:autoSpaceDN/>
        <w:rPr>
          <w:rFonts w:eastAsia="맑은 고딕"/>
          <w:bCs/>
          <w:color w:val="000000"/>
          <w:kern w:val="0"/>
          <w:sz w:val="32"/>
          <w:szCs w:val="32"/>
        </w:rPr>
      </w:pPr>
      <w:r>
        <w:rPr>
          <w:rFonts w:eastAsia="맑은 고딕"/>
          <w:bCs/>
          <w:color w:val="000000"/>
          <w:kern w:val="0"/>
          <w:sz w:val="32"/>
          <w:szCs w:val="32"/>
        </w:rPr>
        <w:br w:type="page"/>
      </w:r>
    </w:p>
    <w:p w14:paraId="5266AE10" w14:textId="77777777" w:rsidR="00B72ACD" w:rsidRDefault="00000000">
      <w:pPr>
        <w:widowControl/>
        <w:wordWrap/>
        <w:autoSpaceDE/>
        <w:autoSpaceDN/>
        <w:rPr>
          <w:rFonts w:eastAsia="맑은 고딕"/>
          <w:bCs/>
          <w:color w:val="000000"/>
          <w:kern w:val="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7CABBC5" wp14:editId="4792518D">
            <wp:extent cx="5709037" cy="4789846"/>
            <wp:effectExtent l="0" t="0" r="6350" b="0"/>
            <wp:docPr id="1" name="그림 1" descr="차트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그림 1" descr="차트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52" t="6410" r="10093" b="4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414" cy="4793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308EAD" w14:textId="77777777" w:rsidR="002624F7" w:rsidRDefault="00000000" w:rsidP="009F2143">
      <w:pPr>
        <w:spacing w:after="0" w:line="240" w:lineRule="auto"/>
        <w:rPr>
          <w:b w:val="0"/>
          <w:sz w:val="20"/>
          <w:szCs w:val="20"/>
        </w:rPr>
        <w:sectPr w:rsidR="002624F7" w:rsidSect="002624F7">
          <w:pgSz w:w="11906" w:h="16838"/>
          <w:pgMar w:top="1701" w:right="1440" w:bottom="1440" w:left="1440" w:header="851" w:footer="992" w:gutter="0"/>
          <w:cols w:space="425"/>
          <w:docGrid w:linePitch="490"/>
        </w:sectPr>
      </w:pPr>
      <w:r>
        <w:rPr>
          <w:b w:val="0"/>
          <w:sz w:val="20"/>
          <w:szCs w:val="20"/>
        </w:rPr>
        <w:t>Fig</w:t>
      </w:r>
      <w:r w:rsidR="009F2143" w:rsidRPr="009F2143">
        <w:rPr>
          <w:b w:val="0"/>
          <w:sz w:val="20"/>
          <w:szCs w:val="20"/>
        </w:rPr>
        <w:t xml:space="preserve"> </w:t>
      </w:r>
      <w:r w:rsidR="009F2143">
        <w:rPr>
          <w:b w:val="0"/>
          <w:sz w:val="20"/>
          <w:szCs w:val="20"/>
        </w:rPr>
        <w:t>A1</w:t>
      </w:r>
      <w:r w:rsidR="009F2143" w:rsidRPr="009F2143">
        <w:rPr>
          <w:b w:val="0"/>
          <w:sz w:val="20"/>
          <w:szCs w:val="20"/>
        </w:rPr>
        <w:t xml:space="preserve"> Correlation plot of urinary concentrations of metabolites for environmental hazard materials.</w:t>
      </w:r>
      <w:r w:rsidR="00000EB1">
        <w:rPr>
          <w:b w:val="0"/>
          <w:sz w:val="20"/>
          <w:szCs w:val="20"/>
        </w:rPr>
        <w:t xml:space="preserve"> PAHs, </w:t>
      </w:r>
      <w:r w:rsidR="00C724F4">
        <w:rPr>
          <w:b w:val="0"/>
          <w:sz w:val="20"/>
          <w:szCs w:val="20"/>
        </w:rPr>
        <w:t>p</w:t>
      </w:r>
      <w:r w:rsidR="00000EB1" w:rsidRPr="00000EB1">
        <w:rPr>
          <w:b w:val="0"/>
          <w:sz w:val="20"/>
          <w:szCs w:val="20"/>
        </w:rPr>
        <w:t>olycyclic aromatic hydrocarbons</w:t>
      </w:r>
      <w:r w:rsidR="00000EB1">
        <w:rPr>
          <w:b w:val="0"/>
          <w:sz w:val="20"/>
          <w:szCs w:val="20"/>
        </w:rPr>
        <w:t>;</w:t>
      </w:r>
      <w:r w:rsidR="00000EB1" w:rsidRPr="00000EB1">
        <w:rPr>
          <w:b w:val="0"/>
          <w:sz w:val="20"/>
          <w:szCs w:val="20"/>
        </w:rPr>
        <w:t xml:space="preserve"> </w:t>
      </w:r>
      <w:r w:rsidR="00000EB1">
        <w:rPr>
          <w:b w:val="0"/>
          <w:sz w:val="20"/>
          <w:szCs w:val="20"/>
        </w:rPr>
        <w:t xml:space="preserve">2-naph, </w:t>
      </w:r>
      <w:r w:rsidR="00000EB1" w:rsidRPr="00000EB1">
        <w:rPr>
          <w:b w:val="0"/>
          <w:sz w:val="20"/>
          <w:szCs w:val="20"/>
        </w:rPr>
        <w:t>2-naphthol</w:t>
      </w:r>
      <w:r w:rsidR="00000EB1">
        <w:rPr>
          <w:b w:val="0"/>
          <w:sz w:val="20"/>
          <w:szCs w:val="20"/>
        </w:rPr>
        <w:t>; 1-ohp,</w:t>
      </w:r>
      <w:r w:rsidR="00000EB1" w:rsidRPr="00000EB1">
        <w:rPr>
          <w:b w:val="0"/>
          <w:sz w:val="20"/>
          <w:szCs w:val="20"/>
        </w:rPr>
        <w:t xml:space="preserve"> 1-hydroxypyrene</w:t>
      </w:r>
      <w:r w:rsidR="00000EB1">
        <w:rPr>
          <w:b w:val="0"/>
          <w:sz w:val="20"/>
          <w:szCs w:val="20"/>
        </w:rPr>
        <w:t>;</w:t>
      </w:r>
      <w:r w:rsidR="00000EB1" w:rsidRPr="00000EB1">
        <w:rPr>
          <w:b w:val="0"/>
          <w:sz w:val="20"/>
          <w:szCs w:val="20"/>
        </w:rPr>
        <w:t xml:space="preserve"> </w:t>
      </w:r>
      <w:r w:rsidR="00000EB1">
        <w:rPr>
          <w:b w:val="0"/>
          <w:sz w:val="20"/>
          <w:szCs w:val="20"/>
        </w:rPr>
        <w:t xml:space="preserve">2-ohf, </w:t>
      </w:r>
      <w:r w:rsidR="00000EB1" w:rsidRPr="00000EB1">
        <w:rPr>
          <w:b w:val="0"/>
          <w:sz w:val="20"/>
          <w:szCs w:val="20"/>
        </w:rPr>
        <w:t>2-hydroxyfluorene</w:t>
      </w:r>
      <w:r w:rsidR="00000EB1">
        <w:rPr>
          <w:b w:val="0"/>
          <w:sz w:val="20"/>
          <w:szCs w:val="20"/>
        </w:rPr>
        <w:t>;</w:t>
      </w:r>
      <w:r w:rsidR="00000EB1" w:rsidRPr="00000EB1">
        <w:rPr>
          <w:b w:val="0"/>
          <w:sz w:val="20"/>
          <w:szCs w:val="20"/>
        </w:rPr>
        <w:t xml:space="preserve"> </w:t>
      </w:r>
      <w:r w:rsidR="00000EB1">
        <w:rPr>
          <w:b w:val="0"/>
          <w:sz w:val="20"/>
          <w:szCs w:val="20"/>
        </w:rPr>
        <w:t xml:space="preserve">1-ohph, </w:t>
      </w:r>
      <w:r w:rsidR="00000EB1" w:rsidRPr="00000EB1">
        <w:rPr>
          <w:b w:val="0"/>
          <w:sz w:val="20"/>
          <w:szCs w:val="20"/>
        </w:rPr>
        <w:t xml:space="preserve">1-hydroxyphenanthrene; </w:t>
      </w:r>
      <w:r w:rsidR="00000EB1">
        <w:rPr>
          <w:b w:val="0"/>
          <w:sz w:val="20"/>
          <w:szCs w:val="20"/>
        </w:rPr>
        <w:t>VOCs,</w:t>
      </w:r>
      <w:r w:rsidR="00000EB1" w:rsidRPr="00000EB1">
        <w:rPr>
          <w:b w:val="0"/>
          <w:sz w:val="20"/>
          <w:szCs w:val="20"/>
        </w:rPr>
        <w:t xml:space="preserve"> volatile organic compounds</w:t>
      </w:r>
      <w:r w:rsidR="00000EB1">
        <w:rPr>
          <w:b w:val="0"/>
          <w:sz w:val="20"/>
          <w:szCs w:val="20"/>
        </w:rPr>
        <w:t>;</w:t>
      </w:r>
      <w:r w:rsidR="00000EB1" w:rsidRPr="00000EB1">
        <w:rPr>
          <w:b w:val="0"/>
          <w:sz w:val="20"/>
          <w:szCs w:val="20"/>
        </w:rPr>
        <w:t xml:space="preserve"> </w:t>
      </w:r>
      <w:r w:rsidR="00000EB1">
        <w:rPr>
          <w:b w:val="0"/>
          <w:sz w:val="20"/>
          <w:szCs w:val="20"/>
        </w:rPr>
        <w:t xml:space="preserve">PGA, </w:t>
      </w:r>
      <w:proofErr w:type="spellStart"/>
      <w:r w:rsidR="00000EB1" w:rsidRPr="00000EB1">
        <w:rPr>
          <w:b w:val="0"/>
          <w:sz w:val="20"/>
          <w:szCs w:val="20"/>
        </w:rPr>
        <w:t>phosphoglyceric</w:t>
      </w:r>
      <w:proofErr w:type="spellEnd"/>
      <w:r w:rsidR="00000EB1" w:rsidRPr="00000EB1">
        <w:rPr>
          <w:b w:val="0"/>
          <w:sz w:val="20"/>
          <w:szCs w:val="20"/>
        </w:rPr>
        <w:t xml:space="preserve"> acid, </w:t>
      </w:r>
      <w:r w:rsidR="00000EB1">
        <w:rPr>
          <w:b w:val="0"/>
          <w:sz w:val="20"/>
          <w:szCs w:val="20"/>
        </w:rPr>
        <w:t xml:space="preserve">tt-MA, </w:t>
      </w:r>
      <w:r w:rsidR="00000EB1" w:rsidRPr="00000EB1">
        <w:rPr>
          <w:b w:val="0"/>
          <w:sz w:val="20"/>
          <w:szCs w:val="20"/>
        </w:rPr>
        <w:t>trans, trans-</w:t>
      </w:r>
      <w:proofErr w:type="spellStart"/>
      <w:r w:rsidR="00000EB1" w:rsidRPr="00000EB1">
        <w:rPr>
          <w:b w:val="0"/>
          <w:sz w:val="20"/>
          <w:szCs w:val="20"/>
        </w:rPr>
        <w:t>muconic</w:t>
      </w:r>
      <w:proofErr w:type="spellEnd"/>
      <w:r w:rsidR="00000EB1" w:rsidRPr="00000EB1">
        <w:rPr>
          <w:b w:val="0"/>
          <w:sz w:val="20"/>
          <w:szCs w:val="20"/>
        </w:rPr>
        <w:t xml:space="preserve"> acid, </w:t>
      </w:r>
      <w:r w:rsidR="00000EB1">
        <w:rPr>
          <w:b w:val="0"/>
          <w:sz w:val="20"/>
          <w:szCs w:val="20"/>
        </w:rPr>
        <w:t xml:space="preserve">MHA, </w:t>
      </w:r>
      <w:proofErr w:type="spellStart"/>
      <w:r w:rsidR="00000EB1" w:rsidRPr="00000EB1">
        <w:rPr>
          <w:b w:val="0"/>
          <w:sz w:val="20"/>
          <w:szCs w:val="20"/>
        </w:rPr>
        <w:t>methylhippuric</w:t>
      </w:r>
      <w:proofErr w:type="spellEnd"/>
      <w:r w:rsidR="00000EB1" w:rsidRPr="00000EB1">
        <w:rPr>
          <w:b w:val="0"/>
          <w:sz w:val="20"/>
          <w:szCs w:val="20"/>
        </w:rPr>
        <w:t xml:space="preserve"> acid</w:t>
      </w:r>
      <w:r w:rsidR="00000EB1">
        <w:rPr>
          <w:b w:val="0"/>
          <w:sz w:val="20"/>
          <w:szCs w:val="20"/>
        </w:rPr>
        <w:t>; BMA,</w:t>
      </w:r>
      <w:r w:rsidR="00000EB1" w:rsidRPr="00000EB1">
        <w:rPr>
          <w:b w:val="0"/>
          <w:sz w:val="20"/>
          <w:szCs w:val="20"/>
        </w:rPr>
        <w:t xml:space="preserve"> </w:t>
      </w:r>
      <w:proofErr w:type="spellStart"/>
      <w:r w:rsidR="00000EB1" w:rsidRPr="00000EB1">
        <w:rPr>
          <w:b w:val="0"/>
          <w:sz w:val="20"/>
          <w:szCs w:val="20"/>
        </w:rPr>
        <w:t>benzylmercapturic</w:t>
      </w:r>
      <w:proofErr w:type="spellEnd"/>
      <w:r w:rsidR="00000EB1" w:rsidRPr="00000EB1">
        <w:rPr>
          <w:b w:val="0"/>
          <w:sz w:val="20"/>
          <w:szCs w:val="20"/>
        </w:rPr>
        <w:t xml:space="preserve"> acid</w:t>
      </w:r>
      <w:r w:rsidR="00000EB1">
        <w:rPr>
          <w:b w:val="0"/>
          <w:sz w:val="20"/>
          <w:szCs w:val="20"/>
        </w:rPr>
        <w:t>;</w:t>
      </w:r>
      <w:r w:rsidR="00000EB1" w:rsidRPr="00000EB1">
        <w:rPr>
          <w:b w:val="0"/>
          <w:sz w:val="20"/>
          <w:szCs w:val="20"/>
        </w:rPr>
        <w:t xml:space="preserve"> β2-MG, beta-2-microglobulin; NAG, N-</w:t>
      </w:r>
      <w:proofErr w:type="spellStart"/>
      <w:r w:rsidR="00000EB1" w:rsidRPr="00000EB1">
        <w:rPr>
          <w:b w:val="0"/>
          <w:sz w:val="20"/>
          <w:szCs w:val="20"/>
        </w:rPr>
        <w:t>acetylglucosaminidase</w:t>
      </w:r>
      <w:proofErr w:type="spellEnd"/>
      <w:r w:rsidR="00000EB1" w:rsidRPr="00000EB1">
        <w:rPr>
          <w:b w:val="0"/>
          <w:sz w:val="20"/>
          <w:szCs w:val="20"/>
        </w:rPr>
        <w:t>; eGFR, estimate glomerular filtration rate</w:t>
      </w:r>
    </w:p>
    <w:p w14:paraId="09DE6E26" w14:textId="77777777" w:rsidR="000826A4" w:rsidRPr="00840C64" w:rsidRDefault="00000000" w:rsidP="004A4D4A">
      <w:pPr>
        <w:widowControl/>
        <w:wordWrap/>
        <w:autoSpaceDE/>
        <w:autoSpaceDN/>
        <w:spacing w:after="0"/>
        <w:rPr>
          <w:rFonts w:eastAsia="맑은 고딕"/>
          <w:b w:val="0"/>
          <w:color w:val="000000"/>
          <w:kern w:val="0"/>
          <w:sz w:val="20"/>
          <w:szCs w:val="20"/>
        </w:rPr>
      </w:pPr>
      <w:r w:rsidRPr="00840C64">
        <w:rPr>
          <w:rFonts w:eastAsia="맑은 고딕"/>
          <w:b w:val="0"/>
          <w:color w:val="000000"/>
          <w:kern w:val="0"/>
          <w:sz w:val="20"/>
          <w:szCs w:val="20"/>
        </w:rPr>
        <w:lastRenderedPageBreak/>
        <w:t>Table A</w:t>
      </w:r>
      <w:r w:rsidR="00262E0F">
        <w:rPr>
          <w:rFonts w:eastAsia="맑은 고딕"/>
          <w:b w:val="0"/>
          <w:color w:val="000000"/>
          <w:kern w:val="0"/>
          <w:sz w:val="20"/>
          <w:szCs w:val="20"/>
        </w:rPr>
        <w:t>2</w:t>
      </w:r>
      <w:r w:rsidRPr="00840C64">
        <w:rPr>
          <w:rFonts w:eastAsia="맑은 고딕"/>
          <w:b w:val="0"/>
          <w:color w:val="000000"/>
          <w:kern w:val="0"/>
          <w:sz w:val="20"/>
          <w:szCs w:val="20"/>
        </w:rPr>
        <w:t xml:space="preserve">. General characteristics </w:t>
      </w:r>
      <w:r w:rsidR="0068036E" w:rsidRPr="00840C64">
        <w:rPr>
          <w:rFonts w:eastAsia="맑은 고딕"/>
          <w:b w:val="0"/>
          <w:color w:val="000000"/>
          <w:kern w:val="0"/>
          <w:sz w:val="20"/>
          <w:szCs w:val="20"/>
        </w:rPr>
        <w:t>for original and test data</w:t>
      </w:r>
      <w:r w:rsidR="00C724F4">
        <w:rPr>
          <w:rFonts w:eastAsia="맑은 고딕"/>
          <w:b w:val="0"/>
          <w:color w:val="000000"/>
          <w:kern w:val="0"/>
          <w:sz w:val="20"/>
          <w:szCs w:val="20"/>
        </w:rPr>
        <w:t>sets</w:t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29"/>
        <w:gridCol w:w="2089"/>
        <w:gridCol w:w="2090"/>
        <w:gridCol w:w="1018"/>
      </w:tblGrid>
      <w:tr w:rsidR="000B06E2" w14:paraId="60FBE924" w14:textId="77777777" w:rsidTr="005B5D84">
        <w:trPr>
          <w:trHeight w:val="179"/>
        </w:trPr>
        <w:tc>
          <w:tcPr>
            <w:tcW w:w="2121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345F7A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 xml:space="preserve">　</w:t>
            </w:r>
          </w:p>
        </w:tc>
        <w:tc>
          <w:tcPr>
            <w:tcW w:w="115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FA396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 xml:space="preserve">Original </w:t>
            </w:r>
            <w:r w:rsidR="00350F80"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data</w:t>
            </w:r>
          </w:p>
        </w:tc>
        <w:tc>
          <w:tcPr>
            <w:tcW w:w="115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38A48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 xml:space="preserve">Test </w:t>
            </w:r>
            <w:r w:rsidR="00350F80"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data</w:t>
            </w:r>
          </w:p>
        </w:tc>
        <w:tc>
          <w:tcPr>
            <w:tcW w:w="564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C8CCF5D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9F6071">
              <w:rPr>
                <w:rFonts w:eastAsia="맑은 고딕"/>
                <w:b w:val="0"/>
                <w:i/>
                <w:iCs/>
                <w:color w:val="000000"/>
                <w:kern w:val="0"/>
                <w:sz w:val="18"/>
                <w:szCs w:val="20"/>
              </w:rPr>
              <w:t>p</w:t>
            </w:r>
            <w:r w:rsidR="00C724F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 xml:space="preserve"> </w:t>
            </w:r>
            <w:proofErr w:type="spellStart"/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value</w:t>
            </w: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  <w:vertAlign w:val="superscript"/>
              </w:rPr>
              <w:t>a</w:t>
            </w:r>
            <w:proofErr w:type="spellEnd"/>
          </w:p>
        </w:tc>
      </w:tr>
      <w:tr w:rsidR="000B06E2" w14:paraId="010E6189" w14:textId="77777777" w:rsidTr="005B5D84">
        <w:trPr>
          <w:trHeight w:val="170"/>
        </w:trPr>
        <w:tc>
          <w:tcPr>
            <w:tcW w:w="2121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2BF96C" w14:textId="77777777" w:rsidR="000826A4" w:rsidRPr="00677A34" w:rsidRDefault="000826A4" w:rsidP="000826A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0C7AEE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N (%)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D4B601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N (%)</w:t>
            </w:r>
          </w:p>
        </w:tc>
        <w:tc>
          <w:tcPr>
            <w:tcW w:w="564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573162" w14:textId="77777777" w:rsidR="000826A4" w:rsidRPr="00677A34" w:rsidRDefault="000826A4" w:rsidP="000826A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</w:p>
        </w:tc>
      </w:tr>
      <w:tr w:rsidR="000B06E2" w14:paraId="4B4223FD" w14:textId="77777777" w:rsidTr="005B5D84">
        <w:trPr>
          <w:trHeight w:val="31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06B96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All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C106B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256 (100)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9D52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199 (100)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16B6" w14:textId="77777777" w:rsidR="000826A4" w:rsidRPr="00677A34" w:rsidRDefault="000826A4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0B06E2" w14:paraId="5CD18163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8E3B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Gender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C47CD" w14:textId="77777777" w:rsidR="000826A4" w:rsidRPr="00677A34" w:rsidRDefault="000826A4" w:rsidP="000826A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B3932" w14:textId="77777777" w:rsidR="000826A4" w:rsidRPr="00677A34" w:rsidRDefault="000826A4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E1612" w14:textId="77777777" w:rsidR="000826A4" w:rsidRPr="00677A34" w:rsidRDefault="00000000" w:rsidP="006339C5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&gt; 0.999</w:t>
            </w:r>
          </w:p>
        </w:tc>
      </w:tr>
      <w:tr w:rsidR="000B06E2" w14:paraId="5A3D59EC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8C6D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Male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12D27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99</w:t>
            </w:r>
            <w:r w:rsidR="000D61DF"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 xml:space="preserve"> </w:t>
            </w: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(38.67)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1F3C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77</w:t>
            </w:r>
            <w:r w:rsidR="000D61DF"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 xml:space="preserve"> </w:t>
            </w: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(38.69)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3A7B" w14:textId="77777777" w:rsidR="000826A4" w:rsidRPr="00677A34" w:rsidRDefault="000826A4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0B06E2" w14:paraId="2ECB7DB3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F9962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Female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C3EF6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157</w:t>
            </w:r>
            <w:r w:rsidR="000D61DF"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 xml:space="preserve"> </w:t>
            </w: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(61.33)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82EAB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122</w:t>
            </w:r>
            <w:r w:rsidR="000D61DF"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 xml:space="preserve"> </w:t>
            </w: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(61.31)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4503" w14:textId="77777777" w:rsidR="000826A4" w:rsidRPr="00677A34" w:rsidRDefault="000826A4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0B06E2" w14:paraId="37BF82AC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20E4C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Age (years)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6463" w14:textId="77777777" w:rsidR="000826A4" w:rsidRPr="00677A34" w:rsidRDefault="000826A4" w:rsidP="000826A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6D739" w14:textId="77777777" w:rsidR="000826A4" w:rsidRPr="00677A34" w:rsidRDefault="000826A4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B7475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0.996</w:t>
            </w:r>
          </w:p>
        </w:tc>
      </w:tr>
      <w:tr w:rsidR="000B06E2" w14:paraId="6C91260E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4D5FA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&lt;</w:t>
            </w:r>
            <w:r w:rsidR="00C724F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 xml:space="preserve"> </w:t>
            </w: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65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1BB53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69</w:t>
            </w:r>
            <w:r w:rsidR="000D61DF"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 xml:space="preserve"> </w:t>
            </w: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(26.95)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C4162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53</w:t>
            </w:r>
            <w:r w:rsidR="000D61DF"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 xml:space="preserve"> </w:t>
            </w: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(26.63)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2B76" w14:textId="77777777" w:rsidR="000826A4" w:rsidRPr="00677A34" w:rsidRDefault="000826A4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0B06E2" w14:paraId="3228A35F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DDF46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65</w:t>
            </w:r>
            <w:r w:rsidR="00C724F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–</w:t>
            </w: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74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4164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94</w:t>
            </w:r>
            <w:r w:rsidR="000D61DF"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 xml:space="preserve"> </w:t>
            </w: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(36.72)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85AD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73</w:t>
            </w:r>
            <w:r w:rsidR="000D61DF"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 xml:space="preserve"> </w:t>
            </w: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(36.68)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D0A7F" w14:textId="77777777" w:rsidR="000826A4" w:rsidRPr="00677A34" w:rsidRDefault="000826A4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0B06E2" w14:paraId="3B181D1F" w14:textId="77777777" w:rsidTr="005B5D84">
        <w:trPr>
          <w:trHeight w:val="39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494E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75+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90E59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93</w:t>
            </w:r>
            <w:r w:rsidR="000D61DF"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 xml:space="preserve"> </w:t>
            </w: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(36.33)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86471" w14:textId="77777777" w:rsidR="000826A4" w:rsidRPr="00677A34" w:rsidRDefault="00000000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73</w:t>
            </w:r>
            <w:r w:rsidR="000D61DF"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 xml:space="preserve"> </w:t>
            </w: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(36.68)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2237C" w14:textId="77777777" w:rsidR="000826A4" w:rsidRPr="00677A34" w:rsidRDefault="000826A4" w:rsidP="000826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5B5D84" w14:paraId="62F735C0" w14:textId="77777777" w:rsidTr="005B5D84">
        <w:trPr>
          <w:trHeight w:val="39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AD05A" w14:textId="7663736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Co-morbidity (Hypertension or Diabetes)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7F8D2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147E3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FA0C2" w14:textId="39413C9B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0.446</w:t>
            </w:r>
          </w:p>
        </w:tc>
      </w:tr>
      <w:tr w:rsidR="005B5D84" w14:paraId="11F428E5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7281B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No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A5957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117 (45.70)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24E07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99 (49.75)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819D6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5B5D84" w14:paraId="147D5DFC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A04C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Yes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6BE9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139 (54.30)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B9D7E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100 (50.25)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A811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5B5D84" w14:paraId="3781DC32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B3CCD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Medication for any disease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85D6B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7649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AB2FF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0.870</w:t>
            </w:r>
          </w:p>
        </w:tc>
      </w:tr>
      <w:tr w:rsidR="005B5D84" w14:paraId="0214CBED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31CD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No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82B77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49 (19.14)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82B39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36 (18.09)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F3659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5B5D84" w14:paraId="226448FB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00389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Yes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80B5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207 (80.86)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5361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163 (81.91)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D8FD8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5B5D84" w14:paraId="2F0DF9FC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9428" w14:textId="0AA09D84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proofErr w:type="spellStart"/>
            <w:r w:rsidRPr="00677A34">
              <w:rPr>
                <w:rFonts w:eastAsia="Times New Roman"/>
                <w:b w:val="0"/>
                <w:kern w:val="0"/>
                <w:sz w:val="18"/>
                <w:szCs w:val="20"/>
              </w:rPr>
              <w:t>Area</w:t>
            </w:r>
            <w:r w:rsidR="00B7719B">
              <w:rPr>
                <w:rFonts w:eastAsia="Times New Roman"/>
                <w:b w:val="0"/>
                <w:kern w:val="0"/>
                <w:sz w:val="18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AD9B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0DC83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87930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 w:hint="eastAsia"/>
                <w:b w:val="0"/>
                <w:color w:val="000000"/>
                <w:kern w:val="0"/>
                <w:sz w:val="18"/>
                <w:szCs w:val="20"/>
              </w:rPr>
              <w:t>&gt; 0</w:t>
            </w: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.999</w:t>
            </w:r>
          </w:p>
        </w:tc>
      </w:tr>
      <w:tr w:rsidR="005B5D84" w14:paraId="2B3A6698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C0054" w14:textId="680B7E9D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proofErr w:type="spellStart"/>
            <w:r w:rsidRPr="00677A34">
              <w:rPr>
                <w:rFonts w:eastAsia="Times New Roman"/>
                <w:b w:val="0"/>
                <w:kern w:val="0"/>
                <w:sz w:val="18"/>
                <w:szCs w:val="20"/>
              </w:rPr>
              <w:t>Gimhae</w:t>
            </w:r>
            <w:proofErr w:type="spellEnd"/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70CF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32 (12.50)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63F5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25 (12.56)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86EAB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5B5D84" w14:paraId="01F39872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EB234" w14:textId="1C0546A5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proofErr w:type="spellStart"/>
            <w:r w:rsidRPr="00677A34">
              <w:rPr>
                <w:rFonts w:eastAsia="Times New Roman"/>
                <w:b w:val="0"/>
                <w:kern w:val="0"/>
                <w:sz w:val="18"/>
                <w:szCs w:val="20"/>
              </w:rPr>
              <w:t>Goseong</w:t>
            </w:r>
            <w:proofErr w:type="spellEnd"/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75EB0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68 (26.56)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7210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53 (26.63)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8769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5B5D84" w14:paraId="7E503F66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03F5" w14:textId="1173FA3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proofErr w:type="spellStart"/>
            <w:r w:rsidRPr="00677A34">
              <w:rPr>
                <w:rFonts w:eastAsia="Times New Roman"/>
                <w:b w:val="0"/>
                <w:kern w:val="0"/>
                <w:sz w:val="18"/>
                <w:szCs w:val="20"/>
              </w:rPr>
              <w:t>Sangchon</w:t>
            </w:r>
            <w:proofErr w:type="spellEnd"/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D734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63 (24.61)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A069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49 (24.62)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B0AB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5B5D84" w14:paraId="3A86E34B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1D7E" w14:textId="2952D464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proofErr w:type="spellStart"/>
            <w:r w:rsidRPr="00677A34">
              <w:rPr>
                <w:rFonts w:eastAsia="Times New Roman"/>
                <w:b w:val="0"/>
                <w:kern w:val="0"/>
                <w:sz w:val="18"/>
                <w:szCs w:val="20"/>
              </w:rPr>
              <w:t>Janghang</w:t>
            </w:r>
            <w:proofErr w:type="spellEnd"/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16B47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93 (36.33)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49FA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72 (36.18)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BC4BB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5B5D84" w14:paraId="7B1272B6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A9846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Period of residence (years)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0A213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9B47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CDAE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0.933</w:t>
            </w:r>
          </w:p>
        </w:tc>
      </w:tr>
      <w:tr w:rsidR="005B5D84" w14:paraId="48FA766E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79C8B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T1 (&lt;12.92)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2DAE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85 (33.20)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E33FF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68 (34.17)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7190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5B5D84" w14:paraId="2A082502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40FD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T2 (12.92</w:t>
            </w:r>
            <w:r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–</w:t>
            </w: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&lt;</w:t>
            </w:r>
            <w:r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 xml:space="preserve"> </w:t>
            </w: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50.00)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FFA63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80 (31.25)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55E96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59 (29.65)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8A4A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5B5D84" w14:paraId="6F6EA2AF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07567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T3 (50.00</w:t>
            </w:r>
            <w:r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–</w:t>
            </w: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93.00)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4A251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91 (35.55)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FC95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72 (36.18)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D9D0C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5B5D84" w14:paraId="0568DE9C" w14:textId="77777777" w:rsidTr="005B5D84">
        <w:trPr>
          <w:gridAfter w:val="1"/>
          <w:wAfter w:w="564" w:type="pct"/>
          <w:trHeight w:val="170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FECD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Urinary cotinine level (</w:t>
            </w:r>
            <w:proofErr w:type="spellStart"/>
            <w:r w:rsidRPr="00677A34">
              <w:rPr>
                <w:rFonts w:ascii="바탕" w:eastAsia="바탕" w:hAnsi="바탕" w:hint="eastAsia"/>
                <w:b w:val="0"/>
                <w:color w:val="000000"/>
                <w:kern w:val="0"/>
                <w:sz w:val="18"/>
                <w:szCs w:val="20"/>
              </w:rPr>
              <w:t>μ</w:t>
            </w:r>
            <w:proofErr w:type="spellEnd"/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 xml:space="preserve">g/g </w:t>
            </w:r>
            <w:proofErr w:type="spellStart"/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Crea</w:t>
            </w:r>
            <w:proofErr w:type="spellEnd"/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.)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AF40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A0D9C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Times New Roman"/>
                <w:b w:val="0"/>
                <w:kern w:val="0"/>
                <w:sz w:val="18"/>
                <w:szCs w:val="20"/>
              </w:rPr>
            </w:pPr>
          </w:p>
        </w:tc>
      </w:tr>
      <w:tr w:rsidR="005B5D84" w14:paraId="50F0AE62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0BE58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T1 (&lt;</w:t>
            </w:r>
            <w:r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 xml:space="preserve"> </w:t>
            </w: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2.09)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30E3D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85 (33.20)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5EC97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61 (30.65)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19B3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5B5D84" w14:paraId="35A683DB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D4F2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T2 (2.09</w:t>
            </w:r>
            <w:r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–</w:t>
            </w: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&lt;</w:t>
            </w:r>
            <w:r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 xml:space="preserve"> </w:t>
            </w: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6.97)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C1E9C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85 (33.20)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0037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68 (34.17)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82B00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5B5D84" w14:paraId="1512234D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2EC4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T3 (6.97-</w:t>
            </w: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3851.99</w:t>
            </w: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F69D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86 (33.59)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C9D9C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70 (35.18)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72277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5B5D84" w14:paraId="1A8B25AB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A6686" w14:textId="3A512B9A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History of occupational chemical exposure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BEC09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AE870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4025B" w14:textId="2269E593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0.844</w:t>
            </w:r>
          </w:p>
        </w:tc>
      </w:tr>
      <w:tr w:rsidR="005B5D84" w14:paraId="17F4654E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225FD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No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1DD3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224 (87.50)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E2FF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174 (87.44)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D2516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5B5D84" w14:paraId="534B430A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308A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Yes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5D163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32 (12.50)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7FBC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25 (12.56)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70EB0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5B5D84" w14:paraId="5676B303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BCAD8" w14:textId="2F5D40CD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Period of occupational chemical exposure (years)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18123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3C5D3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90CA3" w14:textId="353DA8B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 w:hint="eastAsia"/>
                <w:b w:val="0"/>
                <w:color w:val="000000"/>
                <w:kern w:val="0"/>
                <w:sz w:val="18"/>
                <w:szCs w:val="20"/>
              </w:rPr>
              <w:t>&gt; 0</w:t>
            </w: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.999</w:t>
            </w:r>
          </w:p>
        </w:tc>
      </w:tr>
      <w:tr w:rsidR="005B5D84" w14:paraId="416011EA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8623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None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AE86C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224 (87.50)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34CE0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174 (87.44)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1ED2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5B5D84" w14:paraId="4CE10B85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C1D9F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&lt;4.5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91E8D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16 (6.3)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CD22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9 (4.52)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56E2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5B5D84" w14:paraId="6F439152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3CB0D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4.5</w:t>
            </w:r>
            <w:r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–</w:t>
            </w: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≤60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947B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16 (6.3)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9F5BF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16 (8.04)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569AB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</w:p>
        </w:tc>
      </w:tr>
      <w:tr w:rsidR="005B5D84" w14:paraId="5EE4F260" w14:textId="77777777" w:rsidTr="005B5D84">
        <w:trPr>
          <w:gridAfter w:val="1"/>
          <w:wAfter w:w="564" w:type="pct"/>
          <w:trHeight w:val="207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AEC94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Metabolites in urine (</w:t>
            </w:r>
            <w:proofErr w:type="spellStart"/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μg</w:t>
            </w:r>
            <w:proofErr w:type="spellEnd"/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 xml:space="preserve">/g </w:t>
            </w:r>
            <w:proofErr w:type="spellStart"/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Crea</w:t>
            </w:r>
            <w:proofErr w:type="spellEnd"/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.)</w:t>
            </w:r>
            <w:r w:rsidRPr="00677A34">
              <w:rPr>
                <w:rFonts w:ascii="맑은 고딕" w:eastAsia="맑은 고딕" w:hAnsi="맑은 고딕" w:hint="eastAsia"/>
                <w:b w:val="0"/>
                <w:color w:val="000000"/>
                <w:kern w:val="0"/>
                <w:sz w:val="18"/>
                <w:szCs w:val="20"/>
              </w:rPr>
              <w:t xml:space="preserve">, </w:t>
            </w: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GM (95% CI)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2B1ED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08181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8"/>
                <w:szCs w:val="20"/>
              </w:rPr>
            </w:pPr>
          </w:p>
        </w:tc>
      </w:tr>
      <w:tr w:rsidR="005B5D84" w14:paraId="7D53A444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335C7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Metals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2D229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3194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EDEE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8"/>
                <w:szCs w:val="20"/>
              </w:rPr>
            </w:pPr>
          </w:p>
        </w:tc>
      </w:tr>
      <w:tr w:rsidR="005B5D84" w14:paraId="1311BFCB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1B89F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200" w:firstLine="36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Hg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45F3C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0.65 (0.58, 0.72)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78D6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0.67 (0.59, 0.76)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65CC4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0.741</w:t>
            </w:r>
          </w:p>
        </w:tc>
      </w:tr>
      <w:tr w:rsidR="005B5D84" w14:paraId="68FE01A8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79A80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200" w:firstLine="36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V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EEC79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0.34 (0.31, 0.36)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E534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0.34 (0.32, 0.37)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D07C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0.708</w:t>
            </w:r>
          </w:p>
        </w:tc>
      </w:tr>
      <w:tr w:rsidR="005B5D84" w14:paraId="4C4E207A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27759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200" w:firstLine="36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Cr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920F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0.32 (0.29, 0.36)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525B1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0.32 (0.28, 0.36)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39B6B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0.884</w:t>
            </w:r>
          </w:p>
        </w:tc>
      </w:tr>
      <w:tr w:rsidR="005B5D84" w14:paraId="505BF00E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0C288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200" w:firstLine="36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Mn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3CFEC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0.26 (0.23, 0.29)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C5597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0.26 (0.23, 0.30)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7F4A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0.980</w:t>
            </w:r>
          </w:p>
        </w:tc>
      </w:tr>
      <w:tr w:rsidR="005B5D84" w14:paraId="11F615B4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52F6F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200" w:firstLine="36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Ni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BA2C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3.66 (3.36, 4.00)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805C6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3.58 (3.24, 3.96)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243F7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0.730</w:t>
            </w:r>
          </w:p>
        </w:tc>
      </w:tr>
      <w:tr w:rsidR="005B5D84" w14:paraId="158E2AB8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B4BFF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200" w:firstLine="36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Mo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F328E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96.39 (89.23, 104.11)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33EE9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90.75 (83.41, 98.73)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15BDE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0.301</w:t>
            </w:r>
          </w:p>
        </w:tc>
      </w:tr>
      <w:tr w:rsidR="005B5D84" w14:paraId="6C923230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98ADF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200" w:firstLine="36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Cd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13F11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1.73 (1.58, 1.89)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2F8A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1.77 (1.60, 1.97)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9C19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0.716</w:t>
            </w:r>
          </w:p>
        </w:tc>
      </w:tr>
      <w:tr w:rsidR="005B5D84" w14:paraId="5BEDBCE1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43BD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200" w:firstLine="36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Sb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7D81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0.10 (0.09, 0.11)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EA184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0.10 (0.09, 0.11)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351F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0.840</w:t>
            </w:r>
          </w:p>
        </w:tc>
      </w:tr>
      <w:tr w:rsidR="005B5D84" w14:paraId="1408A81A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DCAE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200" w:firstLine="36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Pb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5C9FD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0.80 (0.72, 0.90)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2D363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0.79 (0.69, 0.89)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46D0F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0.799</w:t>
            </w:r>
          </w:p>
        </w:tc>
      </w:tr>
      <w:tr w:rsidR="005B5D84" w14:paraId="53F738ED" w14:textId="77777777" w:rsidTr="005B5D84">
        <w:trPr>
          <w:gridAfter w:val="1"/>
          <w:wAfter w:w="564" w:type="pct"/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A425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Polycyclic Aromatic Hydrocarbons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6E9D8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5EB78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8"/>
                <w:szCs w:val="20"/>
              </w:rPr>
            </w:pPr>
          </w:p>
        </w:tc>
      </w:tr>
      <w:tr w:rsidR="005B5D84" w14:paraId="6E22B226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D03C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200" w:firstLine="36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2-naphthol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7C77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3.68 (3.17, 4.27)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7C5EF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3.87 (3.25, 4.60)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14075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0.667</w:t>
            </w:r>
          </w:p>
        </w:tc>
      </w:tr>
      <w:tr w:rsidR="005B5D84" w14:paraId="220A55F0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9605A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200" w:firstLine="36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1-Hydroxypyrene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42FA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0.13 (0.11, 0.15)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021F9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0.13 (0.11, 0.15)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42D4B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0.818</w:t>
            </w:r>
          </w:p>
        </w:tc>
      </w:tr>
      <w:tr w:rsidR="005B5D84" w14:paraId="1E9E36FB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F9ACE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200" w:firstLine="36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2-Hydroxyfluorene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2704D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0.16 (0.14, 0.18)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B4545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0.16 (0.14, 0.19)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D1A7F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0.862</w:t>
            </w:r>
          </w:p>
        </w:tc>
      </w:tr>
      <w:tr w:rsidR="005B5D84" w14:paraId="16F026A9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0018B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200" w:firstLine="36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1-Hydroxyphenanthrene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7FA7B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0.08 (0.07, 0.09)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0F104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0.08 (0.07, 0.09)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AE000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0.900</w:t>
            </w:r>
          </w:p>
        </w:tc>
      </w:tr>
      <w:tr w:rsidR="005B5D84" w14:paraId="051A7D01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7DFE3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Volatile Organic Compounds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CDAC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100" w:firstLine="18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320E4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8"/>
                <w:szCs w:val="20"/>
              </w:rPr>
            </w:pP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1A9C3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8"/>
                <w:szCs w:val="20"/>
              </w:rPr>
            </w:pPr>
          </w:p>
        </w:tc>
      </w:tr>
      <w:tr w:rsidR="005B5D84" w14:paraId="21611773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36B3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200" w:firstLine="36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proofErr w:type="spellStart"/>
            <w:r w:rsidRPr="00677A34">
              <w:rPr>
                <w:rFonts w:eastAsia="맑은 고딕" w:hint="eastAsia"/>
                <w:b w:val="0"/>
                <w:color w:val="000000"/>
                <w:kern w:val="0"/>
                <w:sz w:val="18"/>
                <w:szCs w:val="20"/>
              </w:rPr>
              <w:t>P</w:t>
            </w: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hosphoglyceric</w:t>
            </w:r>
            <w:proofErr w:type="spellEnd"/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 xml:space="preserve"> acid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158BB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109.54 (96.15, 124.79)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5C065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114.33 (98.95, 132.10)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C0F3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0.666</w:t>
            </w:r>
          </w:p>
        </w:tc>
      </w:tr>
      <w:tr w:rsidR="005B5D84" w14:paraId="64ABFA61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D6335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200" w:firstLine="36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Trans, trans-</w:t>
            </w:r>
            <w:proofErr w:type="spellStart"/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muconic</w:t>
            </w:r>
            <w:proofErr w:type="spellEnd"/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 xml:space="preserve"> acid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3A637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65.44 (59.01, 72.57)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C947F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64.48 (57.39, 72.44)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9CA8A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0.851</w:t>
            </w:r>
          </w:p>
        </w:tc>
      </w:tr>
      <w:tr w:rsidR="005B5D84" w14:paraId="0D5157C7" w14:textId="77777777" w:rsidTr="005B5D84">
        <w:trPr>
          <w:trHeight w:val="164"/>
        </w:trPr>
        <w:tc>
          <w:tcPr>
            <w:tcW w:w="21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4AF5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200" w:firstLine="36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proofErr w:type="spellStart"/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Methylhippuric</w:t>
            </w:r>
            <w:proofErr w:type="spellEnd"/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 xml:space="preserve"> acid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6C2D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70.59 (60.70, 82.11)</w:t>
            </w:r>
          </w:p>
        </w:tc>
        <w:tc>
          <w:tcPr>
            <w:tcW w:w="11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C5A6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75.81 (63.61, 90.35)</w:t>
            </w:r>
          </w:p>
        </w:tc>
        <w:tc>
          <w:tcPr>
            <w:tcW w:w="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6033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0.543</w:t>
            </w:r>
          </w:p>
        </w:tc>
      </w:tr>
      <w:tr w:rsidR="005B5D84" w14:paraId="11BA5A44" w14:textId="77777777" w:rsidTr="005B5D84">
        <w:trPr>
          <w:trHeight w:val="170"/>
        </w:trPr>
        <w:tc>
          <w:tcPr>
            <w:tcW w:w="21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4A11934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ind w:firstLineChars="200" w:firstLine="360"/>
              <w:jc w:val="lef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proofErr w:type="spellStart"/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Benzylmercapturic</w:t>
            </w:r>
            <w:proofErr w:type="spellEnd"/>
            <w:r w:rsidRPr="00677A34">
              <w:rPr>
                <w:rStyle w:val="a6"/>
                <w:rFonts w:eastAsia="맑은 고딕"/>
                <w:b w:val="0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0A44D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11.74 (10.43, 13.22)</w:t>
            </w:r>
          </w:p>
        </w:tc>
        <w:tc>
          <w:tcPr>
            <w:tcW w:w="11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BBF198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kern w:val="0"/>
                <w:sz w:val="18"/>
                <w:szCs w:val="20"/>
              </w:rPr>
              <w:t>11.63 (10.17, 13.30)</w:t>
            </w:r>
          </w:p>
        </w:tc>
        <w:tc>
          <w:tcPr>
            <w:tcW w:w="5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022F8" w14:textId="77777777" w:rsidR="005B5D84" w:rsidRPr="00677A34" w:rsidRDefault="005B5D84" w:rsidP="005B5D84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</w:pPr>
            <w:r w:rsidRPr="00677A34">
              <w:rPr>
                <w:rFonts w:eastAsia="맑은 고딕"/>
                <w:b w:val="0"/>
                <w:color w:val="000000"/>
                <w:kern w:val="0"/>
                <w:sz w:val="18"/>
                <w:szCs w:val="20"/>
              </w:rPr>
              <w:t>0.915</w:t>
            </w:r>
          </w:p>
        </w:tc>
      </w:tr>
    </w:tbl>
    <w:p w14:paraId="352591D6" w14:textId="77777777" w:rsidR="009F6575" w:rsidRPr="00EB1205" w:rsidRDefault="00000000" w:rsidP="009F6575">
      <w:pPr>
        <w:widowControl/>
        <w:wordWrap/>
        <w:autoSpaceDE/>
        <w:autoSpaceDN/>
        <w:spacing w:after="0" w:line="240" w:lineRule="auto"/>
        <w:rPr>
          <w:rFonts w:eastAsia="맑은 고딕"/>
          <w:b w:val="0"/>
          <w:color w:val="000000"/>
          <w:kern w:val="0"/>
          <w:sz w:val="18"/>
          <w:szCs w:val="22"/>
        </w:rPr>
      </w:pPr>
      <w:r w:rsidRPr="00EB1205">
        <w:rPr>
          <w:rFonts w:eastAsia="맑은 고딕"/>
          <w:b w:val="0"/>
          <w:color w:val="000000"/>
          <w:kern w:val="0"/>
          <w:sz w:val="18"/>
          <w:szCs w:val="22"/>
        </w:rPr>
        <w:t xml:space="preserve">Testing dataset was sampled data from </w:t>
      </w:r>
      <w:r w:rsidR="00C724F4">
        <w:rPr>
          <w:rFonts w:eastAsia="맑은 고딕"/>
          <w:b w:val="0"/>
          <w:color w:val="000000"/>
          <w:kern w:val="0"/>
          <w:sz w:val="18"/>
          <w:szCs w:val="22"/>
        </w:rPr>
        <w:t xml:space="preserve">the </w:t>
      </w:r>
      <w:r w:rsidRPr="00EB1205">
        <w:rPr>
          <w:rFonts w:eastAsia="맑은 고딕"/>
          <w:b w:val="0"/>
          <w:color w:val="000000"/>
          <w:kern w:val="0"/>
          <w:sz w:val="18"/>
          <w:szCs w:val="22"/>
        </w:rPr>
        <w:t>original dataset using systematic sampling</w:t>
      </w:r>
      <w:r w:rsidR="00C724F4">
        <w:rPr>
          <w:rFonts w:eastAsia="맑은 고딕"/>
          <w:b w:val="0"/>
          <w:color w:val="000000"/>
          <w:kern w:val="0"/>
          <w:sz w:val="18"/>
          <w:szCs w:val="22"/>
        </w:rPr>
        <w:t>.</w:t>
      </w:r>
    </w:p>
    <w:p w14:paraId="7D587BE1" w14:textId="77777777" w:rsidR="009F6575" w:rsidRPr="00EB1205" w:rsidRDefault="00000000" w:rsidP="009F6575">
      <w:pPr>
        <w:widowControl/>
        <w:wordWrap/>
        <w:autoSpaceDE/>
        <w:autoSpaceDN/>
        <w:spacing w:after="0" w:line="240" w:lineRule="auto"/>
        <w:rPr>
          <w:rFonts w:eastAsia="맑은 고딕"/>
          <w:b w:val="0"/>
          <w:color w:val="000000"/>
          <w:kern w:val="0"/>
          <w:sz w:val="18"/>
          <w:szCs w:val="22"/>
        </w:rPr>
      </w:pPr>
      <w:r w:rsidRPr="00EB1205">
        <w:rPr>
          <w:rFonts w:eastAsia="맑은 고딕"/>
          <w:b w:val="0"/>
          <w:color w:val="000000"/>
          <w:kern w:val="0"/>
          <w:sz w:val="18"/>
          <w:szCs w:val="22"/>
        </w:rPr>
        <w:t xml:space="preserve">GM, </w:t>
      </w:r>
      <w:r w:rsidR="00C724F4">
        <w:rPr>
          <w:rFonts w:eastAsia="맑은 고딕"/>
          <w:b w:val="0"/>
          <w:color w:val="000000"/>
          <w:kern w:val="0"/>
          <w:sz w:val="18"/>
          <w:szCs w:val="22"/>
        </w:rPr>
        <w:t>g</w:t>
      </w:r>
      <w:r w:rsidRPr="00EB1205">
        <w:rPr>
          <w:rFonts w:eastAsia="맑은 고딕"/>
          <w:b w:val="0"/>
          <w:color w:val="000000"/>
          <w:kern w:val="0"/>
          <w:sz w:val="18"/>
          <w:szCs w:val="22"/>
        </w:rPr>
        <w:t xml:space="preserve">eometric mean; CI, </w:t>
      </w:r>
      <w:r w:rsidR="00C724F4">
        <w:rPr>
          <w:rFonts w:eastAsia="맑은 고딕"/>
          <w:b w:val="0"/>
          <w:color w:val="000000"/>
          <w:kern w:val="0"/>
          <w:sz w:val="18"/>
          <w:szCs w:val="22"/>
        </w:rPr>
        <w:t>c</w:t>
      </w:r>
      <w:r w:rsidRPr="00EB1205">
        <w:rPr>
          <w:rFonts w:eastAsia="맑은 고딕"/>
          <w:b w:val="0"/>
          <w:color w:val="000000"/>
          <w:kern w:val="0"/>
          <w:sz w:val="18"/>
          <w:szCs w:val="22"/>
        </w:rPr>
        <w:t>onfidence interval</w:t>
      </w:r>
    </w:p>
    <w:p w14:paraId="46956F55" w14:textId="77777777" w:rsidR="000334BB" w:rsidRDefault="00000000" w:rsidP="00B7719B">
      <w:pPr>
        <w:widowControl/>
        <w:wordWrap/>
        <w:autoSpaceDE/>
        <w:autoSpaceDN/>
        <w:spacing w:after="0"/>
        <w:rPr>
          <w:bCs/>
          <w:sz w:val="16"/>
          <w:szCs w:val="20"/>
        </w:rPr>
      </w:pPr>
      <w:r w:rsidRPr="00EB1205">
        <w:rPr>
          <w:rFonts w:eastAsia="맑은 고딕"/>
          <w:b w:val="0"/>
          <w:color w:val="000000"/>
          <w:kern w:val="0"/>
          <w:sz w:val="18"/>
          <w:szCs w:val="22"/>
          <w:vertAlign w:val="superscript"/>
        </w:rPr>
        <w:t>a</w:t>
      </w:r>
      <w:r w:rsidRPr="009F6071">
        <w:rPr>
          <w:rFonts w:eastAsia="맑은 고딕"/>
          <w:b w:val="0"/>
          <w:i/>
          <w:iCs/>
          <w:color w:val="000000"/>
          <w:kern w:val="0"/>
          <w:sz w:val="18"/>
          <w:szCs w:val="22"/>
        </w:rPr>
        <w:t>p</w:t>
      </w:r>
      <w:r w:rsidR="00C724F4">
        <w:rPr>
          <w:rFonts w:eastAsia="맑은 고딕"/>
          <w:b w:val="0"/>
          <w:color w:val="000000"/>
          <w:kern w:val="0"/>
          <w:sz w:val="18"/>
          <w:szCs w:val="22"/>
        </w:rPr>
        <w:t xml:space="preserve"> </w:t>
      </w:r>
      <w:r w:rsidRPr="00EB1205">
        <w:rPr>
          <w:rFonts w:eastAsia="맑은 고딕"/>
          <w:b w:val="0"/>
          <w:color w:val="000000"/>
          <w:kern w:val="0"/>
          <w:sz w:val="18"/>
          <w:szCs w:val="22"/>
        </w:rPr>
        <w:t>value estimated using chi-squared test or t-</w:t>
      </w:r>
      <w:proofErr w:type="gramStart"/>
      <w:r w:rsidRPr="00EB1205">
        <w:rPr>
          <w:rFonts w:eastAsia="맑은 고딕"/>
          <w:b w:val="0"/>
          <w:color w:val="000000"/>
          <w:kern w:val="0"/>
          <w:sz w:val="18"/>
          <w:szCs w:val="22"/>
        </w:rPr>
        <w:t>test</w:t>
      </w:r>
      <w:proofErr w:type="gramEnd"/>
      <w:r w:rsidRPr="00EB1205">
        <w:rPr>
          <w:bCs/>
          <w:sz w:val="16"/>
          <w:szCs w:val="20"/>
        </w:rPr>
        <w:t xml:space="preserve"> </w:t>
      </w:r>
    </w:p>
    <w:p w14:paraId="4FC280B9" w14:textId="6B3657AC" w:rsidR="00537F3A" w:rsidRDefault="00B7719B" w:rsidP="00BB473C">
      <w:pPr>
        <w:widowControl/>
        <w:wordWrap/>
        <w:autoSpaceDE/>
        <w:autoSpaceDN/>
        <w:spacing w:after="0"/>
        <w:rPr>
          <w:bCs/>
          <w:sz w:val="20"/>
          <w:szCs w:val="20"/>
        </w:rPr>
      </w:pPr>
      <w:proofErr w:type="spellStart"/>
      <w:r w:rsidRPr="00B7719B">
        <w:rPr>
          <w:b w:val="0"/>
          <w:sz w:val="18"/>
          <w:szCs w:val="18"/>
          <w:vertAlign w:val="superscript"/>
        </w:rPr>
        <w:t>b</w:t>
      </w:r>
      <w:r w:rsidRPr="00B7719B">
        <w:rPr>
          <w:b w:val="0"/>
          <w:sz w:val="18"/>
          <w:szCs w:val="18"/>
        </w:rPr>
        <w:t>The</w:t>
      </w:r>
      <w:proofErr w:type="spellEnd"/>
      <w:r w:rsidRPr="00B7719B">
        <w:rPr>
          <w:b w:val="0"/>
          <w:sz w:val="18"/>
          <w:szCs w:val="18"/>
        </w:rPr>
        <w:t xml:space="preserve"> pollution source of </w:t>
      </w:r>
      <w:proofErr w:type="spellStart"/>
      <w:r w:rsidRPr="00B7719B">
        <w:rPr>
          <w:b w:val="0"/>
          <w:sz w:val="18"/>
          <w:szCs w:val="18"/>
        </w:rPr>
        <w:t>Goseong</w:t>
      </w:r>
      <w:proofErr w:type="spellEnd"/>
      <w:r w:rsidRPr="00B7719B">
        <w:rPr>
          <w:b w:val="0"/>
          <w:sz w:val="18"/>
          <w:szCs w:val="18"/>
        </w:rPr>
        <w:t xml:space="preserve"> and </w:t>
      </w:r>
      <w:proofErr w:type="spellStart"/>
      <w:r w:rsidRPr="00B7719B">
        <w:rPr>
          <w:b w:val="0"/>
          <w:sz w:val="18"/>
          <w:szCs w:val="18"/>
        </w:rPr>
        <w:t>Sangchon</w:t>
      </w:r>
      <w:proofErr w:type="spellEnd"/>
      <w:r w:rsidRPr="00B7719B">
        <w:rPr>
          <w:b w:val="0"/>
          <w:sz w:val="18"/>
          <w:szCs w:val="18"/>
        </w:rPr>
        <w:t xml:space="preserve"> </w:t>
      </w:r>
      <w:r w:rsidR="00BB473C">
        <w:rPr>
          <w:b w:val="0"/>
          <w:sz w:val="18"/>
          <w:szCs w:val="18"/>
        </w:rPr>
        <w:t>are</w:t>
      </w:r>
      <w:r w:rsidRPr="00B7719B">
        <w:rPr>
          <w:b w:val="0"/>
          <w:sz w:val="18"/>
          <w:szCs w:val="18"/>
        </w:rPr>
        <w:t xml:space="preserve"> abandoned metal mines, and th</w:t>
      </w:r>
      <w:r w:rsidR="00BB473C">
        <w:rPr>
          <w:b w:val="0"/>
          <w:sz w:val="18"/>
          <w:szCs w:val="18"/>
        </w:rPr>
        <w:t>at</w:t>
      </w:r>
      <w:r w:rsidRPr="00B7719B">
        <w:rPr>
          <w:b w:val="0"/>
          <w:sz w:val="18"/>
          <w:szCs w:val="18"/>
        </w:rPr>
        <w:t xml:space="preserve"> of </w:t>
      </w:r>
      <w:proofErr w:type="spellStart"/>
      <w:r w:rsidRPr="00B7719B">
        <w:rPr>
          <w:b w:val="0"/>
          <w:sz w:val="18"/>
          <w:szCs w:val="18"/>
        </w:rPr>
        <w:t>Janghang</w:t>
      </w:r>
      <w:proofErr w:type="spellEnd"/>
      <w:r w:rsidRPr="00B7719B">
        <w:rPr>
          <w:b w:val="0"/>
          <w:sz w:val="18"/>
          <w:szCs w:val="18"/>
        </w:rPr>
        <w:t xml:space="preserve"> is smelter. The participants in </w:t>
      </w:r>
      <w:proofErr w:type="spellStart"/>
      <w:r w:rsidRPr="00B7719B">
        <w:rPr>
          <w:b w:val="0"/>
          <w:sz w:val="18"/>
          <w:szCs w:val="18"/>
        </w:rPr>
        <w:t>Goseong</w:t>
      </w:r>
      <w:proofErr w:type="spellEnd"/>
      <w:r w:rsidR="00BB473C">
        <w:rPr>
          <w:b w:val="0"/>
          <w:sz w:val="18"/>
          <w:szCs w:val="18"/>
        </w:rPr>
        <w:t>,</w:t>
      </w:r>
      <w:r w:rsidRPr="00B7719B">
        <w:rPr>
          <w:b w:val="0"/>
          <w:sz w:val="18"/>
          <w:szCs w:val="18"/>
        </w:rPr>
        <w:t xml:space="preserve"> </w:t>
      </w:r>
      <w:proofErr w:type="spellStart"/>
      <w:r w:rsidRPr="00B7719B">
        <w:rPr>
          <w:b w:val="0"/>
          <w:sz w:val="18"/>
          <w:szCs w:val="18"/>
        </w:rPr>
        <w:t>Sangchon</w:t>
      </w:r>
      <w:proofErr w:type="spellEnd"/>
      <w:r w:rsidR="00BB473C">
        <w:rPr>
          <w:b w:val="0"/>
          <w:sz w:val="18"/>
          <w:szCs w:val="18"/>
        </w:rPr>
        <w:t xml:space="preserve">, and </w:t>
      </w:r>
      <w:proofErr w:type="spellStart"/>
      <w:r w:rsidR="00BB473C">
        <w:rPr>
          <w:b w:val="0"/>
          <w:sz w:val="18"/>
          <w:szCs w:val="18"/>
        </w:rPr>
        <w:t>Janghang</w:t>
      </w:r>
      <w:proofErr w:type="spellEnd"/>
      <w:r w:rsidRPr="00B7719B">
        <w:rPr>
          <w:b w:val="0"/>
          <w:sz w:val="18"/>
          <w:szCs w:val="18"/>
        </w:rPr>
        <w:t xml:space="preserve"> lived within distances of 1.18 to 3.76 km</w:t>
      </w:r>
      <w:r w:rsidR="00BB473C">
        <w:rPr>
          <w:b w:val="0"/>
          <w:sz w:val="18"/>
          <w:szCs w:val="18"/>
        </w:rPr>
        <w:t xml:space="preserve">, </w:t>
      </w:r>
      <w:r w:rsidRPr="00B7719B">
        <w:rPr>
          <w:b w:val="0"/>
          <w:sz w:val="18"/>
          <w:szCs w:val="18"/>
        </w:rPr>
        <w:t xml:space="preserve">4.09 to 5.63 km, and 1.33 to 23.60 km </w:t>
      </w:r>
      <w:r w:rsidR="00BB473C" w:rsidRPr="00B7719B">
        <w:rPr>
          <w:b w:val="0"/>
          <w:sz w:val="18"/>
          <w:szCs w:val="18"/>
        </w:rPr>
        <w:t>from the source of pollution</w:t>
      </w:r>
      <w:r w:rsidR="00BB473C">
        <w:rPr>
          <w:bCs/>
          <w:sz w:val="20"/>
          <w:szCs w:val="20"/>
        </w:rPr>
        <w:t xml:space="preserve"> </w:t>
      </w:r>
      <w:r w:rsidR="00000000">
        <w:rPr>
          <w:bCs/>
          <w:sz w:val="20"/>
          <w:szCs w:val="20"/>
        </w:rPr>
        <w:br w:type="page"/>
      </w:r>
      <w:bookmarkStart w:id="1" w:name="_Hlk132124322"/>
      <w:r w:rsidR="00645B34">
        <w:rPr>
          <w:bCs/>
          <w:noProof/>
          <w:sz w:val="20"/>
          <w:szCs w:val="20"/>
        </w:rPr>
        <w:lastRenderedPageBreak/>
        <w:drawing>
          <wp:inline distT="0" distB="0" distL="0" distR="0" wp14:anchorId="7345D4C9" wp14:editId="4DBD40A8">
            <wp:extent cx="4730750" cy="7803515"/>
            <wp:effectExtent l="0" t="0" r="0" b="6985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750" cy="780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1"/>
    <w:p w14:paraId="530CAFDA" w14:textId="77777777" w:rsidR="002A7B48" w:rsidRDefault="00000000" w:rsidP="0081615C">
      <w:pPr>
        <w:widowControl/>
        <w:wordWrap/>
        <w:autoSpaceDE/>
        <w:autoSpaceDN/>
        <w:spacing w:after="0"/>
        <w:rPr>
          <w:rFonts w:eastAsia="맑은 고딕"/>
          <w:b w:val="0"/>
          <w:kern w:val="0"/>
          <w:sz w:val="18"/>
          <w:szCs w:val="18"/>
        </w:rPr>
        <w:sectPr w:rsidR="002A7B48" w:rsidSect="00EB1205">
          <w:pgSz w:w="11906" w:h="16838"/>
          <w:pgMar w:top="1440" w:right="1440" w:bottom="1701" w:left="1440" w:header="851" w:footer="992" w:gutter="0"/>
          <w:cols w:space="425"/>
          <w:docGrid w:linePitch="490"/>
        </w:sectPr>
      </w:pPr>
      <w:r w:rsidRPr="003F7B6E">
        <w:rPr>
          <w:rFonts w:hint="eastAsia"/>
          <w:bCs/>
          <w:sz w:val="18"/>
          <w:szCs w:val="18"/>
        </w:rPr>
        <w:t>Fig.</w:t>
      </w:r>
      <w:r w:rsidR="000334BB" w:rsidRPr="003F7B6E">
        <w:rPr>
          <w:bCs/>
          <w:sz w:val="18"/>
          <w:szCs w:val="18"/>
        </w:rPr>
        <w:t xml:space="preserve"> A2 </w:t>
      </w:r>
      <w:r w:rsidR="000334BB" w:rsidRPr="003F7B6E">
        <w:rPr>
          <w:rFonts w:eastAsia="맑은 고딕"/>
          <w:b w:val="0"/>
          <w:color w:val="000000"/>
          <w:kern w:val="0"/>
          <w:sz w:val="18"/>
          <w:szCs w:val="18"/>
        </w:rPr>
        <w:t xml:space="preserve">Density of kidney damage marker according to the data </w:t>
      </w:r>
      <w:r w:rsidR="00C724F4">
        <w:rPr>
          <w:rFonts w:eastAsia="맑은 고딕"/>
          <w:b w:val="0"/>
          <w:color w:val="000000"/>
          <w:kern w:val="0"/>
          <w:sz w:val="18"/>
          <w:szCs w:val="18"/>
        </w:rPr>
        <w:t xml:space="preserve">on </w:t>
      </w:r>
      <w:r w:rsidR="000334BB" w:rsidRPr="003F7B6E">
        <w:rPr>
          <w:rFonts w:eastAsia="맑은 고딕"/>
          <w:b w:val="0"/>
          <w:color w:val="000000"/>
          <w:kern w:val="0"/>
          <w:sz w:val="18"/>
          <w:szCs w:val="18"/>
        </w:rPr>
        <w:t>β2-microglobulin (A), N-acetyl glucosaminidase (</w:t>
      </w:r>
      <w:r w:rsidR="000334BB" w:rsidRPr="003F7B6E">
        <w:rPr>
          <w:rFonts w:eastAsia="맑은 고딕" w:hint="eastAsia"/>
          <w:b w:val="0"/>
          <w:color w:val="000000"/>
          <w:kern w:val="0"/>
          <w:sz w:val="18"/>
          <w:szCs w:val="18"/>
        </w:rPr>
        <w:t>B</w:t>
      </w:r>
      <w:r w:rsidR="000334BB" w:rsidRPr="003F7B6E">
        <w:rPr>
          <w:rFonts w:eastAsia="맑은 고딕"/>
          <w:b w:val="0"/>
          <w:color w:val="000000"/>
          <w:kern w:val="0"/>
          <w:sz w:val="18"/>
          <w:szCs w:val="18"/>
        </w:rPr>
        <w:t>), and estimated glomerular filtration rate (</w:t>
      </w:r>
      <w:r w:rsidR="007D291A" w:rsidRPr="003F7B6E">
        <w:rPr>
          <w:rFonts w:eastAsia="맑은 고딕"/>
          <w:b w:val="0"/>
          <w:color w:val="000000"/>
          <w:kern w:val="0"/>
          <w:sz w:val="18"/>
          <w:szCs w:val="18"/>
        </w:rPr>
        <w:t>e</w:t>
      </w:r>
      <w:r w:rsidR="000334BB" w:rsidRPr="003F7B6E">
        <w:rPr>
          <w:rFonts w:eastAsia="맑은 고딕"/>
          <w:b w:val="0"/>
          <w:color w:val="000000"/>
          <w:kern w:val="0"/>
          <w:sz w:val="18"/>
          <w:szCs w:val="18"/>
        </w:rPr>
        <w:t xml:space="preserve">GFR) (C). </w:t>
      </w:r>
      <w:r w:rsidR="007D291A" w:rsidRPr="003F7B6E">
        <w:rPr>
          <w:rFonts w:eastAsia="맑은 고딕"/>
          <w:b w:val="0"/>
          <w:color w:val="000000"/>
          <w:kern w:val="0"/>
          <w:sz w:val="18"/>
          <w:szCs w:val="18"/>
        </w:rPr>
        <w:t>e</w:t>
      </w:r>
      <w:r w:rsidR="000334BB" w:rsidRPr="003F7B6E">
        <w:rPr>
          <w:rFonts w:eastAsia="Times New Roman"/>
          <w:b w:val="0"/>
          <w:kern w:val="0"/>
          <w:sz w:val="18"/>
          <w:szCs w:val="18"/>
        </w:rPr>
        <w:t>GFR = 141 × min (</w:t>
      </w:r>
      <w:proofErr w:type="spellStart"/>
      <w:r w:rsidR="000334BB" w:rsidRPr="003F7B6E">
        <w:rPr>
          <w:rFonts w:eastAsia="Times New Roman"/>
          <w:b w:val="0"/>
          <w:kern w:val="0"/>
          <w:sz w:val="18"/>
          <w:szCs w:val="18"/>
        </w:rPr>
        <w:t>S</w:t>
      </w:r>
      <w:r w:rsidR="000334BB" w:rsidRPr="003F7B6E">
        <w:rPr>
          <w:rFonts w:eastAsia="Times New Roman"/>
          <w:b w:val="0"/>
          <w:kern w:val="0"/>
          <w:sz w:val="18"/>
          <w:szCs w:val="18"/>
          <w:vertAlign w:val="subscript"/>
        </w:rPr>
        <w:t>cr</w:t>
      </w:r>
      <w:proofErr w:type="spellEnd"/>
      <w:r w:rsidR="000334BB" w:rsidRPr="003F7B6E">
        <w:rPr>
          <w:rFonts w:eastAsia="Times New Roman"/>
          <w:b w:val="0"/>
          <w:kern w:val="0"/>
          <w:sz w:val="18"/>
          <w:szCs w:val="18"/>
        </w:rPr>
        <w:t xml:space="preserve"> /κ, </w:t>
      </w:r>
      <w:proofErr w:type="gramStart"/>
      <w:r w:rsidR="000334BB" w:rsidRPr="003F7B6E">
        <w:rPr>
          <w:rFonts w:eastAsia="Times New Roman"/>
          <w:b w:val="0"/>
          <w:kern w:val="0"/>
          <w:sz w:val="18"/>
          <w:szCs w:val="18"/>
        </w:rPr>
        <w:t>1)</w:t>
      </w:r>
      <w:r w:rsidR="000334BB" w:rsidRPr="003F7B6E">
        <w:rPr>
          <w:rFonts w:eastAsia="Times New Roman"/>
          <w:b w:val="0"/>
          <w:kern w:val="0"/>
          <w:sz w:val="18"/>
          <w:szCs w:val="18"/>
          <w:vertAlign w:val="superscript"/>
        </w:rPr>
        <w:t>α</w:t>
      </w:r>
      <w:proofErr w:type="gramEnd"/>
      <w:r w:rsidR="000334BB" w:rsidRPr="003F7B6E">
        <w:rPr>
          <w:rFonts w:eastAsia="Times New Roman"/>
          <w:b w:val="0"/>
          <w:kern w:val="0"/>
          <w:sz w:val="18"/>
          <w:szCs w:val="18"/>
        </w:rPr>
        <w:t> × max(</w:t>
      </w:r>
      <w:proofErr w:type="spellStart"/>
      <w:r w:rsidR="000334BB" w:rsidRPr="003F7B6E">
        <w:rPr>
          <w:rFonts w:eastAsia="Times New Roman"/>
          <w:b w:val="0"/>
          <w:kern w:val="0"/>
          <w:sz w:val="18"/>
          <w:szCs w:val="18"/>
        </w:rPr>
        <w:t>S</w:t>
      </w:r>
      <w:r w:rsidR="000334BB" w:rsidRPr="003F7B6E">
        <w:rPr>
          <w:rFonts w:eastAsia="Times New Roman"/>
          <w:b w:val="0"/>
          <w:kern w:val="0"/>
          <w:sz w:val="18"/>
          <w:szCs w:val="18"/>
          <w:vertAlign w:val="subscript"/>
        </w:rPr>
        <w:t>cr</w:t>
      </w:r>
      <w:proofErr w:type="spellEnd"/>
      <w:r w:rsidR="000334BB" w:rsidRPr="003F7B6E">
        <w:rPr>
          <w:rFonts w:eastAsia="Times New Roman"/>
          <w:b w:val="0"/>
          <w:kern w:val="0"/>
          <w:sz w:val="18"/>
          <w:szCs w:val="18"/>
        </w:rPr>
        <w:t> /κ, 1)</w:t>
      </w:r>
      <w:r w:rsidR="000334BB" w:rsidRPr="003F7B6E">
        <w:rPr>
          <w:rFonts w:eastAsia="Times New Roman"/>
          <w:b w:val="0"/>
          <w:kern w:val="0"/>
          <w:sz w:val="18"/>
          <w:szCs w:val="18"/>
          <w:vertAlign w:val="superscript"/>
        </w:rPr>
        <w:t>-1.209</w:t>
      </w:r>
      <w:r w:rsidR="000334BB" w:rsidRPr="003F7B6E">
        <w:rPr>
          <w:rFonts w:eastAsia="Times New Roman"/>
          <w:b w:val="0"/>
          <w:kern w:val="0"/>
          <w:sz w:val="18"/>
          <w:szCs w:val="18"/>
        </w:rPr>
        <w:t> × 0.993</w:t>
      </w:r>
      <w:r w:rsidR="000334BB" w:rsidRPr="003F7B6E">
        <w:rPr>
          <w:rFonts w:eastAsia="Times New Roman"/>
          <w:b w:val="0"/>
          <w:kern w:val="0"/>
          <w:sz w:val="18"/>
          <w:szCs w:val="18"/>
          <w:vertAlign w:val="superscript"/>
        </w:rPr>
        <w:t>Age</w:t>
      </w:r>
      <w:r w:rsidR="000334BB" w:rsidRPr="003F7B6E">
        <w:rPr>
          <w:rFonts w:eastAsia="Times New Roman"/>
          <w:b w:val="0"/>
          <w:kern w:val="0"/>
          <w:sz w:val="18"/>
          <w:szCs w:val="18"/>
        </w:rPr>
        <w:t xml:space="preserve"> × 1.018 [if female], where </w:t>
      </w:r>
      <w:proofErr w:type="spellStart"/>
      <w:r w:rsidR="000334BB" w:rsidRPr="003F7B6E">
        <w:rPr>
          <w:rFonts w:eastAsia="Times New Roman"/>
          <w:b w:val="0"/>
          <w:kern w:val="0"/>
          <w:sz w:val="18"/>
          <w:szCs w:val="18"/>
        </w:rPr>
        <w:t>S</w:t>
      </w:r>
      <w:r w:rsidR="000334BB" w:rsidRPr="003F7B6E">
        <w:rPr>
          <w:rFonts w:eastAsia="Times New Roman"/>
          <w:b w:val="0"/>
          <w:kern w:val="0"/>
          <w:sz w:val="18"/>
          <w:szCs w:val="18"/>
          <w:vertAlign w:val="subscript"/>
        </w:rPr>
        <w:t>cr</w:t>
      </w:r>
      <w:proofErr w:type="spellEnd"/>
      <w:r w:rsidR="000334BB" w:rsidRPr="003F7B6E">
        <w:rPr>
          <w:rFonts w:eastAsia="Times New Roman"/>
          <w:b w:val="0"/>
          <w:kern w:val="0"/>
          <w:sz w:val="18"/>
          <w:szCs w:val="18"/>
        </w:rPr>
        <w:t xml:space="preserve"> is serum creatinine in mg/dL, κ is 0.7 for females and 0.9 for males, α is </w:t>
      </w:r>
      <w:r w:rsidR="00C724F4">
        <w:rPr>
          <w:rFonts w:eastAsia="Times New Roman"/>
          <w:b w:val="0"/>
          <w:kern w:val="0"/>
          <w:sz w:val="18"/>
          <w:szCs w:val="18"/>
        </w:rPr>
        <w:t>−</w:t>
      </w:r>
      <w:r w:rsidR="000334BB" w:rsidRPr="003F7B6E">
        <w:rPr>
          <w:rFonts w:eastAsia="Times New Roman"/>
          <w:b w:val="0"/>
          <w:kern w:val="0"/>
          <w:sz w:val="18"/>
          <w:szCs w:val="18"/>
        </w:rPr>
        <w:t xml:space="preserve">0.329 for females and </w:t>
      </w:r>
      <w:r w:rsidR="00C724F4">
        <w:rPr>
          <w:rFonts w:eastAsia="Times New Roman"/>
          <w:b w:val="0"/>
          <w:kern w:val="0"/>
          <w:sz w:val="18"/>
          <w:szCs w:val="18"/>
        </w:rPr>
        <w:t>−</w:t>
      </w:r>
      <w:r w:rsidR="000334BB" w:rsidRPr="003F7B6E">
        <w:rPr>
          <w:rFonts w:eastAsia="Times New Roman"/>
          <w:b w:val="0"/>
          <w:kern w:val="0"/>
          <w:sz w:val="18"/>
          <w:szCs w:val="18"/>
        </w:rPr>
        <w:t>0.411 for males</w:t>
      </w:r>
      <w:r w:rsidR="00547EE3" w:rsidRPr="003F7B6E">
        <w:rPr>
          <w:bCs/>
          <w:sz w:val="18"/>
          <w:szCs w:val="18"/>
        </w:rPr>
        <w:t>.</w:t>
      </w:r>
      <w:r w:rsidR="009F0222" w:rsidRPr="003F7B6E">
        <w:rPr>
          <w:bCs/>
          <w:sz w:val="18"/>
          <w:szCs w:val="18"/>
        </w:rPr>
        <w:t xml:space="preserve"> </w:t>
      </w:r>
      <w:r w:rsidR="009F0222" w:rsidRPr="003F7B6E">
        <w:rPr>
          <w:rFonts w:eastAsia="맑은 고딕"/>
          <w:b w:val="0"/>
          <w:kern w:val="0"/>
          <w:sz w:val="18"/>
          <w:szCs w:val="18"/>
        </w:rPr>
        <w:t>Original was total population dataset (n</w:t>
      </w:r>
      <w:r w:rsidR="00C724F4">
        <w:rPr>
          <w:rFonts w:eastAsia="맑은 고딕"/>
          <w:b w:val="0"/>
          <w:kern w:val="0"/>
          <w:sz w:val="18"/>
          <w:szCs w:val="18"/>
        </w:rPr>
        <w:t xml:space="preserve"> </w:t>
      </w:r>
      <w:r w:rsidR="009F0222" w:rsidRPr="003F7B6E">
        <w:rPr>
          <w:rFonts w:eastAsia="맑은 고딕"/>
          <w:b w:val="0"/>
          <w:kern w:val="0"/>
          <w:sz w:val="18"/>
          <w:szCs w:val="18"/>
        </w:rPr>
        <w:t>=</w:t>
      </w:r>
      <w:r w:rsidR="00C724F4">
        <w:rPr>
          <w:rFonts w:eastAsia="맑은 고딕"/>
          <w:b w:val="0"/>
          <w:kern w:val="0"/>
          <w:sz w:val="18"/>
          <w:szCs w:val="18"/>
        </w:rPr>
        <w:t xml:space="preserve"> </w:t>
      </w:r>
      <w:r w:rsidR="009F0222" w:rsidRPr="003F7B6E">
        <w:rPr>
          <w:rFonts w:eastAsia="맑은 고딕"/>
          <w:b w:val="0"/>
          <w:kern w:val="0"/>
          <w:sz w:val="18"/>
          <w:szCs w:val="18"/>
        </w:rPr>
        <w:t>256)</w:t>
      </w:r>
      <w:r w:rsidR="003F7B6E" w:rsidRPr="003F7B6E">
        <w:rPr>
          <w:rFonts w:eastAsia="맑은 고딕"/>
          <w:b w:val="0"/>
          <w:kern w:val="0"/>
          <w:sz w:val="18"/>
          <w:szCs w:val="18"/>
        </w:rPr>
        <w:t>,</w:t>
      </w:r>
      <w:r w:rsidR="009F0222" w:rsidRPr="003F7B6E">
        <w:rPr>
          <w:rFonts w:eastAsia="맑은 고딕"/>
          <w:b w:val="0"/>
          <w:kern w:val="0"/>
          <w:sz w:val="18"/>
          <w:szCs w:val="18"/>
        </w:rPr>
        <w:t xml:space="preserve"> and test was sampled using stratified sampling from the original dataset, with consideration of all covariates and a sampling ratio of 80% (n</w:t>
      </w:r>
      <w:r w:rsidR="00C724F4">
        <w:rPr>
          <w:rFonts w:eastAsia="맑은 고딕"/>
          <w:b w:val="0"/>
          <w:kern w:val="0"/>
          <w:sz w:val="18"/>
          <w:szCs w:val="18"/>
        </w:rPr>
        <w:t xml:space="preserve"> </w:t>
      </w:r>
      <w:r w:rsidR="009F0222" w:rsidRPr="003F7B6E">
        <w:rPr>
          <w:rFonts w:eastAsia="맑은 고딕"/>
          <w:b w:val="0"/>
          <w:kern w:val="0"/>
          <w:sz w:val="18"/>
          <w:szCs w:val="18"/>
        </w:rPr>
        <w:t>=</w:t>
      </w:r>
      <w:r w:rsidR="00C724F4">
        <w:rPr>
          <w:rFonts w:eastAsia="맑은 고딕"/>
          <w:b w:val="0"/>
          <w:kern w:val="0"/>
          <w:sz w:val="18"/>
          <w:szCs w:val="18"/>
        </w:rPr>
        <w:t xml:space="preserve"> </w:t>
      </w:r>
      <w:r w:rsidR="009F0222" w:rsidRPr="003F7B6E">
        <w:rPr>
          <w:rFonts w:eastAsia="맑은 고딕"/>
          <w:b w:val="0"/>
          <w:kern w:val="0"/>
          <w:sz w:val="18"/>
          <w:szCs w:val="18"/>
        </w:rPr>
        <w:t>199)</w:t>
      </w:r>
      <w:r w:rsidR="0081615C">
        <w:rPr>
          <w:rFonts w:eastAsia="맑은 고딕"/>
          <w:b w:val="0"/>
          <w:kern w:val="0"/>
          <w:sz w:val="18"/>
          <w:szCs w:val="18"/>
        </w:rPr>
        <w:t xml:space="preserve">. </w:t>
      </w:r>
      <w:r w:rsidR="00C724F4" w:rsidRPr="009F6071">
        <w:rPr>
          <w:rFonts w:eastAsia="맑은 고딕"/>
          <w:b w:val="0"/>
          <w:i/>
          <w:iCs/>
          <w:kern w:val="0"/>
          <w:sz w:val="18"/>
          <w:szCs w:val="18"/>
        </w:rPr>
        <w:t>p</w:t>
      </w:r>
      <w:r w:rsidR="00C724F4">
        <w:rPr>
          <w:rFonts w:eastAsia="맑은 고딕"/>
          <w:b w:val="0"/>
          <w:kern w:val="0"/>
          <w:sz w:val="18"/>
          <w:szCs w:val="18"/>
        </w:rPr>
        <w:t xml:space="preserve"> </w:t>
      </w:r>
      <w:r w:rsidR="0081615C">
        <w:rPr>
          <w:rFonts w:eastAsia="맑은 고딕"/>
          <w:b w:val="0"/>
          <w:kern w:val="0"/>
          <w:sz w:val="18"/>
          <w:szCs w:val="18"/>
        </w:rPr>
        <w:t>value was estimated using t-test.</w:t>
      </w:r>
    </w:p>
    <w:p w14:paraId="350899B9" w14:textId="77777777" w:rsidR="00B2082E" w:rsidRDefault="00000000" w:rsidP="003D2152">
      <w:pPr>
        <w:widowControl/>
        <w:wordWrap/>
        <w:autoSpaceDE/>
        <w:autoSpaceDN/>
        <w:spacing w:after="0"/>
        <w:rPr>
          <w:rFonts w:eastAsia="Times New Roman"/>
          <w:b w:val="0"/>
          <w:kern w:val="0"/>
          <w:sz w:val="20"/>
          <w:szCs w:val="20"/>
        </w:rPr>
      </w:pPr>
      <w:r w:rsidRPr="00B2082E">
        <w:rPr>
          <w:rFonts w:eastAsia="Times New Roman"/>
          <w:b w:val="0"/>
          <w:kern w:val="0"/>
          <w:sz w:val="20"/>
          <w:szCs w:val="20"/>
        </w:rPr>
        <w:lastRenderedPageBreak/>
        <w:t xml:space="preserve">Table </w:t>
      </w:r>
      <w:r w:rsidRPr="005F7BD4">
        <w:rPr>
          <w:b w:val="0"/>
          <w:kern w:val="0"/>
          <w:sz w:val="20"/>
          <w:szCs w:val="20"/>
        </w:rPr>
        <w:t>A</w:t>
      </w:r>
      <w:r w:rsidR="00A63A89">
        <w:rPr>
          <w:b w:val="0"/>
          <w:kern w:val="0"/>
          <w:sz w:val="20"/>
          <w:szCs w:val="20"/>
        </w:rPr>
        <w:t>3</w:t>
      </w:r>
      <w:r w:rsidRPr="00B2082E">
        <w:rPr>
          <w:rFonts w:eastAsia="Times New Roman"/>
          <w:b w:val="0"/>
          <w:kern w:val="0"/>
          <w:sz w:val="20"/>
          <w:szCs w:val="20"/>
        </w:rPr>
        <w:t xml:space="preserve">. Comparison of the distribution and performance of </w:t>
      </w:r>
      <w:r w:rsidR="004B1B29">
        <w:rPr>
          <w:rFonts w:eastAsia="Times New Roman"/>
          <w:b w:val="0"/>
          <w:kern w:val="0"/>
          <w:sz w:val="20"/>
          <w:szCs w:val="20"/>
        </w:rPr>
        <w:t>environmental risk score (</w:t>
      </w:r>
      <w:r w:rsidRPr="00B2082E">
        <w:rPr>
          <w:rFonts w:eastAsia="Times New Roman"/>
          <w:b w:val="0"/>
          <w:kern w:val="0"/>
          <w:sz w:val="20"/>
          <w:szCs w:val="20"/>
        </w:rPr>
        <w:t>ERS</w:t>
      </w:r>
      <w:r w:rsidR="004B1B29">
        <w:rPr>
          <w:rFonts w:eastAsia="Times New Roman"/>
          <w:b w:val="0"/>
          <w:kern w:val="0"/>
          <w:sz w:val="20"/>
          <w:szCs w:val="20"/>
        </w:rPr>
        <w:t>)</w:t>
      </w:r>
      <w:r w:rsidRPr="00B2082E">
        <w:rPr>
          <w:rFonts w:eastAsia="Times New Roman"/>
          <w:b w:val="0"/>
          <w:kern w:val="0"/>
          <w:sz w:val="20"/>
          <w:szCs w:val="20"/>
        </w:rPr>
        <w:t xml:space="preserve"> </w:t>
      </w:r>
      <w:r w:rsidR="0074255A" w:rsidRPr="0074255A">
        <w:rPr>
          <w:rFonts w:eastAsia="Times New Roman"/>
          <w:b w:val="0"/>
          <w:kern w:val="0"/>
          <w:sz w:val="20"/>
          <w:szCs w:val="20"/>
        </w:rPr>
        <w:t>of urinary metabolites for biomarkers by kidney damage markers</w:t>
      </w:r>
      <w:r w:rsidR="0074255A">
        <w:rPr>
          <w:rFonts w:eastAsia="Times New Roman"/>
          <w:b w:val="0"/>
          <w:kern w:val="0"/>
          <w:sz w:val="20"/>
          <w:szCs w:val="20"/>
        </w:rPr>
        <w:t xml:space="preserve"> </w:t>
      </w:r>
      <w:r>
        <w:rPr>
          <w:rFonts w:eastAsia="Times New Roman"/>
          <w:b w:val="0"/>
          <w:kern w:val="0"/>
          <w:sz w:val="20"/>
          <w:szCs w:val="20"/>
        </w:rPr>
        <w:t>(C</w:t>
      </w:r>
      <w:r w:rsidRPr="00B2082E">
        <w:rPr>
          <w:rFonts w:eastAsia="Times New Roman"/>
          <w:b w:val="0"/>
          <w:kern w:val="0"/>
          <w:sz w:val="20"/>
          <w:szCs w:val="20"/>
        </w:rPr>
        <w:t>rude model</w:t>
      </w:r>
      <w:r>
        <w:rPr>
          <w:rFonts w:eastAsia="Times New Roman"/>
          <w:b w:val="0"/>
          <w:kern w:val="0"/>
          <w:sz w:val="20"/>
          <w:szCs w:val="20"/>
        </w:rPr>
        <w:t xml:space="preserve"> for Table 2)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92"/>
        <w:gridCol w:w="907"/>
        <w:gridCol w:w="907"/>
        <w:gridCol w:w="907"/>
        <w:gridCol w:w="909"/>
        <w:gridCol w:w="907"/>
        <w:gridCol w:w="909"/>
        <w:gridCol w:w="907"/>
        <w:gridCol w:w="909"/>
        <w:gridCol w:w="907"/>
        <w:gridCol w:w="909"/>
        <w:gridCol w:w="907"/>
        <w:gridCol w:w="909"/>
        <w:gridCol w:w="907"/>
        <w:gridCol w:w="904"/>
      </w:tblGrid>
      <w:tr w:rsidR="004C4F6F" w:rsidRPr="003B06CF" w14:paraId="0C34E83D" w14:textId="77777777" w:rsidTr="004C4F6F">
        <w:trPr>
          <w:trHeight w:val="298"/>
        </w:trPr>
        <w:tc>
          <w:tcPr>
            <w:tcW w:w="362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FE2EF1" w14:textId="77777777" w:rsidR="007163C4" w:rsidRPr="003B06CF" w:rsidRDefault="00000000" w:rsidP="00B2082E">
            <w:pPr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 </w:t>
            </w:r>
          </w:p>
        </w:tc>
        <w:tc>
          <w:tcPr>
            <w:tcW w:w="4638" w:type="pct"/>
            <w:gridSpan w:val="14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5B9A23" w14:textId="77777777" w:rsidR="007163C4" w:rsidRPr="003B06CF" w:rsidRDefault="00000000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hint="eastAsia"/>
                <w:b w:val="0"/>
                <w:kern w:val="0"/>
                <w:sz w:val="13"/>
                <w:szCs w:val="13"/>
              </w:rPr>
              <w:t>M</w:t>
            </w:r>
            <w:r w:rsidRPr="003B06CF">
              <w:rPr>
                <w:b w:val="0"/>
                <w:kern w:val="0"/>
                <w:sz w:val="13"/>
                <w:szCs w:val="13"/>
              </w:rPr>
              <w:t>odel</w:t>
            </w:r>
          </w:p>
        </w:tc>
      </w:tr>
      <w:tr w:rsidR="004C4F6F" w:rsidRPr="003B06CF" w14:paraId="1260A7A9" w14:textId="77777777" w:rsidTr="004C4F6F">
        <w:trPr>
          <w:trHeight w:val="298"/>
        </w:trPr>
        <w:tc>
          <w:tcPr>
            <w:tcW w:w="362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BE367D" w14:textId="77777777" w:rsidR="007163C4" w:rsidRPr="003B06CF" w:rsidRDefault="007163C4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</w:p>
        </w:tc>
        <w:tc>
          <w:tcPr>
            <w:tcW w:w="662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D3A71" w14:textId="77777777" w:rsidR="007163C4" w:rsidRPr="003B06CF" w:rsidRDefault="00000000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Base</w:t>
            </w:r>
          </w:p>
        </w:tc>
        <w:tc>
          <w:tcPr>
            <w:tcW w:w="66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7E381" w14:textId="77777777" w:rsidR="007163C4" w:rsidRPr="003B06CF" w:rsidRDefault="00000000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ENET</w:t>
            </w:r>
          </w:p>
        </w:tc>
        <w:tc>
          <w:tcPr>
            <w:tcW w:w="66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DFBFC6" w14:textId="77777777" w:rsidR="007163C4" w:rsidRPr="003B06CF" w:rsidRDefault="00000000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AENET</w:t>
            </w:r>
          </w:p>
        </w:tc>
        <w:tc>
          <w:tcPr>
            <w:tcW w:w="66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CD0F22" w14:textId="77777777" w:rsidR="007163C4" w:rsidRPr="003B06CF" w:rsidRDefault="00000000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WQS</w:t>
            </w:r>
          </w:p>
        </w:tc>
        <w:tc>
          <w:tcPr>
            <w:tcW w:w="66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CA5D19" w14:textId="77777777" w:rsidR="007163C4" w:rsidRPr="003B06CF" w:rsidRDefault="00000000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BKMR</w:t>
            </w:r>
          </w:p>
        </w:tc>
        <w:tc>
          <w:tcPr>
            <w:tcW w:w="66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626870" w14:textId="77777777" w:rsidR="007163C4" w:rsidRPr="003B06CF" w:rsidRDefault="00000000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BART</w:t>
            </w:r>
          </w:p>
        </w:tc>
        <w:tc>
          <w:tcPr>
            <w:tcW w:w="661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4D8128" w14:textId="77777777" w:rsidR="007163C4" w:rsidRPr="003B06CF" w:rsidRDefault="00000000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SL</w:t>
            </w:r>
          </w:p>
        </w:tc>
      </w:tr>
      <w:tr w:rsidR="004C4F6F" w:rsidRPr="003B06CF" w14:paraId="71BE7818" w14:textId="77777777" w:rsidTr="004C4F6F">
        <w:trPr>
          <w:trHeight w:val="259"/>
        </w:trPr>
        <w:tc>
          <w:tcPr>
            <w:tcW w:w="3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0CC6DA" w14:textId="77777777" w:rsidR="00955476" w:rsidRPr="003B06CF" w:rsidRDefault="00000000" w:rsidP="007163C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b w:val="0"/>
                <w:kern w:val="0"/>
                <w:sz w:val="13"/>
                <w:szCs w:val="13"/>
              </w:rPr>
            </w:pPr>
            <w:r w:rsidRPr="003B06CF">
              <w:rPr>
                <w:rFonts w:hint="eastAsia"/>
                <w:b w:val="0"/>
                <w:kern w:val="0"/>
                <w:sz w:val="13"/>
                <w:szCs w:val="13"/>
              </w:rPr>
              <w:t>D</w:t>
            </w:r>
            <w:r w:rsidRPr="003B06CF">
              <w:rPr>
                <w:b w:val="0"/>
                <w:kern w:val="0"/>
                <w:sz w:val="13"/>
                <w:szCs w:val="13"/>
              </w:rPr>
              <w:t>ata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5657A" w14:textId="77777777" w:rsidR="00955476" w:rsidRPr="003B06CF" w:rsidRDefault="00000000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Original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2A959" w14:textId="77777777" w:rsidR="00955476" w:rsidRPr="003B06CF" w:rsidRDefault="00000000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Test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7A5BC" w14:textId="77777777" w:rsidR="00955476" w:rsidRPr="003B06CF" w:rsidRDefault="00000000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Original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DE515" w14:textId="77777777" w:rsidR="00955476" w:rsidRPr="003B06CF" w:rsidRDefault="00000000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Test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9A0A8F" w14:textId="77777777" w:rsidR="00955476" w:rsidRPr="003B06CF" w:rsidRDefault="00000000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Original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93BEB5" w14:textId="77777777" w:rsidR="00955476" w:rsidRPr="003B06CF" w:rsidRDefault="00000000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Test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07E66B" w14:textId="77777777" w:rsidR="00955476" w:rsidRPr="003B06CF" w:rsidRDefault="00000000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Original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F72D8" w14:textId="77777777" w:rsidR="00955476" w:rsidRPr="003B06CF" w:rsidRDefault="00000000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Test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5B41B" w14:textId="77777777" w:rsidR="00955476" w:rsidRPr="003B06CF" w:rsidRDefault="00000000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Original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5B33B2" w14:textId="77777777" w:rsidR="00955476" w:rsidRPr="003B06CF" w:rsidRDefault="00000000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Test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DAFCDE" w14:textId="77777777" w:rsidR="00955476" w:rsidRPr="003B06CF" w:rsidRDefault="00000000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Original</w:t>
            </w:r>
          </w:p>
        </w:tc>
        <w:tc>
          <w:tcPr>
            <w:tcW w:w="3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23BC3F" w14:textId="77777777" w:rsidR="00955476" w:rsidRPr="003B06CF" w:rsidRDefault="00000000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Test</w:t>
            </w:r>
          </w:p>
        </w:tc>
        <w:tc>
          <w:tcPr>
            <w:tcW w:w="3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F9906E" w14:textId="77777777" w:rsidR="00955476" w:rsidRPr="003B06CF" w:rsidRDefault="00000000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Original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26BA1C" w14:textId="77777777" w:rsidR="00955476" w:rsidRPr="003B06CF" w:rsidRDefault="00000000" w:rsidP="00B208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Test</w:t>
            </w:r>
          </w:p>
        </w:tc>
      </w:tr>
      <w:tr w:rsidR="004C4F6F" w:rsidRPr="003B06CF" w14:paraId="55FB230F" w14:textId="77777777" w:rsidTr="004C4F6F">
        <w:trPr>
          <w:trHeight w:val="285"/>
        </w:trPr>
        <w:tc>
          <w:tcPr>
            <w:tcW w:w="3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3122C34" w14:textId="77777777" w:rsidR="009439BB" w:rsidRPr="003B06CF" w:rsidRDefault="00000000" w:rsidP="009439B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 </w:t>
            </w:r>
          </w:p>
        </w:tc>
        <w:tc>
          <w:tcPr>
            <w:tcW w:w="4638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5B36878D" w14:textId="77777777" w:rsidR="009439BB" w:rsidRPr="003B06CF" w:rsidRDefault="00000000" w:rsidP="009439B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β2-Microglobulin (</w:t>
            </w:r>
            <w:proofErr w:type="spellStart"/>
            <w:r w:rsidRPr="003B06CF">
              <w:rPr>
                <w:rFonts w:eastAsia="바탕"/>
                <w:b w:val="0"/>
                <w:kern w:val="0"/>
                <w:sz w:val="13"/>
                <w:szCs w:val="13"/>
              </w:rPr>
              <w:t>μ</w:t>
            </w: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g</w:t>
            </w:r>
            <w:proofErr w:type="spellEnd"/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/dL)</w:t>
            </w:r>
          </w:p>
        </w:tc>
      </w:tr>
      <w:tr w:rsidR="004C4F6F" w:rsidRPr="003B06CF" w14:paraId="34E7EF6E" w14:textId="77777777" w:rsidTr="004C4F6F">
        <w:trPr>
          <w:trHeight w:val="48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E2116" w14:textId="43A3BFB1" w:rsidR="004C4F6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Distribution of ERS</w:t>
            </w:r>
          </w:p>
        </w:tc>
      </w:tr>
      <w:tr w:rsidR="004C4F6F" w:rsidRPr="003B06CF" w14:paraId="674E82A7" w14:textId="77777777" w:rsidTr="004C4F6F">
        <w:trPr>
          <w:trHeight w:val="259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92FC5" w14:textId="77777777" w:rsidR="009439BB" w:rsidRPr="003B06CF" w:rsidRDefault="00000000" w:rsidP="009439BB">
            <w:pPr>
              <w:widowControl/>
              <w:wordWrap/>
              <w:autoSpaceDE/>
              <w:autoSpaceDN/>
              <w:spacing w:after="0" w:line="240" w:lineRule="auto"/>
              <w:ind w:firstLineChars="100" w:firstLine="130"/>
              <w:jc w:val="left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Mean (SD)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661D" w14:textId="77777777" w:rsidR="009439BB" w:rsidRPr="003B06CF" w:rsidRDefault="00000000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0.01 (0.83)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C66AA" w14:textId="77777777" w:rsidR="009439BB" w:rsidRPr="003B06CF" w:rsidRDefault="00000000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−0.02 (0.92)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B5276" w14:textId="77777777" w:rsidR="009439BB" w:rsidRPr="003B06CF" w:rsidRDefault="00000000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0.01 (0.21)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5661" w14:textId="77777777" w:rsidR="009439BB" w:rsidRPr="003B06CF" w:rsidRDefault="00C724F4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−0.02 (0.14)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99516" w14:textId="77777777" w:rsidR="009439BB" w:rsidRPr="003B06CF" w:rsidRDefault="00000000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0.01 (0.18)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62A1" w14:textId="77777777" w:rsidR="009439BB" w:rsidRPr="003B06CF" w:rsidRDefault="00C724F4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−0.02 (0.17)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99B39" w14:textId="77777777" w:rsidR="009439BB" w:rsidRPr="003B06CF" w:rsidRDefault="00000000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0.01 (0.34)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4A04A" w14:textId="77777777" w:rsidR="009439BB" w:rsidRPr="003B06CF" w:rsidRDefault="00C724F4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−0.02 (0.38)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614C5" w14:textId="77777777" w:rsidR="009439BB" w:rsidRPr="003B06CF" w:rsidRDefault="00C724F4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−0.01 (0.64)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793E6" w14:textId="77777777" w:rsidR="009439BB" w:rsidRPr="003B06CF" w:rsidRDefault="00C724F4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−0.02 (0.62)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19939" w14:textId="77777777" w:rsidR="009439BB" w:rsidRPr="003B06CF" w:rsidRDefault="00000000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0.01 (0.45)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022A" w14:textId="77777777" w:rsidR="009439BB" w:rsidRPr="003B06CF" w:rsidRDefault="00C724F4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−0.01 (0.31)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D2A8" w14:textId="77777777" w:rsidR="009439BB" w:rsidRPr="003B06CF" w:rsidRDefault="00000000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0.00 (0.44)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6939" w14:textId="77777777" w:rsidR="009439BB" w:rsidRPr="003B06CF" w:rsidRDefault="00C724F4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−0.01 (0.49)</w:t>
            </w:r>
          </w:p>
        </w:tc>
      </w:tr>
      <w:tr w:rsidR="004C4F6F" w:rsidRPr="003B06CF" w14:paraId="19455E9C" w14:textId="77777777" w:rsidTr="004C4F6F">
        <w:trPr>
          <w:trHeight w:val="48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71D6E" w14:textId="77777777" w:rsidR="009439BB" w:rsidRPr="003B06CF" w:rsidRDefault="00000000" w:rsidP="009439BB">
            <w:pPr>
              <w:widowControl/>
              <w:wordWrap/>
              <w:autoSpaceDE/>
              <w:autoSpaceDN/>
              <w:spacing w:after="0" w:line="240" w:lineRule="auto"/>
              <w:ind w:firstLineChars="100" w:firstLine="130"/>
              <w:jc w:val="left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Range</w:t>
            </w:r>
            <w:r w:rsidR="006B7B43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 xml:space="preserve"> (Min, Max)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D9DB" w14:textId="6FA8AC70" w:rsidR="009439BB" w:rsidRPr="003B06CF" w:rsidRDefault="00F45A48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C724F4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−2.46, 3.05</w:t>
            </w: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278AD" w14:textId="62812599" w:rsidR="009439BB" w:rsidRPr="003B06CF" w:rsidRDefault="00F45A48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C724F4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−2.76, 3.34</w:t>
            </w: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C880C" w14:textId="1296AAD0" w:rsidR="009439BB" w:rsidRPr="003B06CF" w:rsidRDefault="00F45A48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C724F4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−0.53, 0.80</w:t>
            </w: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104C" w14:textId="37D6C02E" w:rsidR="009439BB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C724F4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−0.38, 0.39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A0894" w14:textId="045FE792" w:rsidR="009439BB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C724F4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−0.45, 0.77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7EEDB" w14:textId="2C29D787" w:rsidR="009439BB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C724F4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−0.43, 0.75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32046" w14:textId="54EE6EBE" w:rsidR="009439BB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C724F4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−0.72, 0.75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9F9AB" w14:textId="66B83612" w:rsidR="009439BB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C724F4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−0.79, 0.80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BDF9A" w14:textId="33E3650B" w:rsidR="009439BB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C724F4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−1.78, 2.67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DDF8D" w14:textId="0DFF2F18" w:rsidR="009439BB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C724F4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−1.74, 1.93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5FE70" w14:textId="4F345463" w:rsidR="009439BB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C724F4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−0.97, 1.53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EDCD7" w14:textId="0FE66526" w:rsidR="009439BB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C724F4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−0.70, 0.75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E8E5" w14:textId="19B3AB6B" w:rsidR="009439BB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C724F4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−1.21, 1.14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42EC" w14:textId="24324F6F" w:rsidR="009439BB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C724F4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−1.50, 1.26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</w:tr>
      <w:tr w:rsidR="004C4F6F" w:rsidRPr="003B06CF" w14:paraId="7C29DEE8" w14:textId="77777777" w:rsidTr="004C4F6F">
        <w:trPr>
          <w:trHeight w:val="259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F270D" w14:textId="2E89E18A" w:rsidR="004C4F6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Risk prediction performance</w:t>
            </w:r>
          </w:p>
        </w:tc>
      </w:tr>
      <w:tr w:rsidR="004C4F6F" w:rsidRPr="003B06CF" w14:paraId="04B23D0A" w14:textId="77777777" w:rsidTr="004C4F6F">
        <w:trPr>
          <w:trHeight w:val="48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96B88" w14:textId="72180ACA" w:rsidR="003B06CF" w:rsidRPr="003B06CF" w:rsidRDefault="003B06CF" w:rsidP="003B06CF">
            <w:pPr>
              <w:widowControl/>
              <w:wordWrap/>
              <w:autoSpaceDE/>
              <w:autoSpaceDN/>
              <w:spacing w:after="0" w:line="240" w:lineRule="auto"/>
              <w:ind w:firstLineChars="100" w:firstLine="130"/>
              <w:jc w:val="left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R</w:t>
            </w:r>
            <w:r w:rsidRPr="003B06CF">
              <w:rPr>
                <w:rFonts w:eastAsia="Times New Roman"/>
                <w:b w:val="0"/>
                <w:kern w:val="0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F26FC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0.71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75EA7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0.83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6DCA0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0.22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AA331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6A11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8CACB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8A58F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5AA8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B49A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  <w:t>0.91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B3C0E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  <w:t>0.83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BC333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0.56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C3465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0.41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01B9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0.09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5F9F1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0.13</w:t>
            </w:r>
          </w:p>
        </w:tc>
      </w:tr>
      <w:tr w:rsidR="004C4F6F" w:rsidRPr="003B06CF" w14:paraId="79A9C4D3" w14:textId="77777777" w:rsidTr="004C4F6F">
        <w:trPr>
          <w:trHeight w:val="259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C5BBC" w14:textId="2BD1EB7D" w:rsidR="003B06CF" w:rsidRPr="003B06CF" w:rsidRDefault="003B06CF" w:rsidP="003B06CF">
            <w:pPr>
              <w:widowControl/>
              <w:wordWrap/>
              <w:autoSpaceDE/>
              <w:autoSpaceDN/>
              <w:spacing w:after="0" w:line="240" w:lineRule="auto"/>
              <w:ind w:firstLineChars="100" w:firstLine="130"/>
              <w:jc w:val="left"/>
              <w:rPr>
                <w:rFonts w:eastAsia="Times New Roman"/>
                <w:b w:val="0"/>
                <w:bCs/>
                <w:kern w:val="0"/>
                <w:sz w:val="13"/>
                <w:szCs w:val="13"/>
              </w:rPr>
            </w:pPr>
            <w:r w:rsidRPr="003B06CF">
              <w:rPr>
                <w:rFonts w:eastAsia="맑은 고딕" w:hint="eastAsia"/>
                <w:b w:val="0"/>
                <w:bCs/>
                <w:kern w:val="0"/>
                <w:sz w:val="13"/>
                <w:szCs w:val="13"/>
                <w14:numSpacing w14:val="tabular"/>
              </w:rPr>
              <w:t>M</w:t>
            </w:r>
            <w:r w:rsidRPr="003B06CF">
              <w:rPr>
                <w:rFonts w:eastAsia="맑은 고딕"/>
                <w:b w:val="0"/>
                <w:bCs/>
                <w:kern w:val="0"/>
                <w:sz w:val="13"/>
                <w:szCs w:val="13"/>
                <w14:numSpacing w14:val="tabular"/>
              </w:rPr>
              <w:t>SPE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8107D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0.28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7968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75723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0.83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90B7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0.93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A7C65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0.87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11B6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0.92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B3B33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0.87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E354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0.88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D227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  <w:t>0.19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E454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  <w:t>0.27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D5344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0.52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2F25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0.71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D774F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0.91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6D582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0.91</w:t>
            </w:r>
          </w:p>
        </w:tc>
      </w:tr>
      <w:tr w:rsidR="004C4F6F" w:rsidRPr="003B06CF" w14:paraId="6FC0625F" w14:textId="77777777" w:rsidTr="004C4F6F">
        <w:trPr>
          <w:trHeight w:val="44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0C260" w14:textId="5A82C980" w:rsidR="003B06CF" w:rsidRPr="003B06CF" w:rsidRDefault="003B06CF" w:rsidP="003B06CF">
            <w:pPr>
              <w:widowControl/>
              <w:wordWrap/>
              <w:autoSpaceDE/>
              <w:autoSpaceDN/>
              <w:spacing w:after="0" w:line="240" w:lineRule="auto"/>
              <w:ind w:firstLineChars="100" w:firstLine="130"/>
              <w:jc w:val="left"/>
              <w:rPr>
                <w:rFonts w:eastAsia="Times New Roman"/>
                <w:b w:val="0"/>
                <w:bCs/>
                <w:kern w:val="0"/>
                <w:sz w:val="13"/>
                <w:szCs w:val="13"/>
              </w:rPr>
            </w:pPr>
            <w:r w:rsidRPr="003B06CF">
              <w:rPr>
                <w:rFonts w:eastAsia="맑은 고딕" w:hint="eastAsia"/>
                <w:b w:val="0"/>
                <w:bCs/>
                <w:kern w:val="0"/>
                <w:sz w:val="13"/>
                <w:szCs w:val="13"/>
                <w14:numSpacing w14:val="tabular"/>
              </w:rPr>
              <w:t>R</w:t>
            </w:r>
            <w:r w:rsidRPr="003B06CF">
              <w:rPr>
                <w:rFonts w:eastAsia="맑은 고딕"/>
                <w:b w:val="0"/>
                <w:bCs/>
                <w:kern w:val="0"/>
                <w:sz w:val="13"/>
                <w:szCs w:val="13"/>
                <w14:numSpacing w14:val="tabular"/>
              </w:rPr>
              <w:t>MSE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89C2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0.53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A9C0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0.42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FAAA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0.91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307A9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0.97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9D3EB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0.93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C7CC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0.96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4A677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0.93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F666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0.94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398B8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  <w:t>0.43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B9D0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  <w:t>0.52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3AC7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0.72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B271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0.84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48432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0.95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068C7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0.95</w:t>
            </w:r>
          </w:p>
        </w:tc>
      </w:tr>
      <w:tr w:rsidR="004C4F6F" w:rsidRPr="003B06CF" w14:paraId="74775C3F" w14:textId="77777777" w:rsidTr="004C4F6F">
        <w:trPr>
          <w:trHeight w:val="259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ACCAC" w14:textId="5131C40A" w:rsidR="003B06CF" w:rsidRPr="003B06CF" w:rsidRDefault="003B06CF" w:rsidP="003B06CF">
            <w:pPr>
              <w:widowControl/>
              <w:wordWrap/>
              <w:autoSpaceDE/>
              <w:autoSpaceDN/>
              <w:spacing w:after="0" w:line="240" w:lineRule="auto"/>
              <w:ind w:firstLineChars="100" w:firstLine="130"/>
              <w:jc w:val="left"/>
              <w:rPr>
                <w:rFonts w:eastAsia="Times New Roman"/>
                <w:b w:val="0"/>
                <w:bCs/>
                <w:kern w:val="0"/>
                <w:sz w:val="13"/>
                <w:szCs w:val="13"/>
              </w:rPr>
            </w:pPr>
            <w:r w:rsidRPr="003B06CF">
              <w:rPr>
                <w:rFonts w:eastAsia="맑은 고딕" w:hint="eastAsia"/>
                <w:b w:val="0"/>
                <w:bCs/>
                <w:kern w:val="0"/>
                <w:sz w:val="13"/>
                <w:szCs w:val="13"/>
                <w14:numSpacing w14:val="tabular"/>
              </w:rPr>
              <w:t>M</w:t>
            </w:r>
            <w:r w:rsidRPr="003B06CF">
              <w:rPr>
                <w:rFonts w:eastAsia="맑은 고딕"/>
                <w:b w:val="0"/>
                <w:bCs/>
                <w:kern w:val="0"/>
                <w:sz w:val="13"/>
                <w:szCs w:val="13"/>
                <w14:numSpacing w14:val="tabular"/>
              </w:rPr>
              <w:t>AE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ACD8E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0.42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B015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0.33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BD3E5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0.65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CFDC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0.69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EF253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0.66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35E54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0.69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67FE1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0.68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49987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0.70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2B220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  <w:t>0.31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5D8D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  <w:t>0.38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9C1AB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0.52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6F9F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0.60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10F1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0.70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0A06D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0.70</w:t>
            </w:r>
          </w:p>
        </w:tc>
      </w:tr>
      <w:tr w:rsidR="004C4F6F" w:rsidRPr="003B06CF" w14:paraId="1C6A8F1D" w14:textId="77777777" w:rsidTr="004C4F6F">
        <w:trPr>
          <w:trHeight w:val="259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221AD766" w14:textId="77777777" w:rsidR="003B06CF" w:rsidRPr="003B06CF" w:rsidRDefault="003B06CF" w:rsidP="003B06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 </w:t>
            </w:r>
          </w:p>
        </w:tc>
        <w:tc>
          <w:tcPr>
            <w:tcW w:w="4638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7AC616EE" w14:textId="77777777" w:rsidR="003B06CF" w:rsidRPr="003B06CF" w:rsidRDefault="003B06CF" w:rsidP="003B06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N-</w:t>
            </w:r>
            <w:proofErr w:type="spellStart"/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acetylglucosaminidase</w:t>
            </w:r>
            <w:proofErr w:type="spellEnd"/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 xml:space="preserve"> (IU/L)</w:t>
            </w:r>
          </w:p>
        </w:tc>
      </w:tr>
      <w:tr w:rsidR="004C4F6F" w:rsidRPr="003B06CF" w14:paraId="783F750B" w14:textId="77777777" w:rsidTr="004C4F6F">
        <w:trPr>
          <w:trHeight w:val="259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C258" w14:textId="7BA0F7BE" w:rsidR="004C4F6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Distribution of ERS</w:t>
            </w:r>
          </w:p>
        </w:tc>
      </w:tr>
      <w:tr w:rsidR="004C4F6F" w:rsidRPr="003B06CF" w14:paraId="38F0CCF3" w14:textId="77777777" w:rsidTr="004C4F6F">
        <w:trPr>
          <w:trHeight w:val="48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A2759" w14:textId="77777777" w:rsidR="003B06CF" w:rsidRPr="003B06CF" w:rsidRDefault="003B06CF" w:rsidP="003B06CF">
            <w:pPr>
              <w:widowControl/>
              <w:wordWrap/>
              <w:autoSpaceDE/>
              <w:autoSpaceDN/>
              <w:spacing w:after="0" w:line="240" w:lineRule="auto"/>
              <w:ind w:firstLineChars="100" w:firstLine="130"/>
              <w:jc w:val="left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Mean (SD)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46104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0.06 (0.37)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AAE92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0.08 (0.41)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E1E4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0.06 (0.08)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D346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0.08 (0.07)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3108D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0.06 (0.05)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CF2E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0.08 (0.09)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F0F60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0.06 (0.19)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8C6C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0.08 (0.21)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EE11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0.06 (0.40)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CC20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0.07 (0.34)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F28C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0.06 (0.12)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D8F58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0.08 (0.18)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0FC6F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0.04 (0.26)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0384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0.06 (0.30)</w:t>
            </w:r>
          </w:p>
        </w:tc>
      </w:tr>
      <w:tr w:rsidR="004C4F6F" w:rsidRPr="003B06CF" w14:paraId="0164FB64" w14:textId="77777777" w:rsidTr="004C4F6F">
        <w:trPr>
          <w:trHeight w:val="48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352A2" w14:textId="77777777" w:rsidR="003B06CF" w:rsidRPr="003B06CF" w:rsidRDefault="003B06CF" w:rsidP="003B06CF">
            <w:pPr>
              <w:widowControl/>
              <w:wordWrap/>
              <w:autoSpaceDE/>
              <w:autoSpaceDN/>
              <w:spacing w:after="0" w:line="240" w:lineRule="auto"/>
              <w:ind w:firstLineChars="100" w:firstLine="130"/>
              <w:jc w:val="left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Range (Min, Max)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C7D9" w14:textId="50F0EA62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−1.06, 1.15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B61C" w14:textId="0D7D5BC6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−1.23, 1.09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27C3" w14:textId="4CEE552D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−0.14, 0.38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4AA5" w14:textId="214AB09C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−0.10, 0.33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55782" w14:textId="6E15454C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−0.08, 0.27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FF94" w14:textId="2B648F18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−0.10, 0.44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9314" w14:textId="5CF185C6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−0.41, 0.55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63697" w14:textId="4DF92C0E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−0.44, 0.68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90DE8" w14:textId="2BBD93D9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−1.00, 1.10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748F5" w14:textId="2BE1E39D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−0.80, 0.90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6CA60" w14:textId="70F6DC4E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−0.22, 0.37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A9E0" w14:textId="3430239B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−0.33, 0.56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7F0E2" w14:textId="6EBA9129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−0.64, 0.80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0E744" w14:textId="23B5CA25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−0.67, 1.08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</w:tr>
      <w:tr w:rsidR="004C4F6F" w:rsidRPr="003B06CF" w14:paraId="09D30511" w14:textId="77777777" w:rsidTr="004C4F6F">
        <w:trPr>
          <w:trHeight w:val="259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C1875" w14:textId="71458CEB" w:rsidR="004C4F6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Risk prediction performance</w:t>
            </w:r>
          </w:p>
        </w:tc>
      </w:tr>
      <w:tr w:rsidR="004C4F6F" w:rsidRPr="003B06CF" w14:paraId="657D59A1" w14:textId="77777777" w:rsidTr="004C4F6F">
        <w:trPr>
          <w:trHeight w:val="44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185E" w14:textId="189F6311" w:rsidR="003B06CF" w:rsidRPr="003B06CF" w:rsidRDefault="003B06CF" w:rsidP="003B06CF">
            <w:pPr>
              <w:widowControl/>
              <w:wordWrap/>
              <w:autoSpaceDE/>
              <w:autoSpaceDN/>
              <w:spacing w:after="0" w:line="240" w:lineRule="auto"/>
              <w:ind w:firstLineChars="100" w:firstLine="130"/>
              <w:jc w:val="left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R</w:t>
            </w:r>
            <w:r w:rsidRPr="003B06CF">
              <w:rPr>
                <w:rFonts w:eastAsia="Times New Roman"/>
                <w:b w:val="0"/>
                <w:kern w:val="0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1BB04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0.68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085CF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0.80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A2BB1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0.19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08CE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A911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D009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0.20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C176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9DB0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0.20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85044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  <w:t>1.00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06B0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  <w:t>0.97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95A71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0.30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65FD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0.46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85294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0.07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F665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0.13</w:t>
            </w:r>
          </w:p>
        </w:tc>
      </w:tr>
      <w:tr w:rsidR="004C4F6F" w:rsidRPr="003B06CF" w14:paraId="63610245" w14:textId="77777777" w:rsidTr="004C4F6F">
        <w:trPr>
          <w:trHeight w:val="259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66A2" w14:textId="11C9B065" w:rsidR="003B06CF" w:rsidRPr="003B06CF" w:rsidRDefault="003B06CF" w:rsidP="003B06CF">
            <w:pPr>
              <w:widowControl/>
              <w:wordWrap/>
              <w:autoSpaceDE/>
              <w:autoSpaceDN/>
              <w:spacing w:after="0" w:line="240" w:lineRule="auto"/>
              <w:ind w:firstLineChars="100" w:firstLine="130"/>
              <w:jc w:val="left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맑은 고딕" w:hint="eastAsia"/>
                <w:b w:val="0"/>
                <w:bCs/>
                <w:kern w:val="0"/>
                <w:sz w:val="13"/>
                <w:szCs w:val="13"/>
                <w14:numSpacing w14:val="tabular"/>
              </w:rPr>
              <w:t>M</w:t>
            </w:r>
            <w:r w:rsidRPr="003B06CF">
              <w:rPr>
                <w:rFonts w:eastAsia="맑은 고딕"/>
                <w:b w:val="0"/>
                <w:bCs/>
                <w:kern w:val="0"/>
                <w:sz w:val="13"/>
                <w:szCs w:val="13"/>
                <w14:numSpacing w14:val="tabular"/>
              </w:rPr>
              <w:t>SPE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212F8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E7DD3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D74C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8209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E5DD4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0.19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3739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D822A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753C9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60749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  <w:t>0.00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23702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  <w:t>0.02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55079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CF877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4C427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0.21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5B441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0.20</w:t>
            </w:r>
          </w:p>
        </w:tc>
      </w:tr>
      <w:tr w:rsidR="004C4F6F" w:rsidRPr="003B06CF" w14:paraId="130B3BC0" w14:textId="77777777" w:rsidTr="004C4F6F">
        <w:trPr>
          <w:trHeight w:val="48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0F70C" w14:textId="44842E30" w:rsidR="003B06CF" w:rsidRPr="003B06CF" w:rsidRDefault="003B06CF" w:rsidP="003B06CF">
            <w:pPr>
              <w:widowControl/>
              <w:wordWrap/>
              <w:autoSpaceDE/>
              <w:autoSpaceDN/>
              <w:spacing w:after="0" w:line="240" w:lineRule="auto"/>
              <w:ind w:firstLineChars="100" w:firstLine="130"/>
              <w:jc w:val="left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맑은 고딕" w:hint="eastAsia"/>
                <w:b w:val="0"/>
                <w:bCs/>
                <w:kern w:val="0"/>
                <w:sz w:val="13"/>
                <w:szCs w:val="13"/>
                <w14:numSpacing w14:val="tabular"/>
              </w:rPr>
              <w:t>R</w:t>
            </w:r>
            <w:r w:rsidRPr="003B06CF">
              <w:rPr>
                <w:rFonts w:eastAsia="맑은 고딕"/>
                <w:b w:val="0"/>
                <w:bCs/>
                <w:kern w:val="0"/>
                <w:sz w:val="13"/>
                <w:szCs w:val="13"/>
                <w14:numSpacing w14:val="tabular"/>
              </w:rPr>
              <w:t>MSE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4302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0.25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4751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0.20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D2FB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0.42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FB7E2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0.43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E24A2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0.43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011EC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0.43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C77FB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0.41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3B9F7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0.41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1424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  <w:t>0.05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99FF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  <w:t>0.14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9B35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0.40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23CB6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0.36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E0A5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0.45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9DB34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0.45</w:t>
            </w:r>
          </w:p>
        </w:tc>
      </w:tr>
      <w:tr w:rsidR="004C4F6F" w:rsidRPr="003B06CF" w14:paraId="2890068B" w14:textId="77777777" w:rsidTr="004C4F6F">
        <w:trPr>
          <w:trHeight w:val="259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FF0C5" w14:textId="211B42C6" w:rsidR="003B06CF" w:rsidRPr="003B06CF" w:rsidRDefault="003B06CF" w:rsidP="003B06CF">
            <w:pPr>
              <w:widowControl/>
              <w:wordWrap/>
              <w:autoSpaceDE/>
              <w:autoSpaceDN/>
              <w:spacing w:after="0" w:line="240" w:lineRule="auto"/>
              <w:ind w:firstLineChars="100" w:firstLine="130"/>
              <w:jc w:val="left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맑은 고딕" w:hint="eastAsia"/>
                <w:b w:val="0"/>
                <w:bCs/>
                <w:kern w:val="0"/>
                <w:sz w:val="13"/>
                <w:szCs w:val="13"/>
                <w14:numSpacing w14:val="tabular"/>
              </w:rPr>
              <w:t>M</w:t>
            </w:r>
            <w:r w:rsidRPr="003B06CF">
              <w:rPr>
                <w:rFonts w:eastAsia="맑은 고딕"/>
                <w:b w:val="0"/>
                <w:bCs/>
                <w:kern w:val="0"/>
                <w:sz w:val="13"/>
                <w:szCs w:val="13"/>
                <w14:numSpacing w14:val="tabular"/>
              </w:rPr>
              <w:t>AE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7BFF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0.20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DBF3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3CBD9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0.33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0241E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0.34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5608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0.34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6785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0.33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32179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0.32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F5B9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0.32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AA116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  <w:t>0.04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8B88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/>
                <w:iCs/>
                <w:kern w:val="0"/>
                <w:sz w:val="13"/>
                <w:szCs w:val="13"/>
              </w:rPr>
              <w:t>0.11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9F47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0.31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E1A1E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0.28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CDB00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0.35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4A44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0.35</w:t>
            </w:r>
          </w:p>
        </w:tc>
      </w:tr>
      <w:tr w:rsidR="004C4F6F" w:rsidRPr="003B06CF" w14:paraId="04CB28AE" w14:textId="77777777" w:rsidTr="004C4F6F">
        <w:trPr>
          <w:trHeight w:val="259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3857D54B" w14:textId="77777777" w:rsidR="003B06CF" w:rsidRPr="003B06CF" w:rsidRDefault="003B06CF" w:rsidP="003B06C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 </w:t>
            </w:r>
          </w:p>
        </w:tc>
        <w:tc>
          <w:tcPr>
            <w:tcW w:w="4638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center"/>
            <w:hideMark/>
          </w:tcPr>
          <w:p w14:paraId="1C9E6D13" w14:textId="77777777" w:rsidR="003B06CF" w:rsidRPr="003B06CF" w:rsidRDefault="003B06CF" w:rsidP="003B06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맑은 고딕"/>
                <w:b w:val="0"/>
                <w:color w:val="000000"/>
                <w:kern w:val="0"/>
                <w:sz w:val="13"/>
                <w:szCs w:val="13"/>
              </w:rPr>
              <w:t>Estimated glomerular filtration rate (eGFR)</w:t>
            </w:r>
          </w:p>
        </w:tc>
      </w:tr>
      <w:tr w:rsidR="004C4F6F" w:rsidRPr="003B06CF" w14:paraId="6A75F3D4" w14:textId="77777777" w:rsidTr="004C4F6F">
        <w:trPr>
          <w:trHeight w:val="44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D90B9" w14:textId="42B1F707" w:rsidR="004C4F6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Distribution of ERS</w:t>
            </w:r>
          </w:p>
        </w:tc>
      </w:tr>
      <w:tr w:rsidR="004C4F6F" w:rsidRPr="003B06CF" w14:paraId="7DF1304C" w14:textId="77777777" w:rsidTr="004C4F6F">
        <w:trPr>
          <w:trHeight w:val="259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F823" w14:textId="77777777" w:rsidR="003B06CF" w:rsidRPr="003B06CF" w:rsidRDefault="003B06CF" w:rsidP="003B06CF">
            <w:pPr>
              <w:widowControl/>
              <w:wordWrap/>
              <w:autoSpaceDE/>
              <w:autoSpaceDN/>
              <w:spacing w:after="0" w:line="240" w:lineRule="auto"/>
              <w:ind w:firstLineChars="100" w:firstLine="130"/>
              <w:jc w:val="left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Mean (SD)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734AE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−0.02 (0.76)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A226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−0.01 (0.87)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5425A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−0.02 (0.16)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F5987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−0.01 (0.20)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59EC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−0.02 (0.19)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89053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−0.01 (0.12)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56E9B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−0.02 (0.19)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121D3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−0.01 (0.22)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B7C9C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−0.02 (0.75)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84829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−0.02 (0.42)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1E6B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−0.02 (0.36)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BA54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0.00 (0.21)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4D89E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−0.02 (0.40)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16C5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−0.03 (0.35)</w:t>
            </w:r>
          </w:p>
        </w:tc>
      </w:tr>
      <w:tr w:rsidR="004C4F6F" w:rsidRPr="003B06CF" w14:paraId="12745A12" w14:textId="77777777" w:rsidTr="004C4F6F">
        <w:trPr>
          <w:trHeight w:val="44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6BE4F" w14:textId="77777777" w:rsidR="003B06CF" w:rsidRPr="003B06CF" w:rsidRDefault="003B06CF" w:rsidP="003B06CF">
            <w:pPr>
              <w:widowControl/>
              <w:wordWrap/>
              <w:autoSpaceDE/>
              <w:autoSpaceDN/>
              <w:spacing w:after="0" w:line="240" w:lineRule="auto"/>
              <w:ind w:firstLineChars="100" w:firstLine="130"/>
              <w:jc w:val="left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Range (Min, Max)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FA95A" w14:textId="205195F6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−2.20, 2.49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B490" w14:textId="20D0B849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−2.13, 2.79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F479" w14:textId="1ADB9E7B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−0.58, 0.91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E78AF" w14:textId="329A1D84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−0.72, 1.06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AA4B" w14:textId="72080E6B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−0.73, 1.16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B51E" w14:textId="2D70521F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−0.50, 0.96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630BE" w14:textId="4DE9BFAE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−0.49, 0.51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B1C7" w14:textId="01F5D15A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−0.51, 0.57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0772" w14:textId="4A4FDACE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−1.73, 2.58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F6652" w14:textId="6C07E8FB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−0.93, 1.21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43B0" w14:textId="3D0DFDF5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−0.88, 0.97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27FFE" w14:textId="5EF13E07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−0.49, 0.53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510EF" w14:textId="67F197F8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−1.08, 1.38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77C9C" w14:textId="0E53C1D5" w:rsidR="003B06C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(</w:t>
            </w:r>
            <w:r w:rsidR="003B06CF"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−0.88, 1.14</w:t>
            </w:r>
            <w:r>
              <w:rPr>
                <w:rFonts w:eastAsia="Times New Roman"/>
                <w:b w:val="0"/>
                <w:kern w:val="0"/>
                <w:sz w:val="13"/>
                <w:szCs w:val="13"/>
              </w:rPr>
              <w:t>)</w:t>
            </w:r>
          </w:p>
        </w:tc>
      </w:tr>
      <w:tr w:rsidR="004C4F6F" w:rsidRPr="003B06CF" w14:paraId="22EAE5F4" w14:textId="77777777" w:rsidTr="004C4F6F">
        <w:trPr>
          <w:trHeight w:val="285"/>
        </w:trPr>
        <w:tc>
          <w:tcPr>
            <w:tcW w:w="5000" w:type="pct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3EDE9" w14:textId="602C353D" w:rsidR="004C4F6F" w:rsidRPr="003B06CF" w:rsidRDefault="004C4F6F" w:rsidP="004C4F6F">
            <w:pPr>
              <w:widowControl/>
              <w:wordWrap/>
              <w:autoSpaceDE/>
              <w:autoSpaceDN/>
              <w:spacing w:after="0" w:line="240" w:lineRule="auto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Risk prediction performance</w:t>
            </w:r>
          </w:p>
        </w:tc>
      </w:tr>
      <w:tr w:rsidR="004C4F6F" w:rsidRPr="003B06CF" w14:paraId="667EEDB8" w14:textId="77777777" w:rsidTr="004C4F6F">
        <w:trPr>
          <w:trHeight w:val="48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811B" w14:textId="02C3A2B8" w:rsidR="003B06CF" w:rsidRPr="003B06CF" w:rsidRDefault="003B06CF" w:rsidP="003B06CF">
            <w:pPr>
              <w:widowControl/>
              <w:wordWrap/>
              <w:autoSpaceDE/>
              <w:autoSpaceDN/>
              <w:spacing w:after="0" w:line="240" w:lineRule="auto"/>
              <w:ind w:firstLineChars="100" w:firstLine="130"/>
              <w:jc w:val="left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R</w:t>
            </w:r>
            <w:r w:rsidRPr="003B06CF">
              <w:rPr>
                <w:rFonts w:eastAsia="Times New Roman"/>
                <w:b w:val="0"/>
                <w:kern w:val="0"/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9BCE0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0.62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FD5EF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0.77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15B5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0791A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0.25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A4B4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0.17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4117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0.09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EF5EE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0.04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D9EEE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0.05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C06B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Cs/>
                <w:kern w:val="0"/>
                <w:sz w:val="13"/>
                <w:szCs w:val="13"/>
              </w:rPr>
              <w:t>0.98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85EF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Cs/>
                <w:kern w:val="0"/>
                <w:sz w:val="13"/>
                <w:szCs w:val="13"/>
              </w:rPr>
              <w:t>0.87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F2373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0.50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FD5E9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0.36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0B1C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0.03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D053E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0.01</w:t>
            </w:r>
          </w:p>
        </w:tc>
      </w:tr>
      <w:tr w:rsidR="004C4F6F" w:rsidRPr="003B06CF" w14:paraId="780F6456" w14:textId="77777777" w:rsidTr="004C4F6F">
        <w:trPr>
          <w:trHeight w:val="48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28FA6" w14:textId="699AEF3F" w:rsidR="003B06CF" w:rsidRPr="003B06CF" w:rsidRDefault="003B06CF" w:rsidP="003B06CF">
            <w:pPr>
              <w:widowControl/>
              <w:wordWrap/>
              <w:autoSpaceDE/>
              <w:autoSpaceDN/>
              <w:spacing w:after="0" w:line="240" w:lineRule="auto"/>
              <w:ind w:firstLineChars="100" w:firstLine="130"/>
              <w:jc w:val="left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맑은 고딕" w:hint="eastAsia"/>
                <w:b w:val="0"/>
                <w:bCs/>
                <w:kern w:val="0"/>
                <w:sz w:val="13"/>
                <w:szCs w:val="13"/>
                <w14:numSpacing w14:val="tabular"/>
              </w:rPr>
              <w:t>M</w:t>
            </w:r>
            <w:r w:rsidRPr="003B06CF">
              <w:rPr>
                <w:rFonts w:eastAsia="맑은 고딕"/>
                <w:b w:val="0"/>
                <w:bCs/>
                <w:kern w:val="0"/>
                <w:sz w:val="13"/>
                <w:szCs w:val="13"/>
                <w14:numSpacing w14:val="tabular"/>
              </w:rPr>
              <w:t>SPE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DAB0B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0.36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7B9BC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0.22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3B23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0.83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7F64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0.82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DD25B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0.82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BB49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0.92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AB45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0.89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36869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0.93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3ED0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Cs/>
                <w:kern w:val="0"/>
                <w:sz w:val="13"/>
                <w:szCs w:val="13"/>
              </w:rPr>
              <w:t>0.06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B9406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Cs/>
                <w:kern w:val="0"/>
                <w:sz w:val="13"/>
                <w:szCs w:val="13"/>
              </w:rPr>
              <w:t>0.38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A515F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0.57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05CEA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0.77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947B7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0.95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0EEA2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1.02</w:t>
            </w:r>
          </w:p>
        </w:tc>
      </w:tr>
      <w:tr w:rsidR="004C4F6F" w:rsidRPr="003B06CF" w14:paraId="1ADC3F72" w14:textId="77777777" w:rsidTr="004C4F6F">
        <w:trPr>
          <w:trHeight w:val="44"/>
        </w:trPr>
        <w:tc>
          <w:tcPr>
            <w:tcW w:w="3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92CE2" w14:textId="65387679" w:rsidR="003B06CF" w:rsidRPr="003B06CF" w:rsidRDefault="003B06CF" w:rsidP="003B06CF">
            <w:pPr>
              <w:widowControl/>
              <w:wordWrap/>
              <w:autoSpaceDE/>
              <w:autoSpaceDN/>
              <w:spacing w:after="0" w:line="240" w:lineRule="auto"/>
              <w:ind w:firstLineChars="100" w:firstLine="130"/>
              <w:jc w:val="left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맑은 고딕" w:hint="eastAsia"/>
                <w:b w:val="0"/>
                <w:bCs/>
                <w:kern w:val="0"/>
                <w:sz w:val="13"/>
                <w:szCs w:val="13"/>
                <w14:numSpacing w14:val="tabular"/>
              </w:rPr>
              <w:t>R</w:t>
            </w:r>
            <w:r w:rsidRPr="003B06CF">
              <w:rPr>
                <w:rFonts w:eastAsia="맑은 고딕"/>
                <w:b w:val="0"/>
                <w:bCs/>
                <w:kern w:val="0"/>
                <w:sz w:val="13"/>
                <w:szCs w:val="13"/>
                <w14:numSpacing w14:val="tabular"/>
              </w:rPr>
              <w:t>MSE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B9479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0.60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BAC8B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0.47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71384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0.91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4804A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0.91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6418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0.91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EE0B4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0.96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F607C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0.95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56212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0.96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00B1B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Cs/>
                <w:kern w:val="0"/>
                <w:sz w:val="13"/>
                <w:szCs w:val="13"/>
              </w:rPr>
              <w:t>0.25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D7FC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Cs/>
                <w:kern w:val="0"/>
                <w:sz w:val="13"/>
                <w:szCs w:val="13"/>
              </w:rPr>
              <w:t>0.62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8BBD6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0.75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AB9AF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0.88</w:t>
            </w:r>
          </w:p>
        </w:tc>
        <w:tc>
          <w:tcPr>
            <w:tcW w:w="3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7092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0.98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96EF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1.01</w:t>
            </w:r>
          </w:p>
        </w:tc>
      </w:tr>
      <w:tr w:rsidR="004C4F6F" w:rsidRPr="003B06CF" w14:paraId="7BA14A1F" w14:textId="77777777" w:rsidTr="004C4F6F">
        <w:trPr>
          <w:trHeight w:val="44"/>
        </w:trPr>
        <w:tc>
          <w:tcPr>
            <w:tcW w:w="3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7AAC31" w14:textId="452C0A39" w:rsidR="003B06CF" w:rsidRPr="003B06CF" w:rsidRDefault="003B06CF" w:rsidP="003B06CF">
            <w:pPr>
              <w:widowControl/>
              <w:wordWrap/>
              <w:autoSpaceDE/>
              <w:autoSpaceDN/>
              <w:spacing w:after="0" w:line="240" w:lineRule="auto"/>
              <w:ind w:firstLineChars="100" w:firstLine="130"/>
              <w:jc w:val="left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맑은 고딕" w:hint="eastAsia"/>
                <w:b w:val="0"/>
                <w:bCs/>
                <w:kern w:val="0"/>
                <w:sz w:val="13"/>
                <w:szCs w:val="13"/>
                <w14:numSpacing w14:val="tabular"/>
              </w:rPr>
              <w:t>M</w:t>
            </w:r>
            <w:r w:rsidRPr="003B06CF">
              <w:rPr>
                <w:rFonts w:eastAsia="맑은 고딕"/>
                <w:b w:val="0"/>
                <w:bCs/>
                <w:kern w:val="0"/>
                <w:sz w:val="13"/>
                <w:szCs w:val="13"/>
                <w14:numSpacing w14:val="tabular"/>
              </w:rPr>
              <w:t>AE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2C9AFC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0.46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27E74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0.35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9F7DD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0.71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A6BD51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0.71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992B6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0.70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E1221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0.75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A56CE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0.73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0D602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0.75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4ED4E8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Cs/>
                <w:kern w:val="0"/>
                <w:sz w:val="13"/>
                <w:szCs w:val="13"/>
              </w:rPr>
              <w:t>0.20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A9B60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iCs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iCs/>
                <w:kern w:val="0"/>
                <w:sz w:val="13"/>
                <w:szCs w:val="13"/>
              </w:rPr>
              <w:t>0.49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379C92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0.59</w:t>
            </w:r>
          </w:p>
        </w:tc>
        <w:tc>
          <w:tcPr>
            <w:tcW w:w="3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E800F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0.69</w:t>
            </w:r>
          </w:p>
        </w:tc>
        <w:tc>
          <w:tcPr>
            <w:tcW w:w="3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036BF6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0.77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516BCD" w14:textId="77777777" w:rsidR="003B06CF" w:rsidRPr="003B06CF" w:rsidRDefault="003B06CF" w:rsidP="004C4F6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13"/>
                <w:szCs w:val="13"/>
              </w:rPr>
            </w:pPr>
            <w:r w:rsidRPr="003B06CF">
              <w:rPr>
                <w:rFonts w:eastAsia="Times New Roman"/>
                <w:b w:val="0"/>
                <w:kern w:val="0"/>
                <w:sz w:val="13"/>
                <w:szCs w:val="13"/>
              </w:rPr>
              <w:t>0.78</w:t>
            </w:r>
          </w:p>
        </w:tc>
      </w:tr>
    </w:tbl>
    <w:p w14:paraId="75A57F5E" w14:textId="182CC60D" w:rsidR="00557927" w:rsidRPr="00FE5C3F" w:rsidRDefault="00000000" w:rsidP="00557927">
      <w:pPr>
        <w:widowControl/>
        <w:wordWrap/>
        <w:autoSpaceDE/>
        <w:autoSpaceDN/>
        <w:spacing w:after="0"/>
        <w:rPr>
          <w:rFonts w:eastAsia="맑은 고딕"/>
          <w:b w:val="0"/>
          <w:kern w:val="0"/>
          <w:sz w:val="15"/>
          <w:szCs w:val="15"/>
        </w:rPr>
      </w:pPr>
      <w:r w:rsidRPr="003D2152">
        <w:rPr>
          <w:rFonts w:eastAsia="맑은 고딕"/>
          <w:b w:val="0"/>
          <w:kern w:val="0"/>
          <w:sz w:val="15"/>
          <w:szCs w:val="15"/>
        </w:rPr>
        <w:t xml:space="preserve">SD, standard </w:t>
      </w:r>
      <w:r w:rsidR="00121858" w:rsidRPr="003D2152">
        <w:rPr>
          <w:rFonts w:eastAsia="맑은 고딕" w:hint="eastAsia"/>
          <w:b w:val="0"/>
          <w:kern w:val="0"/>
          <w:sz w:val="15"/>
          <w:szCs w:val="15"/>
        </w:rPr>
        <w:t>d</w:t>
      </w:r>
      <w:r w:rsidR="00121858" w:rsidRPr="003D2152">
        <w:rPr>
          <w:rFonts w:eastAsia="맑은 고딕"/>
          <w:b w:val="0"/>
          <w:kern w:val="0"/>
          <w:sz w:val="15"/>
          <w:szCs w:val="15"/>
        </w:rPr>
        <w:t>eviation</w:t>
      </w:r>
      <w:r w:rsidRPr="003D2152">
        <w:rPr>
          <w:rFonts w:eastAsia="맑은 고딕"/>
          <w:b w:val="0"/>
          <w:kern w:val="0"/>
          <w:sz w:val="15"/>
          <w:szCs w:val="15"/>
        </w:rPr>
        <w:t>; CI, confidence interval</w:t>
      </w:r>
      <w:r w:rsidR="00676B2C" w:rsidRPr="003D2152">
        <w:rPr>
          <w:rFonts w:eastAsia="맑은 고딕"/>
          <w:b w:val="0"/>
          <w:kern w:val="0"/>
          <w:sz w:val="15"/>
          <w:szCs w:val="15"/>
        </w:rPr>
        <w:t xml:space="preserve">; </w:t>
      </w:r>
      <w:r w:rsidRPr="003D2152">
        <w:rPr>
          <w:rFonts w:eastAsia="맑은 고딕"/>
          <w:b w:val="0"/>
          <w:kern w:val="0"/>
          <w:sz w:val="15"/>
          <w:szCs w:val="15"/>
        </w:rPr>
        <w:t>Base model is multiple linear regression</w:t>
      </w:r>
      <w:r w:rsidR="006B7B43" w:rsidRPr="003D2152">
        <w:rPr>
          <w:rFonts w:eastAsia="맑은 고딕"/>
          <w:b w:val="0"/>
          <w:kern w:val="0"/>
          <w:sz w:val="15"/>
          <w:szCs w:val="15"/>
        </w:rPr>
        <w:t xml:space="preserve"> model</w:t>
      </w:r>
      <w:r w:rsidRPr="003D2152">
        <w:rPr>
          <w:rFonts w:eastAsia="맑은 고딕"/>
          <w:b w:val="0"/>
          <w:kern w:val="0"/>
          <w:sz w:val="15"/>
          <w:szCs w:val="15"/>
        </w:rPr>
        <w:t>; ENET, elastic net; AENET, adaptive elastic net; WQS, weighted quantile sum regression; BKMR, Bayesian kernel machine regression; BART, Bayesian additive regression tree; SL, super learner</w:t>
      </w:r>
      <w:r w:rsidR="00FE5C3F" w:rsidRPr="00FE5C3F">
        <w:rPr>
          <w:rFonts w:eastAsia="맑은 고딕"/>
          <w:b w:val="0"/>
          <w:kern w:val="0"/>
          <w:sz w:val="15"/>
          <w:szCs w:val="15"/>
        </w:rPr>
        <w:t>; MSPE, mean-square-prediction error; RMSE, root-mean-square error; MAE, mean absolute error.</w:t>
      </w:r>
    </w:p>
    <w:p w14:paraId="69143FF1" w14:textId="77777777" w:rsidR="007069BA" w:rsidRPr="003D2152" w:rsidRDefault="00000000" w:rsidP="00557927">
      <w:pPr>
        <w:widowControl/>
        <w:wordWrap/>
        <w:autoSpaceDE/>
        <w:autoSpaceDN/>
        <w:spacing w:after="0"/>
        <w:rPr>
          <w:rFonts w:eastAsia="맑은 고딕"/>
          <w:b w:val="0"/>
          <w:kern w:val="0"/>
          <w:sz w:val="15"/>
          <w:szCs w:val="15"/>
        </w:rPr>
      </w:pPr>
      <w:r w:rsidRPr="003D2152">
        <w:rPr>
          <w:rFonts w:eastAsia="맑은 고딕"/>
          <w:b w:val="0"/>
          <w:kern w:val="0"/>
          <w:sz w:val="15"/>
          <w:szCs w:val="15"/>
        </w:rPr>
        <w:t>Original was total population dataset (n=256)</w:t>
      </w:r>
      <w:r w:rsidR="001C5EB5" w:rsidRPr="003D2152">
        <w:rPr>
          <w:rFonts w:eastAsia="맑은 고딕"/>
          <w:b w:val="0"/>
          <w:kern w:val="0"/>
          <w:sz w:val="15"/>
          <w:szCs w:val="15"/>
        </w:rPr>
        <w:t>,</w:t>
      </w:r>
      <w:r w:rsidRPr="003D2152">
        <w:rPr>
          <w:rFonts w:eastAsia="맑은 고딕"/>
          <w:b w:val="0"/>
          <w:kern w:val="0"/>
          <w:sz w:val="15"/>
          <w:szCs w:val="15"/>
        </w:rPr>
        <w:t xml:space="preserve"> and test was sampled using stratified sampling from the original dataset, with consideration of all covariates and a sampling ratio of 80% (n=199)</w:t>
      </w:r>
    </w:p>
    <w:p w14:paraId="48E5F810" w14:textId="77777777" w:rsidR="0001321C" w:rsidRPr="003D2152" w:rsidRDefault="00000000" w:rsidP="00890F98">
      <w:pPr>
        <w:widowControl/>
        <w:wordWrap/>
        <w:autoSpaceDE/>
        <w:autoSpaceDN/>
        <w:spacing w:after="0" w:line="240" w:lineRule="auto"/>
        <w:rPr>
          <w:rFonts w:eastAsia="맑은 고딕"/>
          <w:b w:val="0"/>
          <w:kern w:val="0"/>
          <w:sz w:val="15"/>
          <w:szCs w:val="15"/>
        </w:rPr>
      </w:pPr>
      <w:r w:rsidRPr="003D2152">
        <w:rPr>
          <w:rFonts w:eastAsia="맑은 고딕"/>
          <w:b w:val="0"/>
          <w:kern w:val="0"/>
          <w:sz w:val="15"/>
          <w:szCs w:val="15"/>
        </w:rPr>
        <w:t>Kidney damage markers were base-10 log transformed and scaled, and metabolites were scal</w:t>
      </w:r>
      <w:r w:rsidR="00890F98" w:rsidRPr="003D2152">
        <w:rPr>
          <w:rFonts w:eastAsia="맑은 고딕"/>
          <w:b w:val="0"/>
          <w:kern w:val="0"/>
          <w:sz w:val="15"/>
          <w:szCs w:val="15"/>
        </w:rPr>
        <w:t>e</w:t>
      </w:r>
      <w:r w:rsidR="001C5EB5" w:rsidRPr="003D2152">
        <w:rPr>
          <w:rFonts w:eastAsia="맑은 고딕"/>
          <w:b w:val="0"/>
          <w:kern w:val="0"/>
          <w:sz w:val="15"/>
          <w:szCs w:val="15"/>
        </w:rPr>
        <w:t>.</w:t>
      </w:r>
    </w:p>
    <w:p w14:paraId="396A4CCA" w14:textId="35A3E96D" w:rsidR="0074255A" w:rsidRPr="003D2152" w:rsidRDefault="00000000" w:rsidP="00890F98">
      <w:pPr>
        <w:widowControl/>
        <w:wordWrap/>
        <w:autoSpaceDE/>
        <w:autoSpaceDN/>
        <w:spacing w:after="0" w:line="240" w:lineRule="auto"/>
        <w:rPr>
          <w:rFonts w:eastAsia="맑은 고딕"/>
          <w:b w:val="0"/>
          <w:kern w:val="0"/>
          <w:sz w:val="15"/>
          <w:szCs w:val="15"/>
        </w:rPr>
      </w:pPr>
      <w:r w:rsidRPr="003D2152">
        <w:rPr>
          <w:rFonts w:eastAsia="맑은 고딕"/>
          <w:b w:val="0"/>
          <w:color w:val="000000"/>
          <w:kern w:val="0"/>
          <w:sz w:val="15"/>
          <w:szCs w:val="15"/>
        </w:rPr>
        <w:t>eGFR</w:t>
      </w:r>
      <w:r w:rsidRPr="003D2152">
        <w:rPr>
          <w:rFonts w:eastAsia="Times New Roman"/>
          <w:b w:val="0"/>
          <w:kern w:val="0"/>
          <w:sz w:val="15"/>
          <w:szCs w:val="15"/>
        </w:rPr>
        <w:t xml:space="preserve"> = 141 × min (</w:t>
      </w:r>
      <w:proofErr w:type="spellStart"/>
      <w:r w:rsidRPr="003D2152">
        <w:rPr>
          <w:rFonts w:eastAsia="Times New Roman"/>
          <w:b w:val="0"/>
          <w:kern w:val="0"/>
          <w:sz w:val="15"/>
          <w:szCs w:val="15"/>
        </w:rPr>
        <w:t>S</w:t>
      </w:r>
      <w:r w:rsidRPr="003D2152">
        <w:rPr>
          <w:rFonts w:eastAsia="Times New Roman"/>
          <w:b w:val="0"/>
          <w:kern w:val="0"/>
          <w:sz w:val="15"/>
          <w:szCs w:val="15"/>
          <w:vertAlign w:val="subscript"/>
        </w:rPr>
        <w:t>cr</w:t>
      </w:r>
      <w:proofErr w:type="spellEnd"/>
      <w:r w:rsidRPr="003D2152">
        <w:rPr>
          <w:rFonts w:eastAsia="Times New Roman"/>
          <w:b w:val="0"/>
          <w:kern w:val="0"/>
          <w:sz w:val="15"/>
          <w:szCs w:val="15"/>
        </w:rPr>
        <w:t xml:space="preserve"> /κ, </w:t>
      </w:r>
      <w:proofErr w:type="gramStart"/>
      <w:r w:rsidRPr="003D2152">
        <w:rPr>
          <w:rFonts w:eastAsia="Times New Roman"/>
          <w:b w:val="0"/>
          <w:kern w:val="0"/>
          <w:sz w:val="15"/>
          <w:szCs w:val="15"/>
        </w:rPr>
        <w:t>1)</w:t>
      </w:r>
      <w:r w:rsidRPr="003D2152">
        <w:rPr>
          <w:rFonts w:eastAsia="Times New Roman"/>
          <w:b w:val="0"/>
          <w:kern w:val="0"/>
          <w:sz w:val="15"/>
          <w:szCs w:val="15"/>
          <w:vertAlign w:val="superscript"/>
        </w:rPr>
        <w:t>α</w:t>
      </w:r>
      <w:proofErr w:type="gramEnd"/>
      <w:r w:rsidRPr="003D2152">
        <w:rPr>
          <w:rFonts w:eastAsia="Times New Roman"/>
          <w:b w:val="0"/>
          <w:kern w:val="0"/>
          <w:sz w:val="15"/>
          <w:szCs w:val="15"/>
        </w:rPr>
        <w:t> × max</w:t>
      </w:r>
      <w:r w:rsidR="00ED02AF">
        <w:rPr>
          <w:rFonts w:eastAsia="Times New Roman"/>
          <w:b w:val="0"/>
          <w:kern w:val="0"/>
          <w:sz w:val="15"/>
          <w:szCs w:val="15"/>
        </w:rPr>
        <w:t xml:space="preserve"> </w:t>
      </w:r>
      <w:r w:rsidRPr="003D2152">
        <w:rPr>
          <w:rFonts w:eastAsia="Times New Roman"/>
          <w:b w:val="0"/>
          <w:kern w:val="0"/>
          <w:sz w:val="15"/>
          <w:szCs w:val="15"/>
        </w:rPr>
        <w:t>(</w:t>
      </w:r>
      <w:proofErr w:type="spellStart"/>
      <w:r w:rsidRPr="003D2152">
        <w:rPr>
          <w:rFonts w:eastAsia="Times New Roman"/>
          <w:b w:val="0"/>
          <w:kern w:val="0"/>
          <w:sz w:val="15"/>
          <w:szCs w:val="15"/>
        </w:rPr>
        <w:t>S</w:t>
      </w:r>
      <w:r w:rsidRPr="003D2152">
        <w:rPr>
          <w:rFonts w:eastAsia="Times New Roman"/>
          <w:b w:val="0"/>
          <w:kern w:val="0"/>
          <w:sz w:val="15"/>
          <w:szCs w:val="15"/>
          <w:vertAlign w:val="subscript"/>
        </w:rPr>
        <w:t>cr</w:t>
      </w:r>
      <w:proofErr w:type="spellEnd"/>
      <w:r w:rsidRPr="003D2152">
        <w:rPr>
          <w:rFonts w:eastAsia="Times New Roman"/>
          <w:b w:val="0"/>
          <w:kern w:val="0"/>
          <w:sz w:val="15"/>
          <w:szCs w:val="15"/>
        </w:rPr>
        <w:t> /κ, 1)</w:t>
      </w:r>
      <w:r w:rsidR="00C724F4">
        <w:rPr>
          <w:rFonts w:eastAsia="Times New Roman"/>
          <w:b w:val="0"/>
          <w:kern w:val="0"/>
          <w:sz w:val="15"/>
          <w:szCs w:val="15"/>
          <w:vertAlign w:val="superscript"/>
        </w:rPr>
        <w:t>−</w:t>
      </w:r>
      <w:r w:rsidRPr="003D2152">
        <w:rPr>
          <w:rFonts w:eastAsia="Times New Roman"/>
          <w:b w:val="0"/>
          <w:kern w:val="0"/>
          <w:sz w:val="15"/>
          <w:szCs w:val="15"/>
          <w:vertAlign w:val="superscript"/>
        </w:rPr>
        <w:t>1.209</w:t>
      </w:r>
      <w:r w:rsidRPr="003D2152">
        <w:rPr>
          <w:rFonts w:eastAsia="Times New Roman"/>
          <w:b w:val="0"/>
          <w:kern w:val="0"/>
          <w:sz w:val="15"/>
          <w:szCs w:val="15"/>
        </w:rPr>
        <w:t> × 0.993</w:t>
      </w:r>
      <w:r w:rsidRPr="003D2152">
        <w:rPr>
          <w:rFonts w:eastAsia="Times New Roman"/>
          <w:b w:val="0"/>
          <w:kern w:val="0"/>
          <w:sz w:val="15"/>
          <w:szCs w:val="15"/>
          <w:vertAlign w:val="superscript"/>
        </w:rPr>
        <w:t>Age</w:t>
      </w:r>
      <w:r w:rsidRPr="003D2152">
        <w:rPr>
          <w:rFonts w:eastAsia="Times New Roman"/>
          <w:b w:val="0"/>
          <w:kern w:val="0"/>
          <w:sz w:val="15"/>
          <w:szCs w:val="15"/>
        </w:rPr>
        <w:t xml:space="preserve"> × 1.018 [if female], where </w:t>
      </w:r>
      <w:proofErr w:type="spellStart"/>
      <w:r w:rsidRPr="003D2152">
        <w:rPr>
          <w:rFonts w:eastAsia="Times New Roman"/>
          <w:b w:val="0"/>
          <w:kern w:val="0"/>
          <w:sz w:val="15"/>
          <w:szCs w:val="15"/>
        </w:rPr>
        <w:t>S</w:t>
      </w:r>
      <w:r w:rsidRPr="003D2152">
        <w:rPr>
          <w:rFonts w:eastAsia="Times New Roman"/>
          <w:b w:val="0"/>
          <w:kern w:val="0"/>
          <w:sz w:val="15"/>
          <w:szCs w:val="15"/>
          <w:vertAlign w:val="subscript"/>
        </w:rPr>
        <w:t>cr</w:t>
      </w:r>
      <w:proofErr w:type="spellEnd"/>
      <w:r w:rsidRPr="003D2152">
        <w:rPr>
          <w:rFonts w:eastAsia="Times New Roman"/>
          <w:b w:val="0"/>
          <w:kern w:val="0"/>
          <w:sz w:val="15"/>
          <w:szCs w:val="15"/>
        </w:rPr>
        <w:t xml:space="preserve"> is serum creatinine in mg/dL, κ is 0.7 for females and 0.9 for males, α is </w:t>
      </w:r>
      <w:r w:rsidR="00C724F4">
        <w:rPr>
          <w:rFonts w:eastAsia="Times New Roman"/>
          <w:b w:val="0"/>
          <w:kern w:val="0"/>
          <w:sz w:val="15"/>
          <w:szCs w:val="15"/>
        </w:rPr>
        <w:t>−</w:t>
      </w:r>
      <w:r w:rsidRPr="003D2152">
        <w:rPr>
          <w:rFonts w:eastAsia="Times New Roman"/>
          <w:b w:val="0"/>
          <w:kern w:val="0"/>
          <w:sz w:val="15"/>
          <w:szCs w:val="15"/>
        </w:rPr>
        <w:t xml:space="preserve">0.329 for females and </w:t>
      </w:r>
      <w:r w:rsidR="00C724F4">
        <w:rPr>
          <w:rFonts w:eastAsia="Times New Roman"/>
          <w:b w:val="0"/>
          <w:kern w:val="0"/>
          <w:sz w:val="15"/>
          <w:szCs w:val="15"/>
        </w:rPr>
        <w:t>−</w:t>
      </w:r>
      <w:r w:rsidRPr="003D2152">
        <w:rPr>
          <w:rFonts w:eastAsia="Times New Roman"/>
          <w:b w:val="0"/>
          <w:kern w:val="0"/>
          <w:sz w:val="15"/>
          <w:szCs w:val="15"/>
        </w:rPr>
        <w:t>0.411 for males.</w:t>
      </w:r>
    </w:p>
    <w:p w14:paraId="514128C4" w14:textId="77777777" w:rsidR="007D1D91" w:rsidRDefault="00000000" w:rsidP="00D6551B">
      <w:pPr>
        <w:widowControl/>
        <w:wordWrap/>
        <w:autoSpaceDE/>
        <w:autoSpaceDN/>
        <w:rPr>
          <w:rFonts w:eastAsia="맑은 고딕"/>
          <w:b w:val="0"/>
          <w:kern w:val="0"/>
          <w:sz w:val="15"/>
          <w:szCs w:val="15"/>
        </w:rPr>
        <w:sectPr w:rsidR="007D1D91" w:rsidSect="002A7B48">
          <w:pgSz w:w="16838" w:h="11906" w:orient="landscape"/>
          <w:pgMar w:top="1440" w:right="1440" w:bottom="1440" w:left="1701" w:header="851" w:footer="992" w:gutter="0"/>
          <w:cols w:space="425"/>
          <w:docGrid w:linePitch="490"/>
        </w:sectPr>
      </w:pPr>
      <w:r w:rsidRPr="003D2152">
        <w:rPr>
          <w:rFonts w:eastAsia="맑은 고딕"/>
          <w:b w:val="0"/>
          <w:kern w:val="0"/>
          <w:sz w:val="15"/>
          <w:szCs w:val="15"/>
        </w:rPr>
        <w:br w:type="page"/>
      </w:r>
    </w:p>
    <w:p w14:paraId="1FC0AFDA" w14:textId="7CB27665" w:rsidR="000B185A" w:rsidRDefault="00645B34" w:rsidP="00142A25">
      <w:pPr>
        <w:widowControl/>
        <w:wordWrap/>
        <w:autoSpaceDE/>
        <w:autoSpaceDN/>
        <w:spacing w:after="0"/>
        <w:jc w:val="center"/>
        <w:rPr>
          <w:b w:val="0"/>
          <w:sz w:val="20"/>
          <w:szCs w:val="20"/>
        </w:rPr>
      </w:pPr>
      <w:r>
        <w:rPr>
          <w:b w:val="0"/>
          <w:noProof/>
          <w:sz w:val="20"/>
          <w:szCs w:val="20"/>
        </w:rPr>
        <w:lastRenderedPageBreak/>
        <w:drawing>
          <wp:inline distT="0" distB="0" distL="0" distR="0" wp14:anchorId="61134873" wp14:editId="4EB7CFFA">
            <wp:extent cx="5370830" cy="7748905"/>
            <wp:effectExtent l="0" t="0" r="1270" b="4445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7748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26FC76" w14:textId="74E47393" w:rsidR="00BE232D" w:rsidRDefault="00000000">
      <w:pPr>
        <w:widowControl/>
        <w:wordWrap/>
        <w:autoSpaceDE/>
        <w:autoSpaceDN/>
        <w:rPr>
          <w:b w:val="0"/>
          <w:sz w:val="20"/>
          <w:szCs w:val="20"/>
        </w:rPr>
      </w:pPr>
      <w:r w:rsidRPr="001C5EB5">
        <w:rPr>
          <w:b w:val="0"/>
          <w:sz w:val="18"/>
          <w:szCs w:val="18"/>
        </w:rPr>
        <w:t xml:space="preserve">Fig. A3 Most effective metabolites according to </w:t>
      </w:r>
      <w:r w:rsidRPr="001C5EB5">
        <w:rPr>
          <w:rFonts w:hint="eastAsia"/>
          <w:b w:val="0"/>
          <w:sz w:val="18"/>
          <w:szCs w:val="18"/>
        </w:rPr>
        <w:t>ERS</w:t>
      </w:r>
      <w:r w:rsidRPr="001C5EB5">
        <w:rPr>
          <w:b w:val="0"/>
          <w:sz w:val="18"/>
          <w:szCs w:val="18"/>
        </w:rPr>
        <w:t xml:space="preserve"> </w:t>
      </w:r>
      <w:r w:rsidRPr="001C5EB5">
        <w:rPr>
          <w:rFonts w:hint="eastAsia"/>
          <w:b w:val="0"/>
          <w:sz w:val="18"/>
          <w:szCs w:val="18"/>
        </w:rPr>
        <w:t>model</w:t>
      </w:r>
      <w:r w:rsidRPr="001C5EB5">
        <w:rPr>
          <w:b w:val="0"/>
          <w:sz w:val="18"/>
          <w:szCs w:val="18"/>
        </w:rPr>
        <w:t xml:space="preserve"> </w:t>
      </w:r>
      <w:r w:rsidRPr="001C5EB5">
        <w:rPr>
          <w:rFonts w:hint="eastAsia"/>
          <w:b w:val="0"/>
          <w:sz w:val="18"/>
          <w:szCs w:val="18"/>
        </w:rPr>
        <w:t>and</w:t>
      </w:r>
      <w:r w:rsidRPr="001C5EB5">
        <w:rPr>
          <w:b w:val="0"/>
          <w:sz w:val="18"/>
          <w:szCs w:val="18"/>
        </w:rPr>
        <w:t xml:space="preserve"> data types for each model</w:t>
      </w:r>
      <w:r w:rsidRPr="001C5EB5">
        <w:rPr>
          <w:rFonts w:hint="eastAsia"/>
          <w:b w:val="0"/>
          <w:sz w:val="18"/>
          <w:szCs w:val="18"/>
        </w:rPr>
        <w:t>:</w:t>
      </w:r>
      <w:r w:rsidRPr="001C5EB5">
        <w:rPr>
          <w:b w:val="0"/>
          <w:sz w:val="18"/>
          <w:szCs w:val="18"/>
        </w:rPr>
        <w:t xml:space="preserve"> </w:t>
      </w:r>
      <w:r w:rsidRPr="001C5EB5">
        <w:rPr>
          <w:rFonts w:eastAsia="맑은 고딕"/>
          <w:b w:val="0"/>
          <w:color w:val="000000"/>
          <w:kern w:val="0"/>
          <w:sz w:val="18"/>
          <w:szCs w:val="18"/>
        </w:rPr>
        <w:t>β2-microglobulin (A), N-acetyl glucosaminidase (</w:t>
      </w:r>
      <w:r w:rsidRPr="001C5EB5">
        <w:rPr>
          <w:rFonts w:eastAsia="맑은 고딕" w:hint="eastAsia"/>
          <w:b w:val="0"/>
          <w:color w:val="000000"/>
          <w:kern w:val="0"/>
          <w:sz w:val="18"/>
          <w:szCs w:val="18"/>
        </w:rPr>
        <w:t>B</w:t>
      </w:r>
      <w:r w:rsidRPr="001C5EB5">
        <w:rPr>
          <w:rFonts w:eastAsia="맑은 고딕"/>
          <w:b w:val="0"/>
          <w:color w:val="000000"/>
          <w:kern w:val="0"/>
          <w:sz w:val="18"/>
          <w:szCs w:val="18"/>
        </w:rPr>
        <w:t>), and estimated glomerular filtration rate (eGFR) (C)</w:t>
      </w:r>
      <w:r w:rsidRPr="001C5EB5">
        <w:rPr>
          <w:rFonts w:eastAsia="맑은 고딕" w:hint="eastAsia"/>
          <w:b w:val="0"/>
          <w:color w:val="000000"/>
          <w:kern w:val="0"/>
          <w:sz w:val="18"/>
          <w:szCs w:val="18"/>
        </w:rPr>
        <w:t>.</w:t>
      </w:r>
      <w:r w:rsidRPr="001C5EB5">
        <w:rPr>
          <w:b w:val="0"/>
          <w:sz w:val="18"/>
          <w:szCs w:val="18"/>
        </w:rPr>
        <w:t xml:space="preserve"> </w:t>
      </w:r>
      <w:r w:rsidRPr="001C5EB5">
        <w:rPr>
          <w:rFonts w:eastAsia="맑은 고딕"/>
          <w:b w:val="0"/>
          <w:kern w:val="0"/>
          <w:sz w:val="18"/>
          <w:szCs w:val="18"/>
        </w:rPr>
        <w:t>Base model is multiple linear regression model; ENET, elastic net; AENET, adaptive elastic net; WQS, weighted quantile sum regression; BKMR, Bayesian kernel machine regression; BART, Bayesian additive regression tree; SL, super learner. Kidney damage markers were base-10 log transformed and scaled, and metabolites were scale. e</w:t>
      </w:r>
      <w:r w:rsidRPr="001C5EB5">
        <w:rPr>
          <w:rFonts w:eastAsia="Times New Roman"/>
          <w:b w:val="0"/>
          <w:kern w:val="0"/>
          <w:sz w:val="18"/>
          <w:szCs w:val="18"/>
        </w:rPr>
        <w:t>GFR = 141 × min (</w:t>
      </w:r>
      <w:proofErr w:type="spellStart"/>
      <w:r w:rsidRPr="001C5EB5">
        <w:rPr>
          <w:rFonts w:eastAsia="Times New Roman"/>
          <w:b w:val="0"/>
          <w:kern w:val="0"/>
          <w:sz w:val="18"/>
          <w:szCs w:val="18"/>
        </w:rPr>
        <w:t>S</w:t>
      </w:r>
      <w:r w:rsidRPr="001C5EB5">
        <w:rPr>
          <w:rFonts w:eastAsia="Times New Roman"/>
          <w:b w:val="0"/>
          <w:kern w:val="0"/>
          <w:sz w:val="18"/>
          <w:szCs w:val="18"/>
          <w:vertAlign w:val="subscript"/>
        </w:rPr>
        <w:t>cr</w:t>
      </w:r>
      <w:proofErr w:type="spellEnd"/>
      <w:r w:rsidRPr="001C5EB5">
        <w:rPr>
          <w:rFonts w:eastAsia="Times New Roman"/>
          <w:b w:val="0"/>
          <w:kern w:val="0"/>
          <w:sz w:val="18"/>
          <w:szCs w:val="18"/>
        </w:rPr>
        <w:t xml:space="preserve"> /κ, </w:t>
      </w:r>
      <w:proofErr w:type="gramStart"/>
      <w:r w:rsidRPr="001C5EB5">
        <w:rPr>
          <w:rFonts w:eastAsia="Times New Roman"/>
          <w:b w:val="0"/>
          <w:kern w:val="0"/>
          <w:sz w:val="18"/>
          <w:szCs w:val="18"/>
        </w:rPr>
        <w:t>1)</w:t>
      </w:r>
      <w:r w:rsidRPr="001C5EB5">
        <w:rPr>
          <w:rFonts w:eastAsia="Times New Roman"/>
          <w:b w:val="0"/>
          <w:kern w:val="0"/>
          <w:sz w:val="18"/>
          <w:szCs w:val="18"/>
          <w:vertAlign w:val="superscript"/>
        </w:rPr>
        <w:t>α</w:t>
      </w:r>
      <w:proofErr w:type="gramEnd"/>
      <w:r w:rsidRPr="001C5EB5">
        <w:rPr>
          <w:rFonts w:eastAsia="Times New Roman"/>
          <w:b w:val="0"/>
          <w:kern w:val="0"/>
          <w:sz w:val="18"/>
          <w:szCs w:val="18"/>
        </w:rPr>
        <w:t> × max</w:t>
      </w:r>
      <w:r w:rsidR="00164BEC">
        <w:rPr>
          <w:rFonts w:eastAsia="Times New Roman"/>
          <w:b w:val="0"/>
          <w:kern w:val="0"/>
          <w:sz w:val="18"/>
          <w:szCs w:val="18"/>
        </w:rPr>
        <w:t xml:space="preserve"> </w:t>
      </w:r>
      <w:r w:rsidRPr="001C5EB5">
        <w:rPr>
          <w:rFonts w:eastAsia="Times New Roman"/>
          <w:b w:val="0"/>
          <w:kern w:val="0"/>
          <w:sz w:val="18"/>
          <w:szCs w:val="18"/>
        </w:rPr>
        <w:t>(</w:t>
      </w:r>
      <w:proofErr w:type="spellStart"/>
      <w:r w:rsidRPr="001C5EB5">
        <w:rPr>
          <w:rFonts w:eastAsia="Times New Roman"/>
          <w:b w:val="0"/>
          <w:kern w:val="0"/>
          <w:sz w:val="18"/>
          <w:szCs w:val="18"/>
        </w:rPr>
        <w:t>S</w:t>
      </w:r>
      <w:r w:rsidRPr="001C5EB5">
        <w:rPr>
          <w:rFonts w:eastAsia="Times New Roman"/>
          <w:b w:val="0"/>
          <w:kern w:val="0"/>
          <w:sz w:val="18"/>
          <w:szCs w:val="18"/>
          <w:vertAlign w:val="subscript"/>
        </w:rPr>
        <w:t>cr</w:t>
      </w:r>
      <w:proofErr w:type="spellEnd"/>
      <w:r w:rsidRPr="001C5EB5">
        <w:rPr>
          <w:rFonts w:eastAsia="Times New Roman"/>
          <w:b w:val="0"/>
          <w:kern w:val="0"/>
          <w:sz w:val="18"/>
          <w:szCs w:val="18"/>
        </w:rPr>
        <w:t> /κ, 1)</w:t>
      </w:r>
      <w:r w:rsidR="00C724F4">
        <w:rPr>
          <w:rFonts w:eastAsia="Times New Roman"/>
          <w:b w:val="0"/>
          <w:kern w:val="0"/>
          <w:sz w:val="18"/>
          <w:szCs w:val="18"/>
          <w:vertAlign w:val="superscript"/>
        </w:rPr>
        <w:t>−</w:t>
      </w:r>
      <w:r w:rsidRPr="001C5EB5">
        <w:rPr>
          <w:rFonts w:eastAsia="Times New Roman"/>
          <w:b w:val="0"/>
          <w:kern w:val="0"/>
          <w:sz w:val="18"/>
          <w:szCs w:val="18"/>
          <w:vertAlign w:val="superscript"/>
        </w:rPr>
        <w:t>1.209</w:t>
      </w:r>
      <w:r w:rsidRPr="001C5EB5">
        <w:rPr>
          <w:rFonts w:eastAsia="Times New Roman"/>
          <w:b w:val="0"/>
          <w:kern w:val="0"/>
          <w:sz w:val="18"/>
          <w:szCs w:val="18"/>
        </w:rPr>
        <w:t> × 0.993</w:t>
      </w:r>
      <w:r w:rsidRPr="001C5EB5">
        <w:rPr>
          <w:rFonts w:eastAsia="Times New Roman"/>
          <w:b w:val="0"/>
          <w:kern w:val="0"/>
          <w:sz w:val="18"/>
          <w:szCs w:val="18"/>
          <w:vertAlign w:val="superscript"/>
        </w:rPr>
        <w:t>Age</w:t>
      </w:r>
      <w:r w:rsidRPr="001C5EB5">
        <w:rPr>
          <w:rFonts w:eastAsia="Times New Roman"/>
          <w:b w:val="0"/>
          <w:kern w:val="0"/>
          <w:sz w:val="18"/>
          <w:szCs w:val="18"/>
        </w:rPr>
        <w:t xml:space="preserve"> × 1.018 [if female], where </w:t>
      </w:r>
      <w:proofErr w:type="spellStart"/>
      <w:r w:rsidRPr="001C5EB5">
        <w:rPr>
          <w:rFonts w:eastAsia="Times New Roman"/>
          <w:b w:val="0"/>
          <w:kern w:val="0"/>
          <w:sz w:val="18"/>
          <w:szCs w:val="18"/>
        </w:rPr>
        <w:t>S</w:t>
      </w:r>
      <w:r w:rsidRPr="001C5EB5">
        <w:rPr>
          <w:rFonts w:eastAsia="Times New Roman"/>
          <w:b w:val="0"/>
          <w:kern w:val="0"/>
          <w:sz w:val="18"/>
          <w:szCs w:val="18"/>
          <w:vertAlign w:val="subscript"/>
        </w:rPr>
        <w:t>cr</w:t>
      </w:r>
      <w:proofErr w:type="spellEnd"/>
      <w:r w:rsidRPr="001C5EB5">
        <w:rPr>
          <w:rFonts w:eastAsia="Times New Roman"/>
          <w:b w:val="0"/>
          <w:kern w:val="0"/>
          <w:sz w:val="18"/>
          <w:szCs w:val="18"/>
        </w:rPr>
        <w:t xml:space="preserve"> is serum creatinine in mg/dL, κ is 0.7 for females and 0.9 for males, α is </w:t>
      </w:r>
      <w:r w:rsidR="00C724F4">
        <w:rPr>
          <w:rFonts w:eastAsia="Times New Roman"/>
          <w:b w:val="0"/>
          <w:kern w:val="0"/>
          <w:sz w:val="18"/>
          <w:szCs w:val="18"/>
        </w:rPr>
        <w:t>−</w:t>
      </w:r>
      <w:r w:rsidRPr="001C5EB5">
        <w:rPr>
          <w:rFonts w:eastAsia="Times New Roman"/>
          <w:b w:val="0"/>
          <w:kern w:val="0"/>
          <w:sz w:val="18"/>
          <w:szCs w:val="18"/>
        </w:rPr>
        <w:t xml:space="preserve">0.329 for females and </w:t>
      </w:r>
      <w:r w:rsidR="00C724F4">
        <w:rPr>
          <w:rFonts w:eastAsia="Times New Roman"/>
          <w:b w:val="0"/>
          <w:kern w:val="0"/>
          <w:sz w:val="18"/>
          <w:szCs w:val="18"/>
        </w:rPr>
        <w:t>−</w:t>
      </w:r>
      <w:r w:rsidRPr="001C5EB5">
        <w:rPr>
          <w:rFonts w:eastAsia="Times New Roman"/>
          <w:b w:val="0"/>
          <w:kern w:val="0"/>
          <w:sz w:val="18"/>
          <w:szCs w:val="18"/>
        </w:rPr>
        <w:t>0.411 for males</w:t>
      </w:r>
    </w:p>
    <w:p w14:paraId="78B01288" w14:textId="77777777" w:rsidR="005A44D9" w:rsidRPr="005A44D9" w:rsidRDefault="00000000" w:rsidP="005A44D9">
      <w:pPr>
        <w:widowControl/>
        <w:wordWrap/>
        <w:autoSpaceDE/>
        <w:autoSpaceDN/>
        <w:spacing w:after="0" w:line="240" w:lineRule="auto"/>
        <w:rPr>
          <w:b w:val="0"/>
          <w:i/>
          <w:sz w:val="20"/>
          <w:szCs w:val="20"/>
        </w:rPr>
      </w:pPr>
      <w:r>
        <w:rPr>
          <w:b w:val="0"/>
          <w:sz w:val="20"/>
          <w:szCs w:val="20"/>
        </w:rPr>
        <w:lastRenderedPageBreak/>
        <w:t>Table A</w:t>
      </w:r>
      <w:r w:rsidR="008B5965">
        <w:rPr>
          <w:b w:val="0"/>
          <w:sz w:val="20"/>
          <w:szCs w:val="20"/>
        </w:rPr>
        <w:t>4</w:t>
      </w:r>
      <w:r>
        <w:rPr>
          <w:b w:val="0"/>
          <w:sz w:val="20"/>
          <w:szCs w:val="20"/>
        </w:rPr>
        <w:t>. Distribution of concentration of urinary metabolites for environmental hazard materials.</w:t>
      </w:r>
    </w:p>
    <w:tbl>
      <w:tblPr>
        <w:tblW w:w="5178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77"/>
        <w:gridCol w:w="2056"/>
        <w:gridCol w:w="2107"/>
        <w:gridCol w:w="2107"/>
      </w:tblGrid>
      <w:tr w:rsidR="000B06E2" w14:paraId="17980DA9" w14:textId="77777777" w:rsidTr="00286AEA">
        <w:trPr>
          <w:trHeight w:val="344"/>
        </w:trPr>
        <w:tc>
          <w:tcPr>
            <w:tcW w:w="1646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5C3D92E" w14:textId="77777777" w:rsidR="00906FF0" w:rsidRPr="00D62E90" w:rsidRDefault="00000000" w:rsidP="00286AE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>
              <w:rPr>
                <w:rFonts w:eastAsia="맑은 고딕"/>
                <w:b w:val="0"/>
                <w:kern w:val="0"/>
                <w:sz w:val="20"/>
                <w:szCs w:val="20"/>
              </w:rPr>
              <w:t>Concentration of urinary m</w:t>
            </w: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etabolites</w:t>
            </w:r>
            <w:r>
              <w:rPr>
                <w:rFonts w:eastAsia="맑은 고딕"/>
                <w:b w:val="0"/>
                <w:kern w:val="0"/>
                <w:sz w:val="20"/>
                <w:szCs w:val="20"/>
              </w:rPr>
              <w:t xml:space="preserve"> </w:t>
            </w: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(</w:t>
            </w:r>
            <w:proofErr w:type="spellStart"/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μg</w:t>
            </w:r>
            <w:proofErr w:type="spellEnd"/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 xml:space="preserve">/g </w:t>
            </w:r>
            <w:proofErr w:type="spellStart"/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Crea</w:t>
            </w:r>
            <w:proofErr w:type="spellEnd"/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.)</w:t>
            </w:r>
          </w:p>
        </w:tc>
        <w:tc>
          <w:tcPr>
            <w:tcW w:w="1100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6F713C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All</w:t>
            </w:r>
          </w:p>
        </w:tc>
        <w:tc>
          <w:tcPr>
            <w:tcW w:w="225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57D520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History of occupational chemical exposure</w:t>
            </w:r>
            <w:r w:rsidR="00445FC2">
              <w:rPr>
                <w:rFonts w:eastAsia="맑은 고딕"/>
                <w:b w:val="0"/>
                <w:kern w:val="0"/>
                <w:sz w:val="20"/>
                <w:szCs w:val="20"/>
              </w:rPr>
              <w:t xml:space="preserve"> (OCE)</w:t>
            </w:r>
          </w:p>
        </w:tc>
      </w:tr>
      <w:tr w:rsidR="000B06E2" w14:paraId="22B54390" w14:textId="77777777" w:rsidTr="00642B2B">
        <w:trPr>
          <w:trHeight w:val="275"/>
        </w:trPr>
        <w:tc>
          <w:tcPr>
            <w:tcW w:w="1646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50C890" w14:textId="77777777" w:rsidR="00906FF0" w:rsidRPr="00D62E90" w:rsidRDefault="00906FF0" w:rsidP="00BD13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1100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2B10AF" w14:textId="77777777" w:rsidR="00906FF0" w:rsidRPr="00D62E90" w:rsidRDefault="00906FF0" w:rsidP="00BD13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2BD148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No</w:t>
            </w:r>
            <w:r w:rsidR="00445FC2">
              <w:rPr>
                <w:rFonts w:eastAsia="맑은 고딕"/>
                <w:b w:val="0"/>
                <w:kern w:val="0"/>
                <w:sz w:val="20"/>
                <w:szCs w:val="20"/>
              </w:rPr>
              <w:t>n-OCE</w:t>
            </w: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 xml:space="preserve"> (n=224)</w:t>
            </w:r>
          </w:p>
        </w:tc>
        <w:tc>
          <w:tcPr>
            <w:tcW w:w="1127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88A7A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>
              <w:rPr>
                <w:rFonts w:eastAsia="맑은 고딕"/>
                <w:b w:val="0"/>
                <w:kern w:val="0"/>
                <w:sz w:val="20"/>
                <w:szCs w:val="20"/>
              </w:rPr>
              <w:t>OCE</w:t>
            </w: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 xml:space="preserve"> (n=32)</w:t>
            </w:r>
          </w:p>
        </w:tc>
      </w:tr>
      <w:tr w:rsidR="000B06E2" w14:paraId="16E613B7" w14:textId="77777777" w:rsidTr="00642B2B">
        <w:trPr>
          <w:trHeight w:val="263"/>
        </w:trPr>
        <w:tc>
          <w:tcPr>
            <w:tcW w:w="1646" w:type="pct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EDAB9A" w14:textId="77777777" w:rsidR="00906FF0" w:rsidRPr="00D62E90" w:rsidRDefault="00906FF0" w:rsidP="00BD13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DD06F1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GM (95% CI)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016C8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GM (95% CI)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6B839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GM (95% CI)</w:t>
            </w:r>
          </w:p>
        </w:tc>
      </w:tr>
      <w:tr w:rsidR="000B06E2" w14:paraId="366F427A" w14:textId="77777777" w:rsidTr="00642B2B">
        <w:trPr>
          <w:trHeight w:val="26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EFF04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>
              <w:rPr>
                <w:rFonts w:eastAsia="맑은 고딕"/>
                <w:b w:val="0"/>
                <w:kern w:val="0"/>
                <w:sz w:val="20"/>
                <w:szCs w:val="20"/>
              </w:rPr>
              <w:t>M</w:t>
            </w: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etals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0462" w14:textId="77777777" w:rsidR="00906FF0" w:rsidRPr="00D62E90" w:rsidRDefault="00906FF0" w:rsidP="00BD13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70BD4" w14:textId="77777777" w:rsidR="00906FF0" w:rsidRPr="00D62E90" w:rsidRDefault="00906FF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90F7" w14:textId="77777777" w:rsidR="00906FF0" w:rsidRPr="00D62E90" w:rsidRDefault="00906FF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20"/>
                <w:szCs w:val="20"/>
              </w:rPr>
            </w:pPr>
          </w:p>
        </w:tc>
      </w:tr>
      <w:tr w:rsidR="000B06E2" w14:paraId="5A6F4810" w14:textId="77777777" w:rsidTr="00642B2B">
        <w:trPr>
          <w:trHeight w:val="26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607A1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Hg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F8601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0.65 (0.58, 0.72)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49806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0.68 (0.61, 0.77)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F8D8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0.45 (0.34, 0.61)</w:t>
            </w:r>
          </w:p>
        </w:tc>
      </w:tr>
      <w:tr w:rsidR="000B06E2" w14:paraId="4C6AFC53" w14:textId="77777777" w:rsidTr="00642B2B">
        <w:trPr>
          <w:trHeight w:val="26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C8698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V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6DEE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0.34 (0.31, 0.36)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A0EEB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0.33 (0.31, 0.36)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AFD79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0.36 (0.30, 0.44)</w:t>
            </w:r>
          </w:p>
        </w:tc>
      </w:tr>
      <w:tr w:rsidR="000B06E2" w14:paraId="3F0E7E01" w14:textId="77777777" w:rsidTr="00642B2B">
        <w:trPr>
          <w:trHeight w:val="26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ECF40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Cr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18E96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0.32 (0.29, 0.36)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7DD24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0.31 (0.28, 0.35)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A750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0.41 (0.28, 0.61)</w:t>
            </w:r>
          </w:p>
        </w:tc>
      </w:tr>
      <w:tr w:rsidR="000B06E2" w14:paraId="226C44BA" w14:textId="77777777" w:rsidTr="00642B2B">
        <w:trPr>
          <w:trHeight w:val="26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4D351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Mn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93EF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0.26 (0.23, 0.29)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F292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0.27 (0.24, 0.30)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48E19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0.21 (0.15, 0.28)</w:t>
            </w:r>
          </w:p>
        </w:tc>
      </w:tr>
      <w:tr w:rsidR="000B06E2" w14:paraId="57E07200" w14:textId="77777777" w:rsidTr="00642B2B">
        <w:trPr>
          <w:trHeight w:val="26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5FEC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Ni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DBE19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3.66 (3.36, 4.00)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84FF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3.57 (3.24, 3.94)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50227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4.38 (3.59, 5.32)</w:t>
            </w:r>
          </w:p>
        </w:tc>
      </w:tr>
      <w:tr w:rsidR="000B06E2" w14:paraId="12C25360" w14:textId="77777777" w:rsidTr="00642B2B">
        <w:trPr>
          <w:trHeight w:val="26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500D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Mo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EBB3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96.39 (89.23, 104.11)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FF7DD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97.64 (90.36, 105.50)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97D9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88.06 (64.70, 119.85)</w:t>
            </w:r>
          </w:p>
        </w:tc>
      </w:tr>
      <w:tr w:rsidR="000B06E2" w14:paraId="4AB2FCE3" w14:textId="77777777" w:rsidTr="00642B2B">
        <w:trPr>
          <w:trHeight w:val="26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40F3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Cd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9712A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1.73 (1.58, 1.89)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054A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1.76 (1.60, 1.94)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C818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1.51 (1.12, 2.05)</w:t>
            </w:r>
          </w:p>
        </w:tc>
      </w:tr>
      <w:tr w:rsidR="000B06E2" w14:paraId="6AAF1070" w14:textId="77777777" w:rsidTr="00642B2B">
        <w:trPr>
          <w:trHeight w:val="26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C64D5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Sb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52D73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0.10 (0.09, 0.11)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6819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0.10 (0.09, 0.11)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6052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0.09 (0.07, 0.12)</w:t>
            </w:r>
          </w:p>
        </w:tc>
      </w:tr>
      <w:tr w:rsidR="000B06E2" w14:paraId="6A0AECCB" w14:textId="77777777" w:rsidTr="00642B2B">
        <w:trPr>
          <w:trHeight w:val="26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9332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ind w:firstLineChars="200" w:firstLine="400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Pb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BE54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0.80 (0.72, 0.90)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77C33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0.79 (0.70, 0.90)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488A4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0.87 (0.61, 1.24)</w:t>
            </w:r>
          </w:p>
        </w:tc>
      </w:tr>
      <w:tr w:rsidR="000B06E2" w14:paraId="7B1A7F3D" w14:textId="77777777" w:rsidTr="00642B2B">
        <w:trPr>
          <w:trHeight w:val="26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B1345" w14:textId="77777777" w:rsidR="00D422CF" w:rsidRPr="00D62E90" w:rsidRDefault="00000000" w:rsidP="00445FC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E3542F">
              <w:rPr>
                <w:rFonts w:eastAsia="맑은 고딕"/>
                <w:b w:val="0"/>
                <w:color w:val="000000"/>
                <w:kern w:val="0"/>
                <w:sz w:val="20"/>
                <w:szCs w:val="22"/>
              </w:rPr>
              <w:t>Polycyclic Aromatic Hydrocarbons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F0AA4" w14:textId="77777777" w:rsidR="00D422CF" w:rsidRPr="00D62E90" w:rsidRDefault="00D422CF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827D8" w14:textId="77777777" w:rsidR="00D422CF" w:rsidRPr="00D62E90" w:rsidRDefault="00D422CF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D6363" w14:textId="77777777" w:rsidR="00D422CF" w:rsidRPr="00D62E90" w:rsidRDefault="00D422CF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</w:p>
        </w:tc>
      </w:tr>
      <w:tr w:rsidR="000B06E2" w14:paraId="493A4B85" w14:textId="77777777" w:rsidTr="00642B2B">
        <w:trPr>
          <w:trHeight w:val="26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042CB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2-naphthol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F347F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3.68 (3.17, 4.27)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DC24D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3.60 (3.08, 4.22)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3FFD5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4.26 (2.61, 6.94)</w:t>
            </w:r>
          </w:p>
        </w:tc>
      </w:tr>
      <w:tr w:rsidR="000B06E2" w14:paraId="4A0977AE" w14:textId="77777777" w:rsidTr="00642B2B">
        <w:trPr>
          <w:trHeight w:val="26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00F8C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1-Hydroxypyrene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4CB8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0.13 (0.11, 0.15)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90708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0.12 (0.11, 0.14)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B617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0.14 (0.09, 0.21)</w:t>
            </w:r>
          </w:p>
        </w:tc>
      </w:tr>
      <w:tr w:rsidR="000B06E2" w14:paraId="19F30875" w14:textId="77777777" w:rsidTr="00642B2B">
        <w:trPr>
          <w:trHeight w:val="26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3A8E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2-Hydroxyfluorene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04C74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0.16 (0.14, 0.18)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1C313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0.15 (0.13, 0.17)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58DF1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0.22 (0.14, 0.34)</w:t>
            </w:r>
          </w:p>
        </w:tc>
      </w:tr>
      <w:tr w:rsidR="000B06E2" w14:paraId="0617E474" w14:textId="77777777" w:rsidTr="00642B2B">
        <w:trPr>
          <w:trHeight w:val="26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822EF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1-Hydroxyphenanthrene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0E7AB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0.08 (0.07, 0.09)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517B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0.08 (0.07, 0.09)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6A4A9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0.10 (0.08, 0.13)</w:t>
            </w:r>
          </w:p>
        </w:tc>
      </w:tr>
      <w:tr w:rsidR="000B06E2" w14:paraId="786C76D1" w14:textId="77777777" w:rsidTr="00642B2B">
        <w:trPr>
          <w:trHeight w:val="26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EFC2" w14:textId="77777777" w:rsidR="00906FF0" w:rsidRPr="00D62E90" w:rsidRDefault="00000000" w:rsidP="00BD13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Volatile Organic Compounds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1D976" w14:textId="77777777" w:rsidR="00906FF0" w:rsidRPr="00D62E90" w:rsidRDefault="00906FF0" w:rsidP="00BD138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08AF7" w14:textId="77777777" w:rsidR="00906FF0" w:rsidRPr="00D62E90" w:rsidRDefault="00906FF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EC63" w14:textId="77777777" w:rsidR="00906FF0" w:rsidRPr="00D62E90" w:rsidRDefault="00906FF0" w:rsidP="00BD1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20"/>
                <w:szCs w:val="20"/>
              </w:rPr>
            </w:pPr>
          </w:p>
        </w:tc>
      </w:tr>
      <w:tr w:rsidR="000B06E2" w14:paraId="1136300F" w14:textId="77777777" w:rsidTr="00642B2B">
        <w:trPr>
          <w:trHeight w:val="26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71C7E" w14:textId="77777777" w:rsidR="00642B2B" w:rsidRPr="00D62E90" w:rsidRDefault="00000000" w:rsidP="00642B2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proofErr w:type="spellStart"/>
            <w:r>
              <w:rPr>
                <w:rFonts w:eastAsia="맑은 고딕" w:hint="eastAsia"/>
                <w:b w:val="0"/>
                <w:color w:val="000000"/>
                <w:kern w:val="0"/>
                <w:sz w:val="20"/>
                <w:szCs w:val="22"/>
              </w:rPr>
              <w:t>P</w:t>
            </w:r>
            <w:r w:rsidRPr="006C28FE">
              <w:rPr>
                <w:rFonts w:eastAsia="맑은 고딕"/>
                <w:b w:val="0"/>
                <w:color w:val="000000"/>
                <w:kern w:val="0"/>
                <w:sz w:val="20"/>
                <w:szCs w:val="22"/>
              </w:rPr>
              <w:t>hosphoglyceric</w:t>
            </w:r>
            <w:proofErr w:type="spellEnd"/>
            <w:r w:rsidRPr="006C28FE">
              <w:rPr>
                <w:rFonts w:eastAsia="맑은 고딕"/>
                <w:b w:val="0"/>
                <w:color w:val="000000"/>
                <w:kern w:val="0"/>
                <w:sz w:val="20"/>
                <w:szCs w:val="22"/>
              </w:rPr>
              <w:t xml:space="preserve"> acid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D159F" w14:textId="77777777" w:rsidR="00642B2B" w:rsidRPr="00D62E90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109.54 (96.15, 124.79)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33460" w14:textId="77777777" w:rsidR="00642B2B" w:rsidRPr="00D62E90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109.29 (95.11, 125.59)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28E1" w14:textId="77777777" w:rsidR="00642B2B" w:rsidRPr="00D62E90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111.27 (74.82, 165.48)</w:t>
            </w:r>
          </w:p>
        </w:tc>
      </w:tr>
      <w:tr w:rsidR="000B06E2" w14:paraId="5C4C7231" w14:textId="77777777" w:rsidTr="00642B2B">
        <w:trPr>
          <w:trHeight w:val="26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6DB6" w14:textId="77777777" w:rsidR="00642B2B" w:rsidRPr="00D62E90" w:rsidRDefault="00000000" w:rsidP="00642B2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>
              <w:rPr>
                <w:rFonts w:eastAsia="맑은 고딕"/>
                <w:b w:val="0"/>
                <w:color w:val="000000"/>
                <w:kern w:val="0"/>
                <w:sz w:val="20"/>
                <w:szCs w:val="22"/>
              </w:rPr>
              <w:t>T</w:t>
            </w:r>
            <w:r w:rsidRPr="006C28FE">
              <w:rPr>
                <w:rFonts w:eastAsia="맑은 고딕"/>
                <w:b w:val="0"/>
                <w:color w:val="000000"/>
                <w:kern w:val="0"/>
                <w:sz w:val="20"/>
                <w:szCs w:val="22"/>
              </w:rPr>
              <w:t>rans, trans-</w:t>
            </w:r>
            <w:proofErr w:type="spellStart"/>
            <w:r w:rsidRPr="006C28FE">
              <w:rPr>
                <w:rFonts w:eastAsia="맑은 고딕"/>
                <w:b w:val="0"/>
                <w:color w:val="000000"/>
                <w:kern w:val="0"/>
                <w:sz w:val="20"/>
                <w:szCs w:val="22"/>
              </w:rPr>
              <w:t>muconic</w:t>
            </w:r>
            <w:proofErr w:type="spellEnd"/>
            <w:r w:rsidRPr="006C28FE">
              <w:rPr>
                <w:rFonts w:eastAsia="맑은 고딕"/>
                <w:b w:val="0"/>
                <w:color w:val="000000"/>
                <w:kern w:val="0"/>
                <w:sz w:val="20"/>
                <w:szCs w:val="22"/>
              </w:rPr>
              <w:t xml:space="preserve"> acid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3DD25" w14:textId="77777777" w:rsidR="00642B2B" w:rsidRPr="00D62E90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65.44 (59.01, 72.57)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C236" w14:textId="77777777" w:rsidR="00642B2B" w:rsidRPr="00D62E90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64.43 (57.71, 71.93)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26F81" w14:textId="77777777" w:rsidR="00642B2B" w:rsidRPr="00D62E90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73.01 (53.33, 99.96)</w:t>
            </w:r>
          </w:p>
        </w:tc>
      </w:tr>
      <w:tr w:rsidR="000B06E2" w14:paraId="2DA4F2CB" w14:textId="77777777" w:rsidTr="00642B2B">
        <w:trPr>
          <w:trHeight w:val="263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5A2D4" w14:textId="77777777" w:rsidR="00642B2B" w:rsidRPr="00D62E90" w:rsidRDefault="00000000" w:rsidP="00642B2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proofErr w:type="spellStart"/>
            <w:r>
              <w:rPr>
                <w:rFonts w:eastAsia="맑은 고딕"/>
                <w:b w:val="0"/>
                <w:color w:val="000000"/>
                <w:kern w:val="0"/>
                <w:sz w:val="20"/>
                <w:szCs w:val="22"/>
              </w:rPr>
              <w:t>M</w:t>
            </w:r>
            <w:r w:rsidRPr="006C28FE">
              <w:rPr>
                <w:rFonts w:eastAsia="맑은 고딕"/>
                <w:b w:val="0"/>
                <w:color w:val="000000"/>
                <w:kern w:val="0"/>
                <w:sz w:val="20"/>
                <w:szCs w:val="22"/>
              </w:rPr>
              <w:t>ethylhippuric</w:t>
            </w:r>
            <w:proofErr w:type="spellEnd"/>
            <w:r w:rsidRPr="006C28FE">
              <w:rPr>
                <w:rFonts w:eastAsia="맑은 고딕"/>
                <w:b w:val="0"/>
                <w:color w:val="000000"/>
                <w:kern w:val="0"/>
                <w:sz w:val="20"/>
                <w:szCs w:val="22"/>
              </w:rPr>
              <w:t xml:space="preserve"> acid</w:t>
            </w:r>
          </w:p>
        </w:tc>
        <w:tc>
          <w:tcPr>
            <w:tcW w:w="11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4A7D5" w14:textId="77777777" w:rsidR="00642B2B" w:rsidRPr="00D62E90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70.59 (60.70, 82.11)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78A4C" w14:textId="77777777" w:rsidR="00642B2B" w:rsidRPr="00D62E90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66.48 (56.79, 77.83)</w:t>
            </w:r>
          </w:p>
        </w:tc>
        <w:tc>
          <w:tcPr>
            <w:tcW w:w="11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13902" w14:textId="77777777" w:rsidR="00642B2B" w:rsidRPr="00D62E90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107.48 (65.56, 176.18)</w:t>
            </w:r>
          </w:p>
        </w:tc>
      </w:tr>
      <w:tr w:rsidR="000B06E2" w14:paraId="699CBB3D" w14:textId="77777777" w:rsidTr="00642B2B">
        <w:trPr>
          <w:trHeight w:val="275"/>
        </w:trPr>
        <w:tc>
          <w:tcPr>
            <w:tcW w:w="16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C033342" w14:textId="77777777" w:rsidR="00642B2B" w:rsidRPr="00D62E90" w:rsidRDefault="00000000" w:rsidP="00642B2B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proofErr w:type="spellStart"/>
            <w:r>
              <w:rPr>
                <w:rFonts w:eastAsia="맑은 고딕"/>
                <w:b w:val="0"/>
                <w:color w:val="000000"/>
                <w:kern w:val="0"/>
                <w:sz w:val="20"/>
                <w:szCs w:val="22"/>
              </w:rPr>
              <w:t>B</w:t>
            </w:r>
            <w:r w:rsidRPr="006C28FE">
              <w:rPr>
                <w:rFonts w:eastAsia="맑은 고딕"/>
                <w:b w:val="0"/>
                <w:color w:val="000000"/>
                <w:kern w:val="0"/>
                <w:sz w:val="20"/>
                <w:szCs w:val="22"/>
              </w:rPr>
              <w:t>enzylmercapturic</w:t>
            </w:r>
            <w:proofErr w:type="spellEnd"/>
            <w:r w:rsidRPr="006C28FE">
              <w:rPr>
                <w:rStyle w:val="a6"/>
                <w:rFonts w:eastAsia="맑은 고딕"/>
                <w:b w:val="0"/>
                <w:color w:val="000000"/>
                <w:kern w:val="0"/>
                <w:sz w:val="20"/>
                <w:szCs w:val="22"/>
              </w:rPr>
              <w:t xml:space="preserve"> </w:t>
            </w: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D238D5" w14:textId="77777777" w:rsidR="00642B2B" w:rsidRPr="00D62E90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11.74 (10.43, 13.22)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AEC4A" w14:textId="77777777" w:rsidR="00642B2B" w:rsidRPr="00D62E90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11.66 (10.32, 13.17)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7B378" w14:textId="77777777" w:rsidR="00642B2B" w:rsidRPr="00D62E90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맑은 고딕"/>
                <w:b w:val="0"/>
                <w:kern w:val="0"/>
                <w:sz w:val="20"/>
                <w:szCs w:val="20"/>
              </w:rPr>
            </w:pPr>
            <w:r w:rsidRPr="00D62E90">
              <w:rPr>
                <w:rFonts w:eastAsia="맑은 고딕"/>
                <w:b w:val="0"/>
                <w:kern w:val="0"/>
                <w:sz w:val="20"/>
                <w:szCs w:val="20"/>
              </w:rPr>
              <w:t>12.39 (8.04, 19.09)</w:t>
            </w:r>
          </w:p>
        </w:tc>
      </w:tr>
    </w:tbl>
    <w:p w14:paraId="3CC7F94A" w14:textId="77777777" w:rsidR="00CA2B6E" w:rsidRPr="000C73B4" w:rsidRDefault="00000000">
      <w:pPr>
        <w:widowControl/>
        <w:wordWrap/>
        <w:autoSpaceDE/>
        <w:autoSpaceDN/>
        <w:rPr>
          <w:rFonts w:eastAsia="맑은 고딕"/>
          <w:b w:val="0"/>
          <w:bCs/>
          <w:kern w:val="0"/>
          <w:sz w:val="16"/>
          <w:szCs w:val="16"/>
        </w:rPr>
      </w:pPr>
      <w:r w:rsidRPr="000C73B4">
        <w:rPr>
          <w:rFonts w:eastAsia="맑은 고딕"/>
          <w:b w:val="0"/>
          <w:bCs/>
          <w:kern w:val="0"/>
          <w:sz w:val="16"/>
          <w:szCs w:val="16"/>
        </w:rPr>
        <w:t>GM, Geometric mean; CI, Confidence interval</w:t>
      </w:r>
    </w:p>
    <w:p w14:paraId="5EB35576" w14:textId="77777777" w:rsidR="005862F5" w:rsidRDefault="00000000" w:rsidP="009439BB">
      <w:pPr>
        <w:widowControl/>
        <w:wordWrap/>
        <w:autoSpaceDE/>
        <w:autoSpaceDN/>
        <w:spacing w:after="0" w:line="240" w:lineRule="auto"/>
        <w:rPr>
          <w:rFonts w:eastAsia="맑은 고딕"/>
          <w:kern w:val="0"/>
          <w:sz w:val="16"/>
          <w:szCs w:val="16"/>
        </w:rPr>
        <w:sectPr w:rsidR="005862F5" w:rsidSect="007D1D91">
          <w:pgSz w:w="11906" w:h="16838"/>
          <w:pgMar w:top="1440" w:right="1440" w:bottom="1701" w:left="1440" w:header="851" w:footer="992" w:gutter="0"/>
          <w:cols w:space="425"/>
          <w:docGrid w:linePitch="490"/>
        </w:sectPr>
      </w:pPr>
      <w:r>
        <w:rPr>
          <w:rFonts w:eastAsia="맑은 고딕"/>
          <w:kern w:val="0"/>
          <w:sz w:val="16"/>
          <w:szCs w:val="16"/>
        </w:rPr>
        <w:br w:type="page"/>
      </w:r>
    </w:p>
    <w:p w14:paraId="20E277F2" w14:textId="77777777" w:rsidR="005F7BD4" w:rsidRDefault="00000000" w:rsidP="00910BC0">
      <w:pPr>
        <w:widowControl/>
        <w:wordWrap/>
        <w:autoSpaceDE/>
        <w:autoSpaceDN/>
        <w:spacing w:after="0"/>
        <w:rPr>
          <w:rFonts w:eastAsia="맑은 고딕"/>
          <w:b w:val="0"/>
          <w:color w:val="000000"/>
          <w:kern w:val="0"/>
          <w:sz w:val="20"/>
          <w:szCs w:val="20"/>
        </w:rPr>
      </w:pPr>
      <w:r w:rsidRPr="00840C64">
        <w:rPr>
          <w:rFonts w:eastAsia="맑은 고딕"/>
          <w:b w:val="0"/>
          <w:color w:val="000000"/>
          <w:kern w:val="0"/>
          <w:sz w:val="20"/>
          <w:szCs w:val="20"/>
        </w:rPr>
        <w:lastRenderedPageBreak/>
        <w:t>Table A</w:t>
      </w:r>
      <w:r w:rsidR="004C231D">
        <w:rPr>
          <w:rFonts w:eastAsia="맑은 고딕"/>
          <w:b w:val="0"/>
          <w:color w:val="000000"/>
          <w:kern w:val="0"/>
          <w:sz w:val="20"/>
          <w:szCs w:val="20"/>
        </w:rPr>
        <w:t>5</w:t>
      </w:r>
      <w:r w:rsidRPr="00840C64">
        <w:rPr>
          <w:rFonts w:eastAsia="맑은 고딕"/>
          <w:b w:val="0"/>
          <w:color w:val="000000"/>
          <w:kern w:val="0"/>
          <w:sz w:val="20"/>
          <w:szCs w:val="20"/>
        </w:rPr>
        <w:t xml:space="preserve">. </w:t>
      </w:r>
      <w:r w:rsidR="00D27736">
        <w:rPr>
          <w:rFonts w:eastAsia="맑은 고딕" w:hint="eastAsia"/>
          <w:b w:val="0"/>
          <w:color w:val="000000"/>
          <w:kern w:val="0"/>
          <w:sz w:val="20"/>
          <w:szCs w:val="20"/>
        </w:rPr>
        <w:t>P</w:t>
      </w:r>
      <w:r w:rsidR="00D27736" w:rsidRPr="00D27736">
        <w:rPr>
          <w:rFonts w:eastAsia="맑은 고딕"/>
          <w:b w:val="0"/>
          <w:color w:val="000000"/>
          <w:kern w:val="0"/>
          <w:sz w:val="20"/>
          <w:szCs w:val="20"/>
        </w:rPr>
        <w:t>osterior inclusion probability</w:t>
      </w:r>
      <w:r w:rsidR="00D27736">
        <w:rPr>
          <w:rFonts w:eastAsia="맑은 고딕"/>
          <w:b w:val="0"/>
          <w:color w:val="000000"/>
          <w:kern w:val="0"/>
          <w:sz w:val="20"/>
          <w:szCs w:val="20"/>
        </w:rPr>
        <w:t xml:space="preserve"> </w:t>
      </w:r>
      <w:r w:rsidR="005862F5">
        <w:rPr>
          <w:rFonts w:eastAsia="맑은 고딕"/>
          <w:b w:val="0"/>
          <w:color w:val="000000"/>
          <w:kern w:val="0"/>
          <w:sz w:val="20"/>
          <w:szCs w:val="20"/>
        </w:rPr>
        <w:t xml:space="preserve">(PIP) </w:t>
      </w:r>
      <w:r w:rsidR="00D27736">
        <w:rPr>
          <w:rFonts w:eastAsia="맑은 고딕" w:hint="eastAsia"/>
          <w:b w:val="0"/>
          <w:color w:val="000000"/>
          <w:kern w:val="0"/>
          <w:sz w:val="20"/>
          <w:szCs w:val="20"/>
        </w:rPr>
        <w:t>of</w:t>
      </w:r>
      <w:r w:rsidR="00D27736">
        <w:rPr>
          <w:rFonts w:eastAsia="맑은 고딕"/>
          <w:b w:val="0"/>
          <w:color w:val="000000"/>
          <w:kern w:val="0"/>
          <w:sz w:val="20"/>
          <w:szCs w:val="20"/>
        </w:rPr>
        <w:t xml:space="preserve"> </w:t>
      </w:r>
      <w:r w:rsidR="005862F5">
        <w:rPr>
          <w:rFonts w:eastAsia="맑은 고딕"/>
          <w:b w:val="0"/>
          <w:color w:val="000000"/>
          <w:kern w:val="0"/>
          <w:sz w:val="20"/>
          <w:szCs w:val="20"/>
        </w:rPr>
        <w:t>environmental risk score (</w:t>
      </w:r>
      <w:r w:rsidR="00D27736">
        <w:rPr>
          <w:rFonts w:eastAsia="맑은 고딕" w:hint="eastAsia"/>
          <w:b w:val="0"/>
          <w:color w:val="000000"/>
          <w:kern w:val="0"/>
          <w:sz w:val="20"/>
          <w:szCs w:val="20"/>
        </w:rPr>
        <w:t>ERS</w:t>
      </w:r>
      <w:r w:rsidR="005862F5">
        <w:rPr>
          <w:rFonts w:eastAsia="맑은 고딕"/>
          <w:b w:val="0"/>
          <w:color w:val="000000"/>
          <w:kern w:val="0"/>
          <w:sz w:val="20"/>
          <w:szCs w:val="20"/>
        </w:rPr>
        <w:t>)</w:t>
      </w:r>
      <w:r w:rsidR="00D27736">
        <w:rPr>
          <w:rFonts w:eastAsia="맑은 고딕"/>
          <w:b w:val="0"/>
          <w:color w:val="000000"/>
          <w:kern w:val="0"/>
          <w:sz w:val="20"/>
          <w:szCs w:val="20"/>
        </w:rPr>
        <w:t xml:space="preserve"> </w:t>
      </w:r>
      <w:r w:rsidR="005862F5">
        <w:rPr>
          <w:rFonts w:eastAsia="맑은 고딕"/>
          <w:b w:val="0"/>
          <w:color w:val="000000"/>
          <w:kern w:val="0"/>
          <w:sz w:val="20"/>
          <w:szCs w:val="20"/>
        </w:rPr>
        <w:t xml:space="preserve">for </w:t>
      </w:r>
      <w:r w:rsidR="005862F5">
        <w:rPr>
          <w:rFonts w:eastAsia="맑은 고딕" w:hint="eastAsia"/>
          <w:b w:val="0"/>
          <w:color w:val="000000"/>
          <w:kern w:val="0"/>
          <w:sz w:val="20"/>
          <w:szCs w:val="20"/>
        </w:rPr>
        <w:t>kidney</w:t>
      </w:r>
      <w:r w:rsidR="005862F5">
        <w:rPr>
          <w:rFonts w:eastAsia="맑은 고딕"/>
          <w:b w:val="0"/>
          <w:color w:val="000000"/>
          <w:kern w:val="0"/>
          <w:sz w:val="20"/>
          <w:szCs w:val="20"/>
        </w:rPr>
        <w:t xml:space="preserve"> </w:t>
      </w:r>
      <w:r w:rsidR="005862F5">
        <w:rPr>
          <w:rFonts w:eastAsia="맑은 고딕" w:hint="eastAsia"/>
          <w:b w:val="0"/>
          <w:color w:val="000000"/>
          <w:kern w:val="0"/>
          <w:sz w:val="20"/>
          <w:szCs w:val="20"/>
        </w:rPr>
        <w:t>damage</w:t>
      </w:r>
      <w:r w:rsidR="005862F5">
        <w:rPr>
          <w:rFonts w:eastAsia="맑은 고딕"/>
          <w:b w:val="0"/>
          <w:color w:val="000000"/>
          <w:kern w:val="0"/>
          <w:sz w:val="20"/>
          <w:szCs w:val="20"/>
        </w:rPr>
        <w:t xml:space="preserve"> </w:t>
      </w:r>
      <w:r w:rsidR="005862F5">
        <w:rPr>
          <w:rFonts w:eastAsia="맑은 고딕" w:hint="eastAsia"/>
          <w:b w:val="0"/>
          <w:color w:val="000000"/>
          <w:kern w:val="0"/>
          <w:sz w:val="20"/>
          <w:szCs w:val="20"/>
        </w:rPr>
        <w:t xml:space="preserve">markers </w:t>
      </w:r>
      <w:r w:rsidR="005862F5">
        <w:rPr>
          <w:rFonts w:eastAsia="맑은 고딕"/>
          <w:b w:val="0"/>
          <w:color w:val="000000"/>
          <w:kern w:val="0"/>
          <w:sz w:val="20"/>
          <w:szCs w:val="20"/>
        </w:rPr>
        <w:t xml:space="preserve">stratified with </w:t>
      </w:r>
      <w:r w:rsidR="00D27736">
        <w:rPr>
          <w:rFonts w:eastAsia="맑은 고딕" w:hint="eastAsia"/>
          <w:b w:val="0"/>
          <w:color w:val="000000"/>
          <w:kern w:val="0"/>
          <w:sz w:val="20"/>
          <w:szCs w:val="20"/>
        </w:rPr>
        <w:t>the</w:t>
      </w:r>
      <w:r w:rsidR="00D27736">
        <w:rPr>
          <w:rFonts w:eastAsia="맑은 고딕"/>
          <w:b w:val="0"/>
          <w:color w:val="000000"/>
          <w:kern w:val="0"/>
          <w:sz w:val="20"/>
          <w:szCs w:val="20"/>
        </w:rPr>
        <w:t xml:space="preserve"> </w:t>
      </w:r>
      <w:r w:rsidR="00D27736">
        <w:rPr>
          <w:rFonts w:eastAsia="맑은 고딕" w:hint="eastAsia"/>
          <w:b w:val="0"/>
          <w:color w:val="000000"/>
          <w:kern w:val="0"/>
          <w:sz w:val="20"/>
          <w:szCs w:val="20"/>
        </w:rPr>
        <w:t>history</w:t>
      </w:r>
      <w:r w:rsidR="00D27736">
        <w:rPr>
          <w:rFonts w:eastAsia="맑은 고딕"/>
          <w:b w:val="0"/>
          <w:color w:val="000000"/>
          <w:kern w:val="0"/>
          <w:sz w:val="20"/>
          <w:szCs w:val="20"/>
        </w:rPr>
        <w:t xml:space="preserve"> </w:t>
      </w:r>
      <w:r w:rsidR="00D27736">
        <w:rPr>
          <w:rFonts w:eastAsia="맑은 고딕" w:hint="eastAsia"/>
          <w:b w:val="0"/>
          <w:color w:val="000000"/>
          <w:kern w:val="0"/>
          <w:sz w:val="20"/>
          <w:szCs w:val="20"/>
        </w:rPr>
        <w:t>of</w:t>
      </w:r>
      <w:r w:rsidR="00D27736">
        <w:rPr>
          <w:rFonts w:eastAsia="맑은 고딕"/>
          <w:b w:val="0"/>
          <w:color w:val="000000"/>
          <w:kern w:val="0"/>
          <w:sz w:val="20"/>
          <w:szCs w:val="20"/>
        </w:rPr>
        <w:t xml:space="preserve"> </w:t>
      </w:r>
      <w:r w:rsidR="00D27736">
        <w:rPr>
          <w:rFonts w:eastAsia="맑은 고딕" w:hint="eastAsia"/>
          <w:b w:val="0"/>
          <w:color w:val="000000"/>
          <w:kern w:val="0"/>
          <w:sz w:val="20"/>
          <w:szCs w:val="20"/>
        </w:rPr>
        <w:t>occupational</w:t>
      </w:r>
      <w:r w:rsidR="00D27736">
        <w:rPr>
          <w:rFonts w:eastAsia="맑은 고딕"/>
          <w:b w:val="0"/>
          <w:color w:val="000000"/>
          <w:kern w:val="0"/>
          <w:sz w:val="20"/>
          <w:szCs w:val="20"/>
        </w:rPr>
        <w:t xml:space="preserve"> </w:t>
      </w:r>
      <w:r w:rsidR="00D27736">
        <w:rPr>
          <w:rFonts w:eastAsia="맑은 고딕" w:hint="eastAsia"/>
          <w:b w:val="0"/>
          <w:color w:val="000000"/>
          <w:kern w:val="0"/>
          <w:sz w:val="20"/>
          <w:szCs w:val="20"/>
        </w:rPr>
        <w:t>chemical</w:t>
      </w:r>
      <w:r w:rsidR="00D27736">
        <w:rPr>
          <w:rFonts w:eastAsia="맑은 고딕"/>
          <w:b w:val="0"/>
          <w:color w:val="000000"/>
          <w:kern w:val="0"/>
          <w:sz w:val="20"/>
          <w:szCs w:val="20"/>
        </w:rPr>
        <w:t xml:space="preserve"> </w:t>
      </w:r>
      <w:proofErr w:type="gramStart"/>
      <w:r w:rsidR="00D27736">
        <w:rPr>
          <w:rFonts w:eastAsia="맑은 고딕" w:hint="eastAsia"/>
          <w:b w:val="0"/>
          <w:color w:val="000000"/>
          <w:kern w:val="0"/>
          <w:sz w:val="20"/>
          <w:szCs w:val="20"/>
        </w:rPr>
        <w:t>exposure</w:t>
      </w:r>
      <w:proofErr w:type="gramEnd"/>
      <w:r w:rsidR="00D27736">
        <w:rPr>
          <w:rFonts w:eastAsia="맑은 고딕"/>
          <w:b w:val="0"/>
          <w:color w:val="000000"/>
          <w:kern w:val="0"/>
          <w:sz w:val="20"/>
          <w:szCs w:val="20"/>
        </w:rPr>
        <w:t xml:space="preserve"> </w:t>
      </w:r>
    </w:p>
    <w:tbl>
      <w:tblPr>
        <w:tblW w:w="4828" w:type="pct"/>
        <w:tblLook w:val="04A0" w:firstRow="1" w:lastRow="0" w:firstColumn="1" w:lastColumn="0" w:noHBand="0" w:noVBand="1"/>
      </w:tblPr>
      <w:tblGrid>
        <w:gridCol w:w="2572"/>
        <w:gridCol w:w="1826"/>
        <w:gridCol w:w="1823"/>
        <w:gridCol w:w="1824"/>
        <w:gridCol w:w="1825"/>
        <w:gridCol w:w="1825"/>
        <w:gridCol w:w="1824"/>
      </w:tblGrid>
      <w:tr w:rsidR="000B06E2" w14:paraId="6C013AA9" w14:textId="77777777" w:rsidTr="00D03FF6">
        <w:trPr>
          <w:trHeight w:val="245"/>
        </w:trPr>
        <w:tc>
          <w:tcPr>
            <w:tcW w:w="948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B203DDB" w14:textId="77777777" w:rsidR="00D64501" w:rsidRPr="00D03FF6" w:rsidRDefault="00000000" w:rsidP="00D03FF6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D03FF6">
              <w:rPr>
                <w:rFonts w:eastAsia="맑은 고딕"/>
                <w:b w:val="0"/>
                <w:color w:val="000000"/>
                <w:kern w:val="0"/>
                <w:sz w:val="20"/>
                <w:szCs w:val="20"/>
              </w:rPr>
              <w:t>Urinary metabolites</w:t>
            </w:r>
          </w:p>
        </w:tc>
        <w:tc>
          <w:tcPr>
            <w:tcW w:w="405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F1C437" w14:textId="77777777" w:rsidR="00D64501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hint="eastAsia"/>
                <w:b w:val="0"/>
                <w:color w:val="000000"/>
                <w:kern w:val="0"/>
                <w:sz w:val="20"/>
                <w:szCs w:val="20"/>
              </w:rPr>
              <w:t>K</w:t>
            </w:r>
            <w:r w:rsidRPr="00034435">
              <w:rPr>
                <w:b w:val="0"/>
                <w:color w:val="000000"/>
                <w:kern w:val="0"/>
                <w:sz w:val="20"/>
                <w:szCs w:val="20"/>
              </w:rPr>
              <w:t>idney damage markers</w:t>
            </w:r>
          </w:p>
        </w:tc>
      </w:tr>
      <w:tr w:rsidR="000B06E2" w14:paraId="68CBD50B" w14:textId="77777777" w:rsidTr="006463C6">
        <w:trPr>
          <w:trHeight w:val="245"/>
        </w:trPr>
        <w:tc>
          <w:tcPr>
            <w:tcW w:w="948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44695" w14:textId="77777777" w:rsidR="00D64501" w:rsidRPr="00034435" w:rsidRDefault="00D64501" w:rsidP="00F03454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8465DF" w14:textId="77777777" w:rsidR="00D64501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β2-Microglobulin</w:t>
            </w:r>
          </w:p>
        </w:tc>
        <w:tc>
          <w:tcPr>
            <w:tcW w:w="13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44E823" w14:textId="77777777" w:rsidR="00D64501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N-</w:t>
            </w:r>
            <w:proofErr w:type="spellStart"/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acetylglucosaminidase</w:t>
            </w:r>
            <w:proofErr w:type="spellEnd"/>
          </w:p>
        </w:tc>
        <w:tc>
          <w:tcPr>
            <w:tcW w:w="13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A7588" w14:textId="77777777" w:rsidR="00D64501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eGFR</w:t>
            </w:r>
          </w:p>
        </w:tc>
      </w:tr>
      <w:tr w:rsidR="000B06E2" w14:paraId="0E420184" w14:textId="77777777" w:rsidTr="006463C6">
        <w:trPr>
          <w:trHeight w:val="245"/>
        </w:trPr>
        <w:tc>
          <w:tcPr>
            <w:tcW w:w="948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EB903C0" w14:textId="77777777" w:rsidR="00D64501" w:rsidRPr="00034435" w:rsidRDefault="00D64501" w:rsidP="00F03454">
            <w:pPr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D1C726" w14:textId="77777777" w:rsidR="00D64501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History of occupational chemical exposure</w:t>
            </w:r>
          </w:p>
        </w:tc>
        <w:tc>
          <w:tcPr>
            <w:tcW w:w="135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D1D3F2" w14:textId="77777777" w:rsidR="00D64501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History of occupational chemical exposure</w:t>
            </w:r>
          </w:p>
        </w:tc>
        <w:tc>
          <w:tcPr>
            <w:tcW w:w="13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BCCE45" w14:textId="77777777" w:rsidR="00D64501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History of occupational chemical exposure</w:t>
            </w:r>
          </w:p>
        </w:tc>
      </w:tr>
      <w:tr w:rsidR="000B06E2" w14:paraId="3FEC3AE3" w14:textId="77777777" w:rsidTr="006463C6">
        <w:trPr>
          <w:trHeight w:val="245"/>
        </w:trPr>
        <w:tc>
          <w:tcPr>
            <w:tcW w:w="948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CD44" w14:textId="77777777" w:rsidR="00D64501" w:rsidRPr="00034435" w:rsidRDefault="00D64501" w:rsidP="00F034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b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F78E6" w14:textId="77777777" w:rsidR="00D64501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9E0F88" w14:textId="77777777" w:rsidR="00D64501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C6B78A" w14:textId="77777777" w:rsidR="00D64501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BE886" w14:textId="77777777" w:rsidR="00D64501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Yes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9429C9" w14:textId="77777777" w:rsidR="00D64501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No</w:t>
            </w: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3B3F9" w14:textId="77777777" w:rsidR="00D64501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Yes</w:t>
            </w:r>
          </w:p>
        </w:tc>
      </w:tr>
      <w:tr w:rsidR="000B06E2" w14:paraId="74592960" w14:textId="77777777" w:rsidTr="009241AA">
        <w:trPr>
          <w:trHeight w:val="245"/>
        </w:trPr>
        <w:tc>
          <w:tcPr>
            <w:tcW w:w="94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9BF1BA" w14:textId="77777777" w:rsidR="00D64501" w:rsidRPr="00034435" w:rsidRDefault="00D64501" w:rsidP="00F034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954F8D" w14:textId="77777777" w:rsidR="00D64501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b w:val="0"/>
                <w:color w:val="000000"/>
                <w:kern w:val="0"/>
                <w:sz w:val="20"/>
                <w:szCs w:val="20"/>
              </w:rPr>
            </w:pPr>
            <w:proofErr w:type="spellStart"/>
            <w:r w:rsidRPr="00034435">
              <w:rPr>
                <w:rFonts w:hint="eastAsia"/>
                <w:b w:val="0"/>
                <w:color w:val="000000"/>
                <w:kern w:val="0"/>
                <w:sz w:val="20"/>
                <w:szCs w:val="20"/>
              </w:rPr>
              <w:t>P</w:t>
            </w:r>
            <w:r w:rsidRPr="00034435">
              <w:rPr>
                <w:b w:val="0"/>
                <w:color w:val="000000"/>
                <w:kern w:val="0"/>
                <w:sz w:val="20"/>
                <w:szCs w:val="20"/>
              </w:rPr>
              <w:t>IP</w:t>
            </w:r>
            <w:r w:rsidRPr="00034435">
              <w:rPr>
                <w:b w:val="0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19AC09" w14:textId="77777777" w:rsidR="00D64501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proofErr w:type="spellStart"/>
            <w:r w:rsidRPr="00034435">
              <w:rPr>
                <w:rFonts w:hint="eastAsia"/>
                <w:b w:val="0"/>
                <w:color w:val="000000"/>
                <w:kern w:val="0"/>
                <w:sz w:val="20"/>
                <w:szCs w:val="20"/>
              </w:rPr>
              <w:t>P</w:t>
            </w:r>
            <w:r w:rsidRPr="00034435">
              <w:rPr>
                <w:b w:val="0"/>
                <w:color w:val="000000"/>
                <w:kern w:val="0"/>
                <w:sz w:val="20"/>
                <w:szCs w:val="20"/>
              </w:rPr>
              <w:t>IP</w:t>
            </w:r>
            <w:r w:rsidRPr="00034435">
              <w:rPr>
                <w:b w:val="0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E9D0FB" w14:textId="77777777" w:rsidR="00D64501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proofErr w:type="spellStart"/>
            <w:r w:rsidRPr="00034435">
              <w:rPr>
                <w:rFonts w:hint="eastAsia"/>
                <w:b w:val="0"/>
                <w:color w:val="000000"/>
                <w:kern w:val="0"/>
                <w:sz w:val="20"/>
                <w:szCs w:val="20"/>
              </w:rPr>
              <w:t>P</w:t>
            </w:r>
            <w:r w:rsidRPr="00034435">
              <w:rPr>
                <w:b w:val="0"/>
                <w:color w:val="000000"/>
                <w:kern w:val="0"/>
                <w:sz w:val="20"/>
                <w:szCs w:val="20"/>
              </w:rPr>
              <w:t>IP</w:t>
            </w:r>
            <w:r w:rsidRPr="00034435">
              <w:rPr>
                <w:b w:val="0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02DC78" w14:textId="77777777" w:rsidR="00D64501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proofErr w:type="spellStart"/>
            <w:r w:rsidRPr="00034435">
              <w:rPr>
                <w:rFonts w:hint="eastAsia"/>
                <w:b w:val="0"/>
                <w:color w:val="000000"/>
                <w:kern w:val="0"/>
                <w:sz w:val="20"/>
                <w:szCs w:val="20"/>
              </w:rPr>
              <w:t>P</w:t>
            </w:r>
            <w:r w:rsidRPr="00034435">
              <w:rPr>
                <w:b w:val="0"/>
                <w:color w:val="000000"/>
                <w:kern w:val="0"/>
                <w:sz w:val="20"/>
                <w:szCs w:val="20"/>
              </w:rPr>
              <w:t>IP</w:t>
            </w:r>
            <w:r w:rsidRPr="00034435">
              <w:rPr>
                <w:b w:val="0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D08C50" w14:textId="77777777" w:rsidR="00D64501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proofErr w:type="spellStart"/>
            <w:r w:rsidRPr="00034435">
              <w:rPr>
                <w:rFonts w:hint="eastAsia"/>
                <w:b w:val="0"/>
                <w:color w:val="000000"/>
                <w:kern w:val="0"/>
                <w:sz w:val="20"/>
                <w:szCs w:val="20"/>
              </w:rPr>
              <w:t>P</w:t>
            </w:r>
            <w:r w:rsidRPr="00034435">
              <w:rPr>
                <w:b w:val="0"/>
                <w:color w:val="000000"/>
                <w:kern w:val="0"/>
                <w:sz w:val="20"/>
                <w:szCs w:val="20"/>
              </w:rPr>
              <w:t>IP</w:t>
            </w:r>
            <w:r w:rsidRPr="00034435">
              <w:rPr>
                <w:b w:val="0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A38CB1" w14:textId="77777777" w:rsidR="00D64501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proofErr w:type="spellStart"/>
            <w:r w:rsidRPr="00034435">
              <w:rPr>
                <w:rFonts w:hint="eastAsia"/>
                <w:b w:val="0"/>
                <w:color w:val="000000"/>
                <w:kern w:val="0"/>
                <w:sz w:val="20"/>
                <w:szCs w:val="20"/>
              </w:rPr>
              <w:t>P</w:t>
            </w:r>
            <w:r w:rsidRPr="00034435">
              <w:rPr>
                <w:b w:val="0"/>
                <w:color w:val="000000"/>
                <w:kern w:val="0"/>
                <w:sz w:val="20"/>
                <w:szCs w:val="20"/>
              </w:rPr>
              <w:t>IP</w:t>
            </w:r>
            <w:r w:rsidRPr="00034435">
              <w:rPr>
                <w:b w:val="0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0B06E2" w14:paraId="53D055C1" w14:textId="77777777" w:rsidTr="009241AA">
        <w:trPr>
          <w:trHeight w:val="245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54F20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Metals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2CDB" w14:textId="77777777" w:rsidR="00F03454" w:rsidRPr="00034435" w:rsidRDefault="00F03454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AAA2B" w14:textId="77777777" w:rsidR="00F03454" w:rsidRPr="00034435" w:rsidRDefault="00F03454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20F0" w14:textId="77777777" w:rsidR="00F03454" w:rsidRPr="00034435" w:rsidRDefault="00F03454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F97EB" w14:textId="77777777" w:rsidR="00F03454" w:rsidRPr="00034435" w:rsidRDefault="00F03454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C83F" w14:textId="77777777" w:rsidR="00F03454" w:rsidRPr="00034435" w:rsidRDefault="00F03454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5E35F" w14:textId="77777777" w:rsidR="00F03454" w:rsidRPr="00034435" w:rsidRDefault="00F03454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20"/>
                <w:szCs w:val="20"/>
              </w:rPr>
            </w:pPr>
          </w:p>
        </w:tc>
      </w:tr>
      <w:tr w:rsidR="000B06E2" w14:paraId="50E5CEF1" w14:textId="77777777" w:rsidTr="009241AA">
        <w:trPr>
          <w:trHeight w:val="245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6A753" w14:textId="77777777" w:rsidR="00F03454" w:rsidRPr="00034435" w:rsidRDefault="00000000" w:rsidP="00B04F6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Hg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0FAB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0.51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BD7FC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0.79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8F41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0.16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966A4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0.52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53A2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0.50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2E38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0.91</w:t>
            </w:r>
          </w:p>
        </w:tc>
      </w:tr>
      <w:tr w:rsidR="000B06E2" w14:paraId="1DADDC77" w14:textId="77777777" w:rsidTr="009241AA">
        <w:trPr>
          <w:trHeight w:val="245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0E106" w14:textId="77777777" w:rsidR="00F03454" w:rsidRPr="00034435" w:rsidRDefault="00000000" w:rsidP="00B04F6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V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5651E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1.00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03BF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0.78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D73AD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BA403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00412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0.39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FF7A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0.76</w:t>
            </w:r>
          </w:p>
        </w:tc>
      </w:tr>
      <w:tr w:rsidR="000B06E2" w14:paraId="51CA8655" w14:textId="77777777" w:rsidTr="009241AA">
        <w:trPr>
          <w:trHeight w:val="245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F7F59" w14:textId="77777777" w:rsidR="00F03454" w:rsidRPr="00034435" w:rsidRDefault="00000000" w:rsidP="00B04F6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Cr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54310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0.72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8C77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0.70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67ED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EDFDD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F0949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0.34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413DB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0.83</w:t>
            </w:r>
          </w:p>
        </w:tc>
      </w:tr>
      <w:tr w:rsidR="000B06E2" w14:paraId="3DA1387E" w14:textId="77777777" w:rsidTr="009241AA">
        <w:trPr>
          <w:trHeight w:val="245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0598C" w14:textId="77777777" w:rsidR="00F03454" w:rsidRPr="00034435" w:rsidRDefault="00000000" w:rsidP="00B04F6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Mn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8348F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0.55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56F3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0.60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56BA3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F315E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0.40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C53B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395B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0.79</w:t>
            </w:r>
          </w:p>
        </w:tc>
      </w:tr>
      <w:tr w:rsidR="000B06E2" w14:paraId="0DD636EF" w14:textId="77777777" w:rsidTr="009241AA">
        <w:trPr>
          <w:trHeight w:val="245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10AD8" w14:textId="77777777" w:rsidR="00F03454" w:rsidRPr="00034435" w:rsidRDefault="00000000" w:rsidP="00B04F6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Ni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9EED6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0.54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7704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0.84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E7DD0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D7897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0.52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82581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0.36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8806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0.96</w:t>
            </w:r>
          </w:p>
        </w:tc>
      </w:tr>
      <w:tr w:rsidR="000B06E2" w14:paraId="4F12A0B5" w14:textId="77777777" w:rsidTr="009241AA">
        <w:trPr>
          <w:trHeight w:val="245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61FC0" w14:textId="77777777" w:rsidR="00F03454" w:rsidRPr="00034435" w:rsidRDefault="00000000" w:rsidP="00B04F6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Mo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CFA0A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0.53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440D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0.69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C6849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0.01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98FE3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0.51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C95C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0.53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BCB7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0.72</w:t>
            </w:r>
          </w:p>
        </w:tc>
      </w:tr>
      <w:tr w:rsidR="000B06E2" w14:paraId="665C532D" w14:textId="77777777" w:rsidTr="009241AA">
        <w:trPr>
          <w:trHeight w:val="245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0CA2" w14:textId="77777777" w:rsidR="00F03454" w:rsidRPr="00034435" w:rsidRDefault="00000000" w:rsidP="00B04F6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Cd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6444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C4E22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0.68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E487E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FD0F5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0.61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00FE9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0.50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F2D5F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0.82</w:t>
            </w:r>
          </w:p>
        </w:tc>
      </w:tr>
      <w:tr w:rsidR="000B06E2" w14:paraId="685F7AF2" w14:textId="77777777" w:rsidTr="009241AA">
        <w:trPr>
          <w:trHeight w:val="245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D1FD" w14:textId="77777777" w:rsidR="00F03454" w:rsidRPr="00034435" w:rsidRDefault="00000000" w:rsidP="00B04F6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Sb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E5A6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0.61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1EC32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0.74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EFA4E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0.09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54865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0.47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71E2A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0.56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CF213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0.67</w:t>
            </w:r>
          </w:p>
        </w:tc>
      </w:tr>
      <w:tr w:rsidR="000B06E2" w14:paraId="52D790D6" w14:textId="77777777" w:rsidTr="009241AA">
        <w:trPr>
          <w:trHeight w:val="245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9106" w14:textId="77777777" w:rsidR="00F03454" w:rsidRPr="00034435" w:rsidRDefault="00000000" w:rsidP="00B04F6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Pb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575D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0.89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6FDD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0.74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84C65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BA18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0.47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B3125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0.50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906D2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0.70</w:t>
            </w:r>
          </w:p>
        </w:tc>
      </w:tr>
      <w:tr w:rsidR="000B06E2" w14:paraId="587BE125" w14:textId="77777777" w:rsidTr="009241AA">
        <w:trPr>
          <w:trHeight w:val="245"/>
        </w:trPr>
        <w:tc>
          <w:tcPr>
            <w:tcW w:w="16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C46F9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Polycyclic Aromatic Hydrocarbons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8125" w14:textId="77777777" w:rsidR="00F03454" w:rsidRPr="00034435" w:rsidRDefault="00F03454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353E" w14:textId="77777777" w:rsidR="00F03454" w:rsidRPr="00034435" w:rsidRDefault="00F03454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56C54" w14:textId="77777777" w:rsidR="00F03454" w:rsidRPr="00034435" w:rsidRDefault="00F03454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9C66D" w14:textId="77777777" w:rsidR="00F03454" w:rsidRPr="00034435" w:rsidRDefault="00F03454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43CC" w14:textId="77777777" w:rsidR="00F03454" w:rsidRPr="00034435" w:rsidRDefault="00F03454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20"/>
                <w:szCs w:val="20"/>
              </w:rPr>
            </w:pPr>
          </w:p>
        </w:tc>
      </w:tr>
      <w:tr w:rsidR="000B06E2" w14:paraId="2AD658FE" w14:textId="77777777" w:rsidTr="009241AA">
        <w:trPr>
          <w:trHeight w:val="245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921FC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2-naphthol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7658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0.50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DF7D7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0.92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9E645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C5DF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0.51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AEFEE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0.29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330DC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0.79</w:t>
            </w:r>
          </w:p>
        </w:tc>
      </w:tr>
      <w:tr w:rsidR="000B06E2" w14:paraId="68F6304B" w14:textId="77777777" w:rsidTr="009241AA">
        <w:trPr>
          <w:trHeight w:val="245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BF6B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1-Hydroxypyrene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C6017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FB57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0.72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2028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7796C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0.58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E460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0.99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FCF0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0.79</w:t>
            </w:r>
          </w:p>
        </w:tc>
      </w:tr>
      <w:tr w:rsidR="000B06E2" w14:paraId="23C876ED" w14:textId="77777777" w:rsidTr="009241AA">
        <w:trPr>
          <w:trHeight w:val="245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7946C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2-Hydroxyfluorene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D1A6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0.68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87BB0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0.69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DD320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0.02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94858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0.39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2A03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0.47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DB152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0.73</w:t>
            </w:r>
          </w:p>
        </w:tc>
      </w:tr>
      <w:tr w:rsidR="000B06E2" w14:paraId="3395D8B2" w14:textId="77777777" w:rsidTr="009241AA">
        <w:trPr>
          <w:trHeight w:val="245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174C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1-Hydroxyphenanthrene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5971A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0.94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287C8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0.82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FB423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1.00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E6A32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0.35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CE4F2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0.55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7D727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0.77</w:t>
            </w:r>
          </w:p>
        </w:tc>
      </w:tr>
      <w:tr w:rsidR="000B06E2" w14:paraId="23D4BB59" w14:textId="77777777" w:rsidTr="009241AA">
        <w:trPr>
          <w:trHeight w:val="245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033A" w14:textId="77777777" w:rsidR="00F03454" w:rsidRPr="00034435" w:rsidRDefault="00000000" w:rsidP="00F0345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Volatile Organic Compounds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8464" w14:textId="77777777" w:rsidR="00F03454" w:rsidRPr="00034435" w:rsidRDefault="00F03454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AAC45" w14:textId="77777777" w:rsidR="00F03454" w:rsidRPr="00034435" w:rsidRDefault="00F03454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FB8E4" w14:textId="77777777" w:rsidR="00F03454" w:rsidRPr="00034435" w:rsidRDefault="00F03454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FD57" w14:textId="77777777" w:rsidR="00F03454" w:rsidRPr="00034435" w:rsidRDefault="00F03454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A569" w14:textId="77777777" w:rsidR="00F03454" w:rsidRPr="00034435" w:rsidRDefault="00F03454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16677" w14:textId="77777777" w:rsidR="00F03454" w:rsidRPr="00034435" w:rsidRDefault="00F03454" w:rsidP="00F03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kern w:val="0"/>
                <w:sz w:val="20"/>
                <w:szCs w:val="20"/>
              </w:rPr>
            </w:pPr>
          </w:p>
        </w:tc>
      </w:tr>
      <w:tr w:rsidR="000B06E2" w14:paraId="2F463765" w14:textId="77777777" w:rsidTr="009241AA">
        <w:trPr>
          <w:trHeight w:val="245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1030" w14:textId="77777777" w:rsidR="00642B2B" w:rsidRPr="00034435" w:rsidRDefault="00000000" w:rsidP="00B04F6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proofErr w:type="spellStart"/>
            <w:r w:rsidRPr="00034435">
              <w:rPr>
                <w:rFonts w:eastAsia="맑은 고딕" w:hint="eastAsia"/>
                <w:b w:val="0"/>
                <w:color w:val="000000"/>
                <w:kern w:val="0"/>
                <w:sz w:val="20"/>
                <w:szCs w:val="22"/>
              </w:rPr>
              <w:t>P</w:t>
            </w:r>
            <w:r w:rsidRPr="00034435">
              <w:rPr>
                <w:rFonts w:eastAsia="맑은 고딕"/>
                <w:b w:val="0"/>
                <w:color w:val="000000"/>
                <w:kern w:val="0"/>
                <w:sz w:val="20"/>
                <w:szCs w:val="22"/>
              </w:rPr>
              <w:t>hosphoglyceric</w:t>
            </w:r>
            <w:proofErr w:type="spellEnd"/>
            <w:r w:rsidRPr="00034435">
              <w:rPr>
                <w:rFonts w:eastAsia="맑은 고딕"/>
                <w:b w:val="0"/>
                <w:color w:val="000000"/>
                <w:kern w:val="0"/>
                <w:sz w:val="20"/>
                <w:szCs w:val="22"/>
              </w:rPr>
              <w:t xml:space="preserve"> acid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C686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0.80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5C84A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0.73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18EE8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33D2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0.54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DB74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0.40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3B4A7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0.77</w:t>
            </w:r>
          </w:p>
        </w:tc>
      </w:tr>
      <w:tr w:rsidR="000B06E2" w14:paraId="4900DD9A" w14:textId="77777777" w:rsidTr="009241AA">
        <w:trPr>
          <w:trHeight w:val="245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7F788" w14:textId="77777777" w:rsidR="00642B2B" w:rsidRPr="00034435" w:rsidRDefault="00000000" w:rsidP="00B04F6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맑은 고딕"/>
                <w:b w:val="0"/>
                <w:color w:val="000000"/>
                <w:kern w:val="0"/>
                <w:sz w:val="20"/>
                <w:szCs w:val="22"/>
              </w:rPr>
              <w:t>Trans, trans-</w:t>
            </w:r>
            <w:proofErr w:type="spellStart"/>
            <w:r w:rsidRPr="00034435">
              <w:rPr>
                <w:rFonts w:eastAsia="맑은 고딕"/>
                <w:b w:val="0"/>
                <w:color w:val="000000"/>
                <w:kern w:val="0"/>
                <w:sz w:val="20"/>
                <w:szCs w:val="22"/>
              </w:rPr>
              <w:t>muconic</w:t>
            </w:r>
            <w:proofErr w:type="spellEnd"/>
            <w:r w:rsidRPr="00034435">
              <w:rPr>
                <w:rFonts w:eastAsia="맑은 고딕"/>
                <w:b w:val="0"/>
                <w:color w:val="000000"/>
                <w:kern w:val="0"/>
                <w:sz w:val="20"/>
                <w:szCs w:val="22"/>
              </w:rPr>
              <w:t xml:space="preserve"> acid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EE15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0.72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4EA7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0.70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F5141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1.00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D1CBA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0.49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FDFC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0.26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9466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0.75</w:t>
            </w:r>
          </w:p>
        </w:tc>
      </w:tr>
      <w:tr w:rsidR="000B06E2" w14:paraId="4E0AE383" w14:textId="77777777" w:rsidTr="009241AA">
        <w:trPr>
          <w:trHeight w:val="245"/>
        </w:trPr>
        <w:tc>
          <w:tcPr>
            <w:tcW w:w="9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240E6" w14:textId="77777777" w:rsidR="00642B2B" w:rsidRPr="00034435" w:rsidRDefault="00000000" w:rsidP="00B04F6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proofErr w:type="spellStart"/>
            <w:r w:rsidRPr="00034435">
              <w:rPr>
                <w:rFonts w:eastAsia="맑은 고딕"/>
                <w:b w:val="0"/>
                <w:color w:val="000000"/>
                <w:kern w:val="0"/>
                <w:sz w:val="20"/>
                <w:szCs w:val="22"/>
              </w:rPr>
              <w:t>Methylhippuric</w:t>
            </w:r>
            <w:proofErr w:type="spellEnd"/>
            <w:r w:rsidRPr="00034435">
              <w:rPr>
                <w:rFonts w:eastAsia="맑은 고딕"/>
                <w:b w:val="0"/>
                <w:color w:val="000000"/>
                <w:kern w:val="0"/>
                <w:sz w:val="20"/>
                <w:szCs w:val="22"/>
              </w:rPr>
              <w:t xml:space="preserve"> acid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09D3C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0.65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CCCED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0.73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EA0E7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0.11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7A9D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0.42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9174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0.52</w:t>
            </w: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C06B9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0.80</w:t>
            </w:r>
          </w:p>
        </w:tc>
      </w:tr>
      <w:tr w:rsidR="000B06E2" w14:paraId="6DC937F8" w14:textId="77777777" w:rsidTr="006463C6">
        <w:trPr>
          <w:trHeight w:val="257"/>
        </w:trPr>
        <w:tc>
          <w:tcPr>
            <w:tcW w:w="9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2C6FF8B" w14:textId="77777777" w:rsidR="00642B2B" w:rsidRPr="00034435" w:rsidRDefault="00000000" w:rsidP="00B04F6A">
            <w:pPr>
              <w:widowControl/>
              <w:wordWrap/>
              <w:autoSpaceDE/>
              <w:autoSpaceDN/>
              <w:spacing w:after="0" w:line="240" w:lineRule="auto"/>
              <w:ind w:firstLineChars="100" w:firstLine="200"/>
              <w:jc w:val="left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proofErr w:type="spellStart"/>
            <w:r w:rsidRPr="00034435">
              <w:rPr>
                <w:rFonts w:eastAsia="맑은 고딕"/>
                <w:b w:val="0"/>
                <w:color w:val="000000"/>
                <w:kern w:val="0"/>
                <w:sz w:val="20"/>
                <w:szCs w:val="22"/>
              </w:rPr>
              <w:t>Benzylmercapturic</w:t>
            </w:r>
            <w:proofErr w:type="spellEnd"/>
            <w:r w:rsidRPr="00034435">
              <w:rPr>
                <w:rStyle w:val="a6"/>
                <w:rFonts w:eastAsia="맑은 고딕"/>
                <w:b w:val="0"/>
                <w:color w:val="000000"/>
                <w:kern w:val="0"/>
                <w:sz w:val="20"/>
                <w:szCs w:val="22"/>
              </w:rPr>
              <w:t xml:space="preserve"> 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640FF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0.78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387E1B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0.81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ABB3B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0.00</w:t>
            </w:r>
          </w:p>
        </w:tc>
        <w:tc>
          <w:tcPr>
            <w:tcW w:w="6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DB613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0.50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EE979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0.36</w:t>
            </w:r>
          </w:p>
        </w:tc>
        <w:tc>
          <w:tcPr>
            <w:tcW w:w="6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8F7004" w14:textId="77777777" w:rsidR="00642B2B" w:rsidRPr="00034435" w:rsidRDefault="00000000" w:rsidP="00642B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</w:pPr>
            <w:r w:rsidRPr="00034435">
              <w:rPr>
                <w:rFonts w:eastAsia="Times New Roman"/>
                <w:b w:val="0"/>
                <w:color w:val="000000"/>
                <w:kern w:val="0"/>
                <w:sz w:val="20"/>
                <w:szCs w:val="20"/>
              </w:rPr>
              <w:t>0.60</w:t>
            </w:r>
          </w:p>
        </w:tc>
      </w:tr>
    </w:tbl>
    <w:p w14:paraId="5B752239" w14:textId="77777777" w:rsidR="00D27736" w:rsidRDefault="00000000" w:rsidP="0074255A">
      <w:pPr>
        <w:widowControl/>
        <w:wordWrap/>
        <w:autoSpaceDE/>
        <w:autoSpaceDN/>
        <w:spacing w:after="0"/>
        <w:rPr>
          <w:rFonts w:eastAsia="맑은 고딕"/>
          <w:b w:val="0"/>
          <w:color w:val="000000"/>
          <w:kern w:val="0"/>
          <w:sz w:val="20"/>
          <w:szCs w:val="20"/>
        </w:rPr>
      </w:pPr>
      <w:proofErr w:type="spellStart"/>
      <w:r w:rsidRPr="004E7D63">
        <w:rPr>
          <w:rFonts w:eastAsia="맑은 고딕"/>
          <w:b w:val="0"/>
          <w:color w:val="000000"/>
          <w:kern w:val="0"/>
          <w:sz w:val="20"/>
          <w:szCs w:val="20"/>
          <w:vertAlign w:val="superscript"/>
        </w:rPr>
        <w:t>a</w:t>
      </w:r>
      <w:r w:rsidR="005862F5">
        <w:rPr>
          <w:rFonts w:eastAsia="맑은 고딕" w:hint="eastAsia"/>
          <w:b w:val="0"/>
          <w:color w:val="000000"/>
          <w:kern w:val="0"/>
          <w:sz w:val="20"/>
          <w:szCs w:val="20"/>
        </w:rPr>
        <w:t>P</w:t>
      </w:r>
      <w:r w:rsidR="005862F5" w:rsidRPr="00D27736">
        <w:rPr>
          <w:rFonts w:eastAsia="맑은 고딕"/>
          <w:b w:val="0"/>
          <w:color w:val="000000"/>
          <w:kern w:val="0"/>
          <w:sz w:val="20"/>
          <w:szCs w:val="20"/>
        </w:rPr>
        <w:t>osterior</w:t>
      </w:r>
      <w:proofErr w:type="spellEnd"/>
      <w:r w:rsidR="005862F5" w:rsidRPr="00D27736">
        <w:rPr>
          <w:rFonts w:eastAsia="맑은 고딕"/>
          <w:b w:val="0"/>
          <w:color w:val="000000"/>
          <w:kern w:val="0"/>
          <w:sz w:val="20"/>
          <w:szCs w:val="20"/>
        </w:rPr>
        <w:t xml:space="preserve"> inclusion probability</w:t>
      </w:r>
      <w:r w:rsidR="005862F5">
        <w:rPr>
          <w:rFonts w:eastAsia="맑은 고딕"/>
          <w:b w:val="0"/>
          <w:color w:val="000000"/>
          <w:kern w:val="0"/>
          <w:sz w:val="20"/>
          <w:szCs w:val="20"/>
        </w:rPr>
        <w:t xml:space="preserve"> estimated using </w:t>
      </w:r>
      <w:r w:rsidR="00DD5607" w:rsidRPr="00DD5607">
        <w:rPr>
          <w:rFonts w:eastAsia="맑은 고딕"/>
          <w:b w:val="0"/>
          <w:kern w:val="0"/>
          <w:sz w:val="20"/>
          <w:szCs w:val="20"/>
        </w:rPr>
        <w:t>Bayesian kernel machine regression</w:t>
      </w:r>
      <w:r w:rsidR="00DD5607" w:rsidRPr="00DD5607">
        <w:rPr>
          <w:rFonts w:eastAsia="맑은 고딕"/>
          <w:b w:val="0"/>
          <w:color w:val="000000"/>
          <w:kern w:val="0"/>
          <w:sz w:val="24"/>
          <w:szCs w:val="20"/>
        </w:rPr>
        <w:t xml:space="preserve"> </w:t>
      </w:r>
      <w:r w:rsidR="00DD5607">
        <w:rPr>
          <w:rFonts w:eastAsia="맑은 고딕"/>
          <w:b w:val="0"/>
          <w:color w:val="000000"/>
          <w:kern w:val="0"/>
          <w:sz w:val="20"/>
          <w:szCs w:val="20"/>
        </w:rPr>
        <w:t>(</w:t>
      </w:r>
      <w:r w:rsidR="00DD5607">
        <w:rPr>
          <w:rFonts w:eastAsia="맑은 고딕" w:hint="eastAsia"/>
          <w:b w:val="0"/>
          <w:color w:val="000000"/>
          <w:kern w:val="0"/>
          <w:sz w:val="20"/>
          <w:szCs w:val="20"/>
        </w:rPr>
        <w:t>B</w:t>
      </w:r>
      <w:r w:rsidR="005862F5">
        <w:rPr>
          <w:rFonts w:eastAsia="맑은 고딕"/>
          <w:b w:val="0"/>
          <w:color w:val="000000"/>
          <w:kern w:val="0"/>
          <w:sz w:val="20"/>
          <w:szCs w:val="20"/>
        </w:rPr>
        <w:t>KMR</w:t>
      </w:r>
      <w:r w:rsidR="00DD5607">
        <w:rPr>
          <w:rFonts w:eastAsia="맑은 고딕"/>
          <w:b w:val="0"/>
          <w:color w:val="000000"/>
          <w:kern w:val="0"/>
          <w:sz w:val="20"/>
          <w:szCs w:val="20"/>
        </w:rPr>
        <w:t>)</w:t>
      </w:r>
    </w:p>
    <w:p w14:paraId="37AECBBC" w14:textId="23D6A1D7" w:rsidR="0074255A" w:rsidRPr="0074255A" w:rsidRDefault="00000000" w:rsidP="0074255A">
      <w:pPr>
        <w:widowControl/>
        <w:wordWrap/>
        <w:autoSpaceDE/>
        <w:autoSpaceDN/>
        <w:spacing w:after="0"/>
        <w:rPr>
          <w:rFonts w:eastAsia="맑은 고딕"/>
          <w:b w:val="0"/>
          <w:color w:val="000000"/>
          <w:kern w:val="0"/>
          <w:sz w:val="20"/>
          <w:szCs w:val="20"/>
        </w:rPr>
      </w:pPr>
      <w:r w:rsidRPr="0074255A">
        <w:rPr>
          <w:rFonts w:eastAsia="Times New Roman"/>
          <w:b w:val="0"/>
          <w:kern w:val="0"/>
          <w:sz w:val="16"/>
          <w:szCs w:val="16"/>
        </w:rPr>
        <w:t>GFR = 141 × min (</w:t>
      </w:r>
      <w:proofErr w:type="spellStart"/>
      <w:r w:rsidRPr="0074255A">
        <w:rPr>
          <w:rFonts w:eastAsia="Times New Roman"/>
          <w:b w:val="0"/>
          <w:kern w:val="0"/>
          <w:sz w:val="16"/>
          <w:szCs w:val="16"/>
        </w:rPr>
        <w:t>S</w:t>
      </w:r>
      <w:r w:rsidRPr="0074255A">
        <w:rPr>
          <w:rFonts w:eastAsia="Times New Roman"/>
          <w:b w:val="0"/>
          <w:kern w:val="0"/>
          <w:sz w:val="16"/>
          <w:szCs w:val="16"/>
          <w:vertAlign w:val="subscript"/>
        </w:rPr>
        <w:t>cr</w:t>
      </w:r>
      <w:proofErr w:type="spellEnd"/>
      <w:r w:rsidRPr="0074255A">
        <w:rPr>
          <w:rFonts w:eastAsia="Times New Roman"/>
          <w:b w:val="0"/>
          <w:kern w:val="0"/>
          <w:sz w:val="16"/>
          <w:szCs w:val="16"/>
        </w:rPr>
        <w:t xml:space="preserve"> /κ, </w:t>
      </w:r>
      <w:proofErr w:type="gramStart"/>
      <w:r w:rsidRPr="0074255A">
        <w:rPr>
          <w:rFonts w:eastAsia="Times New Roman"/>
          <w:b w:val="0"/>
          <w:kern w:val="0"/>
          <w:sz w:val="16"/>
          <w:szCs w:val="16"/>
        </w:rPr>
        <w:t>1)</w:t>
      </w:r>
      <w:r w:rsidRPr="0074255A">
        <w:rPr>
          <w:rFonts w:eastAsia="Times New Roman"/>
          <w:b w:val="0"/>
          <w:kern w:val="0"/>
          <w:sz w:val="16"/>
          <w:szCs w:val="16"/>
          <w:vertAlign w:val="superscript"/>
        </w:rPr>
        <w:t>α</w:t>
      </w:r>
      <w:proofErr w:type="gramEnd"/>
      <w:r w:rsidRPr="0074255A">
        <w:rPr>
          <w:rFonts w:eastAsia="Times New Roman"/>
          <w:b w:val="0"/>
          <w:kern w:val="0"/>
          <w:sz w:val="16"/>
          <w:szCs w:val="16"/>
        </w:rPr>
        <w:t> × max</w:t>
      </w:r>
      <w:r w:rsidR="002D5D86">
        <w:rPr>
          <w:rFonts w:eastAsia="Times New Roman"/>
          <w:b w:val="0"/>
          <w:kern w:val="0"/>
          <w:sz w:val="16"/>
          <w:szCs w:val="16"/>
        </w:rPr>
        <w:t xml:space="preserve"> </w:t>
      </w:r>
      <w:r w:rsidRPr="0074255A">
        <w:rPr>
          <w:rFonts w:eastAsia="Times New Roman"/>
          <w:b w:val="0"/>
          <w:kern w:val="0"/>
          <w:sz w:val="16"/>
          <w:szCs w:val="16"/>
        </w:rPr>
        <w:t>(</w:t>
      </w:r>
      <w:proofErr w:type="spellStart"/>
      <w:r w:rsidRPr="0074255A">
        <w:rPr>
          <w:rFonts w:eastAsia="Times New Roman"/>
          <w:b w:val="0"/>
          <w:kern w:val="0"/>
          <w:sz w:val="16"/>
          <w:szCs w:val="16"/>
        </w:rPr>
        <w:t>S</w:t>
      </w:r>
      <w:r w:rsidRPr="0074255A">
        <w:rPr>
          <w:rFonts w:eastAsia="Times New Roman"/>
          <w:b w:val="0"/>
          <w:kern w:val="0"/>
          <w:sz w:val="16"/>
          <w:szCs w:val="16"/>
          <w:vertAlign w:val="subscript"/>
        </w:rPr>
        <w:t>cr</w:t>
      </w:r>
      <w:proofErr w:type="spellEnd"/>
      <w:r w:rsidRPr="0074255A">
        <w:rPr>
          <w:rFonts w:eastAsia="Times New Roman"/>
          <w:b w:val="0"/>
          <w:kern w:val="0"/>
          <w:sz w:val="16"/>
          <w:szCs w:val="16"/>
        </w:rPr>
        <w:t> /κ, 1)</w:t>
      </w:r>
      <w:r w:rsidR="00C724F4">
        <w:rPr>
          <w:rFonts w:eastAsia="Times New Roman"/>
          <w:b w:val="0"/>
          <w:kern w:val="0"/>
          <w:sz w:val="16"/>
          <w:szCs w:val="16"/>
          <w:vertAlign w:val="superscript"/>
        </w:rPr>
        <w:t>−</w:t>
      </w:r>
      <w:r w:rsidRPr="0074255A">
        <w:rPr>
          <w:rFonts w:eastAsia="Times New Roman"/>
          <w:b w:val="0"/>
          <w:kern w:val="0"/>
          <w:sz w:val="16"/>
          <w:szCs w:val="16"/>
          <w:vertAlign w:val="superscript"/>
        </w:rPr>
        <w:t>1.209</w:t>
      </w:r>
      <w:r w:rsidRPr="0074255A">
        <w:rPr>
          <w:rFonts w:eastAsia="Times New Roman"/>
          <w:b w:val="0"/>
          <w:kern w:val="0"/>
          <w:sz w:val="16"/>
          <w:szCs w:val="16"/>
        </w:rPr>
        <w:t> × 0.993</w:t>
      </w:r>
      <w:r w:rsidRPr="0074255A">
        <w:rPr>
          <w:rFonts w:eastAsia="Times New Roman"/>
          <w:b w:val="0"/>
          <w:kern w:val="0"/>
          <w:sz w:val="16"/>
          <w:szCs w:val="16"/>
          <w:vertAlign w:val="superscript"/>
        </w:rPr>
        <w:t>Age</w:t>
      </w:r>
      <w:r w:rsidRPr="0074255A">
        <w:rPr>
          <w:rFonts w:eastAsia="Times New Roman"/>
          <w:b w:val="0"/>
          <w:kern w:val="0"/>
          <w:sz w:val="16"/>
          <w:szCs w:val="16"/>
        </w:rPr>
        <w:t xml:space="preserve"> × 1.018 [if female], where </w:t>
      </w:r>
      <w:proofErr w:type="spellStart"/>
      <w:r w:rsidRPr="0074255A">
        <w:rPr>
          <w:rFonts w:eastAsia="Times New Roman"/>
          <w:b w:val="0"/>
          <w:kern w:val="0"/>
          <w:sz w:val="16"/>
          <w:szCs w:val="16"/>
        </w:rPr>
        <w:t>S</w:t>
      </w:r>
      <w:r w:rsidRPr="009947B3">
        <w:rPr>
          <w:rFonts w:eastAsia="Times New Roman"/>
          <w:b w:val="0"/>
          <w:kern w:val="0"/>
          <w:sz w:val="16"/>
          <w:szCs w:val="16"/>
          <w:vertAlign w:val="subscript"/>
        </w:rPr>
        <w:t>cr</w:t>
      </w:r>
      <w:proofErr w:type="spellEnd"/>
      <w:r w:rsidRPr="0074255A">
        <w:rPr>
          <w:rFonts w:eastAsia="Times New Roman"/>
          <w:b w:val="0"/>
          <w:kern w:val="0"/>
          <w:sz w:val="16"/>
          <w:szCs w:val="16"/>
        </w:rPr>
        <w:t xml:space="preserve"> is serum creatinine in mg/dL, κ is 0.7 for females and 0.9 for males, α is </w:t>
      </w:r>
      <w:r w:rsidR="00C724F4">
        <w:rPr>
          <w:rFonts w:eastAsia="Times New Roman"/>
          <w:b w:val="0"/>
          <w:kern w:val="0"/>
          <w:sz w:val="16"/>
          <w:szCs w:val="16"/>
        </w:rPr>
        <w:t>−</w:t>
      </w:r>
      <w:r w:rsidRPr="0074255A">
        <w:rPr>
          <w:rFonts w:eastAsia="Times New Roman"/>
          <w:b w:val="0"/>
          <w:kern w:val="0"/>
          <w:sz w:val="16"/>
          <w:szCs w:val="16"/>
        </w:rPr>
        <w:t xml:space="preserve">0.329 for females and </w:t>
      </w:r>
      <w:r w:rsidR="00C724F4">
        <w:rPr>
          <w:rFonts w:eastAsia="Times New Roman"/>
          <w:b w:val="0"/>
          <w:kern w:val="0"/>
          <w:sz w:val="16"/>
          <w:szCs w:val="16"/>
        </w:rPr>
        <w:t>−</w:t>
      </w:r>
      <w:r w:rsidRPr="0074255A">
        <w:rPr>
          <w:rFonts w:eastAsia="Times New Roman"/>
          <w:b w:val="0"/>
          <w:kern w:val="0"/>
          <w:sz w:val="16"/>
          <w:szCs w:val="16"/>
        </w:rPr>
        <w:t>0.411 for males</w:t>
      </w:r>
    </w:p>
    <w:sectPr w:rsidR="0074255A" w:rsidRPr="0074255A" w:rsidSect="005862F5">
      <w:pgSz w:w="16838" w:h="11906" w:orient="landscape"/>
      <w:pgMar w:top="1440" w:right="1440" w:bottom="1440" w:left="1701" w:header="851" w:footer="992" w:gutter="0"/>
      <w:cols w:space="425"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ha">
    <w:altName w:val="Nirmala UI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0F1F61"/>
    <w:multiLevelType w:val="hybridMultilevel"/>
    <w:tmpl w:val="F1A03E12"/>
    <w:lvl w:ilvl="0" w:tplc="5852D23C">
      <w:start w:val="1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C4128FAA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9F4AAF0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5FB8B4D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51279AA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E782FD5A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327ADF1C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E6DE97D8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AAE82B7A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3D576258"/>
    <w:multiLevelType w:val="hybridMultilevel"/>
    <w:tmpl w:val="A9B657F8"/>
    <w:lvl w:ilvl="0" w:tplc="7C3688A2">
      <w:numFmt w:val="bullet"/>
      <w:lvlText w:val=""/>
      <w:lvlJc w:val="left"/>
      <w:pPr>
        <w:ind w:left="800" w:hanging="360"/>
      </w:pPr>
      <w:rPr>
        <w:rFonts w:ascii="Wingdings" w:eastAsia="맑은 고딕" w:hAnsi="Wingdings" w:cs="Times New Roman" w:hint="default"/>
      </w:rPr>
    </w:lvl>
    <w:lvl w:ilvl="1" w:tplc="1F8ECF76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9B8003E8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509CDB4A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54EAF880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F2A306E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58E84E86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D4C8BD2A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A8E4DE90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49877A5F"/>
    <w:multiLevelType w:val="hybridMultilevel"/>
    <w:tmpl w:val="E528BAEA"/>
    <w:lvl w:ilvl="0" w:tplc="0CE86058">
      <w:numFmt w:val="bullet"/>
      <w:lvlText w:val=""/>
      <w:lvlJc w:val="left"/>
      <w:pPr>
        <w:ind w:left="800" w:hanging="360"/>
      </w:pPr>
      <w:rPr>
        <w:rFonts w:ascii="Wingdings" w:eastAsia="맑은 고딕" w:hAnsi="Wingdings" w:cs="Times New Roman" w:hint="default"/>
      </w:rPr>
    </w:lvl>
    <w:lvl w:ilvl="1" w:tplc="991891EE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58F62C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B7EC604E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BE0F628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1A547CD2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922DD9C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67022178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4954AC7E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" w15:restartNumberingAfterBreak="0">
    <w:nsid w:val="50046D53"/>
    <w:multiLevelType w:val="hybridMultilevel"/>
    <w:tmpl w:val="1DE419CE"/>
    <w:lvl w:ilvl="0" w:tplc="59488C20">
      <w:start w:val="1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25989AE4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A3CE97E6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D752206E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99F0137A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95B8189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C574AC2E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E286CC96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122ED494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3262971"/>
    <w:multiLevelType w:val="hybridMultilevel"/>
    <w:tmpl w:val="A0F0A5A8"/>
    <w:lvl w:ilvl="0" w:tplc="AA006890">
      <w:start w:val="1"/>
      <w:numFmt w:val="bullet"/>
      <w:lvlText w:val="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DBCA4E58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1EE6CEAC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1B0ACCCA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EA4C98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E7683076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A5E0039A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88942634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BEE2E0C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611741261">
    <w:abstractNumId w:val="4"/>
  </w:num>
  <w:num w:numId="2" w16cid:durableId="92364190">
    <w:abstractNumId w:val="0"/>
  </w:num>
  <w:num w:numId="3" w16cid:durableId="1567259433">
    <w:abstractNumId w:val="3"/>
  </w:num>
  <w:num w:numId="4" w16cid:durableId="372315803">
    <w:abstractNumId w:val="1"/>
  </w:num>
  <w:num w:numId="5" w16cid:durableId="835344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D7B"/>
    <w:rsid w:val="00000EB1"/>
    <w:rsid w:val="0001321C"/>
    <w:rsid w:val="000137C6"/>
    <w:rsid w:val="000334BB"/>
    <w:rsid w:val="00034435"/>
    <w:rsid w:val="00060400"/>
    <w:rsid w:val="000625C0"/>
    <w:rsid w:val="000826A4"/>
    <w:rsid w:val="000A0281"/>
    <w:rsid w:val="000A1859"/>
    <w:rsid w:val="000B06E2"/>
    <w:rsid w:val="000B185A"/>
    <w:rsid w:val="000C73B4"/>
    <w:rsid w:val="000D61DF"/>
    <w:rsid w:val="000E21C7"/>
    <w:rsid w:val="000F45E2"/>
    <w:rsid w:val="000F63E3"/>
    <w:rsid w:val="001201B8"/>
    <w:rsid w:val="00121858"/>
    <w:rsid w:val="00142A25"/>
    <w:rsid w:val="00164BEC"/>
    <w:rsid w:val="0017027C"/>
    <w:rsid w:val="00170335"/>
    <w:rsid w:val="00185242"/>
    <w:rsid w:val="001B0B93"/>
    <w:rsid w:val="001B1E91"/>
    <w:rsid w:val="001B2AF0"/>
    <w:rsid w:val="001C5EB5"/>
    <w:rsid w:val="002256EA"/>
    <w:rsid w:val="0024077B"/>
    <w:rsid w:val="002624F7"/>
    <w:rsid w:val="00262E0F"/>
    <w:rsid w:val="00286AEA"/>
    <w:rsid w:val="002A7B48"/>
    <w:rsid w:val="002B5BF2"/>
    <w:rsid w:val="002C1D48"/>
    <w:rsid w:val="002C2BF9"/>
    <w:rsid w:val="002D3D2E"/>
    <w:rsid w:val="002D5D86"/>
    <w:rsid w:val="002E3028"/>
    <w:rsid w:val="002E4C34"/>
    <w:rsid w:val="00300D11"/>
    <w:rsid w:val="00326B28"/>
    <w:rsid w:val="0033360E"/>
    <w:rsid w:val="0034440D"/>
    <w:rsid w:val="00350F80"/>
    <w:rsid w:val="003B06CF"/>
    <w:rsid w:val="003B2963"/>
    <w:rsid w:val="003B77C2"/>
    <w:rsid w:val="003D2152"/>
    <w:rsid w:val="003F2FA2"/>
    <w:rsid w:val="003F7B6E"/>
    <w:rsid w:val="0041631C"/>
    <w:rsid w:val="00421526"/>
    <w:rsid w:val="004370AE"/>
    <w:rsid w:val="00445FC2"/>
    <w:rsid w:val="0046101E"/>
    <w:rsid w:val="0049043A"/>
    <w:rsid w:val="004A4D4A"/>
    <w:rsid w:val="004A69E6"/>
    <w:rsid w:val="004B1B29"/>
    <w:rsid w:val="004B7B2B"/>
    <w:rsid w:val="004C231D"/>
    <w:rsid w:val="004C26D0"/>
    <w:rsid w:val="004C4F6F"/>
    <w:rsid w:val="004E17A2"/>
    <w:rsid w:val="004E7D63"/>
    <w:rsid w:val="00531EAE"/>
    <w:rsid w:val="00537F3A"/>
    <w:rsid w:val="005403EC"/>
    <w:rsid w:val="00544792"/>
    <w:rsid w:val="00547EE3"/>
    <w:rsid w:val="00557927"/>
    <w:rsid w:val="0056689A"/>
    <w:rsid w:val="00584A2F"/>
    <w:rsid w:val="005862F5"/>
    <w:rsid w:val="005A44D9"/>
    <w:rsid w:val="005B5D84"/>
    <w:rsid w:val="005D241F"/>
    <w:rsid w:val="005E399A"/>
    <w:rsid w:val="005E7E44"/>
    <w:rsid w:val="005F7BD4"/>
    <w:rsid w:val="0060638D"/>
    <w:rsid w:val="006339C5"/>
    <w:rsid w:val="00642B2B"/>
    <w:rsid w:val="00645B34"/>
    <w:rsid w:val="006463C6"/>
    <w:rsid w:val="0066000C"/>
    <w:rsid w:val="006624ED"/>
    <w:rsid w:val="00676B2C"/>
    <w:rsid w:val="00677A34"/>
    <w:rsid w:val="0068036E"/>
    <w:rsid w:val="006957AD"/>
    <w:rsid w:val="006B7B43"/>
    <w:rsid w:val="006C1567"/>
    <w:rsid w:val="006C28FE"/>
    <w:rsid w:val="006E7D7E"/>
    <w:rsid w:val="007069BA"/>
    <w:rsid w:val="007163C4"/>
    <w:rsid w:val="00733231"/>
    <w:rsid w:val="0074255A"/>
    <w:rsid w:val="0075419C"/>
    <w:rsid w:val="007725DA"/>
    <w:rsid w:val="007D1D91"/>
    <w:rsid w:val="007D291A"/>
    <w:rsid w:val="007E4417"/>
    <w:rsid w:val="0081615C"/>
    <w:rsid w:val="008227FA"/>
    <w:rsid w:val="008236B9"/>
    <w:rsid w:val="00840C64"/>
    <w:rsid w:val="008443B6"/>
    <w:rsid w:val="00845C18"/>
    <w:rsid w:val="00872E1C"/>
    <w:rsid w:val="00890F98"/>
    <w:rsid w:val="008B08AA"/>
    <w:rsid w:val="008B5965"/>
    <w:rsid w:val="008D53E5"/>
    <w:rsid w:val="00906FF0"/>
    <w:rsid w:val="00910BC0"/>
    <w:rsid w:val="009241AA"/>
    <w:rsid w:val="00932786"/>
    <w:rsid w:val="009439BB"/>
    <w:rsid w:val="00945C8E"/>
    <w:rsid w:val="00955476"/>
    <w:rsid w:val="00985CBF"/>
    <w:rsid w:val="009947B3"/>
    <w:rsid w:val="009D490D"/>
    <w:rsid w:val="009D727B"/>
    <w:rsid w:val="009F0222"/>
    <w:rsid w:val="009F02C6"/>
    <w:rsid w:val="009F2143"/>
    <w:rsid w:val="009F34B2"/>
    <w:rsid w:val="009F6071"/>
    <w:rsid w:val="009F6575"/>
    <w:rsid w:val="00A016FD"/>
    <w:rsid w:val="00A07D50"/>
    <w:rsid w:val="00A173E2"/>
    <w:rsid w:val="00A25E6D"/>
    <w:rsid w:val="00A52EFE"/>
    <w:rsid w:val="00A5513E"/>
    <w:rsid w:val="00A624A7"/>
    <w:rsid w:val="00A63A89"/>
    <w:rsid w:val="00A85D8E"/>
    <w:rsid w:val="00AC4CFF"/>
    <w:rsid w:val="00AC6FB4"/>
    <w:rsid w:val="00AE2B8D"/>
    <w:rsid w:val="00AE4D7B"/>
    <w:rsid w:val="00B04F6A"/>
    <w:rsid w:val="00B1048E"/>
    <w:rsid w:val="00B2082E"/>
    <w:rsid w:val="00B31BAC"/>
    <w:rsid w:val="00B36E24"/>
    <w:rsid w:val="00B449F8"/>
    <w:rsid w:val="00B464AE"/>
    <w:rsid w:val="00B50B39"/>
    <w:rsid w:val="00B64B02"/>
    <w:rsid w:val="00B72ACD"/>
    <w:rsid w:val="00B7719B"/>
    <w:rsid w:val="00BB453B"/>
    <w:rsid w:val="00BB473C"/>
    <w:rsid w:val="00BD1387"/>
    <w:rsid w:val="00BE232D"/>
    <w:rsid w:val="00BF5D20"/>
    <w:rsid w:val="00C120A3"/>
    <w:rsid w:val="00C20301"/>
    <w:rsid w:val="00C5075D"/>
    <w:rsid w:val="00C724F4"/>
    <w:rsid w:val="00C749A1"/>
    <w:rsid w:val="00C83965"/>
    <w:rsid w:val="00C94CFF"/>
    <w:rsid w:val="00CA2B6E"/>
    <w:rsid w:val="00CB1E7D"/>
    <w:rsid w:val="00D03FF6"/>
    <w:rsid w:val="00D27736"/>
    <w:rsid w:val="00D33114"/>
    <w:rsid w:val="00D422CF"/>
    <w:rsid w:val="00D547C4"/>
    <w:rsid w:val="00D62E90"/>
    <w:rsid w:val="00D64501"/>
    <w:rsid w:val="00D6551B"/>
    <w:rsid w:val="00D65F8E"/>
    <w:rsid w:val="00DA2B81"/>
    <w:rsid w:val="00DD5607"/>
    <w:rsid w:val="00E304B4"/>
    <w:rsid w:val="00E312B0"/>
    <w:rsid w:val="00E3542F"/>
    <w:rsid w:val="00E81BF5"/>
    <w:rsid w:val="00E84662"/>
    <w:rsid w:val="00E90689"/>
    <w:rsid w:val="00E95928"/>
    <w:rsid w:val="00E95BB5"/>
    <w:rsid w:val="00EA2AB9"/>
    <w:rsid w:val="00EB1205"/>
    <w:rsid w:val="00EB4E68"/>
    <w:rsid w:val="00EC2133"/>
    <w:rsid w:val="00ED02AF"/>
    <w:rsid w:val="00ED0455"/>
    <w:rsid w:val="00ED22F7"/>
    <w:rsid w:val="00EE4645"/>
    <w:rsid w:val="00F03454"/>
    <w:rsid w:val="00F1245F"/>
    <w:rsid w:val="00F333EE"/>
    <w:rsid w:val="00F45A48"/>
    <w:rsid w:val="00F60301"/>
    <w:rsid w:val="00F90023"/>
    <w:rsid w:val="00FA246A"/>
    <w:rsid w:val="00FE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0B6E3"/>
  <w15:chartTrackingRefBased/>
  <w15:docId w15:val="{E49E4F3A-385B-48E8-9188-751F6D895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/>
        <w:kern w:val="2"/>
        <w:sz w:val="36"/>
        <w:szCs w:val="36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26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4C26D0"/>
  </w:style>
  <w:style w:type="paragraph" w:styleId="a4">
    <w:name w:val="footer"/>
    <w:basedOn w:val="a"/>
    <w:link w:val="Char0"/>
    <w:uiPriority w:val="99"/>
    <w:unhideWhenUsed/>
    <w:rsid w:val="004C26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4C26D0"/>
  </w:style>
  <w:style w:type="paragraph" w:styleId="a5">
    <w:name w:val="caption"/>
    <w:basedOn w:val="a"/>
    <w:next w:val="a"/>
    <w:uiPriority w:val="35"/>
    <w:unhideWhenUsed/>
    <w:qFormat/>
    <w:rsid w:val="008D53E5"/>
    <w:pPr>
      <w:spacing w:after="0" w:line="240" w:lineRule="auto"/>
    </w:pPr>
    <w:rPr>
      <w:bCs/>
      <w:sz w:val="20"/>
      <w:szCs w:val="20"/>
    </w:rPr>
  </w:style>
  <w:style w:type="character" w:styleId="a6">
    <w:name w:val="annotation reference"/>
    <w:basedOn w:val="a0"/>
    <w:unhideWhenUsed/>
    <w:rsid w:val="008D53E5"/>
    <w:rPr>
      <w:sz w:val="18"/>
      <w:szCs w:val="18"/>
    </w:rPr>
  </w:style>
  <w:style w:type="paragraph" w:styleId="a7">
    <w:name w:val="annotation text"/>
    <w:basedOn w:val="a"/>
    <w:link w:val="Char1"/>
    <w:unhideWhenUsed/>
    <w:rsid w:val="008D53E5"/>
    <w:pPr>
      <w:spacing w:after="0" w:line="240" w:lineRule="auto"/>
      <w:jc w:val="left"/>
    </w:pPr>
    <w:rPr>
      <w:b w:val="0"/>
      <w:sz w:val="20"/>
      <w:szCs w:val="22"/>
    </w:rPr>
  </w:style>
  <w:style w:type="character" w:customStyle="1" w:styleId="Char1">
    <w:name w:val="메모 텍스트 Char"/>
    <w:basedOn w:val="a0"/>
    <w:link w:val="a7"/>
    <w:rsid w:val="008D53E5"/>
    <w:rPr>
      <w:b w:val="0"/>
      <w:sz w:val="20"/>
      <w:szCs w:val="22"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E3542F"/>
    <w:pPr>
      <w:spacing w:after="160" w:line="259" w:lineRule="auto"/>
    </w:pPr>
    <w:rPr>
      <w:b/>
      <w:bCs/>
      <w:sz w:val="36"/>
      <w:szCs w:val="36"/>
    </w:rPr>
  </w:style>
  <w:style w:type="character" w:customStyle="1" w:styleId="Char2">
    <w:name w:val="메모 주제 Char"/>
    <w:basedOn w:val="Char1"/>
    <w:link w:val="a8"/>
    <w:uiPriority w:val="99"/>
    <w:semiHidden/>
    <w:rsid w:val="00E3542F"/>
    <w:rPr>
      <w:b/>
      <w:bCs/>
      <w:sz w:val="20"/>
      <w:szCs w:val="22"/>
    </w:rPr>
  </w:style>
  <w:style w:type="paragraph" w:styleId="a9">
    <w:name w:val="Balloon Text"/>
    <w:basedOn w:val="a"/>
    <w:link w:val="Char3"/>
    <w:uiPriority w:val="99"/>
    <w:semiHidden/>
    <w:unhideWhenUsed/>
    <w:rsid w:val="00E3542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E3542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6339C5"/>
    <w:pPr>
      <w:ind w:leftChars="400" w:left="800"/>
    </w:pPr>
  </w:style>
  <w:style w:type="paragraph" w:styleId="ab">
    <w:name w:val="Revision"/>
    <w:hidden/>
    <w:uiPriority w:val="99"/>
    <w:semiHidden/>
    <w:rsid w:val="00C724F4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2204A-FB80-48A5-8AFC-186BF054A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장현아</dc:creator>
  <cp:lastModifiedBy>장현아</cp:lastModifiedBy>
  <cp:revision>14</cp:revision>
  <dcterms:created xsi:type="dcterms:W3CDTF">2023-04-18T09:39:00Z</dcterms:created>
  <dcterms:modified xsi:type="dcterms:W3CDTF">2023-04-18T10:19:00Z</dcterms:modified>
</cp:coreProperties>
</file>