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b/>
          <w:bCs/>
          <w:sz w:val="28"/>
          <w:szCs w:val="36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8"/>
          <w:szCs w:val="36"/>
          <w:lang w:val="en-US" w:eastAsia="zh-CN"/>
        </w:rPr>
        <w:t>Supplemental information</w:t>
      </w:r>
    </w:p>
    <w:p>
      <w:pPr>
        <w:jc w:val="center"/>
        <w:rPr>
          <w:rFonts w:hint="eastAsia"/>
          <w:lang w:val="en-US" w:eastAsia="zh-CN"/>
        </w:rPr>
      </w:pPr>
      <w:r>
        <w:rPr>
          <w:rFonts w:hint="default" w:ascii="Times New Roman" w:hAnsi="Times New Roman" w:eastAsia="Arial Unicode MS" w:cs="Times New Roman"/>
          <w:highlight w:val="none"/>
          <w:lang w:val="en-US" w:eastAsia="zh-CN"/>
        </w:rPr>
        <w:drawing>
          <wp:inline distT="0" distB="0" distL="114300" distR="114300">
            <wp:extent cx="4443730" cy="2475230"/>
            <wp:effectExtent l="0" t="0" r="0" b="0"/>
            <wp:docPr id="28" name="图片 28" descr="光合色素合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光合色素合成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43730" cy="2475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 w:ascii="Times New Roman" w:hAnsi="Times New Roman" w:eastAsia="Arial Unicode MS" w:cs="Times New Roman"/>
        </w:rPr>
      </w:pPr>
      <w:r>
        <w:rPr>
          <w:rFonts w:hint="default" w:ascii="Times New Roman" w:hAnsi="Times New Roman" w:eastAsia="楷体" w:cs="Times New Roman"/>
          <w:b/>
          <w:bCs/>
          <w:sz w:val="24"/>
          <w:szCs w:val="24"/>
          <w:lang w:val="en-US" w:eastAsia="zh-CN"/>
        </w:rPr>
        <w:t xml:space="preserve">Supplemental </w:t>
      </w:r>
      <w:r>
        <w:rPr>
          <w:rFonts w:hint="eastAsia" w:ascii="Times New Roman" w:hAnsi="Times New Roman" w:eastAsia="楷体" w:cs="Times New Roman"/>
          <w:b/>
          <w:bCs/>
          <w:sz w:val="24"/>
          <w:szCs w:val="24"/>
          <w:lang w:val="en-US" w:eastAsia="zh-CN"/>
        </w:rPr>
        <w:t>Fig</w:t>
      </w:r>
      <w:r>
        <w:rPr>
          <w:rFonts w:hint="default" w:ascii="Times New Roman" w:hAnsi="Times New Roman" w:eastAsia="楷体" w:cs="Times New Roman"/>
          <w:b/>
          <w:bCs/>
          <w:sz w:val="24"/>
          <w:szCs w:val="24"/>
          <w:lang w:val="en-US" w:eastAsia="zh-CN"/>
        </w:rPr>
        <w:t xml:space="preserve"> S</w:t>
      </w:r>
      <w:r>
        <w:rPr>
          <w:rFonts w:hint="eastAsia" w:ascii="Times New Roman" w:hAnsi="Times New Roman" w:eastAsia="楷体" w:cs="Times New Roman"/>
          <w:b/>
          <w:bCs/>
          <w:sz w:val="24"/>
          <w:szCs w:val="24"/>
          <w:lang w:val="en-US" w:eastAsia="zh-CN"/>
        </w:rPr>
        <w:t>1.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 xml:space="preserve"> Chlorophyll synthesis rates of </w:t>
      </w: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>WT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 xml:space="preserve"> and </w:t>
      </w:r>
      <w:r>
        <w:rPr>
          <w:rFonts w:hint="default" w:ascii="Times New Roman" w:hAnsi="Times New Roman" w:eastAsia="楷体" w:cs="Times New Roman"/>
          <w:i/>
          <w:iCs/>
          <w:sz w:val="24"/>
          <w:szCs w:val="24"/>
          <w:lang w:val="en-US" w:eastAsia="zh-CN"/>
        </w:rPr>
        <w:t>wlp3</w:t>
      </w:r>
    </w:p>
    <w:p>
      <w:pPr>
        <w:jc w:val="left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2487295</wp:posOffset>
                </wp:positionH>
                <wp:positionV relativeFrom="paragraph">
                  <wp:posOffset>66040</wp:posOffset>
                </wp:positionV>
                <wp:extent cx="645795" cy="27495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5795" cy="2749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color w:val="000000" w:themeColor="text1"/>
                                <w:sz w:val="24"/>
                                <w:szCs w:val="32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color w:val="000000" w:themeColor="text1"/>
                                <w:sz w:val="24"/>
                                <w:szCs w:val="32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5.85pt;margin-top:5.2pt;height:21.65pt;width:50.85pt;z-index:251660288;mso-width-relative:page;mso-height-relative:page;" filled="f" stroked="f" coordsize="21600,21600" o:gfxdata="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B7jWeD2wAAAAkBAAAPAAAAAAAAAAEAIAAAACIAAABkcnMv&#10;ZG93bnJldi54bWxQSwECFAAUAAAACACHTuJAGQHAUDkCAABlBAAADgAAAAAAAAABACAAAAAqAQAA&#10;ZHJzL2Uyb0RvYy54bWxQSwUGAAAAAAYABgBZAQAA1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color w:val="000000" w:themeColor="text1"/>
                          <w:sz w:val="24"/>
                          <w:szCs w:val="32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color w:val="000000" w:themeColor="text1"/>
                          <w:sz w:val="24"/>
                          <w:szCs w:val="32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115570</wp:posOffset>
                </wp:positionH>
                <wp:positionV relativeFrom="paragraph">
                  <wp:posOffset>46990</wp:posOffset>
                </wp:positionV>
                <wp:extent cx="645795" cy="274955"/>
                <wp:effectExtent l="0" t="0" r="0" b="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5795" cy="2749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color w:val="000000" w:themeColor="text1"/>
                                <w:sz w:val="24"/>
                                <w:szCs w:val="32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color w:val="000000" w:themeColor="text1"/>
                                <w:sz w:val="24"/>
                                <w:szCs w:val="32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.1pt;margin-top:3.7pt;height:21.65pt;width:50.85pt;z-index:251659264;mso-width-relative:page;mso-height-relative:page;" filled="f" stroked="f" coordsize="21600,21600" o:gfxdata="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DWsRDG1wAAAAcBAAAPAAAAAAAAAAEAIAAAACIAAABkcnMvZG93&#10;bnJldi54bWxQSwECFAAUAAAACACHTuJAgbHGEzoCAABlBAAADgAAAAAAAAABACAAAAAmAQAAZHJz&#10;L2Uyb0RvYy54bWxQSwUGAAAAAAYABgBZAQAA0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color w:val="000000" w:themeColor="text1"/>
                          <w:sz w:val="24"/>
                          <w:szCs w:val="32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color w:val="000000" w:themeColor="text1"/>
                          <w:sz w:val="24"/>
                          <w:szCs w:val="32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eastAsia="Arial Unicode MS" w:cs="Times New Roman"/>
        </w:rPr>
        <w:drawing>
          <wp:inline distT="0" distB="0" distL="114300" distR="114300">
            <wp:extent cx="2397760" cy="1870710"/>
            <wp:effectExtent l="0" t="0" r="2540" b="15240"/>
            <wp:docPr id="3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rcRect t="5958"/>
                    <a:stretch>
                      <a:fillRect/>
                    </a:stretch>
                  </pic:blipFill>
                  <pic:spPr>
                    <a:xfrm>
                      <a:off x="0" y="0"/>
                      <a:ext cx="2397760" cy="1870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621915" cy="1872615"/>
            <wp:effectExtent l="0" t="0" r="6985" b="13335"/>
            <wp:docPr id="4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21915" cy="1872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2399665</wp:posOffset>
                </wp:positionH>
                <wp:positionV relativeFrom="paragraph">
                  <wp:posOffset>-38100</wp:posOffset>
                </wp:positionV>
                <wp:extent cx="645795" cy="274955"/>
                <wp:effectExtent l="0" t="0" r="0" b="0"/>
                <wp:wrapNone/>
                <wp:docPr id="19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5795" cy="2749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color w:val="000000" w:themeColor="text1"/>
                                <w:sz w:val="24"/>
                                <w:szCs w:val="32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color w:val="000000" w:themeColor="text1"/>
                                <w:sz w:val="24"/>
                                <w:szCs w:val="32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8.95pt;margin-top:-3pt;height:21.65pt;width:50.85pt;z-index:251673600;mso-width-relative:page;mso-height-relative:page;" filled="f" stroked="f" coordsize="21600,21600" o:gfxdata="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jKtzcdsAAAAJAQAADwAAAAAAAAABACAAAAAiAAAAZHJz&#10;L2Rvd25yZXYueG1sUEsBAhQAFAAAAAgAh07iQKPUxjc6AgAAZwQAAA4AAAAAAAAAAQAgAAAAKgEA&#10;AGRycy9lMm9Eb2MueG1sUEsFBgAAAAAGAAYAWQEAANY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color w:val="000000" w:themeColor="text1"/>
                          <w:sz w:val="24"/>
                          <w:szCs w:val="32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color w:val="000000" w:themeColor="text1"/>
                          <w:sz w:val="24"/>
                          <w:szCs w:val="32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5080</wp:posOffset>
                </wp:positionH>
                <wp:positionV relativeFrom="paragraph">
                  <wp:posOffset>8890</wp:posOffset>
                </wp:positionV>
                <wp:extent cx="645795" cy="274955"/>
                <wp:effectExtent l="0" t="0" r="0" b="0"/>
                <wp:wrapNone/>
                <wp:docPr id="18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5795" cy="2749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color w:val="000000" w:themeColor="text1"/>
                                <w:sz w:val="24"/>
                                <w:szCs w:val="32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color w:val="000000" w:themeColor="text1"/>
                                <w:sz w:val="24"/>
                                <w:szCs w:val="32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.4pt;margin-top:0.7pt;height:21.65pt;width:50.85pt;z-index:251672576;mso-width-relative:page;mso-height-relative:page;" filled="f" stroked="f" coordsize="21600,21600" o:gfxdata="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NvsJY3WAAAABQEAAA8AAAAAAAAAAQAgAAAAIgAAAGRycy9kb3du&#10;cmV2LnhtbFBLAQIUABQAAAAIAIdO4kD5qwXfOgIAAGcEAAAOAAAAAAAAAAEAIAAAACUBAABkcnMv&#10;ZTJvRG9jLnhtbFBLBQYAAAAABgAGAFkBAADR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color w:val="000000" w:themeColor="text1"/>
                          <w:sz w:val="24"/>
                          <w:szCs w:val="32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color w:val="000000" w:themeColor="text1"/>
                          <w:sz w:val="24"/>
                          <w:szCs w:val="32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5080</wp:posOffset>
                </wp:positionH>
                <wp:positionV relativeFrom="paragraph">
                  <wp:posOffset>8890</wp:posOffset>
                </wp:positionV>
                <wp:extent cx="645795" cy="274955"/>
                <wp:effectExtent l="0" t="0" r="0" b="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5795" cy="2749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color w:val="000000" w:themeColor="text1"/>
                                <w:sz w:val="24"/>
                                <w:szCs w:val="32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color w:val="000000" w:themeColor="text1"/>
                                <w:sz w:val="24"/>
                                <w:szCs w:val="32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.4pt;margin-top:0.7pt;height:21.65pt;width:50.85pt;z-index:251661312;mso-width-relative:page;mso-height-relative:page;" filled="f" stroked="f" coordsize="21600,21600" o:gfxdata="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2+wljdYAAAAFAQAADwAAAAAAAAABACAAAAAiAAAAZHJzL2Rvd25y&#10;ZXYueG1sUEsBAhQAFAAAAAgAh07iQK5s7dg5AgAAZQQAAA4AAAAAAAAAAQAgAAAAJQEAAGRycy9l&#10;Mm9Eb2MueG1sUEsFBgAAAAAGAAYAWQEAANA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color w:val="000000" w:themeColor="text1"/>
                          <w:sz w:val="24"/>
                          <w:szCs w:val="32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color w:val="000000" w:themeColor="text1"/>
                          <w:sz w:val="24"/>
                          <w:szCs w:val="32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eastAsia="Arial Unicode MS" w:cs="Times New Roman"/>
          <w:lang w:val="en-US" w:eastAsia="zh-CN"/>
        </w:rPr>
        <w:drawing>
          <wp:inline distT="0" distB="0" distL="114300" distR="114300">
            <wp:extent cx="2429510" cy="1610995"/>
            <wp:effectExtent l="0" t="0" r="8890" b="8255"/>
            <wp:docPr id="52" name="图片 52" descr="蛋白三维结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 descr="蛋白三维结构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29510" cy="1610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Arial Unicode MS" w:cs="Times New Roman"/>
          <w:lang w:val="en-US" w:eastAsia="zh-CN"/>
        </w:rPr>
        <w:drawing>
          <wp:inline distT="0" distB="0" distL="114300" distR="114300">
            <wp:extent cx="2510790" cy="1845945"/>
            <wp:effectExtent l="0" t="0" r="3810" b="1905"/>
            <wp:docPr id="50" name="图片 50" descr="go富集分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go富集分析"/>
                    <pic:cNvPicPr>
                      <a:picLocks noChangeAspect="1"/>
                    </pic:cNvPicPr>
                  </pic:nvPicPr>
                  <pic:blipFill>
                    <a:blip r:embed="rId8"/>
                    <a:srcRect t="-495"/>
                    <a:stretch>
                      <a:fillRect/>
                    </a:stretch>
                  </pic:blipFill>
                  <pic:spPr>
                    <a:xfrm>
                      <a:off x="0" y="0"/>
                      <a:ext cx="2510790" cy="1845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楷体" w:cs="Times New Roman"/>
          <w:b/>
          <w:bCs/>
          <w:sz w:val="24"/>
          <w:szCs w:val="24"/>
          <w:lang w:val="en-US" w:eastAsia="zh-CN"/>
        </w:rPr>
        <w:t xml:space="preserve">Supplemental </w:t>
      </w:r>
      <w:r>
        <w:rPr>
          <w:rFonts w:hint="eastAsia" w:ascii="Times New Roman" w:hAnsi="Times New Roman" w:eastAsia="楷体" w:cs="Times New Roman"/>
          <w:b/>
          <w:bCs/>
          <w:sz w:val="24"/>
          <w:szCs w:val="24"/>
          <w:lang w:val="en-US" w:eastAsia="zh-CN"/>
        </w:rPr>
        <w:t>Fig</w:t>
      </w:r>
      <w:r>
        <w:rPr>
          <w:rFonts w:hint="default" w:ascii="Times New Roman" w:hAnsi="Times New Roman" w:eastAsia="楷体" w:cs="Times New Roman"/>
          <w:b/>
          <w:bCs/>
          <w:sz w:val="24"/>
          <w:szCs w:val="24"/>
          <w:lang w:val="en-US" w:eastAsia="zh-CN"/>
        </w:rPr>
        <w:t xml:space="preserve"> S</w:t>
      </w:r>
      <w:r>
        <w:rPr>
          <w:rFonts w:hint="eastAsia" w:ascii="Times New Roman" w:hAnsi="Times New Roman" w:eastAsia="楷体" w:cs="Times New Roman"/>
          <w:b/>
          <w:bCs/>
          <w:sz w:val="24"/>
          <w:szCs w:val="24"/>
          <w:lang w:val="en-US" w:eastAsia="zh-CN"/>
        </w:rPr>
        <w:t>2.</w:t>
      </w: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 xml:space="preserve">Bioinformatics analysis of </w:t>
      </w:r>
      <w:r>
        <w:rPr>
          <w:rFonts w:hint="default" w:ascii="Times New Roman" w:hAnsi="Times New Roman" w:eastAsia="楷体" w:cs="Times New Roman"/>
          <w:i/>
          <w:iCs/>
          <w:sz w:val="24"/>
          <w:szCs w:val="24"/>
          <w:lang w:val="en-US" w:eastAsia="zh-CN"/>
        </w:rPr>
        <w:t>WLP3</w:t>
      </w:r>
      <w:r>
        <w:rPr>
          <w:rFonts w:hint="eastAsia" w:ascii="Times New Roman" w:hAnsi="Times New Roman" w:eastAsia="楷体" w:cs="Times New Roman"/>
          <w:i w:val="0"/>
          <w:iCs w:val="0"/>
          <w:sz w:val="24"/>
          <w:szCs w:val="24"/>
          <w:lang w:val="en-US" w:eastAsia="zh-CN"/>
        </w:rPr>
        <w:t xml:space="preserve">. 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 xml:space="preserve">Bioinformatics analysis of </w:t>
      </w:r>
      <w:r>
        <w:rPr>
          <w:rFonts w:hint="default" w:ascii="Times New Roman" w:hAnsi="Times New Roman" w:eastAsia="楷体" w:cs="Times New Roman"/>
          <w:i/>
          <w:iCs/>
          <w:sz w:val="24"/>
          <w:szCs w:val="24"/>
          <w:lang w:val="en-US" w:eastAsia="zh-CN"/>
        </w:rPr>
        <w:t>WLP3</w:t>
      </w:r>
      <w:r>
        <w:rPr>
          <w:rFonts w:hint="eastAsia" w:ascii="Times New Roman" w:hAnsi="Times New Roman" w:eastAsia="楷体" w:cs="Times New Roman"/>
          <w:i/>
          <w:iCs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eastAsia="楷体" w:cs="Times New Roman"/>
          <w:i w:val="0"/>
          <w:iCs w:val="0"/>
          <w:sz w:val="24"/>
          <w:szCs w:val="24"/>
          <w:lang w:val="en-US" w:eastAsia="zh-CN"/>
        </w:rPr>
        <w:t xml:space="preserve">(A) 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 xml:space="preserve">Multiple sequence alignment of </w:t>
      </w:r>
      <w:r>
        <w:rPr>
          <w:rFonts w:hint="default" w:ascii="Times New Roman" w:hAnsi="Times New Roman" w:eastAsia="楷体" w:cs="Times New Roman"/>
          <w:i/>
          <w:iCs/>
          <w:sz w:val="24"/>
          <w:szCs w:val="24"/>
          <w:lang w:val="en-US" w:eastAsia="zh-CN"/>
        </w:rPr>
        <w:t>WLP3</w:t>
      </w:r>
      <w:r>
        <w:rPr>
          <w:rFonts w:hint="eastAsia" w:ascii="Times New Roman" w:hAnsi="Times New Roman" w:eastAsia="楷体" w:cs="Times New Roman"/>
          <w:i/>
          <w:iCs/>
          <w:sz w:val="24"/>
          <w:szCs w:val="24"/>
          <w:lang w:val="en-US" w:eastAsia="zh-CN"/>
        </w:rPr>
        <w:t xml:space="preserve">. </w:t>
      </w:r>
      <w:r>
        <w:rPr>
          <w:rFonts w:hint="eastAsia" w:ascii="Times New Roman" w:hAnsi="Times New Roman" w:eastAsia="楷体" w:cs="Times New Roman"/>
          <w:i w:val="0"/>
          <w:iCs w:val="0"/>
          <w:sz w:val="24"/>
          <w:szCs w:val="24"/>
          <w:lang w:val="en-US" w:eastAsia="zh-CN"/>
        </w:rPr>
        <w:t xml:space="preserve">(B) 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 xml:space="preserve">Pfam domain of </w:t>
      </w:r>
      <w:r>
        <w:rPr>
          <w:rFonts w:hint="default" w:ascii="Times New Roman" w:hAnsi="Times New Roman" w:eastAsia="楷体" w:cs="Times New Roman"/>
          <w:i/>
          <w:iCs/>
          <w:sz w:val="24"/>
          <w:szCs w:val="24"/>
          <w:lang w:val="en-US" w:eastAsia="zh-CN"/>
        </w:rPr>
        <w:t>WLP3</w:t>
      </w:r>
      <w:r>
        <w:rPr>
          <w:rFonts w:hint="eastAsia" w:ascii="Times New Roman" w:hAnsi="Times New Roman" w:eastAsia="楷体" w:cs="Times New Roman"/>
          <w:i/>
          <w:iCs/>
          <w:sz w:val="24"/>
          <w:szCs w:val="24"/>
          <w:lang w:val="en-US" w:eastAsia="zh-CN"/>
        </w:rPr>
        <w:t xml:space="preserve">. </w:t>
      </w:r>
      <w:r>
        <w:rPr>
          <w:rFonts w:hint="eastAsia" w:ascii="Times New Roman" w:hAnsi="Times New Roman" w:eastAsia="楷体" w:cs="Times New Roman"/>
          <w:i w:val="0"/>
          <w:iCs w:val="0"/>
          <w:sz w:val="24"/>
          <w:szCs w:val="24"/>
          <w:lang w:val="en-US" w:eastAsia="zh-CN"/>
        </w:rPr>
        <w:t xml:space="preserve">(C) 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 xml:space="preserve">Signal peptide prediction of </w:t>
      </w:r>
      <w:r>
        <w:rPr>
          <w:rFonts w:hint="default" w:ascii="Times New Roman" w:hAnsi="Times New Roman" w:eastAsia="楷体" w:cs="Times New Roman"/>
          <w:i/>
          <w:iCs/>
          <w:sz w:val="24"/>
          <w:szCs w:val="24"/>
          <w:lang w:val="en-US" w:eastAsia="zh-CN"/>
        </w:rPr>
        <w:t>WLP3</w:t>
      </w:r>
      <w:r>
        <w:rPr>
          <w:rFonts w:hint="eastAsia" w:ascii="Times New Roman" w:hAnsi="Times New Roman" w:eastAsia="楷体" w:cs="Times New Roman"/>
          <w:i/>
          <w:iCs/>
          <w:sz w:val="24"/>
          <w:szCs w:val="24"/>
          <w:lang w:val="en-US" w:eastAsia="zh-CN"/>
        </w:rPr>
        <w:t xml:space="preserve">. </w:t>
      </w:r>
      <w:r>
        <w:rPr>
          <w:rFonts w:hint="eastAsia" w:ascii="Times New Roman" w:hAnsi="Times New Roman" w:eastAsia="楷体" w:cs="Times New Roman"/>
          <w:i w:val="0"/>
          <w:iCs w:val="0"/>
          <w:sz w:val="24"/>
          <w:szCs w:val="24"/>
          <w:lang w:val="en-US" w:eastAsia="zh-CN"/>
        </w:rPr>
        <w:t xml:space="preserve">(D) 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 xml:space="preserve">3D structure prediction of </w:t>
      </w:r>
      <w:r>
        <w:rPr>
          <w:rFonts w:hint="default" w:ascii="Times New Roman" w:hAnsi="Times New Roman" w:eastAsia="楷体" w:cs="Times New Roman"/>
          <w:i/>
          <w:iCs/>
          <w:sz w:val="24"/>
          <w:szCs w:val="24"/>
          <w:lang w:val="en-US" w:eastAsia="zh-CN"/>
        </w:rPr>
        <w:t>WLP3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 xml:space="preserve">, red clipped Heads represent beta sheets, black arrows represent alpha helices, and red boxes represent mutation sites of </w:t>
      </w:r>
      <w:r>
        <w:rPr>
          <w:rFonts w:hint="default" w:ascii="Times New Roman" w:hAnsi="Times New Roman" w:eastAsia="楷体" w:cs="Times New Roman"/>
          <w:i/>
          <w:iCs/>
          <w:sz w:val="24"/>
          <w:szCs w:val="24"/>
          <w:lang w:val="en-US" w:eastAsia="zh-CN"/>
        </w:rPr>
        <w:t>WLP3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>.</w:t>
      </w: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eastAsia="楷体" w:cs="Times New Roman"/>
          <w:i w:val="0"/>
          <w:iCs w:val="0"/>
          <w:sz w:val="24"/>
          <w:szCs w:val="24"/>
          <w:lang w:val="en-US" w:eastAsia="zh-CN"/>
        </w:rPr>
        <w:t xml:space="preserve">(E) 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 xml:space="preserve">GO enrichment analysis of </w:t>
      </w:r>
      <w:r>
        <w:rPr>
          <w:rFonts w:hint="default" w:ascii="Times New Roman" w:hAnsi="Times New Roman" w:eastAsia="楷体" w:cs="Times New Roman"/>
          <w:i/>
          <w:iCs/>
          <w:sz w:val="24"/>
          <w:szCs w:val="24"/>
          <w:lang w:val="en-US" w:eastAsia="zh-CN"/>
        </w:rPr>
        <w:t>WLP3</w:t>
      </w:r>
      <w:r>
        <w:rPr>
          <w:rFonts w:hint="eastAsia" w:ascii="Times New Roman" w:hAnsi="Times New Roman" w:eastAsia="楷体" w:cs="Times New Roman"/>
          <w:i/>
          <w:iCs/>
          <w:sz w:val="24"/>
          <w:szCs w:val="24"/>
          <w:lang w:val="en-US" w:eastAsia="zh-CN"/>
        </w:rPr>
        <w:t>.</w:t>
      </w:r>
    </w:p>
    <w:p>
      <w:pPr>
        <w:jc w:val="left"/>
        <w:rPr>
          <w:rFonts w:hint="default" w:ascii="Times New Roman" w:hAnsi="Times New Roman" w:eastAsia="楷体" w:cs="Times New Roman"/>
          <w:sz w:val="21"/>
          <w:szCs w:val="21"/>
          <w:lang w:val="en-US" w:eastAsia="zh-CN"/>
        </w:rPr>
      </w:pPr>
    </w:p>
    <w:p>
      <w:pPr>
        <w:jc w:val="left"/>
        <w:rPr>
          <w:rFonts w:hint="default" w:ascii="Times New Roman" w:hAnsi="Times New Roman" w:eastAsia="楷体" w:cs="Times New Roman"/>
          <w:sz w:val="21"/>
          <w:szCs w:val="21"/>
          <w:lang w:val="en-US" w:eastAsia="zh-CN"/>
        </w:rPr>
      </w:pPr>
    </w:p>
    <w:p>
      <w:pPr>
        <w:jc w:val="center"/>
        <w:rPr>
          <w:rFonts w:hint="default" w:ascii="Times New Roman" w:hAnsi="Times New Roman" w:eastAsia="Arial Unicode MS" w:cs="Times New Roman"/>
          <w:highlight w:val="none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287020</wp:posOffset>
                </wp:positionH>
                <wp:positionV relativeFrom="paragraph">
                  <wp:posOffset>1790065</wp:posOffset>
                </wp:positionV>
                <wp:extent cx="645795" cy="274955"/>
                <wp:effectExtent l="0" t="0" r="0" b="0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5795" cy="2749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color w:val="FFFFFF" w:themeColor="background1"/>
                                <w:sz w:val="24"/>
                                <w:szCs w:val="32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color w:val="FFFFFF" w:themeColor="background1"/>
                                <w:sz w:val="24"/>
                                <w:szCs w:val="32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.6pt;margin-top:140.95pt;height:21.65pt;width:50.85pt;z-index:251665408;mso-width-relative:page;mso-height-relative:page;" filled="f" stroked="f" coordsize="21600,21600" o:gfxdata="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MqxzD7aAAAACgEAAA8AAAAAAAAAAQAgAAAAIgAAAGRycy9k&#10;b3ducmV2LnhtbFBLAQIUABQAAAAIAIdO4kB3NxkcOQIAAGcEAAAOAAAAAAAAAAEAIAAAACkBAABk&#10;cnMvZTJvRG9jLnhtbFBLBQYAAAAABgAGAFkBAADU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color w:val="FFFFFF" w:themeColor="background1"/>
                          <w:sz w:val="24"/>
                          <w:szCs w:val="32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color w:val="FFFFFF" w:themeColor="background1"/>
                          <w:sz w:val="24"/>
                          <w:szCs w:val="32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2582545</wp:posOffset>
                </wp:positionH>
                <wp:positionV relativeFrom="paragraph">
                  <wp:posOffset>1799590</wp:posOffset>
                </wp:positionV>
                <wp:extent cx="645795" cy="27495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5795" cy="2749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color w:val="000000" w:themeColor="text1"/>
                                <w:sz w:val="24"/>
                                <w:szCs w:val="32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color w:val="000000" w:themeColor="text1"/>
                                <w:sz w:val="24"/>
                                <w:szCs w:val="32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3.35pt;margin-top:141.7pt;height:21.65pt;width:50.85pt;z-index:251664384;mso-width-relative:page;mso-height-relative:page;" filled="f" stroked="f" coordsize="21600,21600" o:gfxdata="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DA2JXA2wAAAAsBAAAPAAAAAAAAAAEAIAAAACIAAABkcnMv&#10;ZG93bnJldi54bWxQSwECFAAUAAAACACHTuJALUja9DkCAABnBAAADgAAAAAAAAABACAAAAAqAQAA&#10;ZHJzL2Uyb0RvYy54bWxQSwUGAAAAAAYABgBZAQAA1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color w:val="000000" w:themeColor="text1"/>
                          <w:sz w:val="24"/>
                          <w:szCs w:val="32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color w:val="000000" w:themeColor="text1"/>
                          <w:sz w:val="24"/>
                          <w:szCs w:val="32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2601595</wp:posOffset>
                </wp:positionH>
                <wp:positionV relativeFrom="paragraph">
                  <wp:posOffset>27940</wp:posOffset>
                </wp:positionV>
                <wp:extent cx="645795" cy="274955"/>
                <wp:effectExtent l="0" t="0" r="0" b="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5795" cy="2749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color w:val="000000" w:themeColor="text1"/>
                                <w:sz w:val="24"/>
                                <w:szCs w:val="32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color w:val="000000" w:themeColor="text1"/>
                                <w:sz w:val="24"/>
                                <w:szCs w:val="32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4.85pt;margin-top:2.2pt;height:21.65pt;width:50.85pt;z-index:251663360;mso-width-relative:page;mso-height-relative:page;" filled="f" stroked="f" coordsize="21600,21600" o:gfxdata="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C8+jIfZAAAACAEAAA8AAAAAAAAAAQAgAAAAIgAAAGRycy9k&#10;b3ducmV2LnhtbFBLAQIUABQAAAAIAIdO4kCgda3EOgIAAGUEAAAOAAAAAAAAAAEAIAAAACgBAABk&#10;cnMvZTJvRG9jLnhtbFBLBQYAAAAABgAGAFkBAADU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color w:val="000000" w:themeColor="text1"/>
                          <w:sz w:val="24"/>
                          <w:szCs w:val="32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color w:val="000000" w:themeColor="text1"/>
                          <w:sz w:val="24"/>
                          <w:szCs w:val="32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277495</wp:posOffset>
                </wp:positionH>
                <wp:positionV relativeFrom="paragraph">
                  <wp:posOffset>46990</wp:posOffset>
                </wp:positionV>
                <wp:extent cx="645795" cy="274955"/>
                <wp:effectExtent l="0" t="0" r="0" b="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5795" cy="2749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color w:val="FFFFFF" w:themeColor="background1"/>
                                <w:sz w:val="24"/>
                                <w:szCs w:val="32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color w:val="FFFFFF" w:themeColor="background1"/>
                                <w:sz w:val="24"/>
                                <w:szCs w:val="32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1.85pt;margin-top:3.7pt;height:21.65pt;width:50.85pt;z-index:251662336;mso-width-relative:page;mso-height-relative:page;" filled="f" stroked="f" coordsize="21600,21600" o:gfxdata="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AvlXYA2AAAAAcBAAAPAAAAAAAAAAEAIAAAACIAAABkcnMvZG93&#10;bnJldi54bWxQSwECFAAUAAAACACHTuJAFxiATDkCAABlBAAADgAAAAAAAAABACAAAAAnAQAAZHJz&#10;L2Uyb0RvYy54bWxQSwUGAAAAAAYABgBZAQAA0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color w:val="FFFFFF" w:themeColor="background1"/>
                          <w:sz w:val="24"/>
                          <w:szCs w:val="32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color w:val="FFFFFF" w:themeColor="background1"/>
                          <w:sz w:val="24"/>
                          <w:szCs w:val="32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eastAsia="Arial Unicode MS" w:cs="Times New Roman"/>
          <w:highlight w:val="none"/>
          <w:lang w:val="en-US" w:eastAsia="zh-CN"/>
        </w:rPr>
        <w:drawing>
          <wp:inline distT="0" distB="0" distL="114300" distR="114300">
            <wp:extent cx="4719320" cy="3485515"/>
            <wp:effectExtent l="0" t="0" r="0" b="635"/>
            <wp:docPr id="47" name="图片 47" descr="干旱胁迫处理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干旱胁迫处理图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19320" cy="3485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jc w:val="both"/>
        <w:textAlignment w:val="auto"/>
        <w:rPr>
          <w:rFonts w:hint="default" w:ascii="Times New Roman" w:hAnsi="Times New Roman" w:eastAsia="Arial Unicode MS" w:cs="Times New Roman"/>
          <w:sz w:val="24"/>
          <w:szCs w:val="24"/>
          <w:highlight w:val="none"/>
          <w:lang w:val="en-US" w:eastAsia="zh-CN"/>
        </w:rPr>
      </w:pPr>
      <w:bookmarkStart w:id="0" w:name="OLE_LINK1"/>
      <w:r>
        <w:rPr>
          <w:rFonts w:hint="default" w:ascii="Times New Roman" w:hAnsi="Times New Roman" w:eastAsia="楷体" w:cs="Times New Roman"/>
          <w:b/>
          <w:bCs/>
          <w:sz w:val="24"/>
          <w:szCs w:val="24"/>
          <w:lang w:val="en-US" w:eastAsia="zh-CN"/>
        </w:rPr>
        <w:t xml:space="preserve">Supplemental </w:t>
      </w:r>
      <w:r>
        <w:rPr>
          <w:rFonts w:hint="eastAsia" w:ascii="Times New Roman" w:hAnsi="Times New Roman" w:eastAsia="楷体" w:cs="Times New Roman"/>
          <w:b/>
          <w:bCs/>
          <w:sz w:val="24"/>
          <w:szCs w:val="24"/>
          <w:lang w:val="en-US" w:eastAsia="zh-CN"/>
        </w:rPr>
        <w:t>Fig</w:t>
      </w:r>
      <w:r>
        <w:rPr>
          <w:rFonts w:hint="default" w:ascii="Times New Roman" w:hAnsi="Times New Roman" w:eastAsia="楷体" w:cs="Times New Roman"/>
          <w:b/>
          <w:bCs/>
          <w:sz w:val="24"/>
          <w:szCs w:val="24"/>
          <w:lang w:val="en-US" w:eastAsia="zh-CN"/>
        </w:rPr>
        <w:t xml:space="preserve"> S</w:t>
      </w:r>
      <w:bookmarkEnd w:id="0"/>
      <w:r>
        <w:rPr>
          <w:rFonts w:hint="eastAsia" w:ascii="Times New Roman" w:hAnsi="Times New Roman" w:eastAsia="楷体" w:cs="Times New Roman"/>
          <w:b/>
          <w:bCs/>
          <w:sz w:val="24"/>
          <w:szCs w:val="24"/>
          <w:lang w:val="en-US" w:eastAsia="zh-CN"/>
        </w:rPr>
        <w:t>3.</w:t>
      </w: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 xml:space="preserve">Responses of </w:t>
      </w: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>WT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 xml:space="preserve"> and wlp3 to drought stress</w:t>
      </w: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 xml:space="preserve">. 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 xml:space="preserve">(A) phenotype map of </w:t>
      </w: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>WT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 xml:space="preserve"> and </w:t>
      </w:r>
      <w:r>
        <w:rPr>
          <w:rFonts w:hint="default" w:ascii="Times New Roman" w:hAnsi="Times New Roman" w:eastAsia="楷体" w:cs="Times New Roman"/>
          <w:i/>
          <w:iCs/>
          <w:sz w:val="24"/>
          <w:szCs w:val="24"/>
          <w:lang w:val="en-US" w:eastAsia="zh-CN"/>
        </w:rPr>
        <w:t>wlp3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 xml:space="preserve"> before drought treatment</w:t>
      </w: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 xml:space="preserve"> ,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>bar</w:t>
      </w: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>=3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 xml:space="preserve"> cm; (B) expression of genes related to drought tolerance before drought treatment of </w:t>
      </w: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>WT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 xml:space="preserve"> and </w:t>
      </w:r>
      <w:r>
        <w:rPr>
          <w:rFonts w:hint="default" w:ascii="Times New Roman" w:hAnsi="Times New Roman" w:eastAsia="楷体" w:cs="Times New Roman"/>
          <w:i/>
          <w:iCs/>
          <w:sz w:val="24"/>
          <w:szCs w:val="24"/>
          <w:lang w:val="en-US" w:eastAsia="zh-CN"/>
        </w:rPr>
        <w:t>wlp3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 xml:space="preserve">; (C) phenotype map of </w:t>
      </w: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>WT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 xml:space="preserve"> and </w:t>
      </w:r>
      <w:r>
        <w:rPr>
          <w:rFonts w:hint="default" w:ascii="Times New Roman" w:hAnsi="Times New Roman" w:eastAsia="楷体" w:cs="Times New Roman"/>
          <w:i/>
          <w:iCs/>
          <w:sz w:val="24"/>
          <w:szCs w:val="24"/>
          <w:lang w:val="en-US" w:eastAsia="zh-CN"/>
        </w:rPr>
        <w:t>wlp3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 xml:space="preserve"> after drought treatment</w:t>
      </w: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 xml:space="preserve"> ,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>bar</w:t>
      </w: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>=3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 xml:space="preserve"> cm; (D) Gene expression levels related to drought tolerance in </w:t>
      </w: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>WT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 xml:space="preserve"> and </w:t>
      </w:r>
      <w:r>
        <w:rPr>
          <w:rFonts w:hint="default" w:ascii="Times New Roman" w:hAnsi="Times New Roman" w:eastAsia="楷体" w:cs="Times New Roman"/>
          <w:i/>
          <w:iCs/>
          <w:sz w:val="24"/>
          <w:szCs w:val="24"/>
          <w:lang w:val="en-US" w:eastAsia="zh-CN"/>
        </w:rPr>
        <w:t>wlp3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 xml:space="preserve"> after drought treatment</w:t>
      </w: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>.</w:t>
      </w:r>
    </w:p>
    <w:p>
      <w:pPr>
        <w:jc w:val="center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4030345</wp:posOffset>
                </wp:positionH>
                <wp:positionV relativeFrom="paragraph">
                  <wp:posOffset>1317625</wp:posOffset>
                </wp:positionV>
                <wp:extent cx="645795" cy="274955"/>
                <wp:effectExtent l="0" t="0" r="0" b="0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5795" cy="2749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color w:val="000000" w:themeColor="text1"/>
                                <w:sz w:val="24"/>
                                <w:szCs w:val="32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color w:val="000000" w:themeColor="text1"/>
                                <w:sz w:val="24"/>
                                <w:szCs w:val="32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7.35pt;margin-top:103.75pt;height:21.65pt;width:50.85pt;z-index:251671552;mso-width-relative:page;mso-height-relative:page;" filled="f" stroked="f" coordsize="21600,21600" o:gfxdata="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NQWT4zcAAAACwEAAA8AAAAAAAAAAQAgAAAAIgAAAGRy&#10;cy9kb3ducmV2LnhtbFBLAQIUABQAAAAIAIdO4kBoPgEDOgIAAGcEAAAOAAAAAAAAAAEAIAAAACsB&#10;AABkcnMvZTJvRG9jLnhtbFBLBQYAAAAABgAGAFkBAADX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color w:val="000000" w:themeColor="text1"/>
                          <w:sz w:val="24"/>
                          <w:szCs w:val="32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color w:val="000000" w:themeColor="text1"/>
                          <w:sz w:val="24"/>
                          <w:szCs w:val="32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2058670</wp:posOffset>
                </wp:positionH>
                <wp:positionV relativeFrom="paragraph">
                  <wp:posOffset>40640</wp:posOffset>
                </wp:positionV>
                <wp:extent cx="645795" cy="274955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5795" cy="2749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color w:val="000000" w:themeColor="text1"/>
                                <w:sz w:val="24"/>
                                <w:szCs w:val="32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color w:val="000000" w:themeColor="text1"/>
                                <w:sz w:val="24"/>
                                <w:szCs w:val="32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2.1pt;margin-top:3.2pt;height:21.65pt;width:50.85pt;z-index:251667456;mso-width-relative:page;mso-height-relative:page;" filled="f" stroked="f" coordsize="21600,21600" o:gfxdata="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AlItCm2gAAAAgBAAAPAAAAAAAAAAEAIAAAACIAAABkcnMv&#10;ZG93bnJldi54bWxQSwECFAAUAAAACACHTuJAgs/uFjoCAABnBAAADgAAAAAAAAABACAAAAApAQAA&#10;ZHJzL2Uyb0RvYy54bWxQSwUGAAAAAAYABgBZAQAA1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color w:val="000000" w:themeColor="text1"/>
                          <w:sz w:val="24"/>
                          <w:szCs w:val="32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color w:val="000000" w:themeColor="text1"/>
                          <w:sz w:val="24"/>
                          <w:szCs w:val="32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2049145</wp:posOffset>
                </wp:positionH>
                <wp:positionV relativeFrom="paragraph">
                  <wp:posOffset>1298575</wp:posOffset>
                </wp:positionV>
                <wp:extent cx="645795" cy="274955"/>
                <wp:effectExtent l="0" t="0" r="0" b="0"/>
                <wp:wrapNone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5795" cy="2749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color w:val="000000" w:themeColor="text1"/>
                                <w:sz w:val="24"/>
                                <w:szCs w:val="32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color w:val="000000" w:themeColor="text1"/>
                                <w:sz w:val="24"/>
                                <w:szCs w:val="32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1.35pt;margin-top:102.25pt;height:21.65pt;width:50.85pt;z-index:251670528;mso-width-relative:page;mso-height-relative:page;" filled="f" stroked="f" coordsize="21600,21600" o:gfxdata="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NITAxjcAAAACwEAAA8AAAAAAAAAAQAgAAAAIgAAAGRy&#10;cy9kb3ducmV2LnhtbFBLAQIUABQAAAAIAIdO4kAyQcLrOgIAAGcEAAAOAAAAAAAAAAEAIAAAACsB&#10;AABkcnMvZTJvRG9jLnhtbFBLBQYAAAAABgAGAFkBAADX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color w:val="000000" w:themeColor="text1"/>
                          <w:sz w:val="24"/>
                          <w:szCs w:val="32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color w:val="000000" w:themeColor="text1"/>
                          <w:sz w:val="24"/>
                          <w:szCs w:val="32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eastAsia="Arial Unicode MS" w:cs="Times New Roman"/>
          <w:highlight w:val="none"/>
          <w:lang w:val="en-US" w:eastAsia="zh-CN"/>
        </w:rPr>
        <w:drawing>
          <wp:inline distT="0" distB="0" distL="114300" distR="114300">
            <wp:extent cx="5238115" cy="2657475"/>
            <wp:effectExtent l="0" t="0" r="0" b="0"/>
            <wp:docPr id="46" name="图片 46" descr="盐处理结果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盐处理结果图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38115" cy="2657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20320</wp:posOffset>
                </wp:positionH>
                <wp:positionV relativeFrom="paragraph">
                  <wp:posOffset>1365250</wp:posOffset>
                </wp:positionV>
                <wp:extent cx="645795" cy="274955"/>
                <wp:effectExtent l="0" t="0" r="0" b="0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5795" cy="2749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color w:val="FFFFFF" w:themeColor="background1"/>
                                <w:sz w:val="24"/>
                                <w:szCs w:val="32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color w:val="FFFFFF" w:themeColor="background1"/>
                                <w:sz w:val="24"/>
                                <w:szCs w:val="32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.6pt;margin-top:107.5pt;height:21.65pt;width:50.85pt;z-index:251669504;mso-width-relative:page;mso-height-relative:page;" filled="f" stroked="f" coordsize="21600,21600" o:gfxdata="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Bb6QP62gAAAAkBAAAPAAAAAAAAAAEAIAAAACIAAABkcnMv&#10;ZG93bnJldi54bWxQSwECFAAUAAAACACHTuJAncb2CToCAABnBAAADgAAAAAAAAABACAAAAApAQAA&#10;ZHJzL2Uyb0RvYy54bWxQSwUGAAAAAAYABgBZAQAA1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color w:val="FFFFFF" w:themeColor="background1"/>
                          <w:sz w:val="24"/>
                          <w:szCs w:val="32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color w:val="FFFFFF" w:themeColor="background1"/>
                          <w:sz w:val="24"/>
                          <w:szCs w:val="32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4039870</wp:posOffset>
                </wp:positionH>
                <wp:positionV relativeFrom="paragraph">
                  <wp:posOffset>40640</wp:posOffset>
                </wp:positionV>
                <wp:extent cx="645795" cy="274955"/>
                <wp:effectExtent l="0" t="0" r="0" b="0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5795" cy="2749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color w:val="000000" w:themeColor="text1"/>
                                <w:sz w:val="24"/>
                                <w:szCs w:val="32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color w:val="000000" w:themeColor="text1"/>
                                <w:sz w:val="24"/>
                                <w:szCs w:val="32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8.1pt;margin-top:3.2pt;height:21.65pt;width:50.85pt;z-index:251668480;mso-width-relative:page;mso-height-relative:page;" filled="f" stroked="f" coordsize="21600,21600" o:gfxdata="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NY9FLtsAAAAIAQAADwAAAAAAAAABACAAAAAiAAAAZHJz&#10;L2Rvd25yZXYueG1sUEsBAhQAFAAAAAgAh07iQMe5NeE6AgAAZwQAAA4AAAAAAAAAAQAgAAAAKgEA&#10;AGRycy9lMm9Eb2MueG1sUEsFBgAAAAAGAAYAWQEAANY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color w:val="000000" w:themeColor="text1"/>
                          <w:sz w:val="24"/>
                          <w:szCs w:val="32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color w:val="000000" w:themeColor="text1"/>
                          <w:sz w:val="24"/>
                          <w:szCs w:val="32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10795</wp:posOffset>
                </wp:positionH>
                <wp:positionV relativeFrom="paragraph">
                  <wp:posOffset>69850</wp:posOffset>
                </wp:positionV>
                <wp:extent cx="645795" cy="274955"/>
                <wp:effectExtent l="0" t="0" r="0" b="0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5795" cy="2749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color w:val="FFFFFF" w:themeColor="background1"/>
                                <w:sz w:val="24"/>
                                <w:szCs w:val="32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color w:val="FFFFFF" w:themeColor="background1"/>
                                <w:sz w:val="24"/>
                                <w:szCs w:val="32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.85pt;margin-top:5.5pt;height:21.65pt;width:50.85pt;z-index:251666432;mso-width-relative:page;mso-height-relative:page;" filled="f" stroked="f" coordsize="21600,21600" o:gfxdata="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4rowjtgAAAAHAQAADwAAAAAAAAABACAAAAAiAAAAZHJzL2Rv&#10;d25yZXYueG1sUEsBAhQAFAAAAAgAh07iQNiwLf46AgAAZwQAAA4AAAAAAAAAAQAgAAAAJwEAAGRy&#10;cy9lMm9Eb2MueG1sUEsFBgAAAAAGAAYAWQEAANM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color w:val="FFFFFF" w:themeColor="background1"/>
                          <w:sz w:val="24"/>
                          <w:szCs w:val="32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color w:val="FFFFFF" w:themeColor="background1"/>
                          <w:sz w:val="24"/>
                          <w:szCs w:val="32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jc w:val="left"/>
        <w:textAlignment w:val="auto"/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楷体" w:cs="Times New Roman"/>
          <w:b/>
          <w:bCs/>
          <w:sz w:val="24"/>
          <w:szCs w:val="24"/>
          <w:lang w:val="en-US" w:eastAsia="zh-CN"/>
        </w:rPr>
        <w:t xml:space="preserve">Supplemental </w:t>
      </w:r>
      <w:r>
        <w:rPr>
          <w:rFonts w:hint="eastAsia" w:ascii="Times New Roman" w:hAnsi="Times New Roman" w:eastAsia="楷体" w:cs="Times New Roman"/>
          <w:b/>
          <w:bCs/>
          <w:sz w:val="24"/>
          <w:szCs w:val="24"/>
          <w:lang w:val="en-US" w:eastAsia="zh-CN"/>
        </w:rPr>
        <w:t>Fig</w:t>
      </w:r>
      <w:r>
        <w:rPr>
          <w:rFonts w:hint="default" w:ascii="Times New Roman" w:hAnsi="Times New Roman" w:eastAsia="楷体" w:cs="Times New Roman"/>
          <w:b/>
          <w:bCs/>
          <w:sz w:val="24"/>
          <w:szCs w:val="24"/>
          <w:lang w:val="en-US" w:eastAsia="zh-CN"/>
        </w:rPr>
        <w:t xml:space="preserve"> S</w:t>
      </w:r>
      <w:r>
        <w:rPr>
          <w:rFonts w:hint="eastAsia" w:ascii="Times New Roman" w:hAnsi="Times New Roman" w:eastAsia="楷体" w:cs="Times New Roman"/>
          <w:b/>
          <w:bCs/>
          <w:sz w:val="24"/>
          <w:szCs w:val="24"/>
          <w:lang w:val="en-US" w:eastAsia="zh-CN"/>
        </w:rPr>
        <w:t>4.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 xml:space="preserve"> Responses of </w:t>
      </w: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>WT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 xml:space="preserve"> and </w:t>
      </w:r>
      <w:r>
        <w:rPr>
          <w:rFonts w:hint="default" w:ascii="Times New Roman" w:hAnsi="Times New Roman" w:eastAsia="楷体" w:cs="Times New Roman"/>
          <w:i/>
          <w:iCs/>
          <w:sz w:val="24"/>
          <w:szCs w:val="24"/>
          <w:lang w:val="en-US" w:eastAsia="zh-CN"/>
        </w:rPr>
        <w:t>wlp3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 xml:space="preserve"> to salt stress</w:t>
      </w: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 xml:space="preserve">. 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 xml:space="preserve">(A) Phenotypic maps of </w:t>
      </w: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>WT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 xml:space="preserve"> and </w:t>
      </w:r>
      <w:r>
        <w:rPr>
          <w:rFonts w:hint="default" w:ascii="Times New Roman" w:hAnsi="Times New Roman" w:eastAsia="楷体" w:cs="Times New Roman"/>
          <w:i/>
          <w:iCs/>
          <w:sz w:val="24"/>
          <w:szCs w:val="24"/>
          <w:lang w:val="en-US" w:eastAsia="zh-CN"/>
        </w:rPr>
        <w:t>wlp3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 xml:space="preserve"> before salt treatment</w:t>
      </w: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>bar</w:t>
      </w: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>=2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 xml:space="preserve"> cm; (B) expression levels of genes related to salt tolerance in </w:t>
      </w: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>WT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 xml:space="preserve"> and </w:t>
      </w:r>
      <w:r>
        <w:rPr>
          <w:rFonts w:hint="default" w:ascii="Times New Roman" w:hAnsi="Times New Roman" w:eastAsia="楷体" w:cs="Times New Roman"/>
          <w:i/>
          <w:iCs/>
          <w:sz w:val="24"/>
          <w:szCs w:val="24"/>
          <w:lang w:val="en-US" w:eastAsia="zh-CN"/>
        </w:rPr>
        <w:t>wlp3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 xml:space="preserve"> before salt treatment; (D) stem length and </w:t>
      </w:r>
      <w:r>
        <w:rPr>
          <w:rFonts w:hint="default" w:ascii="Times New Roman" w:hAnsi="Times New Roman" w:eastAsia="楷体" w:cs="Times New Roman"/>
          <w:i/>
          <w:iCs/>
          <w:sz w:val="24"/>
          <w:szCs w:val="24"/>
          <w:lang w:val="en-US" w:eastAsia="zh-CN"/>
        </w:rPr>
        <w:t>wlp3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 xml:space="preserve"> of </w:t>
      </w: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>WT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 xml:space="preserve"> and </w:t>
      </w:r>
      <w:r>
        <w:rPr>
          <w:rFonts w:hint="default" w:ascii="Times New Roman" w:hAnsi="Times New Roman" w:eastAsia="楷体" w:cs="Times New Roman"/>
          <w:i/>
          <w:iCs/>
          <w:sz w:val="24"/>
          <w:szCs w:val="24"/>
          <w:lang w:val="en-US" w:eastAsia="zh-CN"/>
        </w:rPr>
        <w:t>wlp3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 xml:space="preserve"> before salt treatment Root length; (D) phenotype maps of </w:t>
      </w: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>WT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 xml:space="preserve"> and </w:t>
      </w:r>
      <w:r>
        <w:rPr>
          <w:rFonts w:hint="default" w:ascii="Times New Roman" w:hAnsi="Times New Roman" w:eastAsia="楷体" w:cs="Times New Roman"/>
          <w:i/>
          <w:iCs/>
          <w:sz w:val="24"/>
          <w:szCs w:val="24"/>
          <w:lang w:val="en-US" w:eastAsia="zh-CN"/>
        </w:rPr>
        <w:t>wlp3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 xml:space="preserve"> after salt treatment</w:t>
      </w: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 xml:space="preserve"> ,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>bar</w:t>
      </w: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>=2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 xml:space="preserve"> cm; (E) expression of genes related to salt tolerance in </w:t>
      </w: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>WT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 xml:space="preserve"> and </w:t>
      </w:r>
      <w:r>
        <w:rPr>
          <w:rFonts w:hint="default" w:ascii="Times New Roman" w:hAnsi="Times New Roman" w:eastAsia="楷体" w:cs="Times New Roman"/>
          <w:i/>
          <w:iCs/>
          <w:sz w:val="24"/>
          <w:szCs w:val="24"/>
          <w:lang w:val="en-US" w:eastAsia="zh-CN"/>
        </w:rPr>
        <w:t>wlp3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 xml:space="preserve"> after salt treatment; (F) </w:t>
      </w: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>WT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 xml:space="preserve"> and </w:t>
      </w:r>
      <w:r>
        <w:rPr>
          <w:rFonts w:hint="default" w:ascii="Times New Roman" w:hAnsi="Times New Roman" w:eastAsia="楷体" w:cs="Times New Roman"/>
          <w:i/>
          <w:iCs/>
          <w:sz w:val="24"/>
          <w:szCs w:val="24"/>
          <w:lang w:val="en-US" w:eastAsia="zh-CN"/>
        </w:rPr>
        <w:t xml:space="preserve">wlp3 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>after salt treatment stem length and root length.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Times New Roman" w:hAnsi="Times New Roman" w:eastAsia="楷体" w:cs="Times New Roman"/>
          <w:sz w:val="21"/>
          <w:szCs w:val="21"/>
          <w:lang w:val="en-US" w:eastAsia="zh-CN"/>
        </w:rPr>
      </w:pPr>
    </w:p>
    <w:p>
      <w:pPr>
        <w:jc w:val="center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113030</wp:posOffset>
                </wp:positionH>
                <wp:positionV relativeFrom="paragraph">
                  <wp:posOffset>154940</wp:posOffset>
                </wp:positionV>
                <wp:extent cx="645795" cy="274955"/>
                <wp:effectExtent l="0" t="0" r="0" b="0"/>
                <wp:wrapNone/>
                <wp:docPr id="21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5795" cy="2749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color w:val="FFFFFF" w:themeColor="background1"/>
                                <w:sz w:val="24"/>
                                <w:szCs w:val="32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color w:val="auto"/>
                                <w:sz w:val="24"/>
                                <w:szCs w:val="32"/>
                                <w:lang w:val="en-US" w:eastAsia="zh-CN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.9pt;margin-top:12.2pt;height:21.65pt;width:50.85pt;z-index:251675648;mso-width-relative:page;mso-height-relative:page;" filled="f" stroked="f" coordsize="21600,21600" o:gfxdata="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K+/yA7ZAAAACAEAAA8AAAAAAAAAAQAgAAAAIgAAAGRycy9k&#10;b3ducmV2LnhtbFBLAQIUABQAAAAIAIdO4kCJvZJaOgIAAGcEAAAOAAAAAAAAAAEAIAAAACgBAABk&#10;cnMvZTJvRG9jLnhtbFBLBQYAAAAABgAGAFkBAADU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color w:val="FFFFFF" w:themeColor="background1"/>
                          <w:sz w:val="24"/>
                          <w:szCs w:val="32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color w:val="auto"/>
                          <w:sz w:val="24"/>
                          <w:szCs w:val="32"/>
                          <w:lang w:val="en-US" w:eastAsia="zh-CN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lang w:val="en-US" w:eastAsia="zh-CN"/>
        </w:rPr>
        <w:drawing>
          <wp:inline distT="0" distB="0" distL="114300" distR="114300">
            <wp:extent cx="4619625" cy="6189980"/>
            <wp:effectExtent l="0" t="0" r="9525" b="1270"/>
            <wp:docPr id="3" name="图片 3" descr="D:/桌面/补实验/wlp互作.tifwlp互作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:/桌面/补实验/wlp互作.tifwlp互作"/>
                    <pic:cNvPicPr>
                      <a:picLocks noChangeAspect="1"/>
                    </pic:cNvPicPr>
                  </pic:nvPicPr>
                  <pic:blipFill>
                    <a:blip r:embed="rId11"/>
                    <a:srcRect l="52" r="52"/>
                    <a:stretch>
                      <a:fillRect/>
                    </a:stretch>
                  </pic:blipFill>
                  <pic:spPr>
                    <a:xfrm>
                      <a:off x="0" y="0"/>
                      <a:ext cx="4619625" cy="6189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317500</wp:posOffset>
                </wp:positionH>
                <wp:positionV relativeFrom="paragraph">
                  <wp:posOffset>95885</wp:posOffset>
                </wp:positionV>
                <wp:extent cx="645795" cy="274955"/>
                <wp:effectExtent l="0" t="0" r="0" b="0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5795" cy="2749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color w:val="FFFFFF" w:themeColor="background1"/>
                                <w:sz w:val="24"/>
                                <w:szCs w:val="32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color w:val="auto"/>
                                <w:sz w:val="24"/>
                                <w:szCs w:val="32"/>
                                <w:lang w:val="en-US" w:eastAsia="zh-CN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pt;margin-top:7.55pt;height:21.65pt;width:50.85pt;z-index:251674624;mso-width-relative:page;mso-height-relative:page;" filled="f" stroked="f" coordsize="21600,21600" o:gfxdata="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P5SZP9gAAAAIAQAADwAAAAAAAAABACAAAAAiAAAAZHJzL2Rv&#10;d25yZXYueG1sUEsBAhQAFAAAAAgAh07iQNPCUbI6AgAAZwQAAA4AAAAAAAAAAQAgAAAAJwEAAGRy&#10;cy9lMm9Eb2MueG1sUEsFBgAAAAAGAAYAWQEAANM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color w:val="FFFFFF" w:themeColor="background1"/>
                          <w:sz w:val="24"/>
                          <w:szCs w:val="32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color w:val="auto"/>
                          <w:sz w:val="24"/>
                          <w:szCs w:val="32"/>
                          <w:lang w:val="en-US" w:eastAsia="zh-CN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lang w:val="en-US" w:eastAsia="zh-CN"/>
        </w:rPr>
        <w:drawing>
          <wp:inline distT="0" distB="0" distL="114300" distR="114300">
            <wp:extent cx="4968240" cy="6653530"/>
            <wp:effectExtent l="0" t="0" r="0" b="13970"/>
            <wp:docPr id="1" name="图片 1" descr="D:/桌面/补实验/亚细胞定位互作蛋白.tif亚细胞定位互作蛋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:/桌面/补实验/亚细胞定位互作蛋白.tif亚细胞定位互作蛋白"/>
                    <pic:cNvPicPr>
                      <a:picLocks noChangeAspect="1"/>
                    </pic:cNvPicPr>
                  </pic:nvPicPr>
                  <pic:blipFill>
                    <a:blip r:embed="rId12"/>
                    <a:srcRect l="19" r="19"/>
                    <a:stretch>
                      <a:fillRect/>
                    </a:stretch>
                  </pic:blipFill>
                  <pic:spPr>
                    <a:xfrm>
                      <a:off x="0" y="0"/>
                      <a:ext cx="4968240" cy="6653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4415155" cy="6033770"/>
            <wp:effectExtent l="0" t="0" r="4445" b="5080"/>
            <wp:docPr id="2" name="图片 2" descr="D:/桌面/补实验/共定位2.tif共定位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:/桌面/补实验/共定位2.tif共定位2"/>
                    <pic:cNvPicPr>
                      <a:picLocks noChangeAspect="1"/>
                    </pic:cNvPicPr>
                  </pic:nvPicPr>
                  <pic:blipFill>
                    <a:blip r:embed="rId13"/>
                    <a:srcRect l="24" r="24"/>
                    <a:stretch>
                      <a:fillRect/>
                    </a:stretch>
                  </pic:blipFill>
                  <pic:spPr>
                    <a:xfrm>
                      <a:off x="0" y="0"/>
                      <a:ext cx="4415155" cy="6033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354965</wp:posOffset>
                </wp:positionH>
                <wp:positionV relativeFrom="paragraph">
                  <wp:posOffset>167640</wp:posOffset>
                </wp:positionV>
                <wp:extent cx="645795" cy="274955"/>
                <wp:effectExtent l="0" t="0" r="0" b="0"/>
                <wp:wrapNone/>
                <wp:docPr id="22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5795" cy="2749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color w:val="FFFFFF" w:themeColor="background1"/>
                                <w:sz w:val="24"/>
                                <w:szCs w:val="32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color w:val="auto"/>
                                <w:sz w:val="24"/>
                                <w:szCs w:val="32"/>
                                <w:lang w:val="en-US" w:eastAsia="zh-CN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.95pt;margin-top:13.2pt;height:21.65pt;width:50.85pt;z-index:251676672;mso-width-relative:page;mso-height-relative:page;" filled="f" stroked="f" coordsize="21600,21600" o:gfxdata="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tXNqs9oAAAAIAQAADwAAAAAAAAABACAAAAAiAAAAZHJz&#10;L2Rvd25yZXYueG1sUEsBAhQAFAAAAAgAh07iQCY6prg7AgAAZwQAAA4AAAAAAAAAAQAgAAAAKQEA&#10;AGRycy9lMm9Eb2MueG1sUEsFBgAAAAAGAAYAWQEAANY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color w:val="FFFFFF" w:themeColor="background1"/>
                          <w:sz w:val="24"/>
                          <w:szCs w:val="32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color w:val="auto"/>
                          <w:sz w:val="24"/>
                          <w:szCs w:val="32"/>
                          <w:lang w:val="en-US" w:eastAsia="zh-CN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eastAsia="楷体" w:cs="Times New Roman"/>
          <w:sz w:val="24"/>
          <w:szCs w:val="24"/>
        </w:rPr>
      </w:pPr>
      <w:r>
        <w:rPr>
          <w:rFonts w:hint="default" w:ascii="Times New Roman" w:hAnsi="Times New Roman" w:eastAsia="楷体" w:cs="Times New Roman"/>
          <w:b/>
          <w:bCs/>
          <w:sz w:val="24"/>
          <w:szCs w:val="24"/>
          <w:lang w:val="en-US" w:eastAsia="zh-CN"/>
        </w:rPr>
        <w:t xml:space="preserve">Supplemental </w:t>
      </w:r>
      <w:r>
        <w:rPr>
          <w:rFonts w:hint="eastAsia" w:ascii="Times New Roman" w:hAnsi="Times New Roman" w:eastAsia="楷体" w:cs="Times New Roman"/>
          <w:b/>
          <w:bCs/>
          <w:sz w:val="24"/>
          <w:szCs w:val="24"/>
          <w:lang w:val="en-US" w:eastAsia="zh-CN"/>
        </w:rPr>
        <w:t>Fig</w:t>
      </w:r>
      <w:r>
        <w:rPr>
          <w:rFonts w:hint="default" w:ascii="Times New Roman" w:hAnsi="Times New Roman" w:eastAsia="楷体" w:cs="Times New Roman"/>
          <w:b/>
          <w:bCs/>
          <w:sz w:val="24"/>
          <w:szCs w:val="24"/>
          <w:lang w:val="en-US" w:eastAsia="zh-CN"/>
        </w:rPr>
        <w:t xml:space="preserve"> S</w:t>
      </w:r>
      <w:r>
        <w:rPr>
          <w:rFonts w:hint="eastAsia" w:ascii="Times New Roman" w:hAnsi="Times New Roman" w:eastAsia="楷体" w:cs="Times New Roman"/>
          <w:b/>
          <w:bCs/>
          <w:sz w:val="24"/>
          <w:szCs w:val="24"/>
          <w:lang w:val="en-US" w:eastAsia="zh-CN"/>
        </w:rPr>
        <w:t xml:space="preserve">5. </w:t>
      </w:r>
      <w:r>
        <w:rPr>
          <w:rFonts w:hint="eastAsia" w:ascii="Times New Roman" w:hAnsi="Times New Roman" w:eastAsia="楷体" w:cs="Times New Roman"/>
          <w:b w:val="0"/>
          <w:bCs w:val="0"/>
          <w:i/>
          <w:iCs/>
          <w:sz w:val="24"/>
          <w:szCs w:val="24"/>
          <w:lang w:val="en-US" w:eastAsia="zh-CN"/>
        </w:rPr>
        <w:t>wlp3</w:t>
      </w:r>
      <w:r>
        <w:rPr>
          <w:rFonts w:hint="eastAsia" w:ascii="Times New Roman" w:hAnsi="Times New Roman" w:eastAsia="楷体" w:cs="Times New Roman"/>
          <w:b w:val="0"/>
          <w:bCs w:val="0"/>
          <w:sz w:val="24"/>
          <w:szCs w:val="24"/>
          <w:lang w:val="en-US" w:eastAsia="zh-CN"/>
        </w:rPr>
        <w:t xml:space="preserve"> interacts with other ribosomal subunits and interactional protein localization. 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>(A)</w:t>
      </w: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eastAsia="楷体" w:cs="Times New Roman"/>
          <w:sz w:val="24"/>
          <w:szCs w:val="24"/>
        </w:rPr>
        <w:t xml:space="preserve">Verification of bimolecular fluorescence complementation of </w:t>
      </w:r>
      <w:r>
        <w:rPr>
          <w:rFonts w:hint="eastAsia" w:ascii="Times New Roman" w:hAnsi="Times New Roman" w:eastAsia="楷体" w:cs="Times New Roman"/>
          <w:i/>
          <w:iCs/>
          <w:sz w:val="24"/>
          <w:szCs w:val="24"/>
          <w:lang w:val="en-US" w:eastAsia="zh-CN"/>
        </w:rPr>
        <w:t>wlp3</w:t>
      </w: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 xml:space="preserve">. 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>(</w:t>
      </w: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>B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>)</w:t>
      </w: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eastAsia="楷体" w:cs="Times New Roman"/>
          <w:i w:val="0"/>
          <w:iCs w:val="0"/>
          <w:sz w:val="24"/>
          <w:szCs w:val="24"/>
          <w:lang w:val="en-US" w:eastAsia="zh-CN"/>
        </w:rPr>
        <w:t xml:space="preserve">Subcellular localization of interacting proteins. 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>(</w:t>
      </w: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>C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>)</w:t>
      </w: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eastAsia="楷体" w:cs="Times New Roman"/>
          <w:sz w:val="24"/>
          <w:szCs w:val="24"/>
        </w:rPr>
        <w:t>Colocalization of WLP3 with other ribosomal subunits</w:t>
      </w:r>
    </w:p>
    <w:p>
      <w:pPr>
        <w:numPr>
          <w:ilvl w:val="0"/>
          <w:numId w:val="0"/>
        </w:numPr>
        <w:rPr>
          <w:rFonts w:ascii="Times New Roman" w:hAnsi="Times New Roman" w:eastAsia="楷体" w:cs="Times New Roman"/>
          <w:szCs w:val="21"/>
        </w:rPr>
      </w:pPr>
    </w:p>
    <w:p>
      <w:pPr>
        <w:numPr>
          <w:ilvl w:val="0"/>
          <w:numId w:val="0"/>
        </w:numPr>
        <w:rPr>
          <w:rFonts w:ascii="Times New Roman" w:hAnsi="Times New Roman" w:eastAsia="楷体" w:cs="Times New Roman"/>
          <w:szCs w:val="21"/>
        </w:rPr>
      </w:pPr>
    </w:p>
    <w:p>
      <w:pPr>
        <w:numPr>
          <w:ilvl w:val="0"/>
          <w:numId w:val="0"/>
        </w:numPr>
        <w:rPr>
          <w:rFonts w:ascii="Times New Roman" w:hAnsi="Times New Roman" w:eastAsia="楷体" w:cs="Times New Roman"/>
          <w:szCs w:val="21"/>
        </w:rPr>
      </w:pPr>
    </w:p>
    <w:p>
      <w:pPr>
        <w:numPr>
          <w:ilvl w:val="0"/>
          <w:numId w:val="0"/>
        </w:numPr>
        <w:rPr>
          <w:rFonts w:ascii="Times New Roman" w:hAnsi="Times New Roman" w:eastAsia="楷体" w:cs="Times New Roman"/>
          <w:szCs w:val="21"/>
        </w:rPr>
      </w:pPr>
    </w:p>
    <w:p>
      <w:pPr>
        <w:numPr>
          <w:ilvl w:val="0"/>
          <w:numId w:val="0"/>
        </w:numPr>
        <w:rPr>
          <w:rFonts w:hint="default" w:ascii="Times New Roman" w:hAnsi="Times New Roman" w:eastAsia="楷体" w:cs="Times New Roman"/>
          <w:szCs w:val="21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Times New Roman" w:hAnsi="Times New Roman" w:eastAsia="楷体" w:cs="Times New Roman"/>
          <w:szCs w:val="21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Times New Roman" w:hAnsi="Times New Roman" w:eastAsia="楷体" w:cs="Times New Roman"/>
          <w:szCs w:val="21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Times New Roman" w:hAnsi="Times New Roman" w:eastAsia="楷体" w:cs="Times New Roman"/>
          <w:szCs w:val="21"/>
          <w:lang w:val="en-US" w:eastAsia="zh-CN"/>
        </w:rPr>
      </w:pP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4653915" cy="2345055"/>
            <wp:effectExtent l="0" t="0" r="13335" b="17145"/>
            <wp:docPr id="127" name="图片 127" descr="C:\Users\DELL\Desktop\图片1.png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图片 127" descr="C:\Users\DELL\Desktop\图片1.png图片1"/>
                    <pic:cNvPicPr>
                      <a:picLocks noChangeAspect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53915" cy="2345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4658360" cy="2131695"/>
            <wp:effectExtent l="0" t="0" r="8890" b="1905"/>
            <wp:docPr id="125" name="图片 125" descr="BIFC空载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图片 125" descr="BIFC空载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658360" cy="2131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4669790" cy="2137410"/>
            <wp:effectExtent l="0" t="0" r="16510" b="15240"/>
            <wp:docPr id="126" name="图片 126" descr="BIFC空载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图片 126" descr="BIFC空载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69790" cy="2137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4675505" cy="1073150"/>
            <wp:effectExtent l="0" t="0" r="10795" b="12700"/>
            <wp:docPr id="128" name="图片 128" descr="BIFC空载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图片 128" descr="BIFC空载4"/>
                    <pic:cNvPicPr>
                      <a:picLocks noChangeAspect="1"/>
                    </pic:cNvPicPr>
                  </pic:nvPicPr>
                  <pic:blipFill>
                    <a:blip r:embed="rId17"/>
                    <a:srcRect t="14785"/>
                    <a:stretch>
                      <a:fillRect/>
                    </a:stretch>
                  </pic:blipFill>
                  <pic:spPr>
                    <a:xfrm>
                      <a:off x="0" y="0"/>
                      <a:ext cx="4675505" cy="1073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left"/>
        <w:textAlignment w:val="auto"/>
        <w:rPr>
          <w:rFonts w:hint="default" w:ascii="Times New Roman" w:hAnsi="Times New Roman" w:eastAsia="楷体" w:cs="Times New Roman"/>
          <w:i w:val="0"/>
          <w:iCs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楷体" w:cs="Times New Roman"/>
          <w:b/>
          <w:bCs/>
          <w:sz w:val="24"/>
          <w:szCs w:val="24"/>
          <w:lang w:val="en-US" w:eastAsia="zh-CN"/>
        </w:rPr>
        <w:t xml:space="preserve">Supplementary </w:t>
      </w:r>
      <w:r>
        <w:rPr>
          <w:rFonts w:hint="eastAsia" w:ascii="Times New Roman" w:hAnsi="Times New Roman" w:eastAsia="楷体" w:cs="Times New Roman"/>
          <w:b/>
          <w:bCs/>
          <w:sz w:val="24"/>
          <w:szCs w:val="24"/>
          <w:lang w:val="en-US" w:eastAsia="zh-CN"/>
        </w:rPr>
        <w:t>Fig</w:t>
      </w:r>
      <w:r>
        <w:rPr>
          <w:rFonts w:hint="default" w:ascii="Times New Roman" w:hAnsi="Times New Roman" w:eastAsia="楷体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eastAsia="楷体" w:cs="Times New Roman"/>
          <w:b/>
          <w:bCs/>
          <w:sz w:val="24"/>
          <w:szCs w:val="24"/>
          <w:lang w:val="en-US" w:eastAsia="zh-CN"/>
        </w:rPr>
        <w:t>S6</w:t>
      </w:r>
      <w:bookmarkStart w:id="1" w:name="_GoBack"/>
      <w:bookmarkEnd w:id="1"/>
      <w:r>
        <w:rPr>
          <w:rFonts w:hint="eastAsia" w:ascii="Times New Roman" w:hAnsi="Times New Roman" w:eastAsia="楷体" w:cs="Times New Roman"/>
          <w:b/>
          <w:bCs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eastAsia="楷体" w:cs="Times New Roman"/>
          <w:i w:val="0"/>
          <w:iCs w:val="0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eastAsia="楷体" w:cs="Times New Roman"/>
          <w:i w:val="0"/>
          <w:iCs w:val="0"/>
          <w:sz w:val="24"/>
          <w:szCs w:val="24"/>
          <w:lang w:val="en-US" w:eastAsia="zh-CN"/>
        </w:rPr>
        <w:t>N</w:t>
      </w:r>
      <w:r>
        <w:rPr>
          <w:rFonts w:hint="default" w:ascii="Times New Roman" w:hAnsi="Times New Roman" w:eastAsia="楷体" w:cs="Times New Roman"/>
          <w:i w:val="0"/>
          <w:iCs w:val="0"/>
          <w:sz w:val="24"/>
          <w:szCs w:val="24"/>
          <w:lang w:val="en-US" w:eastAsia="zh-CN"/>
        </w:rPr>
        <w:t>egative control</w:t>
      </w:r>
      <w:r>
        <w:rPr>
          <w:rFonts w:hint="eastAsia" w:ascii="Times New Roman" w:hAnsi="Times New Roman" w:eastAsia="楷体" w:cs="Times New Roman"/>
          <w:i w:val="0"/>
          <w:iCs w:val="0"/>
          <w:sz w:val="24"/>
          <w:szCs w:val="24"/>
          <w:lang w:val="en-US" w:eastAsia="zh-CN"/>
        </w:rPr>
        <w:t xml:space="preserve"> of y</w:t>
      </w:r>
      <w:r>
        <w:rPr>
          <w:rFonts w:hint="default" w:ascii="Times New Roman" w:hAnsi="Times New Roman" w:eastAsia="楷体" w:cs="Times New Roman"/>
          <w:i w:val="0"/>
          <w:iCs w:val="0"/>
          <w:sz w:val="24"/>
          <w:szCs w:val="24"/>
          <w:lang w:val="en-US" w:eastAsia="zh-CN"/>
        </w:rPr>
        <w:t xml:space="preserve">east two-hybrid </w:t>
      </w:r>
      <w:r>
        <w:rPr>
          <w:rFonts w:hint="eastAsia" w:ascii="Times New Roman" w:hAnsi="Times New Roman" w:eastAsia="楷体" w:cs="Times New Roman"/>
          <w:i w:val="0"/>
          <w:iCs w:val="0"/>
          <w:sz w:val="24"/>
          <w:szCs w:val="24"/>
          <w:lang w:val="en-US" w:eastAsia="zh-CN"/>
        </w:rPr>
        <w:t>and BiFC</w:t>
      </w:r>
    </w:p>
    <w:p>
      <w:pPr>
        <w:jc w:val="center"/>
        <w:rPr>
          <w:rFonts w:hint="eastAsia"/>
          <w:lang w:val="en-US" w:eastAsia="zh-CN"/>
        </w:rPr>
      </w:pPr>
    </w:p>
    <w:p>
      <w:pPr>
        <w:jc w:val="both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2ZGZiNzZiNDVlOGViOWVmM2JhOTY0NGJkNjUyYzgifQ=="/>
  </w:docVars>
  <w:rsids>
    <w:rsidRoot w:val="00000000"/>
    <w:rsid w:val="01E62FF4"/>
    <w:rsid w:val="023C0AFD"/>
    <w:rsid w:val="08313D75"/>
    <w:rsid w:val="0CC85264"/>
    <w:rsid w:val="0DF43EC1"/>
    <w:rsid w:val="0F877773"/>
    <w:rsid w:val="13801581"/>
    <w:rsid w:val="17FF3ED9"/>
    <w:rsid w:val="1A1B1AB8"/>
    <w:rsid w:val="1A977EA0"/>
    <w:rsid w:val="1D0429AF"/>
    <w:rsid w:val="1F38196C"/>
    <w:rsid w:val="251F17CE"/>
    <w:rsid w:val="2BBD656D"/>
    <w:rsid w:val="2EBE3CAC"/>
    <w:rsid w:val="30934ABD"/>
    <w:rsid w:val="3285287C"/>
    <w:rsid w:val="370D5D2C"/>
    <w:rsid w:val="3CB5211D"/>
    <w:rsid w:val="3D22018A"/>
    <w:rsid w:val="3D5118A3"/>
    <w:rsid w:val="456F54A9"/>
    <w:rsid w:val="52AF4F6B"/>
    <w:rsid w:val="573E5730"/>
    <w:rsid w:val="59DD7362"/>
    <w:rsid w:val="60EC3326"/>
    <w:rsid w:val="62255A66"/>
    <w:rsid w:val="63F018A4"/>
    <w:rsid w:val="64080555"/>
    <w:rsid w:val="684A6942"/>
    <w:rsid w:val="690E7629"/>
    <w:rsid w:val="6D783CCE"/>
    <w:rsid w:val="6F1866D3"/>
    <w:rsid w:val="7E024E93"/>
    <w:rsid w:val="7EDA623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6">
    <w:name w:val="List Paragraph"/>
    <w:basedOn w:val="1"/>
    <w:qFormat/>
    <w:uiPriority w:val="34"/>
    <w:pPr>
      <w:ind w:firstLine="420"/>
    </w:pPr>
    <w:rPr>
      <w:rFonts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image" Target="media/image14.tiff"/><Relationship Id="rId16" Type="http://schemas.openxmlformats.org/officeDocument/2006/relationships/image" Target="media/image13.tiff"/><Relationship Id="rId15" Type="http://schemas.openxmlformats.org/officeDocument/2006/relationships/image" Target="media/image12.tiff"/><Relationship Id="rId14" Type="http://schemas.openxmlformats.org/officeDocument/2006/relationships/image" Target="media/image11.png"/><Relationship Id="rId13" Type="http://schemas.openxmlformats.org/officeDocument/2006/relationships/image" Target="media/image10.tiff"/><Relationship Id="rId12" Type="http://schemas.openxmlformats.org/officeDocument/2006/relationships/image" Target="media/image9.tiff"/><Relationship Id="rId11" Type="http://schemas.openxmlformats.org/officeDocument/2006/relationships/image" Target="media/image8.tiff"/><Relationship Id="rId10" Type="http://schemas.openxmlformats.org/officeDocument/2006/relationships/image" Target="media/image7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664</Words>
  <Characters>6243</Characters>
  <Lines>0</Lines>
  <Paragraphs>0</Paragraphs>
  <TotalTime>0</TotalTime>
  <ScaleCrop>false</ScaleCrop>
  <LinksUpToDate>false</LinksUpToDate>
  <CharactersWithSpaces>6579</CharactersWithSpaces>
  <Application>WPS Office_12.1.0.15933_F1E327BC-269C-435d-A152-05C5408002CA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谨生相安</cp:lastModifiedBy>
  <dcterms:modified xsi:type="dcterms:W3CDTF">2023-11-14T12:27:37Z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2052-12.1.0.15933</vt:lpwstr>
  </property>
  <property fmtid="{D5CDD505-2E9C-101B-9397-08002B2CF9AE}" pid="3" name="ICV">
    <vt:lpwstr>E6472069D5214BA4983A2C28A93929D5</vt:lpwstr>
  </property>
</Properties>
</file>