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B170B" w14:textId="77777777" w:rsidR="005F62AD" w:rsidRPr="00903DDB" w:rsidRDefault="005F62AD" w:rsidP="005F62AD">
      <w:pPr>
        <w:ind w:left="0"/>
        <w:rPr>
          <w:rFonts w:ascii="Times New Roman" w:hAnsi="Times New Roman" w:cs="Times New Roman"/>
          <w:sz w:val="22"/>
          <w:szCs w:val="22"/>
          <w:lang w:val="en-US"/>
        </w:rPr>
      </w:pPr>
      <w:r w:rsidRPr="00903DD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Supplementary Table 3. </w:t>
      </w:r>
      <w:r w:rsidRPr="00903DDB">
        <w:rPr>
          <w:rFonts w:ascii="Times New Roman" w:hAnsi="Times New Roman" w:cs="Times New Roman"/>
          <w:sz w:val="22"/>
          <w:szCs w:val="22"/>
          <w:lang w:val="en-US"/>
        </w:rPr>
        <w:t xml:space="preserve">Resume of plant species and organs sampled with geolocation coordinates and herbarium deposit number. </w:t>
      </w:r>
    </w:p>
    <w:p w14:paraId="23DFC914" w14:textId="77777777" w:rsidR="005F62AD" w:rsidRPr="00903DDB" w:rsidRDefault="005F62AD" w:rsidP="005F62AD">
      <w:pPr>
        <w:ind w:left="0"/>
        <w:rPr>
          <w:rFonts w:ascii="Times New Roman" w:hAnsi="Times New Roman" w:cs="Times New Roman"/>
          <w:sz w:val="22"/>
          <w:szCs w:val="22"/>
          <w:lang w:val="en-US"/>
        </w:rPr>
      </w:pPr>
    </w:p>
    <w:p w14:paraId="6362B714" w14:textId="77777777" w:rsidR="00000000" w:rsidRPr="005F62AD" w:rsidRDefault="00000000">
      <w:pPr>
        <w:rPr>
          <w:lang w:val="en-US"/>
        </w:rPr>
      </w:pPr>
    </w:p>
    <w:tbl>
      <w:tblPr>
        <w:tblStyle w:val="Tabellagriglia1chiar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686"/>
        <w:gridCol w:w="3025"/>
      </w:tblGrid>
      <w:tr w:rsidR="005F62AD" w:rsidRPr="00903DDB" w14:paraId="3B03D507" w14:textId="77777777" w:rsidTr="00F56A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28896D61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>Species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3B35F7A8" w14:textId="77777777" w:rsidR="005F62AD" w:rsidRPr="00903DDB" w:rsidRDefault="005F62AD" w:rsidP="00F56A8F">
            <w:pPr>
              <w:ind w:left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>Location of sampling</w:t>
            </w:r>
          </w:p>
        </w:tc>
        <w:tc>
          <w:tcPr>
            <w:tcW w:w="3025" w:type="dxa"/>
            <w:tcBorders>
              <w:top w:val="single" w:sz="4" w:space="0" w:color="auto"/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206AC492" w14:textId="77777777" w:rsidR="005F62AD" w:rsidRPr="00903DDB" w:rsidRDefault="005F62AD" w:rsidP="00F56A8F">
            <w:pPr>
              <w:ind w:left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>Herbarium voucher number</w:t>
            </w:r>
          </w:p>
        </w:tc>
      </w:tr>
      <w:tr w:rsidR="005F62AD" w:rsidRPr="00903DDB" w14:paraId="293A36EF" w14:textId="77777777" w:rsidTr="00F56A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1D104C08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  <w:i/>
                <w:iCs/>
              </w:rPr>
              <w:t>A. absinthium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15418442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45°38'45.1"N 11°05'22.5"E</w:t>
            </w:r>
          </w:p>
          <w:p w14:paraId="0D7B980B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 xml:space="preserve">Conca dei </w:t>
            </w:r>
            <w:proofErr w:type="spellStart"/>
            <w:r w:rsidRPr="00903DDB">
              <w:rPr>
                <w:rFonts w:ascii="Times New Roman" w:hAnsi="Times New Roman" w:cs="Times New Roman"/>
                <w:lang w:val="it-IT"/>
              </w:rPr>
              <w:t>Parpari</w:t>
            </w:r>
            <w:proofErr w:type="spellEnd"/>
            <w:r w:rsidRPr="00903DDB">
              <w:rPr>
                <w:rFonts w:ascii="Times New Roman" w:hAnsi="Times New Roman" w:cs="Times New Roman"/>
                <w:lang w:val="it-IT"/>
              </w:rPr>
              <w:t xml:space="preserve"> (Roverè Veronese)</w:t>
            </w:r>
          </w:p>
          <w:p w14:paraId="59849D16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025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4F8B2C95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</w:rPr>
              <w:t xml:space="preserve">VER n.SA625 </w:t>
            </w:r>
          </w:p>
        </w:tc>
      </w:tr>
      <w:tr w:rsidR="005F62AD" w:rsidRPr="00903DDB" w14:paraId="1C410273" w14:textId="77777777" w:rsidTr="00F56A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>
              <w:left w:w="108" w:type="dxa"/>
              <w:right w:w="108" w:type="dxa"/>
            </w:tcMar>
          </w:tcPr>
          <w:p w14:paraId="395A2A65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  <w:i/>
                <w:iCs/>
              </w:rPr>
              <w:t>A. alba</w:t>
            </w:r>
          </w:p>
        </w:tc>
        <w:tc>
          <w:tcPr>
            <w:tcW w:w="3686" w:type="dxa"/>
            <w:tcMar>
              <w:left w:w="108" w:type="dxa"/>
              <w:right w:w="108" w:type="dxa"/>
            </w:tcMar>
          </w:tcPr>
          <w:p w14:paraId="531927AD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45°35'23.2"N 11°05'03.8"E</w:t>
            </w:r>
          </w:p>
          <w:p w14:paraId="07140087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proofErr w:type="spellStart"/>
            <w:r w:rsidRPr="00903DDB">
              <w:rPr>
                <w:rFonts w:ascii="Times New Roman" w:hAnsi="Times New Roman" w:cs="Times New Roman"/>
                <w:lang w:val="it-IT"/>
              </w:rPr>
              <w:t>Vazzi</w:t>
            </w:r>
            <w:proofErr w:type="spellEnd"/>
            <w:r w:rsidRPr="00903DDB">
              <w:rPr>
                <w:rFonts w:ascii="Times New Roman" w:hAnsi="Times New Roman" w:cs="Times New Roman"/>
                <w:lang w:val="it-IT"/>
              </w:rPr>
              <w:t xml:space="preserve"> (Roverè Veronese)</w:t>
            </w:r>
          </w:p>
          <w:p w14:paraId="2564E501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025" w:type="dxa"/>
            <w:tcMar>
              <w:left w:w="108" w:type="dxa"/>
              <w:right w:w="108" w:type="dxa"/>
            </w:tcMar>
          </w:tcPr>
          <w:p w14:paraId="2AB2266A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 xml:space="preserve">VER n.SA627 </w:t>
            </w:r>
          </w:p>
          <w:p w14:paraId="0F787C30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</w:tr>
      <w:tr w:rsidR="005F62AD" w:rsidRPr="00903DDB" w14:paraId="5A6BC447" w14:textId="77777777" w:rsidTr="00F56A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>
              <w:left w:w="108" w:type="dxa"/>
              <w:right w:w="108" w:type="dxa"/>
            </w:tcMar>
          </w:tcPr>
          <w:p w14:paraId="0507B46C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  <w:i/>
                <w:iCs/>
              </w:rPr>
              <w:t>A. annua</w:t>
            </w:r>
          </w:p>
        </w:tc>
        <w:tc>
          <w:tcPr>
            <w:tcW w:w="3686" w:type="dxa"/>
            <w:tcMar>
              <w:left w:w="108" w:type="dxa"/>
              <w:right w:w="108" w:type="dxa"/>
            </w:tcMar>
          </w:tcPr>
          <w:p w14:paraId="13A14105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45°27'34.8"N 11°03'00.8"E</w:t>
            </w:r>
          </w:p>
          <w:p w14:paraId="2C480F9F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Castle of Montorio (Verona)</w:t>
            </w:r>
          </w:p>
          <w:p w14:paraId="638C0014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025" w:type="dxa"/>
            <w:tcMar>
              <w:left w:w="108" w:type="dxa"/>
              <w:right w:w="108" w:type="dxa"/>
            </w:tcMar>
          </w:tcPr>
          <w:p w14:paraId="0CEBFDBF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 xml:space="preserve">VER n.SA623 </w:t>
            </w:r>
          </w:p>
          <w:p w14:paraId="5472533D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0F0369C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F62AD" w:rsidRPr="00903DDB" w14:paraId="78626699" w14:textId="77777777" w:rsidTr="00F56A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>
              <w:left w:w="108" w:type="dxa"/>
              <w:right w:w="108" w:type="dxa"/>
            </w:tcMar>
          </w:tcPr>
          <w:p w14:paraId="7355CE2D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  <w:i/>
                <w:iCs/>
              </w:rPr>
              <w:t xml:space="preserve">A. </w:t>
            </w:r>
            <w:proofErr w:type="spellStart"/>
            <w:r w:rsidRPr="00903DDB">
              <w:rPr>
                <w:rFonts w:ascii="Times New Roman" w:hAnsi="Times New Roman" w:cs="Times New Roman"/>
                <w:i/>
                <w:iCs/>
              </w:rPr>
              <w:t>verlotiorum</w:t>
            </w:r>
            <w:proofErr w:type="spellEnd"/>
          </w:p>
        </w:tc>
        <w:tc>
          <w:tcPr>
            <w:tcW w:w="3686" w:type="dxa"/>
            <w:tcMar>
              <w:left w:w="108" w:type="dxa"/>
              <w:right w:w="108" w:type="dxa"/>
            </w:tcMar>
          </w:tcPr>
          <w:p w14:paraId="3DD39440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45°27'36.0"N 11°02'59.5"E</w:t>
            </w:r>
          </w:p>
          <w:p w14:paraId="78EB377C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Castle of Montorio (Verona)</w:t>
            </w:r>
          </w:p>
          <w:p w14:paraId="72BC80E3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  <w:tc>
          <w:tcPr>
            <w:tcW w:w="3025" w:type="dxa"/>
            <w:tcMar>
              <w:left w:w="108" w:type="dxa"/>
              <w:right w:w="108" w:type="dxa"/>
            </w:tcMar>
          </w:tcPr>
          <w:p w14:paraId="44A97395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 xml:space="preserve">VER n.SA624 </w:t>
            </w:r>
          </w:p>
          <w:p w14:paraId="33C4035B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1C186F0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F62AD" w:rsidRPr="00903DDB" w14:paraId="47B29B2C" w14:textId="77777777" w:rsidTr="00F56A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>
              <w:left w:w="108" w:type="dxa"/>
              <w:right w:w="108" w:type="dxa"/>
            </w:tcMar>
          </w:tcPr>
          <w:p w14:paraId="7206EB60" w14:textId="77777777" w:rsidR="005F62AD" w:rsidRPr="00903DDB" w:rsidRDefault="005F62AD" w:rsidP="00F56A8F">
            <w:pPr>
              <w:ind w:left="0"/>
              <w:jc w:val="left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  <w:i/>
                <w:iCs/>
              </w:rPr>
              <w:t>A. vulgaris</w:t>
            </w:r>
          </w:p>
        </w:tc>
        <w:tc>
          <w:tcPr>
            <w:tcW w:w="3686" w:type="dxa"/>
            <w:tcMar>
              <w:left w:w="108" w:type="dxa"/>
              <w:right w:w="108" w:type="dxa"/>
            </w:tcMar>
          </w:tcPr>
          <w:p w14:paraId="0E80B318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r w:rsidRPr="00903DDB">
              <w:rPr>
                <w:rFonts w:ascii="Times New Roman" w:hAnsi="Times New Roman" w:cs="Times New Roman"/>
                <w:lang w:val="it-IT"/>
              </w:rPr>
              <w:t>45°35'23.4"N 11°05'01.4"E</w:t>
            </w:r>
          </w:p>
          <w:p w14:paraId="7A6364E0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  <w:proofErr w:type="spellStart"/>
            <w:r w:rsidRPr="00903DDB">
              <w:rPr>
                <w:rFonts w:ascii="Times New Roman" w:hAnsi="Times New Roman" w:cs="Times New Roman"/>
                <w:lang w:val="it-IT"/>
              </w:rPr>
              <w:t>Vazzi</w:t>
            </w:r>
            <w:proofErr w:type="spellEnd"/>
            <w:r w:rsidRPr="00903DDB">
              <w:rPr>
                <w:rFonts w:ascii="Times New Roman" w:hAnsi="Times New Roman" w:cs="Times New Roman"/>
                <w:lang w:val="it-IT"/>
              </w:rPr>
              <w:t xml:space="preserve"> (Roverè Veronese)</w:t>
            </w:r>
          </w:p>
        </w:tc>
        <w:tc>
          <w:tcPr>
            <w:tcW w:w="3025" w:type="dxa"/>
            <w:tcMar>
              <w:left w:w="108" w:type="dxa"/>
              <w:right w:w="108" w:type="dxa"/>
            </w:tcMar>
          </w:tcPr>
          <w:p w14:paraId="5221D850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03DDB">
              <w:rPr>
                <w:rFonts w:ascii="Times New Roman" w:hAnsi="Times New Roman" w:cs="Times New Roman"/>
              </w:rPr>
              <w:t xml:space="preserve">VER n.SA626 </w:t>
            </w:r>
          </w:p>
          <w:p w14:paraId="7774677A" w14:textId="77777777" w:rsidR="005F62AD" w:rsidRPr="00903DDB" w:rsidRDefault="005F62AD" w:rsidP="00F56A8F">
            <w:pPr>
              <w:ind w:left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it-IT"/>
              </w:rPr>
            </w:pPr>
          </w:p>
        </w:tc>
      </w:tr>
    </w:tbl>
    <w:p w14:paraId="0E123CFB" w14:textId="77777777" w:rsidR="005F62AD" w:rsidRDefault="005F62AD"/>
    <w:sectPr w:rsidR="005F62AD" w:rsidSect="004565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AD"/>
    <w:rsid w:val="001B142E"/>
    <w:rsid w:val="00456583"/>
    <w:rsid w:val="005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7CF60"/>
  <w15:chartTrackingRefBased/>
  <w15:docId w15:val="{F97EA341-EE3C-EC48-A5E1-4F9AC633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62AD"/>
    <w:pPr>
      <w:spacing w:line="360" w:lineRule="auto"/>
      <w:ind w:left="794"/>
    </w:pPr>
    <w:rPr>
      <w:rFonts w:asciiTheme="majorHAnsi" w:hAnsiTheme="majorHAnsi" w:cstheme="majorHAnsi"/>
      <w:color w:val="000000" w:themeColor="tex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griglia1chiara">
    <w:name w:val="Grid Table 1 Light"/>
    <w:basedOn w:val="Tabellanormale"/>
    <w:uiPriority w:val="46"/>
    <w:rsid w:val="005F62AD"/>
    <w:pPr>
      <w:jc w:val="both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Avesani</dc:creator>
  <cp:keywords/>
  <dc:description/>
  <cp:lastModifiedBy>Linda Avesani</cp:lastModifiedBy>
  <cp:revision>1</cp:revision>
  <dcterms:created xsi:type="dcterms:W3CDTF">2023-10-25T10:10:00Z</dcterms:created>
  <dcterms:modified xsi:type="dcterms:W3CDTF">2023-10-25T10:11:00Z</dcterms:modified>
</cp:coreProperties>
</file>