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56E43F" w14:textId="212DDA63" w:rsidR="0004295B" w:rsidRDefault="00103C1C" w:rsidP="00BC3DE9">
      <w:pPr>
        <w:jc w:val="center"/>
        <w:rPr>
          <w:noProof/>
        </w:rPr>
      </w:pPr>
      <w:r>
        <w:t>PRESTO</w:t>
      </w:r>
      <w:r w:rsidR="001951F4">
        <w:t xml:space="preserve"> – Phantom Results </w:t>
      </w:r>
    </w:p>
    <w:p w14:paraId="6B7F1F19" w14:textId="77777777" w:rsidR="000F035E" w:rsidRDefault="000F035E" w:rsidP="00BC3DE9">
      <w:pPr>
        <w:jc w:val="center"/>
      </w:pPr>
      <w:r>
        <w:rPr>
          <w:noProof/>
        </w:rPr>
        <w:drawing>
          <wp:inline distT="0" distB="0" distL="0" distR="0" wp14:anchorId="4C791071" wp14:editId="5B78961E">
            <wp:extent cx="6337691" cy="8734425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9691" cy="8737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D8F699" w14:textId="77777777" w:rsidR="00240624" w:rsidRDefault="00240624"/>
    <w:sectPr w:rsidR="00240624" w:rsidSect="00BC73B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F2D35A" w14:textId="77777777" w:rsidR="00422FA2" w:rsidRDefault="00422FA2" w:rsidP="001951F4">
      <w:r>
        <w:separator/>
      </w:r>
    </w:p>
  </w:endnote>
  <w:endnote w:type="continuationSeparator" w:id="0">
    <w:p w14:paraId="436950FC" w14:textId="77777777" w:rsidR="00422FA2" w:rsidRDefault="00422FA2" w:rsidP="001951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E74DB6" w14:textId="77777777" w:rsidR="00422FA2" w:rsidRDefault="00422FA2" w:rsidP="001951F4">
      <w:r>
        <w:separator/>
      </w:r>
    </w:p>
  </w:footnote>
  <w:footnote w:type="continuationSeparator" w:id="0">
    <w:p w14:paraId="1D72079B" w14:textId="77777777" w:rsidR="00422FA2" w:rsidRDefault="00422FA2" w:rsidP="001951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537"/>
    <w:rsid w:val="0004295B"/>
    <w:rsid w:val="000C748D"/>
    <w:rsid w:val="000F035E"/>
    <w:rsid w:val="000F7884"/>
    <w:rsid w:val="00103C1C"/>
    <w:rsid w:val="0018159E"/>
    <w:rsid w:val="001951F4"/>
    <w:rsid w:val="00240624"/>
    <w:rsid w:val="003045DB"/>
    <w:rsid w:val="00335687"/>
    <w:rsid w:val="003C6B75"/>
    <w:rsid w:val="00422FA2"/>
    <w:rsid w:val="004C5EA9"/>
    <w:rsid w:val="0051216D"/>
    <w:rsid w:val="005A0A45"/>
    <w:rsid w:val="00612537"/>
    <w:rsid w:val="00681B07"/>
    <w:rsid w:val="006C1FE2"/>
    <w:rsid w:val="0074207D"/>
    <w:rsid w:val="007526DD"/>
    <w:rsid w:val="00806734"/>
    <w:rsid w:val="008204F9"/>
    <w:rsid w:val="008340C2"/>
    <w:rsid w:val="009615B3"/>
    <w:rsid w:val="00AD4E35"/>
    <w:rsid w:val="00AD7ABF"/>
    <w:rsid w:val="00BC3DE9"/>
    <w:rsid w:val="00BC73B0"/>
    <w:rsid w:val="00BD12E7"/>
    <w:rsid w:val="00BD603C"/>
    <w:rsid w:val="00C13E32"/>
    <w:rsid w:val="00C6583E"/>
    <w:rsid w:val="00C81C33"/>
    <w:rsid w:val="00CB72BA"/>
    <w:rsid w:val="00E81454"/>
    <w:rsid w:val="00ED4B26"/>
    <w:rsid w:val="00F63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87A782"/>
  <w15:chartTrackingRefBased/>
  <w15:docId w15:val="{9B6FF1F1-C1B0-478C-994F-00423EA31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45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E81454"/>
    <w:pPr>
      <w:ind w:firstLine="202"/>
      <w:jc w:val="both"/>
    </w:pPr>
    <w:rPr>
      <w:rFonts w:ascii="Helvetica" w:hAnsi="Helvetica"/>
      <w:sz w:val="16"/>
      <w:szCs w:val="16"/>
      <w:lang w:val="x-none" w:eastAsia="x-none"/>
    </w:rPr>
  </w:style>
  <w:style w:type="character" w:customStyle="1" w:styleId="FootnoteTextChar">
    <w:name w:val="Footnote Text Char"/>
    <w:basedOn w:val="DefaultParagraphFont"/>
    <w:link w:val="FootnoteText"/>
    <w:semiHidden/>
    <w:rsid w:val="00E81454"/>
    <w:rPr>
      <w:rFonts w:ascii="Helvetica" w:eastAsia="Times New Roman" w:hAnsi="Helvetica" w:cs="Times New Roman"/>
      <w:sz w:val="16"/>
      <w:szCs w:val="16"/>
      <w:lang w:val="x-none" w:eastAsia="x-none"/>
    </w:rPr>
  </w:style>
  <w:style w:type="paragraph" w:customStyle="1" w:styleId="TableTitle">
    <w:name w:val="Table Title"/>
    <w:basedOn w:val="Normal"/>
    <w:rsid w:val="00E81454"/>
    <w:pPr>
      <w:jc w:val="center"/>
    </w:pPr>
    <w:rPr>
      <w:rFonts w:ascii="Helvetica" w:hAnsi="Helvetica"/>
      <w:smallCaps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951F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51F4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1951F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51F4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Cláudia Régio Brambilla</dc:creator>
  <cp:keywords/>
  <dc:description/>
  <cp:lastModifiedBy>Cláudia Régio Brambilla</cp:lastModifiedBy>
  <cp:revision>32</cp:revision>
  <dcterms:created xsi:type="dcterms:W3CDTF">2020-03-30T18:16:00Z</dcterms:created>
  <dcterms:modified xsi:type="dcterms:W3CDTF">2020-05-16T22:22:00Z</dcterms:modified>
</cp:coreProperties>
</file>