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5A75FE" w14:textId="77777777" w:rsidR="008F749F" w:rsidRPr="005132FC" w:rsidRDefault="008F749F" w:rsidP="008F749F">
      <w:pPr>
        <w:spacing w:line="480" w:lineRule="auto"/>
        <w:jc w:val="both"/>
        <w:rPr>
          <w:b/>
          <w:bCs/>
        </w:rPr>
      </w:pPr>
      <w:r w:rsidRPr="005132FC">
        <w:rPr>
          <w:b/>
          <w:bCs/>
        </w:rPr>
        <w:t>Supplementary Material</w:t>
      </w:r>
    </w:p>
    <w:p w14:paraId="056D498C" w14:textId="77777777" w:rsidR="008F749F" w:rsidRPr="005132FC" w:rsidRDefault="008F749F" w:rsidP="008F749F">
      <w:pPr>
        <w:spacing w:line="480" w:lineRule="auto"/>
        <w:jc w:val="both"/>
        <w:rPr>
          <w:b/>
          <w:bCs/>
        </w:rPr>
      </w:pPr>
    </w:p>
    <w:p w14:paraId="4CAB4325" w14:textId="77777777" w:rsidR="008F749F" w:rsidRPr="005132FC" w:rsidRDefault="008F749F" w:rsidP="008F749F">
      <w:pPr>
        <w:spacing w:line="480" w:lineRule="auto"/>
        <w:jc w:val="both"/>
        <w:rPr>
          <w:b/>
          <w:bCs/>
        </w:rPr>
      </w:pPr>
      <w:r w:rsidRPr="005132FC">
        <w:rPr>
          <w:b/>
          <w:bCs/>
        </w:rPr>
        <w:t xml:space="preserve">Supplementary Material S1- Differences between those who did and did not answer the final comment box in the survey </w:t>
      </w:r>
    </w:p>
    <w:p w14:paraId="613BC0A0" w14:textId="77777777" w:rsidR="008F749F" w:rsidRPr="005132FC" w:rsidRDefault="008F749F" w:rsidP="008F749F">
      <w:pPr>
        <w:spacing w:line="480" w:lineRule="auto"/>
        <w:jc w:val="both"/>
        <w:rPr>
          <w:b/>
          <w:bCs/>
        </w:rPr>
      </w:pPr>
    </w:p>
    <w:tbl>
      <w:tblPr>
        <w:tblStyle w:val="TableGrid"/>
        <w:tblW w:w="5000" w:type="pct"/>
        <w:tblLook w:val="0420" w:firstRow="1" w:lastRow="0" w:firstColumn="0" w:lastColumn="0" w:noHBand="0" w:noVBand="1"/>
      </w:tblPr>
      <w:tblGrid>
        <w:gridCol w:w="2218"/>
        <w:gridCol w:w="2698"/>
        <w:gridCol w:w="2218"/>
        <w:gridCol w:w="2216"/>
      </w:tblGrid>
      <w:tr w:rsidR="008F749F" w:rsidRPr="0017179E" w14:paraId="68094C3B" w14:textId="77777777" w:rsidTr="00F9797D">
        <w:trPr>
          <w:trHeight w:val="584"/>
        </w:trPr>
        <w:tc>
          <w:tcPr>
            <w:tcW w:w="1186" w:type="pct"/>
            <w:hideMark/>
          </w:tcPr>
          <w:p w14:paraId="4C59A054" w14:textId="77777777" w:rsidR="008F749F" w:rsidRPr="0017179E" w:rsidRDefault="008F749F" w:rsidP="00F9797D">
            <w:pPr>
              <w:spacing w:line="480" w:lineRule="auto"/>
              <w:jc w:val="both"/>
            </w:pPr>
          </w:p>
        </w:tc>
        <w:tc>
          <w:tcPr>
            <w:tcW w:w="1443" w:type="pct"/>
            <w:hideMark/>
          </w:tcPr>
          <w:p w14:paraId="25688711" w14:textId="77777777" w:rsidR="008F749F" w:rsidRPr="0017179E" w:rsidRDefault="008F749F" w:rsidP="00F9797D">
            <w:pPr>
              <w:spacing w:line="480" w:lineRule="auto"/>
              <w:jc w:val="both"/>
            </w:pPr>
            <w:r w:rsidRPr="2D1A7BBC">
              <w:rPr>
                <w:b/>
                <w:bCs/>
              </w:rPr>
              <w:t>No comments (n=1812)</w:t>
            </w:r>
          </w:p>
        </w:tc>
        <w:tc>
          <w:tcPr>
            <w:tcW w:w="1186" w:type="pct"/>
            <w:hideMark/>
          </w:tcPr>
          <w:p w14:paraId="361254C5" w14:textId="77777777" w:rsidR="008F749F" w:rsidRPr="0017179E" w:rsidRDefault="008F749F" w:rsidP="00F9797D">
            <w:pPr>
              <w:spacing w:line="480" w:lineRule="auto"/>
              <w:jc w:val="both"/>
            </w:pPr>
            <w:r w:rsidRPr="2D1A7BBC">
              <w:rPr>
                <w:b/>
                <w:bCs/>
              </w:rPr>
              <w:t>Comments (n=256)</w:t>
            </w:r>
          </w:p>
        </w:tc>
        <w:tc>
          <w:tcPr>
            <w:tcW w:w="1185" w:type="pct"/>
            <w:hideMark/>
          </w:tcPr>
          <w:p w14:paraId="784AC8E1" w14:textId="77777777" w:rsidR="008F749F" w:rsidRPr="0017179E" w:rsidRDefault="008F749F" w:rsidP="00F9797D">
            <w:pPr>
              <w:spacing w:line="480" w:lineRule="auto"/>
              <w:jc w:val="both"/>
            </w:pPr>
            <w:r w:rsidRPr="2D1A7BBC">
              <w:rPr>
                <w:b/>
                <w:bCs/>
              </w:rPr>
              <w:t>P-value*</w:t>
            </w:r>
          </w:p>
        </w:tc>
      </w:tr>
      <w:tr w:rsidR="008F749F" w:rsidRPr="0017179E" w14:paraId="43F6E6AA" w14:textId="77777777" w:rsidTr="00F9797D">
        <w:trPr>
          <w:trHeight w:val="584"/>
        </w:trPr>
        <w:tc>
          <w:tcPr>
            <w:tcW w:w="1186" w:type="pct"/>
          </w:tcPr>
          <w:p w14:paraId="47BE743C" w14:textId="77777777" w:rsidR="008F749F" w:rsidRDefault="008F749F" w:rsidP="00F9797D">
            <w:pPr>
              <w:spacing w:line="480" w:lineRule="auto"/>
              <w:jc w:val="both"/>
            </w:pPr>
            <w:r>
              <w:t>Gender</w:t>
            </w:r>
          </w:p>
          <w:p w14:paraId="707E04D9" w14:textId="77777777" w:rsidR="008F749F" w:rsidRDefault="008F749F" w:rsidP="00F9797D">
            <w:pPr>
              <w:spacing w:line="480" w:lineRule="auto"/>
              <w:jc w:val="both"/>
            </w:pPr>
            <w:r>
              <w:t>Young Man</w:t>
            </w:r>
          </w:p>
          <w:p w14:paraId="2D8CFDFB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 xml:space="preserve">Young woman or Non-binary </w:t>
            </w:r>
          </w:p>
        </w:tc>
        <w:tc>
          <w:tcPr>
            <w:tcW w:w="1443" w:type="pct"/>
          </w:tcPr>
          <w:p w14:paraId="14F8577C" w14:textId="77777777" w:rsidR="008F749F" w:rsidRDefault="008F749F" w:rsidP="00F9797D">
            <w:pPr>
              <w:spacing w:line="480" w:lineRule="auto"/>
              <w:jc w:val="both"/>
            </w:pPr>
          </w:p>
          <w:p w14:paraId="1640E699" w14:textId="77777777" w:rsidR="008F749F" w:rsidRDefault="008F749F" w:rsidP="00F9797D">
            <w:pPr>
              <w:spacing w:line="480" w:lineRule="auto"/>
              <w:jc w:val="both"/>
            </w:pPr>
            <w:r>
              <w:t>784 (43.3)</w:t>
            </w:r>
          </w:p>
          <w:p w14:paraId="52DB380C" w14:textId="77777777" w:rsidR="008F749F" w:rsidRDefault="008F749F" w:rsidP="00F9797D">
            <w:pPr>
              <w:spacing w:line="480" w:lineRule="auto"/>
              <w:jc w:val="both"/>
            </w:pPr>
            <w:r>
              <w:t>1028 (56.7)</w:t>
            </w:r>
          </w:p>
        </w:tc>
        <w:tc>
          <w:tcPr>
            <w:tcW w:w="1186" w:type="pct"/>
          </w:tcPr>
          <w:p w14:paraId="3F02149A" w14:textId="77777777" w:rsidR="008F749F" w:rsidRDefault="008F749F" w:rsidP="00F9797D">
            <w:pPr>
              <w:spacing w:line="480" w:lineRule="auto"/>
              <w:jc w:val="both"/>
            </w:pPr>
          </w:p>
          <w:p w14:paraId="4DDD3588" w14:textId="77777777" w:rsidR="008F749F" w:rsidRDefault="008F749F" w:rsidP="00F9797D">
            <w:pPr>
              <w:spacing w:line="480" w:lineRule="auto"/>
              <w:jc w:val="both"/>
            </w:pPr>
            <w:r>
              <w:t>97 (37.9)</w:t>
            </w:r>
          </w:p>
          <w:p w14:paraId="3A5B773A" w14:textId="77777777" w:rsidR="008F749F" w:rsidRDefault="008F749F" w:rsidP="00F9797D">
            <w:pPr>
              <w:spacing w:line="480" w:lineRule="auto"/>
              <w:jc w:val="both"/>
            </w:pPr>
            <w:r>
              <w:t xml:space="preserve">159 (62.1) </w:t>
            </w:r>
          </w:p>
        </w:tc>
        <w:tc>
          <w:tcPr>
            <w:tcW w:w="1185" w:type="pct"/>
          </w:tcPr>
          <w:p w14:paraId="61F9B739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0.103</w:t>
            </w:r>
          </w:p>
        </w:tc>
      </w:tr>
      <w:tr w:rsidR="008F749F" w:rsidRPr="0017179E" w14:paraId="0A4C8AC0" w14:textId="77777777" w:rsidTr="00F9797D">
        <w:trPr>
          <w:trHeight w:val="584"/>
        </w:trPr>
        <w:tc>
          <w:tcPr>
            <w:tcW w:w="1186" w:type="pct"/>
            <w:hideMark/>
          </w:tcPr>
          <w:p w14:paraId="71FBE33E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Age group</w:t>
            </w:r>
          </w:p>
          <w:p w14:paraId="6749B968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16-18</w:t>
            </w:r>
          </w:p>
          <w:p w14:paraId="125ABC9A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19-21</w:t>
            </w:r>
          </w:p>
          <w:p w14:paraId="3E02100D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22-24</w:t>
            </w:r>
          </w:p>
        </w:tc>
        <w:tc>
          <w:tcPr>
            <w:tcW w:w="1443" w:type="pct"/>
            <w:hideMark/>
          </w:tcPr>
          <w:p w14:paraId="702E8DB9" w14:textId="77777777" w:rsidR="008F749F" w:rsidRDefault="008F749F" w:rsidP="00F9797D">
            <w:pPr>
              <w:spacing w:line="480" w:lineRule="auto"/>
              <w:jc w:val="both"/>
            </w:pPr>
          </w:p>
          <w:p w14:paraId="44FFEB97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479 (26.4)</w:t>
            </w:r>
          </w:p>
          <w:p w14:paraId="28FDE396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411 (22.7)</w:t>
            </w:r>
          </w:p>
          <w:p w14:paraId="2F10C244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922 (50.9)</w:t>
            </w:r>
          </w:p>
        </w:tc>
        <w:tc>
          <w:tcPr>
            <w:tcW w:w="1186" w:type="pct"/>
            <w:hideMark/>
          </w:tcPr>
          <w:p w14:paraId="30F97D33" w14:textId="77777777" w:rsidR="008F749F" w:rsidRDefault="008F749F" w:rsidP="00F9797D">
            <w:pPr>
              <w:spacing w:line="480" w:lineRule="auto"/>
              <w:jc w:val="both"/>
            </w:pPr>
          </w:p>
          <w:p w14:paraId="6E44E6D7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35 (13.7)</w:t>
            </w:r>
          </w:p>
          <w:p w14:paraId="6458B3B9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86 (33.6)</w:t>
            </w:r>
          </w:p>
          <w:p w14:paraId="39F3B685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135 (52.7)</w:t>
            </w:r>
          </w:p>
        </w:tc>
        <w:tc>
          <w:tcPr>
            <w:tcW w:w="1185" w:type="pct"/>
            <w:hideMark/>
          </w:tcPr>
          <w:p w14:paraId="55ADDEE3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&lt;0.001</w:t>
            </w:r>
          </w:p>
        </w:tc>
      </w:tr>
      <w:tr w:rsidR="008F749F" w:rsidRPr="0017179E" w14:paraId="24BA332C" w14:textId="77777777" w:rsidTr="00F9797D">
        <w:trPr>
          <w:trHeight w:val="584"/>
        </w:trPr>
        <w:tc>
          <w:tcPr>
            <w:tcW w:w="1186" w:type="pct"/>
            <w:hideMark/>
          </w:tcPr>
          <w:p w14:paraId="3573AAE3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LGBTQ+: Yes</w:t>
            </w:r>
          </w:p>
        </w:tc>
        <w:tc>
          <w:tcPr>
            <w:tcW w:w="1443" w:type="pct"/>
            <w:hideMark/>
          </w:tcPr>
          <w:p w14:paraId="316F96B7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298 (16.7)</w:t>
            </w:r>
          </w:p>
        </w:tc>
        <w:tc>
          <w:tcPr>
            <w:tcW w:w="1186" w:type="pct"/>
            <w:hideMark/>
          </w:tcPr>
          <w:p w14:paraId="20F5B290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52 (20.7)</w:t>
            </w:r>
          </w:p>
        </w:tc>
        <w:tc>
          <w:tcPr>
            <w:tcW w:w="1185" w:type="pct"/>
            <w:hideMark/>
          </w:tcPr>
          <w:p w14:paraId="0CD00E1D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0.112</w:t>
            </w:r>
          </w:p>
        </w:tc>
      </w:tr>
      <w:tr w:rsidR="008F749F" w:rsidRPr="0017179E" w14:paraId="332B7F5C" w14:textId="77777777" w:rsidTr="00F9797D">
        <w:trPr>
          <w:trHeight w:val="584"/>
        </w:trPr>
        <w:tc>
          <w:tcPr>
            <w:tcW w:w="1186" w:type="pct"/>
            <w:hideMark/>
          </w:tcPr>
          <w:p w14:paraId="1649E126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Language: Zulu</w:t>
            </w:r>
          </w:p>
        </w:tc>
        <w:tc>
          <w:tcPr>
            <w:tcW w:w="1443" w:type="pct"/>
            <w:hideMark/>
          </w:tcPr>
          <w:p w14:paraId="2B4F3131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55 (3.0)</w:t>
            </w:r>
          </w:p>
        </w:tc>
        <w:tc>
          <w:tcPr>
            <w:tcW w:w="1186" w:type="pct"/>
            <w:hideMark/>
          </w:tcPr>
          <w:p w14:paraId="181EFC18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28 (10.9)</w:t>
            </w:r>
          </w:p>
        </w:tc>
        <w:tc>
          <w:tcPr>
            <w:tcW w:w="1185" w:type="pct"/>
            <w:hideMark/>
          </w:tcPr>
          <w:p w14:paraId="77B9EFA5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&lt;0.001</w:t>
            </w:r>
          </w:p>
        </w:tc>
      </w:tr>
      <w:tr w:rsidR="008F749F" w:rsidRPr="0017179E" w14:paraId="68DDD75A" w14:textId="77777777" w:rsidTr="00F9797D">
        <w:trPr>
          <w:trHeight w:val="584"/>
        </w:trPr>
        <w:tc>
          <w:tcPr>
            <w:tcW w:w="1186" w:type="pct"/>
            <w:hideMark/>
          </w:tcPr>
          <w:p w14:paraId="26C1ADFC" w14:textId="77777777" w:rsidR="008F749F" w:rsidRDefault="008F749F" w:rsidP="00F9797D">
            <w:pPr>
              <w:spacing w:line="480" w:lineRule="auto"/>
              <w:jc w:val="both"/>
            </w:pPr>
            <w:r>
              <w:t>Race</w:t>
            </w:r>
          </w:p>
          <w:p w14:paraId="6F3C73E9" w14:textId="77777777" w:rsidR="008F749F" w:rsidRDefault="008F749F" w:rsidP="00F9797D">
            <w:pPr>
              <w:spacing w:line="480" w:lineRule="auto"/>
              <w:jc w:val="both"/>
            </w:pPr>
            <w:r>
              <w:t>Black</w:t>
            </w:r>
          </w:p>
          <w:p w14:paraId="7D37A9E7" w14:textId="77777777" w:rsidR="008F749F" w:rsidRDefault="008F749F" w:rsidP="00F9797D">
            <w:pPr>
              <w:spacing w:line="480" w:lineRule="auto"/>
              <w:jc w:val="both"/>
            </w:pPr>
            <w:r>
              <w:t>Coloured</w:t>
            </w:r>
          </w:p>
          <w:p w14:paraId="5B7DF149" w14:textId="77777777" w:rsidR="008F749F" w:rsidRDefault="008F749F" w:rsidP="00F9797D">
            <w:pPr>
              <w:spacing w:line="480" w:lineRule="auto"/>
              <w:jc w:val="both"/>
            </w:pPr>
            <w:r>
              <w:t>Indian</w:t>
            </w:r>
          </w:p>
          <w:p w14:paraId="099E6CCB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white</w:t>
            </w:r>
          </w:p>
        </w:tc>
        <w:tc>
          <w:tcPr>
            <w:tcW w:w="1443" w:type="pct"/>
            <w:hideMark/>
          </w:tcPr>
          <w:p w14:paraId="1DC0511C" w14:textId="77777777" w:rsidR="008F749F" w:rsidRDefault="008F749F" w:rsidP="00F9797D">
            <w:pPr>
              <w:spacing w:line="480" w:lineRule="auto"/>
              <w:jc w:val="both"/>
            </w:pPr>
          </w:p>
          <w:p w14:paraId="75F45CD6" w14:textId="77777777" w:rsidR="008F749F" w:rsidRDefault="008F749F" w:rsidP="00F9797D">
            <w:pPr>
              <w:spacing w:line="480" w:lineRule="auto"/>
              <w:jc w:val="both"/>
            </w:pPr>
            <w:r>
              <w:t>1368 (75.5)</w:t>
            </w:r>
          </w:p>
          <w:p w14:paraId="3A9A6A64" w14:textId="77777777" w:rsidR="008F749F" w:rsidRDefault="008F749F" w:rsidP="00F9797D">
            <w:pPr>
              <w:spacing w:line="480" w:lineRule="auto"/>
              <w:jc w:val="both"/>
            </w:pPr>
            <w:r>
              <w:t>167 (9.2)</w:t>
            </w:r>
          </w:p>
          <w:p w14:paraId="50F0407D" w14:textId="77777777" w:rsidR="008F749F" w:rsidRDefault="008F749F" w:rsidP="00F9797D">
            <w:pPr>
              <w:spacing w:line="480" w:lineRule="auto"/>
              <w:jc w:val="both"/>
            </w:pPr>
            <w:r>
              <w:t>190 (10.5)</w:t>
            </w:r>
          </w:p>
          <w:p w14:paraId="2BE6E429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87 (4.8)</w:t>
            </w:r>
          </w:p>
        </w:tc>
        <w:tc>
          <w:tcPr>
            <w:tcW w:w="1186" w:type="pct"/>
            <w:hideMark/>
          </w:tcPr>
          <w:p w14:paraId="53CBD02F" w14:textId="77777777" w:rsidR="008F749F" w:rsidRDefault="008F749F" w:rsidP="00F9797D">
            <w:pPr>
              <w:spacing w:line="480" w:lineRule="auto"/>
              <w:jc w:val="both"/>
            </w:pPr>
          </w:p>
          <w:p w14:paraId="4CFE8C5E" w14:textId="77777777" w:rsidR="008F749F" w:rsidRDefault="008F749F" w:rsidP="00F9797D">
            <w:pPr>
              <w:spacing w:line="480" w:lineRule="auto"/>
              <w:jc w:val="both"/>
            </w:pPr>
            <w:r>
              <w:t>206 (80.5)</w:t>
            </w:r>
          </w:p>
          <w:p w14:paraId="5C5BBE33" w14:textId="77777777" w:rsidR="008F749F" w:rsidRDefault="008F749F" w:rsidP="00F9797D">
            <w:pPr>
              <w:spacing w:line="480" w:lineRule="auto"/>
              <w:jc w:val="both"/>
            </w:pPr>
            <w:r>
              <w:t>40 (15.6)</w:t>
            </w:r>
          </w:p>
          <w:p w14:paraId="469C9261" w14:textId="77777777" w:rsidR="008F749F" w:rsidRDefault="008F749F" w:rsidP="00F9797D">
            <w:pPr>
              <w:spacing w:line="480" w:lineRule="auto"/>
              <w:jc w:val="both"/>
            </w:pPr>
            <w:r>
              <w:t>&lt;10</w:t>
            </w:r>
          </w:p>
          <w:p w14:paraId="7FA863A2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&lt;5</w:t>
            </w:r>
          </w:p>
        </w:tc>
        <w:tc>
          <w:tcPr>
            <w:tcW w:w="1185" w:type="pct"/>
            <w:hideMark/>
          </w:tcPr>
          <w:p w14:paraId="7A033A3B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&lt;0.001</w:t>
            </w:r>
          </w:p>
        </w:tc>
      </w:tr>
      <w:tr w:rsidR="008F749F" w:rsidRPr="0017179E" w14:paraId="1F54071B" w14:textId="77777777" w:rsidTr="00F9797D">
        <w:trPr>
          <w:trHeight w:val="584"/>
        </w:trPr>
        <w:tc>
          <w:tcPr>
            <w:tcW w:w="1186" w:type="pct"/>
            <w:hideMark/>
          </w:tcPr>
          <w:p w14:paraId="219B8385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Any Children: Yes</w:t>
            </w:r>
          </w:p>
        </w:tc>
        <w:tc>
          <w:tcPr>
            <w:tcW w:w="1443" w:type="pct"/>
            <w:hideMark/>
          </w:tcPr>
          <w:p w14:paraId="66114767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609 (33.7)</w:t>
            </w:r>
          </w:p>
        </w:tc>
        <w:tc>
          <w:tcPr>
            <w:tcW w:w="1186" w:type="pct"/>
            <w:hideMark/>
          </w:tcPr>
          <w:p w14:paraId="3FED1C33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122 (48.0)</w:t>
            </w:r>
          </w:p>
        </w:tc>
        <w:tc>
          <w:tcPr>
            <w:tcW w:w="1185" w:type="pct"/>
            <w:hideMark/>
          </w:tcPr>
          <w:p w14:paraId="065FABF2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&lt;0.001</w:t>
            </w:r>
          </w:p>
        </w:tc>
      </w:tr>
      <w:tr w:rsidR="008F749F" w:rsidRPr="0017179E" w14:paraId="7767388E" w14:textId="77777777" w:rsidTr="00F9797D">
        <w:trPr>
          <w:trHeight w:val="584"/>
        </w:trPr>
        <w:tc>
          <w:tcPr>
            <w:tcW w:w="1186" w:type="pct"/>
            <w:hideMark/>
          </w:tcPr>
          <w:p w14:paraId="75A16661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In a Relationship</w:t>
            </w:r>
          </w:p>
        </w:tc>
        <w:tc>
          <w:tcPr>
            <w:tcW w:w="1443" w:type="pct"/>
            <w:hideMark/>
          </w:tcPr>
          <w:p w14:paraId="4BE193B2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1326 (73.5)</w:t>
            </w:r>
          </w:p>
        </w:tc>
        <w:tc>
          <w:tcPr>
            <w:tcW w:w="1186" w:type="pct"/>
            <w:hideMark/>
          </w:tcPr>
          <w:p w14:paraId="27EBE244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203 (80.2)</w:t>
            </w:r>
          </w:p>
        </w:tc>
        <w:tc>
          <w:tcPr>
            <w:tcW w:w="1185" w:type="pct"/>
            <w:hideMark/>
          </w:tcPr>
          <w:p w14:paraId="1F5412F0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0.02</w:t>
            </w:r>
          </w:p>
        </w:tc>
      </w:tr>
      <w:tr w:rsidR="008F749F" w:rsidRPr="0017179E" w14:paraId="637EC5ED" w14:textId="77777777" w:rsidTr="00F9797D">
        <w:trPr>
          <w:trHeight w:val="584"/>
        </w:trPr>
        <w:tc>
          <w:tcPr>
            <w:tcW w:w="1186" w:type="pct"/>
            <w:hideMark/>
          </w:tcPr>
          <w:p w14:paraId="4DF1A8B4" w14:textId="77777777" w:rsidR="008F749F" w:rsidRPr="0017179E" w:rsidRDefault="008F749F" w:rsidP="00F9797D">
            <w:pPr>
              <w:spacing w:line="480" w:lineRule="auto"/>
              <w:jc w:val="both"/>
            </w:pPr>
            <w:r>
              <w:lastRenderedPageBreak/>
              <w:t>COVID diagnosis</w:t>
            </w:r>
          </w:p>
        </w:tc>
        <w:tc>
          <w:tcPr>
            <w:tcW w:w="1443" w:type="pct"/>
            <w:hideMark/>
          </w:tcPr>
          <w:p w14:paraId="4AE1EAD0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667 (36.8)</w:t>
            </w:r>
          </w:p>
        </w:tc>
        <w:tc>
          <w:tcPr>
            <w:tcW w:w="1186" w:type="pct"/>
            <w:hideMark/>
          </w:tcPr>
          <w:p w14:paraId="57FA1D34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97 (37.9)</w:t>
            </w:r>
          </w:p>
        </w:tc>
        <w:tc>
          <w:tcPr>
            <w:tcW w:w="1185" w:type="pct"/>
            <w:hideMark/>
          </w:tcPr>
          <w:p w14:paraId="313F4675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0.643</w:t>
            </w:r>
          </w:p>
        </w:tc>
      </w:tr>
      <w:tr w:rsidR="008F749F" w:rsidRPr="0017179E" w14:paraId="3F0D227A" w14:textId="77777777" w:rsidTr="00F9797D">
        <w:trPr>
          <w:trHeight w:val="584"/>
        </w:trPr>
        <w:tc>
          <w:tcPr>
            <w:tcW w:w="1186" w:type="pct"/>
            <w:hideMark/>
          </w:tcPr>
          <w:p w14:paraId="117C039F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COVID Vaccinated</w:t>
            </w:r>
          </w:p>
        </w:tc>
        <w:tc>
          <w:tcPr>
            <w:tcW w:w="1443" w:type="pct"/>
            <w:hideMark/>
          </w:tcPr>
          <w:p w14:paraId="5DA39B2A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634 (35.0)</w:t>
            </w:r>
          </w:p>
        </w:tc>
        <w:tc>
          <w:tcPr>
            <w:tcW w:w="1186" w:type="pct"/>
            <w:hideMark/>
          </w:tcPr>
          <w:p w14:paraId="68848122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169 (66.0)</w:t>
            </w:r>
          </w:p>
        </w:tc>
        <w:tc>
          <w:tcPr>
            <w:tcW w:w="1185" w:type="pct"/>
            <w:hideMark/>
          </w:tcPr>
          <w:p w14:paraId="3E5ADE40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0.198</w:t>
            </w:r>
          </w:p>
        </w:tc>
      </w:tr>
      <w:tr w:rsidR="008F749F" w:rsidRPr="0017179E" w14:paraId="4D0F5CF7" w14:textId="77777777" w:rsidTr="00F9797D">
        <w:trPr>
          <w:trHeight w:val="584"/>
        </w:trPr>
        <w:tc>
          <w:tcPr>
            <w:tcW w:w="1186" w:type="pct"/>
            <w:hideMark/>
          </w:tcPr>
          <w:p w14:paraId="75F08B5E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In school or employed</w:t>
            </w:r>
          </w:p>
        </w:tc>
        <w:tc>
          <w:tcPr>
            <w:tcW w:w="1443" w:type="pct"/>
            <w:hideMark/>
          </w:tcPr>
          <w:p w14:paraId="281F8851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1797 (70.6)</w:t>
            </w:r>
          </w:p>
        </w:tc>
        <w:tc>
          <w:tcPr>
            <w:tcW w:w="1186" w:type="pct"/>
            <w:hideMark/>
          </w:tcPr>
          <w:p w14:paraId="5CBD45F1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181 (71.5)</w:t>
            </w:r>
          </w:p>
        </w:tc>
        <w:tc>
          <w:tcPr>
            <w:tcW w:w="1185" w:type="pct"/>
            <w:hideMark/>
          </w:tcPr>
          <w:p w14:paraId="6431296E" w14:textId="77777777" w:rsidR="008F749F" w:rsidRPr="0017179E" w:rsidRDefault="008F749F" w:rsidP="00F9797D">
            <w:pPr>
              <w:spacing w:line="480" w:lineRule="auto"/>
              <w:jc w:val="both"/>
            </w:pPr>
            <w:r>
              <w:t>0.749</w:t>
            </w:r>
          </w:p>
        </w:tc>
      </w:tr>
    </w:tbl>
    <w:p w14:paraId="616E612C" w14:textId="77777777" w:rsidR="008F749F" w:rsidRDefault="008F749F" w:rsidP="008F749F">
      <w:pPr>
        <w:spacing w:line="480" w:lineRule="auto"/>
        <w:jc w:val="both"/>
      </w:pPr>
      <w:r>
        <w:t>LGBTQ+, any participants identifying as lesbian, gay, bisexual, non-binary, trans, questioning, or did not identify with any gender and/or sexual orientation</w:t>
      </w:r>
    </w:p>
    <w:p w14:paraId="6292AEF9" w14:textId="77777777" w:rsidR="008F749F" w:rsidRDefault="008F749F" w:rsidP="008F749F">
      <w:pPr>
        <w:spacing w:line="480" w:lineRule="auto"/>
        <w:jc w:val="both"/>
      </w:pPr>
      <w:r>
        <w:t xml:space="preserve">p-values calculated using chi-square test of significance </w:t>
      </w:r>
    </w:p>
    <w:p w14:paraId="304F6611" w14:textId="77777777" w:rsidR="008F749F" w:rsidRDefault="008F749F" w:rsidP="008F749F">
      <w:pPr>
        <w:spacing w:line="480" w:lineRule="auto"/>
        <w:jc w:val="both"/>
      </w:pPr>
    </w:p>
    <w:p w14:paraId="38BFAA4B" w14:textId="77777777" w:rsidR="003F1652" w:rsidRDefault="003F1652"/>
    <w:sectPr w:rsidR="003F1652" w:rsidSect="004904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49F"/>
    <w:rsid w:val="003F1652"/>
    <w:rsid w:val="008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2FD02"/>
  <w15:chartTrackingRefBased/>
  <w15:docId w15:val="{6C6DF06E-69AE-4E1C-BA76-80AE11202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49F"/>
    <w:pPr>
      <w:spacing w:after="0" w:line="240" w:lineRule="auto"/>
    </w:pPr>
    <w:rPr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887</Characters>
  <Application>Microsoft Office Word</Application>
  <DocSecurity>0</DocSecurity>
  <Lines>7</Lines>
  <Paragraphs>2</Paragraphs>
  <ScaleCrop>false</ScaleCrop>
  <Company>Springer Nature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2023-11-21T07:54:00Z</dcterms:created>
  <dcterms:modified xsi:type="dcterms:W3CDTF">2023-11-21T07:55:00Z</dcterms:modified>
</cp:coreProperties>
</file>