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057" w:rsidRDefault="00417235" w:rsidP="00417235">
      <w:pPr>
        <w:rPr>
          <w:rFonts w:ascii="Times New Roman" w:hAnsi="Times New Roman" w:cs="Times New Roman"/>
          <w:sz w:val="24"/>
          <w:szCs w:val="24"/>
        </w:rPr>
      </w:pPr>
      <w:r w:rsidRPr="00417235">
        <w:rPr>
          <w:rFonts w:ascii="Times New Roman" w:hAnsi="Times New Roman" w:cs="Times New Roman"/>
          <w:sz w:val="24"/>
          <w:szCs w:val="24"/>
        </w:rPr>
        <w:t>NHLBI Assessment of Case Series</w:t>
      </w:r>
    </w:p>
    <w:p w:rsidR="00417235" w:rsidRPr="00417235" w:rsidRDefault="00417235" w:rsidP="004172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Cao</w:t>
      </w:r>
      <w:r w:rsidR="0076191E">
        <w:rPr>
          <w:rFonts w:ascii="Times New Roman" w:hAnsi="Times New Roman" w:cs="Times New Roman"/>
          <w:sz w:val="24"/>
          <w:szCs w:val="24"/>
        </w:rPr>
        <w:t xml:space="preserve"> 8/9</w:t>
      </w:r>
    </w:p>
    <w:tbl>
      <w:tblPr>
        <w:tblW w:w="0" w:type="auto"/>
        <w:tblBorders>
          <w:top w:val="single" w:sz="12" w:space="0" w:color="D7E7F4"/>
          <w:left w:val="single" w:sz="12" w:space="0" w:color="D7E7F4"/>
          <w:bottom w:val="single" w:sz="12" w:space="0" w:color="D7E7F4"/>
          <w:right w:val="single" w:sz="12" w:space="0" w:color="D7E7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3"/>
        <w:gridCol w:w="824"/>
        <w:gridCol w:w="744"/>
        <w:gridCol w:w="1479"/>
      </w:tblGrid>
      <w:tr w:rsidR="00417235" w:rsidRPr="00417235" w:rsidTr="00451BCB">
        <w:trPr>
          <w:tblHeader/>
        </w:trPr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Criteria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Other</w:t>
            </w: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br/>
              <w:t>(CD, NR, NA)*</w:t>
            </w:r>
          </w:p>
        </w:tc>
      </w:tr>
      <w:tr w:rsidR="00417235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 Was the study question or objective clearly stated?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76191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417235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 Was the study population clearly and fully described, including a case definition?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76191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417235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 Were the cases consecutive?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76191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761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417235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 Were the subjects comparable?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76191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417235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 Was the intervention clearly 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76191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417235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76191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417235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7. Was the length of follow-up adequate?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7619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  <w:r w:rsidR="00417235"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417235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8. Were the statistical methods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76191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417235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9. Were the results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76191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417235" w:rsidRPr="00417235" w:rsidRDefault="0041723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417235" w:rsidRPr="003B24B3" w:rsidRDefault="00417235" w:rsidP="00417235">
      <w:pPr>
        <w:rPr>
          <w:rFonts w:ascii="Times New Roman" w:hAnsi="Times New Roman" w:cs="Times New Roman"/>
          <w:sz w:val="24"/>
          <w:szCs w:val="24"/>
        </w:rPr>
      </w:pPr>
    </w:p>
    <w:p w:rsidR="00417235" w:rsidRDefault="003B24B3" w:rsidP="00417235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B24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CD, cannot determine; NA, not applicable; NR, not reported</w:t>
      </w:r>
    </w:p>
    <w:p w:rsidR="00100D1C" w:rsidRDefault="00100D1C" w:rsidP="00100D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Chen Xu</w:t>
      </w:r>
      <w:r w:rsidR="008865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7/9</w:t>
      </w:r>
    </w:p>
    <w:tbl>
      <w:tblPr>
        <w:tblW w:w="0" w:type="auto"/>
        <w:tblBorders>
          <w:top w:val="single" w:sz="12" w:space="0" w:color="D7E7F4"/>
          <w:left w:val="single" w:sz="12" w:space="0" w:color="D7E7F4"/>
          <w:bottom w:val="single" w:sz="12" w:space="0" w:color="D7E7F4"/>
          <w:right w:val="single" w:sz="12" w:space="0" w:color="D7E7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3"/>
        <w:gridCol w:w="824"/>
        <w:gridCol w:w="744"/>
        <w:gridCol w:w="1479"/>
      </w:tblGrid>
      <w:tr w:rsidR="00100D1C" w:rsidRPr="00417235" w:rsidTr="00451BCB">
        <w:trPr>
          <w:tblHeader/>
        </w:trPr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lastRenderedPageBreak/>
              <w:t>Criteria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Other</w:t>
            </w: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br/>
              <w:t>(CD, NR, NA)*</w:t>
            </w:r>
          </w:p>
        </w:tc>
      </w:tr>
      <w:tr w:rsidR="00100D1C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 Was the study question or objective clearly stated?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100D1C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 Was the study population clearly and fully described, including a case definition?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100D1C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 Were the cases consecutive?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100D1C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 Were the subjects comparable?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100D1C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 Was the intervention clearly 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100D1C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100D1C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7. Was the length of follow-up adequate?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100D1C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8. Were the statistical methods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100D1C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9. Were the results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100D1C" w:rsidRPr="00417235" w:rsidRDefault="00100D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100D1C" w:rsidRPr="00100D1C" w:rsidRDefault="00100D1C" w:rsidP="00100D1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13208D" w:rsidRDefault="0013208D" w:rsidP="003B24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Lo </w:t>
      </w:r>
      <w:r w:rsidR="009164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6/9</w:t>
      </w:r>
      <w:bookmarkStart w:id="0" w:name="_GoBack"/>
      <w:bookmarkEnd w:id="0"/>
    </w:p>
    <w:tbl>
      <w:tblPr>
        <w:tblW w:w="0" w:type="auto"/>
        <w:tblBorders>
          <w:top w:val="single" w:sz="12" w:space="0" w:color="D7E7F4"/>
          <w:left w:val="single" w:sz="12" w:space="0" w:color="D7E7F4"/>
          <w:bottom w:val="single" w:sz="12" w:space="0" w:color="D7E7F4"/>
          <w:right w:val="single" w:sz="12" w:space="0" w:color="D7E7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3"/>
        <w:gridCol w:w="824"/>
        <w:gridCol w:w="744"/>
        <w:gridCol w:w="1479"/>
      </w:tblGrid>
      <w:tr w:rsidR="009C3F1E" w:rsidRPr="00417235" w:rsidTr="00451BCB">
        <w:trPr>
          <w:tblHeader/>
        </w:trPr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Criteria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Other</w:t>
            </w: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br/>
              <w:t>(CD, NR, NA)*</w:t>
            </w:r>
          </w:p>
        </w:tc>
      </w:tr>
      <w:tr w:rsidR="009C3F1E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 Was the study question or objective clearly stated?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C3F1E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2. Was the study population clearly and fully described, including a case definition?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C3F1E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 Were the cases consecutive?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NR</w:t>
            </w:r>
          </w:p>
        </w:tc>
      </w:tr>
      <w:tr w:rsidR="009C3F1E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 Were the subjects comparable?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164C5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C3F1E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 Was the intervention clearly 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C3F1E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C3F1E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7. Was the length of follow-up adequate?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C3F1E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8. Were the statistical methods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C3F1E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9. Were the results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C3F1E" w:rsidRPr="00417235" w:rsidRDefault="009C3F1E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13208D" w:rsidRPr="0013208D" w:rsidRDefault="0013208D" w:rsidP="0013208D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B24B3" w:rsidRDefault="003B24B3" w:rsidP="003B24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Wan S</w:t>
      </w:r>
      <w:r w:rsidR="0089054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7/9</w:t>
      </w:r>
    </w:p>
    <w:tbl>
      <w:tblPr>
        <w:tblW w:w="0" w:type="auto"/>
        <w:tblBorders>
          <w:top w:val="single" w:sz="12" w:space="0" w:color="D7E7F4"/>
          <w:left w:val="single" w:sz="12" w:space="0" w:color="D7E7F4"/>
          <w:bottom w:val="single" w:sz="12" w:space="0" w:color="D7E7F4"/>
          <w:right w:val="single" w:sz="12" w:space="0" w:color="D7E7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3"/>
        <w:gridCol w:w="824"/>
        <w:gridCol w:w="744"/>
        <w:gridCol w:w="1479"/>
      </w:tblGrid>
      <w:tr w:rsidR="009F54E7" w:rsidRPr="00417235" w:rsidTr="00451BCB">
        <w:trPr>
          <w:tblHeader/>
        </w:trPr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Criteria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Other</w:t>
            </w: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br/>
              <w:t>(CD, NR, NA)*</w:t>
            </w:r>
          </w:p>
        </w:tc>
      </w:tr>
      <w:tr w:rsidR="009F54E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 Was the study question or objective clearly stated?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F54E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 Was the study population clearly and fully described, including a case definition?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F54E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3. Were the cases consecutive?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F54E7" w:rsidRPr="00417235" w:rsidTr="00231ED3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 Were the subjects comparable?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231ED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F54E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 Was the intervention clearly 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F54E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F54E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7. Was the length of follow-up adequate?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231ED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F54E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8. Were the statistical methods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231ED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231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9F54E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9. Were the results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9F54E7" w:rsidRPr="00417235" w:rsidRDefault="009F54E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9F54E7" w:rsidRPr="003B24B3" w:rsidRDefault="009F54E7" w:rsidP="009F54E7">
      <w:pPr>
        <w:rPr>
          <w:rFonts w:ascii="Times New Roman" w:hAnsi="Times New Roman" w:cs="Times New Roman"/>
          <w:sz w:val="24"/>
          <w:szCs w:val="24"/>
        </w:rPr>
      </w:pPr>
    </w:p>
    <w:p w:rsidR="009F54E7" w:rsidRDefault="009F54E7" w:rsidP="009F54E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B24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CD, cannot determine; NA, not applicable; NR, not reported</w:t>
      </w:r>
    </w:p>
    <w:p w:rsidR="009F54E7" w:rsidRPr="009F54E7" w:rsidRDefault="009F54E7" w:rsidP="009F54E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B24B3" w:rsidRDefault="003B24B3" w:rsidP="003B24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Wang D</w:t>
      </w:r>
      <w:r w:rsidR="00247E8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7/9</w:t>
      </w:r>
    </w:p>
    <w:tbl>
      <w:tblPr>
        <w:tblW w:w="0" w:type="auto"/>
        <w:tblBorders>
          <w:top w:val="single" w:sz="12" w:space="0" w:color="D7E7F4"/>
          <w:left w:val="single" w:sz="12" w:space="0" w:color="D7E7F4"/>
          <w:bottom w:val="single" w:sz="12" w:space="0" w:color="D7E7F4"/>
          <w:right w:val="single" w:sz="12" w:space="0" w:color="D7E7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3"/>
        <w:gridCol w:w="824"/>
        <w:gridCol w:w="744"/>
        <w:gridCol w:w="1479"/>
      </w:tblGrid>
      <w:tr w:rsidR="00247E8B" w:rsidRPr="00417235" w:rsidTr="00451BCB">
        <w:trPr>
          <w:tblHeader/>
        </w:trPr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Criteria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Other</w:t>
            </w: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br/>
              <w:t>(CD, NR, NA)*</w:t>
            </w:r>
          </w:p>
        </w:tc>
      </w:tr>
      <w:tr w:rsidR="00247E8B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 Was the study question or objective clearly stated?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247E8B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 Was the study population clearly and fully described, including a case definition?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247E8B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3. Were the cases consecutive?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247E8B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 Were the subjects comparable?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247E8B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 Was the intervention clearly 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247E8B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247E8B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7. Was the length of follow-up adequate?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247E8B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8. Were the statistical methods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247E8B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9. Were the results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247E8B" w:rsidRPr="00417235" w:rsidRDefault="00247E8B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247E8B" w:rsidRDefault="00247E8B" w:rsidP="00247E8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B24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CD, cannot determine; NA, not applicable; NR, not reported</w:t>
      </w:r>
    </w:p>
    <w:p w:rsidR="00890548" w:rsidRPr="00890548" w:rsidRDefault="00890548" w:rsidP="00890548">
      <w:pPr>
        <w:ind w:left="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B24B3" w:rsidRDefault="003B24B3" w:rsidP="003B24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Wang D2</w:t>
      </w:r>
      <w:r w:rsidR="000406F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7/9</w:t>
      </w:r>
    </w:p>
    <w:tbl>
      <w:tblPr>
        <w:tblW w:w="0" w:type="auto"/>
        <w:tblBorders>
          <w:top w:val="single" w:sz="12" w:space="0" w:color="D7E7F4"/>
          <w:left w:val="single" w:sz="12" w:space="0" w:color="D7E7F4"/>
          <w:bottom w:val="single" w:sz="12" w:space="0" w:color="D7E7F4"/>
          <w:right w:val="single" w:sz="12" w:space="0" w:color="D7E7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3"/>
        <w:gridCol w:w="824"/>
        <w:gridCol w:w="744"/>
        <w:gridCol w:w="1479"/>
      </w:tblGrid>
      <w:tr w:rsidR="00803D77" w:rsidRPr="00417235" w:rsidTr="00451BCB">
        <w:trPr>
          <w:tblHeader/>
        </w:trPr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0406F2" w:rsidRDefault="00803D77" w:rsidP="000406F2">
            <w:pPr>
              <w:spacing w:after="36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0406F2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Criteria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Other</w:t>
            </w: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br/>
              <w:t>(CD, NR, NA)*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 Was the study question or objective clearly stated?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 Was the study population clearly and fully described, including a case definition?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3. Were the cases consecutive?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E352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 w:rsidR="00E3529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 Were the subjects comparable?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 Was the intervention clearly 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7. Was the length of follow-up adequate?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E35292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8. Were the statistical methods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9. Were the results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803D77" w:rsidRDefault="00803D77" w:rsidP="00803D7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B24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CD, cannot determine; NA, not applicable; NR, not reported</w:t>
      </w:r>
    </w:p>
    <w:p w:rsidR="00803D77" w:rsidRPr="00803D77" w:rsidRDefault="00803D77" w:rsidP="00803D77">
      <w:pPr>
        <w:ind w:left="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B24B3" w:rsidRPr="000406F2" w:rsidRDefault="003B24B3" w:rsidP="000406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406F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Wang Z</w:t>
      </w:r>
      <w:r w:rsidR="00395C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7/9</w:t>
      </w:r>
    </w:p>
    <w:tbl>
      <w:tblPr>
        <w:tblW w:w="0" w:type="auto"/>
        <w:tblBorders>
          <w:top w:val="single" w:sz="12" w:space="0" w:color="D7E7F4"/>
          <w:left w:val="single" w:sz="12" w:space="0" w:color="D7E7F4"/>
          <w:bottom w:val="single" w:sz="12" w:space="0" w:color="D7E7F4"/>
          <w:right w:val="single" w:sz="12" w:space="0" w:color="D7E7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3"/>
        <w:gridCol w:w="824"/>
        <w:gridCol w:w="744"/>
        <w:gridCol w:w="1479"/>
      </w:tblGrid>
      <w:tr w:rsidR="00803D77" w:rsidRPr="00417235" w:rsidTr="00451BCB">
        <w:trPr>
          <w:tblHeader/>
        </w:trPr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0406F2" w:rsidRDefault="00803D77" w:rsidP="000406F2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0406F2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Criteria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Other</w:t>
            </w: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br/>
              <w:t>(CD, NR, NA)*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 Was the study question or objective clearly stated?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 Was the study population clearly and fully described, including a case definition?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3. Were the cases consecutive?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 Were the subjects comparable?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CD2E3D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NR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 Was the intervention clearly 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7. Was the length of follow-up adequate?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8. Were the statistical methods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9. Were the results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803D77" w:rsidRDefault="00803D77" w:rsidP="00803D7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B24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CD, cannot determine; NA, not applicable; NR, not reported</w:t>
      </w:r>
    </w:p>
    <w:p w:rsidR="00803D77" w:rsidRDefault="00803D77" w:rsidP="00803D77">
      <w:pPr>
        <w:pStyle w:val="ListParagrap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B24B3" w:rsidRPr="008B6663" w:rsidRDefault="003B24B3" w:rsidP="003B24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50DE2">
        <w:rPr>
          <w:rFonts w:ascii="Times New Roman" w:hAnsi="Times New Roman" w:cs="Times New Roman"/>
          <w:sz w:val="24"/>
          <w:szCs w:val="24"/>
        </w:rPr>
        <w:t>Xu Y</w:t>
      </w:r>
      <w:r w:rsidR="00434D9B">
        <w:rPr>
          <w:rFonts w:ascii="Times New Roman" w:hAnsi="Times New Roman" w:cs="Times New Roman"/>
          <w:sz w:val="24"/>
          <w:szCs w:val="24"/>
        </w:rPr>
        <w:t xml:space="preserve"> 7/9</w:t>
      </w:r>
    </w:p>
    <w:tbl>
      <w:tblPr>
        <w:tblW w:w="0" w:type="auto"/>
        <w:tblBorders>
          <w:top w:val="single" w:sz="12" w:space="0" w:color="D7E7F4"/>
          <w:left w:val="single" w:sz="12" w:space="0" w:color="D7E7F4"/>
          <w:bottom w:val="single" w:sz="12" w:space="0" w:color="D7E7F4"/>
          <w:right w:val="single" w:sz="12" w:space="0" w:color="D7E7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3"/>
        <w:gridCol w:w="824"/>
        <w:gridCol w:w="744"/>
        <w:gridCol w:w="1479"/>
      </w:tblGrid>
      <w:tr w:rsidR="008B6663" w:rsidRPr="00417235" w:rsidTr="00451BCB">
        <w:trPr>
          <w:tblHeader/>
        </w:trPr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0406F2" w:rsidRDefault="008B6663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0406F2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Criteria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Other</w:t>
            </w: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br/>
              <w:t>(CD, NR, NA)*</w:t>
            </w:r>
          </w:p>
        </w:tc>
      </w:tr>
      <w:tr w:rsidR="008B6663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 Was the study question or objective clearly stated?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B6663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 Was the study population clearly and fully described, including a case definition?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B6663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 Were the cases consecutive?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B6663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4. Were the subjects comparable?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B6663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 Was the intervention clearly 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B6663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B6663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7. Was the length of follow-up adequate?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B6663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8. Were the statistical methods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B6663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9. Were the results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B6663" w:rsidRPr="00417235" w:rsidRDefault="008B6663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8B6663" w:rsidRPr="008B6663" w:rsidRDefault="008B6663" w:rsidP="008B6663">
      <w:pPr>
        <w:ind w:left="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03D77" w:rsidRDefault="00803D77" w:rsidP="00803D7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B24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CD, cannot determine; NA, not applicable; NR, not reported</w:t>
      </w:r>
    </w:p>
    <w:p w:rsidR="00803D77" w:rsidRPr="00803D77" w:rsidRDefault="00803D77" w:rsidP="00803D7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B24B3" w:rsidRPr="00803D77" w:rsidRDefault="003B24B3" w:rsidP="003B24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50DE2">
        <w:rPr>
          <w:rFonts w:ascii="Times New Roman" w:hAnsi="Times New Roman" w:cs="Times New Roman"/>
          <w:sz w:val="24"/>
          <w:szCs w:val="24"/>
        </w:rPr>
        <w:t>Zhang G</w:t>
      </w:r>
      <w:r w:rsidR="008A4A5C">
        <w:rPr>
          <w:rFonts w:ascii="Times New Roman" w:hAnsi="Times New Roman" w:cs="Times New Roman"/>
          <w:sz w:val="24"/>
          <w:szCs w:val="24"/>
        </w:rPr>
        <w:t xml:space="preserve"> 5/9</w:t>
      </w:r>
    </w:p>
    <w:tbl>
      <w:tblPr>
        <w:tblW w:w="0" w:type="auto"/>
        <w:tblBorders>
          <w:top w:val="single" w:sz="12" w:space="0" w:color="D7E7F4"/>
          <w:left w:val="single" w:sz="12" w:space="0" w:color="D7E7F4"/>
          <w:bottom w:val="single" w:sz="12" w:space="0" w:color="D7E7F4"/>
          <w:right w:val="single" w:sz="12" w:space="0" w:color="D7E7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3"/>
        <w:gridCol w:w="824"/>
        <w:gridCol w:w="744"/>
        <w:gridCol w:w="1479"/>
      </w:tblGrid>
      <w:tr w:rsidR="00803D77" w:rsidRPr="00417235" w:rsidTr="00451BCB">
        <w:trPr>
          <w:tblHeader/>
        </w:trPr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0406F2" w:rsidRDefault="00803D77" w:rsidP="000406F2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0406F2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Criteria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Other</w:t>
            </w:r>
            <w:r w:rsidRPr="0041723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br/>
              <w:t>(CD, NR, NA)*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 Was the study question or objective clearly stated?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 Was the study population clearly and fully described, including a case definition?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 Were the cases consecutive?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EA71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EA711C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NR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4. Were the subjects comparable?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 Was the intervention clearly 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7. Was the length of follow-up adequate?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8. Were the statistical methods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  <w:tr w:rsidR="00803D77" w:rsidRPr="00417235" w:rsidTr="00451BCB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9. Were the results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803D77" w:rsidRPr="00417235" w:rsidRDefault="00803D77" w:rsidP="00451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1723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803D77" w:rsidRDefault="00803D77" w:rsidP="00803D7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B24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CD, cannot determine; NA, not applicable; NR, not reported</w:t>
      </w:r>
    </w:p>
    <w:p w:rsidR="00803D77" w:rsidRPr="00803D77" w:rsidRDefault="00803D77" w:rsidP="00803D7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B24B3" w:rsidRPr="003B24B3" w:rsidRDefault="003B24B3" w:rsidP="00417235">
      <w:pPr>
        <w:rPr>
          <w:rFonts w:ascii="Times New Roman" w:hAnsi="Times New Roman" w:cs="Times New Roman"/>
          <w:sz w:val="24"/>
          <w:szCs w:val="24"/>
        </w:rPr>
      </w:pPr>
    </w:p>
    <w:sectPr w:rsidR="003B24B3" w:rsidRPr="003B24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5C3E27"/>
    <w:multiLevelType w:val="hybridMultilevel"/>
    <w:tmpl w:val="7F3E16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xMTQ0MzI1MTCxMDdU0lEKTi0uzszPAykwqgUAmH2G9iwAAAA="/>
  </w:docVars>
  <w:rsids>
    <w:rsidRoot w:val="00417235"/>
    <w:rsid w:val="000406F2"/>
    <w:rsid w:val="00100D1C"/>
    <w:rsid w:val="0013208D"/>
    <w:rsid w:val="00231ED3"/>
    <w:rsid w:val="00247E8B"/>
    <w:rsid w:val="00395CD4"/>
    <w:rsid w:val="003B24B3"/>
    <w:rsid w:val="00417235"/>
    <w:rsid w:val="00434D9B"/>
    <w:rsid w:val="0076191E"/>
    <w:rsid w:val="00803D77"/>
    <w:rsid w:val="008865A5"/>
    <w:rsid w:val="00890548"/>
    <w:rsid w:val="008A4A5C"/>
    <w:rsid w:val="008B6663"/>
    <w:rsid w:val="009164C5"/>
    <w:rsid w:val="009C3F1E"/>
    <w:rsid w:val="009F54E7"/>
    <w:rsid w:val="00A43804"/>
    <w:rsid w:val="00CD2E3D"/>
    <w:rsid w:val="00D53057"/>
    <w:rsid w:val="00D83C21"/>
    <w:rsid w:val="00E35292"/>
    <w:rsid w:val="00EA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3C094"/>
  <w15:chartTrackingRefBased/>
  <w15:docId w15:val="{A9B461BB-1135-4080-8D0B-671DBC302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1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17235"/>
    <w:pPr>
      <w:ind w:left="720"/>
      <w:contextualSpacing/>
    </w:pPr>
  </w:style>
  <w:style w:type="table" w:styleId="TableGrid">
    <w:name w:val="Table Grid"/>
    <w:basedOn w:val="TableNormal"/>
    <w:uiPriority w:val="59"/>
    <w:rsid w:val="003B24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1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9</Pages>
  <Words>891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20</cp:revision>
  <dcterms:created xsi:type="dcterms:W3CDTF">2020-06-12T13:12:00Z</dcterms:created>
  <dcterms:modified xsi:type="dcterms:W3CDTF">2020-06-13T07:58:00Z</dcterms:modified>
</cp:coreProperties>
</file>