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57475" w14:textId="77777777" w:rsidR="00075BEA" w:rsidRDefault="00075BEA" w:rsidP="00075BE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10A8D5ED" w14:textId="77777777" w:rsidR="00075BEA" w:rsidRDefault="00075BEA" w:rsidP="00075BE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28F17B" w14:textId="3823907B" w:rsidR="00075BEA" w:rsidRPr="003446A5" w:rsidRDefault="00075BEA" w:rsidP="00075BE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3446A5">
        <w:rPr>
          <w:rFonts w:ascii="Times New Roman" w:hAnsi="Times New Roman" w:cs="Times New Roman"/>
          <w:sz w:val="24"/>
          <w:szCs w:val="24"/>
        </w:rPr>
        <w:t xml:space="preserve">The abundance of </w:t>
      </w:r>
      <w:r w:rsidRPr="003446A5">
        <w:rPr>
          <w:rFonts w:ascii="Times New Roman" w:hAnsi="Times New Roman" w:cs="Times New Roman"/>
          <w:i/>
          <w:iCs/>
          <w:sz w:val="24"/>
          <w:szCs w:val="24"/>
        </w:rPr>
        <w:t>Vibrio</w:t>
      </w:r>
      <w:r w:rsidRPr="003446A5">
        <w:rPr>
          <w:rFonts w:ascii="Times New Roman" w:hAnsi="Times New Roman" w:cs="Times New Roman"/>
          <w:sz w:val="24"/>
          <w:szCs w:val="24"/>
        </w:rPr>
        <w:t xml:space="preserve"> species (MPN/10mL) in Pond A</w:t>
      </w:r>
      <w:r w:rsidRPr="003446A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875"/>
        <w:gridCol w:w="2066"/>
        <w:gridCol w:w="798"/>
        <w:gridCol w:w="656"/>
        <w:gridCol w:w="789"/>
        <w:gridCol w:w="1142"/>
        <w:gridCol w:w="2034"/>
      </w:tblGrid>
      <w:tr w:rsidR="00075BEA" w:rsidRPr="003446A5" w14:paraId="25ADEAB9" w14:textId="77777777" w:rsidTr="00DB47EB">
        <w:trPr>
          <w:trHeight w:val="552"/>
          <w:jc w:val="center"/>
        </w:trPr>
        <w:tc>
          <w:tcPr>
            <w:tcW w:w="85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bookmarkEnd w:id="0"/>
          <w:p w14:paraId="38C4E00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Number of samplings</w:t>
            </w:r>
          </w:p>
        </w:tc>
        <w:tc>
          <w:tcPr>
            <w:tcW w:w="72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2B53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site triplicates</w:t>
            </w:r>
          </w:p>
        </w:tc>
        <w:tc>
          <w:tcPr>
            <w:tcW w:w="160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009C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Number of positive tubes</w:t>
            </w:r>
          </w:p>
        </w:tc>
        <w:tc>
          <w:tcPr>
            <w:tcW w:w="94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3F3A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MPN/10mL</w:t>
            </w:r>
          </w:p>
        </w:tc>
        <w:tc>
          <w:tcPr>
            <w:tcW w:w="86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832B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95% Confidence Range</w:t>
            </w:r>
          </w:p>
        </w:tc>
      </w:tr>
      <w:tr w:rsidR="00075BEA" w:rsidRPr="003446A5" w14:paraId="1B021678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12920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79C43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68E3A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F2FCB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D62AB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94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324CD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BB503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BEA" w:rsidRPr="003446A5" w14:paraId="45270194" w14:textId="77777777" w:rsidTr="00DB47EB">
        <w:trPr>
          <w:trHeight w:val="552"/>
          <w:jc w:val="center"/>
        </w:trPr>
        <w:tc>
          <w:tcPr>
            <w:tcW w:w="85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24B90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1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C488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6E88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2CD6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E736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F37B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8A7B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32CBCF32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746C6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F528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DFE3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DDFB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C581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D56F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&lt;30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DC99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0-95</w:t>
            </w:r>
          </w:p>
        </w:tc>
      </w:tr>
      <w:tr w:rsidR="00075BEA" w:rsidRPr="003446A5" w14:paraId="6DF114C1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D8781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8517A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E8313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B4C78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57308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ED849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&lt;30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04244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0-95</w:t>
            </w:r>
          </w:p>
        </w:tc>
      </w:tr>
      <w:tr w:rsidR="00075BEA" w:rsidRPr="003446A5" w14:paraId="5793EDA8" w14:textId="77777777" w:rsidTr="00DB47EB">
        <w:trPr>
          <w:trHeight w:val="552"/>
          <w:jc w:val="center"/>
        </w:trPr>
        <w:tc>
          <w:tcPr>
            <w:tcW w:w="85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6233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2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15BB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8E69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3A1B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F1E4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86F5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&lt;30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5351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0-95</w:t>
            </w:r>
          </w:p>
        </w:tc>
      </w:tr>
      <w:tr w:rsidR="00075BEA" w:rsidRPr="003446A5" w14:paraId="42C7F6C7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1288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DF0A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7314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A6A7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3A39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68B9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666F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260734FB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53183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D4F3B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65F0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C7E47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944BB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28DAC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&lt;30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5E12E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0-95</w:t>
            </w:r>
          </w:p>
        </w:tc>
      </w:tr>
      <w:tr w:rsidR="00075BEA" w:rsidRPr="003446A5" w14:paraId="0070D4FE" w14:textId="77777777" w:rsidTr="00DB47EB">
        <w:trPr>
          <w:trHeight w:val="552"/>
          <w:jc w:val="center"/>
        </w:trPr>
        <w:tc>
          <w:tcPr>
            <w:tcW w:w="85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8429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3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FB10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69A3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790B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6A62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1D81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C298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25F02967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7BE5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CB2B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10FE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BB6F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79F8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F46B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9FC4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23501D97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7126B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E618B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4ED1B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D10E6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22A85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9FDA8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905D1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4DC34A86" w14:textId="77777777" w:rsidTr="00DB47EB">
        <w:trPr>
          <w:trHeight w:val="552"/>
          <w:jc w:val="center"/>
        </w:trPr>
        <w:tc>
          <w:tcPr>
            <w:tcW w:w="85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BE25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4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76EE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5CC4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AF3D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991D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BCB6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816E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4663A916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ECFC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5914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3536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3142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9A49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C0F1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AF3B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0116DBB8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5A9E6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7B1D4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1FC4A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C7FE8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7D56C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776EF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E966B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72E1558E" w14:textId="77777777" w:rsidTr="00DB47EB">
        <w:trPr>
          <w:trHeight w:val="552"/>
          <w:jc w:val="center"/>
        </w:trPr>
        <w:tc>
          <w:tcPr>
            <w:tcW w:w="85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7D5C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5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0BBB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D1B1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423A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7CA3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50A4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71F8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4350A5FB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C2EC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B94C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7AC9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551A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A7F5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3CFE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B733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AA18BA4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FC583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D0FB2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3F60A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6BD91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73E27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C4593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A0106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4BBDFD9" w14:textId="77777777" w:rsidTr="00DB47EB">
        <w:trPr>
          <w:trHeight w:val="552"/>
          <w:jc w:val="center"/>
        </w:trPr>
        <w:tc>
          <w:tcPr>
            <w:tcW w:w="85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76FF2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6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7363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7948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AC46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CB14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ABEC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4952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ADF8541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7756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ED32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7022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AE94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4823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54D9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E048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4703F13C" w14:textId="77777777" w:rsidTr="00DB47EB">
        <w:trPr>
          <w:trHeight w:val="552"/>
          <w:jc w:val="center"/>
        </w:trPr>
        <w:tc>
          <w:tcPr>
            <w:tcW w:w="85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7F7E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BDA13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DFC94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3A598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895F9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26067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D3DE4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</w:tbl>
    <w:p w14:paraId="7D4A6CA6" w14:textId="77777777" w:rsidR="00075BEA" w:rsidRDefault="00075BEA" w:rsidP="00075BE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37250D" w14:textId="476A9F0B" w:rsidR="00075BEA" w:rsidRPr="003446A5" w:rsidRDefault="00075BEA" w:rsidP="00075B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46A5">
        <w:rPr>
          <w:rFonts w:ascii="Times New Roman" w:hAnsi="Times New Roman" w:cs="Times New Roman"/>
          <w:sz w:val="24"/>
          <w:szCs w:val="24"/>
        </w:rPr>
        <w:lastRenderedPageBreak/>
        <w:t xml:space="preserve">The abundance of </w:t>
      </w:r>
      <w:r w:rsidRPr="003446A5">
        <w:rPr>
          <w:rFonts w:ascii="Times New Roman" w:hAnsi="Times New Roman" w:cs="Times New Roman"/>
          <w:i/>
          <w:iCs/>
          <w:sz w:val="24"/>
          <w:szCs w:val="24"/>
        </w:rPr>
        <w:t>Vibrio</w:t>
      </w:r>
      <w:r w:rsidRPr="003446A5">
        <w:rPr>
          <w:rFonts w:ascii="Times New Roman" w:hAnsi="Times New Roman" w:cs="Times New Roman"/>
          <w:sz w:val="24"/>
          <w:szCs w:val="24"/>
        </w:rPr>
        <w:t xml:space="preserve"> species (MPN/10mL) in Pond B.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2066"/>
        <w:gridCol w:w="661"/>
        <w:gridCol w:w="815"/>
        <w:gridCol w:w="768"/>
        <w:gridCol w:w="1142"/>
        <w:gridCol w:w="2034"/>
      </w:tblGrid>
      <w:tr w:rsidR="00075BEA" w:rsidRPr="003446A5" w14:paraId="2A8C4575" w14:textId="77777777" w:rsidTr="00DB47EB">
        <w:trPr>
          <w:trHeight w:val="552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952A3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Number of samplings</w:t>
            </w:r>
          </w:p>
        </w:tc>
        <w:tc>
          <w:tcPr>
            <w:tcW w:w="733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81F05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site triplicates</w:t>
            </w:r>
          </w:p>
        </w:tc>
        <w:tc>
          <w:tcPr>
            <w:tcW w:w="1647" w:type="pct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39EE7B2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Number of positive tubes</w:t>
            </w:r>
          </w:p>
        </w:tc>
        <w:tc>
          <w:tcPr>
            <w:tcW w:w="871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F71B1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MPN/10mL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ED7740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95% Confidence Range</w:t>
            </w:r>
          </w:p>
        </w:tc>
      </w:tr>
      <w:tr w:rsidR="00075BEA" w:rsidRPr="003446A5" w14:paraId="283B9801" w14:textId="77777777" w:rsidTr="00DB47EB">
        <w:trPr>
          <w:trHeight w:val="552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251637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761640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E48642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A36D15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409875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87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C98F54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307AB1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BEA" w:rsidRPr="003446A5" w14:paraId="1C8A7A40" w14:textId="77777777" w:rsidTr="00DB47EB">
        <w:trPr>
          <w:trHeight w:val="552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143218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1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768FBB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18EBCD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BEF072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BF3346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C2EDC5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CC8C06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E62C1D6" w14:textId="77777777" w:rsidTr="00DB47EB">
        <w:trPr>
          <w:trHeight w:val="552"/>
          <w:jc w:val="center"/>
        </w:trPr>
        <w:tc>
          <w:tcPr>
            <w:tcW w:w="916" w:type="pct"/>
            <w:vMerge/>
            <w:vAlign w:val="center"/>
            <w:hideMark/>
          </w:tcPr>
          <w:p w14:paraId="0780B7A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0114ED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" w:type="pct"/>
            <w:noWrap/>
            <w:vAlign w:val="center"/>
            <w:hideMark/>
          </w:tcPr>
          <w:p w14:paraId="63096BA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noWrap/>
            <w:vAlign w:val="center"/>
            <w:hideMark/>
          </w:tcPr>
          <w:p w14:paraId="7B74140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noWrap/>
            <w:vAlign w:val="center"/>
            <w:hideMark/>
          </w:tcPr>
          <w:p w14:paraId="2F311E0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noWrap/>
            <w:vAlign w:val="center"/>
            <w:hideMark/>
          </w:tcPr>
          <w:p w14:paraId="0A5978C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noWrap/>
            <w:vAlign w:val="center"/>
            <w:hideMark/>
          </w:tcPr>
          <w:p w14:paraId="257AAD9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5CD12254" w14:textId="77777777" w:rsidTr="00DB47EB">
        <w:trPr>
          <w:trHeight w:val="552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DB3273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CF4B8E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366782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D1BF17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40A594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C0F37A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ED7EDF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1B7B9062" w14:textId="77777777" w:rsidTr="00DB47EB">
        <w:trPr>
          <w:trHeight w:val="552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E1EC52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2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D7F7FA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F5112D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44DA96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268139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DC4F69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8345A5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2EF3AFDD" w14:textId="77777777" w:rsidTr="00DB47EB">
        <w:trPr>
          <w:trHeight w:val="552"/>
          <w:jc w:val="center"/>
        </w:trPr>
        <w:tc>
          <w:tcPr>
            <w:tcW w:w="916" w:type="pct"/>
            <w:vMerge/>
            <w:vAlign w:val="center"/>
            <w:hideMark/>
          </w:tcPr>
          <w:p w14:paraId="6E5EB6F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429E513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" w:type="pct"/>
            <w:noWrap/>
            <w:vAlign w:val="center"/>
            <w:hideMark/>
          </w:tcPr>
          <w:p w14:paraId="4E9E6E0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noWrap/>
            <w:vAlign w:val="center"/>
            <w:hideMark/>
          </w:tcPr>
          <w:p w14:paraId="2EF0654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noWrap/>
            <w:vAlign w:val="center"/>
            <w:hideMark/>
          </w:tcPr>
          <w:p w14:paraId="576A20F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noWrap/>
            <w:vAlign w:val="center"/>
            <w:hideMark/>
          </w:tcPr>
          <w:p w14:paraId="1D80A61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noWrap/>
            <w:vAlign w:val="center"/>
            <w:hideMark/>
          </w:tcPr>
          <w:p w14:paraId="6B6F7BF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99D80DE" w14:textId="77777777" w:rsidTr="00DB47EB">
        <w:trPr>
          <w:trHeight w:val="552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5AE71F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05647C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90B6DB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67DAF1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EB317D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7A6711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74C6A7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1307CF6F" w14:textId="77777777" w:rsidTr="00DB47EB">
        <w:trPr>
          <w:trHeight w:val="552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A65A77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3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8D6E39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6E4E8E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6C7946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193F20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3B8D78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53024F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3C1CA7FC" w14:textId="77777777" w:rsidTr="00DB47EB">
        <w:trPr>
          <w:trHeight w:val="552"/>
          <w:jc w:val="center"/>
        </w:trPr>
        <w:tc>
          <w:tcPr>
            <w:tcW w:w="916" w:type="pct"/>
            <w:vMerge/>
            <w:vAlign w:val="center"/>
            <w:hideMark/>
          </w:tcPr>
          <w:p w14:paraId="2DADA0C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8FDC8C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" w:type="pct"/>
            <w:noWrap/>
            <w:vAlign w:val="center"/>
            <w:hideMark/>
          </w:tcPr>
          <w:p w14:paraId="3B0BABD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noWrap/>
            <w:vAlign w:val="center"/>
            <w:hideMark/>
          </w:tcPr>
          <w:p w14:paraId="49CC509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noWrap/>
            <w:vAlign w:val="center"/>
            <w:hideMark/>
          </w:tcPr>
          <w:p w14:paraId="3E3B8F0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noWrap/>
            <w:vAlign w:val="center"/>
            <w:hideMark/>
          </w:tcPr>
          <w:p w14:paraId="0DEA32B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noWrap/>
            <w:vAlign w:val="center"/>
            <w:hideMark/>
          </w:tcPr>
          <w:p w14:paraId="6CA975E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219C0AA" w14:textId="77777777" w:rsidTr="00DB47EB">
        <w:trPr>
          <w:trHeight w:val="552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26547A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27A10E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FE856B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F52DB9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8BEB2B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6DA797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673589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412046BB" w14:textId="77777777" w:rsidTr="00DB47EB">
        <w:trPr>
          <w:trHeight w:val="552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1011B9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4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28D386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EBA274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682AB4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DF1E21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37B6CA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10392B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533191DF" w14:textId="77777777" w:rsidTr="00DB47EB">
        <w:trPr>
          <w:trHeight w:val="552"/>
          <w:jc w:val="center"/>
        </w:trPr>
        <w:tc>
          <w:tcPr>
            <w:tcW w:w="916" w:type="pct"/>
            <w:vMerge/>
            <w:vAlign w:val="center"/>
            <w:hideMark/>
          </w:tcPr>
          <w:p w14:paraId="0E463C0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779354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" w:type="pct"/>
            <w:noWrap/>
            <w:vAlign w:val="center"/>
            <w:hideMark/>
          </w:tcPr>
          <w:p w14:paraId="3FFCC33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noWrap/>
            <w:vAlign w:val="center"/>
            <w:hideMark/>
          </w:tcPr>
          <w:p w14:paraId="5EDB306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noWrap/>
            <w:vAlign w:val="center"/>
            <w:hideMark/>
          </w:tcPr>
          <w:p w14:paraId="19DD14E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noWrap/>
            <w:vAlign w:val="center"/>
            <w:hideMark/>
          </w:tcPr>
          <w:p w14:paraId="51776C7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noWrap/>
            <w:vAlign w:val="center"/>
            <w:hideMark/>
          </w:tcPr>
          <w:p w14:paraId="6D899BF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6A31F59" w14:textId="77777777" w:rsidTr="00DB47EB">
        <w:trPr>
          <w:trHeight w:val="552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FB5FFF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428718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E99267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4662B0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E8E80E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BF4802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DE433C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2F525AEB" w14:textId="77777777" w:rsidTr="00DB47EB">
        <w:trPr>
          <w:trHeight w:val="552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AF6933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5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07B794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BE97FA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7D1F23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C47270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0B1FCE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73F37F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7814CD48" w14:textId="77777777" w:rsidTr="00DB47EB">
        <w:trPr>
          <w:trHeight w:val="552"/>
          <w:jc w:val="center"/>
        </w:trPr>
        <w:tc>
          <w:tcPr>
            <w:tcW w:w="916" w:type="pct"/>
            <w:vMerge/>
            <w:vAlign w:val="center"/>
            <w:hideMark/>
          </w:tcPr>
          <w:p w14:paraId="0576A39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36EB6D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" w:type="pct"/>
            <w:noWrap/>
            <w:vAlign w:val="center"/>
            <w:hideMark/>
          </w:tcPr>
          <w:p w14:paraId="396A226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noWrap/>
            <w:vAlign w:val="center"/>
            <w:hideMark/>
          </w:tcPr>
          <w:p w14:paraId="37B7061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noWrap/>
            <w:vAlign w:val="center"/>
            <w:hideMark/>
          </w:tcPr>
          <w:p w14:paraId="0371621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noWrap/>
            <w:vAlign w:val="center"/>
            <w:hideMark/>
          </w:tcPr>
          <w:p w14:paraId="2FCC0B7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noWrap/>
            <w:vAlign w:val="center"/>
            <w:hideMark/>
          </w:tcPr>
          <w:p w14:paraId="41E1375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2780A92" w14:textId="77777777" w:rsidTr="00DB47EB">
        <w:trPr>
          <w:trHeight w:val="552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1144AB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282A57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913C54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6838A2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F58132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0E4556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2AC2E4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31AA0419" w14:textId="77777777" w:rsidTr="00DB47EB">
        <w:trPr>
          <w:trHeight w:val="552"/>
          <w:jc w:val="center"/>
        </w:trPr>
        <w:tc>
          <w:tcPr>
            <w:tcW w:w="916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23A666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6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57704F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2071EA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62F9DB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BC3814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6425E6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B2D3DD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E56F29B" w14:textId="77777777" w:rsidTr="00DB47EB">
        <w:trPr>
          <w:trHeight w:val="552"/>
          <w:jc w:val="center"/>
        </w:trPr>
        <w:tc>
          <w:tcPr>
            <w:tcW w:w="916" w:type="pct"/>
            <w:vMerge/>
            <w:vAlign w:val="center"/>
            <w:hideMark/>
          </w:tcPr>
          <w:p w14:paraId="626C064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6538B6E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" w:type="pct"/>
            <w:noWrap/>
            <w:vAlign w:val="center"/>
            <w:hideMark/>
          </w:tcPr>
          <w:p w14:paraId="4BCE1DE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noWrap/>
            <w:vAlign w:val="center"/>
            <w:hideMark/>
          </w:tcPr>
          <w:p w14:paraId="3D5DFA2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noWrap/>
            <w:vAlign w:val="center"/>
            <w:hideMark/>
          </w:tcPr>
          <w:p w14:paraId="5952EF8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noWrap/>
            <w:vAlign w:val="center"/>
            <w:hideMark/>
          </w:tcPr>
          <w:p w14:paraId="5DBBF8D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noWrap/>
            <w:vAlign w:val="center"/>
            <w:hideMark/>
          </w:tcPr>
          <w:p w14:paraId="0F453D8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7981E02C" w14:textId="77777777" w:rsidTr="00DB47EB">
        <w:trPr>
          <w:trHeight w:val="552"/>
          <w:jc w:val="center"/>
        </w:trPr>
        <w:tc>
          <w:tcPr>
            <w:tcW w:w="91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8A620D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846ADC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A8469D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4DCC40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45839F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7B4D69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F99C75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</w:tbl>
    <w:p w14:paraId="0681EA67" w14:textId="77777777" w:rsidR="00075BEA" w:rsidRDefault="00075BEA" w:rsidP="00075B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0A32FB" w14:textId="60643319" w:rsidR="00075BEA" w:rsidRPr="00DF6AB5" w:rsidRDefault="00075BEA" w:rsidP="00075B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72AE">
        <w:rPr>
          <w:rFonts w:ascii="Times New Roman" w:hAnsi="Times New Roman" w:cs="Times New Roman"/>
          <w:sz w:val="24"/>
          <w:szCs w:val="24"/>
        </w:rPr>
        <w:t xml:space="preserve">The abundance of </w:t>
      </w:r>
      <w:r w:rsidRPr="002872AE">
        <w:rPr>
          <w:rFonts w:ascii="Times New Roman" w:hAnsi="Times New Roman" w:cs="Times New Roman"/>
          <w:i/>
          <w:iCs/>
          <w:sz w:val="24"/>
          <w:szCs w:val="24"/>
        </w:rPr>
        <w:t>Vibrio</w:t>
      </w:r>
      <w:r w:rsidRPr="002872AE">
        <w:rPr>
          <w:rFonts w:ascii="Times New Roman" w:hAnsi="Times New Roman" w:cs="Times New Roman"/>
          <w:sz w:val="24"/>
          <w:szCs w:val="24"/>
        </w:rPr>
        <w:t xml:space="preserve"> species (MPN/10mL) in effluent water.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6"/>
        <w:gridCol w:w="637"/>
        <w:gridCol w:w="1824"/>
        <w:gridCol w:w="876"/>
        <w:gridCol w:w="1378"/>
        <w:gridCol w:w="2349"/>
      </w:tblGrid>
      <w:tr w:rsidR="00075BEA" w:rsidRPr="003446A5" w14:paraId="6A976B6B" w14:textId="77777777" w:rsidTr="00DB47EB">
        <w:trPr>
          <w:trHeight w:val="552"/>
          <w:jc w:val="center"/>
        </w:trPr>
        <w:tc>
          <w:tcPr>
            <w:tcW w:w="1226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529E8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of samplings</w:t>
            </w:r>
          </w:p>
        </w:tc>
        <w:tc>
          <w:tcPr>
            <w:tcW w:w="1783" w:type="pct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5F99591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Number of positive tubes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FCC23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MPN/10mL</w:t>
            </w:r>
          </w:p>
        </w:tc>
        <w:tc>
          <w:tcPr>
            <w:tcW w:w="1255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B2BA0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95% Confident Range</w:t>
            </w:r>
          </w:p>
        </w:tc>
      </w:tr>
      <w:tr w:rsidR="00075BEA" w:rsidRPr="003446A5" w14:paraId="7FEB6FBF" w14:textId="77777777" w:rsidTr="00DB47EB">
        <w:trPr>
          <w:trHeight w:val="552"/>
          <w:jc w:val="center"/>
        </w:trPr>
        <w:tc>
          <w:tcPr>
            <w:tcW w:w="122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E00CFA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02ADCB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762F26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9FB79D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73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F7F28E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C518F1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BEA" w:rsidRPr="003446A5" w14:paraId="1C370692" w14:textId="77777777" w:rsidTr="00DB47EB">
        <w:trPr>
          <w:trHeight w:val="552"/>
          <w:jc w:val="center"/>
        </w:trPr>
        <w:tc>
          <w:tcPr>
            <w:tcW w:w="122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62ADF0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1</w:t>
            </w:r>
          </w:p>
        </w:tc>
        <w:tc>
          <w:tcPr>
            <w:tcW w:w="34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5BB1E6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68B4AB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8BDFF6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BFC2A1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&lt;30</w:t>
            </w:r>
          </w:p>
        </w:tc>
        <w:tc>
          <w:tcPr>
            <w:tcW w:w="125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3E6E6F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0-95</w:t>
            </w:r>
          </w:p>
        </w:tc>
      </w:tr>
      <w:tr w:rsidR="00075BEA" w:rsidRPr="003446A5" w14:paraId="312941C8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0603C00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2</w:t>
            </w:r>
          </w:p>
        </w:tc>
        <w:tc>
          <w:tcPr>
            <w:tcW w:w="340" w:type="pct"/>
            <w:noWrap/>
            <w:vAlign w:val="center"/>
            <w:hideMark/>
          </w:tcPr>
          <w:p w14:paraId="58EB37E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52CC141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7A2CD17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246D754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1639597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7ADD8B46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16CD678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3</w:t>
            </w:r>
          </w:p>
        </w:tc>
        <w:tc>
          <w:tcPr>
            <w:tcW w:w="340" w:type="pct"/>
            <w:noWrap/>
            <w:vAlign w:val="center"/>
            <w:hideMark/>
          </w:tcPr>
          <w:p w14:paraId="610A7A8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6A0B022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435F6B9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3EAF414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6467BD7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100AF36C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2034E9F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4</w:t>
            </w:r>
          </w:p>
        </w:tc>
        <w:tc>
          <w:tcPr>
            <w:tcW w:w="340" w:type="pct"/>
            <w:noWrap/>
            <w:vAlign w:val="center"/>
            <w:hideMark/>
          </w:tcPr>
          <w:p w14:paraId="2900E4E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2259430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556D8C0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66A2E27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11D76A0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0808E7B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0F29332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5</w:t>
            </w:r>
          </w:p>
        </w:tc>
        <w:tc>
          <w:tcPr>
            <w:tcW w:w="340" w:type="pct"/>
            <w:noWrap/>
            <w:vAlign w:val="center"/>
            <w:hideMark/>
          </w:tcPr>
          <w:p w14:paraId="3A9C2C7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1463C90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5322B5B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75A196C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532228B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7F00E5A5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3EE6DFA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6</w:t>
            </w:r>
          </w:p>
        </w:tc>
        <w:tc>
          <w:tcPr>
            <w:tcW w:w="340" w:type="pct"/>
            <w:noWrap/>
            <w:vAlign w:val="center"/>
            <w:hideMark/>
          </w:tcPr>
          <w:p w14:paraId="3A1EAA6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457C667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5072F74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658482A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27944AA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60244FE9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6076EA3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7</w:t>
            </w:r>
          </w:p>
        </w:tc>
        <w:tc>
          <w:tcPr>
            <w:tcW w:w="340" w:type="pct"/>
            <w:noWrap/>
            <w:vAlign w:val="center"/>
            <w:hideMark/>
          </w:tcPr>
          <w:p w14:paraId="4D053DB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5D1E671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726662C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5CE862A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5A1E86C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03FB5086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6C1A878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8</w:t>
            </w:r>
          </w:p>
        </w:tc>
        <w:tc>
          <w:tcPr>
            <w:tcW w:w="340" w:type="pct"/>
            <w:noWrap/>
            <w:vAlign w:val="center"/>
            <w:hideMark/>
          </w:tcPr>
          <w:p w14:paraId="50CDC60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01336DD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2D097C6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5FF6C7E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195F9C4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1F2B28CA" w14:textId="77777777" w:rsidTr="00DB47EB">
        <w:trPr>
          <w:trHeight w:val="552"/>
          <w:jc w:val="center"/>
        </w:trPr>
        <w:tc>
          <w:tcPr>
            <w:tcW w:w="1226" w:type="pct"/>
            <w:noWrap/>
            <w:vAlign w:val="center"/>
            <w:hideMark/>
          </w:tcPr>
          <w:p w14:paraId="5B4CDA6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9</w:t>
            </w:r>
          </w:p>
        </w:tc>
        <w:tc>
          <w:tcPr>
            <w:tcW w:w="340" w:type="pct"/>
            <w:noWrap/>
            <w:vAlign w:val="center"/>
            <w:hideMark/>
          </w:tcPr>
          <w:p w14:paraId="2E63845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noWrap/>
            <w:vAlign w:val="center"/>
            <w:hideMark/>
          </w:tcPr>
          <w:p w14:paraId="3AD8350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noWrap/>
            <w:vAlign w:val="center"/>
            <w:hideMark/>
          </w:tcPr>
          <w:p w14:paraId="13761A7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noWrap/>
            <w:vAlign w:val="center"/>
            <w:hideMark/>
          </w:tcPr>
          <w:p w14:paraId="34E21C6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noWrap/>
            <w:vAlign w:val="center"/>
            <w:hideMark/>
          </w:tcPr>
          <w:p w14:paraId="6169493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5035A4FD" w14:textId="77777777" w:rsidTr="00DB47EB">
        <w:trPr>
          <w:trHeight w:val="552"/>
          <w:jc w:val="center"/>
        </w:trPr>
        <w:tc>
          <w:tcPr>
            <w:tcW w:w="122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5C8846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10</w:t>
            </w:r>
          </w:p>
        </w:tc>
        <w:tc>
          <w:tcPr>
            <w:tcW w:w="34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88B638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675967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81A596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5E590A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125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2EB194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</w:tbl>
    <w:p w14:paraId="350762D7" w14:textId="77777777" w:rsidR="00075BEA" w:rsidRDefault="00075BEA" w:rsidP="00075BE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679F47" w14:textId="77777777" w:rsidR="00075BEA" w:rsidRDefault="00075BEA" w:rsidP="00075BE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566A71" w14:textId="77777777" w:rsidR="00075BEA" w:rsidRDefault="00075BEA" w:rsidP="00075BE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73E506F" w14:textId="1FCC27DC" w:rsidR="00075BEA" w:rsidRPr="003446A5" w:rsidRDefault="00075BEA" w:rsidP="00075BE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3441">
        <w:rPr>
          <w:rFonts w:ascii="Times New Roman" w:hAnsi="Times New Roman" w:cs="Times New Roman"/>
          <w:sz w:val="24"/>
          <w:szCs w:val="24"/>
        </w:rPr>
        <w:lastRenderedPageBreak/>
        <w:t xml:space="preserve">The abundance of </w:t>
      </w:r>
      <w:r w:rsidRPr="00743441">
        <w:rPr>
          <w:rFonts w:ascii="Times New Roman" w:hAnsi="Times New Roman" w:cs="Times New Roman"/>
          <w:i/>
          <w:iCs/>
          <w:sz w:val="24"/>
          <w:szCs w:val="24"/>
        </w:rPr>
        <w:t>Vibrio</w:t>
      </w:r>
      <w:r w:rsidRPr="00743441">
        <w:rPr>
          <w:rFonts w:ascii="Times New Roman" w:hAnsi="Times New Roman" w:cs="Times New Roman"/>
          <w:sz w:val="24"/>
          <w:szCs w:val="24"/>
        </w:rPr>
        <w:t xml:space="preserve"> species (MPN/10mL) in influent water.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6"/>
        <w:gridCol w:w="717"/>
        <w:gridCol w:w="1745"/>
        <w:gridCol w:w="876"/>
        <w:gridCol w:w="1377"/>
        <w:gridCol w:w="2349"/>
      </w:tblGrid>
      <w:tr w:rsidR="00075BEA" w:rsidRPr="003446A5" w14:paraId="198E1129" w14:textId="77777777" w:rsidTr="00DB47EB">
        <w:trPr>
          <w:trHeight w:val="552"/>
          <w:jc w:val="center"/>
        </w:trPr>
        <w:tc>
          <w:tcPr>
            <w:tcW w:w="1309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A094E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Number of samplings</w:t>
            </w:r>
          </w:p>
        </w:tc>
        <w:tc>
          <w:tcPr>
            <w:tcW w:w="2099" w:type="pct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077E49C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Number of positive tubes</w:t>
            </w:r>
          </w:p>
        </w:tc>
        <w:tc>
          <w:tcPr>
            <w:tcW w:w="859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E2011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MPN/10mL</w:t>
            </w:r>
          </w:p>
        </w:tc>
        <w:tc>
          <w:tcPr>
            <w:tcW w:w="733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4F702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95% Confident Range</w:t>
            </w:r>
          </w:p>
        </w:tc>
      </w:tr>
      <w:tr w:rsidR="00075BEA" w:rsidRPr="003446A5" w14:paraId="300E1157" w14:textId="77777777" w:rsidTr="00DB47EB">
        <w:trPr>
          <w:trHeight w:val="552"/>
          <w:jc w:val="center"/>
        </w:trPr>
        <w:tc>
          <w:tcPr>
            <w:tcW w:w="130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A3523F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3B0C16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3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EF9233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6C93D7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85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148C0F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F1EEA4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BEA" w:rsidRPr="003446A5" w14:paraId="5BA7BEC7" w14:textId="77777777" w:rsidTr="00DB47EB">
        <w:trPr>
          <w:trHeight w:val="552"/>
          <w:jc w:val="center"/>
        </w:trPr>
        <w:tc>
          <w:tcPr>
            <w:tcW w:w="13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6BBF9E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1</w:t>
            </w:r>
          </w:p>
        </w:tc>
        <w:tc>
          <w:tcPr>
            <w:tcW w:w="51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46E7E0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DE51F4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9EE50C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69E5FC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4CD1B9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37-420</w:t>
            </w:r>
          </w:p>
        </w:tc>
      </w:tr>
      <w:tr w:rsidR="00075BEA" w:rsidRPr="003446A5" w14:paraId="0CF5CF94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4D4EB31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2</w:t>
            </w:r>
          </w:p>
        </w:tc>
        <w:tc>
          <w:tcPr>
            <w:tcW w:w="513" w:type="pct"/>
            <w:noWrap/>
            <w:vAlign w:val="center"/>
            <w:hideMark/>
          </w:tcPr>
          <w:p w14:paraId="5F39F25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9" w:type="pct"/>
            <w:noWrap/>
            <w:vAlign w:val="center"/>
            <w:hideMark/>
          </w:tcPr>
          <w:p w14:paraId="4D12E42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6" w:type="pct"/>
            <w:noWrap/>
            <w:vAlign w:val="center"/>
            <w:hideMark/>
          </w:tcPr>
          <w:p w14:paraId="68C758E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9" w:type="pct"/>
            <w:noWrap/>
            <w:vAlign w:val="center"/>
            <w:hideMark/>
          </w:tcPr>
          <w:p w14:paraId="42AA5A4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733" w:type="pct"/>
            <w:noWrap/>
            <w:vAlign w:val="center"/>
            <w:hideMark/>
          </w:tcPr>
          <w:p w14:paraId="1C553C4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87-940</w:t>
            </w:r>
          </w:p>
        </w:tc>
      </w:tr>
      <w:tr w:rsidR="00075BEA" w:rsidRPr="003446A5" w14:paraId="0B1DD9F7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4D291032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3</w:t>
            </w:r>
          </w:p>
        </w:tc>
        <w:tc>
          <w:tcPr>
            <w:tcW w:w="513" w:type="pct"/>
            <w:noWrap/>
            <w:vAlign w:val="center"/>
            <w:hideMark/>
          </w:tcPr>
          <w:p w14:paraId="3B5F272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noWrap/>
            <w:vAlign w:val="center"/>
            <w:hideMark/>
          </w:tcPr>
          <w:p w14:paraId="4C6EE17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noWrap/>
            <w:vAlign w:val="center"/>
            <w:hideMark/>
          </w:tcPr>
          <w:p w14:paraId="54CC25D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noWrap/>
            <w:vAlign w:val="center"/>
            <w:hideMark/>
          </w:tcPr>
          <w:p w14:paraId="36D5596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noWrap/>
            <w:vAlign w:val="center"/>
            <w:hideMark/>
          </w:tcPr>
          <w:p w14:paraId="31D31D7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3CCFED77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133F7EA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4</w:t>
            </w:r>
          </w:p>
        </w:tc>
        <w:tc>
          <w:tcPr>
            <w:tcW w:w="513" w:type="pct"/>
            <w:noWrap/>
            <w:vAlign w:val="center"/>
            <w:hideMark/>
          </w:tcPr>
          <w:p w14:paraId="05EA565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noWrap/>
            <w:vAlign w:val="center"/>
            <w:hideMark/>
          </w:tcPr>
          <w:p w14:paraId="09FEE54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noWrap/>
            <w:vAlign w:val="center"/>
            <w:hideMark/>
          </w:tcPr>
          <w:p w14:paraId="12AEABF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noWrap/>
            <w:vAlign w:val="center"/>
            <w:hideMark/>
          </w:tcPr>
          <w:p w14:paraId="5206D32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noWrap/>
            <w:vAlign w:val="center"/>
            <w:hideMark/>
          </w:tcPr>
          <w:p w14:paraId="6AE0600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51070D01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0FD5C5A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5</w:t>
            </w:r>
          </w:p>
        </w:tc>
        <w:tc>
          <w:tcPr>
            <w:tcW w:w="513" w:type="pct"/>
            <w:noWrap/>
            <w:vAlign w:val="center"/>
            <w:hideMark/>
          </w:tcPr>
          <w:p w14:paraId="170D305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noWrap/>
            <w:vAlign w:val="center"/>
            <w:hideMark/>
          </w:tcPr>
          <w:p w14:paraId="7004B08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noWrap/>
            <w:vAlign w:val="center"/>
            <w:hideMark/>
          </w:tcPr>
          <w:p w14:paraId="7EF42D7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noWrap/>
            <w:vAlign w:val="center"/>
            <w:hideMark/>
          </w:tcPr>
          <w:p w14:paraId="7880F79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noWrap/>
            <w:vAlign w:val="center"/>
            <w:hideMark/>
          </w:tcPr>
          <w:p w14:paraId="06A708B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1CB8CF99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168AD11B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6</w:t>
            </w:r>
          </w:p>
        </w:tc>
        <w:tc>
          <w:tcPr>
            <w:tcW w:w="513" w:type="pct"/>
            <w:noWrap/>
            <w:vAlign w:val="center"/>
            <w:hideMark/>
          </w:tcPr>
          <w:p w14:paraId="6684C84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noWrap/>
            <w:vAlign w:val="center"/>
            <w:hideMark/>
          </w:tcPr>
          <w:p w14:paraId="0F054DD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noWrap/>
            <w:vAlign w:val="center"/>
            <w:hideMark/>
          </w:tcPr>
          <w:p w14:paraId="59876A4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noWrap/>
            <w:vAlign w:val="center"/>
            <w:hideMark/>
          </w:tcPr>
          <w:p w14:paraId="3B05CCD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noWrap/>
            <w:vAlign w:val="center"/>
            <w:hideMark/>
          </w:tcPr>
          <w:p w14:paraId="6890F94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74BBBFA9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7900E52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7</w:t>
            </w:r>
          </w:p>
        </w:tc>
        <w:tc>
          <w:tcPr>
            <w:tcW w:w="513" w:type="pct"/>
            <w:noWrap/>
            <w:vAlign w:val="center"/>
            <w:hideMark/>
          </w:tcPr>
          <w:p w14:paraId="326377A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noWrap/>
            <w:vAlign w:val="center"/>
            <w:hideMark/>
          </w:tcPr>
          <w:p w14:paraId="2CF16EE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noWrap/>
            <w:vAlign w:val="center"/>
            <w:hideMark/>
          </w:tcPr>
          <w:p w14:paraId="453745D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noWrap/>
            <w:vAlign w:val="center"/>
            <w:hideMark/>
          </w:tcPr>
          <w:p w14:paraId="74801BD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noWrap/>
            <w:vAlign w:val="center"/>
            <w:hideMark/>
          </w:tcPr>
          <w:p w14:paraId="71B981F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412CDB70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61B4BBFD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8</w:t>
            </w:r>
          </w:p>
        </w:tc>
        <w:tc>
          <w:tcPr>
            <w:tcW w:w="513" w:type="pct"/>
            <w:noWrap/>
            <w:vAlign w:val="center"/>
            <w:hideMark/>
          </w:tcPr>
          <w:p w14:paraId="6D9CD40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noWrap/>
            <w:vAlign w:val="center"/>
            <w:hideMark/>
          </w:tcPr>
          <w:p w14:paraId="347E8801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noWrap/>
            <w:vAlign w:val="center"/>
            <w:hideMark/>
          </w:tcPr>
          <w:p w14:paraId="75344D3A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noWrap/>
            <w:vAlign w:val="center"/>
            <w:hideMark/>
          </w:tcPr>
          <w:p w14:paraId="7283931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noWrap/>
            <w:vAlign w:val="center"/>
            <w:hideMark/>
          </w:tcPr>
          <w:p w14:paraId="3CAFD937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1B2089D8" w14:textId="77777777" w:rsidTr="00DB47EB">
        <w:trPr>
          <w:trHeight w:val="552"/>
          <w:jc w:val="center"/>
        </w:trPr>
        <w:tc>
          <w:tcPr>
            <w:tcW w:w="1309" w:type="pct"/>
            <w:noWrap/>
            <w:vAlign w:val="center"/>
            <w:hideMark/>
          </w:tcPr>
          <w:p w14:paraId="70EB23F6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9</w:t>
            </w:r>
          </w:p>
        </w:tc>
        <w:tc>
          <w:tcPr>
            <w:tcW w:w="513" w:type="pct"/>
            <w:noWrap/>
            <w:vAlign w:val="center"/>
            <w:hideMark/>
          </w:tcPr>
          <w:p w14:paraId="07CF9120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noWrap/>
            <w:vAlign w:val="center"/>
            <w:hideMark/>
          </w:tcPr>
          <w:p w14:paraId="40FF3CBC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noWrap/>
            <w:vAlign w:val="center"/>
            <w:hideMark/>
          </w:tcPr>
          <w:p w14:paraId="1AC9D66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noWrap/>
            <w:vAlign w:val="center"/>
            <w:hideMark/>
          </w:tcPr>
          <w:p w14:paraId="4C333304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noWrap/>
            <w:vAlign w:val="center"/>
            <w:hideMark/>
          </w:tcPr>
          <w:p w14:paraId="6338F51F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  <w:tr w:rsidR="00075BEA" w:rsidRPr="003446A5" w14:paraId="7018858A" w14:textId="77777777" w:rsidTr="00DB47EB">
        <w:trPr>
          <w:trHeight w:val="552"/>
          <w:jc w:val="center"/>
        </w:trPr>
        <w:tc>
          <w:tcPr>
            <w:tcW w:w="130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A54E64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Sampling 10</w:t>
            </w:r>
          </w:p>
        </w:tc>
        <w:tc>
          <w:tcPr>
            <w:tcW w:w="51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6141913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C12C678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754B7E5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81F9EE9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&gt;11000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0203EDE" w14:textId="77777777" w:rsidR="00075BEA" w:rsidRPr="003446A5" w:rsidRDefault="00075BEA" w:rsidP="00DB4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6A5">
              <w:rPr>
                <w:rFonts w:ascii="Times New Roman" w:hAnsi="Times New Roman" w:cs="Times New Roman"/>
                <w:sz w:val="24"/>
                <w:szCs w:val="24"/>
              </w:rPr>
              <w:t>4200-40000</w:t>
            </w:r>
          </w:p>
        </w:tc>
      </w:tr>
    </w:tbl>
    <w:p w14:paraId="77C7F67E" w14:textId="77777777" w:rsidR="00075BEA" w:rsidRPr="003446A5" w:rsidRDefault="00075BEA" w:rsidP="00075B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898B47" w14:textId="77777777" w:rsidR="008A3661" w:rsidRDefault="008A3661"/>
    <w:sectPr w:rsidR="008A36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BEA"/>
    <w:rsid w:val="00075BEA"/>
    <w:rsid w:val="001D4C0F"/>
    <w:rsid w:val="008A3661"/>
    <w:rsid w:val="008C7773"/>
    <w:rsid w:val="00E00CCD"/>
    <w:rsid w:val="00FA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C0B40"/>
  <w15:chartTrackingRefBased/>
  <w15:docId w15:val="{474C4D89-7951-43CB-8DFB-8FBCE9647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BE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FA4746"/>
    <w:pPr>
      <w:spacing w:before="240" w:after="340" w:line="240" w:lineRule="auto"/>
    </w:pPr>
    <w:rPr>
      <w:rFonts w:ascii="Times New Roman" w:eastAsiaTheme="minorEastAsia" w:hAnsi="Times New Roman" w:cs="Times New Roman"/>
      <w:sz w:val="24"/>
      <w:lang w:val="en-US"/>
    </w:rPr>
  </w:style>
  <w:style w:type="table" w:styleId="TableGrid">
    <w:name w:val="Table Grid"/>
    <w:basedOn w:val="TableNormal"/>
    <w:uiPriority w:val="39"/>
    <w:rsid w:val="00075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C3471FD634F842A1CAD26064C6DC2B" ma:contentTypeVersion="18" ma:contentTypeDescription="Create a new document." ma:contentTypeScope="" ma:versionID="c09dd1037b7d5971465e6c053b5f059f">
  <xsd:schema xmlns:xsd="http://www.w3.org/2001/XMLSchema" xmlns:xs="http://www.w3.org/2001/XMLSchema" xmlns:p="http://schemas.microsoft.com/office/2006/metadata/properties" xmlns:ns1="http://schemas.microsoft.com/sharepoint/v3" xmlns:ns3="32ee8d11-6691-407a-b85a-d7b34e2dd152" xmlns:ns4="34da5a8b-1fda-40e0-853a-3d5cdd716151" targetNamespace="http://schemas.microsoft.com/office/2006/metadata/properties" ma:root="true" ma:fieldsID="cb3232d716ebd31715fae8e5bab6d7b5" ns1:_="" ns3:_="" ns4:_="">
    <xsd:import namespace="http://schemas.microsoft.com/sharepoint/v3"/>
    <xsd:import namespace="32ee8d11-6691-407a-b85a-d7b34e2dd152"/>
    <xsd:import namespace="34da5a8b-1fda-40e0-853a-3d5cdd7161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ee8d11-6691-407a-b85a-d7b34e2dd1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a5a8b-1fda-40e0-853a-3d5cdd716151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32ee8d11-6691-407a-b85a-d7b34e2dd152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2DFD6AD-0EB6-449F-ACD1-4ED3BE6070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D9C3D6-21DD-4E28-A157-2EFD75BEF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2ee8d11-6691-407a-b85a-d7b34e2dd152"/>
    <ds:schemaRef ds:uri="34da5a8b-1fda-40e0-853a-3d5cdd716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E4FC95-55B6-444F-A777-B07FD9FE0BE1}">
  <ds:schemaRefs>
    <ds:schemaRef ds:uri="http://schemas.microsoft.com/office/2006/metadata/properties"/>
    <ds:schemaRef ds:uri="32ee8d11-6691-407a-b85a-d7b34e2dd152"/>
    <ds:schemaRef ds:uri="http://purl.org/dc/elements/1.1/"/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34da5a8b-1fda-40e0-853a-3d5cdd716151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Dayang Najwa</dc:creator>
  <cp:keywords/>
  <dc:description/>
  <cp:lastModifiedBy>Dayang Najwa</cp:lastModifiedBy>
  <cp:revision>2</cp:revision>
  <dcterms:created xsi:type="dcterms:W3CDTF">2023-04-12T14:50:00Z</dcterms:created>
  <dcterms:modified xsi:type="dcterms:W3CDTF">2023-04-19T14:08:00Z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0x01010001C3471FD634F842A1CAD26064C6DC2B</vt:lpwstr>
  </property>
</Properties>
</file>