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5A7" w:rsidRPr="00E87928" w:rsidRDefault="00C535A7" w:rsidP="00C535A7">
      <w:r w:rsidRPr="00DE3202">
        <w:rPr>
          <w:b/>
          <w:bCs/>
        </w:rPr>
        <w:t>Figure</w:t>
      </w:r>
      <w:r>
        <w:rPr>
          <w:b/>
          <w:bCs/>
        </w:rPr>
        <w:t xml:space="preserve"> S1</w:t>
      </w:r>
      <w:r w:rsidRPr="00DE3202">
        <w:rPr>
          <w:b/>
          <w:bCs/>
        </w:rPr>
        <w:t>:</w:t>
      </w:r>
      <w:r>
        <w:t xml:space="preserve"> HPLC profile of major tea constituents present in formulation</w:t>
      </w:r>
      <w:r w:rsidR="00171D77">
        <w:t xml:space="preserve">. Peaks labelled as GC; </w:t>
      </w:r>
      <w:proofErr w:type="spellStart"/>
      <w:r w:rsidR="00171D77">
        <w:t>Gallocatechin</w:t>
      </w:r>
      <w:proofErr w:type="spellEnd"/>
      <w:r w:rsidR="00171D77">
        <w:t>, EGC; Epig</w:t>
      </w:r>
      <w:r w:rsidR="00171D77">
        <w:t>allocatechin,</w:t>
      </w:r>
      <w:r w:rsidR="00171D77">
        <w:t xml:space="preserve"> Cat; Catechin, </w:t>
      </w:r>
      <w:proofErr w:type="spellStart"/>
      <w:r w:rsidR="00171D77">
        <w:t>Caf</w:t>
      </w:r>
      <w:proofErr w:type="spellEnd"/>
      <w:r w:rsidR="00171D77">
        <w:t xml:space="preserve">; Caffeine, EC; </w:t>
      </w:r>
      <w:proofErr w:type="spellStart"/>
      <w:r w:rsidR="00171D77">
        <w:t>Epicatechin</w:t>
      </w:r>
      <w:proofErr w:type="spellEnd"/>
      <w:r w:rsidR="00171D77">
        <w:t xml:space="preserve">, EGCG; </w:t>
      </w:r>
      <w:r w:rsidR="00171D77">
        <w:t>Epig</w:t>
      </w:r>
      <w:r w:rsidR="00171D77">
        <w:t xml:space="preserve">allocatechin </w:t>
      </w:r>
      <w:proofErr w:type="spellStart"/>
      <w:r w:rsidR="00171D77">
        <w:t>gallate</w:t>
      </w:r>
      <w:proofErr w:type="spellEnd"/>
      <w:r w:rsidR="00171D77">
        <w:t xml:space="preserve">, ECG; </w:t>
      </w:r>
      <w:proofErr w:type="spellStart"/>
      <w:r w:rsidR="00171D77">
        <w:t>Epicatechin</w:t>
      </w:r>
      <w:proofErr w:type="spellEnd"/>
      <w:r w:rsidR="00171D77">
        <w:t xml:space="preserve"> </w:t>
      </w:r>
      <w:proofErr w:type="spellStart"/>
      <w:r w:rsidR="00171D77">
        <w:t>gallate</w:t>
      </w:r>
      <w:proofErr w:type="spellEnd"/>
      <w:r w:rsidR="00171D77">
        <w:t>,</w:t>
      </w:r>
      <w:r w:rsidR="00171D77">
        <w:t xml:space="preserve"> and CG; Catechin </w:t>
      </w:r>
      <w:proofErr w:type="spellStart"/>
      <w:r w:rsidR="00171D77">
        <w:t>gallate</w:t>
      </w:r>
      <w:proofErr w:type="spellEnd"/>
    </w:p>
    <w:p w:rsidR="00C535A7" w:rsidRDefault="00C535A7" w:rsidP="00C535A7">
      <w:r w:rsidRPr="00580A1B">
        <w:rPr>
          <w:b/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4252EBEA" wp14:editId="02314667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295900" cy="2228850"/>
            <wp:effectExtent l="0" t="0" r="0" b="0"/>
            <wp:wrapSquare wrapText="bothSides"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8" b="9943"/>
                    <a:stretch/>
                  </pic:blipFill>
                  <pic:spPr bwMode="auto">
                    <a:xfrm>
                      <a:off x="0" y="0"/>
                      <a:ext cx="5295900" cy="222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35A7" w:rsidRPr="00E87928" w:rsidRDefault="00C535A7" w:rsidP="00C535A7"/>
    <w:p w:rsidR="00C535A7" w:rsidRPr="00E87928" w:rsidRDefault="00C535A7" w:rsidP="00C535A7"/>
    <w:p w:rsidR="00C535A7" w:rsidRPr="00E87928" w:rsidRDefault="00C535A7" w:rsidP="00C535A7">
      <w:pPr>
        <w:ind w:firstLine="720"/>
      </w:pPr>
    </w:p>
    <w:p w:rsidR="00C535A7" w:rsidRPr="00E87928" w:rsidRDefault="00C535A7" w:rsidP="00C535A7"/>
    <w:p w:rsidR="00C535A7" w:rsidRPr="00E87928" w:rsidRDefault="00C535A7" w:rsidP="00C535A7"/>
    <w:p w:rsidR="00C535A7" w:rsidRPr="00E87928" w:rsidRDefault="00C535A7" w:rsidP="00C535A7">
      <w:bookmarkStart w:id="0" w:name="_GoBack"/>
      <w:bookmarkEnd w:id="0"/>
    </w:p>
    <w:p w:rsidR="00C535A7" w:rsidRPr="00E87928" w:rsidRDefault="00C535A7" w:rsidP="00C535A7"/>
    <w:p w:rsidR="00C535A7" w:rsidRPr="00E87928" w:rsidRDefault="00C535A7" w:rsidP="00C535A7"/>
    <w:p w:rsidR="00C535A7" w:rsidRDefault="00C535A7" w:rsidP="00C535A7"/>
    <w:p w:rsidR="00C535A7" w:rsidRPr="00E87928" w:rsidRDefault="00C535A7" w:rsidP="00C535A7"/>
    <w:p w:rsidR="00C535A7" w:rsidRPr="00E87928" w:rsidRDefault="00C535A7" w:rsidP="00C535A7"/>
    <w:p w:rsidR="00C535A7" w:rsidRPr="00E87928" w:rsidRDefault="00C535A7" w:rsidP="00C535A7"/>
    <w:p w:rsidR="00C535A7" w:rsidRPr="00E87928" w:rsidRDefault="00C535A7" w:rsidP="00C535A7"/>
    <w:p w:rsidR="00C535A7" w:rsidRDefault="00C535A7" w:rsidP="00C535A7"/>
    <w:p w:rsidR="007D40C6" w:rsidRDefault="007D40C6"/>
    <w:sectPr w:rsidR="007D40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0MzGzMDY0sjAxNTZQ0lEKTi0uzszPAykwrAUAmETOBSwAAAA="/>
  </w:docVars>
  <w:rsids>
    <w:rsidRoot w:val="00553F24"/>
    <w:rsid w:val="00171D77"/>
    <w:rsid w:val="00553F24"/>
    <w:rsid w:val="007D40C6"/>
    <w:rsid w:val="00C5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31D54"/>
  <w15:chartTrackingRefBased/>
  <w15:docId w15:val="{4705C71F-63FE-4D3E-A42C-D68DEB9FD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35A7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>HP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Ajay Rana</dc:creator>
  <cp:keywords/>
  <dc:description/>
  <cp:lastModifiedBy>Dr Ajay Rana</cp:lastModifiedBy>
  <cp:revision>3</cp:revision>
  <dcterms:created xsi:type="dcterms:W3CDTF">2021-03-23T09:18:00Z</dcterms:created>
  <dcterms:modified xsi:type="dcterms:W3CDTF">2021-03-23T09:23:00Z</dcterms:modified>
</cp:coreProperties>
</file>