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9A3008A" w14:textId="77777777" w:rsidR="00236675" w:rsidRDefault="00236675" w:rsidP="00236675">
      <w:pPr>
        <w:pStyle w:val="BodyText"/>
      </w:pPr>
      <w:r>
        <w:rPr>
          <w:b/>
          <w:bCs/>
        </w:rPr>
        <w:t>Supplementary Table 1.</w:t>
      </w:r>
      <w:r>
        <w:t xml:space="preserve"> Patient demographics.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2264"/>
        <w:gridCol w:w="2556"/>
        <w:gridCol w:w="1630"/>
        <w:gridCol w:w="1630"/>
      </w:tblGrid>
      <w:tr w:rsidR="00236675" w14:paraId="75763B1E" w14:textId="77777777" w:rsidTr="00236675">
        <w:tc>
          <w:tcPr>
            <w:tcW w:w="2264" w:type="dxa"/>
            <w:tcBorders>
              <w:top w:val="single" w:sz="8" w:space="0" w:color="000000"/>
              <w:left w:val="nil"/>
              <w:bottom w:val="single" w:sz="4" w:space="0" w:color="000000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6D587BAE" w14:textId="77777777" w:rsidR="00236675" w:rsidRDefault="00236675"/>
        </w:tc>
        <w:tc>
          <w:tcPr>
            <w:tcW w:w="2556" w:type="dxa"/>
            <w:tcBorders>
              <w:top w:val="single" w:sz="8" w:space="0" w:color="000000"/>
              <w:left w:val="nil"/>
              <w:bottom w:val="single" w:sz="4" w:space="0" w:color="000000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768DC256" w14:textId="77777777" w:rsidR="00236675" w:rsidRDefault="00236675">
            <w:pPr>
              <w:rPr>
                <w:rFonts w:asciiTheme="minorHAnsi" w:eastAsiaTheme="minorHAnsi" w:hAnsiTheme="minorHAnsi" w:cstheme="minorBidi"/>
                <w:sz w:val="20"/>
                <w:szCs w:val="20"/>
                <w:lang w:val="en-IN" w:eastAsia="en-IN"/>
              </w:rPr>
            </w:pPr>
          </w:p>
        </w:tc>
        <w:tc>
          <w:tcPr>
            <w:tcW w:w="1630" w:type="dxa"/>
            <w:tcBorders>
              <w:top w:val="single" w:sz="8" w:space="0" w:color="000000"/>
              <w:left w:val="nil"/>
              <w:bottom w:val="single" w:sz="4" w:space="0" w:color="000000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37654E76" w14:textId="77777777" w:rsidR="00236675" w:rsidRDefault="00236675">
            <w:pPr>
              <w:pStyle w:val="BodyText"/>
              <w:jc w:val="center"/>
            </w:pPr>
            <w:r>
              <w:rPr>
                <w:b/>
                <w:bCs/>
              </w:rPr>
              <w:t>Control</w:t>
            </w:r>
          </w:p>
        </w:tc>
        <w:tc>
          <w:tcPr>
            <w:tcW w:w="1630" w:type="dxa"/>
            <w:tcBorders>
              <w:top w:val="single" w:sz="8" w:space="0" w:color="000000"/>
              <w:left w:val="nil"/>
              <w:bottom w:val="single" w:sz="4" w:space="0" w:color="000000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447FCA07" w14:textId="77777777" w:rsidR="00236675" w:rsidRDefault="00236675">
            <w:pPr>
              <w:pStyle w:val="BodyText"/>
              <w:jc w:val="center"/>
            </w:pPr>
            <w:r>
              <w:rPr>
                <w:b/>
                <w:bCs/>
              </w:rPr>
              <w:t>ALS</w:t>
            </w:r>
          </w:p>
        </w:tc>
      </w:tr>
      <w:tr w:rsidR="00236675" w14:paraId="63565648" w14:textId="77777777" w:rsidTr="00236675">
        <w:trPr>
          <w:trHeight w:val="200"/>
        </w:trPr>
        <w:tc>
          <w:tcPr>
            <w:tcW w:w="4820" w:type="dxa"/>
            <w:gridSpan w:val="2"/>
            <w:tcBorders>
              <w:top w:val="single" w:sz="4" w:space="0" w:color="000000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53C6E02A" w14:textId="77777777" w:rsidR="00236675" w:rsidRDefault="00236675">
            <w:pPr>
              <w:pStyle w:val="BodyText"/>
              <w:jc w:val="center"/>
            </w:pPr>
            <w:r>
              <w:t>Total number (</w:t>
            </w:r>
            <w:r>
              <w:rPr>
                <w:i/>
                <w:iCs/>
              </w:rPr>
              <w:t>n=35</w:t>
            </w:r>
            <w:r>
              <w:t>)</w:t>
            </w:r>
          </w:p>
        </w:tc>
        <w:tc>
          <w:tcPr>
            <w:tcW w:w="1630" w:type="dxa"/>
            <w:tcBorders>
              <w:top w:val="single" w:sz="4" w:space="0" w:color="000000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0F928540" w14:textId="77777777" w:rsidR="00236675" w:rsidRDefault="00236675">
            <w:pPr>
              <w:pStyle w:val="BodyText"/>
              <w:jc w:val="center"/>
            </w:pPr>
            <w:r>
              <w:t>16</w:t>
            </w:r>
          </w:p>
        </w:tc>
        <w:tc>
          <w:tcPr>
            <w:tcW w:w="1630" w:type="dxa"/>
            <w:tcBorders>
              <w:top w:val="single" w:sz="4" w:space="0" w:color="000000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030EA180" w14:textId="77777777" w:rsidR="00236675" w:rsidRDefault="00236675">
            <w:pPr>
              <w:pStyle w:val="BodyText"/>
              <w:jc w:val="center"/>
            </w:pPr>
            <w:r>
              <w:t>19</w:t>
            </w:r>
          </w:p>
        </w:tc>
      </w:tr>
      <w:tr w:rsidR="00236675" w14:paraId="03DDEB70" w14:textId="77777777" w:rsidTr="00236675">
        <w:trPr>
          <w:trHeight w:val="200"/>
        </w:trPr>
        <w:tc>
          <w:tcPr>
            <w:tcW w:w="4820" w:type="dxa"/>
            <w:gridSpan w:val="2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0238FD80" w14:textId="77777777" w:rsidR="00236675" w:rsidRDefault="00236675">
            <w:pPr>
              <w:pStyle w:val="BodyText"/>
              <w:jc w:val="center"/>
            </w:pPr>
            <w:r>
              <w:t>Male: Female</w:t>
            </w:r>
          </w:p>
        </w:tc>
        <w:tc>
          <w:tcPr>
            <w:tcW w:w="1630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5F61CCD9" w14:textId="77777777" w:rsidR="00236675" w:rsidRDefault="00236675">
            <w:pPr>
              <w:pStyle w:val="BodyText"/>
              <w:jc w:val="center"/>
            </w:pPr>
            <w:r>
              <w:t>9: 7</w:t>
            </w:r>
          </w:p>
        </w:tc>
        <w:tc>
          <w:tcPr>
            <w:tcW w:w="1630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45FC8743" w14:textId="77777777" w:rsidR="00236675" w:rsidRDefault="00236675">
            <w:pPr>
              <w:pStyle w:val="BodyText"/>
              <w:jc w:val="center"/>
            </w:pPr>
            <w:r>
              <w:t>9: 10</w:t>
            </w:r>
          </w:p>
        </w:tc>
      </w:tr>
      <w:tr w:rsidR="00236675" w14:paraId="1518E4AD" w14:textId="77777777" w:rsidTr="00236675">
        <w:trPr>
          <w:trHeight w:val="200"/>
        </w:trPr>
        <w:tc>
          <w:tcPr>
            <w:tcW w:w="4820" w:type="dxa"/>
            <w:gridSpan w:val="2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739DCFD9" w14:textId="77777777" w:rsidR="00236675" w:rsidRDefault="00236675">
            <w:pPr>
              <w:pStyle w:val="BodyText"/>
              <w:jc w:val="center"/>
            </w:pPr>
            <w:r>
              <w:t>Mean Age</w:t>
            </w:r>
          </w:p>
        </w:tc>
        <w:tc>
          <w:tcPr>
            <w:tcW w:w="1630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083B9F76" w14:textId="77777777" w:rsidR="00236675" w:rsidRDefault="00236675">
            <w:pPr>
              <w:pStyle w:val="BodyText"/>
              <w:jc w:val="center"/>
            </w:pPr>
            <w:r>
              <w:t>61.2</w:t>
            </w:r>
          </w:p>
        </w:tc>
        <w:tc>
          <w:tcPr>
            <w:tcW w:w="1630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72612D6F" w14:textId="77777777" w:rsidR="00236675" w:rsidRDefault="00236675">
            <w:pPr>
              <w:pStyle w:val="BodyText"/>
              <w:jc w:val="center"/>
            </w:pPr>
            <w:r>
              <w:t>60.5</w:t>
            </w:r>
          </w:p>
        </w:tc>
      </w:tr>
      <w:tr w:rsidR="00236675" w14:paraId="22EEC10B" w14:textId="77777777" w:rsidTr="00236675">
        <w:trPr>
          <w:trHeight w:val="200"/>
        </w:trPr>
        <w:tc>
          <w:tcPr>
            <w:tcW w:w="2264" w:type="dxa"/>
            <w:vMerge w:val="restart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7709834E" w14:textId="77777777" w:rsidR="00236675" w:rsidRDefault="00236675">
            <w:pPr>
              <w:pStyle w:val="BodyText"/>
              <w:jc w:val="center"/>
            </w:pPr>
            <w:r>
              <w:t>BMI (Male: Female)</w:t>
            </w:r>
          </w:p>
        </w:tc>
        <w:tc>
          <w:tcPr>
            <w:tcW w:w="2556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42FF4BF6" w14:textId="77777777" w:rsidR="00236675" w:rsidRDefault="00236675">
            <w:pPr>
              <w:pStyle w:val="BodyText"/>
              <w:jc w:val="center"/>
            </w:pPr>
            <w:r>
              <w:t>&lt;18.5 (underweight)</w:t>
            </w:r>
          </w:p>
        </w:tc>
        <w:tc>
          <w:tcPr>
            <w:tcW w:w="1630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5711E353" w14:textId="77777777" w:rsidR="00236675" w:rsidRDefault="00236675">
            <w:pPr>
              <w:pStyle w:val="BodyText"/>
              <w:jc w:val="center"/>
            </w:pPr>
            <w:r>
              <w:t>1: 0</w:t>
            </w:r>
          </w:p>
        </w:tc>
        <w:tc>
          <w:tcPr>
            <w:tcW w:w="1630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644AC184" w14:textId="77777777" w:rsidR="00236675" w:rsidRDefault="00236675">
            <w:pPr>
              <w:pStyle w:val="BodyText"/>
              <w:jc w:val="center"/>
            </w:pPr>
            <w:r>
              <w:t>-</w:t>
            </w:r>
          </w:p>
        </w:tc>
      </w:tr>
      <w:tr w:rsidR="00236675" w14:paraId="3D758222" w14:textId="77777777" w:rsidTr="00236675">
        <w:trPr>
          <w:trHeight w:val="200"/>
        </w:trPr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nil"/>
            </w:tcBorders>
            <w:vAlign w:val="center"/>
            <w:hideMark/>
          </w:tcPr>
          <w:p w14:paraId="3C707F8A" w14:textId="77777777" w:rsidR="00236675" w:rsidRDefault="00236675">
            <w:pPr>
              <w:rPr>
                <w:sz w:val="20"/>
                <w:szCs w:val="20"/>
              </w:rPr>
            </w:pPr>
          </w:p>
        </w:tc>
        <w:tc>
          <w:tcPr>
            <w:tcW w:w="2556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42D9A1FB" w14:textId="77777777" w:rsidR="00236675" w:rsidRDefault="00236675">
            <w:pPr>
              <w:pStyle w:val="BodyText"/>
              <w:jc w:val="center"/>
            </w:pPr>
            <w:r>
              <w:t>18.5- 25 (normal)</w:t>
            </w:r>
          </w:p>
        </w:tc>
        <w:tc>
          <w:tcPr>
            <w:tcW w:w="1630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3227F3A6" w14:textId="77777777" w:rsidR="00236675" w:rsidRDefault="00236675">
            <w:pPr>
              <w:pStyle w:val="BodyText"/>
              <w:jc w:val="center"/>
            </w:pPr>
            <w:r>
              <w:t>2: 5</w:t>
            </w:r>
          </w:p>
        </w:tc>
        <w:tc>
          <w:tcPr>
            <w:tcW w:w="1630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41BAFC80" w14:textId="77777777" w:rsidR="00236675" w:rsidRDefault="00236675">
            <w:pPr>
              <w:pStyle w:val="BodyText"/>
              <w:jc w:val="center"/>
            </w:pPr>
            <w:r>
              <w:t>4: 4</w:t>
            </w:r>
          </w:p>
        </w:tc>
      </w:tr>
      <w:tr w:rsidR="00236675" w14:paraId="4D36AB48" w14:textId="77777777" w:rsidTr="00236675">
        <w:trPr>
          <w:trHeight w:val="200"/>
        </w:trPr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nil"/>
            </w:tcBorders>
            <w:vAlign w:val="center"/>
            <w:hideMark/>
          </w:tcPr>
          <w:p w14:paraId="600E1EB4" w14:textId="77777777" w:rsidR="00236675" w:rsidRDefault="00236675">
            <w:pPr>
              <w:rPr>
                <w:sz w:val="20"/>
                <w:szCs w:val="20"/>
              </w:rPr>
            </w:pPr>
          </w:p>
        </w:tc>
        <w:tc>
          <w:tcPr>
            <w:tcW w:w="2556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18BCBCC1" w14:textId="77777777" w:rsidR="00236675" w:rsidRDefault="00236675">
            <w:pPr>
              <w:pStyle w:val="BodyText"/>
              <w:jc w:val="center"/>
            </w:pPr>
            <w:r>
              <w:t>≥25 (overweight)</w:t>
            </w:r>
          </w:p>
        </w:tc>
        <w:tc>
          <w:tcPr>
            <w:tcW w:w="1630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1BA1F808" w14:textId="77777777" w:rsidR="00236675" w:rsidRDefault="00236675">
            <w:pPr>
              <w:pStyle w:val="BodyText"/>
              <w:jc w:val="center"/>
            </w:pPr>
            <w:r>
              <w:t>-</w:t>
            </w:r>
          </w:p>
        </w:tc>
        <w:tc>
          <w:tcPr>
            <w:tcW w:w="1630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2FB4FC0F" w14:textId="77777777" w:rsidR="00236675" w:rsidRDefault="00236675">
            <w:pPr>
              <w:pStyle w:val="BodyText"/>
              <w:jc w:val="center"/>
            </w:pPr>
            <w:r>
              <w:t>3: 0</w:t>
            </w:r>
          </w:p>
        </w:tc>
      </w:tr>
      <w:tr w:rsidR="00236675" w14:paraId="3C963B07" w14:textId="77777777" w:rsidTr="00236675">
        <w:trPr>
          <w:trHeight w:val="200"/>
        </w:trPr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nil"/>
            </w:tcBorders>
            <w:vAlign w:val="center"/>
            <w:hideMark/>
          </w:tcPr>
          <w:p w14:paraId="4555CF35" w14:textId="77777777" w:rsidR="00236675" w:rsidRDefault="00236675">
            <w:pPr>
              <w:rPr>
                <w:sz w:val="20"/>
                <w:szCs w:val="20"/>
              </w:rPr>
            </w:pPr>
          </w:p>
        </w:tc>
        <w:tc>
          <w:tcPr>
            <w:tcW w:w="2556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07FB0D3B" w14:textId="77777777" w:rsidR="00236675" w:rsidRDefault="00236675">
            <w:pPr>
              <w:pStyle w:val="BodyText"/>
              <w:jc w:val="center"/>
            </w:pPr>
            <w:r>
              <w:t>≥30 (obese)</w:t>
            </w:r>
          </w:p>
        </w:tc>
        <w:tc>
          <w:tcPr>
            <w:tcW w:w="163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45375644" w14:textId="77777777" w:rsidR="00236675" w:rsidRDefault="00236675">
            <w:pPr>
              <w:pStyle w:val="BodyText"/>
              <w:jc w:val="center"/>
            </w:pPr>
            <w:r>
              <w:t>3: 0</w:t>
            </w:r>
          </w:p>
        </w:tc>
        <w:tc>
          <w:tcPr>
            <w:tcW w:w="163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76F553A1" w14:textId="77777777" w:rsidR="00236675" w:rsidRDefault="00236675">
            <w:pPr>
              <w:pStyle w:val="BodyText"/>
              <w:jc w:val="center"/>
            </w:pPr>
            <w:r>
              <w:t>-</w:t>
            </w:r>
          </w:p>
        </w:tc>
      </w:tr>
    </w:tbl>
    <w:p w14:paraId="6A6358FA" w14:textId="77777777" w:rsidR="00236675" w:rsidRDefault="00236675" w:rsidP="00236675">
      <w:pPr>
        <w:pStyle w:val="BodyText"/>
        <w:jc w:val="both"/>
      </w:pPr>
    </w:p>
    <w:p w14:paraId="56CECAAC" w14:textId="77777777" w:rsidR="003F1652" w:rsidRDefault="003F1652"/>
    <w:sectPr w:rsidR="003F1652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36675"/>
    <w:rsid w:val="00236675"/>
    <w:rsid w:val="003F16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1878BF9"/>
  <w15:chartTrackingRefBased/>
  <w15:docId w15:val="{BE58E073-FF72-4463-AF99-3FBD0F8550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36675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semiHidden/>
    <w:unhideWhenUsed/>
    <w:qFormat/>
    <w:rsid w:val="00236675"/>
    <w:rPr>
      <w:sz w:val="20"/>
      <w:szCs w:val="20"/>
    </w:rPr>
  </w:style>
  <w:style w:type="character" w:customStyle="1" w:styleId="BodyTextChar">
    <w:name w:val="Body Text Char"/>
    <w:basedOn w:val="DefaultParagraphFont"/>
    <w:link w:val="BodyText"/>
    <w:uiPriority w:val="1"/>
    <w:semiHidden/>
    <w:rsid w:val="00236675"/>
    <w:rPr>
      <w:rFonts w:ascii="Times New Roman" w:eastAsia="Times New Roman" w:hAnsi="Times New Roman" w:cs="Times New Roman"/>
      <w:sz w:val="20"/>
      <w:szCs w:val="20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77040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38</Words>
  <Characters>220</Characters>
  <Application>Microsoft Office Word</Application>
  <DocSecurity>0</DocSecurity>
  <Lines>1</Lines>
  <Paragraphs>1</Paragraphs>
  <ScaleCrop>false</ScaleCrop>
  <Company>Springer Nature</Company>
  <LinksUpToDate>false</LinksUpToDate>
  <CharactersWithSpaces>257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Amruta Dange</dc:creator>
  <cp:keywords/>
  <dc:description/>
  <cp:lastModifiedBy>Amruta Dange</cp:lastModifiedBy>
  <cp:revision>1</cp:revision>
  <dcterms:created xsi:type="dcterms:W3CDTF">2023-11-13T21:11:00Z</dcterms:created>
  <dcterms:modified xsi:type="dcterms:W3CDTF">2023-11-13T21:12:00Z</dcterms:modified>
</cp:coreProperties>
</file>