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D55CE7" w14:textId="77777777" w:rsidR="0068163D" w:rsidRPr="00DD7859" w:rsidRDefault="0068163D" w:rsidP="0068163D">
      <w:pPr>
        <w:rPr>
          <w:b/>
          <w:bCs/>
          <w:u w:val="single"/>
        </w:rPr>
      </w:pPr>
      <w:r w:rsidRPr="00DD7859">
        <w:rPr>
          <w:b/>
          <w:bCs/>
          <w:u w:val="single"/>
        </w:rPr>
        <w:t>Supplementary Materials</w:t>
      </w:r>
    </w:p>
    <w:p w14:paraId="6C59C9C1" w14:textId="00908DDD" w:rsidR="0068163D" w:rsidRPr="00AF181A" w:rsidRDefault="0068163D" w:rsidP="0068163D">
      <w:pPr>
        <w:rPr>
          <w:u w:val="single"/>
        </w:rPr>
      </w:pPr>
      <w:r w:rsidRPr="00AF181A">
        <w:rPr>
          <w:u w:val="single"/>
        </w:rPr>
        <w:t>Table S1, S</w:t>
      </w:r>
      <w:r w:rsidR="00AF181A" w:rsidRPr="00AF181A">
        <w:rPr>
          <w:u w:val="single"/>
        </w:rPr>
        <w:t xml:space="preserve">4, </w:t>
      </w:r>
      <w:r w:rsidRPr="00AF181A">
        <w:rPr>
          <w:u w:val="single"/>
        </w:rPr>
        <w:t>S5</w:t>
      </w:r>
      <w:r w:rsidR="00AF181A" w:rsidRPr="00AF181A">
        <w:rPr>
          <w:u w:val="single"/>
        </w:rPr>
        <w:t>, S6, S7</w:t>
      </w:r>
      <w:r w:rsidRPr="00AF181A">
        <w:rPr>
          <w:u w:val="single"/>
        </w:rPr>
        <w:t xml:space="preserve"> and Figure S1</w:t>
      </w:r>
    </w:p>
    <w:p w14:paraId="4B9DE806" w14:textId="77777777" w:rsidR="0068163D" w:rsidRPr="00AF181A" w:rsidRDefault="0068163D" w:rsidP="0068163D"/>
    <w:p w14:paraId="03DB1237" w14:textId="6AB0AB4E" w:rsidR="0068163D" w:rsidRPr="00AF181A" w:rsidRDefault="0068163D" w:rsidP="0068163D">
      <w:r w:rsidRPr="00AF181A">
        <w:rPr>
          <w:b/>
          <w:bCs/>
        </w:rPr>
        <w:t xml:space="preserve">Supplementary </w:t>
      </w:r>
      <w:r w:rsidR="008A0DBC">
        <w:rPr>
          <w:b/>
          <w:bCs/>
        </w:rPr>
        <w:t>Table</w:t>
      </w:r>
      <w:r w:rsidRPr="00AF181A">
        <w:rPr>
          <w:b/>
          <w:bCs/>
        </w:rPr>
        <w:t xml:space="preserve"> S1:</w:t>
      </w:r>
      <w:r w:rsidRPr="00AF181A">
        <w:t xml:space="preserve"> Sample sizes of the twin and genomic analyses</w:t>
      </w:r>
    </w:p>
    <w:p w14:paraId="065667E7" w14:textId="77777777" w:rsidR="0068163D" w:rsidRPr="00AF181A" w:rsidRDefault="0068163D" w:rsidP="0068163D">
      <w:r w:rsidRPr="00AF181A">
        <w:t>p.2</w:t>
      </w:r>
    </w:p>
    <w:p w14:paraId="2061E747" w14:textId="77777777" w:rsidR="0068163D" w:rsidRPr="00AF181A" w:rsidRDefault="0068163D" w:rsidP="0068163D">
      <w:pPr>
        <w:rPr>
          <w:b/>
          <w:bCs/>
        </w:rPr>
      </w:pPr>
    </w:p>
    <w:p w14:paraId="66F247F6" w14:textId="1B692B2C" w:rsidR="0068163D" w:rsidRPr="00AF181A" w:rsidRDefault="0068163D" w:rsidP="0068163D">
      <w:r w:rsidRPr="00AF181A">
        <w:rPr>
          <w:b/>
          <w:bCs/>
        </w:rPr>
        <w:t>Supplementary Table S</w:t>
      </w:r>
      <w:r w:rsidR="00AF181A" w:rsidRPr="00AF181A">
        <w:rPr>
          <w:b/>
          <w:bCs/>
        </w:rPr>
        <w:t>4</w:t>
      </w:r>
      <w:r w:rsidRPr="00AF181A">
        <w:rPr>
          <w:b/>
          <w:bCs/>
        </w:rPr>
        <w:t>:</w:t>
      </w:r>
      <w:r w:rsidRPr="00AF181A">
        <w:t xml:space="preserve"> Means and standard deviations of all the measures by sex and zygosity</w:t>
      </w:r>
    </w:p>
    <w:p w14:paraId="77BF98E8" w14:textId="22EF2374" w:rsidR="0068163D" w:rsidRPr="00AF181A" w:rsidRDefault="0068163D" w:rsidP="0068163D">
      <w:r w:rsidRPr="00AF181A">
        <w:t>p. 3</w:t>
      </w:r>
    </w:p>
    <w:p w14:paraId="0C59F5BE" w14:textId="77777777" w:rsidR="0068163D" w:rsidRPr="00AF181A" w:rsidRDefault="0068163D" w:rsidP="0068163D">
      <w:pPr>
        <w:rPr>
          <w:b/>
          <w:bCs/>
        </w:rPr>
      </w:pPr>
    </w:p>
    <w:p w14:paraId="72353E6E" w14:textId="19C4B353" w:rsidR="0068163D" w:rsidRPr="00AF181A" w:rsidRDefault="0068163D" w:rsidP="0068163D">
      <w:r w:rsidRPr="00AF181A">
        <w:rPr>
          <w:b/>
          <w:bCs/>
        </w:rPr>
        <w:t>Supplementary Table S</w:t>
      </w:r>
      <w:r w:rsidR="00AF181A" w:rsidRPr="00AF181A">
        <w:rPr>
          <w:b/>
          <w:bCs/>
        </w:rPr>
        <w:t>5</w:t>
      </w:r>
      <w:r w:rsidRPr="00AF181A">
        <w:rPr>
          <w:b/>
          <w:bCs/>
        </w:rPr>
        <w:t>:</w:t>
      </w:r>
      <w:r w:rsidRPr="00AF181A">
        <w:t xml:space="preserve"> Analysis of variance (ANOVA) by sex and zygosity for all the measures</w:t>
      </w:r>
    </w:p>
    <w:p w14:paraId="7FA8FBF1" w14:textId="06088135" w:rsidR="0068163D" w:rsidRPr="00DD7859" w:rsidRDefault="0068163D" w:rsidP="0068163D">
      <w:r w:rsidRPr="00AF181A">
        <w:t>p. 4</w:t>
      </w:r>
    </w:p>
    <w:p w14:paraId="571A6CDB" w14:textId="77777777" w:rsidR="0068163D" w:rsidRPr="00DD7859" w:rsidRDefault="0068163D" w:rsidP="0068163D"/>
    <w:p w14:paraId="2BCEE8E6" w14:textId="3DC8885F" w:rsidR="0068163D" w:rsidRPr="00DD7859" w:rsidRDefault="0068163D" w:rsidP="0068163D">
      <w:r w:rsidRPr="00DD7859">
        <w:rPr>
          <w:b/>
          <w:bCs/>
        </w:rPr>
        <w:t>Supplementary Table S</w:t>
      </w:r>
      <w:r w:rsidR="00AF181A">
        <w:rPr>
          <w:b/>
          <w:bCs/>
        </w:rPr>
        <w:t>6</w:t>
      </w:r>
      <w:r w:rsidRPr="00DD7859">
        <w:rPr>
          <w:b/>
          <w:bCs/>
        </w:rPr>
        <w:t>:</w:t>
      </w:r>
      <w:r w:rsidRPr="00DD7859">
        <w:t xml:space="preserve"> Twin model fitting results for univariate analysis of g-corrected and uncorrected SCA</w:t>
      </w:r>
    </w:p>
    <w:p w14:paraId="3BC98324" w14:textId="0B6FFD0E" w:rsidR="0068163D" w:rsidRDefault="0068163D" w:rsidP="0068163D">
      <w:r>
        <w:t>p.</w:t>
      </w:r>
      <w:r w:rsidR="00AF181A">
        <w:t>5</w:t>
      </w:r>
    </w:p>
    <w:p w14:paraId="59414B5B" w14:textId="77777777" w:rsidR="0068163D" w:rsidRPr="00DD7859" w:rsidRDefault="0068163D" w:rsidP="0068163D"/>
    <w:p w14:paraId="3CB8CFC6" w14:textId="01748456" w:rsidR="0068163D" w:rsidRPr="00DD7859" w:rsidRDefault="0068163D" w:rsidP="0068163D">
      <w:r w:rsidRPr="00DD7859">
        <w:rPr>
          <w:b/>
          <w:bCs/>
        </w:rPr>
        <w:t>Supplementary Table S</w:t>
      </w:r>
      <w:r w:rsidR="00AF181A">
        <w:rPr>
          <w:b/>
          <w:bCs/>
        </w:rPr>
        <w:t>7</w:t>
      </w:r>
      <w:r w:rsidRPr="00DD7859">
        <w:rPr>
          <w:b/>
          <w:bCs/>
        </w:rPr>
        <w:t>:</w:t>
      </w:r>
      <w:r w:rsidRPr="00DD7859">
        <w:t xml:space="preserve"> Intraclass correlations and estimated genetic and environmental effects using Falconer’s formula for all the measures</w:t>
      </w:r>
    </w:p>
    <w:p w14:paraId="1907B4A6" w14:textId="0BF5EBD1" w:rsidR="0068163D" w:rsidRPr="00DD7859" w:rsidRDefault="0068163D" w:rsidP="0068163D">
      <w:r w:rsidRPr="00DD7859">
        <w:t>p.</w:t>
      </w:r>
      <w:r w:rsidR="00AF181A">
        <w:t>5</w:t>
      </w:r>
    </w:p>
    <w:p w14:paraId="57AA165A" w14:textId="77777777" w:rsidR="0068163D" w:rsidRPr="00B6103A" w:rsidRDefault="0068163D" w:rsidP="0068163D">
      <w:pPr>
        <w:rPr>
          <w:rFonts w:asciiTheme="minorHAnsi" w:hAnsiTheme="minorHAnsi" w:cstheme="minorHAnsi"/>
        </w:rPr>
      </w:pPr>
    </w:p>
    <w:p w14:paraId="57132EB7" w14:textId="77777777" w:rsidR="00AF181A" w:rsidRPr="00DD7859" w:rsidRDefault="00AF181A" w:rsidP="00AF181A">
      <w:r w:rsidRPr="00DD7859">
        <w:rPr>
          <w:b/>
          <w:bCs/>
        </w:rPr>
        <w:t>Supplementary Figure S1:</w:t>
      </w:r>
      <w:r w:rsidRPr="00DD7859">
        <w:t xml:space="preserve"> Phenotypic correlational matrices between all measures</w:t>
      </w:r>
    </w:p>
    <w:p w14:paraId="15F4089C" w14:textId="7BD16F49" w:rsidR="00AF181A" w:rsidRPr="00DD7859" w:rsidRDefault="00AF181A" w:rsidP="00AF181A">
      <w:r w:rsidRPr="00DD7859">
        <w:t xml:space="preserve">p. </w:t>
      </w:r>
      <w:r>
        <w:t>6</w:t>
      </w:r>
      <w:r w:rsidRPr="00DD7859">
        <w:t xml:space="preserve"> -</w:t>
      </w:r>
      <w:r>
        <w:t xml:space="preserve"> 7</w:t>
      </w:r>
    </w:p>
    <w:p w14:paraId="33285090" w14:textId="77777777" w:rsidR="0068163D" w:rsidRPr="00B6103A" w:rsidRDefault="0068163D" w:rsidP="0068163D">
      <w:pPr>
        <w:rPr>
          <w:rFonts w:asciiTheme="minorHAnsi" w:hAnsiTheme="minorHAnsi" w:cstheme="minorHAnsi"/>
        </w:rPr>
      </w:pPr>
    </w:p>
    <w:p w14:paraId="2CA7844C" w14:textId="77777777" w:rsidR="0068163D" w:rsidRPr="00B6103A" w:rsidRDefault="0068163D" w:rsidP="0068163D">
      <w:pPr>
        <w:rPr>
          <w:rFonts w:asciiTheme="minorHAnsi" w:hAnsiTheme="minorHAnsi" w:cstheme="minorHAnsi"/>
        </w:rPr>
      </w:pPr>
    </w:p>
    <w:p w14:paraId="318B253C" w14:textId="77777777" w:rsidR="0068163D" w:rsidRDefault="0068163D" w:rsidP="0068163D"/>
    <w:p w14:paraId="42204F88" w14:textId="77777777" w:rsidR="0068163D" w:rsidRDefault="0068163D" w:rsidP="0068163D"/>
    <w:p w14:paraId="6C97DAFC" w14:textId="77777777" w:rsidR="0068163D" w:rsidRDefault="0068163D" w:rsidP="0068163D"/>
    <w:p w14:paraId="18B8F9CC" w14:textId="77777777" w:rsidR="0068163D" w:rsidRDefault="0068163D" w:rsidP="0068163D"/>
    <w:p w14:paraId="0B53D184" w14:textId="77777777" w:rsidR="0068163D" w:rsidRDefault="0068163D" w:rsidP="0068163D"/>
    <w:p w14:paraId="29997698" w14:textId="77777777" w:rsidR="0068163D" w:rsidRDefault="0068163D" w:rsidP="0068163D"/>
    <w:p w14:paraId="7F675D30" w14:textId="77777777" w:rsidR="0068163D" w:rsidRDefault="0068163D" w:rsidP="0068163D"/>
    <w:p w14:paraId="3B6EEE94" w14:textId="77777777" w:rsidR="0068163D" w:rsidRDefault="0068163D" w:rsidP="0068163D"/>
    <w:p w14:paraId="29C36C13" w14:textId="77777777" w:rsidR="0068163D" w:rsidRDefault="0068163D" w:rsidP="0068163D"/>
    <w:p w14:paraId="4915D33E" w14:textId="77777777" w:rsidR="0068163D" w:rsidRDefault="0068163D" w:rsidP="0068163D"/>
    <w:p w14:paraId="6555D028" w14:textId="77777777" w:rsidR="0068163D" w:rsidRDefault="0068163D" w:rsidP="0068163D"/>
    <w:p w14:paraId="281F782F" w14:textId="77777777" w:rsidR="0068163D" w:rsidRDefault="0068163D" w:rsidP="0068163D"/>
    <w:p w14:paraId="5A525AE5" w14:textId="77777777" w:rsidR="0068163D" w:rsidRDefault="0068163D" w:rsidP="0068163D"/>
    <w:p w14:paraId="2475E965" w14:textId="77777777" w:rsidR="0068163D" w:rsidRDefault="0068163D" w:rsidP="0068163D"/>
    <w:p w14:paraId="5A87983D" w14:textId="77777777" w:rsidR="0068163D" w:rsidRDefault="0068163D" w:rsidP="0068163D"/>
    <w:p w14:paraId="1EE8401E" w14:textId="77777777" w:rsidR="0068163D" w:rsidRDefault="0068163D" w:rsidP="0068163D"/>
    <w:p w14:paraId="4EF07E36" w14:textId="77777777" w:rsidR="0068163D" w:rsidRDefault="0068163D" w:rsidP="0068163D"/>
    <w:p w14:paraId="0B679F2C" w14:textId="77777777" w:rsidR="00AF181A" w:rsidRDefault="00AF181A" w:rsidP="0068163D"/>
    <w:p w14:paraId="2B952341" w14:textId="77777777" w:rsidR="00AF181A" w:rsidRDefault="00AF181A" w:rsidP="0068163D"/>
    <w:p w14:paraId="7B26CA1C" w14:textId="77777777" w:rsidR="0068163D" w:rsidRDefault="0068163D" w:rsidP="0068163D"/>
    <w:p w14:paraId="1A2494FA" w14:textId="77777777" w:rsidR="0068163D" w:rsidRPr="00DD7859" w:rsidRDefault="0068163D" w:rsidP="0068163D">
      <w:pPr>
        <w:rPr>
          <w:b/>
          <w:bCs/>
        </w:rPr>
      </w:pPr>
      <w:r w:rsidRPr="00DD7859">
        <w:rPr>
          <w:b/>
          <w:bCs/>
        </w:rPr>
        <w:lastRenderedPageBreak/>
        <w:t>Supplementary Table S1.</w:t>
      </w:r>
    </w:p>
    <w:p w14:paraId="0873F797" w14:textId="77777777" w:rsidR="0068163D" w:rsidRDefault="0068163D" w:rsidP="0068163D">
      <w:r>
        <w:t>Sample sizes of the twin and genomic analyses</w:t>
      </w:r>
    </w:p>
    <w:p w14:paraId="63EE1B3E" w14:textId="77777777" w:rsidR="0068163D" w:rsidRDefault="0068163D" w:rsidP="0068163D"/>
    <w:p w14:paraId="4BCC9249" w14:textId="77777777" w:rsidR="0068163D" w:rsidRDefault="0068163D" w:rsidP="0068163D">
      <w:pPr>
        <w:pStyle w:val="ListParagraph"/>
        <w:numPr>
          <w:ilvl w:val="0"/>
          <w:numId w:val="1"/>
        </w:numPr>
        <w:tabs>
          <w:tab w:val="left" w:pos="1663"/>
        </w:tabs>
        <w:rPr>
          <w:rFonts w:cstheme="minorHAnsi"/>
        </w:rPr>
      </w:pPr>
      <w:r w:rsidRPr="00DD7859">
        <w:rPr>
          <w:rFonts w:cstheme="minorHAnsi"/>
          <w:b/>
          <w:bCs/>
        </w:rPr>
        <w:t>Table S1a.</w:t>
      </w:r>
      <w:r w:rsidRPr="00B6103A">
        <w:rPr>
          <w:rFonts w:cstheme="minorHAnsi"/>
        </w:rPr>
        <w:t xml:space="preserve"> </w:t>
      </w:r>
    </w:p>
    <w:p w14:paraId="40980CFD" w14:textId="04C31A17" w:rsidR="0068163D" w:rsidRPr="0068163D" w:rsidRDefault="0068163D" w:rsidP="0068163D">
      <w:pPr>
        <w:tabs>
          <w:tab w:val="left" w:pos="1663"/>
        </w:tabs>
        <w:ind w:left="360"/>
        <w:rPr>
          <w:rFonts w:cstheme="minorHAnsi"/>
        </w:rPr>
      </w:pPr>
      <w:r w:rsidRPr="0068163D">
        <w:rPr>
          <w:rFonts w:cstheme="minorHAnsi"/>
        </w:rPr>
        <w:t>Sample sizes of the twin analyses</w:t>
      </w:r>
    </w:p>
    <w:p w14:paraId="24371C3B" w14:textId="77777777" w:rsidR="0068163D" w:rsidRPr="00DD7859" w:rsidRDefault="0068163D" w:rsidP="0068163D">
      <w:pPr>
        <w:tabs>
          <w:tab w:val="left" w:pos="1663"/>
        </w:tabs>
        <w:ind w:left="360"/>
        <w:rPr>
          <w:rFonts w:cstheme="minorHAnsi"/>
        </w:rPr>
      </w:pPr>
    </w:p>
    <w:tbl>
      <w:tblPr>
        <w:tblW w:w="9468" w:type="dxa"/>
        <w:tblLook w:val="04A0" w:firstRow="1" w:lastRow="0" w:firstColumn="1" w:lastColumn="0" w:noHBand="0" w:noVBand="1"/>
      </w:tblPr>
      <w:tblGrid>
        <w:gridCol w:w="2367"/>
        <w:gridCol w:w="2367"/>
        <w:gridCol w:w="2367"/>
        <w:gridCol w:w="2367"/>
      </w:tblGrid>
      <w:tr w:rsidR="0068163D" w14:paraId="696F1126" w14:textId="77777777" w:rsidTr="001B25B2">
        <w:trPr>
          <w:trHeight w:val="320"/>
        </w:trPr>
        <w:tc>
          <w:tcPr>
            <w:tcW w:w="2367" w:type="dxa"/>
            <w:tcBorders>
              <w:top w:val="single" w:sz="4" w:space="0" w:color="000000"/>
              <w:left w:val="nil"/>
              <w:bottom w:val="nil"/>
              <w:right w:val="nil"/>
            </w:tcBorders>
            <w:shd w:val="clear" w:color="auto" w:fill="auto"/>
            <w:noWrap/>
            <w:vAlign w:val="bottom"/>
            <w:hideMark/>
          </w:tcPr>
          <w:p w14:paraId="7142C07F" w14:textId="6A9CB381" w:rsidR="0068163D" w:rsidRPr="00DD7859" w:rsidRDefault="0068163D" w:rsidP="001C0F9E">
            <w:pPr>
              <w:jc w:val="center"/>
              <w:rPr>
                <w:b/>
                <w:bCs/>
                <w:color w:val="000000"/>
              </w:rPr>
            </w:pPr>
          </w:p>
        </w:tc>
        <w:tc>
          <w:tcPr>
            <w:tcW w:w="2367" w:type="dxa"/>
            <w:tcBorders>
              <w:top w:val="single" w:sz="4" w:space="0" w:color="000000"/>
              <w:left w:val="nil"/>
              <w:bottom w:val="nil"/>
              <w:right w:val="nil"/>
            </w:tcBorders>
            <w:shd w:val="clear" w:color="auto" w:fill="auto"/>
            <w:noWrap/>
            <w:vAlign w:val="bottom"/>
            <w:hideMark/>
          </w:tcPr>
          <w:p w14:paraId="28DFC9C4" w14:textId="77777777" w:rsidR="0068163D" w:rsidRPr="00DD7859" w:rsidRDefault="0068163D" w:rsidP="001C0F9E">
            <w:pPr>
              <w:jc w:val="center"/>
              <w:rPr>
                <w:b/>
                <w:bCs/>
                <w:color w:val="000000"/>
              </w:rPr>
            </w:pPr>
            <w:r w:rsidRPr="00DD7859">
              <w:rPr>
                <w:b/>
                <w:bCs/>
                <w:color w:val="000000"/>
              </w:rPr>
              <w:t>N twin pairs</w:t>
            </w:r>
          </w:p>
        </w:tc>
        <w:tc>
          <w:tcPr>
            <w:tcW w:w="2367" w:type="dxa"/>
            <w:tcBorders>
              <w:top w:val="single" w:sz="4" w:space="0" w:color="000000"/>
              <w:left w:val="nil"/>
              <w:bottom w:val="nil"/>
              <w:right w:val="nil"/>
            </w:tcBorders>
            <w:shd w:val="clear" w:color="auto" w:fill="auto"/>
            <w:noWrap/>
            <w:vAlign w:val="bottom"/>
            <w:hideMark/>
          </w:tcPr>
          <w:p w14:paraId="2C4C20D2" w14:textId="77777777" w:rsidR="0068163D" w:rsidRPr="00DD7859" w:rsidRDefault="0068163D" w:rsidP="001C0F9E">
            <w:pPr>
              <w:jc w:val="center"/>
              <w:rPr>
                <w:b/>
                <w:bCs/>
                <w:color w:val="000000"/>
              </w:rPr>
            </w:pPr>
            <w:r w:rsidRPr="00DD7859">
              <w:rPr>
                <w:b/>
                <w:bCs/>
                <w:color w:val="000000"/>
              </w:rPr>
              <w:t>MZ twin pairs</w:t>
            </w:r>
          </w:p>
        </w:tc>
        <w:tc>
          <w:tcPr>
            <w:tcW w:w="2367" w:type="dxa"/>
            <w:tcBorders>
              <w:top w:val="single" w:sz="4" w:space="0" w:color="000000"/>
              <w:left w:val="nil"/>
              <w:bottom w:val="nil"/>
              <w:right w:val="nil"/>
            </w:tcBorders>
            <w:shd w:val="clear" w:color="auto" w:fill="auto"/>
            <w:noWrap/>
            <w:vAlign w:val="bottom"/>
            <w:hideMark/>
          </w:tcPr>
          <w:p w14:paraId="7F93F01A" w14:textId="77777777" w:rsidR="0068163D" w:rsidRPr="00DD7859" w:rsidRDefault="0068163D" w:rsidP="001C0F9E">
            <w:pPr>
              <w:jc w:val="center"/>
              <w:rPr>
                <w:b/>
                <w:bCs/>
                <w:color w:val="000000"/>
              </w:rPr>
            </w:pPr>
            <w:r w:rsidRPr="00DD7859">
              <w:rPr>
                <w:b/>
                <w:bCs/>
                <w:color w:val="000000"/>
              </w:rPr>
              <w:t>DZ twins pairs</w:t>
            </w:r>
          </w:p>
        </w:tc>
      </w:tr>
      <w:tr w:rsidR="0068163D" w14:paraId="789610AA" w14:textId="77777777" w:rsidTr="001B25B2">
        <w:trPr>
          <w:trHeight w:val="320"/>
        </w:trPr>
        <w:tc>
          <w:tcPr>
            <w:tcW w:w="2367" w:type="dxa"/>
            <w:tcBorders>
              <w:top w:val="single" w:sz="4" w:space="0" w:color="000000"/>
              <w:left w:val="nil"/>
              <w:bottom w:val="nil"/>
              <w:right w:val="nil"/>
            </w:tcBorders>
            <w:shd w:val="clear" w:color="auto" w:fill="auto"/>
            <w:noWrap/>
            <w:vAlign w:val="bottom"/>
            <w:hideMark/>
          </w:tcPr>
          <w:p w14:paraId="64F1DACF" w14:textId="77777777" w:rsidR="0068163D" w:rsidRPr="00DD7859" w:rsidRDefault="0068163D" w:rsidP="001C0F9E">
            <w:pPr>
              <w:rPr>
                <w:color w:val="000000"/>
              </w:rPr>
            </w:pPr>
            <w:r w:rsidRPr="00DD7859">
              <w:rPr>
                <w:color w:val="000000"/>
              </w:rPr>
              <w:t>Reading</w:t>
            </w:r>
          </w:p>
        </w:tc>
        <w:tc>
          <w:tcPr>
            <w:tcW w:w="2367" w:type="dxa"/>
            <w:tcBorders>
              <w:top w:val="single" w:sz="4" w:space="0" w:color="000000"/>
              <w:left w:val="nil"/>
              <w:bottom w:val="nil"/>
              <w:right w:val="nil"/>
            </w:tcBorders>
            <w:shd w:val="clear" w:color="auto" w:fill="auto"/>
            <w:noWrap/>
            <w:vAlign w:val="bottom"/>
            <w:hideMark/>
          </w:tcPr>
          <w:p w14:paraId="2D6428A4" w14:textId="77777777" w:rsidR="0068163D" w:rsidRPr="00DD7859" w:rsidRDefault="0068163D" w:rsidP="001C0F9E">
            <w:pPr>
              <w:jc w:val="center"/>
              <w:rPr>
                <w:color w:val="000000"/>
              </w:rPr>
            </w:pPr>
            <w:r w:rsidRPr="00DD7859">
              <w:rPr>
                <w:color w:val="000000"/>
              </w:rPr>
              <w:t>3050</w:t>
            </w:r>
          </w:p>
        </w:tc>
        <w:tc>
          <w:tcPr>
            <w:tcW w:w="2367" w:type="dxa"/>
            <w:tcBorders>
              <w:top w:val="single" w:sz="4" w:space="0" w:color="000000"/>
              <w:left w:val="nil"/>
              <w:bottom w:val="nil"/>
              <w:right w:val="nil"/>
            </w:tcBorders>
            <w:shd w:val="clear" w:color="auto" w:fill="auto"/>
            <w:noWrap/>
            <w:vAlign w:val="bottom"/>
            <w:hideMark/>
          </w:tcPr>
          <w:p w14:paraId="7677F590" w14:textId="77777777" w:rsidR="0068163D" w:rsidRPr="00DD7859" w:rsidRDefault="0068163D" w:rsidP="001C0F9E">
            <w:pPr>
              <w:jc w:val="center"/>
              <w:rPr>
                <w:color w:val="000000"/>
              </w:rPr>
            </w:pPr>
            <w:r w:rsidRPr="00DD7859">
              <w:rPr>
                <w:color w:val="000000"/>
              </w:rPr>
              <w:t>1149</w:t>
            </w:r>
          </w:p>
        </w:tc>
        <w:tc>
          <w:tcPr>
            <w:tcW w:w="2367" w:type="dxa"/>
            <w:tcBorders>
              <w:top w:val="single" w:sz="4" w:space="0" w:color="000000"/>
              <w:left w:val="nil"/>
              <w:bottom w:val="nil"/>
              <w:right w:val="nil"/>
            </w:tcBorders>
            <w:shd w:val="clear" w:color="auto" w:fill="auto"/>
            <w:noWrap/>
            <w:vAlign w:val="bottom"/>
            <w:hideMark/>
          </w:tcPr>
          <w:p w14:paraId="73149B48" w14:textId="77777777" w:rsidR="0068163D" w:rsidRPr="00DD7859" w:rsidRDefault="0068163D" w:rsidP="001C0F9E">
            <w:pPr>
              <w:jc w:val="center"/>
              <w:rPr>
                <w:color w:val="000000"/>
              </w:rPr>
            </w:pPr>
            <w:r w:rsidRPr="00DD7859">
              <w:rPr>
                <w:color w:val="000000"/>
              </w:rPr>
              <w:t>1901</w:t>
            </w:r>
          </w:p>
        </w:tc>
      </w:tr>
      <w:tr w:rsidR="0068163D" w14:paraId="0F0FD59B" w14:textId="77777777" w:rsidTr="001B25B2">
        <w:trPr>
          <w:trHeight w:val="320"/>
        </w:trPr>
        <w:tc>
          <w:tcPr>
            <w:tcW w:w="2367" w:type="dxa"/>
            <w:tcBorders>
              <w:top w:val="nil"/>
              <w:left w:val="nil"/>
              <w:bottom w:val="nil"/>
              <w:right w:val="nil"/>
            </w:tcBorders>
            <w:shd w:val="clear" w:color="auto" w:fill="auto"/>
            <w:noWrap/>
            <w:vAlign w:val="bottom"/>
            <w:hideMark/>
          </w:tcPr>
          <w:p w14:paraId="300A3F2C" w14:textId="77777777" w:rsidR="0068163D" w:rsidRPr="00DD7859" w:rsidRDefault="0068163D" w:rsidP="001C0F9E">
            <w:pPr>
              <w:rPr>
                <w:color w:val="000000"/>
              </w:rPr>
            </w:pPr>
            <w:proofErr w:type="spellStart"/>
            <w:r w:rsidRPr="00DD7859">
              <w:rPr>
                <w:color w:val="000000"/>
              </w:rPr>
              <w:t>Reading.g</w:t>
            </w:r>
            <w:proofErr w:type="spellEnd"/>
          </w:p>
        </w:tc>
        <w:tc>
          <w:tcPr>
            <w:tcW w:w="2367" w:type="dxa"/>
            <w:tcBorders>
              <w:top w:val="nil"/>
              <w:left w:val="nil"/>
              <w:bottom w:val="nil"/>
              <w:right w:val="nil"/>
            </w:tcBorders>
            <w:shd w:val="clear" w:color="auto" w:fill="auto"/>
            <w:noWrap/>
            <w:vAlign w:val="bottom"/>
            <w:hideMark/>
          </w:tcPr>
          <w:p w14:paraId="142646BD" w14:textId="77777777" w:rsidR="0068163D" w:rsidRPr="00DD7859" w:rsidRDefault="0068163D" w:rsidP="001C0F9E">
            <w:pPr>
              <w:jc w:val="center"/>
              <w:rPr>
                <w:color w:val="000000"/>
              </w:rPr>
            </w:pPr>
            <w:r w:rsidRPr="00DD7859">
              <w:rPr>
                <w:color w:val="000000"/>
              </w:rPr>
              <w:t>2760</w:t>
            </w:r>
          </w:p>
        </w:tc>
        <w:tc>
          <w:tcPr>
            <w:tcW w:w="2367" w:type="dxa"/>
            <w:tcBorders>
              <w:top w:val="nil"/>
              <w:left w:val="nil"/>
              <w:bottom w:val="nil"/>
              <w:right w:val="nil"/>
            </w:tcBorders>
            <w:shd w:val="clear" w:color="auto" w:fill="auto"/>
            <w:noWrap/>
            <w:vAlign w:val="bottom"/>
            <w:hideMark/>
          </w:tcPr>
          <w:p w14:paraId="1B748CA4" w14:textId="77777777" w:rsidR="0068163D" w:rsidRPr="00DD7859" w:rsidRDefault="0068163D" w:rsidP="001C0F9E">
            <w:pPr>
              <w:jc w:val="center"/>
              <w:rPr>
                <w:color w:val="000000"/>
              </w:rPr>
            </w:pPr>
            <w:r w:rsidRPr="00DD7859">
              <w:rPr>
                <w:color w:val="000000"/>
              </w:rPr>
              <w:t>1045</w:t>
            </w:r>
          </w:p>
        </w:tc>
        <w:tc>
          <w:tcPr>
            <w:tcW w:w="2367" w:type="dxa"/>
            <w:tcBorders>
              <w:top w:val="nil"/>
              <w:left w:val="nil"/>
              <w:bottom w:val="nil"/>
              <w:right w:val="nil"/>
            </w:tcBorders>
            <w:shd w:val="clear" w:color="auto" w:fill="auto"/>
            <w:noWrap/>
            <w:vAlign w:val="bottom"/>
            <w:hideMark/>
          </w:tcPr>
          <w:p w14:paraId="61442A18" w14:textId="77777777" w:rsidR="0068163D" w:rsidRPr="00DD7859" w:rsidRDefault="0068163D" w:rsidP="001C0F9E">
            <w:pPr>
              <w:jc w:val="center"/>
              <w:rPr>
                <w:color w:val="000000"/>
              </w:rPr>
            </w:pPr>
            <w:r w:rsidRPr="00DD7859">
              <w:rPr>
                <w:color w:val="000000"/>
              </w:rPr>
              <w:t>1715</w:t>
            </w:r>
          </w:p>
        </w:tc>
      </w:tr>
      <w:tr w:rsidR="0068163D" w14:paraId="17DA6322" w14:textId="77777777" w:rsidTr="001B25B2">
        <w:trPr>
          <w:trHeight w:val="320"/>
        </w:trPr>
        <w:tc>
          <w:tcPr>
            <w:tcW w:w="2367" w:type="dxa"/>
            <w:tcBorders>
              <w:top w:val="single" w:sz="4" w:space="0" w:color="000000"/>
              <w:left w:val="nil"/>
              <w:bottom w:val="nil"/>
              <w:right w:val="nil"/>
            </w:tcBorders>
            <w:shd w:val="clear" w:color="auto" w:fill="auto"/>
            <w:noWrap/>
            <w:vAlign w:val="bottom"/>
            <w:hideMark/>
          </w:tcPr>
          <w:p w14:paraId="6D824A96" w14:textId="77777777" w:rsidR="0068163D" w:rsidRPr="00DD7859" w:rsidRDefault="0068163D" w:rsidP="001C0F9E">
            <w:pPr>
              <w:rPr>
                <w:color w:val="000000"/>
              </w:rPr>
            </w:pPr>
            <w:r w:rsidRPr="00DD7859">
              <w:rPr>
                <w:color w:val="000000"/>
              </w:rPr>
              <w:t>Mathematics</w:t>
            </w:r>
          </w:p>
        </w:tc>
        <w:tc>
          <w:tcPr>
            <w:tcW w:w="2367" w:type="dxa"/>
            <w:tcBorders>
              <w:top w:val="single" w:sz="4" w:space="0" w:color="000000"/>
              <w:left w:val="nil"/>
              <w:bottom w:val="nil"/>
              <w:right w:val="nil"/>
            </w:tcBorders>
            <w:shd w:val="clear" w:color="auto" w:fill="auto"/>
            <w:noWrap/>
            <w:vAlign w:val="bottom"/>
            <w:hideMark/>
          </w:tcPr>
          <w:p w14:paraId="3A744DEF" w14:textId="77777777" w:rsidR="0068163D" w:rsidRPr="00DD7859" w:rsidRDefault="0068163D" w:rsidP="001C0F9E">
            <w:pPr>
              <w:jc w:val="center"/>
              <w:rPr>
                <w:color w:val="000000"/>
              </w:rPr>
            </w:pPr>
            <w:r w:rsidRPr="00DD7859">
              <w:rPr>
                <w:color w:val="000000"/>
              </w:rPr>
              <w:t>3566</w:t>
            </w:r>
          </w:p>
        </w:tc>
        <w:tc>
          <w:tcPr>
            <w:tcW w:w="2367" w:type="dxa"/>
            <w:tcBorders>
              <w:top w:val="single" w:sz="4" w:space="0" w:color="000000"/>
              <w:left w:val="nil"/>
              <w:bottom w:val="nil"/>
              <w:right w:val="nil"/>
            </w:tcBorders>
            <w:shd w:val="clear" w:color="auto" w:fill="auto"/>
            <w:noWrap/>
            <w:vAlign w:val="bottom"/>
            <w:hideMark/>
          </w:tcPr>
          <w:p w14:paraId="1ADEA3D1" w14:textId="77777777" w:rsidR="0068163D" w:rsidRPr="00DD7859" w:rsidRDefault="0068163D" w:rsidP="001C0F9E">
            <w:pPr>
              <w:jc w:val="center"/>
              <w:rPr>
                <w:color w:val="000000"/>
              </w:rPr>
            </w:pPr>
            <w:r w:rsidRPr="00DD7859">
              <w:rPr>
                <w:color w:val="000000"/>
              </w:rPr>
              <w:t>1323</w:t>
            </w:r>
          </w:p>
        </w:tc>
        <w:tc>
          <w:tcPr>
            <w:tcW w:w="2367" w:type="dxa"/>
            <w:tcBorders>
              <w:top w:val="single" w:sz="4" w:space="0" w:color="000000"/>
              <w:left w:val="nil"/>
              <w:bottom w:val="nil"/>
              <w:right w:val="nil"/>
            </w:tcBorders>
            <w:shd w:val="clear" w:color="auto" w:fill="auto"/>
            <w:noWrap/>
            <w:vAlign w:val="bottom"/>
            <w:hideMark/>
          </w:tcPr>
          <w:p w14:paraId="6A3F422B" w14:textId="77777777" w:rsidR="0068163D" w:rsidRPr="00DD7859" w:rsidRDefault="0068163D" w:rsidP="001C0F9E">
            <w:pPr>
              <w:jc w:val="center"/>
              <w:rPr>
                <w:color w:val="000000"/>
              </w:rPr>
            </w:pPr>
            <w:r w:rsidRPr="00DD7859">
              <w:rPr>
                <w:color w:val="000000"/>
              </w:rPr>
              <w:t>2243</w:t>
            </w:r>
          </w:p>
        </w:tc>
      </w:tr>
      <w:tr w:rsidR="0068163D" w14:paraId="67D46A32" w14:textId="77777777" w:rsidTr="001B25B2">
        <w:trPr>
          <w:trHeight w:val="320"/>
        </w:trPr>
        <w:tc>
          <w:tcPr>
            <w:tcW w:w="2367" w:type="dxa"/>
            <w:tcBorders>
              <w:top w:val="nil"/>
              <w:left w:val="nil"/>
              <w:bottom w:val="nil"/>
              <w:right w:val="nil"/>
            </w:tcBorders>
            <w:shd w:val="clear" w:color="auto" w:fill="auto"/>
            <w:noWrap/>
            <w:vAlign w:val="bottom"/>
            <w:hideMark/>
          </w:tcPr>
          <w:p w14:paraId="3019DE54" w14:textId="77777777" w:rsidR="0068163D" w:rsidRPr="00DD7859" w:rsidRDefault="0068163D" w:rsidP="001C0F9E">
            <w:pPr>
              <w:rPr>
                <w:color w:val="000000"/>
              </w:rPr>
            </w:pPr>
            <w:r w:rsidRPr="00DD7859">
              <w:rPr>
                <w:color w:val="000000"/>
              </w:rPr>
              <w:t>Mathematics.g</w:t>
            </w:r>
          </w:p>
        </w:tc>
        <w:tc>
          <w:tcPr>
            <w:tcW w:w="2367" w:type="dxa"/>
            <w:tcBorders>
              <w:top w:val="nil"/>
              <w:left w:val="nil"/>
              <w:bottom w:val="nil"/>
              <w:right w:val="nil"/>
            </w:tcBorders>
            <w:shd w:val="clear" w:color="auto" w:fill="auto"/>
            <w:noWrap/>
            <w:vAlign w:val="bottom"/>
            <w:hideMark/>
          </w:tcPr>
          <w:p w14:paraId="6B730139" w14:textId="77777777" w:rsidR="0068163D" w:rsidRPr="00DD7859" w:rsidRDefault="0068163D" w:rsidP="001C0F9E">
            <w:pPr>
              <w:jc w:val="center"/>
              <w:rPr>
                <w:color w:val="000000"/>
              </w:rPr>
            </w:pPr>
            <w:r w:rsidRPr="00DD7859">
              <w:rPr>
                <w:color w:val="000000"/>
              </w:rPr>
              <w:t>2926</w:t>
            </w:r>
          </w:p>
        </w:tc>
        <w:tc>
          <w:tcPr>
            <w:tcW w:w="2367" w:type="dxa"/>
            <w:tcBorders>
              <w:top w:val="nil"/>
              <w:left w:val="nil"/>
              <w:bottom w:val="nil"/>
              <w:right w:val="nil"/>
            </w:tcBorders>
            <w:shd w:val="clear" w:color="auto" w:fill="auto"/>
            <w:noWrap/>
            <w:vAlign w:val="bottom"/>
            <w:hideMark/>
          </w:tcPr>
          <w:p w14:paraId="3602D734" w14:textId="77777777" w:rsidR="0068163D" w:rsidRPr="00DD7859" w:rsidRDefault="0068163D" w:rsidP="001C0F9E">
            <w:pPr>
              <w:jc w:val="center"/>
              <w:rPr>
                <w:color w:val="000000"/>
              </w:rPr>
            </w:pPr>
            <w:r w:rsidRPr="00DD7859">
              <w:rPr>
                <w:color w:val="000000"/>
              </w:rPr>
              <w:t>1101</w:t>
            </w:r>
          </w:p>
        </w:tc>
        <w:tc>
          <w:tcPr>
            <w:tcW w:w="2367" w:type="dxa"/>
            <w:tcBorders>
              <w:top w:val="nil"/>
              <w:left w:val="nil"/>
              <w:bottom w:val="nil"/>
              <w:right w:val="nil"/>
            </w:tcBorders>
            <w:shd w:val="clear" w:color="auto" w:fill="auto"/>
            <w:noWrap/>
            <w:vAlign w:val="bottom"/>
            <w:hideMark/>
          </w:tcPr>
          <w:p w14:paraId="2606A428" w14:textId="77777777" w:rsidR="0068163D" w:rsidRPr="00DD7859" w:rsidRDefault="0068163D" w:rsidP="001C0F9E">
            <w:pPr>
              <w:jc w:val="center"/>
              <w:rPr>
                <w:color w:val="000000"/>
              </w:rPr>
            </w:pPr>
            <w:r w:rsidRPr="00DD7859">
              <w:rPr>
                <w:color w:val="000000"/>
              </w:rPr>
              <w:t>1825</w:t>
            </w:r>
          </w:p>
        </w:tc>
      </w:tr>
      <w:tr w:rsidR="0068163D" w14:paraId="109678AC" w14:textId="77777777" w:rsidTr="001B25B2">
        <w:trPr>
          <w:trHeight w:val="320"/>
        </w:trPr>
        <w:tc>
          <w:tcPr>
            <w:tcW w:w="2367" w:type="dxa"/>
            <w:tcBorders>
              <w:top w:val="single" w:sz="4" w:space="0" w:color="000000"/>
              <w:left w:val="nil"/>
              <w:bottom w:val="nil"/>
              <w:right w:val="nil"/>
            </w:tcBorders>
            <w:shd w:val="clear" w:color="auto" w:fill="auto"/>
            <w:noWrap/>
            <w:vAlign w:val="bottom"/>
            <w:hideMark/>
          </w:tcPr>
          <w:p w14:paraId="5AFAEDEF" w14:textId="77777777" w:rsidR="0068163D" w:rsidRPr="00DD7859" w:rsidRDefault="0068163D" w:rsidP="001C0F9E">
            <w:pPr>
              <w:rPr>
                <w:color w:val="000000"/>
              </w:rPr>
            </w:pPr>
            <w:r w:rsidRPr="00DD7859">
              <w:rPr>
                <w:color w:val="000000"/>
              </w:rPr>
              <w:t>Language</w:t>
            </w:r>
          </w:p>
        </w:tc>
        <w:tc>
          <w:tcPr>
            <w:tcW w:w="2367" w:type="dxa"/>
            <w:tcBorders>
              <w:top w:val="single" w:sz="4" w:space="0" w:color="000000"/>
              <w:left w:val="nil"/>
              <w:bottom w:val="nil"/>
              <w:right w:val="nil"/>
            </w:tcBorders>
            <w:shd w:val="clear" w:color="auto" w:fill="auto"/>
            <w:noWrap/>
            <w:vAlign w:val="bottom"/>
            <w:hideMark/>
          </w:tcPr>
          <w:p w14:paraId="6786C7A2" w14:textId="77777777" w:rsidR="0068163D" w:rsidRPr="00DD7859" w:rsidRDefault="0068163D" w:rsidP="001C0F9E">
            <w:pPr>
              <w:jc w:val="center"/>
              <w:rPr>
                <w:color w:val="000000"/>
              </w:rPr>
            </w:pPr>
            <w:r w:rsidRPr="00DD7859">
              <w:rPr>
                <w:color w:val="000000"/>
              </w:rPr>
              <w:t>3057</w:t>
            </w:r>
          </w:p>
        </w:tc>
        <w:tc>
          <w:tcPr>
            <w:tcW w:w="2367" w:type="dxa"/>
            <w:tcBorders>
              <w:top w:val="single" w:sz="4" w:space="0" w:color="000000"/>
              <w:left w:val="nil"/>
              <w:bottom w:val="nil"/>
              <w:right w:val="nil"/>
            </w:tcBorders>
            <w:shd w:val="clear" w:color="auto" w:fill="auto"/>
            <w:noWrap/>
            <w:vAlign w:val="bottom"/>
            <w:hideMark/>
          </w:tcPr>
          <w:p w14:paraId="38A57B93" w14:textId="77777777" w:rsidR="0068163D" w:rsidRPr="00DD7859" w:rsidRDefault="0068163D" w:rsidP="001C0F9E">
            <w:pPr>
              <w:jc w:val="center"/>
              <w:rPr>
                <w:color w:val="000000"/>
              </w:rPr>
            </w:pPr>
            <w:r w:rsidRPr="00DD7859">
              <w:rPr>
                <w:color w:val="000000"/>
              </w:rPr>
              <w:t>1144</w:t>
            </w:r>
          </w:p>
        </w:tc>
        <w:tc>
          <w:tcPr>
            <w:tcW w:w="2367" w:type="dxa"/>
            <w:tcBorders>
              <w:top w:val="single" w:sz="4" w:space="0" w:color="000000"/>
              <w:left w:val="nil"/>
              <w:bottom w:val="nil"/>
              <w:right w:val="nil"/>
            </w:tcBorders>
            <w:shd w:val="clear" w:color="auto" w:fill="auto"/>
            <w:noWrap/>
            <w:vAlign w:val="bottom"/>
            <w:hideMark/>
          </w:tcPr>
          <w:p w14:paraId="3F829B8E" w14:textId="77777777" w:rsidR="0068163D" w:rsidRPr="00DD7859" w:rsidRDefault="0068163D" w:rsidP="001C0F9E">
            <w:pPr>
              <w:jc w:val="center"/>
              <w:rPr>
                <w:color w:val="000000"/>
              </w:rPr>
            </w:pPr>
            <w:r w:rsidRPr="00DD7859">
              <w:rPr>
                <w:color w:val="000000"/>
              </w:rPr>
              <w:t>1913</w:t>
            </w:r>
          </w:p>
        </w:tc>
      </w:tr>
      <w:tr w:rsidR="0068163D" w14:paraId="547F3F83" w14:textId="77777777" w:rsidTr="001B25B2">
        <w:trPr>
          <w:trHeight w:val="320"/>
        </w:trPr>
        <w:tc>
          <w:tcPr>
            <w:tcW w:w="2367" w:type="dxa"/>
            <w:tcBorders>
              <w:top w:val="nil"/>
              <w:left w:val="nil"/>
              <w:bottom w:val="nil"/>
              <w:right w:val="nil"/>
            </w:tcBorders>
            <w:shd w:val="clear" w:color="auto" w:fill="auto"/>
            <w:noWrap/>
            <w:vAlign w:val="bottom"/>
            <w:hideMark/>
          </w:tcPr>
          <w:p w14:paraId="77A0090A" w14:textId="77777777" w:rsidR="0068163D" w:rsidRPr="00DD7859" w:rsidRDefault="0068163D" w:rsidP="001C0F9E">
            <w:pPr>
              <w:rPr>
                <w:color w:val="000000"/>
              </w:rPr>
            </w:pPr>
            <w:r w:rsidRPr="00DD7859">
              <w:rPr>
                <w:color w:val="000000"/>
              </w:rPr>
              <w:t>Language.g</w:t>
            </w:r>
          </w:p>
        </w:tc>
        <w:tc>
          <w:tcPr>
            <w:tcW w:w="2367" w:type="dxa"/>
            <w:tcBorders>
              <w:top w:val="nil"/>
              <w:left w:val="nil"/>
              <w:bottom w:val="nil"/>
              <w:right w:val="nil"/>
            </w:tcBorders>
            <w:shd w:val="clear" w:color="auto" w:fill="auto"/>
            <w:noWrap/>
            <w:vAlign w:val="bottom"/>
            <w:hideMark/>
          </w:tcPr>
          <w:p w14:paraId="5187CB6E" w14:textId="77777777" w:rsidR="0068163D" w:rsidRPr="00DD7859" w:rsidRDefault="0068163D" w:rsidP="001C0F9E">
            <w:pPr>
              <w:jc w:val="center"/>
              <w:rPr>
                <w:color w:val="000000"/>
              </w:rPr>
            </w:pPr>
            <w:r w:rsidRPr="00DD7859">
              <w:rPr>
                <w:color w:val="000000"/>
              </w:rPr>
              <w:t>2996</w:t>
            </w:r>
          </w:p>
        </w:tc>
        <w:tc>
          <w:tcPr>
            <w:tcW w:w="2367" w:type="dxa"/>
            <w:tcBorders>
              <w:top w:val="nil"/>
              <w:left w:val="nil"/>
              <w:bottom w:val="nil"/>
              <w:right w:val="nil"/>
            </w:tcBorders>
            <w:shd w:val="clear" w:color="auto" w:fill="auto"/>
            <w:noWrap/>
            <w:vAlign w:val="bottom"/>
            <w:hideMark/>
          </w:tcPr>
          <w:p w14:paraId="61940C1B" w14:textId="77777777" w:rsidR="0068163D" w:rsidRPr="00DD7859" w:rsidRDefault="0068163D" w:rsidP="001C0F9E">
            <w:pPr>
              <w:jc w:val="center"/>
              <w:rPr>
                <w:color w:val="000000"/>
              </w:rPr>
            </w:pPr>
            <w:r w:rsidRPr="00DD7859">
              <w:rPr>
                <w:color w:val="000000"/>
              </w:rPr>
              <w:t>1125</w:t>
            </w:r>
          </w:p>
        </w:tc>
        <w:tc>
          <w:tcPr>
            <w:tcW w:w="2367" w:type="dxa"/>
            <w:tcBorders>
              <w:top w:val="nil"/>
              <w:left w:val="nil"/>
              <w:bottom w:val="nil"/>
              <w:right w:val="nil"/>
            </w:tcBorders>
            <w:shd w:val="clear" w:color="auto" w:fill="auto"/>
            <w:noWrap/>
            <w:vAlign w:val="bottom"/>
            <w:hideMark/>
          </w:tcPr>
          <w:p w14:paraId="07A15D26" w14:textId="77777777" w:rsidR="0068163D" w:rsidRPr="00DD7859" w:rsidRDefault="0068163D" w:rsidP="001C0F9E">
            <w:pPr>
              <w:jc w:val="center"/>
              <w:rPr>
                <w:color w:val="000000"/>
              </w:rPr>
            </w:pPr>
            <w:r w:rsidRPr="00DD7859">
              <w:rPr>
                <w:color w:val="000000"/>
              </w:rPr>
              <w:t>1871</w:t>
            </w:r>
          </w:p>
        </w:tc>
      </w:tr>
      <w:tr w:rsidR="0068163D" w14:paraId="45E6CA24" w14:textId="77777777" w:rsidTr="001B25B2">
        <w:trPr>
          <w:trHeight w:val="320"/>
        </w:trPr>
        <w:tc>
          <w:tcPr>
            <w:tcW w:w="2367" w:type="dxa"/>
            <w:tcBorders>
              <w:top w:val="single" w:sz="4" w:space="0" w:color="000000"/>
              <w:left w:val="nil"/>
              <w:bottom w:val="single" w:sz="4" w:space="0" w:color="000000"/>
              <w:right w:val="nil"/>
            </w:tcBorders>
            <w:shd w:val="clear" w:color="auto" w:fill="auto"/>
            <w:noWrap/>
            <w:vAlign w:val="bottom"/>
            <w:hideMark/>
          </w:tcPr>
          <w:p w14:paraId="30B47416" w14:textId="77777777" w:rsidR="0068163D" w:rsidRPr="00DD7859" w:rsidRDefault="0068163D" w:rsidP="001C0F9E">
            <w:pPr>
              <w:rPr>
                <w:color w:val="000000"/>
              </w:rPr>
            </w:pPr>
            <w:r w:rsidRPr="00DD7859">
              <w:rPr>
                <w:color w:val="000000"/>
              </w:rPr>
              <w:t>g</w:t>
            </w:r>
          </w:p>
        </w:tc>
        <w:tc>
          <w:tcPr>
            <w:tcW w:w="2367" w:type="dxa"/>
            <w:tcBorders>
              <w:top w:val="single" w:sz="4" w:space="0" w:color="000000"/>
              <w:left w:val="nil"/>
              <w:bottom w:val="single" w:sz="4" w:space="0" w:color="000000"/>
              <w:right w:val="nil"/>
            </w:tcBorders>
            <w:shd w:val="clear" w:color="auto" w:fill="auto"/>
            <w:noWrap/>
            <w:vAlign w:val="bottom"/>
            <w:hideMark/>
          </w:tcPr>
          <w:p w14:paraId="15D62E43" w14:textId="77777777" w:rsidR="0068163D" w:rsidRPr="00DD7859" w:rsidRDefault="0068163D" w:rsidP="001C0F9E">
            <w:pPr>
              <w:jc w:val="center"/>
              <w:rPr>
                <w:color w:val="000000"/>
              </w:rPr>
            </w:pPr>
            <w:r w:rsidRPr="00DD7859">
              <w:rPr>
                <w:color w:val="000000"/>
              </w:rPr>
              <w:t>3170</w:t>
            </w:r>
          </w:p>
        </w:tc>
        <w:tc>
          <w:tcPr>
            <w:tcW w:w="2367" w:type="dxa"/>
            <w:tcBorders>
              <w:top w:val="single" w:sz="4" w:space="0" w:color="000000"/>
              <w:left w:val="nil"/>
              <w:bottom w:val="single" w:sz="4" w:space="0" w:color="000000"/>
              <w:right w:val="nil"/>
            </w:tcBorders>
            <w:shd w:val="clear" w:color="auto" w:fill="auto"/>
            <w:noWrap/>
            <w:vAlign w:val="bottom"/>
            <w:hideMark/>
          </w:tcPr>
          <w:p w14:paraId="54B971A4" w14:textId="77777777" w:rsidR="0068163D" w:rsidRPr="00DD7859" w:rsidRDefault="0068163D" w:rsidP="001C0F9E">
            <w:pPr>
              <w:jc w:val="center"/>
              <w:rPr>
                <w:color w:val="000000"/>
              </w:rPr>
            </w:pPr>
            <w:r w:rsidRPr="00DD7859">
              <w:rPr>
                <w:color w:val="000000"/>
              </w:rPr>
              <w:t>1199</w:t>
            </w:r>
          </w:p>
        </w:tc>
        <w:tc>
          <w:tcPr>
            <w:tcW w:w="2367" w:type="dxa"/>
            <w:tcBorders>
              <w:top w:val="single" w:sz="4" w:space="0" w:color="000000"/>
              <w:left w:val="nil"/>
              <w:bottom w:val="single" w:sz="4" w:space="0" w:color="000000"/>
              <w:right w:val="nil"/>
            </w:tcBorders>
            <w:shd w:val="clear" w:color="auto" w:fill="auto"/>
            <w:noWrap/>
            <w:vAlign w:val="bottom"/>
            <w:hideMark/>
          </w:tcPr>
          <w:p w14:paraId="69498E59" w14:textId="77777777" w:rsidR="0068163D" w:rsidRPr="00DD7859" w:rsidRDefault="0068163D" w:rsidP="001C0F9E">
            <w:pPr>
              <w:jc w:val="center"/>
              <w:rPr>
                <w:color w:val="000000"/>
              </w:rPr>
            </w:pPr>
            <w:r w:rsidRPr="00DD7859">
              <w:rPr>
                <w:color w:val="000000"/>
              </w:rPr>
              <w:t>1971</w:t>
            </w:r>
          </w:p>
        </w:tc>
      </w:tr>
    </w:tbl>
    <w:p w14:paraId="41E5B0CD" w14:textId="77777777" w:rsidR="0068163D" w:rsidRDefault="0068163D" w:rsidP="0068163D">
      <w:pPr>
        <w:pStyle w:val="NormalWeb"/>
        <w:rPr>
          <w:rFonts w:asciiTheme="minorHAnsi" w:hAnsiTheme="minorHAnsi" w:cstheme="minorHAnsi"/>
        </w:rPr>
      </w:pPr>
      <w:r w:rsidRPr="00B6103A">
        <w:rPr>
          <w:rFonts w:asciiTheme="minorHAnsi" w:hAnsiTheme="minorHAnsi" w:cstheme="minorHAnsi"/>
          <w:i/>
          <w:iCs/>
        </w:rPr>
        <w:t xml:space="preserve">Note. </w:t>
      </w:r>
      <w:r>
        <w:rPr>
          <w:rFonts w:asciiTheme="minorHAnsi" w:hAnsiTheme="minorHAnsi" w:cstheme="minorHAnsi"/>
        </w:rPr>
        <w:t>Number (N) of twin pairs per specific cognitive ability (SCA). (</w:t>
      </w:r>
      <w:r w:rsidRPr="00B6103A">
        <w:rPr>
          <w:rFonts w:asciiTheme="minorHAnsi" w:hAnsiTheme="minorHAnsi" w:cstheme="minorHAnsi"/>
        </w:rPr>
        <w:t xml:space="preserve">Reading, Mathematics and Language ability = uncorrected SCA; </w:t>
      </w:r>
      <w:proofErr w:type="spellStart"/>
      <w:r w:rsidRPr="00B6103A">
        <w:rPr>
          <w:rFonts w:asciiTheme="minorHAnsi" w:hAnsiTheme="minorHAnsi" w:cstheme="minorHAnsi"/>
        </w:rPr>
        <w:t>Reading.g</w:t>
      </w:r>
      <w:proofErr w:type="spellEnd"/>
      <w:r w:rsidRPr="00B6103A">
        <w:rPr>
          <w:rFonts w:asciiTheme="minorHAnsi" w:hAnsiTheme="minorHAnsi" w:cstheme="minorHAnsi"/>
        </w:rPr>
        <w:t>, Mathematics.g and Language.g = g-corrected SCA</w:t>
      </w:r>
      <w:r>
        <w:rPr>
          <w:rFonts w:asciiTheme="minorHAnsi" w:hAnsiTheme="minorHAnsi" w:cstheme="minorHAnsi"/>
        </w:rPr>
        <w:t>. g = general cognitive ability</w:t>
      </w:r>
      <w:r w:rsidRPr="00B6103A">
        <w:rPr>
          <w:rFonts w:asciiTheme="minorHAnsi" w:hAnsiTheme="minorHAnsi" w:cstheme="minorHAnsi"/>
        </w:rPr>
        <w:t xml:space="preserve">). </w:t>
      </w:r>
    </w:p>
    <w:p w14:paraId="3B785767" w14:textId="77777777" w:rsidR="0068163D" w:rsidRDefault="0068163D" w:rsidP="0068163D">
      <w:pPr>
        <w:pStyle w:val="NormalWeb"/>
        <w:rPr>
          <w:rFonts w:asciiTheme="minorHAnsi" w:hAnsiTheme="minorHAnsi" w:cstheme="minorHAnsi"/>
        </w:rPr>
      </w:pPr>
    </w:p>
    <w:p w14:paraId="553F5DC9" w14:textId="77777777" w:rsidR="0068163D" w:rsidRDefault="0068163D" w:rsidP="0068163D">
      <w:pPr>
        <w:pStyle w:val="ListParagraph"/>
        <w:numPr>
          <w:ilvl w:val="0"/>
          <w:numId w:val="1"/>
        </w:numPr>
        <w:tabs>
          <w:tab w:val="left" w:pos="1663"/>
        </w:tabs>
        <w:rPr>
          <w:rFonts w:cstheme="minorHAnsi"/>
        </w:rPr>
      </w:pPr>
      <w:r w:rsidRPr="0068163D">
        <w:rPr>
          <w:rFonts w:cstheme="minorHAnsi"/>
          <w:b/>
          <w:bCs/>
        </w:rPr>
        <w:t>Table S1</w:t>
      </w:r>
      <w:r>
        <w:rPr>
          <w:rFonts w:cstheme="minorHAnsi"/>
          <w:b/>
          <w:bCs/>
        </w:rPr>
        <w:t>b</w:t>
      </w:r>
      <w:r w:rsidRPr="0068163D">
        <w:rPr>
          <w:rFonts w:cstheme="minorHAnsi"/>
          <w:b/>
          <w:bCs/>
        </w:rPr>
        <w:t>.</w:t>
      </w:r>
      <w:r w:rsidRPr="0068163D">
        <w:rPr>
          <w:rFonts w:cstheme="minorHAnsi"/>
        </w:rPr>
        <w:t xml:space="preserve"> </w:t>
      </w:r>
    </w:p>
    <w:p w14:paraId="589C0139" w14:textId="3D1E7A1C" w:rsidR="0068163D" w:rsidRPr="0068163D" w:rsidRDefault="0068163D" w:rsidP="0068163D">
      <w:pPr>
        <w:tabs>
          <w:tab w:val="left" w:pos="1663"/>
        </w:tabs>
        <w:ind w:left="360"/>
        <w:rPr>
          <w:rFonts w:cstheme="minorHAnsi"/>
        </w:rPr>
      </w:pPr>
      <w:r w:rsidRPr="0068163D">
        <w:rPr>
          <w:rFonts w:cstheme="minorHAnsi"/>
        </w:rPr>
        <w:t>Sample sizes of the genomic analyses</w:t>
      </w:r>
    </w:p>
    <w:p w14:paraId="23BC8DA1" w14:textId="77777777" w:rsidR="00120ADC" w:rsidRDefault="00120ADC"/>
    <w:tbl>
      <w:tblPr>
        <w:tblW w:w="9468" w:type="dxa"/>
        <w:tblLook w:val="04A0" w:firstRow="1" w:lastRow="0" w:firstColumn="1" w:lastColumn="0" w:noHBand="0" w:noVBand="1"/>
      </w:tblPr>
      <w:tblGrid>
        <w:gridCol w:w="3156"/>
        <w:gridCol w:w="3156"/>
        <w:gridCol w:w="3156"/>
      </w:tblGrid>
      <w:tr w:rsidR="0068163D" w14:paraId="419DB4D9" w14:textId="77777777" w:rsidTr="0068163D">
        <w:trPr>
          <w:trHeight w:val="336"/>
        </w:trPr>
        <w:tc>
          <w:tcPr>
            <w:tcW w:w="3156" w:type="dxa"/>
            <w:tcBorders>
              <w:top w:val="single" w:sz="4" w:space="0" w:color="auto"/>
              <w:left w:val="nil"/>
              <w:bottom w:val="single" w:sz="4" w:space="0" w:color="000000"/>
              <w:right w:val="nil"/>
            </w:tcBorders>
            <w:shd w:val="clear" w:color="auto" w:fill="auto"/>
            <w:noWrap/>
            <w:vAlign w:val="bottom"/>
            <w:hideMark/>
          </w:tcPr>
          <w:p w14:paraId="53626133" w14:textId="77777777" w:rsidR="0068163D" w:rsidRPr="0068163D" w:rsidRDefault="0068163D" w:rsidP="001C0F9E"/>
        </w:tc>
        <w:tc>
          <w:tcPr>
            <w:tcW w:w="3156" w:type="dxa"/>
            <w:tcBorders>
              <w:top w:val="single" w:sz="4" w:space="0" w:color="auto"/>
              <w:left w:val="nil"/>
              <w:bottom w:val="single" w:sz="4" w:space="0" w:color="000000"/>
              <w:right w:val="nil"/>
            </w:tcBorders>
            <w:shd w:val="clear" w:color="auto" w:fill="auto"/>
            <w:noWrap/>
            <w:vAlign w:val="bottom"/>
            <w:hideMark/>
          </w:tcPr>
          <w:p w14:paraId="0037D080" w14:textId="77777777" w:rsidR="0068163D" w:rsidRPr="0068163D" w:rsidRDefault="0068163D" w:rsidP="001C0F9E">
            <w:pPr>
              <w:jc w:val="center"/>
              <w:rPr>
                <w:color w:val="000000"/>
              </w:rPr>
            </w:pPr>
            <w:r w:rsidRPr="0068163D">
              <w:rPr>
                <w:color w:val="000000"/>
              </w:rPr>
              <w:t>N individuals (all genotyped)</w:t>
            </w:r>
          </w:p>
        </w:tc>
        <w:tc>
          <w:tcPr>
            <w:tcW w:w="3156" w:type="dxa"/>
            <w:tcBorders>
              <w:top w:val="single" w:sz="4" w:space="0" w:color="auto"/>
              <w:left w:val="nil"/>
              <w:bottom w:val="single" w:sz="4" w:space="0" w:color="000000"/>
              <w:right w:val="nil"/>
            </w:tcBorders>
            <w:shd w:val="clear" w:color="auto" w:fill="auto"/>
            <w:noWrap/>
            <w:vAlign w:val="bottom"/>
            <w:hideMark/>
          </w:tcPr>
          <w:p w14:paraId="78467259" w14:textId="77777777" w:rsidR="0068163D" w:rsidRPr="0068163D" w:rsidRDefault="0068163D" w:rsidP="001C0F9E">
            <w:pPr>
              <w:jc w:val="center"/>
              <w:rPr>
                <w:color w:val="000000"/>
              </w:rPr>
            </w:pPr>
            <w:r w:rsidRPr="0068163D">
              <w:rPr>
                <w:color w:val="000000"/>
              </w:rPr>
              <w:t>N individuals  (one genotyped individual per twin pair)</w:t>
            </w:r>
          </w:p>
        </w:tc>
      </w:tr>
      <w:tr w:rsidR="0068163D" w14:paraId="442236C9" w14:textId="77777777" w:rsidTr="0068163D">
        <w:trPr>
          <w:trHeight w:val="336"/>
        </w:trPr>
        <w:tc>
          <w:tcPr>
            <w:tcW w:w="3156" w:type="dxa"/>
            <w:tcBorders>
              <w:top w:val="single" w:sz="4" w:space="0" w:color="000000"/>
              <w:left w:val="nil"/>
              <w:bottom w:val="nil"/>
              <w:right w:val="nil"/>
            </w:tcBorders>
            <w:shd w:val="clear" w:color="auto" w:fill="auto"/>
            <w:noWrap/>
            <w:vAlign w:val="bottom"/>
            <w:hideMark/>
          </w:tcPr>
          <w:p w14:paraId="5A2FBBED" w14:textId="77777777" w:rsidR="0068163D" w:rsidRPr="0068163D" w:rsidRDefault="0068163D" w:rsidP="001C0F9E">
            <w:pPr>
              <w:rPr>
                <w:color w:val="000000"/>
              </w:rPr>
            </w:pPr>
            <w:r w:rsidRPr="0068163D">
              <w:rPr>
                <w:color w:val="000000"/>
              </w:rPr>
              <w:t>Reading</w:t>
            </w:r>
          </w:p>
        </w:tc>
        <w:tc>
          <w:tcPr>
            <w:tcW w:w="3156" w:type="dxa"/>
            <w:tcBorders>
              <w:top w:val="single" w:sz="4" w:space="0" w:color="000000"/>
              <w:left w:val="nil"/>
              <w:bottom w:val="nil"/>
              <w:right w:val="nil"/>
            </w:tcBorders>
            <w:shd w:val="clear" w:color="auto" w:fill="auto"/>
            <w:noWrap/>
            <w:vAlign w:val="bottom"/>
            <w:hideMark/>
          </w:tcPr>
          <w:p w14:paraId="74495DCB" w14:textId="77777777" w:rsidR="0068163D" w:rsidRPr="0068163D" w:rsidRDefault="0068163D" w:rsidP="001C0F9E">
            <w:pPr>
              <w:jc w:val="center"/>
              <w:rPr>
                <w:color w:val="000000"/>
              </w:rPr>
            </w:pPr>
            <w:r w:rsidRPr="0068163D">
              <w:rPr>
                <w:color w:val="000000"/>
              </w:rPr>
              <w:t>3781</w:t>
            </w:r>
          </w:p>
        </w:tc>
        <w:tc>
          <w:tcPr>
            <w:tcW w:w="3156" w:type="dxa"/>
            <w:tcBorders>
              <w:top w:val="single" w:sz="4" w:space="0" w:color="000000"/>
              <w:left w:val="nil"/>
              <w:bottom w:val="nil"/>
              <w:right w:val="nil"/>
            </w:tcBorders>
            <w:shd w:val="clear" w:color="auto" w:fill="auto"/>
            <w:vAlign w:val="bottom"/>
            <w:hideMark/>
          </w:tcPr>
          <w:p w14:paraId="3DA027C3" w14:textId="77777777" w:rsidR="0068163D" w:rsidRPr="0068163D" w:rsidRDefault="0068163D" w:rsidP="001C0F9E">
            <w:pPr>
              <w:jc w:val="center"/>
            </w:pPr>
            <w:r w:rsidRPr="0068163D">
              <w:t>2399</w:t>
            </w:r>
          </w:p>
        </w:tc>
      </w:tr>
      <w:tr w:rsidR="0068163D" w14:paraId="020F25AE" w14:textId="77777777" w:rsidTr="0068163D">
        <w:trPr>
          <w:trHeight w:val="336"/>
        </w:trPr>
        <w:tc>
          <w:tcPr>
            <w:tcW w:w="3156" w:type="dxa"/>
            <w:tcBorders>
              <w:top w:val="nil"/>
              <w:left w:val="nil"/>
              <w:bottom w:val="nil"/>
              <w:right w:val="nil"/>
            </w:tcBorders>
            <w:shd w:val="clear" w:color="auto" w:fill="auto"/>
            <w:noWrap/>
            <w:vAlign w:val="bottom"/>
            <w:hideMark/>
          </w:tcPr>
          <w:p w14:paraId="6F9C99C7" w14:textId="77777777" w:rsidR="0068163D" w:rsidRPr="0068163D" w:rsidRDefault="0068163D" w:rsidP="001C0F9E">
            <w:pPr>
              <w:rPr>
                <w:color w:val="000000"/>
              </w:rPr>
            </w:pPr>
            <w:proofErr w:type="spellStart"/>
            <w:r w:rsidRPr="0068163D">
              <w:rPr>
                <w:color w:val="000000"/>
              </w:rPr>
              <w:t>Reading.g</w:t>
            </w:r>
            <w:proofErr w:type="spellEnd"/>
          </w:p>
        </w:tc>
        <w:tc>
          <w:tcPr>
            <w:tcW w:w="3156" w:type="dxa"/>
            <w:tcBorders>
              <w:top w:val="nil"/>
              <w:left w:val="nil"/>
              <w:bottom w:val="nil"/>
              <w:right w:val="nil"/>
            </w:tcBorders>
            <w:shd w:val="clear" w:color="auto" w:fill="auto"/>
            <w:noWrap/>
            <w:vAlign w:val="bottom"/>
            <w:hideMark/>
          </w:tcPr>
          <w:p w14:paraId="65C4628C" w14:textId="77777777" w:rsidR="0068163D" w:rsidRPr="0068163D" w:rsidRDefault="0068163D" w:rsidP="001C0F9E">
            <w:pPr>
              <w:jc w:val="center"/>
              <w:rPr>
                <w:color w:val="000000"/>
              </w:rPr>
            </w:pPr>
            <w:r w:rsidRPr="0068163D">
              <w:rPr>
                <w:color w:val="000000"/>
              </w:rPr>
              <w:t>3447</w:t>
            </w:r>
          </w:p>
        </w:tc>
        <w:tc>
          <w:tcPr>
            <w:tcW w:w="3156" w:type="dxa"/>
            <w:tcBorders>
              <w:top w:val="nil"/>
              <w:left w:val="nil"/>
              <w:bottom w:val="nil"/>
              <w:right w:val="nil"/>
            </w:tcBorders>
            <w:shd w:val="clear" w:color="auto" w:fill="auto"/>
            <w:vAlign w:val="bottom"/>
            <w:hideMark/>
          </w:tcPr>
          <w:p w14:paraId="3A058D6B" w14:textId="77777777" w:rsidR="0068163D" w:rsidRPr="0068163D" w:rsidRDefault="0068163D" w:rsidP="001C0F9E">
            <w:pPr>
              <w:jc w:val="center"/>
            </w:pPr>
            <w:r w:rsidRPr="0068163D">
              <w:t>2185</w:t>
            </w:r>
          </w:p>
        </w:tc>
      </w:tr>
      <w:tr w:rsidR="0068163D" w14:paraId="399284A8" w14:textId="77777777" w:rsidTr="0068163D">
        <w:trPr>
          <w:trHeight w:val="336"/>
        </w:trPr>
        <w:tc>
          <w:tcPr>
            <w:tcW w:w="3156" w:type="dxa"/>
            <w:tcBorders>
              <w:top w:val="single" w:sz="4" w:space="0" w:color="000000"/>
              <w:left w:val="nil"/>
              <w:bottom w:val="nil"/>
              <w:right w:val="nil"/>
            </w:tcBorders>
            <w:shd w:val="clear" w:color="auto" w:fill="auto"/>
            <w:noWrap/>
            <w:vAlign w:val="bottom"/>
            <w:hideMark/>
          </w:tcPr>
          <w:p w14:paraId="1A253597" w14:textId="77777777" w:rsidR="0068163D" w:rsidRPr="0068163D" w:rsidRDefault="0068163D" w:rsidP="001C0F9E">
            <w:pPr>
              <w:rPr>
                <w:color w:val="000000"/>
              </w:rPr>
            </w:pPr>
            <w:r w:rsidRPr="0068163D">
              <w:rPr>
                <w:color w:val="000000"/>
              </w:rPr>
              <w:t>Mathematics</w:t>
            </w:r>
          </w:p>
        </w:tc>
        <w:tc>
          <w:tcPr>
            <w:tcW w:w="3156" w:type="dxa"/>
            <w:tcBorders>
              <w:top w:val="single" w:sz="4" w:space="0" w:color="000000"/>
              <w:left w:val="nil"/>
              <w:bottom w:val="nil"/>
              <w:right w:val="nil"/>
            </w:tcBorders>
            <w:shd w:val="clear" w:color="auto" w:fill="auto"/>
            <w:noWrap/>
            <w:vAlign w:val="bottom"/>
            <w:hideMark/>
          </w:tcPr>
          <w:p w14:paraId="2085B03C" w14:textId="77777777" w:rsidR="0068163D" w:rsidRPr="0068163D" w:rsidRDefault="0068163D" w:rsidP="001C0F9E">
            <w:pPr>
              <w:jc w:val="center"/>
              <w:rPr>
                <w:color w:val="000000"/>
              </w:rPr>
            </w:pPr>
            <w:r w:rsidRPr="0068163D">
              <w:rPr>
                <w:color w:val="000000"/>
              </w:rPr>
              <w:t>4494</w:t>
            </w:r>
          </w:p>
        </w:tc>
        <w:tc>
          <w:tcPr>
            <w:tcW w:w="3156" w:type="dxa"/>
            <w:tcBorders>
              <w:top w:val="single" w:sz="4" w:space="0" w:color="000000"/>
              <w:left w:val="nil"/>
              <w:bottom w:val="nil"/>
              <w:right w:val="nil"/>
            </w:tcBorders>
            <w:shd w:val="clear" w:color="auto" w:fill="auto"/>
            <w:vAlign w:val="bottom"/>
            <w:hideMark/>
          </w:tcPr>
          <w:p w14:paraId="43C6B820" w14:textId="77777777" w:rsidR="0068163D" w:rsidRPr="0068163D" w:rsidRDefault="0068163D" w:rsidP="001C0F9E">
            <w:pPr>
              <w:jc w:val="center"/>
            </w:pPr>
            <w:r w:rsidRPr="0068163D">
              <w:t>2845</w:t>
            </w:r>
          </w:p>
        </w:tc>
      </w:tr>
      <w:tr w:rsidR="0068163D" w14:paraId="20186147" w14:textId="77777777" w:rsidTr="0068163D">
        <w:trPr>
          <w:trHeight w:val="336"/>
        </w:trPr>
        <w:tc>
          <w:tcPr>
            <w:tcW w:w="3156" w:type="dxa"/>
            <w:tcBorders>
              <w:top w:val="nil"/>
              <w:left w:val="nil"/>
              <w:bottom w:val="nil"/>
              <w:right w:val="nil"/>
            </w:tcBorders>
            <w:shd w:val="clear" w:color="auto" w:fill="auto"/>
            <w:noWrap/>
            <w:vAlign w:val="bottom"/>
            <w:hideMark/>
          </w:tcPr>
          <w:p w14:paraId="44F8037D" w14:textId="77777777" w:rsidR="0068163D" w:rsidRPr="0068163D" w:rsidRDefault="0068163D" w:rsidP="001C0F9E">
            <w:pPr>
              <w:rPr>
                <w:color w:val="000000"/>
              </w:rPr>
            </w:pPr>
            <w:r w:rsidRPr="0068163D">
              <w:rPr>
                <w:color w:val="000000"/>
              </w:rPr>
              <w:t>Mathematics.g</w:t>
            </w:r>
          </w:p>
        </w:tc>
        <w:tc>
          <w:tcPr>
            <w:tcW w:w="3156" w:type="dxa"/>
            <w:tcBorders>
              <w:top w:val="nil"/>
              <w:left w:val="nil"/>
              <w:bottom w:val="nil"/>
              <w:right w:val="nil"/>
            </w:tcBorders>
            <w:shd w:val="clear" w:color="auto" w:fill="auto"/>
            <w:noWrap/>
            <w:vAlign w:val="bottom"/>
            <w:hideMark/>
          </w:tcPr>
          <w:p w14:paraId="79AA9FCF" w14:textId="77777777" w:rsidR="0068163D" w:rsidRPr="0068163D" w:rsidRDefault="0068163D" w:rsidP="001C0F9E">
            <w:pPr>
              <w:jc w:val="center"/>
              <w:rPr>
                <w:color w:val="000000"/>
              </w:rPr>
            </w:pPr>
            <w:r w:rsidRPr="0068163D">
              <w:rPr>
                <w:color w:val="000000"/>
              </w:rPr>
              <w:t>3666</w:t>
            </w:r>
          </w:p>
        </w:tc>
        <w:tc>
          <w:tcPr>
            <w:tcW w:w="3156" w:type="dxa"/>
            <w:tcBorders>
              <w:top w:val="nil"/>
              <w:left w:val="nil"/>
              <w:bottom w:val="nil"/>
              <w:right w:val="nil"/>
            </w:tcBorders>
            <w:shd w:val="clear" w:color="auto" w:fill="auto"/>
            <w:vAlign w:val="bottom"/>
            <w:hideMark/>
          </w:tcPr>
          <w:p w14:paraId="21C1BA64" w14:textId="77777777" w:rsidR="0068163D" w:rsidRPr="0068163D" w:rsidRDefault="0068163D" w:rsidP="001C0F9E">
            <w:pPr>
              <w:jc w:val="center"/>
            </w:pPr>
            <w:r w:rsidRPr="0068163D">
              <w:t>2328</w:t>
            </w:r>
          </w:p>
        </w:tc>
      </w:tr>
      <w:tr w:rsidR="0068163D" w14:paraId="673D40DB" w14:textId="77777777" w:rsidTr="0068163D">
        <w:trPr>
          <w:trHeight w:val="336"/>
        </w:trPr>
        <w:tc>
          <w:tcPr>
            <w:tcW w:w="3156" w:type="dxa"/>
            <w:tcBorders>
              <w:top w:val="single" w:sz="4" w:space="0" w:color="000000"/>
              <w:left w:val="nil"/>
              <w:bottom w:val="nil"/>
              <w:right w:val="nil"/>
            </w:tcBorders>
            <w:shd w:val="clear" w:color="auto" w:fill="auto"/>
            <w:noWrap/>
            <w:vAlign w:val="bottom"/>
            <w:hideMark/>
          </w:tcPr>
          <w:p w14:paraId="62589730" w14:textId="77777777" w:rsidR="0068163D" w:rsidRPr="0068163D" w:rsidRDefault="0068163D" w:rsidP="001C0F9E">
            <w:pPr>
              <w:rPr>
                <w:color w:val="000000"/>
              </w:rPr>
            </w:pPr>
            <w:r w:rsidRPr="0068163D">
              <w:rPr>
                <w:color w:val="000000"/>
              </w:rPr>
              <w:t>Language</w:t>
            </w:r>
          </w:p>
        </w:tc>
        <w:tc>
          <w:tcPr>
            <w:tcW w:w="3156" w:type="dxa"/>
            <w:tcBorders>
              <w:top w:val="single" w:sz="4" w:space="0" w:color="000000"/>
              <w:left w:val="nil"/>
              <w:bottom w:val="nil"/>
              <w:right w:val="nil"/>
            </w:tcBorders>
            <w:shd w:val="clear" w:color="auto" w:fill="auto"/>
            <w:noWrap/>
            <w:vAlign w:val="bottom"/>
            <w:hideMark/>
          </w:tcPr>
          <w:p w14:paraId="7BAD07B1" w14:textId="77777777" w:rsidR="0068163D" w:rsidRPr="0068163D" w:rsidRDefault="0068163D" w:rsidP="001C0F9E">
            <w:pPr>
              <w:jc w:val="center"/>
              <w:rPr>
                <w:color w:val="000000"/>
              </w:rPr>
            </w:pPr>
            <w:r w:rsidRPr="0068163D">
              <w:rPr>
                <w:color w:val="000000"/>
              </w:rPr>
              <w:t>3799</w:t>
            </w:r>
          </w:p>
        </w:tc>
        <w:tc>
          <w:tcPr>
            <w:tcW w:w="3156" w:type="dxa"/>
            <w:tcBorders>
              <w:top w:val="single" w:sz="4" w:space="0" w:color="000000"/>
              <w:left w:val="nil"/>
              <w:bottom w:val="nil"/>
              <w:right w:val="nil"/>
            </w:tcBorders>
            <w:shd w:val="clear" w:color="auto" w:fill="auto"/>
            <w:vAlign w:val="bottom"/>
            <w:hideMark/>
          </w:tcPr>
          <w:p w14:paraId="380D09C9" w14:textId="77777777" w:rsidR="0068163D" w:rsidRPr="0068163D" w:rsidRDefault="0068163D" w:rsidP="001C0F9E">
            <w:pPr>
              <w:jc w:val="center"/>
            </w:pPr>
            <w:r w:rsidRPr="0068163D">
              <w:t>2428</w:t>
            </w:r>
          </w:p>
        </w:tc>
      </w:tr>
      <w:tr w:rsidR="0068163D" w14:paraId="5FD8FA11" w14:textId="77777777" w:rsidTr="0068163D">
        <w:trPr>
          <w:trHeight w:val="336"/>
        </w:trPr>
        <w:tc>
          <w:tcPr>
            <w:tcW w:w="3156" w:type="dxa"/>
            <w:tcBorders>
              <w:top w:val="nil"/>
              <w:left w:val="nil"/>
              <w:bottom w:val="single" w:sz="4" w:space="0" w:color="000000"/>
              <w:right w:val="nil"/>
            </w:tcBorders>
            <w:shd w:val="clear" w:color="auto" w:fill="auto"/>
            <w:noWrap/>
            <w:vAlign w:val="bottom"/>
            <w:hideMark/>
          </w:tcPr>
          <w:p w14:paraId="33EDED6C" w14:textId="77777777" w:rsidR="0068163D" w:rsidRPr="0068163D" w:rsidRDefault="0068163D" w:rsidP="001C0F9E">
            <w:pPr>
              <w:rPr>
                <w:color w:val="000000"/>
              </w:rPr>
            </w:pPr>
            <w:r w:rsidRPr="0068163D">
              <w:rPr>
                <w:color w:val="000000"/>
              </w:rPr>
              <w:t>Language.g</w:t>
            </w:r>
          </w:p>
        </w:tc>
        <w:tc>
          <w:tcPr>
            <w:tcW w:w="3156" w:type="dxa"/>
            <w:tcBorders>
              <w:top w:val="nil"/>
              <w:left w:val="nil"/>
              <w:bottom w:val="single" w:sz="4" w:space="0" w:color="000000"/>
              <w:right w:val="nil"/>
            </w:tcBorders>
            <w:shd w:val="clear" w:color="auto" w:fill="auto"/>
            <w:noWrap/>
            <w:vAlign w:val="bottom"/>
            <w:hideMark/>
          </w:tcPr>
          <w:p w14:paraId="49BA163C" w14:textId="77777777" w:rsidR="0068163D" w:rsidRPr="0068163D" w:rsidRDefault="0068163D" w:rsidP="001C0F9E">
            <w:pPr>
              <w:jc w:val="center"/>
              <w:rPr>
                <w:color w:val="000000"/>
              </w:rPr>
            </w:pPr>
            <w:r w:rsidRPr="0068163D">
              <w:rPr>
                <w:color w:val="000000"/>
              </w:rPr>
              <w:t>3732</w:t>
            </w:r>
          </w:p>
        </w:tc>
        <w:tc>
          <w:tcPr>
            <w:tcW w:w="3156" w:type="dxa"/>
            <w:tcBorders>
              <w:top w:val="nil"/>
              <w:left w:val="nil"/>
              <w:bottom w:val="single" w:sz="4" w:space="0" w:color="000000"/>
              <w:right w:val="nil"/>
            </w:tcBorders>
            <w:shd w:val="clear" w:color="auto" w:fill="auto"/>
            <w:vAlign w:val="bottom"/>
            <w:hideMark/>
          </w:tcPr>
          <w:p w14:paraId="02F3D903" w14:textId="77777777" w:rsidR="0068163D" w:rsidRPr="0068163D" w:rsidRDefault="0068163D" w:rsidP="001C0F9E">
            <w:pPr>
              <w:jc w:val="center"/>
            </w:pPr>
            <w:r w:rsidRPr="0068163D">
              <w:t>2383</w:t>
            </w:r>
          </w:p>
        </w:tc>
      </w:tr>
      <w:tr w:rsidR="0068163D" w14:paraId="3A313022" w14:textId="77777777" w:rsidTr="0068163D">
        <w:trPr>
          <w:trHeight w:val="336"/>
        </w:trPr>
        <w:tc>
          <w:tcPr>
            <w:tcW w:w="3156" w:type="dxa"/>
            <w:tcBorders>
              <w:top w:val="single" w:sz="4" w:space="0" w:color="000000"/>
              <w:left w:val="nil"/>
              <w:bottom w:val="single" w:sz="4" w:space="0" w:color="auto"/>
              <w:right w:val="nil"/>
            </w:tcBorders>
            <w:shd w:val="clear" w:color="auto" w:fill="auto"/>
            <w:noWrap/>
            <w:vAlign w:val="bottom"/>
            <w:hideMark/>
          </w:tcPr>
          <w:p w14:paraId="21FE3DF0" w14:textId="77777777" w:rsidR="0068163D" w:rsidRPr="0068163D" w:rsidRDefault="0068163D" w:rsidP="001C0F9E">
            <w:pPr>
              <w:rPr>
                <w:color w:val="000000"/>
              </w:rPr>
            </w:pPr>
            <w:r w:rsidRPr="0068163D">
              <w:rPr>
                <w:color w:val="000000"/>
              </w:rPr>
              <w:t>g</w:t>
            </w:r>
          </w:p>
        </w:tc>
        <w:tc>
          <w:tcPr>
            <w:tcW w:w="3156" w:type="dxa"/>
            <w:tcBorders>
              <w:top w:val="single" w:sz="4" w:space="0" w:color="000000"/>
              <w:left w:val="nil"/>
              <w:bottom w:val="single" w:sz="4" w:space="0" w:color="auto"/>
              <w:right w:val="nil"/>
            </w:tcBorders>
            <w:shd w:val="clear" w:color="auto" w:fill="auto"/>
            <w:noWrap/>
            <w:vAlign w:val="bottom"/>
            <w:hideMark/>
          </w:tcPr>
          <w:p w14:paraId="319AEFEA" w14:textId="77777777" w:rsidR="0068163D" w:rsidRPr="0068163D" w:rsidRDefault="0068163D" w:rsidP="001C0F9E">
            <w:pPr>
              <w:jc w:val="center"/>
              <w:rPr>
                <w:color w:val="000000"/>
              </w:rPr>
            </w:pPr>
            <w:r w:rsidRPr="0068163D">
              <w:rPr>
                <w:color w:val="000000"/>
              </w:rPr>
              <w:t>3957</w:t>
            </w:r>
          </w:p>
        </w:tc>
        <w:tc>
          <w:tcPr>
            <w:tcW w:w="3156" w:type="dxa"/>
            <w:tcBorders>
              <w:top w:val="single" w:sz="4" w:space="0" w:color="000000"/>
              <w:left w:val="nil"/>
              <w:bottom w:val="single" w:sz="4" w:space="0" w:color="auto"/>
              <w:right w:val="nil"/>
            </w:tcBorders>
            <w:shd w:val="clear" w:color="auto" w:fill="auto"/>
            <w:vAlign w:val="bottom"/>
            <w:hideMark/>
          </w:tcPr>
          <w:p w14:paraId="1FF2A1AD" w14:textId="77777777" w:rsidR="0068163D" w:rsidRPr="0068163D" w:rsidRDefault="0068163D" w:rsidP="001C0F9E">
            <w:pPr>
              <w:jc w:val="center"/>
            </w:pPr>
            <w:r w:rsidRPr="0068163D">
              <w:t>2519</w:t>
            </w:r>
          </w:p>
        </w:tc>
      </w:tr>
    </w:tbl>
    <w:p w14:paraId="6DD30153" w14:textId="69B36CC4" w:rsidR="0068163D" w:rsidRPr="0068163D" w:rsidRDefault="0068163D" w:rsidP="0068163D">
      <w:pPr>
        <w:pStyle w:val="NormalWeb"/>
      </w:pPr>
      <w:r w:rsidRPr="0068163D">
        <w:rPr>
          <w:i/>
          <w:iCs/>
        </w:rPr>
        <w:t xml:space="preserve">Note. </w:t>
      </w:r>
      <w:r w:rsidRPr="0068163D">
        <w:t xml:space="preserve">Number (N) of individuals per specific cognitive ability (SCA). (Reading, Mathematics and Language ability = uncorrected SCA; </w:t>
      </w:r>
      <w:proofErr w:type="spellStart"/>
      <w:r w:rsidRPr="0068163D">
        <w:t>Reading.g</w:t>
      </w:r>
      <w:proofErr w:type="spellEnd"/>
      <w:r w:rsidRPr="0068163D">
        <w:t xml:space="preserve">, Mathematics.g and Language.g = g-corrected SCA. g = general cognitive ability). </w:t>
      </w:r>
    </w:p>
    <w:p w14:paraId="1467D13E" w14:textId="77777777" w:rsidR="0068163D" w:rsidRDefault="0068163D"/>
    <w:p w14:paraId="524F5DBB" w14:textId="77777777" w:rsidR="0068163D" w:rsidRDefault="0068163D"/>
    <w:p w14:paraId="2597DFC9" w14:textId="77777777" w:rsidR="0068163D" w:rsidRDefault="0068163D"/>
    <w:p w14:paraId="5A9E5097" w14:textId="77777777" w:rsidR="0068163D" w:rsidRDefault="0068163D"/>
    <w:p w14:paraId="2F45FB42" w14:textId="77777777" w:rsidR="0068163D" w:rsidRDefault="0068163D"/>
    <w:p w14:paraId="20CF6573" w14:textId="0D9D2228" w:rsidR="0068163D" w:rsidRPr="0068163D" w:rsidRDefault="0068163D">
      <w:pPr>
        <w:rPr>
          <w:b/>
          <w:bCs/>
        </w:rPr>
      </w:pPr>
      <w:r w:rsidRPr="0068163D">
        <w:rPr>
          <w:b/>
          <w:bCs/>
        </w:rPr>
        <w:lastRenderedPageBreak/>
        <w:t>Supplementary Table S</w:t>
      </w:r>
      <w:r w:rsidR="00AF181A">
        <w:rPr>
          <w:b/>
          <w:bCs/>
        </w:rPr>
        <w:t>4</w:t>
      </w:r>
      <w:r w:rsidRPr="0068163D">
        <w:rPr>
          <w:b/>
          <w:bCs/>
        </w:rPr>
        <w:t>.</w:t>
      </w:r>
    </w:p>
    <w:p w14:paraId="5DB50419" w14:textId="77777777" w:rsidR="0068163D" w:rsidRPr="0068163D" w:rsidRDefault="0068163D" w:rsidP="0068163D">
      <w:r w:rsidRPr="0068163D">
        <w:t xml:space="preserve">Means and standard deviations of all the measures by sex and zygosity </w:t>
      </w:r>
    </w:p>
    <w:p w14:paraId="4590E173" w14:textId="77777777" w:rsidR="0068163D" w:rsidRDefault="0068163D"/>
    <w:tbl>
      <w:tblPr>
        <w:tblStyle w:val="TableGrid"/>
        <w:tblpPr w:leftFromText="180" w:rightFromText="180" w:vertAnchor="page" w:horzAnchor="margin" w:tblpY="2254"/>
        <w:tblW w:w="94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52"/>
        <w:gridCol w:w="841"/>
        <w:gridCol w:w="211"/>
        <w:gridCol w:w="1052"/>
        <w:gridCol w:w="630"/>
        <w:gridCol w:w="422"/>
        <w:gridCol w:w="1052"/>
        <w:gridCol w:w="419"/>
        <w:gridCol w:w="633"/>
        <w:gridCol w:w="1052"/>
        <w:gridCol w:w="208"/>
        <w:gridCol w:w="844"/>
        <w:gridCol w:w="1052"/>
      </w:tblGrid>
      <w:tr w:rsidR="0068163D" w:rsidRPr="0068163D" w14:paraId="033D35BD" w14:textId="77777777" w:rsidTr="0068163D">
        <w:trPr>
          <w:trHeight w:val="548"/>
        </w:trPr>
        <w:tc>
          <w:tcPr>
            <w:tcW w:w="1893" w:type="dxa"/>
            <w:gridSpan w:val="2"/>
            <w:tcBorders>
              <w:top w:val="single" w:sz="4" w:space="0" w:color="auto"/>
            </w:tcBorders>
          </w:tcPr>
          <w:p w14:paraId="385EC36D" w14:textId="77777777" w:rsidR="0068163D" w:rsidRPr="0068163D" w:rsidRDefault="0068163D" w:rsidP="0068163D">
            <w:pPr>
              <w:rPr>
                <w:b/>
                <w:bCs/>
              </w:rPr>
            </w:pPr>
          </w:p>
        </w:tc>
        <w:tc>
          <w:tcPr>
            <w:tcW w:w="1893" w:type="dxa"/>
            <w:gridSpan w:val="3"/>
            <w:tcBorders>
              <w:top w:val="single" w:sz="4" w:space="0" w:color="auto"/>
            </w:tcBorders>
          </w:tcPr>
          <w:p w14:paraId="267BF0DC" w14:textId="77777777" w:rsidR="0068163D" w:rsidRPr="0068163D" w:rsidRDefault="0068163D" w:rsidP="0068163D">
            <w:pPr>
              <w:jc w:val="center"/>
              <w:rPr>
                <w:b/>
                <w:bCs/>
              </w:rPr>
            </w:pPr>
            <w:r w:rsidRPr="0068163D">
              <w:rPr>
                <w:b/>
                <w:bCs/>
              </w:rPr>
              <w:t>Female</w:t>
            </w:r>
          </w:p>
        </w:tc>
        <w:tc>
          <w:tcPr>
            <w:tcW w:w="1893" w:type="dxa"/>
            <w:gridSpan w:val="3"/>
            <w:tcBorders>
              <w:top w:val="single" w:sz="4" w:space="0" w:color="auto"/>
            </w:tcBorders>
          </w:tcPr>
          <w:p w14:paraId="7BD3ED9A" w14:textId="77777777" w:rsidR="0068163D" w:rsidRPr="0068163D" w:rsidRDefault="0068163D" w:rsidP="0068163D">
            <w:pPr>
              <w:jc w:val="center"/>
              <w:rPr>
                <w:b/>
                <w:bCs/>
              </w:rPr>
            </w:pPr>
            <w:r w:rsidRPr="0068163D">
              <w:rPr>
                <w:b/>
                <w:bCs/>
              </w:rPr>
              <w:t>Male</w:t>
            </w:r>
          </w:p>
        </w:tc>
        <w:tc>
          <w:tcPr>
            <w:tcW w:w="1893" w:type="dxa"/>
            <w:gridSpan w:val="3"/>
            <w:tcBorders>
              <w:top w:val="single" w:sz="4" w:space="0" w:color="auto"/>
            </w:tcBorders>
          </w:tcPr>
          <w:p w14:paraId="0C4F2A4E" w14:textId="77777777" w:rsidR="0068163D" w:rsidRPr="0068163D" w:rsidRDefault="0068163D" w:rsidP="0068163D">
            <w:pPr>
              <w:jc w:val="center"/>
              <w:rPr>
                <w:b/>
                <w:bCs/>
              </w:rPr>
            </w:pPr>
            <w:r w:rsidRPr="0068163D">
              <w:rPr>
                <w:b/>
                <w:bCs/>
              </w:rPr>
              <w:t>MZ</w:t>
            </w:r>
          </w:p>
        </w:tc>
        <w:tc>
          <w:tcPr>
            <w:tcW w:w="1893" w:type="dxa"/>
            <w:gridSpan w:val="2"/>
            <w:tcBorders>
              <w:top w:val="single" w:sz="4" w:space="0" w:color="auto"/>
            </w:tcBorders>
          </w:tcPr>
          <w:p w14:paraId="5416A177" w14:textId="77777777" w:rsidR="0068163D" w:rsidRPr="0068163D" w:rsidRDefault="0068163D" w:rsidP="0068163D">
            <w:pPr>
              <w:jc w:val="center"/>
              <w:rPr>
                <w:b/>
                <w:bCs/>
              </w:rPr>
            </w:pPr>
            <w:r w:rsidRPr="0068163D">
              <w:rPr>
                <w:b/>
                <w:bCs/>
              </w:rPr>
              <w:t>DZ</w:t>
            </w:r>
          </w:p>
        </w:tc>
      </w:tr>
      <w:tr w:rsidR="0068163D" w:rsidRPr="0068163D" w14:paraId="0EEBAD68" w14:textId="77777777" w:rsidTr="0068163D">
        <w:trPr>
          <w:trHeight w:val="548"/>
        </w:trPr>
        <w:tc>
          <w:tcPr>
            <w:tcW w:w="1052" w:type="dxa"/>
            <w:tcBorders>
              <w:bottom w:val="single" w:sz="4" w:space="0" w:color="auto"/>
            </w:tcBorders>
          </w:tcPr>
          <w:p w14:paraId="5E434F87" w14:textId="77777777" w:rsidR="0068163D" w:rsidRPr="0068163D" w:rsidRDefault="0068163D" w:rsidP="0068163D">
            <w:pPr>
              <w:rPr>
                <w:b/>
                <w:bCs/>
              </w:rPr>
            </w:pPr>
            <w:r w:rsidRPr="0068163D">
              <w:rPr>
                <w:b/>
                <w:bCs/>
              </w:rPr>
              <w:t>SCA</w:t>
            </w:r>
          </w:p>
        </w:tc>
        <w:tc>
          <w:tcPr>
            <w:tcW w:w="1052" w:type="dxa"/>
            <w:gridSpan w:val="2"/>
            <w:tcBorders>
              <w:bottom w:val="single" w:sz="4" w:space="0" w:color="auto"/>
            </w:tcBorders>
          </w:tcPr>
          <w:p w14:paraId="574ECCE7" w14:textId="77777777" w:rsidR="0068163D" w:rsidRPr="0068163D" w:rsidRDefault="0068163D" w:rsidP="0068163D">
            <w:pPr>
              <w:jc w:val="center"/>
              <w:rPr>
                <w:b/>
                <w:bCs/>
              </w:rPr>
            </w:pPr>
            <w:r w:rsidRPr="0068163D">
              <w:rPr>
                <w:b/>
                <w:bCs/>
              </w:rPr>
              <w:t>M</w:t>
            </w:r>
          </w:p>
        </w:tc>
        <w:tc>
          <w:tcPr>
            <w:tcW w:w="1052" w:type="dxa"/>
            <w:tcBorders>
              <w:bottom w:val="single" w:sz="4" w:space="0" w:color="auto"/>
            </w:tcBorders>
          </w:tcPr>
          <w:p w14:paraId="0517A91E" w14:textId="77777777" w:rsidR="0068163D" w:rsidRPr="0068163D" w:rsidRDefault="0068163D" w:rsidP="0068163D">
            <w:pPr>
              <w:jc w:val="center"/>
              <w:rPr>
                <w:b/>
                <w:bCs/>
              </w:rPr>
            </w:pPr>
            <w:r w:rsidRPr="0068163D">
              <w:rPr>
                <w:b/>
                <w:bCs/>
              </w:rPr>
              <w:t>SD</w:t>
            </w:r>
          </w:p>
        </w:tc>
        <w:tc>
          <w:tcPr>
            <w:tcW w:w="1052" w:type="dxa"/>
            <w:gridSpan w:val="2"/>
            <w:tcBorders>
              <w:bottom w:val="single" w:sz="4" w:space="0" w:color="auto"/>
            </w:tcBorders>
          </w:tcPr>
          <w:p w14:paraId="77BF864A" w14:textId="77777777" w:rsidR="0068163D" w:rsidRPr="0068163D" w:rsidRDefault="0068163D" w:rsidP="0068163D">
            <w:pPr>
              <w:jc w:val="center"/>
              <w:rPr>
                <w:b/>
                <w:bCs/>
              </w:rPr>
            </w:pPr>
            <w:r w:rsidRPr="0068163D">
              <w:rPr>
                <w:b/>
                <w:bCs/>
              </w:rPr>
              <w:t>M</w:t>
            </w:r>
          </w:p>
        </w:tc>
        <w:tc>
          <w:tcPr>
            <w:tcW w:w="1052" w:type="dxa"/>
            <w:tcBorders>
              <w:bottom w:val="single" w:sz="4" w:space="0" w:color="auto"/>
            </w:tcBorders>
          </w:tcPr>
          <w:p w14:paraId="098FAD09" w14:textId="77777777" w:rsidR="0068163D" w:rsidRPr="0068163D" w:rsidRDefault="0068163D" w:rsidP="0068163D">
            <w:pPr>
              <w:jc w:val="center"/>
              <w:rPr>
                <w:b/>
                <w:bCs/>
                <w:vertAlign w:val="superscript"/>
              </w:rPr>
            </w:pPr>
            <w:r w:rsidRPr="0068163D">
              <w:rPr>
                <w:b/>
                <w:bCs/>
              </w:rPr>
              <w:t>SD</w:t>
            </w:r>
          </w:p>
        </w:tc>
        <w:tc>
          <w:tcPr>
            <w:tcW w:w="1052" w:type="dxa"/>
            <w:gridSpan w:val="2"/>
            <w:tcBorders>
              <w:bottom w:val="single" w:sz="4" w:space="0" w:color="auto"/>
            </w:tcBorders>
          </w:tcPr>
          <w:p w14:paraId="67EDF82D" w14:textId="77777777" w:rsidR="0068163D" w:rsidRPr="0068163D" w:rsidRDefault="0068163D" w:rsidP="0068163D">
            <w:pPr>
              <w:jc w:val="center"/>
              <w:rPr>
                <w:b/>
                <w:bCs/>
                <w:vertAlign w:val="superscript"/>
              </w:rPr>
            </w:pPr>
            <w:r w:rsidRPr="0068163D">
              <w:rPr>
                <w:b/>
                <w:bCs/>
              </w:rPr>
              <w:t>M</w:t>
            </w:r>
          </w:p>
        </w:tc>
        <w:tc>
          <w:tcPr>
            <w:tcW w:w="1052" w:type="dxa"/>
            <w:tcBorders>
              <w:bottom w:val="single" w:sz="4" w:space="0" w:color="auto"/>
            </w:tcBorders>
          </w:tcPr>
          <w:p w14:paraId="2F56C23F" w14:textId="77777777" w:rsidR="0068163D" w:rsidRPr="0068163D" w:rsidRDefault="0068163D" w:rsidP="0068163D">
            <w:pPr>
              <w:jc w:val="center"/>
              <w:rPr>
                <w:b/>
                <w:bCs/>
              </w:rPr>
            </w:pPr>
            <w:r w:rsidRPr="0068163D">
              <w:rPr>
                <w:b/>
                <w:bCs/>
              </w:rPr>
              <w:t>SD</w:t>
            </w:r>
          </w:p>
        </w:tc>
        <w:tc>
          <w:tcPr>
            <w:tcW w:w="1052" w:type="dxa"/>
            <w:gridSpan w:val="2"/>
            <w:tcBorders>
              <w:bottom w:val="single" w:sz="4" w:space="0" w:color="auto"/>
            </w:tcBorders>
          </w:tcPr>
          <w:p w14:paraId="2E66B3F1" w14:textId="77777777" w:rsidR="0068163D" w:rsidRPr="0068163D" w:rsidRDefault="0068163D" w:rsidP="0068163D">
            <w:pPr>
              <w:jc w:val="center"/>
              <w:rPr>
                <w:b/>
                <w:bCs/>
              </w:rPr>
            </w:pPr>
            <w:r w:rsidRPr="0068163D">
              <w:rPr>
                <w:b/>
                <w:bCs/>
              </w:rPr>
              <w:t>M</w:t>
            </w:r>
          </w:p>
        </w:tc>
        <w:tc>
          <w:tcPr>
            <w:tcW w:w="1052" w:type="dxa"/>
            <w:tcBorders>
              <w:bottom w:val="single" w:sz="4" w:space="0" w:color="auto"/>
            </w:tcBorders>
          </w:tcPr>
          <w:p w14:paraId="35120236" w14:textId="77777777" w:rsidR="0068163D" w:rsidRPr="0068163D" w:rsidRDefault="0068163D" w:rsidP="0068163D">
            <w:pPr>
              <w:jc w:val="center"/>
              <w:rPr>
                <w:b/>
                <w:bCs/>
              </w:rPr>
            </w:pPr>
            <w:r w:rsidRPr="0068163D">
              <w:rPr>
                <w:b/>
                <w:bCs/>
              </w:rPr>
              <w:t>SD</w:t>
            </w:r>
          </w:p>
        </w:tc>
      </w:tr>
      <w:tr w:rsidR="0068163D" w:rsidRPr="0068163D" w14:paraId="6C0B5374" w14:textId="77777777" w:rsidTr="0068163D">
        <w:trPr>
          <w:trHeight w:val="510"/>
        </w:trPr>
        <w:tc>
          <w:tcPr>
            <w:tcW w:w="1052" w:type="dxa"/>
            <w:tcBorders>
              <w:top w:val="single" w:sz="4" w:space="0" w:color="auto"/>
            </w:tcBorders>
          </w:tcPr>
          <w:p w14:paraId="026835D1" w14:textId="77777777" w:rsidR="0068163D" w:rsidRPr="0068163D" w:rsidRDefault="0068163D" w:rsidP="0068163D">
            <w:r w:rsidRPr="0068163D">
              <w:t>Reading</w:t>
            </w:r>
          </w:p>
        </w:tc>
        <w:tc>
          <w:tcPr>
            <w:tcW w:w="1052" w:type="dxa"/>
            <w:gridSpan w:val="2"/>
            <w:tcBorders>
              <w:top w:val="single" w:sz="4" w:space="0" w:color="auto"/>
            </w:tcBorders>
          </w:tcPr>
          <w:p w14:paraId="72E54DE4" w14:textId="77777777" w:rsidR="0068163D" w:rsidRPr="0068163D" w:rsidRDefault="0068163D" w:rsidP="0068163D">
            <w:pPr>
              <w:jc w:val="center"/>
            </w:pPr>
            <w:r w:rsidRPr="0068163D">
              <w:t>0.02</w:t>
            </w:r>
          </w:p>
          <w:p w14:paraId="61EA2228" w14:textId="77777777" w:rsidR="0068163D" w:rsidRPr="0068163D" w:rsidRDefault="0068163D" w:rsidP="0068163D">
            <w:pPr>
              <w:jc w:val="center"/>
            </w:pPr>
            <w:r w:rsidRPr="0068163D">
              <w:t>(3429)</w:t>
            </w:r>
          </w:p>
        </w:tc>
        <w:tc>
          <w:tcPr>
            <w:tcW w:w="1052" w:type="dxa"/>
            <w:tcBorders>
              <w:top w:val="single" w:sz="4" w:space="0" w:color="auto"/>
            </w:tcBorders>
          </w:tcPr>
          <w:p w14:paraId="6E2D52BD" w14:textId="77777777" w:rsidR="0068163D" w:rsidRPr="0068163D" w:rsidRDefault="0068163D" w:rsidP="0068163D">
            <w:pPr>
              <w:jc w:val="center"/>
            </w:pPr>
            <w:r w:rsidRPr="0068163D">
              <w:t>0.98</w:t>
            </w:r>
          </w:p>
        </w:tc>
        <w:tc>
          <w:tcPr>
            <w:tcW w:w="1052" w:type="dxa"/>
            <w:gridSpan w:val="2"/>
            <w:tcBorders>
              <w:top w:val="single" w:sz="4" w:space="0" w:color="auto"/>
            </w:tcBorders>
          </w:tcPr>
          <w:p w14:paraId="5BCC0050" w14:textId="77777777" w:rsidR="0068163D" w:rsidRPr="0068163D" w:rsidRDefault="0068163D" w:rsidP="0068163D">
            <w:pPr>
              <w:jc w:val="center"/>
            </w:pPr>
            <w:r w:rsidRPr="0068163D">
              <w:t>-0.03</w:t>
            </w:r>
          </w:p>
          <w:p w14:paraId="3C34ED3B" w14:textId="77777777" w:rsidR="0068163D" w:rsidRPr="0068163D" w:rsidRDefault="0068163D" w:rsidP="0068163D">
            <w:pPr>
              <w:jc w:val="center"/>
            </w:pPr>
            <w:r w:rsidRPr="0068163D">
              <w:t>(2658)</w:t>
            </w:r>
          </w:p>
        </w:tc>
        <w:tc>
          <w:tcPr>
            <w:tcW w:w="1052" w:type="dxa"/>
            <w:tcBorders>
              <w:top w:val="single" w:sz="4" w:space="0" w:color="auto"/>
            </w:tcBorders>
          </w:tcPr>
          <w:p w14:paraId="557DC70D" w14:textId="77777777" w:rsidR="0068163D" w:rsidRPr="0068163D" w:rsidRDefault="0068163D" w:rsidP="0068163D">
            <w:pPr>
              <w:jc w:val="center"/>
            </w:pPr>
            <w:r w:rsidRPr="0068163D">
              <w:t>1.02</w:t>
            </w:r>
          </w:p>
        </w:tc>
        <w:tc>
          <w:tcPr>
            <w:tcW w:w="1052" w:type="dxa"/>
            <w:gridSpan w:val="2"/>
            <w:tcBorders>
              <w:top w:val="single" w:sz="4" w:space="0" w:color="auto"/>
            </w:tcBorders>
          </w:tcPr>
          <w:p w14:paraId="554A16A9" w14:textId="77777777" w:rsidR="0068163D" w:rsidRPr="0068163D" w:rsidRDefault="0068163D" w:rsidP="0068163D">
            <w:pPr>
              <w:jc w:val="center"/>
            </w:pPr>
            <w:r w:rsidRPr="0068163D">
              <w:t>-0.06</w:t>
            </w:r>
          </w:p>
          <w:p w14:paraId="1654428A" w14:textId="77777777" w:rsidR="0068163D" w:rsidRPr="0068163D" w:rsidRDefault="0068163D" w:rsidP="0068163D">
            <w:pPr>
              <w:jc w:val="center"/>
            </w:pPr>
            <w:r w:rsidRPr="0068163D">
              <w:t>(2278)</w:t>
            </w:r>
          </w:p>
        </w:tc>
        <w:tc>
          <w:tcPr>
            <w:tcW w:w="1052" w:type="dxa"/>
            <w:tcBorders>
              <w:top w:val="single" w:sz="4" w:space="0" w:color="auto"/>
            </w:tcBorders>
          </w:tcPr>
          <w:p w14:paraId="39896640" w14:textId="77777777" w:rsidR="0068163D" w:rsidRPr="0068163D" w:rsidRDefault="0068163D" w:rsidP="0068163D">
            <w:pPr>
              <w:jc w:val="center"/>
            </w:pPr>
            <w:r w:rsidRPr="0068163D">
              <w:t>1.00</w:t>
            </w:r>
          </w:p>
        </w:tc>
        <w:tc>
          <w:tcPr>
            <w:tcW w:w="1052" w:type="dxa"/>
            <w:gridSpan w:val="2"/>
            <w:tcBorders>
              <w:top w:val="single" w:sz="4" w:space="0" w:color="auto"/>
            </w:tcBorders>
          </w:tcPr>
          <w:p w14:paraId="67246EFA" w14:textId="77777777" w:rsidR="0068163D" w:rsidRPr="0068163D" w:rsidRDefault="0068163D" w:rsidP="0068163D">
            <w:pPr>
              <w:jc w:val="center"/>
            </w:pPr>
            <w:r w:rsidRPr="0068163D">
              <w:t>0.04</w:t>
            </w:r>
          </w:p>
          <w:p w14:paraId="7BC262D4" w14:textId="77777777" w:rsidR="0068163D" w:rsidRPr="0068163D" w:rsidRDefault="0068163D" w:rsidP="0068163D">
            <w:pPr>
              <w:jc w:val="center"/>
            </w:pPr>
            <w:r w:rsidRPr="0068163D">
              <w:t>(3809)</w:t>
            </w:r>
          </w:p>
        </w:tc>
        <w:tc>
          <w:tcPr>
            <w:tcW w:w="1052" w:type="dxa"/>
            <w:tcBorders>
              <w:top w:val="single" w:sz="4" w:space="0" w:color="auto"/>
            </w:tcBorders>
          </w:tcPr>
          <w:p w14:paraId="6B566270" w14:textId="77777777" w:rsidR="0068163D" w:rsidRPr="0068163D" w:rsidRDefault="0068163D" w:rsidP="0068163D">
            <w:pPr>
              <w:jc w:val="center"/>
            </w:pPr>
            <w:r w:rsidRPr="0068163D">
              <w:t>1.00</w:t>
            </w:r>
          </w:p>
        </w:tc>
      </w:tr>
      <w:tr w:rsidR="0068163D" w:rsidRPr="0068163D" w14:paraId="77C19302" w14:textId="77777777" w:rsidTr="0068163D">
        <w:trPr>
          <w:trHeight w:val="548"/>
        </w:trPr>
        <w:tc>
          <w:tcPr>
            <w:tcW w:w="1052" w:type="dxa"/>
          </w:tcPr>
          <w:p w14:paraId="098D7138" w14:textId="77777777" w:rsidR="0068163D" w:rsidRPr="0068163D" w:rsidRDefault="0068163D" w:rsidP="0068163D">
            <w:proofErr w:type="spellStart"/>
            <w:r w:rsidRPr="0068163D">
              <w:t>Reading.g</w:t>
            </w:r>
            <w:proofErr w:type="spellEnd"/>
          </w:p>
        </w:tc>
        <w:tc>
          <w:tcPr>
            <w:tcW w:w="1052" w:type="dxa"/>
            <w:gridSpan w:val="2"/>
          </w:tcPr>
          <w:p w14:paraId="123D305D" w14:textId="77777777" w:rsidR="0068163D" w:rsidRPr="0068163D" w:rsidRDefault="0068163D" w:rsidP="0068163D">
            <w:pPr>
              <w:jc w:val="center"/>
            </w:pPr>
            <w:r w:rsidRPr="0068163D">
              <w:t>0.08</w:t>
            </w:r>
          </w:p>
          <w:p w14:paraId="50750A0B" w14:textId="77777777" w:rsidR="0068163D" w:rsidRPr="0068163D" w:rsidRDefault="0068163D" w:rsidP="0068163D">
            <w:pPr>
              <w:jc w:val="center"/>
            </w:pPr>
            <w:r w:rsidRPr="0068163D">
              <w:t>(3138)</w:t>
            </w:r>
          </w:p>
        </w:tc>
        <w:tc>
          <w:tcPr>
            <w:tcW w:w="1052" w:type="dxa"/>
          </w:tcPr>
          <w:p w14:paraId="350F32EB" w14:textId="77777777" w:rsidR="0068163D" w:rsidRPr="0068163D" w:rsidRDefault="0068163D" w:rsidP="0068163D">
            <w:pPr>
              <w:jc w:val="center"/>
            </w:pPr>
            <w:r w:rsidRPr="0068163D">
              <w:t>0.98</w:t>
            </w:r>
          </w:p>
        </w:tc>
        <w:tc>
          <w:tcPr>
            <w:tcW w:w="1052" w:type="dxa"/>
            <w:gridSpan w:val="2"/>
          </w:tcPr>
          <w:p w14:paraId="232142EE" w14:textId="77777777" w:rsidR="0068163D" w:rsidRPr="0068163D" w:rsidRDefault="0068163D" w:rsidP="0068163D">
            <w:pPr>
              <w:jc w:val="center"/>
            </w:pPr>
            <w:r w:rsidRPr="0068163D">
              <w:t>-0.10</w:t>
            </w:r>
          </w:p>
          <w:p w14:paraId="4E116AF8" w14:textId="77777777" w:rsidR="0068163D" w:rsidRPr="0068163D" w:rsidRDefault="0068163D" w:rsidP="0068163D">
            <w:pPr>
              <w:jc w:val="center"/>
            </w:pPr>
            <w:r w:rsidRPr="0068163D">
              <w:t>(2378)</w:t>
            </w:r>
          </w:p>
        </w:tc>
        <w:tc>
          <w:tcPr>
            <w:tcW w:w="1052" w:type="dxa"/>
          </w:tcPr>
          <w:p w14:paraId="0D418304" w14:textId="77777777" w:rsidR="0068163D" w:rsidRPr="0068163D" w:rsidRDefault="0068163D" w:rsidP="0068163D">
            <w:pPr>
              <w:jc w:val="center"/>
            </w:pPr>
            <w:r w:rsidRPr="0068163D">
              <w:t>1.02</w:t>
            </w:r>
          </w:p>
        </w:tc>
        <w:tc>
          <w:tcPr>
            <w:tcW w:w="1052" w:type="dxa"/>
            <w:gridSpan w:val="2"/>
          </w:tcPr>
          <w:p w14:paraId="254BD88B" w14:textId="77777777" w:rsidR="0068163D" w:rsidRPr="0068163D" w:rsidRDefault="0068163D" w:rsidP="0068163D">
            <w:pPr>
              <w:jc w:val="center"/>
            </w:pPr>
            <w:r w:rsidRPr="0068163D">
              <w:t>-0.02</w:t>
            </w:r>
          </w:p>
          <w:p w14:paraId="69BF06CA" w14:textId="77777777" w:rsidR="0068163D" w:rsidRPr="0068163D" w:rsidRDefault="0068163D" w:rsidP="0068163D">
            <w:pPr>
              <w:jc w:val="center"/>
            </w:pPr>
            <w:r w:rsidRPr="0068163D">
              <w:t>(2076)</w:t>
            </w:r>
          </w:p>
        </w:tc>
        <w:tc>
          <w:tcPr>
            <w:tcW w:w="1052" w:type="dxa"/>
          </w:tcPr>
          <w:p w14:paraId="6074595C" w14:textId="77777777" w:rsidR="0068163D" w:rsidRPr="0068163D" w:rsidRDefault="0068163D" w:rsidP="0068163D">
            <w:pPr>
              <w:jc w:val="center"/>
            </w:pPr>
            <w:r w:rsidRPr="0068163D">
              <w:t>1.00</w:t>
            </w:r>
          </w:p>
        </w:tc>
        <w:tc>
          <w:tcPr>
            <w:tcW w:w="1052" w:type="dxa"/>
            <w:gridSpan w:val="2"/>
          </w:tcPr>
          <w:p w14:paraId="6A95006D" w14:textId="77777777" w:rsidR="0068163D" w:rsidRPr="0068163D" w:rsidRDefault="0068163D" w:rsidP="0068163D">
            <w:pPr>
              <w:jc w:val="center"/>
            </w:pPr>
            <w:r w:rsidRPr="0068163D">
              <w:t>0.01</w:t>
            </w:r>
          </w:p>
          <w:p w14:paraId="713E45EA" w14:textId="77777777" w:rsidR="0068163D" w:rsidRPr="0068163D" w:rsidRDefault="0068163D" w:rsidP="0068163D">
            <w:pPr>
              <w:jc w:val="center"/>
            </w:pPr>
            <w:r w:rsidRPr="0068163D">
              <w:t>(3440)</w:t>
            </w:r>
          </w:p>
        </w:tc>
        <w:tc>
          <w:tcPr>
            <w:tcW w:w="1052" w:type="dxa"/>
          </w:tcPr>
          <w:p w14:paraId="7D0D068F" w14:textId="77777777" w:rsidR="0068163D" w:rsidRPr="0068163D" w:rsidRDefault="0068163D" w:rsidP="0068163D">
            <w:pPr>
              <w:jc w:val="center"/>
            </w:pPr>
            <w:r w:rsidRPr="0068163D">
              <w:t>1.00</w:t>
            </w:r>
          </w:p>
        </w:tc>
      </w:tr>
      <w:tr w:rsidR="0068163D" w:rsidRPr="0068163D" w14:paraId="2A3DF34F" w14:textId="77777777" w:rsidTr="0068163D">
        <w:trPr>
          <w:trHeight w:val="548"/>
        </w:trPr>
        <w:tc>
          <w:tcPr>
            <w:tcW w:w="1052" w:type="dxa"/>
            <w:tcBorders>
              <w:top w:val="single" w:sz="4" w:space="0" w:color="auto"/>
            </w:tcBorders>
          </w:tcPr>
          <w:p w14:paraId="5831A5B1" w14:textId="77777777" w:rsidR="0068163D" w:rsidRPr="0068163D" w:rsidRDefault="0068163D" w:rsidP="0068163D">
            <w:r w:rsidRPr="0068163D">
              <w:t>Mathematics</w:t>
            </w:r>
          </w:p>
        </w:tc>
        <w:tc>
          <w:tcPr>
            <w:tcW w:w="1052" w:type="dxa"/>
            <w:gridSpan w:val="2"/>
            <w:tcBorders>
              <w:top w:val="single" w:sz="4" w:space="0" w:color="auto"/>
            </w:tcBorders>
          </w:tcPr>
          <w:p w14:paraId="03AE5BC9" w14:textId="77777777" w:rsidR="0068163D" w:rsidRPr="0068163D" w:rsidRDefault="0068163D" w:rsidP="0068163D">
            <w:pPr>
              <w:jc w:val="center"/>
            </w:pPr>
            <w:r w:rsidRPr="0068163D">
              <w:t>-0.07</w:t>
            </w:r>
          </w:p>
          <w:p w14:paraId="5303D163" w14:textId="77777777" w:rsidR="0068163D" w:rsidRPr="0068163D" w:rsidRDefault="0068163D" w:rsidP="0068163D">
            <w:pPr>
              <w:jc w:val="center"/>
            </w:pPr>
            <w:r w:rsidRPr="0068163D">
              <w:t>(3943)</w:t>
            </w:r>
          </w:p>
        </w:tc>
        <w:tc>
          <w:tcPr>
            <w:tcW w:w="1052" w:type="dxa"/>
            <w:tcBorders>
              <w:top w:val="single" w:sz="4" w:space="0" w:color="auto"/>
            </w:tcBorders>
          </w:tcPr>
          <w:p w14:paraId="5484929D" w14:textId="77777777" w:rsidR="0068163D" w:rsidRPr="0068163D" w:rsidRDefault="0068163D" w:rsidP="0068163D">
            <w:pPr>
              <w:jc w:val="center"/>
            </w:pPr>
            <w:r w:rsidRPr="0068163D">
              <w:t>1.00</w:t>
            </w:r>
          </w:p>
        </w:tc>
        <w:tc>
          <w:tcPr>
            <w:tcW w:w="1052" w:type="dxa"/>
            <w:gridSpan w:val="2"/>
            <w:tcBorders>
              <w:top w:val="single" w:sz="4" w:space="0" w:color="auto"/>
            </w:tcBorders>
          </w:tcPr>
          <w:p w14:paraId="7CF96E18" w14:textId="77777777" w:rsidR="0068163D" w:rsidRPr="0068163D" w:rsidRDefault="0068163D" w:rsidP="0068163D">
            <w:pPr>
              <w:jc w:val="center"/>
            </w:pPr>
            <w:r w:rsidRPr="0068163D">
              <w:t>0.09</w:t>
            </w:r>
          </w:p>
          <w:p w14:paraId="08017F7D" w14:textId="77777777" w:rsidR="0068163D" w:rsidRPr="0068163D" w:rsidRDefault="0068163D" w:rsidP="0068163D">
            <w:pPr>
              <w:jc w:val="center"/>
            </w:pPr>
            <w:r w:rsidRPr="0068163D">
              <w:t>(3151)</w:t>
            </w:r>
          </w:p>
        </w:tc>
        <w:tc>
          <w:tcPr>
            <w:tcW w:w="1052" w:type="dxa"/>
            <w:tcBorders>
              <w:top w:val="single" w:sz="4" w:space="0" w:color="auto"/>
            </w:tcBorders>
          </w:tcPr>
          <w:p w14:paraId="3C84A01F" w14:textId="77777777" w:rsidR="0068163D" w:rsidRPr="0068163D" w:rsidRDefault="0068163D" w:rsidP="0068163D">
            <w:pPr>
              <w:jc w:val="center"/>
            </w:pPr>
            <w:r w:rsidRPr="0068163D">
              <w:t>0.99</w:t>
            </w:r>
          </w:p>
        </w:tc>
        <w:tc>
          <w:tcPr>
            <w:tcW w:w="1052" w:type="dxa"/>
            <w:gridSpan w:val="2"/>
            <w:tcBorders>
              <w:top w:val="single" w:sz="4" w:space="0" w:color="auto"/>
            </w:tcBorders>
          </w:tcPr>
          <w:p w14:paraId="46FFAA91" w14:textId="77777777" w:rsidR="0068163D" w:rsidRPr="0068163D" w:rsidRDefault="0068163D" w:rsidP="0068163D">
            <w:pPr>
              <w:jc w:val="center"/>
            </w:pPr>
            <w:r w:rsidRPr="0068163D">
              <w:t>-0.04</w:t>
            </w:r>
          </w:p>
          <w:p w14:paraId="593F4654" w14:textId="77777777" w:rsidR="0068163D" w:rsidRPr="0068163D" w:rsidRDefault="0068163D" w:rsidP="0068163D">
            <w:pPr>
              <w:jc w:val="center"/>
            </w:pPr>
            <w:r w:rsidRPr="0068163D">
              <w:t>(2628)</w:t>
            </w:r>
          </w:p>
        </w:tc>
        <w:tc>
          <w:tcPr>
            <w:tcW w:w="1052" w:type="dxa"/>
            <w:tcBorders>
              <w:top w:val="single" w:sz="4" w:space="0" w:color="auto"/>
            </w:tcBorders>
          </w:tcPr>
          <w:p w14:paraId="6B79F38F" w14:textId="77777777" w:rsidR="0068163D" w:rsidRPr="0068163D" w:rsidRDefault="0068163D" w:rsidP="0068163D">
            <w:pPr>
              <w:jc w:val="center"/>
            </w:pPr>
            <w:r w:rsidRPr="0068163D">
              <w:t>1.01</w:t>
            </w:r>
          </w:p>
        </w:tc>
        <w:tc>
          <w:tcPr>
            <w:tcW w:w="1052" w:type="dxa"/>
            <w:gridSpan w:val="2"/>
            <w:tcBorders>
              <w:top w:val="single" w:sz="4" w:space="0" w:color="auto"/>
            </w:tcBorders>
          </w:tcPr>
          <w:p w14:paraId="40819622" w14:textId="77777777" w:rsidR="0068163D" w:rsidRPr="0068163D" w:rsidRDefault="0068163D" w:rsidP="0068163D">
            <w:pPr>
              <w:jc w:val="center"/>
            </w:pPr>
            <w:r w:rsidRPr="0068163D">
              <w:t>0.02</w:t>
            </w:r>
          </w:p>
          <w:p w14:paraId="46696075" w14:textId="77777777" w:rsidR="0068163D" w:rsidRPr="0068163D" w:rsidRDefault="0068163D" w:rsidP="0068163D">
            <w:pPr>
              <w:jc w:val="center"/>
            </w:pPr>
            <w:r w:rsidRPr="0068163D">
              <w:t>(4466)</w:t>
            </w:r>
          </w:p>
        </w:tc>
        <w:tc>
          <w:tcPr>
            <w:tcW w:w="1052" w:type="dxa"/>
            <w:tcBorders>
              <w:top w:val="single" w:sz="4" w:space="0" w:color="auto"/>
            </w:tcBorders>
          </w:tcPr>
          <w:p w14:paraId="53A634A1" w14:textId="77777777" w:rsidR="0068163D" w:rsidRPr="0068163D" w:rsidRDefault="0068163D" w:rsidP="0068163D">
            <w:pPr>
              <w:jc w:val="center"/>
            </w:pPr>
            <w:r w:rsidRPr="0068163D">
              <w:t>1.00</w:t>
            </w:r>
          </w:p>
        </w:tc>
      </w:tr>
      <w:tr w:rsidR="0068163D" w:rsidRPr="0068163D" w14:paraId="61933D3F" w14:textId="77777777" w:rsidTr="0068163D">
        <w:trPr>
          <w:trHeight w:val="510"/>
        </w:trPr>
        <w:tc>
          <w:tcPr>
            <w:tcW w:w="1052" w:type="dxa"/>
          </w:tcPr>
          <w:p w14:paraId="25ABE9FA" w14:textId="77777777" w:rsidR="0068163D" w:rsidRPr="0068163D" w:rsidRDefault="0068163D" w:rsidP="0068163D">
            <w:r w:rsidRPr="0068163D">
              <w:t>Mathematics.g</w:t>
            </w:r>
          </w:p>
        </w:tc>
        <w:tc>
          <w:tcPr>
            <w:tcW w:w="1052" w:type="dxa"/>
            <w:gridSpan w:val="2"/>
          </w:tcPr>
          <w:p w14:paraId="4F3BF236" w14:textId="77777777" w:rsidR="0068163D" w:rsidRPr="0068163D" w:rsidRDefault="0068163D" w:rsidP="0068163D">
            <w:pPr>
              <w:jc w:val="center"/>
            </w:pPr>
            <w:r w:rsidRPr="0068163D">
              <w:t>-0.02</w:t>
            </w:r>
          </w:p>
          <w:p w14:paraId="49C7EC04" w14:textId="77777777" w:rsidR="0068163D" w:rsidRPr="0068163D" w:rsidRDefault="0068163D" w:rsidP="0068163D">
            <w:pPr>
              <w:jc w:val="center"/>
            </w:pPr>
            <w:r w:rsidRPr="0068163D">
              <w:t>(3334)</w:t>
            </w:r>
          </w:p>
        </w:tc>
        <w:tc>
          <w:tcPr>
            <w:tcW w:w="1052" w:type="dxa"/>
          </w:tcPr>
          <w:p w14:paraId="15B62C99" w14:textId="77777777" w:rsidR="0068163D" w:rsidRPr="0068163D" w:rsidRDefault="0068163D" w:rsidP="0068163D">
            <w:pPr>
              <w:jc w:val="center"/>
            </w:pPr>
            <w:r w:rsidRPr="0068163D">
              <w:t>1.00</w:t>
            </w:r>
          </w:p>
        </w:tc>
        <w:tc>
          <w:tcPr>
            <w:tcW w:w="1052" w:type="dxa"/>
            <w:gridSpan w:val="2"/>
          </w:tcPr>
          <w:p w14:paraId="08D9A694" w14:textId="77777777" w:rsidR="0068163D" w:rsidRPr="0068163D" w:rsidRDefault="0068163D" w:rsidP="0068163D">
            <w:pPr>
              <w:jc w:val="center"/>
            </w:pPr>
            <w:r w:rsidRPr="0068163D">
              <w:t>0.03</w:t>
            </w:r>
          </w:p>
          <w:p w14:paraId="20D829B3" w14:textId="77777777" w:rsidR="0068163D" w:rsidRPr="0068163D" w:rsidRDefault="0068163D" w:rsidP="0068163D">
            <w:pPr>
              <w:jc w:val="center"/>
            </w:pPr>
            <w:r w:rsidRPr="0068163D">
              <w:t>(2503)</w:t>
            </w:r>
          </w:p>
        </w:tc>
        <w:tc>
          <w:tcPr>
            <w:tcW w:w="1052" w:type="dxa"/>
          </w:tcPr>
          <w:p w14:paraId="1FC478C5" w14:textId="77777777" w:rsidR="0068163D" w:rsidRPr="0068163D" w:rsidRDefault="0068163D" w:rsidP="0068163D">
            <w:pPr>
              <w:jc w:val="center"/>
            </w:pPr>
            <w:r w:rsidRPr="0068163D">
              <w:t>1.01</w:t>
            </w:r>
          </w:p>
        </w:tc>
        <w:tc>
          <w:tcPr>
            <w:tcW w:w="1052" w:type="dxa"/>
            <w:gridSpan w:val="2"/>
          </w:tcPr>
          <w:p w14:paraId="4F59CEA5" w14:textId="77777777" w:rsidR="0068163D" w:rsidRPr="0068163D" w:rsidRDefault="0068163D" w:rsidP="0068163D">
            <w:pPr>
              <w:jc w:val="center"/>
            </w:pPr>
            <w:r w:rsidRPr="0068163D">
              <w:t>0.00</w:t>
            </w:r>
          </w:p>
          <w:p w14:paraId="435968CE" w14:textId="77777777" w:rsidR="0068163D" w:rsidRPr="0068163D" w:rsidRDefault="0068163D" w:rsidP="0068163D">
            <w:pPr>
              <w:jc w:val="center"/>
            </w:pPr>
            <w:r w:rsidRPr="0068163D">
              <w:t>(2193)</w:t>
            </w:r>
          </w:p>
        </w:tc>
        <w:tc>
          <w:tcPr>
            <w:tcW w:w="1052" w:type="dxa"/>
          </w:tcPr>
          <w:p w14:paraId="58169102" w14:textId="77777777" w:rsidR="0068163D" w:rsidRPr="0068163D" w:rsidRDefault="0068163D" w:rsidP="0068163D">
            <w:pPr>
              <w:jc w:val="center"/>
            </w:pPr>
            <w:r w:rsidRPr="0068163D">
              <w:t>1.00</w:t>
            </w:r>
          </w:p>
        </w:tc>
        <w:tc>
          <w:tcPr>
            <w:tcW w:w="1052" w:type="dxa"/>
            <w:gridSpan w:val="2"/>
          </w:tcPr>
          <w:p w14:paraId="74C5E253" w14:textId="77777777" w:rsidR="0068163D" w:rsidRPr="0068163D" w:rsidRDefault="0068163D" w:rsidP="0068163D">
            <w:pPr>
              <w:jc w:val="center"/>
            </w:pPr>
            <w:r w:rsidRPr="0068163D">
              <w:t>0.00</w:t>
            </w:r>
          </w:p>
          <w:p w14:paraId="668879DE" w14:textId="77777777" w:rsidR="0068163D" w:rsidRPr="0068163D" w:rsidRDefault="0068163D" w:rsidP="0068163D">
            <w:pPr>
              <w:jc w:val="center"/>
            </w:pPr>
            <w:r w:rsidRPr="0068163D">
              <w:t>(3644)</w:t>
            </w:r>
          </w:p>
        </w:tc>
        <w:tc>
          <w:tcPr>
            <w:tcW w:w="1052" w:type="dxa"/>
          </w:tcPr>
          <w:p w14:paraId="1CB83342" w14:textId="77777777" w:rsidR="0068163D" w:rsidRPr="0068163D" w:rsidRDefault="0068163D" w:rsidP="0068163D">
            <w:pPr>
              <w:jc w:val="center"/>
            </w:pPr>
            <w:r w:rsidRPr="0068163D">
              <w:t>1.00</w:t>
            </w:r>
          </w:p>
        </w:tc>
      </w:tr>
      <w:tr w:rsidR="0068163D" w:rsidRPr="0068163D" w14:paraId="313F9EBF" w14:textId="77777777" w:rsidTr="0068163D">
        <w:trPr>
          <w:trHeight w:val="548"/>
        </w:trPr>
        <w:tc>
          <w:tcPr>
            <w:tcW w:w="1052" w:type="dxa"/>
            <w:tcBorders>
              <w:top w:val="single" w:sz="4" w:space="0" w:color="auto"/>
            </w:tcBorders>
          </w:tcPr>
          <w:p w14:paraId="68A184A8" w14:textId="77777777" w:rsidR="0068163D" w:rsidRPr="0068163D" w:rsidRDefault="0068163D" w:rsidP="0068163D">
            <w:r w:rsidRPr="0068163D">
              <w:t>Language</w:t>
            </w:r>
          </w:p>
        </w:tc>
        <w:tc>
          <w:tcPr>
            <w:tcW w:w="1052" w:type="dxa"/>
            <w:gridSpan w:val="2"/>
            <w:tcBorders>
              <w:top w:val="single" w:sz="4" w:space="0" w:color="auto"/>
            </w:tcBorders>
          </w:tcPr>
          <w:p w14:paraId="176B1B04" w14:textId="77777777" w:rsidR="0068163D" w:rsidRPr="0068163D" w:rsidRDefault="0068163D" w:rsidP="0068163D">
            <w:pPr>
              <w:jc w:val="center"/>
            </w:pPr>
            <w:r w:rsidRPr="0068163D">
              <w:t>0.03</w:t>
            </w:r>
          </w:p>
          <w:p w14:paraId="02F83735" w14:textId="77777777" w:rsidR="0068163D" w:rsidRPr="0068163D" w:rsidRDefault="0068163D" w:rsidP="0068163D">
            <w:pPr>
              <w:jc w:val="center"/>
            </w:pPr>
            <w:r w:rsidRPr="0068163D">
              <w:t>(3451)</w:t>
            </w:r>
          </w:p>
        </w:tc>
        <w:tc>
          <w:tcPr>
            <w:tcW w:w="1052" w:type="dxa"/>
            <w:tcBorders>
              <w:top w:val="single" w:sz="4" w:space="0" w:color="auto"/>
            </w:tcBorders>
          </w:tcPr>
          <w:p w14:paraId="076A9C10" w14:textId="77777777" w:rsidR="0068163D" w:rsidRPr="0068163D" w:rsidRDefault="0068163D" w:rsidP="0068163D">
            <w:pPr>
              <w:jc w:val="center"/>
            </w:pPr>
            <w:r w:rsidRPr="0068163D">
              <w:t>1.00</w:t>
            </w:r>
          </w:p>
        </w:tc>
        <w:tc>
          <w:tcPr>
            <w:tcW w:w="1052" w:type="dxa"/>
            <w:gridSpan w:val="2"/>
            <w:tcBorders>
              <w:top w:val="single" w:sz="4" w:space="0" w:color="auto"/>
            </w:tcBorders>
          </w:tcPr>
          <w:p w14:paraId="1FF1C0F2" w14:textId="77777777" w:rsidR="0068163D" w:rsidRPr="0068163D" w:rsidRDefault="0068163D" w:rsidP="0068163D">
            <w:pPr>
              <w:jc w:val="center"/>
            </w:pPr>
            <w:r w:rsidRPr="0068163D">
              <w:t>-0.03</w:t>
            </w:r>
          </w:p>
          <w:p w14:paraId="1883D80D" w14:textId="77777777" w:rsidR="0068163D" w:rsidRPr="0068163D" w:rsidRDefault="0068163D" w:rsidP="0068163D">
            <w:pPr>
              <w:jc w:val="center"/>
            </w:pPr>
            <w:r w:rsidRPr="0068163D">
              <w:t>(2641)</w:t>
            </w:r>
          </w:p>
        </w:tc>
        <w:tc>
          <w:tcPr>
            <w:tcW w:w="1052" w:type="dxa"/>
            <w:tcBorders>
              <w:top w:val="single" w:sz="4" w:space="0" w:color="auto"/>
            </w:tcBorders>
          </w:tcPr>
          <w:p w14:paraId="150434A4" w14:textId="77777777" w:rsidR="0068163D" w:rsidRPr="0068163D" w:rsidRDefault="0068163D" w:rsidP="0068163D">
            <w:pPr>
              <w:jc w:val="center"/>
            </w:pPr>
            <w:r w:rsidRPr="0068163D">
              <w:t>1.00</w:t>
            </w:r>
          </w:p>
        </w:tc>
        <w:tc>
          <w:tcPr>
            <w:tcW w:w="1052" w:type="dxa"/>
            <w:gridSpan w:val="2"/>
            <w:tcBorders>
              <w:top w:val="single" w:sz="4" w:space="0" w:color="auto"/>
            </w:tcBorders>
          </w:tcPr>
          <w:p w14:paraId="5D644577" w14:textId="77777777" w:rsidR="0068163D" w:rsidRPr="0068163D" w:rsidRDefault="0068163D" w:rsidP="0068163D">
            <w:pPr>
              <w:jc w:val="center"/>
            </w:pPr>
            <w:r w:rsidRPr="0068163D">
              <w:t>-0.06</w:t>
            </w:r>
          </w:p>
          <w:p w14:paraId="6AC9CC2B" w14:textId="77777777" w:rsidR="0068163D" w:rsidRPr="0068163D" w:rsidRDefault="0068163D" w:rsidP="0068163D">
            <w:pPr>
              <w:jc w:val="center"/>
            </w:pPr>
            <w:r w:rsidRPr="0068163D">
              <w:t>(2295)</w:t>
            </w:r>
          </w:p>
        </w:tc>
        <w:tc>
          <w:tcPr>
            <w:tcW w:w="1052" w:type="dxa"/>
            <w:tcBorders>
              <w:top w:val="single" w:sz="4" w:space="0" w:color="auto"/>
            </w:tcBorders>
          </w:tcPr>
          <w:p w14:paraId="5AAA7F5C" w14:textId="77777777" w:rsidR="0068163D" w:rsidRPr="0068163D" w:rsidRDefault="0068163D" w:rsidP="0068163D">
            <w:pPr>
              <w:jc w:val="center"/>
            </w:pPr>
            <w:r w:rsidRPr="0068163D">
              <w:t>1.00</w:t>
            </w:r>
          </w:p>
        </w:tc>
        <w:tc>
          <w:tcPr>
            <w:tcW w:w="1052" w:type="dxa"/>
            <w:gridSpan w:val="2"/>
            <w:tcBorders>
              <w:top w:val="single" w:sz="4" w:space="0" w:color="auto"/>
            </w:tcBorders>
          </w:tcPr>
          <w:p w14:paraId="59E4E248" w14:textId="77777777" w:rsidR="0068163D" w:rsidRPr="0068163D" w:rsidRDefault="0068163D" w:rsidP="0068163D">
            <w:pPr>
              <w:jc w:val="center"/>
            </w:pPr>
            <w:r w:rsidRPr="0068163D">
              <w:t>0.03</w:t>
            </w:r>
          </w:p>
          <w:p w14:paraId="3CC9D9A5" w14:textId="77777777" w:rsidR="0068163D" w:rsidRPr="0068163D" w:rsidRDefault="0068163D" w:rsidP="0068163D">
            <w:pPr>
              <w:jc w:val="center"/>
            </w:pPr>
            <w:r w:rsidRPr="0068163D">
              <w:t>(3797)</w:t>
            </w:r>
          </w:p>
        </w:tc>
        <w:tc>
          <w:tcPr>
            <w:tcW w:w="1052" w:type="dxa"/>
            <w:tcBorders>
              <w:top w:val="single" w:sz="4" w:space="0" w:color="auto"/>
            </w:tcBorders>
          </w:tcPr>
          <w:p w14:paraId="26AF6197" w14:textId="77777777" w:rsidR="0068163D" w:rsidRPr="0068163D" w:rsidRDefault="0068163D" w:rsidP="0068163D">
            <w:pPr>
              <w:jc w:val="center"/>
            </w:pPr>
            <w:r w:rsidRPr="0068163D">
              <w:t>1.00</w:t>
            </w:r>
          </w:p>
        </w:tc>
      </w:tr>
      <w:tr w:rsidR="0068163D" w:rsidRPr="0068163D" w14:paraId="20718D55" w14:textId="77777777" w:rsidTr="0068163D">
        <w:trPr>
          <w:trHeight w:val="548"/>
        </w:trPr>
        <w:tc>
          <w:tcPr>
            <w:tcW w:w="1052" w:type="dxa"/>
            <w:tcBorders>
              <w:bottom w:val="single" w:sz="4" w:space="0" w:color="auto"/>
            </w:tcBorders>
          </w:tcPr>
          <w:p w14:paraId="70B9C466" w14:textId="77777777" w:rsidR="0068163D" w:rsidRPr="0068163D" w:rsidRDefault="0068163D" w:rsidP="0068163D">
            <w:r w:rsidRPr="0068163D">
              <w:t>Language.g</w:t>
            </w:r>
          </w:p>
        </w:tc>
        <w:tc>
          <w:tcPr>
            <w:tcW w:w="1052" w:type="dxa"/>
            <w:gridSpan w:val="2"/>
            <w:tcBorders>
              <w:bottom w:val="single" w:sz="4" w:space="0" w:color="auto"/>
            </w:tcBorders>
          </w:tcPr>
          <w:p w14:paraId="21B0740B" w14:textId="77777777" w:rsidR="0068163D" w:rsidRPr="0068163D" w:rsidRDefault="0068163D" w:rsidP="0068163D">
            <w:pPr>
              <w:jc w:val="center"/>
            </w:pPr>
            <w:r w:rsidRPr="0068163D">
              <w:t>0.1</w:t>
            </w:r>
          </w:p>
          <w:p w14:paraId="09608E8F" w14:textId="77777777" w:rsidR="0068163D" w:rsidRPr="0068163D" w:rsidRDefault="0068163D" w:rsidP="0068163D">
            <w:pPr>
              <w:jc w:val="center"/>
            </w:pPr>
            <w:r w:rsidRPr="0068163D">
              <w:t>(3393)</w:t>
            </w:r>
          </w:p>
        </w:tc>
        <w:tc>
          <w:tcPr>
            <w:tcW w:w="1052" w:type="dxa"/>
            <w:tcBorders>
              <w:bottom w:val="single" w:sz="4" w:space="0" w:color="auto"/>
            </w:tcBorders>
          </w:tcPr>
          <w:p w14:paraId="5849BF24" w14:textId="77777777" w:rsidR="0068163D" w:rsidRPr="0068163D" w:rsidRDefault="0068163D" w:rsidP="0068163D">
            <w:pPr>
              <w:jc w:val="center"/>
            </w:pPr>
            <w:r w:rsidRPr="0068163D">
              <w:t>0.98</w:t>
            </w:r>
          </w:p>
        </w:tc>
        <w:tc>
          <w:tcPr>
            <w:tcW w:w="1052" w:type="dxa"/>
            <w:gridSpan w:val="2"/>
            <w:tcBorders>
              <w:bottom w:val="single" w:sz="4" w:space="0" w:color="auto"/>
            </w:tcBorders>
          </w:tcPr>
          <w:p w14:paraId="2036B4F4" w14:textId="77777777" w:rsidR="0068163D" w:rsidRPr="0068163D" w:rsidRDefault="0068163D" w:rsidP="0068163D">
            <w:pPr>
              <w:jc w:val="center"/>
            </w:pPr>
            <w:r w:rsidRPr="0068163D">
              <w:t>-0.13</w:t>
            </w:r>
          </w:p>
          <w:p w14:paraId="6DC8A531" w14:textId="77777777" w:rsidR="0068163D" w:rsidRPr="0068163D" w:rsidRDefault="0068163D" w:rsidP="0068163D">
            <w:pPr>
              <w:jc w:val="center"/>
            </w:pPr>
            <w:r w:rsidRPr="0068163D">
              <w:t>(2578)</w:t>
            </w:r>
          </w:p>
        </w:tc>
        <w:tc>
          <w:tcPr>
            <w:tcW w:w="1052" w:type="dxa"/>
            <w:tcBorders>
              <w:bottom w:val="single" w:sz="4" w:space="0" w:color="auto"/>
            </w:tcBorders>
          </w:tcPr>
          <w:p w14:paraId="45763D9D" w14:textId="77777777" w:rsidR="0068163D" w:rsidRPr="0068163D" w:rsidRDefault="0068163D" w:rsidP="0068163D">
            <w:pPr>
              <w:jc w:val="center"/>
            </w:pPr>
            <w:r w:rsidRPr="0068163D">
              <w:t>1.01</w:t>
            </w:r>
          </w:p>
        </w:tc>
        <w:tc>
          <w:tcPr>
            <w:tcW w:w="1052" w:type="dxa"/>
            <w:gridSpan w:val="2"/>
            <w:tcBorders>
              <w:bottom w:val="single" w:sz="4" w:space="0" w:color="auto"/>
            </w:tcBorders>
          </w:tcPr>
          <w:p w14:paraId="642690C4" w14:textId="77777777" w:rsidR="0068163D" w:rsidRPr="0068163D" w:rsidRDefault="0068163D" w:rsidP="0068163D">
            <w:pPr>
              <w:jc w:val="center"/>
            </w:pPr>
            <w:r w:rsidRPr="0068163D">
              <w:t>-0.01</w:t>
            </w:r>
          </w:p>
          <w:p w14:paraId="368C9C26" w14:textId="77777777" w:rsidR="0068163D" w:rsidRPr="0068163D" w:rsidRDefault="0068163D" w:rsidP="0068163D">
            <w:pPr>
              <w:jc w:val="center"/>
            </w:pPr>
            <w:r w:rsidRPr="0068163D">
              <w:t>(2249)</w:t>
            </w:r>
          </w:p>
        </w:tc>
        <w:tc>
          <w:tcPr>
            <w:tcW w:w="1052" w:type="dxa"/>
            <w:tcBorders>
              <w:bottom w:val="single" w:sz="4" w:space="0" w:color="auto"/>
            </w:tcBorders>
          </w:tcPr>
          <w:p w14:paraId="4B4F3BB1" w14:textId="77777777" w:rsidR="0068163D" w:rsidRPr="0068163D" w:rsidRDefault="0068163D" w:rsidP="0068163D">
            <w:pPr>
              <w:jc w:val="center"/>
            </w:pPr>
            <w:r w:rsidRPr="0068163D">
              <w:t>1.00</w:t>
            </w:r>
          </w:p>
        </w:tc>
        <w:tc>
          <w:tcPr>
            <w:tcW w:w="1052" w:type="dxa"/>
            <w:gridSpan w:val="2"/>
            <w:tcBorders>
              <w:bottom w:val="single" w:sz="4" w:space="0" w:color="auto"/>
            </w:tcBorders>
          </w:tcPr>
          <w:p w14:paraId="39B1BFA1" w14:textId="77777777" w:rsidR="0068163D" w:rsidRPr="0068163D" w:rsidRDefault="0068163D" w:rsidP="0068163D">
            <w:pPr>
              <w:jc w:val="center"/>
            </w:pPr>
            <w:r w:rsidRPr="0068163D">
              <w:t>0.01</w:t>
            </w:r>
          </w:p>
          <w:p w14:paraId="73116485" w14:textId="77777777" w:rsidR="0068163D" w:rsidRPr="0068163D" w:rsidRDefault="0068163D" w:rsidP="0068163D">
            <w:pPr>
              <w:jc w:val="center"/>
            </w:pPr>
            <w:r w:rsidRPr="0068163D">
              <w:t>(3722)</w:t>
            </w:r>
          </w:p>
        </w:tc>
        <w:tc>
          <w:tcPr>
            <w:tcW w:w="1052" w:type="dxa"/>
            <w:tcBorders>
              <w:bottom w:val="single" w:sz="4" w:space="0" w:color="auto"/>
            </w:tcBorders>
          </w:tcPr>
          <w:p w14:paraId="7D4A24C5" w14:textId="77777777" w:rsidR="0068163D" w:rsidRPr="0068163D" w:rsidRDefault="0068163D" w:rsidP="0068163D">
            <w:pPr>
              <w:jc w:val="center"/>
            </w:pPr>
            <w:r w:rsidRPr="0068163D">
              <w:t>1.00</w:t>
            </w:r>
          </w:p>
        </w:tc>
      </w:tr>
      <w:tr w:rsidR="0068163D" w:rsidRPr="0068163D" w14:paraId="1056A2F4" w14:textId="77777777" w:rsidTr="0068163D">
        <w:trPr>
          <w:trHeight w:val="510"/>
        </w:trPr>
        <w:tc>
          <w:tcPr>
            <w:tcW w:w="1052" w:type="dxa"/>
            <w:tcBorders>
              <w:top w:val="single" w:sz="4" w:space="0" w:color="auto"/>
              <w:bottom w:val="single" w:sz="4" w:space="0" w:color="auto"/>
            </w:tcBorders>
          </w:tcPr>
          <w:p w14:paraId="3F47C1C8" w14:textId="77777777" w:rsidR="0068163D" w:rsidRPr="0068163D" w:rsidRDefault="0068163D" w:rsidP="0068163D">
            <w:r w:rsidRPr="0068163D">
              <w:t xml:space="preserve"> g</w:t>
            </w:r>
          </w:p>
        </w:tc>
        <w:tc>
          <w:tcPr>
            <w:tcW w:w="1052" w:type="dxa"/>
            <w:gridSpan w:val="2"/>
            <w:tcBorders>
              <w:top w:val="single" w:sz="4" w:space="0" w:color="auto"/>
              <w:bottom w:val="single" w:sz="4" w:space="0" w:color="auto"/>
            </w:tcBorders>
          </w:tcPr>
          <w:p w14:paraId="3EE1EF92" w14:textId="77777777" w:rsidR="0068163D" w:rsidRPr="0068163D" w:rsidRDefault="0068163D" w:rsidP="0068163D">
            <w:pPr>
              <w:jc w:val="center"/>
            </w:pPr>
            <w:r w:rsidRPr="0068163D">
              <w:t>-0.08</w:t>
            </w:r>
          </w:p>
          <w:p w14:paraId="7CB08CAD" w14:textId="77777777" w:rsidR="0068163D" w:rsidRPr="0068163D" w:rsidRDefault="0068163D" w:rsidP="0068163D">
            <w:pPr>
              <w:jc w:val="center"/>
            </w:pPr>
            <w:r w:rsidRPr="0068163D">
              <w:t>(3591)</w:t>
            </w:r>
          </w:p>
        </w:tc>
        <w:tc>
          <w:tcPr>
            <w:tcW w:w="1052" w:type="dxa"/>
            <w:tcBorders>
              <w:top w:val="single" w:sz="4" w:space="0" w:color="auto"/>
              <w:bottom w:val="single" w:sz="4" w:space="0" w:color="auto"/>
            </w:tcBorders>
          </w:tcPr>
          <w:p w14:paraId="1C11C47B" w14:textId="77777777" w:rsidR="0068163D" w:rsidRPr="0068163D" w:rsidRDefault="0068163D" w:rsidP="0068163D">
            <w:pPr>
              <w:jc w:val="center"/>
            </w:pPr>
            <w:r w:rsidRPr="0068163D">
              <w:t>0.99</w:t>
            </w:r>
          </w:p>
        </w:tc>
        <w:tc>
          <w:tcPr>
            <w:tcW w:w="1052" w:type="dxa"/>
            <w:gridSpan w:val="2"/>
            <w:tcBorders>
              <w:top w:val="single" w:sz="4" w:space="0" w:color="auto"/>
              <w:bottom w:val="single" w:sz="4" w:space="0" w:color="auto"/>
            </w:tcBorders>
          </w:tcPr>
          <w:p w14:paraId="70AB7148" w14:textId="77777777" w:rsidR="0068163D" w:rsidRPr="0068163D" w:rsidRDefault="0068163D" w:rsidP="0068163D">
            <w:pPr>
              <w:jc w:val="center"/>
            </w:pPr>
            <w:r w:rsidRPr="0068163D">
              <w:t>0.10</w:t>
            </w:r>
          </w:p>
          <w:p w14:paraId="7C25C5BF" w14:textId="77777777" w:rsidR="0068163D" w:rsidRPr="0068163D" w:rsidRDefault="0068163D" w:rsidP="0068163D">
            <w:pPr>
              <w:jc w:val="center"/>
            </w:pPr>
            <w:r w:rsidRPr="0068163D">
              <w:t>(2749)</w:t>
            </w:r>
          </w:p>
        </w:tc>
        <w:tc>
          <w:tcPr>
            <w:tcW w:w="1052" w:type="dxa"/>
            <w:tcBorders>
              <w:top w:val="single" w:sz="4" w:space="0" w:color="auto"/>
              <w:bottom w:val="single" w:sz="4" w:space="0" w:color="auto"/>
            </w:tcBorders>
          </w:tcPr>
          <w:p w14:paraId="5020347C" w14:textId="77777777" w:rsidR="0068163D" w:rsidRPr="0068163D" w:rsidRDefault="0068163D" w:rsidP="0068163D">
            <w:pPr>
              <w:jc w:val="center"/>
            </w:pPr>
            <w:r w:rsidRPr="0068163D">
              <w:t>1.00</w:t>
            </w:r>
          </w:p>
        </w:tc>
        <w:tc>
          <w:tcPr>
            <w:tcW w:w="1052" w:type="dxa"/>
            <w:gridSpan w:val="2"/>
            <w:tcBorders>
              <w:top w:val="single" w:sz="4" w:space="0" w:color="auto"/>
              <w:bottom w:val="single" w:sz="4" w:space="0" w:color="auto"/>
            </w:tcBorders>
          </w:tcPr>
          <w:p w14:paraId="7E8A5BE0" w14:textId="77777777" w:rsidR="0068163D" w:rsidRPr="0068163D" w:rsidRDefault="0068163D" w:rsidP="0068163D">
            <w:pPr>
              <w:jc w:val="center"/>
            </w:pPr>
            <w:r w:rsidRPr="0068163D">
              <w:t>-0.08</w:t>
            </w:r>
          </w:p>
          <w:p w14:paraId="1CF3909F" w14:textId="77777777" w:rsidR="0068163D" w:rsidRPr="0068163D" w:rsidRDefault="0068163D" w:rsidP="0068163D">
            <w:pPr>
              <w:jc w:val="center"/>
            </w:pPr>
            <w:r w:rsidRPr="0068163D">
              <w:t>(2395)</w:t>
            </w:r>
          </w:p>
        </w:tc>
        <w:tc>
          <w:tcPr>
            <w:tcW w:w="1052" w:type="dxa"/>
            <w:tcBorders>
              <w:top w:val="single" w:sz="4" w:space="0" w:color="auto"/>
              <w:bottom w:val="single" w:sz="4" w:space="0" w:color="auto"/>
            </w:tcBorders>
          </w:tcPr>
          <w:p w14:paraId="46FFDAFC" w14:textId="77777777" w:rsidR="0068163D" w:rsidRPr="0068163D" w:rsidRDefault="0068163D" w:rsidP="0068163D">
            <w:pPr>
              <w:jc w:val="center"/>
            </w:pPr>
            <w:r w:rsidRPr="0068163D">
              <w:t>0.99</w:t>
            </w:r>
          </w:p>
        </w:tc>
        <w:tc>
          <w:tcPr>
            <w:tcW w:w="1052" w:type="dxa"/>
            <w:gridSpan w:val="2"/>
            <w:tcBorders>
              <w:top w:val="single" w:sz="4" w:space="0" w:color="auto"/>
              <w:bottom w:val="single" w:sz="4" w:space="0" w:color="auto"/>
            </w:tcBorders>
          </w:tcPr>
          <w:p w14:paraId="6080CA5D" w14:textId="77777777" w:rsidR="0068163D" w:rsidRPr="0068163D" w:rsidRDefault="0068163D" w:rsidP="0068163D">
            <w:pPr>
              <w:jc w:val="center"/>
            </w:pPr>
            <w:r w:rsidRPr="0068163D">
              <w:t>0.05</w:t>
            </w:r>
          </w:p>
          <w:p w14:paraId="47E0434D" w14:textId="77777777" w:rsidR="0068163D" w:rsidRPr="0068163D" w:rsidRDefault="0068163D" w:rsidP="0068163D">
            <w:pPr>
              <w:jc w:val="center"/>
            </w:pPr>
            <w:r w:rsidRPr="0068163D">
              <w:t>(3945)</w:t>
            </w:r>
          </w:p>
        </w:tc>
        <w:tc>
          <w:tcPr>
            <w:tcW w:w="1052" w:type="dxa"/>
            <w:tcBorders>
              <w:top w:val="single" w:sz="4" w:space="0" w:color="auto"/>
              <w:bottom w:val="single" w:sz="4" w:space="0" w:color="auto"/>
            </w:tcBorders>
          </w:tcPr>
          <w:p w14:paraId="0182C1EF" w14:textId="77777777" w:rsidR="0068163D" w:rsidRPr="0068163D" w:rsidRDefault="0068163D" w:rsidP="0068163D">
            <w:pPr>
              <w:jc w:val="center"/>
            </w:pPr>
            <w:r w:rsidRPr="0068163D">
              <w:t>1.00</w:t>
            </w:r>
          </w:p>
        </w:tc>
      </w:tr>
    </w:tbl>
    <w:p w14:paraId="1D9BFC43" w14:textId="77777777" w:rsidR="0068163D" w:rsidRPr="0068163D" w:rsidRDefault="0068163D" w:rsidP="0068163D">
      <w:pPr>
        <w:pStyle w:val="NormalWeb"/>
      </w:pPr>
      <w:r w:rsidRPr="0068163D">
        <w:rPr>
          <w:i/>
          <w:iCs/>
        </w:rPr>
        <w:t xml:space="preserve">Note. </w:t>
      </w:r>
      <w:r w:rsidRPr="0068163D">
        <w:t xml:space="preserve">SCA = specific cognitive abilities. (Reading, Mathematics and Language ability = uncorrected SCA; </w:t>
      </w:r>
      <w:proofErr w:type="spellStart"/>
      <w:r w:rsidRPr="0068163D">
        <w:t>Reading.g</w:t>
      </w:r>
      <w:proofErr w:type="spellEnd"/>
      <w:r w:rsidRPr="0068163D">
        <w:t>, Mathematics.g and Language.g = g-corrected SCA. g = general cognitive ability). M = mean; SD = standard deviation; MZ = monozygotic twins; DZ = dizygotic twins. The means and standard deviations for the twin analyses were conducted using data from all available twins. The sample sizes are shown in brackets under the mean estimates and they display the number of individuals in the analyses.</w:t>
      </w:r>
    </w:p>
    <w:p w14:paraId="159C17B3" w14:textId="77777777" w:rsidR="0068163D" w:rsidRDefault="0068163D"/>
    <w:p w14:paraId="76601757" w14:textId="77777777" w:rsidR="0068163D" w:rsidRDefault="0068163D"/>
    <w:p w14:paraId="59BAE985" w14:textId="77777777" w:rsidR="0068163D" w:rsidRDefault="0068163D"/>
    <w:p w14:paraId="1F03AB97" w14:textId="77777777" w:rsidR="0068163D" w:rsidRDefault="0068163D"/>
    <w:p w14:paraId="5BC63BAF" w14:textId="77777777" w:rsidR="0068163D" w:rsidRDefault="0068163D"/>
    <w:p w14:paraId="35398CD1" w14:textId="77777777" w:rsidR="0068163D" w:rsidRDefault="0068163D"/>
    <w:p w14:paraId="3EF56BFC" w14:textId="77777777" w:rsidR="0068163D" w:rsidRDefault="0068163D"/>
    <w:p w14:paraId="7331F6FF" w14:textId="77777777" w:rsidR="0068163D" w:rsidRDefault="0068163D"/>
    <w:p w14:paraId="7461DC55" w14:textId="77777777" w:rsidR="0068163D" w:rsidRDefault="0068163D"/>
    <w:p w14:paraId="0AE16EFC" w14:textId="77777777" w:rsidR="0068163D" w:rsidRPr="0068163D" w:rsidRDefault="0068163D">
      <w:pPr>
        <w:rPr>
          <w:b/>
          <w:bCs/>
        </w:rPr>
      </w:pPr>
    </w:p>
    <w:p w14:paraId="04D235E6" w14:textId="77777777" w:rsidR="0068163D" w:rsidRPr="0068163D" w:rsidRDefault="0068163D">
      <w:pPr>
        <w:rPr>
          <w:b/>
          <w:bCs/>
        </w:rPr>
      </w:pPr>
    </w:p>
    <w:p w14:paraId="01C4D4D0" w14:textId="77777777" w:rsidR="0068163D" w:rsidRPr="0068163D" w:rsidRDefault="0068163D">
      <w:pPr>
        <w:rPr>
          <w:b/>
          <w:bCs/>
        </w:rPr>
      </w:pPr>
    </w:p>
    <w:p w14:paraId="5E601A35" w14:textId="77777777" w:rsidR="0068163D" w:rsidRPr="0068163D" w:rsidRDefault="0068163D">
      <w:pPr>
        <w:rPr>
          <w:b/>
          <w:bCs/>
        </w:rPr>
      </w:pPr>
    </w:p>
    <w:p w14:paraId="7F741931" w14:textId="77777777" w:rsidR="0068163D" w:rsidRPr="0068163D" w:rsidRDefault="0068163D">
      <w:pPr>
        <w:rPr>
          <w:b/>
          <w:bCs/>
        </w:rPr>
      </w:pPr>
    </w:p>
    <w:p w14:paraId="64182863" w14:textId="77777777" w:rsidR="0068163D" w:rsidRPr="0068163D" w:rsidRDefault="0068163D">
      <w:pPr>
        <w:rPr>
          <w:b/>
          <w:bCs/>
        </w:rPr>
      </w:pPr>
    </w:p>
    <w:p w14:paraId="4E36A380" w14:textId="77777777" w:rsidR="0068163D" w:rsidRDefault="0068163D">
      <w:pPr>
        <w:rPr>
          <w:b/>
          <w:bCs/>
        </w:rPr>
      </w:pPr>
    </w:p>
    <w:p w14:paraId="6471B17E" w14:textId="77777777" w:rsidR="00AF181A" w:rsidRPr="0068163D" w:rsidRDefault="00AF181A">
      <w:pPr>
        <w:rPr>
          <w:b/>
          <w:bCs/>
        </w:rPr>
      </w:pPr>
    </w:p>
    <w:p w14:paraId="1096FDDD" w14:textId="30A861CC" w:rsidR="0068163D" w:rsidRPr="0068163D" w:rsidRDefault="0068163D" w:rsidP="0068163D">
      <w:pPr>
        <w:rPr>
          <w:b/>
          <w:bCs/>
        </w:rPr>
      </w:pPr>
      <w:r w:rsidRPr="0068163D">
        <w:rPr>
          <w:b/>
          <w:bCs/>
        </w:rPr>
        <w:lastRenderedPageBreak/>
        <w:t>Supplementary Table S</w:t>
      </w:r>
      <w:r w:rsidR="00AF181A">
        <w:rPr>
          <w:b/>
          <w:bCs/>
        </w:rPr>
        <w:t>5</w:t>
      </w:r>
      <w:r w:rsidRPr="0068163D">
        <w:rPr>
          <w:b/>
          <w:bCs/>
        </w:rPr>
        <w:t>.</w:t>
      </w:r>
    </w:p>
    <w:p w14:paraId="62B066B6" w14:textId="19F25631" w:rsidR="0068163D" w:rsidRDefault="0068163D">
      <w:r w:rsidRPr="0068163D">
        <w:t>Analysis of variance (ANOVA) by sex and zygosity for all the measures</w:t>
      </w:r>
    </w:p>
    <w:tbl>
      <w:tblPr>
        <w:tblStyle w:val="TableGrid"/>
        <w:tblpPr w:leftFromText="180" w:rightFromText="180" w:vertAnchor="page" w:horzAnchor="margin" w:tblpY="1998"/>
        <w:tblOverlap w:val="never"/>
        <w:tblW w:w="94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4"/>
        <w:gridCol w:w="1516"/>
        <w:gridCol w:w="1543"/>
        <w:gridCol w:w="1624"/>
        <w:gridCol w:w="1508"/>
        <w:gridCol w:w="1513"/>
      </w:tblGrid>
      <w:tr w:rsidR="0068163D" w:rsidRPr="00AD703F" w14:paraId="37781EEF" w14:textId="77777777" w:rsidTr="0068163D">
        <w:tc>
          <w:tcPr>
            <w:tcW w:w="1764" w:type="dxa"/>
            <w:tcBorders>
              <w:bottom w:val="single" w:sz="4" w:space="0" w:color="auto"/>
            </w:tcBorders>
          </w:tcPr>
          <w:p w14:paraId="1D99F319" w14:textId="77777777" w:rsidR="0068163D" w:rsidRPr="0068163D" w:rsidRDefault="0068163D" w:rsidP="0068163D"/>
        </w:tc>
        <w:tc>
          <w:tcPr>
            <w:tcW w:w="1516" w:type="dxa"/>
            <w:tcBorders>
              <w:bottom w:val="single" w:sz="4" w:space="0" w:color="auto"/>
            </w:tcBorders>
          </w:tcPr>
          <w:p w14:paraId="360FC925" w14:textId="77777777" w:rsidR="0068163D" w:rsidRPr="0068163D" w:rsidRDefault="0068163D" w:rsidP="0068163D"/>
        </w:tc>
        <w:tc>
          <w:tcPr>
            <w:tcW w:w="1543" w:type="dxa"/>
            <w:tcBorders>
              <w:bottom w:val="single" w:sz="4" w:space="0" w:color="auto"/>
            </w:tcBorders>
          </w:tcPr>
          <w:p w14:paraId="16A459B9" w14:textId="77777777" w:rsidR="0068163D" w:rsidRPr="0068163D" w:rsidRDefault="0068163D" w:rsidP="0068163D"/>
        </w:tc>
        <w:tc>
          <w:tcPr>
            <w:tcW w:w="1624" w:type="dxa"/>
            <w:tcBorders>
              <w:bottom w:val="single" w:sz="4" w:space="0" w:color="auto"/>
            </w:tcBorders>
          </w:tcPr>
          <w:p w14:paraId="3A12DA69" w14:textId="77777777" w:rsidR="0068163D" w:rsidRPr="0068163D" w:rsidRDefault="0068163D" w:rsidP="0068163D"/>
        </w:tc>
        <w:tc>
          <w:tcPr>
            <w:tcW w:w="1508" w:type="dxa"/>
            <w:tcBorders>
              <w:bottom w:val="single" w:sz="4" w:space="0" w:color="auto"/>
            </w:tcBorders>
          </w:tcPr>
          <w:p w14:paraId="0051BD93" w14:textId="77777777" w:rsidR="0068163D" w:rsidRPr="0068163D" w:rsidRDefault="0068163D" w:rsidP="0068163D"/>
        </w:tc>
        <w:tc>
          <w:tcPr>
            <w:tcW w:w="1513" w:type="dxa"/>
            <w:tcBorders>
              <w:bottom w:val="single" w:sz="4" w:space="0" w:color="auto"/>
            </w:tcBorders>
          </w:tcPr>
          <w:p w14:paraId="5AE25232" w14:textId="77777777" w:rsidR="0068163D" w:rsidRPr="0068163D" w:rsidRDefault="0068163D" w:rsidP="0068163D"/>
        </w:tc>
      </w:tr>
      <w:tr w:rsidR="0068163D" w:rsidRPr="00AD703F" w14:paraId="6CD6BDCC" w14:textId="77777777" w:rsidTr="0068163D">
        <w:tc>
          <w:tcPr>
            <w:tcW w:w="1764" w:type="dxa"/>
            <w:tcBorders>
              <w:top w:val="single" w:sz="4" w:space="0" w:color="auto"/>
              <w:bottom w:val="single" w:sz="4" w:space="0" w:color="auto"/>
            </w:tcBorders>
          </w:tcPr>
          <w:p w14:paraId="164785BA" w14:textId="77777777" w:rsidR="0068163D" w:rsidRPr="0068163D" w:rsidRDefault="0068163D" w:rsidP="0068163D">
            <w:pPr>
              <w:rPr>
                <w:b/>
                <w:bCs/>
              </w:rPr>
            </w:pPr>
            <w:r w:rsidRPr="0068163D">
              <w:rPr>
                <w:b/>
                <w:bCs/>
              </w:rPr>
              <w:t>SCA</w:t>
            </w:r>
          </w:p>
        </w:tc>
        <w:tc>
          <w:tcPr>
            <w:tcW w:w="1516" w:type="dxa"/>
            <w:tcBorders>
              <w:top w:val="single" w:sz="4" w:space="0" w:color="auto"/>
              <w:bottom w:val="single" w:sz="4" w:space="0" w:color="auto"/>
            </w:tcBorders>
          </w:tcPr>
          <w:p w14:paraId="50E1EE4F" w14:textId="77777777" w:rsidR="0068163D" w:rsidRPr="0068163D" w:rsidRDefault="0068163D" w:rsidP="0068163D">
            <w:pPr>
              <w:jc w:val="center"/>
              <w:rPr>
                <w:b/>
                <w:bCs/>
              </w:rPr>
            </w:pPr>
            <w:r w:rsidRPr="0068163D">
              <w:rPr>
                <w:b/>
                <w:bCs/>
              </w:rPr>
              <w:t>Sex</w:t>
            </w:r>
          </w:p>
        </w:tc>
        <w:tc>
          <w:tcPr>
            <w:tcW w:w="1543" w:type="dxa"/>
            <w:tcBorders>
              <w:top w:val="single" w:sz="4" w:space="0" w:color="auto"/>
              <w:bottom w:val="single" w:sz="4" w:space="0" w:color="auto"/>
            </w:tcBorders>
          </w:tcPr>
          <w:p w14:paraId="06804051" w14:textId="77777777" w:rsidR="0068163D" w:rsidRPr="0068163D" w:rsidRDefault="0068163D" w:rsidP="0068163D">
            <w:pPr>
              <w:jc w:val="center"/>
              <w:rPr>
                <w:b/>
                <w:bCs/>
              </w:rPr>
            </w:pPr>
            <w:r w:rsidRPr="0068163D">
              <w:rPr>
                <w:b/>
                <w:bCs/>
              </w:rPr>
              <w:t>Zygosity</w:t>
            </w:r>
          </w:p>
        </w:tc>
        <w:tc>
          <w:tcPr>
            <w:tcW w:w="1624" w:type="dxa"/>
            <w:tcBorders>
              <w:top w:val="single" w:sz="4" w:space="0" w:color="auto"/>
              <w:bottom w:val="single" w:sz="4" w:space="0" w:color="auto"/>
            </w:tcBorders>
          </w:tcPr>
          <w:p w14:paraId="01302152" w14:textId="77777777" w:rsidR="0068163D" w:rsidRPr="0068163D" w:rsidRDefault="0068163D" w:rsidP="0068163D">
            <w:pPr>
              <w:jc w:val="center"/>
              <w:rPr>
                <w:b/>
                <w:bCs/>
              </w:rPr>
            </w:pPr>
            <w:r w:rsidRPr="0068163D">
              <w:rPr>
                <w:b/>
                <w:bCs/>
              </w:rPr>
              <w:t>Sex*Zygosity</w:t>
            </w:r>
          </w:p>
        </w:tc>
        <w:tc>
          <w:tcPr>
            <w:tcW w:w="1508" w:type="dxa"/>
            <w:tcBorders>
              <w:top w:val="single" w:sz="4" w:space="0" w:color="auto"/>
              <w:bottom w:val="single" w:sz="4" w:space="0" w:color="auto"/>
            </w:tcBorders>
          </w:tcPr>
          <w:p w14:paraId="2E7AFB9D" w14:textId="77777777" w:rsidR="0068163D" w:rsidRPr="0068163D" w:rsidRDefault="0068163D" w:rsidP="0068163D">
            <w:pPr>
              <w:jc w:val="center"/>
              <w:rPr>
                <w:b/>
                <w:bCs/>
                <w:vertAlign w:val="superscript"/>
              </w:rPr>
            </w:pPr>
            <w:r w:rsidRPr="0068163D">
              <w:rPr>
                <w:b/>
                <w:bCs/>
              </w:rPr>
              <w:t>R</w:t>
            </w:r>
            <w:r w:rsidRPr="0068163D">
              <w:rPr>
                <w:b/>
                <w:bCs/>
                <w:vertAlign w:val="superscript"/>
              </w:rPr>
              <w:t>2</w:t>
            </w:r>
          </w:p>
        </w:tc>
        <w:tc>
          <w:tcPr>
            <w:tcW w:w="1513" w:type="dxa"/>
            <w:tcBorders>
              <w:top w:val="single" w:sz="4" w:space="0" w:color="auto"/>
              <w:bottom w:val="single" w:sz="4" w:space="0" w:color="auto"/>
            </w:tcBorders>
          </w:tcPr>
          <w:p w14:paraId="3F13920C" w14:textId="77777777" w:rsidR="0068163D" w:rsidRPr="0068163D" w:rsidRDefault="0068163D" w:rsidP="0068163D">
            <w:pPr>
              <w:jc w:val="center"/>
              <w:rPr>
                <w:b/>
                <w:bCs/>
              </w:rPr>
            </w:pPr>
            <w:r w:rsidRPr="0068163D">
              <w:rPr>
                <w:b/>
                <w:bCs/>
              </w:rPr>
              <w:t>N</w:t>
            </w:r>
          </w:p>
        </w:tc>
      </w:tr>
      <w:tr w:rsidR="0068163D" w:rsidRPr="00AD703F" w14:paraId="0193D837" w14:textId="77777777" w:rsidTr="0068163D">
        <w:tc>
          <w:tcPr>
            <w:tcW w:w="1764" w:type="dxa"/>
            <w:tcBorders>
              <w:top w:val="single" w:sz="4" w:space="0" w:color="auto"/>
            </w:tcBorders>
          </w:tcPr>
          <w:p w14:paraId="053C1EC5" w14:textId="77777777" w:rsidR="0068163D" w:rsidRPr="0068163D" w:rsidRDefault="0068163D" w:rsidP="0068163D">
            <w:r w:rsidRPr="0068163D">
              <w:t>Reading</w:t>
            </w:r>
          </w:p>
        </w:tc>
        <w:tc>
          <w:tcPr>
            <w:tcW w:w="1516" w:type="dxa"/>
            <w:tcBorders>
              <w:top w:val="single" w:sz="4" w:space="0" w:color="auto"/>
            </w:tcBorders>
          </w:tcPr>
          <w:p w14:paraId="6E750F01" w14:textId="77777777" w:rsidR="0068163D" w:rsidRPr="0068163D" w:rsidRDefault="0068163D" w:rsidP="0068163D">
            <w:pPr>
              <w:jc w:val="center"/>
            </w:pPr>
            <w:r w:rsidRPr="0068163D">
              <w:t>0.67</w:t>
            </w:r>
          </w:p>
        </w:tc>
        <w:tc>
          <w:tcPr>
            <w:tcW w:w="1543" w:type="dxa"/>
            <w:tcBorders>
              <w:top w:val="single" w:sz="4" w:space="0" w:color="auto"/>
            </w:tcBorders>
          </w:tcPr>
          <w:p w14:paraId="1BCD9659" w14:textId="77777777" w:rsidR="0068163D" w:rsidRPr="0068163D" w:rsidRDefault="0068163D" w:rsidP="0068163D">
            <w:pPr>
              <w:jc w:val="center"/>
            </w:pPr>
            <w:r w:rsidRPr="0068163D">
              <w:t>0.00*</w:t>
            </w:r>
          </w:p>
        </w:tc>
        <w:tc>
          <w:tcPr>
            <w:tcW w:w="1624" w:type="dxa"/>
            <w:tcBorders>
              <w:top w:val="single" w:sz="4" w:space="0" w:color="auto"/>
            </w:tcBorders>
          </w:tcPr>
          <w:p w14:paraId="390D86E9" w14:textId="77777777" w:rsidR="0068163D" w:rsidRPr="0068163D" w:rsidRDefault="0068163D" w:rsidP="0068163D">
            <w:pPr>
              <w:jc w:val="center"/>
            </w:pPr>
            <w:r w:rsidRPr="0068163D">
              <w:t>0.26</w:t>
            </w:r>
          </w:p>
        </w:tc>
        <w:tc>
          <w:tcPr>
            <w:tcW w:w="1508" w:type="dxa"/>
            <w:tcBorders>
              <w:top w:val="single" w:sz="4" w:space="0" w:color="auto"/>
            </w:tcBorders>
          </w:tcPr>
          <w:p w14:paraId="56FD636C" w14:textId="77777777" w:rsidR="0068163D" w:rsidRPr="0068163D" w:rsidRDefault="0068163D" w:rsidP="0068163D">
            <w:pPr>
              <w:jc w:val="center"/>
            </w:pPr>
            <w:r w:rsidRPr="0068163D">
              <w:t>0.00</w:t>
            </w:r>
          </w:p>
        </w:tc>
        <w:tc>
          <w:tcPr>
            <w:tcW w:w="1513" w:type="dxa"/>
            <w:tcBorders>
              <w:top w:val="single" w:sz="4" w:space="0" w:color="auto"/>
            </w:tcBorders>
          </w:tcPr>
          <w:p w14:paraId="51DC0AB6" w14:textId="77777777" w:rsidR="0068163D" w:rsidRPr="0068163D" w:rsidRDefault="0068163D" w:rsidP="0068163D">
            <w:pPr>
              <w:jc w:val="center"/>
            </w:pPr>
            <w:r w:rsidRPr="0068163D">
              <w:t>3050</w:t>
            </w:r>
          </w:p>
        </w:tc>
      </w:tr>
      <w:tr w:rsidR="0068163D" w:rsidRPr="00AD703F" w14:paraId="112DA7C1" w14:textId="77777777" w:rsidTr="0068163D">
        <w:tc>
          <w:tcPr>
            <w:tcW w:w="1764" w:type="dxa"/>
            <w:shd w:val="clear" w:color="auto" w:fill="auto"/>
          </w:tcPr>
          <w:p w14:paraId="1FDA5F45" w14:textId="77777777" w:rsidR="0068163D" w:rsidRPr="0068163D" w:rsidRDefault="0068163D" w:rsidP="0068163D">
            <w:proofErr w:type="spellStart"/>
            <w:r w:rsidRPr="0068163D">
              <w:t>Reading.g</w:t>
            </w:r>
            <w:proofErr w:type="spellEnd"/>
          </w:p>
        </w:tc>
        <w:tc>
          <w:tcPr>
            <w:tcW w:w="1516" w:type="dxa"/>
          </w:tcPr>
          <w:p w14:paraId="178590C5" w14:textId="77777777" w:rsidR="0068163D" w:rsidRPr="0068163D" w:rsidRDefault="0068163D" w:rsidP="0068163D">
            <w:pPr>
              <w:jc w:val="center"/>
            </w:pPr>
            <w:r w:rsidRPr="0068163D">
              <w:t>0.00*</w:t>
            </w:r>
          </w:p>
        </w:tc>
        <w:tc>
          <w:tcPr>
            <w:tcW w:w="1543" w:type="dxa"/>
          </w:tcPr>
          <w:p w14:paraId="7A0F851B" w14:textId="77777777" w:rsidR="0068163D" w:rsidRPr="0068163D" w:rsidRDefault="0068163D" w:rsidP="0068163D">
            <w:pPr>
              <w:jc w:val="center"/>
            </w:pPr>
            <w:r w:rsidRPr="0068163D">
              <w:t>0.89</w:t>
            </w:r>
          </w:p>
        </w:tc>
        <w:tc>
          <w:tcPr>
            <w:tcW w:w="1624" w:type="dxa"/>
          </w:tcPr>
          <w:p w14:paraId="40725375" w14:textId="77777777" w:rsidR="0068163D" w:rsidRPr="0068163D" w:rsidRDefault="0068163D" w:rsidP="0068163D">
            <w:pPr>
              <w:jc w:val="center"/>
            </w:pPr>
            <w:r w:rsidRPr="0068163D">
              <w:t>0.21</w:t>
            </w:r>
          </w:p>
        </w:tc>
        <w:tc>
          <w:tcPr>
            <w:tcW w:w="1508" w:type="dxa"/>
          </w:tcPr>
          <w:p w14:paraId="7CF88E49" w14:textId="77777777" w:rsidR="0068163D" w:rsidRPr="0068163D" w:rsidRDefault="0068163D" w:rsidP="0068163D">
            <w:pPr>
              <w:jc w:val="center"/>
            </w:pPr>
            <w:r w:rsidRPr="0068163D">
              <w:t>0.00</w:t>
            </w:r>
          </w:p>
        </w:tc>
        <w:tc>
          <w:tcPr>
            <w:tcW w:w="1513" w:type="dxa"/>
          </w:tcPr>
          <w:p w14:paraId="66777E1A" w14:textId="77777777" w:rsidR="0068163D" w:rsidRPr="0068163D" w:rsidRDefault="0068163D" w:rsidP="0068163D">
            <w:pPr>
              <w:jc w:val="center"/>
            </w:pPr>
            <w:r w:rsidRPr="0068163D">
              <w:t xml:space="preserve">2760 </w:t>
            </w:r>
          </w:p>
        </w:tc>
      </w:tr>
      <w:tr w:rsidR="0068163D" w:rsidRPr="00AD703F" w14:paraId="72BEC5E9" w14:textId="77777777" w:rsidTr="0068163D">
        <w:tc>
          <w:tcPr>
            <w:tcW w:w="1764" w:type="dxa"/>
            <w:tcBorders>
              <w:top w:val="single" w:sz="4" w:space="0" w:color="auto"/>
            </w:tcBorders>
          </w:tcPr>
          <w:p w14:paraId="1F8957B4" w14:textId="77777777" w:rsidR="0068163D" w:rsidRPr="0068163D" w:rsidRDefault="0068163D" w:rsidP="0068163D">
            <w:r w:rsidRPr="0068163D">
              <w:t>Mathematics</w:t>
            </w:r>
          </w:p>
        </w:tc>
        <w:tc>
          <w:tcPr>
            <w:tcW w:w="1516" w:type="dxa"/>
            <w:tcBorders>
              <w:top w:val="single" w:sz="4" w:space="0" w:color="auto"/>
            </w:tcBorders>
          </w:tcPr>
          <w:p w14:paraId="72F65DE4" w14:textId="77777777" w:rsidR="0068163D" w:rsidRPr="0068163D" w:rsidRDefault="0068163D" w:rsidP="0068163D">
            <w:pPr>
              <w:jc w:val="center"/>
            </w:pPr>
            <w:r w:rsidRPr="0068163D">
              <w:t>0.00*</w:t>
            </w:r>
          </w:p>
        </w:tc>
        <w:tc>
          <w:tcPr>
            <w:tcW w:w="1543" w:type="dxa"/>
            <w:tcBorders>
              <w:top w:val="single" w:sz="4" w:space="0" w:color="auto"/>
            </w:tcBorders>
          </w:tcPr>
          <w:p w14:paraId="707CFB4C" w14:textId="77777777" w:rsidR="0068163D" w:rsidRPr="0068163D" w:rsidRDefault="0068163D" w:rsidP="0068163D">
            <w:pPr>
              <w:jc w:val="center"/>
            </w:pPr>
            <w:r w:rsidRPr="0068163D">
              <w:t>0.21</w:t>
            </w:r>
          </w:p>
        </w:tc>
        <w:tc>
          <w:tcPr>
            <w:tcW w:w="1624" w:type="dxa"/>
            <w:tcBorders>
              <w:top w:val="single" w:sz="4" w:space="0" w:color="auto"/>
            </w:tcBorders>
          </w:tcPr>
          <w:p w14:paraId="05C17C0A" w14:textId="77777777" w:rsidR="0068163D" w:rsidRPr="0068163D" w:rsidRDefault="0068163D" w:rsidP="0068163D">
            <w:pPr>
              <w:jc w:val="center"/>
            </w:pPr>
            <w:r w:rsidRPr="0068163D">
              <w:t>0.72</w:t>
            </w:r>
          </w:p>
        </w:tc>
        <w:tc>
          <w:tcPr>
            <w:tcW w:w="1508" w:type="dxa"/>
            <w:tcBorders>
              <w:top w:val="single" w:sz="4" w:space="0" w:color="auto"/>
            </w:tcBorders>
          </w:tcPr>
          <w:p w14:paraId="6AC02E9F" w14:textId="77777777" w:rsidR="0068163D" w:rsidRPr="0068163D" w:rsidRDefault="0068163D" w:rsidP="0068163D">
            <w:pPr>
              <w:jc w:val="center"/>
            </w:pPr>
            <w:r w:rsidRPr="0068163D">
              <w:t>0.01</w:t>
            </w:r>
          </w:p>
        </w:tc>
        <w:tc>
          <w:tcPr>
            <w:tcW w:w="1513" w:type="dxa"/>
            <w:tcBorders>
              <w:top w:val="single" w:sz="4" w:space="0" w:color="auto"/>
            </w:tcBorders>
          </w:tcPr>
          <w:p w14:paraId="69C9834B" w14:textId="77777777" w:rsidR="0068163D" w:rsidRPr="0068163D" w:rsidRDefault="0068163D" w:rsidP="0068163D">
            <w:pPr>
              <w:jc w:val="center"/>
            </w:pPr>
            <w:r w:rsidRPr="0068163D">
              <w:t>3566</w:t>
            </w:r>
          </w:p>
        </w:tc>
      </w:tr>
      <w:tr w:rsidR="0068163D" w:rsidRPr="00AD703F" w14:paraId="69C60CD5" w14:textId="77777777" w:rsidTr="0068163D">
        <w:tc>
          <w:tcPr>
            <w:tcW w:w="1764" w:type="dxa"/>
          </w:tcPr>
          <w:p w14:paraId="1BBB6A8A" w14:textId="77777777" w:rsidR="0068163D" w:rsidRPr="0068163D" w:rsidRDefault="0068163D" w:rsidP="0068163D">
            <w:r w:rsidRPr="0068163D">
              <w:t>Mathematics.g</w:t>
            </w:r>
          </w:p>
        </w:tc>
        <w:tc>
          <w:tcPr>
            <w:tcW w:w="1516" w:type="dxa"/>
          </w:tcPr>
          <w:p w14:paraId="7FF30360" w14:textId="77777777" w:rsidR="0068163D" w:rsidRPr="0068163D" w:rsidRDefault="0068163D" w:rsidP="0068163D">
            <w:pPr>
              <w:jc w:val="center"/>
            </w:pPr>
            <w:r w:rsidRPr="0068163D">
              <w:t>0.05</w:t>
            </w:r>
          </w:p>
        </w:tc>
        <w:tc>
          <w:tcPr>
            <w:tcW w:w="1543" w:type="dxa"/>
          </w:tcPr>
          <w:p w14:paraId="28D57283" w14:textId="77777777" w:rsidR="0068163D" w:rsidRPr="0068163D" w:rsidRDefault="0068163D" w:rsidP="0068163D">
            <w:pPr>
              <w:jc w:val="center"/>
            </w:pPr>
            <w:r w:rsidRPr="0068163D">
              <w:t>0.24</w:t>
            </w:r>
          </w:p>
        </w:tc>
        <w:tc>
          <w:tcPr>
            <w:tcW w:w="1624" w:type="dxa"/>
          </w:tcPr>
          <w:p w14:paraId="1F96D000" w14:textId="77777777" w:rsidR="0068163D" w:rsidRPr="0068163D" w:rsidRDefault="0068163D" w:rsidP="0068163D">
            <w:pPr>
              <w:jc w:val="center"/>
            </w:pPr>
            <w:r w:rsidRPr="0068163D">
              <w:t>0.84</w:t>
            </w:r>
          </w:p>
        </w:tc>
        <w:tc>
          <w:tcPr>
            <w:tcW w:w="1508" w:type="dxa"/>
          </w:tcPr>
          <w:p w14:paraId="77B6639E" w14:textId="77777777" w:rsidR="0068163D" w:rsidRPr="0068163D" w:rsidRDefault="0068163D" w:rsidP="0068163D">
            <w:pPr>
              <w:jc w:val="center"/>
            </w:pPr>
            <w:r w:rsidRPr="0068163D">
              <w:t>0.00</w:t>
            </w:r>
          </w:p>
        </w:tc>
        <w:tc>
          <w:tcPr>
            <w:tcW w:w="1513" w:type="dxa"/>
          </w:tcPr>
          <w:p w14:paraId="2B189983" w14:textId="77777777" w:rsidR="0068163D" w:rsidRPr="0068163D" w:rsidRDefault="0068163D" w:rsidP="0068163D">
            <w:pPr>
              <w:jc w:val="center"/>
            </w:pPr>
            <w:r w:rsidRPr="0068163D">
              <w:t>2926</w:t>
            </w:r>
          </w:p>
        </w:tc>
      </w:tr>
      <w:tr w:rsidR="0068163D" w:rsidRPr="00AD703F" w14:paraId="6EF1FA7D" w14:textId="77777777" w:rsidTr="0068163D">
        <w:tc>
          <w:tcPr>
            <w:tcW w:w="1764" w:type="dxa"/>
            <w:tcBorders>
              <w:top w:val="single" w:sz="4" w:space="0" w:color="auto"/>
            </w:tcBorders>
          </w:tcPr>
          <w:p w14:paraId="6DE723D7" w14:textId="77777777" w:rsidR="0068163D" w:rsidRPr="0068163D" w:rsidRDefault="0068163D" w:rsidP="0068163D">
            <w:r w:rsidRPr="0068163D">
              <w:t>Language</w:t>
            </w:r>
          </w:p>
        </w:tc>
        <w:tc>
          <w:tcPr>
            <w:tcW w:w="1516" w:type="dxa"/>
            <w:tcBorders>
              <w:top w:val="single" w:sz="4" w:space="0" w:color="auto"/>
            </w:tcBorders>
          </w:tcPr>
          <w:p w14:paraId="5756CE7D" w14:textId="77777777" w:rsidR="0068163D" w:rsidRPr="0068163D" w:rsidRDefault="0068163D" w:rsidP="0068163D">
            <w:pPr>
              <w:jc w:val="center"/>
            </w:pPr>
            <w:r w:rsidRPr="0068163D">
              <w:t>0.02</w:t>
            </w:r>
          </w:p>
        </w:tc>
        <w:tc>
          <w:tcPr>
            <w:tcW w:w="1543" w:type="dxa"/>
            <w:tcBorders>
              <w:top w:val="single" w:sz="4" w:space="0" w:color="auto"/>
            </w:tcBorders>
          </w:tcPr>
          <w:p w14:paraId="383C7417" w14:textId="77777777" w:rsidR="0068163D" w:rsidRPr="0068163D" w:rsidRDefault="0068163D" w:rsidP="0068163D">
            <w:pPr>
              <w:jc w:val="center"/>
            </w:pPr>
            <w:r w:rsidRPr="0068163D">
              <w:t>0.07</w:t>
            </w:r>
          </w:p>
        </w:tc>
        <w:tc>
          <w:tcPr>
            <w:tcW w:w="1624" w:type="dxa"/>
            <w:tcBorders>
              <w:top w:val="single" w:sz="4" w:space="0" w:color="auto"/>
            </w:tcBorders>
          </w:tcPr>
          <w:p w14:paraId="023E78AA" w14:textId="77777777" w:rsidR="0068163D" w:rsidRPr="0068163D" w:rsidRDefault="0068163D" w:rsidP="0068163D">
            <w:pPr>
              <w:jc w:val="center"/>
            </w:pPr>
            <w:r w:rsidRPr="0068163D">
              <w:t>0.35</w:t>
            </w:r>
          </w:p>
        </w:tc>
        <w:tc>
          <w:tcPr>
            <w:tcW w:w="1508" w:type="dxa"/>
            <w:tcBorders>
              <w:top w:val="single" w:sz="4" w:space="0" w:color="auto"/>
            </w:tcBorders>
          </w:tcPr>
          <w:p w14:paraId="31A7D139" w14:textId="77777777" w:rsidR="0068163D" w:rsidRPr="0068163D" w:rsidRDefault="0068163D" w:rsidP="0068163D">
            <w:pPr>
              <w:jc w:val="center"/>
            </w:pPr>
            <w:r w:rsidRPr="0068163D">
              <w:t>0.00</w:t>
            </w:r>
          </w:p>
        </w:tc>
        <w:tc>
          <w:tcPr>
            <w:tcW w:w="1513" w:type="dxa"/>
            <w:tcBorders>
              <w:top w:val="single" w:sz="4" w:space="0" w:color="auto"/>
            </w:tcBorders>
          </w:tcPr>
          <w:p w14:paraId="0E124BC8" w14:textId="77777777" w:rsidR="0068163D" w:rsidRPr="0068163D" w:rsidRDefault="0068163D" w:rsidP="0068163D">
            <w:pPr>
              <w:jc w:val="center"/>
            </w:pPr>
            <w:r w:rsidRPr="0068163D">
              <w:t>3057</w:t>
            </w:r>
          </w:p>
        </w:tc>
      </w:tr>
      <w:tr w:rsidR="0068163D" w:rsidRPr="00AD703F" w14:paraId="024BB157" w14:textId="77777777" w:rsidTr="0068163D">
        <w:tc>
          <w:tcPr>
            <w:tcW w:w="1764" w:type="dxa"/>
            <w:tcBorders>
              <w:bottom w:val="single" w:sz="4" w:space="0" w:color="auto"/>
            </w:tcBorders>
          </w:tcPr>
          <w:p w14:paraId="54238E83" w14:textId="77777777" w:rsidR="0068163D" w:rsidRPr="0068163D" w:rsidRDefault="0068163D" w:rsidP="0068163D">
            <w:r w:rsidRPr="0068163D">
              <w:t>Language.g</w:t>
            </w:r>
          </w:p>
        </w:tc>
        <w:tc>
          <w:tcPr>
            <w:tcW w:w="1516" w:type="dxa"/>
            <w:tcBorders>
              <w:bottom w:val="single" w:sz="4" w:space="0" w:color="auto"/>
            </w:tcBorders>
          </w:tcPr>
          <w:p w14:paraId="731F103A" w14:textId="77777777" w:rsidR="0068163D" w:rsidRPr="0068163D" w:rsidRDefault="0068163D" w:rsidP="0068163D">
            <w:pPr>
              <w:jc w:val="center"/>
            </w:pPr>
            <w:r w:rsidRPr="0068163D">
              <w:t>0.00*</w:t>
            </w:r>
          </w:p>
        </w:tc>
        <w:tc>
          <w:tcPr>
            <w:tcW w:w="1543" w:type="dxa"/>
            <w:tcBorders>
              <w:bottom w:val="single" w:sz="4" w:space="0" w:color="auto"/>
            </w:tcBorders>
          </w:tcPr>
          <w:p w14:paraId="09BE7CB5" w14:textId="77777777" w:rsidR="0068163D" w:rsidRPr="0068163D" w:rsidRDefault="0068163D" w:rsidP="0068163D">
            <w:pPr>
              <w:jc w:val="center"/>
            </w:pPr>
            <w:r w:rsidRPr="0068163D">
              <w:t>0.41</w:t>
            </w:r>
          </w:p>
        </w:tc>
        <w:tc>
          <w:tcPr>
            <w:tcW w:w="1624" w:type="dxa"/>
            <w:tcBorders>
              <w:bottom w:val="single" w:sz="4" w:space="0" w:color="auto"/>
            </w:tcBorders>
          </w:tcPr>
          <w:p w14:paraId="6BC2D3FD" w14:textId="77777777" w:rsidR="0068163D" w:rsidRPr="0068163D" w:rsidRDefault="0068163D" w:rsidP="0068163D">
            <w:pPr>
              <w:jc w:val="center"/>
            </w:pPr>
            <w:r w:rsidRPr="0068163D">
              <w:t>0.36</w:t>
            </w:r>
          </w:p>
        </w:tc>
        <w:tc>
          <w:tcPr>
            <w:tcW w:w="1508" w:type="dxa"/>
            <w:tcBorders>
              <w:bottom w:val="single" w:sz="4" w:space="0" w:color="auto"/>
            </w:tcBorders>
          </w:tcPr>
          <w:p w14:paraId="2C4B7F81" w14:textId="77777777" w:rsidR="0068163D" w:rsidRPr="0068163D" w:rsidRDefault="0068163D" w:rsidP="0068163D">
            <w:pPr>
              <w:jc w:val="center"/>
            </w:pPr>
            <w:r w:rsidRPr="0068163D">
              <w:t>0.01</w:t>
            </w:r>
          </w:p>
        </w:tc>
        <w:tc>
          <w:tcPr>
            <w:tcW w:w="1513" w:type="dxa"/>
            <w:tcBorders>
              <w:bottom w:val="single" w:sz="4" w:space="0" w:color="auto"/>
            </w:tcBorders>
          </w:tcPr>
          <w:p w14:paraId="67675599" w14:textId="77777777" w:rsidR="0068163D" w:rsidRPr="0068163D" w:rsidRDefault="0068163D" w:rsidP="0068163D">
            <w:pPr>
              <w:jc w:val="center"/>
            </w:pPr>
            <w:r w:rsidRPr="0068163D">
              <w:t>2996</w:t>
            </w:r>
          </w:p>
        </w:tc>
      </w:tr>
      <w:tr w:rsidR="0068163D" w:rsidRPr="00AD703F" w14:paraId="3C49FA66" w14:textId="77777777" w:rsidTr="0068163D">
        <w:tc>
          <w:tcPr>
            <w:tcW w:w="1764" w:type="dxa"/>
            <w:tcBorders>
              <w:top w:val="single" w:sz="4" w:space="0" w:color="auto"/>
              <w:bottom w:val="single" w:sz="4" w:space="0" w:color="auto"/>
            </w:tcBorders>
          </w:tcPr>
          <w:p w14:paraId="2CDF1985" w14:textId="77777777" w:rsidR="0068163D" w:rsidRPr="0068163D" w:rsidRDefault="0068163D" w:rsidP="0068163D">
            <w:r w:rsidRPr="0068163D">
              <w:t>g</w:t>
            </w:r>
          </w:p>
        </w:tc>
        <w:tc>
          <w:tcPr>
            <w:tcW w:w="1516" w:type="dxa"/>
            <w:tcBorders>
              <w:top w:val="single" w:sz="4" w:space="0" w:color="auto"/>
              <w:bottom w:val="single" w:sz="4" w:space="0" w:color="auto"/>
            </w:tcBorders>
          </w:tcPr>
          <w:p w14:paraId="05E2BEAA" w14:textId="77777777" w:rsidR="0068163D" w:rsidRPr="0068163D" w:rsidRDefault="0068163D" w:rsidP="0068163D">
            <w:pPr>
              <w:jc w:val="center"/>
            </w:pPr>
            <w:r w:rsidRPr="0068163D">
              <w:t>0.00*</w:t>
            </w:r>
          </w:p>
        </w:tc>
        <w:tc>
          <w:tcPr>
            <w:tcW w:w="1543" w:type="dxa"/>
            <w:tcBorders>
              <w:top w:val="single" w:sz="4" w:space="0" w:color="auto"/>
              <w:bottom w:val="single" w:sz="4" w:space="0" w:color="auto"/>
            </w:tcBorders>
          </w:tcPr>
          <w:p w14:paraId="66B944D7" w14:textId="77777777" w:rsidR="0068163D" w:rsidRPr="0068163D" w:rsidRDefault="0068163D" w:rsidP="0068163D">
            <w:pPr>
              <w:jc w:val="center"/>
            </w:pPr>
            <w:r w:rsidRPr="0068163D">
              <w:t>0.00*</w:t>
            </w:r>
          </w:p>
        </w:tc>
        <w:tc>
          <w:tcPr>
            <w:tcW w:w="1624" w:type="dxa"/>
            <w:tcBorders>
              <w:top w:val="single" w:sz="4" w:space="0" w:color="auto"/>
              <w:bottom w:val="single" w:sz="4" w:space="0" w:color="auto"/>
            </w:tcBorders>
          </w:tcPr>
          <w:p w14:paraId="6C92D813" w14:textId="77777777" w:rsidR="0068163D" w:rsidRPr="0068163D" w:rsidRDefault="0068163D" w:rsidP="0068163D">
            <w:pPr>
              <w:jc w:val="center"/>
            </w:pPr>
            <w:r w:rsidRPr="0068163D">
              <w:t>0.47</w:t>
            </w:r>
          </w:p>
        </w:tc>
        <w:tc>
          <w:tcPr>
            <w:tcW w:w="1508" w:type="dxa"/>
            <w:tcBorders>
              <w:top w:val="single" w:sz="4" w:space="0" w:color="auto"/>
              <w:bottom w:val="single" w:sz="4" w:space="0" w:color="auto"/>
            </w:tcBorders>
          </w:tcPr>
          <w:p w14:paraId="5878474A" w14:textId="77777777" w:rsidR="0068163D" w:rsidRPr="0068163D" w:rsidRDefault="0068163D" w:rsidP="0068163D">
            <w:pPr>
              <w:jc w:val="center"/>
            </w:pPr>
            <w:r w:rsidRPr="0068163D">
              <w:t>0.01</w:t>
            </w:r>
          </w:p>
        </w:tc>
        <w:tc>
          <w:tcPr>
            <w:tcW w:w="1513" w:type="dxa"/>
            <w:tcBorders>
              <w:top w:val="single" w:sz="4" w:space="0" w:color="auto"/>
              <w:bottom w:val="single" w:sz="4" w:space="0" w:color="auto"/>
            </w:tcBorders>
          </w:tcPr>
          <w:p w14:paraId="1953BB6D" w14:textId="77777777" w:rsidR="0068163D" w:rsidRPr="0068163D" w:rsidRDefault="0068163D" w:rsidP="0068163D">
            <w:pPr>
              <w:jc w:val="center"/>
            </w:pPr>
            <w:r w:rsidRPr="0068163D">
              <w:t>3170</w:t>
            </w:r>
          </w:p>
        </w:tc>
      </w:tr>
    </w:tbl>
    <w:p w14:paraId="70190EB9" w14:textId="77777777" w:rsidR="0068163D" w:rsidRDefault="0068163D"/>
    <w:p w14:paraId="6CF3DAD1" w14:textId="5B4772F6" w:rsidR="0068163D" w:rsidRPr="0068163D" w:rsidRDefault="0068163D" w:rsidP="0068163D">
      <w:pPr>
        <w:pStyle w:val="NormalWeb"/>
      </w:pPr>
      <w:commentRangeStart w:id="0"/>
      <w:r w:rsidRPr="0068163D">
        <w:rPr>
          <w:i/>
          <w:iCs/>
        </w:rPr>
        <w:t>Note</w:t>
      </w:r>
      <w:commentRangeEnd w:id="0"/>
      <w:r w:rsidRPr="0068163D">
        <w:rPr>
          <w:rStyle w:val="CommentReference"/>
          <w:sz w:val="24"/>
          <w:szCs w:val="24"/>
        </w:rPr>
        <w:commentReference w:id="0"/>
      </w:r>
      <w:r w:rsidRPr="0068163D">
        <w:rPr>
          <w:i/>
          <w:iCs/>
        </w:rPr>
        <w:t xml:space="preserve">. </w:t>
      </w:r>
      <w:r w:rsidRPr="0068163D">
        <w:t xml:space="preserve">SCA = specific cognitive abilities. (Reading, Mathematics and Language ability = uncorrected SCA; </w:t>
      </w:r>
      <w:proofErr w:type="spellStart"/>
      <w:r w:rsidRPr="0068163D">
        <w:t>Reading.g</w:t>
      </w:r>
      <w:proofErr w:type="spellEnd"/>
      <w:r w:rsidRPr="0068163D">
        <w:t>, Mathematics.g and Language.g = g-corrected SCA; g = general cognitive ability). Sex = p value; Zygosity = p value; Sex*Zygosity = p value; R</w:t>
      </w:r>
      <w:r w:rsidRPr="0068163D">
        <w:rPr>
          <w:vertAlign w:val="superscript"/>
        </w:rPr>
        <w:t>2</w:t>
      </w:r>
      <w:r w:rsidRPr="0068163D">
        <w:t xml:space="preserve"> = adjusted R</w:t>
      </w:r>
      <w:r w:rsidRPr="0068163D">
        <w:rPr>
          <w:vertAlign w:val="superscript"/>
        </w:rPr>
        <w:t>2</w:t>
      </w:r>
      <w:r w:rsidRPr="0068163D">
        <w:t>. The ANOVA were conducted using one member from each twin pair. *Significant at α = 0.05 after a Bonferroni correction for multiple testing (p &lt; 0.00714).</w:t>
      </w:r>
    </w:p>
    <w:p w14:paraId="78432D9E" w14:textId="77777777" w:rsidR="0068163D" w:rsidRDefault="0068163D"/>
    <w:p w14:paraId="0B161B4B" w14:textId="77777777" w:rsidR="0068163D" w:rsidRDefault="0068163D"/>
    <w:p w14:paraId="29C824C5" w14:textId="77777777" w:rsidR="0068163D" w:rsidRDefault="0068163D"/>
    <w:p w14:paraId="30560E53" w14:textId="77777777" w:rsidR="0068163D" w:rsidRDefault="0068163D"/>
    <w:p w14:paraId="2172ECB5" w14:textId="77777777" w:rsidR="0068163D" w:rsidRDefault="0068163D"/>
    <w:p w14:paraId="13D4BF66" w14:textId="77777777" w:rsidR="0068163D" w:rsidRDefault="0068163D"/>
    <w:p w14:paraId="408FACC4" w14:textId="77777777" w:rsidR="0068163D" w:rsidRDefault="0068163D"/>
    <w:p w14:paraId="561AE7DB" w14:textId="77777777" w:rsidR="0068163D" w:rsidRDefault="0068163D"/>
    <w:p w14:paraId="12E2172D" w14:textId="77777777" w:rsidR="0068163D" w:rsidRDefault="0068163D"/>
    <w:p w14:paraId="3F869E07" w14:textId="77777777" w:rsidR="0068163D" w:rsidRDefault="0068163D"/>
    <w:p w14:paraId="21F23C50" w14:textId="77777777" w:rsidR="0068163D" w:rsidRDefault="0068163D"/>
    <w:p w14:paraId="632318D9" w14:textId="77777777" w:rsidR="0068163D" w:rsidRDefault="0068163D"/>
    <w:p w14:paraId="61ACEA2F" w14:textId="77777777" w:rsidR="0068163D" w:rsidRDefault="0068163D"/>
    <w:p w14:paraId="577391E6" w14:textId="77777777" w:rsidR="0068163D" w:rsidRDefault="0068163D"/>
    <w:p w14:paraId="2E891E6E" w14:textId="77777777" w:rsidR="0068163D" w:rsidRDefault="0068163D"/>
    <w:p w14:paraId="7503C75E" w14:textId="77777777" w:rsidR="0068163D" w:rsidRDefault="0068163D"/>
    <w:p w14:paraId="1AF81861" w14:textId="77777777" w:rsidR="0068163D" w:rsidRDefault="0068163D"/>
    <w:p w14:paraId="3CF687F9" w14:textId="77777777" w:rsidR="0068163D" w:rsidRDefault="0068163D"/>
    <w:p w14:paraId="05C2E20E" w14:textId="77777777" w:rsidR="0068163D" w:rsidRDefault="0068163D"/>
    <w:p w14:paraId="254C23A2" w14:textId="77777777" w:rsidR="0068163D" w:rsidRDefault="0068163D"/>
    <w:p w14:paraId="15EE53E1" w14:textId="77777777" w:rsidR="0068163D" w:rsidRDefault="0068163D"/>
    <w:p w14:paraId="7B7E6881" w14:textId="77777777" w:rsidR="0068163D" w:rsidRDefault="0068163D"/>
    <w:p w14:paraId="246B1BCD" w14:textId="77777777" w:rsidR="0068163D" w:rsidRDefault="0068163D"/>
    <w:p w14:paraId="413B7043" w14:textId="77777777" w:rsidR="0068163D" w:rsidRDefault="0068163D"/>
    <w:p w14:paraId="0024AB12" w14:textId="77777777" w:rsidR="0068163D" w:rsidRDefault="0068163D"/>
    <w:p w14:paraId="7BEFA657" w14:textId="77777777" w:rsidR="0068163D" w:rsidRDefault="0068163D"/>
    <w:p w14:paraId="2396C3F6" w14:textId="77777777" w:rsidR="0068163D" w:rsidRDefault="0068163D"/>
    <w:p w14:paraId="19A0E7A3" w14:textId="399EF66C" w:rsidR="0068163D" w:rsidRPr="0068163D" w:rsidRDefault="0068163D" w:rsidP="0068163D">
      <w:pPr>
        <w:rPr>
          <w:b/>
          <w:bCs/>
        </w:rPr>
      </w:pPr>
      <w:r w:rsidRPr="0068163D">
        <w:rPr>
          <w:b/>
          <w:bCs/>
        </w:rPr>
        <w:lastRenderedPageBreak/>
        <w:t>Supplementary Table S</w:t>
      </w:r>
      <w:r w:rsidR="00AF181A">
        <w:rPr>
          <w:b/>
          <w:bCs/>
        </w:rPr>
        <w:t>6</w:t>
      </w:r>
      <w:r>
        <w:rPr>
          <w:b/>
          <w:bCs/>
        </w:rPr>
        <w:t>.</w:t>
      </w:r>
    </w:p>
    <w:p w14:paraId="4CE3222B" w14:textId="77777777" w:rsidR="0068163D" w:rsidRDefault="0068163D" w:rsidP="0068163D">
      <w:r w:rsidRPr="0068163D">
        <w:t>Twin model fitting results for univariate analysis of g-corrected and uncorrected SCA</w:t>
      </w:r>
    </w:p>
    <w:p w14:paraId="2B919EA0" w14:textId="77777777" w:rsidR="0068163D" w:rsidRPr="0068163D" w:rsidRDefault="0068163D" w:rsidP="0068163D"/>
    <w:tbl>
      <w:tblPr>
        <w:tblStyle w:val="TableGrid"/>
        <w:tblW w:w="9472" w:type="dxa"/>
        <w:tblInd w:w="-5" w:type="dxa"/>
        <w:tblLook w:val="04A0" w:firstRow="1" w:lastRow="0" w:firstColumn="1" w:lastColumn="0" w:noHBand="0" w:noVBand="1"/>
      </w:tblPr>
      <w:tblGrid>
        <w:gridCol w:w="2368"/>
        <w:gridCol w:w="2368"/>
        <w:gridCol w:w="2368"/>
        <w:gridCol w:w="2368"/>
      </w:tblGrid>
      <w:tr w:rsidR="0068163D" w:rsidRPr="0068163D" w14:paraId="03482BCE" w14:textId="77777777" w:rsidTr="0068163D">
        <w:trPr>
          <w:trHeight w:val="320"/>
        </w:trPr>
        <w:tc>
          <w:tcPr>
            <w:tcW w:w="2368" w:type="dxa"/>
            <w:tcBorders>
              <w:top w:val="single" w:sz="4" w:space="0" w:color="auto"/>
              <w:left w:val="nil"/>
              <w:bottom w:val="single" w:sz="4" w:space="0" w:color="auto"/>
              <w:right w:val="nil"/>
            </w:tcBorders>
            <w:noWrap/>
            <w:hideMark/>
          </w:tcPr>
          <w:p w14:paraId="40A2B02D" w14:textId="77777777" w:rsidR="0068163D" w:rsidRPr="0068163D" w:rsidRDefault="0068163D" w:rsidP="001B25B2">
            <w:pPr>
              <w:rPr>
                <w:color w:val="000000"/>
              </w:rPr>
            </w:pPr>
            <w:r w:rsidRPr="0068163D">
              <w:rPr>
                <w:color w:val="000000"/>
              </w:rPr>
              <w:t> SCA</w:t>
            </w:r>
          </w:p>
        </w:tc>
        <w:tc>
          <w:tcPr>
            <w:tcW w:w="2368" w:type="dxa"/>
            <w:tcBorders>
              <w:top w:val="single" w:sz="4" w:space="0" w:color="auto"/>
              <w:left w:val="nil"/>
              <w:bottom w:val="single" w:sz="4" w:space="0" w:color="auto"/>
              <w:right w:val="nil"/>
            </w:tcBorders>
            <w:noWrap/>
            <w:hideMark/>
          </w:tcPr>
          <w:p w14:paraId="3C4D7F0C" w14:textId="77777777" w:rsidR="0068163D" w:rsidRPr="0068163D" w:rsidRDefault="0068163D" w:rsidP="001B25B2">
            <w:pPr>
              <w:jc w:val="center"/>
              <w:rPr>
                <w:color w:val="000000"/>
              </w:rPr>
            </w:pPr>
            <w:r w:rsidRPr="0068163D">
              <w:rPr>
                <w:color w:val="000000"/>
              </w:rPr>
              <w:t>A</w:t>
            </w:r>
          </w:p>
        </w:tc>
        <w:tc>
          <w:tcPr>
            <w:tcW w:w="2368" w:type="dxa"/>
            <w:tcBorders>
              <w:top w:val="single" w:sz="4" w:space="0" w:color="auto"/>
              <w:left w:val="nil"/>
              <w:bottom w:val="single" w:sz="4" w:space="0" w:color="auto"/>
              <w:right w:val="nil"/>
            </w:tcBorders>
            <w:noWrap/>
            <w:hideMark/>
          </w:tcPr>
          <w:p w14:paraId="040FBAE4" w14:textId="77777777" w:rsidR="0068163D" w:rsidRPr="0068163D" w:rsidRDefault="0068163D" w:rsidP="001B25B2">
            <w:pPr>
              <w:jc w:val="center"/>
              <w:rPr>
                <w:color w:val="000000"/>
              </w:rPr>
            </w:pPr>
            <w:r w:rsidRPr="0068163D">
              <w:rPr>
                <w:color w:val="000000"/>
              </w:rPr>
              <w:t>C</w:t>
            </w:r>
          </w:p>
        </w:tc>
        <w:tc>
          <w:tcPr>
            <w:tcW w:w="2368" w:type="dxa"/>
            <w:tcBorders>
              <w:top w:val="single" w:sz="4" w:space="0" w:color="auto"/>
              <w:left w:val="nil"/>
              <w:bottom w:val="single" w:sz="4" w:space="0" w:color="auto"/>
              <w:right w:val="nil"/>
            </w:tcBorders>
            <w:noWrap/>
            <w:hideMark/>
          </w:tcPr>
          <w:p w14:paraId="6A8173E6" w14:textId="77777777" w:rsidR="0068163D" w:rsidRPr="0068163D" w:rsidRDefault="0068163D" w:rsidP="001B25B2">
            <w:pPr>
              <w:jc w:val="center"/>
              <w:rPr>
                <w:color w:val="000000"/>
              </w:rPr>
            </w:pPr>
            <w:r w:rsidRPr="0068163D">
              <w:rPr>
                <w:color w:val="000000"/>
              </w:rPr>
              <w:t>E</w:t>
            </w:r>
          </w:p>
        </w:tc>
      </w:tr>
      <w:tr w:rsidR="0068163D" w:rsidRPr="0068163D" w14:paraId="1BEE814C" w14:textId="77777777" w:rsidTr="0068163D">
        <w:trPr>
          <w:trHeight w:val="320"/>
        </w:trPr>
        <w:tc>
          <w:tcPr>
            <w:tcW w:w="2368" w:type="dxa"/>
            <w:tcBorders>
              <w:top w:val="single" w:sz="4" w:space="0" w:color="auto"/>
              <w:left w:val="nil"/>
              <w:bottom w:val="nil"/>
              <w:right w:val="nil"/>
            </w:tcBorders>
            <w:noWrap/>
            <w:hideMark/>
          </w:tcPr>
          <w:p w14:paraId="02C52ADF" w14:textId="77777777" w:rsidR="0068163D" w:rsidRPr="0068163D" w:rsidRDefault="0068163D" w:rsidP="001B25B2">
            <w:pPr>
              <w:rPr>
                <w:color w:val="000000"/>
              </w:rPr>
            </w:pPr>
            <w:r w:rsidRPr="0068163D">
              <w:rPr>
                <w:color w:val="000000"/>
              </w:rPr>
              <w:t>Reading</w:t>
            </w:r>
          </w:p>
        </w:tc>
        <w:tc>
          <w:tcPr>
            <w:tcW w:w="2368" w:type="dxa"/>
            <w:tcBorders>
              <w:top w:val="single" w:sz="4" w:space="0" w:color="auto"/>
              <w:left w:val="nil"/>
              <w:bottom w:val="nil"/>
              <w:right w:val="nil"/>
            </w:tcBorders>
            <w:noWrap/>
            <w:hideMark/>
          </w:tcPr>
          <w:p w14:paraId="610A66DB" w14:textId="77777777" w:rsidR="0068163D" w:rsidRPr="0068163D" w:rsidRDefault="0068163D" w:rsidP="001B25B2">
            <w:pPr>
              <w:jc w:val="center"/>
              <w:rPr>
                <w:color w:val="000000"/>
              </w:rPr>
            </w:pPr>
            <w:r w:rsidRPr="0068163D">
              <w:rPr>
                <w:color w:val="000000"/>
              </w:rPr>
              <w:t>67.00%</w:t>
            </w:r>
          </w:p>
          <w:p w14:paraId="6718D916" w14:textId="77777777" w:rsidR="0068163D" w:rsidRPr="0068163D" w:rsidRDefault="0068163D" w:rsidP="001B25B2">
            <w:pPr>
              <w:jc w:val="center"/>
              <w:rPr>
                <w:color w:val="000000"/>
              </w:rPr>
            </w:pPr>
            <w:r w:rsidRPr="0068163D">
              <w:rPr>
                <w:color w:val="000000"/>
              </w:rPr>
              <w:t>(59% - 75%)</w:t>
            </w:r>
          </w:p>
        </w:tc>
        <w:tc>
          <w:tcPr>
            <w:tcW w:w="2368" w:type="dxa"/>
            <w:tcBorders>
              <w:top w:val="single" w:sz="4" w:space="0" w:color="auto"/>
              <w:left w:val="nil"/>
              <w:bottom w:val="nil"/>
              <w:right w:val="nil"/>
            </w:tcBorders>
            <w:noWrap/>
            <w:hideMark/>
          </w:tcPr>
          <w:p w14:paraId="3F4D0B04" w14:textId="77777777" w:rsidR="0068163D" w:rsidRPr="0068163D" w:rsidRDefault="0068163D" w:rsidP="001B25B2">
            <w:pPr>
              <w:jc w:val="center"/>
              <w:rPr>
                <w:color w:val="000000"/>
              </w:rPr>
            </w:pPr>
            <w:r w:rsidRPr="0068163D">
              <w:rPr>
                <w:color w:val="000000"/>
              </w:rPr>
              <w:t>13.60%</w:t>
            </w:r>
          </w:p>
          <w:p w14:paraId="09AC731F" w14:textId="77777777" w:rsidR="0068163D" w:rsidRPr="0068163D" w:rsidRDefault="0068163D" w:rsidP="001B25B2">
            <w:pPr>
              <w:jc w:val="center"/>
              <w:rPr>
                <w:color w:val="000000"/>
              </w:rPr>
            </w:pPr>
            <w:r w:rsidRPr="0068163D">
              <w:rPr>
                <w:color w:val="000000"/>
              </w:rPr>
              <w:t>(6% - 21%)</w:t>
            </w:r>
          </w:p>
        </w:tc>
        <w:tc>
          <w:tcPr>
            <w:tcW w:w="2368" w:type="dxa"/>
            <w:tcBorders>
              <w:top w:val="single" w:sz="4" w:space="0" w:color="auto"/>
              <w:left w:val="nil"/>
              <w:bottom w:val="nil"/>
              <w:right w:val="nil"/>
            </w:tcBorders>
            <w:noWrap/>
            <w:hideMark/>
          </w:tcPr>
          <w:p w14:paraId="37C9177F" w14:textId="77777777" w:rsidR="0068163D" w:rsidRPr="0068163D" w:rsidRDefault="0068163D" w:rsidP="001B25B2">
            <w:pPr>
              <w:jc w:val="center"/>
              <w:rPr>
                <w:color w:val="000000"/>
              </w:rPr>
            </w:pPr>
            <w:r w:rsidRPr="0068163D">
              <w:rPr>
                <w:color w:val="000000"/>
              </w:rPr>
              <w:t>19.41%</w:t>
            </w:r>
          </w:p>
          <w:p w14:paraId="3897358F" w14:textId="77777777" w:rsidR="0068163D" w:rsidRPr="0068163D" w:rsidRDefault="0068163D" w:rsidP="001B25B2">
            <w:pPr>
              <w:jc w:val="center"/>
              <w:rPr>
                <w:color w:val="000000"/>
              </w:rPr>
            </w:pPr>
            <w:r w:rsidRPr="0068163D">
              <w:rPr>
                <w:color w:val="000000"/>
              </w:rPr>
              <w:t>(18% - 21%)</w:t>
            </w:r>
          </w:p>
        </w:tc>
      </w:tr>
      <w:tr w:rsidR="0068163D" w:rsidRPr="0068163D" w14:paraId="426977AE" w14:textId="77777777" w:rsidTr="0068163D">
        <w:trPr>
          <w:trHeight w:val="320"/>
        </w:trPr>
        <w:tc>
          <w:tcPr>
            <w:tcW w:w="2368" w:type="dxa"/>
            <w:tcBorders>
              <w:top w:val="nil"/>
              <w:left w:val="nil"/>
              <w:bottom w:val="single" w:sz="4" w:space="0" w:color="auto"/>
              <w:right w:val="nil"/>
            </w:tcBorders>
            <w:noWrap/>
            <w:hideMark/>
          </w:tcPr>
          <w:p w14:paraId="27E30BFD" w14:textId="77777777" w:rsidR="0068163D" w:rsidRPr="0068163D" w:rsidRDefault="0068163D" w:rsidP="001B25B2">
            <w:pPr>
              <w:rPr>
                <w:color w:val="000000"/>
              </w:rPr>
            </w:pPr>
            <w:proofErr w:type="spellStart"/>
            <w:r w:rsidRPr="0068163D">
              <w:rPr>
                <w:color w:val="000000"/>
              </w:rPr>
              <w:t>Reading.g</w:t>
            </w:r>
            <w:proofErr w:type="spellEnd"/>
          </w:p>
        </w:tc>
        <w:tc>
          <w:tcPr>
            <w:tcW w:w="2368" w:type="dxa"/>
            <w:tcBorders>
              <w:top w:val="nil"/>
              <w:left w:val="nil"/>
              <w:bottom w:val="single" w:sz="4" w:space="0" w:color="auto"/>
              <w:right w:val="nil"/>
            </w:tcBorders>
            <w:noWrap/>
            <w:hideMark/>
          </w:tcPr>
          <w:p w14:paraId="4C4FB869" w14:textId="77777777" w:rsidR="0068163D" w:rsidRPr="0068163D" w:rsidRDefault="0068163D" w:rsidP="001B25B2">
            <w:pPr>
              <w:jc w:val="center"/>
              <w:rPr>
                <w:color w:val="000000"/>
              </w:rPr>
            </w:pPr>
            <w:r w:rsidRPr="0068163D">
              <w:rPr>
                <w:color w:val="000000"/>
              </w:rPr>
              <w:t>62.14%</w:t>
            </w:r>
          </w:p>
          <w:p w14:paraId="29626345" w14:textId="77777777" w:rsidR="0068163D" w:rsidRPr="0068163D" w:rsidRDefault="0068163D" w:rsidP="001B25B2">
            <w:pPr>
              <w:jc w:val="center"/>
              <w:rPr>
                <w:color w:val="000000"/>
              </w:rPr>
            </w:pPr>
            <w:r w:rsidRPr="0068163D">
              <w:rPr>
                <w:color w:val="000000"/>
              </w:rPr>
              <w:t>(51% - 69%)</w:t>
            </w:r>
          </w:p>
        </w:tc>
        <w:tc>
          <w:tcPr>
            <w:tcW w:w="2368" w:type="dxa"/>
            <w:tcBorders>
              <w:top w:val="nil"/>
              <w:left w:val="nil"/>
              <w:bottom w:val="single" w:sz="4" w:space="0" w:color="auto"/>
              <w:right w:val="nil"/>
            </w:tcBorders>
            <w:noWrap/>
            <w:hideMark/>
          </w:tcPr>
          <w:p w14:paraId="3E8720B6" w14:textId="77777777" w:rsidR="0068163D" w:rsidRPr="0068163D" w:rsidRDefault="0068163D" w:rsidP="001B25B2">
            <w:pPr>
              <w:jc w:val="center"/>
              <w:rPr>
                <w:color w:val="000000"/>
              </w:rPr>
            </w:pPr>
            <w:r w:rsidRPr="0068163D">
              <w:rPr>
                <w:color w:val="000000"/>
              </w:rPr>
              <w:t>3.41%</w:t>
            </w:r>
          </w:p>
          <w:p w14:paraId="60FECD5E" w14:textId="77777777" w:rsidR="0068163D" w:rsidRPr="0068163D" w:rsidRDefault="0068163D" w:rsidP="001B25B2">
            <w:pPr>
              <w:jc w:val="center"/>
              <w:rPr>
                <w:color w:val="000000"/>
              </w:rPr>
            </w:pPr>
            <w:r w:rsidRPr="0068163D">
              <w:rPr>
                <w:color w:val="000000"/>
              </w:rPr>
              <w:t>(0% - 12%)</w:t>
            </w:r>
          </w:p>
        </w:tc>
        <w:tc>
          <w:tcPr>
            <w:tcW w:w="2368" w:type="dxa"/>
            <w:tcBorders>
              <w:top w:val="nil"/>
              <w:left w:val="nil"/>
              <w:bottom w:val="single" w:sz="4" w:space="0" w:color="auto"/>
              <w:right w:val="nil"/>
            </w:tcBorders>
            <w:noWrap/>
            <w:hideMark/>
          </w:tcPr>
          <w:p w14:paraId="2A197487" w14:textId="77777777" w:rsidR="0068163D" w:rsidRPr="0068163D" w:rsidRDefault="0068163D" w:rsidP="001B25B2">
            <w:pPr>
              <w:jc w:val="center"/>
              <w:rPr>
                <w:color w:val="000000"/>
              </w:rPr>
            </w:pPr>
            <w:r w:rsidRPr="0068163D">
              <w:rPr>
                <w:color w:val="000000"/>
              </w:rPr>
              <w:t>34.46%</w:t>
            </w:r>
          </w:p>
          <w:p w14:paraId="2D982FAB" w14:textId="77777777" w:rsidR="0068163D" w:rsidRPr="0068163D" w:rsidRDefault="0068163D" w:rsidP="001B25B2">
            <w:pPr>
              <w:jc w:val="center"/>
              <w:rPr>
                <w:color w:val="000000"/>
              </w:rPr>
            </w:pPr>
            <w:r w:rsidRPr="0068163D">
              <w:rPr>
                <w:color w:val="000000"/>
              </w:rPr>
              <w:t>(31% - 38%)</w:t>
            </w:r>
          </w:p>
        </w:tc>
      </w:tr>
      <w:tr w:rsidR="0068163D" w:rsidRPr="0068163D" w14:paraId="0C9561DB" w14:textId="77777777" w:rsidTr="0068163D">
        <w:trPr>
          <w:trHeight w:val="320"/>
        </w:trPr>
        <w:tc>
          <w:tcPr>
            <w:tcW w:w="2368" w:type="dxa"/>
            <w:tcBorders>
              <w:top w:val="nil"/>
              <w:left w:val="nil"/>
              <w:bottom w:val="nil"/>
              <w:right w:val="nil"/>
            </w:tcBorders>
            <w:noWrap/>
            <w:hideMark/>
          </w:tcPr>
          <w:p w14:paraId="63212FC4" w14:textId="77777777" w:rsidR="0068163D" w:rsidRPr="0068163D" w:rsidRDefault="0068163D" w:rsidP="001B25B2">
            <w:pPr>
              <w:rPr>
                <w:color w:val="000000"/>
              </w:rPr>
            </w:pPr>
            <w:r w:rsidRPr="0068163D">
              <w:rPr>
                <w:color w:val="000000"/>
              </w:rPr>
              <w:t>Mathematics</w:t>
            </w:r>
          </w:p>
        </w:tc>
        <w:tc>
          <w:tcPr>
            <w:tcW w:w="2368" w:type="dxa"/>
            <w:tcBorders>
              <w:top w:val="nil"/>
              <w:left w:val="nil"/>
              <w:bottom w:val="nil"/>
              <w:right w:val="nil"/>
            </w:tcBorders>
            <w:noWrap/>
            <w:hideMark/>
          </w:tcPr>
          <w:p w14:paraId="0B325F14" w14:textId="77777777" w:rsidR="0068163D" w:rsidRPr="0068163D" w:rsidRDefault="0068163D" w:rsidP="001B25B2">
            <w:pPr>
              <w:jc w:val="center"/>
              <w:rPr>
                <w:color w:val="000000"/>
              </w:rPr>
            </w:pPr>
            <w:r w:rsidRPr="0068163D">
              <w:rPr>
                <w:color w:val="000000"/>
              </w:rPr>
              <w:t>50.60%</w:t>
            </w:r>
          </w:p>
          <w:p w14:paraId="267632D2" w14:textId="77777777" w:rsidR="0068163D" w:rsidRPr="0068163D" w:rsidRDefault="0068163D" w:rsidP="001B25B2">
            <w:pPr>
              <w:jc w:val="center"/>
              <w:rPr>
                <w:color w:val="000000"/>
              </w:rPr>
            </w:pPr>
            <w:r w:rsidRPr="0068163D">
              <w:rPr>
                <w:color w:val="000000"/>
              </w:rPr>
              <w:t>(42% - 59%)</w:t>
            </w:r>
          </w:p>
          <w:p w14:paraId="1F8870BE" w14:textId="77777777" w:rsidR="0068163D" w:rsidRPr="0068163D" w:rsidRDefault="0068163D" w:rsidP="001B25B2">
            <w:pPr>
              <w:jc w:val="center"/>
              <w:rPr>
                <w:color w:val="000000"/>
              </w:rPr>
            </w:pPr>
          </w:p>
        </w:tc>
        <w:tc>
          <w:tcPr>
            <w:tcW w:w="2368" w:type="dxa"/>
            <w:tcBorders>
              <w:top w:val="nil"/>
              <w:left w:val="nil"/>
              <w:bottom w:val="nil"/>
              <w:right w:val="nil"/>
            </w:tcBorders>
            <w:noWrap/>
            <w:hideMark/>
          </w:tcPr>
          <w:p w14:paraId="5059E351" w14:textId="77777777" w:rsidR="0068163D" w:rsidRPr="0068163D" w:rsidRDefault="0068163D" w:rsidP="001B25B2">
            <w:pPr>
              <w:jc w:val="center"/>
              <w:rPr>
                <w:color w:val="000000"/>
              </w:rPr>
            </w:pPr>
            <w:r w:rsidRPr="0068163D">
              <w:rPr>
                <w:color w:val="000000"/>
              </w:rPr>
              <w:t>19.49%</w:t>
            </w:r>
          </w:p>
          <w:p w14:paraId="23728068" w14:textId="77777777" w:rsidR="0068163D" w:rsidRPr="0068163D" w:rsidRDefault="0068163D" w:rsidP="001B25B2">
            <w:pPr>
              <w:jc w:val="center"/>
              <w:rPr>
                <w:color w:val="000000"/>
              </w:rPr>
            </w:pPr>
            <w:r w:rsidRPr="0068163D">
              <w:rPr>
                <w:color w:val="000000"/>
              </w:rPr>
              <w:t>(12% - 27%)</w:t>
            </w:r>
          </w:p>
        </w:tc>
        <w:tc>
          <w:tcPr>
            <w:tcW w:w="2368" w:type="dxa"/>
            <w:tcBorders>
              <w:top w:val="nil"/>
              <w:left w:val="nil"/>
              <w:bottom w:val="nil"/>
              <w:right w:val="nil"/>
            </w:tcBorders>
            <w:noWrap/>
            <w:hideMark/>
          </w:tcPr>
          <w:p w14:paraId="7AB4D16C" w14:textId="77777777" w:rsidR="0068163D" w:rsidRPr="0068163D" w:rsidRDefault="0068163D" w:rsidP="001B25B2">
            <w:pPr>
              <w:jc w:val="center"/>
              <w:rPr>
                <w:color w:val="000000"/>
              </w:rPr>
            </w:pPr>
            <w:r w:rsidRPr="0068163D">
              <w:rPr>
                <w:color w:val="000000"/>
              </w:rPr>
              <w:t>29.91%</w:t>
            </w:r>
          </w:p>
          <w:p w14:paraId="05D30C8E" w14:textId="77777777" w:rsidR="0068163D" w:rsidRPr="0068163D" w:rsidRDefault="0068163D" w:rsidP="001B25B2">
            <w:pPr>
              <w:jc w:val="center"/>
              <w:rPr>
                <w:color w:val="000000"/>
              </w:rPr>
            </w:pPr>
            <w:r w:rsidRPr="0068163D">
              <w:rPr>
                <w:color w:val="000000"/>
              </w:rPr>
              <w:t>(27% - 33%)</w:t>
            </w:r>
          </w:p>
        </w:tc>
      </w:tr>
      <w:tr w:rsidR="0068163D" w:rsidRPr="0068163D" w14:paraId="423D4860" w14:textId="77777777" w:rsidTr="0068163D">
        <w:trPr>
          <w:trHeight w:val="320"/>
        </w:trPr>
        <w:tc>
          <w:tcPr>
            <w:tcW w:w="2368" w:type="dxa"/>
            <w:tcBorders>
              <w:top w:val="nil"/>
              <w:left w:val="nil"/>
              <w:bottom w:val="single" w:sz="4" w:space="0" w:color="auto"/>
              <w:right w:val="nil"/>
            </w:tcBorders>
            <w:noWrap/>
            <w:hideMark/>
          </w:tcPr>
          <w:p w14:paraId="59D7BFDC" w14:textId="77777777" w:rsidR="0068163D" w:rsidRPr="0068163D" w:rsidRDefault="0068163D" w:rsidP="001B25B2">
            <w:pPr>
              <w:rPr>
                <w:color w:val="000000"/>
              </w:rPr>
            </w:pPr>
            <w:r w:rsidRPr="0068163D">
              <w:rPr>
                <w:color w:val="000000"/>
              </w:rPr>
              <w:t>Mathematics.g</w:t>
            </w:r>
          </w:p>
        </w:tc>
        <w:tc>
          <w:tcPr>
            <w:tcW w:w="2368" w:type="dxa"/>
            <w:tcBorders>
              <w:top w:val="nil"/>
              <w:left w:val="nil"/>
              <w:bottom w:val="single" w:sz="4" w:space="0" w:color="auto"/>
              <w:right w:val="nil"/>
            </w:tcBorders>
            <w:noWrap/>
            <w:hideMark/>
          </w:tcPr>
          <w:p w14:paraId="44E848B1" w14:textId="77777777" w:rsidR="0068163D" w:rsidRPr="0068163D" w:rsidRDefault="0068163D" w:rsidP="001B25B2">
            <w:pPr>
              <w:jc w:val="center"/>
              <w:rPr>
                <w:color w:val="000000"/>
              </w:rPr>
            </w:pPr>
            <w:r w:rsidRPr="0068163D">
              <w:rPr>
                <w:color w:val="000000"/>
              </w:rPr>
              <w:t>34.93%</w:t>
            </w:r>
          </w:p>
          <w:p w14:paraId="1E398C1D" w14:textId="77777777" w:rsidR="0068163D" w:rsidRPr="0068163D" w:rsidRDefault="0068163D" w:rsidP="001B25B2">
            <w:pPr>
              <w:jc w:val="center"/>
              <w:rPr>
                <w:color w:val="000000"/>
              </w:rPr>
            </w:pPr>
            <w:r w:rsidRPr="0068163D">
              <w:rPr>
                <w:color w:val="000000"/>
              </w:rPr>
              <w:t>(21% - 47%)</w:t>
            </w:r>
          </w:p>
        </w:tc>
        <w:tc>
          <w:tcPr>
            <w:tcW w:w="2368" w:type="dxa"/>
            <w:tcBorders>
              <w:top w:val="nil"/>
              <w:left w:val="nil"/>
              <w:bottom w:val="single" w:sz="4" w:space="0" w:color="auto"/>
              <w:right w:val="nil"/>
            </w:tcBorders>
            <w:noWrap/>
            <w:hideMark/>
          </w:tcPr>
          <w:p w14:paraId="20C0F7E6" w14:textId="77777777" w:rsidR="0068163D" w:rsidRPr="0068163D" w:rsidRDefault="0068163D" w:rsidP="001B25B2">
            <w:pPr>
              <w:jc w:val="center"/>
              <w:rPr>
                <w:color w:val="000000"/>
              </w:rPr>
            </w:pPr>
            <w:r w:rsidRPr="0068163D">
              <w:rPr>
                <w:color w:val="000000"/>
              </w:rPr>
              <w:t>8.09%</w:t>
            </w:r>
          </w:p>
          <w:p w14:paraId="25F2F159" w14:textId="77777777" w:rsidR="0068163D" w:rsidRPr="0068163D" w:rsidRDefault="0068163D" w:rsidP="001B25B2">
            <w:pPr>
              <w:jc w:val="center"/>
              <w:rPr>
                <w:color w:val="000000"/>
              </w:rPr>
            </w:pPr>
            <w:r w:rsidRPr="0068163D">
              <w:rPr>
                <w:color w:val="000000"/>
              </w:rPr>
              <w:t>(0% - 18%)</w:t>
            </w:r>
          </w:p>
        </w:tc>
        <w:tc>
          <w:tcPr>
            <w:tcW w:w="2368" w:type="dxa"/>
            <w:tcBorders>
              <w:top w:val="nil"/>
              <w:left w:val="nil"/>
              <w:bottom w:val="single" w:sz="4" w:space="0" w:color="auto"/>
              <w:right w:val="nil"/>
            </w:tcBorders>
            <w:noWrap/>
            <w:hideMark/>
          </w:tcPr>
          <w:p w14:paraId="74219F0C" w14:textId="77777777" w:rsidR="0068163D" w:rsidRPr="0068163D" w:rsidRDefault="0068163D" w:rsidP="001B25B2">
            <w:pPr>
              <w:jc w:val="center"/>
              <w:rPr>
                <w:color w:val="000000"/>
              </w:rPr>
            </w:pPr>
            <w:r w:rsidRPr="0068163D">
              <w:rPr>
                <w:color w:val="000000"/>
              </w:rPr>
              <w:t>56.98%</w:t>
            </w:r>
          </w:p>
          <w:p w14:paraId="48DF86A5" w14:textId="77777777" w:rsidR="0068163D" w:rsidRPr="0068163D" w:rsidRDefault="0068163D" w:rsidP="001B25B2">
            <w:pPr>
              <w:jc w:val="center"/>
              <w:rPr>
                <w:color w:val="000000"/>
              </w:rPr>
            </w:pPr>
            <w:r w:rsidRPr="0068163D">
              <w:rPr>
                <w:color w:val="000000"/>
              </w:rPr>
              <w:t>(52% - 62%)</w:t>
            </w:r>
          </w:p>
        </w:tc>
      </w:tr>
      <w:tr w:rsidR="0068163D" w:rsidRPr="0068163D" w14:paraId="3C88E16A" w14:textId="77777777" w:rsidTr="0068163D">
        <w:trPr>
          <w:trHeight w:val="320"/>
        </w:trPr>
        <w:tc>
          <w:tcPr>
            <w:tcW w:w="2368" w:type="dxa"/>
            <w:tcBorders>
              <w:top w:val="nil"/>
              <w:left w:val="nil"/>
              <w:bottom w:val="nil"/>
              <w:right w:val="nil"/>
            </w:tcBorders>
            <w:noWrap/>
            <w:hideMark/>
          </w:tcPr>
          <w:p w14:paraId="440E5BF3" w14:textId="77777777" w:rsidR="0068163D" w:rsidRPr="0068163D" w:rsidRDefault="0068163D" w:rsidP="001B25B2">
            <w:pPr>
              <w:rPr>
                <w:color w:val="000000"/>
              </w:rPr>
            </w:pPr>
            <w:r w:rsidRPr="0068163D">
              <w:rPr>
                <w:color w:val="000000"/>
              </w:rPr>
              <w:t>Language</w:t>
            </w:r>
          </w:p>
        </w:tc>
        <w:tc>
          <w:tcPr>
            <w:tcW w:w="2368" w:type="dxa"/>
            <w:tcBorders>
              <w:top w:val="nil"/>
              <w:left w:val="nil"/>
              <w:bottom w:val="nil"/>
              <w:right w:val="nil"/>
            </w:tcBorders>
            <w:noWrap/>
            <w:hideMark/>
          </w:tcPr>
          <w:p w14:paraId="75EA4148" w14:textId="77777777" w:rsidR="0068163D" w:rsidRPr="0068163D" w:rsidRDefault="0068163D" w:rsidP="001B25B2">
            <w:pPr>
              <w:jc w:val="center"/>
              <w:rPr>
                <w:color w:val="000000"/>
              </w:rPr>
            </w:pPr>
            <w:r w:rsidRPr="0068163D">
              <w:rPr>
                <w:color w:val="000000"/>
              </w:rPr>
              <w:t>42.50%</w:t>
            </w:r>
          </w:p>
          <w:p w14:paraId="36D7565A" w14:textId="77777777" w:rsidR="0068163D" w:rsidRPr="0068163D" w:rsidRDefault="0068163D" w:rsidP="001B25B2">
            <w:pPr>
              <w:jc w:val="center"/>
              <w:rPr>
                <w:color w:val="000000"/>
              </w:rPr>
            </w:pPr>
            <w:r w:rsidRPr="0068163D">
              <w:rPr>
                <w:color w:val="000000"/>
              </w:rPr>
              <w:t>(33% - 52%)</w:t>
            </w:r>
          </w:p>
        </w:tc>
        <w:tc>
          <w:tcPr>
            <w:tcW w:w="2368" w:type="dxa"/>
            <w:tcBorders>
              <w:top w:val="nil"/>
              <w:left w:val="nil"/>
              <w:bottom w:val="nil"/>
              <w:right w:val="nil"/>
            </w:tcBorders>
            <w:noWrap/>
            <w:hideMark/>
          </w:tcPr>
          <w:p w14:paraId="7E188372" w14:textId="77777777" w:rsidR="0068163D" w:rsidRPr="0068163D" w:rsidRDefault="0068163D" w:rsidP="001B25B2">
            <w:pPr>
              <w:jc w:val="center"/>
              <w:rPr>
                <w:color w:val="000000"/>
              </w:rPr>
            </w:pPr>
            <w:r w:rsidRPr="0068163D">
              <w:rPr>
                <w:color w:val="000000"/>
              </w:rPr>
              <w:t>24.31%</w:t>
            </w:r>
          </w:p>
          <w:p w14:paraId="0D77BAEE" w14:textId="77777777" w:rsidR="0068163D" w:rsidRPr="0068163D" w:rsidRDefault="0068163D" w:rsidP="001B25B2">
            <w:pPr>
              <w:jc w:val="center"/>
              <w:rPr>
                <w:color w:val="000000"/>
              </w:rPr>
            </w:pPr>
            <w:r w:rsidRPr="0068163D">
              <w:rPr>
                <w:color w:val="000000"/>
              </w:rPr>
              <w:t>(16% - 32%)</w:t>
            </w:r>
          </w:p>
        </w:tc>
        <w:tc>
          <w:tcPr>
            <w:tcW w:w="2368" w:type="dxa"/>
            <w:tcBorders>
              <w:top w:val="nil"/>
              <w:left w:val="nil"/>
              <w:bottom w:val="nil"/>
              <w:right w:val="nil"/>
            </w:tcBorders>
            <w:noWrap/>
            <w:hideMark/>
          </w:tcPr>
          <w:p w14:paraId="454B025E" w14:textId="77777777" w:rsidR="0068163D" w:rsidRPr="0068163D" w:rsidRDefault="0068163D" w:rsidP="001B25B2">
            <w:pPr>
              <w:jc w:val="center"/>
              <w:rPr>
                <w:color w:val="000000"/>
              </w:rPr>
            </w:pPr>
            <w:r w:rsidRPr="0068163D">
              <w:rPr>
                <w:color w:val="000000"/>
              </w:rPr>
              <w:t>33.18%</w:t>
            </w:r>
          </w:p>
          <w:p w14:paraId="69A6BC0B" w14:textId="77777777" w:rsidR="0068163D" w:rsidRPr="0068163D" w:rsidRDefault="0068163D" w:rsidP="001B25B2">
            <w:pPr>
              <w:jc w:val="center"/>
              <w:rPr>
                <w:color w:val="000000"/>
              </w:rPr>
            </w:pPr>
            <w:r w:rsidRPr="0068163D">
              <w:rPr>
                <w:color w:val="000000"/>
              </w:rPr>
              <w:t>(30% - 36%)</w:t>
            </w:r>
          </w:p>
        </w:tc>
      </w:tr>
      <w:tr w:rsidR="0068163D" w:rsidRPr="0068163D" w14:paraId="1DB147F0" w14:textId="77777777" w:rsidTr="0068163D">
        <w:trPr>
          <w:trHeight w:val="340"/>
        </w:trPr>
        <w:tc>
          <w:tcPr>
            <w:tcW w:w="2368" w:type="dxa"/>
            <w:tcBorders>
              <w:top w:val="nil"/>
              <w:left w:val="nil"/>
              <w:bottom w:val="single" w:sz="4" w:space="0" w:color="auto"/>
              <w:right w:val="nil"/>
            </w:tcBorders>
            <w:noWrap/>
            <w:hideMark/>
          </w:tcPr>
          <w:p w14:paraId="6A3C7D2A" w14:textId="77777777" w:rsidR="0068163D" w:rsidRPr="0068163D" w:rsidRDefault="0068163D" w:rsidP="001B25B2">
            <w:pPr>
              <w:rPr>
                <w:color w:val="000000"/>
              </w:rPr>
            </w:pPr>
            <w:r w:rsidRPr="0068163D">
              <w:rPr>
                <w:color w:val="000000"/>
              </w:rPr>
              <w:t>Language.g</w:t>
            </w:r>
          </w:p>
        </w:tc>
        <w:tc>
          <w:tcPr>
            <w:tcW w:w="2368" w:type="dxa"/>
            <w:tcBorders>
              <w:top w:val="nil"/>
              <w:left w:val="nil"/>
              <w:bottom w:val="single" w:sz="4" w:space="0" w:color="auto"/>
              <w:right w:val="nil"/>
            </w:tcBorders>
            <w:noWrap/>
            <w:hideMark/>
          </w:tcPr>
          <w:p w14:paraId="2D9AB669" w14:textId="77777777" w:rsidR="0068163D" w:rsidRPr="0068163D" w:rsidRDefault="0068163D" w:rsidP="001B25B2">
            <w:pPr>
              <w:jc w:val="center"/>
              <w:rPr>
                <w:color w:val="000000"/>
              </w:rPr>
            </w:pPr>
            <w:r w:rsidRPr="0068163D">
              <w:rPr>
                <w:color w:val="000000"/>
              </w:rPr>
              <w:t>23.58%</w:t>
            </w:r>
          </w:p>
          <w:p w14:paraId="2354A12E" w14:textId="77777777" w:rsidR="0068163D" w:rsidRPr="0068163D" w:rsidRDefault="0068163D" w:rsidP="001B25B2">
            <w:pPr>
              <w:jc w:val="center"/>
              <w:rPr>
                <w:color w:val="000000"/>
              </w:rPr>
            </w:pPr>
            <w:r w:rsidRPr="0068163D">
              <w:rPr>
                <w:color w:val="000000"/>
              </w:rPr>
              <w:t>(12% - 38%)</w:t>
            </w:r>
          </w:p>
        </w:tc>
        <w:tc>
          <w:tcPr>
            <w:tcW w:w="2368" w:type="dxa"/>
            <w:tcBorders>
              <w:top w:val="nil"/>
              <w:left w:val="nil"/>
              <w:bottom w:val="single" w:sz="4" w:space="0" w:color="auto"/>
              <w:right w:val="nil"/>
            </w:tcBorders>
            <w:noWrap/>
            <w:hideMark/>
          </w:tcPr>
          <w:p w14:paraId="00B81CAF" w14:textId="77777777" w:rsidR="0068163D" w:rsidRPr="0068163D" w:rsidRDefault="0068163D" w:rsidP="001B25B2">
            <w:pPr>
              <w:jc w:val="center"/>
              <w:rPr>
                <w:color w:val="000000"/>
              </w:rPr>
            </w:pPr>
            <w:r w:rsidRPr="0068163D">
              <w:rPr>
                <w:color w:val="000000"/>
              </w:rPr>
              <w:t>12.77%</w:t>
            </w:r>
          </w:p>
          <w:p w14:paraId="3231172E" w14:textId="77777777" w:rsidR="0068163D" w:rsidRPr="0068163D" w:rsidRDefault="0068163D" w:rsidP="001B25B2">
            <w:pPr>
              <w:jc w:val="center"/>
              <w:rPr>
                <w:color w:val="000000"/>
              </w:rPr>
            </w:pPr>
            <w:r w:rsidRPr="0068163D">
              <w:rPr>
                <w:color w:val="000000"/>
              </w:rPr>
              <w:t>(2% - 23%)</w:t>
            </w:r>
          </w:p>
        </w:tc>
        <w:tc>
          <w:tcPr>
            <w:tcW w:w="2368" w:type="dxa"/>
            <w:tcBorders>
              <w:top w:val="nil"/>
              <w:left w:val="nil"/>
              <w:bottom w:val="single" w:sz="4" w:space="0" w:color="auto"/>
              <w:right w:val="nil"/>
            </w:tcBorders>
            <w:noWrap/>
            <w:hideMark/>
          </w:tcPr>
          <w:p w14:paraId="2052FCA2" w14:textId="77777777" w:rsidR="0068163D" w:rsidRPr="0068163D" w:rsidRDefault="0068163D" w:rsidP="001B25B2">
            <w:pPr>
              <w:jc w:val="center"/>
              <w:rPr>
                <w:color w:val="000000"/>
              </w:rPr>
            </w:pPr>
            <w:r w:rsidRPr="0068163D">
              <w:rPr>
                <w:color w:val="000000"/>
              </w:rPr>
              <w:t>63.65%</w:t>
            </w:r>
          </w:p>
          <w:p w14:paraId="2AB28551" w14:textId="77777777" w:rsidR="0068163D" w:rsidRPr="0068163D" w:rsidRDefault="0068163D" w:rsidP="001B25B2">
            <w:pPr>
              <w:jc w:val="center"/>
              <w:rPr>
                <w:color w:val="000000"/>
              </w:rPr>
            </w:pPr>
            <w:r w:rsidRPr="0068163D">
              <w:rPr>
                <w:color w:val="000000"/>
              </w:rPr>
              <w:t>(58% - 69%)</w:t>
            </w:r>
          </w:p>
        </w:tc>
      </w:tr>
    </w:tbl>
    <w:p w14:paraId="5F514080" w14:textId="212DFAA9" w:rsidR="0068163D" w:rsidRPr="0068163D" w:rsidRDefault="0068163D" w:rsidP="0068163D">
      <w:r w:rsidRPr="0068163D">
        <w:rPr>
          <w:i/>
          <w:iCs/>
        </w:rPr>
        <w:t>Note.</w:t>
      </w:r>
      <w:r w:rsidRPr="0068163D">
        <w:t xml:space="preserve"> SCA = specific cognitive abilities</w:t>
      </w:r>
      <w:r>
        <w:t>.</w:t>
      </w:r>
      <w:r w:rsidRPr="0068163D">
        <w:t xml:space="preserve"> (Reading, Mathematics and Language ability = uncorrected SCA; </w:t>
      </w:r>
      <w:proofErr w:type="spellStart"/>
      <w:r w:rsidRPr="0068163D">
        <w:t>Reading.g</w:t>
      </w:r>
      <w:proofErr w:type="spellEnd"/>
      <w:r w:rsidRPr="0068163D">
        <w:t>, Mathematics.g and Language.g = g-corrected SCA). 95% confidence intervals shown in brackets.</w:t>
      </w:r>
    </w:p>
    <w:p w14:paraId="4B2469CB" w14:textId="77777777" w:rsidR="0068163D" w:rsidRPr="0068163D" w:rsidRDefault="0068163D" w:rsidP="0068163D">
      <w:pPr>
        <w:rPr>
          <w:b/>
          <w:bCs/>
        </w:rPr>
      </w:pPr>
    </w:p>
    <w:p w14:paraId="4EFB7992" w14:textId="77777777" w:rsidR="0068163D" w:rsidRDefault="0068163D" w:rsidP="0068163D">
      <w:pPr>
        <w:rPr>
          <w:b/>
          <w:bCs/>
        </w:rPr>
      </w:pPr>
    </w:p>
    <w:p w14:paraId="06641B7A" w14:textId="77777777" w:rsidR="0068163D" w:rsidRPr="0068163D" w:rsidRDefault="0068163D" w:rsidP="0068163D">
      <w:pPr>
        <w:rPr>
          <w:b/>
          <w:bCs/>
        </w:rPr>
      </w:pPr>
    </w:p>
    <w:p w14:paraId="2073B44D" w14:textId="66901EE2" w:rsidR="0068163D" w:rsidRPr="0068163D" w:rsidRDefault="0068163D" w:rsidP="0068163D">
      <w:pPr>
        <w:rPr>
          <w:b/>
          <w:bCs/>
        </w:rPr>
      </w:pPr>
      <w:r w:rsidRPr="0068163D">
        <w:rPr>
          <w:b/>
          <w:bCs/>
        </w:rPr>
        <w:t>Supplementary Table S</w:t>
      </w:r>
      <w:r w:rsidR="00AF181A">
        <w:rPr>
          <w:b/>
          <w:bCs/>
        </w:rPr>
        <w:t>7</w:t>
      </w:r>
    </w:p>
    <w:p w14:paraId="11D8B4C8" w14:textId="77777777" w:rsidR="0068163D" w:rsidRPr="0068163D" w:rsidRDefault="0068163D" w:rsidP="0068163D">
      <w:r w:rsidRPr="0068163D">
        <w:t>Intraclass correlations and estimated genetic and environmental effects using Falconer’s formula for all the measures</w:t>
      </w:r>
    </w:p>
    <w:p w14:paraId="419C2915" w14:textId="77777777" w:rsidR="0068163D" w:rsidRPr="0068163D" w:rsidRDefault="0068163D" w:rsidP="0068163D"/>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25"/>
        <w:gridCol w:w="1579"/>
        <w:gridCol w:w="1541"/>
        <w:gridCol w:w="1335"/>
        <w:gridCol w:w="1335"/>
        <w:gridCol w:w="1335"/>
      </w:tblGrid>
      <w:tr w:rsidR="0068163D" w:rsidRPr="0068163D" w14:paraId="0B1BED98" w14:textId="77777777" w:rsidTr="001B25B2">
        <w:tc>
          <w:tcPr>
            <w:tcW w:w="2225" w:type="dxa"/>
            <w:tcBorders>
              <w:top w:val="single" w:sz="4" w:space="0" w:color="auto"/>
              <w:bottom w:val="single" w:sz="4" w:space="0" w:color="auto"/>
            </w:tcBorders>
          </w:tcPr>
          <w:p w14:paraId="1EE0EEF6" w14:textId="77777777" w:rsidR="0068163D" w:rsidRPr="0068163D" w:rsidRDefault="0068163D" w:rsidP="001B25B2">
            <w:r w:rsidRPr="0068163D">
              <w:t xml:space="preserve">SCA </w:t>
            </w:r>
          </w:p>
        </w:tc>
        <w:tc>
          <w:tcPr>
            <w:tcW w:w="1579" w:type="dxa"/>
            <w:tcBorders>
              <w:top w:val="single" w:sz="4" w:space="0" w:color="auto"/>
              <w:bottom w:val="single" w:sz="4" w:space="0" w:color="auto"/>
            </w:tcBorders>
          </w:tcPr>
          <w:p w14:paraId="363C0F29" w14:textId="77777777" w:rsidR="0068163D" w:rsidRPr="0068163D" w:rsidRDefault="0068163D" w:rsidP="001B25B2">
            <w:pPr>
              <w:jc w:val="center"/>
            </w:pPr>
            <w:proofErr w:type="spellStart"/>
            <w:r w:rsidRPr="0068163D">
              <w:t>rMZ</w:t>
            </w:r>
            <w:proofErr w:type="spellEnd"/>
          </w:p>
        </w:tc>
        <w:tc>
          <w:tcPr>
            <w:tcW w:w="1541" w:type="dxa"/>
            <w:tcBorders>
              <w:top w:val="single" w:sz="4" w:space="0" w:color="auto"/>
              <w:bottom w:val="single" w:sz="4" w:space="0" w:color="auto"/>
            </w:tcBorders>
          </w:tcPr>
          <w:p w14:paraId="391E6FC9" w14:textId="77777777" w:rsidR="0068163D" w:rsidRPr="0068163D" w:rsidRDefault="0068163D" w:rsidP="001B25B2">
            <w:pPr>
              <w:jc w:val="center"/>
            </w:pPr>
            <w:proofErr w:type="spellStart"/>
            <w:r w:rsidRPr="0068163D">
              <w:t>rDZ</w:t>
            </w:r>
            <w:proofErr w:type="spellEnd"/>
          </w:p>
        </w:tc>
        <w:tc>
          <w:tcPr>
            <w:tcW w:w="1335" w:type="dxa"/>
            <w:tcBorders>
              <w:top w:val="single" w:sz="4" w:space="0" w:color="auto"/>
              <w:bottom w:val="single" w:sz="4" w:space="0" w:color="auto"/>
            </w:tcBorders>
          </w:tcPr>
          <w:p w14:paraId="5FB34E54" w14:textId="77777777" w:rsidR="0068163D" w:rsidRPr="0068163D" w:rsidRDefault="0068163D" w:rsidP="001B25B2">
            <w:pPr>
              <w:jc w:val="center"/>
            </w:pPr>
            <w:r w:rsidRPr="0068163D">
              <w:t>A</w:t>
            </w:r>
          </w:p>
        </w:tc>
        <w:tc>
          <w:tcPr>
            <w:tcW w:w="1335" w:type="dxa"/>
            <w:tcBorders>
              <w:top w:val="single" w:sz="4" w:space="0" w:color="auto"/>
              <w:bottom w:val="single" w:sz="4" w:space="0" w:color="auto"/>
            </w:tcBorders>
          </w:tcPr>
          <w:p w14:paraId="7CD0E453" w14:textId="77777777" w:rsidR="0068163D" w:rsidRPr="0068163D" w:rsidRDefault="0068163D" w:rsidP="001B25B2">
            <w:pPr>
              <w:jc w:val="center"/>
            </w:pPr>
            <w:r w:rsidRPr="0068163D">
              <w:t>C</w:t>
            </w:r>
          </w:p>
        </w:tc>
        <w:tc>
          <w:tcPr>
            <w:tcW w:w="1335" w:type="dxa"/>
            <w:tcBorders>
              <w:top w:val="single" w:sz="4" w:space="0" w:color="auto"/>
              <w:bottom w:val="single" w:sz="4" w:space="0" w:color="auto"/>
            </w:tcBorders>
          </w:tcPr>
          <w:p w14:paraId="74D42EFF" w14:textId="77777777" w:rsidR="0068163D" w:rsidRPr="0068163D" w:rsidRDefault="0068163D" w:rsidP="001B25B2">
            <w:pPr>
              <w:jc w:val="center"/>
            </w:pPr>
            <w:r w:rsidRPr="0068163D">
              <w:t>E</w:t>
            </w:r>
          </w:p>
        </w:tc>
      </w:tr>
      <w:tr w:rsidR="0068163D" w:rsidRPr="0068163D" w14:paraId="2582756E" w14:textId="77777777" w:rsidTr="001B25B2">
        <w:tc>
          <w:tcPr>
            <w:tcW w:w="2225" w:type="dxa"/>
            <w:tcBorders>
              <w:top w:val="single" w:sz="4" w:space="0" w:color="auto"/>
            </w:tcBorders>
          </w:tcPr>
          <w:p w14:paraId="4976848F" w14:textId="77777777" w:rsidR="0068163D" w:rsidRPr="0068163D" w:rsidRDefault="0068163D" w:rsidP="001B25B2">
            <w:r w:rsidRPr="0068163D">
              <w:t>Reading</w:t>
            </w:r>
          </w:p>
        </w:tc>
        <w:tc>
          <w:tcPr>
            <w:tcW w:w="1579" w:type="dxa"/>
            <w:tcBorders>
              <w:top w:val="single" w:sz="4" w:space="0" w:color="auto"/>
            </w:tcBorders>
          </w:tcPr>
          <w:p w14:paraId="62C83F75" w14:textId="77777777" w:rsidR="0068163D" w:rsidRPr="0068163D" w:rsidRDefault="0068163D" w:rsidP="001B25B2">
            <w:pPr>
              <w:jc w:val="center"/>
            </w:pPr>
            <w:r w:rsidRPr="0068163D">
              <w:t>0.80</w:t>
            </w:r>
          </w:p>
        </w:tc>
        <w:tc>
          <w:tcPr>
            <w:tcW w:w="1541" w:type="dxa"/>
            <w:tcBorders>
              <w:top w:val="single" w:sz="4" w:space="0" w:color="auto"/>
            </w:tcBorders>
          </w:tcPr>
          <w:p w14:paraId="37375FB8" w14:textId="77777777" w:rsidR="0068163D" w:rsidRPr="0068163D" w:rsidRDefault="0068163D" w:rsidP="001B25B2">
            <w:pPr>
              <w:jc w:val="center"/>
            </w:pPr>
            <w:r w:rsidRPr="0068163D">
              <w:t>0.46</w:t>
            </w:r>
          </w:p>
        </w:tc>
        <w:tc>
          <w:tcPr>
            <w:tcW w:w="1335" w:type="dxa"/>
            <w:tcBorders>
              <w:top w:val="single" w:sz="4" w:space="0" w:color="auto"/>
            </w:tcBorders>
          </w:tcPr>
          <w:p w14:paraId="625FE51E" w14:textId="77777777" w:rsidR="0068163D" w:rsidRPr="0068163D" w:rsidRDefault="0068163D" w:rsidP="001B25B2">
            <w:pPr>
              <w:jc w:val="center"/>
            </w:pPr>
            <w:r w:rsidRPr="0068163D">
              <w:t>0.67</w:t>
            </w:r>
          </w:p>
        </w:tc>
        <w:tc>
          <w:tcPr>
            <w:tcW w:w="1335" w:type="dxa"/>
            <w:tcBorders>
              <w:top w:val="single" w:sz="4" w:space="0" w:color="auto"/>
            </w:tcBorders>
          </w:tcPr>
          <w:p w14:paraId="13E5907C" w14:textId="77777777" w:rsidR="0068163D" w:rsidRPr="0068163D" w:rsidRDefault="0068163D" w:rsidP="001B25B2">
            <w:pPr>
              <w:jc w:val="center"/>
            </w:pPr>
            <w:r w:rsidRPr="0068163D">
              <w:t>0.13</w:t>
            </w:r>
          </w:p>
        </w:tc>
        <w:tc>
          <w:tcPr>
            <w:tcW w:w="1335" w:type="dxa"/>
            <w:tcBorders>
              <w:top w:val="single" w:sz="4" w:space="0" w:color="auto"/>
            </w:tcBorders>
          </w:tcPr>
          <w:p w14:paraId="68E49DB1" w14:textId="77777777" w:rsidR="0068163D" w:rsidRPr="0068163D" w:rsidRDefault="0068163D" w:rsidP="001B25B2">
            <w:pPr>
              <w:jc w:val="center"/>
            </w:pPr>
            <w:r w:rsidRPr="0068163D">
              <w:t>0.20</w:t>
            </w:r>
          </w:p>
        </w:tc>
      </w:tr>
      <w:tr w:rsidR="0068163D" w:rsidRPr="0068163D" w14:paraId="181FB0C0" w14:textId="77777777" w:rsidTr="001B25B2">
        <w:tc>
          <w:tcPr>
            <w:tcW w:w="2225" w:type="dxa"/>
            <w:tcBorders>
              <w:bottom w:val="single" w:sz="4" w:space="0" w:color="auto"/>
            </w:tcBorders>
          </w:tcPr>
          <w:p w14:paraId="18DFC68B" w14:textId="77777777" w:rsidR="0068163D" w:rsidRPr="0068163D" w:rsidRDefault="0068163D" w:rsidP="001B25B2">
            <w:proofErr w:type="spellStart"/>
            <w:r w:rsidRPr="0068163D">
              <w:t>Reading.g</w:t>
            </w:r>
            <w:proofErr w:type="spellEnd"/>
          </w:p>
        </w:tc>
        <w:tc>
          <w:tcPr>
            <w:tcW w:w="1579" w:type="dxa"/>
            <w:tcBorders>
              <w:bottom w:val="single" w:sz="4" w:space="0" w:color="auto"/>
            </w:tcBorders>
          </w:tcPr>
          <w:p w14:paraId="5BD08435" w14:textId="77777777" w:rsidR="0068163D" w:rsidRPr="0068163D" w:rsidRDefault="0068163D" w:rsidP="001B25B2">
            <w:pPr>
              <w:jc w:val="center"/>
            </w:pPr>
            <w:r w:rsidRPr="0068163D">
              <w:t>0.65</w:t>
            </w:r>
          </w:p>
        </w:tc>
        <w:tc>
          <w:tcPr>
            <w:tcW w:w="1541" w:type="dxa"/>
            <w:tcBorders>
              <w:bottom w:val="single" w:sz="4" w:space="0" w:color="auto"/>
            </w:tcBorders>
          </w:tcPr>
          <w:p w14:paraId="696CCA8E" w14:textId="77777777" w:rsidR="0068163D" w:rsidRPr="0068163D" w:rsidRDefault="0068163D" w:rsidP="001B25B2">
            <w:pPr>
              <w:jc w:val="center"/>
            </w:pPr>
            <w:r w:rsidRPr="0068163D">
              <w:t>0.33</w:t>
            </w:r>
          </w:p>
        </w:tc>
        <w:tc>
          <w:tcPr>
            <w:tcW w:w="1335" w:type="dxa"/>
            <w:tcBorders>
              <w:bottom w:val="single" w:sz="4" w:space="0" w:color="auto"/>
            </w:tcBorders>
          </w:tcPr>
          <w:p w14:paraId="0DA3999B" w14:textId="77777777" w:rsidR="0068163D" w:rsidRPr="0068163D" w:rsidRDefault="0068163D" w:rsidP="001B25B2">
            <w:pPr>
              <w:jc w:val="center"/>
            </w:pPr>
            <w:r w:rsidRPr="0068163D">
              <w:t>0.64</w:t>
            </w:r>
          </w:p>
        </w:tc>
        <w:tc>
          <w:tcPr>
            <w:tcW w:w="1335" w:type="dxa"/>
            <w:tcBorders>
              <w:bottom w:val="single" w:sz="4" w:space="0" w:color="auto"/>
            </w:tcBorders>
          </w:tcPr>
          <w:p w14:paraId="584897FD" w14:textId="77777777" w:rsidR="0068163D" w:rsidRPr="0068163D" w:rsidRDefault="0068163D" w:rsidP="001B25B2">
            <w:pPr>
              <w:jc w:val="center"/>
            </w:pPr>
            <w:r w:rsidRPr="0068163D">
              <w:t>0.01</w:t>
            </w:r>
          </w:p>
        </w:tc>
        <w:tc>
          <w:tcPr>
            <w:tcW w:w="1335" w:type="dxa"/>
            <w:tcBorders>
              <w:bottom w:val="single" w:sz="4" w:space="0" w:color="auto"/>
            </w:tcBorders>
          </w:tcPr>
          <w:p w14:paraId="73FBA617" w14:textId="77777777" w:rsidR="0068163D" w:rsidRPr="0068163D" w:rsidRDefault="0068163D" w:rsidP="001B25B2">
            <w:pPr>
              <w:jc w:val="center"/>
            </w:pPr>
            <w:r w:rsidRPr="0068163D">
              <w:t>0.35</w:t>
            </w:r>
          </w:p>
        </w:tc>
      </w:tr>
      <w:tr w:rsidR="0068163D" w:rsidRPr="0068163D" w14:paraId="718B935C" w14:textId="77777777" w:rsidTr="001B25B2">
        <w:tc>
          <w:tcPr>
            <w:tcW w:w="2225" w:type="dxa"/>
            <w:tcBorders>
              <w:top w:val="single" w:sz="4" w:space="0" w:color="auto"/>
            </w:tcBorders>
          </w:tcPr>
          <w:p w14:paraId="12CC7AE9" w14:textId="77777777" w:rsidR="0068163D" w:rsidRPr="0068163D" w:rsidRDefault="0068163D" w:rsidP="001B25B2">
            <w:r w:rsidRPr="0068163D">
              <w:t>Mathematics</w:t>
            </w:r>
          </w:p>
        </w:tc>
        <w:tc>
          <w:tcPr>
            <w:tcW w:w="1579" w:type="dxa"/>
            <w:tcBorders>
              <w:top w:val="single" w:sz="4" w:space="0" w:color="auto"/>
            </w:tcBorders>
          </w:tcPr>
          <w:p w14:paraId="49940939" w14:textId="77777777" w:rsidR="0068163D" w:rsidRPr="0068163D" w:rsidRDefault="0068163D" w:rsidP="001B25B2">
            <w:pPr>
              <w:jc w:val="center"/>
            </w:pPr>
            <w:r w:rsidRPr="0068163D">
              <w:t>0.70</w:t>
            </w:r>
          </w:p>
        </w:tc>
        <w:tc>
          <w:tcPr>
            <w:tcW w:w="1541" w:type="dxa"/>
            <w:tcBorders>
              <w:top w:val="single" w:sz="4" w:space="0" w:color="auto"/>
            </w:tcBorders>
          </w:tcPr>
          <w:p w14:paraId="4F329B9C" w14:textId="77777777" w:rsidR="0068163D" w:rsidRPr="0068163D" w:rsidRDefault="0068163D" w:rsidP="001B25B2">
            <w:pPr>
              <w:jc w:val="center"/>
            </w:pPr>
            <w:r w:rsidRPr="0068163D">
              <w:t>0.44</w:t>
            </w:r>
          </w:p>
        </w:tc>
        <w:tc>
          <w:tcPr>
            <w:tcW w:w="1335" w:type="dxa"/>
            <w:tcBorders>
              <w:top w:val="single" w:sz="4" w:space="0" w:color="auto"/>
            </w:tcBorders>
          </w:tcPr>
          <w:p w14:paraId="63888995" w14:textId="77777777" w:rsidR="0068163D" w:rsidRPr="0068163D" w:rsidRDefault="0068163D" w:rsidP="001B25B2">
            <w:pPr>
              <w:jc w:val="center"/>
            </w:pPr>
            <w:r w:rsidRPr="0068163D">
              <w:t>0.52</w:t>
            </w:r>
          </w:p>
        </w:tc>
        <w:tc>
          <w:tcPr>
            <w:tcW w:w="1335" w:type="dxa"/>
            <w:tcBorders>
              <w:top w:val="single" w:sz="4" w:space="0" w:color="auto"/>
            </w:tcBorders>
          </w:tcPr>
          <w:p w14:paraId="08131823" w14:textId="77777777" w:rsidR="0068163D" w:rsidRPr="0068163D" w:rsidRDefault="0068163D" w:rsidP="001B25B2">
            <w:pPr>
              <w:jc w:val="center"/>
            </w:pPr>
            <w:r w:rsidRPr="0068163D">
              <w:t>0.18</w:t>
            </w:r>
          </w:p>
        </w:tc>
        <w:tc>
          <w:tcPr>
            <w:tcW w:w="1335" w:type="dxa"/>
            <w:tcBorders>
              <w:top w:val="single" w:sz="4" w:space="0" w:color="auto"/>
            </w:tcBorders>
          </w:tcPr>
          <w:p w14:paraId="5F91A59E" w14:textId="77777777" w:rsidR="0068163D" w:rsidRPr="0068163D" w:rsidRDefault="0068163D" w:rsidP="001B25B2">
            <w:pPr>
              <w:jc w:val="center"/>
            </w:pPr>
            <w:r w:rsidRPr="0068163D">
              <w:t>0.30</w:t>
            </w:r>
          </w:p>
        </w:tc>
      </w:tr>
      <w:tr w:rsidR="0068163D" w:rsidRPr="0068163D" w14:paraId="3C2663A6" w14:textId="77777777" w:rsidTr="001B25B2">
        <w:tc>
          <w:tcPr>
            <w:tcW w:w="2225" w:type="dxa"/>
            <w:tcBorders>
              <w:bottom w:val="single" w:sz="4" w:space="0" w:color="auto"/>
            </w:tcBorders>
          </w:tcPr>
          <w:p w14:paraId="12A11F05" w14:textId="77777777" w:rsidR="0068163D" w:rsidRPr="0068163D" w:rsidRDefault="0068163D" w:rsidP="001B25B2">
            <w:r w:rsidRPr="0068163D">
              <w:t>Mathematics.g</w:t>
            </w:r>
          </w:p>
        </w:tc>
        <w:tc>
          <w:tcPr>
            <w:tcW w:w="1579" w:type="dxa"/>
            <w:tcBorders>
              <w:bottom w:val="single" w:sz="4" w:space="0" w:color="auto"/>
            </w:tcBorders>
          </w:tcPr>
          <w:p w14:paraId="4A2FBA30" w14:textId="77777777" w:rsidR="0068163D" w:rsidRPr="0068163D" w:rsidRDefault="0068163D" w:rsidP="001B25B2">
            <w:pPr>
              <w:jc w:val="center"/>
            </w:pPr>
            <w:r w:rsidRPr="0068163D">
              <w:t>0.43</w:t>
            </w:r>
          </w:p>
        </w:tc>
        <w:tc>
          <w:tcPr>
            <w:tcW w:w="1541" w:type="dxa"/>
            <w:tcBorders>
              <w:bottom w:val="single" w:sz="4" w:space="0" w:color="auto"/>
            </w:tcBorders>
          </w:tcPr>
          <w:p w14:paraId="2406A632" w14:textId="77777777" w:rsidR="0068163D" w:rsidRPr="0068163D" w:rsidRDefault="0068163D" w:rsidP="001B25B2">
            <w:pPr>
              <w:jc w:val="center"/>
            </w:pPr>
            <w:r w:rsidRPr="0068163D">
              <w:t>0.26</w:t>
            </w:r>
          </w:p>
        </w:tc>
        <w:tc>
          <w:tcPr>
            <w:tcW w:w="1335" w:type="dxa"/>
            <w:tcBorders>
              <w:bottom w:val="single" w:sz="4" w:space="0" w:color="auto"/>
            </w:tcBorders>
          </w:tcPr>
          <w:p w14:paraId="2E228F14" w14:textId="77777777" w:rsidR="0068163D" w:rsidRPr="0068163D" w:rsidRDefault="0068163D" w:rsidP="001B25B2">
            <w:pPr>
              <w:jc w:val="center"/>
            </w:pPr>
            <w:r w:rsidRPr="0068163D">
              <w:t>0.34</w:t>
            </w:r>
          </w:p>
        </w:tc>
        <w:tc>
          <w:tcPr>
            <w:tcW w:w="1335" w:type="dxa"/>
            <w:tcBorders>
              <w:bottom w:val="single" w:sz="4" w:space="0" w:color="auto"/>
            </w:tcBorders>
          </w:tcPr>
          <w:p w14:paraId="7ED7AD9B" w14:textId="77777777" w:rsidR="0068163D" w:rsidRPr="0068163D" w:rsidRDefault="0068163D" w:rsidP="001B25B2">
            <w:pPr>
              <w:jc w:val="center"/>
            </w:pPr>
            <w:r w:rsidRPr="0068163D">
              <w:t>0.09</w:t>
            </w:r>
          </w:p>
        </w:tc>
        <w:tc>
          <w:tcPr>
            <w:tcW w:w="1335" w:type="dxa"/>
            <w:tcBorders>
              <w:bottom w:val="single" w:sz="4" w:space="0" w:color="auto"/>
            </w:tcBorders>
          </w:tcPr>
          <w:p w14:paraId="332C0E1E" w14:textId="77777777" w:rsidR="0068163D" w:rsidRPr="0068163D" w:rsidRDefault="0068163D" w:rsidP="001B25B2">
            <w:pPr>
              <w:jc w:val="center"/>
            </w:pPr>
            <w:r w:rsidRPr="0068163D">
              <w:t>0.57</w:t>
            </w:r>
          </w:p>
        </w:tc>
      </w:tr>
      <w:tr w:rsidR="0068163D" w:rsidRPr="0068163D" w14:paraId="63B39D4A" w14:textId="77777777" w:rsidTr="001B25B2">
        <w:tc>
          <w:tcPr>
            <w:tcW w:w="2225" w:type="dxa"/>
            <w:tcBorders>
              <w:top w:val="single" w:sz="4" w:space="0" w:color="auto"/>
            </w:tcBorders>
          </w:tcPr>
          <w:p w14:paraId="27C9AD79" w14:textId="77777777" w:rsidR="0068163D" w:rsidRPr="0068163D" w:rsidRDefault="0068163D" w:rsidP="001B25B2">
            <w:r w:rsidRPr="0068163D">
              <w:t>Language</w:t>
            </w:r>
          </w:p>
        </w:tc>
        <w:tc>
          <w:tcPr>
            <w:tcW w:w="1579" w:type="dxa"/>
            <w:tcBorders>
              <w:top w:val="single" w:sz="4" w:space="0" w:color="auto"/>
            </w:tcBorders>
          </w:tcPr>
          <w:p w14:paraId="7F10D072" w14:textId="77777777" w:rsidR="0068163D" w:rsidRPr="0068163D" w:rsidRDefault="0068163D" w:rsidP="001B25B2">
            <w:pPr>
              <w:jc w:val="center"/>
            </w:pPr>
            <w:r w:rsidRPr="0068163D">
              <w:t>0.66</w:t>
            </w:r>
          </w:p>
        </w:tc>
        <w:tc>
          <w:tcPr>
            <w:tcW w:w="1541" w:type="dxa"/>
            <w:tcBorders>
              <w:top w:val="single" w:sz="4" w:space="0" w:color="auto"/>
            </w:tcBorders>
          </w:tcPr>
          <w:p w14:paraId="4319AF48" w14:textId="77777777" w:rsidR="0068163D" w:rsidRPr="0068163D" w:rsidRDefault="0068163D" w:rsidP="001B25B2">
            <w:pPr>
              <w:jc w:val="center"/>
            </w:pPr>
            <w:r w:rsidRPr="0068163D">
              <w:t>0.45</w:t>
            </w:r>
          </w:p>
        </w:tc>
        <w:tc>
          <w:tcPr>
            <w:tcW w:w="1335" w:type="dxa"/>
            <w:tcBorders>
              <w:top w:val="single" w:sz="4" w:space="0" w:color="auto"/>
            </w:tcBorders>
          </w:tcPr>
          <w:p w14:paraId="4B663F63" w14:textId="77777777" w:rsidR="0068163D" w:rsidRPr="0068163D" w:rsidRDefault="0068163D" w:rsidP="001B25B2">
            <w:pPr>
              <w:jc w:val="center"/>
            </w:pPr>
            <w:r w:rsidRPr="0068163D">
              <w:t>0.43</w:t>
            </w:r>
          </w:p>
        </w:tc>
        <w:tc>
          <w:tcPr>
            <w:tcW w:w="1335" w:type="dxa"/>
            <w:tcBorders>
              <w:top w:val="single" w:sz="4" w:space="0" w:color="auto"/>
            </w:tcBorders>
          </w:tcPr>
          <w:p w14:paraId="2C9A97D3" w14:textId="77777777" w:rsidR="0068163D" w:rsidRPr="0068163D" w:rsidRDefault="0068163D" w:rsidP="001B25B2">
            <w:pPr>
              <w:jc w:val="center"/>
            </w:pPr>
            <w:r w:rsidRPr="0068163D">
              <w:t>0.23</w:t>
            </w:r>
          </w:p>
        </w:tc>
        <w:tc>
          <w:tcPr>
            <w:tcW w:w="1335" w:type="dxa"/>
            <w:tcBorders>
              <w:top w:val="single" w:sz="4" w:space="0" w:color="auto"/>
            </w:tcBorders>
          </w:tcPr>
          <w:p w14:paraId="41BF51D8" w14:textId="77777777" w:rsidR="0068163D" w:rsidRPr="0068163D" w:rsidRDefault="0068163D" w:rsidP="001B25B2">
            <w:pPr>
              <w:jc w:val="center"/>
            </w:pPr>
            <w:r w:rsidRPr="0068163D">
              <w:t>0.34</w:t>
            </w:r>
          </w:p>
        </w:tc>
      </w:tr>
      <w:tr w:rsidR="0068163D" w:rsidRPr="0068163D" w14:paraId="66A2D71D" w14:textId="77777777" w:rsidTr="001B25B2">
        <w:tc>
          <w:tcPr>
            <w:tcW w:w="2225" w:type="dxa"/>
            <w:tcBorders>
              <w:bottom w:val="single" w:sz="4" w:space="0" w:color="auto"/>
            </w:tcBorders>
          </w:tcPr>
          <w:p w14:paraId="7CA60735" w14:textId="77777777" w:rsidR="0068163D" w:rsidRPr="0068163D" w:rsidRDefault="0068163D" w:rsidP="001B25B2">
            <w:r w:rsidRPr="0068163D">
              <w:t>Language.g</w:t>
            </w:r>
          </w:p>
        </w:tc>
        <w:tc>
          <w:tcPr>
            <w:tcW w:w="1579" w:type="dxa"/>
            <w:tcBorders>
              <w:bottom w:val="single" w:sz="4" w:space="0" w:color="auto"/>
            </w:tcBorders>
          </w:tcPr>
          <w:p w14:paraId="086F689B" w14:textId="77777777" w:rsidR="0068163D" w:rsidRPr="0068163D" w:rsidRDefault="0068163D" w:rsidP="001B25B2">
            <w:pPr>
              <w:jc w:val="center"/>
            </w:pPr>
            <w:r w:rsidRPr="0068163D">
              <w:t>0.36</w:t>
            </w:r>
          </w:p>
        </w:tc>
        <w:tc>
          <w:tcPr>
            <w:tcW w:w="1541" w:type="dxa"/>
            <w:tcBorders>
              <w:bottom w:val="single" w:sz="4" w:space="0" w:color="auto"/>
            </w:tcBorders>
          </w:tcPr>
          <w:p w14:paraId="350CA873" w14:textId="77777777" w:rsidR="0068163D" w:rsidRPr="0068163D" w:rsidRDefault="0068163D" w:rsidP="001B25B2">
            <w:pPr>
              <w:jc w:val="center"/>
            </w:pPr>
            <w:r w:rsidRPr="0068163D">
              <w:t>0.24</w:t>
            </w:r>
          </w:p>
        </w:tc>
        <w:tc>
          <w:tcPr>
            <w:tcW w:w="1335" w:type="dxa"/>
            <w:tcBorders>
              <w:bottom w:val="single" w:sz="4" w:space="0" w:color="auto"/>
            </w:tcBorders>
          </w:tcPr>
          <w:p w14:paraId="41A708B6" w14:textId="77777777" w:rsidR="0068163D" w:rsidRPr="0068163D" w:rsidRDefault="0068163D" w:rsidP="001B25B2">
            <w:pPr>
              <w:jc w:val="center"/>
            </w:pPr>
            <w:r w:rsidRPr="0068163D">
              <w:t>0.24</w:t>
            </w:r>
          </w:p>
        </w:tc>
        <w:tc>
          <w:tcPr>
            <w:tcW w:w="1335" w:type="dxa"/>
            <w:tcBorders>
              <w:bottom w:val="single" w:sz="4" w:space="0" w:color="auto"/>
            </w:tcBorders>
          </w:tcPr>
          <w:p w14:paraId="40060C27" w14:textId="77777777" w:rsidR="0068163D" w:rsidRPr="0068163D" w:rsidRDefault="0068163D" w:rsidP="001B25B2">
            <w:pPr>
              <w:jc w:val="center"/>
            </w:pPr>
            <w:r w:rsidRPr="0068163D">
              <w:t>0.12</w:t>
            </w:r>
          </w:p>
        </w:tc>
        <w:tc>
          <w:tcPr>
            <w:tcW w:w="1335" w:type="dxa"/>
            <w:tcBorders>
              <w:bottom w:val="single" w:sz="4" w:space="0" w:color="auto"/>
            </w:tcBorders>
          </w:tcPr>
          <w:p w14:paraId="430D0C6F" w14:textId="77777777" w:rsidR="0068163D" w:rsidRPr="0068163D" w:rsidRDefault="0068163D" w:rsidP="001B25B2">
            <w:pPr>
              <w:jc w:val="center"/>
            </w:pPr>
            <w:r w:rsidRPr="0068163D">
              <w:t>0.64</w:t>
            </w:r>
          </w:p>
        </w:tc>
      </w:tr>
      <w:tr w:rsidR="0068163D" w:rsidRPr="0068163D" w14:paraId="3A2569EE" w14:textId="77777777" w:rsidTr="001B25B2">
        <w:tc>
          <w:tcPr>
            <w:tcW w:w="2225" w:type="dxa"/>
            <w:tcBorders>
              <w:top w:val="single" w:sz="4" w:space="0" w:color="auto"/>
              <w:bottom w:val="single" w:sz="4" w:space="0" w:color="auto"/>
            </w:tcBorders>
          </w:tcPr>
          <w:p w14:paraId="102356BE" w14:textId="77777777" w:rsidR="0068163D" w:rsidRPr="0068163D" w:rsidRDefault="0068163D" w:rsidP="001B25B2">
            <w:r w:rsidRPr="0068163D">
              <w:t>g</w:t>
            </w:r>
          </w:p>
        </w:tc>
        <w:tc>
          <w:tcPr>
            <w:tcW w:w="1579" w:type="dxa"/>
            <w:tcBorders>
              <w:top w:val="single" w:sz="4" w:space="0" w:color="auto"/>
              <w:bottom w:val="single" w:sz="4" w:space="0" w:color="auto"/>
            </w:tcBorders>
          </w:tcPr>
          <w:p w14:paraId="36C37D62" w14:textId="77777777" w:rsidR="0068163D" w:rsidRPr="0068163D" w:rsidRDefault="0068163D" w:rsidP="001B25B2">
            <w:pPr>
              <w:jc w:val="center"/>
            </w:pPr>
            <w:r w:rsidRPr="0068163D">
              <w:t>0.68</w:t>
            </w:r>
          </w:p>
        </w:tc>
        <w:tc>
          <w:tcPr>
            <w:tcW w:w="1541" w:type="dxa"/>
            <w:tcBorders>
              <w:top w:val="single" w:sz="4" w:space="0" w:color="auto"/>
              <w:bottom w:val="single" w:sz="4" w:space="0" w:color="auto"/>
            </w:tcBorders>
          </w:tcPr>
          <w:p w14:paraId="04ADE196" w14:textId="77777777" w:rsidR="0068163D" w:rsidRPr="0068163D" w:rsidRDefault="0068163D" w:rsidP="001B25B2">
            <w:pPr>
              <w:jc w:val="center"/>
            </w:pPr>
            <w:r w:rsidRPr="0068163D">
              <w:t>0.45</w:t>
            </w:r>
          </w:p>
        </w:tc>
        <w:tc>
          <w:tcPr>
            <w:tcW w:w="1335" w:type="dxa"/>
            <w:tcBorders>
              <w:top w:val="single" w:sz="4" w:space="0" w:color="auto"/>
              <w:bottom w:val="single" w:sz="4" w:space="0" w:color="auto"/>
            </w:tcBorders>
          </w:tcPr>
          <w:p w14:paraId="1DB3E7D3" w14:textId="77777777" w:rsidR="0068163D" w:rsidRPr="0068163D" w:rsidRDefault="0068163D" w:rsidP="001B25B2">
            <w:pPr>
              <w:jc w:val="center"/>
            </w:pPr>
            <w:r w:rsidRPr="0068163D">
              <w:t>0.46</w:t>
            </w:r>
          </w:p>
        </w:tc>
        <w:tc>
          <w:tcPr>
            <w:tcW w:w="1335" w:type="dxa"/>
            <w:tcBorders>
              <w:top w:val="single" w:sz="4" w:space="0" w:color="auto"/>
              <w:bottom w:val="single" w:sz="4" w:space="0" w:color="auto"/>
            </w:tcBorders>
          </w:tcPr>
          <w:p w14:paraId="19D14333" w14:textId="77777777" w:rsidR="0068163D" w:rsidRPr="0068163D" w:rsidRDefault="0068163D" w:rsidP="001B25B2">
            <w:pPr>
              <w:jc w:val="center"/>
            </w:pPr>
            <w:r w:rsidRPr="0068163D">
              <w:t>0.22</w:t>
            </w:r>
          </w:p>
        </w:tc>
        <w:tc>
          <w:tcPr>
            <w:tcW w:w="1335" w:type="dxa"/>
            <w:tcBorders>
              <w:top w:val="single" w:sz="4" w:space="0" w:color="auto"/>
              <w:bottom w:val="single" w:sz="4" w:space="0" w:color="auto"/>
            </w:tcBorders>
          </w:tcPr>
          <w:p w14:paraId="0C0BC230" w14:textId="77777777" w:rsidR="0068163D" w:rsidRPr="0068163D" w:rsidRDefault="0068163D" w:rsidP="001B25B2">
            <w:pPr>
              <w:jc w:val="center"/>
            </w:pPr>
            <w:r w:rsidRPr="0068163D">
              <w:t>0.32</w:t>
            </w:r>
          </w:p>
        </w:tc>
      </w:tr>
    </w:tbl>
    <w:p w14:paraId="485D95AB" w14:textId="77777777" w:rsidR="0068163D" w:rsidRPr="0068163D" w:rsidRDefault="0068163D" w:rsidP="0068163D">
      <w:pPr>
        <w:jc w:val="center"/>
      </w:pPr>
    </w:p>
    <w:p w14:paraId="4943A287" w14:textId="3DF84CFB" w:rsidR="0068163D" w:rsidRDefault="0068163D" w:rsidP="0068163D">
      <w:r w:rsidRPr="0068163D">
        <w:rPr>
          <w:i/>
          <w:iCs/>
        </w:rPr>
        <w:t>Note.</w:t>
      </w:r>
      <w:r w:rsidRPr="0068163D">
        <w:t xml:space="preserve"> SCA = specific cognitive abilities</w:t>
      </w:r>
      <w:r>
        <w:t xml:space="preserve">. </w:t>
      </w:r>
      <w:r w:rsidRPr="0068163D">
        <w:t xml:space="preserve">(Reading, Mathematics and Language ability = uncorrected SCA; </w:t>
      </w:r>
      <w:proofErr w:type="spellStart"/>
      <w:r w:rsidRPr="0068163D">
        <w:t>Reading.g</w:t>
      </w:r>
      <w:proofErr w:type="spellEnd"/>
      <w:r w:rsidRPr="0068163D">
        <w:t xml:space="preserve">, Mathematics.g and Language.g = g-corrected SCA). </w:t>
      </w:r>
      <w:proofErr w:type="spellStart"/>
      <w:r w:rsidRPr="0068163D">
        <w:t>rMZ</w:t>
      </w:r>
      <w:proofErr w:type="spellEnd"/>
      <w:r w:rsidRPr="0068163D">
        <w:t xml:space="preserve"> = correlation between monozygotic twins; </w:t>
      </w:r>
      <w:proofErr w:type="spellStart"/>
      <w:r w:rsidRPr="0068163D">
        <w:t>rDZ</w:t>
      </w:r>
      <w:proofErr w:type="spellEnd"/>
      <w:r w:rsidRPr="0068163D">
        <w:t xml:space="preserve"> = correlation between dizygotic twins, A = additive genetic component, C = shared environmental component, E = non-shared environmental component. The ACE estimates were calculated using Falconer’s estimate, which assumes an additive model in which genetic relatedness is 100% for MZ twins and 50% for DZ twins. Thus, A is calculated as 2(</w:t>
      </w:r>
      <w:proofErr w:type="spellStart"/>
      <w:r w:rsidRPr="0068163D">
        <w:t>rMZ-rDZ</w:t>
      </w:r>
      <w:proofErr w:type="spellEnd"/>
      <w:r w:rsidRPr="0068163D">
        <w:t>), C is estimated as residual MZ resemblance not explained by A (</w:t>
      </w:r>
      <w:proofErr w:type="spellStart"/>
      <w:r w:rsidRPr="0068163D">
        <w:t>rMZ</w:t>
      </w:r>
      <w:proofErr w:type="spellEnd"/>
      <w:r w:rsidRPr="0068163D">
        <w:t xml:space="preserve"> – A) and E is the remaining variance (1 – </w:t>
      </w:r>
      <w:proofErr w:type="spellStart"/>
      <w:r w:rsidRPr="0068163D">
        <w:t>rMZ</w:t>
      </w:r>
      <w:proofErr w:type="spellEnd"/>
      <w:r w:rsidRPr="0068163D">
        <w:t>).</w:t>
      </w:r>
    </w:p>
    <w:p w14:paraId="74B5244D" w14:textId="77777777" w:rsidR="00AF181A" w:rsidRDefault="00AF181A" w:rsidP="0068163D"/>
    <w:p w14:paraId="4E83D5E8" w14:textId="77777777" w:rsidR="00AF181A" w:rsidRDefault="00AF181A" w:rsidP="0068163D"/>
    <w:p w14:paraId="7501D27C" w14:textId="77777777" w:rsidR="00AF181A" w:rsidRPr="0068163D" w:rsidRDefault="00AF181A" w:rsidP="0068163D"/>
    <w:p w14:paraId="6E7D8F52" w14:textId="77777777" w:rsidR="00AF181A" w:rsidRPr="0068163D" w:rsidRDefault="00AF181A" w:rsidP="00AF181A">
      <w:pPr>
        <w:rPr>
          <w:b/>
          <w:bCs/>
        </w:rPr>
      </w:pPr>
      <w:r w:rsidRPr="0068163D">
        <w:rPr>
          <w:b/>
          <w:bCs/>
        </w:rPr>
        <w:lastRenderedPageBreak/>
        <w:t>Supplementary Figure S1.</w:t>
      </w:r>
    </w:p>
    <w:p w14:paraId="61F037D2" w14:textId="77777777" w:rsidR="00AF181A" w:rsidRPr="0068163D" w:rsidRDefault="00AF181A" w:rsidP="00AF181A">
      <w:r w:rsidRPr="0068163D">
        <w:t>Phenotypic correlational matrices between all measures</w:t>
      </w:r>
    </w:p>
    <w:p w14:paraId="579A56DE" w14:textId="77777777" w:rsidR="00AF181A" w:rsidRPr="0068163D" w:rsidRDefault="00AF181A" w:rsidP="00AF181A">
      <w:pPr>
        <w:tabs>
          <w:tab w:val="left" w:pos="1663"/>
        </w:tabs>
      </w:pPr>
    </w:p>
    <w:p w14:paraId="57036BD9" w14:textId="77777777" w:rsidR="00AF181A" w:rsidRPr="0068163D" w:rsidRDefault="00AF181A" w:rsidP="00AF181A">
      <w:pPr>
        <w:pStyle w:val="ListParagraph"/>
        <w:numPr>
          <w:ilvl w:val="0"/>
          <w:numId w:val="3"/>
        </w:numPr>
        <w:tabs>
          <w:tab w:val="left" w:pos="1663"/>
        </w:tabs>
      </w:pPr>
      <w:r w:rsidRPr="0068163D">
        <w:rPr>
          <w:b/>
          <w:bCs/>
        </w:rPr>
        <w:t>Figure S1a.</w:t>
      </w:r>
      <w:r w:rsidRPr="0068163D">
        <w:t xml:space="preserve"> Phenotypic correlations between all the measures in the twin analyses</w:t>
      </w:r>
    </w:p>
    <w:p w14:paraId="394D3E92" w14:textId="77777777" w:rsidR="00AF181A" w:rsidRDefault="00AF181A" w:rsidP="00AF181A">
      <w:r>
        <w:rPr>
          <w:noProof/>
          <w14:ligatures w14:val="standardContextual"/>
        </w:rPr>
        <w:drawing>
          <wp:anchor distT="0" distB="0" distL="114300" distR="114300" simplePos="0" relativeHeight="251659264" behindDoc="1" locked="0" layoutInCell="1" allowOverlap="1" wp14:anchorId="03D7DD4A" wp14:editId="0B51087F">
            <wp:simplePos x="0" y="0"/>
            <wp:positionH relativeFrom="column">
              <wp:posOffset>0</wp:posOffset>
            </wp:positionH>
            <wp:positionV relativeFrom="paragraph">
              <wp:posOffset>95118</wp:posOffset>
            </wp:positionV>
            <wp:extent cx="5943600" cy="4264025"/>
            <wp:effectExtent l="0" t="0" r="0" b="0"/>
            <wp:wrapTight wrapText="bothSides">
              <wp:wrapPolygon edited="0">
                <wp:start x="4338" y="129"/>
                <wp:lineTo x="3369" y="386"/>
                <wp:lineTo x="3277" y="450"/>
                <wp:lineTo x="3277" y="1287"/>
                <wp:lineTo x="1108" y="1415"/>
                <wp:lineTo x="1108" y="1930"/>
                <wp:lineTo x="3277" y="2316"/>
                <wp:lineTo x="3277" y="3345"/>
                <wp:lineTo x="692" y="3860"/>
                <wp:lineTo x="692" y="4375"/>
                <wp:lineTo x="2723" y="4375"/>
                <wp:lineTo x="3231" y="5404"/>
                <wp:lineTo x="1292" y="6369"/>
                <wp:lineTo x="1292" y="6755"/>
                <wp:lineTo x="2677" y="7463"/>
                <wp:lineTo x="3277" y="7463"/>
                <wp:lineTo x="3277" y="8492"/>
                <wp:lineTo x="1385" y="8749"/>
                <wp:lineTo x="1385" y="9200"/>
                <wp:lineTo x="3277" y="9521"/>
                <wp:lineTo x="3277" y="10551"/>
                <wp:lineTo x="1477" y="11065"/>
                <wp:lineTo x="923" y="11258"/>
                <wp:lineTo x="923" y="11580"/>
                <wp:lineTo x="3231" y="12609"/>
                <wp:lineTo x="1615" y="13639"/>
                <wp:lineTo x="1615" y="14025"/>
                <wp:lineTo x="2677" y="14668"/>
                <wp:lineTo x="3277" y="14668"/>
                <wp:lineTo x="3277" y="15697"/>
                <wp:lineTo x="2769" y="16212"/>
                <wp:lineTo x="2769" y="16662"/>
                <wp:lineTo x="3277" y="16727"/>
                <wp:lineTo x="3277" y="17499"/>
                <wp:lineTo x="3554" y="17756"/>
                <wp:lineTo x="4338" y="17756"/>
                <wp:lineTo x="4292" y="18399"/>
                <wp:lineTo x="4985" y="18785"/>
                <wp:lineTo x="6000" y="18785"/>
                <wp:lineTo x="5585" y="19300"/>
                <wp:lineTo x="5769" y="19557"/>
                <wp:lineTo x="7338" y="19815"/>
                <wp:lineTo x="7200" y="20008"/>
                <wp:lineTo x="7431" y="20265"/>
                <wp:lineTo x="13477" y="20587"/>
                <wp:lineTo x="13708" y="20587"/>
                <wp:lineTo x="14677" y="20458"/>
                <wp:lineTo x="16338" y="20072"/>
                <wp:lineTo x="16385" y="19815"/>
                <wp:lineTo x="17031" y="18914"/>
                <wp:lineTo x="17308" y="18785"/>
                <wp:lineTo x="17354" y="18335"/>
                <wp:lineTo x="17215" y="17756"/>
                <wp:lineTo x="18000" y="17756"/>
                <wp:lineTo x="18323" y="17434"/>
                <wp:lineTo x="18277" y="16727"/>
                <wp:lineTo x="18462" y="16727"/>
                <wp:lineTo x="18462" y="16276"/>
                <wp:lineTo x="18277" y="15697"/>
                <wp:lineTo x="18277" y="14668"/>
                <wp:lineTo x="18462" y="14282"/>
                <wp:lineTo x="18462" y="13832"/>
                <wp:lineTo x="18277" y="13639"/>
                <wp:lineTo x="18277" y="12609"/>
                <wp:lineTo x="20631" y="12030"/>
                <wp:lineTo x="20723" y="11580"/>
                <wp:lineTo x="19892" y="11580"/>
                <wp:lineTo x="20677" y="10679"/>
                <wp:lineTo x="20769" y="9393"/>
                <wp:lineTo x="19800" y="8492"/>
                <wp:lineTo x="20631" y="8492"/>
                <wp:lineTo x="20631" y="8042"/>
                <wp:lineTo x="19800" y="7463"/>
                <wp:lineTo x="20354" y="7463"/>
                <wp:lineTo x="21231" y="6819"/>
                <wp:lineTo x="21231" y="6369"/>
                <wp:lineTo x="18277" y="5404"/>
                <wp:lineTo x="18277" y="4375"/>
                <wp:lineTo x="18462" y="4375"/>
                <wp:lineTo x="18462" y="3924"/>
                <wp:lineTo x="18277" y="3345"/>
                <wp:lineTo x="18277" y="2316"/>
                <wp:lineTo x="18462" y="2123"/>
                <wp:lineTo x="18462" y="1673"/>
                <wp:lineTo x="18277" y="1287"/>
                <wp:lineTo x="18369" y="579"/>
                <wp:lineTo x="18185" y="386"/>
                <wp:lineTo x="17262" y="129"/>
                <wp:lineTo x="4338" y="129"/>
              </wp:wrapPolygon>
            </wp:wrapTight>
            <wp:docPr id="15221406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2140672" name="Picture 1522140672"/>
                    <pic:cNvPicPr/>
                  </pic:nvPicPr>
                  <pic:blipFill>
                    <a:blip r:embed="rId12">
                      <a:extLst>
                        <a:ext uri="{28A0092B-C50C-407E-A947-70E740481C1C}">
                          <a14:useLocalDpi xmlns:a14="http://schemas.microsoft.com/office/drawing/2010/main" val="0"/>
                        </a:ext>
                      </a:extLst>
                    </a:blip>
                    <a:stretch>
                      <a:fillRect/>
                    </a:stretch>
                  </pic:blipFill>
                  <pic:spPr>
                    <a:xfrm>
                      <a:off x="0" y="0"/>
                      <a:ext cx="5943600" cy="4264025"/>
                    </a:xfrm>
                    <a:prstGeom prst="rect">
                      <a:avLst/>
                    </a:prstGeom>
                  </pic:spPr>
                </pic:pic>
              </a:graphicData>
            </a:graphic>
            <wp14:sizeRelH relativeFrom="page">
              <wp14:pctWidth>0</wp14:pctWidth>
            </wp14:sizeRelH>
            <wp14:sizeRelV relativeFrom="page">
              <wp14:pctHeight>0</wp14:pctHeight>
            </wp14:sizeRelV>
          </wp:anchor>
        </w:drawing>
      </w:r>
    </w:p>
    <w:p w14:paraId="63663F9A" w14:textId="77777777" w:rsidR="00AF181A" w:rsidRDefault="00AF181A" w:rsidP="00AF181A"/>
    <w:p w14:paraId="64A2EB9B" w14:textId="77777777" w:rsidR="00AF181A" w:rsidRDefault="00AF181A" w:rsidP="00AF181A"/>
    <w:p w14:paraId="59359264" w14:textId="77777777" w:rsidR="00AF181A" w:rsidRDefault="00AF181A" w:rsidP="00AF181A"/>
    <w:p w14:paraId="773DF48B" w14:textId="77777777" w:rsidR="00AF181A" w:rsidRDefault="00AF181A" w:rsidP="00AF181A"/>
    <w:p w14:paraId="1EDB801E" w14:textId="77777777" w:rsidR="00AF181A" w:rsidRDefault="00AF181A" w:rsidP="00AF181A"/>
    <w:p w14:paraId="65CECFE5" w14:textId="77777777" w:rsidR="00AF181A" w:rsidRDefault="00AF181A" w:rsidP="00AF181A"/>
    <w:p w14:paraId="4A0A6B98" w14:textId="77777777" w:rsidR="00AF181A" w:rsidRDefault="00AF181A" w:rsidP="00AF181A"/>
    <w:p w14:paraId="0CCE732C" w14:textId="77777777" w:rsidR="00AF181A" w:rsidRDefault="00AF181A" w:rsidP="00AF181A"/>
    <w:p w14:paraId="6725275D" w14:textId="77777777" w:rsidR="00AF181A" w:rsidRDefault="00AF181A" w:rsidP="00AF181A"/>
    <w:p w14:paraId="17640676" w14:textId="77777777" w:rsidR="00AF181A" w:rsidRDefault="00AF181A" w:rsidP="00AF181A"/>
    <w:p w14:paraId="73589104" w14:textId="77777777" w:rsidR="00AF181A" w:rsidRDefault="00AF181A" w:rsidP="00AF181A"/>
    <w:p w14:paraId="27C0307A" w14:textId="77777777" w:rsidR="00AF181A" w:rsidRDefault="00AF181A" w:rsidP="00AF181A"/>
    <w:p w14:paraId="13109310" w14:textId="77777777" w:rsidR="00AF181A" w:rsidRDefault="00AF181A" w:rsidP="00AF181A"/>
    <w:p w14:paraId="7DE67F03" w14:textId="77777777" w:rsidR="00AF181A" w:rsidRDefault="00AF181A" w:rsidP="00AF181A"/>
    <w:p w14:paraId="0EA38AC2" w14:textId="77777777" w:rsidR="00AF181A" w:rsidRDefault="00AF181A" w:rsidP="00AF181A"/>
    <w:p w14:paraId="330EE0E9" w14:textId="77777777" w:rsidR="00AF181A" w:rsidRDefault="00AF181A" w:rsidP="00AF181A"/>
    <w:p w14:paraId="5CD71978" w14:textId="77777777" w:rsidR="00AF181A" w:rsidRDefault="00AF181A" w:rsidP="00AF181A"/>
    <w:p w14:paraId="42F8EDBB" w14:textId="77777777" w:rsidR="00AF181A" w:rsidRDefault="00AF181A" w:rsidP="00AF181A"/>
    <w:p w14:paraId="62C4F04E" w14:textId="77777777" w:rsidR="00AF181A" w:rsidRDefault="00AF181A" w:rsidP="00AF181A"/>
    <w:p w14:paraId="3843C437" w14:textId="77777777" w:rsidR="00AF181A" w:rsidRDefault="00AF181A" w:rsidP="00AF181A"/>
    <w:p w14:paraId="1ACB50B1" w14:textId="77777777" w:rsidR="00AF181A" w:rsidRDefault="00AF181A" w:rsidP="00AF181A"/>
    <w:p w14:paraId="04E3608F" w14:textId="77777777" w:rsidR="00AF181A" w:rsidRDefault="00AF181A" w:rsidP="00AF181A"/>
    <w:p w14:paraId="21FC01A7" w14:textId="77777777" w:rsidR="00AF181A" w:rsidRPr="0068163D" w:rsidRDefault="00AF181A" w:rsidP="00AF181A">
      <w:pPr>
        <w:pStyle w:val="NormalWeb"/>
      </w:pPr>
      <w:r w:rsidRPr="0068163D">
        <w:rPr>
          <w:i/>
          <w:iCs/>
        </w:rPr>
        <w:t xml:space="preserve">Note. </w:t>
      </w:r>
      <w:r w:rsidRPr="0068163D">
        <w:t xml:space="preserve">Reading, Mathematics and Language ability = uncorrected SCA; </w:t>
      </w:r>
      <w:proofErr w:type="spellStart"/>
      <w:r w:rsidRPr="0068163D">
        <w:t>Reading.g</w:t>
      </w:r>
      <w:proofErr w:type="spellEnd"/>
      <w:r w:rsidRPr="0068163D">
        <w:t>, Mathematics.g and Language.g = g-corrected SCA; g = general cognitive ability.</w:t>
      </w:r>
    </w:p>
    <w:p w14:paraId="5BD823E1" w14:textId="77777777" w:rsidR="00AF181A" w:rsidRDefault="00AF181A" w:rsidP="00AF181A"/>
    <w:p w14:paraId="0DE56222" w14:textId="77777777" w:rsidR="00AF181A" w:rsidRDefault="00AF181A" w:rsidP="00AF181A"/>
    <w:p w14:paraId="33F25B57" w14:textId="77777777" w:rsidR="00AF181A" w:rsidRDefault="00AF181A" w:rsidP="00AF181A"/>
    <w:p w14:paraId="73A6D9CA" w14:textId="77777777" w:rsidR="00AF181A" w:rsidRDefault="00AF181A" w:rsidP="00AF181A"/>
    <w:p w14:paraId="62FE1BA2" w14:textId="77777777" w:rsidR="00AF181A" w:rsidRDefault="00AF181A" w:rsidP="00AF181A"/>
    <w:p w14:paraId="4976FC6E" w14:textId="77777777" w:rsidR="00AF181A" w:rsidRDefault="00AF181A" w:rsidP="00AF181A"/>
    <w:p w14:paraId="74BED4FC" w14:textId="77777777" w:rsidR="00AF181A" w:rsidRDefault="00AF181A" w:rsidP="00AF181A"/>
    <w:p w14:paraId="57FDBD42" w14:textId="77777777" w:rsidR="00AF181A" w:rsidRDefault="00AF181A" w:rsidP="00AF181A"/>
    <w:p w14:paraId="3C52749A" w14:textId="77777777" w:rsidR="00AF181A" w:rsidRDefault="00AF181A" w:rsidP="00AF181A"/>
    <w:p w14:paraId="425019CD" w14:textId="77777777" w:rsidR="00AF181A" w:rsidRDefault="00AF181A" w:rsidP="00AF181A"/>
    <w:p w14:paraId="15FAAFDB" w14:textId="77777777" w:rsidR="00AF181A" w:rsidRDefault="00AF181A" w:rsidP="00AF181A"/>
    <w:p w14:paraId="4D392AFE" w14:textId="77777777" w:rsidR="00AF181A" w:rsidRDefault="00AF181A" w:rsidP="00AF181A"/>
    <w:p w14:paraId="25332239" w14:textId="77777777" w:rsidR="00AF181A" w:rsidRDefault="00AF181A" w:rsidP="00AF181A"/>
    <w:p w14:paraId="35B4B747" w14:textId="77777777" w:rsidR="00AF181A" w:rsidRDefault="00AF181A" w:rsidP="00AF181A"/>
    <w:p w14:paraId="70E7FF13" w14:textId="77777777" w:rsidR="00AF181A" w:rsidRDefault="00AF181A" w:rsidP="00AF181A">
      <w:pPr>
        <w:pStyle w:val="ListParagraph"/>
        <w:numPr>
          <w:ilvl w:val="0"/>
          <w:numId w:val="3"/>
        </w:numPr>
      </w:pPr>
      <w:r w:rsidRPr="0068163D">
        <w:rPr>
          <w:b/>
          <w:bCs/>
        </w:rPr>
        <w:lastRenderedPageBreak/>
        <w:t>Figure S1b.</w:t>
      </w:r>
      <w:r>
        <w:t xml:space="preserve"> Phenotypic correlations between all the measures in the genomic analyses</w:t>
      </w:r>
    </w:p>
    <w:p w14:paraId="0F316568" w14:textId="77777777" w:rsidR="00AF181A" w:rsidRDefault="00AF181A" w:rsidP="00AF181A">
      <w:r>
        <w:rPr>
          <w:noProof/>
          <w14:ligatures w14:val="standardContextual"/>
        </w:rPr>
        <w:drawing>
          <wp:anchor distT="0" distB="0" distL="114300" distR="114300" simplePos="0" relativeHeight="251660288" behindDoc="1" locked="0" layoutInCell="1" allowOverlap="1" wp14:anchorId="3EBFB4D9" wp14:editId="5B89B1F6">
            <wp:simplePos x="0" y="0"/>
            <wp:positionH relativeFrom="column">
              <wp:posOffset>0</wp:posOffset>
            </wp:positionH>
            <wp:positionV relativeFrom="paragraph">
              <wp:posOffset>84159</wp:posOffset>
            </wp:positionV>
            <wp:extent cx="5943600" cy="4264025"/>
            <wp:effectExtent l="0" t="0" r="0" b="0"/>
            <wp:wrapTight wrapText="bothSides">
              <wp:wrapPolygon edited="0">
                <wp:start x="4338" y="129"/>
                <wp:lineTo x="3369" y="386"/>
                <wp:lineTo x="3277" y="450"/>
                <wp:lineTo x="3277" y="1287"/>
                <wp:lineTo x="1108" y="1415"/>
                <wp:lineTo x="1108" y="1930"/>
                <wp:lineTo x="3277" y="2316"/>
                <wp:lineTo x="3277" y="3345"/>
                <wp:lineTo x="692" y="3860"/>
                <wp:lineTo x="692" y="4375"/>
                <wp:lineTo x="2723" y="4375"/>
                <wp:lineTo x="3231" y="5404"/>
                <wp:lineTo x="1292" y="6369"/>
                <wp:lineTo x="1292" y="6755"/>
                <wp:lineTo x="2677" y="7463"/>
                <wp:lineTo x="3277" y="7463"/>
                <wp:lineTo x="3277" y="8492"/>
                <wp:lineTo x="1385" y="8749"/>
                <wp:lineTo x="1385" y="9200"/>
                <wp:lineTo x="3277" y="9521"/>
                <wp:lineTo x="3277" y="10551"/>
                <wp:lineTo x="1477" y="11065"/>
                <wp:lineTo x="923" y="11258"/>
                <wp:lineTo x="923" y="11580"/>
                <wp:lineTo x="3231" y="12609"/>
                <wp:lineTo x="1615" y="13639"/>
                <wp:lineTo x="1615" y="14025"/>
                <wp:lineTo x="2677" y="14668"/>
                <wp:lineTo x="3277" y="14668"/>
                <wp:lineTo x="3277" y="15697"/>
                <wp:lineTo x="2769" y="16212"/>
                <wp:lineTo x="2769" y="16662"/>
                <wp:lineTo x="3277" y="16727"/>
                <wp:lineTo x="3277" y="17499"/>
                <wp:lineTo x="3554" y="17756"/>
                <wp:lineTo x="4338" y="17756"/>
                <wp:lineTo x="4292" y="18399"/>
                <wp:lineTo x="4985" y="18785"/>
                <wp:lineTo x="6000" y="18785"/>
                <wp:lineTo x="5585" y="19300"/>
                <wp:lineTo x="5769" y="19557"/>
                <wp:lineTo x="7338" y="19815"/>
                <wp:lineTo x="7200" y="20008"/>
                <wp:lineTo x="7431" y="20265"/>
                <wp:lineTo x="13477" y="20587"/>
                <wp:lineTo x="13708" y="20587"/>
                <wp:lineTo x="14677" y="20458"/>
                <wp:lineTo x="16338" y="20072"/>
                <wp:lineTo x="16385" y="19815"/>
                <wp:lineTo x="17031" y="18914"/>
                <wp:lineTo x="17308" y="18785"/>
                <wp:lineTo x="17354" y="18335"/>
                <wp:lineTo x="17215" y="17756"/>
                <wp:lineTo x="18000" y="17756"/>
                <wp:lineTo x="18323" y="17434"/>
                <wp:lineTo x="18277" y="16727"/>
                <wp:lineTo x="18462" y="16727"/>
                <wp:lineTo x="18462" y="16276"/>
                <wp:lineTo x="18277" y="15697"/>
                <wp:lineTo x="18277" y="14668"/>
                <wp:lineTo x="18462" y="14282"/>
                <wp:lineTo x="18462" y="13832"/>
                <wp:lineTo x="18277" y="13639"/>
                <wp:lineTo x="18277" y="12609"/>
                <wp:lineTo x="19015" y="12609"/>
                <wp:lineTo x="20723" y="11902"/>
                <wp:lineTo x="20723" y="9393"/>
                <wp:lineTo x="20492" y="9071"/>
                <wp:lineTo x="19800" y="8492"/>
                <wp:lineTo x="20631" y="8492"/>
                <wp:lineTo x="20631" y="8042"/>
                <wp:lineTo x="19800" y="7463"/>
                <wp:lineTo x="20354" y="7463"/>
                <wp:lineTo x="21231" y="6819"/>
                <wp:lineTo x="21231" y="6369"/>
                <wp:lineTo x="18277" y="5404"/>
                <wp:lineTo x="18277" y="4375"/>
                <wp:lineTo x="18462" y="4375"/>
                <wp:lineTo x="18462" y="3924"/>
                <wp:lineTo x="18277" y="3345"/>
                <wp:lineTo x="18277" y="2316"/>
                <wp:lineTo x="18462" y="2123"/>
                <wp:lineTo x="18462" y="1673"/>
                <wp:lineTo x="18277" y="1287"/>
                <wp:lineTo x="18369" y="579"/>
                <wp:lineTo x="18185" y="386"/>
                <wp:lineTo x="17262" y="129"/>
                <wp:lineTo x="4338" y="129"/>
              </wp:wrapPolygon>
            </wp:wrapTight>
            <wp:docPr id="95605662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056620" name="Picture 956056620"/>
                    <pic:cNvPicPr/>
                  </pic:nvPicPr>
                  <pic:blipFill>
                    <a:blip r:embed="rId13">
                      <a:extLst>
                        <a:ext uri="{28A0092B-C50C-407E-A947-70E740481C1C}">
                          <a14:useLocalDpi xmlns:a14="http://schemas.microsoft.com/office/drawing/2010/main" val="0"/>
                        </a:ext>
                      </a:extLst>
                    </a:blip>
                    <a:stretch>
                      <a:fillRect/>
                    </a:stretch>
                  </pic:blipFill>
                  <pic:spPr>
                    <a:xfrm>
                      <a:off x="0" y="0"/>
                      <a:ext cx="5943600" cy="4264025"/>
                    </a:xfrm>
                    <a:prstGeom prst="rect">
                      <a:avLst/>
                    </a:prstGeom>
                  </pic:spPr>
                </pic:pic>
              </a:graphicData>
            </a:graphic>
            <wp14:sizeRelH relativeFrom="page">
              <wp14:pctWidth>0</wp14:pctWidth>
            </wp14:sizeRelH>
            <wp14:sizeRelV relativeFrom="page">
              <wp14:pctHeight>0</wp14:pctHeight>
            </wp14:sizeRelV>
          </wp:anchor>
        </w:drawing>
      </w:r>
    </w:p>
    <w:p w14:paraId="750BF0AA" w14:textId="77777777" w:rsidR="00AF181A" w:rsidRDefault="00AF181A" w:rsidP="00AF181A"/>
    <w:p w14:paraId="661C9833" w14:textId="77777777" w:rsidR="00AF181A" w:rsidRDefault="00AF181A" w:rsidP="00AF181A"/>
    <w:p w14:paraId="7207D2B0" w14:textId="77777777" w:rsidR="00AF181A" w:rsidRDefault="00AF181A" w:rsidP="00AF181A"/>
    <w:p w14:paraId="312A94F0" w14:textId="77777777" w:rsidR="00AF181A" w:rsidRDefault="00AF181A" w:rsidP="00AF181A"/>
    <w:p w14:paraId="49A07D59" w14:textId="77777777" w:rsidR="00AF181A" w:rsidRDefault="00AF181A" w:rsidP="00AF181A"/>
    <w:p w14:paraId="2CF5A815" w14:textId="77777777" w:rsidR="00AF181A" w:rsidRDefault="00AF181A" w:rsidP="00AF181A"/>
    <w:p w14:paraId="673E04EB" w14:textId="77777777" w:rsidR="00AF181A" w:rsidRDefault="00AF181A" w:rsidP="00AF181A"/>
    <w:p w14:paraId="514F9CA9" w14:textId="77777777" w:rsidR="00AF181A" w:rsidRDefault="00AF181A" w:rsidP="00AF181A"/>
    <w:p w14:paraId="7639F1CF" w14:textId="77777777" w:rsidR="00AF181A" w:rsidRDefault="00AF181A" w:rsidP="00AF181A"/>
    <w:p w14:paraId="27FE7A0D" w14:textId="77777777" w:rsidR="00AF181A" w:rsidRDefault="00AF181A" w:rsidP="00AF181A"/>
    <w:p w14:paraId="689D151E" w14:textId="77777777" w:rsidR="00AF181A" w:rsidRDefault="00AF181A" w:rsidP="00AF181A"/>
    <w:p w14:paraId="6D401C47" w14:textId="77777777" w:rsidR="00AF181A" w:rsidRDefault="00AF181A" w:rsidP="00AF181A"/>
    <w:p w14:paraId="4F89BDB6" w14:textId="77777777" w:rsidR="00AF181A" w:rsidRDefault="00AF181A" w:rsidP="00AF181A"/>
    <w:p w14:paraId="723FDAF0" w14:textId="77777777" w:rsidR="00AF181A" w:rsidRDefault="00AF181A" w:rsidP="00AF181A"/>
    <w:p w14:paraId="16BF11A4" w14:textId="77777777" w:rsidR="00AF181A" w:rsidRDefault="00AF181A" w:rsidP="00AF181A"/>
    <w:p w14:paraId="3B147BFF" w14:textId="77777777" w:rsidR="00AF181A" w:rsidRDefault="00AF181A" w:rsidP="00AF181A"/>
    <w:p w14:paraId="1BE5C10D" w14:textId="77777777" w:rsidR="00AF181A" w:rsidRDefault="00AF181A" w:rsidP="00AF181A"/>
    <w:p w14:paraId="582BDA46" w14:textId="77777777" w:rsidR="00AF181A" w:rsidRDefault="00AF181A" w:rsidP="00AF181A"/>
    <w:p w14:paraId="2561A55E" w14:textId="77777777" w:rsidR="00AF181A" w:rsidRDefault="00AF181A" w:rsidP="00AF181A"/>
    <w:p w14:paraId="2E11DD3E" w14:textId="77777777" w:rsidR="00AF181A" w:rsidRDefault="00AF181A" w:rsidP="00AF181A"/>
    <w:p w14:paraId="7E61620B" w14:textId="77777777" w:rsidR="00AF181A" w:rsidRDefault="00AF181A" w:rsidP="00AF181A"/>
    <w:p w14:paraId="78FB4DFB" w14:textId="77777777" w:rsidR="00AF181A" w:rsidRDefault="00AF181A" w:rsidP="00AF181A"/>
    <w:p w14:paraId="16CAD195" w14:textId="5BAB1807" w:rsidR="0068163D" w:rsidRDefault="00AF181A" w:rsidP="00AE2CE7">
      <w:pPr>
        <w:pStyle w:val="NormalWeb"/>
      </w:pPr>
      <w:r w:rsidRPr="0068163D">
        <w:rPr>
          <w:i/>
          <w:iCs/>
        </w:rPr>
        <w:t xml:space="preserve">Note. </w:t>
      </w:r>
      <w:r w:rsidRPr="0068163D">
        <w:t xml:space="preserve">Reading, Mathematics and Language ability = uncorrected SCA; </w:t>
      </w:r>
      <w:proofErr w:type="spellStart"/>
      <w:r w:rsidRPr="0068163D">
        <w:t>Reading.g</w:t>
      </w:r>
      <w:proofErr w:type="spellEnd"/>
      <w:r w:rsidRPr="0068163D">
        <w:t>, Mathematics.g and Language.g = g-corrected SCA; g = general cognitive ability.</w:t>
      </w:r>
    </w:p>
    <w:sectPr w:rsidR="0068163D" w:rsidSect="00027509">
      <w:footerReference w:type="even" r:id="rId14"/>
      <w:footerReference w:type="default" r:id="rId15"/>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Robert Plomin" w:date="2023-11-02T17:07:00Z" w:initials="RP">
    <w:p w14:paraId="621E7FEE" w14:textId="77777777" w:rsidR="0068163D" w:rsidRDefault="0068163D" w:rsidP="0068163D">
      <w:r>
        <w:rPr>
          <w:rStyle w:val="CommentReference"/>
        </w:rPr>
        <w:annotationRef/>
      </w:r>
      <w:r>
        <w:rPr>
          <w:color w:val="000000"/>
          <w:sz w:val="20"/>
          <w:szCs w:val="20"/>
        </w:rPr>
        <w:t>See previous footnote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621E7FEE"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7F724B27" w16cex:dateUtc="2023-11-02T17:0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21E7FEE" w16cid:durableId="7F724B2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09B1B7" w14:textId="77777777" w:rsidR="009356D4" w:rsidRDefault="009356D4" w:rsidP="0068163D">
      <w:r>
        <w:separator/>
      </w:r>
    </w:p>
  </w:endnote>
  <w:endnote w:type="continuationSeparator" w:id="0">
    <w:p w14:paraId="5D24B765" w14:textId="77777777" w:rsidR="009356D4" w:rsidRDefault="009356D4" w:rsidP="006816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08849933"/>
      <w:docPartObj>
        <w:docPartGallery w:val="Page Numbers (Bottom of Page)"/>
        <w:docPartUnique/>
      </w:docPartObj>
    </w:sdtPr>
    <w:sdtContent>
      <w:p w14:paraId="15A53176" w14:textId="7EA9456F" w:rsidR="0068163D" w:rsidRDefault="0068163D" w:rsidP="00F9524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EF55AB2" w14:textId="77777777" w:rsidR="0068163D" w:rsidRDefault="0068163D" w:rsidP="0068163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42747139"/>
      <w:docPartObj>
        <w:docPartGallery w:val="Page Numbers (Bottom of Page)"/>
        <w:docPartUnique/>
      </w:docPartObj>
    </w:sdtPr>
    <w:sdtContent>
      <w:p w14:paraId="009947CB" w14:textId="6302D02C" w:rsidR="0068163D" w:rsidRDefault="0068163D" w:rsidP="00F9524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DD7886A" w14:textId="77777777" w:rsidR="0068163D" w:rsidRDefault="0068163D" w:rsidP="0068163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1E92E8" w14:textId="77777777" w:rsidR="009356D4" w:rsidRDefault="009356D4" w:rsidP="0068163D">
      <w:r>
        <w:separator/>
      </w:r>
    </w:p>
  </w:footnote>
  <w:footnote w:type="continuationSeparator" w:id="0">
    <w:p w14:paraId="75B04701" w14:textId="77777777" w:rsidR="009356D4" w:rsidRDefault="009356D4" w:rsidP="0068163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5A7DCA"/>
    <w:multiLevelType w:val="hybridMultilevel"/>
    <w:tmpl w:val="0BF8828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A827FB4"/>
    <w:multiLevelType w:val="hybridMultilevel"/>
    <w:tmpl w:val="0BF8828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6488092F"/>
    <w:multiLevelType w:val="hybridMultilevel"/>
    <w:tmpl w:val="0BF8828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923827823">
    <w:abstractNumId w:val="0"/>
  </w:num>
  <w:num w:numId="2" w16cid:durableId="1599866353">
    <w:abstractNumId w:val="1"/>
  </w:num>
  <w:num w:numId="3" w16cid:durableId="194464056">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Robert Plomin">
    <w15:presenceInfo w15:providerId="AD" w15:userId="S::spjwrop@kcl.ac.uk::3c84d2f7-8fe3-4289-b1c8-2b9198bda91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163D"/>
    <w:rsid w:val="00027509"/>
    <w:rsid w:val="00120ADC"/>
    <w:rsid w:val="001C0F9E"/>
    <w:rsid w:val="001C2762"/>
    <w:rsid w:val="002D1E88"/>
    <w:rsid w:val="0033035E"/>
    <w:rsid w:val="00384B9A"/>
    <w:rsid w:val="003A6104"/>
    <w:rsid w:val="004312C7"/>
    <w:rsid w:val="00493002"/>
    <w:rsid w:val="004E13F1"/>
    <w:rsid w:val="005A58AD"/>
    <w:rsid w:val="00614EB1"/>
    <w:rsid w:val="0068163D"/>
    <w:rsid w:val="007608D7"/>
    <w:rsid w:val="007F3D6F"/>
    <w:rsid w:val="008A0DBC"/>
    <w:rsid w:val="008B5409"/>
    <w:rsid w:val="00907475"/>
    <w:rsid w:val="009356D4"/>
    <w:rsid w:val="009A7685"/>
    <w:rsid w:val="009E57A4"/>
    <w:rsid w:val="00A478FC"/>
    <w:rsid w:val="00AE2CE7"/>
    <w:rsid w:val="00AF181A"/>
    <w:rsid w:val="00B50562"/>
    <w:rsid w:val="00C95B5B"/>
    <w:rsid w:val="00C96920"/>
    <w:rsid w:val="00D354F6"/>
    <w:rsid w:val="00DC1F48"/>
    <w:rsid w:val="00E041C5"/>
    <w:rsid w:val="00E47042"/>
    <w:rsid w:val="00E879C9"/>
    <w:rsid w:val="00F854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B26185"/>
  <w15:chartTrackingRefBased/>
  <w15:docId w15:val="{0365A879-4750-8347-B054-71793475EB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163D"/>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68163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8163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8163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8163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8163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8163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8163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8163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8163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163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8163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8163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8163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8163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8163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8163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8163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8163D"/>
    <w:rPr>
      <w:rFonts w:eastAsiaTheme="majorEastAsia" w:cstheme="majorBidi"/>
      <w:color w:val="272727" w:themeColor="text1" w:themeTint="D8"/>
    </w:rPr>
  </w:style>
  <w:style w:type="paragraph" w:styleId="Title">
    <w:name w:val="Title"/>
    <w:basedOn w:val="Normal"/>
    <w:next w:val="Normal"/>
    <w:link w:val="TitleChar"/>
    <w:uiPriority w:val="10"/>
    <w:qFormat/>
    <w:rsid w:val="0068163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8163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8163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8163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8163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68163D"/>
    <w:rPr>
      <w:i/>
      <w:iCs/>
      <w:color w:val="404040" w:themeColor="text1" w:themeTint="BF"/>
    </w:rPr>
  </w:style>
  <w:style w:type="paragraph" w:styleId="ListParagraph">
    <w:name w:val="List Paragraph"/>
    <w:basedOn w:val="Normal"/>
    <w:uiPriority w:val="34"/>
    <w:qFormat/>
    <w:rsid w:val="0068163D"/>
    <w:pPr>
      <w:ind w:left="720"/>
      <w:contextualSpacing/>
    </w:pPr>
  </w:style>
  <w:style w:type="character" w:styleId="IntenseEmphasis">
    <w:name w:val="Intense Emphasis"/>
    <w:basedOn w:val="DefaultParagraphFont"/>
    <w:uiPriority w:val="21"/>
    <w:qFormat/>
    <w:rsid w:val="0068163D"/>
    <w:rPr>
      <w:i/>
      <w:iCs/>
      <w:color w:val="0F4761" w:themeColor="accent1" w:themeShade="BF"/>
    </w:rPr>
  </w:style>
  <w:style w:type="paragraph" w:styleId="IntenseQuote">
    <w:name w:val="Intense Quote"/>
    <w:basedOn w:val="Normal"/>
    <w:next w:val="Normal"/>
    <w:link w:val="IntenseQuoteChar"/>
    <w:uiPriority w:val="30"/>
    <w:qFormat/>
    <w:rsid w:val="0068163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8163D"/>
    <w:rPr>
      <w:i/>
      <w:iCs/>
      <w:color w:val="0F4761" w:themeColor="accent1" w:themeShade="BF"/>
    </w:rPr>
  </w:style>
  <w:style w:type="character" w:styleId="IntenseReference">
    <w:name w:val="Intense Reference"/>
    <w:basedOn w:val="DefaultParagraphFont"/>
    <w:uiPriority w:val="32"/>
    <w:qFormat/>
    <w:rsid w:val="0068163D"/>
    <w:rPr>
      <w:b/>
      <w:bCs/>
      <w:smallCaps/>
      <w:color w:val="0F4761" w:themeColor="accent1" w:themeShade="BF"/>
      <w:spacing w:val="5"/>
    </w:rPr>
  </w:style>
  <w:style w:type="paragraph" w:styleId="NormalWeb">
    <w:name w:val="Normal (Web)"/>
    <w:basedOn w:val="Normal"/>
    <w:uiPriority w:val="99"/>
    <w:unhideWhenUsed/>
    <w:rsid w:val="0068163D"/>
    <w:pPr>
      <w:spacing w:before="100" w:beforeAutospacing="1" w:after="100" w:afterAutospacing="1"/>
    </w:pPr>
  </w:style>
  <w:style w:type="paragraph" w:styleId="Footer">
    <w:name w:val="footer"/>
    <w:basedOn w:val="Normal"/>
    <w:link w:val="FooterChar"/>
    <w:uiPriority w:val="99"/>
    <w:unhideWhenUsed/>
    <w:rsid w:val="0068163D"/>
    <w:pPr>
      <w:tabs>
        <w:tab w:val="center" w:pos="4680"/>
        <w:tab w:val="right" w:pos="9360"/>
      </w:tabs>
    </w:pPr>
  </w:style>
  <w:style w:type="character" w:customStyle="1" w:styleId="FooterChar">
    <w:name w:val="Footer Char"/>
    <w:basedOn w:val="DefaultParagraphFont"/>
    <w:link w:val="Footer"/>
    <w:uiPriority w:val="99"/>
    <w:rsid w:val="0068163D"/>
    <w:rPr>
      <w:rFonts w:ascii="Times New Roman" w:eastAsia="Times New Roman" w:hAnsi="Times New Roman" w:cs="Times New Roman"/>
      <w:kern w:val="0"/>
      <w14:ligatures w14:val="none"/>
    </w:rPr>
  </w:style>
  <w:style w:type="character" w:styleId="PageNumber">
    <w:name w:val="page number"/>
    <w:basedOn w:val="DefaultParagraphFont"/>
    <w:uiPriority w:val="99"/>
    <w:semiHidden/>
    <w:unhideWhenUsed/>
    <w:rsid w:val="0068163D"/>
  </w:style>
  <w:style w:type="table" w:styleId="TableGrid">
    <w:name w:val="Table Grid"/>
    <w:basedOn w:val="TableNormal"/>
    <w:uiPriority w:val="39"/>
    <w:rsid w:val="006816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68163D"/>
    <w:rPr>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rFonts w:ascii="Times New Roman" w:eastAsia="Times New Roman" w:hAnsi="Times New Roman"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4763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image" Target="media/image2.em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emf"/><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footer" Target="footer2.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7CCB78-FEA7-144F-9B51-626C75E15C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7</Pages>
  <Words>942</Words>
  <Characters>5374</Characters>
  <Application>Microsoft Office Word</Application>
  <DocSecurity>0</DocSecurity>
  <Lines>44</Lines>
  <Paragraphs>12</Paragraphs>
  <ScaleCrop>false</ScaleCrop>
  <Company/>
  <LinksUpToDate>false</LinksUpToDate>
  <CharactersWithSpaces>6304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Francesca Procopio</dc:creator>
  <cp:keywords/>
  <dc:description/>
  <cp:lastModifiedBy>Francesca Procopio</cp:lastModifiedBy>
  <cp:revision>6</cp:revision>
  <dcterms:created xsi:type="dcterms:W3CDTF">2023-11-03T10:57:00Z</dcterms:created>
  <dcterms:modified xsi:type="dcterms:W3CDTF">2023-11-06T16:31:00Z</dcterms:modified>
</cp:coreProperties>
</file>