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default" w:ascii="Times New Roman" w:hAnsi="Times New Roman" w:eastAsia="宋体" w:cs="Times New Roman"/>
          <w:color w:val="000000"/>
          <w:kern w:val="2"/>
          <w:sz w:val="22"/>
          <w:szCs w:val="24"/>
          <w:lang w:val="en-US" w:eastAsia="zh-CN"/>
        </w:rPr>
      </w:pPr>
      <w:bookmarkStart w:id="0" w:name="OLE_LINK1"/>
      <w:r>
        <w:rPr>
          <w:rFonts w:hint="eastAsia" w:ascii="Times New Roman" w:hAnsi="Times New Roman" w:cs="Times New Roman"/>
          <w:color w:val="000000"/>
          <w:kern w:val="2"/>
          <w:sz w:val="22"/>
          <w:szCs w:val="24"/>
          <w:lang w:val="en-US" w:eastAsia="zh-CN"/>
        </w:rPr>
        <w:t>Supplementary Table 1</w:t>
      </w:r>
      <w:bookmarkEnd w:id="0"/>
      <w:r>
        <w:rPr>
          <w:rFonts w:hint="eastAsia" w:ascii="Times New Roman" w:hAnsi="Times New Roman" w:cs="Times New Roman"/>
          <w:color w:val="000000"/>
          <w:kern w:val="2"/>
          <w:sz w:val="22"/>
          <w:szCs w:val="24"/>
          <w:lang w:val="en-US" w:eastAsia="zh-CN"/>
        </w:rPr>
        <w:t xml:space="preserve"> Significantly different genes based on transcriptome sequencing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1317"/>
        <w:gridCol w:w="1707"/>
        <w:gridCol w:w="1141"/>
        <w:gridCol w:w="1049"/>
        <w:gridCol w:w="12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099" w:type="dxa"/>
            <w:tcBorders>
              <w:bottom w:val="single" w:color="auto" w:sz="8" w:space="0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Symbol</w:t>
            </w:r>
          </w:p>
        </w:tc>
        <w:tc>
          <w:tcPr>
            <w:tcW w:w="1317" w:type="dxa"/>
            <w:tcBorders>
              <w:bottom w:val="single" w:color="auto" w:sz="8" w:space="0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Huh7_mean</w:t>
            </w:r>
          </w:p>
        </w:tc>
        <w:tc>
          <w:tcPr>
            <w:tcW w:w="1707" w:type="dxa"/>
            <w:tcBorders>
              <w:bottom w:val="single" w:color="auto" w:sz="8" w:space="0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Huh7-CM_mean</w:t>
            </w:r>
          </w:p>
        </w:tc>
        <w:tc>
          <w:tcPr>
            <w:tcW w:w="1141" w:type="dxa"/>
            <w:tcBorders>
              <w:bottom w:val="single" w:color="auto" w:sz="8" w:space="0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log2(fc)</w:t>
            </w:r>
          </w:p>
        </w:tc>
        <w:tc>
          <w:tcPr>
            <w:tcW w:w="1049" w:type="dxa"/>
            <w:tcBorders>
              <w:bottom w:val="single" w:color="auto" w:sz="8" w:space="0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PValue</w:t>
            </w:r>
          </w:p>
        </w:tc>
        <w:tc>
          <w:tcPr>
            <w:tcW w:w="1209" w:type="dxa"/>
            <w:tcBorders>
              <w:bottom w:val="single" w:color="auto" w:sz="8" w:space="0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Regulation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HSPE1-MOB4</w:t>
            </w:r>
          </w:p>
        </w:tc>
        <w:tc>
          <w:tcPr>
            <w:tcW w:w="1317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1707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1.857</w:t>
            </w:r>
          </w:p>
        </w:tc>
        <w:tc>
          <w:tcPr>
            <w:tcW w:w="1141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10.858</w:t>
            </w:r>
          </w:p>
        </w:tc>
        <w:tc>
          <w:tcPr>
            <w:tcW w:w="1049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1209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SBK3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0.513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5.267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P3R3URF-PIK3R3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4.672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VGF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4.503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SCYGR4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4.129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ATP6V0D2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3.960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FAR2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3.741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IL15RA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7.363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3.302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C8orf44-SGK3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3.052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PRDM8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SAMD5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SH2D5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S100A3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2.770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ANGPT2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2.657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BOC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2.632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LYVE1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2.623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TM4SF19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4.557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ARL14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TRPV2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EPHB6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ESAM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7.317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FOSL1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6.457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TMEM156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9.510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PLAT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ZNF114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3.493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COL7A1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A4GALT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EMP1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3.323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SERPINA3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NNMT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10.060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IL11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DUSP13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TIMP4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9.207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SERPINE1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41.883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175.047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ENO2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7.813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ELMO1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DNAH5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CDKN2B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4.367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17.067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SLC16A14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5.213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F2RL1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6.560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24.720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GBP3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CACNA2D4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UBASH3B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4.257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BHLHE41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AKAP12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3.687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13.143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GPR137B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CREB3L1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6.600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ACSL5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4.140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14.447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CRLF1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MCTP1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BMPR1B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  <w:t>ENSG00000256514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3.207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10.800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LETM2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3.530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ARPP21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MAPK13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4.217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RASSF2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AHNAK2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CSF1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7.477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23.933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KLRC2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ZNF860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LAMA4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4.113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CIDEC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7.650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23.613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SLC25A12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RGS10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FAM43A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RAB27B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4.370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GREM1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CEACAM1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15.940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48.183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SEMA3C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3.247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PLCG2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RBM24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CYP1B1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MC1R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CD3D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4.767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13.873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PCDHB10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ITGA2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4.250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12.027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NPIPB13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CD109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BATF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2.873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ENSG00000267022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OLFML2A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ITGA3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BHLHE40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27.593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BMERB1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AREG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9.747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26.720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TNFSF9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4.280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SSUH2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6.793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AXL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THSD4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PTPRR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CYP1A1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54.420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146.167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ASPH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70.407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188.100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ELK3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6.497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FUT3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MYOF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13.750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36.080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IDS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8.943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23.397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SERPINB8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HKDC1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3.943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LTBP1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16.433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42.600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C9orf72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COTL1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8.243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21.193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BEST3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4.013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EMP3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20.357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51.287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F2R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5.327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13.350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SLC38A5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SGMS2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LIF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SOCS3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6.177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CLIP4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5.100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GGT5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HAS2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DGKG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BATF3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3.767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ARHGDIB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4.850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11.607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SRPX2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CD68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24.697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TGFB2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5.370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12.687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LARP6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4.513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10.643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TMC7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5.833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CD36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4.953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TMEM144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3.717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8.620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RASSF9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2.857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DUSP5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13.910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32.010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KYNU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5.160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S100A6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114.833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264.013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IL31RA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2.757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6.320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HCAR1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3.400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XRCC4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4.590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10.407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ABCG2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6.357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14.383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PLEK2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ADAMTS9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4.497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CXCL2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4.853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10.927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TIMP1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9.437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21.213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KLF4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2.827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GDF15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18.533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41.340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SIX4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AFAP1L2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MEAK7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2.600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5.753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PLCXD2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RIT1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14.097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ENSG00000288710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CCDC68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8.703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19.020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IFITM2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4.463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9.733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PHLDA2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7.347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16.003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SPP1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11.463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24.920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EREG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6.353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13.737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RIN1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6.430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13.887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VCAN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15.657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33.573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C7orf25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SLC38A2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88.380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187.273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CPED1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AMPD3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RND1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15.563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32.750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LRP12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4.760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C19orf33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25.160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52.500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CD44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11.643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24.213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P2RY1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GPRC5A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3.293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ICAM1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40.410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83.777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PLAC8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17.417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36.103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SLC16A12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CLCF1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3.637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7.497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TIMP2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10.923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22.517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GPAT3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2.687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5.537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TMEM87B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3.820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7.847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PFKFB2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3.133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TRPM2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SULT1C2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5.273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B3GALT5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PIK3C2G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RRAGD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7.797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15.840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GLIPR1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5.443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11.050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CXCR4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FHL2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4.480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8.977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OSMR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40.463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81.027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TMEM141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116.277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58.037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-1.003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LYPD6B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5.860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2.923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-1.003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ACY3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4.997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2.487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-1.007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GAMT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84.113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41.837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-1.008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GABRB1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0.623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-1.015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OCA2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0.743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-1.016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ADCY5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0.143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-1.017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6.947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3.433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-1.017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AMOT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0.923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-1.021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SERPIND1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73.773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36.210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-1.027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ENPP2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15.663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7.677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-1.029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PLEKHG6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8.617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4.197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-1.038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SARDH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11.430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5.503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-1.054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KHK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6.300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3.020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-1.061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ENSG00000286112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0.440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-1.064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KCNJ8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0.673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-1.066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HSD17B2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17.737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8.430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-1.073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IHH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4.390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2.083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-1.075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RBP2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3.843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1.823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-1.076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UGT2B11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3.870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1.833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-1.078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MXD3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10.117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4.763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-1.087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CTNND2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2.733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1.287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-1.087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TMEM86B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31.233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14.667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-1.091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SLC13A5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1.960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-1.095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CHST13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39.753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18.490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-1.104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LHPP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13.943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6.447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-1.113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CYP4F12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3.143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1.450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-1.116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APOC3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18.770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8.630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-1.121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SLC37A4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24.853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11.303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-1.137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OIT3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0.640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-1.143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PHGDH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119.777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54.097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-1.147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SOAT2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6.277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2.827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-1.151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MREG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0.493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-1.152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CSF3R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3.327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1.493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-1.156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GFRA1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0.727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-1.160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TFR2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3.487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FBLN5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19.870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8.853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ANXA13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ANXA9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8.440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3.733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COL4A1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TUBB8B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KNG1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16.930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7.333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ACSM2B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COL2A1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10.087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4.360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PLA2G12B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6.727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PAH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76.747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33.070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DENND2A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HCN2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ASGR1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35.620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15.127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HMGCS2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PLPP7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ADH6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6.250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SLC30A10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8.720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3.603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ITIH1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ROBO2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MEF2B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RASGRP2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4.963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CPS1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UNC5B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SLC17A2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BAAT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PECAM1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8.627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UGT2B15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ELOVL3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GSTA2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4.683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HJV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TMEM200A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4.323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TM4SF4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9.033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3.420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CAMK2N2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ASNS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40.207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14.840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CAVIN2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LRRC7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RDH5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INHBE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7.227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DUSP8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ACTN3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HPR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8.593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SLC39A5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10.680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3.583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SERPINF2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44.800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14.897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KRT4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2.550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DACT2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SLC38A3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7.487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CTXND1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SERPINA7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DUSP26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NPTX2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UNC93A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FABP1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56.277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17.903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RHBG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HEPACAM2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CA5A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PIPOX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ECM2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ENSG00000249209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HRG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0.703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CRB2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FAM151A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6.253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GJB1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19.003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5.330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HSD11B2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AGXT2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5.177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-1.911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ZG16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-2.044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CYP19A1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-2.058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SLC5A9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3.973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0.927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-2.100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STIMATE-MUSTN1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0.853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-2.142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AKR1D1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3.203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-2.294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SYN3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-2.300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ESPN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-2.300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FOXN4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-2.337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SLC23A1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0.677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-2.495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ENSG00000268173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-2.725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ARG1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-2.744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PCDH20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-2.893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FTCD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-2.943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AFM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-3.807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HOGA1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-5.066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ENSG00000258461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-6.781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PDCD6-AHRR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-7.229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ENSG00000268083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0.530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-9.050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righ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down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WY2ZWI3YzA0MTFmNzk1ZGE0MjgzNjkzMDNkYWQifQ=="/>
  </w:docVars>
  <w:rsids>
    <w:rsidRoot w:val="00172A27"/>
    <w:rsid w:val="067B23E2"/>
    <w:rsid w:val="0A3E0348"/>
    <w:rsid w:val="5D18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2023-10-13T05:58:00Z</dcterms:created>
  <dc:creator>Administrator</dc:creator>
  <cp:lastModifiedBy>凯基刘成</cp:lastModifiedBy>
  <dcterms:modified xsi:type="dcterms:W3CDTF">2023-10-18T09:22:41Z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0F5DD7605CAB47C0B7234777953A3EA7_12</vt:lpwstr>
  </property>
</Properties>
</file>