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93A6C" w14:textId="77777777" w:rsidR="001F2427" w:rsidRPr="0060116D" w:rsidRDefault="008A00D4" w:rsidP="001F2427">
      <w:pPr>
        <w:pStyle w:val="Heading1"/>
        <w:jc w:val="left"/>
        <w:rPr>
          <w:lang w:val="en-US"/>
        </w:rPr>
      </w:pPr>
      <w:r>
        <w:rPr>
          <w:noProof/>
          <w:lang w:eastAsia="de-DE"/>
        </w:rPr>
        <w:drawing>
          <wp:anchor distT="0" distB="0" distL="114300" distR="114300" simplePos="0" relativeHeight="251671552" behindDoc="0" locked="0" layoutInCell="1" allowOverlap="1" wp14:anchorId="34CB9E52" wp14:editId="02857B0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71600" cy="1075690"/>
            <wp:effectExtent l="0" t="0" r="0" b="0"/>
            <wp:wrapSquare wrapText="bothSides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1" r="7926"/>
                    <a:stretch/>
                  </pic:blipFill>
                  <pic:spPr bwMode="auto">
                    <a:xfrm>
                      <a:off x="0" y="0"/>
                      <a:ext cx="1374371" cy="1077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Pr="0060116D">
        <w:rPr>
          <w:noProof/>
          <w:lang w:val="en-US" w:eastAsia="de-DE"/>
        </w:rPr>
        <w:t xml:space="preserve"> </w:t>
      </w:r>
    </w:p>
    <w:p w14:paraId="47E3279D" w14:textId="6EF55B91" w:rsidR="00F94BCF" w:rsidRPr="00F76EE4" w:rsidRDefault="00F94BCF" w:rsidP="00834F3C">
      <w:pPr>
        <w:pStyle w:val="Heading1"/>
        <w:jc w:val="left"/>
        <w:rPr>
          <w:lang w:val="en-US"/>
        </w:rPr>
      </w:pPr>
      <w:r w:rsidRPr="00F76EE4">
        <w:rPr>
          <w:lang w:val="en-US"/>
        </w:rPr>
        <w:t>Information</w:t>
      </w:r>
      <w:r w:rsidR="00F76EE4" w:rsidRPr="00F76EE4">
        <w:rPr>
          <w:lang w:val="en-US"/>
        </w:rPr>
        <w:t xml:space="preserve"> about the s</w:t>
      </w:r>
      <w:r w:rsidRPr="00F76EE4">
        <w:rPr>
          <w:lang w:val="en-US"/>
        </w:rPr>
        <w:t>tud</w:t>
      </w:r>
      <w:r w:rsidR="00F76EE4" w:rsidRPr="00F76EE4">
        <w:rPr>
          <w:lang w:val="en-US"/>
        </w:rPr>
        <w:t>y</w:t>
      </w:r>
      <w:r w:rsidRPr="00F76EE4">
        <w:rPr>
          <w:lang w:val="en-US"/>
        </w:rPr>
        <w:t xml:space="preserve"> </w:t>
      </w:r>
      <w:r w:rsidR="00625C0E" w:rsidRPr="00F76EE4">
        <w:rPr>
          <w:lang w:val="en-US"/>
        </w:rPr>
        <w:br/>
      </w:r>
      <w:r w:rsidR="00DF1FCE" w:rsidRPr="00F76EE4">
        <w:rPr>
          <w:lang w:val="en-US"/>
        </w:rPr>
        <w:t>"Tinnitus</w:t>
      </w:r>
      <w:r w:rsidR="001C36BE" w:rsidRPr="00F76EE4">
        <w:rPr>
          <w:lang w:val="en-US"/>
        </w:rPr>
        <w:t xml:space="preserve"> </w:t>
      </w:r>
      <w:r w:rsidR="00F76EE4" w:rsidRPr="00F76EE4">
        <w:rPr>
          <w:lang w:val="en-US"/>
        </w:rPr>
        <w:t>and</w:t>
      </w:r>
      <w:r w:rsidR="001C36BE" w:rsidRPr="00F76EE4">
        <w:rPr>
          <w:lang w:val="en-US"/>
        </w:rPr>
        <w:t xml:space="preserve"> Neurofeedback</w:t>
      </w:r>
      <w:r w:rsidR="00DF1FCE" w:rsidRPr="00F76EE4">
        <w:rPr>
          <w:lang w:val="en-US"/>
        </w:rPr>
        <w:t>"</w:t>
      </w:r>
      <w:r w:rsidRPr="00F76EE4">
        <w:rPr>
          <w:lang w:val="en-US"/>
        </w:rPr>
        <w:t xml:space="preserve"> (ToN</w:t>
      </w:r>
      <w:r w:rsidR="005D72A4" w:rsidRPr="00F76EE4">
        <w:rPr>
          <w:lang w:val="en-US"/>
        </w:rPr>
        <w:t>e</w:t>
      </w:r>
      <w:r w:rsidRPr="00F76EE4">
        <w:rPr>
          <w:lang w:val="en-US"/>
        </w:rPr>
        <w:t>-</w:t>
      </w:r>
      <w:r w:rsidR="00F76EE4" w:rsidRPr="00F76EE4">
        <w:rPr>
          <w:lang w:val="en-US"/>
        </w:rPr>
        <w:t>study</w:t>
      </w:r>
      <w:r w:rsidRPr="00F76EE4">
        <w:rPr>
          <w:lang w:val="en-US"/>
        </w:rPr>
        <w:t>)</w:t>
      </w:r>
      <w:r w:rsidR="00834F3C">
        <w:rPr>
          <w:lang w:val="en-US"/>
        </w:rPr>
        <w:br/>
      </w:r>
      <w:r w:rsidR="00834F3C">
        <w:rPr>
          <w:lang w:val="en-US"/>
        </w:rPr>
        <w:br/>
      </w:r>
    </w:p>
    <w:p w14:paraId="7080FB4F" w14:textId="43D2E81E" w:rsidR="00F76EE4" w:rsidRPr="00F76EE4" w:rsidRDefault="00F76EE4" w:rsidP="00834F3C">
      <w:pPr>
        <w:pStyle w:val="Heading2"/>
        <w:rPr>
          <w:lang w:val="en-US"/>
        </w:rPr>
      </w:pPr>
      <w:r w:rsidRPr="00F76EE4">
        <w:rPr>
          <w:lang w:val="en-US"/>
        </w:rPr>
        <w:t>Chronic subject</w:t>
      </w:r>
      <w:r>
        <w:rPr>
          <w:lang w:val="en-US"/>
        </w:rPr>
        <w:t>i</w:t>
      </w:r>
      <w:r w:rsidRPr="00F76EE4">
        <w:rPr>
          <w:lang w:val="en-US"/>
        </w:rPr>
        <w:t xml:space="preserve">ve tinnitus – a </w:t>
      </w:r>
      <w:r w:rsidR="00776E97" w:rsidRPr="00F76EE4">
        <w:rPr>
          <w:lang w:val="en-US"/>
        </w:rPr>
        <w:t>multitude</w:t>
      </w:r>
      <w:r w:rsidRPr="00F76EE4">
        <w:rPr>
          <w:lang w:val="en-US"/>
        </w:rPr>
        <w:t xml:space="preserve"> of trea</w:t>
      </w:r>
      <w:r w:rsidR="00776E97">
        <w:rPr>
          <w:lang w:val="en-US"/>
        </w:rPr>
        <w:t>t</w:t>
      </w:r>
      <w:r w:rsidRPr="00F76EE4">
        <w:rPr>
          <w:lang w:val="en-US"/>
        </w:rPr>
        <w:t>ment</w:t>
      </w:r>
      <w:r w:rsidR="00776E97">
        <w:rPr>
          <w:lang w:val="en-US"/>
        </w:rPr>
        <w:t xml:space="preserve"> options</w:t>
      </w:r>
      <w:r>
        <w:rPr>
          <w:lang w:val="en-US"/>
        </w:rPr>
        <w:t>?</w:t>
      </w:r>
    </w:p>
    <w:p w14:paraId="7179A1D8" w14:textId="1C362641" w:rsidR="00F76EE4" w:rsidRDefault="00F76EE4" w:rsidP="009F61D1">
      <w:pPr>
        <w:jc w:val="both"/>
        <w:rPr>
          <w:lang w:val="en-US"/>
        </w:rPr>
      </w:pPr>
      <w:r w:rsidRPr="00F76EE4">
        <w:rPr>
          <w:lang w:val="en-US"/>
        </w:rPr>
        <w:t xml:space="preserve">It </w:t>
      </w:r>
      <w:r w:rsidR="0060116D">
        <w:rPr>
          <w:lang w:val="en-US"/>
        </w:rPr>
        <w:t>rushes, it whistles, it buzzes</w:t>
      </w:r>
      <w:r w:rsidR="00776E97">
        <w:rPr>
          <w:lang w:val="en-US"/>
        </w:rPr>
        <w:t xml:space="preserve"> </w:t>
      </w:r>
      <w:r w:rsidRPr="00F76EE4">
        <w:rPr>
          <w:lang w:val="en-US"/>
        </w:rPr>
        <w:t>– you know it just</w:t>
      </w:r>
      <w:r w:rsidR="00776E97">
        <w:rPr>
          <w:lang w:val="en-US"/>
        </w:rPr>
        <w:t xml:space="preserve"> </w:t>
      </w:r>
      <w:r>
        <w:rPr>
          <w:lang w:val="en-US"/>
        </w:rPr>
        <w:t xml:space="preserve">too well? Tinnitus is a very common </w:t>
      </w:r>
      <w:r w:rsidR="0080290C">
        <w:rPr>
          <w:lang w:val="en-US"/>
        </w:rPr>
        <w:t>condition</w:t>
      </w:r>
      <w:r>
        <w:rPr>
          <w:lang w:val="en-US"/>
        </w:rPr>
        <w:t xml:space="preserve"> in the population. Even</w:t>
      </w:r>
      <w:r w:rsidR="0080290C">
        <w:rPr>
          <w:lang w:val="en-US"/>
        </w:rPr>
        <w:t xml:space="preserve"> </w:t>
      </w:r>
      <w:r>
        <w:rPr>
          <w:lang w:val="en-US"/>
        </w:rPr>
        <w:t xml:space="preserve">if most </w:t>
      </w:r>
      <w:r w:rsidR="00DC6C4E">
        <w:rPr>
          <w:lang w:val="en-US"/>
        </w:rPr>
        <w:t xml:space="preserve">affected </w:t>
      </w:r>
      <w:r w:rsidR="0080290C">
        <w:rPr>
          <w:lang w:val="en-US"/>
        </w:rPr>
        <w:t xml:space="preserve">individuals </w:t>
      </w:r>
      <w:r>
        <w:rPr>
          <w:lang w:val="en-US"/>
        </w:rPr>
        <w:t xml:space="preserve">adapt </w:t>
      </w:r>
      <w:r w:rsidR="0080290C">
        <w:rPr>
          <w:lang w:val="en-US"/>
        </w:rPr>
        <w:t xml:space="preserve">reasonably </w:t>
      </w:r>
      <w:r>
        <w:rPr>
          <w:lang w:val="en-US"/>
        </w:rPr>
        <w:t>well to the tinnitus with time</w:t>
      </w:r>
      <w:r w:rsidR="00D15CFE">
        <w:rPr>
          <w:lang w:val="en-US"/>
        </w:rPr>
        <w:t>,</w:t>
      </w:r>
      <w:r>
        <w:rPr>
          <w:lang w:val="en-US"/>
        </w:rPr>
        <w:t xml:space="preserve"> a significant proportion of the </w:t>
      </w:r>
      <w:r w:rsidR="0060116D">
        <w:rPr>
          <w:lang w:val="en-US"/>
        </w:rPr>
        <w:t>affected</w:t>
      </w:r>
      <w:r>
        <w:rPr>
          <w:lang w:val="en-US"/>
        </w:rPr>
        <w:t xml:space="preserve"> persons experience</w:t>
      </w:r>
      <w:r w:rsidR="002A21AF">
        <w:rPr>
          <w:lang w:val="en-US"/>
        </w:rPr>
        <w:t xml:space="preserve"> it as a very </w:t>
      </w:r>
      <w:r w:rsidR="0080290C">
        <w:rPr>
          <w:lang w:val="en-US"/>
        </w:rPr>
        <w:t>burdensome</w:t>
      </w:r>
      <w:r w:rsidR="002A21AF">
        <w:rPr>
          <w:lang w:val="en-US"/>
        </w:rPr>
        <w:t xml:space="preserve"> condition</w:t>
      </w:r>
      <w:r>
        <w:rPr>
          <w:lang w:val="en-US"/>
        </w:rPr>
        <w:t>.</w:t>
      </w:r>
      <w:r w:rsidR="0060116D">
        <w:rPr>
          <w:lang w:val="en-US"/>
        </w:rPr>
        <w:t xml:space="preserve"> Tinnitus is </w:t>
      </w:r>
      <w:r>
        <w:rPr>
          <w:lang w:val="en-US"/>
        </w:rPr>
        <w:t xml:space="preserve">affecting </w:t>
      </w:r>
      <w:r w:rsidR="002A21AF">
        <w:rPr>
          <w:lang w:val="en-US"/>
        </w:rPr>
        <w:t>the</w:t>
      </w:r>
      <w:r>
        <w:rPr>
          <w:lang w:val="en-US"/>
        </w:rPr>
        <w:t xml:space="preserve"> quality of life and </w:t>
      </w:r>
      <w:r w:rsidR="002A21AF">
        <w:rPr>
          <w:lang w:val="en-US"/>
        </w:rPr>
        <w:t>it can cause f</w:t>
      </w:r>
      <w:r w:rsidR="0060116D">
        <w:rPr>
          <w:lang w:val="en-US"/>
        </w:rPr>
        <w:t xml:space="preserve">eelings of </w:t>
      </w:r>
      <w:r w:rsidR="002A21AF">
        <w:rPr>
          <w:lang w:val="en-US"/>
        </w:rPr>
        <w:t>despair</w:t>
      </w:r>
      <w:r w:rsidR="0080290C">
        <w:rPr>
          <w:lang w:val="en-US"/>
        </w:rPr>
        <w:t xml:space="preserve">, fear </w:t>
      </w:r>
      <w:r w:rsidR="002A21AF">
        <w:rPr>
          <w:lang w:val="en-US"/>
        </w:rPr>
        <w:t>or concentration problems</w:t>
      </w:r>
      <w:r w:rsidR="001C720C">
        <w:rPr>
          <w:lang w:val="en-US"/>
        </w:rPr>
        <w:t>.</w:t>
      </w:r>
    </w:p>
    <w:p w14:paraId="36FFAD6A" w14:textId="08847BEE" w:rsidR="00F76EE4" w:rsidRDefault="00F76EE4" w:rsidP="00D3341E">
      <w:pPr>
        <w:jc w:val="both"/>
        <w:rPr>
          <w:lang w:val="en-US"/>
        </w:rPr>
      </w:pPr>
      <w:r>
        <w:rPr>
          <w:lang w:val="en-US"/>
        </w:rPr>
        <w:t>Even though there is a multitude of treatments</w:t>
      </w:r>
      <w:r w:rsidR="0080290C">
        <w:rPr>
          <w:lang w:val="en-US"/>
        </w:rPr>
        <w:t>,</w:t>
      </w:r>
      <w:r>
        <w:rPr>
          <w:lang w:val="en-US"/>
        </w:rPr>
        <w:t xml:space="preserve"> there is</w:t>
      </w:r>
      <w:r w:rsidR="0080290C">
        <w:rPr>
          <w:lang w:val="en-US"/>
        </w:rPr>
        <w:t xml:space="preserve"> not yet a method, which </w:t>
      </w:r>
      <w:r w:rsidR="00D3341E">
        <w:rPr>
          <w:lang w:val="en-US"/>
        </w:rPr>
        <w:t>can eliminate</w:t>
      </w:r>
      <w:r w:rsidR="0080290C">
        <w:rPr>
          <w:lang w:val="en-US"/>
        </w:rPr>
        <w:t xml:space="preserve"> tinnitus. </w:t>
      </w:r>
      <w:r>
        <w:rPr>
          <w:lang w:val="en-US"/>
        </w:rPr>
        <w:t xml:space="preserve">Thus, the primary treatment </w:t>
      </w:r>
      <w:r w:rsidR="0080290C">
        <w:rPr>
          <w:lang w:val="en-US"/>
        </w:rPr>
        <w:t>goal</w:t>
      </w:r>
      <w:r w:rsidR="00D3341E">
        <w:rPr>
          <w:lang w:val="en-US"/>
        </w:rPr>
        <w:t>, e.g. with Cognitive Behavioral Therapy,</w:t>
      </w:r>
      <w:r>
        <w:rPr>
          <w:lang w:val="en-US"/>
        </w:rPr>
        <w:t xml:space="preserve"> is to reduce the distress</w:t>
      </w:r>
      <w:r w:rsidR="0080290C">
        <w:rPr>
          <w:lang w:val="en-US"/>
        </w:rPr>
        <w:t xml:space="preserve"> caused by the ear noises</w:t>
      </w:r>
      <w:r w:rsidR="00D3341E">
        <w:rPr>
          <w:lang w:val="en-US"/>
        </w:rPr>
        <w:t xml:space="preserve"> and thereby </w:t>
      </w:r>
      <w:r w:rsidR="0080290C">
        <w:rPr>
          <w:lang w:val="en-US"/>
        </w:rPr>
        <w:t>enhance the quality of life</w:t>
      </w:r>
      <w:r w:rsidR="00D3341E">
        <w:rPr>
          <w:lang w:val="en-US"/>
        </w:rPr>
        <w:t>.</w:t>
      </w:r>
      <w:r>
        <w:rPr>
          <w:lang w:val="en-US"/>
        </w:rPr>
        <w:t xml:space="preserve"> However</w:t>
      </w:r>
      <w:r w:rsidR="0060116D">
        <w:rPr>
          <w:lang w:val="en-US"/>
        </w:rPr>
        <w:t>,</w:t>
      </w:r>
      <w:r>
        <w:rPr>
          <w:lang w:val="en-US"/>
        </w:rPr>
        <w:t xml:space="preserve"> studies show that a significant proportion of tinnitus patients</w:t>
      </w:r>
      <w:r w:rsidR="00CC026F">
        <w:rPr>
          <w:lang w:val="en-US"/>
        </w:rPr>
        <w:t xml:space="preserve"> </w:t>
      </w:r>
      <w:r>
        <w:rPr>
          <w:lang w:val="en-US"/>
        </w:rPr>
        <w:t xml:space="preserve">do not benefit from this kind of psychotherapy. </w:t>
      </w:r>
      <w:r w:rsidR="002A21AF">
        <w:rPr>
          <w:lang w:val="en-US"/>
        </w:rPr>
        <w:t>Therefore</w:t>
      </w:r>
      <w:r>
        <w:rPr>
          <w:lang w:val="en-US"/>
        </w:rPr>
        <w:t xml:space="preserve">, it is the aim to </w:t>
      </w:r>
      <w:r w:rsidRPr="001C720C">
        <w:rPr>
          <w:lang w:val="en-US"/>
        </w:rPr>
        <w:t>develop new treatment alternatives and</w:t>
      </w:r>
      <w:r w:rsidR="002A21AF" w:rsidRPr="001C720C">
        <w:rPr>
          <w:lang w:val="en-US"/>
        </w:rPr>
        <w:t xml:space="preserve"> </w:t>
      </w:r>
      <w:r w:rsidR="00CC026F">
        <w:rPr>
          <w:lang w:val="en-US"/>
        </w:rPr>
        <w:t xml:space="preserve">to </w:t>
      </w:r>
      <w:r w:rsidR="002A21AF" w:rsidRPr="001C720C">
        <w:rPr>
          <w:lang w:val="en-US"/>
        </w:rPr>
        <w:t>analyze</w:t>
      </w:r>
      <w:r w:rsidRPr="001C720C">
        <w:rPr>
          <w:lang w:val="en-US"/>
        </w:rPr>
        <w:t xml:space="preserve"> their effectiveness. </w:t>
      </w:r>
    </w:p>
    <w:p w14:paraId="2425A241" w14:textId="4683A80D" w:rsidR="00F76EE4" w:rsidRDefault="00F76EE4" w:rsidP="00834F3C">
      <w:pPr>
        <w:pStyle w:val="Heading2"/>
        <w:rPr>
          <w:lang w:val="en-US"/>
        </w:rPr>
      </w:pPr>
      <w:r w:rsidRPr="00F76EE4">
        <w:rPr>
          <w:lang w:val="en-US"/>
        </w:rPr>
        <w:t>The aim</w:t>
      </w:r>
      <w:r w:rsidR="001C720C">
        <w:rPr>
          <w:lang w:val="en-US"/>
        </w:rPr>
        <w:t xml:space="preserve"> </w:t>
      </w:r>
      <w:r w:rsidRPr="00F76EE4">
        <w:rPr>
          <w:lang w:val="en-US"/>
        </w:rPr>
        <w:t>of our study: neurofeedback – a new treatment alternative?</w:t>
      </w:r>
    </w:p>
    <w:p w14:paraId="03B60D78" w14:textId="77777777" w:rsidR="00F34EFE" w:rsidRDefault="00F76EE4" w:rsidP="00F76EE4">
      <w:pPr>
        <w:ind w:firstLine="0"/>
        <w:jc w:val="both"/>
        <w:rPr>
          <w:lang w:val="en-US"/>
        </w:rPr>
      </w:pPr>
      <w:r>
        <w:rPr>
          <w:lang w:val="en-US"/>
        </w:rPr>
        <w:t>Recently</w:t>
      </w:r>
      <w:r w:rsidR="00F34EFE">
        <w:rPr>
          <w:lang w:val="en-US"/>
        </w:rPr>
        <w:t>,</w:t>
      </w:r>
      <w:r>
        <w:rPr>
          <w:lang w:val="en-US"/>
        </w:rPr>
        <w:t xml:space="preserve"> neuroscience has become more</w:t>
      </w:r>
      <w:r w:rsidR="00F34EFE">
        <w:rPr>
          <w:lang w:val="en-US"/>
        </w:rPr>
        <w:t xml:space="preserve"> i</w:t>
      </w:r>
      <w:r>
        <w:rPr>
          <w:lang w:val="en-US"/>
        </w:rPr>
        <w:t xml:space="preserve">mportant in </w:t>
      </w:r>
      <w:r w:rsidR="00F34EFE">
        <w:rPr>
          <w:lang w:val="en-US"/>
        </w:rPr>
        <w:t>our understanding of tinnitus.</w:t>
      </w:r>
      <w:r>
        <w:rPr>
          <w:lang w:val="en-US"/>
        </w:rPr>
        <w:t xml:space="preserve"> </w:t>
      </w:r>
    </w:p>
    <w:p w14:paraId="35D61691" w14:textId="05DE3CF4" w:rsidR="00F76EE4" w:rsidRDefault="00DE0A1B" w:rsidP="00F76EE4">
      <w:pPr>
        <w:ind w:firstLine="0"/>
        <w:jc w:val="both"/>
        <w:rPr>
          <w:lang w:val="en-US"/>
        </w:rPr>
      </w:pPr>
      <w:r>
        <w:rPr>
          <w:lang w:val="en-US"/>
        </w:rPr>
        <w:t>Studies</w:t>
      </w:r>
      <w:r w:rsidR="00F76EE4">
        <w:rPr>
          <w:lang w:val="en-US"/>
        </w:rPr>
        <w:t xml:space="preserve"> show that changes in </w:t>
      </w:r>
      <w:r w:rsidR="00F34EFE">
        <w:rPr>
          <w:lang w:val="en-US"/>
        </w:rPr>
        <w:t xml:space="preserve">brain wave activity </w:t>
      </w:r>
      <w:r w:rsidR="00F76EE4">
        <w:rPr>
          <w:lang w:val="en-US"/>
        </w:rPr>
        <w:t>can contribute to the development and per</w:t>
      </w:r>
      <w:r w:rsidR="00F34EFE">
        <w:rPr>
          <w:lang w:val="en-US"/>
        </w:rPr>
        <w:t xml:space="preserve">petuation </w:t>
      </w:r>
      <w:r w:rsidR="00F76EE4">
        <w:rPr>
          <w:lang w:val="en-US"/>
        </w:rPr>
        <w:t xml:space="preserve">of tinnitus. Brain waves </w:t>
      </w:r>
      <w:r>
        <w:rPr>
          <w:lang w:val="en-US"/>
        </w:rPr>
        <w:t xml:space="preserve">are comprised of the electrical discharge of groups of brain cells, which </w:t>
      </w:r>
      <w:r w:rsidR="00F76EE4">
        <w:rPr>
          <w:lang w:val="en-US"/>
        </w:rPr>
        <w:t xml:space="preserve">can be measured with the aid of electroencephalography (EEG) on the </w:t>
      </w:r>
      <w:r w:rsidR="00F76EE4" w:rsidRPr="00DE0A1B">
        <w:rPr>
          <w:lang w:val="en-US"/>
        </w:rPr>
        <w:t>surface of the head</w:t>
      </w:r>
      <w:r>
        <w:rPr>
          <w:lang w:val="en-US"/>
        </w:rPr>
        <w:t>.</w:t>
      </w:r>
      <w:r w:rsidR="00F76EE4">
        <w:rPr>
          <w:lang w:val="en-US"/>
        </w:rPr>
        <w:t xml:space="preserve"> The frequency of the brain waves </w:t>
      </w:r>
      <w:r w:rsidR="0060116D">
        <w:rPr>
          <w:lang w:val="en-US"/>
        </w:rPr>
        <w:t>is</w:t>
      </w:r>
      <w:r w:rsidR="00F76EE4">
        <w:rPr>
          <w:lang w:val="en-US"/>
        </w:rPr>
        <w:t xml:space="preserve"> different</w:t>
      </w:r>
      <w:r>
        <w:rPr>
          <w:lang w:val="en-US"/>
        </w:rPr>
        <w:t>,</w:t>
      </w:r>
      <w:r w:rsidR="00F76EE4">
        <w:rPr>
          <w:lang w:val="en-US"/>
        </w:rPr>
        <w:t xml:space="preserve"> depending on the state we are in: when we are awake and concentrated the</w:t>
      </w:r>
      <w:r w:rsidR="002A21AF">
        <w:rPr>
          <w:lang w:val="en-US"/>
        </w:rPr>
        <w:t xml:space="preserve"> brain waves are </w:t>
      </w:r>
      <w:r w:rsidR="00F76EE4">
        <w:rPr>
          <w:lang w:val="en-US"/>
        </w:rPr>
        <w:t>small, quick</w:t>
      </w:r>
      <w:r w:rsidR="002A21AF">
        <w:rPr>
          <w:lang w:val="en-US"/>
        </w:rPr>
        <w:t xml:space="preserve"> and </w:t>
      </w:r>
      <w:r w:rsidR="00F76EE4">
        <w:rPr>
          <w:lang w:val="en-US"/>
        </w:rPr>
        <w:t>regular a</w:t>
      </w:r>
      <w:r w:rsidR="0060116D">
        <w:rPr>
          <w:lang w:val="en-US"/>
        </w:rPr>
        <w:t>n</w:t>
      </w:r>
      <w:r w:rsidR="00F76EE4">
        <w:rPr>
          <w:lang w:val="en-US"/>
        </w:rPr>
        <w:t xml:space="preserve">d when we sleep </w:t>
      </w:r>
      <w:r w:rsidR="00CC026F">
        <w:rPr>
          <w:lang w:val="en-US"/>
        </w:rPr>
        <w:t>deeply,</w:t>
      </w:r>
      <w:r w:rsidR="001C720C">
        <w:rPr>
          <w:lang w:val="en-US"/>
        </w:rPr>
        <w:t xml:space="preserve"> </w:t>
      </w:r>
      <w:r w:rsidR="002A21AF">
        <w:rPr>
          <w:lang w:val="en-US"/>
        </w:rPr>
        <w:t>they are slow and big</w:t>
      </w:r>
      <w:r w:rsidR="00F76EE4">
        <w:rPr>
          <w:lang w:val="en-US"/>
        </w:rPr>
        <w:t>.</w:t>
      </w:r>
      <w:r w:rsidR="002A21AF">
        <w:rPr>
          <w:lang w:val="en-US"/>
        </w:rPr>
        <w:t xml:space="preserve"> </w:t>
      </w:r>
      <w:r>
        <w:rPr>
          <w:lang w:val="en-US"/>
        </w:rPr>
        <w:t>In tinnitus</w:t>
      </w:r>
      <w:r w:rsidR="00834F3C">
        <w:rPr>
          <w:lang w:val="en-US"/>
        </w:rPr>
        <w:t>,</w:t>
      </w:r>
      <w:r w:rsidR="00F76EE4">
        <w:rPr>
          <w:lang w:val="en-US"/>
        </w:rPr>
        <w:t xml:space="preserve"> </w:t>
      </w:r>
      <w:r>
        <w:rPr>
          <w:lang w:val="en-US"/>
        </w:rPr>
        <w:t>the</w:t>
      </w:r>
      <w:r w:rsidR="00F76EE4">
        <w:rPr>
          <w:lang w:val="en-US"/>
        </w:rPr>
        <w:t xml:space="preserve"> pattern of brain waves is </w:t>
      </w:r>
      <w:r>
        <w:rPr>
          <w:lang w:val="en-US"/>
        </w:rPr>
        <w:t>possible</w:t>
      </w:r>
      <w:r w:rsidR="002A21AF">
        <w:rPr>
          <w:lang w:val="en-US"/>
        </w:rPr>
        <w:t xml:space="preserve"> </w:t>
      </w:r>
      <w:r w:rsidR="00F76EE4">
        <w:rPr>
          <w:lang w:val="en-US"/>
        </w:rPr>
        <w:t>disturbed.</w:t>
      </w:r>
    </w:p>
    <w:p w14:paraId="37B9C717" w14:textId="69DD2751" w:rsidR="00F76EE4" w:rsidRDefault="00F76EE4" w:rsidP="00F76EE4">
      <w:pPr>
        <w:ind w:firstLine="0"/>
        <w:jc w:val="both"/>
        <w:rPr>
          <w:lang w:val="en-US"/>
        </w:rPr>
      </w:pPr>
      <w:r>
        <w:rPr>
          <w:lang w:val="en-US"/>
        </w:rPr>
        <w:t xml:space="preserve">Neurofeedback (NFB) is a </w:t>
      </w:r>
      <w:r w:rsidR="002A21AF">
        <w:rPr>
          <w:lang w:val="en-US"/>
        </w:rPr>
        <w:t xml:space="preserve">method </w:t>
      </w:r>
      <w:r>
        <w:rPr>
          <w:lang w:val="en-US"/>
        </w:rPr>
        <w:t xml:space="preserve">that is based on EEG: the measured brain waves get </w:t>
      </w:r>
      <w:r w:rsidR="00DE0A1B">
        <w:rPr>
          <w:lang w:val="en-US"/>
        </w:rPr>
        <w:t>fed back to a</w:t>
      </w:r>
      <w:r w:rsidR="002A21AF">
        <w:rPr>
          <w:lang w:val="en-US"/>
        </w:rPr>
        <w:t xml:space="preserve"> </w:t>
      </w:r>
      <w:r w:rsidR="00DE0A1B">
        <w:rPr>
          <w:lang w:val="en-US"/>
        </w:rPr>
        <w:t>monitor</w:t>
      </w:r>
      <w:r w:rsidR="002A21AF">
        <w:rPr>
          <w:lang w:val="en-US"/>
        </w:rPr>
        <w:t xml:space="preserve"> and </w:t>
      </w:r>
      <w:r w:rsidR="00DE0A1B">
        <w:rPr>
          <w:lang w:val="en-US"/>
        </w:rPr>
        <w:t xml:space="preserve">are therefore </w:t>
      </w:r>
      <w:r w:rsidR="002A21AF">
        <w:rPr>
          <w:lang w:val="en-US"/>
        </w:rPr>
        <w:t>made “visible”</w:t>
      </w:r>
      <w:r>
        <w:rPr>
          <w:lang w:val="en-US"/>
        </w:rPr>
        <w:t xml:space="preserve">. NFB </w:t>
      </w:r>
      <w:r w:rsidR="002A21AF">
        <w:rPr>
          <w:lang w:val="en-US"/>
        </w:rPr>
        <w:t xml:space="preserve">is </w:t>
      </w:r>
      <w:r w:rsidR="00DE0A1B">
        <w:rPr>
          <w:lang w:val="en-US"/>
        </w:rPr>
        <w:t>believed</w:t>
      </w:r>
      <w:r w:rsidR="002A21AF">
        <w:rPr>
          <w:lang w:val="en-US"/>
        </w:rPr>
        <w:t xml:space="preserve"> to</w:t>
      </w:r>
      <w:r>
        <w:rPr>
          <w:lang w:val="en-US"/>
        </w:rPr>
        <w:t xml:space="preserve"> help </w:t>
      </w:r>
      <w:r w:rsidR="00DE0A1B">
        <w:rPr>
          <w:lang w:val="en-US"/>
        </w:rPr>
        <w:t xml:space="preserve">individuals </w:t>
      </w:r>
      <w:r w:rsidR="002A21AF">
        <w:rPr>
          <w:lang w:val="en-US"/>
        </w:rPr>
        <w:t>affected</w:t>
      </w:r>
      <w:r>
        <w:rPr>
          <w:lang w:val="en-US"/>
        </w:rPr>
        <w:t xml:space="preserve"> by tinnitus</w:t>
      </w:r>
      <w:r w:rsidR="00DE0A1B">
        <w:rPr>
          <w:lang w:val="en-US"/>
        </w:rPr>
        <w:t xml:space="preserve"> c</w:t>
      </w:r>
      <w:r>
        <w:rPr>
          <w:lang w:val="en-US"/>
        </w:rPr>
        <w:t xml:space="preserve">hange their </w:t>
      </w:r>
      <w:r w:rsidR="00DE0A1B">
        <w:rPr>
          <w:lang w:val="en-US"/>
        </w:rPr>
        <w:t xml:space="preserve">unhealthy </w:t>
      </w:r>
      <w:r>
        <w:rPr>
          <w:lang w:val="en-US"/>
        </w:rPr>
        <w:t xml:space="preserve">brain activity </w:t>
      </w:r>
      <w:r w:rsidR="00DE0A1B">
        <w:rPr>
          <w:lang w:val="en-US"/>
        </w:rPr>
        <w:t>towards a more desired or healthy state.</w:t>
      </w:r>
      <w:r w:rsidR="002A21AF">
        <w:rPr>
          <w:lang w:val="en-US"/>
        </w:rPr>
        <w:t xml:space="preserve"> </w:t>
      </w:r>
      <w:r w:rsidR="00834F3C">
        <w:rPr>
          <w:lang w:val="en-US"/>
        </w:rPr>
        <w:t xml:space="preserve">But </w:t>
      </w:r>
      <w:r w:rsidR="00DE0A1B">
        <w:rPr>
          <w:lang w:val="en-US"/>
        </w:rPr>
        <w:t xml:space="preserve">at present, there are only a few </w:t>
      </w:r>
      <w:r w:rsidR="002A21AF">
        <w:rPr>
          <w:lang w:val="en-US"/>
        </w:rPr>
        <w:t>findings about which brain waves should be trained</w:t>
      </w:r>
      <w:r w:rsidR="00DE0A1B">
        <w:rPr>
          <w:lang w:val="en-US"/>
        </w:rPr>
        <w:t xml:space="preserve"> </w:t>
      </w:r>
      <w:r w:rsidR="002A21AF">
        <w:rPr>
          <w:lang w:val="en-US"/>
        </w:rPr>
        <w:t>to get an effect.</w:t>
      </w:r>
    </w:p>
    <w:p w14:paraId="1EAA1699" w14:textId="7FFCD201" w:rsidR="00F76EE4" w:rsidRPr="00C04D34" w:rsidRDefault="00F76EE4" w:rsidP="00C04D34">
      <w:pPr>
        <w:ind w:firstLine="0"/>
        <w:jc w:val="both"/>
        <w:rPr>
          <w:lang w:val="en-US"/>
        </w:rPr>
      </w:pPr>
      <w:r>
        <w:rPr>
          <w:lang w:val="en-US"/>
        </w:rPr>
        <w:t xml:space="preserve">And this is </w:t>
      </w:r>
      <w:r w:rsidR="00DE0A1B">
        <w:rPr>
          <w:lang w:val="en-US"/>
        </w:rPr>
        <w:t xml:space="preserve">the problem the </w:t>
      </w:r>
      <w:r>
        <w:rPr>
          <w:lang w:val="en-US"/>
        </w:rPr>
        <w:t xml:space="preserve">ToNe study </w:t>
      </w:r>
      <w:r w:rsidR="00DE0A1B">
        <w:rPr>
          <w:lang w:val="en-US"/>
        </w:rPr>
        <w:t>adresses</w:t>
      </w:r>
      <w:r>
        <w:rPr>
          <w:lang w:val="en-US"/>
        </w:rPr>
        <w:t>: We want to investigate</w:t>
      </w:r>
      <w:r w:rsidR="001C3F0C">
        <w:rPr>
          <w:lang w:val="en-US"/>
        </w:rPr>
        <w:t xml:space="preserve">, whether </w:t>
      </w:r>
      <w:r>
        <w:rPr>
          <w:lang w:val="en-US"/>
        </w:rPr>
        <w:t xml:space="preserve">neurofeedback </w:t>
      </w:r>
      <w:r w:rsidR="001739E2">
        <w:rPr>
          <w:lang w:val="en-US"/>
        </w:rPr>
        <w:t>is effective</w:t>
      </w:r>
      <w:r>
        <w:rPr>
          <w:lang w:val="en-US"/>
        </w:rPr>
        <w:t xml:space="preserve"> in reducing the loudness of tinnitus and the distress caused by it</w:t>
      </w:r>
      <w:r w:rsidR="001C3F0C">
        <w:rPr>
          <w:lang w:val="en-US"/>
        </w:rPr>
        <w:t>,</w:t>
      </w:r>
      <w:r>
        <w:rPr>
          <w:lang w:val="en-US"/>
        </w:rPr>
        <w:t xml:space="preserve"> and if it makes a difference</w:t>
      </w:r>
      <w:r w:rsidR="001C3F0C">
        <w:rPr>
          <w:lang w:val="en-US"/>
        </w:rPr>
        <w:t>,</w:t>
      </w:r>
      <w:r>
        <w:rPr>
          <w:lang w:val="en-US"/>
        </w:rPr>
        <w:t xml:space="preserve"> which brain waves </w:t>
      </w:r>
      <w:r w:rsidR="001739E2">
        <w:rPr>
          <w:lang w:val="en-US"/>
        </w:rPr>
        <w:t>are</w:t>
      </w:r>
      <w:r>
        <w:rPr>
          <w:lang w:val="en-US"/>
        </w:rPr>
        <w:t xml:space="preserve"> trained. To investigate our research </w:t>
      </w:r>
      <w:r w:rsidR="002A21AF">
        <w:rPr>
          <w:lang w:val="en-US"/>
        </w:rPr>
        <w:t>question,</w:t>
      </w:r>
      <w:r>
        <w:rPr>
          <w:lang w:val="en-US"/>
        </w:rPr>
        <w:t xml:space="preserve"> we conduct a so-called “randomized-controlled study”. This means</w:t>
      </w:r>
      <w:r w:rsidR="001C3F0C">
        <w:rPr>
          <w:lang w:val="en-US"/>
        </w:rPr>
        <w:t>,</w:t>
      </w:r>
      <w:r>
        <w:rPr>
          <w:lang w:val="en-US"/>
        </w:rPr>
        <w:t xml:space="preserve"> that all participants get randomly assigned</w:t>
      </w:r>
      <w:r w:rsidR="00834F3C">
        <w:rPr>
          <w:lang w:val="en-US"/>
        </w:rPr>
        <w:t xml:space="preserve"> </w:t>
      </w:r>
      <w:r>
        <w:rPr>
          <w:lang w:val="en-US"/>
        </w:rPr>
        <w:t xml:space="preserve">to one of three groups, either to one of two forms of neurofeedback or to a diary-intervention. </w:t>
      </w:r>
      <w:r w:rsidR="001C3F0C">
        <w:rPr>
          <w:lang w:val="en-US"/>
        </w:rPr>
        <w:t xml:space="preserve">At the end of the study, we hope to be able to address the question, whether there are differences between the treatment options. </w:t>
      </w:r>
    </w:p>
    <w:p w14:paraId="696BE0D8" w14:textId="64A5B315" w:rsidR="00F76EE4" w:rsidRDefault="00F76EE4" w:rsidP="009F61D1">
      <w:pPr>
        <w:pStyle w:val="Heading2"/>
        <w:jc w:val="both"/>
        <w:rPr>
          <w:lang w:val="en-US"/>
        </w:rPr>
      </w:pPr>
      <w:r w:rsidRPr="00F76EE4">
        <w:rPr>
          <w:lang w:val="en-US"/>
        </w:rPr>
        <w:t>Requirements for</w:t>
      </w:r>
      <w:r>
        <w:rPr>
          <w:lang w:val="en-US"/>
        </w:rPr>
        <w:t xml:space="preserve"> </w:t>
      </w:r>
      <w:r w:rsidRPr="00F76EE4">
        <w:rPr>
          <w:lang w:val="en-US"/>
        </w:rPr>
        <w:t xml:space="preserve">the participations in the </w:t>
      </w:r>
      <w:r>
        <w:rPr>
          <w:lang w:val="en-US"/>
        </w:rPr>
        <w:t>study</w:t>
      </w:r>
    </w:p>
    <w:p w14:paraId="15BEADA3" w14:textId="4598A3E2" w:rsidR="006F0D19" w:rsidRDefault="00F76EE4" w:rsidP="00834F3C">
      <w:pPr>
        <w:rPr>
          <w:rStyle w:val="Emphasis"/>
          <w:i w:val="0"/>
          <w:lang w:val="en-US"/>
        </w:rPr>
      </w:pPr>
      <w:r w:rsidRPr="00F76EE4">
        <w:rPr>
          <w:rStyle w:val="Emphasis"/>
          <w:i w:val="0"/>
          <w:lang w:val="en-US"/>
        </w:rPr>
        <w:t xml:space="preserve">The ToNe-study </w:t>
      </w:r>
      <w:r w:rsidR="001C3F0C">
        <w:rPr>
          <w:rStyle w:val="Emphasis"/>
          <w:i w:val="0"/>
          <w:lang w:val="en-US"/>
        </w:rPr>
        <w:t xml:space="preserve">is aimed at people, who </w:t>
      </w:r>
      <w:r>
        <w:rPr>
          <w:rStyle w:val="Emphasis"/>
          <w:i w:val="0"/>
          <w:lang w:val="en-US"/>
        </w:rPr>
        <w:t xml:space="preserve">have </w:t>
      </w:r>
      <w:r w:rsidR="00236435">
        <w:rPr>
          <w:rStyle w:val="Emphasis"/>
          <w:i w:val="0"/>
          <w:lang w:val="en-US"/>
        </w:rPr>
        <w:t xml:space="preserve">had </w:t>
      </w:r>
      <w:r>
        <w:rPr>
          <w:rStyle w:val="Emphasis"/>
          <w:i w:val="0"/>
          <w:lang w:val="en-US"/>
        </w:rPr>
        <w:t>Tinnitus for at least six months (chronic tinnitus)</w:t>
      </w:r>
      <w:r w:rsidR="001C3F0C">
        <w:rPr>
          <w:rStyle w:val="Emphasis"/>
          <w:i w:val="0"/>
          <w:lang w:val="en-US"/>
        </w:rPr>
        <w:t>,</w:t>
      </w:r>
      <w:r>
        <w:rPr>
          <w:rStyle w:val="Emphasis"/>
          <w:i w:val="0"/>
          <w:lang w:val="en-US"/>
        </w:rPr>
        <w:t xml:space="preserve"> and who feel </w:t>
      </w:r>
      <w:r w:rsidR="00236435">
        <w:rPr>
          <w:rStyle w:val="Emphasis"/>
          <w:i w:val="0"/>
          <w:lang w:val="en-US"/>
        </w:rPr>
        <w:t>considerably</w:t>
      </w:r>
      <w:r>
        <w:rPr>
          <w:rStyle w:val="Emphasis"/>
          <w:i w:val="0"/>
          <w:lang w:val="en-US"/>
        </w:rPr>
        <w:t xml:space="preserve"> affected by it. Participants should be </w:t>
      </w:r>
      <w:r w:rsidR="00236435">
        <w:rPr>
          <w:rStyle w:val="Emphasis"/>
          <w:i w:val="0"/>
          <w:lang w:val="en-US"/>
        </w:rPr>
        <w:t>motivated</w:t>
      </w:r>
      <w:r>
        <w:rPr>
          <w:rStyle w:val="Emphasis"/>
          <w:i w:val="0"/>
          <w:lang w:val="en-US"/>
        </w:rPr>
        <w:t xml:space="preserve"> to take part in the treatment and have enough time for the </w:t>
      </w:r>
      <w:r w:rsidR="00236435">
        <w:rPr>
          <w:rStyle w:val="Emphasis"/>
          <w:i w:val="0"/>
          <w:lang w:val="en-US"/>
        </w:rPr>
        <w:t>participation</w:t>
      </w:r>
      <w:r>
        <w:rPr>
          <w:rStyle w:val="Emphasis"/>
          <w:i w:val="0"/>
          <w:lang w:val="en-US"/>
        </w:rPr>
        <w:t xml:space="preserve"> in the study (</w:t>
      </w:r>
      <w:r w:rsidR="00236435">
        <w:rPr>
          <w:rStyle w:val="Emphasis"/>
          <w:i w:val="0"/>
          <w:lang w:val="en-US"/>
        </w:rPr>
        <w:t>filling out</w:t>
      </w:r>
      <w:r>
        <w:rPr>
          <w:rStyle w:val="Emphasis"/>
          <w:i w:val="0"/>
          <w:lang w:val="en-US"/>
        </w:rPr>
        <w:t xml:space="preserve"> questionnaires/ diaries; participation in up to 3 </w:t>
      </w:r>
      <w:r w:rsidR="00236435">
        <w:rPr>
          <w:rStyle w:val="Emphasis"/>
          <w:i w:val="0"/>
          <w:lang w:val="en-US"/>
        </w:rPr>
        <w:t>appointments per</w:t>
      </w:r>
      <w:r>
        <w:rPr>
          <w:rStyle w:val="Emphasis"/>
          <w:i w:val="0"/>
          <w:lang w:val="en-US"/>
        </w:rPr>
        <w:t xml:space="preserve"> week</w:t>
      </w:r>
      <w:r w:rsidR="00236435" w:rsidRPr="00C04D34">
        <w:rPr>
          <w:rStyle w:val="Emphasis"/>
          <w:i w:val="0"/>
          <w:lang w:val="en-US"/>
        </w:rPr>
        <w:t xml:space="preserve"> over a period of</w:t>
      </w:r>
      <w:r w:rsidR="00C04D34" w:rsidRPr="00C04D34">
        <w:rPr>
          <w:rStyle w:val="Emphasis"/>
          <w:i w:val="0"/>
          <w:lang w:val="en-US"/>
        </w:rPr>
        <w:t xml:space="preserve"> </w:t>
      </w:r>
      <w:r w:rsidR="00236435">
        <w:rPr>
          <w:rStyle w:val="Emphasis"/>
          <w:i w:val="0"/>
          <w:lang w:val="en-US"/>
        </w:rPr>
        <w:t>5 week</w:t>
      </w:r>
      <w:r w:rsidR="00C04D34">
        <w:rPr>
          <w:rStyle w:val="Emphasis"/>
          <w:i w:val="0"/>
          <w:lang w:val="en-US"/>
        </w:rPr>
        <w:t>s</w:t>
      </w:r>
      <w:r w:rsidR="00236435">
        <w:rPr>
          <w:rStyle w:val="Emphasis"/>
          <w:i w:val="0"/>
          <w:lang w:val="en-US"/>
        </w:rPr>
        <w:t xml:space="preserve"> </w:t>
      </w:r>
      <w:r>
        <w:rPr>
          <w:rStyle w:val="Emphasis"/>
          <w:i w:val="0"/>
          <w:lang w:val="en-US"/>
        </w:rPr>
        <w:t>at the Faculty of Psychology in Marburg)</w:t>
      </w:r>
      <w:r w:rsidR="00AF6A23">
        <w:rPr>
          <w:rStyle w:val="Emphasis"/>
          <w:i w:val="0"/>
          <w:lang w:val="en-US"/>
        </w:rPr>
        <w:t>.</w:t>
      </w:r>
    </w:p>
    <w:p w14:paraId="7FF7A897" w14:textId="385C37C5" w:rsidR="00F76EE4" w:rsidRPr="0060116D" w:rsidRDefault="00F76EE4" w:rsidP="00AD4CFF">
      <w:pPr>
        <w:pStyle w:val="Heading2"/>
        <w:spacing w:before="240"/>
        <w:rPr>
          <w:lang w:val="en-US"/>
        </w:rPr>
      </w:pPr>
      <w:r w:rsidRPr="0060116D">
        <w:rPr>
          <w:lang w:val="en-US"/>
        </w:rPr>
        <w:t>Procedure of the study</w:t>
      </w:r>
    </w:p>
    <w:p w14:paraId="03C9F335" w14:textId="1B837F5E" w:rsidR="0060116D" w:rsidRDefault="0060116D" w:rsidP="0060116D">
      <w:pPr>
        <w:rPr>
          <w:lang w:val="en-US"/>
        </w:rPr>
      </w:pPr>
      <w:r>
        <w:rPr>
          <w:lang w:val="en-US"/>
        </w:rPr>
        <w:t>If you are interested in participating in the study</w:t>
      </w:r>
      <w:r w:rsidR="00CF7D1C">
        <w:rPr>
          <w:lang w:val="en-US"/>
        </w:rPr>
        <w:t>,</w:t>
      </w:r>
      <w:r>
        <w:rPr>
          <w:lang w:val="en-US"/>
        </w:rPr>
        <w:t xml:space="preserve"> you can inform yourself </w:t>
      </w:r>
      <w:r w:rsidR="00C04D34">
        <w:rPr>
          <w:lang w:val="en-US"/>
        </w:rPr>
        <w:t>in greater detail</w:t>
      </w:r>
      <w:r w:rsidR="00AD6E3D">
        <w:rPr>
          <w:lang w:val="en-US"/>
        </w:rPr>
        <w:t xml:space="preserve"> about the study</w:t>
      </w:r>
      <w:r w:rsidR="00D15CFE">
        <w:rPr>
          <w:lang w:val="en-US"/>
        </w:rPr>
        <w:t xml:space="preserve"> on</w:t>
      </w:r>
      <w:r>
        <w:rPr>
          <w:lang w:val="en-US"/>
        </w:rPr>
        <w:t xml:space="preserve"> the homepage of the study </w:t>
      </w:r>
      <w:hyperlink r:id="rId9" w:history="1">
        <w:r w:rsidRPr="0060116D">
          <w:rPr>
            <w:rStyle w:val="Hyperlink"/>
            <w:rFonts w:asciiTheme="majorHAnsi" w:hAnsiTheme="majorHAnsi"/>
            <w:lang w:val="en-US"/>
          </w:rPr>
          <w:t>http://tone.iterapi.se</w:t>
        </w:r>
      </w:hyperlink>
      <w:r w:rsidR="004A6211">
        <w:rPr>
          <w:lang w:val="en-US"/>
        </w:rPr>
        <w:t>,</w:t>
      </w:r>
      <w:r>
        <w:rPr>
          <w:lang w:val="en-US"/>
        </w:rPr>
        <w:t>where you can complete a self-</w:t>
      </w:r>
      <w:r>
        <w:rPr>
          <w:lang w:val="en-US"/>
        </w:rPr>
        <w:lastRenderedPageBreak/>
        <w:t xml:space="preserve">test to </w:t>
      </w:r>
      <w:r w:rsidR="004A6211">
        <w:rPr>
          <w:lang w:val="en-US"/>
        </w:rPr>
        <w:t xml:space="preserve">assess, </w:t>
      </w:r>
      <w:r>
        <w:rPr>
          <w:lang w:val="en-US"/>
        </w:rPr>
        <w:t>if a</w:t>
      </w:r>
      <w:r w:rsidR="00C04D34">
        <w:rPr>
          <w:lang w:val="en-US"/>
        </w:rPr>
        <w:t xml:space="preserve"> </w:t>
      </w:r>
      <w:r>
        <w:rPr>
          <w:lang w:val="en-US"/>
        </w:rPr>
        <w:t xml:space="preserve">participation is </w:t>
      </w:r>
      <w:r w:rsidR="004A6211">
        <w:rPr>
          <w:lang w:val="en-US"/>
        </w:rPr>
        <w:t>relevant</w:t>
      </w:r>
      <w:r>
        <w:rPr>
          <w:lang w:val="en-US"/>
        </w:rPr>
        <w:t xml:space="preserve"> for you. After that</w:t>
      </w:r>
      <w:r w:rsidR="004A6211">
        <w:rPr>
          <w:lang w:val="en-US"/>
        </w:rPr>
        <w:t>,</w:t>
      </w:r>
      <w:r>
        <w:rPr>
          <w:lang w:val="en-US"/>
        </w:rPr>
        <w:t xml:space="preserve"> you can register for the study with your e-mail-address and a self-chosen password. Since </w:t>
      </w:r>
      <w:r w:rsidR="004A6211">
        <w:rPr>
          <w:lang w:val="en-US"/>
        </w:rPr>
        <w:t>study registration and completion of the questionnaires is done online, easy access to the internet is desirable</w:t>
      </w:r>
      <w:r w:rsidR="00C04D34" w:rsidRPr="00C04D34">
        <w:rPr>
          <w:vertAlign w:val="superscript"/>
          <w:lang w:val="en-US"/>
        </w:rPr>
        <w:t>1</w:t>
      </w:r>
      <w:r>
        <w:rPr>
          <w:lang w:val="en-US"/>
        </w:rPr>
        <w:t xml:space="preserve">. After the registration you will </w:t>
      </w:r>
      <w:r w:rsidR="004A6211">
        <w:rPr>
          <w:lang w:val="en-US"/>
        </w:rPr>
        <w:t xml:space="preserve">receive </w:t>
      </w:r>
      <w:r>
        <w:rPr>
          <w:lang w:val="en-US"/>
        </w:rPr>
        <w:t xml:space="preserve">an e-mail with a link to </w:t>
      </w:r>
      <w:r w:rsidR="00050CE5">
        <w:rPr>
          <w:lang w:val="en-US"/>
        </w:rPr>
        <w:t>a</w:t>
      </w:r>
      <w:r w:rsidRPr="00CC026F">
        <w:rPr>
          <w:i/>
          <w:lang w:val="en-US"/>
        </w:rPr>
        <w:t xml:space="preserve"> screening-questionnaire</w:t>
      </w:r>
      <w:r w:rsidR="00050CE5">
        <w:rPr>
          <w:i/>
          <w:lang w:val="en-US"/>
        </w:rPr>
        <w:t xml:space="preserve">, </w:t>
      </w:r>
      <w:r w:rsidR="00050CE5">
        <w:rPr>
          <w:lang w:val="en-US"/>
        </w:rPr>
        <w:t>which we use to assess, if you are eligible for the trial or not. At the</w:t>
      </w:r>
      <w:r>
        <w:rPr>
          <w:lang w:val="en-US"/>
        </w:rPr>
        <w:t xml:space="preserve"> very beginning of the questionnaire</w:t>
      </w:r>
      <w:r w:rsidR="00050CE5">
        <w:rPr>
          <w:lang w:val="en-US"/>
        </w:rPr>
        <w:t>,</w:t>
      </w:r>
      <w:r>
        <w:rPr>
          <w:lang w:val="en-US"/>
        </w:rPr>
        <w:t xml:space="preserve"> you will be asked to declare your consent to completion of that questionnaire. If you are eligible for </w:t>
      </w:r>
      <w:r w:rsidR="00050CE5">
        <w:rPr>
          <w:lang w:val="en-US"/>
        </w:rPr>
        <w:t>further trial</w:t>
      </w:r>
      <w:r>
        <w:rPr>
          <w:lang w:val="en-US"/>
        </w:rPr>
        <w:t xml:space="preserve"> participation</w:t>
      </w:r>
      <w:r w:rsidR="00050CE5">
        <w:rPr>
          <w:lang w:val="en-US"/>
        </w:rPr>
        <w:t xml:space="preserve">, we will agree </w:t>
      </w:r>
      <w:r>
        <w:rPr>
          <w:lang w:val="en-US"/>
        </w:rPr>
        <w:t xml:space="preserve">on a date for a </w:t>
      </w:r>
      <w:r w:rsidRPr="00CC026F">
        <w:rPr>
          <w:i/>
          <w:lang w:val="en-US"/>
        </w:rPr>
        <w:t>phone interview</w:t>
      </w:r>
      <w:r w:rsidR="00050CE5">
        <w:rPr>
          <w:lang w:val="en-US"/>
        </w:rPr>
        <w:t xml:space="preserve">, </w:t>
      </w:r>
      <w:r>
        <w:rPr>
          <w:lang w:val="en-US"/>
        </w:rPr>
        <w:t>in which</w:t>
      </w:r>
      <w:r w:rsidR="00C04D34">
        <w:rPr>
          <w:lang w:val="en-US"/>
        </w:rPr>
        <w:t xml:space="preserve"> </w:t>
      </w:r>
      <w:r>
        <w:rPr>
          <w:lang w:val="en-US"/>
        </w:rPr>
        <w:t>we</w:t>
      </w:r>
      <w:r w:rsidR="00C04D34">
        <w:rPr>
          <w:lang w:val="en-US"/>
        </w:rPr>
        <w:t xml:space="preserve"> will</w:t>
      </w:r>
      <w:r>
        <w:rPr>
          <w:lang w:val="en-US"/>
        </w:rPr>
        <w:t xml:space="preserve"> </w:t>
      </w:r>
      <w:r w:rsidR="00050CE5">
        <w:rPr>
          <w:lang w:val="en-US"/>
        </w:rPr>
        <w:t>talk about</w:t>
      </w:r>
      <w:r>
        <w:rPr>
          <w:lang w:val="en-US"/>
        </w:rPr>
        <w:t xml:space="preserve"> further relevant information fo</w:t>
      </w:r>
      <w:r w:rsidR="007128F6">
        <w:rPr>
          <w:lang w:val="en-US"/>
        </w:rPr>
        <w:t>r</w:t>
      </w:r>
      <w:r>
        <w:rPr>
          <w:lang w:val="en-US"/>
        </w:rPr>
        <w:t xml:space="preserve"> </w:t>
      </w:r>
      <w:r w:rsidR="00050CE5">
        <w:rPr>
          <w:lang w:val="en-US"/>
        </w:rPr>
        <w:t>study participation</w:t>
      </w:r>
      <w:r>
        <w:rPr>
          <w:lang w:val="en-US"/>
        </w:rPr>
        <w:t xml:space="preserve"> and clarify open questions. In addition</w:t>
      </w:r>
      <w:r w:rsidR="00050CE5">
        <w:rPr>
          <w:lang w:val="en-US"/>
        </w:rPr>
        <w:t xml:space="preserve">, </w:t>
      </w:r>
      <w:r>
        <w:rPr>
          <w:lang w:val="en-US"/>
        </w:rPr>
        <w:t>we</w:t>
      </w:r>
      <w:r w:rsidR="00C04D34">
        <w:rPr>
          <w:lang w:val="en-US"/>
        </w:rPr>
        <w:t xml:space="preserve"> will</w:t>
      </w:r>
      <w:r>
        <w:rPr>
          <w:lang w:val="en-US"/>
        </w:rPr>
        <w:t xml:space="preserve"> set up a date for a first diagnostic session</w:t>
      </w:r>
      <w:r w:rsidR="007128F6">
        <w:rPr>
          <w:lang w:val="en-US"/>
        </w:rPr>
        <w:t xml:space="preserve"> at</w:t>
      </w:r>
      <w:r>
        <w:rPr>
          <w:lang w:val="en-US"/>
        </w:rPr>
        <w:t xml:space="preserve"> the faculty.</w:t>
      </w:r>
    </w:p>
    <w:p w14:paraId="12429E76" w14:textId="42C7390D" w:rsidR="0060116D" w:rsidRDefault="00C04D34" w:rsidP="0060116D">
      <w:pPr>
        <w:rPr>
          <w:lang w:val="en-US"/>
        </w:rPr>
      </w:pPr>
      <w:r>
        <w:rPr>
          <w:lang w:val="en-US"/>
        </w:rPr>
        <w:t>At</w:t>
      </w:r>
      <w:r w:rsidR="0060116D">
        <w:rPr>
          <w:lang w:val="en-US"/>
        </w:rPr>
        <w:t xml:space="preserve"> the beginning of </w:t>
      </w:r>
      <w:r w:rsidR="0060116D" w:rsidRPr="00CC026F">
        <w:rPr>
          <w:i/>
          <w:lang w:val="en-US"/>
        </w:rPr>
        <w:t>the diagnostic session</w:t>
      </w:r>
      <w:r>
        <w:rPr>
          <w:lang w:val="en-US"/>
        </w:rPr>
        <w:t>,</w:t>
      </w:r>
      <w:r w:rsidR="0060116D">
        <w:rPr>
          <w:lang w:val="en-US"/>
        </w:rPr>
        <w:t xml:space="preserve"> you will </w:t>
      </w:r>
      <w:r w:rsidR="00050CE5">
        <w:rPr>
          <w:lang w:val="en-US"/>
        </w:rPr>
        <w:t>be more thoroughly</w:t>
      </w:r>
      <w:r>
        <w:rPr>
          <w:lang w:val="en-US"/>
        </w:rPr>
        <w:t xml:space="preserve"> informed</w:t>
      </w:r>
      <w:r w:rsidR="0060116D">
        <w:rPr>
          <w:lang w:val="en-US"/>
        </w:rPr>
        <w:t xml:space="preserve"> about the study</w:t>
      </w:r>
      <w:r w:rsidR="00050CE5">
        <w:rPr>
          <w:lang w:val="en-US"/>
        </w:rPr>
        <w:t>. If you agree to further participation, we require you to sign a written consent.</w:t>
      </w:r>
    </w:p>
    <w:p w14:paraId="20C237CF" w14:textId="531226B4" w:rsidR="0060116D" w:rsidRDefault="0060116D" w:rsidP="00C04D34">
      <w:pPr>
        <w:ind w:firstLine="0"/>
        <w:rPr>
          <w:lang w:val="en-US"/>
        </w:rPr>
      </w:pPr>
      <w:r w:rsidRPr="0060116D">
        <w:rPr>
          <w:lang w:val="en-US"/>
        </w:rPr>
        <w:t xml:space="preserve">In addition to </w:t>
      </w:r>
      <w:r>
        <w:rPr>
          <w:lang w:val="en-US"/>
        </w:rPr>
        <w:t>t</w:t>
      </w:r>
      <w:r w:rsidRPr="0060116D">
        <w:rPr>
          <w:lang w:val="en-US"/>
        </w:rPr>
        <w:t>hat</w:t>
      </w:r>
      <w:r w:rsidR="00CF7D1C">
        <w:rPr>
          <w:lang w:val="en-US"/>
        </w:rPr>
        <w:t>,</w:t>
      </w:r>
      <w:r w:rsidRPr="0060116D">
        <w:rPr>
          <w:lang w:val="en-US"/>
        </w:rPr>
        <w:t xml:space="preserve"> you will be given ac</w:t>
      </w:r>
      <w:r>
        <w:rPr>
          <w:lang w:val="en-US"/>
        </w:rPr>
        <w:t xml:space="preserve">cess to a detailed </w:t>
      </w:r>
      <w:r w:rsidRPr="00CC026F">
        <w:rPr>
          <w:i/>
          <w:lang w:val="en-US"/>
        </w:rPr>
        <w:t>online questionnaire</w:t>
      </w:r>
      <w:r w:rsidR="00050CE5">
        <w:rPr>
          <w:i/>
          <w:lang w:val="en-US"/>
        </w:rPr>
        <w:t>,</w:t>
      </w:r>
      <w:r>
        <w:rPr>
          <w:lang w:val="en-US"/>
        </w:rPr>
        <w:t xml:space="preserve"> which you can complete at home. Then</w:t>
      </w:r>
      <w:r w:rsidR="00C04D34">
        <w:rPr>
          <w:lang w:val="en-US"/>
        </w:rPr>
        <w:t>,</w:t>
      </w:r>
      <w:r>
        <w:rPr>
          <w:lang w:val="en-US"/>
        </w:rPr>
        <w:t xml:space="preserve"> the </w:t>
      </w:r>
      <w:r w:rsidRPr="00CC026F">
        <w:rPr>
          <w:i/>
          <w:lang w:val="en-US"/>
        </w:rPr>
        <w:t>first psychophysiological measurement</w:t>
      </w:r>
      <w:r>
        <w:rPr>
          <w:lang w:val="en-US"/>
        </w:rPr>
        <w:t xml:space="preserve"> takes place. With the help of an EEG-device</w:t>
      </w:r>
      <w:r w:rsidR="00050CE5">
        <w:rPr>
          <w:lang w:val="en-US"/>
        </w:rPr>
        <w:t>,</w:t>
      </w:r>
      <w:r>
        <w:rPr>
          <w:lang w:val="en-US"/>
        </w:rPr>
        <w:t xml:space="preserve"> we will measure your brain activity</w:t>
      </w:r>
      <w:r w:rsidR="00050CE5">
        <w:rPr>
          <w:lang w:val="en-US"/>
        </w:rPr>
        <w:t>,</w:t>
      </w:r>
      <w:r>
        <w:rPr>
          <w:lang w:val="en-US"/>
        </w:rPr>
        <w:t xml:space="preserve"> in an active and in a resting state. For this purpose, electrodes will be attached to your head with the help of an elastic cap. The EEG record</w:t>
      </w:r>
      <w:r w:rsidR="00050CE5">
        <w:rPr>
          <w:lang w:val="en-US"/>
        </w:rPr>
        <w:t>ing</w:t>
      </w:r>
      <w:r>
        <w:rPr>
          <w:lang w:val="en-US"/>
        </w:rPr>
        <w:t xml:space="preserve"> is not associated with any risks.</w:t>
      </w:r>
      <w:r w:rsidR="00CC026F">
        <w:rPr>
          <w:lang w:val="en-US"/>
        </w:rPr>
        <w:t xml:space="preserve"> </w:t>
      </w:r>
      <w:r>
        <w:rPr>
          <w:lang w:val="en-US"/>
        </w:rPr>
        <w:t>The connection between the electrodes and the scalp is made</w:t>
      </w:r>
      <w:r w:rsidR="002049C5">
        <w:rPr>
          <w:lang w:val="en-US"/>
        </w:rPr>
        <w:t xml:space="preserve"> with the help of</w:t>
      </w:r>
      <w:r>
        <w:rPr>
          <w:lang w:val="en-US"/>
        </w:rPr>
        <w:t xml:space="preserve"> an electrode gel. The applicated paste is clinically tested and easy to wash out after the session. In </w:t>
      </w:r>
      <w:r w:rsidR="002049C5">
        <w:rPr>
          <w:lang w:val="en-US"/>
        </w:rPr>
        <w:t>rare</w:t>
      </w:r>
      <w:r>
        <w:rPr>
          <w:lang w:val="en-US"/>
        </w:rPr>
        <w:t xml:space="preserve"> cases</w:t>
      </w:r>
      <w:r w:rsidR="002049C5">
        <w:rPr>
          <w:lang w:val="en-US"/>
        </w:rPr>
        <w:t>,</w:t>
      </w:r>
      <w:r>
        <w:rPr>
          <w:lang w:val="en-US"/>
        </w:rPr>
        <w:t xml:space="preserve"> </w:t>
      </w:r>
      <w:r w:rsidR="002049C5">
        <w:rPr>
          <w:lang w:val="en-US"/>
        </w:rPr>
        <w:t>skin irritation or pressure marks</w:t>
      </w:r>
      <w:r w:rsidR="00C04D34">
        <w:rPr>
          <w:lang w:val="en-US"/>
        </w:rPr>
        <w:t xml:space="preserve"> are possible</w:t>
      </w:r>
      <w:r w:rsidR="002049C5">
        <w:rPr>
          <w:lang w:val="en-US"/>
        </w:rPr>
        <w:t xml:space="preserve"> </w:t>
      </w:r>
      <w:r w:rsidR="00CF7D1C">
        <w:rPr>
          <w:lang w:val="en-US"/>
        </w:rPr>
        <w:t>at</w:t>
      </w:r>
      <w:r w:rsidR="002049C5">
        <w:rPr>
          <w:lang w:val="en-US"/>
        </w:rPr>
        <w:t xml:space="preserve"> the position where the electrodes were placed. Please tell us if you have skin allergies or a skin oversensitivity</w:t>
      </w:r>
      <w:r w:rsidR="00C04D34">
        <w:rPr>
          <w:lang w:val="en-US"/>
        </w:rPr>
        <w:t>.</w:t>
      </w:r>
    </w:p>
    <w:p w14:paraId="49E6BAD9" w14:textId="73BED3D1" w:rsidR="002049C5" w:rsidRDefault="002049C5" w:rsidP="0060116D">
      <w:pPr>
        <w:rPr>
          <w:lang w:val="en-US"/>
        </w:rPr>
      </w:pPr>
      <w:r w:rsidRPr="002049C5">
        <w:rPr>
          <w:lang w:val="en-US"/>
        </w:rPr>
        <w:t>In a third step o</w:t>
      </w:r>
      <w:r>
        <w:rPr>
          <w:lang w:val="en-US"/>
        </w:rPr>
        <w:t>f</w:t>
      </w:r>
      <w:r w:rsidR="007128F6">
        <w:rPr>
          <w:lang w:val="en-US"/>
        </w:rPr>
        <w:t xml:space="preserve"> </w:t>
      </w:r>
      <w:r>
        <w:rPr>
          <w:lang w:val="en-US"/>
        </w:rPr>
        <w:t>the diagnostic process we will ask you to go to a</w:t>
      </w:r>
      <w:r w:rsidR="007128F6">
        <w:rPr>
          <w:lang w:val="en-US"/>
        </w:rPr>
        <w:t>n appointment</w:t>
      </w:r>
      <w:r>
        <w:rPr>
          <w:lang w:val="en-US"/>
        </w:rPr>
        <w:t xml:space="preserve"> to the</w:t>
      </w:r>
      <w:r w:rsidR="007128F6">
        <w:rPr>
          <w:lang w:val="en-US"/>
        </w:rPr>
        <w:t xml:space="preserve"> Ear Nose and Throat</w:t>
      </w:r>
      <w:r>
        <w:rPr>
          <w:lang w:val="en-US"/>
        </w:rPr>
        <w:t xml:space="preserve"> </w:t>
      </w:r>
      <w:r w:rsidR="007128F6">
        <w:rPr>
          <w:lang w:val="en-US"/>
        </w:rPr>
        <w:t>D</w:t>
      </w:r>
      <w:r>
        <w:rPr>
          <w:lang w:val="en-US"/>
        </w:rPr>
        <w:t xml:space="preserve">epartment at the </w:t>
      </w:r>
      <w:r w:rsidR="007128F6">
        <w:rPr>
          <w:lang w:val="en-US"/>
        </w:rPr>
        <w:t>U</w:t>
      </w:r>
      <w:r>
        <w:rPr>
          <w:lang w:val="en-US"/>
        </w:rPr>
        <w:t xml:space="preserve">niversity </w:t>
      </w:r>
      <w:r w:rsidR="007128F6">
        <w:rPr>
          <w:lang w:val="en-US"/>
        </w:rPr>
        <w:t>H</w:t>
      </w:r>
      <w:r>
        <w:rPr>
          <w:lang w:val="en-US"/>
        </w:rPr>
        <w:t xml:space="preserve">ospital Marburg. There, an </w:t>
      </w:r>
      <w:r w:rsidRPr="00CC026F">
        <w:rPr>
          <w:i/>
          <w:lang w:val="en-US"/>
        </w:rPr>
        <w:t>ENT-examination</w:t>
      </w:r>
      <w:r w:rsidR="007128F6">
        <w:rPr>
          <w:lang w:val="en-US"/>
        </w:rPr>
        <w:t xml:space="preserve"> </w:t>
      </w:r>
      <w:r>
        <w:rPr>
          <w:lang w:val="en-US"/>
        </w:rPr>
        <w:t xml:space="preserve">and a measurement of your hearing ability will take place. If there are no findings that </w:t>
      </w:r>
      <w:r w:rsidR="00C04D34">
        <w:rPr>
          <w:lang w:val="en-US"/>
        </w:rPr>
        <w:t xml:space="preserve">speak against </w:t>
      </w:r>
      <w:r>
        <w:rPr>
          <w:lang w:val="en-US"/>
        </w:rPr>
        <w:t>the participation in the study</w:t>
      </w:r>
      <w:r w:rsidR="00C04D34">
        <w:rPr>
          <w:lang w:val="en-US"/>
        </w:rPr>
        <w:t>,</w:t>
      </w:r>
      <w:r>
        <w:rPr>
          <w:lang w:val="en-US"/>
        </w:rPr>
        <w:t xml:space="preserve"> we will </w:t>
      </w:r>
      <w:r w:rsidR="007128F6">
        <w:rPr>
          <w:lang w:val="en-US"/>
        </w:rPr>
        <w:t xml:space="preserve">include </w:t>
      </w:r>
      <w:r w:rsidR="00C04D34">
        <w:rPr>
          <w:lang w:val="en-US"/>
        </w:rPr>
        <w:t xml:space="preserve">you </w:t>
      </w:r>
      <w:r>
        <w:rPr>
          <w:lang w:val="en-US"/>
        </w:rPr>
        <w:t xml:space="preserve">in </w:t>
      </w:r>
      <w:r w:rsidR="00C04D34">
        <w:rPr>
          <w:lang w:val="en-US"/>
        </w:rPr>
        <w:t>the</w:t>
      </w:r>
      <w:r>
        <w:rPr>
          <w:lang w:val="en-US"/>
        </w:rPr>
        <w:t xml:space="preserve"> study and </w:t>
      </w:r>
      <w:r w:rsidR="00C04D34">
        <w:rPr>
          <w:lang w:val="en-US"/>
        </w:rPr>
        <w:t>assign</w:t>
      </w:r>
      <w:r>
        <w:rPr>
          <w:lang w:val="en-US"/>
        </w:rPr>
        <w:t xml:space="preserve"> you randomly to one the three groups: (1) Neurofeedback-training-1, (2) Neurofeedback-training-2, (3) Tinnitus diary intervention.</w:t>
      </w:r>
    </w:p>
    <w:p w14:paraId="6BB5E749" w14:textId="32609BB8" w:rsidR="00AA7970" w:rsidRDefault="002049C5" w:rsidP="00CF7D1C">
      <w:pPr>
        <w:rPr>
          <w:lang w:val="en-US"/>
        </w:rPr>
      </w:pPr>
      <w:r>
        <w:rPr>
          <w:lang w:val="en-US"/>
        </w:rPr>
        <w:t xml:space="preserve">If you get </w:t>
      </w:r>
      <w:r w:rsidR="007128F6">
        <w:rPr>
          <w:lang w:val="en-US"/>
        </w:rPr>
        <w:t>randomly assigned</w:t>
      </w:r>
      <w:r w:rsidR="00C04D34">
        <w:rPr>
          <w:lang w:val="en-US"/>
        </w:rPr>
        <w:t xml:space="preserve"> </w:t>
      </w:r>
      <w:r>
        <w:rPr>
          <w:lang w:val="en-US"/>
        </w:rPr>
        <w:t>to one of the two neurofeedback groups (</w:t>
      </w:r>
      <w:r w:rsidRPr="002049C5">
        <w:rPr>
          <w:lang w:val="en-US"/>
        </w:rPr>
        <w:t xml:space="preserve">NFB-1 </w:t>
      </w:r>
      <w:r>
        <w:rPr>
          <w:lang w:val="en-US"/>
        </w:rPr>
        <w:t>or</w:t>
      </w:r>
      <w:r w:rsidRPr="002049C5">
        <w:rPr>
          <w:lang w:val="en-US"/>
        </w:rPr>
        <w:t xml:space="preserve"> NFB-2)</w:t>
      </w:r>
      <w:r>
        <w:rPr>
          <w:lang w:val="en-US"/>
        </w:rPr>
        <w:t xml:space="preserve"> you take part in 10 sessions (</w:t>
      </w:r>
      <w:r w:rsidR="007128F6">
        <w:rPr>
          <w:lang w:val="en-US"/>
        </w:rPr>
        <w:t>5</w:t>
      </w:r>
      <w:r>
        <w:rPr>
          <w:lang w:val="en-US"/>
        </w:rPr>
        <w:t xml:space="preserve"> weeks</w:t>
      </w:r>
      <w:r w:rsidR="007128F6">
        <w:rPr>
          <w:lang w:val="en-US"/>
        </w:rPr>
        <w:t xml:space="preserve"> in total</w:t>
      </w:r>
      <w:r>
        <w:rPr>
          <w:lang w:val="en-US"/>
        </w:rPr>
        <w:t>) of neurofeedback</w:t>
      </w:r>
      <w:r w:rsidR="007128F6">
        <w:rPr>
          <w:lang w:val="en-US"/>
        </w:rPr>
        <w:t xml:space="preserve"> training</w:t>
      </w:r>
      <w:r>
        <w:rPr>
          <w:lang w:val="en-US"/>
        </w:rPr>
        <w:t xml:space="preserve"> </w:t>
      </w:r>
      <w:r w:rsidR="00C04D34">
        <w:rPr>
          <w:lang w:val="en-US"/>
        </w:rPr>
        <w:t>at</w:t>
      </w:r>
      <w:r>
        <w:rPr>
          <w:lang w:val="en-US"/>
        </w:rPr>
        <w:t xml:space="preserve"> our faculty. </w:t>
      </w:r>
      <w:r w:rsidR="007128F6">
        <w:rPr>
          <w:lang w:val="en-US"/>
        </w:rPr>
        <w:t xml:space="preserve">After each neurofeedback training </w:t>
      </w:r>
      <w:r w:rsidR="00C04D34">
        <w:rPr>
          <w:lang w:val="en-US"/>
        </w:rPr>
        <w:t>session,</w:t>
      </w:r>
      <w:r w:rsidR="007128F6">
        <w:rPr>
          <w:lang w:val="en-US"/>
        </w:rPr>
        <w:t xml:space="preserve"> you will fill out a very short questionnaire</w:t>
      </w:r>
      <w:r w:rsidR="00050CE5">
        <w:rPr>
          <w:lang w:val="en-US"/>
        </w:rPr>
        <w:t>,</w:t>
      </w:r>
      <w:r w:rsidR="007128F6">
        <w:rPr>
          <w:lang w:val="en-US"/>
        </w:rPr>
        <w:t xml:space="preserve"> where you can evaluate</w:t>
      </w:r>
      <w:r w:rsidR="00CF7D1C">
        <w:rPr>
          <w:lang w:val="en-US"/>
        </w:rPr>
        <w:t xml:space="preserve"> </w:t>
      </w:r>
      <w:r w:rsidR="007128F6">
        <w:rPr>
          <w:lang w:val="en-US"/>
        </w:rPr>
        <w:t xml:space="preserve">your success of the </w:t>
      </w:r>
      <w:r w:rsidR="00050CE5">
        <w:rPr>
          <w:lang w:val="en-US"/>
        </w:rPr>
        <w:t>just completed</w:t>
      </w:r>
      <w:r w:rsidR="007128F6">
        <w:rPr>
          <w:lang w:val="en-US"/>
        </w:rPr>
        <w:t xml:space="preserve"> session.</w:t>
      </w:r>
      <w:r w:rsidR="00C04D34">
        <w:rPr>
          <w:lang w:val="en-US"/>
        </w:rPr>
        <w:t xml:space="preserve"> </w:t>
      </w:r>
      <w:r w:rsidR="007128F6">
        <w:rPr>
          <w:lang w:val="en-US"/>
        </w:rPr>
        <w:t>If you get assigned to the diary group</w:t>
      </w:r>
      <w:r w:rsidR="00C04D34">
        <w:rPr>
          <w:lang w:val="en-US"/>
        </w:rPr>
        <w:t>,</w:t>
      </w:r>
      <w:r w:rsidR="007128F6">
        <w:rPr>
          <w:lang w:val="en-US"/>
        </w:rPr>
        <w:t xml:space="preserve"> you </w:t>
      </w:r>
      <w:r w:rsidR="00C04D34">
        <w:rPr>
          <w:lang w:val="en-US"/>
        </w:rPr>
        <w:t xml:space="preserve">will first have a </w:t>
      </w:r>
      <w:r w:rsidR="007128F6">
        <w:rPr>
          <w:lang w:val="en-US"/>
        </w:rPr>
        <w:t xml:space="preserve">personal </w:t>
      </w:r>
      <w:r w:rsidR="0089406E">
        <w:rPr>
          <w:lang w:val="en-US"/>
        </w:rPr>
        <w:t>consultation</w:t>
      </w:r>
      <w:r w:rsidR="00C04D34">
        <w:rPr>
          <w:lang w:val="en-US"/>
        </w:rPr>
        <w:t xml:space="preserve"> </w:t>
      </w:r>
      <w:r w:rsidR="007128F6">
        <w:rPr>
          <w:lang w:val="en-US"/>
        </w:rPr>
        <w:t xml:space="preserve">at the faculty. There, you will get information about the diary intervention and </w:t>
      </w:r>
      <w:r w:rsidR="0089406E">
        <w:rPr>
          <w:lang w:val="en-US"/>
        </w:rPr>
        <w:t>receive</w:t>
      </w:r>
      <w:r w:rsidR="00CC026F">
        <w:rPr>
          <w:lang w:val="en-US"/>
        </w:rPr>
        <w:t xml:space="preserve"> </w:t>
      </w:r>
      <w:r w:rsidR="007128F6">
        <w:rPr>
          <w:lang w:val="en-US"/>
        </w:rPr>
        <w:t xml:space="preserve">the tinnitus diary. You </w:t>
      </w:r>
      <w:r w:rsidR="001739E2">
        <w:rPr>
          <w:lang w:val="en-US"/>
        </w:rPr>
        <w:t>must</w:t>
      </w:r>
      <w:r w:rsidR="0089406E">
        <w:rPr>
          <w:lang w:val="en-US"/>
        </w:rPr>
        <w:t xml:space="preserve"> complete </w:t>
      </w:r>
      <w:r w:rsidR="007128F6">
        <w:rPr>
          <w:lang w:val="en-US"/>
        </w:rPr>
        <w:t xml:space="preserve">the diary </w:t>
      </w:r>
      <w:r w:rsidR="0089406E">
        <w:rPr>
          <w:lang w:val="en-US"/>
        </w:rPr>
        <w:t>twice</w:t>
      </w:r>
      <w:r w:rsidR="00CF7D1C">
        <w:rPr>
          <w:lang w:val="en-US"/>
        </w:rPr>
        <w:t>,</w:t>
      </w:r>
      <w:r w:rsidR="007128F6">
        <w:rPr>
          <w:lang w:val="en-US"/>
        </w:rPr>
        <w:t xml:space="preserve"> for 7 consecutive days each time</w:t>
      </w:r>
      <w:r w:rsidR="00CF7D1C">
        <w:rPr>
          <w:lang w:val="en-US"/>
        </w:rPr>
        <w:t>,</w:t>
      </w:r>
      <w:r w:rsidR="007128F6">
        <w:rPr>
          <w:lang w:val="en-US"/>
        </w:rPr>
        <w:t xml:space="preserve"> in a total treatment period of four weeks. </w:t>
      </w:r>
      <w:r w:rsidR="0089406E">
        <w:rPr>
          <w:lang w:val="en-US"/>
        </w:rPr>
        <w:t>Additionally</w:t>
      </w:r>
      <w:r w:rsidR="00CF7D1C">
        <w:rPr>
          <w:lang w:val="en-US"/>
        </w:rPr>
        <w:t>,</w:t>
      </w:r>
      <w:r w:rsidR="007128F6">
        <w:rPr>
          <w:lang w:val="en-US"/>
        </w:rPr>
        <w:t xml:space="preserve"> you will </w:t>
      </w:r>
      <w:r w:rsidR="0089406E">
        <w:rPr>
          <w:lang w:val="en-US"/>
        </w:rPr>
        <w:t>be</w:t>
      </w:r>
      <w:r w:rsidR="007128F6">
        <w:rPr>
          <w:lang w:val="en-US"/>
        </w:rPr>
        <w:t xml:space="preserve"> contacted weekly via phone to discuss your </w:t>
      </w:r>
      <w:r w:rsidR="00AA7970">
        <w:rPr>
          <w:lang w:val="en-US"/>
        </w:rPr>
        <w:t>experiences</w:t>
      </w:r>
      <w:r w:rsidR="007128F6">
        <w:rPr>
          <w:lang w:val="en-US"/>
        </w:rPr>
        <w:t xml:space="preserve"> </w:t>
      </w:r>
      <w:r w:rsidR="00AA7970">
        <w:rPr>
          <w:lang w:val="en-US"/>
        </w:rPr>
        <w:t>with</w:t>
      </w:r>
      <w:r w:rsidR="00CF7D1C">
        <w:rPr>
          <w:lang w:val="en-US"/>
        </w:rPr>
        <w:t xml:space="preserve"> </w:t>
      </w:r>
      <w:r w:rsidR="00AA7970">
        <w:rPr>
          <w:lang w:val="en-US"/>
        </w:rPr>
        <w:t>filling</w:t>
      </w:r>
      <w:r w:rsidR="007128F6">
        <w:rPr>
          <w:lang w:val="en-US"/>
        </w:rPr>
        <w:t xml:space="preserve"> </w:t>
      </w:r>
      <w:r w:rsidR="0089406E">
        <w:rPr>
          <w:lang w:val="en-US"/>
        </w:rPr>
        <w:t>in</w:t>
      </w:r>
      <w:r w:rsidR="007128F6">
        <w:rPr>
          <w:lang w:val="en-US"/>
        </w:rPr>
        <w:t xml:space="preserve"> the diary and </w:t>
      </w:r>
      <w:r w:rsidR="0089406E">
        <w:rPr>
          <w:lang w:val="en-US"/>
        </w:rPr>
        <w:t xml:space="preserve">to </w:t>
      </w:r>
      <w:r w:rsidR="007128F6">
        <w:rPr>
          <w:lang w:val="en-US"/>
        </w:rPr>
        <w:t>clarify possible</w:t>
      </w:r>
      <w:r w:rsidR="00CF7D1C">
        <w:rPr>
          <w:lang w:val="en-US"/>
        </w:rPr>
        <w:t xml:space="preserve"> </w:t>
      </w:r>
      <w:r w:rsidR="007128F6">
        <w:rPr>
          <w:lang w:val="en-US"/>
        </w:rPr>
        <w:t xml:space="preserve">questions. The diary intervention is about observing your tinnitus and </w:t>
      </w:r>
      <w:r w:rsidR="0089406E">
        <w:rPr>
          <w:lang w:val="en-US"/>
        </w:rPr>
        <w:t xml:space="preserve">its </w:t>
      </w:r>
      <w:r w:rsidR="007128F6">
        <w:rPr>
          <w:lang w:val="en-US"/>
        </w:rPr>
        <w:t>possible association</w:t>
      </w:r>
      <w:r w:rsidR="0089406E">
        <w:rPr>
          <w:lang w:val="en-US"/>
        </w:rPr>
        <w:t xml:space="preserve"> with s</w:t>
      </w:r>
      <w:r w:rsidR="007128F6">
        <w:rPr>
          <w:lang w:val="en-US"/>
        </w:rPr>
        <w:t>tress</w:t>
      </w:r>
      <w:r w:rsidR="0089406E">
        <w:rPr>
          <w:lang w:val="en-US"/>
        </w:rPr>
        <w:t xml:space="preserve">, enabling you to develop </w:t>
      </w:r>
      <w:r w:rsidR="007128F6">
        <w:rPr>
          <w:lang w:val="en-US"/>
        </w:rPr>
        <w:t>strategies</w:t>
      </w:r>
      <w:r w:rsidR="0089406E">
        <w:rPr>
          <w:lang w:val="en-US"/>
        </w:rPr>
        <w:t xml:space="preserve"> to help you cope better </w:t>
      </w:r>
      <w:r w:rsidR="007128F6">
        <w:rPr>
          <w:lang w:val="en-US"/>
        </w:rPr>
        <w:t>with tinnitus long</w:t>
      </w:r>
      <w:r w:rsidR="0089406E">
        <w:rPr>
          <w:lang w:val="en-US"/>
        </w:rPr>
        <w:t>-</w:t>
      </w:r>
      <w:r w:rsidR="007128F6">
        <w:rPr>
          <w:lang w:val="en-US"/>
        </w:rPr>
        <w:t>term.</w:t>
      </w:r>
    </w:p>
    <w:p w14:paraId="0C980438" w14:textId="4B7B1D4C" w:rsidR="00AA7970" w:rsidRDefault="00AA7970" w:rsidP="007128F6">
      <w:pPr>
        <w:rPr>
          <w:lang w:val="en-US"/>
        </w:rPr>
      </w:pPr>
      <w:r w:rsidRPr="00AA7970">
        <w:rPr>
          <w:lang w:val="en-US"/>
        </w:rPr>
        <w:t>When about half of</w:t>
      </w:r>
      <w:r>
        <w:rPr>
          <w:lang w:val="en-US"/>
        </w:rPr>
        <w:t xml:space="preserve"> </w:t>
      </w:r>
      <w:r w:rsidRPr="00AA7970">
        <w:rPr>
          <w:lang w:val="en-US"/>
        </w:rPr>
        <w:t xml:space="preserve">the </w:t>
      </w:r>
      <w:r>
        <w:rPr>
          <w:lang w:val="en-US"/>
        </w:rPr>
        <w:t>neurofeedback training or the diary intervention is over</w:t>
      </w:r>
      <w:r w:rsidR="0089406E">
        <w:rPr>
          <w:lang w:val="en-US"/>
        </w:rPr>
        <w:t>,</w:t>
      </w:r>
      <w:r>
        <w:rPr>
          <w:lang w:val="en-US"/>
        </w:rPr>
        <w:t xml:space="preserve"> you will get an e-mail with a link to </w:t>
      </w:r>
      <w:r w:rsidR="00CA05EF">
        <w:rPr>
          <w:lang w:val="en-US"/>
        </w:rPr>
        <w:t xml:space="preserve">a </w:t>
      </w:r>
      <w:r>
        <w:rPr>
          <w:lang w:val="en-US"/>
        </w:rPr>
        <w:t xml:space="preserve">short </w:t>
      </w:r>
      <w:r w:rsidR="00CA05EF" w:rsidRPr="00CF7D1C">
        <w:rPr>
          <w:i/>
          <w:lang w:val="en-US"/>
        </w:rPr>
        <w:t xml:space="preserve">interim </w:t>
      </w:r>
      <w:r w:rsidRPr="00CF7D1C">
        <w:rPr>
          <w:i/>
          <w:lang w:val="en-US"/>
        </w:rPr>
        <w:t>questionnaire</w:t>
      </w:r>
      <w:r w:rsidR="00CA05EF">
        <w:rPr>
          <w:lang w:val="en-US"/>
        </w:rPr>
        <w:t>. After the completion of the training or the diary intervention (approx. 5 weeks after the allocation to the groups)</w:t>
      </w:r>
      <w:r w:rsidR="0089406E">
        <w:rPr>
          <w:lang w:val="en-US"/>
        </w:rPr>
        <w:t>,</w:t>
      </w:r>
      <w:r>
        <w:rPr>
          <w:lang w:val="en-US"/>
        </w:rPr>
        <w:t xml:space="preserve"> </w:t>
      </w:r>
      <w:r w:rsidR="00CA05EF">
        <w:rPr>
          <w:lang w:val="en-US"/>
        </w:rPr>
        <w:t xml:space="preserve">we will send you a link to a more detailed </w:t>
      </w:r>
      <w:r w:rsidR="00CA05EF" w:rsidRPr="00CF7D1C">
        <w:rPr>
          <w:i/>
          <w:lang w:val="en-US"/>
        </w:rPr>
        <w:t>study questionnaire</w:t>
      </w:r>
      <w:r w:rsidR="00CA05EF">
        <w:rPr>
          <w:lang w:val="en-US"/>
        </w:rPr>
        <w:t xml:space="preserve">. </w:t>
      </w:r>
      <w:r w:rsidR="00CF7D1C">
        <w:rPr>
          <w:lang w:val="en-US"/>
        </w:rPr>
        <w:t xml:space="preserve">Additionally, </w:t>
      </w:r>
      <w:r w:rsidR="00CA05EF">
        <w:rPr>
          <w:lang w:val="en-US"/>
        </w:rPr>
        <w:t xml:space="preserve">we will set up an appointment for the </w:t>
      </w:r>
      <w:r w:rsidR="00CA05EF" w:rsidRPr="00CF7D1C">
        <w:rPr>
          <w:i/>
          <w:lang w:val="en-US"/>
        </w:rPr>
        <w:t>second psychophysiological measurement</w:t>
      </w:r>
      <w:r w:rsidR="00CA05EF" w:rsidRPr="00CA05EF">
        <w:rPr>
          <w:lang w:val="en-US"/>
        </w:rPr>
        <w:t xml:space="preserve"> </w:t>
      </w:r>
      <w:r w:rsidR="00CA05EF">
        <w:rPr>
          <w:lang w:val="en-US"/>
        </w:rPr>
        <w:t>where another EEG will be conducted.</w:t>
      </w:r>
    </w:p>
    <w:p w14:paraId="5B98A000" w14:textId="30230B82" w:rsidR="00CA05EF" w:rsidRDefault="00CA05EF" w:rsidP="007128F6">
      <w:pPr>
        <w:rPr>
          <w:lang w:val="en-US"/>
        </w:rPr>
      </w:pPr>
      <w:r>
        <w:rPr>
          <w:lang w:val="en-US"/>
        </w:rPr>
        <w:t>Three months after the end of the neurofeedback training or the diary intervention (that means 5 months after the beginning of the study)</w:t>
      </w:r>
      <w:r w:rsidR="00CF7D1C">
        <w:rPr>
          <w:lang w:val="en-US"/>
        </w:rPr>
        <w:t>,</w:t>
      </w:r>
      <w:r>
        <w:rPr>
          <w:lang w:val="en-US"/>
        </w:rPr>
        <w:t xml:space="preserve"> we will contact you via e-mail and ask you to complete the </w:t>
      </w:r>
      <w:r w:rsidRPr="00CF7D1C">
        <w:rPr>
          <w:i/>
          <w:lang w:val="en-US"/>
        </w:rPr>
        <w:t>final questionnaire</w:t>
      </w:r>
      <w:r>
        <w:rPr>
          <w:lang w:val="en-US"/>
        </w:rPr>
        <w:t>. In addition</w:t>
      </w:r>
      <w:r w:rsidR="0089406E">
        <w:rPr>
          <w:lang w:val="en-US"/>
        </w:rPr>
        <w:t>,</w:t>
      </w:r>
      <w:r>
        <w:rPr>
          <w:lang w:val="en-US"/>
        </w:rPr>
        <w:t xml:space="preserve"> we will invite you to a </w:t>
      </w:r>
      <w:r w:rsidRPr="00CF7D1C">
        <w:rPr>
          <w:i/>
          <w:lang w:val="en-US"/>
        </w:rPr>
        <w:t>third psychophysiological measurement</w:t>
      </w:r>
      <w:r>
        <w:rPr>
          <w:lang w:val="en-US"/>
        </w:rPr>
        <w:t xml:space="preserve"> at our faculty. This is a</w:t>
      </w:r>
      <w:r w:rsidR="0089406E">
        <w:rPr>
          <w:lang w:val="en-US"/>
        </w:rPr>
        <w:t xml:space="preserve">n opportunity </w:t>
      </w:r>
      <w:r>
        <w:rPr>
          <w:lang w:val="en-US"/>
        </w:rPr>
        <w:t xml:space="preserve">for you to refresh what you have learnt and get further insights in your brain activity. These final measurements are very important for us to evaluate the short- and long-term effects </w:t>
      </w:r>
      <w:r w:rsidR="00CF7D1C">
        <w:rPr>
          <w:lang w:val="en-US"/>
        </w:rPr>
        <w:t>of</w:t>
      </w:r>
      <w:r>
        <w:rPr>
          <w:lang w:val="en-US"/>
        </w:rPr>
        <w:t xml:space="preserve"> the different treatment approaches. At the end</w:t>
      </w:r>
      <w:r w:rsidR="00CF7D1C">
        <w:rPr>
          <w:lang w:val="en-US"/>
        </w:rPr>
        <w:t>,</w:t>
      </w:r>
      <w:r>
        <w:rPr>
          <w:lang w:val="en-US"/>
        </w:rPr>
        <w:t xml:space="preserve"> participants of the diary intervention group </w:t>
      </w:r>
      <w:r w:rsidR="00CF7D1C">
        <w:rPr>
          <w:lang w:val="en-US"/>
        </w:rPr>
        <w:t>get offered</w:t>
      </w:r>
      <w:r>
        <w:rPr>
          <w:lang w:val="en-US"/>
        </w:rPr>
        <w:t xml:space="preserve"> an evidenced-based self-help book about coping with Tinnitus</w:t>
      </w:r>
      <w:r w:rsidR="0089406E">
        <w:rPr>
          <w:lang w:val="en-US"/>
        </w:rPr>
        <w:t>,</w:t>
      </w:r>
      <w:r>
        <w:rPr>
          <w:lang w:val="en-US"/>
        </w:rPr>
        <w:t xml:space="preserve"> which is based on cognitive-behavioral therapeutic exercises and aims at extending tinnitus coping competences.</w:t>
      </w:r>
    </w:p>
    <w:p w14:paraId="54401C6A" w14:textId="3A8EDF0E" w:rsidR="00CA05EF" w:rsidRDefault="00CA05EF" w:rsidP="007128F6">
      <w:pPr>
        <w:rPr>
          <w:lang w:val="en-US"/>
        </w:rPr>
      </w:pPr>
    </w:p>
    <w:p w14:paraId="2D0A03C5" w14:textId="411E711A" w:rsidR="00C04D34" w:rsidRPr="00CF7D1C" w:rsidRDefault="00C04D34" w:rsidP="00CC026F">
      <w:pPr>
        <w:rPr>
          <w:lang w:val="en-US"/>
        </w:rPr>
      </w:pPr>
      <w:r w:rsidRPr="00C04D34">
        <w:rPr>
          <w:vertAlign w:val="superscript"/>
          <w:lang w:val="en-US"/>
        </w:rPr>
        <w:lastRenderedPageBreak/>
        <w:t>1</w:t>
      </w:r>
      <w:r>
        <w:rPr>
          <w:lang w:val="en-US"/>
        </w:rPr>
        <w:t xml:space="preserve"> </w:t>
      </w:r>
      <w:r w:rsidR="00CA05EF" w:rsidRPr="00CA05EF">
        <w:rPr>
          <w:lang w:val="en-US"/>
        </w:rPr>
        <w:t>If you do not have a co</w:t>
      </w:r>
      <w:r w:rsidR="00CA05EF">
        <w:rPr>
          <w:lang w:val="en-US"/>
        </w:rPr>
        <w:t>mputer/ internet access we will provide printed documents for you.</w:t>
      </w:r>
    </w:p>
    <w:p w14:paraId="1DF70B08" w14:textId="563E528A" w:rsidR="00CF7D1C" w:rsidRDefault="00777637" w:rsidP="00FC67C2">
      <w:pPr>
        <w:pStyle w:val="Heading2"/>
        <w:rPr>
          <w:lang w:val="en-US"/>
        </w:rPr>
      </w:pPr>
      <w:r w:rsidRPr="00CA05EF">
        <w:rPr>
          <w:lang w:val="en-US"/>
        </w:rPr>
        <w:t>Data privacy</w:t>
      </w:r>
      <w:r w:rsidR="00CC026F">
        <w:rPr>
          <w:lang w:val="en-US"/>
        </w:rPr>
        <w:t xml:space="preserve"> </w:t>
      </w:r>
      <w:r w:rsidRPr="00CA05EF">
        <w:rPr>
          <w:lang w:val="en-US"/>
        </w:rPr>
        <w:t>and voluntariness</w:t>
      </w:r>
    </w:p>
    <w:p w14:paraId="58E954A2" w14:textId="35F6ABC1" w:rsidR="00CF7D1C" w:rsidRDefault="00CF7D1C" w:rsidP="00AF6A23">
      <w:pPr>
        <w:rPr>
          <w:lang w:val="en-US"/>
        </w:rPr>
      </w:pPr>
      <w:r w:rsidRPr="00CF7D1C">
        <w:rPr>
          <w:lang w:val="en-US"/>
        </w:rPr>
        <w:t>We explicitly point out that participation in the study cannot replace regular psychotherapy or medical treatment. Participation in the study is voluntary.</w:t>
      </w:r>
      <w:r>
        <w:rPr>
          <w:lang w:val="en-US"/>
        </w:rPr>
        <w:t xml:space="preserve"> </w:t>
      </w:r>
      <w:r w:rsidRPr="00CF7D1C">
        <w:rPr>
          <w:lang w:val="en-US"/>
        </w:rPr>
        <w:t xml:space="preserve">There is no financial compensation for </w:t>
      </w:r>
      <w:r>
        <w:rPr>
          <w:lang w:val="en-US"/>
        </w:rPr>
        <w:t>the</w:t>
      </w:r>
      <w:r w:rsidRPr="00CF7D1C">
        <w:rPr>
          <w:lang w:val="en-US"/>
        </w:rPr>
        <w:t xml:space="preserve"> participation</w:t>
      </w:r>
      <w:r>
        <w:rPr>
          <w:lang w:val="en-US"/>
        </w:rPr>
        <w:t xml:space="preserve"> in the study. </w:t>
      </w:r>
      <w:r w:rsidRPr="00CF7D1C">
        <w:rPr>
          <w:lang w:val="en-US"/>
        </w:rPr>
        <w:t>If</w:t>
      </w:r>
      <w:r w:rsidR="00DC083A">
        <w:rPr>
          <w:lang w:val="en-US"/>
        </w:rPr>
        <w:t xml:space="preserve">, </w:t>
      </w:r>
      <w:r w:rsidR="0089406E">
        <w:rPr>
          <w:lang w:val="en-US"/>
        </w:rPr>
        <w:t>during the course of the intervention,</w:t>
      </w:r>
      <w:r w:rsidRPr="00CF7D1C">
        <w:rPr>
          <w:lang w:val="en-US"/>
        </w:rPr>
        <w:t xml:space="preserve"> </w:t>
      </w:r>
      <w:r w:rsidR="00DC083A">
        <w:rPr>
          <w:lang w:val="en-US"/>
        </w:rPr>
        <w:t xml:space="preserve">you </w:t>
      </w:r>
      <w:r w:rsidRPr="00CF7D1C">
        <w:rPr>
          <w:lang w:val="en-US"/>
        </w:rPr>
        <w:t xml:space="preserve">choose not to </w:t>
      </w:r>
      <w:r w:rsidR="0089406E">
        <w:rPr>
          <w:lang w:val="en-US"/>
        </w:rPr>
        <w:t xml:space="preserve">continue your participation, </w:t>
      </w:r>
      <w:r w:rsidRPr="00CF7D1C">
        <w:rPr>
          <w:lang w:val="en-US"/>
        </w:rPr>
        <w:t xml:space="preserve">you can revoke your consent at any time and without stating reasons. </w:t>
      </w:r>
      <w:r w:rsidR="00FC67C2">
        <w:rPr>
          <w:lang w:val="en-US"/>
        </w:rPr>
        <w:t>This will not bring</w:t>
      </w:r>
      <w:r w:rsidRPr="00CF7D1C">
        <w:rPr>
          <w:lang w:val="en-US"/>
        </w:rPr>
        <w:t xml:space="preserve"> any disadvantages for any further</w:t>
      </w:r>
      <w:r w:rsidR="0089406E">
        <w:rPr>
          <w:lang w:val="en-US"/>
        </w:rPr>
        <w:t xml:space="preserve"> or future treatment options. A</w:t>
      </w:r>
      <w:r w:rsidRPr="00CF7D1C">
        <w:rPr>
          <w:lang w:val="en-US"/>
        </w:rPr>
        <w:t>ccording to the rules of data protection</w:t>
      </w:r>
      <w:r w:rsidR="0089406E">
        <w:rPr>
          <w:lang w:val="en-US"/>
        </w:rPr>
        <w:t xml:space="preserve"> and confidentiality</w:t>
      </w:r>
      <w:r w:rsidRPr="00CF7D1C">
        <w:rPr>
          <w:lang w:val="en-US"/>
        </w:rPr>
        <w:t xml:space="preserve"> (Federal Data Protection Act §40)</w:t>
      </w:r>
      <w:r w:rsidR="0089406E">
        <w:rPr>
          <w:lang w:val="en-US"/>
        </w:rPr>
        <w:t xml:space="preserve">, information about you are </w:t>
      </w:r>
      <w:r w:rsidRPr="00CF7D1C">
        <w:rPr>
          <w:lang w:val="en-US"/>
        </w:rPr>
        <w:t>stored in a strictly pseudonymous form</w:t>
      </w:r>
      <w:r>
        <w:rPr>
          <w:lang w:val="en-US"/>
        </w:rPr>
        <w:t>. This means</w:t>
      </w:r>
      <w:r w:rsidR="00862ADB">
        <w:rPr>
          <w:lang w:val="en-US"/>
        </w:rPr>
        <w:t>,</w:t>
      </w:r>
      <w:r>
        <w:rPr>
          <w:lang w:val="en-US"/>
        </w:rPr>
        <w:t xml:space="preserve"> that all collected data are assigned a person</w:t>
      </w:r>
      <w:r w:rsidR="00FC67C2">
        <w:rPr>
          <w:lang w:val="en-US"/>
        </w:rPr>
        <w:t>al</w:t>
      </w:r>
      <w:r>
        <w:rPr>
          <w:lang w:val="en-US"/>
        </w:rPr>
        <w:t xml:space="preserve"> code and stored under that code. </w:t>
      </w:r>
      <w:r w:rsidR="00862ADB">
        <w:rPr>
          <w:lang w:val="en-US"/>
        </w:rPr>
        <w:t>A</w:t>
      </w:r>
      <w:r>
        <w:rPr>
          <w:lang w:val="en-US"/>
        </w:rPr>
        <w:t>n allocati</w:t>
      </w:r>
      <w:bookmarkStart w:id="0" w:name="_GoBack"/>
      <w:bookmarkEnd w:id="0"/>
      <w:r>
        <w:rPr>
          <w:lang w:val="en-US"/>
        </w:rPr>
        <w:t>on list</w:t>
      </w:r>
      <w:r w:rsidR="00862ADB">
        <w:rPr>
          <w:lang w:val="en-US"/>
        </w:rPr>
        <w:t>,</w:t>
      </w:r>
      <w:r>
        <w:rPr>
          <w:lang w:val="en-US"/>
        </w:rPr>
        <w:t xml:space="preserve"> in which your name is </w:t>
      </w:r>
      <w:r w:rsidR="00862ADB">
        <w:rPr>
          <w:lang w:val="en-US"/>
        </w:rPr>
        <w:t>combined</w:t>
      </w:r>
      <w:r>
        <w:rPr>
          <w:lang w:val="en-US"/>
        </w:rPr>
        <w:t xml:space="preserve"> with </w:t>
      </w:r>
      <w:r w:rsidR="00862ADB">
        <w:rPr>
          <w:lang w:val="en-US"/>
        </w:rPr>
        <w:t xml:space="preserve">your unique study </w:t>
      </w:r>
      <w:r>
        <w:rPr>
          <w:lang w:val="en-US"/>
        </w:rPr>
        <w:t>code</w:t>
      </w:r>
      <w:r w:rsidR="00862ADB">
        <w:rPr>
          <w:lang w:val="en-US"/>
        </w:rPr>
        <w:t xml:space="preserve"> is created</w:t>
      </w:r>
      <w:r>
        <w:rPr>
          <w:lang w:val="en-US"/>
        </w:rPr>
        <w:t xml:space="preserve">. This allocation list is stored in a </w:t>
      </w:r>
      <w:r w:rsidR="00FC67C2">
        <w:rPr>
          <w:lang w:val="en-US"/>
        </w:rPr>
        <w:t>separate</w:t>
      </w:r>
      <w:r>
        <w:rPr>
          <w:lang w:val="en-US"/>
        </w:rPr>
        <w:t xml:space="preserve"> </w:t>
      </w:r>
      <w:r w:rsidR="00862ADB">
        <w:rPr>
          <w:lang w:val="en-US"/>
        </w:rPr>
        <w:t xml:space="preserve">file </w:t>
      </w:r>
      <w:r>
        <w:rPr>
          <w:lang w:val="en-US"/>
        </w:rPr>
        <w:t>location</w:t>
      </w:r>
      <w:r w:rsidR="00862ADB">
        <w:rPr>
          <w:lang w:val="en-US"/>
        </w:rPr>
        <w:t>,</w:t>
      </w:r>
      <w:r>
        <w:rPr>
          <w:lang w:val="en-US"/>
        </w:rPr>
        <w:t xml:space="preserve"> and</w:t>
      </w:r>
      <w:r w:rsidR="00862ADB">
        <w:rPr>
          <w:lang w:val="en-US"/>
        </w:rPr>
        <w:t xml:space="preserve"> </w:t>
      </w:r>
      <w:r>
        <w:rPr>
          <w:lang w:val="en-US"/>
        </w:rPr>
        <w:t xml:space="preserve">only accessible to the </w:t>
      </w:r>
      <w:r w:rsidR="00862ADB">
        <w:rPr>
          <w:lang w:val="en-US"/>
        </w:rPr>
        <w:t>research team, who have signed a confidentiality agreement</w:t>
      </w:r>
      <w:r>
        <w:rPr>
          <w:lang w:val="en-US"/>
        </w:rPr>
        <w:t xml:space="preserve">. After completion of the data collection (latest on </w:t>
      </w:r>
      <w:r w:rsidRPr="00CF7D1C">
        <w:rPr>
          <w:lang w:val="en-US"/>
        </w:rPr>
        <w:t>31.07.2021)</w:t>
      </w:r>
      <w:r w:rsidR="00862ADB">
        <w:rPr>
          <w:lang w:val="en-US"/>
        </w:rPr>
        <w:t>,</w:t>
      </w:r>
      <w:r w:rsidRPr="00CF7D1C">
        <w:rPr>
          <w:lang w:val="en-US"/>
        </w:rPr>
        <w:t xml:space="preserve"> the allo</w:t>
      </w:r>
      <w:r>
        <w:rPr>
          <w:lang w:val="en-US"/>
        </w:rPr>
        <w:t xml:space="preserve">cation key will </w:t>
      </w:r>
      <w:r w:rsidR="00FC67C2">
        <w:rPr>
          <w:lang w:val="en-US"/>
        </w:rPr>
        <w:t>be</w:t>
      </w:r>
      <w:r>
        <w:rPr>
          <w:lang w:val="en-US"/>
        </w:rPr>
        <w:t xml:space="preserve"> </w:t>
      </w:r>
      <w:r w:rsidR="00862ADB">
        <w:rPr>
          <w:lang w:val="en-US"/>
        </w:rPr>
        <w:t>deleted</w:t>
      </w:r>
      <w:r>
        <w:rPr>
          <w:lang w:val="en-US"/>
        </w:rPr>
        <w:t xml:space="preserve">. Thus, your data will be </w:t>
      </w:r>
      <w:r w:rsidRPr="00CF7D1C">
        <w:rPr>
          <w:lang w:val="en-US"/>
        </w:rPr>
        <w:t>available in anonymous form</w:t>
      </w:r>
      <w:r>
        <w:rPr>
          <w:lang w:val="en-US"/>
        </w:rPr>
        <w:t xml:space="preserve"> only</w:t>
      </w:r>
      <w:r w:rsidRPr="00CF7D1C">
        <w:rPr>
          <w:lang w:val="en-US"/>
        </w:rPr>
        <w:t>.</w:t>
      </w:r>
      <w:r w:rsidR="00F57DEC" w:rsidRPr="00F57DEC">
        <w:rPr>
          <w:lang w:val="en-US"/>
        </w:rPr>
        <w:t xml:space="preserve"> </w:t>
      </w:r>
      <w:r w:rsidR="00F57DEC">
        <w:rPr>
          <w:lang w:val="en-US"/>
        </w:rPr>
        <w:t>From then on, the data are in full anonymized form, i.e. it is no longer possible to associate personal information with the collected data.</w:t>
      </w:r>
      <w:r w:rsidR="00F57DEC">
        <w:rPr>
          <w:lang w:val="en-US"/>
        </w:rPr>
        <w:t xml:space="preserve"> </w:t>
      </w:r>
      <w:r w:rsidR="00CC026F" w:rsidRPr="00CC026F">
        <w:rPr>
          <w:color w:val="000000" w:themeColor="text1"/>
          <w:lang w:val="en-US"/>
        </w:rPr>
        <w:t>B</w:t>
      </w:r>
      <w:r w:rsidRPr="00CC026F">
        <w:rPr>
          <w:color w:val="000000" w:themeColor="text1"/>
          <w:lang w:val="en-US"/>
        </w:rPr>
        <w:t>ased on legal regulations</w:t>
      </w:r>
      <w:r w:rsidR="00F57DEC">
        <w:rPr>
          <w:color w:val="000000" w:themeColor="text1"/>
          <w:lang w:val="en-US"/>
        </w:rPr>
        <w:t>,</w:t>
      </w:r>
      <w:r w:rsidRPr="00CC026F">
        <w:rPr>
          <w:color w:val="000000" w:themeColor="text1"/>
          <w:lang w:val="en-US"/>
        </w:rPr>
        <w:t xml:space="preserve"> the</w:t>
      </w:r>
      <w:r w:rsidRPr="00CF7D1C">
        <w:rPr>
          <w:lang w:val="en-US"/>
        </w:rPr>
        <w:t xml:space="preserve"> anonymized data </w:t>
      </w:r>
      <w:r>
        <w:rPr>
          <w:lang w:val="en-US"/>
        </w:rPr>
        <w:t>are</w:t>
      </w:r>
      <w:r w:rsidRPr="00CF7D1C">
        <w:rPr>
          <w:lang w:val="en-US"/>
        </w:rPr>
        <w:t xml:space="preserve"> stored for 10 years. As long as the </w:t>
      </w:r>
      <w:r>
        <w:rPr>
          <w:lang w:val="en-US"/>
        </w:rPr>
        <w:t>allocation</w:t>
      </w:r>
      <w:r w:rsidRPr="00CF7D1C">
        <w:rPr>
          <w:lang w:val="en-US"/>
        </w:rPr>
        <w:t xml:space="preserve"> </w:t>
      </w:r>
      <w:r w:rsidR="00F57DEC">
        <w:rPr>
          <w:lang w:val="en-US"/>
        </w:rPr>
        <w:t>list</w:t>
      </w:r>
      <w:r w:rsidRPr="00CF7D1C">
        <w:rPr>
          <w:lang w:val="en-US"/>
        </w:rPr>
        <w:t xml:space="preserve"> exists, </w:t>
      </w:r>
      <w:r>
        <w:rPr>
          <w:lang w:val="en-US"/>
        </w:rPr>
        <w:t>that is</w:t>
      </w:r>
      <w:r w:rsidRPr="00CF7D1C">
        <w:rPr>
          <w:lang w:val="en-US"/>
        </w:rPr>
        <w:t xml:space="preserve"> until the completion of the data collection, you can </w:t>
      </w:r>
      <w:r w:rsidR="00F57DEC">
        <w:rPr>
          <w:lang w:val="en-US"/>
        </w:rPr>
        <w:t>ask for the</w:t>
      </w:r>
      <w:r w:rsidRPr="00CF7D1C">
        <w:rPr>
          <w:lang w:val="en-US"/>
        </w:rPr>
        <w:t xml:space="preserve"> deletion of your collected data</w:t>
      </w:r>
      <w:r>
        <w:rPr>
          <w:lang w:val="en-US"/>
        </w:rPr>
        <w:t xml:space="preserve"> </w:t>
      </w:r>
      <w:r w:rsidRPr="00CF7D1C">
        <w:rPr>
          <w:lang w:val="en-US"/>
        </w:rPr>
        <w:t>at any time. Your data will be used exclusively for the purpose</w:t>
      </w:r>
      <w:r w:rsidR="00FC67C2">
        <w:rPr>
          <w:lang w:val="en-US"/>
        </w:rPr>
        <w:t>s</w:t>
      </w:r>
      <w:r w:rsidRPr="00CF7D1C">
        <w:rPr>
          <w:lang w:val="en-US"/>
        </w:rPr>
        <w:t xml:space="preserve"> of the study. The </w:t>
      </w:r>
      <w:r w:rsidRPr="00CC026F">
        <w:rPr>
          <w:color w:val="000000" w:themeColor="text1"/>
          <w:lang w:val="en-US"/>
        </w:rPr>
        <w:t>anonymous results of the study can be published as scientific publications. All project employees are</w:t>
      </w:r>
      <w:r w:rsidRPr="00CF7D1C">
        <w:rPr>
          <w:lang w:val="en-US"/>
        </w:rPr>
        <w:t xml:space="preserve"> subject to confidentiality.</w:t>
      </w:r>
      <w:r w:rsidR="00AF6A23">
        <w:rPr>
          <w:lang w:val="en-US"/>
        </w:rPr>
        <w:t xml:space="preserve"> </w:t>
      </w:r>
      <w:r w:rsidRPr="00CF7D1C">
        <w:rPr>
          <w:lang w:val="en-US"/>
        </w:rPr>
        <w:t>All collected data is encrypted and transmitted over a secure connection. All necessary precautions have been taken to ensure data protection and data security. All communication by e-mail is stored encrypted. Our online system and all data collected (registration, questionnaires) are stored on servers provided and managed by the IT department of Linköping University (Sweden).</w:t>
      </w:r>
      <w:r>
        <w:rPr>
          <w:lang w:val="en-US"/>
        </w:rPr>
        <w:t xml:space="preserve"> </w:t>
      </w:r>
    </w:p>
    <w:p w14:paraId="386FAE4E" w14:textId="2F7EAF8B" w:rsidR="00CF7D1C" w:rsidRDefault="00CF7D1C" w:rsidP="00CF7D1C">
      <w:pPr>
        <w:ind w:firstLine="0"/>
        <w:rPr>
          <w:lang w:val="en-US"/>
        </w:rPr>
      </w:pPr>
    </w:p>
    <w:p w14:paraId="2A212CBB" w14:textId="3BFA5CA6" w:rsidR="00CF7D1C" w:rsidRPr="00CF7D1C" w:rsidRDefault="00CF7D1C" w:rsidP="00CF7D1C">
      <w:pPr>
        <w:ind w:firstLine="0"/>
        <w:rPr>
          <w:lang w:val="en-US"/>
        </w:rPr>
      </w:pPr>
      <w:r w:rsidRPr="00CF7D1C">
        <w:rPr>
          <w:lang w:val="en-US"/>
        </w:rPr>
        <w:t xml:space="preserve">This study information is part of the informed consent to participate in the study "Tinnitus and Neurofeedback". If you have any further questions about the study or the </w:t>
      </w:r>
      <w:r>
        <w:rPr>
          <w:lang w:val="en-US"/>
        </w:rPr>
        <w:t>procedure of the study</w:t>
      </w:r>
      <w:r w:rsidRPr="00CF7D1C">
        <w:rPr>
          <w:lang w:val="en-US"/>
        </w:rPr>
        <w:t xml:space="preserve"> or if you have any questions during your participation, you are welcome to contact us (e-mail: tinnitus@uni-marburg.de or </w:t>
      </w:r>
      <w:r w:rsidR="00DC083A" w:rsidRPr="00CF7D1C">
        <w:rPr>
          <w:lang w:val="en-US"/>
        </w:rPr>
        <w:t>Tel.</w:t>
      </w:r>
      <w:r w:rsidRPr="00CF7D1C">
        <w:rPr>
          <w:lang w:val="en-US"/>
        </w:rPr>
        <w:t>: +49 (0) 6421/2823794)</w:t>
      </w:r>
    </w:p>
    <w:p w14:paraId="1F17CA21" w14:textId="3BB68CC7" w:rsidR="00CF7D1C" w:rsidRPr="00777637" w:rsidRDefault="00CF7D1C" w:rsidP="00777637">
      <w:pPr>
        <w:rPr>
          <w:lang w:val="en-US"/>
        </w:rPr>
      </w:pPr>
    </w:p>
    <w:p w14:paraId="74F81588" w14:textId="7E584522" w:rsidR="00F94BCF" w:rsidRPr="00776E97" w:rsidRDefault="00CA05EF" w:rsidP="00DF67B1">
      <w:pPr>
        <w:ind w:firstLine="0"/>
        <w:rPr>
          <w:lang w:val="en-US"/>
        </w:rPr>
      </w:pPr>
      <w:r w:rsidRPr="00776E97">
        <w:rPr>
          <w:lang w:val="en-US"/>
        </w:rPr>
        <w:t xml:space="preserve">The </w:t>
      </w:r>
      <w:r w:rsidR="00CF7D1C">
        <w:rPr>
          <w:lang w:val="en-US"/>
        </w:rPr>
        <w:t xml:space="preserve">team of the </w:t>
      </w:r>
      <w:r w:rsidRPr="00776E97">
        <w:rPr>
          <w:lang w:val="en-US"/>
        </w:rPr>
        <w:t xml:space="preserve">ToNe-study </w:t>
      </w:r>
      <w:r w:rsidR="00F94BCF" w:rsidRPr="00776E97">
        <w:rPr>
          <w:lang w:val="en-US"/>
        </w:rPr>
        <w:br/>
      </w:r>
    </w:p>
    <w:p w14:paraId="6C5F0B5F" w14:textId="4F47D277" w:rsidR="00F94BCF" w:rsidRPr="00CA05EF" w:rsidRDefault="00F94BCF" w:rsidP="009F61D1">
      <w:pPr>
        <w:ind w:firstLine="0"/>
        <w:rPr>
          <w:lang w:val="en-US"/>
        </w:rPr>
      </w:pPr>
      <w:r w:rsidRPr="00CA05EF">
        <w:rPr>
          <w:lang w:val="en-US"/>
        </w:rPr>
        <w:t>Dr. Cornelia Weise (</w:t>
      </w:r>
      <w:r w:rsidR="00777637" w:rsidRPr="00CA05EF">
        <w:rPr>
          <w:lang w:val="en-US"/>
        </w:rPr>
        <w:t>principal investigator</w:t>
      </w:r>
      <w:r w:rsidRPr="00CA05EF">
        <w:rPr>
          <w:lang w:val="en-US"/>
        </w:rPr>
        <w:t>)</w:t>
      </w:r>
      <w:r w:rsidRPr="00CA05EF">
        <w:rPr>
          <w:lang w:val="en-US"/>
        </w:rPr>
        <w:br/>
        <w:t>Martin Jensen, M.Sc</w:t>
      </w:r>
      <w:r w:rsidR="00AF0FBE" w:rsidRPr="00CA05EF">
        <w:rPr>
          <w:lang w:val="en-US"/>
        </w:rPr>
        <w:t xml:space="preserve"> &amp; </w:t>
      </w:r>
      <w:r w:rsidRPr="00CA05EF">
        <w:rPr>
          <w:lang w:val="en-US"/>
        </w:rPr>
        <w:t>Eva Hüttenrauch, M.Sc. (</w:t>
      </w:r>
      <w:r w:rsidR="00CA05EF" w:rsidRPr="00CA05EF">
        <w:rPr>
          <w:lang w:val="en-US"/>
        </w:rPr>
        <w:t>study assistant</w:t>
      </w:r>
      <w:r w:rsidR="00CA05EF">
        <w:rPr>
          <w:lang w:val="en-US"/>
        </w:rPr>
        <w:t>s</w:t>
      </w:r>
      <w:r w:rsidRPr="00CA05EF">
        <w:rPr>
          <w:lang w:val="en-US"/>
        </w:rPr>
        <w:t>)</w:t>
      </w:r>
      <w:r w:rsidRPr="00CA05EF">
        <w:rPr>
          <w:lang w:val="en-US"/>
        </w:rPr>
        <w:br/>
      </w:r>
    </w:p>
    <w:p w14:paraId="15443D37" w14:textId="77777777" w:rsidR="009E6AC7" w:rsidRPr="00CA05EF" w:rsidRDefault="009E6AC7" w:rsidP="00F94BCF">
      <w:pPr>
        <w:rPr>
          <w:lang w:val="en-US"/>
        </w:rPr>
        <w:sectPr w:rsidR="009E6AC7" w:rsidRPr="00CA05EF" w:rsidSect="00123A71">
          <w:headerReference w:type="default" r:id="rId10"/>
          <w:footerReference w:type="default" r:id="rId11"/>
          <w:pgSz w:w="11906" w:h="16838"/>
          <w:pgMar w:top="1418" w:right="1418" w:bottom="1134" w:left="1418" w:header="709" w:footer="782" w:gutter="0"/>
          <w:cols w:space="708"/>
          <w:docGrid w:linePitch="360"/>
        </w:sectPr>
      </w:pPr>
    </w:p>
    <w:tbl>
      <w:tblPr>
        <w:tblW w:w="90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8"/>
        <w:gridCol w:w="1985"/>
        <w:gridCol w:w="2409"/>
      </w:tblGrid>
      <w:tr w:rsidR="009E6AC7" w:rsidRPr="00273A74" w14:paraId="3D37C1CB" w14:textId="77777777" w:rsidTr="009E6AC7">
        <w:tc>
          <w:tcPr>
            <w:tcW w:w="4678" w:type="dxa"/>
          </w:tcPr>
          <w:p w14:paraId="75ED2AA3" w14:textId="77777777" w:rsidR="009E6AC7" w:rsidRPr="002A0FE3" w:rsidRDefault="009E6AC7" w:rsidP="00DF1FCE">
            <w:pPr>
              <w:pStyle w:val="BodyTextIndent2"/>
              <w:spacing w:before="120"/>
              <w:ind w:firstLine="0"/>
              <w:rPr>
                <w:sz w:val="22"/>
                <w:szCs w:val="22"/>
                <w:lang w:val="en-US"/>
              </w:rPr>
            </w:pPr>
            <w:r w:rsidRPr="002A0FE3">
              <w:rPr>
                <w:sz w:val="22"/>
                <w:szCs w:val="22"/>
                <w:lang w:val="en-US"/>
              </w:rPr>
              <w:lastRenderedPageBreak/>
              <w:t>Dr. Cornelia Weise</w:t>
            </w:r>
          </w:p>
          <w:p w14:paraId="2689B03E" w14:textId="77777777" w:rsidR="009E6AC7" w:rsidRPr="002A0FE3" w:rsidRDefault="009E6AC7" w:rsidP="009E6AC7">
            <w:pPr>
              <w:pStyle w:val="BodyTextIndent2"/>
              <w:ind w:firstLine="0"/>
              <w:rPr>
                <w:sz w:val="22"/>
                <w:szCs w:val="22"/>
                <w:lang w:val="en-US"/>
              </w:rPr>
            </w:pPr>
            <w:r w:rsidRPr="002A0FE3">
              <w:rPr>
                <w:sz w:val="22"/>
                <w:szCs w:val="22"/>
                <w:lang w:val="en-US"/>
              </w:rPr>
              <w:t xml:space="preserve">– </w:t>
            </w:r>
            <w:r w:rsidRPr="002A0FE3">
              <w:rPr>
                <w:rFonts w:cs="Arial"/>
                <w:b/>
                <w:bCs/>
                <w:iCs/>
                <w:color w:val="2F768E"/>
                <w:sz w:val="24"/>
                <w:szCs w:val="28"/>
                <w:lang w:val="en-US"/>
              </w:rPr>
              <w:t>ToNe-Studie</w:t>
            </w:r>
            <w:r w:rsidRPr="002A0FE3">
              <w:rPr>
                <w:sz w:val="22"/>
                <w:szCs w:val="22"/>
                <w:lang w:val="en-US"/>
              </w:rPr>
              <w:t xml:space="preserve"> –</w:t>
            </w:r>
          </w:p>
          <w:p w14:paraId="0B3B0C46" w14:textId="77777777" w:rsidR="009E6AC7" w:rsidRPr="00273A74" w:rsidRDefault="009E6AC7" w:rsidP="00DF1FCE">
            <w:pPr>
              <w:pStyle w:val="BodyTextIndent2"/>
              <w:ind w:firstLine="0"/>
              <w:rPr>
                <w:sz w:val="22"/>
                <w:szCs w:val="22"/>
              </w:rPr>
            </w:pPr>
            <w:r w:rsidRPr="00273A74">
              <w:rPr>
                <w:sz w:val="22"/>
                <w:szCs w:val="22"/>
              </w:rPr>
              <w:t>Philipps-Universität Marburg</w:t>
            </w:r>
          </w:p>
          <w:p w14:paraId="7352936C" w14:textId="77777777" w:rsidR="009E6AC7" w:rsidRPr="00273A74" w:rsidRDefault="009E6AC7" w:rsidP="00DF1FCE">
            <w:pPr>
              <w:pStyle w:val="BodyTextIndent2"/>
              <w:ind w:firstLine="0"/>
              <w:rPr>
                <w:sz w:val="22"/>
                <w:szCs w:val="22"/>
              </w:rPr>
            </w:pPr>
            <w:r w:rsidRPr="00273A74">
              <w:rPr>
                <w:sz w:val="22"/>
                <w:szCs w:val="22"/>
              </w:rPr>
              <w:t>Fachbereich Psychologie</w:t>
            </w:r>
          </w:p>
          <w:p w14:paraId="41EE86B4" w14:textId="77777777" w:rsidR="009E6AC7" w:rsidRPr="00273A74" w:rsidRDefault="009E6AC7" w:rsidP="00DF1FCE">
            <w:pPr>
              <w:pStyle w:val="BodyTextIndent2"/>
              <w:ind w:firstLine="0"/>
              <w:rPr>
                <w:sz w:val="22"/>
                <w:szCs w:val="22"/>
              </w:rPr>
            </w:pPr>
            <w:r w:rsidRPr="00273A74">
              <w:rPr>
                <w:sz w:val="22"/>
                <w:szCs w:val="22"/>
              </w:rPr>
              <w:t>Gutenbergstr. 18</w:t>
            </w:r>
          </w:p>
          <w:p w14:paraId="76B27397" w14:textId="77777777" w:rsidR="009E6AC7" w:rsidRPr="00273A74" w:rsidRDefault="009E6AC7" w:rsidP="00DF1FCE">
            <w:pPr>
              <w:pStyle w:val="BodyTextIndent2"/>
              <w:ind w:firstLine="0"/>
              <w:rPr>
                <w:sz w:val="22"/>
                <w:szCs w:val="22"/>
              </w:rPr>
            </w:pPr>
          </w:p>
          <w:p w14:paraId="37095DA5" w14:textId="77777777" w:rsidR="009E6AC7" w:rsidRPr="00273A74" w:rsidRDefault="009E6AC7" w:rsidP="00DF1FCE">
            <w:pPr>
              <w:pStyle w:val="BodyTextIndent2"/>
              <w:ind w:firstLine="0"/>
              <w:rPr>
                <w:sz w:val="22"/>
                <w:szCs w:val="22"/>
              </w:rPr>
            </w:pPr>
            <w:r w:rsidRPr="00273A74">
              <w:rPr>
                <w:sz w:val="22"/>
                <w:szCs w:val="22"/>
              </w:rPr>
              <w:t>35032 Marburg</w:t>
            </w:r>
          </w:p>
          <w:p w14:paraId="7D5A4B18" w14:textId="77777777" w:rsidR="009E6AC7" w:rsidRPr="00273A74" w:rsidRDefault="009E6AC7" w:rsidP="009E6AC7">
            <w:pPr>
              <w:ind w:firstLine="0"/>
            </w:pPr>
          </w:p>
        </w:tc>
        <w:tc>
          <w:tcPr>
            <w:tcW w:w="1985" w:type="dxa"/>
          </w:tcPr>
          <w:p w14:paraId="0BFFD4DA" w14:textId="77777777" w:rsidR="009E6AC7" w:rsidRPr="00273A74" w:rsidRDefault="009E6AC7" w:rsidP="009E6AC7"/>
        </w:tc>
        <w:tc>
          <w:tcPr>
            <w:tcW w:w="2409" w:type="dxa"/>
          </w:tcPr>
          <w:p w14:paraId="70956FDB" w14:textId="77777777" w:rsidR="009E6AC7" w:rsidRPr="00273A74" w:rsidRDefault="009E6AC7" w:rsidP="009E6AC7">
            <w:pPr>
              <w:pStyle w:val="Heading1"/>
              <w:jc w:val="left"/>
              <w:rPr>
                <w:sz w:val="22"/>
                <w:szCs w:val="22"/>
              </w:rPr>
            </w:pPr>
            <w:r w:rsidRPr="00273A74">
              <w:rPr>
                <w:sz w:val="22"/>
                <w:szCs w:val="22"/>
              </w:rPr>
              <w:t>Fachbereich Psychologie</w:t>
            </w:r>
          </w:p>
          <w:p w14:paraId="2FF11B65" w14:textId="77777777" w:rsidR="009E6AC7" w:rsidRPr="00273A74" w:rsidRDefault="009E6AC7" w:rsidP="009E6AC7">
            <w:pPr>
              <w:pStyle w:val="Absender-Funktion"/>
              <w:rPr>
                <w:rFonts w:asciiTheme="majorHAnsi" w:hAnsiTheme="majorHAnsi"/>
                <w:sz w:val="20"/>
              </w:rPr>
            </w:pPr>
            <w:r w:rsidRPr="00273A74">
              <w:rPr>
                <w:rFonts w:asciiTheme="majorHAnsi" w:hAnsiTheme="majorHAnsi"/>
                <w:sz w:val="20"/>
              </w:rPr>
              <w:t>AG Klinische Psychologie &amp; Psychotherapie</w:t>
            </w:r>
          </w:p>
          <w:p w14:paraId="4FB4CED4" w14:textId="77777777" w:rsidR="009E6AC7" w:rsidRPr="00273A74" w:rsidRDefault="009E6AC7" w:rsidP="009E6AC7">
            <w:pPr>
              <w:pStyle w:val="Absender-Name"/>
              <w:tabs>
                <w:tab w:val="clear" w:pos="7258"/>
              </w:tabs>
              <w:rPr>
                <w:rFonts w:asciiTheme="majorHAnsi" w:hAnsiTheme="majorHAnsi"/>
              </w:rPr>
            </w:pPr>
            <w:r w:rsidRPr="00273A74">
              <w:rPr>
                <w:rFonts w:asciiTheme="majorHAnsi" w:hAnsiTheme="majorHAnsi"/>
              </w:rPr>
              <w:t>Dr. Dipl.-Psych. Cornelia Weise</w:t>
            </w:r>
          </w:p>
          <w:p w14:paraId="666F6C63" w14:textId="07C52C55" w:rsidR="009E6AC7" w:rsidRPr="00273A74" w:rsidRDefault="009E6AC7" w:rsidP="009E6AC7">
            <w:pPr>
              <w:pStyle w:val="Absender-Daten"/>
              <w:tabs>
                <w:tab w:val="left" w:pos="707"/>
              </w:tabs>
              <w:ind w:left="707" w:hanging="707"/>
              <w:rPr>
                <w:rFonts w:asciiTheme="majorHAnsi" w:hAnsiTheme="majorHAnsi"/>
              </w:rPr>
            </w:pPr>
            <w:r w:rsidRPr="00273A74">
              <w:rPr>
                <w:rFonts w:asciiTheme="majorHAnsi" w:hAnsiTheme="majorHAnsi"/>
              </w:rPr>
              <w:t>Tel.:</w:t>
            </w:r>
            <w:r w:rsidRPr="00273A74">
              <w:rPr>
                <w:rFonts w:asciiTheme="majorHAnsi" w:hAnsiTheme="majorHAnsi"/>
              </w:rPr>
              <w:tab/>
            </w:r>
            <w:r w:rsidR="00312CBC" w:rsidRPr="003C0B97">
              <w:rPr>
                <w:rFonts w:asciiTheme="majorHAnsi" w:hAnsiTheme="majorHAnsi"/>
              </w:rPr>
              <w:t xml:space="preserve">06421 </w:t>
            </w:r>
            <w:r w:rsidR="00312CBC" w:rsidRPr="003C0B97">
              <w:rPr>
                <w:rFonts w:asciiTheme="majorHAnsi" w:hAnsiTheme="majorHAnsi" w:cstheme="majorHAnsi"/>
                <w:szCs w:val="16"/>
              </w:rPr>
              <w:t>2</w:t>
            </w:r>
            <w:r w:rsidR="00312CBC" w:rsidRPr="00312CBC">
              <w:rPr>
                <w:rFonts w:asciiTheme="majorHAnsi" w:hAnsiTheme="majorHAnsi" w:cstheme="majorHAnsi"/>
                <w:szCs w:val="16"/>
              </w:rPr>
              <w:t>823794</w:t>
            </w:r>
          </w:p>
          <w:p w14:paraId="5B9DF5D8" w14:textId="77777777" w:rsidR="009E6AC7" w:rsidRPr="00273A74" w:rsidRDefault="009E6AC7" w:rsidP="009E6AC7">
            <w:pPr>
              <w:pStyle w:val="Absender-Daten"/>
              <w:tabs>
                <w:tab w:val="left" w:pos="707"/>
              </w:tabs>
              <w:ind w:left="707" w:hanging="707"/>
              <w:rPr>
                <w:rFonts w:asciiTheme="majorHAnsi" w:hAnsiTheme="majorHAnsi"/>
              </w:rPr>
            </w:pPr>
            <w:r w:rsidRPr="00273A74">
              <w:rPr>
                <w:rFonts w:asciiTheme="majorHAnsi" w:hAnsiTheme="majorHAnsi"/>
              </w:rPr>
              <w:t>E-Mail:</w:t>
            </w:r>
            <w:r w:rsidRPr="00273A74">
              <w:rPr>
                <w:rFonts w:asciiTheme="majorHAnsi" w:hAnsiTheme="majorHAnsi"/>
              </w:rPr>
              <w:tab/>
            </w:r>
            <w:r w:rsidR="00EE4AA3">
              <w:rPr>
                <w:rFonts w:asciiTheme="majorHAnsi" w:hAnsiTheme="majorHAnsi"/>
              </w:rPr>
              <w:t>tinnitus</w:t>
            </w:r>
            <w:r w:rsidRPr="00273A74">
              <w:rPr>
                <w:rFonts w:asciiTheme="majorHAnsi" w:hAnsiTheme="majorHAnsi"/>
              </w:rPr>
              <w:t>@uni-marburg.de</w:t>
            </w:r>
          </w:p>
          <w:p w14:paraId="55ED3E2D" w14:textId="77777777" w:rsidR="009E6AC7" w:rsidRPr="00273A74" w:rsidRDefault="009E6AC7" w:rsidP="009E6AC7">
            <w:pPr>
              <w:pStyle w:val="Absender-Daten"/>
              <w:tabs>
                <w:tab w:val="left" w:pos="707"/>
              </w:tabs>
              <w:ind w:left="707" w:hanging="707"/>
              <w:rPr>
                <w:rFonts w:asciiTheme="majorHAnsi" w:hAnsiTheme="majorHAnsi"/>
              </w:rPr>
            </w:pPr>
          </w:p>
          <w:p w14:paraId="097734F8" w14:textId="77777777" w:rsidR="009E6AC7" w:rsidRPr="00273A74" w:rsidRDefault="009E6AC7" w:rsidP="00677AAF">
            <w:pPr>
              <w:pStyle w:val="Absender-Daten"/>
              <w:tabs>
                <w:tab w:val="left" w:pos="707"/>
              </w:tabs>
              <w:ind w:left="707" w:hanging="707"/>
              <w:rPr>
                <w:rFonts w:asciiTheme="majorHAnsi" w:hAnsiTheme="majorHAnsi"/>
              </w:rPr>
            </w:pPr>
            <w:r w:rsidRPr="00273A74">
              <w:rPr>
                <w:rFonts w:asciiTheme="majorHAnsi" w:hAnsiTheme="majorHAnsi"/>
              </w:rPr>
              <w:t>Anschrift:</w:t>
            </w:r>
            <w:r w:rsidRPr="00273A74">
              <w:rPr>
                <w:rFonts w:asciiTheme="majorHAnsi" w:hAnsiTheme="majorHAnsi"/>
              </w:rPr>
              <w:tab/>
              <w:t>Gutenbergstra</w:t>
            </w:r>
            <w:r w:rsidRPr="00273A74">
              <w:rPr>
                <w:rFonts w:asciiTheme="majorHAnsi" w:hAnsiTheme="majorHAnsi" w:cs="American Typewriter"/>
              </w:rPr>
              <w:t>ße 18</w:t>
            </w:r>
            <w:r w:rsidRPr="00273A74">
              <w:rPr>
                <w:rFonts w:asciiTheme="majorHAnsi" w:hAnsiTheme="majorHAnsi"/>
              </w:rPr>
              <w:br/>
              <w:t>35032 Marburg</w:t>
            </w:r>
          </w:p>
        </w:tc>
      </w:tr>
    </w:tbl>
    <w:p w14:paraId="6AEABFDD" w14:textId="77777777" w:rsidR="00DB44B8" w:rsidRDefault="00DB44B8" w:rsidP="00CA756D">
      <w:pPr>
        <w:pStyle w:val="Heading2"/>
        <w:jc w:val="center"/>
        <w:rPr>
          <w:lang w:val="en-US"/>
        </w:rPr>
      </w:pPr>
    </w:p>
    <w:p w14:paraId="3A753EA8" w14:textId="0DA76C19" w:rsidR="00CA756D" w:rsidRDefault="00CA756D" w:rsidP="00CA756D">
      <w:pPr>
        <w:pStyle w:val="Heading2"/>
        <w:jc w:val="center"/>
        <w:rPr>
          <w:lang w:val="en-US"/>
        </w:rPr>
      </w:pPr>
      <w:r w:rsidRPr="00CA756D">
        <w:rPr>
          <w:lang w:val="en-US"/>
        </w:rPr>
        <w:t xml:space="preserve">Informed consent </w:t>
      </w:r>
      <w:r>
        <w:rPr>
          <w:lang w:val="en-US"/>
        </w:rPr>
        <w:br/>
      </w:r>
      <w:r w:rsidRPr="00CA756D">
        <w:rPr>
          <w:lang w:val="en-US"/>
        </w:rPr>
        <w:t>for the partici</w:t>
      </w:r>
      <w:r>
        <w:rPr>
          <w:lang w:val="en-US"/>
        </w:rPr>
        <w:t>pation in the study “Tinnitus and Neurofeedback” (ToNe-study)</w:t>
      </w:r>
    </w:p>
    <w:p w14:paraId="5D91B595" w14:textId="79CAF7B3" w:rsidR="00CF7D1C" w:rsidRPr="00CF7D1C" w:rsidRDefault="00CF7D1C" w:rsidP="00D15CFE">
      <w:pPr>
        <w:jc w:val="both"/>
        <w:rPr>
          <w:lang w:val="en-US"/>
        </w:rPr>
      </w:pPr>
      <w:r w:rsidRPr="00CF7D1C">
        <w:rPr>
          <w:lang w:val="en-US"/>
        </w:rPr>
        <w:t>I have been fully informed about the content and the</w:t>
      </w:r>
      <w:r w:rsidR="00FC67C2">
        <w:rPr>
          <w:lang w:val="en-US"/>
        </w:rPr>
        <w:t xml:space="preserve"> procedure </w:t>
      </w:r>
      <w:r w:rsidRPr="00CF7D1C">
        <w:rPr>
          <w:lang w:val="en-US"/>
        </w:rPr>
        <w:t xml:space="preserve">of the ToNe study, which is investigating the effectiveness of neurofeedback training </w:t>
      </w:r>
      <w:r w:rsidR="00FC67C2">
        <w:rPr>
          <w:lang w:val="en-US"/>
        </w:rPr>
        <w:t xml:space="preserve">in reducing tinnitus </w:t>
      </w:r>
      <w:r w:rsidR="00F57DEC">
        <w:rPr>
          <w:lang w:val="en-US"/>
        </w:rPr>
        <w:t>distress</w:t>
      </w:r>
      <w:r w:rsidR="00FC67C2">
        <w:rPr>
          <w:lang w:val="en-US"/>
        </w:rPr>
        <w:t>.</w:t>
      </w:r>
      <w:r w:rsidRPr="00CF7D1C">
        <w:rPr>
          <w:lang w:val="en-US"/>
        </w:rPr>
        <w:t xml:space="preserve"> I agree to fill </w:t>
      </w:r>
      <w:r w:rsidR="00FC67C2">
        <w:rPr>
          <w:lang w:val="en-US"/>
        </w:rPr>
        <w:t>out</w:t>
      </w:r>
      <w:r w:rsidRPr="00CF7D1C">
        <w:rPr>
          <w:lang w:val="en-US"/>
        </w:rPr>
        <w:t xml:space="preserve"> the questionnaires related to the study participation and to participate in the neurofeedback training or the diary intervention, depending on which group I am assigned to. If I had questions about this study, they were completely answered by the study</w:t>
      </w:r>
      <w:r w:rsidR="00D15CFE">
        <w:rPr>
          <w:lang w:val="en-US"/>
        </w:rPr>
        <w:t xml:space="preserve"> </w:t>
      </w:r>
      <w:r>
        <w:rPr>
          <w:lang w:val="en-US"/>
        </w:rPr>
        <w:t>team</w:t>
      </w:r>
      <w:r w:rsidRPr="00CF7D1C">
        <w:rPr>
          <w:lang w:val="en-US"/>
        </w:rPr>
        <w:t>. I agree with the described collection and processing of the data. The recording and evaluation of this data is pseudonymized, i.</w:t>
      </w:r>
      <w:r>
        <w:rPr>
          <w:lang w:val="en-US"/>
        </w:rPr>
        <w:t>e</w:t>
      </w:r>
      <w:r w:rsidR="00D15CFE">
        <w:rPr>
          <w:lang w:val="en-US"/>
        </w:rPr>
        <w:t>.</w:t>
      </w:r>
      <w:r w:rsidRPr="00CF7D1C">
        <w:rPr>
          <w:lang w:val="en-US"/>
        </w:rPr>
        <w:t xml:space="preserve"> using a number and without stating my name. There is a</w:t>
      </w:r>
      <w:r w:rsidR="00F57DEC">
        <w:rPr>
          <w:lang w:val="en-US"/>
        </w:rPr>
        <w:t>n electronic c</w:t>
      </w:r>
      <w:r w:rsidRPr="00CF7D1C">
        <w:rPr>
          <w:lang w:val="en-US"/>
        </w:rPr>
        <w:t>od</w:t>
      </w:r>
      <w:r w:rsidR="00CC026F">
        <w:rPr>
          <w:lang w:val="en-US"/>
        </w:rPr>
        <w:t>ing</w:t>
      </w:r>
      <w:r w:rsidRPr="00CF7D1C">
        <w:rPr>
          <w:lang w:val="en-US"/>
        </w:rPr>
        <w:t xml:space="preserve"> list, which connects my name with this number. This coding list is only accessible to the </w:t>
      </w:r>
      <w:r>
        <w:rPr>
          <w:lang w:val="en-US"/>
        </w:rPr>
        <w:t>principal investigator</w:t>
      </w:r>
      <w:r w:rsidRPr="00CF7D1C">
        <w:rPr>
          <w:lang w:val="en-US"/>
        </w:rPr>
        <w:t xml:space="preserve"> and the</w:t>
      </w:r>
      <w:r>
        <w:rPr>
          <w:lang w:val="en-US"/>
        </w:rPr>
        <w:t xml:space="preserve"> </w:t>
      </w:r>
      <w:r w:rsidR="00F57DEC">
        <w:rPr>
          <w:lang w:val="en-US"/>
        </w:rPr>
        <w:t>researchers in the study.</w:t>
      </w:r>
      <w:r w:rsidRPr="00CF7D1C">
        <w:rPr>
          <w:lang w:val="en-US"/>
        </w:rPr>
        <w:t xml:space="preserve"> The coding list </w:t>
      </w:r>
      <w:r w:rsidR="00F57DEC">
        <w:rPr>
          <w:lang w:val="en-US"/>
        </w:rPr>
        <w:t xml:space="preserve">is locked </w:t>
      </w:r>
      <w:r w:rsidRPr="00CF7D1C">
        <w:rPr>
          <w:lang w:val="en-US"/>
        </w:rPr>
        <w:t xml:space="preserve">and stored separately from all other </w:t>
      </w:r>
      <w:r>
        <w:rPr>
          <w:lang w:val="en-US"/>
        </w:rPr>
        <w:t xml:space="preserve">collected </w:t>
      </w:r>
      <w:r w:rsidRPr="00CF7D1C">
        <w:rPr>
          <w:lang w:val="en-US"/>
        </w:rPr>
        <w:t xml:space="preserve">data; </w:t>
      </w:r>
      <w:r>
        <w:rPr>
          <w:lang w:val="en-US"/>
        </w:rPr>
        <w:t>t</w:t>
      </w:r>
      <w:r w:rsidRPr="00CF7D1C">
        <w:rPr>
          <w:lang w:val="en-US"/>
        </w:rPr>
        <w:t>hird parties have no access. After completing the data collection (</w:t>
      </w:r>
      <w:r>
        <w:rPr>
          <w:lang w:val="en-US"/>
        </w:rPr>
        <w:t>latest on</w:t>
      </w:r>
      <w:r w:rsidRPr="00CF7D1C">
        <w:rPr>
          <w:lang w:val="en-US"/>
        </w:rPr>
        <w:t xml:space="preserve"> 31.07.2021), the coding list will be destroyed. </w:t>
      </w:r>
      <w:r w:rsidR="00D15CFE">
        <w:rPr>
          <w:lang w:val="en-US"/>
        </w:rPr>
        <w:t>Then, m</w:t>
      </w:r>
      <w:r w:rsidRPr="00CF7D1C">
        <w:rPr>
          <w:lang w:val="en-US"/>
        </w:rPr>
        <w:t xml:space="preserve">y data is </w:t>
      </w:r>
      <w:r>
        <w:rPr>
          <w:lang w:val="en-US"/>
        </w:rPr>
        <w:t xml:space="preserve">only </w:t>
      </w:r>
      <w:r w:rsidRPr="00CF7D1C">
        <w:rPr>
          <w:lang w:val="en-US"/>
        </w:rPr>
        <w:t xml:space="preserve">available in anonymous form and can no longer be associated with my name. I am informed that I can revoke my consent to the storage of </w:t>
      </w:r>
      <w:r w:rsidR="00F57DEC">
        <w:rPr>
          <w:lang w:val="en-US"/>
        </w:rPr>
        <w:t>my</w:t>
      </w:r>
      <w:r w:rsidRPr="00CF7D1C">
        <w:rPr>
          <w:lang w:val="en-US"/>
        </w:rPr>
        <w:t xml:space="preserve"> data witho</w:t>
      </w:r>
      <w:r w:rsidR="00F57DEC">
        <w:rPr>
          <w:lang w:val="en-US"/>
        </w:rPr>
        <w:t xml:space="preserve">ut this leading to any disadvantages for future therapy/treatment. </w:t>
      </w:r>
      <w:r w:rsidRPr="00CF7D1C">
        <w:rPr>
          <w:lang w:val="en-US"/>
        </w:rPr>
        <w:t>I can request a deletion of all my data as long as the coding list is available.</w:t>
      </w:r>
    </w:p>
    <w:p w14:paraId="39F00991" w14:textId="3FCA8E2D" w:rsidR="00CF7D1C" w:rsidRPr="00CF7D1C" w:rsidRDefault="00CF7D1C" w:rsidP="00CF7D1C">
      <w:pPr>
        <w:jc w:val="both"/>
        <w:rPr>
          <w:lang w:val="en-US"/>
        </w:rPr>
      </w:pPr>
      <w:r w:rsidRPr="00CF7D1C">
        <w:rPr>
          <w:lang w:val="en-US"/>
        </w:rPr>
        <w:t xml:space="preserve">I agree that my completely anonymized data will be used for research purposes. For this </w:t>
      </w:r>
      <w:r w:rsidR="00D15CFE">
        <w:rPr>
          <w:lang w:val="en-US"/>
        </w:rPr>
        <w:t xml:space="preserve">purpose, </w:t>
      </w:r>
      <w:r w:rsidRPr="00CF7D1C">
        <w:rPr>
          <w:lang w:val="en-US"/>
        </w:rPr>
        <w:t xml:space="preserve">they are kept at least 10 years after data evaluation, or at least 10 years after a publication </w:t>
      </w:r>
      <w:r w:rsidR="00F57DEC">
        <w:rPr>
          <w:lang w:val="en-US"/>
        </w:rPr>
        <w:t>of</w:t>
      </w:r>
      <w:r w:rsidRPr="00CF7D1C">
        <w:rPr>
          <w:lang w:val="en-US"/>
        </w:rPr>
        <w:t xml:space="preserve"> this study.</w:t>
      </w:r>
    </w:p>
    <w:p w14:paraId="48ABE3DB" w14:textId="535EDD19" w:rsidR="00CF7D1C" w:rsidRPr="00CF7D1C" w:rsidRDefault="00CF7D1C" w:rsidP="00CF7D1C">
      <w:pPr>
        <w:jc w:val="both"/>
        <w:rPr>
          <w:lang w:val="en-US"/>
        </w:rPr>
      </w:pPr>
      <w:r w:rsidRPr="00CF7D1C">
        <w:rPr>
          <w:lang w:val="en-US"/>
        </w:rPr>
        <w:t xml:space="preserve">I had </w:t>
      </w:r>
      <w:r>
        <w:rPr>
          <w:lang w:val="en-US"/>
        </w:rPr>
        <w:t>enough</w:t>
      </w:r>
      <w:r w:rsidRPr="00CF7D1C">
        <w:rPr>
          <w:lang w:val="en-US"/>
        </w:rPr>
        <w:t xml:space="preserve"> time for a </w:t>
      </w:r>
      <w:r w:rsidR="00CC026F" w:rsidRPr="00CF7D1C">
        <w:rPr>
          <w:lang w:val="en-US"/>
        </w:rPr>
        <w:t>decision</w:t>
      </w:r>
      <w:r w:rsidRPr="00CF7D1C">
        <w:rPr>
          <w:lang w:val="en-US"/>
        </w:rPr>
        <w:t xml:space="preserve"> </w:t>
      </w:r>
      <w:r w:rsidR="00F57DEC">
        <w:rPr>
          <w:lang w:val="en-US"/>
        </w:rPr>
        <w:t xml:space="preserve">to be made </w:t>
      </w:r>
      <w:r w:rsidRPr="00CF7D1C">
        <w:rPr>
          <w:lang w:val="en-US"/>
        </w:rPr>
        <w:t xml:space="preserve">and </w:t>
      </w:r>
      <w:r>
        <w:rPr>
          <w:lang w:val="en-US"/>
        </w:rPr>
        <w:t>I am</w:t>
      </w:r>
      <w:r w:rsidRPr="00CF7D1C">
        <w:rPr>
          <w:lang w:val="en-US"/>
        </w:rPr>
        <w:t xml:space="preserve"> ready to </w:t>
      </w:r>
      <w:r>
        <w:rPr>
          <w:lang w:val="en-US"/>
        </w:rPr>
        <w:t>participate in</w:t>
      </w:r>
      <w:r w:rsidRPr="00CF7D1C">
        <w:rPr>
          <w:lang w:val="en-US"/>
        </w:rPr>
        <w:t xml:space="preserve"> the </w:t>
      </w:r>
      <w:r>
        <w:rPr>
          <w:lang w:val="en-US"/>
        </w:rPr>
        <w:t>above-mentioned</w:t>
      </w:r>
      <w:r w:rsidRPr="00CF7D1C">
        <w:rPr>
          <w:lang w:val="en-US"/>
        </w:rPr>
        <w:t xml:space="preserve"> </w:t>
      </w:r>
      <w:r>
        <w:rPr>
          <w:lang w:val="en-US"/>
        </w:rPr>
        <w:t>s</w:t>
      </w:r>
      <w:r w:rsidRPr="00CF7D1C">
        <w:rPr>
          <w:lang w:val="en-US"/>
        </w:rPr>
        <w:t>tudy. I know that participating in the study is completely voluntary and not remunerated. I can terminate the participation at any time without giving reasons.</w:t>
      </w:r>
    </w:p>
    <w:p w14:paraId="4266D729" w14:textId="77777777" w:rsidR="00CF7D1C" w:rsidRPr="00CF7D1C" w:rsidRDefault="00CF7D1C" w:rsidP="00CF7D1C">
      <w:pPr>
        <w:jc w:val="both"/>
        <w:rPr>
          <w:lang w:val="en-US"/>
        </w:rPr>
      </w:pPr>
      <w:r w:rsidRPr="00CF7D1C">
        <w:rPr>
          <w:lang w:val="en-US"/>
        </w:rPr>
        <w:t>I have received a copy of the study information and a copy of the consent form. The study information is part of this declaration of consent.</w:t>
      </w:r>
    </w:p>
    <w:p w14:paraId="4DA3CFF7" w14:textId="6F786EE0" w:rsidR="00F94BCF" w:rsidRPr="00CF7D1C" w:rsidRDefault="00F94BCF" w:rsidP="00CF7D1C">
      <w:pPr>
        <w:jc w:val="both"/>
        <w:rPr>
          <w:bCs/>
          <w:lang w:val="en-US"/>
        </w:rPr>
      </w:pPr>
    </w:p>
    <w:p w14:paraId="7A427AB0" w14:textId="77777777" w:rsidR="00CF7D1C" w:rsidRPr="00CF7D1C" w:rsidRDefault="00CF7D1C" w:rsidP="00E2672B">
      <w:pPr>
        <w:jc w:val="both"/>
        <w:rPr>
          <w:bCs/>
          <w:lang w:val="en-US"/>
        </w:rPr>
      </w:pPr>
    </w:p>
    <w:p w14:paraId="206E2327" w14:textId="77777777" w:rsidR="00F94BCF" w:rsidRPr="00CF7D1C" w:rsidRDefault="00F94BCF" w:rsidP="00DF1FCE">
      <w:pPr>
        <w:rPr>
          <w:lang w:val="en-US"/>
        </w:rPr>
      </w:pPr>
    </w:p>
    <w:tbl>
      <w:tblPr>
        <w:tblStyle w:val="TableGrid"/>
        <w:tblpPr w:leftFromText="180" w:rightFromText="180" w:vertAnchor="text" w:horzAnchor="page" w:tblpX="1527" w:tblpY="-117"/>
        <w:tblW w:w="0" w:type="auto"/>
        <w:tblLook w:val="04A0" w:firstRow="1" w:lastRow="0" w:firstColumn="1" w:lastColumn="0" w:noHBand="0" w:noVBand="1"/>
      </w:tblPr>
      <w:tblGrid>
        <w:gridCol w:w="2802"/>
        <w:gridCol w:w="275"/>
        <w:gridCol w:w="551"/>
        <w:gridCol w:w="551"/>
        <w:gridCol w:w="551"/>
        <w:gridCol w:w="552"/>
        <w:gridCol w:w="551"/>
        <w:gridCol w:w="551"/>
        <w:gridCol w:w="551"/>
        <w:gridCol w:w="552"/>
        <w:gridCol w:w="276"/>
      </w:tblGrid>
      <w:tr w:rsidR="00DD63D4" w:rsidRPr="00273A74" w14:paraId="278950BD" w14:textId="77777777" w:rsidTr="00DD63D4">
        <w:trPr>
          <w:trHeight w:val="551"/>
        </w:trPr>
        <w:tc>
          <w:tcPr>
            <w:tcW w:w="2802" w:type="dxa"/>
            <w:vAlign w:val="center"/>
          </w:tcPr>
          <w:p w14:paraId="3C4762A3" w14:textId="769A31B9" w:rsidR="00DD63D4" w:rsidRPr="00273A74" w:rsidRDefault="00777637" w:rsidP="009F61D1">
            <w:pPr>
              <w:spacing w:line="240" w:lineRule="auto"/>
              <w:ind w:left="0" w:firstLine="0"/>
              <w:rPr>
                <w:rFonts w:cstheme="minorHAnsi"/>
                <w:b/>
                <w:bCs/>
                <w:szCs w:val="24"/>
              </w:rPr>
            </w:pPr>
            <w:r>
              <w:rPr>
                <w:rFonts w:cstheme="minorHAnsi"/>
                <w:b/>
                <w:bCs/>
                <w:szCs w:val="24"/>
              </w:rPr>
              <w:t>Surname</w:t>
            </w:r>
            <w:r w:rsidR="00DD63D4" w:rsidRPr="00273A74">
              <w:rPr>
                <w:rFonts w:cstheme="minorHAnsi"/>
                <w:b/>
                <w:bCs/>
                <w:szCs w:val="24"/>
              </w:rPr>
              <w:t xml:space="preserve">, </w:t>
            </w:r>
            <w:r>
              <w:rPr>
                <w:rFonts w:cstheme="minorHAnsi"/>
                <w:b/>
                <w:bCs/>
                <w:szCs w:val="24"/>
              </w:rPr>
              <w:t>name</w:t>
            </w:r>
            <w:r w:rsidR="00DD63D4">
              <w:rPr>
                <w:rFonts w:cstheme="minorHAnsi"/>
                <w:b/>
                <w:bCs/>
                <w:szCs w:val="24"/>
              </w:rPr>
              <w:t>:</w:t>
            </w:r>
          </w:p>
        </w:tc>
        <w:tc>
          <w:tcPr>
            <w:tcW w:w="4961" w:type="dxa"/>
            <w:gridSpan w:val="10"/>
            <w:vAlign w:val="center"/>
          </w:tcPr>
          <w:p w14:paraId="199FEE65" w14:textId="77777777" w:rsidR="00DD63D4" w:rsidRPr="00273A74" w:rsidRDefault="00DD63D4" w:rsidP="00DD63D4">
            <w:pPr>
              <w:ind w:left="0" w:firstLine="0"/>
              <w:rPr>
                <w:rFonts w:cstheme="minorHAnsi"/>
                <w:b/>
                <w:bCs/>
                <w:szCs w:val="24"/>
              </w:rPr>
            </w:pPr>
          </w:p>
        </w:tc>
      </w:tr>
      <w:tr w:rsidR="00DD63D4" w:rsidRPr="0060116D" w14:paraId="26557847" w14:textId="77777777" w:rsidTr="00DD63D4">
        <w:tc>
          <w:tcPr>
            <w:tcW w:w="2802" w:type="dxa"/>
            <w:vAlign w:val="center"/>
          </w:tcPr>
          <w:p w14:paraId="59EB3767" w14:textId="36ECDEE1" w:rsidR="00DD63D4" w:rsidRPr="0080290C" w:rsidRDefault="00777637" w:rsidP="00DD63D4">
            <w:pPr>
              <w:ind w:left="0" w:firstLine="0"/>
              <w:rPr>
                <w:rFonts w:cstheme="minorHAnsi"/>
                <w:b/>
                <w:bCs/>
                <w:szCs w:val="24"/>
                <w:lang w:val="en-US"/>
              </w:rPr>
            </w:pPr>
            <w:r w:rsidRPr="0080290C">
              <w:rPr>
                <w:rFonts w:cstheme="minorHAnsi"/>
                <w:b/>
                <w:bCs/>
                <w:szCs w:val="24"/>
                <w:lang w:val="en-US"/>
              </w:rPr>
              <w:t xml:space="preserve">Study </w:t>
            </w:r>
            <w:r w:rsidR="00DD63D4" w:rsidRPr="0080290C">
              <w:rPr>
                <w:rFonts w:cstheme="minorHAnsi"/>
                <w:b/>
                <w:bCs/>
                <w:szCs w:val="24"/>
                <w:lang w:val="en-US"/>
              </w:rPr>
              <w:t xml:space="preserve">code </w:t>
            </w:r>
            <w:r w:rsidR="00DD63D4" w:rsidRPr="0080290C">
              <w:rPr>
                <w:rFonts w:cstheme="minorHAnsi"/>
                <w:bCs/>
                <w:sz w:val="20"/>
                <w:szCs w:val="20"/>
                <w:lang w:val="en-US"/>
              </w:rPr>
              <w:t>(</w:t>
            </w:r>
            <w:r w:rsidRPr="0080290C">
              <w:rPr>
                <w:rFonts w:cstheme="minorHAnsi"/>
                <w:bCs/>
                <w:sz w:val="20"/>
                <w:szCs w:val="20"/>
                <w:lang w:val="en-US"/>
              </w:rPr>
              <w:t>which you got from us, e.g</w:t>
            </w:r>
            <w:r w:rsidR="00DD63D4" w:rsidRPr="0080290C">
              <w:rPr>
                <w:rFonts w:cstheme="minorHAnsi"/>
                <w:bCs/>
                <w:sz w:val="20"/>
                <w:szCs w:val="20"/>
                <w:lang w:val="en-US"/>
              </w:rPr>
              <w:t>. dyfd0031)</w:t>
            </w:r>
          </w:p>
        </w:tc>
        <w:tc>
          <w:tcPr>
            <w:tcW w:w="275" w:type="dxa"/>
            <w:vAlign w:val="center"/>
          </w:tcPr>
          <w:p w14:paraId="2FB954F8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73FD6CCE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5C441C50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3BFEFE1B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406731DE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51F0E63E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21BDB523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1" w:type="dxa"/>
            <w:shd w:val="clear" w:color="auto" w:fill="F2F2F2" w:themeFill="background1" w:themeFillShade="F2"/>
            <w:vAlign w:val="center"/>
          </w:tcPr>
          <w:p w14:paraId="05DAC6AD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35048ED9" w14:textId="77777777" w:rsidR="00DD63D4" w:rsidRPr="0080290C" w:rsidRDefault="00DD63D4" w:rsidP="00DD63D4">
            <w:pPr>
              <w:ind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  <w:tc>
          <w:tcPr>
            <w:tcW w:w="276" w:type="dxa"/>
            <w:vAlign w:val="center"/>
          </w:tcPr>
          <w:p w14:paraId="0AE8F6EC" w14:textId="77777777" w:rsidR="00DD63D4" w:rsidRPr="0080290C" w:rsidRDefault="00DD63D4" w:rsidP="00DD63D4">
            <w:pPr>
              <w:ind w:left="0" w:firstLine="0"/>
              <w:rPr>
                <w:rFonts w:cstheme="minorHAnsi"/>
                <w:b/>
                <w:bCs/>
                <w:szCs w:val="24"/>
                <w:lang w:val="en-US"/>
              </w:rPr>
            </w:pPr>
          </w:p>
        </w:tc>
      </w:tr>
    </w:tbl>
    <w:p w14:paraId="37F40CA4" w14:textId="77777777" w:rsidR="00F94BCF" w:rsidRPr="00777637" w:rsidRDefault="00F94BCF" w:rsidP="00F94BCF">
      <w:pPr>
        <w:pStyle w:val="Default"/>
        <w:spacing w:line="276" w:lineRule="auto"/>
        <w:jc w:val="both"/>
        <w:rPr>
          <w:rFonts w:asciiTheme="majorHAnsi" w:hAnsiTheme="majorHAnsi" w:cstheme="minorHAnsi"/>
          <w:sz w:val="22"/>
          <w:szCs w:val="22"/>
          <w:lang w:val="en-US"/>
        </w:rPr>
      </w:pPr>
    </w:p>
    <w:p w14:paraId="2895C90B" w14:textId="77777777" w:rsidR="00DD63D4" w:rsidRPr="00777637" w:rsidRDefault="00DD63D4" w:rsidP="00F94BCF">
      <w:pPr>
        <w:pStyle w:val="Default"/>
        <w:spacing w:line="276" w:lineRule="auto"/>
        <w:jc w:val="both"/>
        <w:rPr>
          <w:rFonts w:asciiTheme="majorHAnsi" w:hAnsiTheme="majorHAnsi" w:cstheme="minorHAnsi"/>
          <w:sz w:val="22"/>
          <w:szCs w:val="22"/>
          <w:lang w:val="en-US"/>
        </w:rPr>
      </w:pPr>
    </w:p>
    <w:tbl>
      <w:tblPr>
        <w:tblStyle w:val="TableGrid"/>
        <w:tblpPr w:leftFromText="141" w:rightFromText="141" w:vertAnchor="text" w:horzAnchor="margin" w:tblpY="5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222"/>
        <w:gridCol w:w="2874"/>
        <w:gridCol w:w="222"/>
        <w:gridCol w:w="2877"/>
      </w:tblGrid>
      <w:tr w:rsidR="000813C4" w:rsidRPr="0060116D" w14:paraId="45904CD0" w14:textId="77777777" w:rsidTr="000813C4">
        <w:trPr>
          <w:trHeight w:val="557"/>
        </w:trPr>
        <w:tc>
          <w:tcPr>
            <w:tcW w:w="2947" w:type="dxa"/>
            <w:tcBorders>
              <w:bottom w:val="single" w:sz="4" w:space="0" w:color="auto"/>
            </w:tcBorders>
          </w:tcPr>
          <w:p w14:paraId="30B87399" w14:textId="77777777" w:rsidR="000813C4" w:rsidRPr="0080290C" w:rsidRDefault="000813C4" w:rsidP="000813C4">
            <w:pPr>
              <w:spacing w:line="320" w:lineRule="exact"/>
              <w:rPr>
                <w:rFonts w:cstheme="minorHAnsi"/>
                <w:bCs/>
                <w:lang w:val="en-US"/>
              </w:rPr>
            </w:pPr>
          </w:p>
          <w:p w14:paraId="0256CBCA" w14:textId="77777777" w:rsidR="00AF0FBE" w:rsidRPr="0080290C" w:rsidRDefault="00AF0FBE" w:rsidP="000813C4">
            <w:pPr>
              <w:spacing w:line="320" w:lineRule="exact"/>
              <w:rPr>
                <w:rFonts w:cstheme="minorHAnsi"/>
                <w:bCs/>
                <w:lang w:val="en-US"/>
              </w:rPr>
            </w:pPr>
          </w:p>
          <w:p w14:paraId="154E8031" w14:textId="2F3794DE" w:rsidR="00AF0FBE" w:rsidRPr="0080290C" w:rsidRDefault="00AF0FBE" w:rsidP="000813C4">
            <w:pPr>
              <w:spacing w:line="320" w:lineRule="exact"/>
              <w:rPr>
                <w:rFonts w:cstheme="minorHAnsi"/>
                <w:bCs/>
                <w:lang w:val="en-US"/>
              </w:rPr>
            </w:pPr>
          </w:p>
        </w:tc>
        <w:tc>
          <w:tcPr>
            <w:tcW w:w="222" w:type="dxa"/>
          </w:tcPr>
          <w:p w14:paraId="7F989F6E" w14:textId="77777777" w:rsidR="000813C4" w:rsidRPr="0080290C" w:rsidDel="00960F9D" w:rsidRDefault="000813C4" w:rsidP="000813C4">
            <w:pPr>
              <w:spacing w:line="320" w:lineRule="exact"/>
              <w:rPr>
                <w:rFonts w:cstheme="minorHAnsi"/>
                <w:bCs/>
                <w:lang w:val="en-US"/>
              </w:rPr>
            </w:pPr>
          </w:p>
        </w:tc>
        <w:tc>
          <w:tcPr>
            <w:tcW w:w="2948" w:type="dxa"/>
            <w:tcBorders>
              <w:bottom w:val="single" w:sz="4" w:space="0" w:color="auto"/>
            </w:tcBorders>
          </w:tcPr>
          <w:p w14:paraId="1D2931AE" w14:textId="77777777" w:rsidR="000813C4" w:rsidRPr="0080290C" w:rsidRDefault="000813C4" w:rsidP="000813C4">
            <w:pPr>
              <w:spacing w:line="320" w:lineRule="exact"/>
              <w:rPr>
                <w:rFonts w:cstheme="minorHAnsi"/>
                <w:bCs/>
                <w:lang w:val="en-US"/>
              </w:rPr>
            </w:pPr>
          </w:p>
        </w:tc>
        <w:tc>
          <w:tcPr>
            <w:tcW w:w="222" w:type="dxa"/>
          </w:tcPr>
          <w:p w14:paraId="50639748" w14:textId="77777777" w:rsidR="000813C4" w:rsidRPr="00777637" w:rsidRDefault="000813C4" w:rsidP="000813C4">
            <w:pPr>
              <w:spacing w:line="320" w:lineRule="exact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2947" w:type="dxa"/>
            <w:tcBorders>
              <w:bottom w:val="single" w:sz="4" w:space="0" w:color="auto"/>
            </w:tcBorders>
            <w:vAlign w:val="bottom"/>
          </w:tcPr>
          <w:p w14:paraId="17AF9268" w14:textId="77777777" w:rsidR="000813C4" w:rsidRPr="0080290C" w:rsidRDefault="000813C4" w:rsidP="000813C4">
            <w:pPr>
              <w:spacing w:line="320" w:lineRule="exact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0813C4" w:rsidRPr="00777637" w14:paraId="3AE23C68" w14:textId="77777777" w:rsidTr="009F61D1">
        <w:trPr>
          <w:trHeight w:val="281"/>
        </w:trPr>
        <w:tc>
          <w:tcPr>
            <w:tcW w:w="2947" w:type="dxa"/>
            <w:tcBorders>
              <w:top w:val="single" w:sz="4" w:space="0" w:color="auto"/>
            </w:tcBorders>
          </w:tcPr>
          <w:p w14:paraId="4BDFA7C5" w14:textId="772B2964" w:rsidR="000813C4" w:rsidRPr="00273A74" w:rsidRDefault="00777637" w:rsidP="000813C4">
            <w:pPr>
              <w:spacing w:line="240" w:lineRule="auto"/>
              <w:ind w:left="0" w:firstLine="0"/>
              <w:jc w:val="center"/>
              <w:rPr>
                <w:rFonts w:cstheme="minorHAnsi"/>
                <w:bCs/>
                <w:lang w:val="de-DE"/>
              </w:rPr>
            </w:pPr>
            <w:r>
              <w:rPr>
                <w:rFonts w:cstheme="minorHAnsi"/>
                <w:bCs/>
                <w:lang w:val="de-DE"/>
              </w:rPr>
              <w:t>Place and date</w:t>
            </w:r>
          </w:p>
        </w:tc>
        <w:tc>
          <w:tcPr>
            <w:tcW w:w="222" w:type="dxa"/>
          </w:tcPr>
          <w:p w14:paraId="5E341318" w14:textId="77777777" w:rsidR="000813C4" w:rsidRPr="00273A74" w:rsidRDefault="000813C4" w:rsidP="000813C4">
            <w:pPr>
              <w:spacing w:line="240" w:lineRule="auto"/>
              <w:ind w:firstLine="0"/>
              <w:jc w:val="center"/>
              <w:rPr>
                <w:rFonts w:cstheme="minorHAnsi"/>
                <w:bCs/>
              </w:rPr>
            </w:pPr>
          </w:p>
        </w:tc>
        <w:tc>
          <w:tcPr>
            <w:tcW w:w="2948" w:type="dxa"/>
            <w:tcBorders>
              <w:top w:val="single" w:sz="4" w:space="0" w:color="auto"/>
            </w:tcBorders>
          </w:tcPr>
          <w:p w14:paraId="0ECD7A74" w14:textId="7954E19E" w:rsidR="000813C4" w:rsidRPr="00273A74" w:rsidRDefault="00777637" w:rsidP="000813C4">
            <w:pPr>
              <w:spacing w:line="240" w:lineRule="auto"/>
              <w:ind w:left="0" w:firstLine="0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Signature </w:t>
            </w:r>
            <w:r>
              <w:rPr>
                <w:rFonts w:cstheme="minorHAnsi"/>
                <w:bCs/>
              </w:rPr>
              <w:br/>
              <w:t>participant</w:t>
            </w:r>
          </w:p>
        </w:tc>
        <w:tc>
          <w:tcPr>
            <w:tcW w:w="222" w:type="dxa"/>
          </w:tcPr>
          <w:p w14:paraId="7BDF7BD8" w14:textId="77777777" w:rsidR="000813C4" w:rsidRPr="00273A74" w:rsidRDefault="000813C4" w:rsidP="000813C4">
            <w:pPr>
              <w:spacing w:line="240" w:lineRule="auto"/>
              <w:ind w:firstLine="0"/>
              <w:jc w:val="center"/>
              <w:rPr>
                <w:rFonts w:cstheme="minorHAnsi"/>
                <w:bCs/>
              </w:rPr>
            </w:pPr>
          </w:p>
        </w:tc>
        <w:tc>
          <w:tcPr>
            <w:tcW w:w="2947" w:type="dxa"/>
            <w:tcBorders>
              <w:top w:val="single" w:sz="4" w:space="0" w:color="auto"/>
            </w:tcBorders>
          </w:tcPr>
          <w:p w14:paraId="77804E14" w14:textId="77777777" w:rsidR="00777637" w:rsidRDefault="00777637" w:rsidP="000813C4">
            <w:pPr>
              <w:spacing w:line="240" w:lineRule="auto"/>
              <w:ind w:left="0" w:firstLine="0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Signature</w:t>
            </w:r>
          </w:p>
          <w:p w14:paraId="479F0727" w14:textId="2E194C36" w:rsidR="000813C4" w:rsidRPr="00273A74" w:rsidRDefault="00777637" w:rsidP="000813C4">
            <w:pPr>
              <w:spacing w:line="240" w:lineRule="auto"/>
              <w:ind w:left="0" w:firstLine="0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principal investigator</w:t>
            </w:r>
            <w:r w:rsidR="000813C4" w:rsidRPr="00273A74">
              <w:rPr>
                <w:rFonts w:cstheme="minorHAnsi"/>
                <w:bCs/>
              </w:rPr>
              <w:t xml:space="preserve"> </w:t>
            </w:r>
            <w:r w:rsidR="000813C4" w:rsidRPr="00273A74">
              <w:rPr>
                <w:rFonts w:cstheme="minorHAnsi"/>
                <w:bCs/>
              </w:rPr>
              <w:br/>
            </w:r>
          </w:p>
        </w:tc>
      </w:tr>
    </w:tbl>
    <w:p w14:paraId="14344870" w14:textId="77777777" w:rsidR="00394F30" w:rsidRPr="00777637" w:rsidRDefault="00394F30" w:rsidP="00C847F5">
      <w:pPr>
        <w:pStyle w:val="Default"/>
        <w:spacing w:line="276" w:lineRule="auto"/>
        <w:jc w:val="both"/>
        <w:rPr>
          <w:rFonts w:cs="Verdana"/>
          <w:i/>
          <w:lang w:val="en-US"/>
        </w:rPr>
      </w:pPr>
    </w:p>
    <w:sectPr w:rsidR="00394F30" w:rsidRPr="00777637" w:rsidSect="00123A71">
      <w:headerReference w:type="default" r:id="rId12"/>
      <w:pgSz w:w="11906" w:h="16838"/>
      <w:pgMar w:top="1418" w:right="1418" w:bottom="1134" w:left="1418" w:header="709" w:footer="7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568055" w14:textId="77777777" w:rsidR="005A7CF2" w:rsidRDefault="005A7CF2">
      <w:r>
        <w:separator/>
      </w:r>
    </w:p>
  </w:endnote>
  <w:endnote w:type="continuationSeparator" w:id="0">
    <w:p w14:paraId="58370424" w14:textId="77777777" w:rsidR="005A7CF2" w:rsidRDefault="005A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merican Typewriter">
    <w:charset w:val="4D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E5396" w14:textId="1D1771E5" w:rsidR="006E0758" w:rsidRPr="00776E97" w:rsidRDefault="00776E97" w:rsidP="008D66F6">
    <w:pPr>
      <w:pStyle w:val="Footer"/>
      <w:pBdr>
        <w:top w:val="none" w:sz="0" w:space="0" w:color="auto"/>
      </w:pBdr>
      <w:tabs>
        <w:tab w:val="clear" w:pos="9072"/>
        <w:tab w:val="left" w:pos="0"/>
        <w:tab w:val="right" w:pos="9070"/>
      </w:tabs>
      <w:ind w:firstLine="0"/>
      <w:rPr>
        <w:lang w:val="en-US"/>
      </w:rPr>
    </w:pPr>
    <w:r w:rsidRPr="00776E97">
      <w:rPr>
        <w:lang w:val="en-US"/>
      </w:rPr>
      <w:t>Study information</w:t>
    </w:r>
    <w:r w:rsidR="006C4EF6" w:rsidRPr="00776E97">
      <w:rPr>
        <w:lang w:val="en-US"/>
      </w:rPr>
      <w:t xml:space="preserve"> </w:t>
    </w:r>
    <w:r w:rsidR="004A460F" w:rsidRPr="00776E97">
      <w:rPr>
        <w:lang w:val="en-US"/>
      </w:rPr>
      <w:t xml:space="preserve">&amp; </w:t>
    </w:r>
    <w:r w:rsidRPr="00776E97">
      <w:rPr>
        <w:lang w:val="en-US"/>
      </w:rPr>
      <w:t>informed consent</w:t>
    </w:r>
    <w:r w:rsidR="004A460F" w:rsidRPr="00776E97">
      <w:rPr>
        <w:lang w:val="en-US"/>
      </w:rPr>
      <w:t xml:space="preserve"> </w:t>
    </w:r>
    <w:r w:rsidR="00CF7D1C">
      <w:rPr>
        <w:lang w:val="en-US"/>
      </w:rPr>
      <w:t>of</w:t>
    </w:r>
    <w:r w:rsidRPr="00776E97">
      <w:rPr>
        <w:lang w:val="en-US"/>
      </w:rPr>
      <w:t xml:space="preserve"> the</w:t>
    </w:r>
    <w:r w:rsidR="008D66F6" w:rsidRPr="00776E97">
      <w:rPr>
        <w:lang w:val="en-US"/>
      </w:rPr>
      <w:t xml:space="preserve"> </w:t>
    </w:r>
    <w:r w:rsidR="006C4EF6" w:rsidRPr="00776E97">
      <w:rPr>
        <w:lang w:val="en-US"/>
      </w:rPr>
      <w:t>ToNe-</w:t>
    </w:r>
    <w:r w:rsidRPr="00776E97">
      <w:rPr>
        <w:lang w:val="en-US"/>
      </w:rPr>
      <w:t>study</w:t>
    </w:r>
    <w:r w:rsidR="006C4EF6" w:rsidRPr="00776E97">
      <w:rPr>
        <w:lang w:val="en-US"/>
      </w:rPr>
      <w:t xml:space="preserve"> | </w:t>
    </w:r>
    <w:r w:rsidR="008D66F6" w:rsidRPr="00776E97">
      <w:rPr>
        <w:lang w:val="en-US"/>
      </w:rPr>
      <w:t>v</w:t>
    </w:r>
    <w:r w:rsidR="006C4EF6" w:rsidRPr="00776E97">
      <w:rPr>
        <w:lang w:val="en-US"/>
      </w:rPr>
      <w:t xml:space="preserve">.2018-01 </w:t>
    </w:r>
    <w:r>
      <w:rPr>
        <w:lang w:val="en-US"/>
      </w:rPr>
      <w:t>of</w:t>
    </w:r>
    <w:r w:rsidR="006C4EF6" w:rsidRPr="00776E97">
      <w:rPr>
        <w:lang w:val="en-US"/>
      </w:rPr>
      <w:t xml:space="preserve"> </w:t>
    </w:r>
    <w:r w:rsidR="007059AA" w:rsidRPr="00776E97">
      <w:rPr>
        <w:lang w:val="en-US"/>
      </w:rPr>
      <w:t>17</w:t>
    </w:r>
    <w:r w:rsidR="006C4EF6" w:rsidRPr="00776E97">
      <w:rPr>
        <w:lang w:val="en-US"/>
      </w:rPr>
      <w:t>.1</w:t>
    </w:r>
    <w:r w:rsidR="007059AA" w:rsidRPr="00776E97">
      <w:rPr>
        <w:lang w:val="en-US"/>
      </w:rPr>
      <w:t>2</w:t>
    </w:r>
    <w:r w:rsidR="006C4EF6" w:rsidRPr="00776E97">
      <w:rPr>
        <w:lang w:val="en-US"/>
      </w:rPr>
      <w:t>.2018</w:t>
    </w:r>
    <w:r w:rsidR="006C4EF6" w:rsidRPr="00776E97">
      <w:rPr>
        <w:lang w:val="en-US"/>
      </w:rPr>
      <w:tab/>
    </w:r>
    <w:r>
      <w:rPr>
        <w:lang w:val="en-US"/>
      </w:rPr>
      <w:t>page</w:t>
    </w:r>
    <w:r w:rsidR="008D66F6" w:rsidRPr="00776E97">
      <w:rPr>
        <w:lang w:val="en-US"/>
      </w:rPr>
      <w:t xml:space="preserve"> </w:t>
    </w:r>
    <w:r w:rsidR="00207383">
      <w:fldChar w:fldCharType="begin"/>
    </w:r>
    <w:r w:rsidR="00207383" w:rsidRPr="00776E97">
      <w:rPr>
        <w:lang w:val="en-US"/>
      </w:rPr>
      <w:instrText xml:space="preserve"> PAGE </w:instrText>
    </w:r>
    <w:r w:rsidR="00207383">
      <w:fldChar w:fldCharType="separate"/>
    </w:r>
    <w:r w:rsidR="009C320D" w:rsidRPr="00776E97">
      <w:rPr>
        <w:noProof/>
        <w:lang w:val="en-US"/>
      </w:rPr>
      <w:t>1</w:t>
    </w:r>
    <w:r w:rsidR="00207383">
      <w:rPr>
        <w:noProof/>
      </w:rPr>
      <w:fldChar w:fldCharType="end"/>
    </w:r>
    <w:r w:rsidR="008D66F6" w:rsidRPr="00776E97">
      <w:rPr>
        <w:noProof/>
        <w:lang w:val="en-US"/>
      </w:rPr>
      <w:t xml:space="preserve"> </w:t>
    </w:r>
    <w:r>
      <w:rPr>
        <w:noProof/>
        <w:lang w:val="en-US"/>
      </w:rPr>
      <w:t>of</w:t>
    </w:r>
    <w:r w:rsidR="008D66F6" w:rsidRPr="00776E97">
      <w:rPr>
        <w:noProof/>
        <w:lang w:val="en-US"/>
      </w:rPr>
      <w:t xml:space="preserve">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FC59D" w14:textId="77777777" w:rsidR="005A7CF2" w:rsidRDefault="005A7CF2">
      <w:r>
        <w:separator/>
      </w:r>
    </w:p>
  </w:footnote>
  <w:footnote w:type="continuationSeparator" w:id="0">
    <w:p w14:paraId="1AE8E8CF" w14:textId="77777777" w:rsidR="005A7CF2" w:rsidRDefault="005A7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180" w:type="dxa"/>
      <w:tblBorders>
        <w:top w:val="none" w:sz="0" w:space="0" w:color="auto"/>
        <w:left w:val="none" w:sz="0" w:space="0" w:color="auto"/>
        <w:bottom w:val="single" w:sz="4" w:space="0" w:color="31849B" w:themeColor="accent5" w:themeShade="BF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085"/>
      <w:gridCol w:w="3260"/>
      <w:gridCol w:w="2835"/>
    </w:tblGrid>
    <w:tr w:rsidR="006E0758" w14:paraId="25D169A4" w14:textId="77777777" w:rsidTr="007D6DF8">
      <w:trPr>
        <w:trHeight w:val="1129"/>
      </w:trPr>
      <w:tc>
        <w:tcPr>
          <w:tcW w:w="3085" w:type="dxa"/>
          <w:vAlign w:val="center"/>
        </w:tcPr>
        <w:p w14:paraId="7EC92F25" w14:textId="77777777" w:rsidR="006E0758" w:rsidRDefault="006E0758" w:rsidP="007D6DF8">
          <w:pPr>
            <w:pStyle w:val="Header"/>
            <w:pBdr>
              <w:bottom w:val="none" w:sz="0" w:space="0" w:color="auto"/>
            </w:pBdr>
            <w:tabs>
              <w:tab w:val="clear" w:pos="4536"/>
              <w:tab w:val="center" w:pos="4253"/>
              <w:tab w:val="left" w:pos="6663"/>
            </w:tabs>
            <w:ind w:left="0" w:firstLine="0"/>
            <w:jc w:val="center"/>
          </w:pPr>
          <w:r w:rsidRPr="008B035A">
            <w:rPr>
              <w:rFonts w:asciiTheme="minorHAnsi" w:hAnsiTheme="minorHAnsi"/>
              <w:noProof/>
              <w:lang w:eastAsia="de-DE"/>
            </w:rPr>
            <w:drawing>
              <wp:inline distT="0" distB="0" distL="0" distR="0" wp14:anchorId="333A0985" wp14:editId="548BF8ED">
                <wp:extent cx="1831159" cy="435606"/>
                <wp:effectExtent l="0" t="0" r="0" b="0"/>
                <wp:docPr id="2" name="Bild 3" descr="Macintosh HD:Users:weise:Downloads:AAEAAQAAAAAAAAfoAAAAJGE3NWVjOTUyLWU5ODgtNGI2YS04NjI5LWRiMzFhNjNiOWQxYw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Macintosh HD:Users:weise:Downloads:AAEAAQAAAAAAAAfoAAAAJGE3NWVjOTUyLWU5ODgtNGI2YS04NjI5LWRiMzFhNjNiOWQxYw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591" t="9049" r="5819" b="29000"/>
                        <a:stretch/>
                      </pic:blipFill>
                      <pic:spPr bwMode="auto">
                        <a:xfrm>
                          <a:off x="0" y="0"/>
                          <a:ext cx="1832324" cy="4358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  <w:vAlign w:val="center"/>
        </w:tcPr>
        <w:p w14:paraId="0722A697" w14:textId="77777777" w:rsidR="006E0758" w:rsidRPr="008B035A" w:rsidRDefault="006E0758" w:rsidP="007D6DF8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center"/>
            <w:rPr>
              <w:rFonts w:asciiTheme="minorHAnsi" w:hAnsiTheme="minorHAnsi"/>
            </w:rPr>
          </w:pPr>
          <w:r w:rsidRPr="007F109F">
            <w:rPr>
              <w:noProof/>
              <w:lang w:eastAsia="de-DE"/>
            </w:rPr>
            <w:drawing>
              <wp:inline distT="0" distB="0" distL="0" distR="0" wp14:anchorId="18D96C20" wp14:editId="6815BACD">
                <wp:extent cx="1541326" cy="531288"/>
                <wp:effectExtent l="0" t="0" r="0" b="0"/>
                <wp:docPr id="3" name="Picture 21" descr="Macintosh HD:Users:weise:Marburg:Administratives:Vorlagen &amp; Logos:PhUniMa_Logo_4c_trans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weise:Marburg:Administratives:Vorlagen &amp; Logos:PhUniMa_Logo_4c_trans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41326" cy="531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vAlign w:val="center"/>
        </w:tcPr>
        <w:p w14:paraId="575DA3FB" w14:textId="646AAA49" w:rsidR="006E0758" w:rsidRPr="0080290C" w:rsidRDefault="00776E97" w:rsidP="00F04540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sz w:val="16"/>
              <w:szCs w:val="16"/>
              <w:lang w:val="en-US"/>
            </w:rPr>
          </w:pPr>
          <w:r w:rsidRPr="0080290C">
            <w:rPr>
              <w:sz w:val="16"/>
              <w:szCs w:val="16"/>
              <w:lang w:val="en-US"/>
            </w:rPr>
            <w:t>Principal investigator</w:t>
          </w:r>
          <w:r w:rsidR="006E0758" w:rsidRPr="0080290C">
            <w:rPr>
              <w:sz w:val="16"/>
              <w:szCs w:val="16"/>
              <w:lang w:val="en-US"/>
            </w:rPr>
            <w:t>: Dr. C. Weise</w:t>
          </w:r>
        </w:p>
        <w:p w14:paraId="3E68A5B5" w14:textId="77777777" w:rsidR="006E0758" w:rsidRPr="0080290C" w:rsidRDefault="006E0758" w:rsidP="00F04540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sz w:val="16"/>
              <w:szCs w:val="16"/>
              <w:lang w:val="en-US"/>
            </w:rPr>
          </w:pPr>
          <w:r w:rsidRPr="0080290C">
            <w:rPr>
              <w:sz w:val="16"/>
              <w:szCs w:val="16"/>
              <w:lang w:val="en-US"/>
            </w:rPr>
            <w:t>Philipps-Universität Marburg</w:t>
          </w:r>
        </w:p>
        <w:p w14:paraId="4FA9DC35" w14:textId="77777777" w:rsidR="006E0758" w:rsidRPr="0080290C" w:rsidRDefault="006E0758" w:rsidP="00F04540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sz w:val="16"/>
              <w:szCs w:val="16"/>
              <w:lang w:val="en-US"/>
            </w:rPr>
          </w:pPr>
          <w:r w:rsidRPr="0080290C">
            <w:rPr>
              <w:sz w:val="16"/>
              <w:szCs w:val="16"/>
              <w:lang w:val="en-US"/>
            </w:rPr>
            <w:t>FB Psychologie | Klinische Psychologie</w:t>
          </w:r>
        </w:p>
        <w:p w14:paraId="4271B3B9" w14:textId="77777777" w:rsidR="006E0758" w:rsidRPr="0080290C" w:rsidRDefault="006E0758" w:rsidP="00F04540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sz w:val="16"/>
              <w:szCs w:val="16"/>
              <w:lang w:val="en-US"/>
            </w:rPr>
          </w:pPr>
          <w:r w:rsidRPr="0080290C">
            <w:rPr>
              <w:sz w:val="16"/>
              <w:szCs w:val="16"/>
              <w:lang w:val="en-US"/>
            </w:rPr>
            <w:t>Gutenbergstraße 18 | 35032 Marburg</w:t>
          </w:r>
        </w:p>
        <w:p w14:paraId="1F088B36" w14:textId="77777777" w:rsidR="006E0758" w:rsidRPr="008B035A" w:rsidRDefault="006E0758" w:rsidP="00F04540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rFonts w:asciiTheme="minorHAnsi" w:hAnsiTheme="minorHAnsi"/>
            </w:rPr>
          </w:pPr>
          <w:r w:rsidRPr="00F04540">
            <w:rPr>
              <w:sz w:val="16"/>
              <w:szCs w:val="16"/>
            </w:rPr>
            <w:t>tinnitus@uni-marburg.de</w:t>
          </w:r>
        </w:p>
      </w:tc>
    </w:tr>
  </w:tbl>
  <w:p w14:paraId="6DCE75F1" w14:textId="77777777" w:rsidR="006E0758" w:rsidRPr="00F04540" w:rsidRDefault="006E0758" w:rsidP="00F04540">
    <w:pPr>
      <w:pStyle w:val="Header"/>
      <w:pBdr>
        <w:bottom w:val="none" w:sz="0" w:space="0" w:color="auto"/>
      </w:pBdr>
      <w:tabs>
        <w:tab w:val="left" w:pos="6663"/>
      </w:tabs>
      <w:rPr>
        <w:sz w:val="4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18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652"/>
      <w:gridCol w:w="2976"/>
      <w:gridCol w:w="2552"/>
    </w:tblGrid>
    <w:tr w:rsidR="007D6DF8" w14:paraId="19190C4B" w14:textId="77777777" w:rsidTr="007D6DF8">
      <w:trPr>
        <w:trHeight w:val="1129"/>
      </w:trPr>
      <w:tc>
        <w:tcPr>
          <w:tcW w:w="3652" w:type="dxa"/>
          <w:vAlign w:val="center"/>
        </w:tcPr>
        <w:p w14:paraId="7390089D" w14:textId="77777777" w:rsidR="006E0758" w:rsidRDefault="007D6DF8" w:rsidP="007D6DF8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</w:pPr>
          <w:r w:rsidRPr="008B035A">
            <w:rPr>
              <w:rFonts w:asciiTheme="minorHAnsi" w:hAnsiTheme="minorHAnsi"/>
              <w:noProof/>
              <w:lang w:eastAsia="de-DE"/>
            </w:rPr>
            <w:drawing>
              <wp:inline distT="0" distB="0" distL="0" distR="0" wp14:anchorId="24AC26A3" wp14:editId="7B52FEB9">
                <wp:extent cx="2000487" cy="475887"/>
                <wp:effectExtent l="0" t="0" r="0" b="0"/>
                <wp:docPr id="16" name="Bild 3" descr="Macintosh HD:Users:weise:Downloads:AAEAAQAAAAAAAAfoAAAAJGE3NWVjOTUyLWU5ODgtNGI2YS04NjI5LWRiMzFhNjNiOWQxYw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Macintosh HD:Users:weise:Downloads:AAEAAQAAAAAAAAfoAAAAJGE3NWVjOTUyLWU5ODgtNGI2YS04NjI5LWRiMzFhNjNiOWQxYw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591" t="9049" r="5819" b="29000"/>
                        <a:stretch/>
                      </pic:blipFill>
                      <pic:spPr bwMode="auto">
                        <a:xfrm>
                          <a:off x="0" y="0"/>
                          <a:ext cx="2001759" cy="476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6" w:type="dxa"/>
          <w:vAlign w:val="center"/>
        </w:tcPr>
        <w:p w14:paraId="77A76605" w14:textId="77777777" w:rsidR="006E0758" w:rsidRPr="008B035A" w:rsidRDefault="007D6DF8" w:rsidP="007D6DF8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center"/>
            <w:rPr>
              <w:rFonts w:asciiTheme="minorHAnsi" w:hAnsiTheme="minorHAnsi"/>
            </w:rPr>
          </w:pPr>
          <w:r>
            <w:rPr>
              <w:noProof/>
              <w:lang w:eastAsia="de-DE"/>
            </w:rPr>
            <w:drawing>
              <wp:inline distT="0" distB="0" distL="0" distR="0" wp14:anchorId="3A02F24C" wp14:editId="1E162773">
                <wp:extent cx="1013112" cy="794597"/>
                <wp:effectExtent l="0" t="0" r="3175" b="0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71" r="7926"/>
                        <a:stretch/>
                      </pic:blipFill>
                      <pic:spPr bwMode="auto">
                        <a:xfrm>
                          <a:off x="0" y="0"/>
                          <a:ext cx="1015688" cy="7966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2" w:type="dxa"/>
          <w:vAlign w:val="center"/>
        </w:tcPr>
        <w:p w14:paraId="6C01B8BD" w14:textId="77777777" w:rsidR="006E0758" w:rsidRPr="008B035A" w:rsidRDefault="007D6DF8" w:rsidP="009E6AC7">
          <w:pPr>
            <w:pStyle w:val="Header"/>
            <w:pBdr>
              <w:bottom w:val="none" w:sz="0" w:space="0" w:color="auto"/>
            </w:pBdr>
            <w:tabs>
              <w:tab w:val="left" w:pos="6663"/>
            </w:tabs>
            <w:ind w:left="0" w:firstLine="0"/>
            <w:jc w:val="right"/>
            <w:rPr>
              <w:rFonts w:asciiTheme="minorHAnsi" w:hAnsiTheme="minorHAnsi"/>
            </w:rPr>
          </w:pPr>
          <w:r w:rsidRPr="007F109F">
            <w:rPr>
              <w:noProof/>
              <w:lang w:eastAsia="de-DE"/>
            </w:rPr>
            <w:drawing>
              <wp:inline distT="0" distB="0" distL="0" distR="0" wp14:anchorId="52F43873" wp14:editId="7E266D2A">
                <wp:extent cx="1657985" cy="571500"/>
                <wp:effectExtent l="0" t="0" r="0" b="12700"/>
                <wp:docPr id="17" name="Picture 17" descr="Macintosh HD:Users:weise:Marburg:Administratives:Vorlagen &amp; Logos:PhUniMa_Logo_4c_trans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weise:Marburg:Administratives:Vorlagen &amp; Logos:PhUniMa_Logo_4c_trans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98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70F966CB" w14:textId="77777777" w:rsidR="006E0758" w:rsidRPr="00F04540" w:rsidRDefault="006E0758" w:rsidP="009E6AC7">
    <w:pPr>
      <w:pStyle w:val="Header"/>
      <w:pBdr>
        <w:bottom w:val="none" w:sz="0" w:space="0" w:color="auto"/>
      </w:pBdr>
      <w:tabs>
        <w:tab w:val="left" w:pos="6663"/>
      </w:tabs>
      <w:ind w:firstLine="0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4FC4AE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0D6212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CB201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2D4EC7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67AE17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9B6870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983E27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1E36E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35C3116"/>
    <w:multiLevelType w:val="multilevel"/>
    <w:tmpl w:val="56B4BE72"/>
    <w:lvl w:ilvl="0">
      <w:start w:val="5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09"/>
        </w:tabs>
        <w:ind w:left="709" w:hanging="369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191"/>
        </w:tabs>
        <w:ind w:left="1191" w:hanging="528"/>
      </w:pPr>
      <w:rPr>
        <w:rFonts w:ascii="Wingdings" w:hAnsi="Wingdings" w:hint="default"/>
      </w:rPr>
    </w:lvl>
    <w:lvl w:ilvl="3">
      <w:start w:val="1"/>
      <w:numFmt w:val="bullet"/>
      <w:lvlText w:val=""/>
      <w:lvlJc w:val="left"/>
      <w:pPr>
        <w:tabs>
          <w:tab w:val="num" w:pos="1701"/>
        </w:tabs>
        <w:ind w:left="1701" w:hanging="510"/>
      </w:pPr>
      <w:rPr>
        <w:rFonts w:ascii="Wingdings" w:hAnsi="Wingdings" w:hint="default"/>
      </w:rPr>
    </w:lvl>
    <w:lvl w:ilvl="4">
      <w:start w:val="1"/>
      <w:numFmt w:val="bullet"/>
      <w:lvlText w:val=""/>
      <w:lvlJc w:val="left"/>
      <w:pPr>
        <w:tabs>
          <w:tab w:val="num" w:pos="2041"/>
        </w:tabs>
        <w:ind w:left="2041" w:hanging="397"/>
      </w:pPr>
      <w:rPr>
        <w:rFonts w:ascii="Webdings" w:hAnsi="Webdings" w:hint="default"/>
      </w:rPr>
    </w:lvl>
    <w:lvl w:ilvl="5">
      <w:start w:val="1"/>
      <w:numFmt w:val="bullet"/>
      <w:lvlText w:val=""/>
      <w:lvlJc w:val="left"/>
      <w:pPr>
        <w:tabs>
          <w:tab w:val="num" w:pos="2458"/>
        </w:tabs>
        <w:ind w:left="2438" w:hanging="340"/>
      </w:pPr>
      <w:rPr>
        <w:rFonts w:ascii="Symbol" w:hAnsi="Symbol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9" w15:restartNumberingAfterBreak="0">
    <w:nsid w:val="32A9334F"/>
    <w:multiLevelType w:val="multilevel"/>
    <w:tmpl w:val="D2F47058"/>
    <w:lvl w:ilvl="0">
      <w:start w:val="5"/>
      <w:numFmt w:val="bullet"/>
      <w:pStyle w:val="ListBullet2"/>
      <w:lvlText w:val=""/>
      <w:lvlJc w:val="left"/>
      <w:pPr>
        <w:tabs>
          <w:tab w:val="num" w:pos="630"/>
        </w:tabs>
        <w:ind w:left="630" w:hanging="63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436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 w15:restartNumberingAfterBreak="0">
    <w:nsid w:val="3D8F60F2"/>
    <w:multiLevelType w:val="multilevel"/>
    <w:tmpl w:val="AA20F90C"/>
    <w:lvl w:ilvl="0">
      <w:start w:val="1"/>
      <w:numFmt w:val="decimal"/>
      <w:lvlText w:val="%1"/>
      <w:lvlJc w:val="left"/>
      <w:pPr>
        <w:tabs>
          <w:tab w:val="num" w:pos="408"/>
        </w:tabs>
        <w:ind w:left="408" w:hanging="408"/>
      </w:pPr>
      <w:rPr>
        <w:rFonts w:ascii="Verdana" w:hAnsi="Verdana" w:hint="default"/>
        <w:b/>
        <w:i w:val="0"/>
        <w:sz w:val="21"/>
        <w:u w:val="none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578" w:hanging="578"/>
      </w:pPr>
      <w:rPr>
        <w:rFonts w:ascii="Verdana" w:hAnsi="Verdana" w:hint="default"/>
        <w:b/>
        <w:i w:val="0"/>
        <w:sz w:val="21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680"/>
        </w:tabs>
        <w:ind w:left="680" w:hanging="680"/>
      </w:pPr>
      <w:rPr>
        <w:rFonts w:ascii="Verdana" w:hAnsi="Verdana" w:hint="default"/>
        <w:b w:val="0"/>
        <w:i w:val="0"/>
        <w:color w:val="auto"/>
        <w:sz w:val="21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907"/>
        </w:tabs>
        <w:ind w:left="907" w:hanging="907"/>
      </w:pPr>
      <w:rPr>
        <w:rFonts w:ascii="Verdana" w:hAnsi="Verdana" w:hint="default"/>
        <w:b w:val="0"/>
        <w:i w:val="0"/>
        <w:color w:val="auto"/>
        <w:sz w:val="21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134"/>
        </w:tabs>
        <w:ind w:left="1134" w:hanging="1134"/>
      </w:pPr>
      <w:rPr>
        <w:rFonts w:ascii="Tahoma" w:hAnsi="Tahoma" w:hint="default"/>
        <w:b w:val="0"/>
        <w:i/>
        <w:sz w:val="22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247"/>
        </w:tabs>
        <w:ind w:left="1247" w:hanging="1247"/>
      </w:pPr>
      <w:rPr>
        <w:rFonts w:ascii="Tahoma" w:hAnsi="Tahoma" w:hint="default"/>
        <w:b w:val="0"/>
        <w:i/>
        <w:sz w:val="18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160"/>
        </w:tabs>
        <w:ind w:left="1474" w:hanging="1474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2520"/>
        </w:tabs>
        <w:ind w:left="1588" w:hanging="1588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880"/>
        </w:tabs>
        <w:ind w:left="1701" w:hanging="1701"/>
      </w:pPr>
      <w:rPr>
        <w:rFonts w:hint="default"/>
      </w:rPr>
    </w:lvl>
  </w:abstractNum>
  <w:abstractNum w:abstractNumId="11" w15:restartNumberingAfterBreak="0">
    <w:nsid w:val="68D744F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9E37FBE"/>
    <w:multiLevelType w:val="multilevel"/>
    <w:tmpl w:val="56B4BE72"/>
    <w:lvl w:ilvl="0">
      <w:start w:val="5"/>
      <w:numFmt w:val="bullet"/>
      <w:pStyle w:val="Nummerierung1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Nummerierung2"/>
      <w:lvlText w:val=""/>
      <w:lvlJc w:val="left"/>
      <w:pPr>
        <w:tabs>
          <w:tab w:val="num" w:pos="709"/>
        </w:tabs>
        <w:ind w:left="709" w:hanging="369"/>
      </w:pPr>
      <w:rPr>
        <w:rFonts w:ascii="Wingdings" w:hAnsi="Wingdings" w:hint="default"/>
      </w:rPr>
    </w:lvl>
    <w:lvl w:ilvl="2">
      <w:start w:val="1"/>
      <w:numFmt w:val="bullet"/>
      <w:pStyle w:val="Nummerierung3"/>
      <w:lvlText w:val=""/>
      <w:lvlJc w:val="left"/>
      <w:pPr>
        <w:tabs>
          <w:tab w:val="num" w:pos="1191"/>
        </w:tabs>
        <w:ind w:left="1191" w:hanging="528"/>
      </w:pPr>
      <w:rPr>
        <w:rFonts w:ascii="Wingdings" w:hAnsi="Wingdings" w:hint="default"/>
      </w:rPr>
    </w:lvl>
    <w:lvl w:ilvl="3">
      <w:start w:val="1"/>
      <w:numFmt w:val="bullet"/>
      <w:pStyle w:val="Nummerierung4"/>
      <w:lvlText w:val=""/>
      <w:lvlJc w:val="left"/>
      <w:pPr>
        <w:tabs>
          <w:tab w:val="num" w:pos="1701"/>
        </w:tabs>
        <w:ind w:left="1701" w:hanging="510"/>
      </w:pPr>
      <w:rPr>
        <w:rFonts w:ascii="Wingdings" w:hAnsi="Wingdings" w:hint="default"/>
      </w:rPr>
    </w:lvl>
    <w:lvl w:ilvl="4">
      <w:start w:val="1"/>
      <w:numFmt w:val="bullet"/>
      <w:pStyle w:val="Nummerierung5"/>
      <w:lvlText w:val=""/>
      <w:lvlJc w:val="left"/>
      <w:pPr>
        <w:tabs>
          <w:tab w:val="num" w:pos="2041"/>
        </w:tabs>
        <w:ind w:left="2041" w:hanging="397"/>
      </w:pPr>
      <w:rPr>
        <w:rFonts w:ascii="Webdings" w:hAnsi="Webdings" w:hint="default"/>
      </w:rPr>
    </w:lvl>
    <w:lvl w:ilvl="5">
      <w:start w:val="1"/>
      <w:numFmt w:val="bullet"/>
      <w:lvlText w:val=""/>
      <w:lvlJc w:val="left"/>
      <w:pPr>
        <w:tabs>
          <w:tab w:val="num" w:pos="2458"/>
        </w:tabs>
        <w:ind w:left="2438" w:hanging="340"/>
      </w:pPr>
      <w:rPr>
        <w:rFonts w:ascii="Symbol" w:hAnsi="Symbol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3" w15:restartNumberingAfterBreak="0">
    <w:nsid w:val="72993A55"/>
    <w:multiLevelType w:val="hybridMultilevel"/>
    <w:tmpl w:val="08A88712"/>
    <w:lvl w:ilvl="0" w:tplc="68DEAB3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293767"/>
    <w:multiLevelType w:val="multilevel"/>
    <w:tmpl w:val="4F9ED350"/>
    <w:lvl w:ilvl="0">
      <w:start w:val="5"/>
      <w:numFmt w:val="bullet"/>
      <w:pStyle w:val="ListBullet3"/>
      <w:lvlText w:val=""/>
      <w:lvlJc w:val="left"/>
      <w:pPr>
        <w:tabs>
          <w:tab w:val="num" w:pos="1651"/>
        </w:tabs>
        <w:ind w:left="1651" w:hanging="63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1741"/>
        </w:tabs>
        <w:ind w:left="1741" w:hanging="436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72"/>
        </w:tabs>
        <w:ind w:left="1872" w:hanging="396"/>
      </w:pPr>
      <w:rPr>
        <w:rFonts w:ascii="Wingdings" w:hAnsi="Wingdings" w:hint="default"/>
      </w:rPr>
    </w:lvl>
    <w:lvl w:ilvl="3">
      <w:start w:val="1"/>
      <w:numFmt w:val="decimal"/>
      <w:lvlText w:val="%1.%2.%3.%4"/>
      <w:lvlJc w:val="left"/>
      <w:pPr>
        <w:tabs>
          <w:tab w:val="num" w:pos="2101"/>
        </w:tabs>
        <w:ind w:left="210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61"/>
        </w:tabs>
        <w:ind w:left="2461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61"/>
        </w:tabs>
        <w:ind w:left="2461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21"/>
        </w:tabs>
        <w:ind w:left="2821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81"/>
        </w:tabs>
        <w:ind w:left="318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541"/>
        </w:tabs>
        <w:ind w:left="3541" w:hanging="2520"/>
      </w:pPr>
      <w:rPr>
        <w:rFonts w:hint="default"/>
      </w:rPr>
    </w:lvl>
  </w:abstractNum>
  <w:abstractNum w:abstractNumId="15" w15:restartNumberingAfterBreak="0">
    <w:nsid w:val="7FBF0768"/>
    <w:multiLevelType w:val="multilevel"/>
    <w:tmpl w:val="CDFA8DFE"/>
    <w:lvl w:ilvl="0">
      <w:start w:val="5"/>
      <w:numFmt w:val="bullet"/>
      <w:pStyle w:val="List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57"/>
        </w:tabs>
        <w:ind w:left="709" w:hanging="312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191"/>
        </w:tabs>
        <w:ind w:left="1191" w:hanging="528"/>
      </w:pPr>
      <w:rPr>
        <w:rFonts w:ascii="Wingdings" w:hAnsi="Wingdings" w:hint="default"/>
      </w:rPr>
    </w:lvl>
    <w:lvl w:ilvl="3">
      <w:start w:val="1"/>
      <w:numFmt w:val="bullet"/>
      <w:lvlText w:val=""/>
      <w:lvlJc w:val="left"/>
      <w:pPr>
        <w:tabs>
          <w:tab w:val="num" w:pos="1531"/>
        </w:tabs>
        <w:ind w:left="1531" w:hanging="567"/>
      </w:pPr>
      <w:rPr>
        <w:rFonts w:ascii="Wingdings" w:hAnsi="Wingdings" w:hint="default"/>
      </w:rPr>
    </w:lvl>
    <w:lvl w:ilvl="4">
      <w:start w:val="1"/>
      <w:numFmt w:val="bullet"/>
      <w:lvlText w:val=""/>
      <w:lvlJc w:val="left"/>
      <w:pPr>
        <w:tabs>
          <w:tab w:val="num" w:pos="1985"/>
        </w:tabs>
        <w:ind w:left="1985" w:hanging="511"/>
      </w:pPr>
      <w:rPr>
        <w:rFonts w:ascii="Webdings" w:hAnsi="Webdings" w:hint="default"/>
      </w:rPr>
    </w:lvl>
    <w:lvl w:ilvl="5">
      <w:start w:val="1"/>
      <w:numFmt w:val="bullet"/>
      <w:lvlText w:val=""/>
      <w:lvlJc w:val="left"/>
      <w:pPr>
        <w:tabs>
          <w:tab w:val="num" w:pos="2458"/>
        </w:tabs>
        <w:ind w:left="2438" w:hanging="340"/>
      </w:pPr>
      <w:rPr>
        <w:rFonts w:ascii="Symbol" w:hAnsi="Symbol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num w:numId="1">
    <w:abstractNumId w:val="5"/>
  </w:num>
  <w:num w:numId="2">
    <w:abstractNumId w:val="15"/>
  </w:num>
  <w:num w:numId="3">
    <w:abstractNumId w:val="9"/>
  </w:num>
  <w:num w:numId="4">
    <w:abstractNumId w:val="14"/>
  </w:num>
  <w:num w:numId="5">
    <w:abstractNumId w:val="4"/>
  </w:num>
  <w:num w:numId="6">
    <w:abstractNumId w:val="10"/>
  </w:num>
  <w:num w:numId="7">
    <w:abstractNumId w:val="12"/>
  </w:num>
  <w:num w:numId="8">
    <w:abstractNumId w:val="8"/>
  </w:num>
  <w:num w:numId="9">
    <w:abstractNumId w:val="13"/>
  </w:num>
  <w:num w:numId="10">
    <w:abstractNumId w:val="6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da-DK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GB" w:vendorID="2" w:dllVersion="6" w:checkStyle="1"/>
  <w:proofState w:spelling="clean" w:grammar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BCF"/>
    <w:rsid w:val="00000153"/>
    <w:rsid w:val="00000322"/>
    <w:rsid w:val="00000696"/>
    <w:rsid w:val="0000078C"/>
    <w:rsid w:val="000013B6"/>
    <w:rsid w:val="00001451"/>
    <w:rsid w:val="0000189A"/>
    <w:rsid w:val="0000190D"/>
    <w:rsid w:val="00001E6C"/>
    <w:rsid w:val="000022AC"/>
    <w:rsid w:val="000023AA"/>
    <w:rsid w:val="00004A3D"/>
    <w:rsid w:val="00004C22"/>
    <w:rsid w:val="00004F89"/>
    <w:rsid w:val="00005056"/>
    <w:rsid w:val="000053A5"/>
    <w:rsid w:val="00005F31"/>
    <w:rsid w:val="000073AA"/>
    <w:rsid w:val="0001049A"/>
    <w:rsid w:val="000106DB"/>
    <w:rsid w:val="00010898"/>
    <w:rsid w:val="00010CD5"/>
    <w:rsid w:val="00011048"/>
    <w:rsid w:val="0001132B"/>
    <w:rsid w:val="0001184D"/>
    <w:rsid w:val="00011ED7"/>
    <w:rsid w:val="000122D4"/>
    <w:rsid w:val="0001236D"/>
    <w:rsid w:val="00012FF2"/>
    <w:rsid w:val="00013184"/>
    <w:rsid w:val="00013DEA"/>
    <w:rsid w:val="00015004"/>
    <w:rsid w:val="0001530B"/>
    <w:rsid w:val="000156C2"/>
    <w:rsid w:val="0001649F"/>
    <w:rsid w:val="000167B7"/>
    <w:rsid w:val="00016DB5"/>
    <w:rsid w:val="000177BA"/>
    <w:rsid w:val="00017B8C"/>
    <w:rsid w:val="000204F0"/>
    <w:rsid w:val="000204F7"/>
    <w:rsid w:val="00020B03"/>
    <w:rsid w:val="000218B4"/>
    <w:rsid w:val="00021950"/>
    <w:rsid w:val="00022877"/>
    <w:rsid w:val="00022B9F"/>
    <w:rsid w:val="00022CBF"/>
    <w:rsid w:val="0002313E"/>
    <w:rsid w:val="00023669"/>
    <w:rsid w:val="00023D27"/>
    <w:rsid w:val="00023EB7"/>
    <w:rsid w:val="00024CF6"/>
    <w:rsid w:val="00024EF9"/>
    <w:rsid w:val="00025AE4"/>
    <w:rsid w:val="00026BF2"/>
    <w:rsid w:val="00027B89"/>
    <w:rsid w:val="00030705"/>
    <w:rsid w:val="000311C7"/>
    <w:rsid w:val="00031805"/>
    <w:rsid w:val="00031853"/>
    <w:rsid w:val="00031C35"/>
    <w:rsid w:val="000330F8"/>
    <w:rsid w:val="0003359C"/>
    <w:rsid w:val="000336B3"/>
    <w:rsid w:val="00033754"/>
    <w:rsid w:val="0003419D"/>
    <w:rsid w:val="00034262"/>
    <w:rsid w:val="000345C7"/>
    <w:rsid w:val="00035DEF"/>
    <w:rsid w:val="00035F34"/>
    <w:rsid w:val="00035F82"/>
    <w:rsid w:val="00036300"/>
    <w:rsid w:val="00036526"/>
    <w:rsid w:val="000368C7"/>
    <w:rsid w:val="00037935"/>
    <w:rsid w:val="00037DF6"/>
    <w:rsid w:val="00037FBF"/>
    <w:rsid w:val="00040EAD"/>
    <w:rsid w:val="00042265"/>
    <w:rsid w:val="0004228E"/>
    <w:rsid w:val="000423AD"/>
    <w:rsid w:val="0004310D"/>
    <w:rsid w:val="000441F0"/>
    <w:rsid w:val="00044A75"/>
    <w:rsid w:val="0004513F"/>
    <w:rsid w:val="00045DA4"/>
    <w:rsid w:val="00045F39"/>
    <w:rsid w:val="000461A6"/>
    <w:rsid w:val="000465C5"/>
    <w:rsid w:val="00047859"/>
    <w:rsid w:val="00047F94"/>
    <w:rsid w:val="00047FA6"/>
    <w:rsid w:val="00050CE5"/>
    <w:rsid w:val="00050F66"/>
    <w:rsid w:val="00051026"/>
    <w:rsid w:val="00051B60"/>
    <w:rsid w:val="0005207B"/>
    <w:rsid w:val="000522A2"/>
    <w:rsid w:val="000528FF"/>
    <w:rsid w:val="0005323E"/>
    <w:rsid w:val="000541BE"/>
    <w:rsid w:val="00055762"/>
    <w:rsid w:val="000557FB"/>
    <w:rsid w:val="00055906"/>
    <w:rsid w:val="00055B3F"/>
    <w:rsid w:val="000561D4"/>
    <w:rsid w:val="00056571"/>
    <w:rsid w:val="00056687"/>
    <w:rsid w:val="0005736A"/>
    <w:rsid w:val="000600B9"/>
    <w:rsid w:val="00060F1B"/>
    <w:rsid w:val="000618B4"/>
    <w:rsid w:val="00061C33"/>
    <w:rsid w:val="00062BA4"/>
    <w:rsid w:val="00062C9F"/>
    <w:rsid w:val="000634AD"/>
    <w:rsid w:val="000634DC"/>
    <w:rsid w:val="000637D1"/>
    <w:rsid w:val="00063A52"/>
    <w:rsid w:val="00063CB0"/>
    <w:rsid w:val="000645B3"/>
    <w:rsid w:val="000648F2"/>
    <w:rsid w:val="0006573C"/>
    <w:rsid w:val="00066D6D"/>
    <w:rsid w:val="00066F07"/>
    <w:rsid w:val="0006719F"/>
    <w:rsid w:val="00067999"/>
    <w:rsid w:val="000700EA"/>
    <w:rsid w:val="000702ED"/>
    <w:rsid w:val="0007164E"/>
    <w:rsid w:val="0007186B"/>
    <w:rsid w:val="00071CB7"/>
    <w:rsid w:val="00071CE1"/>
    <w:rsid w:val="00071EB4"/>
    <w:rsid w:val="00072272"/>
    <w:rsid w:val="0007253E"/>
    <w:rsid w:val="0007279D"/>
    <w:rsid w:val="00073556"/>
    <w:rsid w:val="000737C0"/>
    <w:rsid w:val="00073CB0"/>
    <w:rsid w:val="00074469"/>
    <w:rsid w:val="00074666"/>
    <w:rsid w:val="0007484D"/>
    <w:rsid w:val="000748F8"/>
    <w:rsid w:val="00074A7C"/>
    <w:rsid w:val="00074AEB"/>
    <w:rsid w:val="00075142"/>
    <w:rsid w:val="00075BE2"/>
    <w:rsid w:val="0007673A"/>
    <w:rsid w:val="0008037C"/>
    <w:rsid w:val="000805E8"/>
    <w:rsid w:val="0008071A"/>
    <w:rsid w:val="000807AE"/>
    <w:rsid w:val="00080B0F"/>
    <w:rsid w:val="00080CC1"/>
    <w:rsid w:val="000813C4"/>
    <w:rsid w:val="00081E48"/>
    <w:rsid w:val="000828A1"/>
    <w:rsid w:val="000830DE"/>
    <w:rsid w:val="000835EC"/>
    <w:rsid w:val="00083972"/>
    <w:rsid w:val="00086799"/>
    <w:rsid w:val="000868FE"/>
    <w:rsid w:val="00086E97"/>
    <w:rsid w:val="0008737A"/>
    <w:rsid w:val="00090534"/>
    <w:rsid w:val="0009113C"/>
    <w:rsid w:val="00091A92"/>
    <w:rsid w:val="00092573"/>
    <w:rsid w:val="000929AD"/>
    <w:rsid w:val="000930EB"/>
    <w:rsid w:val="00095781"/>
    <w:rsid w:val="00095A89"/>
    <w:rsid w:val="00095E3F"/>
    <w:rsid w:val="00097A72"/>
    <w:rsid w:val="00097E1B"/>
    <w:rsid w:val="000A018C"/>
    <w:rsid w:val="000A0746"/>
    <w:rsid w:val="000A0CDE"/>
    <w:rsid w:val="000A0D16"/>
    <w:rsid w:val="000A1457"/>
    <w:rsid w:val="000A3E81"/>
    <w:rsid w:val="000A4B5D"/>
    <w:rsid w:val="000A5EC9"/>
    <w:rsid w:val="000A6459"/>
    <w:rsid w:val="000A6745"/>
    <w:rsid w:val="000A6EF6"/>
    <w:rsid w:val="000A6FE0"/>
    <w:rsid w:val="000A7845"/>
    <w:rsid w:val="000A7EC7"/>
    <w:rsid w:val="000B06AF"/>
    <w:rsid w:val="000B0845"/>
    <w:rsid w:val="000B09FD"/>
    <w:rsid w:val="000B0E77"/>
    <w:rsid w:val="000B158C"/>
    <w:rsid w:val="000B20E7"/>
    <w:rsid w:val="000B216D"/>
    <w:rsid w:val="000B29E2"/>
    <w:rsid w:val="000B3940"/>
    <w:rsid w:val="000B4E29"/>
    <w:rsid w:val="000B5005"/>
    <w:rsid w:val="000B5814"/>
    <w:rsid w:val="000B5AF8"/>
    <w:rsid w:val="000B62A3"/>
    <w:rsid w:val="000B792A"/>
    <w:rsid w:val="000C08DA"/>
    <w:rsid w:val="000C1233"/>
    <w:rsid w:val="000C15E0"/>
    <w:rsid w:val="000C296D"/>
    <w:rsid w:val="000C325C"/>
    <w:rsid w:val="000C38B5"/>
    <w:rsid w:val="000C4121"/>
    <w:rsid w:val="000C42C8"/>
    <w:rsid w:val="000C4408"/>
    <w:rsid w:val="000C4A65"/>
    <w:rsid w:val="000C4DD7"/>
    <w:rsid w:val="000C55CC"/>
    <w:rsid w:val="000C57F4"/>
    <w:rsid w:val="000C5D6B"/>
    <w:rsid w:val="000C6C8E"/>
    <w:rsid w:val="000C6E70"/>
    <w:rsid w:val="000D0239"/>
    <w:rsid w:val="000D0369"/>
    <w:rsid w:val="000D057E"/>
    <w:rsid w:val="000D157A"/>
    <w:rsid w:val="000D1898"/>
    <w:rsid w:val="000D189F"/>
    <w:rsid w:val="000D19AD"/>
    <w:rsid w:val="000D227A"/>
    <w:rsid w:val="000D359A"/>
    <w:rsid w:val="000D379A"/>
    <w:rsid w:val="000D3C91"/>
    <w:rsid w:val="000D549F"/>
    <w:rsid w:val="000D60BD"/>
    <w:rsid w:val="000D65BD"/>
    <w:rsid w:val="000D6AA3"/>
    <w:rsid w:val="000D7450"/>
    <w:rsid w:val="000D75F4"/>
    <w:rsid w:val="000E1938"/>
    <w:rsid w:val="000E1983"/>
    <w:rsid w:val="000E19D5"/>
    <w:rsid w:val="000E24AB"/>
    <w:rsid w:val="000E266F"/>
    <w:rsid w:val="000E2CF5"/>
    <w:rsid w:val="000E42C6"/>
    <w:rsid w:val="000E445C"/>
    <w:rsid w:val="000E4852"/>
    <w:rsid w:val="000E4D6E"/>
    <w:rsid w:val="000E4DAE"/>
    <w:rsid w:val="000E4F19"/>
    <w:rsid w:val="000E587B"/>
    <w:rsid w:val="000E5D7C"/>
    <w:rsid w:val="000E62DB"/>
    <w:rsid w:val="000E68BE"/>
    <w:rsid w:val="000E6A1B"/>
    <w:rsid w:val="000E719C"/>
    <w:rsid w:val="000E75E0"/>
    <w:rsid w:val="000E7842"/>
    <w:rsid w:val="000E7E5B"/>
    <w:rsid w:val="000F0A59"/>
    <w:rsid w:val="000F0EAA"/>
    <w:rsid w:val="000F1E81"/>
    <w:rsid w:val="000F2700"/>
    <w:rsid w:val="000F3F5B"/>
    <w:rsid w:val="000F4760"/>
    <w:rsid w:val="000F48A0"/>
    <w:rsid w:val="000F4D5F"/>
    <w:rsid w:val="000F5BE4"/>
    <w:rsid w:val="000F61FB"/>
    <w:rsid w:val="000F62AB"/>
    <w:rsid w:val="000F69D6"/>
    <w:rsid w:val="000F6C88"/>
    <w:rsid w:val="000F73A7"/>
    <w:rsid w:val="000F7449"/>
    <w:rsid w:val="000F7B0B"/>
    <w:rsid w:val="00100D0D"/>
    <w:rsid w:val="00101ECD"/>
    <w:rsid w:val="0010314D"/>
    <w:rsid w:val="00103982"/>
    <w:rsid w:val="00103E76"/>
    <w:rsid w:val="0010425D"/>
    <w:rsid w:val="0010445B"/>
    <w:rsid w:val="00105296"/>
    <w:rsid w:val="001058F3"/>
    <w:rsid w:val="00107C66"/>
    <w:rsid w:val="00110164"/>
    <w:rsid w:val="00110294"/>
    <w:rsid w:val="0011045E"/>
    <w:rsid w:val="001105D8"/>
    <w:rsid w:val="00110638"/>
    <w:rsid w:val="00110962"/>
    <w:rsid w:val="00110E84"/>
    <w:rsid w:val="00111033"/>
    <w:rsid w:val="00111B49"/>
    <w:rsid w:val="00111E0A"/>
    <w:rsid w:val="001128CC"/>
    <w:rsid w:val="0011296A"/>
    <w:rsid w:val="00112D58"/>
    <w:rsid w:val="00112FDF"/>
    <w:rsid w:val="001136B6"/>
    <w:rsid w:val="001138D9"/>
    <w:rsid w:val="0011399A"/>
    <w:rsid w:val="00113EDB"/>
    <w:rsid w:val="00114F6D"/>
    <w:rsid w:val="0011528A"/>
    <w:rsid w:val="0011628A"/>
    <w:rsid w:val="0011714A"/>
    <w:rsid w:val="00117164"/>
    <w:rsid w:val="001171CA"/>
    <w:rsid w:val="00120B0A"/>
    <w:rsid w:val="00120D0C"/>
    <w:rsid w:val="00120F40"/>
    <w:rsid w:val="00122DD4"/>
    <w:rsid w:val="0012323C"/>
    <w:rsid w:val="00123A71"/>
    <w:rsid w:val="001241A8"/>
    <w:rsid w:val="0012439E"/>
    <w:rsid w:val="00124502"/>
    <w:rsid w:val="00124569"/>
    <w:rsid w:val="00124597"/>
    <w:rsid w:val="001250CB"/>
    <w:rsid w:val="001250E5"/>
    <w:rsid w:val="00126464"/>
    <w:rsid w:val="00126A91"/>
    <w:rsid w:val="00126C9B"/>
    <w:rsid w:val="00127292"/>
    <w:rsid w:val="001274E7"/>
    <w:rsid w:val="001300AA"/>
    <w:rsid w:val="00130424"/>
    <w:rsid w:val="00130C20"/>
    <w:rsid w:val="0013106D"/>
    <w:rsid w:val="0013107A"/>
    <w:rsid w:val="00131884"/>
    <w:rsid w:val="001319CF"/>
    <w:rsid w:val="00131B04"/>
    <w:rsid w:val="001323AD"/>
    <w:rsid w:val="00132AD0"/>
    <w:rsid w:val="00132C39"/>
    <w:rsid w:val="00132E99"/>
    <w:rsid w:val="00133385"/>
    <w:rsid w:val="00133487"/>
    <w:rsid w:val="001335F8"/>
    <w:rsid w:val="00133CAD"/>
    <w:rsid w:val="001342BE"/>
    <w:rsid w:val="0013449A"/>
    <w:rsid w:val="001348FC"/>
    <w:rsid w:val="00135A4C"/>
    <w:rsid w:val="00135FDA"/>
    <w:rsid w:val="00136C93"/>
    <w:rsid w:val="00137186"/>
    <w:rsid w:val="00137580"/>
    <w:rsid w:val="00140522"/>
    <w:rsid w:val="0014066B"/>
    <w:rsid w:val="0014118A"/>
    <w:rsid w:val="0014126B"/>
    <w:rsid w:val="001420D7"/>
    <w:rsid w:val="00142228"/>
    <w:rsid w:val="0014223D"/>
    <w:rsid w:val="001424D1"/>
    <w:rsid w:val="00142ACC"/>
    <w:rsid w:val="00142BCE"/>
    <w:rsid w:val="00143035"/>
    <w:rsid w:val="001432AE"/>
    <w:rsid w:val="001433DB"/>
    <w:rsid w:val="0014365B"/>
    <w:rsid w:val="00143AB9"/>
    <w:rsid w:val="00143B95"/>
    <w:rsid w:val="001441D2"/>
    <w:rsid w:val="00144414"/>
    <w:rsid w:val="00144975"/>
    <w:rsid w:val="00144BFC"/>
    <w:rsid w:val="00145064"/>
    <w:rsid w:val="001451DC"/>
    <w:rsid w:val="001463F5"/>
    <w:rsid w:val="00146F07"/>
    <w:rsid w:val="001475BF"/>
    <w:rsid w:val="00147E73"/>
    <w:rsid w:val="00151256"/>
    <w:rsid w:val="00151893"/>
    <w:rsid w:val="00151922"/>
    <w:rsid w:val="00152270"/>
    <w:rsid w:val="00152632"/>
    <w:rsid w:val="001534C5"/>
    <w:rsid w:val="00153FAC"/>
    <w:rsid w:val="00154666"/>
    <w:rsid w:val="00154DF8"/>
    <w:rsid w:val="00155107"/>
    <w:rsid w:val="0015523A"/>
    <w:rsid w:val="0015531B"/>
    <w:rsid w:val="00155907"/>
    <w:rsid w:val="001568CA"/>
    <w:rsid w:val="00156F68"/>
    <w:rsid w:val="00156FC9"/>
    <w:rsid w:val="00157D08"/>
    <w:rsid w:val="00160705"/>
    <w:rsid w:val="00161522"/>
    <w:rsid w:val="0016175E"/>
    <w:rsid w:val="0016238D"/>
    <w:rsid w:val="00162623"/>
    <w:rsid w:val="00162B49"/>
    <w:rsid w:val="001632AB"/>
    <w:rsid w:val="00163B29"/>
    <w:rsid w:val="00164BEB"/>
    <w:rsid w:val="00164E1F"/>
    <w:rsid w:val="001664CD"/>
    <w:rsid w:val="001670F8"/>
    <w:rsid w:val="00167350"/>
    <w:rsid w:val="00167FEB"/>
    <w:rsid w:val="001705EC"/>
    <w:rsid w:val="001709D0"/>
    <w:rsid w:val="00171610"/>
    <w:rsid w:val="00171E82"/>
    <w:rsid w:val="00172255"/>
    <w:rsid w:val="00172622"/>
    <w:rsid w:val="00172629"/>
    <w:rsid w:val="00172BDE"/>
    <w:rsid w:val="001736DE"/>
    <w:rsid w:val="001739A0"/>
    <w:rsid w:val="001739E2"/>
    <w:rsid w:val="00174303"/>
    <w:rsid w:val="00174368"/>
    <w:rsid w:val="00174E23"/>
    <w:rsid w:val="00175690"/>
    <w:rsid w:val="00175D97"/>
    <w:rsid w:val="00176E5E"/>
    <w:rsid w:val="00177722"/>
    <w:rsid w:val="00180521"/>
    <w:rsid w:val="00180728"/>
    <w:rsid w:val="001813F6"/>
    <w:rsid w:val="001818DD"/>
    <w:rsid w:val="0018292A"/>
    <w:rsid w:val="00182CB4"/>
    <w:rsid w:val="00182DF8"/>
    <w:rsid w:val="00183435"/>
    <w:rsid w:val="00183574"/>
    <w:rsid w:val="00184281"/>
    <w:rsid w:val="00185C43"/>
    <w:rsid w:val="001873BA"/>
    <w:rsid w:val="001875AD"/>
    <w:rsid w:val="00190311"/>
    <w:rsid w:val="0019033C"/>
    <w:rsid w:val="00191038"/>
    <w:rsid w:val="001913C2"/>
    <w:rsid w:val="0019179F"/>
    <w:rsid w:val="00191AFF"/>
    <w:rsid w:val="00191B6A"/>
    <w:rsid w:val="00191F51"/>
    <w:rsid w:val="00192874"/>
    <w:rsid w:val="00192C6B"/>
    <w:rsid w:val="00192EFF"/>
    <w:rsid w:val="001937B8"/>
    <w:rsid w:val="00193CAD"/>
    <w:rsid w:val="00193D5B"/>
    <w:rsid w:val="00194D1F"/>
    <w:rsid w:val="00195610"/>
    <w:rsid w:val="001957FE"/>
    <w:rsid w:val="00195C3D"/>
    <w:rsid w:val="001961BD"/>
    <w:rsid w:val="00196297"/>
    <w:rsid w:val="00196F5D"/>
    <w:rsid w:val="00196F6D"/>
    <w:rsid w:val="001A07A0"/>
    <w:rsid w:val="001A1260"/>
    <w:rsid w:val="001A24E0"/>
    <w:rsid w:val="001A26FD"/>
    <w:rsid w:val="001A2765"/>
    <w:rsid w:val="001A307D"/>
    <w:rsid w:val="001A3EB4"/>
    <w:rsid w:val="001A4D88"/>
    <w:rsid w:val="001A67BA"/>
    <w:rsid w:val="001A67D4"/>
    <w:rsid w:val="001A6827"/>
    <w:rsid w:val="001A6C53"/>
    <w:rsid w:val="001A72BF"/>
    <w:rsid w:val="001A7729"/>
    <w:rsid w:val="001B0A63"/>
    <w:rsid w:val="001B1C04"/>
    <w:rsid w:val="001B2002"/>
    <w:rsid w:val="001B209D"/>
    <w:rsid w:val="001B22C4"/>
    <w:rsid w:val="001B238D"/>
    <w:rsid w:val="001B241C"/>
    <w:rsid w:val="001B2A25"/>
    <w:rsid w:val="001B32FB"/>
    <w:rsid w:val="001B3C16"/>
    <w:rsid w:val="001B540D"/>
    <w:rsid w:val="001B5830"/>
    <w:rsid w:val="001B5B00"/>
    <w:rsid w:val="001B669F"/>
    <w:rsid w:val="001B68A6"/>
    <w:rsid w:val="001B6E21"/>
    <w:rsid w:val="001B6F10"/>
    <w:rsid w:val="001B7F03"/>
    <w:rsid w:val="001C0336"/>
    <w:rsid w:val="001C1DFF"/>
    <w:rsid w:val="001C23C6"/>
    <w:rsid w:val="001C2B1A"/>
    <w:rsid w:val="001C2E98"/>
    <w:rsid w:val="001C2F7A"/>
    <w:rsid w:val="001C3052"/>
    <w:rsid w:val="001C32F2"/>
    <w:rsid w:val="001C33F8"/>
    <w:rsid w:val="001C36BE"/>
    <w:rsid w:val="001C3F0C"/>
    <w:rsid w:val="001C4445"/>
    <w:rsid w:val="001C4C9A"/>
    <w:rsid w:val="001C4EDB"/>
    <w:rsid w:val="001C5578"/>
    <w:rsid w:val="001C60C2"/>
    <w:rsid w:val="001C6326"/>
    <w:rsid w:val="001C720C"/>
    <w:rsid w:val="001C77C6"/>
    <w:rsid w:val="001D03B7"/>
    <w:rsid w:val="001D0A5F"/>
    <w:rsid w:val="001D0A83"/>
    <w:rsid w:val="001D1722"/>
    <w:rsid w:val="001D25ED"/>
    <w:rsid w:val="001D281C"/>
    <w:rsid w:val="001D2952"/>
    <w:rsid w:val="001D2D1F"/>
    <w:rsid w:val="001D30C3"/>
    <w:rsid w:val="001D520E"/>
    <w:rsid w:val="001D5800"/>
    <w:rsid w:val="001D59A5"/>
    <w:rsid w:val="001D5C4B"/>
    <w:rsid w:val="001D632B"/>
    <w:rsid w:val="001D65A4"/>
    <w:rsid w:val="001D6F05"/>
    <w:rsid w:val="001D7786"/>
    <w:rsid w:val="001E0D23"/>
    <w:rsid w:val="001E121A"/>
    <w:rsid w:val="001E17E8"/>
    <w:rsid w:val="001E3CDF"/>
    <w:rsid w:val="001E45AC"/>
    <w:rsid w:val="001E5B1B"/>
    <w:rsid w:val="001E5FC3"/>
    <w:rsid w:val="001E625A"/>
    <w:rsid w:val="001E7316"/>
    <w:rsid w:val="001E7E8C"/>
    <w:rsid w:val="001F041C"/>
    <w:rsid w:val="001F16C7"/>
    <w:rsid w:val="001F1C74"/>
    <w:rsid w:val="001F2427"/>
    <w:rsid w:val="001F2677"/>
    <w:rsid w:val="001F2B37"/>
    <w:rsid w:val="001F2CA3"/>
    <w:rsid w:val="001F2ECE"/>
    <w:rsid w:val="001F4B43"/>
    <w:rsid w:val="001F4D3C"/>
    <w:rsid w:val="001F5592"/>
    <w:rsid w:val="001F6893"/>
    <w:rsid w:val="001F76F2"/>
    <w:rsid w:val="0020038E"/>
    <w:rsid w:val="002029E9"/>
    <w:rsid w:val="00203581"/>
    <w:rsid w:val="002043F7"/>
    <w:rsid w:val="00204835"/>
    <w:rsid w:val="002049C5"/>
    <w:rsid w:val="002061CC"/>
    <w:rsid w:val="00206865"/>
    <w:rsid w:val="00207383"/>
    <w:rsid w:val="002078EB"/>
    <w:rsid w:val="00210304"/>
    <w:rsid w:val="0021104B"/>
    <w:rsid w:val="0021182A"/>
    <w:rsid w:val="0021287F"/>
    <w:rsid w:val="00212CA1"/>
    <w:rsid w:val="00212EC3"/>
    <w:rsid w:val="00213A0D"/>
    <w:rsid w:val="00213CB4"/>
    <w:rsid w:val="00213CC7"/>
    <w:rsid w:val="00213F2B"/>
    <w:rsid w:val="00214290"/>
    <w:rsid w:val="00214A61"/>
    <w:rsid w:val="00214F4B"/>
    <w:rsid w:val="00215CE1"/>
    <w:rsid w:val="002164B4"/>
    <w:rsid w:val="002169F4"/>
    <w:rsid w:val="00216A62"/>
    <w:rsid w:val="00216BAE"/>
    <w:rsid w:val="00216DB8"/>
    <w:rsid w:val="00217421"/>
    <w:rsid w:val="00220A71"/>
    <w:rsid w:val="00220FC1"/>
    <w:rsid w:val="002218ED"/>
    <w:rsid w:val="002222DB"/>
    <w:rsid w:val="0022269A"/>
    <w:rsid w:val="00222C31"/>
    <w:rsid w:val="00222CBD"/>
    <w:rsid w:val="00222CFC"/>
    <w:rsid w:val="00223153"/>
    <w:rsid w:val="00223520"/>
    <w:rsid w:val="002236E4"/>
    <w:rsid w:val="00224A33"/>
    <w:rsid w:val="00225137"/>
    <w:rsid w:val="002253C4"/>
    <w:rsid w:val="0022676B"/>
    <w:rsid w:val="002267D4"/>
    <w:rsid w:val="002270EB"/>
    <w:rsid w:val="002278B8"/>
    <w:rsid w:val="00230BF7"/>
    <w:rsid w:val="00230D62"/>
    <w:rsid w:val="00231B48"/>
    <w:rsid w:val="00232935"/>
    <w:rsid w:val="00232E23"/>
    <w:rsid w:val="00232E79"/>
    <w:rsid w:val="0023359A"/>
    <w:rsid w:val="002337C7"/>
    <w:rsid w:val="00233C1F"/>
    <w:rsid w:val="00235C17"/>
    <w:rsid w:val="00236435"/>
    <w:rsid w:val="0023693A"/>
    <w:rsid w:val="00240499"/>
    <w:rsid w:val="0024070C"/>
    <w:rsid w:val="00240AEC"/>
    <w:rsid w:val="00242087"/>
    <w:rsid w:val="00242501"/>
    <w:rsid w:val="0024259F"/>
    <w:rsid w:val="0024394E"/>
    <w:rsid w:val="00244266"/>
    <w:rsid w:val="002444E9"/>
    <w:rsid w:val="00244F4C"/>
    <w:rsid w:val="00245421"/>
    <w:rsid w:val="00245AEA"/>
    <w:rsid w:val="002468F1"/>
    <w:rsid w:val="00246BE7"/>
    <w:rsid w:val="00247560"/>
    <w:rsid w:val="00247563"/>
    <w:rsid w:val="0024795E"/>
    <w:rsid w:val="00247A9B"/>
    <w:rsid w:val="00250907"/>
    <w:rsid w:val="002514DE"/>
    <w:rsid w:val="00251FCB"/>
    <w:rsid w:val="0025273F"/>
    <w:rsid w:val="002529A9"/>
    <w:rsid w:val="002531D2"/>
    <w:rsid w:val="00253D9C"/>
    <w:rsid w:val="002547FE"/>
    <w:rsid w:val="0025582E"/>
    <w:rsid w:val="00256624"/>
    <w:rsid w:val="00256F86"/>
    <w:rsid w:val="0025765C"/>
    <w:rsid w:val="002578EB"/>
    <w:rsid w:val="00257D03"/>
    <w:rsid w:val="00257EFF"/>
    <w:rsid w:val="002604C9"/>
    <w:rsid w:val="0026071B"/>
    <w:rsid w:val="002609E0"/>
    <w:rsid w:val="00260CFF"/>
    <w:rsid w:val="00260D4E"/>
    <w:rsid w:val="00260F81"/>
    <w:rsid w:val="00261053"/>
    <w:rsid w:val="00261FB5"/>
    <w:rsid w:val="00262029"/>
    <w:rsid w:val="0026206C"/>
    <w:rsid w:val="00262EF5"/>
    <w:rsid w:val="0026481A"/>
    <w:rsid w:val="002657DB"/>
    <w:rsid w:val="00265CA8"/>
    <w:rsid w:val="00265CD8"/>
    <w:rsid w:val="00266097"/>
    <w:rsid w:val="002665F1"/>
    <w:rsid w:val="00266658"/>
    <w:rsid w:val="002669F5"/>
    <w:rsid w:val="00266F1E"/>
    <w:rsid w:val="0026700E"/>
    <w:rsid w:val="002670B6"/>
    <w:rsid w:val="00270C91"/>
    <w:rsid w:val="002716DE"/>
    <w:rsid w:val="00271DD4"/>
    <w:rsid w:val="00272635"/>
    <w:rsid w:val="0027291C"/>
    <w:rsid w:val="00272D63"/>
    <w:rsid w:val="00272DA1"/>
    <w:rsid w:val="002737ED"/>
    <w:rsid w:val="00273A74"/>
    <w:rsid w:val="00274EEC"/>
    <w:rsid w:val="002757E5"/>
    <w:rsid w:val="00276D28"/>
    <w:rsid w:val="002779F4"/>
    <w:rsid w:val="00277BC3"/>
    <w:rsid w:val="00277C6E"/>
    <w:rsid w:val="00277CF0"/>
    <w:rsid w:val="00277D11"/>
    <w:rsid w:val="00280656"/>
    <w:rsid w:val="00280AEA"/>
    <w:rsid w:val="002819E8"/>
    <w:rsid w:val="00283A4B"/>
    <w:rsid w:val="00284163"/>
    <w:rsid w:val="002843A4"/>
    <w:rsid w:val="00284D70"/>
    <w:rsid w:val="002852F1"/>
    <w:rsid w:val="00285B96"/>
    <w:rsid w:val="002864C4"/>
    <w:rsid w:val="00286BFF"/>
    <w:rsid w:val="00286CA6"/>
    <w:rsid w:val="002870F2"/>
    <w:rsid w:val="002872C0"/>
    <w:rsid w:val="002873D7"/>
    <w:rsid w:val="00287D17"/>
    <w:rsid w:val="00290468"/>
    <w:rsid w:val="002916FE"/>
    <w:rsid w:val="002917B2"/>
    <w:rsid w:val="00291AD7"/>
    <w:rsid w:val="00291D79"/>
    <w:rsid w:val="002923BE"/>
    <w:rsid w:val="00292792"/>
    <w:rsid w:val="002933F4"/>
    <w:rsid w:val="002934F8"/>
    <w:rsid w:val="002935F6"/>
    <w:rsid w:val="002936F8"/>
    <w:rsid w:val="002948B0"/>
    <w:rsid w:val="002948F8"/>
    <w:rsid w:val="0029490B"/>
    <w:rsid w:val="0029545C"/>
    <w:rsid w:val="0029570D"/>
    <w:rsid w:val="00296007"/>
    <w:rsid w:val="00296C8B"/>
    <w:rsid w:val="00296FB3"/>
    <w:rsid w:val="00297081"/>
    <w:rsid w:val="00297479"/>
    <w:rsid w:val="00297846"/>
    <w:rsid w:val="00297F34"/>
    <w:rsid w:val="002A03A2"/>
    <w:rsid w:val="002A0935"/>
    <w:rsid w:val="002A0FE3"/>
    <w:rsid w:val="002A1154"/>
    <w:rsid w:val="002A12AA"/>
    <w:rsid w:val="002A1D38"/>
    <w:rsid w:val="002A20E7"/>
    <w:rsid w:val="002A21AF"/>
    <w:rsid w:val="002A21C6"/>
    <w:rsid w:val="002A251A"/>
    <w:rsid w:val="002A2573"/>
    <w:rsid w:val="002A2639"/>
    <w:rsid w:val="002A290D"/>
    <w:rsid w:val="002A49D1"/>
    <w:rsid w:val="002A53BE"/>
    <w:rsid w:val="002A56FC"/>
    <w:rsid w:val="002A5B76"/>
    <w:rsid w:val="002A6E80"/>
    <w:rsid w:val="002A7713"/>
    <w:rsid w:val="002B0833"/>
    <w:rsid w:val="002B09D7"/>
    <w:rsid w:val="002B0A55"/>
    <w:rsid w:val="002B0BF9"/>
    <w:rsid w:val="002B17C0"/>
    <w:rsid w:val="002B1E04"/>
    <w:rsid w:val="002B26E6"/>
    <w:rsid w:val="002B29BC"/>
    <w:rsid w:val="002B29F1"/>
    <w:rsid w:val="002B308C"/>
    <w:rsid w:val="002B3426"/>
    <w:rsid w:val="002B365C"/>
    <w:rsid w:val="002B3898"/>
    <w:rsid w:val="002B4223"/>
    <w:rsid w:val="002B659A"/>
    <w:rsid w:val="002B6725"/>
    <w:rsid w:val="002B6F16"/>
    <w:rsid w:val="002C057D"/>
    <w:rsid w:val="002C060A"/>
    <w:rsid w:val="002C0FAC"/>
    <w:rsid w:val="002C1372"/>
    <w:rsid w:val="002C14D7"/>
    <w:rsid w:val="002C16F3"/>
    <w:rsid w:val="002C17D0"/>
    <w:rsid w:val="002C18EB"/>
    <w:rsid w:val="002C2866"/>
    <w:rsid w:val="002C2F0F"/>
    <w:rsid w:val="002C3367"/>
    <w:rsid w:val="002C372E"/>
    <w:rsid w:val="002C3D50"/>
    <w:rsid w:val="002C3E6F"/>
    <w:rsid w:val="002C4C82"/>
    <w:rsid w:val="002C547A"/>
    <w:rsid w:val="002C574C"/>
    <w:rsid w:val="002C6396"/>
    <w:rsid w:val="002C66E6"/>
    <w:rsid w:val="002C7EC9"/>
    <w:rsid w:val="002D1859"/>
    <w:rsid w:val="002D19F2"/>
    <w:rsid w:val="002D22E2"/>
    <w:rsid w:val="002D2543"/>
    <w:rsid w:val="002D291A"/>
    <w:rsid w:val="002D3290"/>
    <w:rsid w:val="002D32CF"/>
    <w:rsid w:val="002D3995"/>
    <w:rsid w:val="002D3BA5"/>
    <w:rsid w:val="002D4818"/>
    <w:rsid w:val="002D5AAB"/>
    <w:rsid w:val="002D5F2D"/>
    <w:rsid w:val="002D69D8"/>
    <w:rsid w:val="002D6D68"/>
    <w:rsid w:val="002D7CB5"/>
    <w:rsid w:val="002D7DBD"/>
    <w:rsid w:val="002E023B"/>
    <w:rsid w:val="002E0371"/>
    <w:rsid w:val="002E03B8"/>
    <w:rsid w:val="002E0670"/>
    <w:rsid w:val="002E11DC"/>
    <w:rsid w:val="002E236C"/>
    <w:rsid w:val="002E418E"/>
    <w:rsid w:val="002E451A"/>
    <w:rsid w:val="002E5134"/>
    <w:rsid w:val="002E59E6"/>
    <w:rsid w:val="002E636F"/>
    <w:rsid w:val="002E63C0"/>
    <w:rsid w:val="002E6596"/>
    <w:rsid w:val="002E6980"/>
    <w:rsid w:val="002E6B3E"/>
    <w:rsid w:val="002E71E1"/>
    <w:rsid w:val="002E7444"/>
    <w:rsid w:val="002E7657"/>
    <w:rsid w:val="002E7792"/>
    <w:rsid w:val="002F10A1"/>
    <w:rsid w:val="002F17CD"/>
    <w:rsid w:val="002F1A81"/>
    <w:rsid w:val="002F2D00"/>
    <w:rsid w:val="002F4519"/>
    <w:rsid w:val="002F50EA"/>
    <w:rsid w:val="002F5682"/>
    <w:rsid w:val="002F5724"/>
    <w:rsid w:val="002F60C7"/>
    <w:rsid w:val="002F7430"/>
    <w:rsid w:val="002F77F7"/>
    <w:rsid w:val="002F7F4B"/>
    <w:rsid w:val="003009E1"/>
    <w:rsid w:val="0030114F"/>
    <w:rsid w:val="0030148F"/>
    <w:rsid w:val="003053AA"/>
    <w:rsid w:val="00305A60"/>
    <w:rsid w:val="00306058"/>
    <w:rsid w:val="003060E3"/>
    <w:rsid w:val="003069B1"/>
    <w:rsid w:val="00306B99"/>
    <w:rsid w:val="00307850"/>
    <w:rsid w:val="0031018F"/>
    <w:rsid w:val="00311D2C"/>
    <w:rsid w:val="00311F8F"/>
    <w:rsid w:val="00311FBE"/>
    <w:rsid w:val="00312647"/>
    <w:rsid w:val="00312CBC"/>
    <w:rsid w:val="00314143"/>
    <w:rsid w:val="00314AC2"/>
    <w:rsid w:val="00314BC0"/>
    <w:rsid w:val="00314D48"/>
    <w:rsid w:val="003153B9"/>
    <w:rsid w:val="003157EB"/>
    <w:rsid w:val="0031585E"/>
    <w:rsid w:val="00315ADE"/>
    <w:rsid w:val="003165BE"/>
    <w:rsid w:val="003166E8"/>
    <w:rsid w:val="00316AD3"/>
    <w:rsid w:val="00317025"/>
    <w:rsid w:val="003175C4"/>
    <w:rsid w:val="00317C7C"/>
    <w:rsid w:val="00317E0E"/>
    <w:rsid w:val="00320F71"/>
    <w:rsid w:val="003215F1"/>
    <w:rsid w:val="00322BCF"/>
    <w:rsid w:val="00324308"/>
    <w:rsid w:val="003245E2"/>
    <w:rsid w:val="00324734"/>
    <w:rsid w:val="003269C2"/>
    <w:rsid w:val="00326D20"/>
    <w:rsid w:val="00327142"/>
    <w:rsid w:val="00327188"/>
    <w:rsid w:val="00327885"/>
    <w:rsid w:val="00331C13"/>
    <w:rsid w:val="00331F93"/>
    <w:rsid w:val="00332771"/>
    <w:rsid w:val="0033317B"/>
    <w:rsid w:val="003334FF"/>
    <w:rsid w:val="00333737"/>
    <w:rsid w:val="0033407F"/>
    <w:rsid w:val="00334D81"/>
    <w:rsid w:val="00334F70"/>
    <w:rsid w:val="00336ECA"/>
    <w:rsid w:val="0033700B"/>
    <w:rsid w:val="003370FE"/>
    <w:rsid w:val="00337466"/>
    <w:rsid w:val="00340413"/>
    <w:rsid w:val="00340A8B"/>
    <w:rsid w:val="003414F8"/>
    <w:rsid w:val="00341915"/>
    <w:rsid w:val="00341B67"/>
    <w:rsid w:val="00341C80"/>
    <w:rsid w:val="00341D90"/>
    <w:rsid w:val="00342725"/>
    <w:rsid w:val="0034332F"/>
    <w:rsid w:val="00343459"/>
    <w:rsid w:val="00343759"/>
    <w:rsid w:val="00343E68"/>
    <w:rsid w:val="00344199"/>
    <w:rsid w:val="00344805"/>
    <w:rsid w:val="00344A15"/>
    <w:rsid w:val="00345542"/>
    <w:rsid w:val="00345EFD"/>
    <w:rsid w:val="0034683D"/>
    <w:rsid w:val="00346928"/>
    <w:rsid w:val="0034750B"/>
    <w:rsid w:val="00347EF5"/>
    <w:rsid w:val="0035167D"/>
    <w:rsid w:val="00352086"/>
    <w:rsid w:val="00352287"/>
    <w:rsid w:val="0035273B"/>
    <w:rsid w:val="003527B8"/>
    <w:rsid w:val="00353318"/>
    <w:rsid w:val="0035439F"/>
    <w:rsid w:val="003545EC"/>
    <w:rsid w:val="0035495E"/>
    <w:rsid w:val="00354F7B"/>
    <w:rsid w:val="003561DC"/>
    <w:rsid w:val="003600D3"/>
    <w:rsid w:val="00360373"/>
    <w:rsid w:val="00360704"/>
    <w:rsid w:val="003608C4"/>
    <w:rsid w:val="00361846"/>
    <w:rsid w:val="0036202B"/>
    <w:rsid w:val="003624EB"/>
    <w:rsid w:val="00362648"/>
    <w:rsid w:val="0036286D"/>
    <w:rsid w:val="00362904"/>
    <w:rsid w:val="003630AD"/>
    <w:rsid w:val="00363C34"/>
    <w:rsid w:val="00363C77"/>
    <w:rsid w:val="00364E2E"/>
    <w:rsid w:val="00365511"/>
    <w:rsid w:val="00365804"/>
    <w:rsid w:val="00365FFC"/>
    <w:rsid w:val="003660F0"/>
    <w:rsid w:val="003672BD"/>
    <w:rsid w:val="00367617"/>
    <w:rsid w:val="00367CDF"/>
    <w:rsid w:val="00370309"/>
    <w:rsid w:val="00370698"/>
    <w:rsid w:val="00371F91"/>
    <w:rsid w:val="00372164"/>
    <w:rsid w:val="003724BB"/>
    <w:rsid w:val="00372E20"/>
    <w:rsid w:val="00373AFA"/>
    <w:rsid w:val="00374496"/>
    <w:rsid w:val="00374AFC"/>
    <w:rsid w:val="00374E9B"/>
    <w:rsid w:val="00375452"/>
    <w:rsid w:val="003756AB"/>
    <w:rsid w:val="00376064"/>
    <w:rsid w:val="003760CC"/>
    <w:rsid w:val="0037680A"/>
    <w:rsid w:val="00376B5A"/>
    <w:rsid w:val="003779EA"/>
    <w:rsid w:val="00380C9E"/>
    <w:rsid w:val="00381E53"/>
    <w:rsid w:val="00381F9A"/>
    <w:rsid w:val="003839EC"/>
    <w:rsid w:val="00383E59"/>
    <w:rsid w:val="00384C27"/>
    <w:rsid w:val="00386073"/>
    <w:rsid w:val="0038618A"/>
    <w:rsid w:val="003868EF"/>
    <w:rsid w:val="00386C37"/>
    <w:rsid w:val="00386C88"/>
    <w:rsid w:val="00386E16"/>
    <w:rsid w:val="00387550"/>
    <w:rsid w:val="00387DAC"/>
    <w:rsid w:val="00387FA4"/>
    <w:rsid w:val="00390EA3"/>
    <w:rsid w:val="00392514"/>
    <w:rsid w:val="0039308B"/>
    <w:rsid w:val="0039308F"/>
    <w:rsid w:val="003930B9"/>
    <w:rsid w:val="0039417E"/>
    <w:rsid w:val="0039451F"/>
    <w:rsid w:val="00394EDB"/>
    <w:rsid w:val="00394F30"/>
    <w:rsid w:val="00395250"/>
    <w:rsid w:val="003952F7"/>
    <w:rsid w:val="003955CB"/>
    <w:rsid w:val="00395731"/>
    <w:rsid w:val="00395C37"/>
    <w:rsid w:val="0039654B"/>
    <w:rsid w:val="00396908"/>
    <w:rsid w:val="00396FB4"/>
    <w:rsid w:val="003A0023"/>
    <w:rsid w:val="003A0C9E"/>
    <w:rsid w:val="003A1D6E"/>
    <w:rsid w:val="003A3406"/>
    <w:rsid w:val="003A3507"/>
    <w:rsid w:val="003A37AB"/>
    <w:rsid w:val="003A3A60"/>
    <w:rsid w:val="003A4A8E"/>
    <w:rsid w:val="003A4A99"/>
    <w:rsid w:val="003A4EC0"/>
    <w:rsid w:val="003A5318"/>
    <w:rsid w:val="003A6139"/>
    <w:rsid w:val="003A6568"/>
    <w:rsid w:val="003A69C9"/>
    <w:rsid w:val="003B0F16"/>
    <w:rsid w:val="003B10E1"/>
    <w:rsid w:val="003B1436"/>
    <w:rsid w:val="003B1808"/>
    <w:rsid w:val="003B2132"/>
    <w:rsid w:val="003B22A8"/>
    <w:rsid w:val="003B25F5"/>
    <w:rsid w:val="003B260B"/>
    <w:rsid w:val="003B28F5"/>
    <w:rsid w:val="003B2F2D"/>
    <w:rsid w:val="003B2FA0"/>
    <w:rsid w:val="003B343E"/>
    <w:rsid w:val="003B3873"/>
    <w:rsid w:val="003B3B80"/>
    <w:rsid w:val="003B5010"/>
    <w:rsid w:val="003B52AD"/>
    <w:rsid w:val="003B54DD"/>
    <w:rsid w:val="003B5D83"/>
    <w:rsid w:val="003B6376"/>
    <w:rsid w:val="003B7408"/>
    <w:rsid w:val="003B7D8B"/>
    <w:rsid w:val="003C0161"/>
    <w:rsid w:val="003C0B97"/>
    <w:rsid w:val="003C0CA5"/>
    <w:rsid w:val="003C1C6B"/>
    <w:rsid w:val="003C1EE0"/>
    <w:rsid w:val="003C2653"/>
    <w:rsid w:val="003C2CDF"/>
    <w:rsid w:val="003C4B3C"/>
    <w:rsid w:val="003C4EC9"/>
    <w:rsid w:val="003C579A"/>
    <w:rsid w:val="003C61BD"/>
    <w:rsid w:val="003D1EB0"/>
    <w:rsid w:val="003D241D"/>
    <w:rsid w:val="003D2BA5"/>
    <w:rsid w:val="003D2BF4"/>
    <w:rsid w:val="003D3F02"/>
    <w:rsid w:val="003D4495"/>
    <w:rsid w:val="003D565A"/>
    <w:rsid w:val="003D5AD7"/>
    <w:rsid w:val="003D5CC9"/>
    <w:rsid w:val="003D5E71"/>
    <w:rsid w:val="003D5EA2"/>
    <w:rsid w:val="003D68E4"/>
    <w:rsid w:val="003D6991"/>
    <w:rsid w:val="003D7077"/>
    <w:rsid w:val="003D7663"/>
    <w:rsid w:val="003D7BF3"/>
    <w:rsid w:val="003E0103"/>
    <w:rsid w:val="003E0837"/>
    <w:rsid w:val="003E1B85"/>
    <w:rsid w:val="003E1D84"/>
    <w:rsid w:val="003E248E"/>
    <w:rsid w:val="003E256B"/>
    <w:rsid w:val="003E25E5"/>
    <w:rsid w:val="003E27AC"/>
    <w:rsid w:val="003E3264"/>
    <w:rsid w:val="003E3B59"/>
    <w:rsid w:val="003E4E53"/>
    <w:rsid w:val="003E7101"/>
    <w:rsid w:val="003E7B1B"/>
    <w:rsid w:val="003E7B26"/>
    <w:rsid w:val="003F0390"/>
    <w:rsid w:val="003F046D"/>
    <w:rsid w:val="003F070B"/>
    <w:rsid w:val="003F0FE5"/>
    <w:rsid w:val="003F1135"/>
    <w:rsid w:val="003F13F3"/>
    <w:rsid w:val="003F1D5A"/>
    <w:rsid w:val="003F1E4B"/>
    <w:rsid w:val="003F1E66"/>
    <w:rsid w:val="003F1FE5"/>
    <w:rsid w:val="003F2F14"/>
    <w:rsid w:val="003F2F31"/>
    <w:rsid w:val="003F3A14"/>
    <w:rsid w:val="003F47E0"/>
    <w:rsid w:val="003F5ABE"/>
    <w:rsid w:val="003F5FE0"/>
    <w:rsid w:val="003F7F3B"/>
    <w:rsid w:val="004002DC"/>
    <w:rsid w:val="004011BD"/>
    <w:rsid w:val="0040166F"/>
    <w:rsid w:val="004017D0"/>
    <w:rsid w:val="00401D0E"/>
    <w:rsid w:val="00402394"/>
    <w:rsid w:val="00402A83"/>
    <w:rsid w:val="00402AB1"/>
    <w:rsid w:val="00402B3E"/>
    <w:rsid w:val="00402C60"/>
    <w:rsid w:val="0040331F"/>
    <w:rsid w:val="004037A5"/>
    <w:rsid w:val="00404852"/>
    <w:rsid w:val="004051D0"/>
    <w:rsid w:val="004066C3"/>
    <w:rsid w:val="00406F90"/>
    <w:rsid w:val="004070E8"/>
    <w:rsid w:val="00407982"/>
    <w:rsid w:val="00407B1F"/>
    <w:rsid w:val="00407C0B"/>
    <w:rsid w:val="004101D3"/>
    <w:rsid w:val="004117C3"/>
    <w:rsid w:val="004126FF"/>
    <w:rsid w:val="0041281C"/>
    <w:rsid w:val="00412D7B"/>
    <w:rsid w:val="00413B89"/>
    <w:rsid w:val="00414783"/>
    <w:rsid w:val="00414867"/>
    <w:rsid w:val="00414BF1"/>
    <w:rsid w:val="00414EA3"/>
    <w:rsid w:val="0041588A"/>
    <w:rsid w:val="00415A35"/>
    <w:rsid w:val="00415AD8"/>
    <w:rsid w:val="00416532"/>
    <w:rsid w:val="0042025C"/>
    <w:rsid w:val="004224D3"/>
    <w:rsid w:val="00423081"/>
    <w:rsid w:val="00423225"/>
    <w:rsid w:val="00424842"/>
    <w:rsid w:val="00424EB9"/>
    <w:rsid w:val="00425333"/>
    <w:rsid w:val="00425D62"/>
    <w:rsid w:val="00425DA5"/>
    <w:rsid w:val="00426CDA"/>
    <w:rsid w:val="00427240"/>
    <w:rsid w:val="00427C65"/>
    <w:rsid w:val="004301D2"/>
    <w:rsid w:val="00430733"/>
    <w:rsid w:val="004309C8"/>
    <w:rsid w:val="004311C9"/>
    <w:rsid w:val="00433CD7"/>
    <w:rsid w:val="00433E8A"/>
    <w:rsid w:val="00433E92"/>
    <w:rsid w:val="004342A9"/>
    <w:rsid w:val="00434565"/>
    <w:rsid w:val="00434956"/>
    <w:rsid w:val="0043549A"/>
    <w:rsid w:val="004355E9"/>
    <w:rsid w:val="0043687E"/>
    <w:rsid w:val="00436ED0"/>
    <w:rsid w:val="00437317"/>
    <w:rsid w:val="00437E28"/>
    <w:rsid w:val="004402BD"/>
    <w:rsid w:val="0044112C"/>
    <w:rsid w:val="00441C3C"/>
    <w:rsid w:val="00442608"/>
    <w:rsid w:val="00442A46"/>
    <w:rsid w:val="00442BB4"/>
    <w:rsid w:val="00443451"/>
    <w:rsid w:val="004436EB"/>
    <w:rsid w:val="004443C8"/>
    <w:rsid w:val="00444EAC"/>
    <w:rsid w:val="00445778"/>
    <w:rsid w:val="00445D6A"/>
    <w:rsid w:val="00445D71"/>
    <w:rsid w:val="0044629A"/>
    <w:rsid w:val="00446494"/>
    <w:rsid w:val="0044685F"/>
    <w:rsid w:val="004469D7"/>
    <w:rsid w:val="00446FB8"/>
    <w:rsid w:val="00447FBB"/>
    <w:rsid w:val="00450596"/>
    <w:rsid w:val="00450B45"/>
    <w:rsid w:val="00450DAA"/>
    <w:rsid w:val="00451277"/>
    <w:rsid w:val="0045172D"/>
    <w:rsid w:val="00451CD2"/>
    <w:rsid w:val="00453266"/>
    <w:rsid w:val="00454220"/>
    <w:rsid w:val="00454DB6"/>
    <w:rsid w:val="0045529D"/>
    <w:rsid w:val="00455CCE"/>
    <w:rsid w:val="004564B8"/>
    <w:rsid w:val="00457B1E"/>
    <w:rsid w:val="00457B6A"/>
    <w:rsid w:val="00457BED"/>
    <w:rsid w:val="00460165"/>
    <w:rsid w:val="00461205"/>
    <w:rsid w:val="00461398"/>
    <w:rsid w:val="004614D9"/>
    <w:rsid w:val="00461B4F"/>
    <w:rsid w:val="00462ADB"/>
    <w:rsid w:val="00462BFA"/>
    <w:rsid w:val="00462D9E"/>
    <w:rsid w:val="004631D4"/>
    <w:rsid w:val="004632D9"/>
    <w:rsid w:val="00463699"/>
    <w:rsid w:val="0046377B"/>
    <w:rsid w:val="0046504D"/>
    <w:rsid w:val="004651C2"/>
    <w:rsid w:val="00465866"/>
    <w:rsid w:val="004660A0"/>
    <w:rsid w:val="00466C11"/>
    <w:rsid w:val="004671A4"/>
    <w:rsid w:val="00467750"/>
    <w:rsid w:val="00467E0A"/>
    <w:rsid w:val="00470C97"/>
    <w:rsid w:val="0047245E"/>
    <w:rsid w:val="00473745"/>
    <w:rsid w:val="00473834"/>
    <w:rsid w:val="00473BCE"/>
    <w:rsid w:val="00474572"/>
    <w:rsid w:val="0047459A"/>
    <w:rsid w:val="00474D4F"/>
    <w:rsid w:val="00475E26"/>
    <w:rsid w:val="00477611"/>
    <w:rsid w:val="00477670"/>
    <w:rsid w:val="00477BCA"/>
    <w:rsid w:val="00477DDE"/>
    <w:rsid w:val="004801ED"/>
    <w:rsid w:val="004804E2"/>
    <w:rsid w:val="00480B66"/>
    <w:rsid w:val="00481894"/>
    <w:rsid w:val="004818AE"/>
    <w:rsid w:val="00482219"/>
    <w:rsid w:val="00482EA4"/>
    <w:rsid w:val="004832A2"/>
    <w:rsid w:val="004835F5"/>
    <w:rsid w:val="00484BA2"/>
    <w:rsid w:val="00485717"/>
    <w:rsid w:val="00487272"/>
    <w:rsid w:val="00487991"/>
    <w:rsid w:val="00487D78"/>
    <w:rsid w:val="0049023D"/>
    <w:rsid w:val="00490786"/>
    <w:rsid w:val="00491203"/>
    <w:rsid w:val="004912CB"/>
    <w:rsid w:val="00491FCA"/>
    <w:rsid w:val="00493E0F"/>
    <w:rsid w:val="00493EE7"/>
    <w:rsid w:val="004940BF"/>
    <w:rsid w:val="00494267"/>
    <w:rsid w:val="0049457E"/>
    <w:rsid w:val="00494DAA"/>
    <w:rsid w:val="00494E01"/>
    <w:rsid w:val="00495277"/>
    <w:rsid w:val="00495597"/>
    <w:rsid w:val="00495DD8"/>
    <w:rsid w:val="004969D9"/>
    <w:rsid w:val="00497A3D"/>
    <w:rsid w:val="004A07C4"/>
    <w:rsid w:val="004A0C80"/>
    <w:rsid w:val="004A10A8"/>
    <w:rsid w:val="004A13D9"/>
    <w:rsid w:val="004A16BE"/>
    <w:rsid w:val="004A2D95"/>
    <w:rsid w:val="004A3CF5"/>
    <w:rsid w:val="004A460F"/>
    <w:rsid w:val="004A48CD"/>
    <w:rsid w:val="004A521E"/>
    <w:rsid w:val="004A5382"/>
    <w:rsid w:val="004A540B"/>
    <w:rsid w:val="004A5B39"/>
    <w:rsid w:val="004A5DB0"/>
    <w:rsid w:val="004A6211"/>
    <w:rsid w:val="004A630E"/>
    <w:rsid w:val="004A639C"/>
    <w:rsid w:val="004A72B6"/>
    <w:rsid w:val="004A7778"/>
    <w:rsid w:val="004B0596"/>
    <w:rsid w:val="004B089D"/>
    <w:rsid w:val="004B0E11"/>
    <w:rsid w:val="004B0FB5"/>
    <w:rsid w:val="004B1309"/>
    <w:rsid w:val="004B239E"/>
    <w:rsid w:val="004B2D33"/>
    <w:rsid w:val="004B3139"/>
    <w:rsid w:val="004B3658"/>
    <w:rsid w:val="004B3B2B"/>
    <w:rsid w:val="004B3DD8"/>
    <w:rsid w:val="004B4B94"/>
    <w:rsid w:val="004B50EF"/>
    <w:rsid w:val="004B55F3"/>
    <w:rsid w:val="004B5E3F"/>
    <w:rsid w:val="004B6E46"/>
    <w:rsid w:val="004B7006"/>
    <w:rsid w:val="004B7390"/>
    <w:rsid w:val="004B7B12"/>
    <w:rsid w:val="004C08EB"/>
    <w:rsid w:val="004C142A"/>
    <w:rsid w:val="004C1F30"/>
    <w:rsid w:val="004C1FEB"/>
    <w:rsid w:val="004C33BA"/>
    <w:rsid w:val="004C345B"/>
    <w:rsid w:val="004C3DDA"/>
    <w:rsid w:val="004C4248"/>
    <w:rsid w:val="004C4ED4"/>
    <w:rsid w:val="004C59A2"/>
    <w:rsid w:val="004C5ADC"/>
    <w:rsid w:val="004C661B"/>
    <w:rsid w:val="004C6FD0"/>
    <w:rsid w:val="004C7031"/>
    <w:rsid w:val="004D11B8"/>
    <w:rsid w:val="004D165A"/>
    <w:rsid w:val="004D1B6C"/>
    <w:rsid w:val="004D2904"/>
    <w:rsid w:val="004D2959"/>
    <w:rsid w:val="004D3C6B"/>
    <w:rsid w:val="004D7464"/>
    <w:rsid w:val="004D74A6"/>
    <w:rsid w:val="004E0318"/>
    <w:rsid w:val="004E11EC"/>
    <w:rsid w:val="004E12AF"/>
    <w:rsid w:val="004E2A80"/>
    <w:rsid w:val="004E2D03"/>
    <w:rsid w:val="004E3383"/>
    <w:rsid w:val="004E5016"/>
    <w:rsid w:val="004E51B8"/>
    <w:rsid w:val="004E5698"/>
    <w:rsid w:val="004E5BF2"/>
    <w:rsid w:val="004E5FD1"/>
    <w:rsid w:val="004E602F"/>
    <w:rsid w:val="004E6201"/>
    <w:rsid w:val="004E67E7"/>
    <w:rsid w:val="004E6F5E"/>
    <w:rsid w:val="004E72E0"/>
    <w:rsid w:val="004E7C11"/>
    <w:rsid w:val="004E7C8A"/>
    <w:rsid w:val="004F0B7B"/>
    <w:rsid w:val="004F11F3"/>
    <w:rsid w:val="004F14FA"/>
    <w:rsid w:val="004F1730"/>
    <w:rsid w:val="004F1760"/>
    <w:rsid w:val="004F18E6"/>
    <w:rsid w:val="004F24AE"/>
    <w:rsid w:val="004F2EAA"/>
    <w:rsid w:val="004F2ED8"/>
    <w:rsid w:val="004F33E4"/>
    <w:rsid w:val="004F3795"/>
    <w:rsid w:val="004F3B11"/>
    <w:rsid w:val="004F4A00"/>
    <w:rsid w:val="004F4B8A"/>
    <w:rsid w:val="004F57DB"/>
    <w:rsid w:val="004F5A42"/>
    <w:rsid w:val="004F72A7"/>
    <w:rsid w:val="005007DA"/>
    <w:rsid w:val="0050275B"/>
    <w:rsid w:val="00503B45"/>
    <w:rsid w:val="00503B6F"/>
    <w:rsid w:val="0050444B"/>
    <w:rsid w:val="00504A41"/>
    <w:rsid w:val="00504D79"/>
    <w:rsid w:val="00504E97"/>
    <w:rsid w:val="0050538F"/>
    <w:rsid w:val="00505F71"/>
    <w:rsid w:val="005062A1"/>
    <w:rsid w:val="005064A8"/>
    <w:rsid w:val="005064BE"/>
    <w:rsid w:val="00506DCA"/>
    <w:rsid w:val="0050752D"/>
    <w:rsid w:val="00507612"/>
    <w:rsid w:val="00507738"/>
    <w:rsid w:val="00507C82"/>
    <w:rsid w:val="005103F5"/>
    <w:rsid w:val="00510660"/>
    <w:rsid w:val="00510796"/>
    <w:rsid w:val="00510A9E"/>
    <w:rsid w:val="00511306"/>
    <w:rsid w:val="00511659"/>
    <w:rsid w:val="005126D2"/>
    <w:rsid w:val="005126DA"/>
    <w:rsid w:val="00512733"/>
    <w:rsid w:val="005139F6"/>
    <w:rsid w:val="0051408A"/>
    <w:rsid w:val="005140E5"/>
    <w:rsid w:val="00515D34"/>
    <w:rsid w:val="00516124"/>
    <w:rsid w:val="00516393"/>
    <w:rsid w:val="00516966"/>
    <w:rsid w:val="00516EB8"/>
    <w:rsid w:val="005205F6"/>
    <w:rsid w:val="0052166E"/>
    <w:rsid w:val="005220B5"/>
    <w:rsid w:val="0052256A"/>
    <w:rsid w:val="00522776"/>
    <w:rsid w:val="00522837"/>
    <w:rsid w:val="00522A50"/>
    <w:rsid w:val="00522C54"/>
    <w:rsid w:val="005232BB"/>
    <w:rsid w:val="00523831"/>
    <w:rsid w:val="00523C23"/>
    <w:rsid w:val="00523E97"/>
    <w:rsid w:val="00524A3C"/>
    <w:rsid w:val="005251F4"/>
    <w:rsid w:val="005258B5"/>
    <w:rsid w:val="00525F29"/>
    <w:rsid w:val="0052692A"/>
    <w:rsid w:val="005270D4"/>
    <w:rsid w:val="00527EE0"/>
    <w:rsid w:val="005301D5"/>
    <w:rsid w:val="005317A0"/>
    <w:rsid w:val="00531DED"/>
    <w:rsid w:val="005323C3"/>
    <w:rsid w:val="005325BE"/>
    <w:rsid w:val="005325F4"/>
    <w:rsid w:val="00532DC1"/>
    <w:rsid w:val="00534CBE"/>
    <w:rsid w:val="005351A1"/>
    <w:rsid w:val="005351CA"/>
    <w:rsid w:val="00535260"/>
    <w:rsid w:val="00535AD0"/>
    <w:rsid w:val="00535E9E"/>
    <w:rsid w:val="005360E2"/>
    <w:rsid w:val="00536319"/>
    <w:rsid w:val="00537712"/>
    <w:rsid w:val="005379CD"/>
    <w:rsid w:val="0054012E"/>
    <w:rsid w:val="00540227"/>
    <w:rsid w:val="0054372E"/>
    <w:rsid w:val="0054379E"/>
    <w:rsid w:val="0054407C"/>
    <w:rsid w:val="005441C7"/>
    <w:rsid w:val="0054580B"/>
    <w:rsid w:val="00545968"/>
    <w:rsid w:val="00545BED"/>
    <w:rsid w:val="00546018"/>
    <w:rsid w:val="005462F5"/>
    <w:rsid w:val="005464A7"/>
    <w:rsid w:val="00546585"/>
    <w:rsid w:val="00546AEF"/>
    <w:rsid w:val="005470B3"/>
    <w:rsid w:val="0054757D"/>
    <w:rsid w:val="00547F6C"/>
    <w:rsid w:val="005510C6"/>
    <w:rsid w:val="00551BE4"/>
    <w:rsid w:val="00552E3E"/>
    <w:rsid w:val="00553688"/>
    <w:rsid w:val="0055395F"/>
    <w:rsid w:val="00553A47"/>
    <w:rsid w:val="00554932"/>
    <w:rsid w:val="00554C7D"/>
    <w:rsid w:val="00556388"/>
    <w:rsid w:val="0055706C"/>
    <w:rsid w:val="00557268"/>
    <w:rsid w:val="005605F6"/>
    <w:rsid w:val="0056086F"/>
    <w:rsid w:val="00560A7C"/>
    <w:rsid w:val="00560FF5"/>
    <w:rsid w:val="0056110D"/>
    <w:rsid w:val="0056142B"/>
    <w:rsid w:val="005622FA"/>
    <w:rsid w:val="005627C8"/>
    <w:rsid w:val="0056281C"/>
    <w:rsid w:val="005640AA"/>
    <w:rsid w:val="005640E7"/>
    <w:rsid w:val="005644AA"/>
    <w:rsid w:val="005645FD"/>
    <w:rsid w:val="00564EE6"/>
    <w:rsid w:val="005657F0"/>
    <w:rsid w:val="00565D5A"/>
    <w:rsid w:val="0056603B"/>
    <w:rsid w:val="0056699C"/>
    <w:rsid w:val="005705DF"/>
    <w:rsid w:val="0057061D"/>
    <w:rsid w:val="00572A7E"/>
    <w:rsid w:val="00572EA6"/>
    <w:rsid w:val="005730E2"/>
    <w:rsid w:val="00573A1A"/>
    <w:rsid w:val="00573CE4"/>
    <w:rsid w:val="00573E45"/>
    <w:rsid w:val="00574F6E"/>
    <w:rsid w:val="00575023"/>
    <w:rsid w:val="00575577"/>
    <w:rsid w:val="005756A1"/>
    <w:rsid w:val="005758C9"/>
    <w:rsid w:val="00576086"/>
    <w:rsid w:val="005765E4"/>
    <w:rsid w:val="00576AEA"/>
    <w:rsid w:val="0057759B"/>
    <w:rsid w:val="00577BBB"/>
    <w:rsid w:val="00577E22"/>
    <w:rsid w:val="00580811"/>
    <w:rsid w:val="00580CF9"/>
    <w:rsid w:val="005826EF"/>
    <w:rsid w:val="005831FB"/>
    <w:rsid w:val="0058356A"/>
    <w:rsid w:val="00583964"/>
    <w:rsid w:val="00583CE2"/>
    <w:rsid w:val="00583CFA"/>
    <w:rsid w:val="00583DE2"/>
    <w:rsid w:val="00583F96"/>
    <w:rsid w:val="00584261"/>
    <w:rsid w:val="00584B70"/>
    <w:rsid w:val="00585C5A"/>
    <w:rsid w:val="00586271"/>
    <w:rsid w:val="0058628B"/>
    <w:rsid w:val="005862C9"/>
    <w:rsid w:val="00586511"/>
    <w:rsid w:val="00586D55"/>
    <w:rsid w:val="00586F7C"/>
    <w:rsid w:val="005872EC"/>
    <w:rsid w:val="00587734"/>
    <w:rsid w:val="0059038F"/>
    <w:rsid w:val="0059066E"/>
    <w:rsid w:val="005907D5"/>
    <w:rsid w:val="00590D6D"/>
    <w:rsid w:val="00590FD4"/>
    <w:rsid w:val="00591546"/>
    <w:rsid w:val="00592110"/>
    <w:rsid w:val="00592657"/>
    <w:rsid w:val="00592C1A"/>
    <w:rsid w:val="005930D4"/>
    <w:rsid w:val="005933DF"/>
    <w:rsid w:val="005934D9"/>
    <w:rsid w:val="00593CB7"/>
    <w:rsid w:val="005940D3"/>
    <w:rsid w:val="00594B3C"/>
    <w:rsid w:val="00594C34"/>
    <w:rsid w:val="0059510D"/>
    <w:rsid w:val="00595956"/>
    <w:rsid w:val="00596872"/>
    <w:rsid w:val="00596C8D"/>
    <w:rsid w:val="005970C0"/>
    <w:rsid w:val="005972C2"/>
    <w:rsid w:val="0059786D"/>
    <w:rsid w:val="00597E61"/>
    <w:rsid w:val="005A026B"/>
    <w:rsid w:val="005A2428"/>
    <w:rsid w:val="005A2859"/>
    <w:rsid w:val="005A2B74"/>
    <w:rsid w:val="005A2EAF"/>
    <w:rsid w:val="005A3FC8"/>
    <w:rsid w:val="005A41EE"/>
    <w:rsid w:val="005A4634"/>
    <w:rsid w:val="005A5BAA"/>
    <w:rsid w:val="005A6A4B"/>
    <w:rsid w:val="005A7CF2"/>
    <w:rsid w:val="005B01FC"/>
    <w:rsid w:val="005B092E"/>
    <w:rsid w:val="005B0EDD"/>
    <w:rsid w:val="005B0FCB"/>
    <w:rsid w:val="005B24A2"/>
    <w:rsid w:val="005B257F"/>
    <w:rsid w:val="005B26F3"/>
    <w:rsid w:val="005B2C82"/>
    <w:rsid w:val="005B3D08"/>
    <w:rsid w:val="005B5584"/>
    <w:rsid w:val="005B6427"/>
    <w:rsid w:val="005B67CB"/>
    <w:rsid w:val="005B6C34"/>
    <w:rsid w:val="005B6DC5"/>
    <w:rsid w:val="005B7343"/>
    <w:rsid w:val="005B7AF8"/>
    <w:rsid w:val="005C059E"/>
    <w:rsid w:val="005C0795"/>
    <w:rsid w:val="005C0FD5"/>
    <w:rsid w:val="005C2148"/>
    <w:rsid w:val="005C258D"/>
    <w:rsid w:val="005C27DC"/>
    <w:rsid w:val="005C406B"/>
    <w:rsid w:val="005C4568"/>
    <w:rsid w:val="005C5165"/>
    <w:rsid w:val="005C5A07"/>
    <w:rsid w:val="005C5B37"/>
    <w:rsid w:val="005C5DED"/>
    <w:rsid w:val="005C6F50"/>
    <w:rsid w:val="005C7135"/>
    <w:rsid w:val="005C7569"/>
    <w:rsid w:val="005C7A17"/>
    <w:rsid w:val="005C7AB3"/>
    <w:rsid w:val="005C7C4A"/>
    <w:rsid w:val="005C7E54"/>
    <w:rsid w:val="005D0021"/>
    <w:rsid w:val="005D0C15"/>
    <w:rsid w:val="005D0EC8"/>
    <w:rsid w:val="005D1323"/>
    <w:rsid w:val="005D152B"/>
    <w:rsid w:val="005D1667"/>
    <w:rsid w:val="005D16F7"/>
    <w:rsid w:val="005D34F3"/>
    <w:rsid w:val="005D3853"/>
    <w:rsid w:val="005D4241"/>
    <w:rsid w:val="005D426C"/>
    <w:rsid w:val="005D4883"/>
    <w:rsid w:val="005D4C78"/>
    <w:rsid w:val="005D52B1"/>
    <w:rsid w:val="005D5A44"/>
    <w:rsid w:val="005D5AE5"/>
    <w:rsid w:val="005D6FD9"/>
    <w:rsid w:val="005D72A4"/>
    <w:rsid w:val="005D7774"/>
    <w:rsid w:val="005D7E04"/>
    <w:rsid w:val="005E0234"/>
    <w:rsid w:val="005E0299"/>
    <w:rsid w:val="005E0495"/>
    <w:rsid w:val="005E08B5"/>
    <w:rsid w:val="005E0E67"/>
    <w:rsid w:val="005E10D3"/>
    <w:rsid w:val="005E14B0"/>
    <w:rsid w:val="005E26FB"/>
    <w:rsid w:val="005E29B1"/>
    <w:rsid w:val="005E327D"/>
    <w:rsid w:val="005E3C14"/>
    <w:rsid w:val="005E3F3C"/>
    <w:rsid w:val="005E423B"/>
    <w:rsid w:val="005E4C43"/>
    <w:rsid w:val="005E4C4E"/>
    <w:rsid w:val="005E59BF"/>
    <w:rsid w:val="005E5FC1"/>
    <w:rsid w:val="005E6300"/>
    <w:rsid w:val="005E6A83"/>
    <w:rsid w:val="005E73E9"/>
    <w:rsid w:val="005E7ABF"/>
    <w:rsid w:val="005E7B1E"/>
    <w:rsid w:val="005E7D99"/>
    <w:rsid w:val="005E7F1F"/>
    <w:rsid w:val="005F0110"/>
    <w:rsid w:val="005F0505"/>
    <w:rsid w:val="005F0A83"/>
    <w:rsid w:val="005F0E6D"/>
    <w:rsid w:val="005F0E85"/>
    <w:rsid w:val="005F0FF6"/>
    <w:rsid w:val="005F101D"/>
    <w:rsid w:val="005F1295"/>
    <w:rsid w:val="005F2FD0"/>
    <w:rsid w:val="005F598C"/>
    <w:rsid w:val="005F6E44"/>
    <w:rsid w:val="005F70FB"/>
    <w:rsid w:val="005F74E8"/>
    <w:rsid w:val="005F7FC6"/>
    <w:rsid w:val="00600E6B"/>
    <w:rsid w:val="00600EEC"/>
    <w:rsid w:val="0060116D"/>
    <w:rsid w:val="0060183A"/>
    <w:rsid w:val="00601850"/>
    <w:rsid w:val="00602533"/>
    <w:rsid w:val="00602C13"/>
    <w:rsid w:val="00602F8A"/>
    <w:rsid w:val="00602FF2"/>
    <w:rsid w:val="0060438C"/>
    <w:rsid w:val="00604C01"/>
    <w:rsid w:val="00605A12"/>
    <w:rsid w:val="00605F84"/>
    <w:rsid w:val="006067D1"/>
    <w:rsid w:val="00606D3A"/>
    <w:rsid w:val="006100D7"/>
    <w:rsid w:val="006107BA"/>
    <w:rsid w:val="00611F36"/>
    <w:rsid w:val="0061236D"/>
    <w:rsid w:val="00612C3E"/>
    <w:rsid w:val="00613407"/>
    <w:rsid w:val="006136C4"/>
    <w:rsid w:val="006137A1"/>
    <w:rsid w:val="00613AD0"/>
    <w:rsid w:val="00613BC0"/>
    <w:rsid w:val="00613BFB"/>
    <w:rsid w:val="006147A1"/>
    <w:rsid w:val="00616358"/>
    <w:rsid w:val="0061642C"/>
    <w:rsid w:val="00616EFA"/>
    <w:rsid w:val="00617069"/>
    <w:rsid w:val="0061783B"/>
    <w:rsid w:val="00617EB7"/>
    <w:rsid w:val="0062118D"/>
    <w:rsid w:val="00621E60"/>
    <w:rsid w:val="0062265B"/>
    <w:rsid w:val="006227B2"/>
    <w:rsid w:val="006227D1"/>
    <w:rsid w:val="006228A2"/>
    <w:rsid w:val="00622A1F"/>
    <w:rsid w:val="00622ED2"/>
    <w:rsid w:val="006233C3"/>
    <w:rsid w:val="00623BE6"/>
    <w:rsid w:val="00623C5E"/>
    <w:rsid w:val="00624454"/>
    <w:rsid w:val="00624E5F"/>
    <w:rsid w:val="00625C0E"/>
    <w:rsid w:val="0062630D"/>
    <w:rsid w:val="006266D8"/>
    <w:rsid w:val="006278B2"/>
    <w:rsid w:val="00627BF5"/>
    <w:rsid w:val="00630833"/>
    <w:rsid w:val="00630A15"/>
    <w:rsid w:val="00631119"/>
    <w:rsid w:val="006311C3"/>
    <w:rsid w:val="0063142F"/>
    <w:rsid w:val="00632183"/>
    <w:rsid w:val="0063291D"/>
    <w:rsid w:val="00632CE0"/>
    <w:rsid w:val="00632DCA"/>
    <w:rsid w:val="00632F8A"/>
    <w:rsid w:val="00633157"/>
    <w:rsid w:val="00633DA2"/>
    <w:rsid w:val="00634519"/>
    <w:rsid w:val="0063555F"/>
    <w:rsid w:val="006359CE"/>
    <w:rsid w:val="00635C4B"/>
    <w:rsid w:val="00636D23"/>
    <w:rsid w:val="0063767D"/>
    <w:rsid w:val="0063783C"/>
    <w:rsid w:val="0064009F"/>
    <w:rsid w:val="00640198"/>
    <w:rsid w:val="0064158A"/>
    <w:rsid w:val="006415BC"/>
    <w:rsid w:val="006429FE"/>
    <w:rsid w:val="00642FE5"/>
    <w:rsid w:val="00644819"/>
    <w:rsid w:val="0064520F"/>
    <w:rsid w:val="00646468"/>
    <w:rsid w:val="00646C93"/>
    <w:rsid w:val="00647EE7"/>
    <w:rsid w:val="00650306"/>
    <w:rsid w:val="0065044D"/>
    <w:rsid w:val="00650701"/>
    <w:rsid w:val="00650720"/>
    <w:rsid w:val="00650F37"/>
    <w:rsid w:val="00651073"/>
    <w:rsid w:val="00651281"/>
    <w:rsid w:val="00651910"/>
    <w:rsid w:val="00651C2E"/>
    <w:rsid w:val="00652775"/>
    <w:rsid w:val="00653044"/>
    <w:rsid w:val="006533CD"/>
    <w:rsid w:val="0065484E"/>
    <w:rsid w:val="006553E2"/>
    <w:rsid w:val="0065602E"/>
    <w:rsid w:val="0065757E"/>
    <w:rsid w:val="00660A94"/>
    <w:rsid w:val="00660EEE"/>
    <w:rsid w:val="00661847"/>
    <w:rsid w:val="00662BA9"/>
    <w:rsid w:val="0066487F"/>
    <w:rsid w:val="006648D3"/>
    <w:rsid w:val="00664AE8"/>
    <w:rsid w:val="00665713"/>
    <w:rsid w:val="00665964"/>
    <w:rsid w:val="00665D89"/>
    <w:rsid w:val="00666A31"/>
    <w:rsid w:val="00667E71"/>
    <w:rsid w:val="00670777"/>
    <w:rsid w:val="00670909"/>
    <w:rsid w:val="0067198A"/>
    <w:rsid w:val="006721BD"/>
    <w:rsid w:val="00672208"/>
    <w:rsid w:val="00672319"/>
    <w:rsid w:val="0067242E"/>
    <w:rsid w:val="0067257D"/>
    <w:rsid w:val="006728B8"/>
    <w:rsid w:val="0067291C"/>
    <w:rsid w:val="006732AE"/>
    <w:rsid w:val="00673692"/>
    <w:rsid w:val="0067425E"/>
    <w:rsid w:val="00674A05"/>
    <w:rsid w:val="00675459"/>
    <w:rsid w:val="0067587C"/>
    <w:rsid w:val="00676280"/>
    <w:rsid w:val="00677277"/>
    <w:rsid w:val="00677A22"/>
    <w:rsid w:val="00677AAF"/>
    <w:rsid w:val="006817A8"/>
    <w:rsid w:val="00681BB6"/>
    <w:rsid w:val="00682046"/>
    <w:rsid w:val="00682518"/>
    <w:rsid w:val="00682D8C"/>
    <w:rsid w:val="0068323F"/>
    <w:rsid w:val="00683888"/>
    <w:rsid w:val="00683F4D"/>
    <w:rsid w:val="006840AB"/>
    <w:rsid w:val="006858B7"/>
    <w:rsid w:val="0068660D"/>
    <w:rsid w:val="00686B1E"/>
    <w:rsid w:val="00687B41"/>
    <w:rsid w:val="00690121"/>
    <w:rsid w:val="0069027C"/>
    <w:rsid w:val="00691508"/>
    <w:rsid w:val="006918E1"/>
    <w:rsid w:val="006929D8"/>
    <w:rsid w:val="00693166"/>
    <w:rsid w:val="00693215"/>
    <w:rsid w:val="00693DB2"/>
    <w:rsid w:val="006953E8"/>
    <w:rsid w:val="0069692E"/>
    <w:rsid w:val="00697377"/>
    <w:rsid w:val="00697B98"/>
    <w:rsid w:val="00697E51"/>
    <w:rsid w:val="006A04BB"/>
    <w:rsid w:val="006A0E7C"/>
    <w:rsid w:val="006A0EA3"/>
    <w:rsid w:val="006A120D"/>
    <w:rsid w:val="006A13D4"/>
    <w:rsid w:val="006A142D"/>
    <w:rsid w:val="006A1B5F"/>
    <w:rsid w:val="006A20B0"/>
    <w:rsid w:val="006A2ABD"/>
    <w:rsid w:val="006A2E55"/>
    <w:rsid w:val="006A32DF"/>
    <w:rsid w:val="006A3BB5"/>
    <w:rsid w:val="006A432F"/>
    <w:rsid w:val="006A446F"/>
    <w:rsid w:val="006A448C"/>
    <w:rsid w:val="006A4F95"/>
    <w:rsid w:val="006A58BD"/>
    <w:rsid w:val="006A59F5"/>
    <w:rsid w:val="006A5E2A"/>
    <w:rsid w:val="006A5E5B"/>
    <w:rsid w:val="006A6B24"/>
    <w:rsid w:val="006A73DE"/>
    <w:rsid w:val="006B04A5"/>
    <w:rsid w:val="006B1305"/>
    <w:rsid w:val="006B133F"/>
    <w:rsid w:val="006B29F7"/>
    <w:rsid w:val="006B2C76"/>
    <w:rsid w:val="006B36FB"/>
    <w:rsid w:val="006B42AF"/>
    <w:rsid w:val="006B480B"/>
    <w:rsid w:val="006B524D"/>
    <w:rsid w:val="006B58A6"/>
    <w:rsid w:val="006B5F0A"/>
    <w:rsid w:val="006B6F82"/>
    <w:rsid w:val="006B7559"/>
    <w:rsid w:val="006B7FD9"/>
    <w:rsid w:val="006C02AB"/>
    <w:rsid w:val="006C085C"/>
    <w:rsid w:val="006C0EE0"/>
    <w:rsid w:val="006C139B"/>
    <w:rsid w:val="006C1583"/>
    <w:rsid w:val="006C1A29"/>
    <w:rsid w:val="006C357B"/>
    <w:rsid w:val="006C3869"/>
    <w:rsid w:val="006C3A83"/>
    <w:rsid w:val="006C3BF9"/>
    <w:rsid w:val="006C3BFF"/>
    <w:rsid w:val="006C4317"/>
    <w:rsid w:val="006C4EF6"/>
    <w:rsid w:val="006C5949"/>
    <w:rsid w:val="006C5AC6"/>
    <w:rsid w:val="006C6361"/>
    <w:rsid w:val="006C6FA2"/>
    <w:rsid w:val="006D0BE5"/>
    <w:rsid w:val="006D0CE4"/>
    <w:rsid w:val="006D1890"/>
    <w:rsid w:val="006D1DC4"/>
    <w:rsid w:val="006D30A9"/>
    <w:rsid w:val="006D428C"/>
    <w:rsid w:val="006D4581"/>
    <w:rsid w:val="006D49C3"/>
    <w:rsid w:val="006D49EB"/>
    <w:rsid w:val="006D50C8"/>
    <w:rsid w:val="006D5550"/>
    <w:rsid w:val="006D569D"/>
    <w:rsid w:val="006D5763"/>
    <w:rsid w:val="006D6136"/>
    <w:rsid w:val="006D6AB2"/>
    <w:rsid w:val="006D6DFC"/>
    <w:rsid w:val="006D6FE7"/>
    <w:rsid w:val="006D784C"/>
    <w:rsid w:val="006D7EAA"/>
    <w:rsid w:val="006E01A4"/>
    <w:rsid w:val="006E0758"/>
    <w:rsid w:val="006E0BB8"/>
    <w:rsid w:val="006E1748"/>
    <w:rsid w:val="006E1BD8"/>
    <w:rsid w:val="006E2DE1"/>
    <w:rsid w:val="006E302B"/>
    <w:rsid w:val="006E32BE"/>
    <w:rsid w:val="006E3EBC"/>
    <w:rsid w:val="006E4681"/>
    <w:rsid w:val="006E5713"/>
    <w:rsid w:val="006E5CAA"/>
    <w:rsid w:val="006E68A0"/>
    <w:rsid w:val="006E6ECF"/>
    <w:rsid w:val="006E76B8"/>
    <w:rsid w:val="006E78B3"/>
    <w:rsid w:val="006F040D"/>
    <w:rsid w:val="006F094D"/>
    <w:rsid w:val="006F0CE9"/>
    <w:rsid w:val="006F0D19"/>
    <w:rsid w:val="006F0D96"/>
    <w:rsid w:val="006F0FBE"/>
    <w:rsid w:val="006F1526"/>
    <w:rsid w:val="006F1CC5"/>
    <w:rsid w:val="006F21CE"/>
    <w:rsid w:val="006F2CD5"/>
    <w:rsid w:val="006F409E"/>
    <w:rsid w:val="006F46A5"/>
    <w:rsid w:val="006F5A19"/>
    <w:rsid w:val="006F5A2A"/>
    <w:rsid w:val="006F5BE3"/>
    <w:rsid w:val="006F5D47"/>
    <w:rsid w:val="006F6172"/>
    <w:rsid w:val="006F66D8"/>
    <w:rsid w:val="006F7244"/>
    <w:rsid w:val="006F79D3"/>
    <w:rsid w:val="007002F6"/>
    <w:rsid w:val="0070045A"/>
    <w:rsid w:val="00700523"/>
    <w:rsid w:val="00700753"/>
    <w:rsid w:val="00700D98"/>
    <w:rsid w:val="00701C20"/>
    <w:rsid w:val="00701CF1"/>
    <w:rsid w:val="0070275F"/>
    <w:rsid w:val="007035DE"/>
    <w:rsid w:val="00703712"/>
    <w:rsid w:val="00703768"/>
    <w:rsid w:val="00703AAF"/>
    <w:rsid w:val="007051DB"/>
    <w:rsid w:val="007059AA"/>
    <w:rsid w:val="00705E12"/>
    <w:rsid w:val="00706279"/>
    <w:rsid w:val="00707BD9"/>
    <w:rsid w:val="00707D0E"/>
    <w:rsid w:val="007102DC"/>
    <w:rsid w:val="00710769"/>
    <w:rsid w:val="00710B53"/>
    <w:rsid w:val="00710EE9"/>
    <w:rsid w:val="007113E5"/>
    <w:rsid w:val="007113EF"/>
    <w:rsid w:val="00711989"/>
    <w:rsid w:val="00711B8A"/>
    <w:rsid w:val="00711DBF"/>
    <w:rsid w:val="00711FC4"/>
    <w:rsid w:val="00712419"/>
    <w:rsid w:val="007128F6"/>
    <w:rsid w:val="00712BA4"/>
    <w:rsid w:val="00712C8A"/>
    <w:rsid w:val="00713941"/>
    <w:rsid w:val="00713A9D"/>
    <w:rsid w:val="00714079"/>
    <w:rsid w:val="0071441C"/>
    <w:rsid w:val="00714E4B"/>
    <w:rsid w:val="00715B8D"/>
    <w:rsid w:val="0071647F"/>
    <w:rsid w:val="00716859"/>
    <w:rsid w:val="007172C5"/>
    <w:rsid w:val="00717CEA"/>
    <w:rsid w:val="0072013A"/>
    <w:rsid w:val="007201BD"/>
    <w:rsid w:val="00720AF7"/>
    <w:rsid w:val="00721F31"/>
    <w:rsid w:val="007222BF"/>
    <w:rsid w:val="00722915"/>
    <w:rsid w:val="007231F1"/>
    <w:rsid w:val="007232E8"/>
    <w:rsid w:val="007235D2"/>
    <w:rsid w:val="00724036"/>
    <w:rsid w:val="00724831"/>
    <w:rsid w:val="00724867"/>
    <w:rsid w:val="00725669"/>
    <w:rsid w:val="007259AE"/>
    <w:rsid w:val="00725C0F"/>
    <w:rsid w:val="007263BE"/>
    <w:rsid w:val="00726B99"/>
    <w:rsid w:val="00727488"/>
    <w:rsid w:val="007278DA"/>
    <w:rsid w:val="007302EA"/>
    <w:rsid w:val="0073061A"/>
    <w:rsid w:val="007311DD"/>
    <w:rsid w:val="0073197F"/>
    <w:rsid w:val="00732213"/>
    <w:rsid w:val="007333DB"/>
    <w:rsid w:val="00733443"/>
    <w:rsid w:val="0073354A"/>
    <w:rsid w:val="00733837"/>
    <w:rsid w:val="00733B74"/>
    <w:rsid w:val="00734169"/>
    <w:rsid w:val="00734AF9"/>
    <w:rsid w:val="0073552C"/>
    <w:rsid w:val="00736287"/>
    <w:rsid w:val="007375E7"/>
    <w:rsid w:val="00737884"/>
    <w:rsid w:val="00740083"/>
    <w:rsid w:val="0074073A"/>
    <w:rsid w:val="00741343"/>
    <w:rsid w:val="00741AF9"/>
    <w:rsid w:val="00742031"/>
    <w:rsid w:val="00742232"/>
    <w:rsid w:val="00742269"/>
    <w:rsid w:val="00742C99"/>
    <w:rsid w:val="007432CC"/>
    <w:rsid w:val="00743C0C"/>
    <w:rsid w:val="007441CB"/>
    <w:rsid w:val="00744294"/>
    <w:rsid w:val="007445E4"/>
    <w:rsid w:val="007448F4"/>
    <w:rsid w:val="007456E9"/>
    <w:rsid w:val="00745AE5"/>
    <w:rsid w:val="00745B4E"/>
    <w:rsid w:val="00745C29"/>
    <w:rsid w:val="007466CB"/>
    <w:rsid w:val="00747405"/>
    <w:rsid w:val="00747CC5"/>
    <w:rsid w:val="007505B3"/>
    <w:rsid w:val="00750938"/>
    <w:rsid w:val="007509F8"/>
    <w:rsid w:val="007510AD"/>
    <w:rsid w:val="00751406"/>
    <w:rsid w:val="007516C8"/>
    <w:rsid w:val="00751A06"/>
    <w:rsid w:val="00751BD1"/>
    <w:rsid w:val="00753619"/>
    <w:rsid w:val="0075392B"/>
    <w:rsid w:val="00754689"/>
    <w:rsid w:val="007569D1"/>
    <w:rsid w:val="00756DA6"/>
    <w:rsid w:val="007574C2"/>
    <w:rsid w:val="00757962"/>
    <w:rsid w:val="007606FD"/>
    <w:rsid w:val="007619C8"/>
    <w:rsid w:val="007623D7"/>
    <w:rsid w:val="00762AB7"/>
    <w:rsid w:val="007636F2"/>
    <w:rsid w:val="00764D04"/>
    <w:rsid w:val="00765661"/>
    <w:rsid w:val="007659A2"/>
    <w:rsid w:val="007661E7"/>
    <w:rsid w:val="00766848"/>
    <w:rsid w:val="007677A6"/>
    <w:rsid w:val="00767855"/>
    <w:rsid w:val="00767D49"/>
    <w:rsid w:val="00770235"/>
    <w:rsid w:val="00770275"/>
    <w:rsid w:val="00770D84"/>
    <w:rsid w:val="00771AA1"/>
    <w:rsid w:val="00771BCF"/>
    <w:rsid w:val="00772111"/>
    <w:rsid w:val="00772BAC"/>
    <w:rsid w:val="00772E5E"/>
    <w:rsid w:val="007730D6"/>
    <w:rsid w:val="00773B73"/>
    <w:rsid w:val="00774480"/>
    <w:rsid w:val="00774889"/>
    <w:rsid w:val="00774B4D"/>
    <w:rsid w:val="00774D29"/>
    <w:rsid w:val="00775AB7"/>
    <w:rsid w:val="00776220"/>
    <w:rsid w:val="007762E9"/>
    <w:rsid w:val="007763AE"/>
    <w:rsid w:val="00776497"/>
    <w:rsid w:val="007768A4"/>
    <w:rsid w:val="00776C23"/>
    <w:rsid w:val="00776E97"/>
    <w:rsid w:val="007772FB"/>
    <w:rsid w:val="0077744D"/>
    <w:rsid w:val="00777637"/>
    <w:rsid w:val="00777A20"/>
    <w:rsid w:val="00777BCA"/>
    <w:rsid w:val="00777D73"/>
    <w:rsid w:val="007809D1"/>
    <w:rsid w:val="00780D1D"/>
    <w:rsid w:val="00781B93"/>
    <w:rsid w:val="00781E01"/>
    <w:rsid w:val="007827B1"/>
    <w:rsid w:val="00783305"/>
    <w:rsid w:val="007845FD"/>
    <w:rsid w:val="0078469D"/>
    <w:rsid w:val="00786681"/>
    <w:rsid w:val="00786928"/>
    <w:rsid w:val="00786BFA"/>
    <w:rsid w:val="007872C9"/>
    <w:rsid w:val="00790118"/>
    <w:rsid w:val="007909C8"/>
    <w:rsid w:val="00790D7F"/>
    <w:rsid w:val="007919CA"/>
    <w:rsid w:val="00791C06"/>
    <w:rsid w:val="0079286C"/>
    <w:rsid w:val="00792B45"/>
    <w:rsid w:val="0079343A"/>
    <w:rsid w:val="00793609"/>
    <w:rsid w:val="00794477"/>
    <w:rsid w:val="007945F3"/>
    <w:rsid w:val="00794927"/>
    <w:rsid w:val="00795417"/>
    <w:rsid w:val="00795BBE"/>
    <w:rsid w:val="00795F63"/>
    <w:rsid w:val="007967DD"/>
    <w:rsid w:val="0079686C"/>
    <w:rsid w:val="00796FA8"/>
    <w:rsid w:val="0079711D"/>
    <w:rsid w:val="00797BDD"/>
    <w:rsid w:val="007A0941"/>
    <w:rsid w:val="007A1C1C"/>
    <w:rsid w:val="007A2255"/>
    <w:rsid w:val="007A2417"/>
    <w:rsid w:val="007A30A3"/>
    <w:rsid w:val="007A34CD"/>
    <w:rsid w:val="007A360E"/>
    <w:rsid w:val="007A39E8"/>
    <w:rsid w:val="007A3BF8"/>
    <w:rsid w:val="007A423E"/>
    <w:rsid w:val="007A4A32"/>
    <w:rsid w:val="007A4B67"/>
    <w:rsid w:val="007A4B96"/>
    <w:rsid w:val="007A5221"/>
    <w:rsid w:val="007A5545"/>
    <w:rsid w:val="007A638C"/>
    <w:rsid w:val="007A6DD5"/>
    <w:rsid w:val="007A6E81"/>
    <w:rsid w:val="007A76D2"/>
    <w:rsid w:val="007A7750"/>
    <w:rsid w:val="007B054A"/>
    <w:rsid w:val="007B0648"/>
    <w:rsid w:val="007B08E4"/>
    <w:rsid w:val="007B0D29"/>
    <w:rsid w:val="007B1338"/>
    <w:rsid w:val="007B1C2C"/>
    <w:rsid w:val="007B1CED"/>
    <w:rsid w:val="007B2281"/>
    <w:rsid w:val="007B304C"/>
    <w:rsid w:val="007B3C30"/>
    <w:rsid w:val="007B46A4"/>
    <w:rsid w:val="007B512A"/>
    <w:rsid w:val="007B57DF"/>
    <w:rsid w:val="007B5B11"/>
    <w:rsid w:val="007B5BF6"/>
    <w:rsid w:val="007B5E49"/>
    <w:rsid w:val="007B6169"/>
    <w:rsid w:val="007B6A07"/>
    <w:rsid w:val="007B6CD9"/>
    <w:rsid w:val="007B7073"/>
    <w:rsid w:val="007B716F"/>
    <w:rsid w:val="007C011A"/>
    <w:rsid w:val="007C0765"/>
    <w:rsid w:val="007C0771"/>
    <w:rsid w:val="007C0902"/>
    <w:rsid w:val="007C14CF"/>
    <w:rsid w:val="007C156E"/>
    <w:rsid w:val="007C15C1"/>
    <w:rsid w:val="007C1673"/>
    <w:rsid w:val="007C17F2"/>
    <w:rsid w:val="007C1893"/>
    <w:rsid w:val="007C18A2"/>
    <w:rsid w:val="007C22C6"/>
    <w:rsid w:val="007C2627"/>
    <w:rsid w:val="007C2A39"/>
    <w:rsid w:val="007C3031"/>
    <w:rsid w:val="007C4ADC"/>
    <w:rsid w:val="007C50A8"/>
    <w:rsid w:val="007C5AA1"/>
    <w:rsid w:val="007C69E3"/>
    <w:rsid w:val="007C6DBD"/>
    <w:rsid w:val="007C790D"/>
    <w:rsid w:val="007D0DA1"/>
    <w:rsid w:val="007D0EA0"/>
    <w:rsid w:val="007D1E93"/>
    <w:rsid w:val="007D23DF"/>
    <w:rsid w:val="007D2633"/>
    <w:rsid w:val="007D2E49"/>
    <w:rsid w:val="007D3002"/>
    <w:rsid w:val="007D35A5"/>
    <w:rsid w:val="007D43A2"/>
    <w:rsid w:val="007D556C"/>
    <w:rsid w:val="007D5DA0"/>
    <w:rsid w:val="007D5DCF"/>
    <w:rsid w:val="007D658E"/>
    <w:rsid w:val="007D66AC"/>
    <w:rsid w:val="007D6945"/>
    <w:rsid w:val="007D6C8F"/>
    <w:rsid w:val="007D6DF8"/>
    <w:rsid w:val="007D7079"/>
    <w:rsid w:val="007E0077"/>
    <w:rsid w:val="007E01BA"/>
    <w:rsid w:val="007E1441"/>
    <w:rsid w:val="007E14A9"/>
    <w:rsid w:val="007E1C11"/>
    <w:rsid w:val="007E2212"/>
    <w:rsid w:val="007E2BC8"/>
    <w:rsid w:val="007E3137"/>
    <w:rsid w:val="007E353B"/>
    <w:rsid w:val="007E388E"/>
    <w:rsid w:val="007E4457"/>
    <w:rsid w:val="007E4840"/>
    <w:rsid w:val="007E5E5C"/>
    <w:rsid w:val="007E65E8"/>
    <w:rsid w:val="007E72E5"/>
    <w:rsid w:val="007E7814"/>
    <w:rsid w:val="007E7FA7"/>
    <w:rsid w:val="007F0692"/>
    <w:rsid w:val="007F0794"/>
    <w:rsid w:val="007F0C07"/>
    <w:rsid w:val="007F12BE"/>
    <w:rsid w:val="007F1A66"/>
    <w:rsid w:val="007F2273"/>
    <w:rsid w:val="007F29DC"/>
    <w:rsid w:val="007F2BAD"/>
    <w:rsid w:val="007F303C"/>
    <w:rsid w:val="007F37DE"/>
    <w:rsid w:val="007F48C7"/>
    <w:rsid w:val="007F61EA"/>
    <w:rsid w:val="007F676D"/>
    <w:rsid w:val="007F68E3"/>
    <w:rsid w:val="007F71D6"/>
    <w:rsid w:val="007F7454"/>
    <w:rsid w:val="007F78A9"/>
    <w:rsid w:val="007F7E55"/>
    <w:rsid w:val="00800FA4"/>
    <w:rsid w:val="00802370"/>
    <w:rsid w:val="008026DE"/>
    <w:rsid w:val="0080290C"/>
    <w:rsid w:val="0080362A"/>
    <w:rsid w:val="0080393D"/>
    <w:rsid w:val="008043C5"/>
    <w:rsid w:val="00804B13"/>
    <w:rsid w:val="00805855"/>
    <w:rsid w:val="00805AA9"/>
    <w:rsid w:val="00805F54"/>
    <w:rsid w:val="0080633E"/>
    <w:rsid w:val="0080643D"/>
    <w:rsid w:val="00806D26"/>
    <w:rsid w:val="00807436"/>
    <w:rsid w:val="008103F4"/>
    <w:rsid w:val="00810EAB"/>
    <w:rsid w:val="0081176F"/>
    <w:rsid w:val="00811E40"/>
    <w:rsid w:val="00813475"/>
    <w:rsid w:val="008139F5"/>
    <w:rsid w:val="00813BEB"/>
    <w:rsid w:val="00813CA7"/>
    <w:rsid w:val="00813DA1"/>
    <w:rsid w:val="00813E53"/>
    <w:rsid w:val="00814114"/>
    <w:rsid w:val="0081412E"/>
    <w:rsid w:val="0081445C"/>
    <w:rsid w:val="008146E3"/>
    <w:rsid w:val="008152BA"/>
    <w:rsid w:val="008165A7"/>
    <w:rsid w:val="00816D87"/>
    <w:rsid w:val="00816F13"/>
    <w:rsid w:val="00817D3A"/>
    <w:rsid w:val="00817E4A"/>
    <w:rsid w:val="00820481"/>
    <w:rsid w:val="00820B7D"/>
    <w:rsid w:val="00820C2E"/>
    <w:rsid w:val="008214D6"/>
    <w:rsid w:val="008219E8"/>
    <w:rsid w:val="00821F22"/>
    <w:rsid w:val="00821F65"/>
    <w:rsid w:val="0082262E"/>
    <w:rsid w:val="00822EE2"/>
    <w:rsid w:val="008230B2"/>
    <w:rsid w:val="00823125"/>
    <w:rsid w:val="0082478E"/>
    <w:rsid w:val="0082491B"/>
    <w:rsid w:val="00824C90"/>
    <w:rsid w:val="00824DA8"/>
    <w:rsid w:val="00824DC2"/>
    <w:rsid w:val="00824E4E"/>
    <w:rsid w:val="00825046"/>
    <w:rsid w:val="00825FC3"/>
    <w:rsid w:val="008276CB"/>
    <w:rsid w:val="00827FC0"/>
    <w:rsid w:val="00830545"/>
    <w:rsid w:val="00830C17"/>
    <w:rsid w:val="00830CFC"/>
    <w:rsid w:val="008318ED"/>
    <w:rsid w:val="0083194C"/>
    <w:rsid w:val="00831B57"/>
    <w:rsid w:val="0083265E"/>
    <w:rsid w:val="00832D09"/>
    <w:rsid w:val="0083303A"/>
    <w:rsid w:val="00833B82"/>
    <w:rsid w:val="00834F3C"/>
    <w:rsid w:val="00836655"/>
    <w:rsid w:val="008368BE"/>
    <w:rsid w:val="0083738C"/>
    <w:rsid w:val="008375C0"/>
    <w:rsid w:val="00837685"/>
    <w:rsid w:val="00837789"/>
    <w:rsid w:val="00837B3A"/>
    <w:rsid w:val="00837BB3"/>
    <w:rsid w:val="00837C6E"/>
    <w:rsid w:val="008401E9"/>
    <w:rsid w:val="008406C0"/>
    <w:rsid w:val="00840A9D"/>
    <w:rsid w:val="00841F9F"/>
    <w:rsid w:val="008428D3"/>
    <w:rsid w:val="00842918"/>
    <w:rsid w:val="00842C9E"/>
    <w:rsid w:val="008436E9"/>
    <w:rsid w:val="00843D48"/>
    <w:rsid w:val="00843FC1"/>
    <w:rsid w:val="00844006"/>
    <w:rsid w:val="00844EAC"/>
    <w:rsid w:val="0084598F"/>
    <w:rsid w:val="00845D24"/>
    <w:rsid w:val="008463B5"/>
    <w:rsid w:val="00846A8B"/>
    <w:rsid w:val="00846D9E"/>
    <w:rsid w:val="0084741E"/>
    <w:rsid w:val="00850082"/>
    <w:rsid w:val="0085049E"/>
    <w:rsid w:val="00850959"/>
    <w:rsid w:val="00850CA2"/>
    <w:rsid w:val="00851562"/>
    <w:rsid w:val="00851901"/>
    <w:rsid w:val="008520E4"/>
    <w:rsid w:val="0085278E"/>
    <w:rsid w:val="0085323A"/>
    <w:rsid w:val="0085344A"/>
    <w:rsid w:val="008534A2"/>
    <w:rsid w:val="008537A7"/>
    <w:rsid w:val="00854010"/>
    <w:rsid w:val="0085591C"/>
    <w:rsid w:val="008560AE"/>
    <w:rsid w:val="008561D6"/>
    <w:rsid w:val="008561FD"/>
    <w:rsid w:val="00856ACE"/>
    <w:rsid w:val="00857178"/>
    <w:rsid w:val="00857AE3"/>
    <w:rsid w:val="00860556"/>
    <w:rsid w:val="00860D2A"/>
    <w:rsid w:val="00860F2D"/>
    <w:rsid w:val="00861A44"/>
    <w:rsid w:val="008623FD"/>
    <w:rsid w:val="00862ADB"/>
    <w:rsid w:val="0086344F"/>
    <w:rsid w:val="00863A09"/>
    <w:rsid w:val="00863A13"/>
    <w:rsid w:val="008640DB"/>
    <w:rsid w:val="00864C53"/>
    <w:rsid w:val="00865251"/>
    <w:rsid w:val="00865645"/>
    <w:rsid w:val="008656DD"/>
    <w:rsid w:val="00865A8A"/>
    <w:rsid w:val="008673E5"/>
    <w:rsid w:val="008677F0"/>
    <w:rsid w:val="00867D5E"/>
    <w:rsid w:val="00867DED"/>
    <w:rsid w:val="00870071"/>
    <w:rsid w:val="00870510"/>
    <w:rsid w:val="00870ED8"/>
    <w:rsid w:val="008716A5"/>
    <w:rsid w:val="00871F31"/>
    <w:rsid w:val="00873DB1"/>
    <w:rsid w:val="00873DC1"/>
    <w:rsid w:val="008748D7"/>
    <w:rsid w:val="00874D24"/>
    <w:rsid w:val="00875147"/>
    <w:rsid w:val="00875217"/>
    <w:rsid w:val="00875322"/>
    <w:rsid w:val="008763E8"/>
    <w:rsid w:val="00876D9C"/>
    <w:rsid w:val="00876FD8"/>
    <w:rsid w:val="008778D8"/>
    <w:rsid w:val="00877C2F"/>
    <w:rsid w:val="00877F3A"/>
    <w:rsid w:val="00880614"/>
    <w:rsid w:val="00883A87"/>
    <w:rsid w:val="00883EC9"/>
    <w:rsid w:val="00884508"/>
    <w:rsid w:val="00884E0E"/>
    <w:rsid w:val="00884E46"/>
    <w:rsid w:val="00885F9B"/>
    <w:rsid w:val="008863CA"/>
    <w:rsid w:val="00887288"/>
    <w:rsid w:val="00887E4D"/>
    <w:rsid w:val="008901B4"/>
    <w:rsid w:val="008918F0"/>
    <w:rsid w:val="00891CD8"/>
    <w:rsid w:val="00891F14"/>
    <w:rsid w:val="0089257F"/>
    <w:rsid w:val="0089406E"/>
    <w:rsid w:val="008944E0"/>
    <w:rsid w:val="0089576F"/>
    <w:rsid w:val="008958E7"/>
    <w:rsid w:val="00895A43"/>
    <w:rsid w:val="00895F17"/>
    <w:rsid w:val="0089647A"/>
    <w:rsid w:val="00896E5B"/>
    <w:rsid w:val="00896F5A"/>
    <w:rsid w:val="00896FDD"/>
    <w:rsid w:val="0089705E"/>
    <w:rsid w:val="008A00D4"/>
    <w:rsid w:val="008A0E35"/>
    <w:rsid w:val="008A1AA0"/>
    <w:rsid w:val="008A206D"/>
    <w:rsid w:val="008A257B"/>
    <w:rsid w:val="008A3860"/>
    <w:rsid w:val="008A3E7D"/>
    <w:rsid w:val="008A4147"/>
    <w:rsid w:val="008A4438"/>
    <w:rsid w:val="008A4965"/>
    <w:rsid w:val="008A51EE"/>
    <w:rsid w:val="008A55F8"/>
    <w:rsid w:val="008A6A8E"/>
    <w:rsid w:val="008A748F"/>
    <w:rsid w:val="008A7C3E"/>
    <w:rsid w:val="008A7D98"/>
    <w:rsid w:val="008B010B"/>
    <w:rsid w:val="008B11E0"/>
    <w:rsid w:val="008B12A5"/>
    <w:rsid w:val="008B1666"/>
    <w:rsid w:val="008B17F9"/>
    <w:rsid w:val="008B20B4"/>
    <w:rsid w:val="008B2BE0"/>
    <w:rsid w:val="008B3468"/>
    <w:rsid w:val="008B348C"/>
    <w:rsid w:val="008B37A9"/>
    <w:rsid w:val="008B383B"/>
    <w:rsid w:val="008B39FB"/>
    <w:rsid w:val="008B3B8B"/>
    <w:rsid w:val="008B3D48"/>
    <w:rsid w:val="008B3E5A"/>
    <w:rsid w:val="008B4535"/>
    <w:rsid w:val="008B4D70"/>
    <w:rsid w:val="008B5522"/>
    <w:rsid w:val="008B5649"/>
    <w:rsid w:val="008B5821"/>
    <w:rsid w:val="008B796A"/>
    <w:rsid w:val="008C077A"/>
    <w:rsid w:val="008C1124"/>
    <w:rsid w:val="008C116F"/>
    <w:rsid w:val="008C1940"/>
    <w:rsid w:val="008C1B72"/>
    <w:rsid w:val="008C1D7C"/>
    <w:rsid w:val="008C224A"/>
    <w:rsid w:val="008C2729"/>
    <w:rsid w:val="008C3F04"/>
    <w:rsid w:val="008C4485"/>
    <w:rsid w:val="008C4AA1"/>
    <w:rsid w:val="008C54EC"/>
    <w:rsid w:val="008C56C6"/>
    <w:rsid w:val="008C61E3"/>
    <w:rsid w:val="008C6961"/>
    <w:rsid w:val="008C7221"/>
    <w:rsid w:val="008C746E"/>
    <w:rsid w:val="008C7A76"/>
    <w:rsid w:val="008D0B53"/>
    <w:rsid w:val="008D1286"/>
    <w:rsid w:val="008D2523"/>
    <w:rsid w:val="008D3166"/>
    <w:rsid w:val="008D3ABB"/>
    <w:rsid w:val="008D4383"/>
    <w:rsid w:val="008D4766"/>
    <w:rsid w:val="008D4A73"/>
    <w:rsid w:val="008D4CC2"/>
    <w:rsid w:val="008D4E38"/>
    <w:rsid w:val="008D4EB6"/>
    <w:rsid w:val="008D5390"/>
    <w:rsid w:val="008D5638"/>
    <w:rsid w:val="008D5C4D"/>
    <w:rsid w:val="008D66F6"/>
    <w:rsid w:val="008D7AAC"/>
    <w:rsid w:val="008E000C"/>
    <w:rsid w:val="008E01A9"/>
    <w:rsid w:val="008E0CA5"/>
    <w:rsid w:val="008E10D5"/>
    <w:rsid w:val="008E1717"/>
    <w:rsid w:val="008E1992"/>
    <w:rsid w:val="008E362E"/>
    <w:rsid w:val="008E3811"/>
    <w:rsid w:val="008E3D94"/>
    <w:rsid w:val="008E3EBD"/>
    <w:rsid w:val="008E49DE"/>
    <w:rsid w:val="008E5803"/>
    <w:rsid w:val="008E5990"/>
    <w:rsid w:val="008E5C50"/>
    <w:rsid w:val="008E5EA5"/>
    <w:rsid w:val="008E73A7"/>
    <w:rsid w:val="008E7F71"/>
    <w:rsid w:val="008F02FC"/>
    <w:rsid w:val="008F160C"/>
    <w:rsid w:val="008F20C0"/>
    <w:rsid w:val="008F215B"/>
    <w:rsid w:val="008F254F"/>
    <w:rsid w:val="008F2CE2"/>
    <w:rsid w:val="008F3C99"/>
    <w:rsid w:val="008F4392"/>
    <w:rsid w:val="008F4AA9"/>
    <w:rsid w:val="008F4BB4"/>
    <w:rsid w:val="008F4E31"/>
    <w:rsid w:val="008F509B"/>
    <w:rsid w:val="008F52A3"/>
    <w:rsid w:val="008F56E4"/>
    <w:rsid w:val="008F6351"/>
    <w:rsid w:val="008F6431"/>
    <w:rsid w:val="009005CF"/>
    <w:rsid w:val="0090087D"/>
    <w:rsid w:val="009008B8"/>
    <w:rsid w:val="009009FD"/>
    <w:rsid w:val="00901104"/>
    <w:rsid w:val="00901516"/>
    <w:rsid w:val="00901C08"/>
    <w:rsid w:val="00902254"/>
    <w:rsid w:val="00902E24"/>
    <w:rsid w:val="0090306F"/>
    <w:rsid w:val="00903899"/>
    <w:rsid w:val="00903B81"/>
    <w:rsid w:val="00903ED7"/>
    <w:rsid w:val="00904532"/>
    <w:rsid w:val="00904662"/>
    <w:rsid w:val="009054A5"/>
    <w:rsid w:val="009058D8"/>
    <w:rsid w:val="009067F4"/>
    <w:rsid w:val="009069A0"/>
    <w:rsid w:val="009071E9"/>
    <w:rsid w:val="00907BC2"/>
    <w:rsid w:val="00910079"/>
    <w:rsid w:val="00910651"/>
    <w:rsid w:val="00911791"/>
    <w:rsid w:val="00911D40"/>
    <w:rsid w:val="009125A8"/>
    <w:rsid w:val="009132E8"/>
    <w:rsid w:val="009138E5"/>
    <w:rsid w:val="00914747"/>
    <w:rsid w:val="00915B10"/>
    <w:rsid w:val="00915FCE"/>
    <w:rsid w:val="00916366"/>
    <w:rsid w:val="009163E4"/>
    <w:rsid w:val="00916B36"/>
    <w:rsid w:val="00917B9A"/>
    <w:rsid w:val="0092025C"/>
    <w:rsid w:val="00920A47"/>
    <w:rsid w:val="009215E7"/>
    <w:rsid w:val="00921DE8"/>
    <w:rsid w:val="00921ECC"/>
    <w:rsid w:val="00921EEC"/>
    <w:rsid w:val="009220A7"/>
    <w:rsid w:val="00922BDE"/>
    <w:rsid w:val="00923B30"/>
    <w:rsid w:val="009242AB"/>
    <w:rsid w:val="009247CE"/>
    <w:rsid w:val="00924AFF"/>
    <w:rsid w:val="009253BB"/>
    <w:rsid w:val="00926AED"/>
    <w:rsid w:val="00926B9F"/>
    <w:rsid w:val="00926EC5"/>
    <w:rsid w:val="00927B97"/>
    <w:rsid w:val="00930DB3"/>
    <w:rsid w:val="00930E69"/>
    <w:rsid w:val="00931F1C"/>
    <w:rsid w:val="00933784"/>
    <w:rsid w:val="00933DA3"/>
    <w:rsid w:val="00934225"/>
    <w:rsid w:val="00934823"/>
    <w:rsid w:val="0093483F"/>
    <w:rsid w:val="00934D3C"/>
    <w:rsid w:val="00935112"/>
    <w:rsid w:val="00935881"/>
    <w:rsid w:val="0093598C"/>
    <w:rsid w:val="00935C2F"/>
    <w:rsid w:val="00935CA6"/>
    <w:rsid w:val="00935E9A"/>
    <w:rsid w:val="009360EA"/>
    <w:rsid w:val="009366B2"/>
    <w:rsid w:val="0093720B"/>
    <w:rsid w:val="00940537"/>
    <w:rsid w:val="009412B0"/>
    <w:rsid w:val="00941317"/>
    <w:rsid w:val="00941517"/>
    <w:rsid w:val="0094209A"/>
    <w:rsid w:val="009425C1"/>
    <w:rsid w:val="009427CF"/>
    <w:rsid w:val="0094312E"/>
    <w:rsid w:val="009448EA"/>
    <w:rsid w:val="00944CE2"/>
    <w:rsid w:val="00945BE5"/>
    <w:rsid w:val="00945C93"/>
    <w:rsid w:val="00946238"/>
    <w:rsid w:val="0094659C"/>
    <w:rsid w:val="00947572"/>
    <w:rsid w:val="00947F5E"/>
    <w:rsid w:val="0095002F"/>
    <w:rsid w:val="0095074A"/>
    <w:rsid w:val="00951AC2"/>
    <w:rsid w:val="00952434"/>
    <w:rsid w:val="00953DF9"/>
    <w:rsid w:val="009545F0"/>
    <w:rsid w:val="009551C5"/>
    <w:rsid w:val="009573E9"/>
    <w:rsid w:val="0095783D"/>
    <w:rsid w:val="00957A6B"/>
    <w:rsid w:val="00960F9D"/>
    <w:rsid w:val="009634D0"/>
    <w:rsid w:val="009648D4"/>
    <w:rsid w:val="00964B35"/>
    <w:rsid w:val="00964F5C"/>
    <w:rsid w:val="00965BAB"/>
    <w:rsid w:val="00965E12"/>
    <w:rsid w:val="0096600F"/>
    <w:rsid w:val="00966368"/>
    <w:rsid w:val="009669EF"/>
    <w:rsid w:val="00966E36"/>
    <w:rsid w:val="00966E85"/>
    <w:rsid w:val="0096732B"/>
    <w:rsid w:val="00967ECC"/>
    <w:rsid w:val="00967EE2"/>
    <w:rsid w:val="009725D4"/>
    <w:rsid w:val="00972B41"/>
    <w:rsid w:val="00973361"/>
    <w:rsid w:val="00973414"/>
    <w:rsid w:val="00973966"/>
    <w:rsid w:val="00974447"/>
    <w:rsid w:val="009745CF"/>
    <w:rsid w:val="00974677"/>
    <w:rsid w:val="00974A43"/>
    <w:rsid w:val="00974FEA"/>
    <w:rsid w:val="009752FC"/>
    <w:rsid w:val="009753EE"/>
    <w:rsid w:val="00977185"/>
    <w:rsid w:val="00980DCF"/>
    <w:rsid w:val="00980E14"/>
    <w:rsid w:val="00981838"/>
    <w:rsid w:val="009824B9"/>
    <w:rsid w:val="0098253B"/>
    <w:rsid w:val="00982BFF"/>
    <w:rsid w:val="00982F84"/>
    <w:rsid w:val="00983EF8"/>
    <w:rsid w:val="0098404F"/>
    <w:rsid w:val="00984AD0"/>
    <w:rsid w:val="009865A4"/>
    <w:rsid w:val="00986B7E"/>
    <w:rsid w:val="00986B9C"/>
    <w:rsid w:val="00987845"/>
    <w:rsid w:val="009908C9"/>
    <w:rsid w:val="00990D94"/>
    <w:rsid w:val="00991D13"/>
    <w:rsid w:val="009925B4"/>
    <w:rsid w:val="00992792"/>
    <w:rsid w:val="009927E5"/>
    <w:rsid w:val="00992C2A"/>
    <w:rsid w:val="00992D48"/>
    <w:rsid w:val="0099324C"/>
    <w:rsid w:val="00994511"/>
    <w:rsid w:val="0099645E"/>
    <w:rsid w:val="0099646C"/>
    <w:rsid w:val="009964AB"/>
    <w:rsid w:val="009A039E"/>
    <w:rsid w:val="009A0507"/>
    <w:rsid w:val="009A05C8"/>
    <w:rsid w:val="009A118F"/>
    <w:rsid w:val="009A1E1A"/>
    <w:rsid w:val="009A20B5"/>
    <w:rsid w:val="009A3091"/>
    <w:rsid w:val="009A3BE5"/>
    <w:rsid w:val="009A418F"/>
    <w:rsid w:val="009A4AD4"/>
    <w:rsid w:val="009A4E69"/>
    <w:rsid w:val="009A5793"/>
    <w:rsid w:val="009A5988"/>
    <w:rsid w:val="009A5D5A"/>
    <w:rsid w:val="009A6138"/>
    <w:rsid w:val="009A62A7"/>
    <w:rsid w:val="009A663E"/>
    <w:rsid w:val="009A6CA3"/>
    <w:rsid w:val="009A7AB2"/>
    <w:rsid w:val="009B001A"/>
    <w:rsid w:val="009B0105"/>
    <w:rsid w:val="009B0DD6"/>
    <w:rsid w:val="009B1211"/>
    <w:rsid w:val="009B1E7E"/>
    <w:rsid w:val="009B2DFA"/>
    <w:rsid w:val="009B35F1"/>
    <w:rsid w:val="009B3B25"/>
    <w:rsid w:val="009B425B"/>
    <w:rsid w:val="009B4470"/>
    <w:rsid w:val="009B74A2"/>
    <w:rsid w:val="009B7612"/>
    <w:rsid w:val="009B7EED"/>
    <w:rsid w:val="009C1698"/>
    <w:rsid w:val="009C16CF"/>
    <w:rsid w:val="009C16F6"/>
    <w:rsid w:val="009C1A90"/>
    <w:rsid w:val="009C1CFA"/>
    <w:rsid w:val="009C1DCD"/>
    <w:rsid w:val="009C2B8A"/>
    <w:rsid w:val="009C2E94"/>
    <w:rsid w:val="009C2F57"/>
    <w:rsid w:val="009C3069"/>
    <w:rsid w:val="009C320D"/>
    <w:rsid w:val="009C421E"/>
    <w:rsid w:val="009C4CF9"/>
    <w:rsid w:val="009C4EEA"/>
    <w:rsid w:val="009C5108"/>
    <w:rsid w:val="009C5646"/>
    <w:rsid w:val="009C65FD"/>
    <w:rsid w:val="009C6B55"/>
    <w:rsid w:val="009C6CE8"/>
    <w:rsid w:val="009C6F5D"/>
    <w:rsid w:val="009C717E"/>
    <w:rsid w:val="009C73B7"/>
    <w:rsid w:val="009C73F7"/>
    <w:rsid w:val="009C767A"/>
    <w:rsid w:val="009C7937"/>
    <w:rsid w:val="009D0063"/>
    <w:rsid w:val="009D030E"/>
    <w:rsid w:val="009D0902"/>
    <w:rsid w:val="009D145F"/>
    <w:rsid w:val="009D22FE"/>
    <w:rsid w:val="009D2B0C"/>
    <w:rsid w:val="009D2BEA"/>
    <w:rsid w:val="009D35A4"/>
    <w:rsid w:val="009D3692"/>
    <w:rsid w:val="009D405C"/>
    <w:rsid w:val="009D45D0"/>
    <w:rsid w:val="009D4801"/>
    <w:rsid w:val="009D4955"/>
    <w:rsid w:val="009D4A16"/>
    <w:rsid w:val="009D4B95"/>
    <w:rsid w:val="009D6405"/>
    <w:rsid w:val="009D64ED"/>
    <w:rsid w:val="009D69D5"/>
    <w:rsid w:val="009D6C81"/>
    <w:rsid w:val="009D6FEC"/>
    <w:rsid w:val="009D7013"/>
    <w:rsid w:val="009D70B8"/>
    <w:rsid w:val="009D7AB4"/>
    <w:rsid w:val="009E0128"/>
    <w:rsid w:val="009E056D"/>
    <w:rsid w:val="009E1405"/>
    <w:rsid w:val="009E16BA"/>
    <w:rsid w:val="009E223B"/>
    <w:rsid w:val="009E23FE"/>
    <w:rsid w:val="009E2440"/>
    <w:rsid w:val="009E2F15"/>
    <w:rsid w:val="009E381F"/>
    <w:rsid w:val="009E3A84"/>
    <w:rsid w:val="009E3A9A"/>
    <w:rsid w:val="009E3BDA"/>
    <w:rsid w:val="009E43B1"/>
    <w:rsid w:val="009E44B8"/>
    <w:rsid w:val="009E4BE0"/>
    <w:rsid w:val="009E4E32"/>
    <w:rsid w:val="009E5AD2"/>
    <w:rsid w:val="009E6AC7"/>
    <w:rsid w:val="009E6E3C"/>
    <w:rsid w:val="009F1451"/>
    <w:rsid w:val="009F173D"/>
    <w:rsid w:val="009F2827"/>
    <w:rsid w:val="009F30D2"/>
    <w:rsid w:val="009F3591"/>
    <w:rsid w:val="009F3D5E"/>
    <w:rsid w:val="009F4960"/>
    <w:rsid w:val="009F4D99"/>
    <w:rsid w:val="009F55FA"/>
    <w:rsid w:val="009F56BA"/>
    <w:rsid w:val="009F61D1"/>
    <w:rsid w:val="009F7A39"/>
    <w:rsid w:val="009F7BC1"/>
    <w:rsid w:val="00A0018E"/>
    <w:rsid w:val="00A00894"/>
    <w:rsid w:val="00A00B20"/>
    <w:rsid w:val="00A01AFA"/>
    <w:rsid w:val="00A01C34"/>
    <w:rsid w:val="00A0207C"/>
    <w:rsid w:val="00A02C92"/>
    <w:rsid w:val="00A02ED9"/>
    <w:rsid w:val="00A03246"/>
    <w:rsid w:val="00A034E6"/>
    <w:rsid w:val="00A0362A"/>
    <w:rsid w:val="00A03F13"/>
    <w:rsid w:val="00A04069"/>
    <w:rsid w:val="00A041C2"/>
    <w:rsid w:val="00A04206"/>
    <w:rsid w:val="00A04CA0"/>
    <w:rsid w:val="00A059C7"/>
    <w:rsid w:val="00A05B56"/>
    <w:rsid w:val="00A060A9"/>
    <w:rsid w:val="00A0615E"/>
    <w:rsid w:val="00A06E51"/>
    <w:rsid w:val="00A07312"/>
    <w:rsid w:val="00A0733E"/>
    <w:rsid w:val="00A07ACF"/>
    <w:rsid w:val="00A1037B"/>
    <w:rsid w:val="00A11586"/>
    <w:rsid w:val="00A12B71"/>
    <w:rsid w:val="00A131C8"/>
    <w:rsid w:val="00A13A40"/>
    <w:rsid w:val="00A13BA2"/>
    <w:rsid w:val="00A15294"/>
    <w:rsid w:val="00A15699"/>
    <w:rsid w:val="00A1636E"/>
    <w:rsid w:val="00A16399"/>
    <w:rsid w:val="00A2060A"/>
    <w:rsid w:val="00A209E7"/>
    <w:rsid w:val="00A20D57"/>
    <w:rsid w:val="00A21C61"/>
    <w:rsid w:val="00A22372"/>
    <w:rsid w:val="00A23711"/>
    <w:rsid w:val="00A23CF8"/>
    <w:rsid w:val="00A24055"/>
    <w:rsid w:val="00A24323"/>
    <w:rsid w:val="00A24BFB"/>
    <w:rsid w:val="00A24D73"/>
    <w:rsid w:val="00A251F9"/>
    <w:rsid w:val="00A2596E"/>
    <w:rsid w:val="00A268E0"/>
    <w:rsid w:val="00A26A61"/>
    <w:rsid w:val="00A27A2D"/>
    <w:rsid w:val="00A3036C"/>
    <w:rsid w:val="00A303AE"/>
    <w:rsid w:val="00A303B9"/>
    <w:rsid w:val="00A30A12"/>
    <w:rsid w:val="00A316AD"/>
    <w:rsid w:val="00A32763"/>
    <w:rsid w:val="00A32DA4"/>
    <w:rsid w:val="00A32FF5"/>
    <w:rsid w:val="00A3363A"/>
    <w:rsid w:val="00A336D5"/>
    <w:rsid w:val="00A33892"/>
    <w:rsid w:val="00A33A24"/>
    <w:rsid w:val="00A34AF7"/>
    <w:rsid w:val="00A34EBE"/>
    <w:rsid w:val="00A35640"/>
    <w:rsid w:val="00A35891"/>
    <w:rsid w:val="00A35EBB"/>
    <w:rsid w:val="00A36740"/>
    <w:rsid w:val="00A36864"/>
    <w:rsid w:val="00A369B9"/>
    <w:rsid w:val="00A372F2"/>
    <w:rsid w:val="00A37C5F"/>
    <w:rsid w:val="00A40CFA"/>
    <w:rsid w:val="00A420CA"/>
    <w:rsid w:val="00A4223B"/>
    <w:rsid w:val="00A424D3"/>
    <w:rsid w:val="00A4292C"/>
    <w:rsid w:val="00A42F91"/>
    <w:rsid w:val="00A4395B"/>
    <w:rsid w:val="00A456FB"/>
    <w:rsid w:val="00A458A0"/>
    <w:rsid w:val="00A459BD"/>
    <w:rsid w:val="00A45F36"/>
    <w:rsid w:val="00A463EC"/>
    <w:rsid w:val="00A46981"/>
    <w:rsid w:val="00A47079"/>
    <w:rsid w:val="00A47316"/>
    <w:rsid w:val="00A47769"/>
    <w:rsid w:val="00A504D1"/>
    <w:rsid w:val="00A50686"/>
    <w:rsid w:val="00A50954"/>
    <w:rsid w:val="00A51A9B"/>
    <w:rsid w:val="00A525D4"/>
    <w:rsid w:val="00A52A67"/>
    <w:rsid w:val="00A52E5C"/>
    <w:rsid w:val="00A52FE3"/>
    <w:rsid w:val="00A55121"/>
    <w:rsid w:val="00A5595C"/>
    <w:rsid w:val="00A55CC7"/>
    <w:rsid w:val="00A5669C"/>
    <w:rsid w:val="00A56886"/>
    <w:rsid w:val="00A571B4"/>
    <w:rsid w:val="00A57219"/>
    <w:rsid w:val="00A57680"/>
    <w:rsid w:val="00A57D9D"/>
    <w:rsid w:val="00A57E1E"/>
    <w:rsid w:val="00A609B1"/>
    <w:rsid w:val="00A61BCE"/>
    <w:rsid w:val="00A627B7"/>
    <w:rsid w:val="00A62C9C"/>
    <w:rsid w:val="00A63763"/>
    <w:rsid w:val="00A639D8"/>
    <w:rsid w:val="00A63E6E"/>
    <w:rsid w:val="00A63F49"/>
    <w:rsid w:val="00A641DE"/>
    <w:rsid w:val="00A6461E"/>
    <w:rsid w:val="00A6466C"/>
    <w:rsid w:val="00A6491A"/>
    <w:rsid w:val="00A64BBE"/>
    <w:rsid w:val="00A64C63"/>
    <w:rsid w:val="00A64C9C"/>
    <w:rsid w:val="00A66EC4"/>
    <w:rsid w:val="00A674BE"/>
    <w:rsid w:val="00A678D5"/>
    <w:rsid w:val="00A67E3B"/>
    <w:rsid w:val="00A67F84"/>
    <w:rsid w:val="00A7056A"/>
    <w:rsid w:val="00A70A7A"/>
    <w:rsid w:val="00A70C6E"/>
    <w:rsid w:val="00A71455"/>
    <w:rsid w:val="00A72806"/>
    <w:rsid w:val="00A740B9"/>
    <w:rsid w:val="00A743B4"/>
    <w:rsid w:val="00A747FA"/>
    <w:rsid w:val="00A74A8A"/>
    <w:rsid w:val="00A750BE"/>
    <w:rsid w:val="00A7590C"/>
    <w:rsid w:val="00A75A04"/>
    <w:rsid w:val="00A75DDA"/>
    <w:rsid w:val="00A76B97"/>
    <w:rsid w:val="00A77C4F"/>
    <w:rsid w:val="00A80476"/>
    <w:rsid w:val="00A806EE"/>
    <w:rsid w:val="00A80714"/>
    <w:rsid w:val="00A81D96"/>
    <w:rsid w:val="00A81DE7"/>
    <w:rsid w:val="00A8274B"/>
    <w:rsid w:val="00A82D37"/>
    <w:rsid w:val="00A833EA"/>
    <w:rsid w:val="00A84CB2"/>
    <w:rsid w:val="00A84EF3"/>
    <w:rsid w:val="00A84F36"/>
    <w:rsid w:val="00A856F2"/>
    <w:rsid w:val="00A85C36"/>
    <w:rsid w:val="00A86933"/>
    <w:rsid w:val="00A87463"/>
    <w:rsid w:val="00A904D8"/>
    <w:rsid w:val="00A908F1"/>
    <w:rsid w:val="00A91326"/>
    <w:rsid w:val="00A92461"/>
    <w:rsid w:val="00A92893"/>
    <w:rsid w:val="00A93063"/>
    <w:rsid w:val="00A93825"/>
    <w:rsid w:val="00A95353"/>
    <w:rsid w:val="00A958B3"/>
    <w:rsid w:val="00A95954"/>
    <w:rsid w:val="00A95DAE"/>
    <w:rsid w:val="00A95F6A"/>
    <w:rsid w:val="00A96C13"/>
    <w:rsid w:val="00A97361"/>
    <w:rsid w:val="00A9768B"/>
    <w:rsid w:val="00A97A19"/>
    <w:rsid w:val="00AA044F"/>
    <w:rsid w:val="00AA08B0"/>
    <w:rsid w:val="00AA0E59"/>
    <w:rsid w:val="00AA1203"/>
    <w:rsid w:val="00AA1406"/>
    <w:rsid w:val="00AA17E3"/>
    <w:rsid w:val="00AA2A6B"/>
    <w:rsid w:val="00AA2CE9"/>
    <w:rsid w:val="00AA321B"/>
    <w:rsid w:val="00AA3447"/>
    <w:rsid w:val="00AA3AAA"/>
    <w:rsid w:val="00AA5335"/>
    <w:rsid w:val="00AA5FCD"/>
    <w:rsid w:val="00AA69EB"/>
    <w:rsid w:val="00AA6C01"/>
    <w:rsid w:val="00AA6D87"/>
    <w:rsid w:val="00AA706F"/>
    <w:rsid w:val="00AA7646"/>
    <w:rsid w:val="00AA7970"/>
    <w:rsid w:val="00AB0656"/>
    <w:rsid w:val="00AB0687"/>
    <w:rsid w:val="00AB0F01"/>
    <w:rsid w:val="00AB16E7"/>
    <w:rsid w:val="00AB1B45"/>
    <w:rsid w:val="00AB1E40"/>
    <w:rsid w:val="00AB1EF2"/>
    <w:rsid w:val="00AB1F92"/>
    <w:rsid w:val="00AB22B1"/>
    <w:rsid w:val="00AB24DE"/>
    <w:rsid w:val="00AB2A35"/>
    <w:rsid w:val="00AB2D62"/>
    <w:rsid w:val="00AB37AD"/>
    <w:rsid w:val="00AB3E27"/>
    <w:rsid w:val="00AB3E81"/>
    <w:rsid w:val="00AB43F2"/>
    <w:rsid w:val="00AB5354"/>
    <w:rsid w:val="00AB54C9"/>
    <w:rsid w:val="00AB5EEB"/>
    <w:rsid w:val="00AB5F02"/>
    <w:rsid w:val="00AB60BA"/>
    <w:rsid w:val="00AB7265"/>
    <w:rsid w:val="00AB7AE8"/>
    <w:rsid w:val="00AC0049"/>
    <w:rsid w:val="00AC007B"/>
    <w:rsid w:val="00AC05A0"/>
    <w:rsid w:val="00AC06F6"/>
    <w:rsid w:val="00AC0E57"/>
    <w:rsid w:val="00AC1F22"/>
    <w:rsid w:val="00AC2240"/>
    <w:rsid w:val="00AC2ED3"/>
    <w:rsid w:val="00AC32B7"/>
    <w:rsid w:val="00AC3529"/>
    <w:rsid w:val="00AC40A8"/>
    <w:rsid w:val="00AC4D59"/>
    <w:rsid w:val="00AC6435"/>
    <w:rsid w:val="00AC6D83"/>
    <w:rsid w:val="00AC7CC3"/>
    <w:rsid w:val="00AC7FDB"/>
    <w:rsid w:val="00AD0D6A"/>
    <w:rsid w:val="00AD1C29"/>
    <w:rsid w:val="00AD2AB9"/>
    <w:rsid w:val="00AD3406"/>
    <w:rsid w:val="00AD35BA"/>
    <w:rsid w:val="00AD3694"/>
    <w:rsid w:val="00AD381E"/>
    <w:rsid w:val="00AD3B11"/>
    <w:rsid w:val="00AD3DCA"/>
    <w:rsid w:val="00AD4CFF"/>
    <w:rsid w:val="00AD536D"/>
    <w:rsid w:val="00AD5376"/>
    <w:rsid w:val="00AD552E"/>
    <w:rsid w:val="00AD6E3D"/>
    <w:rsid w:val="00AD6E51"/>
    <w:rsid w:val="00AD78AE"/>
    <w:rsid w:val="00AD7D15"/>
    <w:rsid w:val="00AD7DFC"/>
    <w:rsid w:val="00AE0463"/>
    <w:rsid w:val="00AE05B3"/>
    <w:rsid w:val="00AE17FD"/>
    <w:rsid w:val="00AE1942"/>
    <w:rsid w:val="00AE1B0A"/>
    <w:rsid w:val="00AE1BDE"/>
    <w:rsid w:val="00AE1DDA"/>
    <w:rsid w:val="00AE202F"/>
    <w:rsid w:val="00AE24F1"/>
    <w:rsid w:val="00AE31AC"/>
    <w:rsid w:val="00AE416A"/>
    <w:rsid w:val="00AE47A4"/>
    <w:rsid w:val="00AE4BE4"/>
    <w:rsid w:val="00AE4E6D"/>
    <w:rsid w:val="00AE51B4"/>
    <w:rsid w:val="00AE5300"/>
    <w:rsid w:val="00AE57CB"/>
    <w:rsid w:val="00AE58AD"/>
    <w:rsid w:val="00AE7CAA"/>
    <w:rsid w:val="00AF03CD"/>
    <w:rsid w:val="00AF0FBE"/>
    <w:rsid w:val="00AF2720"/>
    <w:rsid w:val="00AF27DF"/>
    <w:rsid w:val="00AF2D70"/>
    <w:rsid w:val="00AF352C"/>
    <w:rsid w:val="00AF491B"/>
    <w:rsid w:val="00AF4D59"/>
    <w:rsid w:val="00AF53E4"/>
    <w:rsid w:val="00AF54C0"/>
    <w:rsid w:val="00AF5ADD"/>
    <w:rsid w:val="00AF64F5"/>
    <w:rsid w:val="00AF6A23"/>
    <w:rsid w:val="00B008B7"/>
    <w:rsid w:val="00B00B4A"/>
    <w:rsid w:val="00B00C2C"/>
    <w:rsid w:val="00B00F39"/>
    <w:rsid w:val="00B01208"/>
    <w:rsid w:val="00B01494"/>
    <w:rsid w:val="00B01B18"/>
    <w:rsid w:val="00B0276C"/>
    <w:rsid w:val="00B02944"/>
    <w:rsid w:val="00B04110"/>
    <w:rsid w:val="00B044A1"/>
    <w:rsid w:val="00B0485A"/>
    <w:rsid w:val="00B05B3C"/>
    <w:rsid w:val="00B06174"/>
    <w:rsid w:val="00B06349"/>
    <w:rsid w:val="00B0675A"/>
    <w:rsid w:val="00B067F5"/>
    <w:rsid w:val="00B06DF2"/>
    <w:rsid w:val="00B06F25"/>
    <w:rsid w:val="00B0794E"/>
    <w:rsid w:val="00B10D84"/>
    <w:rsid w:val="00B10EA8"/>
    <w:rsid w:val="00B116EC"/>
    <w:rsid w:val="00B11A50"/>
    <w:rsid w:val="00B11C3C"/>
    <w:rsid w:val="00B1213E"/>
    <w:rsid w:val="00B12381"/>
    <w:rsid w:val="00B1251F"/>
    <w:rsid w:val="00B12A35"/>
    <w:rsid w:val="00B12A54"/>
    <w:rsid w:val="00B13167"/>
    <w:rsid w:val="00B13413"/>
    <w:rsid w:val="00B1361F"/>
    <w:rsid w:val="00B13EF8"/>
    <w:rsid w:val="00B140A4"/>
    <w:rsid w:val="00B14145"/>
    <w:rsid w:val="00B1502A"/>
    <w:rsid w:val="00B15DB2"/>
    <w:rsid w:val="00B1633A"/>
    <w:rsid w:val="00B16686"/>
    <w:rsid w:val="00B17683"/>
    <w:rsid w:val="00B17819"/>
    <w:rsid w:val="00B17C15"/>
    <w:rsid w:val="00B201BC"/>
    <w:rsid w:val="00B2023F"/>
    <w:rsid w:val="00B2203D"/>
    <w:rsid w:val="00B2244C"/>
    <w:rsid w:val="00B22533"/>
    <w:rsid w:val="00B227E8"/>
    <w:rsid w:val="00B2286D"/>
    <w:rsid w:val="00B22C5A"/>
    <w:rsid w:val="00B23287"/>
    <w:rsid w:val="00B24066"/>
    <w:rsid w:val="00B2406E"/>
    <w:rsid w:val="00B241B3"/>
    <w:rsid w:val="00B24609"/>
    <w:rsid w:val="00B24935"/>
    <w:rsid w:val="00B2524C"/>
    <w:rsid w:val="00B2543C"/>
    <w:rsid w:val="00B25AAE"/>
    <w:rsid w:val="00B25D7E"/>
    <w:rsid w:val="00B26785"/>
    <w:rsid w:val="00B26BBA"/>
    <w:rsid w:val="00B300DC"/>
    <w:rsid w:val="00B302ED"/>
    <w:rsid w:val="00B30C61"/>
    <w:rsid w:val="00B31353"/>
    <w:rsid w:val="00B325F2"/>
    <w:rsid w:val="00B3359F"/>
    <w:rsid w:val="00B3420E"/>
    <w:rsid w:val="00B34320"/>
    <w:rsid w:val="00B3433C"/>
    <w:rsid w:val="00B34497"/>
    <w:rsid w:val="00B34B4C"/>
    <w:rsid w:val="00B34BFB"/>
    <w:rsid w:val="00B350FF"/>
    <w:rsid w:val="00B3738B"/>
    <w:rsid w:val="00B37727"/>
    <w:rsid w:val="00B37756"/>
    <w:rsid w:val="00B407BC"/>
    <w:rsid w:val="00B41274"/>
    <w:rsid w:val="00B414E8"/>
    <w:rsid w:val="00B41FAC"/>
    <w:rsid w:val="00B423C3"/>
    <w:rsid w:val="00B4387C"/>
    <w:rsid w:val="00B43A63"/>
    <w:rsid w:val="00B44B3D"/>
    <w:rsid w:val="00B44B91"/>
    <w:rsid w:val="00B454BA"/>
    <w:rsid w:val="00B46FFE"/>
    <w:rsid w:val="00B4791A"/>
    <w:rsid w:val="00B47AF8"/>
    <w:rsid w:val="00B50046"/>
    <w:rsid w:val="00B514C2"/>
    <w:rsid w:val="00B52495"/>
    <w:rsid w:val="00B52E81"/>
    <w:rsid w:val="00B53741"/>
    <w:rsid w:val="00B53F1D"/>
    <w:rsid w:val="00B54969"/>
    <w:rsid w:val="00B5498D"/>
    <w:rsid w:val="00B54A3A"/>
    <w:rsid w:val="00B54ECE"/>
    <w:rsid w:val="00B55321"/>
    <w:rsid w:val="00B55400"/>
    <w:rsid w:val="00B558E6"/>
    <w:rsid w:val="00B55FC4"/>
    <w:rsid w:val="00B571CA"/>
    <w:rsid w:val="00B57D04"/>
    <w:rsid w:val="00B57F1F"/>
    <w:rsid w:val="00B60AA3"/>
    <w:rsid w:val="00B60E95"/>
    <w:rsid w:val="00B622B1"/>
    <w:rsid w:val="00B622F0"/>
    <w:rsid w:val="00B625DA"/>
    <w:rsid w:val="00B62F1D"/>
    <w:rsid w:val="00B62F96"/>
    <w:rsid w:val="00B632BA"/>
    <w:rsid w:val="00B637F9"/>
    <w:rsid w:val="00B6386D"/>
    <w:rsid w:val="00B64703"/>
    <w:rsid w:val="00B64B34"/>
    <w:rsid w:val="00B6587D"/>
    <w:rsid w:val="00B6594D"/>
    <w:rsid w:val="00B6606E"/>
    <w:rsid w:val="00B66688"/>
    <w:rsid w:val="00B67359"/>
    <w:rsid w:val="00B676D9"/>
    <w:rsid w:val="00B67BA5"/>
    <w:rsid w:val="00B70558"/>
    <w:rsid w:val="00B71340"/>
    <w:rsid w:val="00B71982"/>
    <w:rsid w:val="00B72A8C"/>
    <w:rsid w:val="00B72F2F"/>
    <w:rsid w:val="00B7309E"/>
    <w:rsid w:val="00B77757"/>
    <w:rsid w:val="00B77A03"/>
    <w:rsid w:val="00B8083A"/>
    <w:rsid w:val="00B809EA"/>
    <w:rsid w:val="00B811FC"/>
    <w:rsid w:val="00B812BE"/>
    <w:rsid w:val="00B81D16"/>
    <w:rsid w:val="00B821F8"/>
    <w:rsid w:val="00B822B9"/>
    <w:rsid w:val="00B826E4"/>
    <w:rsid w:val="00B829FE"/>
    <w:rsid w:val="00B82BFD"/>
    <w:rsid w:val="00B8370A"/>
    <w:rsid w:val="00B8441A"/>
    <w:rsid w:val="00B8569C"/>
    <w:rsid w:val="00B85716"/>
    <w:rsid w:val="00B862AA"/>
    <w:rsid w:val="00B86664"/>
    <w:rsid w:val="00B86F5E"/>
    <w:rsid w:val="00B90257"/>
    <w:rsid w:val="00B91472"/>
    <w:rsid w:val="00B920FF"/>
    <w:rsid w:val="00B926AC"/>
    <w:rsid w:val="00B926CD"/>
    <w:rsid w:val="00B92E6F"/>
    <w:rsid w:val="00B92F00"/>
    <w:rsid w:val="00B935D8"/>
    <w:rsid w:val="00B93A1E"/>
    <w:rsid w:val="00B94099"/>
    <w:rsid w:val="00B9464E"/>
    <w:rsid w:val="00B949D9"/>
    <w:rsid w:val="00B94D24"/>
    <w:rsid w:val="00B95055"/>
    <w:rsid w:val="00B956EF"/>
    <w:rsid w:val="00B9693F"/>
    <w:rsid w:val="00B969EC"/>
    <w:rsid w:val="00B969FE"/>
    <w:rsid w:val="00B96DFE"/>
    <w:rsid w:val="00B96E3F"/>
    <w:rsid w:val="00B979F6"/>
    <w:rsid w:val="00B979FD"/>
    <w:rsid w:val="00B97AA0"/>
    <w:rsid w:val="00BA01E7"/>
    <w:rsid w:val="00BA03C1"/>
    <w:rsid w:val="00BA07DE"/>
    <w:rsid w:val="00BA0A2A"/>
    <w:rsid w:val="00BA1053"/>
    <w:rsid w:val="00BA192A"/>
    <w:rsid w:val="00BA26FF"/>
    <w:rsid w:val="00BA3162"/>
    <w:rsid w:val="00BA5A32"/>
    <w:rsid w:val="00BA612B"/>
    <w:rsid w:val="00BA6626"/>
    <w:rsid w:val="00BA78C5"/>
    <w:rsid w:val="00BA7D0C"/>
    <w:rsid w:val="00BB091D"/>
    <w:rsid w:val="00BB1685"/>
    <w:rsid w:val="00BB2E9D"/>
    <w:rsid w:val="00BB40BF"/>
    <w:rsid w:val="00BB46F8"/>
    <w:rsid w:val="00BB4A77"/>
    <w:rsid w:val="00BB4F01"/>
    <w:rsid w:val="00BB5318"/>
    <w:rsid w:val="00BB593E"/>
    <w:rsid w:val="00BB611E"/>
    <w:rsid w:val="00BB6B89"/>
    <w:rsid w:val="00BB6DC7"/>
    <w:rsid w:val="00BC056F"/>
    <w:rsid w:val="00BC0A18"/>
    <w:rsid w:val="00BC0FD6"/>
    <w:rsid w:val="00BC158B"/>
    <w:rsid w:val="00BC2CB9"/>
    <w:rsid w:val="00BC3046"/>
    <w:rsid w:val="00BC30F4"/>
    <w:rsid w:val="00BC4546"/>
    <w:rsid w:val="00BC53E4"/>
    <w:rsid w:val="00BC56F5"/>
    <w:rsid w:val="00BC5C4D"/>
    <w:rsid w:val="00BC6407"/>
    <w:rsid w:val="00BC6BA1"/>
    <w:rsid w:val="00BC6D41"/>
    <w:rsid w:val="00BC6F0C"/>
    <w:rsid w:val="00BD0111"/>
    <w:rsid w:val="00BD01AE"/>
    <w:rsid w:val="00BD0356"/>
    <w:rsid w:val="00BD05E9"/>
    <w:rsid w:val="00BD0746"/>
    <w:rsid w:val="00BD0E77"/>
    <w:rsid w:val="00BD1357"/>
    <w:rsid w:val="00BD2045"/>
    <w:rsid w:val="00BD2A55"/>
    <w:rsid w:val="00BD4074"/>
    <w:rsid w:val="00BD4342"/>
    <w:rsid w:val="00BD4C0B"/>
    <w:rsid w:val="00BD4DA2"/>
    <w:rsid w:val="00BD4EFB"/>
    <w:rsid w:val="00BD5BAE"/>
    <w:rsid w:val="00BD73FA"/>
    <w:rsid w:val="00BD7902"/>
    <w:rsid w:val="00BE03C4"/>
    <w:rsid w:val="00BE05E1"/>
    <w:rsid w:val="00BE05E8"/>
    <w:rsid w:val="00BE0D08"/>
    <w:rsid w:val="00BE10BA"/>
    <w:rsid w:val="00BE145B"/>
    <w:rsid w:val="00BE1F09"/>
    <w:rsid w:val="00BE2BF7"/>
    <w:rsid w:val="00BE38D8"/>
    <w:rsid w:val="00BE3C59"/>
    <w:rsid w:val="00BE3C61"/>
    <w:rsid w:val="00BE3D60"/>
    <w:rsid w:val="00BE43B9"/>
    <w:rsid w:val="00BE4733"/>
    <w:rsid w:val="00BE5796"/>
    <w:rsid w:val="00BE6D11"/>
    <w:rsid w:val="00BE6FF3"/>
    <w:rsid w:val="00BE72FA"/>
    <w:rsid w:val="00BE77FC"/>
    <w:rsid w:val="00BE7952"/>
    <w:rsid w:val="00BE7B07"/>
    <w:rsid w:val="00BF0270"/>
    <w:rsid w:val="00BF0DA9"/>
    <w:rsid w:val="00BF12DD"/>
    <w:rsid w:val="00BF189E"/>
    <w:rsid w:val="00BF1C45"/>
    <w:rsid w:val="00BF2968"/>
    <w:rsid w:val="00BF2FF0"/>
    <w:rsid w:val="00BF404F"/>
    <w:rsid w:val="00BF4C31"/>
    <w:rsid w:val="00BF53F9"/>
    <w:rsid w:val="00BF544B"/>
    <w:rsid w:val="00BF5B09"/>
    <w:rsid w:val="00BF5C71"/>
    <w:rsid w:val="00BF6678"/>
    <w:rsid w:val="00BF6BF2"/>
    <w:rsid w:val="00BF6E5D"/>
    <w:rsid w:val="00BF7910"/>
    <w:rsid w:val="00C008B8"/>
    <w:rsid w:val="00C00DD4"/>
    <w:rsid w:val="00C01564"/>
    <w:rsid w:val="00C021E9"/>
    <w:rsid w:val="00C0226B"/>
    <w:rsid w:val="00C022DF"/>
    <w:rsid w:val="00C02CA7"/>
    <w:rsid w:val="00C037B9"/>
    <w:rsid w:val="00C04C5A"/>
    <w:rsid w:val="00C04D34"/>
    <w:rsid w:val="00C05408"/>
    <w:rsid w:val="00C05D7A"/>
    <w:rsid w:val="00C06FC4"/>
    <w:rsid w:val="00C076C8"/>
    <w:rsid w:val="00C07702"/>
    <w:rsid w:val="00C07B87"/>
    <w:rsid w:val="00C07BCF"/>
    <w:rsid w:val="00C07FAF"/>
    <w:rsid w:val="00C10B0A"/>
    <w:rsid w:val="00C10C7A"/>
    <w:rsid w:val="00C11581"/>
    <w:rsid w:val="00C11AC0"/>
    <w:rsid w:val="00C11DAA"/>
    <w:rsid w:val="00C125E4"/>
    <w:rsid w:val="00C129C5"/>
    <w:rsid w:val="00C12F24"/>
    <w:rsid w:val="00C12FF0"/>
    <w:rsid w:val="00C13B70"/>
    <w:rsid w:val="00C13BEF"/>
    <w:rsid w:val="00C13DCA"/>
    <w:rsid w:val="00C13E56"/>
    <w:rsid w:val="00C1429E"/>
    <w:rsid w:val="00C14D82"/>
    <w:rsid w:val="00C14E81"/>
    <w:rsid w:val="00C14EEA"/>
    <w:rsid w:val="00C15142"/>
    <w:rsid w:val="00C1557D"/>
    <w:rsid w:val="00C1584D"/>
    <w:rsid w:val="00C15C3A"/>
    <w:rsid w:val="00C2030D"/>
    <w:rsid w:val="00C20700"/>
    <w:rsid w:val="00C209F6"/>
    <w:rsid w:val="00C20DC1"/>
    <w:rsid w:val="00C20FD5"/>
    <w:rsid w:val="00C210AA"/>
    <w:rsid w:val="00C218A7"/>
    <w:rsid w:val="00C22E3B"/>
    <w:rsid w:val="00C233CC"/>
    <w:rsid w:val="00C23EAB"/>
    <w:rsid w:val="00C25A97"/>
    <w:rsid w:val="00C26176"/>
    <w:rsid w:val="00C2656C"/>
    <w:rsid w:val="00C30101"/>
    <w:rsid w:val="00C31908"/>
    <w:rsid w:val="00C31977"/>
    <w:rsid w:val="00C32AB6"/>
    <w:rsid w:val="00C3301F"/>
    <w:rsid w:val="00C34022"/>
    <w:rsid w:val="00C348B8"/>
    <w:rsid w:val="00C35E3C"/>
    <w:rsid w:val="00C379A0"/>
    <w:rsid w:val="00C41061"/>
    <w:rsid w:val="00C412D5"/>
    <w:rsid w:val="00C41674"/>
    <w:rsid w:val="00C41A20"/>
    <w:rsid w:val="00C42126"/>
    <w:rsid w:val="00C4255E"/>
    <w:rsid w:val="00C425B9"/>
    <w:rsid w:val="00C42D98"/>
    <w:rsid w:val="00C431E9"/>
    <w:rsid w:val="00C4323B"/>
    <w:rsid w:val="00C43853"/>
    <w:rsid w:val="00C43886"/>
    <w:rsid w:val="00C43D68"/>
    <w:rsid w:val="00C43D93"/>
    <w:rsid w:val="00C447E8"/>
    <w:rsid w:val="00C451ED"/>
    <w:rsid w:val="00C454F6"/>
    <w:rsid w:val="00C456E6"/>
    <w:rsid w:val="00C45C68"/>
    <w:rsid w:val="00C45E12"/>
    <w:rsid w:val="00C46960"/>
    <w:rsid w:val="00C472FE"/>
    <w:rsid w:val="00C47345"/>
    <w:rsid w:val="00C47B6A"/>
    <w:rsid w:val="00C47FDC"/>
    <w:rsid w:val="00C50A53"/>
    <w:rsid w:val="00C50CBC"/>
    <w:rsid w:val="00C510DE"/>
    <w:rsid w:val="00C514EB"/>
    <w:rsid w:val="00C523BD"/>
    <w:rsid w:val="00C52822"/>
    <w:rsid w:val="00C53AC4"/>
    <w:rsid w:val="00C53AEF"/>
    <w:rsid w:val="00C549E0"/>
    <w:rsid w:val="00C549F2"/>
    <w:rsid w:val="00C54C75"/>
    <w:rsid w:val="00C54FE6"/>
    <w:rsid w:val="00C552A0"/>
    <w:rsid w:val="00C55AD2"/>
    <w:rsid w:val="00C55ADA"/>
    <w:rsid w:val="00C56096"/>
    <w:rsid w:val="00C564A8"/>
    <w:rsid w:val="00C56602"/>
    <w:rsid w:val="00C577E9"/>
    <w:rsid w:val="00C57F6F"/>
    <w:rsid w:val="00C60E85"/>
    <w:rsid w:val="00C612C0"/>
    <w:rsid w:val="00C616C4"/>
    <w:rsid w:val="00C620E8"/>
    <w:rsid w:val="00C6237E"/>
    <w:rsid w:val="00C62525"/>
    <w:rsid w:val="00C626BB"/>
    <w:rsid w:val="00C626F2"/>
    <w:rsid w:val="00C6280A"/>
    <w:rsid w:val="00C62873"/>
    <w:rsid w:val="00C6294B"/>
    <w:rsid w:val="00C6395B"/>
    <w:rsid w:val="00C63A9B"/>
    <w:rsid w:val="00C63DBF"/>
    <w:rsid w:val="00C64164"/>
    <w:rsid w:val="00C654BB"/>
    <w:rsid w:val="00C656C5"/>
    <w:rsid w:val="00C65797"/>
    <w:rsid w:val="00C67515"/>
    <w:rsid w:val="00C67936"/>
    <w:rsid w:val="00C67BDE"/>
    <w:rsid w:val="00C709DD"/>
    <w:rsid w:val="00C70F21"/>
    <w:rsid w:val="00C72A58"/>
    <w:rsid w:val="00C74654"/>
    <w:rsid w:val="00C74DC6"/>
    <w:rsid w:val="00C752CD"/>
    <w:rsid w:val="00C752FA"/>
    <w:rsid w:val="00C75317"/>
    <w:rsid w:val="00C75535"/>
    <w:rsid w:val="00C758A9"/>
    <w:rsid w:val="00C75B35"/>
    <w:rsid w:val="00C7619F"/>
    <w:rsid w:val="00C76963"/>
    <w:rsid w:val="00C77241"/>
    <w:rsid w:val="00C778DD"/>
    <w:rsid w:val="00C8006D"/>
    <w:rsid w:val="00C804D3"/>
    <w:rsid w:val="00C81511"/>
    <w:rsid w:val="00C81DD2"/>
    <w:rsid w:val="00C82037"/>
    <w:rsid w:val="00C83286"/>
    <w:rsid w:val="00C847F5"/>
    <w:rsid w:val="00C8538A"/>
    <w:rsid w:val="00C85953"/>
    <w:rsid w:val="00C85A73"/>
    <w:rsid w:val="00C87293"/>
    <w:rsid w:val="00C873BD"/>
    <w:rsid w:val="00C877B4"/>
    <w:rsid w:val="00C87F9A"/>
    <w:rsid w:val="00C905CD"/>
    <w:rsid w:val="00C90844"/>
    <w:rsid w:val="00C90D13"/>
    <w:rsid w:val="00C9127B"/>
    <w:rsid w:val="00C914A7"/>
    <w:rsid w:val="00C91EDA"/>
    <w:rsid w:val="00C92127"/>
    <w:rsid w:val="00C926F1"/>
    <w:rsid w:val="00C92D2E"/>
    <w:rsid w:val="00C92E6E"/>
    <w:rsid w:val="00C9330C"/>
    <w:rsid w:val="00C940E6"/>
    <w:rsid w:val="00C94904"/>
    <w:rsid w:val="00C9496A"/>
    <w:rsid w:val="00C94BD8"/>
    <w:rsid w:val="00C94C59"/>
    <w:rsid w:val="00C94E37"/>
    <w:rsid w:val="00C950AA"/>
    <w:rsid w:val="00C95142"/>
    <w:rsid w:val="00C95FB7"/>
    <w:rsid w:val="00C965C3"/>
    <w:rsid w:val="00C9670F"/>
    <w:rsid w:val="00C96D3A"/>
    <w:rsid w:val="00C9729C"/>
    <w:rsid w:val="00C9764C"/>
    <w:rsid w:val="00C97A79"/>
    <w:rsid w:val="00CA05EF"/>
    <w:rsid w:val="00CA061E"/>
    <w:rsid w:val="00CA0B92"/>
    <w:rsid w:val="00CA0EA8"/>
    <w:rsid w:val="00CA1767"/>
    <w:rsid w:val="00CA1802"/>
    <w:rsid w:val="00CA189F"/>
    <w:rsid w:val="00CA1D48"/>
    <w:rsid w:val="00CA560D"/>
    <w:rsid w:val="00CA5770"/>
    <w:rsid w:val="00CA7368"/>
    <w:rsid w:val="00CA756D"/>
    <w:rsid w:val="00CA75C3"/>
    <w:rsid w:val="00CA7F55"/>
    <w:rsid w:val="00CA7F5D"/>
    <w:rsid w:val="00CA7F7C"/>
    <w:rsid w:val="00CB0348"/>
    <w:rsid w:val="00CB1B18"/>
    <w:rsid w:val="00CB200A"/>
    <w:rsid w:val="00CB2E28"/>
    <w:rsid w:val="00CB368D"/>
    <w:rsid w:val="00CB3904"/>
    <w:rsid w:val="00CB431E"/>
    <w:rsid w:val="00CB4EA7"/>
    <w:rsid w:val="00CB5464"/>
    <w:rsid w:val="00CB5680"/>
    <w:rsid w:val="00CB6289"/>
    <w:rsid w:val="00CB680C"/>
    <w:rsid w:val="00CB6EE4"/>
    <w:rsid w:val="00CB7481"/>
    <w:rsid w:val="00CB7B0A"/>
    <w:rsid w:val="00CB7B99"/>
    <w:rsid w:val="00CC0118"/>
    <w:rsid w:val="00CC026F"/>
    <w:rsid w:val="00CC08B3"/>
    <w:rsid w:val="00CC1C9B"/>
    <w:rsid w:val="00CC1E1D"/>
    <w:rsid w:val="00CC25C6"/>
    <w:rsid w:val="00CC353E"/>
    <w:rsid w:val="00CC3ADE"/>
    <w:rsid w:val="00CC4205"/>
    <w:rsid w:val="00CC42D4"/>
    <w:rsid w:val="00CC43BE"/>
    <w:rsid w:val="00CC4788"/>
    <w:rsid w:val="00CC54BF"/>
    <w:rsid w:val="00CC55FD"/>
    <w:rsid w:val="00CC59A2"/>
    <w:rsid w:val="00CC630C"/>
    <w:rsid w:val="00CC636B"/>
    <w:rsid w:val="00CC6DF7"/>
    <w:rsid w:val="00CC70B2"/>
    <w:rsid w:val="00CC7F3D"/>
    <w:rsid w:val="00CD0883"/>
    <w:rsid w:val="00CD1C95"/>
    <w:rsid w:val="00CD205A"/>
    <w:rsid w:val="00CD2078"/>
    <w:rsid w:val="00CD28B8"/>
    <w:rsid w:val="00CD3FB3"/>
    <w:rsid w:val="00CD4056"/>
    <w:rsid w:val="00CD4439"/>
    <w:rsid w:val="00CD4AA0"/>
    <w:rsid w:val="00CD5F92"/>
    <w:rsid w:val="00CD6480"/>
    <w:rsid w:val="00CD6816"/>
    <w:rsid w:val="00CD793A"/>
    <w:rsid w:val="00CD7A4E"/>
    <w:rsid w:val="00CD7BEA"/>
    <w:rsid w:val="00CE0210"/>
    <w:rsid w:val="00CE0B58"/>
    <w:rsid w:val="00CE0CCB"/>
    <w:rsid w:val="00CE0CD8"/>
    <w:rsid w:val="00CE1530"/>
    <w:rsid w:val="00CE1CA5"/>
    <w:rsid w:val="00CE1E84"/>
    <w:rsid w:val="00CE2BEA"/>
    <w:rsid w:val="00CE2D82"/>
    <w:rsid w:val="00CE2DF6"/>
    <w:rsid w:val="00CE38EA"/>
    <w:rsid w:val="00CE3E81"/>
    <w:rsid w:val="00CE4187"/>
    <w:rsid w:val="00CE4BF2"/>
    <w:rsid w:val="00CE5B22"/>
    <w:rsid w:val="00CE5BE1"/>
    <w:rsid w:val="00CE6306"/>
    <w:rsid w:val="00CE66CD"/>
    <w:rsid w:val="00CE7E1B"/>
    <w:rsid w:val="00CE7EDF"/>
    <w:rsid w:val="00CF0491"/>
    <w:rsid w:val="00CF09C8"/>
    <w:rsid w:val="00CF0D26"/>
    <w:rsid w:val="00CF0FF6"/>
    <w:rsid w:val="00CF11CB"/>
    <w:rsid w:val="00CF28CA"/>
    <w:rsid w:val="00CF2D27"/>
    <w:rsid w:val="00CF3753"/>
    <w:rsid w:val="00CF39E9"/>
    <w:rsid w:val="00CF3D99"/>
    <w:rsid w:val="00CF434D"/>
    <w:rsid w:val="00CF4849"/>
    <w:rsid w:val="00CF48FC"/>
    <w:rsid w:val="00CF5933"/>
    <w:rsid w:val="00CF5D04"/>
    <w:rsid w:val="00CF6E16"/>
    <w:rsid w:val="00CF71CB"/>
    <w:rsid w:val="00CF76A3"/>
    <w:rsid w:val="00CF7ABB"/>
    <w:rsid w:val="00CF7D1C"/>
    <w:rsid w:val="00CF7FFD"/>
    <w:rsid w:val="00D00112"/>
    <w:rsid w:val="00D00732"/>
    <w:rsid w:val="00D00ADD"/>
    <w:rsid w:val="00D010D7"/>
    <w:rsid w:val="00D01434"/>
    <w:rsid w:val="00D016A3"/>
    <w:rsid w:val="00D020C0"/>
    <w:rsid w:val="00D021CB"/>
    <w:rsid w:val="00D0452F"/>
    <w:rsid w:val="00D05144"/>
    <w:rsid w:val="00D0540C"/>
    <w:rsid w:val="00D06AC3"/>
    <w:rsid w:val="00D07280"/>
    <w:rsid w:val="00D072FC"/>
    <w:rsid w:val="00D07A77"/>
    <w:rsid w:val="00D10822"/>
    <w:rsid w:val="00D10C26"/>
    <w:rsid w:val="00D10FA3"/>
    <w:rsid w:val="00D115A3"/>
    <w:rsid w:val="00D11F75"/>
    <w:rsid w:val="00D12053"/>
    <w:rsid w:val="00D120A7"/>
    <w:rsid w:val="00D13778"/>
    <w:rsid w:val="00D14A41"/>
    <w:rsid w:val="00D15038"/>
    <w:rsid w:val="00D15CFE"/>
    <w:rsid w:val="00D16525"/>
    <w:rsid w:val="00D16898"/>
    <w:rsid w:val="00D16AC8"/>
    <w:rsid w:val="00D16B2B"/>
    <w:rsid w:val="00D16E9F"/>
    <w:rsid w:val="00D16F74"/>
    <w:rsid w:val="00D171BC"/>
    <w:rsid w:val="00D17FDE"/>
    <w:rsid w:val="00D20121"/>
    <w:rsid w:val="00D20187"/>
    <w:rsid w:val="00D2074F"/>
    <w:rsid w:val="00D20AB4"/>
    <w:rsid w:val="00D20DEC"/>
    <w:rsid w:val="00D21271"/>
    <w:rsid w:val="00D2228E"/>
    <w:rsid w:val="00D22351"/>
    <w:rsid w:val="00D22B2D"/>
    <w:rsid w:val="00D23942"/>
    <w:rsid w:val="00D23FC6"/>
    <w:rsid w:val="00D241D4"/>
    <w:rsid w:val="00D243CC"/>
    <w:rsid w:val="00D25506"/>
    <w:rsid w:val="00D25ACC"/>
    <w:rsid w:val="00D25EB9"/>
    <w:rsid w:val="00D26061"/>
    <w:rsid w:val="00D261EC"/>
    <w:rsid w:val="00D26CB7"/>
    <w:rsid w:val="00D26CB8"/>
    <w:rsid w:val="00D27295"/>
    <w:rsid w:val="00D27B13"/>
    <w:rsid w:val="00D27CC6"/>
    <w:rsid w:val="00D27FD5"/>
    <w:rsid w:val="00D3044E"/>
    <w:rsid w:val="00D305F7"/>
    <w:rsid w:val="00D3096A"/>
    <w:rsid w:val="00D3162B"/>
    <w:rsid w:val="00D317FB"/>
    <w:rsid w:val="00D32502"/>
    <w:rsid w:val="00D32EBF"/>
    <w:rsid w:val="00D3341E"/>
    <w:rsid w:val="00D33820"/>
    <w:rsid w:val="00D33B0D"/>
    <w:rsid w:val="00D33D95"/>
    <w:rsid w:val="00D3569B"/>
    <w:rsid w:val="00D35908"/>
    <w:rsid w:val="00D35D15"/>
    <w:rsid w:val="00D36015"/>
    <w:rsid w:val="00D37953"/>
    <w:rsid w:val="00D37F59"/>
    <w:rsid w:val="00D40291"/>
    <w:rsid w:val="00D4091E"/>
    <w:rsid w:val="00D40A63"/>
    <w:rsid w:val="00D41282"/>
    <w:rsid w:val="00D42534"/>
    <w:rsid w:val="00D4263F"/>
    <w:rsid w:val="00D4269E"/>
    <w:rsid w:val="00D4357D"/>
    <w:rsid w:val="00D4368E"/>
    <w:rsid w:val="00D43694"/>
    <w:rsid w:val="00D4386F"/>
    <w:rsid w:val="00D44890"/>
    <w:rsid w:val="00D44A43"/>
    <w:rsid w:val="00D45156"/>
    <w:rsid w:val="00D451B2"/>
    <w:rsid w:val="00D4571A"/>
    <w:rsid w:val="00D45919"/>
    <w:rsid w:val="00D45A4D"/>
    <w:rsid w:val="00D45D4F"/>
    <w:rsid w:val="00D4673C"/>
    <w:rsid w:val="00D472CF"/>
    <w:rsid w:val="00D47349"/>
    <w:rsid w:val="00D47786"/>
    <w:rsid w:val="00D47BC7"/>
    <w:rsid w:val="00D5146B"/>
    <w:rsid w:val="00D525C2"/>
    <w:rsid w:val="00D52E97"/>
    <w:rsid w:val="00D53674"/>
    <w:rsid w:val="00D53907"/>
    <w:rsid w:val="00D53BC0"/>
    <w:rsid w:val="00D53CCC"/>
    <w:rsid w:val="00D53D3B"/>
    <w:rsid w:val="00D5463A"/>
    <w:rsid w:val="00D547CF"/>
    <w:rsid w:val="00D55134"/>
    <w:rsid w:val="00D55BB3"/>
    <w:rsid w:val="00D55C31"/>
    <w:rsid w:val="00D55EF2"/>
    <w:rsid w:val="00D56380"/>
    <w:rsid w:val="00D56680"/>
    <w:rsid w:val="00D566FF"/>
    <w:rsid w:val="00D56B92"/>
    <w:rsid w:val="00D57802"/>
    <w:rsid w:val="00D57BF1"/>
    <w:rsid w:val="00D57E17"/>
    <w:rsid w:val="00D608CD"/>
    <w:rsid w:val="00D60FD6"/>
    <w:rsid w:val="00D61B4E"/>
    <w:rsid w:val="00D61C86"/>
    <w:rsid w:val="00D61F1B"/>
    <w:rsid w:val="00D61FD1"/>
    <w:rsid w:val="00D629A8"/>
    <w:rsid w:val="00D6311C"/>
    <w:rsid w:val="00D63D68"/>
    <w:rsid w:val="00D64340"/>
    <w:rsid w:val="00D6448F"/>
    <w:rsid w:val="00D70396"/>
    <w:rsid w:val="00D708CD"/>
    <w:rsid w:val="00D70CE9"/>
    <w:rsid w:val="00D7131D"/>
    <w:rsid w:val="00D71761"/>
    <w:rsid w:val="00D721EB"/>
    <w:rsid w:val="00D72FC4"/>
    <w:rsid w:val="00D7374D"/>
    <w:rsid w:val="00D737EB"/>
    <w:rsid w:val="00D73A70"/>
    <w:rsid w:val="00D75C3C"/>
    <w:rsid w:val="00D75CB0"/>
    <w:rsid w:val="00D76744"/>
    <w:rsid w:val="00D76DE1"/>
    <w:rsid w:val="00D7718B"/>
    <w:rsid w:val="00D77B6F"/>
    <w:rsid w:val="00D77D17"/>
    <w:rsid w:val="00D80297"/>
    <w:rsid w:val="00D803CB"/>
    <w:rsid w:val="00D80D3D"/>
    <w:rsid w:val="00D81385"/>
    <w:rsid w:val="00D82329"/>
    <w:rsid w:val="00D825D2"/>
    <w:rsid w:val="00D82D37"/>
    <w:rsid w:val="00D82F7D"/>
    <w:rsid w:val="00D83CC1"/>
    <w:rsid w:val="00D8482D"/>
    <w:rsid w:val="00D853BF"/>
    <w:rsid w:val="00D85516"/>
    <w:rsid w:val="00D85808"/>
    <w:rsid w:val="00D85D78"/>
    <w:rsid w:val="00D86619"/>
    <w:rsid w:val="00D86AD8"/>
    <w:rsid w:val="00D8752C"/>
    <w:rsid w:val="00D875C6"/>
    <w:rsid w:val="00D906B6"/>
    <w:rsid w:val="00D90C2D"/>
    <w:rsid w:val="00D90DAE"/>
    <w:rsid w:val="00D918ED"/>
    <w:rsid w:val="00D93861"/>
    <w:rsid w:val="00D93CB3"/>
    <w:rsid w:val="00D94B21"/>
    <w:rsid w:val="00D9506D"/>
    <w:rsid w:val="00D95987"/>
    <w:rsid w:val="00D95C43"/>
    <w:rsid w:val="00D963FE"/>
    <w:rsid w:val="00D97009"/>
    <w:rsid w:val="00D97542"/>
    <w:rsid w:val="00D975EF"/>
    <w:rsid w:val="00D9779F"/>
    <w:rsid w:val="00D97838"/>
    <w:rsid w:val="00D97BA7"/>
    <w:rsid w:val="00D97EE0"/>
    <w:rsid w:val="00D97FFA"/>
    <w:rsid w:val="00DA0307"/>
    <w:rsid w:val="00DA088D"/>
    <w:rsid w:val="00DA0FF2"/>
    <w:rsid w:val="00DA1172"/>
    <w:rsid w:val="00DA1AE8"/>
    <w:rsid w:val="00DA1D2B"/>
    <w:rsid w:val="00DA3652"/>
    <w:rsid w:val="00DA3A58"/>
    <w:rsid w:val="00DA3D70"/>
    <w:rsid w:val="00DA3EE2"/>
    <w:rsid w:val="00DA45DF"/>
    <w:rsid w:val="00DA4940"/>
    <w:rsid w:val="00DA526D"/>
    <w:rsid w:val="00DA5453"/>
    <w:rsid w:val="00DA5930"/>
    <w:rsid w:val="00DA5C4A"/>
    <w:rsid w:val="00DA672B"/>
    <w:rsid w:val="00DA694C"/>
    <w:rsid w:val="00DA6E9A"/>
    <w:rsid w:val="00DA7035"/>
    <w:rsid w:val="00DA7D51"/>
    <w:rsid w:val="00DB006E"/>
    <w:rsid w:val="00DB07C9"/>
    <w:rsid w:val="00DB07F6"/>
    <w:rsid w:val="00DB1480"/>
    <w:rsid w:val="00DB1A38"/>
    <w:rsid w:val="00DB1B14"/>
    <w:rsid w:val="00DB41C6"/>
    <w:rsid w:val="00DB44B8"/>
    <w:rsid w:val="00DB4C88"/>
    <w:rsid w:val="00DB597F"/>
    <w:rsid w:val="00DB5C3F"/>
    <w:rsid w:val="00DB5D81"/>
    <w:rsid w:val="00DB5ED8"/>
    <w:rsid w:val="00DB6588"/>
    <w:rsid w:val="00DB65B7"/>
    <w:rsid w:val="00DB68B0"/>
    <w:rsid w:val="00DB6A17"/>
    <w:rsid w:val="00DB6B3D"/>
    <w:rsid w:val="00DB6FAE"/>
    <w:rsid w:val="00DC083A"/>
    <w:rsid w:val="00DC146D"/>
    <w:rsid w:val="00DC17C0"/>
    <w:rsid w:val="00DC191B"/>
    <w:rsid w:val="00DC1A25"/>
    <w:rsid w:val="00DC27EF"/>
    <w:rsid w:val="00DC33C5"/>
    <w:rsid w:val="00DC3966"/>
    <w:rsid w:val="00DC3BFD"/>
    <w:rsid w:val="00DC476B"/>
    <w:rsid w:val="00DC47EC"/>
    <w:rsid w:val="00DC4D47"/>
    <w:rsid w:val="00DC5085"/>
    <w:rsid w:val="00DC5D32"/>
    <w:rsid w:val="00DC650F"/>
    <w:rsid w:val="00DC6C4E"/>
    <w:rsid w:val="00DC7359"/>
    <w:rsid w:val="00DC7970"/>
    <w:rsid w:val="00DD1609"/>
    <w:rsid w:val="00DD1814"/>
    <w:rsid w:val="00DD269E"/>
    <w:rsid w:val="00DD2BC0"/>
    <w:rsid w:val="00DD3937"/>
    <w:rsid w:val="00DD3A2B"/>
    <w:rsid w:val="00DD4F3C"/>
    <w:rsid w:val="00DD512F"/>
    <w:rsid w:val="00DD5670"/>
    <w:rsid w:val="00DD5A4E"/>
    <w:rsid w:val="00DD63D4"/>
    <w:rsid w:val="00DD6888"/>
    <w:rsid w:val="00DD6B8A"/>
    <w:rsid w:val="00DE0A1B"/>
    <w:rsid w:val="00DE0ADF"/>
    <w:rsid w:val="00DE0EDC"/>
    <w:rsid w:val="00DE3189"/>
    <w:rsid w:val="00DE359D"/>
    <w:rsid w:val="00DE3B3E"/>
    <w:rsid w:val="00DE3B3F"/>
    <w:rsid w:val="00DE3F91"/>
    <w:rsid w:val="00DE40E4"/>
    <w:rsid w:val="00DE4AC9"/>
    <w:rsid w:val="00DE4D4C"/>
    <w:rsid w:val="00DE5142"/>
    <w:rsid w:val="00DE52B0"/>
    <w:rsid w:val="00DE5776"/>
    <w:rsid w:val="00DE61E2"/>
    <w:rsid w:val="00DE638F"/>
    <w:rsid w:val="00DE6A91"/>
    <w:rsid w:val="00DE782D"/>
    <w:rsid w:val="00DF06CD"/>
    <w:rsid w:val="00DF08F3"/>
    <w:rsid w:val="00DF0CF9"/>
    <w:rsid w:val="00DF1080"/>
    <w:rsid w:val="00DF1518"/>
    <w:rsid w:val="00DF1FCE"/>
    <w:rsid w:val="00DF33AD"/>
    <w:rsid w:val="00DF3911"/>
    <w:rsid w:val="00DF3EFB"/>
    <w:rsid w:val="00DF44EB"/>
    <w:rsid w:val="00DF4AEB"/>
    <w:rsid w:val="00DF5514"/>
    <w:rsid w:val="00DF5B63"/>
    <w:rsid w:val="00DF67B1"/>
    <w:rsid w:val="00DF6D58"/>
    <w:rsid w:val="00DF7943"/>
    <w:rsid w:val="00DF7E30"/>
    <w:rsid w:val="00E003BB"/>
    <w:rsid w:val="00E003FD"/>
    <w:rsid w:val="00E005DD"/>
    <w:rsid w:val="00E00698"/>
    <w:rsid w:val="00E00E93"/>
    <w:rsid w:val="00E01398"/>
    <w:rsid w:val="00E014FB"/>
    <w:rsid w:val="00E0192C"/>
    <w:rsid w:val="00E01BB3"/>
    <w:rsid w:val="00E02AE4"/>
    <w:rsid w:val="00E02B31"/>
    <w:rsid w:val="00E03951"/>
    <w:rsid w:val="00E03FB7"/>
    <w:rsid w:val="00E056A6"/>
    <w:rsid w:val="00E05D3C"/>
    <w:rsid w:val="00E05F10"/>
    <w:rsid w:val="00E072BF"/>
    <w:rsid w:val="00E0799D"/>
    <w:rsid w:val="00E11972"/>
    <w:rsid w:val="00E11C2F"/>
    <w:rsid w:val="00E12039"/>
    <w:rsid w:val="00E122A6"/>
    <w:rsid w:val="00E128CF"/>
    <w:rsid w:val="00E12DB8"/>
    <w:rsid w:val="00E134F5"/>
    <w:rsid w:val="00E13C76"/>
    <w:rsid w:val="00E13FD5"/>
    <w:rsid w:val="00E16903"/>
    <w:rsid w:val="00E169BB"/>
    <w:rsid w:val="00E17052"/>
    <w:rsid w:val="00E171BA"/>
    <w:rsid w:val="00E1734A"/>
    <w:rsid w:val="00E20350"/>
    <w:rsid w:val="00E20AAA"/>
    <w:rsid w:val="00E20B4E"/>
    <w:rsid w:val="00E211D1"/>
    <w:rsid w:val="00E2157B"/>
    <w:rsid w:val="00E21B55"/>
    <w:rsid w:val="00E22919"/>
    <w:rsid w:val="00E23075"/>
    <w:rsid w:val="00E2310A"/>
    <w:rsid w:val="00E23141"/>
    <w:rsid w:val="00E24077"/>
    <w:rsid w:val="00E2515D"/>
    <w:rsid w:val="00E2564D"/>
    <w:rsid w:val="00E25978"/>
    <w:rsid w:val="00E25CF7"/>
    <w:rsid w:val="00E260F2"/>
    <w:rsid w:val="00E2672B"/>
    <w:rsid w:val="00E2709D"/>
    <w:rsid w:val="00E3015D"/>
    <w:rsid w:val="00E301FF"/>
    <w:rsid w:val="00E306D5"/>
    <w:rsid w:val="00E30937"/>
    <w:rsid w:val="00E30BB1"/>
    <w:rsid w:val="00E30D38"/>
    <w:rsid w:val="00E329BB"/>
    <w:rsid w:val="00E32C52"/>
    <w:rsid w:val="00E3360D"/>
    <w:rsid w:val="00E3399E"/>
    <w:rsid w:val="00E33B2F"/>
    <w:rsid w:val="00E33CAC"/>
    <w:rsid w:val="00E34D3F"/>
    <w:rsid w:val="00E3519B"/>
    <w:rsid w:val="00E355C2"/>
    <w:rsid w:val="00E35A2D"/>
    <w:rsid w:val="00E36034"/>
    <w:rsid w:val="00E36180"/>
    <w:rsid w:val="00E366F6"/>
    <w:rsid w:val="00E36B1B"/>
    <w:rsid w:val="00E373DD"/>
    <w:rsid w:val="00E37DD9"/>
    <w:rsid w:val="00E37EC7"/>
    <w:rsid w:val="00E37FC1"/>
    <w:rsid w:val="00E40CB9"/>
    <w:rsid w:val="00E41D5D"/>
    <w:rsid w:val="00E41F4C"/>
    <w:rsid w:val="00E42946"/>
    <w:rsid w:val="00E42BFA"/>
    <w:rsid w:val="00E42D8E"/>
    <w:rsid w:val="00E43EBD"/>
    <w:rsid w:val="00E441CE"/>
    <w:rsid w:val="00E447F1"/>
    <w:rsid w:val="00E448A3"/>
    <w:rsid w:val="00E44AE9"/>
    <w:rsid w:val="00E450EA"/>
    <w:rsid w:val="00E46A28"/>
    <w:rsid w:val="00E4700E"/>
    <w:rsid w:val="00E503AA"/>
    <w:rsid w:val="00E50477"/>
    <w:rsid w:val="00E50A8E"/>
    <w:rsid w:val="00E50D69"/>
    <w:rsid w:val="00E513B7"/>
    <w:rsid w:val="00E51D5B"/>
    <w:rsid w:val="00E53009"/>
    <w:rsid w:val="00E542F6"/>
    <w:rsid w:val="00E54580"/>
    <w:rsid w:val="00E54C9A"/>
    <w:rsid w:val="00E55DA9"/>
    <w:rsid w:val="00E55E96"/>
    <w:rsid w:val="00E561BB"/>
    <w:rsid w:val="00E56425"/>
    <w:rsid w:val="00E57D60"/>
    <w:rsid w:val="00E57FAD"/>
    <w:rsid w:val="00E604F7"/>
    <w:rsid w:val="00E60E1C"/>
    <w:rsid w:val="00E61CD2"/>
    <w:rsid w:val="00E61F46"/>
    <w:rsid w:val="00E62047"/>
    <w:rsid w:val="00E624A2"/>
    <w:rsid w:val="00E6281B"/>
    <w:rsid w:val="00E6296D"/>
    <w:rsid w:val="00E62A48"/>
    <w:rsid w:val="00E62AEE"/>
    <w:rsid w:val="00E62F80"/>
    <w:rsid w:val="00E62FC3"/>
    <w:rsid w:val="00E6448D"/>
    <w:rsid w:val="00E64E78"/>
    <w:rsid w:val="00E6535E"/>
    <w:rsid w:val="00E65514"/>
    <w:rsid w:val="00E65AD4"/>
    <w:rsid w:val="00E677FA"/>
    <w:rsid w:val="00E67909"/>
    <w:rsid w:val="00E67F82"/>
    <w:rsid w:val="00E70028"/>
    <w:rsid w:val="00E70B85"/>
    <w:rsid w:val="00E71B5F"/>
    <w:rsid w:val="00E72794"/>
    <w:rsid w:val="00E72ABD"/>
    <w:rsid w:val="00E72FF4"/>
    <w:rsid w:val="00E73A39"/>
    <w:rsid w:val="00E73C99"/>
    <w:rsid w:val="00E74933"/>
    <w:rsid w:val="00E74DB2"/>
    <w:rsid w:val="00E74EA4"/>
    <w:rsid w:val="00E7567F"/>
    <w:rsid w:val="00E758DE"/>
    <w:rsid w:val="00E77E39"/>
    <w:rsid w:val="00E80474"/>
    <w:rsid w:val="00E80FB0"/>
    <w:rsid w:val="00E81EE3"/>
    <w:rsid w:val="00E823A2"/>
    <w:rsid w:val="00E826D0"/>
    <w:rsid w:val="00E82854"/>
    <w:rsid w:val="00E82A1E"/>
    <w:rsid w:val="00E83B0B"/>
    <w:rsid w:val="00E83C00"/>
    <w:rsid w:val="00E8454A"/>
    <w:rsid w:val="00E845AF"/>
    <w:rsid w:val="00E84840"/>
    <w:rsid w:val="00E84907"/>
    <w:rsid w:val="00E84CFE"/>
    <w:rsid w:val="00E852D6"/>
    <w:rsid w:val="00E85B03"/>
    <w:rsid w:val="00E85C86"/>
    <w:rsid w:val="00E86378"/>
    <w:rsid w:val="00E8737C"/>
    <w:rsid w:val="00E901D0"/>
    <w:rsid w:val="00E90C7C"/>
    <w:rsid w:val="00E9112A"/>
    <w:rsid w:val="00E91927"/>
    <w:rsid w:val="00E91AE9"/>
    <w:rsid w:val="00E924FE"/>
    <w:rsid w:val="00E9298B"/>
    <w:rsid w:val="00E9329A"/>
    <w:rsid w:val="00E93633"/>
    <w:rsid w:val="00E9428E"/>
    <w:rsid w:val="00E94FF3"/>
    <w:rsid w:val="00E97920"/>
    <w:rsid w:val="00E97BA4"/>
    <w:rsid w:val="00E97F9D"/>
    <w:rsid w:val="00EA02D7"/>
    <w:rsid w:val="00EA037D"/>
    <w:rsid w:val="00EA0560"/>
    <w:rsid w:val="00EA0A78"/>
    <w:rsid w:val="00EA0CDD"/>
    <w:rsid w:val="00EA1930"/>
    <w:rsid w:val="00EA1F70"/>
    <w:rsid w:val="00EA2276"/>
    <w:rsid w:val="00EA2ADE"/>
    <w:rsid w:val="00EA2D1F"/>
    <w:rsid w:val="00EA378C"/>
    <w:rsid w:val="00EA42FD"/>
    <w:rsid w:val="00EA4E79"/>
    <w:rsid w:val="00EA5287"/>
    <w:rsid w:val="00EA568B"/>
    <w:rsid w:val="00EA5F17"/>
    <w:rsid w:val="00EA5F2D"/>
    <w:rsid w:val="00EA6083"/>
    <w:rsid w:val="00EA60BE"/>
    <w:rsid w:val="00EA6807"/>
    <w:rsid w:val="00EB0207"/>
    <w:rsid w:val="00EB045A"/>
    <w:rsid w:val="00EB0EE3"/>
    <w:rsid w:val="00EB2922"/>
    <w:rsid w:val="00EB30EA"/>
    <w:rsid w:val="00EB4AB8"/>
    <w:rsid w:val="00EB4FA4"/>
    <w:rsid w:val="00EB5067"/>
    <w:rsid w:val="00EB556D"/>
    <w:rsid w:val="00EB5720"/>
    <w:rsid w:val="00EB5B44"/>
    <w:rsid w:val="00EB5CC1"/>
    <w:rsid w:val="00EB6147"/>
    <w:rsid w:val="00EB62FC"/>
    <w:rsid w:val="00EB6698"/>
    <w:rsid w:val="00EC050A"/>
    <w:rsid w:val="00EC066A"/>
    <w:rsid w:val="00EC10A4"/>
    <w:rsid w:val="00EC1A07"/>
    <w:rsid w:val="00EC225E"/>
    <w:rsid w:val="00EC2722"/>
    <w:rsid w:val="00EC2C82"/>
    <w:rsid w:val="00EC2F74"/>
    <w:rsid w:val="00EC3450"/>
    <w:rsid w:val="00EC3529"/>
    <w:rsid w:val="00EC3704"/>
    <w:rsid w:val="00EC48B8"/>
    <w:rsid w:val="00EC4DEE"/>
    <w:rsid w:val="00EC5720"/>
    <w:rsid w:val="00EC6008"/>
    <w:rsid w:val="00EC6048"/>
    <w:rsid w:val="00EC7FA8"/>
    <w:rsid w:val="00ED0A5B"/>
    <w:rsid w:val="00ED1156"/>
    <w:rsid w:val="00ED28F5"/>
    <w:rsid w:val="00ED2DD1"/>
    <w:rsid w:val="00ED4E31"/>
    <w:rsid w:val="00ED501D"/>
    <w:rsid w:val="00ED54C5"/>
    <w:rsid w:val="00ED55FE"/>
    <w:rsid w:val="00ED62D0"/>
    <w:rsid w:val="00ED62DA"/>
    <w:rsid w:val="00ED6EA1"/>
    <w:rsid w:val="00ED6FCB"/>
    <w:rsid w:val="00ED747B"/>
    <w:rsid w:val="00ED7979"/>
    <w:rsid w:val="00ED79EC"/>
    <w:rsid w:val="00ED7C84"/>
    <w:rsid w:val="00EE09AB"/>
    <w:rsid w:val="00EE0AAC"/>
    <w:rsid w:val="00EE12E9"/>
    <w:rsid w:val="00EE15B7"/>
    <w:rsid w:val="00EE3849"/>
    <w:rsid w:val="00EE401F"/>
    <w:rsid w:val="00EE42BE"/>
    <w:rsid w:val="00EE4AA3"/>
    <w:rsid w:val="00EE5111"/>
    <w:rsid w:val="00EE5120"/>
    <w:rsid w:val="00EE5679"/>
    <w:rsid w:val="00EE6603"/>
    <w:rsid w:val="00EE6B0B"/>
    <w:rsid w:val="00EE72E8"/>
    <w:rsid w:val="00EE7E52"/>
    <w:rsid w:val="00EF02A8"/>
    <w:rsid w:val="00EF0F78"/>
    <w:rsid w:val="00EF184E"/>
    <w:rsid w:val="00EF1D69"/>
    <w:rsid w:val="00EF21CD"/>
    <w:rsid w:val="00EF22C1"/>
    <w:rsid w:val="00EF2AAA"/>
    <w:rsid w:val="00EF2F8F"/>
    <w:rsid w:val="00EF2FA4"/>
    <w:rsid w:val="00EF3237"/>
    <w:rsid w:val="00EF3A43"/>
    <w:rsid w:val="00EF3B2A"/>
    <w:rsid w:val="00EF3BA1"/>
    <w:rsid w:val="00EF488E"/>
    <w:rsid w:val="00EF4B04"/>
    <w:rsid w:val="00EF4E9C"/>
    <w:rsid w:val="00EF4ECD"/>
    <w:rsid w:val="00EF62BE"/>
    <w:rsid w:val="00EF64F4"/>
    <w:rsid w:val="00EF7D5A"/>
    <w:rsid w:val="00F00376"/>
    <w:rsid w:val="00F00419"/>
    <w:rsid w:val="00F004B0"/>
    <w:rsid w:val="00F00588"/>
    <w:rsid w:val="00F00EEC"/>
    <w:rsid w:val="00F01572"/>
    <w:rsid w:val="00F01795"/>
    <w:rsid w:val="00F018B3"/>
    <w:rsid w:val="00F01F66"/>
    <w:rsid w:val="00F0257C"/>
    <w:rsid w:val="00F02BB3"/>
    <w:rsid w:val="00F033DF"/>
    <w:rsid w:val="00F038C2"/>
    <w:rsid w:val="00F03E6B"/>
    <w:rsid w:val="00F03F12"/>
    <w:rsid w:val="00F044F9"/>
    <w:rsid w:val="00F04540"/>
    <w:rsid w:val="00F04AF0"/>
    <w:rsid w:val="00F05B1B"/>
    <w:rsid w:val="00F064D4"/>
    <w:rsid w:val="00F06EA2"/>
    <w:rsid w:val="00F077C1"/>
    <w:rsid w:val="00F077DE"/>
    <w:rsid w:val="00F07EDF"/>
    <w:rsid w:val="00F1117C"/>
    <w:rsid w:val="00F114D4"/>
    <w:rsid w:val="00F11FFB"/>
    <w:rsid w:val="00F12613"/>
    <w:rsid w:val="00F131C3"/>
    <w:rsid w:val="00F13299"/>
    <w:rsid w:val="00F13736"/>
    <w:rsid w:val="00F13DC2"/>
    <w:rsid w:val="00F14489"/>
    <w:rsid w:val="00F14D75"/>
    <w:rsid w:val="00F155EB"/>
    <w:rsid w:val="00F1581D"/>
    <w:rsid w:val="00F15948"/>
    <w:rsid w:val="00F15A8F"/>
    <w:rsid w:val="00F15B33"/>
    <w:rsid w:val="00F15EBD"/>
    <w:rsid w:val="00F16068"/>
    <w:rsid w:val="00F16458"/>
    <w:rsid w:val="00F16D94"/>
    <w:rsid w:val="00F1717E"/>
    <w:rsid w:val="00F1743C"/>
    <w:rsid w:val="00F175E8"/>
    <w:rsid w:val="00F1774A"/>
    <w:rsid w:val="00F17ACB"/>
    <w:rsid w:val="00F17B52"/>
    <w:rsid w:val="00F17FE0"/>
    <w:rsid w:val="00F205C6"/>
    <w:rsid w:val="00F20A5E"/>
    <w:rsid w:val="00F2158D"/>
    <w:rsid w:val="00F21D2D"/>
    <w:rsid w:val="00F22A11"/>
    <w:rsid w:val="00F22CA1"/>
    <w:rsid w:val="00F22D67"/>
    <w:rsid w:val="00F23058"/>
    <w:rsid w:val="00F2399F"/>
    <w:rsid w:val="00F241A6"/>
    <w:rsid w:val="00F24473"/>
    <w:rsid w:val="00F24E64"/>
    <w:rsid w:val="00F2547E"/>
    <w:rsid w:val="00F2602C"/>
    <w:rsid w:val="00F26315"/>
    <w:rsid w:val="00F26379"/>
    <w:rsid w:val="00F26582"/>
    <w:rsid w:val="00F27CBE"/>
    <w:rsid w:val="00F301A8"/>
    <w:rsid w:val="00F30887"/>
    <w:rsid w:val="00F30B72"/>
    <w:rsid w:val="00F30F2E"/>
    <w:rsid w:val="00F3107C"/>
    <w:rsid w:val="00F31A08"/>
    <w:rsid w:val="00F33183"/>
    <w:rsid w:val="00F331D8"/>
    <w:rsid w:val="00F337F3"/>
    <w:rsid w:val="00F33FA4"/>
    <w:rsid w:val="00F34EE7"/>
    <w:rsid w:val="00F34EFE"/>
    <w:rsid w:val="00F3528F"/>
    <w:rsid w:val="00F35641"/>
    <w:rsid w:val="00F3569B"/>
    <w:rsid w:val="00F358A2"/>
    <w:rsid w:val="00F36BC2"/>
    <w:rsid w:val="00F36E83"/>
    <w:rsid w:val="00F40266"/>
    <w:rsid w:val="00F40309"/>
    <w:rsid w:val="00F404CC"/>
    <w:rsid w:val="00F4127D"/>
    <w:rsid w:val="00F41993"/>
    <w:rsid w:val="00F41CD9"/>
    <w:rsid w:val="00F42635"/>
    <w:rsid w:val="00F43133"/>
    <w:rsid w:val="00F43B39"/>
    <w:rsid w:val="00F43F59"/>
    <w:rsid w:val="00F4401E"/>
    <w:rsid w:val="00F441B0"/>
    <w:rsid w:val="00F44B7F"/>
    <w:rsid w:val="00F450D5"/>
    <w:rsid w:val="00F45106"/>
    <w:rsid w:val="00F45C42"/>
    <w:rsid w:val="00F460F5"/>
    <w:rsid w:val="00F46B9C"/>
    <w:rsid w:val="00F46F26"/>
    <w:rsid w:val="00F47B9C"/>
    <w:rsid w:val="00F50122"/>
    <w:rsid w:val="00F51351"/>
    <w:rsid w:val="00F514FB"/>
    <w:rsid w:val="00F51EB7"/>
    <w:rsid w:val="00F51FB9"/>
    <w:rsid w:val="00F52A1B"/>
    <w:rsid w:val="00F52BD2"/>
    <w:rsid w:val="00F53562"/>
    <w:rsid w:val="00F5420E"/>
    <w:rsid w:val="00F5444B"/>
    <w:rsid w:val="00F5551B"/>
    <w:rsid w:val="00F556A9"/>
    <w:rsid w:val="00F55F68"/>
    <w:rsid w:val="00F560CC"/>
    <w:rsid w:val="00F56983"/>
    <w:rsid w:val="00F5720C"/>
    <w:rsid w:val="00F57976"/>
    <w:rsid w:val="00F57DEC"/>
    <w:rsid w:val="00F60822"/>
    <w:rsid w:val="00F61C37"/>
    <w:rsid w:val="00F62E58"/>
    <w:rsid w:val="00F630AF"/>
    <w:rsid w:val="00F6381C"/>
    <w:rsid w:val="00F639FC"/>
    <w:rsid w:val="00F63E5A"/>
    <w:rsid w:val="00F64DA7"/>
    <w:rsid w:val="00F64FB4"/>
    <w:rsid w:val="00F65059"/>
    <w:rsid w:val="00F6607D"/>
    <w:rsid w:val="00F66309"/>
    <w:rsid w:val="00F664F1"/>
    <w:rsid w:val="00F66708"/>
    <w:rsid w:val="00F6690E"/>
    <w:rsid w:val="00F669CA"/>
    <w:rsid w:val="00F677B3"/>
    <w:rsid w:val="00F67E22"/>
    <w:rsid w:val="00F67FBD"/>
    <w:rsid w:val="00F70B4C"/>
    <w:rsid w:val="00F70C9A"/>
    <w:rsid w:val="00F71002"/>
    <w:rsid w:val="00F7165F"/>
    <w:rsid w:val="00F716C5"/>
    <w:rsid w:val="00F722CF"/>
    <w:rsid w:val="00F722EF"/>
    <w:rsid w:val="00F72D0A"/>
    <w:rsid w:val="00F731BA"/>
    <w:rsid w:val="00F731CB"/>
    <w:rsid w:val="00F7357F"/>
    <w:rsid w:val="00F73810"/>
    <w:rsid w:val="00F74082"/>
    <w:rsid w:val="00F744D5"/>
    <w:rsid w:val="00F74BB1"/>
    <w:rsid w:val="00F76059"/>
    <w:rsid w:val="00F760B7"/>
    <w:rsid w:val="00F764E0"/>
    <w:rsid w:val="00F76627"/>
    <w:rsid w:val="00F7680C"/>
    <w:rsid w:val="00F769DE"/>
    <w:rsid w:val="00F76EE4"/>
    <w:rsid w:val="00F774C3"/>
    <w:rsid w:val="00F77539"/>
    <w:rsid w:val="00F777CB"/>
    <w:rsid w:val="00F80C3B"/>
    <w:rsid w:val="00F80D37"/>
    <w:rsid w:val="00F84101"/>
    <w:rsid w:val="00F84299"/>
    <w:rsid w:val="00F8521D"/>
    <w:rsid w:val="00F855EE"/>
    <w:rsid w:val="00F86835"/>
    <w:rsid w:val="00F875A0"/>
    <w:rsid w:val="00F87E08"/>
    <w:rsid w:val="00F9032D"/>
    <w:rsid w:val="00F90CBF"/>
    <w:rsid w:val="00F90D3A"/>
    <w:rsid w:val="00F91043"/>
    <w:rsid w:val="00F9109E"/>
    <w:rsid w:val="00F911B8"/>
    <w:rsid w:val="00F9160C"/>
    <w:rsid w:val="00F9186A"/>
    <w:rsid w:val="00F91F0E"/>
    <w:rsid w:val="00F934A1"/>
    <w:rsid w:val="00F93C37"/>
    <w:rsid w:val="00F93C3C"/>
    <w:rsid w:val="00F94146"/>
    <w:rsid w:val="00F94583"/>
    <w:rsid w:val="00F94811"/>
    <w:rsid w:val="00F94BCF"/>
    <w:rsid w:val="00F94C2E"/>
    <w:rsid w:val="00F94EA5"/>
    <w:rsid w:val="00F954FB"/>
    <w:rsid w:val="00F96133"/>
    <w:rsid w:val="00F96990"/>
    <w:rsid w:val="00F96A76"/>
    <w:rsid w:val="00F96C10"/>
    <w:rsid w:val="00F96E6E"/>
    <w:rsid w:val="00F972AE"/>
    <w:rsid w:val="00F97355"/>
    <w:rsid w:val="00F97AEC"/>
    <w:rsid w:val="00FA03E6"/>
    <w:rsid w:val="00FA1674"/>
    <w:rsid w:val="00FA182F"/>
    <w:rsid w:val="00FA2B0A"/>
    <w:rsid w:val="00FA3B4B"/>
    <w:rsid w:val="00FA49E6"/>
    <w:rsid w:val="00FA524E"/>
    <w:rsid w:val="00FA63C8"/>
    <w:rsid w:val="00FA66A2"/>
    <w:rsid w:val="00FA73B5"/>
    <w:rsid w:val="00FA7B63"/>
    <w:rsid w:val="00FA7B7E"/>
    <w:rsid w:val="00FA7BA1"/>
    <w:rsid w:val="00FB09AB"/>
    <w:rsid w:val="00FB10EA"/>
    <w:rsid w:val="00FB1B5E"/>
    <w:rsid w:val="00FB2735"/>
    <w:rsid w:val="00FB29FF"/>
    <w:rsid w:val="00FB2D80"/>
    <w:rsid w:val="00FB39BF"/>
    <w:rsid w:val="00FB3ED7"/>
    <w:rsid w:val="00FB40B0"/>
    <w:rsid w:val="00FB4297"/>
    <w:rsid w:val="00FB5E7A"/>
    <w:rsid w:val="00FB61D8"/>
    <w:rsid w:val="00FB640F"/>
    <w:rsid w:val="00FC04F5"/>
    <w:rsid w:val="00FC0694"/>
    <w:rsid w:val="00FC16B5"/>
    <w:rsid w:val="00FC1724"/>
    <w:rsid w:val="00FC197E"/>
    <w:rsid w:val="00FC32BB"/>
    <w:rsid w:val="00FC33C6"/>
    <w:rsid w:val="00FC4222"/>
    <w:rsid w:val="00FC4520"/>
    <w:rsid w:val="00FC512B"/>
    <w:rsid w:val="00FC635E"/>
    <w:rsid w:val="00FC66F3"/>
    <w:rsid w:val="00FC67BA"/>
    <w:rsid w:val="00FC67C2"/>
    <w:rsid w:val="00FC6861"/>
    <w:rsid w:val="00FC6CC7"/>
    <w:rsid w:val="00FC7154"/>
    <w:rsid w:val="00FC7A0A"/>
    <w:rsid w:val="00FD0C38"/>
    <w:rsid w:val="00FD134E"/>
    <w:rsid w:val="00FD16BF"/>
    <w:rsid w:val="00FD1B7A"/>
    <w:rsid w:val="00FD299C"/>
    <w:rsid w:val="00FD2A1D"/>
    <w:rsid w:val="00FD2A4D"/>
    <w:rsid w:val="00FD3520"/>
    <w:rsid w:val="00FD3CAB"/>
    <w:rsid w:val="00FD4E13"/>
    <w:rsid w:val="00FD5480"/>
    <w:rsid w:val="00FD5788"/>
    <w:rsid w:val="00FD5F68"/>
    <w:rsid w:val="00FD650A"/>
    <w:rsid w:val="00FD65B8"/>
    <w:rsid w:val="00FD6C55"/>
    <w:rsid w:val="00FD70CA"/>
    <w:rsid w:val="00FD7776"/>
    <w:rsid w:val="00FD7DA7"/>
    <w:rsid w:val="00FE0A62"/>
    <w:rsid w:val="00FE2C98"/>
    <w:rsid w:val="00FE2D99"/>
    <w:rsid w:val="00FE2EDC"/>
    <w:rsid w:val="00FE341A"/>
    <w:rsid w:val="00FE4E6D"/>
    <w:rsid w:val="00FE4FA1"/>
    <w:rsid w:val="00FE5431"/>
    <w:rsid w:val="00FE5C97"/>
    <w:rsid w:val="00FE5CC5"/>
    <w:rsid w:val="00FE6D48"/>
    <w:rsid w:val="00FE781E"/>
    <w:rsid w:val="00FF0208"/>
    <w:rsid w:val="00FF107E"/>
    <w:rsid w:val="00FF21CA"/>
    <w:rsid w:val="00FF2280"/>
    <w:rsid w:val="00FF2583"/>
    <w:rsid w:val="00FF3B7F"/>
    <w:rsid w:val="00FF3F07"/>
    <w:rsid w:val="00FF3FE4"/>
    <w:rsid w:val="00FF48D2"/>
    <w:rsid w:val="00FF4EA9"/>
    <w:rsid w:val="00FF5560"/>
    <w:rsid w:val="00FF66BC"/>
    <w:rsid w:val="00FF67C1"/>
    <w:rsid w:val="00FF6A57"/>
    <w:rsid w:val="00FF6EB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EC9527A"/>
  <w15:docId w15:val="{F9FFC89C-7F7E-436F-8B30-0571A0E7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de-DE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04540"/>
    <w:pPr>
      <w:spacing w:line="280" w:lineRule="exact"/>
      <w:ind w:firstLine="567"/>
    </w:pPr>
    <w:rPr>
      <w:rFonts w:asciiTheme="majorHAnsi" w:eastAsiaTheme="minorHAnsi" w:hAnsiTheme="maj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rsid w:val="00F04540"/>
    <w:pPr>
      <w:keepNext/>
      <w:spacing w:before="120" w:after="120" w:line="240" w:lineRule="auto"/>
      <w:ind w:firstLine="0"/>
      <w:jc w:val="center"/>
      <w:outlineLvl w:val="0"/>
    </w:pPr>
    <w:rPr>
      <w:rFonts w:cs="Arial"/>
      <w:b/>
      <w:bCs/>
      <w:color w:val="2F768E"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0C4DD7"/>
    <w:pPr>
      <w:keepNext/>
      <w:spacing w:before="120" w:after="120" w:line="240" w:lineRule="auto"/>
      <w:ind w:firstLine="0"/>
      <w:outlineLvl w:val="1"/>
    </w:pPr>
    <w:rPr>
      <w:rFonts w:cs="Arial"/>
      <w:b/>
      <w:bCs/>
      <w:iCs/>
      <w:color w:val="2F768E"/>
      <w:sz w:val="24"/>
      <w:szCs w:val="28"/>
    </w:rPr>
  </w:style>
  <w:style w:type="paragraph" w:styleId="Heading3">
    <w:name w:val="heading 3"/>
    <w:basedOn w:val="Normal"/>
    <w:next w:val="Normal"/>
    <w:qFormat/>
    <w:rsid w:val="00A525D4"/>
    <w:pPr>
      <w:keepNext/>
      <w:numPr>
        <w:ilvl w:val="2"/>
        <w:numId w:val="6"/>
      </w:numPr>
      <w:spacing w:before="120" w:after="120"/>
      <w:outlineLvl w:val="2"/>
    </w:pPr>
    <w:rPr>
      <w:rFonts w:cs="Arial"/>
      <w:bCs/>
      <w:szCs w:val="26"/>
      <w:u w:val="single"/>
    </w:rPr>
  </w:style>
  <w:style w:type="paragraph" w:styleId="Heading4">
    <w:name w:val="heading 4"/>
    <w:basedOn w:val="Normal"/>
    <w:next w:val="Normal"/>
    <w:qFormat/>
    <w:rsid w:val="00A525D4"/>
    <w:pPr>
      <w:keepNext/>
      <w:numPr>
        <w:ilvl w:val="3"/>
        <w:numId w:val="6"/>
      </w:numPr>
      <w:spacing w:before="60" w:after="60"/>
      <w:outlineLvl w:val="3"/>
    </w:pPr>
    <w:rPr>
      <w:bCs/>
      <w:szCs w:val="28"/>
      <w:u w:val="single"/>
    </w:rPr>
  </w:style>
  <w:style w:type="paragraph" w:styleId="Heading5">
    <w:name w:val="heading 5"/>
    <w:basedOn w:val="Normal"/>
    <w:next w:val="Normal"/>
    <w:qFormat/>
    <w:rsid w:val="00A525D4"/>
    <w:pPr>
      <w:numPr>
        <w:ilvl w:val="4"/>
        <w:numId w:val="6"/>
      </w:numPr>
      <w:spacing w:before="60" w:after="60"/>
      <w:outlineLvl w:val="4"/>
    </w:pPr>
    <w:rPr>
      <w:bCs/>
      <w:i/>
      <w:iCs/>
      <w:szCs w:val="26"/>
    </w:rPr>
  </w:style>
  <w:style w:type="paragraph" w:styleId="Heading6">
    <w:name w:val="heading 6"/>
    <w:basedOn w:val="Normal"/>
    <w:next w:val="Normal"/>
    <w:qFormat/>
    <w:rsid w:val="00A525D4"/>
    <w:pPr>
      <w:numPr>
        <w:ilvl w:val="5"/>
        <w:numId w:val="6"/>
      </w:numPr>
      <w:spacing w:line="240" w:lineRule="auto"/>
      <w:outlineLvl w:val="5"/>
    </w:pPr>
    <w:rPr>
      <w:bCs/>
      <w:i/>
      <w:sz w:val="18"/>
    </w:rPr>
  </w:style>
  <w:style w:type="paragraph" w:styleId="Heading7">
    <w:name w:val="heading 7"/>
    <w:basedOn w:val="Normal"/>
    <w:next w:val="Normal"/>
    <w:qFormat/>
    <w:rsid w:val="00A525D4"/>
    <w:pPr>
      <w:numPr>
        <w:ilvl w:val="6"/>
        <w:numId w:val="6"/>
      </w:numPr>
      <w:tabs>
        <w:tab w:val="left" w:pos="1474"/>
      </w:tabs>
      <w:spacing w:line="240" w:lineRule="auto"/>
      <w:outlineLvl w:val="6"/>
    </w:pPr>
    <w:rPr>
      <w:sz w:val="18"/>
    </w:rPr>
  </w:style>
  <w:style w:type="paragraph" w:styleId="Heading8">
    <w:name w:val="heading 8"/>
    <w:basedOn w:val="Normal"/>
    <w:next w:val="Normal"/>
    <w:qFormat/>
    <w:rsid w:val="00A525D4"/>
    <w:pPr>
      <w:numPr>
        <w:ilvl w:val="7"/>
        <w:numId w:val="6"/>
      </w:numPr>
      <w:tabs>
        <w:tab w:val="left" w:pos="1588"/>
      </w:tabs>
      <w:spacing w:before="240" w:after="60"/>
      <w:outlineLvl w:val="7"/>
    </w:pPr>
    <w:rPr>
      <w:iCs/>
      <w:sz w:val="16"/>
    </w:rPr>
  </w:style>
  <w:style w:type="paragraph" w:styleId="Heading9">
    <w:name w:val="heading 9"/>
    <w:basedOn w:val="Normal"/>
    <w:next w:val="Normal"/>
    <w:qFormat/>
    <w:rsid w:val="00A525D4"/>
    <w:pPr>
      <w:numPr>
        <w:ilvl w:val="8"/>
        <w:numId w:val="6"/>
      </w:numPr>
      <w:tabs>
        <w:tab w:val="left" w:pos="1701"/>
      </w:tabs>
      <w:spacing w:before="240" w:after="60"/>
      <w:outlineLvl w:val="8"/>
    </w:pPr>
    <w:rPr>
      <w:rFonts w:cs="Arial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vorlage1">
    <w:name w:val="Formatvorlage1"/>
    <w:basedOn w:val="Normal"/>
    <w:rsid w:val="00123A71"/>
    <w:rPr>
      <w:sz w:val="20"/>
    </w:rPr>
  </w:style>
  <w:style w:type="character" w:styleId="LineNumber">
    <w:name w:val="line number"/>
    <w:basedOn w:val="DefaultParagraphFont"/>
    <w:rsid w:val="00594C34"/>
    <w:rPr>
      <w:rFonts w:ascii="Calibri" w:hAnsi="Calibri"/>
      <w:sz w:val="22"/>
    </w:rPr>
  </w:style>
  <w:style w:type="paragraph" w:styleId="Caption">
    <w:name w:val="caption"/>
    <w:basedOn w:val="Normal"/>
    <w:next w:val="Normal"/>
    <w:qFormat/>
    <w:rsid w:val="00123A71"/>
    <w:pPr>
      <w:spacing w:before="120" w:after="120"/>
    </w:pPr>
    <w:rPr>
      <w:bCs/>
      <w:sz w:val="20"/>
      <w:szCs w:val="20"/>
    </w:rPr>
  </w:style>
  <w:style w:type="paragraph" w:styleId="ListBullet">
    <w:name w:val="List Bullet"/>
    <w:basedOn w:val="Normal"/>
    <w:autoRedefine/>
    <w:rsid w:val="00123A71"/>
    <w:pPr>
      <w:numPr>
        <w:numId w:val="2"/>
      </w:numPr>
    </w:pPr>
  </w:style>
  <w:style w:type="paragraph" w:styleId="ListBullet2">
    <w:name w:val="List Bullet 2"/>
    <w:basedOn w:val="Normal"/>
    <w:autoRedefine/>
    <w:rsid w:val="00123A71"/>
    <w:pPr>
      <w:numPr>
        <w:numId w:val="3"/>
      </w:numPr>
      <w:tabs>
        <w:tab w:val="clear" w:pos="630"/>
        <w:tab w:val="num" w:pos="643"/>
        <w:tab w:val="num" w:pos="913"/>
      </w:tabs>
      <w:ind w:left="643" w:hanging="360"/>
    </w:pPr>
  </w:style>
  <w:style w:type="paragraph" w:styleId="ListBullet3">
    <w:name w:val="List Bullet 3"/>
    <w:basedOn w:val="Normal"/>
    <w:autoRedefine/>
    <w:rsid w:val="00123A71"/>
    <w:pPr>
      <w:numPr>
        <w:numId w:val="4"/>
      </w:numPr>
    </w:pPr>
  </w:style>
  <w:style w:type="paragraph" w:styleId="ListBullet4">
    <w:name w:val="List Bullet 4"/>
    <w:basedOn w:val="Normal"/>
    <w:autoRedefine/>
    <w:rsid w:val="00123A71"/>
    <w:pPr>
      <w:numPr>
        <w:numId w:val="1"/>
      </w:numPr>
    </w:pPr>
  </w:style>
  <w:style w:type="paragraph" w:styleId="ListBullet5">
    <w:name w:val="List Bullet 5"/>
    <w:basedOn w:val="Normal"/>
    <w:autoRedefine/>
    <w:rsid w:val="00123A71"/>
    <w:pPr>
      <w:numPr>
        <w:numId w:val="5"/>
      </w:numPr>
    </w:pPr>
  </w:style>
  <w:style w:type="character" w:styleId="FollowedHyperlink">
    <w:name w:val="FollowedHyperlink"/>
    <w:basedOn w:val="DefaultParagraphFont"/>
    <w:rsid w:val="00594C34"/>
    <w:rPr>
      <w:rFonts w:asciiTheme="majorHAnsi" w:hAnsiTheme="majorHAnsi"/>
      <w:color w:val="0000FF"/>
      <w:sz w:val="22"/>
      <w:u w:val="single"/>
    </w:rPr>
  </w:style>
  <w:style w:type="paragraph" w:styleId="BlockText">
    <w:name w:val="Block Text"/>
    <w:basedOn w:val="Normal"/>
    <w:rsid w:val="00123A71"/>
    <w:pPr>
      <w:spacing w:before="120" w:after="120"/>
      <w:ind w:left="1440" w:right="1440"/>
    </w:pPr>
  </w:style>
  <w:style w:type="paragraph" w:styleId="Header">
    <w:name w:val="header"/>
    <w:basedOn w:val="Normal"/>
    <w:link w:val="HeaderChar"/>
    <w:uiPriority w:val="99"/>
    <w:rsid w:val="00123A71"/>
    <w:pPr>
      <w:pBdr>
        <w:bottom w:val="single" w:sz="4" w:space="1" w:color="auto"/>
      </w:pBdr>
      <w:tabs>
        <w:tab w:val="center" w:pos="4536"/>
        <w:tab w:val="right" w:pos="9072"/>
      </w:tabs>
      <w:spacing w:line="240" w:lineRule="auto"/>
    </w:pPr>
    <w:rPr>
      <w:sz w:val="20"/>
    </w:rPr>
  </w:style>
  <w:style w:type="character" w:styleId="FootnoteReference">
    <w:name w:val="footnote reference"/>
    <w:basedOn w:val="DefaultParagraphFont"/>
    <w:semiHidden/>
    <w:rsid w:val="00594C34"/>
    <w:rPr>
      <w:rFonts w:ascii="Calibri" w:hAnsi="Calibri"/>
      <w:sz w:val="22"/>
      <w:vertAlign w:val="superscript"/>
    </w:rPr>
  </w:style>
  <w:style w:type="character" w:styleId="Emphasis">
    <w:name w:val="Emphasis"/>
    <w:basedOn w:val="DefaultParagraphFont"/>
    <w:qFormat/>
    <w:rsid w:val="00594C34"/>
    <w:rPr>
      <w:rFonts w:asciiTheme="majorHAnsi" w:hAnsiTheme="majorHAnsi"/>
      <w:i/>
      <w:iCs/>
      <w:sz w:val="22"/>
    </w:rPr>
  </w:style>
  <w:style w:type="paragraph" w:styleId="Footer">
    <w:name w:val="footer"/>
    <w:basedOn w:val="Normal"/>
    <w:rsid w:val="001B32FB"/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</w:pPr>
    <w:rPr>
      <w:sz w:val="18"/>
    </w:rPr>
  </w:style>
  <w:style w:type="character" w:styleId="PageNumber">
    <w:name w:val="page number"/>
    <w:basedOn w:val="DefaultParagraphFont"/>
    <w:rsid w:val="00594C34"/>
    <w:rPr>
      <w:rFonts w:ascii="Calibri" w:hAnsi="Calibri"/>
      <w:sz w:val="18"/>
    </w:rPr>
  </w:style>
  <w:style w:type="paragraph" w:styleId="NormalWeb">
    <w:name w:val="Normal (Web)"/>
    <w:basedOn w:val="Normal"/>
    <w:uiPriority w:val="99"/>
    <w:rsid w:val="00123A71"/>
  </w:style>
  <w:style w:type="paragraph" w:styleId="Title">
    <w:name w:val="Title"/>
    <w:basedOn w:val="Normal"/>
    <w:qFormat/>
    <w:rsid w:val="00B23287"/>
    <w:pPr>
      <w:spacing w:after="240" w:line="240" w:lineRule="auto"/>
      <w:outlineLvl w:val="0"/>
    </w:pPr>
    <w:rPr>
      <w:rFonts w:cs="Arial"/>
      <w:b/>
      <w:bCs/>
      <w:kern w:val="28"/>
      <w:sz w:val="28"/>
      <w:szCs w:val="32"/>
    </w:rPr>
  </w:style>
  <w:style w:type="paragraph" w:styleId="TOC7">
    <w:name w:val="toc 7"/>
    <w:basedOn w:val="Normal"/>
    <w:next w:val="Normal"/>
    <w:semiHidden/>
    <w:rsid w:val="00123A71"/>
    <w:pPr>
      <w:ind w:left="2495" w:hanging="1361"/>
    </w:pPr>
  </w:style>
  <w:style w:type="paragraph" w:styleId="TOC1">
    <w:name w:val="toc 1"/>
    <w:basedOn w:val="Normal"/>
    <w:next w:val="Normal"/>
    <w:semiHidden/>
    <w:rsid w:val="00123A71"/>
    <w:pPr>
      <w:spacing w:before="60" w:after="60" w:line="260" w:lineRule="exact"/>
      <w:ind w:left="340" w:hanging="340"/>
    </w:pPr>
    <w:rPr>
      <w:b/>
      <w:sz w:val="20"/>
    </w:rPr>
  </w:style>
  <w:style w:type="paragraph" w:styleId="TOC2">
    <w:name w:val="toc 2"/>
    <w:basedOn w:val="Normal"/>
    <w:next w:val="Normal"/>
    <w:semiHidden/>
    <w:rsid w:val="00123A71"/>
    <w:pPr>
      <w:tabs>
        <w:tab w:val="left" w:pos="794"/>
      </w:tabs>
      <w:spacing w:line="260" w:lineRule="exact"/>
      <w:ind w:left="794" w:hanging="454"/>
    </w:pPr>
    <w:rPr>
      <w:b/>
      <w:sz w:val="20"/>
    </w:rPr>
  </w:style>
  <w:style w:type="paragraph" w:styleId="TOC3">
    <w:name w:val="toc 3"/>
    <w:basedOn w:val="Normal"/>
    <w:next w:val="Normal"/>
    <w:semiHidden/>
    <w:rsid w:val="00123A71"/>
    <w:pPr>
      <w:tabs>
        <w:tab w:val="left" w:pos="1361"/>
      </w:tabs>
      <w:spacing w:line="260" w:lineRule="exact"/>
      <w:ind w:left="1361" w:hanging="567"/>
    </w:pPr>
    <w:rPr>
      <w:sz w:val="20"/>
    </w:rPr>
  </w:style>
  <w:style w:type="paragraph" w:styleId="TOC4">
    <w:name w:val="toc 4"/>
    <w:basedOn w:val="Normal"/>
    <w:next w:val="Normal"/>
    <w:semiHidden/>
    <w:rsid w:val="00123A71"/>
    <w:pPr>
      <w:tabs>
        <w:tab w:val="right" w:pos="9072"/>
      </w:tabs>
      <w:spacing w:line="260" w:lineRule="exact"/>
      <w:ind w:left="1701" w:hanging="454"/>
    </w:pPr>
    <w:rPr>
      <w:sz w:val="20"/>
    </w:rPr>
  </w:style>
  <w:style w:type="paragraph" w:styleId="TOC5">
    <w:name w:val="toc 5"/>
    <w:basedOn w:val="Normal"/>
    <w:next w:val="Normal"/>
    <w:semiHidden/>
    <w:rsid w:val="00123A71"/>
    <w:pPr>
      <w:spacing w:before="60" w:after="60"/>
      <w:ind w:left="1934" w:hanging="1083"/>
    </w:pPr>
    <w:rPr>
      <w:sz w:val="20"/>
    </w:rPr>
  </w:style>
  <w:style w:type="paragraph" w:styleId="TOC6">
    <w:name w:val="toc 6"/>
    <w:basedOn w:val="Normal"/>
    <w:next w:val="Normal"/>
    <w:semiHidden/>
    <w:rsid w:val="00123A71"/>
    <w:pPr>
      <w:spacing w:line="240" w:lineRule="auto"/>
      <w:ind w:left="2086" w:hanging="1094"/>
    </w:pPr>
    <w:rPr>
      <w:sz w:val="18"/>
    </w:rPr>
  </w:style>
  <w:style w:type="paragraph" w:styleId="TOC8">
    <w:name w:val="toc 8"/>
    <w:basedOn w:val="Normal"/>
    <w:next w:val="Normal"/>
    <w:autoRedefine/>
    <w:semiHidden/>
    <w:rsid w:val="00123A71"/>
    <w:pPr>
      <w:ind w:left="1540"/>
    </w:pPr>
  </w:style>
  <w:style w:type="paragraph" w:styleId="TOC9">
    <w:name w:val="toc 9"/>
    <w:basedOn w:val="Normal"/>
    <w:next w:val="Normal"/>
    <w:autoRedefine/>
    <w:semiHidden/>
    <w:rsid w:val="00123A71"/>
    <w:pPr>
      <w:ind w:left="1760"/>
    </w:pPr>
  </w:style>
  <w:style w:type="character" w:styleId="Hyperlink">
    <w:name w:val="Hyperlink"/>
    <w:basedOn w:val="FollowedHyperlink"/>
    <w:uiPriority w:val="99"/>
    <w:rsid w:val="00594C34"/>
    <w:rPr>
      <w:rFonts w:ascii="Calibri" w:hAnsi="Calibri"/>
      <w:color w:val="0000FF"/>
      <w:sz w:val="22"/>
      <w:u w:val="single"/>
    </w:rPr>
  </w:style>
  <w:style w:type="paragraph" w:styleId="BodyText">
    <w:name w:val="Body Text"/>
    <w:basedOn w:val="Normal"/>
    <w:link w:val="BodyTextChar"/>
    <w:rsid w:val="001B32FB"/>
    <w:pPr>
      <w:spacing w:after="120" w:line="240" w:lineRule="auto"/>
    </w:pPr>
    <w:rPr>
      <w:sz w:val="20"/>
      <w:szCs w:val="20"/>
    </w:rPr>
  </w:style>
  <w:style w:type="paragraph" w:styleId="MessageHeader">
    <w:name w:val="Message Header"/>
    <w:basedOn w:val="Normal"/>
    <w:rsid w:val="00123A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</w:pPr>
    <w:rPr>
      <w:rFonts w:cs="Arial"/>
    </w:rPr>
  </w:style>
  <w:style w:type="paragraph" w:customStyle="1" w:styleId="HervorhebungRahmen">
    <w:name w:val="Hervorhebung Rahmen"/>
    <w:basedOn w:val="MessageHeader"/>
    <w:rsid w:val="00123A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00"/>
    </w:pPr>
  </w:style>
  <w:style w:type="paragraph" w:customStyle="1" w:styleId="Nummerierung">
    <w:name w:val="Nummerierung"/>
    <w:basedOn w:val="Normal"/>
    <w:rsid w:val="00123A71"/>
  </w:style>
  <w:style w:type="paragraph" w:customStyle="1" w:styleId="Nummerierung2">
    <w:name w:val="Nummerierung2"/>
    <w:basedOn w:val="Nummerierung"/>
    <w:rsid w:val="00560FF5"/>
    <w:pPr>
      <w:numPr>
        <w:ilvl w:val="1"/>
        <w:numId w:val="7"/>
      </w:numPr>
      <w:tabs>
        <w:tab w:val="clear" w:pos="709"/>
        <w:tab w:val="left" w:pos="454"/>
      </w:tabs>
      <w:ind w:left="454" w:hanging="227"/>
    </w:pPr>
  </w:style>
  <w:style w:type="paragraph" w:customStyle="1" w:styleId="Nummerierung3">
    <w:name w:val="Nummerierung3"/>
    <w:basedOn w:val="Nummerierung"/>
    <w:rsid w:val="00560FF5"/>
    <w:pPr>
      <w:numPr>
        <w:ilvl w:val="2"/>
        <w:numId w:val="7"/>
      </w:numPr>
      <w:tabs>
        <w:tab w:val="clear" w:pos="1191"/>
        <w:tab w:val="left" w:pos="737"/>
      </w:tabs>
      <w:ind w:left="738" w:hanging="284"/>
    </w:pPr>
  </w:style>
  <w:style w:type="paragraph" w:customStyle="1" w:styleId="Nummerierung4">
    <w:name w:val="Nummerierung4"/>
    <w:basedOn w:val="Nummerierung"/>
    <w:rsid w:val="00560FF5"/>
    <w:pPr>
      <w:numPr>
        <w:ilvl w:val="3"/>
        <w:numId w:val="7"/>
      </w:numPr>
      <w:tabs>
        <w:tab w:val="clear" w:pos="1701"/>
        <w:tab w:val="left" w:pos="1021"/>
      </w:tabs>
      <w:ind w:left="1021" w:hanging="284"/>
    </w:pPr>
  </w:style>
  <w:style w:type="paragraph" w:customStyle="1" w:styleId="Nummerierung5">
    <w:name w:val="Nummerierung5"/>
    <w:basedOn w:val="Nummerierung"/>
    <w:rsid w:val="00560FF5"/>
    <w:pPr>
      <w:numPr>
        <w:ilvl w:val="4"/>
        <w:numId w:val="7"/>
      </w:numPr>
      <w:tabs>
        <w:tab w:val="clear" w:pos="2041"/>
        <w:tab w:val="left" w:pos="1304"/>
      </w:tabs>
      <w:ind w:left="1305" w:hanging="284"/>
    </w:pPr>
  </w:style>
  <w:style w:type="paragraph" w:customStyle="1" w:styleId="Nummerierung1">
    <w:name w:val="Nummerierung1"/>
    <w:basedOn w:val="Nummerierung"/>
    <w:rsid w:val="00560FF5"/>
    <w:pPr>
      <w:numPr>
        <w:numId w:val="7"/>
      </w:numPr>
      <w:tabs>
        <w:tab w:val="clear" w:pos="360"/>
        <w:tab w:val="left" w:pos="227"/>
      </w:tabs>
      <w:ind w:left="227" w:hanging="227"/>
    </w:pPr>
  </w:style>
  <w:style w:type="character" w:styleId="Strong">
    <w:name w:val="Strong"/>
    <w:basedOn w:val="DefaultParagraphFont"/>
    <w:qFormat/>
    <w:rsid w:val="00594C34"/>
    <w:rPr>
      <w:rFonts w:asciiTheme="majorHAnsi" w:hAnsiTheme="majorHAnsi"/>
      <w:b/>
      <w:bCs/>
    </w:rPr>
  </w:style>
  <w:style w:type="character" w:styleId="CommentReference">
    <w:name w:val="annotation reference"/>
    <w:basedOn w:val="DefaultParagraphFont"/>
    <w:semiHidden/>
    <w:rsid w:val="00594C34"/>
    <w:rPr>
      <w:rFonts w:asciiTheme="majorHAnsi" w:hAnsiTheme="majorHAnsi"/>
      <w:sz w:val="16"/>
      <w:szCs w:val="16"/>
    </w:rPr>
  </w:style>
  <w:style w:type="paragraph" w:styleId="IndexHeading">
    <w:name w:val="index heading"/>
    <w:basedOn w:val="Normal"/>
    <w:next w:val="Index1"/>
    <w:semiHidden/>
    <w:rsid w:val="00594C34"/>
    <w:pPr>
      <w:tabs>
        <w:tab w:val="left" w:pos="4176"/>
      </w:tabs>
      <w:spacing w:line="240" w:lineRule="auto"/>
    </w:pPr>
    <w:rPr>
      <w:rFonts w:ascii="Calibri" w:hAnsi="Calibri"/>
      <w:sz w:val="20"/>
      <w:szCs w:val="20"/>
    </w:rPr>
  </w:style>
  <w:style w:type="paragraph" w:styleId="Index1">
    <w:name w:val="index 1"/>
    <w:basedOn w:val="Normal"/>
    <w:next w:val="Normal"/>
    <w:autoRedefine/>
    <w:semiHidden/>
    <w:rsid w:val="00594C34"/>
    <w:pPr>
      <w:tabs>
        <w:tab w:val="right" w:leader="dot" w:pos="4176"/>
      </w:tabs>
      <w:spacing w:line="240" w:lineRule="auto"/>
      <w:ind w:left="240" w:hanging="240"/>
    </w:pPr>
    <w:rPr>
      <w:rFonts w:ascii="Calibri" w:hAnsi="Calibri"/>
      <w:sz w:val="20"/>
      <w:szCs w:val="20"/>
    </w:rPr>
  </w:style>
  <w:style w:type="paragraph" w:customStyle="1" w:styleId="Datum1">
    <w:name w:val="Datum1"/>
    <w:basedOn w:val="BodyText"/>
    <w:next w:val="Normal"/>
    <w:rsid w:val="001B32FB"/>
    <w:pPr>
      <w:spacing w:after="480" w:line="220" w:lineRule="atLeast"/>
      <w:ind w:left="839" w:right="-357"/>
      <w:jc w:val="right"/>
    </w:pPr>
  </w:style>
  <w:style w:type="paragraph" w:customStyle="1" w:styleId="Standart9">
    <w:name w:val="Standart9"/>
    <w:basedOn w:val="Normal"/>
    <w:rsid w:val="00A525D4"/>
    <w:pPr>
      <w:spacing w:line="240" w:lineRule="auto"/>
    </w:pPr>
    <w:rPr>
      <w:sz w:val="18"/>
      <w:szCs w:val="20"/>
    </w:rPr>
  </w:style>
  <w:style w:type="paragraph" w:customStyle="1" w:styleId="Index81">
    <w:name w:val="Index 81"/>
    <w:basedOn w:val="Normal"/>
    <w:next w:val="Normal"/>
    <w:rsid w:val="00594C34"/>
    <w:pPr>
      <w:tabs>
        <w:tab w:val="right" w:leader="dot" w:pos="4176"/>
      </w:tabs>
      <w:spacing w:line="240" w:lineRule="auto"/>
      <w:ind w:left="1920" w:hanging="240"/>
    </w:pPr>
    <w:rPr>
      <w:rFonts w:ascii="Calibri" w:hAnsi="Calibri"/>
      <w:sz w:val="20"/>
      <w:szCs w:val="20"/>
    </w:rPr>
  </w:style>
  <w:style w:type="paragraph" w:customStyle="1" w:styleId="Index91">
    <w:name w:val="Index 91"/>
    <w:basedOn w:val="Normal"/>
    <w:next w:val="Normal"/>
    <w:rsid w:val="00594C34"/>
    <w:pPr>
      <w:tabs>
        <w:tab w:val="right" w:leader="dot" w:pos="4176"/>
      </w:tabs>
      <w:spacing w:line="240" w:lineRule="auto"/>
      <w:ind w:left="2160" w:hanging="240"/>
    </w:pPr>
    <w:rPr>
      <w:rFonts w:ascii="Calibri" w:hAnsi="Calibri"/>
      <w:sz w:val="20"/>
      <w:szCs w:val="20"/>
    </w:rPr>
  </w:style>
  <w:style w:type="paragraph" w:styleId="BodyTextIndent">
    <w:name w:val="Body Text Indent"/>
    <w:basedOn w:val="Normal"/>
    <w:link w:val="BodyTextIndentChar"/>
    <w:rsid w:val="00A525D4"/>
    <w:pPr>
      <w:spacing w:line="240" w:lineRule="auto"/>
    </w:pPr>
    <w:rPr>
      <w:sz w:val="20"/>
      <w:szCs w:val="20"/>
    </w:rPr>
  </w:style>
  <w:style w:type="paragraph" w:styleId="BodyTextIndent2">
    <w:name w:val="Body Text Indent 2"/>
    <w:basedOn w:val="Normal"/>
    <w:rsid w:val="00A525D4"/>
    <w:pPr>
      <w:spacing w:line="240" w:lineRule="auto"/>
      <w:ind w:left="170"/>
    </w:pPr>
    <w:rPr>
      <w:sz w:val="20"/>
      <w:szCs w:val="20"/>
    </w:rPr>
  </w:style>
  <w:style w:type="paragraph" w:styleId="BodyText2">
    <w:name w:val="Body Text 2"/>
    <w:basedOn w:val="Normal"/>
    <w:rsid w:val="00A525D4"/>
    <w:pPr>
      <w:spacing w:line="240" w:lineRule="auto"/>
    </w:pPr>
    <w:rPr>
      <w:sz w:val="20"/>
      <w:szCs w:val="20"/>
    </w:rPr>
  </w:style>
  <w:style w:type="paragraph" w:customStyle="1" w:styleId="FormatKartei">
    <w:name w:val="FormatKartei"/>
    <w:basedOn w:val="Normal"/>
    <w:rsid w:val="001B32FB"/>
    <w:pPr>
      <w:spacing w:line="240" w:lineRule="auto"/>
    </w:pPr>
    <w:rPr>
      <w:szCs w:val="20"/>
    </w:rPr>
  </w:style>
  <w:style w:type="paragraph" w:styleId="BodyTextIndent3">
    <w:name w:val="Body Text Indent 3"/>
    <w:basedOn w:val="Normal"/>
    <w:rsid w:val="00A525D4"/>
    <w:pPr>
      <w:spacing w:line="240" w:lineRule="auto"/>
      <w:ind w:left="426" w:hanging="426"/>
    </w:pPr>
    <w:rPr>
      <w:sz w:val="20"/>
      <w:szCs w:val="20"/>
    </w:rPr>
  </w:style>
  <w:style w:type="paragraph" w:styleId="BodyText3">
    <w:name w:val="Body Text 3"/>
    <w:basedOn w:val="Normal"/>
    <w:rsid w:val="00A525D4"/>
    <w:pPr>
      <w:spacing w:line="240" w:lineRule="auto"/>
    </w:pPr>
    <w:rPr>
      <w:sz w:val="20"/>
      <w:szCs w:val="20"/>
    </w:rPr>
  </w:style>
  <w:style w:type="paragraph" w:customStyle="1" w:styleId="a">
    <w:name w:val="#"/>
    <w:basedOn w:val="Nummerierung4"/>
    <w:rsid w:val="00123A71"/>
    <w:pPr>
      <w:numPr>
        <w:numId w:val="0"/>
      </w:numPr>
      <w:tabs>
        <w:tab w:val="num" w:pos="1021"/>
      </w:tabs>
      <w:spacing w:line="260" w:lineRule="exact"/>
    </w:pPr>
    <w:rPr>
      <w:sz w:val="20"/>
    </w:rPr>
  </w:style>
  <w:style w:type="paragraph" w:customStyle="1" w:styleId="Title1">
    <w:name w:val="Title1"/>
    <w:basedOn w:val="Title"/>
    <w:qFormat/>
    <w:rsid w:val="004E0318"/>
    <w:rPr>
      <w:sz w:val="22"/>
    </w:rPr>
  </w:style>
  <w:style w:type="paragraph" w:customStyle="1" w:styleId="Title2">
    <w:name w:val="Title2"/>
    <w:basedOn w:val="Title1"/>
    <w:qFormat/>
    <w:rsid w:val="004E0318"/>
    <w:rPr>
      <w:b w:val="0"/>
      <w:i/>
      <w:sz w:val="21"/>
    </w:rPr>
  </w:style>
  <w:style w:type="paragraph" w:styleId="ListParagraph">
    <w:name w:val="List Paragraph"/>
    <w:basedOn w:val="Normal"/>
    <w:uiPriority w:val="34"/>
    <w:qFormat/>
    <w:rsid w:val="009E5AD2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rsid w:val="009E5AD2"/>
    <w:rPr>
      <w:rFonts w:ascii="Verdana" w:hAnsi="Verdana"/>
    </w:rPr>
  </w:style>
  <w:style w:type="character" w:customStyle="1" w:styleId="BodyTextIndentChar">
    <w:name w:val="Body Text Indent Char"/>
    <w:basedOn w:val="DefaultParagraphFont"/>
    <w:link w:val="BodyTextIndent"/>
    <w:rsid w:val="009E5AD2"/>
    <w:rPr>
      <w:rFonts w:ascii="Verdana" w:hAnsi="Verdana"/>
    </w:rPr>
  </w:style>
  <w:style w:type="paragraph" w:styleId="BalloonText">
    <w:name w:val="Balloon Text"/>
    <w:basedOn w:val="Normal"/>
    <w:link w:val="BalloonTextChar"/>
    <w:rsid w:val="0026206C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6206C"/>
    <w:rPr>
      <w:rFonts w:ascii="Lucida Grande" w:hAnsi="Lucida Grande" w:cs="Lucida Grande"/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F94B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94BCF"/>
    <w:rPr>
      <w:rFonts w:asciiTheme="minorHAnsi" w:eastAsiaTheme="minorHAnsi" w:hAnsiTheme="minorHAnsi" w:cstheme="minorBidi"/>
      <w:sz w:val="20"/>
      <w:szCs w:val="20"/>
      <w:lang w:eastAsia="en-US"/>
    </w:rPr>
  </w:style>
  <w:style w:type="table" w:styleId="TableGrid">
    <w:name w:val="Table Grid"/>
    <w:basedOn w:val="TableNormal"/>
    <w:rsid w:val="00F94BCF"/>
    <w:pPr>
      <w:ind w:left="453" w:hanging="340"/>
    </w:pPr>
    <w:rPr>
      <w:rFonts w:eastAsia="Times New Roman"/>
      <w:sz w:val="20"/>
      <w:szCs w:val="20"/>
      <w:lang w:val="da-DK"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94BCF"/>
    <w:pPr>
      <w:autoSpaceDE w:val="0"/>
      <w:autoSpaceDN w:val="0"/>
      <w:adjustRightInd w:val="0"/>
    </w:pPr>
    <w:rPr>
      <w:rFonts w:eastAsiaTheme="minorHAnsi"/>
      <w:color w:val="00000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94BCF"/>
    <w:rPr>
      <w:rFonts w:asciiTheme="majorHAnsi" w:hAnsiTheme="majorHAnsi"/>
      <w:sz w:val="20"/>
    </w:rPr>
  </w:style>
  <w:style w:type="paragraph" w:styleId="Revision">
    <w:name w:val="Revision"/>
    <w:hidden/>
    <w:uiPriority w:val="99"/>
    <w:semiHidden/>
    <w:rsid w:val="005B0FCB"/>
    <w:rPr>
      <w:rFonts w:asciiTheme="majorHAnsi" w:eastAsiaTheme="minorHAnsi" w:hAnsiTheme="majorHAnsi" w:cstheme="minorBidi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84E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84E0E"/>
    <w:rPr>
      <w:rFonts w:asciiTheme="majorHAnsi" w:eastAsiaTheme="minorHAnsi" w:hAnsiTheme="majorHAnsi" w:cstheme="minorBidi"/>
      <w:b/>
      <w:bCs/>
      <w:sz w:val="20"/>
      <w:szCs w:val="20"/>
      <w:lang w:eastAsia="en-US"/>
    </w:rPr>
  </w:style>
  <w:style w:type="paragraph" w:styleId="FootnoteText">
    <w:name w:val="footnote text"/>
    <w:basedOn w:val="Normal"/>
    <w:link w:val="FootnoteTextChar"/>
    <w:rsid w:val="002B365C"/>
    <w:pPr>
      <w:spacing w:line="240" w:lineRule="auto"/>
      <w:ind w:firstLine="0"/>
    </w:pPr>
    <w:rPr>
      <w:sz w:val="20"/>
      <w:szCs w:val="24"/>
    </w:rPr>
  </w:style>
  <w:style w:type="character" w:customStyle="1" w:styleId="FootnoteTextChar">
    <w:name w:val="Footnote Text Char"/>
    <w:basedOn w:val="DefaultParagraphFont"/>
    <w:link w:val="FootnoteText"/>
    <w:rsid w:val="002B365C"/>
    <w:rPr>
      <w:rFonts w:asciiTheme="majorHAnsi" w:eastAsiaTheme="minorHAnsi" w:hAnsiTheme="majorHAnsi" w:cstheme="minorBidi"/>
      <w:sz w:val="20"/>
      <w:lang w:eastAsia="en-US"/>
    </w:rPr>
  </w:style>
  <w:style w:type="paragraph" w:customStyle="1" w:styleId="Absender-Daten">
    <w:name w:val="Absender-Daten"/>
    <w:basedOn w:val="Normal"/>
    <w:rsid w:val="009E6AC7"/>
    <w:pPr>
      <w:widowControl w:val="0"/>
      <w:tabs>
        <w:tab w:val="left" w:pos="7258"/>
      </w:tabs>
      <w:spacing w:line="240" w:lineRule="auto"/>
      <w:ind w:firstLine="0"/>
    </w:pPr>
    <w:rPr>
      <w:rFonts w:ascii="Arial" w:eastAsia="Times New Roman" w:hAnsi="Arial" w:cs="Times New Roman"/>
      <w:sz w:val="16"/>
      <w:szCs w:val="20"/>
      <w:lang w:eastAsia="de-DE"/>
    </w:rPr>
  </w:style>
  <w:style w:type="paragraph" w:customStyle="1" w:styleId="Absender-Funktion">
    <w:name w:val="Absender-Funktion"/>
    <w:basedOn w:val="Absender-Daten"/>
    <w:rsid w:val="009E6AC7"/>
    <w:pPr>
      <w:spacing w:before="60" w:after="120"/>
    </w:pPr>
    <w:rPr>
      <w:sz w:val="18"/>
    </w:rPr>
  </w:style>
  <w:style w:type="paragraph" w:customStyle="1" w:styleId="Absender-Name">
    <w:name w:val="Absender-Name"/>
    <w:basedOn w:val="Absender-Funktion"/>
    <w:rsid w:val="009E6AC7"/>
    <w:pPr>
      <w:spacing w:before="0"/>
    </w:pPr>
    <w:rPr>
      <w:b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7D3A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AD4C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4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89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8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0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5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43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tone.iterapi.s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1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D32606-AA36-4419-8AD3-F99485CEE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1857</Words>
  <Characters>11329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Philipps-Universität Marburg</Company>
  <LinksUpToDate>false</LinksUpToDate>
  <CharactersWithSpaces>13160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Cornelia Weise</dc:creator>
  <cp:keywords/>
  <dc:description/>
  <cp:lastModifiedBy>Martin Jensen (MAJN)</cp:lastModifiedBy>
  <cp:revision>6</cp:revision>
  <cp:lastPrinted>2019-02-04T13:18:00Z</cp:lastPrinted>
  <dcterms:created xsi:type="dcterms:W3CDTF">2019-02-04T11:58:00Z</dcterms:created>
  <dcterms:modified xsi:type="dcterms:W3CDTF">2019-02-04T13:19:00Z</dcterms:modified>
</cp:coreProperties>
</file>