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D27ED" w14:textId="4A3A2DA9" w:rsidR="00D552BD" w:rsidRDefault="00274F99" w:rsidP="009A4774">
      <w:pPr>
        <w:jc w:val="center"/>
        <w:rPr>
          <w:rFonts w:asciiTheme="majorBidi" w:hAnsiTheme="majorBidi" w:cstheme="majorBidi"/>
          <w:b/>
          <w:bCs/>
          <w:sz w:val="21"/>
          <w:szCs w:val="21"/>
          <w:lang w:val="en-US"/>
        </w:rPr>
      </w:pPr>
      <w:r>
        <w:rPr>
          <w:rFonts w:asciiTheme="majorBidi" w:hAnsiTheme="majorBidi" w:cstheme="majorBidi"/>
          <w:b/>
          <w:bCs/>
          <w:sz w:val="21"/>
          <w:szCs w:val="21"/>
          <w:lang w:val="en-US"/>
        </w:rPr>
        <w:t>A</w:t>
      </w:r>
      <w:r w:rsidR="0027498D" w:rsidRPr="009A4774">
        <w:rPr>
          <w:rFonts w:asciiTheme="majorBidi" w:hAnsiTheme="majorBidi" w:cstheme="majorBidi"/>
          <w:b/>
          <w:bCs/>
          <w:sz w:val="21"/>
          <w:szCs w:val="21"/>
          <w:lang w:val="en-US"/>
        </w:rPr>
        <w:t>dditional File</w:t>
      </w:r>
      <w:r w:rsidR="00751555">
        <w:rPr>
          <w:rFonts w:asciiTheme="majorBidi" w:hAnsiTheme="majorBidi" w:cstheme="majorBidi"/>
          <w:b/>
          <w:bCs/>
          <w:sz w:val="21"/>
          <w:szCs w:val="21"/>
          <w:lang w:val="en-US"/>
        </w:rPr>
        <w:t>: 1</w:t>
      </w:r>
    </w:p>
    <w:p w14:paraId="34F68EB4" w14:textId="038E76DC" w:rsidR="0072031A" w:rsidRPr="009A4774" w:rsidRDefault="0072031A" w:rsidP="009A4774">
      <w:pPr>
        <w:jc w:val="center"/>
        <w:rPr>
          <w:rFonts w:asciiTheme="majorBidi" w:hAnsiTheme="majorBidi" w:cstheme="majorBidi"/>
          <w:b/>
          <w:bCs/>
          <w:sz w:val="21"/>
          <w:szCs w:val="21"/>
          <w:lang w:val="en-US"/>
        </w:rPr>
      </w:pPr>
      <w:r>
        <w:rPr>
          <w:rFonts w:asciiTheme="majorBidi" w:hAnsiTheme="majorBidi" w:cstheme="majorBidi"/>
          <w:b/>
          <w:bCs/>
          <w:sz w:val="21"/>
          <w:szCs w:val="21"/>
          <w:lang w:val="en-US"/>
        </w:rPr>
        <w:t>Appendix A</w:t>
      </w:r>
    </w:p>
    <w:p w14:paraId="11EDA06F" w14:textId="79A5BA1E" w:rsidR="00144963" w:rsidRDefault="00144963" w:rsidP="009A4774">
      <w:pPr>
        <w:jc w:val="center"/>
        <w:rPr>
          <w:rFonts w:asciiTheme="majorBidi" w:hAnsiTheme="majorBidi" w:cstheme="majorBidi"/>
          <w:b/>
          <w:bCs/>
          <w:sz w:val="21"/>
          <w:szCs w:val="21"/>
          <w:lang w:val="en-US"/>
        </w:rPr>
      </w:pPr>
      <w:r w:rsidRPr="00144963">
        <w:rPr>
          <w:rFonts w:asciiTheme="majorBidi" w:hAnsiTheme="majorBidi" w:cstheme="majorBidi"/>
          <w:b/>
          <w:bCs/>
          <w:sz w:val="21"/>
          <w:szCs w:val="21"/>
          <w:lang w:val="en-US"/>
        </w:rPr>
        <w:t>Table of Expert Feedback for Qualitative Content Validation</w:t>
      </w:r>
      <w:r>
        <w:rPr>
          <w:rFonts w:asciiTheme="majorBidi" w:hAnsiTheme="majorBidi" w:cstheme="majorBidi"/>
          <w:b/>
          <w:bCs/>
          <w:sz w:val="21"/>
          <w:szCs w:val="21"/>
          <w:lang w:val="en-US"/>
        </w:rPr>
        <w:t xml:space="preserve"> in Phase 1</w:t>
      </w:r>
    </w:p>
    <w:p w14:paraId="598C6A08" w14:textId="77777777" w:rsidR="00963D46" w:rsidRPr="009A4774" w:rsidRDefault="00963D46" w:rsidP="009A4774">
      <w:pPr>
        <w:jc w:val="center"/>
        <w:rPr>
          <w:rFonts w:asciiTheme="majorBidi" w:hAnsiTheme="majorBidi" w:cstheme="majorBidi"/>
          <w:b/>
          <w:bCs/>
          <w:sz w:val="21"/>
          <w:szCs w:val="21"/>
          <w:lang w:val="en-US"/>
        </w:rPr>
      </w:pPr>
    </w:p>
    <w:tbl>
      <w:tblPr>
        <w:tblStyle w:val="TableGrid"/>
        <w:tblW w:w="14454" w:type="dxa"/>
        <w:tblLook w:val="04A0" w:firstRow="1" w:lastRow="0" w:firstColumn="1" w:lastColumn="0" w:noHBand="0" w:noVBand="1"/>
      </w:tblPr>
      <w:tblGrid>
        <w:gridCol w:w="993"/>
        <w:gridCol w:w="4405"/>
        <w:gridCol w:w="983"/>
        <w:gridCol w:w="2970"/>
        <w:gridCol w:w="1984"/>
        <w:gridCol w:w="3119"/>
      </w:tblGrid>
      <w:tr w:rsidR="00446FD3" w:rsidRPr="009A4774" w14:paraId="60CD6269" w14:textId="77777777" w:rsidTr="00963D46">
        <w:trPr>
          <w:trHeight w:val="366"/>
        </w:trPr>
        <w:tc>
          <w:tcPr>
            <w:tcW w:w="993" w:type="dxa"/>
          </w:tcPr>
          <w:p w14:paraId="24819C6D" w14:textId="77777777" w:rsidR="00446FD3" w:rsidRPr="009A4774" w:rsidRDefault="00446FD3" w:rsidP="009A4774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spacing w:line="240" w:lineRule="auto"/>
              <w:contextualSpacing/>
              <w:jc w:val="both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</w:p>
        </w:tc>
        <w:tc>
          <w:tcPr>
            <w:tcW w:w="4405" w:type="dxa"/>
          </w:tcPr>
          <w:p w14:paraId="1B5AD1D9" w14:textId="77777777" w:rsidR="00446FD3" w:rsidRPr="009A4774" w:rsidRDefault="00446FD3" w:rsidP="009A4774">
            <w:pPr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Maintaining Confidentiality</w:t>
            </w:r>
          </w:p>
          <w:p w14:paraId="063139EB" w14:textId="77777777" w:rsidR="00446FD3" w:rsidRPr="009A4774" w:rsidRDefault="00446FD3" w:rsidP="009A4774">
            <w:pPr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</w:p>
        </w:tc>
        <w:tc>
          <w:tcPr>
            <w:tcW w:w="983" w:type="dxa"/>
          </w:tcPr>
          <w:p w14:paraId="298795CF" w14:textId="77777777" w:rsidR="00446FD3" w:rsidRPr="009A4774" w:rsidRDefault="00446FD3" w:rsidP="009A4774">
            <w:pPr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Accept</w:t>
            </w:r>
          </w:p>
        </w:tc>
        <w:tc>
          <w:tcPr>
            <w:tcW w:w="2970" w:type="dxa"/>
          </w:tcPr>
          <w:p w14:paraId="518AEAD5" w14:textId="77777777" w:rsidR="00446FD3" w:rsidRPr="009A4774" w:rsidRDefault="00446FD3" w:rsidP="009A4774">
            <w:pPr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Modify</w:t>
            </w:r>
          </w:p>
        </w:tc>
        <w:tc>
          <w:tcPr>
            <w:tcW w:w="1984" w:type="dxa"/>
          </w:tcPr>
          <w:p w14:paraId="595FD5E7" w14:textId="77777777" w:rsidR="00446FD3" w:rsidRPr="009A4774" w:rsidRDefault="00446FD3" w:rsidP="009A4774">
            <w:pPr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Delete</w:t>
            </w:r>
          </w:p>
        </w:tc>
        <w:tc>
          <w:tcPr>
            <w:tcW w:w="3119" w:type="dxa"/>
          </w:tcPr>
          <w:p w14:paraId="4C9DE7AB" w14:textId="77777777" w:rsidR="00446FD3" w:rsidRPr="009A4774" w:rsidRDefault="00446FD3" w:rsidP="009A4774">
            <w:pPr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New Item Suggested</w:t>
            </w:r>
          </w:p>
        </w:tc>
      </w:tr>
      <w:tr w:rsidR="00446FD3" w:rsidRPr="009A4774" w14:paraId="54244CF3" w14:textId="77777777" w:rsidTr="00963D46">
        <w:trPr>
          <w:trHeight w:val="670"/>
        </w:trPr>
        <w:tc>
          <w:tcPr>
            <w:tcW w:w="993" w:type="dxa"/>
          </w:tcPr>
          <w:p w14:paraId="42454770" w14:textId="77777777" w:rsidR="00446FD3" w:rsidRPr="009A4774" w:rsidRDefault="00446FD3" w:rsidP="009A4774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spacing w:line="240" w:lineRule="auto"/>
              <w:contextualSpacing/>
              <w:jc w:val="both"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4405" w:type="dxa"/>
          </w:tcPr>
          <w:p w14:paraId="76D25FBD" w14:textId="77777777" w:rsidR="00446FD3" w:rsidRPr="009A4774" w:rsidRDefault="00446FD3" w:rsidP="009A4774">
            <w:pPr>
              <w:jc w:val="both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I post identifiable patient images on social media sites with the informed consent of patients.</w:t>
            </w:r>
          </w:p>
        </w:tc>
        <w:tc>
          <w:tcPr>
            <w:tcW w:w="983" w:type="dxa"/>
          </w:tcPr>
          <w:p w14:paraId="7FAFBD82" w14:textId="77777777" w:rsidR="00446FD3" w:rsidRPr="009A4774" w:rsidRDefault="00446FD3" w:rsidP="009A4774">
            <w:pPr>
              <w:rPr>
                <w:rFonts w:asciiTheme="majorBidi" w:hAnsiTheme="majorBidi" w:cstheme="majorBidi"/>
                <w:sz w:val="21"/>
                <w:szCs w:val="21"/>
                <w:highlight w:val="green"/>
              </w:rPr>
            </w:pPr>
          </w:p>
        </w:tc>
        <w:tc>
          <w:tcPr>
            <w:tcW w:w="2970" w:type="dxa"/>
          </w:tcPr>
          <w:p w14:paraId="14061B24" w14:textId="77777777" w:rsidR="00446FD3" w:rsidRPr="009A4774" w:rsidRDefault="00446FD3" w:rsidP="009A4774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1984" w:type="dxa"/>
          </w:tcPr>
          <w:p w14:paraId="494BF1BE" w14:textId="77777777" w:rsidR="00446FD3" w:rsidRPr="009A4774" w:rsidRDefault="00446FD3" w:rsidP="009A4774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3119" w:type="dxa"/>
          </w:tcPr>
          <w:p w14:paraId="0185F2AC" w14:textId="77777777" w:rsidR="00446FD3" w:rsidRPr="009A4774" w:rsidRDefault="00446FD3" w:rsidP="009A4774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You may add a related item (TS)</w:t>
            </w:r>
          </w:p>
          <w:p w14:paraId="0ABB7280" w14:textId="77777777" w:rsidR="00446FD3" w:rsidRPr="009A4774" w:rsidRDefault="00446FD3" w:rsidP="009A4774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I post masked/ unidentifiable/anonymized images of patients on social media sites when informed consent of patients could not be obtained.</w:t>
            </w:r>
          </w:p>
        </w:tc>
      </w:tr>
      <w:tr w:rsidR="00446FD3" w:rsidRPr="009A4774" w14:paraId="3C4CB03A" w14:textId="77777777" w:rsidTr="00963D46">
        <w:trPr>
          <w:trHeight w:val="384"/>
        </w:trPr>
        <w:tc>
          <w:tcPr>
            <w:tcW w:w="993" w:type="dxa"/>
          </w:tcPr>
          <w:p w14:paraId="0FA8F151" w14:textId="77777777" w:rsidR="00446FD3" w:rsidRPr="009A4774" w:rsidRDefault="00446FD3" w:rsidP="009A4774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spacing w:line="240" w:lineRule="auto"/>
              <w:contextualSpacing/>
              <w:jc w:val="both"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4405" w:type="dxa"/>
          </w:tcPr>
          <w:p w14:paraId="5F3E62ED" w14:textId="77777777" w:rsidR="00446FD3" w:rsidRPr="009A4774" w:rsidRDefault="00446FD3" w:rsidP="009A4774">
            <w:pPr>
              <w:jc w:val="both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 xml:space="preserve">I discuss my patient's complaints and treatment with colleagues on publicly accessible social media sites. </w:t>
            </w:r>
          </w:p>
        </w:tc>
        <w:tc>
          <w:tcPr>
            <w:tcW w:w="983" w:type="dxa"/>
          </w:tcPr>
          <w:p w14:paraId="77660845" w14:textId="77777777" w:rsidR="00446FD3" w:rsidRPr="009A4774" w:rsidRDefault="00446FD3" w:rsidP="009A4774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A</w:t>
            </w:r>
          </w:p>
        </w:tc>
        <w:tc>
          <w:tcPr>
            <w:tcW w:w="2970" w:type="dxa"/>
          </w:tcPr>
          <w:p w14:paraId="205827AB" w14:textId="77777777" w:rsidR="00446FD3" w:rsidRPr="009A4774" w:rsidRDefault="00446FD3" w:rsidP="009A4774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1984" w:type="dxa"/>
          </w:tcPr>
          <w:p w14:paraId="70F69479" w14:textId="77777777" w:rsidR="00446FD3" w:rsidRPr="009A4774" w:rsidRDefault="00446FD3" w:rsidP="009A4774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3119" w:type="dxa"/>
          </w:tcPr>
          <w:p w14:paraId="3EAADF7E" w14:textId="77777777" w:rsidR="00446FD3" w:rsidRPr="009A4774" w:rsidRDefault="00446FD3" w:rsidP="009A4774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</w:tr>
      <w:tr w:rsidR="00446FD3" w:rsidRPr="009A4774" w14:paraId="1112FBF1" w14:textId="77777777" w:rsidTr="00963D46">
        <w:trPr>
          <w:trHeight w:val="670"/>
        </w:trPr>
        <w:tc>
          <w:tcPr>
            <w:tcW w:w="993" w:type="dxa"/>
          </w:tcPr>
          <w:p w14:paraId="65117789" w14:textId="77777777" w:rsidR="00446FD3" w:rsidRPr="009A4774" w:rsidRDefault="00446FD3" w:rsidP="009A4774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spacing w:line="240" w:lineRule="auto"/>
              <w:contextualSpacing/>
              <w:jc w:val="both"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4405" w:type="dxa"/>
          </w:tcPr>
          <w:p w14:paraId="6A23B422" w14:textId="77777777" w:rsidR="00446FD3" w:rsidRPr="009A4774" w:rsidRDefault="00446FD3" w:rsidP="009A4774">
            <w:pPr>
              <w:jc w:val="both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 xml:space="preserve">I keep in mind that an unnamed patient may be identifiable through minimal information even in a private online forum. </w:t>
            </w:r>
          </w:p>
        </w:tc>
        <w:tc>
          <w:tcPr>
            <w:tcW w:w="983" w:type="dxa"/>
          </w:tcPr>
          <w:p w14:paraId="76C275BB" w14:textId="77777777" w:rsidR="00446FD3" w:rsidRPr="009A4774" w:rsidRDefault="00446FD3" w:rsidP="009A4774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A</w:t>
            </w:r>
          </w:p>
        </w:tc>
        <w:tc>
          <w:tcPr>
            <w:tcW w:w="2970" w:type="dxa"/>
          </w:tcPr>
          <w:p w14:paraId="1D2B9107" w14:textId="77777777" w:rsidR="00446FD3" w:rsidRPr="009A4774" w:rsidRDefault="00446FD3" w:rsidP="009A4774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1984" w:type="dxa"/>
          </w:tcPr>
          <w:p w14:paraId="2B678A64" w14:textId="77777777" w:rsidR="00446FD3" w:rsidRPr="009A4774" w:rsidRDefault="00446FD3" w:rsidP="009A4774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3119" w:type="dxa"/>
          </w:tcPr>
          <w:p w14:paraId="3E34F7CB" w14:textId="77777777" w:rsidR="00446FD3" w:rsidRPr="009A4774" w:rsidRDefault="00446FD3" w:rsidP="009A4774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</w:tr>
      <w:tr w:rsidR="00446FD3" w:rsidRPr="009A4774" w14:paraId="477A42E2" w14:textId="77777777" w:rsidTr="00963D46">
        <w:trPr>
          <w:trHeight w:val="670"/>
        </w:trPr>
        <w:tc>
          <w:tcPr>
            <w:tcW w:w="993" w:type="dxa"/>
          </w:tcPr>
          <w:p w14:paraId="2058142F" w14:textId="77777777" w:rsidR="00446FD3" w:rsidRPr="009A4774" w:rsidRDefault="00446FD3" w:rsidP="009A4774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spacing w:line="240" w:lineRule="auto"/>
              <w:contextualSpacing/>
              <w:jc w:val="both"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4405" w:type="dxa"/>
          </w:tcPr>
          <w:p w14:paraId="6E0B1B6C" w14:textId="77777777" w:rsidR="00446FD3" w:rsidRPr="009A4774" w:rsidRDefault="00446FD3" w:rsidP="009A4774">
            <w:pPr>
              <w:jc w:val="both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I make sure that any personal online information about the patient is effectively protected against improper access, disclosure, or loss.</w:t>
            </w:r>
          </w:p>
        </w:tc>
        <w:tc>
          <w:tcPr>
            <w:tcW w:w="983" w:type="dxa"/>
          </w:tcPr>
          <w:p w14:paraId="3B2801F5" w14:textId="77777777" w:rsidR="00446FD3" w:rsidRPr="009A4774" w:rsidRDefault="00446FD3" w:rsidP="009A4774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A</w:t>
            </w:r>
          </w:p>
        </w:tc>
        <w:tc>
          <w:tcPr>
            <w:tcW w:w="2970" w:type="dxa"/>
          </w:tcPr>
          <w:p w14:paraId="08DFFA6F" w14:textId="77777777" w:rsidR="00446FD3" w:rsidRPr="009A4774" w:rsidRDefault="00446FD3" w:rsidP="009A4774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1984" w:type="dxa"/>
          </w:tcPr>
          <w:p w14:paraId="1397336B" w14:textId="77777777" w:rsidR="00446FD3" w:rsidRPr="009A4774" w:rsidRDefault="00446FD3" w:rsidP="009A4774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3119" w:type="dxa"/>
          </w:tcPr>
          <w:p w14:paraId="2A9C411A" w14:textId="77777777" w:rsidR="00446FD3" w:rsidRPr="009A4774" w:rsidRDefault="00446FD3" w:rsidP="009A4774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</w:tr>
      <w:tr w:rsidR="00446FD3" w:rsidRPr="009A4774" w14:paraId="377F82C3" w14:textId="77777777" w:rsidTr="00963D46">
        <w:trPr>
          <w:trHeight w:val="353"/>
        </w:trPr>
        <w:tc>
          <w:tcPr>
            <w:tcW w:w="993" w:type="dxa"/>
          </w:tcPr>
          <w:p w14:paraId="3864BA09" w14:textId="77777777" w:rsidR="00446FD3" w:rsidRPr="009A4774" w:rsidRDefault="00446FD3" w:rsidP="009A4774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spacing w:line="240" w:lineRule="auto"/>
              <w:contextualSpacing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</w:p>
        </w:tc>
        <w:tc>
          <w:tcPr>
            <w:tcW w:w="4405" w:type="dxa"/>
          </w:tcPr>
          <w:p w14:paraId="0B41AE42" w14:textId="77777777" w:rsidR="00446FD3" w:rsidRPr="009A4774" w:rsidRDefault="00446FD3" w:rsidP="009A4774">
            <w:pPr>
              <w:jc w:val="both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Maintaining Boundaries</w:t>
            </w:r>
          </w:p>
          <w:p w14:paraId="71C6DC49" w14:textId="77777777" w:rsidR="00446FD3" w:rsidRPr="009A4774" w:rsidRDefault="00446FD3" w:rsidP="009A4774">
            <w:pPr>
              <w:jc w:val="both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</w:p>
        </w:tc>
        <w:tc>
          <w:tcPr>
            <w:tcW w:w="983" w:type="dxa"/>
          </w:tcPr>
          <w:p w14:paraId="74FDD334" w14:textId="77777777" w:rsidR="00446FD3" w:rsidRPr="009A4774" w:rsidRDefault="00446FD3" w:rsidP="009A4774">
            <w:pPr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Accept</w:t>
            </w:r>
          </w:p>
        </w:tc>
        <w:tc>
          <w:tcPr>
            <w:tcW w:w="2970" w:type="dxa"/>
          </w:tcPr>
          <w:p w14:paraId="489C674E" w14:textId="77777777" w:rsidR="00446FD3" w:rsidRPr="009A4774" w:rsidRDefault="00446FD3" w:rsidP="009A4774">
            <w:pPr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Modify</w:t>
            </w:r>
          </w:p>
        </w:tc>
        <w:tc>
          <w:tcPr>
            <w:tcW w:w="1984" w:type="dxa"/>
          </w:tcPr>
          <w:p w14:paraId="3333E717" w14:textId="77777777" w:rsidR="00446FD3" w:rsidRPr="009A4774" w:rsidRDefault="00446FD3" w:rsidP="009A4774">
            <w:pPr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Delete</w:t>
            </w:r>
          </w:p>
        </w:tc>
        <w:tc>
          <w:tcPr>
            <w:tcW w:w="3119" w:type="dxa"/>
          </w:tcPr>
          <w:p w14:paraId="69352955" w14:textId="77777777" w:rsidR="00446FD3" w:rsidRPr="009A4774" w:rsidRDefault="00446FD3" w:rsidP="009A4774">
            <w:pPr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New Item Suggested</w:t>
            </w:r>
          </w:p>
        </w:tc>
      </w:tr>
      <w:tr w:rsidR="00446FD3" w:rsidRPr="009A4774" w14:paraId="28ED3AAE" w14:textId="77777777" w:rsidTr="00963D46">
        <w:trPr>
          <w:trHeight w:val="391"/>
        </w:trPr>
        <w:tc>
          <w:tcPr>
            <w:tcW w:w="993" w:type="dxa"/>
          </w:tcPr>
          <w:p w14:paraId="31C8475C" w14:textId="77777777" w:rsidR="00446FD3" w:rsidRPr="009A4774" w:rsidRDefault="00446FD3" w:rsidP="009A4774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spacing w:line="240" w:lineRule="auto"/>
              <w:contextualSpacing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4405" w:type="dxa"/>
          </w:tcPr>
          <w:p w14:paraId="6B666A10" w14:textId="77777777" w:rsidR="00446FD3" w:rsidRPr="009A4774" w:rsidRDefault="00446FD3" w:rsidP="009A4774">
            <w:pPr>
              <w:jc w:val="both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 xml:space="preserve">I accept a friend request from my patients. </w:t>
            </w:r>
          </w:p>
        </w:tc>
        <w:tc>
          <w:tcPr>
            <w:tcW w:w="983" w:type="dxa"/>
          </w:tcPr>
          <w:p w14:paraId="52FFD941" w14:textId="77777777" w:rsidR="00446FD3" w:rsidRPr="009A4774" w:rsidRDefault="00446FD3" w:rsidP="009A4774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2970" w:type="dxa"/>
          </w:tcPr>
          <w:p w14:paraId="3C3E6CC1" w14:textId="77777777" w:rsidR="00446FD3" w:rsidRPr="009A4774" w:rsidRDefault="00446FD3" w:rsidP="009A4774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 xml:space="preserve">Delete “A” (AT) </w:t>
            </w:r>
          </w:p>
        </w:tc>
        <w:tc>
          <w:tcPr>
            <w:tcW w:w="1984" w:type="dxa"/>
          </w:tcPr>
          <w:p w14:paraId="41DEEF4C" w14:textId="77777777" w:rsidR="00446FD3" w:rsidRPr="009A4774" w:rsidRDefault="00446FD3" w:rsidP="009A4774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3119" w:type="dxa"/>
          </w:tcPr>
          <w:p w14:paraId="208EFF84" w14:textId="77777777" w:rsidR="00446FD3" w:rsidRPr="009A4774" w:rsidRDefault="00446FD3" w:rsidP="009A4774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</w:tr>
      <w:tr w:rsidR="00446FD3" w:rsidRPr="009A4774" w14:paraId="40DD4671" w14:textId="77777777" w:rsidTr="00963D46">
        <w:trPr>
          <w:trHeight w:val="670"/>
        </w:trPr>
        <w:tc>
          <w:tcPr>
            <w:tcW w:w="993" w:type="dxa"/>
          </w:tcPr>
          <w:p w14:paraId="2FF0E2E1" w14:textId="77777777" w:rsidR="00446FD3" w:rsidRPr="009A4774" w:rsidRDefault="00446FD3" w:rsidP="009A4774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spacing w:line="240" w:lineRule="auto"/>
              <w:contextualSpacing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4405" w:type="dxa"/>
          </w:tcPr>
          <w:p w14:paraId="473C9805" w14:textId="77777777" w:rsidR="00446FD3" w:rsidRPr="009A4774" w:rsidRDefault="00446FD3" w:rsidP="009A4774">
            <w:pPr>
              <w:jc w:val="both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I entertain patient queries about health care if they access me through my private/personal social media profile.</w:t>
            </w:r>
          </w:p>
        </w:tc>
        <w:tc>
          <w:tcPr>
            <w:tcW w:w="983" w:type="dxa"/>
          </w:tcPr>
          <w:p w14:paraId="7AA0E030" w14:textId="77777777" w:rsidR="00446FD3" w:rsidRPr="009A4774" w:rsidRDefault="00446FD3" w:rsidP="009A4774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A</w:t>
            </w:r>
          </w:p>
        </w:tc>
        <w:tc>
          <w:tcPr>
            <w:tcW w:w="2970" w:type="dxa"/>
          </w:tcPr>
          <w:p w14:paraId="08C5929E" w14:textId="77777777" w:rsidR="00446FD3" w:rsidRPr="009A4774" w:rsidRDefault="00446FD3" w:rsidP="009A4774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“Item # 6 and 9: Entertaining patient queries and giving specific clinical advice to patients appear to have the same meaning”. (RS)</w:t>
            </w:r>
          </w:p>
        </w:tc>
        <w:tc>
          <w:tcPr>
            <w:tcW w:w="1984" w:type="dxa"/>
          </w:tcPr>
          <w:p w14:paraId="1E967092" w14:textId="77777777" w:rsidR="00446FD3" w:rsidRPr="009A4774" w:rsidRDefault="00446FD3" w:rsidP="009A4774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3119" w:type="dxa"/>
          </w:tcPr>
          <w:p w14:paraId="0C695B39" w14:textId="77777777" w:rsidR="00446FD3" w:rsidRPr="009A4774" w:rsidRDefault="00446FD3" w:rsidP="009A4774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</w:tr>
      <w:tr w:rsidR="00446FD3" w:rsidRPr="009A4774" w14:paraId="31E6382F" w14:textId="77777777" w:rsidTr="00963D46">
        <w:trPr>
          <w:trHeight w:val="227"/>
        </w:trPr>
        <w:tc>
          <w:tcPr>
            <w:tcW w:w="993" w:type="dxa"/>
          </w:tcPr>
          <w:p w14:paraId="03E42164" w14:textId="77777777" w:rsidR="00446FD3" w:rsidRPr="009A4774" w:rsidRDefault="00446FD3" w:rsidP="009A4774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spacing w:line="240" w:lineRule="auto"/>
              <w:contextualSpacing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4405" w:type="dxa"/>
          </w:tcPr>
          <w:p w14:paraId="61E19F9D" w14:textId="77777777" w:rsidR="00446FD3" w:rsidRPr="009A4774" w:rsidRDefault="00446FD3" w:rsidP="009A4774">
            <w:pPr>
              <w:jc w:val="both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 xml:space="preserve">I use separate social media profiles for personal and professional use. </w:t>
            </w:r>
          </w:p>
        </w:tc>
        <w:tc>
          <w:tcPr>
            <w:tcW w:w="983" w:type="dxa"/>
          </w:tcPr>
          <w:p w14:paraId="27B54345" w14:textId="77777777" w:rsidR="00446FD3" w:rsidRPr="009A4774" w:rsidRDefault="00446FD3" w:rsidP="009A4774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A</w:t>
            </w:r>
          </w:p>
        </w:tc>
        <w:tc>
          <w:tcPr>
            <w:tcW w:w="2970" w:type="dxa"/>
          </w:tcPr>
          <w:p w14:paraId="6FE283DB" w14:textId="77777777" w:rsidR="00446FD3" w:rsidRPr="009A4774" w:rsidRDefault="00446FD3" w:rsidP="009A4774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1984" w:type="dxa"/>
          </w:tcPr>
          <w:p w14:paraId="5FE967EF" w14:textId="77777777" w:rsidR="00446FD3" w:rsidRPr="009A4774" w:rsidRDefault="00446FD3" w:rsidP="009A4774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3119" w:type="dxa"/>
          </w:tcPr>
          <w:p w14:paraId="184533F0" w14:textId="77777777" w:rsidR="00446FD3" w:rsidRPr="009A4774" w:rsidRDefault="00446FD3" w:rsidP="009A4774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</w:tr>
      <w:tr w:rsidR="00446FD3" w:rsidRPr="009A4774" w14:paraId="2B6388C0" w14:textId="77777777" w:rsidTr="00963D46">
        <w:trPr>
          <w:trHeight w:val="331"/>
        </w:trPr>
        <w:tc>
          <w:tcPr>
            <w:tcW w:w="993" w:type="dxa"/>
          </w:tcPr>
          <w:p w14:paraId="68062D2D" w14:textId="77777777" w:rsidR="00446FD3" w:rsidRPr="009A4774" w:rsidRDefault="00446FD3" w:rsidP="009A4774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spacing w:line="240" w:lineRule="auto"/>
              <w:contextualSpacing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4405" w:type="dxa"/>
          </w:tcPr>
          <w:p w14:paraId="500009D6" w14:textId="77777777" w:rsidR="00446FD3" w:rsidRPr="009A4774" w:rsidRDefault="00446FD3" w:rsidP="009A4774">
            <w:pPr>
              <w:jc w:val="both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 xml:space="preserve">I avoid establishing online personal contacts with my patients. </w:t>
            </w:r>
          </w:p>
        </w:tc>
        <w:tc>
          <w:tcPr>
            <w:tcW w:w="983" w:type="dxa"/>
          </w:tcPr>
          <w:p w14:paraId="2C864590" w14:textId="77777777" w:rsidR="00446FD3" w:rsidRPr="009A4774" w:rsidRDefault="00446FD3" w:rsidP="009A4774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A</w:t>
            </w:r>
          </w:p>
        </w:tc>
        <w:tc>
          <w:tcPr>
            <w:tcW w:w="2970" w:type="dxa"/>
          </w:tcPr>
          <w:p w14:paraId="36277197" w14:textId="77777777" w:rsidR="00446FD3" w:rsidRPr="009A4774" w:rsidRDefault="00446FD3" w:rsidP="009A4774">
            <w:pPr>
              <w:jc w:val="both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 xml:space="preserve">“Merge items 5 &amp; 8” (HZ) </w:t>
            </w:r>
            <w:r w:rsidRPr="009A4774">
              <w:rPr>
                <w:rFonts w:asciiTheme="majorBidi" w:hAnsiTheme="majorBidi" w:cstheme="majorBidi"/>
                <w:sz w:val="21"/>
                <w:szCs w:val="21"/>
                <w:highlight w:val="yellow"/>
              </w:rPr>
              <w:t>Accepted</w:t>
            </w:r>
          </w:p>
          <w:p w14:paraId="223D8440" w14:textId="77777777" w:rsidR="00446FD3" w:rsidRPr="009A4774" w:rsidRDefault="00446FD3" w:rsidP="009A4774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1984" w:type="dxa"/>
          </w:tcPr>
          <w:p w14:paraId="2D074F49" w14:textId="77777777" w:rsidR="00446FD3" w:rsidRPr="009A4774" w:rsidRDefault="00446FD3" w:rsidP="009A4774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3119" w:type="dxa"/>
          </w:tcPr>
          <w:p w14:paraId="0C797AAA" w14:textId="77777777" w:rsidR="00446FD3" w:rsidRPr="009A4774" w:rsidRDefault="00446FD3" w:rsidP="009A4774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</w:tr>
      <w:tr w:rsidR="00446FD3" w:rsidRPr="009A4774" w14:paraId="1423EA91" w14:textId="77777777" w:rsidTr="00963D46">
        <w:trPr>
          <w:trHeight w:val="311"/>
        </w:trPr>
        <w:tc>
          <w:tcPr>
            <w:tcW w:w="993" w:type="dxa"/>
          </w:tcPr>
          <w:p w14:paraId="2482020C" w14:textId="77777777" w:rsidR="00446FD3" w:rsidRPr="009A4774" w:rsidRDefault="00446FD3" w:rsidP="009A4774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spacing w:line="240" w:lineRule="auto"/>
              <w:contextualSpacing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4405" w:type="dxa"/>
          </w:tcPr>
          <w:p w14:paraId="2A954719" w14:textId="77777777" w:rsidR="00446FD3" w:rsidRPr="009A4774" w:rsidRDefault="00446FD3" w:rsidP="009A4774">
            <w:pPr>
              <w:jc w:val="both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 xml:space="preserve">I provide specific clinical advice to patients on social media sites. </w:t>
            </w:r>
          </w:p>
        </w:tc>
        <w:tc>
          <w:tcPr>
            <w:tcW w:w="983" w:type="dxa"/>
          </w:tcPr>
          <w:p w14:paraId="3BD56186" w14:textId="77777777" w:rsidR="00446FD3" w:rsidRPr="009A4774" w:rsidRDefault="00446FD3" w:rsidP="009A4774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2970" w:type="dxa"/>
          </w:tcPr>
          <w:p w14:paraId="040B2A8C" w14:textId="77777777" w:rsidR="00446FD3" w:rsidRPr="009A4774" w:rsidRDefault="00446FD3" w:rsidP="009A4774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 xml:space="preserve">I provide clinical advice to anyone who approaches me on social media. (MM) </w:t>
            </w:r>
            <w:r w:rsidRPr="009A4774">
              <w:rPr>
                <w:rFonts w:asciiTheme="majorBidi" w:hAnsiTheme="majorBidi" w:cstheme="majorBidi"/>
                <w:sz w:val="21"/>
                <w:szCs w:val="21"/>
                <w:highlight w:val="yellow"/>
              </w:rPr>
              <w:t>Accepted</w:t>
            </w:r>
          </w:p>
        </w:tc>
        <w:tc>
          <w:tcPr>
            <w:tcW w:w="1984" w:type="dxa"/>
          </w:tcPr>
          <w:p w14:paraId="3B6C00AC" w14:textId="77777777" w:rsidR="00446FD3" w:rsidRPr="009A4774" w:rsidRDefault="00446FD3" w:rsidP="009A4774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3119" w:type="dxa"/>
          </w:tcPr>
          <w:p w14:paraId="396288B9" w14:textId="77777777" w:rsidR="00446FD3" w:rsidRPr="009A4774" w:rsidRDefault="00446FD3" w:rsidP="009A4774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</w:tr>
      <w:tr w:rsidR="00446FD3" w:rsidRPr="009A4774" w14:paraId="60FD0250" w14:textId="77777777" w:rsidTr="00963D46">
        <w:trPr>
          <w:trHeight w:val="311"/>
        </w:trPr>
        <w:tc>
          <w:tcPr>
            <w:tcW w:w="993" w:type="dxa"/>
          </w:tcPr>
          <w:p w14:paraId="40EA697C" w14:textId="77777777" w:rsidR="00446FD3" w:rsidRPr="009A4774" w:rsidRDefault="00446FD3" w:rsidP="009A4774">
            <w:pPr>
              <w:ind w:left="360"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13461" w:type="dxa"/>
            <w:gridSpan w:val="5"/>
          </w:tcPr>
          <w:p w14:paraId="7BDD8559" w14:textId="77777777" w:rsidR="00446FD3" w:rsidRPr="009A4774" w:rsidRDefault="00446FD3" w:rsidP="009A4774">
            <w:pPr>
              <w:jc w:val="both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 xml:space="preserve">Additional comments: </w:t>
            </w:r>
            <w:r w:rsidRPr="009A4774">
              <w:rPr>
                <w:rFonts w:asciiTheme="majorBidi" w:hAnsiTheme="majorBidi" w:cstheme="majorBidi"/>
                <w:sz w:val="21"/>
                <w:szCs w:val="21"/>
              </w:rPr>
              <w:t xml:space="preserve">“In my opinion item numbering should be changed, my suggested numbering is 8,7,5,6, and 9 (SM). </w:t>
            </w:r>
            <w:r w:rsidRPr="009A4774">
              <w:rPr>
                <w:rFonts w:asciiTheme="majorBidi" w:hAnsiTheme="majorBidi" w:cstheme="majorBidi"/>
                <w:sz w:val="21"/>
                <w:szCs w:val="21"/>
                <w:highlight w:val="yellow"/>
              </w:rPr>
              <w:t>Accepted</w:t>
            </w:r>
          </w:p>
          <w:p w14:paraId="7C519639" w14:textId="77777777" w:rsidR="00446FD3" w:rsidRPr="009A4774" w:rsidRDefault="00446FD3" w:rsidP="009A4774">
            <w:pPr>
              <w:jc w:val="both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 xml:space="preserve">“Items 6 and 9 seem overlapping, we can either remove 9 or rephrase it to distinguish it from 6.  Item 6 appears to be about patients one is already seeing (in clinic/hospital) etc. while 9 is addressing general population”. (MM) </w:t>
            </w:r>
            <w:r w:rsidRPr="009A4774">
              <w:rPr>
                <w:rFonts w:asciiTheme="majorBidi" w:hAnsiTheme="majorBidi" w:cstheme="majorBidi"/>
                <w:sz w:val="21"/>
                <w:szCs w:val="21"/>
                <w:highlight w:val="yellow"/>
              </w:rPr>
              <w:t>(Accepted)</w:t>
            </w:r>
          </w:p>
        </w:tc>
      </w:tr>
      <w:tr w:rsidR="00446FD3" w:rsidRPr="009A4774" w14:paraId="27D3A5AE" w14:textId="77777777" w:rsidTr="00963D46">
        <w:trPr>
          <w:trHeight w:val="339"/>
        </w:trPr>
        <w:tc>
          <w:tcPr>
            <w:tcW w:w="993" w:type="dxa"/>
          </w:tcPr>
          <w:p w14:paraId="654EAFC5" w14:textId="77777777" w:rsidR="00446FD3" w:rsidRPr="009A4774" w:rsidRDefault="00446FD3" w:rsidP="009A4774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spacing w:line="240" w:lineRule="auto"/>
              <w:contextualSpacing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4405" w:type="dxa"/>
          </w:tcPr>
          <w:p w14:paraId="16BA0A4F" w14:textId="77777777" w:rsidR="00446FD3" w:rsidRPr="009A4774" w:rsidRDefault="00446FD3" w:rsidP="009A4774">
            <w:pPr>
              <w:jc w:val="both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Conflict of Interest</w:t>
            </w:r>
          </w:p>
          <w:p w14:paraId="7A2A4832" w14:textId="77777777" w:rsidR="00446FD3" w:rsidRPr="009A4774" w:rsidRDefault="00446FD3" w:rsidP="009A4774">
            <w:pPr>
              <w:jc w:val="both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</w:p>
        </w:tc>
        <w:tc>
          <w:tcPr>
            <w:tcW w:w="983" w:type="dxa"/>
          </w:tcPr>
          <w:p w14:paraId="43209BA7" w14:textId="77777777" w:rsidR="00446FD3" w:rsidRPr="009A4774" w:rsidRDefault="00446FD3" w:rsidP="009A4774">
            <w:pPr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Accept</w:t>
            </w:r>
          </w:p>
        </w:tc>
        <w:tc>
          <w:tcPr>
            <w:tcW w:w="2970" w:type="dxa"/>
          </w:tcPr>
          <w:p w14:paraId="55002850" w14:textId="77777777" w:rsidR="00446FD3" w:rsidRPr="009A4774" w:rsidRDefault="00446FD3" w:rsidP="009A4774">
            <w:pPr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Modify</w:t>
            </w:r>
          </w:p>
        </w:tc>
        <w:tc>
          <w:tcPr>
            <w:tcW w:w="1984" w:type="dxa"/>
          </w:tcPr>
          <w:p w14:paraId="02176C51" w14:textId="77777777" w:rsidR="00446FD3" w:rsidRPr="009A4774" w:rsidRDefault="00446FD3" w:rsidP="009A4774">
            <w:pPr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Delete</w:t>
            </w:r>
          </w:p>
        </w:tc>
        <w:tc>
          <w:tcPr>
            <w:tcW w:w="3119" w:type="dxa"/>
          </w:tcPr>
          <w:p w14:paraId="57A31E70" w14:textId="77777777" w:rsidR="00446FD3" w:rsidRPr="009A4774" w:rsidRDefault="00446FD3" w:rsidP="009A4774">
            <w:pPr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New Item Suggested</w:t>
            </w:r>
          </w:p>
        </w:tc>
      </w:tr>
      <w:tr w:rsidR="00446FD3" w:rsidRPr="009A4774" w14:paraId="7741135A" w14:textId="77777777" w:rsidTr="00963D46">
        <w:trPr>
          <w:trHeight w:val="670"/>
        </w:trPr>
        <w:tc>
          <w:tcPr>
            <w:tcW w:w="993" w:type="dxa"/>
          </w:tcPr>
          <w:p w14:paraId="7D87B968" w14:textId="77777777" w:rsidR="00446FD3" w:rsidRPr="009A4774" w:rsidRDefault="00446FD3" w:rsidP="009A4774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spacing w:line="240" w:lineRule="auto"/>
              <w:contextualSpacing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4405" w:type="dxa"/>
          </w:tcPr>
          <w:p w14:paraId="5AE0C9A2" w14:textId="77777777" w:rsidR="00446FD3" w:rsidRPr="009A4774" w:rsidRDefault="00446FD3" w:rsidP="009A4774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I declare any financial or commercial conflict of interest when posting content online (health care organizations, pharmaceutical, and biomedical companies).</w:t>
            </w:r>
          </w:p>
        </w:tc>
        <w:tc>
          <w:tcPr>
            <w:tcW w:w="983" w:type="dxa"/>
          </w:tcPr>
          <w:p w14:paraId="7CA4399E" w14:textId="77777777" w:rsidR="00446FD3" w:rsidRPr="009A4774" w:rsidRDefault="00446FD3" w:rsidP="009A4774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A</w:t>
            </w:r>
          </w:p>
        </w:tc>
        <w:tc>
          <w:tcPr>
            <w:tcW w:w="2970" w:type="dxa"/>
          </w:tcPr>
          <w:p w14:paraId="43436692" w14:textId="77777777" w:rsidR="00446FD3" w:rsidRPr="009A4774" w:rsidRDefault="00446FD3" w:rsidP="009A4774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1984" w:type="dxa"/>
          </w:tcPr>
          <w:p w14:paraId="0BC2D8C4" w14:textId="77777777" w:rsidR="00446FD3" w:rsidRPr="009A4774" w:rsidRDefault="00446FD3" w:rsidP="009A4774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3119" w:type="dxa"/>
          </w:tcPr>
          <w:p w14:paraId="4D0295FE" w14:textId="77777777" w:rsidR="00446FD3" w:rsidRPr="009A4774" w:rsidRDefault="00446FD3" w:rsidP="009A4774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</w:tr>
      <w:tr w:rsidR="00446FD3" w:rsidRPr="009A4774" w14:paraId="1736C138" w14:textId="77777777" w:rsidTr="00963D46">
        <w:trPr>
          <w:trHeight w:val="670"/>
        </w:trPr>
        <w:tc>
          <w:tcPr>
            <w:tcW w:w="993" w:type="dxa"/>
          </w:tcPr>
          <w:p w14:paraId="16905AFC" w14:textId="77777777" w:rsidR="00446FD3" w:rsidRPr="009A4774" w:rsidRDefault="00446FD3" w:rsidP="009A4774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spacing w:line="240" w:lineRule="auto"/>
              <w:contextualSpacing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4405" w:type="dxa"/>
          </w:tcPr>
          <w:p w14:paraId="3AFF2F9E" w14:textId="77777777" w:rsidR="00446FD3" w:rsidRPr="009A4774" w:rsidRDefault="00446FD3" w:rsidP="009A4774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 xml:space="preserve">I endorse and promote products, private events, or groups including pharmaceutical companies on social media sites based on my personal experience. </w:t>
            </w:r>
          </w:p>
        </w:tc>
        <w:tc>
          <w:tcPr>
            <w:tcW w:w="983" w:type="dxa"/>
          </w:tcPr>
          <w:p w14:paraId="6AD29178" w14:textId="77777777" w:rsidR="00446FD3" w:rsidRPr="009A4774" w:rsidRDefault="00446FD3" w:rsidP="009A4774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2970" w:type="dxa"/>
          </w:tcPr>
          <w:p w14:paraId="2B2396F7" w14:textId="77777777" w:rsidR="00446FD3" w:rsidRPr="009A4774" w:rsidRDefault="00446FD3" w:rsidP="009A4774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 xml:space="preserve">“Add the phrase “online/on social media. The products should be separated from events and in a different question”. (TS) </w:t>
            </w:r>
            <w:r w:rsidRPr="009A4774">
              <w:rPr>
                <w:rFonts w:asciiTheme="majorBidi" w:hAnsiTheme="majorBidi" w:cstheme="majorBidi"/>
                <w:sz w:val="21"/>
                <w:szCs w:val="21"/>
                <w:highlight w:val="yellow"/>
              </w:rPr>
              <w:t>Accepted</w:t>
            </w:r>
          </w:p>
        </w:tc>
        <w:tc>
          <w:tcPr>
            <w:tcW w:w="1984" w:type="dxa"/>
          </w:tcPr>
          <w:p w14:paraId="0F634AA4" w14:textId="77777777" w:rsidR="00446FD3" w:rsidRPr="009A4774" w:rsidRDefault="00446FD3" w:rsidP="009A4774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3119" w:type="dxa"/>
          </w:tcPr>
          <w:p w14:paraId="6F331EF0" w14:textId="77777777" w:rsidR="00446FD3" w:rsidRPr="009A4774" w:rsidRDefault="00446FD3" w:rsidP="009A4774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</w:tr>
      <w:tr w:rsidR="00446FD3" w:rsidRPr="009A4774" w14:paraId="66D24C34" w14:textId="77777777" w:rsidTr="00963D46">
        <w:trPr>
          <w:trHeight w:val="670"/>
        </w:trPr>
        <w:tc>
          <w:tcPr>
            <w:tcW w:w="993" w:type="dxa"/>
          </w:tcPr>
          <w:p w14:paraId="2A9F47B4" w14:textId="77777777" w:rsidR="00446FD3" w:rsidRPr="009A4774" w:rsidRDefault="00446FD3" w:rsidP="009A4774">
            <w:pPr>
              <w:ind w:left="360"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13461" w:type="dxa"/>
            <w:gridSpan w:val="5"/>
          </w:tcPr>
          <w:p w14:paraId="3B8E8D5F" w14:textId="77777777" w:rsidR="00446FD3" w:rsidRPr="009A4774" w:rsidRDefault="00446FD3" w:rsidP="009A4774">
            <w:pPr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 xml:space="preserve">Additional comments: </w:t>
            </w:r>
            <w:r w:rsidRPr="009A4774">
              <w:rPr>
                <w:rFonts w:asciiTheme="majorBidi" w:hAnsiTheme="majorBidi" w:cstheme="majorBidi"/>
                <w:sz w:val="21"/>
                <w:szCs w:val="21"/>
              </w:rPr>
              <w:t xml:space="preserve">“Please write three statements for three different areas of personal, commercial, or financial interests and separate products and events/groups in 11 number questions. Hence there will 05 questions in this theme”. (RY) </w:t>
            </w:r>
            <w:r w:rsidRPr="009A4774">
              <w:rPr>
                <w:rFonts w:asciiTheme="majorBidi" w:hAnsiTheme="majorBidi" w:cstheme="majorBidi"/>
                <w:sz w:val="21"/>
                <w:szCs w:val="21"/>
                <w:highlight w:val="yellow"/>
              </w:rPr>
              <w:t>Accepted</w:t>
            </w:r>
          </w:p>
        </w:tc>
      </w:tr>
      <w:tr w:rsidR="00446FD3" w:rsidRPr="009A4774" w14:paraId="084EE885" w14:textId="77777777" w:rsidTr="00963D46">
        <w:trPr>
          <w:trHeight w:val="372"/>
        </w:trPr>
        <w:tc>
          <w:tcPr>
            <w:tcW w:w="993" w:type="dxa"/>
          </w:tcPr>
          <w:p w14:paraId="2CC246CD" w14:textId="77777777" w:rsidR="00446FD3" w:rsidRPr="009A4774" w:rsidRDefault="00446FD3" w:rsidP="009A4774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spacing w:line="240" w:lineRule="auto"/>
              <w:contextualSpacing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4405" w:type="dxa"/>
          </w:tcPr>
          <w:p w14:paraId="3422ED22" w14:textId="77777777" w:rsidR="00446FD3" w:rsidRPr="009A4774" w:rsidRDefault="00446FD3" w:rsidP="009A4774">
            <w:pPr>
              <w:jc w:val="both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Anonymity</w:t>
            </w:r>
          </w:p>
          <w:p w14:paraId="3AEFEFD8" w14:textId="77777777" w:rsidR="00446FD3" w:rsidRPr="009A4774" w:rsidRDefault="00446FD3" w:rsidP="009A4774">
            <w:pPr>
              <w:jc w:val="both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</w:p>
        </w:tc>
        <w:tc>
          <w:tcPr>
            <w:tcW w:w="983" w:type="dxa"/>
          </w:tcPr>
          <w:p w14:paraId="21D0F7AE" w14:textId="77777777" w:rsidR="00446FD3" w:rsidRPr="009A4774" w:rsidRDefault="00446FD3" w:rsidP="009A4774">
            <w:pPr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Accept</w:t>
            </w:r>
          </w:p>
        </w:tc>
        <w:tc>
          <w:tcPr>
            <w:tcW w:w="2970" w:type="dxa"/>
          </w:tcPr>
          <w:p w14:paraId="68BA8941" w14:textId="77777777" w:rsidR="00446FD3" w:rsidRPr="009A4774" w:rsidRDefault="00446FD3" w:rsidP="009A4774">
            <w:pPr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Modify</w:t>
            </w:r>
          </w:p>
        </w:tc>
        <w:tc>
          <w:tcPr>
            <w:tcW w:w="1984" w:type="dxa"/>
          </w:tcPr>
          <w:p w14:paraId="5730618C" w14:textId="77777777" w:rsidR="00446FD3" w:rsidRPr="009A4774" w:rsidRDefault="00446FD3" w:rsidP="009A4774">
            <w:pPr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Delete</w:t>
            </w:r>
          </w:p>
        </w:tc>
        <w:tc>
          <w:tcPr>
            <w:tcW w:w="3119" w:type="dxa"/>
          </w:tcPr>
          <w:p w14:paraId="761B1704" w14:textId="77777777" w:rsidR="00446FD3" w:rsidRPr="009A4774" w:rsidRDefault="00446FD3" w:rsidP="009A4774">
            <w:pPr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New Item Suggested</w:t>
            </w:r>
          </w:p>
        </w:tc>
      </w:tr>
      <w:tr w:rsidR="00446FD3" w:rsidRPr="009A4774" w14:paraId="1D1369CD" w14:textId="77777777" w:rsidTr="00963D46">
        <w:trPr>
          <w:trHeight w:val="381"/>
        </w:trPr>
        <w:tc>
          <w:tcPr>
            <w:tcW w:w="993" w:type="dxa"/>
          </w:tcPr>
          <w:p w14:paraId="563AF7BA" w14:textId="77777777" w:rsidR="00446FD3" w:rsidRPr="009A4774" w:rsidRDefault="00446FD3" w:rsidP="009A4774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spacing w:line="240" w:lineRule="auto"/>
              <w:contextualSpacing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4405" w:type="dxa"/>
          </w:tcPr>
          <w:p w14:paraId="2F3E8A5D" w14:textId="77777777" w:rsidR="00446FD3" w:rsidRPr="009A4774" w:rsidRDefault="00446FD3" w:rsidP="009A4774">
            <w:pPr>
              <w:jc w:val="both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 xml:space="preserve">I identify myself by name on publicly accessible social media sites/networks. </w:t>
            </w:r>
          </w:p>
        </w:tc>
        <w:tc>
          <w:tcPr>
            <w:tcW w:w="983" w:type="dxa"/>
          </w:tcPr>
          <w:p w14:paraId="0D4EEBED" w14:textId="77777777" w:rsidR="00446FD3" w:rsidRPr="009A4774" w:rsidRDefault="00446FD3" w:rsidP="009A4774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A</w:t>
            </w:r>
          </w:p>
        </w:tc>
        <w:tc>
          <w:tcPr>
            <w:tcW w:w="2970" w:type="dxa"/>
          </w:tcPr>
          <w:p w14:paraId="27BDAA48" w14:textId="77777777" w:rsidR="00446FD3" w:rsidRPr="009A4774" w:rsidRDefault="00446FD3" w:rsidP="009A4774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1984" w:type="dxa"/>
          </w:tcPr>
          <w:p w14:paraId="323A5510" w14:textId="77777777" w:rsidR="00446FD3" w:rsidRPr="009A4774" w:rsidRDefault="00446FD3" w:rsidP="009A4774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3119" w:type="dxa"/>
          </w:tcPr>
          <w:p w14:paraId="02DE168A" w14:textId="77777777" w:rsidR="00446FD3" w:rsidRPr="009A4774" w:rsidRDefault="00446FD3" w:rsidP="009A4774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</w:tr>
      <w:tr w:rsidR="00446FD3" w:rsidRPr="009A4774" w14:paraId="2590FD1E" w14:textId="77777777" w:rsidTr="00963D46">
        <w:trPr>
          <w:trHeight w:val="382"/>
        </w:trPr>
        <w:tc>
          <w:tcPr>
            <w:tcW w:w="993" w:type="dxa"/>
          </w:tcPr>
          <w:p w14:paraId="0CCEA3C3" w14:textId="77777777" w:rsidR="00446FD3" w:rsidRPr="009A4774" w:rsidRDefault="00446FD3" w:rsidP="009A4774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spacing w:line="240" w:lineRule="auto"/>
              <w:contextualSpacing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4405" w:type="dxa"/>
          </w:tcPr>
          <w:p w14:paraId="6E6D227D" w14:textId="77777777" w:rsidR="00446FD3" w:rsidRPr="009A4774" w:rsidRDefault="00446FD3" w:rsidP="009A4774">
            <w:pPr>
              <w:jc w:val="both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I identify myself as a doctor on publicly accessible social media sites/networks.</w:t>
            </w:r>
          </w:p>
        </w:tc>
        <w:tc>
          <w:tcPr>
            <w:tcW w:w="983" w:type="dxa"/>
          </w:tcPr>
          <w:p w14:paraId="6BD10D85" w14:textId="77777777" w:rsidR="00446FD3" w:rsidRPr="009A4774" w:rsidRDefault="00446FD3" w:rsidP="009A4774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2970" w:type="dxa"/>
          </w:tcPr>
          <w:p w14:paraId="4E0087C0" w14:textId="77777777" w:rsidR="00446FD3" w:rsidRPr="009A4774" w:rsidRDefault="00446FD3" w:rsidP="009A4774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 xml:space="preserve">Repetition of 12 (SM &amp; IT) </w:t>
            </w:r>
            <w:r w:rsidRPr="009A4774">
              <w:rPr>
                <w:rFonts w:asciiTheme="majorBidi" w:hAnsiTheme="majorBidi" w:cstheme="majorBidi"/>
                <w:sz w:val="21"/>
                <w:szCs w:val="21"/>
                <w:highlight w:val="yellow"/>
              </w:rPr>
              <w:t>Accepted</w:t>
            </w:r>
          </w:p>
        </w:tc>
        <w:tc>
          <w:tcPr>
            <w:tcW w:w="1984" w:type="dxa"/>
          </w:tcPr>
          <w:p w14:paraId="0564A1E7" w14:textId="77777777" w:rsidR="00446FD3" w:rsidRPr="009A4774" w:rsidRDefault="00446FD3" w:rsidP="009A4774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3119" w:type="dxa"/>
          </w:tcPr>
          <w:p w14:paraId="00A3C389" w14:textId="77777777" w:rsidR="00446FD3" w:rsidRPr="009A4774" w:rsidRDefault="00446FD3" w:rsidP="009A4774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</w:tr>
      <w:tr w:rsidR="00446FD3" w:rsidRPr="009A4774" w14:paraId="09629C39" w14:textId="77777777" w:rsidTr="00963D46">
        <w:trPr>
          <w:trHeight w:val="670"/>
        </w:trPr>
        <w:tc>
          <w:tcPr>
            <w:tcW w:w="993" w:type="dxa"/>
          </w:tcPr>
          <w:p w14:paraId="464B3108" w14:textId="77777777" w:rsidR="00446FD3" w:rsidRPr="009A4774" w:rsidRDefault="00446FD3" w:rsidP="009A4774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spacing w:line="240" w:lineRule="auto"/>
              <w:contextualSpacing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4405" w:type="dxa"/>
          </w:tcPr>
          <w:p w14:paraId="4DA4C9AC" w14:textId="77777777" w:rsidR="00446FD3" w:rsidRPr="009A4774" w:rsidRDefault="00446FD3" w:rsidP="009A4774">
            <w:pPr>
              <w:jc w:val="both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 xml:space="preserve">I bear in mind that the content uploaded anonymously can, in many cases be traced back to its source or point of origin. </w:t>
            </w:r>
          </w:p>
        </w:tc>
        <w:tc>
          <w:tcPr>
            <w:tcW w:w="983" w:type="dxa"/>
          </w:tcPr>
          <w:p w14:paraId="45D9B1D6" w14:textId="77777777" w:rsidR="00446FD3" w:rsidRPr="009A4774" w:rsidRDefault="00446FD3" w:rsidP="009A4774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A</w:t>
            </w:r>
          </w:p>
        </w:tc>
        <w:tc>
          <w:tcPr>
            <w:tcW w:w="2970" w:type="dxa"/>
          </w:tcPr>
          <w:p w14:paraId="4B883D3A" w14:textId="77777777" w:rsidR="00446FD3" w:rsidRPr="009A4774" w:rsidRDefault="00446FD3" w:rsidP="009A4774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 xml:space="preserve"> </w:t>
            </w:r>
          </w:p>
          <w:p w14:paraId="44A1B5C8" w14:textId="77777777" w:rsidR="00446FD3" w:rsidRPr="009A4774" w:rsidRDefault="00446FD3" w:rsidP="009A4774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1984" w:type="dxa"/>
          </w:tcPr>
          <w:p w14:paraId="0AC7A016" w14:textId="77777777" w:rsidR="00446FD3" w:rsidRPr="009A4774" w:rsidRDefault="00446FD3" w:rsidP="009A4774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3119" w:type="dxa"/>
          </w:tcPr>
          <w:p w14:paraId="27552B15" w14:textId="77777777" w:rsidR="00446FD3" w:rsidRPr="009A4774" w:rsidRDefault="00446FD3" w:rsidP="009A4774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</w:tr>
      <w:tr w:rsidR="00446FD3" w:rsidRPr="009A4774" w14:paraId="24613B52" w14:textId="77777777" w:rsidTr="00963D46">
        <w:trPr>
          <w:trHeight w:val="410"/>
        </w:trPr>
        <w:tc>
          <w:tcPr>
            <w:tcW w:w="993" w:type="dxa"/>
          </w:tcPr>
          <w:p w14:paraId="270FF726" w14:textId="77777777" w:rsidR="00446FD3" w:rsidRPr="009A4774" w:rsidRDefault="00446FD3" w:rsidP="009A4774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spacing w:line="240" w:lineRule="auto"/>
              <w:contextualSpacing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4405" w:type="dxa"/>
          </w:tcPr>
          <w:p w14:paraId="2A892860" w14:textId="77777777" w:rsidR="00446FD3" w:rsidRPr="009A4774" w:rsidRDefault="00446FD3" w:rsidP="009A4774">
            <w:pPr>
              <w:jc w:val="both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 xml:space="preserve">I promote myself as a professional on social media forums. </w:t>
            </w:r>
          </w:p>
        </w:tc>
        <w:tc>
          <w:tcPr>
            <w:tcW w:w="983" w:type="dxa"/>
          </w:tcPr>
          <w:p w14:paraId="6ADEADDC" w14:textId="77777777" w:rsidR="00446FD3" w:rsidRPr="009A4774" w:rsidRDefault="00446FD3" w:rsidP="009A4774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2970" w:type="dxa"/>
          </w:tcPr>
          <w:p w14:paraId="7BC0B998" w14:textId="77777777" w:rsidR="00446FD3" w:rsidRPr="009A4774" w:rsidRDefault="00446FD3" w:rsidP="009A4774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 xml:space="preserve">I use social media to promote my professional practice. (MM) </w:t>
            </w:r>
            <w:r w:rsidRPr="009A4774">
              <w:rPr>
                <w:rFonts w:asciiTheme="majorBidi" w:hAnsiTheme="majorBidi" w:cstheme="majorBidi"/>
                <w:sz w:val="21"/>
                <w:szCs w:val="21"/>
                <w:highlight w:val="yellow"/>
              </w:rPr>
              <w:t>Accepted</w:t>
            </w:r>
          </w:p>
        </w:tc>
        <w:tc>
          <w:tcPr>
            <w:tcW w:w="1984" w:type="dxa"/>
          </w:tcPr>
          <w:p w14:paraId="2B9CF2FB" w14:textId="77777777" w:rsidR="00446FD3" w:rsidRPr="009A4774" w:rsidRDefault="00446FD3" w:rsidP="009A4774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3119" w:type="dxa"/>
          </w:tcPr>
          <w:p w14:paraId="3F225D47" w14:textId="77777777" w:rsidR="00446FD3" w:rsidRPr="009A4774" w:rsidRDefault="00446FD3" w:rsidP="009A4774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</w:tr>
      <w:tr w:rsidR="00446FD3" w:rsidRPr="009A4774" w14:paraId="5777F774" w14:textId="77777777" w:rsidTr="00963D46">
        <w:trPr>
          <w:trHeight w:val="670"/>
        </w:trPr>
        <w:tc>
          <w:tcPr>
            <w:tcW w:w="993" w:type="dxa"/>
          </w:tcPr>
          <w:p w14:paraId="412D7A0D" w14:textId="77777777" w:rsidR="00446FD3" w:rsidRPr="009A4774" w:rsidRDefault="00446FD3" w:rsidP="009A4774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spacing w:line="240" w:lineRule="auto"/>
              <w:contextualSpacing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4405" w:type="dxa"/>
          </w:tcPr>
          <w:p w14:paraId="08B02695" w14:textId="77777777" w:rsidR="00446FD3" w:rsidRPr="009A4774" w:rsidRDefault="00446FD3" w:rsidP="009A4774">
            <w:pPr>
              <w:jc w:val="both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I am cautious when posting my personal information on professional social media platforms.</w:t>
            </w:r>
          </w:p>
        </w:tc>
        <w:tc>
          <w:tcPr>
            <w:tcW w:w="983" w:type="dxa"/>
          </w:tcPr>
          <w:p w14:paraId="68C4DE25" w14:textId="77777777" w:rsidR="00446FD3" w:rsidRPr="009A4774" w:rsidRDefault="00446FD3" w:rsidP="009A4774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A</w:t>
            </w:r>
          </w:p>
        </w:tc>
        <w:tc>
          <w:tcPr>
            <w:tcW w:w="2970" w:type="dxa"/>
          </w:tcPr>
          <w:p w14:paraId="638B1E3C" w14:textId="77777777" w:rsidR="00446FD3" w:rsidRPr="009A4774" w:rsidRDefault="00446FD3" w:rsidP="009A4774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1984" w:type="dxa"/>
          </w:tcPr>
          <w:p w14:paraId="6B13DA1B" w14:textId="77777777" w:rsidR="00446FD3" w:rsidRPr="009A4774" w:rsidRDefault="00446FD3" w:rsidP="009A4774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3119" w:type="dxa"/>
          </w:tcPr>
          <w:p w14:paraId="73A336BD" w14:textId="77777777" w:rsidR="00446FD3" w:rsidRPr="009A4774" w:rsidRDefault="00446FD3" w:rsidP="009A4774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</w:tr>
      <w:tr w:rsidR="00446FD3" w:rsidRPr="009A4774" w14:paraId="295FA420" w14:textId="77777777" w:rsidTr="00963D46">
        <w:trPr>
          <w:trHeight w:val="353"/>
        </w:trPr>
        <w:tc>
          <w:tcPr>
            <w:tcW w:w="993" w:type="dxa"/>
          </w:tcPr>
          <w:p w14:paraId="305D14A7" w14:textId="77777777" w:rsidR="00446FD3" w:rsidRPr="009A4774" w:rsidRDefault="00446FD3" w:rsidP="009A4774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spacing w:line="240" w:lineRule="auto"/>
              <w:contextualSpacing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4405" w:type="dxa"/>
          </w:tcPr>
          <w:p w14:paraId="7DEE19A4" w14:textId="77777777" w:rsidR="00446FD3" w:rsidRPr="009A4774" w:rsidRDefault="00446FD3" w:rsidP="009A4774">
            <w:pPr>
              <w:jc w:val="both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 xml:space="preserve">I describe my credentials while expressing my opinion online on medical issues. </w:t>
            </w:r>
          </w:p>
        </w:tc>
        <w:tc>
          <w:tcPr>
            <w:tcW w:w="983" w:type="dxa"/>
          </w:tcPr>
          <w:p w14:paraId="325A93A7" w14:textId="77777777" w:rsidR="00446FD3" w:rsidRPr="009A4774" w:rsidRDefault="00446FD3" w:rsidP="009A4774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A</w:t>
            </w:r>
          </w:p>
        </w:tc>
        <w:tc>
          <w:tcPr>
            <w:tcW w:w="2970" w:type="dxa"/>
          </w:tcPr>
          <w:p w14:paraId="57DF36DF" w14:textId="77777777" w:rsidR="00446FD3" w:rsidRPr="009A4774" w:rsidRDefault="00446FD3" w:rsidP="009A4774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1984" w:type="dxa"/>
          </w:tcPr>
          <w:p w14:paraId="2948F49C" w14:textId="77777777" w:rsidR="00446FD3" w:rsidRPr="009A4774" w:rsidRDefault="00446FD3" w:rsidP="009A4774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3119" w:type="dxa"/>
          </w:tcPr>
          <w:p w14:paraId="6EDCD837" w14:textId="77777777" w:rsidR="00446FD3" w:rsidRPr="009A4774" w:rsidRDefault="00446FD3" w:rsidP="009A4774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</w:tr>
      <w:tr w:rsidR="00446FD3" w:rsidRPr="009A4774" w14:paraId="09D2D570" w14:textId="77777777" w:rsidTr="00963D46">
        <w:trPr>
          <w:trHeight w:val="353"/>
        </w:trPr>
        <w:tc>
          <w:tcPr>
            <w:tcW w:w="993" w:type="dxa"/>
          </w:tcPr>
          <w:p w14:paraId="55283A10" w14:textId="77777777" w:rsidR="00446FD3" w:rsidRPr="009A4774" w:rsidRDefault="00446FD3" w:rsidP="009A4774">
            <w:pPr>
              <w:ind w:left="360"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13461" w:type="dxa"/>
            <w:gridSpan w:val="5"/>
          </w:tcPr>
          <w:p w14:paraId="03485ADF" w14:textId="77777777" w:rsidR="00446FD3" w:rsidRPr="009A4774" w:rsidRDefault="00446FD3" w:rsidP="009A4774">
            <w:pPr>
              <w:jc w:val="both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 xml:space="preserve">Additional comments: </w:t>
            </w:r>
            <w:r w:rsidRPr="009A4774">
              <w:rPr>
                <w:rFonts w:asciiTheme="majorBidi" w:hAnsiTheme="majorBidi" w:cstheme="majorBidi"/>
                <w:sz w:val="21"/>
                <w:szCs w:val="21"/>
              </w:rPr>
              <w:t xml:space="preserve">“Change the theme to self-anonymity”. (FK) </w:t>
            </w:r>
            <w:r w:rsidRPr="009A4774">
              <w:rPr>
                <w:rFonts w:asciiTheme="majorBidi" w:hAnsiTheme="majorBidi" w:cstheme="majorBidi"/>
                <w:sz w:val="21"/>
                <w:szCs w:val="21"/>
                <w:highlight w:val="yellow"/>
              </w:rPr>
              <w:t>Accepted</w:t>
            </w:r>
          </w:p>
        </w:tc>
      </w:tr>
      <w:tr w:rsidR="00446FD3" w:rsidRPr="009A4774" w14:paraId="42179DD1" w14:textId="77777777" w:rsidTr="00963D46">
        <w:trPr>
          <w:trHeight w:val="60"/>
        </w:trPr>
        <w:tc>
          <w:tcPr>
            <w:tcW w:w="993" w:type="dxa"/>
          </w:tcPr>
          <w:p w14:paraId="7852D48C" w14:textId="77777777" w:rsidR="00446FD3" w:rsidRPr="009A4774" w:rsidRDefault="00446FD3" w:rsidP="009A4774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spacing w:line="240" w:lineRule="auto"/>
              <w:contextualSpacing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4405" w:type="dxa"/>
          </w:tcPr>
          <w:p w14:paraId="1CB0EBCC" w14:textId="77777777" w:rsidR="00446FD3" w:rsidRPr="009A4774" w:rsidRDefault="00446FD3" w:rsidP="009A4774">
            <w:pPr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Privacy</w:t>
            </w:r>
          </w:p>
          <w:p w14:paraId="4A52BFDC" w14:textId="77777777" w:rsidR="00446FD3" w:rsidRPr="009A4774" w:rsidRDefault="00446FD3" w:rsidP="009A4774">
            <w:pPr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</w:p>
        </w:tc>
        <w:tc>
          <w:tcPr>
            <w:tcW w:w="983" w:type="dxa"/>
          </w:tcPr>
          <w:p w14:paraId="63973116" w14:textId="77777777" w:rsidR="00446FD3" w:rsidRPr="009A4774" w:rsidRDefault="00446FD3" w:rsidP="009A4774">
            <w:pPr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Accept</w:t>
            </w:r>
          </w:p>
        </w:tc>
        <w:tc>
          <w:tcPr>
            <w:tcW w:w="2970" w:type="dxa"/>
          </w:tcPr>
          <w:p w14:paraId="3A4314D9" w14:textId="77777777" w:rsidR="00446FD3" w:rsidRPr="009A4774" w:rsidRDefault="00446FD3" w:rsidP="009A4774">
            <w:pPr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Modify</w:t>
            </w:r>
          </w:p>
        </w:tc>
        <w:tc>
          <w:tcPr>
            <w:tcW w:w="1984" w:type="dxa"/>
          </w:tcPr>
          <w:p w14:paraId="3A83AC56" w14:textId="77777777" w:rsidR="00446FD3" w:rsidRPr="009A4774" w:rsidRDefault="00446FD3" w:rsidP="009A4774">
            <w:pPr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Delete</w:t>
            </w:r>
          </w:p>
        </w:tc>
        <w:tc>
          <w:tcPr>
            <w:tcW w:w="3119" w:type="dxa"/>
          </w:tcPr>
          <w:p w14:paraId="68774179" w14:textId="77777777" w:rsidR="00446FD3" w:rsidRPr="009A4774" w:rsidRDefault="00446FD3" w:rsidP="009A4774">
            <w:pPr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New Item Suggested</w:t>
            </w:r>
          </w:p>
        </w:tc>
      </w:tr>
      <w:tr w:rsidR="00446FD3" w:rsidRPr="009A4774" w14:paraId="36B68607" w14:textId="77777777" w:rsidTr="00963D46">
        <w:trPr>
          <w:trHeight w:val="478"/>
        </w:trPr>
        <w:tc>
          <w:tcPr>
            <w:tcW w:w="993" w:type="dxa"/>
          </w:tcPr>
          <w:p w14:paraId="1F0E331E" w14:textId="77777777" w:rsidR="00446FD3" w:rsidRPr="009A4774" w:rsidRDefault="00446FD3" w:rsidP="009A4774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spacing w:line="240" w:lineRule="auto"/>
              <w:contextualSpacing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4405" w:type="dxa"/>
          </w:tcPr>
          <w:p w14:paraId="7ECBD7B7" w14:textId="77777777" w:rsidR="00446FD3" w:rsidRPr="009A4774" w:rsidRDefault="00446FD3" w:rsidP="009A4774">
            <w:pPr>
              <w:jc w:val="both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I apply conservative/strict privacy settings on my personal social media profile.</w:t>
            </w:r>
          </w:p>
        </w:tc>
        <w:tc>
          <w:tcPr>
            <w:tcW w:w="983" w:type="dxa"/>
          </w:tcPr>
          <w:p w14:paraId="6D1F952B" w14:textId="77777777" w:rsidR="00446FD3" w:rsidRPr="009A4774" w:rsidRDefault="00446FD3" w:rsidP="009A4774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A</w:t>
            </w:r>
          </w:p>
        </w:tc>
        <w:tc>
          <w:tcPr>
            <w:tcW w:w="2970" w:type="dxa"/>
          </w:tcPr>
          <w:p w14:paraId="6FAA7F0A" w14:textId="77777777" w:rsidR="00446FD3" w:rsidRPr="009A4774" w:rsidRDefault="00446FD3" w:rsidP="009A4774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1984" w:type="dxa"/>
          </w:tcPr>
          <w:p w14:paraId="7AD89C8A" w14:textId="77777777" w:rsidR="00446FD3" w:rsidRPr="009A4774" w:rsidRDefault="00446FD3" w:rsidP="009A4774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3119" w:type="dxa"/>
          </w:tcPr>
          <w:p w14:paraId="62FA485A" w14:textId="77777777" w:rsidR="00446FD3" w:rsidRPr="009A4774" w:rsidRDefault="00446FD3" w:rsidP="009A4774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</w:tr>
      <w:tr w:rsidR="00446FD3" w:rsidRPr="009A4774" w14:paraId="1DDACBD9" w14:textId="77777777" w:rsidTr="00963D46">
        <w:trPr>
          <w:trHeight w:val="670"/>
        </w:trPr>
        <w:tc>
          <w:tcPr>
            <w:tcW w:w="993" w:type="dxa"/>
          </w:tcPr>
          <w:p w14:paraId="13409283" w14:textId="77777777" w:rsidR="00446FD3" w:rsidRPr="009A4774" w:rsidRDefault="00446FD3" w:rsidP="009A4774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spacing w:line="240" w:lineRule="auto"/>
              <w:contextualSpacing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4405" w:type="dxa"/>
          </w:tcPr>
          <w:p w14:paraId="2F416882" w14:textId="77777777" w:rsidR="00446FD3" w:rsidRPr="009A4774" w:rsidRDefault="00446FD3" w:rsidP="009A4774">
            <w:pPr>
              <w:jc w:val="both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 xml:space="preserve">I keep in mind that the privacy settings are imperfect and any content posted online is public and widely accessible. </w:t>
            </w:r>
          </w:p>
        </w:tc>
        <w:tc>
          <w:tcPr>
            <w:tcW w:w="983" w:type="dxa"/>
          </w:tcPr>
          <w:p w14:paraId="7B53108D" w14:textId="77777777" w:rsidR="00446FD3" w:rsidRPr="009A4774" w:rsidRDefault="00446FD3" w:rsidP="009A4774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A</w:t>
            </w:r>
          </w:p>
        </w:tc>
        <w:tc>
          <w:tcPr>
            <w:tcW w:w="2970" w:type="dxa"/>
          </w:tcPr>
          <w:p w14:paraId="3CAEDC72" w14:textId="77777777" w:rsidR="00446FD3" w:rsidRPr="009A4774" w:rsidRDefault="00446FD3" w:rsidP="009A4774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1984" w:type="dxa"/>
          </w:tcPr>
          <w:p w14:paraId="1B4BD88F" w14:textId="77777777" w:rsidR="00446FD3" w:rsidRPr="009A4774" w:rsidRDefault="00446FD3" w:rsidP="009A4774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3119" w:type="dxa"/>
          </w:tcPr>
          <w:p w14:paraId="47BFA2F1" w14:textId="77777777" w:rsidR="00446FD3" w:rsidRPr="009A4774" w:rsidRDefault="00446FD3" w:rsidP="009A4774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</w:tr>
      <w:tr w:rsidR="00446FD3" w:rsidRPr="009A4774" w14:paraId="7AA4AA2E" w14:textId="77777777" w:rsidTr="00963D46">
        <w:trPr>
          <w:trHeight w:val="670"/>
        </w:trPr>
        <w:tc>
          <w:tcPr>
            <w:tcW w:w="993" w:type="dxa"/>
          </w:tcPr>
          <w:p w14:paraId="6DCB0491" w14:textId="77777777" w:rsidR="00446FD3" w:rsidRPr="009A4774" w:rsidRDefault="00446FD3" w:rsidP="009A4774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spacing w:line="240" w:lineRule="auto"/>
              <w:contextualSpacing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4405" w:type="dxa"/>
          </w:tcPr>
          <w:p w14:paraId="207B2C7C" w14:textId="77777777" w:rsidR="00446FD3" w:rsidRPr="009A4774" w:rsidRDefault="00446FD3" w:rsidP="009A4774">
            <w:pPr>
              <w:jc w:val="both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I recognize the fact that my personal information is embedded within my photographs and other content online.</w:t>
            </w:r>
          </w:p>
        </w:tc>
        <w:tc>
          <w:tcPr>
            <w:tcW w:w="983" w:type="dxa"/>
          </w:tcPr>
          <w:p w14:paraId="306643A0" w14:textId="77777777" w:rsidR="00446FD3" w:rsidRPr="009A4774" w:rsidRDefault="00446FD3" w:rsidP="009A4774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2970" w:type="dxa"/>
          </w:tcPr>
          <w:p w14:paraId="5E3D1BE7" w14:textId="77777777" w:rsidR="00446FD3" w:rsidRPr="009A4774" w:rsidRDefault="00446FD3" w:rsidP="009A4774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1984" w:type="dxa"/>
          </w:tcPr>
          <w:p w14:paraId="69645165" w14:textId="77777777" w:rsidR="00446FD3" w:rsidRPr="009A4774" w:rsidRDefault="00446FD3" w:rsidP="009A4774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As not concerned with patient privacy required for professionalism (SM)</w:t>
            </w:r>
          </w:p>
          <w:p w14:paraId="48937FC9" w14:textId="77777777" w:rsidR="00446FD3" w:rsidRPr="009A4774" w:rsidRDefault="00446FD3" w:rsidP="009A4774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  <w:highlight w:val="yellow"/>
              </w:rPr>
              <w:t>Deleted</w:t>
            </w:r>
          </w:p>
        </w:tc>
        <w:tc>
          <w:tcPr>
            <w:tcW w:w="3119" w:type="dxa"/>
          </w:tcPr>
          <w:p w14:paraId="5D9A11AB" w14:textId="77777777" w:rsidR="00446FD3" w:rsidRPr="009A4774" w:rsidRDefault="00446FD3" w:rsidP="009A4774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</w:tr>
      <w:tr w:rsidR="00446FD3" w:rsidRPr="009A4774" w14:paraId="7E05D800" w14:textId="77777777" w:rsidTr="00963D46">
        <w:trPr>
          <w:trHeight w:val="366"/>
        </w:trPr>
        <w:tc>
          <w:tcPr>
            <w:tcW w:w="993" w:type="dxa"/>
          </w:tcPr>
          <w:p w14:paraId="1A21977B" w14:textId="77777777" w:rsidR="00446FD3" w:rsidRPr="009A4774" w:rsidRDefault="00446FD3" w:rsidP="009A4774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spacing w:line="240" w:lineRule="auto"/>
              <w:contextualSpacing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4405" w:type="dxa"/>
          </w:tcPr>
          <w:p w14:paraId="15BD0B66" w14:textId="77777777" w:rsidR="00446FD3" w:rsidRPr="009A4774" w:rsidRDefault="00446FD3" w:rsidP="009A4774">
            <w:pPr>
              <w:jc w:val="both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I regularly review the privacy settings of my personal and professional profiles.</w:t>
            </w:r>
          </w:p>
        </w:tc>
        <w:tc>
          <w:tcPr>
            <w:tcW w:w="983" w:type="dxa"/>
          </w:tcPr>
          <w:p w14:paraId="106B06FF" w14:textId="77777777" w:rsidR="00446FD3" w:rsidRPr="009A4774" w:rsidRDefault="00446FD3" w:rsidP="009A4774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A</w:t>
            </w:r>
          </w:p>
        </w:tc>
        <w:tc>
          <w:tcPr>
            <w:tcW w:w="2970" w:type="dxa"/>
          </w:tcPr>
          <w:p w14:paraId="74F82E4A" w14:textId="77777777" w:rsidR="00446FD3" w:rsidRPr="009A4774" w:rsidRDefault="00446FD3" w:rsidP="009A4774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1984" w:type="dxa"/>
          </w:tcPr>
          <w:p w14:paraId="7014BBED" w14:textId="77777777" w:rsidR="00446FD3" w:rsidRPr="009A4774" w:rsidRDefault="00446FD3" w:rsidP="009A4774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3119" w:type="dxa"/>
          </w:tcPr>
          <w:p w14:paraId="667A546D" w14:textId="77777777" w:rsidR="00446FD3" w:rsidRPr="009A4774" w:rsidRDefault="00446FD3" w:rsidP="009A4774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</w:tr>
      <w:tr w:rsidR="00446FD3" w:rsidRPr="009A4774" w14:paraId="41759DE2" w14:textId="77777777" w:rsidTr="00963D46">
        <w:trPr>
          <w:trHeight w:val="367"/>
        </w:trPr>
        <w:tc>
          <w:tcPr>
            <w:tcW w:w="993" w:type="dxa"/>
          </w:tcPr>
          <w:p w14:paraId="413C6240" w14:textId="77777777" w:rsidR="00446FD3" w:rsidRPr="009A4774" w:rsidRDefault="00446FD3" w:rsidP="009A4774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spacing w:line="240" w:lineRule="auto"/>
              <w:contextualSpacing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4405" w:type="dxa"/>
          </w:tcPr>
          <w:p w14:paraId="4491FA9B" w14:textId="77777777" w:rsidR="00446FD3" w:rsidRPr="009A4774" w:rsidRDefault="00446FD3" w:rsidP="009A4774">
            <w:pPr>
              <w:jc w:val="both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I search and visit my patient’s social media profiles.</w:t>
            </w:r>
          </w:p>
        </w:tc>
        <w:tc>
          <w:tcPr>
            <w:tcW w:w="983" w:type="dxa"/>
          </w:tcPr>
          <w:p w14:paraId="2F47DF7B" w14:textId="77777777" w:rsidR="00446FD3" w:rsidRPr="009A4774" w:rsidRDefault="00446FD3" w:rsidP="009A4774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2970" w:type="dxa"/>
          </w:tcPr>
          <w:p w14:paraId="73553CFC" w14:textId="77777777" w:rsidR="00446FD3" w:rsidRPr="009A4774" w:rsidRDefault="00446FD3" w:rsidP="009A4774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 xml:space="preserve">“Needs elaboration”. (SM) </w:t>
            </w:r>
            <w:r w:rsidRPr="009A4774">
              <w:rPr>
                <w:rFonts w:asciiTheme="majorBidi" w:hAnsiTheme="majorBidi" w:cstheme="majorBidi"/>
                <w:sz w:val="21"/>
                <w:szCs w:val="21"/>
                <w:highlight w:val="yellow"/>
              </w:rPr>
              <w:t>Rephrased and</w:t>
            </w:r>
            <w:r w:rsidRPr="009A4774">
              <w:rPr>
                <w:rFonts w:asciiTheme="majorBidi" w:hAnsiTheme="majorBidi" w:cstheme="majorBidi"/>
                <w:sz w:val="21"/>
                <w:szCs w:val="21"/>
              </w:rPr>
              <w:t xml:space="preserve"> m</w:t>
            </w:r>
            <w:r w:rsidRPr="009A4774">
              <w:rPr>
                <w:rFonts w:asciiTheme="majorBidi" w:hAnsiTheme="majorBidi" w:cstheme="majorBidi"/>
                <w:sz w:val="21"/>
                <w:szCs w:val="21"/>
                <w:highlight w:val="yellow"/>
              </w:rPr>
              <w:t>oved to maintaining boundaries</w:t>
            </w:r>
            <w:r w:rsidRPr="009A4774">
              <w:rPr>
                <w:rFonts w:asciiTheme="majorBidi" w:hAnsiTheme="majorBidi" w:cstheme="majorBidi"/>
                <w:sz w:val="21"/>
                <w:szCs w:val="21"/>
              </w:rPr>
              <w:t xml:space="preserve"> (AM)</w:t>
            </w:r>
          </w:p>
        </w:tc>
        <w:tc>
          <w:tcPr>
            <w:tcW w:w="1984" w:type="dxa"/>
          </w:tcPr>
          <w:p w14:paraId="28117E71" w14:textId="77777777" w:rsidR="00446FD3" w:rsidRPr="009A4774" w:rsidRDefault="00446FD3" w:rsidP="009A4774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3119" w:type="dxa"/>
          </w:tcPr>
          <w:p w14:paraId="422C884C" w14:textId="77777777" w:rsidR="00446FD3" w:rsidRPr="009A4774" w:rsidRDefault="00446FD3" w:rsidP="009A4774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</w:tr>
      <w:tr w:rsidR="00446FD3" w:rsidRPr="009A4774" w14:paraId="26D71A56" w14:textId="77777777" w:rsidTr="00963D46">
        <w:trPr>
          <w:trHeight w:val="409"/>
        </w:trPr>
        <w:tc>
          <w:tcPr>
            <w:tcW w:w="993" w:type="dxa"/>
          </w:tcPr>
          <w:p w14:paraId="5836AB83" w14:textId="77777777" w:rsidR="00446FD3" w:rsidRPr="009A4774" w:rsidRDefault="00446FD3" w:rsidP="009A4774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spacing w:line="240" w:lineRule="auto"/>
              <w:contextualSpacing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4405" w:type="dxa"/>
          </w:tcPr>
          <w:p w14:paraId="445E9436" w14:textId="77777777" w:rsidR="00446FD3" w:rsidRPr="009A4774" w:rsidRDefault="00446FD3" w:rsidP="009A4774">
            <w:pPr>
              <w:jc w:val="both"/>
              <w:rPr>
                <w:rFonts w:asciiTheme="majorBidi" w:hAnsiTheme="majorBidi" w:cstheme="majorBidi"/>
                <w:sz w:val="21"/>
                <w:szCs w:val="21"/>
                <w:highlight w:val="yellow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 xml:space="preserve">I acknowledge and accept the potential associated risks of social media. </w:t>
            </w:r>
          </w:p>
        </w:tc>
        <w:tc>
          <w:tcPr>
            <w:tcW w:w="983" w:type="dxa"/>
          </w:tcPr>
          <w:p w14:paraId="7B68AA5D" w14:textId="77777777" w:rsidR="00446FD3" w:rsidRPr="009A4774" w:rsidRDefault="00446FD3" w:rsidP="009A4774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2970" w:type="dxa"/>
          </w:tcPr>
          <w:p w14:paraId="795CAE50" w14:textId="77777777" w:rsidR="00446FD3" w:rsidRPr="009A4774" w:rsidRDefault="00446FD3" w:rsidP="009A4774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1984" w:type="dxa"/>
          </w:tcPr>
          <w:p w14:paraId="73982F11" w14:textId="77777777" w:rsidR="00446FD3" w:rsidRPr="009A4774" w:rsidRDefault="00446FD3" w:rsidP="009A4774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Not clear</w:t>
            </w:r>
          </w:p>
          <w:p w14:paraId="305290B2" w14:textId="77777777" w:rsidR="00446FD3" w:rsidRPr="009A4774" w:rsidRDefault="00446FD3" w:rsidP="009A4774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 xml:space="preserve"> </w:t>
            </w:r>
            <w:r w:rsidRPr="009A4774">
              <w:rPr>
                <w:rFonts w:asciiTheme="majorBidi" w:hAnsiTheme="majorBidi" w:cstheme="majorBidi"/>
                <w:sz w:val="21"/>
                <w:szCs w:val="21"/>
                <w:highlight w:val="yellow"/>
              </w:rPr>
              <w:t>Deleted</w:t>
            </w:r>
          </w:p>
        </w:tc>
        <w:tc>
          <w:tcPr>
            <w:tcW w:w="3119" w:type="dxa"/>
          </w:tcPr>
          <w:p w14:paraId="6A85B755" w14:textId="77777777" w:rsidR="00446FD3" w:rsidRPr="009A4774" w:rsidRDefault="00446FD3" w:rsidP="009A4774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</w:tr>
      <w:tr w:rsidR="00446FD3" w:rsidRPr="009A4774" w14:paraId="3B943B43" w14:textId="77777777" w:rsidTr="00963D46">
        <w:trPr>
          <w:trHeight w:val="670"/>
        </w:trPr>
        <w:tc>
          <w:tcPr>
            <w:tcW w:w="993" w:type="dxa"/>
          </w:tcPr>
          <w:p w14:paraId="251A22A5" w14:textId="77777777" w:rsidR="00446FD3" w:rsidRPr="009A4774" w:rsidRDefault="00446FD3" w:rsidP="009A4774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spacing w:line="240" w:lineRule="auto"/>
              <w:contextualSpacing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4405" w:type="dxa"/>
          </w:tcPr>
          <w:p w14:paraId="76AFDFC4" w14:textId="77777777" w:rsidR="00446FD3" w:rsidRPr="009A4774" w:rsidRDefault="00446FD3" w:rsidP="009A4774">
            <w:pPr>
              <w:jc w:val="both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 xml:space="preserve">I carefully select the intended audience and recipients and restrict access to pre-defined individuals or groups. </w:t>
            </w:r>
          </w:p>
        </w:tc>
        <w:tc>
          <w:tcPr>
            <w:tcW w:w="983" w:type="dxa"/>
          </w:tcPr>
          <w:p w14:paraId="54285B83" w14:textId="77777777" w:rsidR="00446FD3" w:rsidRPr="009A4774" w:rsidRDefault="00446FD3" w:rsidP="009A4774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2970" w:type="dxa"/>
          </w:tcPr>
          <w:p w14:paraId="2B4B8D6D" w14:textId="77777777" w:rsidR="00446FD3" w:rsidRPr="009A4774" w:rsidRDefault="00446FD3" w:rsidP="009A4774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 xml:space="preserve">Replace “the” with “my” maybe? (AM) </w:t>
            </w:r>
            <w:r w:rsidRPr="009A4774">
              <w:rPr>
                <w:rFonts w:asciiTheme="majorBidi" w:hAnsiTheme="majorBidi" w:cstheme="majorBidi"/>
                <w:sz w:val="21"/>
                <w:szCs w:val="21"/>
                <w:highlight w:val="yellow"/>
              </w:rPr>
              <w:t>Accepted</w:t>
            </w:r>
          </w:p>
        </w:tc>
        <w:tc>
          <w:tcPr>
            <w:tcW w:w="1984" w:type="dxa"/>
          </w:tcPr>
          <w:p w14:paraId="0C7D6A77" w14:textId="77777777" w:rsidR="00446FD3" w:rsidRPr="009A4774" w:rsidRDefault="00446FD3" w:rsidP="009A4774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Repetition of Q1 (IT)</w:t>
            </w:r>
          </w:p>
          <w:p w14:paraId="4269FEDE" w14:textId="77777777" w:rsidR="00446FD3" w:rsidRPr="009A4774" w:rsidRDefault="00446FD3" w:rsidP="009A4774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  <w:highlight w:val="yellow"/>
              </w:rPr>
              <w:t>Merged with item 18</w:t>
            </w:r>
          </w:p>
        </w:tc>
        <w:tc>
          <w:tcPr>
            <w:tcW w:w="3119" w:type="dxa"/>
          </w:tcPr>
          <w:p w14:paraId="776367DB" w14:textId="77777777" w:rsidR="00446FD3" w:rsidRPr="009A4774" w:rsidRDefault="00446FD3" w:rsidP="009A4774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</w:tr>
      <w:tr w:rsidR="00446FD3" w:rsidRPr="009A4774" w14:paraId="1A223C08" w14:textId="77777777" w:rsidTr="00963D46">
        <w:trPr>
          <w:trHeight w:val="409"/>
        </w:trPr>
        <w:tc>
          <w:tcPr>
            <w:tcW w:w="993" w:type="dxa"/>
          </w:tcPr>
          <w:p w14:paraId="40B2592C" w14:textId="77777777" w:rsidR="00446FD3" w:rsidRPr="009A4774" w:rsidRDefault="00446FD3" w:rsidP="009A4774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spacing w:line="240" w:lineRule="auto"/>
              <w:contextualSpacing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4405" w:type="dxa"/>
          </w:tcPr>
          <w:p w14:paraId="1513D30A" w14:textId="77777777" w:rsidR="00446FD3" w:rsidRPr="009A4774" w:rsidRDefault="00446FD3" w:rsidP="009A4774">
            <w:pPr>
              <w:jc w:val="both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I monitor my online presence often on social media. (WMA)</w:t>
            </w:r>
          </w:p>
        </w:tc>
        <w:tc>
          <w:tcPr>
            <w:tcW w:w="983" w:type="dxa"/>
          </w:tcPr>
          <w:p w14:paraId="3493E93F" w14:textId="77777777" w:rsidR="00446FD3" w:rsidRPr="009A4774" w:rsidRDefault="00446FD3" w:rsidP="009A4774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2970" w:type="dxa"/>
          </w:tcPr>
          <w:p w14:paraId="2967DBB9" w14:textId="77777777" w:rsidR="00446FD3" w:rsidRPr="009A4774" w:rsidRDefault="00446FD3" w:rsidP="009A4774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Needs elaboration (SM)</w:t>
            </w:r>
          </w:p>
          <w:p w14:paraId="106506C6" w14:textId="77777777" w:rsidR="00446FD3" w:rsidRPr="009A4774" w:rsidRDefault="00446FD3" w:rsidP="009A4774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  <w:highlight w:val="yellow"/>
              </w:rPr>
              <w:t>Modified</w:t>
            </w:r>
            <w:r w:rsidRPr="009A4774">
              <w:rPr>
                <w:rFonts w:asciiTheme="majorBidi" w:hAnsiTheme="majorBidi" w:cstheme="majorBidi"/>
                <w:sz w:val="21"/>
                <w:szCs w:val="21"/>
              </w:rPr>
              <w:t xml:space="preserve"> </w:t>
            </w:r>
          </w:p>
        </w:tc>
        <w:tc>
          <w:tcPr>
            <w:tcW w:w="1984" w:type="dxa"/>
          </w:tcPr>
          <w:p w14:paraId="0EC1A71C" w14:textId="77777777" w:rsidR="00446FD3" w:rsidRPr="009A4774" w:rsidRDefault="00446FD3" w:rsidP="009A4774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3119" w:type="dxa"/>
          </w:tcPr>
          <w:p w14:paraId="36349418" w14:textId="77777777" w:rsidR="00446FD3" w:rsidRPr="009A4774" w:rsidRDefault="00446FD3" w:rsidP="009A4774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</w:tr>
      <w:tr w:rsidR="00446FD3" w:rsidRPr="009A4774" w14:paraId="238D1786" w14:textId="77777777" w:rsidTr="00963D46">
        <w:trPr>
          <w:trHeight w:val="394"/>
        </w:trPr>
        <w:tc>
          <w:tcPr>
            <w:tcW w:w="993" w:type="dxa"/>
          </w:tcPr>
          <w:p w14:paraId="2E65B42F" w14:textId="77777777" w:rsidR="00446FD3" w:rsidRPr="009A4774" w:rsidRDefault="00446FD3" w:rsidP="009A4774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spacing w:line="240" w:lineRule="auto"/>
              <w:contextualSpacing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4405" w:type="dxa"/>
          </w:tcPr>
          <w:p w14:paraId="0EBE282C" w14:textId="77777777" w:rsidR="00446FD3" w:rsidRPr="009A4774" w:rsidRDefault="00446FD3" w:rsidP="009A4774">
            <w:pPr>
              <w:jc w:val="both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 xml:space="preserve">I respect the privacy of my patients. </w:t>
            </w:r>
          </w:p>
        </w:tc>
        <w:tc>
          <w:tcPr>
            <w:tcW w:w="983" w:type="dxa"/>
          </w:tcPr>
          <w:p w14:paraId="3017E332" w14:textId="77777777" w:rsidR="00446FD3" w:rsidRPr="009A4774" w:rsidRDefault="00446FD3" w:rsidP="009A4774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2970" w:type="dxa"/>
          </w:tcPr>
          <w:p w14:paraId="1F73CC62" w14:textId="77777777" w:rsidR="00446FD3" w:rsidRPr="009A4774" w:rsidRDefault="00446FD3" w:rsidP="009A4774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 xml:space="preserve">Repetition of Item 22 (MM) </w:t>
            </w:r>
            <w:r w:rsidRPr="009A4774">
              <w:rPr>
                <w:rFonts w:asciiTheme="majorBidi" w:hAnsiTheme="majorBidi" w:cstheme="majorBidi"/>
                <w:sz w:val="21"/>
                <w:szCs w:val="21"/>
                <w:highlight w:val="yellow"/>
              </w:rPr>
              <w:t>Moved to maintaining boundaries after merging with 22</w:t>
            </w:r>
          </w:p>
        </w:tc>
        <w:tc>
          <w:tcPr>
            <w:tcW w:w="1984" w:type="dxa"/>
          </w:tcPr>
          <w:p w14:paraId="38748F90" w14:textId="77777777" w:rsidR="00446FD3" w:rsidRPr="009A4774" w:rsidRDefault="00446FD3" w:rsidP="009A4774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3119" w:type="dxa"/>
          </w:tcPr>
          <w:p w14:paraId="6AB4577C" w14:textId="77777777" w:rsidR="00446FD3" w:rsidRPr="009A4774" w:rsidRDefault="00446FD3" w:rsidP="009A4774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</w:tr>
      <w:tr w:rsidR="00446FD3" w:rsidRPr="009A4774" w14:paraId="5A01CA03" w14:textId="77777777" w:rsidTr="00963D46">
        <w:trPr>
          <w:trHeight w:val="394"/>
        </w:trPr>
        <w:tc>
          <w:tcPr>
            <w:tcW w:w="993" w:type="dxa"/>
          </w:tcPr>
          <w:p w14:paraId="76CC4399" w14:textId="77777777" w:rsidR="00446FD3" w:rsidRPr="009A4774" w:rsidRDefault="00446FD3" w:rsidP="009A4774">
            <w:pPr>
              <w:ind w:left="360"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13461" w:type="dxa"/>
            <w:gridSpan w:val="5"/>
          </w:tcPr>
          <w:p w14:paraId="154A2F35" w14:textId="77777777" w:rsidR="00446FD3" w:rsidRPr="009A4774" w:rsidRDefault="00446FD3" w:rsidP="009A4774">
            <w:pPr>
              <w:jc w:val="both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 xml:space="preserve">Additional comments: </w:t>
            </w:r>
            <w:r w:rsidRPr="009A4774">
              <w:rPr>
                <w:rFonts w:asciiTheme="majorBidi" w:hAnsiTheme="majorBidi" w:cstheme="majorBidi"/>
                <w:sz w:val="21"/>
                <w:szCs w:val="21"/>
              </w:rPr>
              <w:t xml:space="preserve">“Change the theme to Privacy Settings”. (YQ) </w:t>
            </w:r>
            <w:r w:rsidRPr="009A4774">
              <w:rPr>
                <w:rFonts w:asciiTheme="majorBidi" w:hAnsiTheme="majorBidi" w:cstheme="majorBidi"/>
                <w:sz w:val="21"/>
                <w:szCs w:val="21"/>
                <w:highlight w:val="yellow"/>
              </w:rPr>
              <w:t>Accepted</w:t>
            </w:r>
          </w:p>
        </w:tc>
      </w:tr>
      <w:tr w:rsidR="00446FD3" w:rsidRPr="009A4774" w14:paraId="163FF37C" w14:textId="77777777" w:rsidTr="00963D46">
        <w:trPr>
          <w:trHeight w:val="228"/>
        </w:trPr>
        <w:tc>
          <w:tcPr>
            <w:tcW w:w="993" w:type="dxa"/>
          </w:tcPr>
          <w:p w14:paraId="11AFB30E" w14:textId="77777777" w:rsidR="00446FD3" w:rsidRPr="009A4774" w:rsidRDefault="00446FD3" w:rsidP="009A4774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spacing w:line="240" w:lineRule="auto"/>
              <w:contextualSpacing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4405" w:type="dxa"/>
          </w:tcPr>
          <w:p w14:paraId="1C74CB06" w14:textId="77777777" w:rsidR="00446FD3" w:rsidRPr="009A4774" w:rsidRDefault="00446FD3" w:rsidP="009A4774">
            <w:pPr>
              <w:jc w:val="both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Accountability</w:t>
            </w:r>
          </w:p>
          <w:p w14:paraId="479D5BBA" w14:textId="77777777" w:rsidR="00446FD3" w:rsidRPr="009A4774" w:rsidRDefault="00446FD3" w:rsidP="009A4774">
            <w:pPr>
              <w:jc w:val="both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</w:p>
        </w:tc>
        <w:tc>
          <w:tcPr>
            <w:tcW w:w="983" w:type="dxa"/>
          </w:tcPr>
          <w:p w14:paraId="7AD4D166" w14:textId="77777777" w:rsidR="00446FD3" w:rsidRPr="009A4774" w:rsidRDefault="00446FD3" w:rsidP="009A4774">
            <w:pPr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Accept</w:t>
            </w:r>
          </w:p>
        </w:tc>
        <w:tc>
          <w:tcPr>
            <w:tcW w:w="2970" w:type="dxa"/>
          </w:tcPr>
          <w:p w14:paraId="5172264C" w14:textId="77777777" w:rsidR="00446FD3" w:rsidRPr="009A4774" w:rsidRDefault="00446FD3" w:rsidP="009A4774">
            <w:pPr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Modify</w:t>
            </w:r>
          </w:p>
        </w:tc>
        <w:tc>
          <w:tcPr>
            <w:tcW w:w="1984" w:type="dxa"/>
          </w:tcPr>
          <w:p w14:paraId="23340F59" w14:textId="77777777" w:rsidR="00446FD3" w:rsidRPr="009A4774" w:rsidRDefault="00446FD3" w:rsidP="009A4774">
            <w:pPr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Delete</w:t>
            </w:r>
          </w:p>
        </w:tc>
        <w:tc>
          <w:tcPr>
            <w:tcW w:w="3119" w:type="dxa"/>
          </w:tcPr>
          <w:p w14:paraId="1F3D85BA" w14:textId="77777777" w:rsidR="00446FD3" w:rsidRPr="009A4774" w:rsidRDefault="00446FD3" w:rsidP="009A4774">
            <w:pPr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New Item Suggested</w:t>
            </w:r>
          </w:p>
        </w:tc>
      </w:tr>
      <w:tr w:rsidR="00446FD3" w:rsidRPr="009A4774" w14:paraId="3D2ABC8D" w14:textId="77777777" w:rsidTr="00963D46">
        <w:trPr>
          <w:trHeight w:val="670"/>
        </w:trPr>
        <w:tc>
          <w:tcPr>
            <w:tcW w:w="993" w:type="dxa"/>
          </w:tcPr>
          <w:p w14:paraId="2E6C9764" w14:textId="77777777" w:rsidR="00446FD3" w:rsidRPr="009A4774" w:rsidRDefault="00446FD3" w:rsidP="009A4774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spacing w:line="240" w:lineRule="auto"/>
              <w:contextualSpacing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4405" w:type="dxa"/>
          </w:tcPr>
          <w:p w14:paraId="16F8ABC6" w14:textId="77777777" w:rsidR="00446FD3" w:rsidRPr="009A4774" w:rsidRDefault="00446FD3" w:rsidP="009A4774">
            <w:pPr>
              <w:jc w:val="both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 xml:space="preserve">I keep in mind that the content I post online is subject to the same laws of copyright defamation as written or verbal communication. </w:t>
            </w:r>
          </w:p>
        </w:tc>
        <w:tc>
          <w:tcPr>
            <w:tcW w:w="983" w:type="dxa"/>
          </w:tcPr>
          <w:p w14:paraId="5CE2999A" w14:textId="77777777" w:rsidR="00446FD3" w:rsidRPr="009A4774" w:rsidRDefault="00446FD3" w:rsidP="009A4774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A</w:t>
            </w:r>
          </w:p>
        </w:tc>
        <w:tc>
          <w:tcPr>
            <w:tcW w:w="2970" w:type="dxa"/>
          </w:tcPr>
          <w:p w14:paraId="7C2B9E81" w14:textId="77777777" w:rsidR="00446FD3" w:rsidRPr="009A4774" w:rsidRDefault="00446FD3" w:rsidP="009A4774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 xml:space="preserve">“Item 27 and 28 can be swapped”. (MM) </w:t>
            </w:r>
            <w:r w:rsidRPr="009A4774">
              <w:rPr>
                <w:rFonts w:asciiTheme="majorBidi" w:hAnsiTheme="majorBidi" w:cstheme="majorBidi"/>
                <w:sz w:val="21"/>
                <w:szCs w:val="21"/>
                <w:highlight w:val="yellow"/>
              </w:rPr>
              <w:t>Accepted</w:t>
            </w:r>
          </w:p>
        </w:tc>
        <w:tc>
          <w:tcPr>
            <w:tcW w:w="1984" w:type="dxa"/>
          </w:tcPr>
          <w:p w14:paraId="306CBAD8" w14:textId="77777777" w:rsidR="00446FD3" w:rsidRPr="009A4774" w:rsidRDefault="00446FD3" w:rsidP="009A4774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3119" w:type="dxa"/>
          </w:tcPr>
          <w:p w14:paraId="5648AD3C" w14:textId="77777777" w:rsidR="00446FD3" w:rsidRPr="009A4774" w:rsidRDefault="00446FD3" w:rsidP="009A4774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</w:tr>
      <w:tr w:rsidR="00446FD3" w:rsidRPr="009A4774" w14:paraId="162F5E8E" w14:textId="77777777" w:rsidTr="00963D46">
        <w:trPr>
          <w:trHeight w:val="670"/>
        </w:trPr>
        <w:tc>
          <w:tcPr>
            <w:tcW w:w="993" w:type="dxa"/>
          </w:tcPr>
          <w:p w14:paraId="2B903A53" w14:textId="77777777" w:rsidR="00446FD3" w:rsidRPr="009A4774" w:rsidRDefault="00446FD3" w:rsidP="009A4774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spacing w:line="240" w:lineRule="auto"/>
              <w:contextualSpacing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4405" w:type="dxa"/>
          </w:tcPr>
          <w:p w14:paraId="571A5878" w14:textId="77777777" w:rsidR="00446FD3" w:rsidRPr="009A4774" w:rsidRDefault="00446FD3" w:rsidP="009A4774">
            <w:pPr>
              <w:jc w:val="both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 xml:space="preserve">I keep in view the legal implications of my online posts regarding patient care and management. </w:t>
            </w:r>
          </w:p>
        </w:tc>
        <w:tc>
          <w:tcPr>
            <w:tcW w:w="983" w:type="dxa"/>
          </w:tcPr>
          <w:p w14:paraId="28C0D706" w14:textId="77777777" w:rsidR="00446FD3" w:rsidRPr="009A4774" w:rsidRDefault="00446FD3" w:rsidP="009A4774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A</w:t>
            </w:r>
          </w:p>
        </w:tc>
        <w:tc>
          <w:tcPr>
            <w:tcW w:w="2970" w:type="dxa"/>
          </w:tcPr>
          <w:p w14:paraId="0905DC72" w14:textId="77777777" w:rsidR="00446FD3" w:rsidRPr="009A4774" w:rsidRDefault="00446FD3" w:rsidP="009A4774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1984" w:type="dxa"/>
          </w:tcPr>
          <w:p w14:paraId="40E6BE08" w14:textId="77777777" w:rsidR="00446FD3" w:rsidRPr="009A4774" w:rsidRDefault="00446FD3" w:rsidP="009A4774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3119" w:type="dxa"/>
          </w:tcPr>
          <w:p w14:paraId="6F1510B8" w14:textId="77777777" w:rsidR="00446FD3" w:rsidRPr="009A4774" w:rsidRDefault="00446FD3" w:rsidP="009A4774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</w:tr>
      <w:tr w:rsidR="00446FD3" w:rsidRPr="009A4774" w14:paraId="20CC3A29" w14:textId="77777777" w:rsidTr="00963D46">
        <w:trPr>
          <w:trHeight w:val="670"/>
        </w:trPr>
        <w:tc>
          <w:tcPr>
            <w:tcW w:w="993" w:type="dxa"/>
          </w:tcPr>
          <w:p w14:paraId="324B1CDE" w14:textId="77777777" w:rsidR="00446FD3" w:rsidRPr="009A4774" w:rsidRDefault="00446FD3" w:rsidP="009A4774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spacing w:line="240" w:lineRule="auto"/>
              <w:contextualSpacing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4405" w:type="dxa"/>
          </w:tcPr>
          <w:p w14:paraId="069F3BBB" w14:textId="77777777" w:rsidR="00446FD3" w:rsidRPr="009A4774" w:rsidRDefault="00446FD3" w:rsidP="009A4774">
            <w:pPr>
              <w:jc w:val="both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 xml:space="preserve">I </w:t>
            </w:r>
            <w:r w:rsidRPr="009A4774">
              <w:rPr>
                <w:rFonts w:asciiTheme="majorBidi" w:hAnsiTheme="majorBidi" w:cstheme="majorBidi"/>
                <w:sz w:val="21"/>
                <w:szCs w:val="21"/>
                <w:highlight w:val="yellow"/>
              </w:rPr>
              <w:t>provide reference and credit back to</w:t>
            </w:r>
            <w:r w:rsidRPr="009A4774">
              <w:rPr>
                <w:rFonts w:asciiTheme="majorBidi" w:hAnsiTheme="majorBidi" w:cstheme="majorBidi"/>
                <w:sz w:val="21"/>
                <w:szCs w:val="21"/>
              </w:rPr>
              <w:t xml:space="preserve"> the original source while posting healthcare-related information. </w:t>
            </w:r>
          </w:p>
        </w:tc>
        <w:tc>
          <w:tcPr>
            <w:tcW w:w="983" w:type="dxa"/>
          </w:tcPr>
          <w:p w14:paraId="25C32890" w14:textId="77777777" w:rsidR="00446FD3" w:rsidRPr="009A4774" w:rsidRDefault="00446FD3" w:rsidP="009A4774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2970" w:type="dxa"/>
          </w:tcPr>
          <w:p w14:paraId="4AF7D58F" w14:textId="77777777" w:rsidR="00446FD3" w:rsidRPr="009A4774" w:rsidRDefault="00446FD3" w:rsidP="009A4774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 xml:space="preserve">Replace with acknowledge? (AM) </w:t>
            </w:r>
            <w:r w:rsidRPr="009A4774">
              <w:rPr>
                <w:rFonts w:asciiTheme="majorBidi" w:hAnsiTheme="majorBidi" w:cstheme="majorBidi"/>
                <w:sz w:val="21"/>
                <w:szCs w:val="21"/>
                <w:highlight w:val="yellow"/>
              </w:rPr>
              <w:t>Accepted</w:t>
            </w:r>
          </w:p>
        </w:tc>
        <w:tc>
          <w:tcPr>
            <w:tcW w:w="1984" w:type="dxa"/>
          </w:tcPr>
          <w:p w14:paraId="20C8A019" w14:textId="77777777" w:rsidR="00446FD3" w:rsidRPr="009A4774" w:rsidRDefault="00446FD3" w:rsidP="009A4774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3119" w:type="dxa"/>
          </w:tcPr>
          <w:p w14:paraId="4BB2AE0E" w14:textId="77777777" w:rsidR="00446FD3" w:rsidRPr="009A4774" w:rsidRDefault="00446FD3" w:rsidP="009A4774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</w:tr>
      <w:tr w:rsidR="00446FD3" w:rsidRPr="009A4774" w14:paraId="66E60829" w14:textId="77777777" w:rsidTr="00963D46">
        <w:trPr>
          <w:trHeight w:val="670"/>
        </w:trPr>
        <w:tc>
          <w:tcPr>
            <w:tcW w:w="993" w:type="dxa"/>
          </w:tcPr>
          <w:p w14:paraId="55E00006" w14:textId="77777777" w:rsidR="00446FD3" w:rsidRPr="009A4774" w:rsidRDefault="00446FD3" w:rsidP="009A4774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spacing w:line="240" w:lineRule="auto"/>
              <w:contextualSpacing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4405" w:type="dxa"/>
          </w:tcPr>
          <w:p w14:paraId="0D6DCAD0" w14:textId="77777777" w:rsidR="00446FD3" w:rsidRPr="009A4774" w:rsidRDefault="00446FD3" w:rsidP="009A4774">
            <w:pPr>
              <w:jc w:val="both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 xml:space="preserve">I comply with appropriate guidelines concerning physician online advertising. </w:t>
            </w:r>
          </w:p>
        </w:tc>
        <w:tc>
          <w:tcPr>
            <w:tcW w:w="983" w:type="dxa"/>
          </w:tcPr>
          <w:p w14:paraId="480A3EDD" w14:textId="77777777" w:rsidR="00446FD3" w:rsidRPr="009A4774" w:rsidRDefault="00446FD3" w:rsidP="009A4774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A</w:t>
            </w:r>
          </w:p>
        </w:tc>
        <w:tc>
          <w:tcPr>
            <w:tcW w:w="2970" w:type="dxa"/>
          </w:tcPr>
          <w:p w14:paraId="4C1A920E" w14:textId="77777777" w:rsidR="00446FD3" w:rsidRPr="009A4774" w:rsidRDefault="00446FD3" w:rsidP="009A4774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1984" w:type="dxa"/>
          </w:tcPr>
          <w:p w14:paraId="326200E6" w14:textId="77777777" w:rsidR="00446FD3" w:rsidRPr="009A4774" w:rsidRDefault="00446FD3" w:rsidP="009A4774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3119" w:type="dxa"/>
          </w:tcPr>
          <w:p w14:paraId="74C93AEA" w14:textId="77777777" w:rsidR="00446FD3" w:rsidRPr="009A4774" w:rsidRDefault="00446FD3" w:rsidP="009A4774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</w:tr>
      <w:tr w:rsidR="00446FD3" w:rsidRPr="009A4774" w14:paraId="2DC041C7" w14:textId="77777777" w:rsidTr="00963D46">
        <w:trPr>
          <w:trHeight w:val="670"/>
        </w:trPr>
        <w:tc>
          <w:tcPr>
            <w:tcW w:w="993" w:type="dxa"/>
          </w:tcPr>
          <w:p w14:paraId="21D3EF21" w14:textId="77777777" w:rsidR="00446FD3" w:rsidRPr="009A4774" w:rsidRDefault="00446FD3" w:rsidP="009A4774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spacing w:line="240" w:lineRule="auto"/>
              <w:contextualSpacing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4405" w:type="dxa"/>
          </w:tcPr>
          <w:p w14:paraId="5A897D7C" w14:textId="77777777" w:rsidR="00446FD3" w:rsidRPr="009A4774" w:rsidRDefault="00446FD3" w:rsidP="009A4774">
            <w:pPr>
              <w:jc w:val="both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 xml:space="preserve">I bear in mind that the content I post online as a healthcare provider is likely to be trusted by the patients. </w:t>
            </w:r>
          </w:p>
        </w:tc>
        <w:tc>
          <w:tcPr>
            <w:tcW w:w="983" w:type="dxa"/>
          </w:tcPr>
          <w:p w14:paraId="679FD63C" w14:textId="77777777" w:rsidR="00446FD3" w:rsidRPr="009A4774" w:rsidRDefault="00446FD3" w:rsidP="009A4774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2970" w:type="dxa"/>
          </w:tcPr>
          <w:p w14:paraId="79EAB3FB" w14:textId="77777777" w:rsidR="00446FD3" w:rsidRPr="009A4774" w:rsidRDefault="00446FD3" w:rsidP="009A4774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1984" w:type="dxa"/>
          </w:tcPr>
          <w:p w14:paraId="3C078B83" w14:textId="77777777" w:rsidR="00446FD3" w:rsidRPr="009A4774" w:rsidRDefault="00446FD3" w:rsidP="009A4774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 xml:space="preserve">How can I assure you? (SM) </w:t>
            </w:r>
            <w:r w:rsidRPr="009A4774">
              <w:rPr>
                <w:rFonts w:asciiTheme="majorBidi" w:hAnsiTheme="majorBidi" w:cstheme="majorBidi"/>
                <w:sz w:val="21"/>
                <w:szCs w:val="21"/>
                <w:highlight w:val="yellow"/>
              </w:rPr>
              <w:t>Deleted</w:t>
            </w:r>
          </w:p>
        </w:tc>
        <w:tc>
          <w:tcPr>
            <w:tcW w:w="3119" w:type="dxa"/>
          </w:tcPr>
          <w:p w14:paraId="087FE6A7" w14:textId="77777777" w:rsidR="00446FD3" w:rsidRPr="009A4774" w:rsidRDefault="00446FD3" w:rsidP="009A4774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</w:tr>
      <w:tr w:rsidR="00446FD3" w:rsidRPr="009A4774" w14:paraId="044518FB" w14:textId="77777777" w:rsidTr="00963D46">
        <w:trPr>
          <w:trHeight w:val="670"/>
        </w:trPr>
        <w:tc>
          <w:tcPr>
            <w:tcW w:w="993" w:type="dxa"/>
          </w:tcPr>
          <w:p w14:paraId="43A8301B" w14:textId="77777777" w:rsidR="00446FD3" w:rsidRPr="009A4774" w:rsidRDefault="00446FD3" w:rsidP="009A4774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spacing w:line="240" w:lineRule="auto"/>
              <w:contextualSpacing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4405" w:type="dxa"/>
          </w:tcPr>
          <w:p w14:paraId="264A5A38" w14:textId="77777777" w:rsidR="00446FD3" w:rsidRPr="009A4774" w:rsidRDefault="00446FD3" w:rsidP="009A4774">
            <w:pPr>
              <w:jc w:val="both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 xml:space="preserve">I recognize that the information I share online represents views of the medical profession at large. </w:t>
            </w:r>
          </w:p>
        </w:tc>
        <w:tc>
          <w:tcPr>
            <w:tcW w:w="983" w:type="dxa"/>
          </w:tcPr>
          <w:p w14:paraId="0D73EB17" w14:textId="77777777" w:rsidR="00446FD3" w:rsidRPr="009A4774" w:rsidRDefault="00446FD3" w:rsidP="009A4774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A</w:t>
            </w:r>
          </w:p>
        </w:tc>
        <w:tc>
          <w:tcPr>
            <w:tcW w:w="2970" w:type="dxa"/>
          </w:tcPr>
          <w:p w14:paraId="330E958B" w14:textId="77777777" w:rsidR="00446FD3" w:rsidRPr="009A4774" w:rsidRDefault="00446FD3" w:rsidP="009A4774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1984" w:type="dxa"/>
          </w:tcPr>
          <w:p w14:paraId="518BB436" w14:textId="77777777" w:rsidR="00446FD3" w:rsidRPr="009A4774" w:rsidRDefault="00446FD3" w:rsidP="009A4774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3119" w:type="dxa"/>
          </w:tcPr>
          <w:p w14:paraId="778D56BA" w14:textId="77777777" w:rsidR="00446FD3" w:rsidRPr="009A4774" w:rsidRDefault="00446FD3" w:rsidP="009A4774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</w:tr>
      <w:tr w:rsidR="00446FD3" w:rsidRPr="009A4774" w14:paraId="649448B2" w14:textId="77777777" w:rsidTr="00963D46">
        <w:trPr>
          <w:trHeight w:val="353"/>
        </w:trPr>
        <w:tc>
          <w:tcPr>
            <w:tcW w:w="993" w:type="dxa"/>
          </w:tcPr>
          <w:p w14:paraId="69DC0EF3" w14:textId="77777777" w:rsidR="00446FD3" w:rsidRPr="009A4774" w:rsidRDefault="00446FD3" w:rsidP="009A4774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spacing w:line="240" w:lineRule="auto"/>
              <w:contextualSpacing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4405" w:type="dxa"/>
          </w:tcPr>
          <w:p w14:paraId="3A368234" w14:textId="77777777" w:rsidR="00446FD3" w:rsidRPr="009A4774" w:rsidRDefault="00446FD3" w:rsidP="009A4774">
            <w:pPr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Respect for Colleagues</w:t>
            </w:r>
          </w:p>
          <w:p w14:paraId="582DDD61" w14:textId="77777777" w:rsidR="00446FD3" w:rsidRPr="009A4774" w:rsidRDefault="00446FD3" w:rsidP="009A4774">
            <w:pPr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</w:p>
        </w:tc>
        <w:tc>
          <w:tcPr>
            <w:tcW w:w="983" w:type="dxa"/>
          </w:tcPr>
          <w:p w14:paraId="7292BFEE" w14:textId="77777777" w:rsidR="00446FD3" w:rsidRPr="009A4774" w:rsidRDefault="00446FD3" w:rsidP="009A4774">
            <w:pPr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Accept</w:t>
            </w:r>
          </w:p>
        </w:tc>
        <w:tc>
          <w:tcPr>
            <w:tcW w:w="2970" w:type="dxa"/>
          </w:tcPr>
          <w:p w14:paraId="02DA0AAC" w14:textId="77777777" w:rsidR="00446FD3" w:rsidRPr="009A4774" w:rsidRDefault="00446FD3" w:rsidP="009A4774">
            <w:pPr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Modify</w:t>
            </w:r>
          </w:p>
        </w:tc>
        <w:tc>
          <w:tcPr>
            <w:tcW w:w="1984" w:type="dxa"/>
          </w:tcPr>
          <w:p w14:paraId="01D809AF" w14:textId="77777777" w:rsidR="00446FD3" w:rsidRPr="009A4774" w:rsidRDefault="00446FD3" w:rsidP="009A4774">
            <w:pPr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Delete</w:t>
            </w:r>
          </w:p>
        </w:tc>
        <w:tc>
          <w:tcPr>
            <w:tcW w:w="3119" w:type="dxa"/>
          </w:tcPr>
          <w:p w14:paraId="57F81D99" w14:textId="77777777" w:rsidR="00446FD3" w:rsidRPr="009A4774" w:rsidRDefault="00446FD3" w:rsidP="009A4774">
            <w:pPr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New Item Suggested</w:t>
            </w:r>
          </w:p>
        </w:tc>
      </w:tr>
      <w:tr w:rsidR="00446FD3" w:rsidRPr="009A4774" w14:paraId="79D8A859" w14:textId="77777777" w:rsidTr="00963D46">
        <w:trPr>
          <w:trHeight w:val="279"/>
        </w:trPr>
        <w:tc>
          <w:tcPr>
            <w:tcW w:w="993" w:type="dxa"/>
          </w:tcPr>
          <w:p w14:paraId="27B5D039" w14:textId="77777777" w:rsidR="00446FD3" w:rsidRPr="009A4774" w:rsidRDefault="00446FD3" w:rsidP="009A4774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spacing w:line="240" w:lineRule="auto"/>
              <w:contextualSpacing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4405" w:type="dxa"/>
          </w:tcPr>
          <w:p w14:paraId="0501E258" w14:textId="77777777" w:rsidR="00446FD3" w:rsidRPr="009A4774" w:rsidRDefault="00446FD3" w:rsidP="009A4774">
            <w:pPr>
              <w:jc w:val="both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 xml:space="preserve">I treat my colleagues fairly and with respect on social media sites and blogs. </w:t>
            </w:r>
          </w:p>
        </w:tc>
        <w:tc>
          <w:tcPr>
            <w:tcW w:w="983" w:type="dxa"/>
          </w:tcPr>
          <w:p w14:paraId="3454EFF5" w14:textId="77777777" w:rsidR="00446FD3" w:rsidRPr="009A4774" w:rsidRDefault="00446FD3" w:rsidP="009A4774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A</w:t>
            </w:r>
          </w:p>
        </w:tc>
        <w:tc>
          <w:tcPr>
            <w:tcW w:w="2970" w:type="dxa"/>
          </w:tcPr>
          <w:p w14:paraId="3986675E" w14:textId="77777777" w:rsidR="00446FD3" w:rsidRPr="009A4774" w:rsidRDefault="00446FD3" w:rsidP="009A4774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1984" w:type="dxa"/>
          </w:tcPr>
          <w:p w14:paraId="7438410F" w14:textId="77777777" w:rsidR="00446FD3" w:rsidRPr="009A4774" w:rsidRDefault="00446FD3" w:rsidP="009A4774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3119" w:type="dxa"/>
          </w:tcPr>
          <w:p w14:paraId="2D24DA55" w14:textId="77777777" w:rsidR="00446FD3" w:rsidRPr="009A4774" w:rsidRDefault="00446FD3" w:rsidP="009A4774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</w:tr>
      <w:tr w:rsidR="00446FD3" w:rsidRPr="009A4774" w14:paraId="79022387" w14:textId="77777777" w:rsidTr="00963D46">
        <w:trPr>
          <w:trHeight w:val="670"/>
        </w:trPr>
        <w:tc>
          <w:tcPr>
            <w:tcW w:w="993" w:type="dxa"/>
          </w:tcPr>
          <w:p w14:paraId="07BF4463" w14:textId="77777777" w:rsidR="00446FD3" w:rsidRPr="009A4774" w:rsidRDefault="00446FD3" w:rsidP="009A4774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spacing w:line="240" w:lineRule="auto"/>
              <w:contextualSpacing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4405" w:type="dxa"/>
          </w:tcPr>
          <w:p w14:paraId="4FAF4CBA" w14:textId="77777777" w:rsidR="00446FD3" w:rsidRPr="009A4774" w:rsidRDefault="00446FD3" w:rsidP="009A4774">
            <w:pPr>
              <w:jc w:val="both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I do not bully, harass or post baseless comments about my colleagues on social media forums and blogs.</w:t>
            </w:r>
          </w:p>
        </w:tc>
        <w:tc>
          <w:tcPr>
            <w:tcW w:w="983" w:type="dxa"/>
          </w:tcPr>
          <w:p w14:paraId="131F4F58" w14:textId="77777777" w:rsidR="00446FD3" w:rsidRPr="009A4774" w:rsidRDefault="00446FD3" w:rsidP="009A4774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2970" w:type="dxa"/>
          </w:tcPr>
          <w:p w14:paraId="3333994B" w14:textId="77777777" w:rsidR="00446FD3" w:rsidRPr="009A4774" w:rsidRDefault="00446FD3" w:rsidP="009A4774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“Similar to 33”. (AM)</w:t>
            </w:r>
          </w:p>
        </w:tc>
        <w:tc>
          <w:tcPr>
            <w:tcW w:w="1984" w:type="dxa"/>
          </w:tcPr>
          <w:p w14:paraId="5D8CA02C" w14:textId="77777777" w:rsidR="00446FD3" w:rsidRPr="009A4774" w:rsidRDefault="00446FD3" w:rsidP="009A4774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 xml:space="preserve">Elaboration of Item 33. Its elements can be added to 33. (MM) </w:t>
            </w:r>
            <w:r w:rsidRPr="009A4774">
              <w:rPr>
                <w:rFonts w:asciiTheme="majorBidi" w:hAnsiTheme="majorBidi" w:cstheme="majorBidi"/>
                <w:sz w:val="21"/>
                <w:szCs w:val="21"/>
                <w:highlight w:val="yellow"/>
              </w:rPr>
              <w:t>Accepted,</w:t>
            </w:r>
          </w:p>
        </w:tc>
        <w:tc>
          <w:tcPr>
            <w:tcW w:w="3119" w:type="dxa"/>
          </w:tcPr>
          <w:p w14:paraId="76E98E39" w14:textId="77777777" w:rsidR="00446FD3" w:rsidRPr="009A4774" w:rsidRDefault="00446FD3" w:rsidP="009A4774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</w:tr>
      <w:tr w:rsidR="00446FD3" w:rsidRPr="009A4774" w14:paraId="36792F1E" w14:textId="77777777" w:rsidTr="00963D46">
        <w:trPr>
          <w:trHeight w:val="563"/>
        </w:trPr>
        <w:tc>
          <w:tcPr>
            <w:tcW w:w="993" w:type="dxa"/>
          </w:tcPr>
          <w:p w14:paraId="6219F7F0" w14:textId="77777777" w:rsidR="00446FD3" w:rsidRPr="009A4774" w:rsidRDefault="00446FD3" w:rsidP="009A4774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spacing w:line="240" w:lineRule="auto"/>
              <w:contextualSpacing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4405" w:type="dxa"/>
          </w:tcPr>
          <w:p w14:paraId="1949A2CF" w14:textId="77777777" w:rsidR="00446FD3" w:rsidRPr="009A4774" w:rsidRDefault="00446FD3" w:rsidP="009A4774">
            <w:pPr>
              <w:jc w:val="both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 xml:space="preserve">I keep in mind that my comments on my colleague’s content can negatively affect their reputation. </w:t>
            </w:r>
          </w:p>
        </w:tc>
        <w:tc>
          <w:tcPr>
            <w:tcW w:w="983" w:type="dxa"/>
          </w:tcPr>
          <w:p w14:paraId="38F792E7" w14:textId="77777777" w:rsidR="00446FD3" w:rsidRPr="009A4774" w:rsidRDefault="00446FD3" w:rsidP="009A4774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A</w:t>
            </w:r>
          </w:p>
        </w:tc>
        <w:tc>
          <w:tcPr>
            <w:tcW w:w="2970" w:type="dxa"/>
          </w:tcPr>
          <w:p w14:paraId="0CCB6823" w14:textId="77777777" w:rsidR="00446FD3" w:rsidRPr="009A4774" w:rsidRDefault="00446FD3" w:rsidP="009A4774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1984" w:type="dxa"/>
          </w:tcPr>
          <w:p w14:paraId="7266AD60" w14:textId="77777777" w:rsidR="00446FD3" w:rsidRPr="009A4774" w:rsidRDefault="00446FD3" w:rsidP="009A4774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3119" w:type="dxa"/>
          </w:tcPr>
          <w:p w14:paraId="68163196" w14:textId="77777777" w:rsidR="00446FD3" w:rsidRPr="009A4774" w:rsidRDefault="00446FD3" w:rsidP="009A4774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</w:tr>
      <w:tr w:rsidR="00446FD3" w:rsidRPr="009A4774" w14:paraId="6DED6E3A" w14:textId="77777777" w:rsidTr="00963D46">
        <w:trPr>
          <w:trHeight w:val="670"/>
        </w:trPr>
        <w:tc>
          <w:tcPr>
            <w:tcW w:w="993" w:type="dxa"/>
          </w:tcPr>
          <w:p w14:paraId="621173C1" w14:textId="77777777" w:rsidR="00446FD3" w:rsidRPr="009A4774" w:rsidRDefault="00446FD3" w:rsidP="009A4774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spacing w:line="240" w:lineRule="auto"/>
              <w:contextualSpacing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4405" w:type="dxa"/>
          </w:tcPr>
          <w:p w14:paraId="5292957E" w14:textId="77777777" w:rsidR="00446FD3" w:rsidRPr="009A4774" w:rsidRDefault="00446FD3" w:rsidP="009A4774">
            <w:pPr>
              <w:jc w:val="both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 xml:space="preserve">If I see unprofessional content posted by my colleague, I feel responsible to bring it to the attention of that person. </w:t>
            </w:r>
          </w:p>
        </w:tc>
        <w:tc>
          <w:tcPr>
            <w:tcW w:w="983" w:type="dxa"/>
          </w:tcPr>
          <w:p w14:paraId="5C7DEF91" w14:textId="77777777" w:rsidR="00446FD3" w:rsidRPr="009A4774" w:rsidRDefault="00446FD3" w:rsidP="009A4774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A</w:t>
            </w:r>
          </w:p>
        </w:tc>
        <w:tc>
          <w:tcPr>
            <w:tcW w:w="2970" w:type="dxa"/>
          </w:tcPr>
          <w:p w14:paraId="665C83FC" w14:textId="77777777" w:rsidR="00446FD3" w:rsidRPr="009A4774" w:rsidRDefault="00446FD3" w:rsidP="009A4774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“In item 36 you may add. Privately or publicly”.  (TS)</w:t>
            </w:r>
          </w:p>
        </w:tc>
        <w:tc>
          <w:tcPr>
            <w:tcW w:w="1984" w:type="dxa"/>
          </w:tcPr>
          <w:p w14:paraId="0640537C" w14:textId="77777777" w:rsidR="00446FD3" w:rsidRPr="009A4774" w:rsidRDefault="00446FD3" w:rsidP="009A4774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3119" w:type="dxa"/>
          </w:tcPr>
          <w:p w14:paraId="6CCF75F7" w14:textId="77777777" w:rsidR="00446FD3" w:rsidRPr="009A4774" w:rsidRDefault="00446FD3" w:rsidP="009A4774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</w:tr>
      <w:tr w:rsidR="00446FD3" w:rsidRPr="009A4774" w14:paraId="59CA8438" w14:textId="77777777" w:rsidTr="00963D46">
        <w:trPr>
          <w:trHeight w:val="670"/>
        </w:trPr>
        <w:tc>
          <w:tcPr>
            <w:tcW w:w="993" w:type="dxa"/>
          </w:tcPr>
          <w:p w14:paraId="48AA9DAE" w14:textId="77777777" w:rsidR="00446FD3" w:rsidRPr="009A4774" w:rsidRDefault="00446FD3" w:rsidP="009A4774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spacing w:line="240" w:lineRule="auto"/>
              <w:contextualSpacing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4405" w:type="dxa"/>
          </w:tcPr>
          <w:p w14:paraId="54700ABB" w14:textId="77777777" w:rsidR="00446FD3" w:rsidRPr="009A4774" w:rsidRDefault="00446FD3" w:rsidP="009A4774">
            <w:pPr>
              <w:jc w:val="both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 xml:space="preserve">I report the misconduct of my colleague who fails to resolve the issue to relevant authorities. </w:t>
            </w:r>
          </w:p>
        </w:tc>
        <w:tc>
          <w:tcPr>
            <w:tcW w:w="983" w:type="dxa"/>
          </w:tcPr>
          <w:p w14:paraId="69587EB3" w14:textId="77777777" w:rsidR="00446FD3" w:rsidRPr="009A4774" w:rsidRDefault="00446FD3" w:rsidP="009A4774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A</w:t>
            </w:r>
          </w:p>
        </w:tc>
        <w:tc>
          <w:tcPr>
            <w:tcW w:w="2970" w:type="dxa"/>
          </w:tcPr>
          <w:p w14:paraId="03017FE8" w14:textId="77777777" w:rsidR="00446FD3" w:rsidRPr="009A4774" w:rsidRDefault="00446FD3" w:rsidP="009A4774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1984" w:type="dxa"/>
          </w:tcPr>
          <w:p w14:paraId="6B94A9D1" w14:textId="77777777" w:rsidR="00446FD3" w:rsidRPr="009A4774" w:rsidRDefault="00446FD3" w:rsidP="009A4774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3119" w:type="dxa"/>
          </w:tcPr>
          <w:p w14:paraId="41439C28" w14:textId="77777777" w:rsidR="00446FD3" w:rsidRPr="009A4774" w:rsidRDefault="00446FD3" w:rsidP="009A4774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</w:tr>
      <w:tr w:rsidR="00446FD3" w:rsidRPr="009A4774" w14:paraId="5640690D" w14:textId="77777777" w:rsidTr="00963D46">
        <w:trPr>
          <w:trHeight w:val="310"/>
        </w:trPr>
        <w:tc>
          <w:tcPr>
            <w:tcW w:w="993" w:type="dxa"/>
          </w:tcPr>
          <w:p w14:paraId="493F4271" w14:textId="77777777" w:rsidR="00446FD3" w:rsidRPr="009A4774" w:rsidRDefault="00446FD3" w:rsidP="009A4774">
            <w:pPr>
              <w:ind w:left="360"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13461" w:type="dxa"/>
            <w:gridSpan w:val="5"/>
          </w:tcPr>
          <w:p w14:paraId="1AE4CAAF" w14:textId="77777777" w:rsidR="00446FD3" w:rsidRPr="009A4774" w:rsidRDefault="00446FD3" w:rsidP="009A4774">
            <w:pPr>
              <w:jc w:val="both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 xml:space="preserve">Additional comments:  </w:t>
            </w:r>
            <w:r w:rsidRPr="009A4774">
              <w:rPr>
                <w:rFonts w:asciiTheme="majorBidi" w:hAnsiTheme="majorBidi" w:cstheme="majorBidi"/>
                <w:sz w:val="21"/>
                <w:szCs w:val="21"/>
              </w:rPr>
              <w:t>Item # 36 and 37 can be shifted to professional behavior. (RS)</w:t>
            </w:r>
          </w:p>
        </w:tc>
      </w:tr>
      <w:tr w:rsidR="00446FD3" w:rsidRPr="009A4774" w14:paraId="39F90C9B" w14:textId="77777777" w:rsidTr="00963D46">
        <w:trPr>
          <w:trHeight w:val="298"/>
        </w:trPr>
        <w:tc>
          <w:tcPr>
            <w:tcW w:w="993" w:type="dxa"/>
          </w:tcPr>
          <w:p w14:paraId="000AEA86" w14:textId="77777777" w:rsidR="00446FD3" w:rsidRPr="009A4774" w:rsidRDefault="00446FD3" w:rsidP="009A4774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spacing w:line="240" w:lineRule="auto"/>
              <w:contextualSpacing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4405" w:type="dxa"/>
          </w:tcPr>
          <w:p w14:paraId="3DD3BF24" w14:textId="77777777" w:rsidR="00446FD3" w:rsidRPr="009A4774" w:rsidRDefault="00446FD3" w:rsidP="009A4774">
            <w:pPr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Professional Behavior</w:t>
            </w:r>
          </w:p>
          <w:p w14:paraId="7F58A536" w14:textId="77777777" w:rsidR="00446FD3" w:rsidRPr="009A4774" w:rsidRDefault="00446FD3" w:rsidP="009A4774">
            <w:pPr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</w:p>
        </w:tc>
        <w:tc>
          <w:tcPr>
            <w:tcW w:w="983" w:type="dxa"/>
          </w:tcPr>
          <w:p w14:paraId="06C70DFE" w14:textId="77777777" w:rsidR="00446FD3" w:rsidRPr="009A4774" w:rsidRDefault="00446FD3" w:rsidP="009A4774">
            <w:pPr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Accept</w:t>
            </w:r>
          </w:p>
        </w:tc>
        <w:tc>
          <w:tcPr>
            <w:tcW w:w="2970" w:type="dxa"/>
          </w:tcPr>
          <w:p w14:paraId="1D70890A" w14:textId="77777777" w:rsidR="00446FD3" w:rsidRPr="009A4774" w:rsidRDefault="00446FD3" w:rsidP="009A4774">
            <w:pPr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Modify</w:t>
            </w:r>
          </w:p>
        </w:tc>
        <w:tc>
          <w:tcPr>
            <w:tcW w:w="1984" w:type="dxa"/>
          </w:tcPr>
          <w:p w14:paraId="01460E37" w14:textId="77777777" w:rsidR="00446FD3" w:rsidRPr="009A4774" w:rsidRDefault="00446FD3" w:rsidP="009A4774">
            <w:pPr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Delete</w:t>
            </w:r>
          </w:p>
        </w:tc>
        <w:tc>
          <w:tcPr>
            <w:tcW w:w="3119" w:type="dxa"/>
          </w:tcPr>
          <w:p w14:paraId="779C15B1" w14:textId="77777777" w:rsidR="00446FD3" w:rsidRPr="009A4774" w:rsidRDefault="00446FD3" w:rsidP="009A4774">
            <w:pPr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New Item Suggested</w:t>
            </w:r>
          </w:p>
        </w:tc>
      </w:tr>
      <w:tr w:rsidR="00446FD3" w:rsidRPr="009A4774" w14:paraId="0C1E262A" w14:textId="77777777" w:rsidTr="00963D46">
        <w:trPr>
          <w:trHeight w:val="447"/>
        </w:trPr>
        <w:tc>
          <w:tcPr>
            <w:tcW w:w="993" w:type="dxa"/>
          </w:tcPr>
          <w:p w14:paraId="22656B81" w14:textId="77777777" w:rsidR="00446FD3" w:rsidRPr="009A4774" w:rsidRDefault="00446FD3" w:rsidP="009A4774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spacing w:line="240" w:lineRule="auto"/>
              <w:contextualSpacing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4405" w:type="dxa"/>
          </w:tcPr>
          <w:p w14:paraId="27D9FB7F" w14:textId="77777777" w:rsidR="00446FD3" w:rsidRPr="009A4774" w:rsidRDefault="00446FD3" w:rsidP="009A4774">
            <w:pPr>
              <w:jc w:val="both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 xml:space="preserve">I obtain patient consent before ensuing electronic communication with them. </w:t>
            </w:r>
          </w:p>
        </w:tc>
        <w:tc>
          <w:tcPr>
            <w:tcW w:w="983" w:type="dxa"/>
          </w:tcPr>
          <w:p w14:paraId="7092037C" w14:textId="77777777" w:rsidR="00446FD3" w:rsidRPr="009A4774" w:rsidRDefault="00446FD3" w:rsidP="009A4774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A</w:t>
            </w:r>
          </w:p>
        </w:tc>
        <w:tc>
          <w:tcPr>
            <w:tcW w:w="2970" w:type="dxa"/>
          </w:tcPr>
          <w:p w14:paraId="2C9CAFC6" w14:textId="77777777" w:rsidR="00446FD3" w:rsidRPr="009A4774" w:rsidRDefault="00446FD3" w:rsidP="009A4774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1984" w:type="dxa"/>
          </w:tcPr>
          <w:p w14:paraId="120FFEFF" w14:textId="77777777" w:rsidR="00446FD3" w:rsidRPr="009A4774" w:rsidRDefault="00446FD3" w:rsidP="009A4774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3119" w:type="dxa"/>
          </w:tcPr>
          <w:p w14:paraId="0AB63BBB" w14:textId="77777777" w:rsidR="00446FD3" w:rsidRPr="009A4774" w:rsidRDefault="00446FD3" w:rsidP="009A4774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</w:tr>
      <w:tr w:rsidR="00446FD3" w:rsidRPr="009A4774" w14:paraId="43BC2C59" w14:textId="77777777" w:rsidTr="00963D46">
        <w:trPr>
          <w:trHeight w:val="670"/>
        </w:trPr>
        <w:tc>
          <w:tcPr>
            <w:tcW w:w="993" w:type="dxa"/>
          </w:tcPr>
          <w:p w14:paraId="7BAAD9B1" w14:textId="77777777" w:rsidR="00446FD3" w:rsidRPr="009A4774" w:rsidRDefault="00446FD3" w:rsidP="009A4774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spacing w:line="240" w:lineRule="auto"/>
              <w:contextualSpacing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4405" w:type="dxa"/>
          </w:tcPr>
          <w:p w14:paraId="646E6398" w14:textId="77777777" w:rsidR="00446FD3" w:rsidRPr="009A4774" w:rsidRDefault="00446FD3" w:rsidP="009A4774">
            <w:pPr>
              <w:jc w:val="both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 xml:space="preserve">I keep my relationship with patients strictly professional and do not exploit them for any personal or financial gains. </w:t>
            </w:r>
          </w:p>
        </w:tc>
        <w:tc>
          <w:tcPr>
            <w:tcW w:w="983" w:type="dxa"/>
          </w:tcPr>
          <w:p w14:paraId="79EFA7A4" w14:textId="77777777" w:rsidR="00446FD3" w:rsidRPr="009A4774" w:rsidRDefault="00446FD3" w:rsidP="009A4774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2970" w:type="dxa"/>
          </w:tcPr>
          <w:p w14:paraId="79FF2E38" w14:textId="77777777" w:rsidR="00446FD3" w:rsidRPr="009A4774" w:rsidRDefault="00446FD3" w:rsidP="009A4774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1984" w:type="dxa"/>
          </w:tcPr>
          <w:p w14:paraId="4D9D0D0F" w14:textId="77777777" w:rsidR="00446FD3" w:rsidRPr="009A4774" w:rsidRDefault="00446FD3" w:rsidP="009A4774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 xml:space="preserve">Repetition, addressed above (Dr. Faiza) </w:t>
            </w:r>
          </w:p>
        </w:tc>
        <w:tc>
          <w:tcPr>
            <w:tcW w:w="3119" w:type="dxa"/>
          </w:tcPr>
          <w:p w14:paraId="1D0AD5E3" w14:textId="77777777" w:rsidR="00446FD3" w:rsidRPr="009A4774" w:rsidRDefault="00446FD3" w:rsidP="009A4774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</w:tr>
      <w:tr w:rsidR="00446FD3" w:rsidRPr="009A4774" w14:paraId="766F6B20" w14:textId="77777777" w:rsidTr="00963D46">
        <w:trPr>
          <w:trHeight w:val="670"/>
        </w:trPr>
        <w:tc>
          <w:tcPr>
            <w:tcW w:w="993" w:type="dxa"/>
          </w:tcPr>
          <w:p w14:paraId="24FE25BB" w14:textId="77777777" w:rsidR="00446FD3" w:rsidRPr="009A4774" w:rsidRDefault="00446FD3" w:rsidP="009A4774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spacing w:line="240" w:lineRule="auto"/>
              <w:contextualSpacing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4405" w:type="dxa"/>
          </w:tcPr>
          <w:p w14:paraId="44FA30C7" w14:textId="77777777" w:rsidR="00446FD3" w:rsidRPr="009A4774" w:rsidRDefault="00446FD3" w:rsidP="009A4774">
            <w:pPr>
              <w:jc w:val="both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 xml:space="preserve">I recognize healthcare-related ethical issues encountered during social media use and online communication with patients. </w:t>
            </w:r>
          </w:p>
        </w:tc>
        <w:tc>
          <w:tcPr>
            <w:tcW w:w="983" w:type="dxa"/>
          </w:tcPr>
          <w:p w14:paraId="4D2E24D3" w14:textId="77777777" w:rsidR="00446FD3" w:rsidRPr="009A4774" w:rsidRDefault="00446FD3" w:rsidP="009A4774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2970" w:type="dxa"/>
          </w:tcPr>
          <w:p w14:paraId="7E478705" w14:textId="77777777" w:rsidR="00446FD3" w:rsidRPr="009A4774" w:rsidRDefault="00446FD3" w:rsidP="009A4774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Delete word “health care: (MM)</w:t>
            </w:r>
          </w:p>
        </w:tc>
        <w:tc>
          <w:tcPr>
            <w:tcW w:w="1984" w:type="dxa"/>
          </w:tcPr>
          <w:p w14:paraId="1913B8E4" w14:textId="77777777" w:rsidR="00446FD3" w:rsidRPr="009A4774" w:rsidRDefault="00446FD3" w:rsidP="009A4774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3119" w:type="dxa"/>
          </w:tcPr>
          <w:p w14:paraId="24A8AFDD" w14:textId="77777777" w:rsidR="00446FD3" w:rsidRPr="009A4774" w:rsidRDefault="00446FD3" w:rsidP="009A4774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</w:tr>
      <w:tr w:rsidR="00446FD3" w:rsidRPr="009A4774" w14:paraId="308CB5AA" w14:textId="77777777" w:rsidTr="00963D46">
        <w:trPr>
          <w:trHeight w:val="408"/>
        </w:trPr>
        <w:tc>
          <w:tcPr>
            <w:tcW w:w="993" w:type="dxa"/>
          </w:tcPr>
          <w:p w14:paraId="2B6DB385" w14:textId="77777777" w:rsidR="00446FD3" w:rsidRPr="009A4774" w:rsidRDefault="00446FD3" w:rsidP="009A4774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spacing w:line="240" w:lineRule="auto"/>
              <w:contextualSpacing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4405" w:type="dxa"/>
          </w:tcPr>
          <w:p w14:paraId="2A8CC9C3" w14:textId="77777777" w:rsidR="00446FD3" w:rsidRPr="009A4774" w:rsidRDefault="00446FD3" w:rsidP="009A4774">
            <w:pPr>
              <w:jc w:val="both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I respond and resolve the ethical issues related to health care on social media effectively.</w:t>
            </w:r>
          </w:p>
        </w:tc>
        <w:tc>
          <w:tcPr>
            <w:tcW w:w="983" w:type="dxa"/>
          </w:tcPr>
          <w:p w14:paraId="76250C83" w14:textId="77777777" w:rsidR="00446FD3" w:rsidRPr="009A4774" w:rsidRDefault="00446FD3" w:rsidP="009A4774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2970" w:type="dxa"/>
          </w:tcPr>
          <w:p w14:paraId="065DF328" w14:textId="77777777" w:rsidR="00446FD3" w:rsidRPr="009A4774" w:rsidRDefault="00446FD3" w:rsidP="009A4774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1984" w:type="dxa"/>
          </w:tcPr>
          <w:p w14:paraId="5D45F8DB" w14:textId="77777777" w:rsidR="00446FD3" w:rsidRPr="009A4774" w:rsidRDefault="00446FD3" w:rsidP="009A4774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 xml:space="preserve">Merge with 40 (MM) </w:t>
            </w:r>
            <w:r w:rsidRPr="009A4774">
              <w:rPr>
                <w:rFonts w:asciiTheme="majorBidi" w:hAnsiTheme="majorBidi" w:cstheme="majorBidi"/>
                <w:sz w:val="21"/>
                <w:szCs w:val="21"/>
                <w:highlight w:val="yellow"/>
              </w:rPr>
              <w:t>Accepted</w:t>
            </w:r>
          </w:p>
        </w:tc>
        <w:tc>
          <w:tcPr>
            <w:tcW w:w="3119" w:type="dxa"/>
          </w:tcPr>
          <w:p w14:paraId="6068D3A8" w14:textId="77777777" w:rsidR="00446FD3" w:rsidRPr="009A4774" w:rsidRDefault="00446FD3" w:rsidP="009A4774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</w:tr>
      <w:tr w:rsidR="00446FD3" w:rsidRPr="009A4774" w14:paraId="640081B3" w14:textId="77777777" w:rsidTr="00963D46">
        <w:trPr>
          <w:trHeight w:val="670"/>
        </w:trPr>
        <w:tc>
          <w:tcPr>
            <w:tcW w:w="993" w:type="dxa"/>
          </w:tcPr>
          <w:p w14:paraId="2122083C" w14:textId="77777777" w:rsidR="00446FD3" w:rsidRPr="009A4774" w:rsidRDefault="00446FD3" w:rsidP="009A4774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spacing w:line="240" w:lineRule="auto"/>
              <w:contextualSpacing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4405" w:type="dxa"/>
          </w:tcPr>
          <w:p w14:paraId="31A2B898" w14:textId="77777777" w:rsidR="00446FD3" w:rsidRPr="009A4774" w:rsidRDefault="00446FD3" w:rsidP="009A4774">
            <w:pPr>
              <w:jc w:val="both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I post evidence-based facts and concise information regarding healthcare on my professional accounts.</w:t>
            </w:r>
          </w:p>
        </w:tc>
        <w:tc>
          <w:tcPr>
            <w:tcW w:w="983" w:type="dxa"/>
          </w:tcPr>
          <w:p w14:paraId="4A906E0B" w14:textId="77777777" w:rsidR="00446FD3" w:rsidRPr="009A4774" w:rsidRDefault="00446FD3" w:rsidP="009A4774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2970" w:type="dxa"/>
          </w:tcPr>
          <w:p w14:paraId="21DA7922" w14:textId="77777777" w:rsidR="00446FD3" w:rsidRPr="009A4774" w:rsidRDefault="00446FD3" w:rsidP="009A4774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  <w:highlight w:val="yellow"/>
              </w:rPr>
              <w:t>Moved to accountability</w:t>
            </w:r>
          </w:p>
        </w:tc>
        <w:tc>
          <w:tcPr>
            <w:tcW w:w="1984" w:type="dxa"/>
          </w:tcPr>
          <w:p w14:paraId="5565DEB9" w14:textId="77777777" w:rsidR="00446FD3" w:rsidRPr="009A4774" w:rsidRDefault="00446FD3" w:rsidP="009A4774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3119" w:type="dxa"/>
          </w:tcPr>
          <w:p w14:paraId="401E4316" w14:textId="77777777" w:rsidR="00446FD3" w:rsidRPr="009A4774" w:rsidRDefault="00446FD3" w:rsidP="009A4774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</w:tr>
      <w:tr w:rsidR="00446FD3" w:rsidRPr="009A4774" w14:paraId="429D4343" w14:textId="77777777" w:rsidTr="00963D46">
        <w:trPr>
          <w:trHeight w:val="670"/>
        </w:trPr>
        <w:tc>
          <w:tcPr>
            <w:tcW w:w="993" w:type="dxa"/>
          </w:tcPr>
          <w:p w14:paraId="027CA0A6" w14:textId="77777777" w:rsidR="00446FD3" w:rsidRPr="009A4774" w:rsidRDefault="00446FD3" w:rsidP="009A4774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spacing w:line="240" w:lineRule="auto"/>
              <w:contextualSpacing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4405" w:type="dxa"/>
          </w:tcPr>
          <w:p w14:paraId="022BB402" w14:textId="77777777" w:rsidR="00446FD3" w:rsidRPr="009A4774" w:rsidRDefault="00446FD3" w:rsidP="009A4774">
            <w:pPr>
              <w:jc w:val="both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I follow social media guidelines for health care professionals while using social medial platforms for professional use.</w:t>
            </w:r>
          </w:p>
        </w:tc>
        <w:tc>
          <w:tcPr>
            <w:tcW w:w="983" w:type="dxa"/>
          </w:tcPr>
          <w:p w14:paraId="61A570F1" w14:textId="77777777" w:rsidR="00446FD3" w:rsidRPr="009A4774" w:rsidRDefault="00446FD3" w:rsidP="009A4774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2970" w:type="dxa"/>
          </w:tcPr>
          <w:p w14:paraId="22EAB194" w14:textId="77777777" w:rsidR="00446FD3" w:rsidRPr="009A4774" w:rsidRDefault="00446FD3" w:rsidP="009A4774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 xml:space="preserve">“Already addressed in accountability section. Remove from either section”. (MM) </w:t>
            </w:r>
            <w:r w:rsidRPr="009A4774">
              <w:rPr>
                <w:rFonts w:asciiTheme="majorBidi" w:hAnsiTheme="majorBidi" w:cstheme="majorBidi"/>
                <w:sz w:val="21"/>
                <w:szCs w:val="21"/>
                <w:highlight w:val="yellow"/>
              </w:rPr>
              <w:t>Moved to accountability</w:t>
            </w:r>
          </w:p>
        </w:tc>
        <w:tc>
          <w:tcPr>
            <w:tcW w:w="1984" w:type="dxa"/>
          </w:tcPr>
          <w:p w14:paraId="20AB3968" w14:textId="77777777" w:rsidR="00446FD3" w:rsidRPr="009A4774" w:rsidRDefault="00446FD3" w:rsidP="009A4774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3119" w:type="dxa"/>
          </w:tcPr>
          <w:p w14:paraId="63C61EED" w14:textId="77777777" w:rsidR="00446FD3" w:rsidRPr="009A4774" w:rsidRDefault="00446FD3" w:rsidP="009A4774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</w:tr>
      <w:tr w:rsidR="00446FD3" w:rsidRPr="009A4774" w14:paraId="1D40BBCA" w14:textId="77777777" w:rsidTr="00963D46">
        <w:trPr>
          <w:trHeight w:val="670"/>
        </w:trPr>
        <w:tc>
          <w:tcPr>
            <w:tcW w:w="993" w:type="dxa"/>
          </w:tcPr>
          <w:p w14:paraId="262A4106" w14:textId="77777777" w:rsidR="00446FD3" w:rsidRPr="009A4774" w:rsidRDefault="00446FD3" w:rsidP="009A4774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spacing w:line="240" w:lineRule="auto"/>
              <w:contextualSpacing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4405" w:type="dxa"/>
          </w:tcPr>
          <w:p w14:paraId="3E0D5B4C" w14:textId="77777777" w:rsidR="00446FD3" w:rsidRPr="009A4774" w:rsidRDefault="00446FD3" w:rsidP="009A4774">
            <w:pPr>
              <w:jc w:val="both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I refrain from passing personal comments during online discussions on medical issues.</w:t>
            </w:r>
          </w:p>
        </w:tc>
        <w:tc>
          <w:tcPr>
            <w:tcW w:w="983" w:type="dxa"/>
          </w:tcPr>
          <w:p w14:paraId="21743D77" w14:textId="77777777" w:rsidR="00446FD3" w:rsidRPr="009A4774" w:rsidRDefault="00446FD3" w:rsidP="009A4774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2970" w:type="dxa"/>
          </w:tcPr>
          <w:p w14:paraId="0366C352" w14:textId="77777777" w:rsidR="00446FD3" w:rsidRPr="009A4774" w:rsidRDefault="00446FD3" w:rsidP="009A4774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1984" w:type="dxa"/>
          </w:tcPr>
          <w:p w14:paraId="185FC009" w14:textId="77777777" w:rsidR="00446FD3" w:rsidRPr="009A4774" w:rsidRDefault="00446FD3" w:rsidP="009A4774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 xml:space="preserve">Repetition of 34 (AT) </w:t>
            </w:r>
            <w:r w:rsidRPr="009A4774">
              <w:rPr>
                <w:rFonts w:asciiTheme="majorBidi" w:hAnsiTheme="majorBidi" w:cstheme="majorBidi"/>
                <w:sz w:val="21"/>
                <w:szCs w:val="21"/>
                <w:highlight w:val="yellow"/>
              </w:rPr>
              <w:t>deleted</w:t>
            </w:r>
          </w:p>
        </w:tc>
        <w:tc>
          <w:tcPr>
            <w:tcW w:w="3119" w:type="dxa"/>
          </w:tcPr>
          <w:p w14:paraId="2C56E94B" w14:textId="77777777" w:rsidR="00446FD3" w:rsidRPr="009A4774" w:rsidRDefault="00446FD3" w:rsidP="009A4774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</w:tr>
      <w:tr w:rsidR="00446FD3" w:rsidRPr="009A4774" w14:paraId="0D521B6A" w14:textId="77777777" w:rsidTr="00963D46">
        <w:trPr>
          <w:trHeight w:val="670"/>
        </w:trPr>
        <w:tc>
          <w:tcPr>
            <w:tcW w:w="993" w:type="dxa"/>
          </w:tcPr>
          <w:p w14:paraId="5770EA2E" w14:textId="77777777" w:rsidR="00446FD3" w:rsidRPr="009A4774" w:rsidRDefault="00446FD3" w:rsidP="009A4774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spacing w:line="240" w:lineRule="auto"/>
              <w:contextualSpacing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4405" w:type="dxa"/>
          </w:tcPr>
          <w:p w14:paraId="21D4D096" w14:textId="77777777" w:rsidR="00446FD3" w:rsidRPr="009A4774" w:rsidRDefault="00446FD3" w:rsidP="009A4774">
            <w:pPr>
              <w:jc w:val="both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I specify that the opinions I express online are my own and do not reflect another employer, colleague, or institute.</w:t>
            </w:r>
          </w:p>
        </w:tc>
        <w:tc>
          <w:tcPr>
            <w:tcW w:w="983" w:type="dxa"/>
          </w:tcPr>
          <w:p w14:paraId="7C52D737" w14:textId="77777777" w:rsidR="00446FD3" w:rsidRPr="009A4774" w:rsidRDefault="00446FD3" w:rsidP="009A4774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2970" w:type="dxa"/>
          </w:tcPr>
          <w:p w14:paraId="11175930" w14:textId="77777777" w:rsidR="00446FD3" w:rsidRPr="009A4774" w:rsidRDefault="00446FD3" w:rsidP="009A4774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 xml:space="preserve">Already addressed in accountability. (MM) </w:t>
            </w:r>
            <w:r w:rsidRPr="009A4774">
              <w:rPr>
                <w:rFonts w:asciiTheme="majorBidi" w:hAnsiTheme="majorBidi" w:cstheme="majorBidi"/>
                <w:sz w:val="21"/>
                <w:szCs w:val="21"/>
                <w:highlight w:val="yellow"/>
              </w:rPr>
              <w:t>Moved to accountability</w:t>
            </w:r>
          </w:p>
        </w:tc>
        <w:tc>
          <w:tcPr>
            <w:tcW w:w="1984" w:type="dxa"/>
          </w:tcPr>
          <w:p w14:paraId="47C531D2" w14:textId="77777777" w:rsidR="00446FD3" w:rsidRPr="009A4774" w:rsidRDefault="00446FD3" w:rsidP="009A4774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3119" w:type="dxa"/>
          </w:tcPr>
          <w:p w14:paraId="731525A5" w14:textId="77777777" w:rsidR="00446FD3" w:rsidRPr="009A4774" w:rsidRDefault="00446FD3" w:rsidP="009A4774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</w:tr>
      <w:tr w:rsidR="00446FD3" w:rsidRPr="009A4774" w14:paraId="34B708BF" w14:textId="77777777" w:rsidTr="00963D46">
        <w:trPr>
          <w:trHeight w:val="421"/>
        </w:trPr>
        <w:tc>
          <w:tcPr>
            <w:tcW w:w="993" w:type="dxa"/>
          </w:tcPr>
          <w:p w14:paraId="21F25759" w14:textId="77777777" w:rsidR="00446FD3" w:rsidRPr="009A4774" w:rsidRDefault="00446FD3" w:rsidP="009A4774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spacing w:line="240" w:lineRule="auto"/>
              <w:contextualSpacing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4405" w:type="dxa"/>
          </w:tcPr>
          <w:p w14:paraId="690DC0C1" w14:textId="77777777" w:rsidR="00446FD3" w:rsidRPr="009A4774" w:rsidRDefault="00446FD3" w:rsidP="009A4774">
            <w:pPr>
              <w:jc w:val="both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 xml:space="preserve"> I demonstrate commitment to patient safety during online interaction.</w:t>
            </w:r>
          </w:p>
        </w:tc>
        <w:tc>
          <w:tcPr>
            <w:tcW w:w="983" w:type="dxa"/>
          </w:tcPr>
          <w:p w14:paraId="4FA89AA2" w14:textId="77777777" w:rsidR="00446FD3" w:rsidRPr="009A4774" w:rsidRDefault="00446FD3" w:rsidP="009A4774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2970" w:type="dxa"/>
          </w:tcPr>
          <w:p w14:paraId="12410F9F" w14:textId="77777777" w:rsidR="00446FD3" w:rsidRPr="009A4774" w:rsidRDefault="00446FD3" w:rsidP="009A4774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 xml:space="preserve">Needs elaboration (SM) </w:t>
            </w:r>
            <w:r w:rsidRPr="009A4774">
              <w:rPr>
                <w:rFonts w:asciiTheme="majorBidi" w:hAnsiTheme="majorBidi" w:cstheme="majorBidi"/>
                <w:sz w:val="21"/>
                <w:szCs w:val="21"/>
                <w:highlight w:val="yellow"/>
              </w:rPr>
              <w:t>Modified</w:t>
            </w:r>
          </w:p>
        </w:tc>
        <w:tc>
          <w:tcPr>
            <w:tcW w:w="1984" w:type="dxa"/>
          </w:tcPr>
          <w:p w14:paraId="65010746" w14:textId="77777777" w:rsidR="00446FD3" w:rsidRPr="009A4774" w:rsidRDefault="00446FD3" w:rsidP="009A4774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3119" w:type="dxa"/>
          </w:tcPr>
          <w:p w14:paraId="7380F154" w14:textId="77777777" w:rsidR="00446FD3" w:rsidRPr="009A4774" w:rsidRDefault="00446FD3" w:rsidP="009A4774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</w:tr>
      <w:tr w:rsidR="00446FD3" w:rsidRPr="009A4774" w14:paraId="7F472612" w14:textId="77777777" w:rsidTr="00963D46">
        <w:trPr>
          <w:trHeight w:val="670"/>
        </w:trPr>
        <w:tc>
          <w:tcPr>
            <w:tcW w:w="993" w:type="dxa"/>
          </w:tcPr>
          <w:p w14:paraId="6CD74A25" w14:textId="77777777" w:rsidR="00446FD3" w:rsidRPr="009A4774" w:rsidRDefault="00446FD3" w:rsidP="009A4774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spacing w:line="240" w:lineRule="auto"/>
              <w:contextualSpacing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4405" w:type="dxa"/>
          </w:tcPr>
          <w:p w14:paraId="1A446794" w14:textId="77777777" w:rsidR="00446FD3" w:rsidRPr="009A4774" w:rsidRDefault="00446FD3" w:rsidP="009A4774">
            <w:pPr>
              <w:jc w:val="both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 xml:space="preserve">I respect the diversity, ethnicity, and racial differences of my patients during online interaction. </w:t>
            </w:r>
          </w:p>
        </w:tc>
        <w:tc>
          <w:tcPr>
            <w:tcW w:w="983" w:type="dxa"/>
          </w:tcPr>
          <w:p w14:paraId="4D464F3D" w14:textId="77777777" w:rsidR="00446FD3" w:rsidRPr="009A4774" w:rsidRDefault="00446FD3" w:rsidP="009A4774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A</w:t>
            </w:r>
          </w:p>
        </w:tc>
        <w:tc>
          <w:tcPr>
            <w:tcW w:w="2970" w:type="dxa"/>
          </w:tcPr>
          <w:p w14:paraId="1D5AB306" w14:textId="77777777" w:rsidR="00446FD3" w:rsidRPr="009A4774" w:rsidRDefault="00446FD3" w:rsidP="009A4774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1984" w:type="dxa"/>
          </w:tcPr>
          <w:p w14:paraId="3B92BB2E" w14:textId="77777777" w:rsidR="00446FD3" w:rsidRPr="009A4774" w:rsidRDefault="00446FD3" w:rsidP="009A4774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3119" w:type="dxa"/>
          </w:tcPr>
          <w:p w14:paraId="0723B0ED" w14:textId="77777777" w:rsidR="00446FD3" w:rsidRPr="009A4774" w:rsidRDefault="00446FD3" w:rsidP="009A4774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</w:tr>
      <w:tr w:rsidR="00446FD3" w:rsidRPr="009A4774" w14:paraId="0AD0F260" w14:textId="77777777" w:rsidTr="00963D46">
        <w:trPr>
          <w:trHeight w:val="670"/>
        </w:trPr>
        <w:tc>
          <w:tcPr>
            <w:tcW w:w="993" w:type="dxa"/>
          </w:tcPr>
          <w:p w14:paraId="678C86A9" w14:textId="77777777" w:rsidR="00446FD3" w:rsidRPr="009A4774" w:rsidRDefault="00446FD3" w:rsidP="009A4774">
            <w:pPr>
              <w:ind w:left="360"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13461" w:type="dxa"/>
            <w:gridSpan w:val="5"/>
          </w:tcPr>
          <w:p w14:paraId="1516E0A2" w14:textId="77777777" w:rsidR="00446FD3" w:rsidRPr="009A4774" w:rsidRDefault="00446FD3" w:rsidP="009A4774">
            <w:pPr>
              <w:jc w:val="both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Additional comments:</w:t>
            </w:r>
          </w:p>
          <w:p w14:paraId="29B45529" w14:textId="77777777" w:rsidR="00446FD3" w:rsidRPr="009A4774" w:rsidRDefault="00446FD3" w:rsidP="009A4774">
            <w:pPr>
              <w:jc w:val="both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“Item # 42 can be shifted to the section of “accountability” (SM).</w:t>
            </w:r>
          </w:p>
          <w:p w14:paraId="0633C31D" w14:textId="77777777" w:rsidR="00446FD3" w:rsidRPr="009A4774" w:rsidRDefault="00446FD3" w:rsidP="009A4774">
            <w:pPr>
              <w:jc w:val="both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 xml:space="preserve">“Item # 43 can be shifted to the “Accountability” section”. (RS) </w:t>
            </w:r>
            <w:r w:rsidRPr="009A4774">
              <w:rPr>
                <w:rFonts w:asciiTheme="majorBidi" w:hAnsiTheme="majorBidi" w:cstheme="majorBidi"/>
                <w:sz w:val="21"/>
                <w:szCs w:val="21"/>
                <w:highlight w:val="yellow"/>
              </w:rPr>
              <w:t>Accepted</w:t>
            </w:r>
            <w:r w:rsidRPr="009A4774">
              <w:rPr>
                <w:rFonts w:asciiTheme="majorBidi" w:hAnsiTheme="majorBidi" w:cstheme="majorBidi"/>
                <w:sz w:val="21"/>
                <w:szCs w:val="21"/>
              </w:rPr>
              <w:t>, A very well constructed questionnaire covering all aspects (HZ)</w:t>
            </w:r>
          </w:p>
        </w:tc>
      </w:tr>
    </w:tbl>
    <w:p w14:paraId="12CCF0E3" w14:textId="77777777" w:rsidR="008C0D80" w:rsidRPr="009A4774" w:rsidRDefault="008C0D80" w:rsidP="009A4774">
      <w:pPr>
        <w:rPr>
          <w:rFonts w:asciiTheme="majorBidi" w:hAnsiTheme="majorBidi" w:cstheme="majorBidi"/>
          <w:b/>
          <w:bCs/>
          <w:sz w:val="21"/>
          <w:szCs w:val="21"/>
          <w:lang w:val="en-US"/>
        </w:rPr>
      </w:pPr>
    </w:p>
    <w:p w14:paraId="7217DD9A" w14:textId="77777777" w:rsidR="009A4774" w:rsidRDefault="009A4774" w:rsidP="009A4774">
      <w:pPr>
        <w:jc w:val="center"/>
        <w:rPr>
          <w:rFonts w:asciiTheme="majorBidi" w:hAnsiTheme="majorBidi" w:cstheme="majorBidi"/>
          <w:b/>
          <w:bCs/>
          <w:sz w:val="21"/>
          <w:szCs w:val="21"/>
          <w:lang w:val="en-US"/>
        </w:rPr>
      </w:pPr>
    </w:p>
    <w:p w14:paraId="63768151" w14:textId="77777777" w:rsidR="009A4774" w:rsidRDefault="009A4774" w:rsidP="009A4774">
      <w:pPr>
        <w:jc w:val="center"/>
        <w:rPr>
          <w:rFonts w:asciiTheme="majorBidi" w:hAnsiTheme="majorBidi" w:cstheme="majorBidi"/>
          <w:b/>
          <w:bCs/>
          <w:sz w:val="21"/>
          <w:szCs w:val="21"/>
          <w:lang w:val="en-US"/>
        </w:rPr>
      </w:pPr>
    </w:p>
    <w:p w14:paraId="7CFE5480" w14:textId="77777777" w:rsidR="009A4774" w:rsidRDefault="009A4774" w:rsidP="009A4774">
      <w:pPr>
        <w:jc w:val="center"/>
        <w:rPr>
          <w:rFonts w:asciiTheme="majorBidi" w:hAnsiTheme="majorBidi" w:cstheme="majorBidi"/>
          <w:b/>
          <w:bCs/>
          <w:sz w:val="21"/>
          <w:szCs w:val="21"/>
          <w:lang w:val="en-US"/>
        </w:rPr>
      </w:pPr>
    </w:p>
    <w:p w14:paraId="4A84B06F" w14:textId="77777777" w:rsidR="0072031A" w:rsidRDefault="0072031A" w:rsidP="0072031A">
      <w:pPr>
        <w:rPr>
          <w:rFonts w:asciiTheme="majorBidi" w:hAnsiTheme="majorBidi" w:cstheme="majorBidi"/>
          <w:b/>
          <w:bCs/>
          <w:sz w:val="21"/>
          <w:szCs w:val="21"/>
          <w:lang w:val="en-US"/>
        </w:rPr>
      </w:pPr>
    </w:p>
    <w:p w14:paraId="5F716D6F" w14:textId="170D3A49" w:rsidR="0072031A" w:rsidRDefault="0072031A" w:rsidP="0072031A">
      <w:pPr>
        <w:jc w:val="center"/>
        <w:rPr>
          <w:rFonts w:asciiTheme="majorBidi" w:hAnsiTheme="majorBidi" w:cstheme="majorBidi"/>
          <w:b/>
          <w:bCs/>
          <w:sz w:val="21"/>
          <w:szCs w:val="21"/>
          <w:lang w:val="en-US"/>
        </w:rPr>
      </w:pPr>
      <w:r w:rsidRPr="009A4774">
        <w:rPr>
          <w:rFonts w:asciiTheme="majorBidi" w:hAnsiTheme="majorBidi" w:cstheme="majorBidi"/>
          <w:b/>
          <w:bCs/>
          <w:sz w:val="21"/>
          <w:szCs w:val="21"/>
          <w:lang w:val="en-US"/>
        </w:rPr>
        <w:t>A</w:t>
      </w:r>
      <w:r>
        <w:rPr>
          <w:rFonts w:asciiTheme="majorBidi" w:hAnsiTheme="majorBidi" w:cstheme="majorBidi"/>
          <w:b/>
          <w:bCs/>
          <w:sz w:val="21"/>
          <w:szCs w:val="21"/>
          <w:lang w:val="en-US"/>
        </w:rPr>
        <w:t>dditional file</w:t>
      </w:r>
      <w:r>
        <w:rPr>
          <w:rFonts w:asciiTheme="majorBidi" w:hAnsiTheme="majorBidi" w:cstheme="majorBidi"/>
          <w:b/>
          <w:bCs/>
          <w:sz w:val="21"/>
          <w:szCs w:val="21"/>
          <w:lang w:val="en-US"/>
        </w:rPr>
        <w:t xml:space="preserve"> 1</w:t>
      </w:r>
    </w:p>
    <w:p w14:paraId="7181CC52" w14:textId="0811E977" w:rsidR="0072031A" w:rsidRDefault="0072031A" w:rsidP="0072031A">
      <w:pPr>
        <w:jc w:val="center"/>
        <w:rPr>
          <w:rFonts w:asciiTheme="majorBidi" w:hAnsiTheme="majorBidi" w:cstheme="majorBidi"/>
          <w:b/>
          <w:bCs/>
          <w:sz w:val="21"/>
          <w:szCs w:val="21"/>
          <w:lang w:val="en-US"/>
        </w:rPr>
      </w:pPr>
      <w:r>
        <w:rPr>
          <w:rFonts w:asciiTheme="majorBidi" w:hAnsiTheme="majorBidi" w:cstheme="majorBidi"/>
          <w:b/>
          <w:bCs/>
          <w:sz w:val="21"/>
          <w:szCs w:val="21"/>
          <w:lang w:val="en-US"/>
        </w:rPr>
        <w:t>Appendix B</w:t>
      </w:r>
    </w:p>
    <w:p w14:paraId="1D8036BC" w14:textId="77777777" w:rsidR="0072031A" w:rsidRDefault="0072031A" w:rsidP="0072031A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Table of Results of </w:t>
      </w:r>
      <w:r w:rsidRPr="00462882">
        <w:rPr>
          <w:rFonts w:ascii="Times New Roman" w:hAnsi="Times New Roman" w:cs="Times New Roman"/>
          <w:b/>
          <w:bCs/>
          <w:sz w:val="22"/>
          <w:szCs w:val="22"/>
        </w:rPr>
        <w:t>Modified Delphi Round 1</w:t>
      </w:r>
    </w:p>
    <w:p w14:paraId="5AC083FE" w14:textId="77777777" w:rsidR="0072031A" w:rsidRDefault="0072031A" w:rsidP="0072031A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26947BDF" w14:textId="77777777" w:rsidR="0072031A" w:rsidRPr="009A4774" w:rsidRDefault="0072031A" w:rsidP="0072031A">
      <w:pPr>
        <w:jc w:val="center"/>
        <w:rPr>
          <w:rFonts w:asciiTheme="majorBidi" w:hAnsiTheme="majorBidi" w:cstheme="majorBidi"/>
          <w:b/>
          <w:bCs/>
          <w:sz w:val="21"/>
          <w:szCs w:val="21"/>
          <w:lang w:val="en-US"/>
        </w:rPr>
      </w:pPr>
    </w:p>
    <w:tbl>
      <w:tblPr>
        <w:tblStyle w:val="TableGrid1"/>
        <w:tblW w:w="14635" w:type="dxa"/>
        <w:tblLayout w:type="fixed"/>
        <w:tblLook w:val="04A0" w:firstRow="1" w:lastRow="0" w:firstColumn="1" w:lastColumn="0" w:noHBand="0" w:noVBand="1"/>
      </w:tblPr>
      <w:tblGrid>
        <w:gridCol w:w="562"/>
        <w:gridCol w:w="3119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708"/>
        <w:gridCol w:w="465"/>
      </w:tblGrid>
      <w:tr w:rsidR="0072031A" w:rsidRPr="00E914A7" w14:paraId="0D58E950" w14:textId="77777777" w:rsidTr="00B8430C">
        <w:trPr>
          <w:trHeight w:val="1134"/>
        </w:trPr>
        <w:tc>
          <w:tcPr>
            <w:tcW w:w="562" w:type="dxa"/>
          </w:tcPr>
          <w:p w14:paraId="2960D043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3119" w:type="dxa"/>
          </w:tcPr>
          <w:p w14:paraId="0222614D" w14:textId="77777777" w:rsidR="0072031A" w:rsidRPr="00E914A7" w:rsidRDefault="0072031A" w:rsidP="00B8430C">
            <w:pPr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E914A7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Items</w:t>
            </w:r>
          </w:p>
        </w:tc>
        <w:tc>
          <w:tcPr>
            <w:tcW w:w="425" w:type="dxa"/>
            <w:textDirection w:val="btLr"/>
          </w:tcPr>
          <w:p w14:paraId="7BFB7AF8" w14:textId="77777777" w:rsidR="0072031A" w:rsidRPr="00E914A7" w:rsidRDefault="0072031A" w:rsidP="00B8430C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E914A7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E 1</w:t>
            </w:r>
          </w:p>
        </w:tc>
        <w:tc>
          <w:tcPr>
            <w:tcW w:w="425" w:type="dxa"/>
            <w:textDirection w:val="btLr"/>
          </w:tcPr>
          <w:p w14:paraId="79A97E8B" w14:textId="77777777" w:rsidR="0072031A" w:rsidRPr="00E914A7" w:rsidRDefault="0072031A" w:rsidP="00B8430C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E914A7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E 2</w:t>
            </w:r>
          </w:p>
        </w:tc>
        <w:tc>
          <w:tcPr>
            <w:tcW w:w="426" w:type="dxa"/>
            <w:textDirection w:val="btLr"/>
          </w:tcPr>
          <w:p w14:paraId="76689467" w14:textId="77777777" w:rsidR="0072031A" w:rsidRPr="00E914A7" w:rsidRDefault="0072031A" w:rsidP="00B8430C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E914A7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E 3</w:t>
            </w:r>
          </w:p>
        </w:tc>
        <w:tc>
          <w:tcPr>
            <w:tcW w:w="425" w:type="dxa"/>
            <w:textDirection w:val="btLr"/>
          </w:tcPr>
          <w:p w14:paraId="251221A4" w14:textId="77777777" w:rsidR="0072031A" w:rsidRPr="00E914A7" w:rsidRDefault="0072031A" w:rsidP="00B8430C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E914A7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E 4</w:t>
            </w:r>
          </w:p>
        </w:tc>
        <w:tc>
          <w:tcPr>
            <w:tcW w:w="425" w:type="dxa"/>
            <w:textDirection w:val="btLr"/>
          </w:tcPr>
          <w:p w14:paraId="43A14B8C" w14:textId="77777777" w:rsidR="0072031A" w:rsidRPr="00E914A7" w:rsidRDefault="0072031A" w:rsidP="00B8430C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E914A7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E 5</w:t>
            </w:r>
          </w:p>
        </w:tc>
        <w:tc>
          <w:tcPr>
            <w:tcW w:w="425" w:type="dxa"/>
            <w:textDirection w:val="btLr"/>
          </w:tcPr>
          <w:p w14:paraId="1DDC11D4" w14:textId="77777777" w:rsidR="0072031A" w:rsidRPr="00E914A7" w:rsidRDefault="0072031A" w:rsidP="00B8430C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E914A7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E 6</w:t>
            </w:r>
          </w:p>
        </w:tc>
        <w:tc>
          <w:tcPr>
            <w:tcW w:w="426" w:type="dxa"/>
            <w:textDirection w:val="btLr"/>
          </w:tcPr>
          <w:p w14:paraId="1EA4AEEF" w14:textId="77777777" w:rsidR="0072031A" w:rsidRPr="00E914A7" w:rsidRDefault="0072031A" w:rsidP="00B8430C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E914A7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E 7</w:t>
            </w:r>
          </w:p>
        </w:tc>
        <w:tc>
          <w:tcPr>
            <w:tcW w:w="425" w:type="dxa"/>
            <w:textDirection w:val="btLr"/>
          </w:tcPr>
          <w:p w14:paraId="2ED7D427" w14:textId="77777777" w:rsidR="0072031A" w:rsidRPr="00E914A7" w:rsidRDefault="0072031A" w:rsidP="00B8430C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E914A7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E 8</w:t>
            </w:r>
          </w:p>
        </w:tc>
        <w:tc>
          <w:tcPr>
            <w:tcW w:w="425" w:type="dxa"/>
            <w:textDirection w:val="btLr"/>
          </w:tcPr>
          <w:p w14:paraId="28F2A107" w14:textId="77777777" w:rsidR="0072031A" w:rsidRPr="00E914A7" w:rsidRDefault="0072031A" w:rsidP="00B8430C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E914A7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E 9</w:t>
            </w:r>
          </w:p>
        </w:tc>
        <w:tc>
          <w:tcPr>
            <w:tcW w:w="425" w:type="dxa"/>
            <w:textDirection w:val="btLr"/>
          </w:tcPr>
          <w:p w14:paraId="7F18609B" w14:textId="77777777" w:rsidR="0072031A" w:rsidRPr="00E914A7" w:rsidRDefault="0072031A" w:rsidP="00B8430C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E914A7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E 10</w:t>
            </w:r>
          </w:p>
        </w:tc>
        <w:tc>
          <w:tcPr>
            <w:tcW w:w="426" w:type="dxa"/>
            <w:textDirection w:val="btLr"/>
          </w:tcPr>
          <w:p w14:paraId="653F1D0E" w14:textId="77777777" w:rsidR="0072031A" w:rsidRPr="00E914A7" w:rsidRDefault="0072031A" w:rsidP="00B8430C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E914A7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E 11</w:t>
            </w:r>
          </w:p>
        </w:tc>
        <w:tc>
          <w:tcPr>
            <w:tcW w:w="425" w:type="dxa"/>
            <w:textDirection w:val="btLr"/>
          </w:tcPr>
          <w:p w14:paraId="414AA0F1" w14:textId="77777777" w:rsidR="0072031A" w:rsidRPr="00E914A7" w:rsidRDefault="0072031A" w:rsidP="00B8430C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E914A7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E 12</w:t>
            </w:r>
          </w:p>
        </w:tc>
        <w:tc>
          <w:tcPr>
            <w:tcW w:w="425" w:type="dxa"/>
            <w:textDirection w:val="btLr"/>
          </w:tcPr>
          <w:p w14:paraId="670D04E1" w14:textId="77777777" w:rsidR="0072031A" w:rsidRPr="00E914A7" w:rsidRDefault="0072031A" w:rsidP="00B8430C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E914A7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E 13</w:t>
            </w:r>
          </w:p>
        </w:tc>
        <w:tc>
          <w:tcPr>
            <w:tcW w:w="425" w:type="dxa"/>
            <w:textDirection w:val="btLr"/>
          </w:tcPr>
          <w:p w14:paraId="798128F1" w14:textId="77777777" w:rsidR="0072031A" w:rsidRPr="00E914A7" w:rsidRDefault="0072031A" w:rsidP="00B8430C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E914A7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E 14</w:t>
            </w:r>
          </w:p>
        </w:tc>
        <w:tc>
          <w:tcPr>
            <w:tcW w:w="426" w:type="dxa"/>
            <w:textDirection w:val="btLr"/>
          </w:tcPr>
          <w:p w14:paraId="6B0C9365" w14:textId="77777777" w:rsidR="0072031A" w:rsidRPr="00E914A7" w:rsidRDefault="0072031A" w:rsidP="00B8430C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E914A7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E 15</w:t>
            </w:r>
          </w:p>
        </w:tc>
        <w:tc>
          <w:tcPr>
            <w:tcW w:w="425" w:type="dxa"/>
            <w:textDirection w:val="btLr"/>
          </w:tcPr>
          <w:p w14:paraId="5C7F6E9E" w14:textId="77777777" w:rsidR="0072031A" w:rsidRPr="00E914A7" w:rsidRDefault="0072031A" w:rsidP="00B8430C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E914A7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E 16</w:t>
            </w:r>
          </w:p>
        </w:tc>
        <w:tc>
          <w:tcPr>
            <w:tcW w:w="425" w:type="dxa"/>
            <w:textDirection w:val="btLr"/>
          </w:tcPr>
          <w:p w14:paraId="1FC39704" w14:textId="77777777" w:rsidR="0072031A" w:rsidRPr="00E914A7" w:rsidRDefault="0072031A" w:rsidP="00B8430C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E914A7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E 17</w:t>
            </w:r>
          </w:p>
        </w:tc>
        <w:tc>
          <w:tcPr>
            <w:tcW w:w="425" w:type="dxa"/>
            <w:textDirection w:val="btLr"/>
          </w:tcPr>
          <w:p w14:paraId="2D853258" w14:textId="77777777" w:rsidR="0072031A" w:rsidRPr="00E914A7" w:rsidRDefault="0072031A" w:rsidP="00B8430C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E914A7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E 18</w:t>
            </w:r>
          </w:p>
        </w:tc>
        <w:tc>
          <w:tcPr>
            <w:tcW w:w="426" w:type="dxa"/>
            <w:textDirection w:val="btLr"/>
          </w:tcPr>
          <w:p w14:paraId="69E93527" w14:textId="77777777" w:rsidR="0072031A" w:rsidRPr="00E914A7" w:rsidRDefault="0072031A" w:rsidP="00B8430C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E914A7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E 19</w:t>
            </w:r>
          </w:p>
        </w:tc>
        <w:tc>
          <w:tcPr>
            <w:tcW w:w="425" w:type="dxa"/>
            <w:textDirection w:val="btLr"/>
          </w:tcPr>
          <w:p w14:paraId="32A91B8B" w14:textId="77777777" w:rsidR="0072031A" w:rsidRPr="00E914A7" w:rsidRDefault="0072031A" w:rsidP="00B8430C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E914A7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E 20</w:t>
            </w:r>
          </w:p>
        </w:tc>
        <w:tc>
          <w:tcPr>
            <w:tcW w:w="425" w:type="dxa"/>
            <w:textDirection w:val="btLr"/>
          </w:tcPr>
          <w:p w14:paraId="1C927F70" w14:textId="77777777" w:rsidR="0072031A" w:rsidRPr="00E914A7" w:rsidRDefault="0072031A" w:rsidP="00B8430C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E914A7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E 21</w:t>
            </w:r>
          </w:p>
        </w:tc>
        <w:tc>
          <w:tcPr>
            <w:tcW w:w="425" w:type="dxa"/>
            <w:textDirection w:val="btLr"/>
          </w:tcPr>
          <w:p w14:paraId="3B2F9A4B" w14:textId="77777777" w:rsidR="0072031A" w:rsidRPr="00E914A7" w:rsidRDefault="0072031A" w:rsidP="00B8430C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E914A7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E 22</w:t>
            </w:r>
          </w:p>
        </w:tc>
        <w:tc>
          <w:tcPr>
            <w:tcW w:w="426" w:type="dxa"/>
            <w:textDirection w:val="btLr"/>
          </w:tcPr>
          <w:p w14:paraId="2C3F0856" w14:textId="77777777" w:rsidR="0072031A" w:rsidRPr="00E914A7" w:rsidRDefault="0072031A" w:rsidP="00B8430C">
            <w:pPr>
              <w:ind w:left="113" w:right="-306"/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E914A7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E 23</w:t>
            </w:r>
          </w:p>
          <w:p w14:paraId="092FA3F6" w14:textId="77777777" w:rsidR="0072031A" w:rsidRPr="00E914A7" w:rsidRDefault="0072031A" w:rsidP="00B8430C">
            <w:pPr>
              <w:ind w:left="113" w:right="-306"/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</w:p>
          <w:p w14:paraId="03B1CA3F" w14:textId="77777777" w:rsidR="0072031A" w:rsidRPr="00E914A7" w:rsidRDefault="0072031A" w:rsidP="00B8430C">
            <w:pPr>
              <w:ind w:left="113" w:right="-306"/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</w:p>
        </w:tc>
        <w:tc>
          <w:tcPr>
            <w:tcW w:w="708" w:type="dxa"/>
            <w:textDirection w:val="btLr"/>
          </w:tcPr>
          <w:p w14:paraId="56A87700" w14:textId="77777777" w:rsidR="0072031A" w:rsidRPr="00E914A7" w:rsidRDefault="0072031A" w:rsidP="00B8430C">
            <w:pPr>
              <w:ind w:left="113" w:right="-306"/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E914A7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I-CVI</w:t>
            </w:r>
          </w:p>
        </w:tc>
        <w:tc>
          <w:tcPr>
            <w:tcW w:w="465" w:type="dxa"/>
            <w:textDirection w:val="btLr"/>
          </w:tcPr>
          <w:p w14:paraId="17EA29F9" w14:textId="77777777" w:rsidR="0072031A" w:rsidRPr="00E914A7" w:rsidRDefault="0072031A" w:rsidP="00B8430C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E914A7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Decision</w:t>
            </w:r>
          </w:p>
        </w:tc>
      </w:tr>
      <w:tr w:rsidR="0072031A" w:rsidRPr="009A4774" w14:paraId="6A26D7A9" w14:textId="77777777" w:rsidTr="00B8430C">
        <w:tc>
          <w:tcPr>
            <w:tcW w:w="562" w:type="dxa"/>
          </w:tcPr>
          <w:p w14:paraId="26FB49DA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14073" w:type="dxa"/>
            <w:gridSpan w:val="26"/>
          </w:tcPr>
          <w:p w14:paraId="114CF4FC" w14:textId="77777777" w:rsidR="0072031A" w:rsidRDefault="0072031A" w:rsidP="00B8430C">
            <w:pPr>
              <w:jc w:val="both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Self-Anonymity</w:t>
            </w:r>
          </w:p>
          <w:p w14:paraId="505F1148" w14:textId="77777777" w:rsidR="0072031A" w:rsidRPr="009A4774" w:rsidRDefault="0072031A" w:rsidP="00B8430C">
            <w:pPr>
              <w:jc w:val="both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</w:p>
        </w:tc>
      </w:tr>
      <w:tr w:rsidR="0072031A" w:rsidRPr="009A4774" w14:paraId="424C359A" w14:textId="77777777" w:rsidTr="00B8430C">
        <w:tc>
          <w:tcPr>
            <w:tcW w:w="562" w:type="dxa"/>
          </w:tcPr>
          <w:p w14:paraId="6F2C6CCC" w14:textId="77777777" w:rsidR="0072031A" w:rsidRPr="009A4774" w:rsidRDefault="0072031A" w:rsidP="00B8430C">
            <w:pPr>
              <w:pStyle w:val="ListParagraph"/>
              <w:widowControl/>
              <w:numPr>
                <w:ilvl w:val="0"/>
                <w:numId w:val="41"/>
              </w:numPr>
              <w:autoSpaceDE/>
              <w:autoSpaceDN/>
              <w:spacing w:line="240" w:lineRule="auto"/>
              <w:ind w:left="1069" w:hanging="975"/>
              <w:contextualSpacing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 xml:space="preserve"> </w:t>
            </w:r>
          </w:p>
        </w:tc>
        <w:tc>
          <w:tcPr>
            <w:tcW w:w="3119" w:type="dxa"/>
          </w:tcPr>
          <w:p w14:paraId="1656B85C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I identify myself by name and profession on publicly accessible social media sites/networks.</w:t>
            </w:r>
          </w:p>
        </w:tc>
        <w:tc>
          <w:tcPr>
            <w:tcW w:w="425" w:type="dxa"/>
          </w:tcPr>
          <w:p w14:paraId="17EB6AC8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3D6C2777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QR 1</w:t>
            </w:r>
          </w:p>
        </w:tc>
        <w:tc>
          <w:tcPr>
            <w:tcW w:w="426" w:type="dxa"/>
          </w:tcPr>
          <w:p w14:paraId="7932CB88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2CB70F4D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QR</w:t>
            </w:r>
          </w:p>
          <w:p w14:paraId="05D2D039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1</w:t>
            </w:r>
          </w:p>
        </w:tc>
        <w:tc>
          <w:tcPr>
            <w:tcW w:w="425" w:type="dxa"/>
          </w:tcPr>
          <w:p w14:paraId="038AC69E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7DF25FCE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6" w:type="dxa"/>
          </w:tcPr>
          <w:p w14:paraId="56525BD1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3099560A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QR 1</w:t>
            </w:r>
          </w:p>
        </w:tc>
        <w:tc>
          <w:tcPr>
            <w:tcW w:w="425" w:type="dxa"/>
          </w:tcPr>
          <w:p w14:paraId="058693CE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16E0F4F8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6" w:type="dxa"/>
          </w:tcPr>
          <w:p w14:paraId="4F228B3C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</w:t>
            </w:r>
          </w:p>
          <w:p w14:paraId="7B445F06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1</w:t>
            </w:r>
          </w:p>
        </w:tc>
        <w:tc>
          <w:tcPr>
            <w:tcW w:w="425" w:type="dxa"/>
          </w:tcPr>
          <w:p w14:paraId="08FE6E68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</w:t>
            </w:r>
          </w:p>
          <w:p w14:paraId="23DE3DC3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1</w:t>
            </w:r>
          </w:p>
        </w:tc>
        <w:tc>
          <w:tcPr>
            <w:tcW w:w="425" w:type="dxa"/>
          </w:tcPr>
          <w:p w14:paraId="1FF41B3D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72C5ABE1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 R1</w:t>
            </w:r>
          </w:p>
        </w:tc>
        <w:tc>
          <w:tcPr>
            <w:tcW w:w="426" w:type="dxa"/>
          </w:tcPr>
          <w:p w14:paraId="245FC3D6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</w:t>
            </w:r>
          </w:p>
          <w:p w14:paraId="08E8AE34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1</w:t>
            </w:r>
          </w:p>
        </w:tc>
        <w:tc>
          <w:tcPr>
            <w:tcW w:w="425" w:type="dxa"/>
          </w:tcPr>
          <w:p w14:paraId="616FC2FA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QR 1</w:t>
            </w:r>
          </w:p>
        </w:tc>
        <w:tc>
          <w:tcPr>
            <w:tcW w:w="425" w:type="dxa"/>
          </w:tcPr>
          <w:p w14:paraId="1797D29B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QR 1</w:t>
            </w:r>
          </w:p>
        </w:tc>
        <w:tc>
          <w:tcPr>
            <w:tcW w:w="425" w:type="dxa"/>
          </w:tcPr>
          <w:p w14:paraId="3677395C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QR 1</w:t>
            </w:r>
          </w:p>
        </w:tc>
        <w:tc>
          <w:tcPr>
            <w:tcW w:w="426" w:type="dxa"/>
          </w:tcPr>
          <w:p w14:paraId="16E048FA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355C6E65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3603EEC9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</w:t>
            </w:r>
          </w:p>
          <w:p w14:paraId="4FEC638B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1</w:t>
            </w:r>
          </w:p>
        </w:tc>
        <w:tc>
          <w:tcPr>
            <w:tcW w:w="425" w:type="dxa"/>
          </w:tcPr>
          <w:p w14:paraId="3AB3B31F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</w:t>
            </w:r>
          </w:p>
          <w:p w14:paraId="1AEB8E1F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1</w:t>
            </w:r>
          </w:p>
        </w:tc>
        <w:tc>
          <w:tcPr>
            <w:tcW w:w="426" w:type="dxa"/>
          </w:tcPr>
          <w:p w14:paraId="59B7F747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</w:t>
            </w:r>
          </w:p>
          <w:p w14:paraId="01964B98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1</w:t>
            </w:r>
          </w:p>
        </w:tc>
        <w:tc>
          <w:tcPr>
            <w:tcW w:w="708" w:type="dxa"/>
          </w:tcPr>
          <w:p w14:paraId="7DDEAFCD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1.00</w:t>
            </w:r>
          </w:p>
        </w:tc>
        <w:tc>
          <w:tcPr>
            <w:tcW w:w="465" w:type="dxa"/>
          </w:tcPr>
          <w:p w14:paraId="630B4468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A</w:t>
            </w:r>
          </w:p>
        </w:tc>
      </w:tr>
      <w:tr w:rsidR="0072031A" w:rsidRPr="009A4774" w14:paraId="666096FC" w14:textId="77777777" w:rsidTr="00B8430C">
        <w:tc>
          <w:tcPr>
            <w:tcW w:w="562" w:type="dxa"/>
          </w:tcPr>
          <w:p w14:paraId="00B13D66" w14:textId="77777777" w:rsidR="0072031A" w:rsidRPr="009A4774" w:rsidRDefault="0072031A" w:rsidP="00B8430C">
            <w:pPr>
              <w:pStyle w:val="ListParagraph"/>
              <w:widowControl/>
              <w:numPr>
                <w:ilvl w:val="0"/>
                <w:numId w:val="41"/>
              </w:numPr>
              <w:autoSpaceDE/>
              <w:autoSpaceDN/>
              <w:spacing w:line="240" w:lineRule="auto"/>
              <w:ind w:left="1069" w:hanging="975"/>
              <w:contextualSpacing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3119" w:type="dxa"/>
          </w:tcPr>
          <w:p w14:paraId="2A8D2D79" w14:textId="77777777" w:rsidR="0072031A" w:rsidRPr="009A4774" w:rsidRDefault="0072031A" w:rsidP="00B8430C">
            <w:pPr>
              <w:rPr>
                <w:rFonts w:asciiTheme="majorBidi" w:hAnsiTheme="majorBidi" w:cstheme="majorBidi"/>
                <w:color w:val="2E74B5" w:themeColor="accent5" w:themeShade="BF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2E74B5" w:themeColor="accent5" w:themeShade="BF"/>
                <w:sz w:val="21"/>
                <w:szCs w:val="21"/>
              </w:rPr>
              <w:t xml:space="preserve">I describe my credentials while expressing my opinion on medical issues in blogs and forums. </w:t>
            </w:r>
          </w:p>
        </w:tc>
        <w:tc>
          <w:tcPr>
            <w:tcW w:w="425" w:type="dxa"/>
          </w:tcPr>
          <w:p w14:paraId="05165660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2E74B5" w:themeColor="accent5" w:themeShade="BF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2E74B5" w:themeColor="accent5" w:themeShade="BF"/>
                <w:sz w:val="21"/>
                <w:szCs w:val="21"/>
              </w:rPr>
              <w:t>SR0</w:t>
            </w:r>
          </w:p>
        </w:tc>
        <w:tc>
          <w:tcPr>
            <w:tcW w:w="425" w:type="dxa"/>
          </w:tcPr>
          <w:p w14:paraId="44FC5091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2E74B5" w:themeColor="accent5" w:themeShade="BF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2E74B5" w:themeColor="accent5" w:themeShade="BF"/>
                <w:sz w:val="21"/>
                <w:szCs w:val="21"/>
              </w:rPr>
              <w:t>QR 1</w:t>
            </w:r>
          </w:p>
        </w:tc>
        <w:tc>
          <w:tcPr>
            <w:tcW w:w="426" w:type="dxa"/>
          </w:tcPr>
          <w:p w14:paraId="1EABA8E7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2E74B5" w:themeColor="accent5" w:themeShade="BF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2E74B5" w:themeColor="accent5" w:themeShade="BF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3A7B5606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2E74B5" w:themeColor="accent5" w:themeShade="BF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2E74B5" w:themeColor="accent5" w:themeShade="BF"/>
                <w:sz w:val="21"/>
                <w:szCs w:val="21"/>
              </w:rPr>
              <w:t>QR</w:t>
            </w:r>
          </w:p>
          <w:p w14:paraId="289FEF2F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2E74B5" w:themeColor="accent5" w:themeShade="BF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2E74B5" w:themeColor="accent5" w:themeShade="BF"/>
                <w:sz w:val="21"/>
                <w:szCs w:val="21"/>
              </w:rPr>
              <w:t>1</w:t>
            </w:r>
          </w:p>
        </w:tc>
        <w:tc>
          <w:tcPr>
            <w:tcW w:w="425" w:type="dxa"/>
          </w:tcPr>
          <w:p w14:paraId="1AA7B119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2E74B5" w:themeColor="accent5" w:themeShade="BF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2E74B5" w:themeColor="accent5" w:themeShade="BF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2E41C973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2E74B5" w:themeColor="accent5" w:themeShade="BF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2E74B5" w:themeColor="accent5" w:themeShade="BF"/>
                <w:sz w:val="21"/>
                <w:szCs w:val="21"/>
              </w:rPr>
              <w:t>SR 0</w:t>
            </w:r>
          </w:p>
        </w:tc>
        <w:tc>
          <w:tcPr>
            <w:tcW w:w="426" w:type="dxa"/>
          </w:tcPr>
          <w:p w14:paraId="2CDA118D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2E74B5" w:themeColor="accent5" w:themeShade="BF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2E74B5" w:themeColor="accent5" w:themeShade="BF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44E020B8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2E74B5" w:themeColor="accent5" w:themeShade="BF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2E74B5" w:themeColor="accent5" w:themeShade="BF"/>
                <w:sz w:val="21"/>
                <w:szCs w:val="21"/>
              </w:rPr>
              <w:t>QR1</w:t>
            </w:r>
          </w:p>
        </w:tc>
        <w:tc>
          <w:tcPr>
            <w:tcW w:w="425" w:type="dxa"/>
          </w:tcPr>
          <w:p w14:paraId="65540C28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2E74B5" w:themeColor="accent5" w:themeShade="BF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2E74B5" w:themeColor="accent5" w:themeShade="BF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64634826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2E74B5" w:themeColor="accent5" w:themeShade="BF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2E74B5" w:themeColor="accent5" w:themeShade="BF"/>
                <w:sz w:val="21"/>
                <w:szCs w:val="21"/>
              </w:rPr>
              <w:t>HR 1</w:t>
            </w:r>
          </w:p>
        </w:tc>
        <w:tc>
          <w:tcPr>
            <w:tcW w:w="426" w:type="dxa"/>
          </w:tcPr>
          <w:p w14:paraId="4FD3D00A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2E74B5" w:themeColor="accent5" w:themeShade="BF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2E74B5" w:themeColor="accent5" w:themeShade="BF"/>
                <w:sz w:val="21"/>
                <w:szCs w:val="21"/>
              </w:rPr>
              <w:t>HR</w:t>
            </w:r>
          </w:p>
          <w:p w14:paraId="0BE1019A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2E74B5" w:themeColor="accent5" w:themeShade="BF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2E74B5" w:themeColor="accent5" w:themeShade="BF"/>
                <w:sz w:val="21"/>
                <w:szCs w:val="21"/>
              </w:rPr>
              <w:t>1</w:t>
            </w:r>
          </w:p>
        </w:tc>
        <w:tc>
          <w:tcPr>
            <w:tcW w:w="425" w:type="dxa"/>
          </w:tcPr>
          <w:p w14:paraId="52072EFC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2E74B5" w:themeColor="accent5" w:themeShade="BF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2E74B5" w:themeColor="accent5" w:themeShade="BF"/>
                <w:sz w:val="21"/>
                <w:szCs w:val="21"/>
              </w:rPr>
              <w:t>QR</w:t>
            </w:r>
          </w:p>
          <w:p w14:paraId="78A262AB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2E74B5" w:themeColor="accent5" w:themeShade="BF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2E74B5" w:themeColor="accent5" w:themeShade="BF"/>
                <w:sz w:val="21"/>
                <w:szCs w:val="21"/>
              </w:rPr>
              <w:t>1</w:t>
            </w:r>
          </w:p>
        </w:tc>
        <w:tc>
          <w:tcPr>
            <w:tcW w:w="425" w:type="dxa"/>
          </w:tcPr>
          <w:p w14:paraId="08B03442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2E74B5" w:themeColor="accent5" w:themeShade="BF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2E74B5" w:themeColor="accent5" w:themeShade="BF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6AD17E72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2E74B5" w:themeColor="accent5" w:themeShade="BF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2E74B5" w:themeColor="accent5" w:themeShade="BF"/>
                <w:sz w:val="21"/>
                <w:szCs w:val="21"/>
              </w:rPr>
              <w:t>QR1</w:t>
            </w:r>
          </w:p>
        </w:tc>
        <w:tc>
          <w:tcPr>
            <w:tcW w:w="426" w:type="dxa"/>
          </w:tcPr>
          <w:p w14:paraId="01ECDDA5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2E74B5" w:themeColor="accent5" w:themeShade="BF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2E74B5" w:themeColor="accent5" w:themeShade="BF"/>
                <w:sz w:val="21"/>
                <w:szCs w:val="21"/>
              </w:rPr>
              <w:t>HR</w:t>
            </w:r>
          </w:p>
          <w:p w14:paraId="76FFAABA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2E74B5" w:themeColor="accent5" w:themeShade="BF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2E74B5" w:themeColor="accent5" w:themeShade="BF"/>
                <w:sz w:val="21"/>
                <w:szCs w:val="21"/>
              </w:rPr>
              <w:t>1</w:t>
            </w:r>
          </w:p>
        </w:tc>
        <w:tc>
          <w:tcPr>
            <w:tcW w:w="425" w:type="dxa"/>
          </w:tcPr>
          <w:p w14:paraId="49458CB8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2E74B5" w:themeColor="accent5" w:themeShade="BF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2E74B5" w:themeColor="accent5" w:themeShade="BF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0C345606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2E74B5" w:themeColor="accent5" w:themeShade="BF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2E74B5" w:themeColor="accent5" w:themeShade="BF"/>
                <w:sz w:val="21"/>
                <w:szCs w:val="21"/>
              </w:rPr>
              <w:t>QR 1</w:t>
            </w:r>
          </w:p>
        </w:tc>
        <w:tc>
          <w:tcPr>
            <w:tcW w:w="425" w:type="dxa"/>
          </w:tcPr>
          <w:p w14:paraId="4ED4DC3A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2E74B5" w:themeColor="accent5" w:themeShade="BF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2E74B5" w:themeColor="accent5" w:themeShade="BF"/>
                <w:sz w:val="21"/>
                <w:szCs w:val="21"/>
              </w:rPr>
              <w:t>QR 1</w:t>
            </w:r>
          </w:p>
        </w:tc>
        <w:tc>
          <w:tcPr>
            <w:tcW w:w="426" w:type="dxa"/>
          </w:tcPr>
          <w:p w14:paraId="571171D0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2E74B5" w:themeColor="accent5" w:themeShade="BF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2E74B5" w:themeColor="accent5" w:themeShade="BF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5348231C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2E74B5" w:themeColor="accent5" w:themeShade="BF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2E74B5" w:themeColor="accent5" w:themeShade="BF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1177CE41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2E74B5" w:themeColor="accent5" w:themeShade="BF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2E74B5" w:themeColor="accent5" w:themeShade="BF"/>
                <w:sz w:val="21"/>
                <w:szCs w:val="21"/>
              </w:rPr>
              <w:t>HR</w:t>
            </w:r>
          </w:p>
          <w:p w14:paraId="3C30485D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2E74B5" w:themeColor="accent5" w:themeShade="BF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2E74B5" w:themeColor="accent5" w:themeShade="BF"/>
                <w:sz w:val="21"/>
                <w:szCs w:val="21"/>
              </w:rPr>
              <w:t>1</w:t>
            </w:r>
          </w:p>
        </w:tc>
        <w:tc>
          <w:tcPr>
            <w:tcW w:w="425" w:type="dxa"/>
          </w:tcPr>
          <w:p w14:paraId="2354ECD5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2E74B5" w:themeColor="accent5" w:themeShade="BF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2E74B5" w:themeColor="accent5" w:themeShade="BF"/>
                <w:sz w:val="21"/>
                <w:szCs w:val="21"/>
              </w:rPr>
              <w:t>HR</w:t>
            </w:r>
          </w:p>
          <w:p w14:paraId="0C0E6114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2E74B5" w:themeColor="accent5" w:themeShade="BF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2E74B5" w:themeColor="accent5" w:themeShade="BF"/>
                <w:sz w:val="21"/>
                <w:szCs w:val="21"/>
              </w:rPr>
              <w:t>1</w:t>
            </w:r>
          </w:p>
        </w:tc>
        <w:tc>
          <w:tcPr>
            <w:tcW w:w="426" w:type="dxa"/>
          </w:tcPr>
          <w:p w14:paraId="1EAEEA80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2E74B5" w:themeColor="accent5" w:themeShade="BF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2E74B5" w:themeColor="accent5" w:themeShade="BF"/>
                <w:sz w:val="21"/>
                <w:szCs w:val="21"/>
              </w:rPr>
              <w:t>SR</w:t>
            </w:r>
          </w:p>
          <w:p w14:paraId="3766E6C0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2E74B5" w:themeColor="accent5" w:themeShade="BF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2E74B5" w:themeColor="accent5" w:themeShade="BF"/>
                <w:sz w:val="21"/>
                <w:szCs w:val="21"/>
              </w:rPr>
              <w:t>0</w:t>
            </w:r>
          </w:p>
        </w:tc>
        <w:tc>
          <w:tcPr>
            <w:tcW w:w="708" w:type="dxa"/>
          </w:tcPr>
          <w:p w14:paraId="01AF1AB6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2E74B5" w:themeColor="accent5" w:themeShade="BF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2E74B5" w:themeColor="accent5" w:themeShade="BF"/>
                <w:sz w:val="21"/>
                <w:szCs w:val="21"/>
              </w:rPr>
              <w:t>0.86</w:t>
            </w:r>
          </w:p>
        </w:tc>
        <w:tc>
          <w:tcPr>
            <w:tcW w:w="465" w:type="dxa"/>
          </w:tcPr>
          <w:p w14:paraId="35A06C1E" w14:textId="77777777" w:rsidR="0072031A" w:rsidRPr="009A4774" w:rsidRDefault="0072031A" w:rsidP="00B8430C">
            <w:pPr>
              <w:rPr>
                <w:rFonts w:asciiTheme="majorBidi" w:hAnsiTheme="majorBidi" w:cstheme="majorBidi"/>
                <w:color w:val="2E74B5" w:themeColor="accent5" w:themeShade="BF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2E74B5" w:themeColor="accent5" w:themeShade="BF"/>
                <w:sz w:val="21"/>
                <w:szCs w:val="21"/>
              </w:rPr>
              <w:t>AM</w:t>
            </w:r>
          </w:p>
        </w:tc>
      </w:tr>
      <w:tr w:rsidR="0072031A" w:rsidRPr="009A4774" w14:paraId="7449A54B" w14:textId="77777777" w:rsidTr="00B8430C">
        <w:tc>
          <w:tcPr>
            <w:tcW w:w="562" w:type="dxa"/>
          </w:tcPr>
          <w:p w14:paraId="228D3B75" w14:textId="77777777" w:rsidR="0072031A" w:rsidRPr="009A4774" w:rsidRDefault="0072031A" w:rsidP="00B8430C">
            <w:pPr>
              <w:pStyle w:val="ListParagraph"/>
              <w:widowControl/>
              <w:numPr>
                <w:ilvl w:val="0"/>
                <w:numId w:val="41"/>
              </w:numPr>
              <w:autoSpaceDE/>
              <w:autoSpaceDN/>
              <w:spacing w:line="240" w:lineRule="auto"/>
              <w:ind w:left="1069" w:hanging="975"/>
              <w:contextualSpacing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3119" w:type="dxa"/>
          </w:tcPr>
          <w:p w14:paraId="1F2EBF4A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 xml:space="preserve">I am cautious when posting my personal information on professional social media platforms. </w:t>
            </w:r>
          </w:p>
        </w:tc>
        <w:tc>
          <w:tcPr>
            <w:tcW w:w="425" w:type="dxa"/>
          </w:tcPr>
          <w:p w14:paraId="5F6D2DCE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QR 1</w:t>
            </w:r>
          </w:p>
        </w:tc>
        <w:tc>
          <w:tcPr>
            <w:tcW w:w="425" w:type="dxa"/>
          </w:tcPr>
          <w:p w14:paraId="7A833351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6" w:type="dxa"/>
          </w:tcPr>
          <w:p w14:paraId="16549174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455CDFB0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QR1</w:t>
            </w:r>
          </w:p>
        </w:tc>
        <w:tc>
          <w:tcPr>
            <w:tcW w:w="425" w:type="dxa"/>
          </w:tcPr>
          <w:p w14:paraId="16FE46E5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33F27E82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6" w:type="dxa"/>
          </w:tcPr>
          <w:p w14:paraId="78EC075B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11E32EDD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HR1</w:t>
            </w:r>
          </w:p>
        </w:tc>
        <w:tc>
          <w:tcPr>
            <w:tcW w:w="425" w:type="dxa"/>
          </w:tcPr>
          <w:p w14:paraId="5389910D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QR1</w:t>
            </w:r>
          </w:p>
        </w:tc>
        <w:tc>
          <w:tcPr>
            <w:tcW w:w="425" w:type="dxa"/>
          </w:tcPr>
          <w:p w14:paraId="5F8E8579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6" w:type="dxa"/>
          </w:tcPr>
          <w:p w14:paraId="79A3666B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</w:t>
            </w:r>
          </w:p>
          <w:p w14:paraId="0C9D138E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1</w:t>
            </w:r>
          </w:p>
        </w:tc>
        <w:tc>
          <w:tcPr>
            <w:tcW w:w="425" w:type="dxa"/>
          </w:tcPr>
          <w:p w14:paraId="0103EBA8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</w:t>
            </w:r>
          </w:p>
          <w:p w14:paraId="0E7440EF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1</w:t>
            </w:r>
          </w:p>
        </w:tc>
        <w:tc>
          <w:tcPr>
            <w:tcW w:w="425" w:type="dxa"/>
          </w:tcPr>
          <w:p w14:paraId="1CEBCD72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1D354B5F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 R1</w:t>
            </w:r>
          </w:p>
        </w:tc>
        <w:tc>
          <w:tcPr>
            <w:tcW w:w="426" w:type="dxa"/>
          </w:tcPr>
          <w:p w14:paraId="20993924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</w:t>
            </w:r>
          </w:p>
          <w:p w14:paraId="3131F00F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1</w:t>
            </w:r>
          </w:p>
        </w:tc>
        <w:tc>
          <w:tcPr>
            <w:tcW w:w="425" w:type="dxa"/>
          </w:tcPr>
          <w:p w14:paraId="63D346B4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3B4C4204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778D74B5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6" w:type="dxa"/>
          </w:tcPr>
          <w:p w14:paraId="08C33B1E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44BFAF03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 xml:space="preserve">SR0 </w:t>
            </w:r>
          </w:p>
        </w:tc>
        <w:tc>
          <w:tcPr>
            <w:tcW w:w="425" w:type="dxa"/>
          </w:tcPr>
          <w:p w14:paraId="08A9DA03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</w:t>
            </w:r>
          </w:p>
          <w:p w14:paraId="771D6959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1</w:t>
            </w:r>
          </w:p>
        </w:tc>
        <w:tc>
          <w:tcPr>
            <w:tcW w:w="425" w:type="dxa"/>
          </w:tcPr>
          <w:p w14:paraId="3E5F6761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</w:t>
            </w:r>
          </w:p>
          <w:p w14:paraId="6D0DCB61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1</w:t>
            </w:r>
          </w:p>
        </w:tc>
        <w:tc>
          <w:tcPr>
            <w:tcW w:w="426" w:type="dxa"/>
          </w:tcPr>
          <w:p w14:paraId="45402B98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</w:t>
            </w:r>
          </w:p>
          <w:p w14:paraId="49D53AAA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1</w:t>
            </w:r>
          </w:p>
        </w:tc>
        <w:tc>
          <w:tcPr>
            <w:tcW w:w="708" w:type="dxa"/>
          </w:tcPr>
          <w:p w14:paraId="14385A6F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0.95</w:t>
            </w:r>
          </w:p>
        </w:tc>
        <w:tc>
          <w:tcPr>
            <w:tcW w:w="465" w:type="dxa"/>
          </w:tcPr>
          <w:p w14:paraId="50F22386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A</w:t>
            </w:r>
          </w:p>
        </w:tc>
      </w:tr>
      <w:tr w:rsidR="0072031A" w:rsidRPr="009A4774" w14:paraId="3B60349A" w14:textId="77777777" w:rsidTr="00B8430C">
        <w:tc>
          <w:tcPr>
            <w:tcW w:w="562" w:type="dxa"/>
          </w:tcPr>
          <w:p w14:paraId="48571160" w14:textId="77777777" w:rsidR="0072031A" w:rsidRPr="009A4774" w:rsidRDefault="0072031A" w:rsidP="00B8430C">
            <w:pPr>
              <w:pStyle w:val="ListParagraph"/>
              <w:widowControl/>
              <w:numPr>
                <w:ilvl w:val="0"/>
                <w:numId w:val="41"/>
              </w:numPr>
              <w:autoSpaceDE/>
              <w:autoSpaceDN/>
              <w:spacing w:line="240" w:lineRule="auto"/>
              <w:ind w:left="1069" w:hanging="975"/>
              <w:contextualSpacing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3119" w:type="dxa"/>
          </w:tcPr>
          <w:p w14:paraId="4F4275B4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 xml:space="preserve">I bear in mind that any post uploaded anonymously can, in many cases be traced back to its source or point of origin. </w:t>
            </w:r>
          </w:p>
        </w:tc>
        <w:tc>
          <w:tcPr>
            <w:tcW w:w="425" w:type="dxa"/>
          </w:tcPr>
          <w:p w14:paraId="43AA4E76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7790D70F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6" w:type="dxa"/>
          </w:tcPr>
          <w:p w14:paraId="0A97649F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6CFBD923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QR</w:t>
            </w:r>
          </w:p>
          <w:p w14:paraId="14C60875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1</w:t>
            </w:r>
          </w:p>
        </w:tc>
        <w:tc>
          <w:tcPr>
            <w:tcW w:w="425" w:type="dxa"/>
          </w:tcPr>
          <w:p w14:paraId="0C3F23FC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6D5425DA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6" w:type="dxa"/>
          </w:tcPr>
          <w:p w14:paraId="503D1BF3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53660794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QR 1</w:t>
            </w:r>
          </w:p>
        </w:tc>
        <w:tc>
          <w:tcPr>
            <w:tcW w:w="425" w:type="dxa"/>
          </w:tcPr>
          <w:p w14:paraId="0C3D8B7D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301D0245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6" w:type="dxa"/>
          </w:tcPr>
          <w:p w14:paraId="63ECCBF5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</w:t>
            </w:r>
          </w:p>
          <w:p w14:paraId="0E596D5E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1</w:t>
            </w:r>
          </w:p>
        </w:tc>
        <w:tc>
          <w:tcPr>
            <w:tcW w:w="425" w:type="dxa"/>
          </w:tcPr>
          <w:p w14:paraId="17C57030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</w:t>
            </w:r>
          </w:p>
          <w:p w14:paraId="0C6DAE64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1</w:t>
            </w:r>
          </w:p>
        </w:tc>
        <w:tc>
          <w:tcPr>
            <w:tcW w:w="425" w:type="dxa"/>
          </w:tcPr>
          <w:p w14:paraId="66C7FAB5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QR 1</w:t>
            </w:r>
          </w:p>
        </w:tc>
        <w:tc>
          <w:tcPr>
            <w:tcW w:w="425" w:type="dxa"/>
          </w:tcPr>
          <w:p w14:paraId="20E9DD6E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S R 0</w:t>
            </w:r>
          </w:p>
        </w:tc>
        <w:tc>
          <w:tcPr>
            <w:tcW w:w="426" w:type="dxa"/>
          </w:tcPr>
          <w:p w14:paraId="46E0791C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</w:t>
            </w:r>
          </w:p>
          <w:p w14:paraId="2C931132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1</w:t>
            </w:r>
          </w:p>
        </w:tc>
        <w:tc>
          <w:tcPr>
            <w:tcW w:w="425" w:type="dxa"/>
          </w:tcPr>
          <w:p w14:paraId="210785D4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38A5E79D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4FB34475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QR 1</w:t>
            </w:r>
          </w:p>
        </w:tc>
        <w:tc>
          <w:tcPr>
            <w:tcW w:w="426" w:type="dxa"/>
          </w:tcPr>
          <w:p w14:paraId="2B560EDA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QR1</w:t>
            </w:r>
          </w:p>
        </w:tc>
        <w:tc>
          <w:tcPr>
            <w:tcW w:w="425" w:type="dxa"/>
          </w:tcPr>
          <w:p w14:paraId="1F848C93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SR 0</w:t>
            </w:r>
          </w:p>
        </w:tc>
        <w:tc>
          <w:tcPr>
            <w:tcW w:w="425" w:type="dxa"/>
          </w:tcPr>
          <w:p w14:paraId="3B11B2E7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</w:t>
            </w:r>
          </w:p>
          <w:p w14:paraId="3109170B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1</w:t>
            </w:r>
          </w:p>
        </w:tc>
        <w:tc>
          <w:tcPr>
            <w:tcW w:w="425" w:type="dxa"/>
          </w:tcPr>
          <w:p w14:paraId="44C5D3A4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</w:t>
            </w:r>
          </w:p>
          <w:p w14:paraId="745521D4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1</w:t>
            </w:r>
          </w:p>
        </w:tc>
        <w:tc>
          <w:tcPr>
            <w:tcW w:w="426" w:type="dxa"/>
          </w:tcPr>
          <w:p w14:paraId="00FFA766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QR</w:t>
            </w:r>
          </w:p>
          <w:p w14:paraId="6AC59E63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1</w:t>
            </w:r>
          </w:p>
        </w:tc>
        <w:tc>
          <w:tcPr>
            <w:tcW w:w="708" w:type="dxa"/>
          </w:tcPr>
          <w:p w14:paraId="3A5A2DDC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0.91</w:t>
            </w:r>
          </w:p>
        </w:tc>
        <w:tc>
          <w:tcPr>
            <w:tcW w:w="465" w:type="dxa"/>
          </w:tcPr>
          <w:p w14:paraId="309E1389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A</w:t>
            </w:r>
          </w:p>
        </w:tc>
      </w:tr>
      <w:tr w:rsidR="0072031A" w:rsidRPr="009A4774" w14:paraId="6EEB7A46" w14:textId="77777777" w:rsidTr="00B8430C">
        <w:tc>
          <w:tcPr>
            <w:tcW w:w="562" w:type="dxa"/>
          </w:tcPr>
          <w:p w14:paraId="74CEDCDF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14073" w:type="dxa"/>
            <w:gridSpan w:val="26"/>
          </w:tcPr>
          <w:p w14:paraId="3EFC4A8D" w14:textId="77777777" w:rsidR="0072031A" w:rsidRDefault="0072031A" w:rsidP="00B8430C">
            <w:pPr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 xml:space="preserve">Privacy Settings </w:t>
            </w:r>
          </w:p>
          <w:p w14:paraId="6FC4E0A8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</w:tr>
      <w:tr w:rsidR="0072031A" w:rsidRPr="009A4774" w14:paraId="7F9AD941" w14:textId="77777777" w:rsidTr="00B8430C">
        <w:tc>
          <w:tcPr>
            <w:tcW w:w="562" w:type="dxa"/>
          </w:tcPr>
          <w:p w14:paraId="5ABEC956" w14:textId="77777777" w:rsidR="0072031A" w:rsidRPr="009A4774" w:rsidRDefault="0072031A" w:rsidP="00B8430C">
            <w:pPr>
              <w:pStyle w:val="ListParagraph"/>
              <w:widowControl/>
              <w:numPr>
                <w:ilvl w:val="0"/>
                <w:numId w:val="41"/>
              </w:numPr>
              <w:autoSpaceDE/>
              <w:autoSpaceDN/>
              <w:spacing w:line="240" w:lineRule="auto"/>
              <w:ind w:left="1069" w:hanging="975"/>
              <w:contextualSpacing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3119" w:type="dxa"/>
          </w:tcPr>
          <w:p w14:paraId="643ED676" w14:textId="77777777" w:rsidR="0072031A" w:rsidRPr="009A4774" w:rsidRDefault="0072031A" w:rsidP="00B8430C">
            <w:pPr>
              <w:rPr>
                <w:rFonts w:asciiTheme="majorBidi" w:hAnsiTheme="majorBidi" w:cstheme="majorBidi"/>
                <w:color w:val="2E74B5" w:themeColor="accent5" w:themeShade="BF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2E74B5" w:themeColor="accent5" w:themeShade="BF"/>
                <w:sz w:val="21"/>
                <w:szCs w:val="21"/>
              </w:rPr>
              <w:t xml:space="preserve">I apply conservative/strict privacy settings and carefully select the intended audience on my personal social media profile. </w:t>
            </w:r>
          </w:p>
        </w:tc>
        <w:tc>
          <w:tcPr>
            <w:tcW w:w="425" w:type="dxa"/>
          </w:tcPr>
          <w:p w14:paraId="59B64E1F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2E74B5" w:themeColor="accent5" w:themeShade="BF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2E74B5" w:themeColor="accent5" w:themeShade="BF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41DFF29F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2E74B5" w:themeColor="accent5" w:themeShade="BF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2E74B5" w:themeColor="accent5" w:themeShade="BF"/>
                <w:sz w:val="21"/>
                <w:szCs w:val="21"/>
              </w:rPr>
              <w:t>QR 1</w:t>
            </w:r>
          </w:p>
        </w:tc>
        <w:tc>
          <w:tcPr>
            <w:tcW w:w="426" w:type="dxa"/>
          </w:tcPr>
          <w:p w14:paraId="476BA52A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2E74B5" w:themeColor="accent5" w:themeShade="BF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2E74B5" w:themeColor="accent5" w:themeShade="BF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07AC0937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2E74B5" w:themeColor="accent5" w:themeShade="BF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2E74B5" w:themeColor="accent5" w:themeShade="BF"/>
                <w:sz w:val="21"/>
                <w:szCs w:val="21"/>
              </w:rPr>
              <w:t>QR1</w:t>
            </w:r>
          </w:p>
        </w:tc>
        <w:tc>
          <w:tcPr>
            <w:tcW w:w="425" w:type="dxa"/>
          </w:tcPr>
          <w:p w14:paraId="6DEA24FF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2E74B5" w:themeColor="accent5" w:themeShade="BF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2E74B5" w:themeColor="accent5" w:themeShade="BF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4A9A364F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2E74B5" w:themeColor="accent5" w:themeShade="BF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2E74B5" w:themeColor="accent5" w:themeShade="BF"/>
                <w:sz w:val="21"/>
                <w:szCs w:val="21"/>
              </w:rPr>
              <w:t>HR 1</w:t>
            </w:r>
          </w:p>
        </w:tc>
        <w:tc>
          <w:tcPr>
            <w:tcW w:w="426" w:type="dxa"/>
          </w:tcPr>
          <w:p w14:paraId="19224F4A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2E74B5" w:themeColor="accent5" w:themeShade="BF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2E74B5" w:themeColor="accent5" w:themeShade="BF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54489483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2E74B5" w:themeColor="accent5" w:themeShade="BF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2E74B5" w:themeColor="accent5" w:themeShade="BF"/>
                <w:sz w:val="21"/>
                <w:szCs w:val="21"/>
              </w:rPr>
              <w:t>QR 1</w:t>
            </w:r>
          </w:p>
        </w:tc>
        <w:tc>
          <w:tcPr>
            <w:tcW w:w="425" w:type="dxa"/>
          </w:tcPr>
          <w:p w14:paraId="7F763C21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2E74B5" w:themeColor="accent5" w:themeShade="BF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2E74B5" w:themeColor="accent5" w:themeShade="BF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75EDB652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2E74B5" w:themeColor="accent5" w:themeShade="BF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2E74B5" w:themeColor="accent5" w:themeShade="BF"/>
                <w:sz w:val="21"/>
                <w:szCs w:val="21"/>
              </w:rPr>
              <w:t>HR 1</w:t>
            </w:r>
          </w:p>
        </w:tc>
        <w:tc>
          <w:tcPr>
            <w:tcW w:w="426" w:type="dxa"/>
          </w:tcPr>
          <w:p w14:paraId="3B785D34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2E74B5" w:themeColor="accent5" w:themeShade="BF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2E74B5" w:themeColor="accent5" w:themeShade="BF"/>
                <w:sz w:val="21"/>
                <w:szCs w:val="21"/>
              </w:rPr>
              <w:t>HR</w:t>
            </w:r>
          </w:p>
          <w:p w14:paraId="139C5FA5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2E74B5" w:themeColor="accent5" w:themeShade="BF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2E74B5" w:themeColor="accent5" w:themeShade="BF"/>
                <w:sz w:val="21"/>
                <w:szCs w:val="21"/>
              </w:rPr>
              <w:t>1</w:t>
            </w:r>
          </w:p>
        </w:tc>
        <w:tc>
          <w:tcPr>
            <w:tcW w:w="425" w:type="dxa"/>
          </w:tcPr>
          <w:p w14:paraId="710E08EB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2E74B5" w:themeColor="accent5" w:themeShade="BF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2E74B5" w:themeColor="accent5" w:themeShade="BF"/>
                <w:sz w:val="21"/>
                <w:szCs w:val="21"/>
              </w:rPr>
              <w:t>HR</w:t>
            </w:r>
          </w:p>
          <w:p w14:paraId="42790041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2E74B5" w:themeColor="accent5" w:themeShade="BF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2E74B5" w:themeColor="accent5" w:themeShade="BF"/>
                <w:sz w:val="21"/>
                <w:szCs w:val="21"/>
              </w:rPr>
              <w:t>1</w:t>
            </w:r>
          </w:p>
        </w:tc>
        <w:tc>
          <w:tcPr>
            <w:tcW w:w="425" w:type="dxa"/>
          </w:tcPr>
          <w:p w14:paraId="370B9235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2E74B5" w:themeColor="accent5" w:themeShade="BF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2E74B5" w:themeColor="accent5" w:themeShade="BF"/>
                <w:sz w:val="21"/>
                <w:szCs w:val="21"/>
              </w:rPr>
              <w:t>S R 0</w:t>
            </w:r>
          </w:p>
        </w:tc>
        <w:tc>
          <w:tcPr>
            <w:tcW w:w="425" w:type="dxa"/>
          </w:tcPr>
          <w:p w14:paraId="51F4D7DD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2E74B5" w:themeColor="accent5" w:themeShade="BF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2E74B5" w:themeColor="accent5" w:themeShade="BF"/>
                <w:sz w:val="21"/>
                <w:szCs w:val="21"/>
              </w:rPr>
              <w:t>H R1</w:t>
            </w:r>
          </w:p>
        </w:tc>
        <w:tc>
          <w:tcPr>
            <w:tcW w:w="426" w:type="dxa"/>
          </w:tcPr>
          <w:p w14:paraId="390A269B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2E74B5" w:themeColor="accent5" w:themeShade="BF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2E74B5" w:themeColor="accent5" w:themeShade="BF"/>
                <w:sz w:val="21"/>
                <w:szCs w:val="21"/>
              </w:rPr>
              <w:t>HR</w:t>
            </w:r>
          </w:p>
          <w:p w14:paraId="5577E2AC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2E74B5" w:themeColor="accent5" w:themeShade="BF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2E74B5" w:themeColor="accent5" w:themeShade="BF"/>
                <w:sz w:val="21"/>
                <w:szCs w:val="21"/>
              </w:rPr>
              <w:t>1</w:t>
            </w:r>
          </w:p>
        </w:tc>
        <w:tc>
          <w:tcPr>
            <w:tcW w:w="425" w:type="dxa"/>
          </w:tcPr>
          <w:p w14:paraId="733FBC92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2E74B5" w:themeColor="accent5" w:themeShade="BF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2E74B5" w:themeColor="accent5" w:themeShade="BF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6F320FF1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2E74B5" w:themeColor="accent5" w:themeShade="BF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2E74B5" w:themeColor="accent5" w:themeShade="BF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6E9A87C2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2E74B5" w:themeColor="accent5" w:themeShade="BF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2E74B5" w:themeColor="accent5" w:themeShade="BF"/>
                <w:sz w:val="21"/>
                <w:szCs w:val="21"/>
              </w:rPr>
              <w:t>HR1</w:t>
            </w:r>
          </w:p>
        </w:tc>
        <w:tc>
          <w:tcPr>
            <w:tcW w:w="426" w:type="dxa"/>
          </w:tcPr>
          <w:p w14:paraId="39571D61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2E74B5" w:themeColor="accent5" w:themeShade="BF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2E74B5" w:themeColor="accent5" w:themeShade="BF"/>
                <w:sz w:val="21"/>
                <w:szCs w:val="21"/>
              </w:rPr>
              <w:t>SR0</w:t>
            </w:r>
          </w:p>
        </w:tc>
        <w:tc>
          <w:tcPr>
            <w:tcW w:w="425" w:type="dxa"/>
          </w:tcPr>
          <w:p w14:paraId="5E0EEE79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2E74B5" w:themeColor="accent5" w:themeShade="BF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2E74B5" w:themeColor="accent5" w:themeShade="BF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7DDF88CC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2E74B5" w:themeColor="accent5" w:themeShade="BF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2E74B5" w:themeColor="accent5" w:themeShade="BF"/>
                <w:sz w:val="21"/>
                <w:szCs w:val="21"/>
              </w:rPr>
              <w:t>HR</w:t>
            </w:r>
          </w:p>
          <w:p w14:paraId="038FE915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2E74B5" w:themeColor="accent5" w:themeShade="BF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2E74B5" w:themeColor="accent5" w:themeShade="BF"/>
                <w:sz w:val="21"/>
                <w:szCs w:val="21"/>
              </w:rPr>
              <w:t>1</w:t>
            </w:r>
          </w:p>
        </w:tc>
        <w:tc>
          <w:tcPr>
            <w:tcW w:w="425" w:type="dxa"/>
          </w:tcPr>
          <w:p w14:paraId="42ED7E8E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2E74B5" w:themeColor="accent5" w:themeShade="BF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2E74B5" w:themeColor="accent5" w:themeShade="BF"/>
                <w:sz w:val="21"/>
                <w:szCs w:val="21"/>
              </w:rPr>
              <w:t>HR</w:t>
            </w:r>
          </w:p>
          <w:p w14:paraId="2C1CE2B5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2E74B5" w:themeColor="accent5" w:themeShade="BF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2E74B5" w:themeColor="accent5" w:themeShade="BF"/>
                <w:sz w:val="21"/>
                <w:szCs w:val="21"/>
              </w:rPr>
              <w:t>1</w:t>
            </w:r>
          </w:p>
        </w:tc>
        <w:tc>
          <w:tcPr>
            <w:tcW w:w="426" w:type="dxa"/>
          </w:tcPr>
          <w:p w14:paraId="6B31FA6A" w14:textId="77777777" w:rsidR="0072031A" w:rsidRPr="009A4774" w:rsidRDefault="0072031A" w:rsidP="00B8430C">
            <w:pPr>
              <w:rPr>
                <w:rFonts w:asciiTheme="majorBidi" w:hAnsiTheme="majorBidi" w:cstheme="majorBidi"/>
                <w:color w:val="2E74B5" w:themeColor="accent5" w:themeShade="BF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2E74B5" w:themeColor="accent5" w:themeShade="BF"/>
                <w:sz w:val="21"/>
                <w:szCs w:val="21"/>
              </w:rPr>
              <w:t>SR 0</w:t>
            </w:r>
          </w:p>
        </w:tc>
        <w:tc>
          <w:tcPr>
            <w:tcW w:w="708" w:type="dxa"/>
          </w:tcPr>
          <w:p w14:paraId="7760AB57" w14:textId="77777777" w:rsidR="0072031A" w:rsidRPr="009A4774" w:rsidRDefault="0072031A" w:rsidP="00B8430C">
            <w:pPr>
              <w:rPr>
                <w:rFonts w:asciiTheme="majorBidi" w:hAnsiTheme="majorBidi" w:cstheme="majorBidi"/>
                <w:color w:val="2E74B5" w:themeColor="accent5" w:themeShade="BF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2E74B5" w:themeColor="accent5" w:themeShade="BF"/>
                <w:sz w:val="21"/>
                <w:szCs w:val="21"/>
              </w:rPr>
              <w:t>0.86</w:t>
            </w:r>
          </w:p>
        </w:tc>
        <w:tc>
          <w:tcPr>
            <w:tcW w:w="465" w:type="dxa"/>
          </w:tcPr>
          <w:p w14:paraId="529A2C1B" w14:textId="77777777" w:rsidR="0072031A" w:rsidRPr="009A4774" w:rsidRDefault="0072031A" w:rsidP="00B8430C">
            <w:pPr>
              <w:rPr>
                <w:rFonts w:asciiTheme="majorBidi" w:hAnsiTheme="majorBidi" w:cstheme="majorBidi"/>
                <w:color w:val="2E74B5" w:themeColor="accent5" w:themeShade="BF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2E74B5" w:themeColor="accent5" w:themeShade="BF"/>
                <w:sz w:val="21"/>
                <w:szCs w:val="21"/>
              </w:rPr>
              <w:t>AM</w:t>
            </w:r>
          </w:p>
        </w:tc>
      </w:tr>
      <w:tr w:rsidR="0072031A" w:rsidRPr="009A4774" w14:paraId="17B72317" w14:textId="77777777" w:rsidTr="00B8430C">
        <w:tc>
          <w:tcPr>
            <w:tcW w:w="562" w:type="dxa"/>
          </w:tcPr>
          <w:p w14:paraId="728D7D75" w14:textId="77777777" w:rsidR="0072031A" w:rsidRPr="009A4774" w:rsidRDefault="0072031A" w:rsidP="00B8430C">
            <w:pPr>
              <w:pStyle w:val="ListParagraph"/>
              <w:widowControl/>
              <w:numPr>
                <w:ilvl w:val="0"/>
                <w:numId w:val="41"/>
              </w:numPr>
              <w:autoSpaceDE/>
              <w:autoSpaceDN/>
              <w:spacing w:line="240" w:lineRule="auto"/>
              <w:ind w:left="1069" w:hanging="975"/>
              <w:contextualSpacing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3119" w:type="dxa"/>
          </w:tcPr>
          <w:p w14:paraId="3912F29B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I regularly review the privacy settings of my personal and professional profiles.</w:t>
            </w:r>
          </w:p>
        </w:tc>
        <w:tc>
          <w:tcPr>
            <w:tcW w:w="425" w:type="dxa"/>
          </w:tcPr>
          <w:p w14:paraId="26F1FCF3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QR 1</w:t>
            </w:r>
          </w:p>
        </w:tc>
        <w:tc>
          <w:tcPr>
            <w:tcW w:w="425" w:type="dxa"/>
          </w:tcPr>
          <w:p w14:paraId="2C81CB8C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QR 1</w:t>
            </w:r>
          </w:p>
        </w:tc>
        <w:tc>
          <w:tcPr>
            <w:tcW w:w="426" w:type="dxa"/>
          </w:tcPr>
          <w:p w14:paraId="0A6A8876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3401DF19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QR1</w:t>
            </w:r>
          </w:p>
        </w:tc>
        <w:tc>
          <w:tcPr>
            <w:tcW w:w="425" w:type="dxa"/>
          </w:tcPr>
          <w:p w14:paraId="46D89FD1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7F77F7AD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6" w:type="dxa"/>
          </w:tcPr>
          <w:p w14:paraId="3865B77C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313CF1D4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QR 1</w:t>
            </w:r>
          </w:p>
        </w:tc>
        <w:tc>
          <w:tcPr>
            <w:tcW w:w="425" w:type="dxa"/>
          </w:tcPr>
          <w:p w14:paraId="0A162D6F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0FD99F85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6" w:type="dxa"/>
          </w:tcPr>
          <w:p w14:paraId="2AC95A87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</w:t>
            </w:r>
          </w:p>
          <w:p w14:paraId="09A2C324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1</w:t>
            </w:r>
          </w:p>
        </w:tc>
        <w:tc>
          <w:tcPr>
            <w:tcW w:w="425" w:type="dxa"/>
          </w:tcPr>
          <w:p w14:paraId="4424E43D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5654DFC9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 R 1</w:t>
            </w:r>
          </w:p>
        </w:tc>
        <w:tc>
          <w:tcPr>
            <w:tcW w:w="425" w:type="dxa"/>
          </w:tcPr>
          <w:p w14:paraId="111A03E1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S R 0</w:t>
            </w:r>
          </w:p>
        </w:tc>
        <w:tc>
          <w:tcPr>
            <w:tcW w:w="426" w:type="dxa"/>
          </w:tcPr>
          <w:p w14:paraId="2E138AC2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3EBEFAE9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3FAC8C98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599A75CA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QR1</w:t>
            </w:r>
          </w:p>
        </w:tc>
        <w:tc>
          <w:tcPr>
            <w:tcW w:w="426" w:type="dxa"/>
          </w:tcPr>
          <w:p w14:paraId="15A5A6AB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SR0</w:t>
            </w:r>
          </w:p>
        </w:tc>
        <w:tc>
          <w:tcPr>
            <w:tcW w:w="425" w:type="dxa"/>
          </w:tcPr>
          <w:p w14:paraId="0EF7B143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4F580139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</w:t>
            </w:r>
          </w:p>
          <w:p w14:paraId="7E33D626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1</w:t>
            </w:r>
          </w:p>
        </w:tc>
        <w:tc>
          <w:tcPr>
            <w:tcW w:w="425" w:type="dxa"/>
          </w:tcPr>
          <w:p w14:paraId="25AB65F8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HR1</w:t>
            </w:r>
          </w:p>
        </w:tc>
        <w:tc>
          <w:tcPr>
            <w:tcW w:w="426" w:type="dxa"/>
          </w:tcPr>
          <w:p w14:paraId="3B739FCE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QR1</w:t>
            </w:r>
          </w:p>
        </w:tc>
        <w:tc>
          <w:tcPr>
            <w:tcW w:w="708" w:type="dxa"/>
          </w:tcPr>
          <w:p w14:paraId="5DC66AF7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0.91</w:t>
            </w:r>
          </w:p>
        </w:tc>
        <w:tc>
          <w:tcPr>
            <w:tcW w:w="465" w:type="dxa"/>
          </w:tcPr>
          <w:p w14:paraId="20026A5D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A</w:t>
            </w:r>
          </w:p>
        </w:tc>
      </w:tr>
      <w:tr w:rsidR="0072031A" w:rsidRPr="009A4774" w14:paraId="3CF4463B" w14:textId="77777777" w:rsidTr="00B8430C">
        <w:tc>
          <w:tcPr>
            <w:tcW w:w="562" w:type="dxa"/>
          </w:tcPr>
          <w:p w14:paraId="67C9F0C3" w14:textId="77777777" w:rsidR="0072031A" w:rsidRPr="009A4774" w:rsidRDefault="0072031A" w:rsidP="00B8430C">
            <w:pPr>
              <w:pStyle w:val="ListParagraph"/>
              <w:widowControl/>
              <w:numPr>
                <w:ilvl w:val="0"/>
                <w:numId w:val="41"/>
              </w:numPr>
              <w:autoSpaceDE/>
              <w:autoSpaceDN/>
              <w:spacing w:line="240" w:lineRule="auto"/>
              <w:ind w:left="1069" w:hanging="975"/>
              <w:contextualSpacing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3119" w:type="dxa"/>
          </w:tcPr>
          <w:p w14:paraId="492646A6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 xml:space="preserve">I keep in mind that the privacy settings are </w:t>
            </w:r>
            <w:proofErr w:type="gramStart"/>
            <w:r w:rsidRPr="009A4774">
              <w:rPr>
                <w:rFonts w:asciiTheme="majorBidi" w:hAnsiTheme="majorBidi" w:cstheme="majorBidi"/>
                <w:sz w:val="21"/>
                <w:szCs w:val="21"/>
              </w:rPr>
              <w:t>imperfect</w:t>
            </w:r>
            <w:proofErr w:type="gramEnd"/>
            <w:r w:rsidRPr="009A4774">
              <w:rPr>
                <w:rFonts w:asciiTheme="majorBidi" w:hAnsiTheme="majorBidi" w:cstheme="majorBidi"/>
                <w:sz w:val="21"/>
                <w:szCs w:val="21"/>
              </w:rPr>
              <w:t xml:space="preserve"> and any content posted online is public and widely accessible. </w:t>
            </w:r>
          </w:p>
        </w:tc>
        <w:tc>
          <w:tcPr>
            <w:tcW w:w="425" w:type="dxa"/>
          </w:tcPr>
          <w:p w14:paraId="5C713807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7E7F49B1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QR 1</w:t>
            </w:r>
          </w:p>
        </w:tc>
        <w:tc>
          <w:tcPr>
            <w:tcW w:w="426" w:type="dxa"/>
          </w:tcPr>
          <w:p w14:paraId="743B13BE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19715763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QR1</w:t>
            </w:r>
          </w:p>
        </w:tc>
        <w:tc>
          <w:tcPr>
            <w:tcW w:w="425" w:type="dxa"/>
          </w:tcPr>
          <w:p w14:paraId="2C323214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1CB7FD30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6" w:type="dxa"/>
          </w:tcPr>
          <w:p w14:paraId="5978DEB2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0D043EB7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QR 1</w:t>
            </w:r>
          </w:p>
        </w:tc>
        <w:tc>
          <w:tcPr>
            <w:tcW w:w="425" w:type="dxa"/>
          </w:tcPr>
          <w:p w14:paraId="76E6A31B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QR1</w:t>
            </w:r>
          </w:p>
        </w:tc>
        <w:tc>
          <w:tcPr>
            <w:tcW w:w="425" w:type="dxa"/>
          </w:tcPr>
          <w:p w14:paraId="090C3E98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6" w:type="dxa"/>
          </w:tcPr>
          <w:p w14:paraId="35CA0365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</w:t>
            </w:r>
          </w:p>
          <w:p w14:paraId="21F0F9AF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1</w:t>
            </w:r>
          </w:p>
        </w:tc>
        <w:tc>
          <w:tcPr>
            <w:tcW w:w="425" w:type="dxa"/>
          </w:tcPr>
          <w:p w14:paraId="34A766B2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151B9661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S R 0</w:t>
            </w:r>
          </w:p>
        </w:tc>
        <w:tc>
          <w:tcPr>
            <w:tcW w:w="425" w:type="dxa"/>
          </w:tcPr>
          <w:p w14:paraId="5E64C74D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QR1</w:t>
            </w:r>
          </w:p>
        </w:tc>
        <w:tc>
          <w:tcPr>
            <w:tcW w:w="426" w:type="dxa"/>
          </w:tcPr>
          <w:p w14:paraId="5B3EBA6D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1082BF31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02ED7B3E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6B9DB517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6" w:type="dxa"/>
          </w:tcPr>
          <w:p w14:paraId="1C391CB6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HR1</w:t>
            </w:r>
          </w:p>
        </w:tc>
        <w:tc>
          <w:tcPr>
            <w:tcW w:w="425" w:type="dxa"/>
          </w:tcPr>
          <w:p w14:paraId="560F2524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1E10CAAB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</w:t>
            </w:r>
          </w:p>
          <w:p w14:paraId="053BCDE1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1</w:t>
            </w:r>
          </w:p>
        </w:tc>
        <w:tc>
          <w:tcPr>
            <w:tcW w:w="425" w:type="dxa"/>
          </w:tcPr>
          <w:p w14:paraId="6255D65A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</w:t>
            </w:r>
          </w:p>
          <w:p w14:paraId="120D1B95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1</w:t>
            </w:r>
          </w:p>
        </w:tc>
        <w:tc>
          <w:tcPr>
            <w:tcW w:w="426" w:type="dxa"/>
          </w:tcPr>
          <w:p w14:paraId="1BE7D14A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HR1</w:t>
            </w:r>
          </w:p>
        </w:tc>
        <w:tc>
          <w:tcPr>
            <w:tcW w:w="708" w:type="dxa"/>
          </w:tcPr>
          <w:p w14:paraId="2754B32A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0.95</w:t>
            </w:r>
          </w:p>
        </w:tc>
        <w:tc>
          <w:tcPr>
            <w:tcW w:w="465" w:type="dxa"/>
          </w:tcPr>
          <w:p w14:paraId="776A1D55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A</w:t>
            </w:r>
          </w:p>
        </w:tc>
      </w:tr>
      <w:tr w:rsidR="0072031A" w:rsidRPr="009A4774" w14:paraId="65970FBD" w14:textId="77777777" w:rsidTr="00B8430C">
        <w:tc>
          <w:tcPr>
            <w:tcW w:w="562" w:type="dxa"/>
          </w:tcPr>
          <w:p w14:paraId="0237251F" w14:textId="77777777" w:rsidR="0072031A" w:rsidRPr="009A4774" w:rsidRDefault="0072031A" w:rsidP="00B8430C">
            <w:pPr>
              <w:pStyle w:val="ListParagraph"/>
              <w:widowControl/>
              <w:numPr>
                <w:ilvl w:val="0"/>
                <w:numId w:val="41"/>
              </w:numPr>
              <w:autoSpaceDE/>
              <w:autoSpaceDN/>
              <w:spacing w:line="240" w:lineRule="auto"/>
              <w:ind w:left="1069" w:hanging="975"/>
              <w:contextualSpacing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3119" w:type="dxa"/>
          </w:tcPr>
          <w:p w14:paraId="1897C804" w14:textId="77777777" w:rsidR="0072031A" w:rsidRPr="009A4774" w:rsidRDefault="0072031A" w:rsidP="00B8430C">
            <w:pPr>
              <w:rPr>
                <w:rFonts w:asciiTheme="majorBidi" w:hAnsiTheme="majorBidi" w:cstheme="majorBidi"/>
                <w:color w:val="FF0000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FF0000"/>
                <w:sz w:val="21"/>
                <w:szCs w:val="21"/>
              </w:rPr>
              <w:t>I recognize the fact that my personal information is embedded within my photographs and other content online.</w:t>
            </w:r>
          </w:p>
        </w:tc>
        <w:tc>
          <w:tcPr>
            <w:tcW w:w="425" w:type="dxa"/>
          </w:tcPr>
          <w:p w14:paraId="11E10C50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FF0000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FF0000"/>
                <w:sz w:val="21"/>
                <w:szCs w:val="21"/>
              </w:rPr>
              <w:t>QR 1</w:t>
            </w:r>
          </w:p>
        </w:tc>
        <w:tc>
          <w:tcPr>
            <w:tcW w:w="425" w:type="dxa"/>
          </w:tcPr>
          <w:p w14:paraId="01A20ECA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FF0000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FF0000"/>
                <w:sz w:val="21"/>
                <w:szCs w:val="21"/>
              </w:rPr>
              <w:t>HR 1</w:t>
            </w:r>
          </w:p>
        </w:tc>
        <w:tc>
          <w:tcPr>
            <w:tcW w:w="426" w:type="dxa"/>
          </w:tcPr>
          <w:p w14:paraId="411E17ED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FF0000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FF0000"/>
                <w:sz w:val="21"/>
                <w:szCs w:val="21"/>
              </w:rPr>
              <w:t>SR 0</w:t>
            </w:r>
          </w:p>
        </w:tc>
        <w:tc>
          <w:tcPr>
            <w:tcW w:w="425" w:type="dxa"/>
          </w:tcPr>
          <w:p w14:paraId="3A88AFF2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FF0000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FF0000"/>
                <w:sz w:val="21"/>
                <w:szCs w:val="21"/>
              </w:rPr>
              <w:t>QR1</w:t>
            </w:r>
          </w:p>
        </w:tc>
        <w:tc>
          <w:tcPr>
            <w:tcW w:w="425" w:type="dxa"/>
          </w:tcPr>
          <w:p w14:paraId="28D2BBD8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FF0000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FF0000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377D1AA5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FF0000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FF0000"/>
                <w:sz w:val="21"/>
                <w:szCs w:val="21"/>
              </w:rPr>
              <w:t>HR 1</w:t>
            </w:r>
          </w:p>
        </w:tc>
        <w:tc>
          <w:tcPr>
            <w:tcW w:w="426" w:type="dxa"/>
          </w:tcPr>
          <w:p w14:paraId="5574093A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FF0000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FF0000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5F92D561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FF0000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FF0000"/>
                <w:sz w:val="21"/>
                <w:szCs w:val="21"/>
              </w:rPr>
              <w:t>QR 1</w:t>
            </w:r>
          </w:p>
        </w:tc>
        <w:tc>
          <w:tcPr>
            <w:tcW w:w="425" w:type="dxa"/>
          </w:tcPr>
          <w:p w14:paraId="1F10C5E1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FF0000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FF0000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618401D5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FF0000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FF0000"/>
                <w:sz w:val="21"/>
                <w:szCs w:val="21"/>
              </w:rPr>
              <w:t>HR 1</w:t>
            </w:r>
          </w:p>
        </w:tc>
        <w:tc>
          <w:tcPr>
            <w:tcW w:w="426" w:type="dxa"/>
          </w:tcPr>
          <w:p w14:paraId="204731F5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FF0000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FF0000"/>
                <w:sz w:val="21"/>
                <w:szCs w:val="21"/>
              </w:rPr>
              <w:t>HR</w:t>
            </w:r>
          </w:p>
          <w:p w14:paraId="665434DB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FF0000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FF0000"/>
                <w:sz w:val="21"/>
                <w:szCs w:val="21"/>
              </w:rPr>
              <w:t>1</w:t>
            </w:r>
          </w:p>
        </w:tc>
        <w:tc>
          <w:tcPr>
            <w:tcW w:w="425" w:type="dxa"/>
          </w:tcPr>
          <w:p w14:paraId="477C9FE2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FF0000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FF0000"/>
                <w:sz w:val="21"/>
                <w:szCs w:val="21"/>
              </w:rPr>
              <w:t>HR1</w:t>
            </w:r>
          </w:p>
        </w:tc>
        <w:tc>
          <w:tcPr>
            <w:tcW w:w="425" w:type="dxa"/>
          </w:tcPr>
          <w:p w14:paraId="130E7147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FF0000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FF0000"/>
                <w:sz w:val="21"/>
                <w:szCs w:val="21"/>
              </w:rPr>
              <w:t>S R 0</w:t>
            </w:r>
          </w:p>
        </w:tc>
        <w:tc>
          <w:tcPr>
            <w:tcW w:w="425" w:type="dxa"/>
          </w:tcPr>
          <w:p w14:paraId="2C1C71E8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FF0000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FF0000"/>
                <w:sz w:val="21"/>
                <w:szCs w:val="21"/>
              </w:rPr>
              <w:t>SR0</w:t>
            </w:r>
          </w:p>
        </w:tc>
        <w:tc>
          <w:tcPr>
            <w:tcW w:w="426" w:type="dxa"/>
          </w:tcPr>
          <w:p w14:paraId="5A4AA533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FF0000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FF0000"/>
                <w:sz w:val="21"/>
                <w:szCs w:val="21"/>
              </w:rPr>
              <w:t>HR1</w:t>
            </w:r>
          </w:p>
        </w:tc>
        <w:tc>
          <w:tcPr>
            <w:tcW w:w="425" w:type="dxa"/>
          </w:tcPr>
          <w:p w14:paraId="7CB08026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FF0000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FF0000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1A311DDB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FF0000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FF0000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69530B56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FF0000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FF0000"/>
                <w:sz w:val="21"/>
                <w:szCs w:val="21"/>
              </w:rPr>
              <w:t>HR 1</w:t>
            </w:r>
          </w:p>
        </w:tc>
        <w:tc>
          <w:tcPr>
            <w:tcW w:w="426" w:type="dxa"/>
          </w:tcPr>
          <w:p w14:paraId="31E6C599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FF0000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FF0000"/>
                <w:sz w:val="21"/>
                <w:szCs w:val="21"/>
              </w:rPr>
              <w:t>SR0</w:t>
            </w:r>
          </w:p>
        </w:tc>
        <w:tc>
          <w:tcPr>
            <w:tcW w:w="425" w:type="dxa"/>
          </w:tcPr>
          <w:p w14:paraId="7D3752DF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FF0000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FF0000"/>
                <w:sz w:val="21"/>
                <w:szCs w:val="21"/>
              </w:rPr>
              <w:t>QR 1</w:t>
            </w:r>
          </w:p>
        </w:tc>
        <w:tc>
          <w:tcPr>
            <w:tcW w:w="425" w:type="dxa"/>
          </w:tcPr>
          <w:p w14:paraId="4E73427A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FF0000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FF0000"/>
                <w:sz w:val="21"/>
                <w:szCs w:val="21"/>
              </w:rPr>
              <w:t>SR</w:t>
            </w:r>
          </w:p>
          <w:p w14:paraId="36CA19C3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FF0000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FF0000"/>
                <w:sz w:val="21"/>
                <w:szCs w:val="21"/>
              </w:rPr>
              <w:t>0</w:t>
            </w:r>
          </w:p>
        </w:tc>
        <w:tc>
          <w:tcPr>
            <w:tcW w:w="425" w:type="dxa"/>
          </w:tcPr>
          <w:p w14:paraId="024B26B5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FF0000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FF0000"/>
                <w:sz w:val="21"/>
                <w:szCs w:val="21"/>
              </w:rPr>
              <w:t>SR</w:t>
            </w:r>
          </w:p>
          <w:p w14:paraId="1818B191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FF0000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FF0000"/>
                <w:sz w:val="21"/>
                <w:szCs w:val="21"/>
              </w:rPr>
              <w:t>0</w:t>
            </w:r>
          </w:p>
        </w:tc>
        <w:tc>
          <w:tcPr>
            <w:tcW w:w="426" w:type="dxa"/>
          </w:tcPr>
          <w:p w14:paraId="0660C9EB" w14:textId="77777777" w:rsidR="0072031A" w:rsidRPr="009A4774" w:rsidRDefault="0072031A" w:rsidP="00B8430C">
            <w:pPr>
              <w:rPr>
                <w:rFonts w:asciiTheme="majorBidi" w:hAnsiTheme="majorBidi" w:cstheme="majorBidi"/>
                <w:color w:val="FF0000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FF0000"/>
                <w:sz w:val="21"/>
                <w:szCs w:val="21"/>
              </w:rPr>
              <w:t>QR1</w:t>
            </w:r>
          </w:p>
        </w:tc>
        <w:tc>
          <w:tcPr>
            <w:tcW w:w="708" w:type="dxa"/>
          </w:tcPr>
          <w:p w14:paraId="4A2EF65E" w14:textId="77777777" w:rsidR="0072031A" w:rsidRPr="009A4774" w:rsidRDefault="0072031A" w:rsidP="00B8430C">
            <w:pPr>
              <w:rPr>
                <w:rFonts w:asciiTheme="majorBidi" w:hAnsiTheme="majorBidi" w:cstheme="majorBidi"/>
                <w:color w:val="FF0000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FF0000"/>
                <w:sz w:val="21"/>
                <w:szCs w:val="21"/>
              </w:rPr>
              <w:t>0.73</w:t>
            </w:r>
          </w:p>
        </w:tc>
        <w:tc>
          <w:tcPr>
            <w:tcW w:w="465" w:type="dxa"/>
          </w:tcPr>
          <w:p w14:paraId="06AE3E42" w14:textId="77777777" w:rsidR="0072031A" w:rsidRPr="009A4774" w:rsidRDefault="0072031A" w:rsidP="00B8430C">
            <w:pPr>
              <w:rPr>
                <w:rFonts w:asciiTheme="majorBidi" w:hAnsiTheme="majorBidi" w:cstheme="majorBidi"/>
                <w:color w:val="FF0000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FF0000"/>
                <w:sz w:val="21"/>
                <w:szCs w:val="21"/>
              </w:rPr>
              <w:t>D</w:t>
            </w:r>
          </w:p>
        </w:tc>
      </w:tr>
      <w:tr w:rsidR="0072031A" w:rsidRPr="009A4774" w14:paraId="1255FB85" w14:textId="77777777" w:rsidTr="00B8430C">
        <w:tc>
          <w:tcPr>
            <w:tcW w:w="562" w:type="dxa"/>
          </w:tcPr>
          <w:p w14:paraId="6F43B47A" w14:textId="77777777" w:rsidR="0072031A" w:rsidRPr="009A4774" w:rsidRDefault="0072031A" w:rsidP="00B8430C">
            <w:pPr>
              <w:pStyle w:val="ListParagraph"/>
              <w:widowControl/>
              <w:numPr>
                <w:ilvl w:val="0"/>
                <w:numId w:val="41"/>
              </w:numPr>
              <w:autoSpaceDE/>
              <w:autoSpaceDN/>
              <w:spacing w:line="240" w:lineRule="auto"/>
              <w:ind w:left="1069" w:hanging="975"/>
              <w:contextualSpacing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3119" w:type="dxa"/>
          </w:tcPr>
          <w:p w14:paraId="136F9EF7" w14:textId="77777777" w:rsidR="0072031A" w:rsidRPr="009A4774" w:rsidRDefault="0072031A" w:rsidP="00B8430C">
            <w:pPr>
              <w:rPr>
                <w:rFonts w:asciiTheme="majorBidi" w:eastAsiaTheme="minorEastAsia" w:hAnsiTheme="majorBidi" w:cstheme="majorBidi"/>
                <w:color w:val="FF0000"/>
                <w:sz w:val="21"/>
                <w:szCs w:val="21"/>
              </w:rPr>
            </w:pPr>
            <w:r w:rsidRPr="009A4774">
              <w:rPr>
                <w:rFonts w:asciiTheme="majorBidi" w:eastAsiaTheme="minorEastAsia" w:hAnsiTheme="majorBidi" w:cstheme="majorBidi"/>
                <w:color w:val="FF0000"/>
                <w:sz w:val="21"/>
                <w:szCs w:val="21"/>
              </w:rPr>
              <w:t>I monitor my internet presence to ensure that the personal and professional</w:t>
            </w:r>
            <w:r w:rsidRPr="009A4774">
              <w:rPr>
                <w:rFonts w:asciiTheme="majorBidi" w:eastAsiaTheme="minorEastAsia" w:hAnsiTheme="majorBidi" w:cstheme="majorBidi"/>
                <w:strike/>
                <w:color w:val="FF0000"/>
                <w:sz w:val="21"/>
                <w:szCs w:val="21"/>
              </w:rPr>
              <w:t xml:space="preserve"> </w:t>
            </w:r>
            <w:r w:rsidRPr="009A4774">
              <w:rPr>
                <w:rFonts w:asciiTheme="majorBidi" w:eastAsiaTheme="minorEastAsia" w:hAnsiTheme="majorBidi" w:cstheme="majorBidi"/>
                <w:color w:val="FF0000"/>
                <w:sz w:val="21"/>
                <w:szCs w:val="21"/>
              </w:rPr>
              <w:t xml:space="preserve">information on my profiles and content posted about me by others is accurate and appropriate. </w:t>
            </w:r>
          </w:p>
        </w:tc>
        <w:tc>
          <w:tcPr>
            <w:tcW w:w="425" w:type="dxa"/>
          </w:tcPr>
          <w:p w14:paraId="3C3219E9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FF0000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FF0000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6918D19D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FF0000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FF0000"/>
                <w:sz w:val="21"/>
                <w:szCs w:val="21"/>
              </w:rPr>
              <w:t>QR 1</w:t>
            </w:r>
          </w:p>
        </w:tc>
        <w:tc>
          <w:tcPr>
            <w:tcW w:w="426" w:type="dxa"/>
          </w:tcPr>
          <w:p w14:paraId="782E694B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FF0000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FF0000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278A6CB7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FF0000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FF0000"/>
                <w:sz w:val="21"/>
                <w:szCs w:val="21"/>
              </w:rPr>
              <w:t>QR1</w:t>
            </w:r>
          </w:p>
        </w:tc>
        <w:tc>
          <w:tcPr>
            <w:tcW w:w="425" w:type="dxa"/>
          </w:tcPr>
          <w:p w14:paraId="047975BC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FF0000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FF0000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42A66B30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FF0000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FF0000"/>
                <w:sz w:val="21"/>
                <w:szCs w:val="21"/>
              </w:rPr>
              <w:t>HR 1</w:t>
            </w:r>
          </w:p>
        </w:tc>
        <w:tc>
          <w:tcPr>
            <w:tcW w:w="426" w:type="dxa"/>
          </w:tcPr>
          <w:p w14:paraId="056AEBA1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FF0000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FF0000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71DE3522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FF0000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FF0000"/>
                <w:sz w:val="21"/>
                <w:szCs w:val="21"/>
              </w:rPr>
              <w:t>QR 1</w:t>
            </w:r>
          </w:p>
        </w:tc>
        <w:tc>
          <w:tcPr>
            <w:tcW w:w="425" w:type="dxa"/>
          </w:tcPr>
          <w:p w14:paraId="74A95BA6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FF0000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FF0000"/>
                <w:sz w:val="21"/>
                <w:szCs w:val="21"/>
              </w:rPr>
              <w:t>QR 1</w:t>
            </w:r>
          </w:p>
        </w:tc>
        <w:tc>
          <w:tcPr>
            <w:tcW w:w="425" w:type="dxa"/>
          </w:tcPr>
          <w:p w14:paraId="202DEAB7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FF0000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FF0000"/>
                <w:sz w:val="21"/>
                <w:szCs w:val="21"/>
              </w:rPr>
              <w:t>HR 1</w:t>
            </w:r>
          </w:p>
        </w:tc>
        <w:tc>
          <w:tcPr>
            <w:tcW w:w="426" w:type="dxa"/>
          </w:tcPr>
          <w:p w14:paraId="1C922841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FF0000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FF0000"/>
                <w:sz w:val="21"/>
                <w:szCs w:val="21"/>
              </w:rPr>
              <w:t>QR 1</w:t>
            </w:r>
          </w:p>
        </w:tc>
        <w:tc>
          <w:tcPr>
            <w:tcW w:w="425" w:type="dxa"/>
          </w:tcPr>
          <w:p w14:paraId="2E1EFAD0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FF0000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FF0000"/>
                <w:sz w:val="21"/>
                <w:szCs w:val="21"/>
              </w:rPr>
              <w:t>HR</w:t>
            </w:r>
          </w:p>
          <w:p w14:paraId="7588D60D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FF0000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FF0000"/>
                <w:sz w:val="21"/>
                <w:szCs w:val="21"/>
              </w:rPr>
              <w:t>1</w:t>
            </w:r>
          </w:p>
        </w:tc>
        <w:tc>
          <w:tcPr>
            <w:tcW w:w="425" w:type="dxa"/>
          </w:tcPr>
          <w:p w14:paraId="1D889E6C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FF0000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FF0000"/>
                <w:sz w:val="21"/>
                <w:szCs w:val="21"/>
              </w:rPr>
              <w:t>S R 0</w:t>
            </w:r>
          </w:p>
        </w:tc>
        <w:tc>
          <w:tcPr>
            <w:tcW w:w="425" w:type="dxa"/>
          </w:tcPr>
          <w:p w14:paraId="1D3245B7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FF0000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FF0000"/>
                <w:sz w:val="21"/>
                <w:szCs w:val="21"/>
              </w:rPr>
              <w:t>SR0</w:t>
            </w:r>
          </w:p>
        </w:tc>
        <w:tc>
          <w:tcPr>
            <w:tcW w:w="426" w:type="dxa"/>
          </w:tcPr>
          <w:p w14:paraId="2CA944F7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FF0000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FF0000"/>
                <w:sz w:val="21"/>
                <w:szCs w:val="21"/>
              </w:rPr>
              <w:t>HR</w:t>
            </w:r>
          </w:p>
          <w:p w14:paraId="74C77625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FF0000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FF0000"/>
                <w:sz w:val="21"/>
                <w:szCs w:val="21"/>
              </w:rPr>
              <w:t>1</w:t>
            </w:r>
          </w:p>
        </w:tc>
        <w:tc>
          <w:tcPr>
            <w:tcW w:w="425" w:type="dxa"/>
          </w:tcPr>
          <w:p w14:paraId="230C4F0C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FF0000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FF0000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2A413E87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FF0000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FF0000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2408793E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FF0000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FF0000"/>
                <w:sz w:val="21"/>
                <w:szCs w:val="21"/>
              </w:rPr>
              <w:t>NR0</w:t>
            </w:r>
          </w:p>
        </w:tc>
        <w:tc>
          <w:tcPr>
            <w:tcW w:w="426" w:type="dxa"/>
          </w:tcPr>
          <w:p w14:paraId="741FFBD6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FF0000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FF0000"/>
                <w:sz w:val="21"/>
                <w:szCs w:val="21"/>
              </w:rPr>
              <w:t>SR 0</w:t>
            </w:r>
          </w:p>
        </w:tc>
        <w:tc>
          <w:tcPr>
            <w:tcW w:w="425" w:type="dxa"/>
          </w:tcPr>
          <w:p w14:paraId="0A0D496A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FF0000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FF0000"/>
                <w:sz w:val="21"/>
                <w:szCs w:val="21"/>
              </w:rPr>
              <w:t>QR 1</w:t>
            </w:r>
          </w:p>
        </w:tc>
        <w:tc>
          <w:tcPr>
            <w:tcW w:w="425" w:type="dxa"/>
          </w:tcPr>
          <w:p w14:paraId="3AC626F9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FF0000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FF0000"/>
                <w:sz w:val="21"/>
                <w:szCs w:val="21"/>
              </w:rPr>
              <w:t xml:space="preserve">NR </w:t>
            </w:r>
          </w:p>
          <w:p w14:paraId="5ED1F286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FF0000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FF0000"/>
                <w:sz w:val="21"/>
                <w:szCs w:val="21"/>
              </w:rPr>
              <w:t>0</w:t>
            </w:r>
          </w:p>
        </w:tc>
        <w:tc>
          <w:tcPr>
            <w:tcW w:w="425" w:type="dxa"/>
          </w:tcPr>
          <w:p w14:paraId="3751F73D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FF0000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FF0000"/>
                <w:sz w:val="21"/>
                <w:szCs w:val="21"/>
              </w:rPr>
              <w:t>NR 0</w:t>
            </w:r>
          </w:p>
        </w:tc>
        <w:tc>
          <w:tcPr>
            <w:tcW w:w="426" w:type="dxa"/>
          </w:tcPr>
          <w:p w14:paraId="5E86C2F7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FF0000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FF0000"/>
                <w:sz w:val="21"/>
                <w:szCs w:val="21"/>
              </w:rPr>
              <w:t>HR</w:t>
            </w:r>
          </w:p>
          <w:p w14:paraId="72F25578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FF0000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FF0000"/>
                <w:sz w:val="21"/>
                <w:szCs w:val="21"/>
              </w:rPr>
              <w:t>1</w:t>
            </w:r>
          </w:p>
        </w:tc>
        <w:tc>
          <w:tcPr>
            <w:tcW w:w="708" w:type="dxa"/>
          </w:tcPr>
          <w:p w14:paraId="55C5D155" w14:textId="77777777" w:rsidR="0072031A" w:rsidRPr="009A4774" w:rsidRDefault="0072031A" w:rsidP="00B8430C">
            <w:pPr>
              <w:rPr>
                <w:rFonts w:asciiTheme="majorBidi" w:hAnsiTheme="majorBidi" w:cstheme="majorBidi"/>
                <w:color w:val="FF0000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FF0000"/>
                <w:sz w:val="21"/>
                <w:szCs w:val="21"/>
              </w:rPr>
              <w:t>0.73</w:t>
            </w:r>
          </w:p>
        </w:tc>
        <w:tc>
          <w:tcPr>
            <w:tcW w:w="465" w:type="dxa"/>
          </w:tcPr>
          <w:p w14:paraId="20FC83B8" w14:textId="77777777" w:rsidR="0072031A" w:rsidRPr="009A4774" w:rsidRDefault="0072031A" w:rsidP="00B8430C">
            <w:pPr>
              <w:rPr>
                <w:rFonts w:asciiTheme="majorBidi" w:hAnsiTheme="majorBidi" w:cstheme="majorBidi"/>
                <w:color w:val="FF0000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FF0000"/>
                <w:sz w:val="21"/>
                <w:szCs w:val="21"/>
              </w:rPr>
              <w:t>D</w:t>
            </w:r>
          </w:p>
        </w:tc>
      </w:tr>
      <w:tr w:rsidR="0072031A" w:rsidRPr="009A4774" w14:paraId="657D7E3C" w14:textId="77777777" w:rsidTr="00B8430C">
        <w:tc>
          <w:tcPr>
            <w:tcW w:w="562" w:type="dxa"/>
          </w:tcPr>
          <w:p w14:paraId="079ED059" w14:textId="77777777" w:rsidR="0072031A" w:rsidRPr="009A4774" w:rsidRDefault="0072031A" w:rsidP="00B8430C">
            <w:pPr>
              <w:pStyle w:val="ListParagraph"/>
              <w:widowControl/>
              <w:numPr>
                <w:ilvl w:val="0"/>
                <w:numId w:val="41"/>
              </w:numPr>
              <w:autoSpaceDE/>
              <w:autoSpaceDN/>
              <w:spacing w:line="240" w:lineRule="auto"/>
              <w:ind w:left="1069" w:hanging="975"/>
              <w:contextualSpacing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3119" w:type="dxa"/>
          </w:tcPr>
          <w:p w14:paraId="72AB8E31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 xml:space="preserve">I bear in mind that once the information is posted online, it is difficult to remove it as users may distribute it further or comment on it. </w:t>
            </w:r>
          </w:p>
        </w:tc>
        <w:tc>
          <w:tcPr>
            <w:tcW w:w="425" w:type="dxa"/>
          </w:tcPr>
          <w:p w14:paraId="3A7ADFEB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16ED066D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6" w:type="dxa"/>
          </w:tcPr>
          <w:p w14:paraId="1E1C4516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3D932D64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QR1</w:t>
            </w:r>
          </w:p>
        </w:tc>
        <w:tc>
          <w:tcPr>
            <w:tcW w:w="425" w:type="dxa"/>
          </w:tcPr>
          <w:p w14:paraId="52412B58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2928BCE4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6" w:type="dxa"/>
          </w:tcPr>
          <w:p w14:paraId="1AE33C37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1A89C51A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QR 1</w:t>
            </w:r>
          </w:p>
        </w:tc>
        <w:tc>
          <w:tcPr>
            <w:tcW w:w="425" w:type="dxa"/>
          </w:tcPr>
          <w:p w14:paraId="325B35FC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7032DF95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6" w:type="dxa"/>
          </w:tcPr>
          <w:p w14:paraId="6AB84B91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</w:t>
            </w:r>
          </w:p>
          <w:p w14:paraId="3B37DE01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1</w:t>
            </w:r>
          </w:p>
        </w:tc>
        <w:tc>
          <w:tcPr>
            <w:tcW w:w="425" w:type="dxa"/>
          </w:tcPr>
          <w:p w14:paraId="694CAE84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HR1</w:t>
            </w:r>
          </w:p>
        </w:tc>
        <w:tc>
          <w:tcPr>
            <w:tcW w:w="425" w:type="dxa"/>
          </w:tcPr>
          <w:p w14:paraId="3DCFFC35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6F0B5990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HR1</w:t>
            </w:r>
          </w:p>
        </w:tc>
        <w:tc>
          <w:tcPr>
            <w:tcW w:w="426" w:type="dxa"/>
          </w:tcPr>
          <w:p w14:paraId="2177E120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</w:t>
            </w:r>
          </w:p>
          <w:p w14:paraId="0F044D30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1</w:t>
            </w:r>
          </w:p>
        </w:tc>
        <w:tc>
          <w:tcPr>
            <w:tcW w:w="425" w:type="dxa"/>
          </w:tcPr>
          <w:p w14:paraId="3311E5A2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50A33E5C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219C2657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6" w:type="dxa"/>
          </w:tcPr>
          <w:p w14:paraId="7E77A60D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4F2A47BE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QR 1</w:t>
            </w:r>
          </w:p>
        </w:tc>
        <w:tc>
          <w:tcPr>
            <w:tcW w:w="425" w:type="dxa"/>
          </w:tcPr>
          <w:p w14:paraId="240F2A27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</w:t>
            </w:r>
          </w:p>
          <w:p w14:paraId="74D0E3BF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1</w:t>
            </w:r>
          </w:p>
        </w:tc>
        <w:tc>
          <w:tcPr>
            <w:tcW w:w="425" w:type="dxa"/>
          </w:tcPr>
          <w:p w14:paraId="0CBDFE77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</w:t>
            </w:r>
          </w:p>
          <w:p w14:paraId="6FD7DA3E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1</w:t>
            </w:r>
          </w:p>
        </w:tc>
        <w:tc>
          <w:tcPr>
            <w:tcW w:w="426" w:type="dxa"/>
          </w:tcPr>
          <w:p w14:paraId="46DC7382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</w:t>
            </w:r>
          </w:p>
          <w:p w14:paraId="12482D27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1</w:t>
            </w:r>
          </w:p>
        </w:tc>
        <w:tc>
          <w:tcPr>
            <w:tcW w:w="708" w:type="dxa"/>
          </w:tcPr>
          <w:p w14:paraId="75F8EC5C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1.00</w:t>
            </w:r>
          </w:p>
        </w:tc>
        <w:tc>
          <w:tcPr>
            <w:tcW w:w="465" w:type="dxa"/>
          </w:tcPr>
          <w:p w14:paraId="6990724A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A</w:t>
            </w:r>
          </w:p>
        </w:tc>
      </w:tr>
      <w:tr w:rsidR="0072031A" w:rsidRPr="009A4774" w14:paraId="3C9A93A3" w14:textId="77777777" w:rsidTr="00B8430C">
        <w:tc>
          <w:tcPr>
            <w:tcW w:w="562" w:type="dxa"/>
          </w:tcPr>
          <w:p w14:paraId="1A60BF95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14073" w:type="dxa"/>
            <w:gridSpan w:val="26"/>
          </w:tcPr>
          <w:p w14:paraId="0CA26D4E" w14:textId="77777777" w:rsidR="0072031A" w:rsidRDefault="0072031A" w:rsidP="00B8430C">
            <w:pPr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Maintaining Boundaries</w:t>
            </w:r>
          </w:p>
          <w:p w14:paraId="4E480953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</w:tr>
      <w:tr w:rsidR="0072031A" w:rsidRPr="009A4774" w14:paraId="5EC47095" w14:textId="77777777" w:rsidTr="00B8430C">
        <w:tc>
          <w:tcPr>
            <w:tcW w:w="562" w:type="dxa"/>
          </w:tcPr>
          <w:p w14:paraId="111EAFEE" w14:textId="77777777" w:rsidR="0072031A" w:rsidRPr="009A4774" w:rsidRDefault="0072031A" w:rsidP="00B8430C">
            <w:pPr>
              <w:pStyle w:val="ListParagraph"/>
              <w:widowControl/>
              <w:numPr>
                <w:ilvl w:val="0"/>
                <w:numId w:val="41"/>
              </w:numPr>
              <w:autoSpaceDE/>
              <w:autoSpaceDN/>
              <w:spacing w:line="240" w:lineRule="auto"/>
              <w:ind w:left="1069" w:hanging="975"/>
              <w:contextualSpacing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3119" w:type="dxa"/>
          </w:tcPr>
          <w:p w14:paraId="614FFD86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I use separate social media profiles for personal and professional use.</w:t>
            </w:r>
          </w:p>
        </w:tc>
        <w:tc>
          <w:tcPr>
            <w:tcW w:w="425" w:type="dxa"/>
          </w:tcPr>
          <w:p w14:paraId="54BDE322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SR0</w:t>
            </w:r>
          </w:p>
        </w:tc>
        <w:tc>
          <w:tcPr>
            <w:tcW w:w="425" w:type="dxa"/>
          </w:tcPr>
          <w:p w14:paraId="13BF66F2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6" w:type="dxa"/>
          </w:tcPr>
          <w:p w14:paraId="30DD125B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2C15E8A1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QR1</w:t>
            </w:r>
          </w:p>
        </w:tc>
        <w:tc>
          <w:tcPr>
            <w:tcW w:w="425" w:type="dxa"/>
          </w:tcPr>
          <w:p w14:paraId="5F8A2B79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52B2A9A2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QR 1</w:t>
            </w:r>
          </w:p>
        </w:tc>
        <w:tc>
          <w:tcPr>
            <w:tcW w:w="426" w:type="dxa"/>
          </w:tcPr>
          <w:p w14:paraId="2B227C2D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65029965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QR 1</w:t>
            </w:r>
          </w:p>
        </w:tc>
        <w:tc>
          <w:tcPr>
            <w:tcW w:w="425" w:type="dxa"/>
          </w:tcPr>
          <w:p w14:paraId="2FC3A9BC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QR1</w:t>
            </w:r>
          </w:p>
        </w:tc>
        <w:tc>
          <w:tcPr>
            <w:tcW w:w="425" w:type="dxa"/>
          </w:tcPr>
          <w:p w14:paraId="0053564F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6" w:type="dxa"/>
          </w:tcPr>
          <w:p w14:paraId="1822D358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</w:t>
            </w:r>
          </w:p>
          <w:p w14:paraId="0B1284C1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1</w:t>
            </w:r>
          </w:p>
        </w:tc>
        <w:tc>
          <w:tcPr>
            <w:tcW w:w="425" w:type="dxa"/>
          </w:tcPr>
          <w:p w14:paraId="607BA148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01E729E6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1C3F00F9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SR0</w:t>
            </w:r>
          </w:p>
        </w:tc>
        <w:tc>
          <w:tcPr>
            <w:tcW w:w="426" w:type="dxa"/>
          </w:tcPr>
          <w:p w14:paraId="38150E93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1ADCFE23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2B0E4B4D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5E6B807E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QR 1</w:t>
            </w:r>
          </w:p>
        </w:tc>
        <w:tc>
          <w:tcPr>
            <w:tcW w:w="426" w:type="dxa"/>
          </w:tcPr>
          <w:p w14:paraId="5D2D5277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2EC18044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QR 1</w:t>
            </w:r>
          </w:p>
        </w:tc>
        <w:tc>
          <w:tcPr>
            <w:tcW w:w="425" w:type="dxa"/>
          </w:tcPr>
          <w:p w14:paraId="50626CCC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</w:t>
            </w:r>
          </w:p>
          <w:p w14:paraId="6AF49B82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1</w:t>
            </w:r>
          </w:p>
        </w:tc>
        <w:tc>
          <w:tcPr>
            <w:tcW w:w="425" w:type="dxa"/>
          </w:tcPr>
          <w:p w14:paraId="44FEBC6B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</w:t>
            </w:r>
          </w:p>
          <w:p w14:paraId="7B8F27D0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1</w:t>
            </w:r>
          </w:p>
        </w:tc>
        <w:tc>
          <w:tcPr>
            <w:tcW w:w="426" w:type="dxa"/>
          </w:tcPr>
          <w:p w14:paraId="3DF759B0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</w:t>
            </w:r>
          </w:p>
          <w:p w14:paraId="553889FB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1</w:t>
            </w:r>
          </w:p>
        </w:tc>
        <w:tc>
          <w:tcPr>
            <w:tcW w:w="708" w:type="dxa"/>
          </w:tcPr>
          <w:p w14:paraId="7512423D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0.91</w:t>
            </w:r>
          </w:p>
        </w:tc>
        <w:tc>
          <w:tcPr>
            <w:tcW w:w="465" w:type="dxa"/>
          </w:tcPr>
          <w:p w14:paraId="5884191E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A</w:t>
            </w:r>
          </w:p>
        </w:tc>
      </w:tr>
      <w:tr w:rsidR="0072031A" w:rsidRPr="009A4774" w14:paraId="347BD248" w14:textId="77777777" w:rsidTr="00B8430C">
        <w:tc>
          <w:tcPr>
            <w:tcW w:w="562" w:type="dxa"/>
          </w:tcPr>
          <w:p w14:paraId="311FF86B" w14:textId="77777777" w:rsidR="0072031A" w:rsidRPr="009A4774" w:rsidRDefault="0072031A" w:rsidP="00B8430C">
            <w:pPr>
              <w:pStyle w:val="ListParagraph"/>
              <w:widowControl/>
              <w:numPr>
                <w:ilvl w:val="0"/>
                <w:numId w:val="41"/>
              </w:numPr>
              <w:autoSpaceDE/>
              <w:autoSpaceDN/>
              <w:spacing w:line="240" w:lineRule="auto"/>
              <w:ind w:left="1069" w:hanging="975"/>
              <w:contextualSpacing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3119" w:type="dxa"/>
          </w:tcPr>
          <w:p w14:paraId="3289F71D" w14:textId="77777777" w:rsidR="0072031A" w:rsidRPr="009A4774" w:rsidRDefault="0072031A" w:rsidP="00B8430C">
            <w:pPr>
              <w:rPr>
                <w:rFonts w:asciiTheme="majorBidi" w:hAnsiTheme="majorBidi" w:cstheme="majorBidi"/>
                <w:color w:val="FF0000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FF0000"/>
                <w:sz w:val="21"/>
                <w:szCs w:val="21"/>
              </w:rPr>
              <w:t>I share medical information &amp; answer general health-related questions on my profile.</w:t>
            </w:r>
          </w:p>
        </w:tc>
        <w:tc>
          <w:tcPr>
            <w:tcW w:w="425" w:type="dxa"/>
          </w:tcPr>
          <w:p w14:paraId="71D9EFFE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FF0000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FF0000"/>
                <w:sz w:val="21"/>
                <w:szCs w:val="21"/>
              </w:rPr>
              <w:t>QR1</w:t>
            </w:r>
          </w:p>
        </w:tc>
        <w:tc>
          <w:tcPr>
            <w:tcW w:w="425" w:type="dxa"/>
          </w:tcPr>
          <w:p w14:paraId="50D8E905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FF0000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FF0000"/>
                <w:sz w:val="21"/>
                <w:szCs w:val="21"/>
              </w:rPr>
              <w:t>S R 0</w:t>
            </w:r>
          </w:p>
        </w:tc>
        <w:tc>
          <w:tcPr>
            <w:tcW w:w="426" w:type="dxa"/>
          </w:tcPr>
          <w:p w14:paraId="2C704780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FF0000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FF0000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6A73B571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FF0000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FF0000"/>
                <w:sz w:val="21"/>
                <w:szCs w:val="21"/>
              </w:rPr>
              <w:t>QR1</w:t>
            </w:r>
          </w:p>
        </w:tc>
        <w:tc>
          <w:tcPr>
            <w:tcW w:w="425" w:type="dxa"/>
          </w:tcPr>
          <w:p w14:paraId="740495E0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FF0000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FF0000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6EF6ACCE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FF0000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FF0000"/>
                <w:sz w:val="21"/>
                <w:szCs w:val="21"/>
              </w:rPr>
              <w:t>HR 1</w:t>
            </w:r>
          </w:p>
        </w:tc>
        <w:tc>
          <w:tcPr>
            <w:tcW w:w="426" w:type="dxa"/>
          </w:tcPr>
          <w:p w14:paraId="0850538D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FF0000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FF0000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0CA1ED51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FF0000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FF0000"/>
                <w:sz w:val="21"/>
                <w:szCs w:val="21"/>
              </w:rPr>
              <w:t>SR  0</w:t>
            </w:r>
          </w:p>
        </w:tc>
        <w:tc>
          <w:tcPr>
            <w:tcW w:w="425" w:type="dxa"/>
          </w:tcPr>
          <w:p w14:paraId="3B19EC88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FF0000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FF0000"/>
                <w:sz w:val="21"/>
                <w:szCs w:val="21"/>
              </w:rPr>
              <w:t>SR0</w:t>
            </w:r>
          </w:p>
        </w:tc>
        <w:tc>
          <w:tcPr>
            <w:tcW w:w="425" w:type="dxa"/>
          </w:tcPr>
          <w:p w14:paraId="6C93E868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FF0000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FF0000"/>
                <w:sz w:val="21"/>
                <w:szCs w:val="21"/>
              </w:rPr>
              <w:t>HR 1</w:t>
            </w:r>
          </w:p>
        </w:tc>
        <w:tc>
          <w:tcPr>
            <w:tcW w:w="426" w:type="dxa"/>
          </w:tcPr>
          <w:p w14:paraId="0147D72B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FF0000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FF0000"/>
                <w:sz w:val="21"/>
                <w:szCs w:val="21"/>
              </w:rPr>
              <w:t>HR</w:t>
            </w:r>
          </w:p>
          <w:p w14:paraId="3C1649FD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FF0000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FF0000"/>
                <w:sz w:val="21"/>
                <w:szCs w:val="21"/>
              </w:rPr>
              <w:t>1</w:t>
            </w:r>
          </w:p>
        </w:tc>
        <w:tc>
          <w:tcPr>
            <w:tcW w:w="425" w:type="dxa"/>
          </w:tcPr>
          <w:p w14:paraId="3E213FAF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FF0000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FF0000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1C94FA89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FF0000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FF0000"/>
                <w:sz w:val="21"/>
                <w:szCs w:val="21"/>
              </w:rPr>
              <w:t>SR 0</w:t>
            </w:r>
          </w:p>
        </w:tc>
        <w:tc>
          <w:tcPr>
            <w:tcW w:w="425" w:type="dxa"/>
          </w:tcPr>
          <w:p w14:paraId="1A5C2B12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FF0000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FF0000"/>
                <w:sz w:val="21"/>
                <w:szCs w:val="21"/>
              </w:rPr>
              <w:t>QR1</w:t>
            </w:r>
          </w:p>
        </w:tc>
        <w:tc>
          <w:tcPr>
            <w:tcW w:w="426" w:type="dxa"/>
          </w:tcPr>
          <w:p w14:paraId="5CED0816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FF0000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FF0000"/>
                <w:sz w:val="21"/>
                <w:szCs w:val="21"/>
              </w:rPr>
              <w:t>HR1</w:t>
            </w:r>
          </w:p>
        </w:tc>
        <w:tc>
          <w:tcPr>
            <w:tcW w:w="425" w:type="dxa"/>
          </w:tcPr>
          <w:p w14:paraId="0C5C16D3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FF0000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FF0000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43E46688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FF0000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FF0000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2C3E4CFE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FF0000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FF0000"/>
                <w:sz w:val="21"/>
                <w:szCs w:val="21"/>
              </w:rPr>
              <w:t>HR 1</w:t>
            </w:r>
          </w:p>
        </w:tc>
        <w:tc>
          <w:tcPr>
            <w:tcW w:w="426" w:type="dxa"/>
          </w:tcPr>
          <w:p w14:paraId="6D1C8117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FF0000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FF0000"/>
                <w:sz w:val="21"/>
                <w:szCs w:val="21"/>
              </w:rPr>
              <w:t>SR 0</w:t>
            </w:r>
          </w:p>
        </w:tc>
        <w:tc>
          <w:tcPr>
            <w:tcW w:w="425" w:type="dxa"/>
          </w:tcPr>
          <w:p w14:paraId="799140DE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FF0000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FF0000"/>
                <w:sz w:val="21"/>
                <w:szCs w:val="21"/>
              </w:rPr>
              <w:t>QR 1</w:t>
            </w:r>
          </w:p>
        </w:tc>
        <w:tc>
          <w:tcPr>
            <w:tcW w:w="425" w:type="dxa"/>
          </w:tcPr>
          <w:p w14:paraId="54728C0B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FF0000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FF0000"/>
                <w:sz w:val="21"/>
                <w:szCs w:val="21"/>
              </w:rPr>
              <w:t>HR</w:t>
            </w:r>
          </w:p>
          <w:p w14:paraId="49736487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FF0000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FF0000"/>
                <w:sz w:val="21"/>
                <w:szCs w:val="21"/>
              </w:rPr>
              <w:t>1</w:t>
            </w:r>
          </w:p>
        </w:tc>
        <w:tc>
          <w:tcPr>
            <w:tcW w:w="425" w:type="dxa"/>
          </w:tcPr>
          <w:p w14:paraId="6AE46369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FF0000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FF0000"/>
                <w:sz w:val="21"/>
                <w:szCs w:val="21"/>
              </w:rPr>
              <w:t>SR</w:t>
            </w:r>
          </w:p>
          <w:p w14:paraId="56C6A137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FF0000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FF0000"/>
                <w:sz w:val="21"/>
                <w:szCs w:val="21"/>
              </w:rPr>
              <w:t>0</w:t>
            </w:r>
          </w:p>
        </w:tc>
        <w:tc>
          <w:tcPr>
            <w:tcW w:w="426" w:type="dxa"/>
          </w:tcPr>
          <w:p w14:paraId="1D238E61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FF0000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FF0000"/>
                <w:sz w:val="21"/>
                <w:szCs w:val="21"/>
              </w:rPr>
              <w:t>HR</w:t>
            </w:r>
          </w:p>
          <w:p w14:paraId="7819D914" w14:textId="77777777" w:rsidR="0072031A" w:rsidRPr="009A4774" w:rsidRDefault="0072031A" w:rsidP="00B8430C">
            <w:pPr>
              <w:rPr>
                <w:rFonts w:asciiTheme="majorBidi" w:hAnsiTheme="majorBidi" w:cstheme="majorBidi"/>
                <w:color w:val="FF0000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FF0000"/>
                <w:sz w:val="21"/>
                <w:szCs w:val="21"/>
              </w:rPr>
              <w:t>1</w:t>
            </w:r>
          </w:p>
        </w:tc>
        <w:tc>
          <w:tcPr>
            <w:tcW w:w="708" w:type="dxa"/>
          </w:tcPr>
          <w:p w14:paraId="12A9DD2A" w14:textId="77777777" w:rsidR="0072031A" w:rsidRPr="009A4774" w:rsidRDefault="0072031A" w:rsidP="00B8430C">
            <w:pPr>
              <w:rPr>
                <w:rFonts w:asciiTheme="majorBidi" w:hAnsiTheme="majorBidi" w:cstheme="majorBidi"/>
                <w:color w:val="FF0000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FF0000"/>
                <w:sz w:val="21"/>
                <w:szCs w:val="21"/>
              </w:rPr>
              <w:t>0.73</w:t>
            </w:r>
          </w:p>
        </w:tc>
        <w:tc>
          <w:tcPr>
            <w:tcW w:w="465" w:type="dxa"/>
          </w:tcPr>
          <w:p w14:paraId="19964257" w14:textId="77777777" w:rsidR="0072031A" w:rsidRPr="009A4774" w:rsidRDefault="0072031A" w:rsidP="00B8430C">
            <w:pPr>
              <w:rPr>
                <w:rFonts w:asciiTheme="majorBidi" w:hAnsiTheme="majorBidi" w:cstheme="majorBidi"/>
                <w:color w:val="FF0000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FF0000"/>
                <w:sz w:val="21"/>
                <w:szCs w:val="21"/>
              </w:rPr>
              <w:t>D</w:t>
            </w:r>
          </w:p>
        </w:tc>
      </w:tr>
      <w:tr w:rsidR="0072031A" w:rsidRPr="009A4774" w14:paraId="55E9A9E3" w14:textId="77777777" w:rsidTr="00B8430C">
        <w:tc>
          <w:tcPr>
            <w:tcW w:w="562" w:type="dxa"/>
          </w:tcPr>
          <w:p w14:paraId="0D3EE35C" w14:textId="77777777" w:rsidR="0072031A" w:rsidRPr="009A4774" w:rsidRDefault="0072031A" w:rsidP="00B8430C">
            <w:pPr>
              <w:pStyle w:val="ListParagraph"/>
              <w:widowControl/>
              <w:numPr>
                <w:ilvl w:val="0"/>
                <w:numId w:val="41"/>
              </w:numPr>
              <w:autoSpaceDE/>
              <w:autoSpaceDN/>
              <w:spacing w:line="240" w:lineRule="auto"/>
              <w:ind w:left="1069" w:hanging="975"/>
              <w:contextualSpacing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3119" w:type="dxa"/>
          </w:tcPr>
          <w:p w14:paraId="40A4F3AC" w14:textId="77777777" w:rsidR="0072031A" w:rsidRPr="009A4774" w:rsidRDefault="0072031A" w:rsidP="00B8430C">
            <w:pPr>
              <w:rPr>
                <w:rFonts w:asciiTheme="majorBidi" w:hAnsiTheme="majorBidi" w:cstheme="majorBidi"/>
                <w:color w:val="4472C4" w:themeColor="accent1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4472C4" w:themeColor="accent1"/>
                <w:sz w:val="21"/>
                <w:szCs w:val="21"/>
              </w:rPr>
              <w:t xml:space="preserve">I provide specific clinical advice to my patients on my professional social media profile only. </w:t>
            </w:r>
          </w:p>
        </w:tc>
        <w:tc>
          <w:tcPr>
            <w:tcW w:w="425" w:type="dxa"/>
          </w:tcPr>
          <w:p w14:paraId="1324F09E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4472C4" w:themeColor="accent1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4472C4" w:themeColor="accent1"/>
                <w:sz w:val="21"/>
                <w:szCs w:val="21"/>
              </w:rPr>
              <w:t>QR1</w:t>
            </w:r>
          </w:p>
        </w:tc>
        <w:tc>
          <w:tcPr>
            <w:tcW w:w="425" w:type="dxa"/>
          </w:tcPr>
          <w:p w14:paraId="0B2F9CCB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4472C4" w:themeColor="accent1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4472C4" w:themeColor="accent1"/>
                <w:sz w:val="21"/>
                <w:szCs w:val="21"/>
              </w:rPr>
              <w:t>HR 1</w:t>
            </w:r>
          </w:p>
        </w:tc>
        <w:tc>
          <w:tcPr>
            <w:tcW w:w="426" w:type="dxa"/>
          </w:tcPr>
          <w:p w14:paraId="3C9EBE7C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4472C4" w:themeColor="accent1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4472C4" w:themeColor="accent1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30FE715E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4472C4" w:themeColor="accent1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4472C4" w:themeColor="accent1"/>
                <w:sz w:val="21"/>
                <w:szCs w:val="21"/>
              </w:rPr>
              <w:t>QR1</w:t>
            </w:r>
          </w:p>
        </w:tc>
        <w:tc>
          <w:tcPr>
            <w:tcW w:w="425" w:type="dxa"/>
          </w:tcPr>
          <w:p w14:paraId="2C4FE037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4472C4" w:themeColor="accent1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4472C4" w:themeColor="accent1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0F59793F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4472C4" w:themeColor="accent1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4472C4" w:themeColor="accent1"/>
                <w:sz w:val="21"/>
                <w:szCs w:val="21"/>
              </w:rPr>
              <w:t>HR 1</w:t>
            </w:r>
          </w:p>
        </w:tc>
        <w:tc>
          <w:tcPr>
            <w:tcW w:w="426" w:type="dxa"/>
          </w:tcPr>
          <w:p w14:paraId="768D2280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4472C4" w:themeColor="accent1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4472C4" w:themeColor="accent1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1F7186AE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4472C4" w:themeColor="accent1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4472C4" w:themeColor="accent1"/>
                <w:sz w:val="21"/>
                <w:szCs w:val="21"/>
              </w:rPr>
              <w:t>QR 1</w:t>
            </w:r>
          </w:p>
        </w:tc>
        <w:tc>
          <w:tcPr>
            <w:tcW w:w="425" w:type="dxa"/>
          </w:tcPr>
          <w:p w14:paraId="6148968D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4472C4" w:themeColor="accent1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4472C4" w:themeColor="accent1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38C49B28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4472C4" w:themeColor="accent1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4472C4" w:themeColor="accent1"/>
                <w:sz w:val="21"/>
                <w:szCs w:val="21"/>
              </w:rPr>
              <w:t>QR 1</w:t>
            </w:r>
          </w:p>
        </w:tc>
        <w:tc>
          <w:tcPr>
            <w:tcW w:w="426" w:type="dxa"/>
          </w:tcPr>
          <w:p w14:paraId="698111A4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4472C4" w:themeColor="accent1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4472C4" w:themeColor="accent1"/>
                <w:sz w:val="21"/>
                <w:szCs w:val="21"/>
              </w:rPr>
              <w:t>HR</w:t>
            </w:r>
          </w:p>
          <w:p w14:paraId="178E9EB1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4472C4" w:themeColor="accent1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4472C4" w:themeColor="accent1"/>
                <w:sz w:val="21"/>
                <w:szCs w:val="21"/>
              </w:rPr>
              <w:t>1</w:t>
            </w:r>
          </w:p>
        </w:tc>
        <w:tc>
          <w:tcPr>
            <w:tcW w:w="425" w:type="dxa"/>
          </w:tcPr>
          <w:p w14:paraId="556AA52C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4472C4" w:themeColor="accent1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4472C4" w:themeColor="accent1"/>
                <w:sz w:val="21"/>
                <w:szCs w:val="21"/>
              </w:rPr>
              <w:t>SR 0</w:t>
            </w:r>
          </w:p>
        </w:tc>
        <w:tc>
          <w:tcPr>
            <w:tcW w:w="425" w:type="dxa"/>
          </w:tcPr>
          <w:p w14:paraId="774F5DA6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4472C4" w:themeColor="accent1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4472C4" w:themeColor="accent1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3AC8B340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4472C4" w:themeColor="accent1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4472C4" w:themeColor="accent1"/>
                <w:sz w:val="21"/>
                <w:szCs w:val="21"/>
              </w:rPr>
              <w:t>QR1</w:t>
            </w:r>
          </w:p>
        </w:tc>
        <w:tc>
          <w:tcPr>
            <w:tcW w:w="426" w:type="dxa"/>
          </w:tcPr>
          <w:p w14:paraId="40916129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4472C4" w:themeColor="accent1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4472C4" w:themeColor="accent1"/>
                <w:sz w:val="21"/>
                <w:szCs w:val="21"/>
              </w:rPr>
              <w:t>HR</w:t>
            </w:r>
          </w:p>
          <w:p w14:paraId="2449439A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4472C4" w:themeColor="accent1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4472C4" w:themeColor="accent1"/>
                <w:sz w:val="21"/>
                <w:szCs w:val="21"/>
              </w:rPr>
              <w:t>1</w:t>
            </w:r>
          </w:p>
        </w:tc>
        <w:tc>
          <w:tcPr>
            <w:tcW w:w="425" w:type="dxa"/>
          </w:tcPr>
          <w:p w14:paraId="29B33F64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4472C4" w:themeColor="accent1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4472C4" w:themeColor="accent1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5C93AE00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4472C4" w:themeColor="accent1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4472C4" w:themeColor="accent1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28872B90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4472C4" w:themeColor="accent1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4472C4" w:themeColor="accent1"/>
                <w:sz w:val="21"/>
                <w:szCs w:val="21"/>
              </w:rPr>
              <w:t>HR 1</w:t>
            </w:r>
          </w:p>
        </w:tc>
        <w:tc>
          <w:tcPr>
            <w:tcW w:w="426" w:type="dxa"/>
          </w:tcPr>
          <w:p w14:paraId="649F0CED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4472C4" w:themeColor="accent1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4472C4" w:themeColor="accent1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44BFC33A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4472C4" w:themeColor="accent1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4472C4" w:themeColor="accent1"/>
                <w:sz w:val="21"/>
                <w:szCs w:val="21"/>
              </w:rPr>
              <w:t>QR 1</w:t>
            </w:r>
          </w:p>
        </w:tc>
        <w:tc>
          <w:tcPr>
            <w:tcW w:w="425" w:type="dxa"/>
          </w:tcPr>
          <w:p w14:paraId="0BB16DD4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4472C4" w:themeColor="accent1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4472C4" w:themeColor="accent1"/>
                <w:sz w:val="21"/>
                <w:szCs w:val="21"/>
              </w:rPr>
              <w:t>SR</w:t>
            </w:r>
          </w:p>
          <w:p w14:paraId="30CF04C1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4472C4" w:themeColor="accent1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4472C4" w:themeColor="accent1"/>
                <w:sz w:val="21"/>
                <w:szCs w:val="21"/>
              </w:rPr>
              <w:t>0</w:t>
            </w:r>
          </w:p>
        </w:tc>
        <w:tc>
          <w:tcPr>
            <w:tcW w:w="425" w:type="dxa"/>
          </w:tcPr>
          <w:p w14:paraId="10F6366F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4472C4" w:themeColor="accent1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4472C4" w:themeColor="accent1"/>
                <w:sz w:val="21"/>
                <w:szCs w:val="21"/>
              </w:rPr>
              <w:t>NR</w:t>
            </w:r>
          </w:p>
          <w:p w14:paraId="5092FD64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4472C4" w:themeColor="accent1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4472C4" w:themeColor="accent1"/>
                <w:sz w:val="21"/>
                <w:szCs w:val="21"/>
              </w:rPr>
              <w:t>0</w:t>
            </w:r>
          </w:p>
        </w:tc>
        <w:tc>
          <w:tcPr>
            <w:tcW w:w="426" w:type="dxa"/>
          </w:tcPr>
          <w:p w14:paraId="320FC098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4472C4" w:themeColor="accent1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4472C4" w:themeColor="accent1"/>
                <w:sz w:val="21"/>
                <w:szCs w:val="21"/>
              </w:rPr>
              <w:t>SR</w:t>
            </w:r>
          </w:p>
          <w:p w14:paraId="215C43D7" w14:textId="77777777" w:rsidR="0072031A" w:rsidRPr="009A4774" w:rsidRDefault="0072031A" w:rsidP="00B8430C">
            <w:pPr>
              <w:rPr>
                <w:rFonts w:asciiTheme="majorBidi" w:hAnsiTheme="majorBidi" w:cstheme="majorBidi"/>
                <w:color w:val="4472C4" w:themeColor="accent1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4472C4" w:themeColor="accent1"/>
                <w:sz w:val="21"/>
                <w:szCs w:val="21"/>
              </w:rPr>
              <w:t>0</w:t>
            </w:r>
          </w:p>
        </w:tc>
        <w:tc>
          <w:tcPr>
            <w:tcW w:w="708" w:type="dxa"/>
          </w:tcPr>
          <w:p w14:paraId="6BA3408E" w14:textId="77777777" w:rsidR="0072031A" w:rsidRPr="009A4774" w:rsidRDefault="0072031A" w:rsidP="00B8430C">
            <w:pPr>
              <w:rPr>
                <w:rFonts w:asciiTheme="majorBidi" w:hAnsiTheme="majorBidi" w:cstheme="majorBidi"/>
                <w:color w:val="4472C4" w:themeColor="accent1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4472C4" w:themeColor="accent1"/>
                <w:sz w:val="21"/>
                <w:szCs w:val="21"/>
              </w:rPr>
              <w:t>0.82</w:t>
            </w:r>
          </w:p>
        </w:tc>
        <w:tc>
          <w:tcPr>
            <w:tcW w:w="465" w:type="dxa"/>
          </w:tcPr>
          <w:p w14:paraId="70F0834A" w14:textId="77777777" w:rsidR="0072031A" w:rsidRPr="009A4774" w:rsidRDefault="0072031A" w:rsidP="00B8430C">
            <w:pPr>
              <w:rPr>
                <w:rFonts w:asciiTheme="majorBidi" w:hAnsiTheme="majorBidi" w:cstheme="majorBidi"/>
                <w:color w:val="4472C4" w:themeColor="accent1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4472C4" w:themeColor="accent1"/>
                <w:sz w:val="21"/>
                <w:szCs w:val="21"/>
              </w:rPr>
              <w:t>AM</w:t>
            </w:r>
          </w:p>
        </w:tc>
      </w:tr>
      <w:tr w:rsidR="0072031A" w:rsidRPr="009A4774" w14:paraId="6040EEE0" w14:textId="77777777" w:rsidTr="00B8430C">
        <w:tc>
          <w:tcPr>
            <w:tcW w:w="562" w:type="dxa"/>
          </w:tcPr>
          <w:p w14:paraId="00275AFC" w14:textId="77777777" w:rsidR="0072031A" w:rsidRPr="009A4774" w:rsidRDefault="0072031A" w:rsidP="00B8430C">
            <w:pPr>
              <w:pStyle w:val="ListParagraph"/>
              <w:widowControl/>
              <w:numPr>
                <w:ilvl w:val="0"/>
                <w:numId w:val="41"/>
              </w:numPr>
              <w:autoSpaceDE/>
              <w:autoSpaceDN/>
              <w:spacing w:line="240" w:lineRule="auto"/>
              <w:ind w:left="1069" w:hanging="975"/>
              <w:contextualSpacing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3119" w:type="dxa"/>
          </w:tcPr>
          <w:p w14:paraId="00DA3025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 xml:space="preserve">I do not entertain my patient's queries about healthcare if they access me through my private/personal social media profile. </w:t>
            </w:r>
          </w:p>
        </w:tc>
        <w:tc>
          <w:tcPr>
            <w:tcW w:w="425" w:type="dxa"/>
          </w:tcPr>
          <w:p w14:paraId="4D75B091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QR1</w:t>
            </w:r>
          </w:p>
        </w:tc>
        <w:tc>
          <w:tcPr>
            <w:tcW w:w="425" w:type="dxa"/>
          </w:tcPr>
          <w:p w14:paraId="37038A92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6" w:type="dxa"/>
          </w:tcPr>
          <w:p w14:paraId="1DE7E4AC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643C67F5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QR1</w:t>
            </w:r>
          </w:p>
        </w:tc>
        <w:tc>
          <w:tcPr>
            <w:tcW w:w="425" w:type="dxa"/>
          </w:tcPr>
          <w:p w14:paraId="7C6D1B29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00B7E916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6" w:type="dxa"/>
          </w:tcPr>
          <w:p w14:paraId="2A75A7C4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7EB1DB93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QR 1</w:t>
            </w:r>
          </w:p>
        </w:tc>
        <w:tc>
          <w:tcPr>
            <w:tcW w:w="425" w:type="dxa"/>
          </w:tcPr>
          <w:p w14:paraId="084185C9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54B63720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6" w:type="dxa"/>
          </w:tcPr>
          <w:p w14:paraId="6D6DAEEC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</w:t>
            </w:r>
          </w:p>
          <w:p w14:paraId="23DC8DF2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1</w:t>
            </w:r>
          </w:p>
        </w:tc>
        <w:tc>
          <w:tcPr>
            <w:tcW w:w="425" w:type="dxa"/>
          </w:tcPr>
          <w:p w14:paraId="5F3E3A47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HR1</w:t>
            </w:r>
          </w:p>
        </w:tc>
        <w:tc>
          <w:tcPr>
            <w:tcW w:w="425" w:type="dxa"/>
          </w:tcPr>
          <w:p w14:paraId="714EACED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S R 0</w:t>
            </w:r>
          </w:p>
        </w:tc>
        <w:tc>
          <w:tcPr>
            <w:tcW w:w="425" w:type="dxa"/>
          </w:tcPr>
          <w:p w14:paraId="724CF8F4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QR1</w:t>
            </w:r>
          </w:p>
        </w:tc>
        <w:tc>
          <w:tcPr>
            <w:tcW w:w="426" w:type="dxa"/>
          </w:tcPr>
          <w:p w14:paraId="0DF7A866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7103F8FD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4073FAFF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3C70D07E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QR 1</w:t>
            </w:r>
          </w:p>
        </w:tc>
        <w:tc>
          <w:tcPr>
            <w:tcW w:w="426" w:type="dxa"/>
          </w:tcPr>
          <w:p w14:paraId="4EFB5308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1AAD2AE8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QR 1</w:t>
            </w:r>
          </w:p>
        </w:tc>
        <w:tc>
          <w:tcPr>
            <w:tcW w:w="425" w:type="dxa"/>
          </w:tcPr>
          <w:p w14:paraId="0053C753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</w:t>
            </w:r>
          </w:p>
          <w:p w14:paraId="291261BE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1</w:t>
            </w:r>
          </w:p>
        </w:tc>
        <w:tc>
          <w:tcPr>
            <w:tcW w:w="425" w:type="dxa"/>
          </w:tcPr>
          <w:p w14:paraId="413C7E68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</w:t>
            </w:r>
          </w:p>
          <w:p w14:paraId="48CA2F7A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1</w:t>
            </w:r>
          </w:p>
        </w:tc>
        <w:tc>
          <w:tcPr>
            <w:tcW w:w="426" w:type="dxa"/>
          </w:tcPr>
          <w:p w14:paraId="0F8C310B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</w:t>
            </w:r>
          </w:p>
          <w:p w14:paraId="10421EAF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1</w:t>
            </w:r>
          </w:p>
        </w:tc>
        <w:tc>
          <w:tcPr>
            <w:tcW w:w="708" w:type="dxa"/>
          </w:tcPr>
          <w:p w14:paraId="539FCF14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0.95</w:t>
            </w:r>
          </w:p>
        </w:tc>
        <w:tc>
          <w:tcPr>
            <w:tcW w:w="465" w:type="dxa"/>
          </w:tcPr>
          <w:p w14:paraId="34D81240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A</w:t>
            </w:r>
          </w:p>
        </w:tc>
      </w:tr>
      <w:tr w:rsidR="0072031A" w:rsidRPr="009A4774" w14:paraId="31EF4FFE" w14:textId="77777777" w:rsidTr="00B8430C">
        <w:tc>
          <w:tcPr>
            <w:tcW w:w="562" w:type="dxa"/>
          </w:tcPr>
          <w:p w14:paraId="3618E81C" w14:textId="77777777" w:rsidR="0072031A" w:rsidRPr="009A4774" w:rsidRDefault="0072031A" w:rsidP="00B8430C">
            <w:pPr>
              <w:pStyle w:val="ListParagraph"/>
              <w:widowControl/>
              <w:numPr>
                <w:ilvl w:val="0"/>
                <w:numId w:val="41"/>
              </w:numPr>
              <w:autoSpaceDE/>
              <w:autoSpaceDN/>
              <w:spacing w:line="240" w:lineRule="auto"/>
              <w:ind w:left="1069" w:hanging="975"/>
              <w:contextualSpacing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3119" w:type="dxa"/>
          </w:tcPr>
          <w:p w14:paraId="748D40C0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 xml:space="preserve">I avoid establishing online personal contacts with my patients like accepting friend requests. </w:t>
            </w:r>
          </w:p>
        </w:tc>
        <w:tc>
          <w:tcPr>
            <w:tcW w:w="425" w:type="dxa"/>
          </w:tcPr>
          <w:p w14:paraId="69FA09FF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QR1</w:t>
            </w:r>
          </w:p>
        </w:tc>
        <w:tc>
          <w:tcPr>
            <w:tcW w:w="425" w:type="dxa"/>
          </w:tcPr>
          <w:p w14:paraId="385E6C68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6" w:type="dxa"/>
          </w:tcPr>
          <w:p w14:paraId="1971936C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35314E35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QR1</w:t>
            </w:r>
          </w:p>
        </w:tc>
        <w:tc>
          <w:tcPr>
            <w:tcW w:w="425" w:type="dxa"/>
          </w:tcPr>
          <w:p w14:paraId="3F921508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623D9C36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6" w:type="dxa"/>
          </w:tcPr>
          <w:p w14:paraId="709EA851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11AC306D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QR 1</w:t>
            </w:r>
          </w:p>
        </w:tc>
        <w:tc>
          <w:tcPr>
            <w:tcW w:w="425" w:type="dxa"/>
          </w:tcPr>
          <w:p w14:paraId="15CA88F6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15F50429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6" w:type="dxa"/>
          </w:tcPr>
          <w:p w14:paraId="73AD549C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</w:t>
            </w:r>
          </w:p>
          <w:p w14:paraId="5B93DBF5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1</w:t>
            </w:r>
          </w:p>
        </w:tc>
        <w:tc>
          <w:tcPr>
            <w:tcW w:w="425" w:type="dxa"/>
          </w:tcPr>
          <w:p w14:paraId="526A2670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4D5167C2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S R 0</w:t>
            </w:r>
          </w:p>
        </w:tc>
        <w:tc>
          <w:tcPr>
            <w:tcW w:w="425" w:type="dxa"/>
          </w:tcPr>
          <w:p w14:paraId="47066BD9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QR1</w:t>
            </w:r>
          </w:p>
        </w:tc>
        <w:tc>
          <w:tcPr>
            <w:tcW w:w="426" w:type="dxa"/>
          </w:tcPr>
          <w:p w14:paraId="5C642CA9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HR1</w:t>
            </w:r>
          </w:p>
        </w:tc>
        <w:tc>
          <w:tcPr>
            <w:tcW w:w="425" w:type="dxa"/>
          </w:tcPr>
          <w:p w14:paraId="0A123E84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78F50FBD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6C69B1EE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6" w:type="dxa"/>
          </w:tcPr>
          <w:p w14:paraId="2DDBE36F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67B0E96C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08F7B4BF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</w:t>
            </w:r>
          </w:p>
          <w:p w14:paraId="21DDB511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1</w:t>
            </w:r>
          </w:p>
        </w:tc>
        <w:tc>
          <w:tcPr>
            <w:tcW w:w="425" w:type="dxa"/>
          </w:tcPr>
          <w:p w14:paraId="5178110F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HR1</w:t>
            </w:r>
          </w:p>
        </w:tc>
        <w:tc>
          <w:tcPr>
            <w:tcW w:w="426" w:type="dxa"/>
          </w:tcPr>
          <w:p w14:paraId="06335C05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QR</w:t>
            </w:r>
          </w:p>
          <w:p w14:paraId="7B5DF10C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1</w:t>
            </w:r>
          </w:p>
        </w:tc>
        <w:tc>
          <w:tcPr>
            <w:tcW w:w="708" w:type="dxa"/>
          </w:tcPr>
          <w:p w14:paraId="5DF55344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0.95</w:t>
            </w:r>
          </w:p>
        </w:tc>
        <w:tc>
          <w:tcPr>
            <w:tcW w:w="465" w:type="dxa"/>
          </w:tcPr>
          <w:p w14:paraId="278845ED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A</w:t>
            </w:r>
          </w:p>
        </w:tc>
      </w:tr>
      <w:tr w:rsidR="0072031A" w:rsidRPr="009A4774" w14:paraId="519F8B9A" w14:textId="77777777" w:rsidTr="00B8430C">
        <w:tc>
          <w:tcPr>
            <w:tcW w:w="562" w:type="dxa"/>
          </w:tcPr>
          <w:p w14:paraId="44DC9445" w14:textId="77777777" w:rsidR="0072031A" w:rsidRPr="009A4774" w:rsidRDefault="0072031A" w:rsidP="00B8430C">
            <w:pPr>
              <w:pStyle w:val="ListParagraph"/>
              <w:widowControl/>
              <w:numPr>
                <w:ilvl w:val="0"/>
                <w:numId w:val="41"/>
              </w:numPr>
              <w:autoSpaceDE/>
              <w:autoSpaceDN/>
              <w:spacing w:line="240" w:lineRule="auto"/>
              <w:ind w:left="1069" w:hanging="975"/>
              <w:contextualSpacing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3119" w:type="dxa"/>
          </w:tcPr>
          <w:p w14:paraId="5D310277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 xml:space="preserve">I respect the privacy of my patients and do not search their social media profiles. </w:t>
            </w:r>
          </w:p>
        </w:tc>
        <w:tc>
          <w:tcPr>
            <w:tcW w:w="425" w:type="dxa"/>
          </w:tcPr>
          <w:p w14:paraId="3C38828C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QR1</w:t>
            </w:r>
          </w:p>
        </w:tc>
        <w:tc>
          <w:tcPr>
            <w:tcW w:w="425" w:type="dxa"/>
          </w:tcPr>
          <w:p w14:paraId="5EF4FD3D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6" w:type="dxa"/>
          </w:tcPr>
          <w:p w14:paraId="77A3F8D4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688DDDE4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QR1</w:t>
            </w:r>
          </w:p>
        </w:tc>
        <w:tc>
          <w:tcPr>
            <w:tcW w:w="425" w:type="dxa"/>
          </w:tcPr>
          <w:p w14:paraId="25865DDB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2ECB4EDC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6" w:type="dxa"/>
          </w:tcPr>
          <w:p w14:paraId="489D1F85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4ECF03BD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QR 1</w:t>
            </w:r>
          </w:p>
        </w:tc>
        <w:tc>
          <w:tcPr>
            <w:tcW w:w="425" w:type="dxa"/>
          </w:tcPr>
          <w:p w14:paraId="76CF3C01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073DE41C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6" w:type="dxa"/>
          </w:tcPr>
          <w:p w14:paraId="6C64AF74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</w:t>
            </w:r>
          </w:p>
          <w:p w14:paraId="6DABF890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1</w:t>
            </w:r>
          </w:p>
        </w:tc>
        <w:tc>
          <w:tcPr>
            <w:tcW w:w="425" w:type="dxa"/>
          </w:tcPr>
          <w:p w14:paraId="796B9D3A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307BB015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141EF2C5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QR1</w:t>
            </w:r>
          </w:p>
        </w:tc>
        <w:tc>
          <w:tcPr>
            <w:tcW w:w="426" w:type="dxa"/>
          </w:tcPr>
          <w:p w14:paraId="02541A94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</w:t>
            </w:r>
          </w:p>
          <w:p w14:paraId="6F8C5D47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1</w:t>
            </w:r>
          </w:p>
        </w:tc>
        <w:tc>
          <w:tcPr>
            <w:tcW w:w="425" w:type="dxa"/>
          </w:tcPr>
          <w:p w14:paraId="76E371DD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0E9432FC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66749F39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6" w:type="dxa"/>
          </w:tcPr>
          <w:p w14:paraId="230D37F5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4D287B35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250B8BDA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</w:t>
            </w:r>
          </w:p>
          <w:p w14:paraId="4700FDBE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1</w:t>
            </w:r>
          </w:p>
        </w:tc>
        <w:tc>
          <w:tcPr>
            <w:tcW w:w="425" w:type="dxa"/>
          </w:tcPr>
          <w:p w14:paraId="0C1329CF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</w:t>
            </w:r>
          </w:p>
          <w:p w14:paraId="56379E20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1</w:t>
            </w:r>
          </w:p>
        </w:tc>
        <w:tc>
          <w:tcPr>
            <w:tcW w:w="426" w:type="dxa"/>
          </w:tcPr>
          <w:p w14:paraId="2EBA06BF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QR</w:t>
            </w:r>
          </w:p>
          <w:p w14:paraId="31A18E0D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1</w:t>
            </w:r>
          </w:p>
        </w:tc>
        <w:tc>
          <w:tcPr>
            <w:tcW w:w="708" w:type="dxa"/>
          </w:tcPr>
          <w:p w14:paraId="1DD35933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1.00</w:t>
            </w:r>
          </w:p>
        </w:tc>
        <w:tc>
          <w:tcPr>
            <w:tcW w:w="465" w:type="dxa"/>
          </w:tcPr>
          <w:p w14:paraId="5011B026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A</w:t>
            </w:r>
          </w:p>
        </w:tc>
      </w:tr>
      <w:tr w:rsidR="0072031A" w:rsidRPr="009A4774" w14:paraId="314094BE" w14:textId="77777777" w:rsidTr="00B8430C">
        <w:tc>
          <w:tcPr>
            <w:tcW w:w="562" w:type="dxa"/>
          </w:tcPr>
          <w:p w14:paraId="70BB7F10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14073" w:type="dxa"/>
            <w:gridSpan w:val="26"/>
          </w:tcPr>
          <w:p w14:paraId="64068D22" w14:textId="77777777" w:rsidR="0072031A" w:rsidRDefault="0072031A" w:rsidP="00B8430C">
            <w:pPr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Maintaining Confidentiality</w:t>
            </w:r>
          </w:p>
          <w:p w14:paraId="6A614929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</w:tr>
      <w:tr w:rsidR="0072031A" w:rsidRPr="009A4774" w14:paraId="002D99E1" w14:textId="77777777" w:rsidTr="00B8430C">
        <w:tc>
          <w:tcPr>
            <w:tcW w:w="562" w:type="dxa"/>
          </w:tcPr>
          <w:p w14:paraId="1597179D" w14:textId="77777777" w:rsidR="0072031A" w:rsidRPr="009A4774" w:rsidRDefault="0072031A" w:rsidP="00B8430C">
            <w:pPr>
              <w:pStyle w:val="ListParagraph"/>
              <w:widowControl/>
              <w:numPr>
                <w:ilvl w:val="0"/>
                <w:numId w:val="41"/>
              </w:numPr>
              <w:autoSpaceDE/>
              <w:autoSpaceDN/>
              <w:spacing w:line="240" w:lineRule="auto"/>
              <w:ind w:left="1069" w:hanging="975"/>
              <w:contextualSpacing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3119" w:type="dxa"/>
          </w:tcPr>
          <w:p w14:paraId="6071ACA9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 xml:space="preserve">I post identifiable patient images on social media sites with the informed consent of patients. </w:t>
            </w:r>
          </w:p>
        </w:tc>
        <w:tc>
          <w:tcPr>
            <w:tcW w:w="425" w:type="dxa"/>
          </w:tcPr>
          <w:p w14:paraId="03F9CC4E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QR1</w:t>
            </w:r>
          </w:p>
        </w:tc>
        <w:tc>
          <w:tcPr>
            <w:tcW w:w="425" w:type="dxa"/>
          </w:tcPr>
          <w:p w14:paraId="211F77F2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6" w:type="dxa"/>
          </w:tcPr>
          <w:p w14:paraId="4F494DD0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4A3B08AB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QR1</w:t>
            </w:r>
          </w:p>
        </w:tc>
        <w:tc>
          <w:tcPr>
            <w:tcW w:w="425" w:type="dxa"/>
          </w:tcPr>
          <w:p w14:paraId="55C8555F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018001C5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6" w:type="dxa"/>
          </w:tcPr>
          <w:p w14:paraId="26D09765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2B4CB358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3888F80B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79A0A19C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6" w:type="dxa"/>
          </w:tcPr>
          <w:p w14:paraId="2264DD80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</w:t>
            </w:r>
          </w:p>
          <w:p w14:paraId="12924CD9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1</w:t>
            </w:r>
          </w:p>
        </w:tc>
        <w:tc>
          <w:tcPr>
            <w:tcW w:w="425" w:type="dxa"/>
          </w:tcPr>
          <w:p w14:paraId="119AD00A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7B2BD3BD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S R 0</w:t>
            </w:r>
          </w:p>
        </w:tc>
        <w:tc>
          <w:tcPr>
            <w:tcW w:w="425" w:type="dxa"/>
          </w:tcPr>
          <w:p w14:paraId="5B66FE22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6" w:type="dxa"/>
          </w:tcPr>
          <w:p w14:paraId="19303D97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6AB77829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1B89A07A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QR 1</w:t>
            </w:r>
          </w:p>
        </w:tc>
        <w:tc>
          <w:tcPr>
            <w:tcW w:w="425" w:type="dxa"/>
          </w:tcPr>
          <w:p w14:paraId="09DE2B29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6" w:type="dxa"/>
          </w:tcPr>
          <w:p w14:paraId="2B2A7845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1754C7A2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QR 1</w:t>
            </w:r>
          </w:p>
        </w:tc>
        <w:tc>
          <w:tcPr>
            <w:tcW w:w="425" w:type="dxa"/>
          </w:tcPr>
          <w:p w14:paraId="2A7B6027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</w:t>
            </w:r>
          </w:p>
          <w:p w14:paraId="5A248AE3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1</w:t>
            </w:r>
          </w:p>
        </w:tc>
        <w:tc>
          <w:tcPr>
            <w:tcW w:w="425" w:type="dxa"/>
          </w:tcPr>
          <w:p w14:paraId="46F114AF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</w:t>
            </w:r>
          </w:p>
          <w:p w14:paraId="29B35ED5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1</w:t>
            </w:r>
          </w:p>
        </w:tc>
        <w:tc>
          <w:tcPr>
            <w:tcW w:w="426" w:type="dxa"/>
          </w:tcPr>
          <w:p w14:paraId="6149E260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</w:t>
            </w:r>
          </w:p>
          <w:p w14:paraId="6A7E6446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1</w:t>
            </w:r>
          </w:p>
        </w:tc>
        <w:tc>
          <w:tcPr>
            <w:tcW w:w="708" w:type="dxa"/>
          </w:tcPr>
          <w:p w14:paraId="0DD9C4BF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0.95</w:t>
            </w:r>
          </w:p>
        </w:tc>
        <w:tc>
          <w:tcPr>
            <w:tcW w:w="465" w:type="dxa"/>
          </w:tcPr>
          <w:p w14:paraId="765D9BC4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A</w:t>
            </w:r>
          </w:p>
        </w:tc>
      </w:tr>
      <w:tr w:rsidR="0072031A" w:rsidRPr="009A4774" w14:paraId="502C545E" w14:textId="77777777" w:rsidTr="00B8430C">
        <w:tc>
          <w:tcPr>
            <w:tcW w:w="562" w:type="dxa"/>
          </w:tcPr>
          <w:p w14:paraId="707500F6" w14:textId="77777777" w:rsidR="0072031A" w:rsidRPr="009A4774" w:rsidRDefault="0072031A" w:rsidP="00B8430C">
            <w:pPr>
              <w:pStyle w:val="ListParagraph"/>
              <w:widowControl/>
              <w:numPr>
                <w:ilvl w:val="0"/>
                <w:numId w:val="41"/>
              </w:numPr>
              <w:autoSpaceDE/>
              <w:autoSpaceDN/>
              <w:spacing w:line="240" w:lineRule="auto"/>
              <w:ind w:left="1069" w:hanging="975"/>
              <w:contextualSpacing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3119" w:type="dxa"/>
          </w:tcPr>
          <w:p w14:paraId="53B2CE5C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 xml:space="preserve">I avoid posting even masked/unidentifiable/ anonymized images of patients on social media sites when informed consent of patients could not be obtained. </w:t>
            </w:r>
          </w:p>
        </w:tc>
        <w:tc>
          <w:tcPr>
            <w:tcW w:w="425" w:type="dxa"/>
          </w:tcPr>
          <w:p w14:paraId="0DA3845B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QR1</w:t>
            </w:r>
          </w:p>
        </w:tc>
        <w:tc>
          <w:tcPr>
            <w:tcW w:w="425" w:type="dxa"/>
          </w:tcPr>
          <w:p w14:paraId="55193DDF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6" w:type="dxa"/>
          </w:tcPr>
          <w:p w14:paraId="4467714C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4F724FEB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QR1</w:t>
            </w:r>
          </w:p>
        </w:tc>
        <w:tc>
          <w:tcPr>
            <w:tcW w:w="425" w:type="dxa"/>
          </w:tcPr>
          <w:p w14:paraId="6F70C601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54691A2F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6" w:type="dxa"/>
          </w:tcPr>
          <w:p w14:paraId="5F1E66CC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2C5A8544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27B73D6C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S</w:t>
            </w:r>
          </w:p>
          <w:p w14:paraId="3BBC2928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R0</w:t>
            </w:r>
          </w:p>
        </w:tc>
        <w:tc>
          <w:tcPr>
            <w:tcW w:w="425" w:type="dxa"/>
          </w:tcPr>
          <w:p w14:paraId="3C83C3F7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6" w:type="dxa"/>
          </w:tcPr>
          <w:p w14:paraId="2601ABCE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</w:t>
            </w:r>
          </w:p>
          <w:p w14:paraId="2928C5D8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1</w:t>
            </w:r>
          </w:p>
        </w:tc>
        <w:tc>
          <w:tcPr>
            <w:tcW w:w="425" w:type="dxa"/>
          </w:tcPr>
          <w:p w14:paraId="1C3AB84D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13BD2ABB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S R 0</w:t>
            </w:r>
          </w:p>
        </w:tc>
        <w:tc>
          <w:tcPr>
            <w:tcW w:w="425" w:type="dxa"/>
          </w:tcPr>
          <w:p w14:paraId="5B1D09B8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6" w:type="dxa"/>
          </w:tcPr>
          <w:p w14:paraId="040AC41E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HR1</w:t>
            </w:r>
          </w:p>
        </w:tc>
        <w:tc>
          <w:tcPr>
            <w:tcW w:w="425" w:type="dxa"/>
          </w:tcPr>
          <w:p w14:paraId="2C12786F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5BA30361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17C57DE7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6" w:type="dxa"/>
          </w:tcPr>
          <w:p w14:paraId="0E7BBC58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3BF54300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4B183855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</w:t>
            </w:r>
          </w:p>
          <w:p w14:paraId="7B35ECD7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1</w:t>
            </w:r>
          </w:p>
        </w:tc>
        <w:tc>
          <w:tcPr>
            <w:tcW w:w="425" w:type="dxa"/>
          </w:tcPr>
          <w:p w14:paraId="5ECBFDBF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</w:t>
            </w:r>
          </w:p>
          <w:p w14:paraId="52D27C26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R1</w:t>
            </w:r>
          </w:p>
        </w:tc>
        <w:tc>
          <w:tcPr>
            <w:tcW w:w="426" w:type="dxa"/>
          </w:tcPr>
          <w:p w14:paraId="6FF1AFFE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</w:t>
            </w:r>
          </w:p>
          <w:p w14:paraId="25F99C96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1</w:t>
            </w:r>
          </w:p>
        </w:tc>
        <w:tc>
          <w:tcPr>
            <w:tcW w:w="708" w:type="dxa"/>
          </w:tcPr>
          <w:p w14:paraId="73F8DCF6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0.91</w:t>
            </w:r>
          </w:p>
        </w:tc>
        <w:tc>
          <w:tcPr>
            <w:tcW w:w="465" w:type="dxa"/>
          </w:tcPr>
          <w:p w14:paraId="2D41CB98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A</w:t>
            </w:r>
          </w:p>
        </w:tc>
      </w:tr>
      <w:tr w:rsidR="0072031A" w:rsidRPr="009A4774" w14:paraId="3293DAE4" w14:textId="77777777" w:rsidTr="00B8430C">
        <w:tc>
          <w:tcPr>
            <w:tcW w:w="562" w:type="dxa"/>
          </w:tcPr>
          <w:p w14:paraId="4FAD854C" w14:textId="77777777" w:rsidR="0072031A" w:rsidRPr="009A4774" w:rsidRDefault="0072031A" w:rsidP="00B8430C">
            <w:pPr>
              <w:pStyle w:val="ListParagraph"/>
              <w:widowControl/>
              <w:numPr>
                <w:ilvl w:val="0"/>
                <w:numId w:val="41"/>
              </w:numPr>
              <w:autoSpaceDE/>
              <w:autoSpaceDN/>
              <w:spacing w:line="240" w:lineRule="auto"/>
              <w:ind w:left="1069" w:hanging="975"/>
              <w:contextualSpacing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3119" w:type="dxa"/>
          </w:tcPr>
          <w:p w14:paraId="4EDF84B5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 xml:space="preserve">I refrain from discussing my patient's complaints and treatment with colleagues on publicly accessible social media sites. </w:t>
            </w:r>
          </w:p>
        </w:tc>
        <w:tc>
          <w:tcPr>
            <w:tcW w:w="425" w:type="dxa"/>
          </w:tcPr>
          <w:p w14:paraId="6FF2F442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QR1</w:t>
            </w:r>
          </w:p>
        </w:tc>
        <w:tc>
          <w:tcPr>
            <w:tcW w:w="425" w:type="dxa"/>
          </w:tcPr>
          <w:p w14:paraId="56918661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6" w:type="dxa"/>
          </w:tcPr>
          <w:p w14:paraId="27DD2190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695D617C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QR1</w:t>
            </w:r>
          </w:p>
        </w:tc>
        <w:tc>
          <w:tcPr>
            <w:tcW w:w="425" w:type="dxa"/>
          </w:tcPr>
          <w:p w14:paraId="3E71B986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2BE71D9A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6" w:type="dxa"/>
          </w:tcPr>
          <w:p w14:paraId="5C676134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0508F3F1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QR1</w:t>
            </w:r>
          </w:p>
        </w:tc>
        <w:tc>
          <w:tcPr>
            <w:tcW w:w="425" w:type="dxa"/>
          </w:tcPr>
          <w:p w14:paraId="4383152E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S R 0</w:t>
            </w:r>
          </w:p>
        </w:tc>
        <w:tc>
          <w:tcPr>
            <w:tcW w:w="425" w:type="dxa"/>
          </w:tcPr>
          <w:p w14:paraId="16D05B22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6" w:type="dxa"/>
          </w:tcPr>
          <w:p w14:paraId="5244DD86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</w:t>
            </w:r>
          </w:p>
          <w:p w14:paraId="36F34408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1</w:t>
            </w:r>
          </w:p>
        </w:tc>
        <w:tc>
          <w:tcPr>
            <w:tcW w:w="425" w:type="dxa"/>
          </w:tcPr>
          <w:p w14:paraId="2D85C564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HR1</w:t>
            </w:r>
          </w:p>
        </w:tc>
        <w:tc>
          <w:tcPr>
            <w:tcW w:w="425" w:type="dxa"/>
          </w:tcPr>
          <w:p w14:paraId="7FF26909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11B48B10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6" w:type="dxa"/>
          </w:tcPr>
          <w:p w14:paraId="5647A3FA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</w:t>
            </w:r>
          </w:p>
          <w:p w14:paraId="156A8C62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1</w:t>
            </w:r>
          </w:p>
        </w:tc>
        <w:tc>
          <w:tcPr>
            <w:tcW w:w="425" w:type="dxa"/>
          </w:tcPr>
          <w:p w14:paraId="339847EC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740BE4AD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0750A6AE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6" w:type="dxa"/>
          </w:tcPr>
          <w:p w14:paraId="3C170EFE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5BA6FF70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QR 1</w:t>
            </w:r>
          </w:p>
        </w:tc>
        <w:tc>
          <w:tcPr>
            <w:tcW w:w="425" w:type="dxa"/>
          </w:tcPr>
          <w:p w14:paraId="30A24B5F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</w:t>
            </w:r>
          </w:p>
          <w:p w14:paraId="5D3253A0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1</w:t>
            </w:r>
          </w:p>
        </w:tc>
        <w:tc>
          <w:tcPr>
            <w:tcW w:w="425" w:type="dxa"/>
          </w:tcPr>
          <w:p w14:paraId="6EBF1257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</w:t>
            </w:r>
          </w:p>
          <w:p w14:paraId="332F7F0E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1</w:t>
            </w:r>
          </w:p>
        </w:tc>
        <w:tc>
          <w:tcPr>
            <w:tcW w:w="426" w:type="dxa"/>
          </w:tcPr>
          <w:p w14:paraId="402A01D8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QR 1</w:t>
            </w:r>
          </w:p>
        </w:tc>
        <w:tc>
          <w:tcPr>
            <w:tcW w:w="708" w:type="dxa"/>
          </w:tcPr>
          <w:p w14:paraId="2695996E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0.95</w:t>
            </w:r>
          </w:p>
        </w:tc>
        <w:tc>
          <w:tcPr>
            <w:tcW w:w="465" w:type="dxa"/>
          </w:tcPr>
          <w:p w14:paraId="542BE242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A</w:t>
            </w:r>
          </w:p>
        </w:tc>
      </w:tr>
      <w:tr w:rsidR="0072031A" w:rsidRPr="009A4774" w14:paraId="4B58CCC3" w14:textId="77777777" w:rsidTr="00B8430C">
        <w:tc>
          <w:tcPr>
            <w:tcW w:w="562" w:type="dxa"/>
          </w:tcPr>
          <w:p w14:paraId="6D41194B" w14:textId="77777777" w:rsidR="0072031A" w:rsidRPr="009A4774" w:rsidRDefault="0072031A" w:rsidP="00B8430C">
            <w:pPr>
              <w:pStyle w:val="ListParagraph"/>
              <w:widowControl/>
              <w:numPr>
                <w:ilvl w:val="0"/>
                <w:numId w:val="41"/>
              </w:numPr>
              <w:autoSpaceDE/>
              <w:autoSpaceDN/>
              <w:spacing w:line="240" w:lineRule="auto"/>
              <w:ind w:left="1069" w:hanging="975"/>
              <w:contextualSpacing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3119" w:type="dxa"/>
          </w:tcPr>
          <w:p w14:paraId="7574427C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 xml:space="preserve">I keep in mind that an unnamed patient may be identifiable through minimal information even in a private online forum. </w:t>
            </w:r>
          </w:p>
          <w:p w14:paraId="08279326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425" w:type="dxa"/>
          </w:tcPr>
          <w:p w14:paraId="7144D545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QR1</w:t>
            </w:r>
          </w:p>
        </w:tc>
        <w:tc>
          <w:tcPr>
            <w:tcW w:w="425" w:type="dxa"/>
          </w:tcPr>
          <w:p w14:paraId="78B6A84E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6" w:type="dxa"/>
          </w:tcPr>
          <w:p w14:paraId="1263BC70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1740D128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QR1</w:t>
            </w:r>
          </w:p>
        </w:tc>
        <w:tc>
          <w:tcPr>
            <w:tcW w:w="425" w:type="dxa"/>
          </w:tcPr>
          <w:p w14:paraId="2CA4B569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45D05ABB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6" w:type="dxa"/>
          </w:tcPr>
          <w:p w14:paraId="65358CC0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52659344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1DCF78AA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S R 0</w:t>
            </w:r>
          </w:p>
        </w:tc>
        <w:tc>
          <w:tcPr>
            <w:tcW w:w="425" w:type="dxa"/>
          </w:tcPr>
          <w:p w14:paraId="3B54C6E2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6" w:type="dxa"/>
          </w:tcPr>
          <w:p w14:paraId="3E5E9DA0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</w:t>
            </w:r>
          </w:p>
          <w:p w14:paraId="4ED1CE94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1</w:t>
            </w:r>
          </w:p>
        </w:tc>
        <w:tc>
          <w:tcPr>
            <w:tcW w:w="425" w:type="dxa"/>
          </w:tcPr>
          <w:p w14:paraId="61EEDA3B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HR1</w:t>
            </w:r>
          </w:p>
        </w:tc>
        <w:tc>
          <w:tcPr>
            <w:tcW w:w="425" w:type="dxa"/>
          </w:tcPr>
          <w:p w14:paraId="2336FACD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QR 1</w:t>
            </w:r>
          </w:p>
        </w:tc>
        <w:tc>
          <w:tcPr>
            <w:tcW w:w="425" w:type="dxa"/>
          </w:tcPr>
          <w:p w14:paraId="0F405D7F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SR0</w:t>
            </w:r>
          </w:p>
        </w:tc>
        <w:tc>
          <w:tcPr>
            <w:tcW w:w="426" w:type="dxa"/>
          </w:tcPr>
          <w:p w14:paraId="334F8E81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0E1ABBA4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329D2EB6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5315D56E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6" w:type="dxa"/>
          </w:tcPr>
          <w:p w14:paraId="07A9CA96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17CD8601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QR 1</w:t>
            </w:r>
          </w:p>
        </w:tc>
        <w:tc>
          <w:tcPr>
            <w:tcW w:w="425" w:type="dxa"/>
          </w:tcPr>
          <w:p w14:paraId="429A9FF7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</w:t>
            </w:r>
          </w:p>
          <w:p w14:paraId="40F7AB22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1</w:t>
            </w:r>
          </w:p>
        </w:tc>
        <w:tc>
          <w:tcPr>
            <w:tcW w:w="425" w:type="dxa"/>
          </w:tcPr>
          <w:p w14:paraId="786D2079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</w:t>
            </w:r>
          </w:p>
          <w:p w14:paraId="0D83BC18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1</w:t>
            </w:r>
          </w:p>
        </w:tc>
        <w:tc>
          <w:tcPr>
            <w:tcW w:w="426" w:type="dxa"/>
          </w:tcPr>
          <w:p w14:paraId="11D39B32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QR 1</w:t>
            </w:r>
          </w:p>
        </w:tc>
        <w:tc>
          <w:tcPr>
            <w:tcW w:w="708" w:type="dxa"/>
          </w:tcPr>
          <w:p w14:paraId="7DF582A9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0.91</w:t>
            </w:r>
          </w:p>
        </w:tc>
        <w:tc>
          <w:tcPr>
            <w:tcW w:w="465" w:type="dxa"/>
          </w:tcPr>
          <w:p w14:paraId="4EA281C2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A</w:t>
            </w:r>
          </w:p>
        </w:tc>
      </w:tr>
      <w:tr w:rsidR="0072031A" w:rsidRPr="009A4774" w14:paraId="6EBEC4B3" w14:textId="77777777" w:rsidTr="00B8430C">
        <w:tc>
          <w:tcPr>
            <w:tcW w:w="562" w:type="dxa"/>
          </w:tcPr>
          <w:p w14:paraId="28B43426" w14:textId="77777777" w:rsidR="0072031A" w:rsidRPr="009A4774" w:rsidRDefault="0072031A" w:rsidP="00B8430C">
            <w:pPr>
              <w:pStyle w:val="ListParagraph"/>
              <w:widowControl/>
              <w:numPr>
                <w:ilvl w:val="0"/>
                <w:numId w:val="41"/>
              </w:numPr>
              <w:autoSpaceDE/>
              <w:autoSpaceDN/>
              <w:spacing w:line="240" w:lineRule="auto"/>
              <w:ind w:left="1069" w:hanging="975"/>
              <w:contextualSpacing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3119" w:type="dxa"/>
          </w:tcPr>
          <w:p w14:paraId="24417172" w14:textId="77777777" w:rsidR="0072031A" w:rsidRPr="009A4774" w:rsidRDefault="0072031A" w:rsidP="00B8430C">
            <w:pPr>
              <w:rPr>
                <w:rFonts w:asciiTheme="majorBidi" w:hAnsiTheme="majorBidi" w:cstheme="majorBidi"/>
                <w:color w:val="FF0000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FF0000"/>
                <w:sz w:val="21"/>
                <w:szCs w:val="21"/>
              </w:rPr>
              <w:t>I make sure that any personal online information about the patient is effectively protected against improper access, disclosure, or loss.</w:t>
            </w:r>
          </w:p>
        </w:tc>
        <w:tc>
          <w:tcPr>
            <w:tcW w:w="425" w:type="dxa"/>
          </w:tcPr>
          <w:p w14:paraId="7DA9DB82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FF0000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FF0000"/>
                <w:sz w:val="21"/>
                <w:szCs w:val="21"/>
              </w:rPr>
              <w:t>QR1</w:t>
            </w:r>
          </w:p>
        </w:tc>
        <w:tc>
          <w:tcPr>
            <w:tcW w:w="425" w:type="dxa"/>
          </w:tcPr>
          <w:p w14:paraId="7856F3CC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FF0000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FF0000"/>
                <w:sz w:val="21"/>
                <w:szCs w:val="21"/>
              </w:rPr>
              <w:t>HR 1</w:t>
            </w:r>
          </w:p>
        </w:tc>
        <w:tc>
          <w:tcPr>
            <w:tcW w:w="426" w:type="dxa"/>
          </w:tcPr>
          <w:p w14:paraId="3AD3D6C4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FF0000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FF0000"/>
                <w:sz w:val="21"/>
                <w:szCs w:val="21"/>
              </w:rPr>
              <w:t>SR 0</w:t>
            </w:r>
          </w:p>
        </w:tc>
        <w:tc>
          <w:tcPr>
            <w:tcW w:w="425" w:type="dxa"/>
          </w:tcPr>
          <w:p w14:paraId="6BE2E834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FF0000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FF0000"/>
                <w:sz w:val="21"/>
                <w:szCs w:val="21"/>
              </w:rPr>
              <w:t>QR1</w:t>
            </w:r>
          </w:p>
        </w:tc>
        <w:tc>
          <w:tcPr>
            <w:tcW w:w="425" w:type="dxa"/>
          </w:tcPr>
          <w:p w14:paraId="7AF30C45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FF0000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FF0000"/>
                <w:sz w:val="21"/>
                <w:szCs w:val="21"/>
              </w:rPr>
              <w:t>SR 0</w:t>
            </w:r>
          </w:p>
        </w:tc>
        <w:tc>
          <w:tcPr>
            <w:tcW w:w="425" w:type="dxa"/>
          </w:tcPr>
          <w:p w14:paraId="592ABD28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FF0000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FF0000"/>
                <w:sz w:val="21"/>
                <w:szCs w:val="21"/>
              </w:rPr>
              <w:t>HR 1</w:t>
            </w:r>
          </w:p>
        </w:tc>
        <w:tc>
          <w:tcPr>
            <w:tcW w:w="426" w:type="dxa"/>
          </w:tcPr>
          <w:p w14:paraId="57A79EBE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FF0000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FF0000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5481B87D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FF0000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FF0000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0F8F689B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FF0000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FF0000"/>
                <w:sz w:val="21"/>
                <w:szCs w:val="21"/>
              </w:rPr>
              <w:t>SR 0</w:t>
            </w:r>
          </w:p>
        </w:tc>
        <w:tc>
          <w:tcPr>
            <w:tcW w:w="425" w:type="dxa"/>
          </w:tcPr>
          <w:p w14:paraId="0BACC9F2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FF0000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FF0000"/>
                <w:sz w:val="21"/>
                <w:szCs w:val="21"/>
              </w:rPr>
              <w:t>HR 1</w:t>
            </w:r>
          </w:p>
        </w:tc>
        <w:tc>
          <w:tcPr>
            <w:tcW w:w="426" w:type="dxa"/>
          </w:tcPr>
          <w:p w14:paraId="7ECBEEE6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FF0000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FF0000"/>
                <w:sz w:val="21"/>
                <w:szCs w:val="21"/>
              </w:rPr>
              <w:t>HR</w:t>
            </w:r>
          </w:p>
          <w:p w14:paraId="7098F147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FF0000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FF0000"/>
                <w:sz w:val="21"/>
                <w:szCs w:val="21"/>
              </w:rPr>
              <w:t>1</w:t>
            </w:r>
          </w:p>
        </w:tc>
        <w:tc>
          <w:tcPr>
            <w:tcW w:w="425" w:type="dxa"/>
          </w:tcPr>
          <w:p w14:paraId="366D1739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FF0000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FF0000"/>
                <w:sz w:val="21"/>
                <w:szCs w:val="21"/>
              </w:rPr>
              <w:t>HR1</w:t>
            </w:r>
          </w:p>
        </w:tc>
        <w:tc>
          <w:tcPr>
            <w:tcW w:w="425" w:type="dxa"/>
          </w:tcPr>
          <w:p w14:paraId="1220A4E0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FF0000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FF0000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0961DD93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FF0000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FF0000"/>
                <w:sz w:val="21"/>
                <w:szCs w:val="21"/>
              </w:rPr>
              <w:t>SR0</w:t>
            </w:r>
          </w:p>
        </w:tc>
        <w:tc>
          <w:tcPr>
            <w:tcW w:w="426" w:type="dxa"/>
          </w:tcPr>
          <w:p w14:paraId="0A7E0CB9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FF0000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FF0000"/>
                <w:sz w:val="21"/>
                <w:szCs w:val="21"/>
              </w:rPr>
              <w:t>HR1</w:t>
            </w:r>
          </w:p>
        </w:tc>
        <w:tc>
          <w:tcPr>
            <w:tcW w:w="425" w:type="dxa"/>
          </w:tcPr>
          <w:p w14:paraId="20BAD127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FF0000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FF0000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39F684A2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FF0000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FF0000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414B0EEC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FF0000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FF0000"/>
                <w:sz w:val="21"/>
                <w:szCs w:val="21"/>
              </w:rPr>
              <w:t>SR 1</w:t>
            </w:r>
          </w:p>
        </w:tc>
        <w:tc>
          <w:tcPr>
            <w:tcW w:w="426" w:type="dxa"/>
          </w:tcPr>
          <w:p w14:paraId="778845ED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FF0000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FF0000"/>
                <w:sz w:val="21"/>
                <w:szCs w:val="21"/>
              </w:rPr>
              <w:t>SR0</w:t>
            </w:r>
          </w:p>
        </w:tc>
        <w:tc>
          <w:tcPr>
            <w:tcW w:w="425" w:type="dxa"/>
          </w:tcPr>
          <w:p w14:paraId="41EF9F44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FF0000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FF0000"/>
                <w:sz w:val="21"/>
                <w:szCs w:val="21"/>
              </w:rPr>
              <w:t>SR0</w:t>
            </w:r>
          </w:p>
        </w:tc>
        <w:tc>
          <w:tcPr>
            <w:tcW w:w="425" w:type="dxa"/>
          </w:tcPr>
          <w:p w14:paraId="20BDCB72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FF0000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FF0000"/>
                <w:sz w:val="21"/>
                <w:szCs w:val="21"/>
              </w:rPr>
              <w:t>HR</w:t>
            </w:r>
          </w:p>
          <w:p w14:paraId="2C32A2CA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FF0000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FF0000"/>
                <w:sz w:val="21"/>
                <w:szCs w:val="21"/>
              </w:rPr>
              <w:t>1</w:t>
            </w:r>
          </w:p>
        </w:tc>
        <w:tc>
          <w:tcPr>
            <w:tcW w:w="425" w:type="dxa"/>
          </w:tcPr>
          <w:p w14:paraId="2D9BF913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FF0000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FF0000"/>
                <w:sz w:val="21"/>
                <w:szCs w:val="21"/>
              </w:rPr>
              <w:t>HR</w:t>
            </w:r>
          </w:p>
          <w:p w14:paraId="53AF11A3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FF0000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FF0000"/>
                <w:sz w:val="21"/>
                <w:szCs w:val="21"/>
              </w:rPr>
              <w:t>1</w:t>
            </w:r>
          </w:p>
        </w:tc>
        <w:tc>
          <w:tcPr>
            <w:tcW w:w="426" w:type="dxa"/>
          </w:tcPr>
          <w:p w14:paraId="7E447BD8" w14:textId="77777777" w:rsidR="0072031A" w:rsidRPr="009A4774" w:rsidRDefault="0072031A" w:rsidP="00B8430C">
            <w:pPr>
              <w:rPr>
                <w:rFonts w:asciiTheme="majorBidi" w:hAnsiTheme="majorBidi" w:cstheme="majorBidi"/>
                <w:color w:val="FF0000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FF0000"/>
                <w:sz w:val="21"/>
                <w:szCs w:val="21"/>
              </w:rPr>
              <w:t>QR 1</w:t>
            </w:r>
          </w:p>
        </w:tc>
        <w:tc>
          <w:tcPr>
            <w:tcW w:w="708" w:type="dxa"/>
          </w:tcPr>
          <w:p w14:paraId="2450014F" w14:textId="77777777" w:rsidR="0072031A" w:rsidRPr="009A4774" w:rsidRDefault="0072031A" w:rsidP="00B8430C">
            <w:pPr>
              <w:rPr>
                <w:rFonts w:asciiTheme="majorBidi" w:hAnsiTheme="majorBidi" w:cstheme="majorBidi"/>
                <w:color w:val="FF0000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FF0000"/>
                <w:sz w:val="21"/>
                <w:szCs w:val="21"/>
              </w:rPr>
              <w:t>0.73</w:t>
            </w:r>
          </w:p>
        </w:tc>
        <w:tc>
          <w:tcPr>
            <w:tcW w:w="465" w:type="dxa"/>
          </w:tcPr>
          <w:p w14:paraId="2C4F06A5" w14:textId="77777777" w:rsidR="0072031A" w:rsidRPr="009A4774" w:rsidRDefault="0072031A" w:rsidP="00B8430C">
            <w:pPr>
              <w:rPr>
                <w:rFonts w:asciiTheme="majorBidi" w:hAnsiTheme="majorBidi" w:cstheme="majorBidi"/>
                <w:color w:val="FF0000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FF0000"/>
                <w:sz w:val="21"/>
                <w:szCs w:val="21"/>
              </w:rPr>
              <w:t>D</w:t>
            </w:r>
          </w:p>
        </w:tc>
      </w:tr>
      <w:tr w:rsidR="0072031A" w:rsidRPr="009A4774" w14:paraId="17CF3443" w14:textId="77777777" w:rsidTr="00B8430C">
        <w:tc>
          <w:tcPr>
            <w:tcW w:w="562" w:type="dxa"/>
          </w:tcPr>
          <w:p w14:paraId="278D0249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14073" w:type="dxa"/>
            <w:gridSpan w:val="26"/>
          </w:tcPr>
          <w:p w14:paraId="679D7CB7" w14:textId="77777777" w:rsidR="0072031A" w:rsidRDefault="0072031A" w:rsidP="00B8430C">
            <w:pPr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Conflict of Interest</w:t>
            </w:r>
          </w:p>
          <w:p w14:paraId="1FC65C4A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</w:tr>
      <w:tr w:rsidR="0072031A" w:rsidRPr="009A4774" w14:paraId="11EBFA53" w14:textId="77777777" w:rsidTr="00B8430C">
        <w:tc>
          <w:tcPr>
            <w:tcW w:w="562" w:type="dxa"/>
          </w:tcPr>
          <w:p w14:paraId="0314BCB8" w14:textId="77777777" w:rsidR="0072031A" w:rsidRPr="009A4774" w:rsidRDefault="0072031A" w:rsidP="00B8430C">
            <w:pPr>
              <w:pStyle w:val="ListParagraph"/>
              <w:widowControl/>
              <w:numPr>
                <w:ilvl w:val="0"/>
                <w:numId w:val="41"/>
              </w:numPr>
              <w:autoSpaceDE/>
              <w:autoSpaceDN/>
              <w:spacing w:line="240" w:lineRule="auto"/>
              <w:ind w:left="1069" w:hanging="975"/>
              <w:contextualSpacing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3119" w:type="dxa"/>
          </w:tcPr>
          <w:p w14:paraId="4D98922B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 xml:space="preserve">I specify that the opinions I express online are my own and do not reflect another employer, </w:t>
            </w:r>
            <w:proofErr w:type="gramStart"/>
            <w:r w:rsidRPr="009A4774">
              <w:rPr>
                <w:rFonts w:asciiTheme="majorBidi" w:hAnsiTheme="majorBidi" w:cstheme="majorBidi"/>
                <w:sz w:val="21"/>
                <w:szCs w:val="21"/>
              </w:rPr>
              <w:t>colleague</w:t>
            </w:r>
            <w:proofErr w:type="gramEnd"/>
            <w:r w:rsidRPr="009A4774">
              <w:rPr>
                <w:rFonts w:asciiTheme="majorBidi" w:hAnsiTheme="majorBidi" w:cstheme="majorBidi"/>
                <w:sz w:val="21"/>
                <w:szCs w:val="21"/>
              </w:rPr>
              <w:t xml:space="preserve"> or institute.</w:t>
            </w:r>
          </w:p>
        </w:tc>
        <w:tc>
          <w:tcPr>
            <w:tcW w:w="425" w:type="dxa"/>
          </w:tcPr>
          <w:p w14:paraId="712C65B8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QR1</w:t>
            </w:r>
          </w:p>
        </w:tc>
        <w:tc>
          <w:tcPr>
            <w:tcW w:w="425" w:type="dxa"/>
          </w:tcPr>
          <w:p w14:paraId="4F473C7A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6" w:type="dxa"/>
          </w:tcPr>
          <w:p w14:paraId="7AE7FF3D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3137CF15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QR1</w:t>
            </w:r>
          </w:p>
        </w:tc>
        <w:tc>
          <w:tcPr>
            <w:tcW w:w="425" w:type="dxa"/>
          </w:tcPr>
          <w:p w14:paraId="45101F49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168D1860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6" w:type="dxa"/>
          </w:tcPr>
          <w:p w14:paraId="3DECE115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4383C409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31046C34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11B7E60D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6" w:type="dxa"/>
          </w:tcPr>
          <w:p w14:paraId="57014E6C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</w:t>
            </w:r>
          </w:p>
          <w:p w14:paraId="682A6CEF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1</w:t>
            </w:r>
          </w:p>
        </w:tc>
        <w:tc>
          <w:tcPr>
            <w:tcW w:w="425" w:type="dxa"/>
          </w:tcPr>
          <w:p w14:paraId="3EA1F5A6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</w:t>
            </w:r>
          </w:p>
          <w:p w14:paraId="6659BF90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1</w:t>
            </w:r>
          </w:p>
        </w:tc>
        <w:tc>
          <w:tcPr>
            <w:tcW w:w="425" w:type="dxa"/>
          </w:tcPr>
          <w:p w14:paraId="1C16E47C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3548357A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HR1</w:t>
            </w:r>
          </w:p>
        </w:tc>
        <w:tc>
          <w:tcPr>
            <w:tcW w:w="426" w:type="dxa"/>
          </w:tcPr>
          <w:p w14:paraId="2E38474A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40139DAD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4B94CDBD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QR1</w:t>
            </w:r>
          </w:p>
        </w:tc>
        <w:tc>
          <w:tcPr>
            <w:tcW w:w="425" w:type="dxa"/>
          </w:tcPr>
          <w:p w14:paraId="26A5A7F9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6" w:type="dxa"/>
          </w:tcPr>
          <w:p w14:paraId="3C29CCE8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2AA6A4C4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QR 1</w:t>
            </w:r>
          </w:p>
        </w:tc>
        <w:tc>
          <w:tcPr>
            <w:tcW w:w="425" w:type="dxa"/>
          </w:tcPr>
          <w:p w14:paraId="560BCDCA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</w:t>
            </w:r>
          </w:p>
          <w:p w14:paraId="1DE2AF61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1</w:t>
            </w:r>
          </w:p>
        </w:tc>
        <w:tc>
          <w:tcPr>
            <w:tcW w:w="425" w:type="dxa"/>
          </w:tcPr>
          <w:p w14:paraId="1C6ECC6B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</w:t>
            </w:r>
          </w:p>
          <w:p w14:paraId="61A4F6D7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1</w:t>
            </w:r>
          </w:p>
        </w:tc>
        <w:tc>
          <w:tcPr>
            <w:tcW w:w="426" w:type="dxa"/>
          </w:tcPr>
          <w:p w14:paraId="109E8B5F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</w:t>
            </w:r>
          </w:p>
          <w:p w14:paraId="2D557941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1</w:t>
            </w:r>
          </w:p>
        </w:tc>
        <w:tc>
          <w:tcPr>
            <w:tcW w:w="708" w:type="dxa"/>
          </w:tcPr>
          <w:p w14:paraId="43197FDD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1.00</w:t>
            </w:r>
          </w:p>
        </w:tc>
        <w:tc>
          <w:tcPr>
            <w:tcW w:w="465" w:type="dxa"/>
          </w:tcPr>
          <w:p w14:paraId="444B258A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A</w:t>
            </w:r>
          </w:p>
        </w:tc>
      </w:tr>
      <w:tr w:rsidR="0072031A" w:rsidRPr="009A4774" w14:paraId="79A0648F" w14:textId="77777777" w:rsidTr="00B8430C">
        <w:tc>
          <w:tcPr>
            <w:tcW w:w="562" w:type="dxa"/>
          </w:tcPr>
          <w:p w14:paraId="24EEF7CE" w14:textId="77777777" w:rsidR="0072031A" w:rsidRPr="009A4774" w:rsidRDefault="0072031A" w:rsidP="00B8430C">
            <w:pPr>
              <w:pStyle w:val="ListParagraph"/>
              <w:widowControl/>
              <w:numPr>
                <w:ilvl w:val="0"/>
                <w:numId w:val="41"/>
              </w:numPr>
              <w:autoSpaceDE/>
              <w:autoSpaceDN/>
              <w:spacing w:line="240" w:lineRule="auto"/>
              <w:ind w:left="1069" w:hanging="975"/>
              <w:contextualSpacing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3119" w:type="dxa"/>
          </w:tcPr>
          <w:p w14:paraId="7EA54F68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I declare any financial or commercial conflict of interest when posting content online (health care organizations, pharmaceutical, and biomedical companies)</w:t>
            </w:r>
          </w:p>
        </w:tc>
        <w:tc>
          <w:tcPr>
            <w:tcW w:w="425" w:type="dxa"/>
          </w:tcPr>
          <w:p w14:paraId="26E4441D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QR1</w:t>
            </w:r>
          </w:p>
        </w:tc>
        <w:tc>
          <w:tcPr>
            <w:tcW w:w="425" w:type="dxa"/>
          </w:tcPr>
          <w:p w14:paraId="1E15E5C7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6" w:type="dxa"/>
          </w:tcPr>
          <w:p w14:paraId="491CC395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6F87FF1F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QR1</w:t>
            </w:r>
          </w:p>
        </w:tc>
        <w:tc>
          <w:tcPr>
            <w:tcW w:w="425" w:type="dxa"/>
          </w:tcPr>
          <w:p w14:paraId="4F5339DA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46DF481F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6" w:type="dxa"/>
          </w:tcPr>
          <w:p w14:paraId="7EDEA4A0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3E5E8663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4B564BF8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QR 1</w:t>
            </w:r>
          </w:p>
        </w:tc>
        <w:tc>
          <w:tcPr>
            <w:tcW w:w="425" w:type="dxa"/>
          </w:tcPr>
          <w:p w14:paraId="48AD584A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6" w:type="dxa"/>
          </w:tcPr>
          <w:p w14:paraId="3D20D7A4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</w:t>
            </w:r>
          </w:p>
          <w:p w14:paraId="2FFD705E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1</w:t>
            </w:r>
          </w:p>
        </w:tc>
        <w:tc>
          <w:tcPr>
            <w:tcW w:w="425" w:type="dxa"/>
          </w:tcPr>
          <w:p w14:paraId="28CC8C0F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HR1</w:t>
            </w:r>
          </w:p>
        </w:tc>
        <w:tc>
          <w:tcPr>
            <w:tcW w:w="425" w:type="dxa"/>
          </w:tcPr>
          <w:p w14:paraId="4A25E0FB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S R 0</w:t>
            </w:r>
          </w:p>
        </w:tc>
        <w:tc>
          <w:tcPr>
            <w:tcW w:w="425" w:type="dxa"/>
          </w:tcPr>
          <w:p w14:paraId="2A34EC9B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SR0</w:t>
            </w:r>
          </w:p>
        </w:tc>
        <w:tc>
          <w:tcPr>
            <w:tcW w:w="426" w:type="dxa"/>
          </w:tcPr>
          <w:p w14:paraId="4B65AD9B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HR1</w:t>
            </w:r>
          </w:p>
        </w:tc>
        <w:tc>
          <w:tcPr>
            <w:tcW w:w="425" w:type="dxa"/>
          </w:tcPr>
          <w:p w14:paraId="16C1EF19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28FE591E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40AD8EDE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QR 1</w:t>
            </w:r>
          </w:p>
        </w:tc>
        <w:tc>
          <w:tcPr>
            <w:tcW w:w="426" w:type="dxa"/>
          </w:tcPr>
          <w:p w14:paraId="5D4EB29D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2F271451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QR 1</w:t>
            </w:r>
          </w:p>
        </w:tc>
        <w:tc>
          <w:tcPr>
            <w:tcW w:w="425" w:type="dxa"/>
          </w:tcPr>
          <w:p w14:paraId="094334C1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</w:t>
            </w:r>
          </w:p>
          <w:p w14:paraId="724B94F8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1</w:t>
            </w:r>
          </w:p>
        </w:tc>
        <w:tc>
          <w:tcPr>
            <w:tcW w:w="425" w:type="dxa"/>
          </w:tcPr>
          <w:p w14:paraId="589EEB86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</w:t>
            </w:r>
          </w:p>
          <w:p w14:paraId="63BE5037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1</w:t>
            </w:r>
          </w:p>
        </w:tc>
        <w:tc>
          <w:tcPr>
            <w:tcW w:w="426" w:type="dxa"/>
          </w:tcPr>
          <w:p w14:paraId="17183456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HR1</w:t>
            </w:r>
          </w:p>
        </w:tc>
        <w:tc>
          <w:tcPr>
            <w:tcW w:w="708" w:type="dxa"/>
          </w:tcPr>
          <w:p w14:paraId="169C7F5E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0.91</w:t>
            </w:r>
          </w:p>
        </w:tc>
        <w:tc>
          <w:tcPr>
            <w:tcW w:w="465" w:type="dxa"/>
          </w:tcPr>
          <w:p w14:paraId="0CCEEE80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A</w:t>
            </w:r>
          </w:p>
        </w:tc>
      </w:tr>
      <w:tr w:rsidR="0072031A" w:rsidRPr="009A4774" w14:paraId="2C76E6E2" w14:textId="77777777" w:rsidTr="00B8430C">
        <w:tc>
          <w:tcPr>
            <w:tcW w:w="562" w:type="dxa"/>
          </w:tcPr>
          <w:p w14:paraId="193ECDC5" w14:textId="77777777" w:rsidR="0072031A" w:rsidRPr="009A4774" w:rsidRDefault="0072031A" w:rsidP="00B8430C">
            <w:pPr>
              <w:pStyle w:val="ListParagraph"/>
              <w:widowControl/>
              <w:numPr>
                <w:ilvl w:val="0"/>
                <w:numId w:val="41"/>
              </w:numPr>
              <w:autoSpaceDE/>
              <w:autoSpaceDN/>
              <w:spacing w:line="240" w:lineRule="auto"/>
              <w:ind w:left="1069" w:hanging="975"/>
              <w:contextualSpacing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3119" w:type="dxa"/>
          </w:tcPr>
          <w:p w14:paraId="1968AFF2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I refrain from endorsing and promoting healthcare-related products and events on social media sites based on my personal experience.</w:t>
            </w:r>
          </w:p>
        </w:tc>
        <w:tc>
          <w:tcPr>
            <w:tcW w:w="425" w:type="dxa"/>
          </w:tcPr>
          <w:p w14:paraId="6032A54A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SR0</w:t>
            </w:r>
          </w:p>
        </w:tc>
        <w:tc>
          <w:tcPr>
            <w:tcW w:w="425" w:type="dxa"/>
          </w:tcPr>
          <w:p w14:paraId="11FBE193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6" w:type="dxa"/>
          </w:tcPr>
          <w:p w14:paraId="07098824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13B88859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QR1</w:t>
            </w:r>
          </w:p>
        </w:tc>
        <w:tc>
          <w:tcPr>
            <w:tcW w:w="425" w:type="dxa"/>
          </w:tcPr>
          <w:p w14:paraId="29538BCF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05275700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6" w:type="dxa"/>
          </w:tcPr>
          <w:p w14:paraId="51414376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4FC5E301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75A26EBC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QR 1</w:t>
            </w:r>
          </w:p>
        </w:tc>
        <w:tc>
          <w:tcPr>
            <w:tcW w:w="425" w:type="dxa"/>
          </w:tcPr>
          <w:p w14:paraId="737F062C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6" w:type="dxa"/>
          </w:tcPr>
          <w:p w14:paraId="6B1CCB21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</w:t>
            </w:r>
          </w:p>
          <w:p w14:paraId="4AA9A8A6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1</w:t>
            </w:r>
          </w:p>
        </w:tc>
        <w:tc>
          <w:tcPr>
            <w:tcW w:w="425" w:type="dxa"/>
          </w:tcPr>
          <w:p w14:paraId="69B7C54A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HR1</w:t>
            </w:r>
          </w:p>
        </w:tc>
        <w:tc>
          <w:tcPr>
            <w:tcW w:w="425" w:type="dxa"/>
          </w:tcPr>
          <w:p w14:paraId="4A1891AE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S R 0</w:t>
            </w:r>
          </w:p>
        </w:tc>
        <w:tc>
          <w:tcPr>
            <w:tcW w:w="425" w:type="dxa"/>
          </w:tcPr>
          <w:p w14:paraId="2B99AC56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QR 1</w:t>
            </w:r>
          </w:p>
        </w:tc>
        <w:tc>
          <w:tcPr>
            <w:tcW w:w="426" w:type="dxa"/>
          </w:tcPr>
          <w:p w14:paraId="417516D7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</w:t>
            </w:r>
          </w:p>
          <w:p w14:paraId="43FA0767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1</w:t>
            </w:r>
          </w:p>
        </w:tc>
        <w:tc>
          <w:tcPr>
            <w:tcW w:w="425" w:type="dxa"/>
          </w:tcPr>
          <w:p w14:paraId="69FAD754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57239458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0AFEE437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6" w:type="dxa"/>
          </w:tcPr>
          <w:p w14:paraId="6F85C933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7A84A4B5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4DAFA545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</w:t>
            </w:r>
          </w:p>
          <w:p w14:paraId="66642919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1</w:t>
            </w:r>
          </w:p>
        </w:tc>
        <w:tc>
          <w:tcPr>
            <w:tcW w:w="425" w:type="dxa"/>
          </w:tcPr>
          <w:p w14:paraId="2B89868A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</w:t>
            </w:r>
          </w:p>
          <w:p w14:paraId="55FB2988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1</w:t>
            </w:r>
          </w:p>
        </w:tc>
        <w:tc>
          <w:tcPr>
            <w:tcW w:w="426" w:type="dxa"/>
          </w:tcPr>
          <w:p w14:paraId="1F753899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HR1</w:t>
            </w:r>
          </w:p>
        </w:tc>
        <w:tc>
          <w:tcPr>
            <w:tcW w:w="708" w:type="dxa"/>
          </w:tcPr>
          <w:p w14:paraId="6F091886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0.91</w:t>
            </w:r>
          </w:p>
        </w:tc>
        <w:tc>
          <w:tcPr>
            <w:tcW w:w="465" w:type="dxa"/>
          </w:tcPr>
          <w:p w14:paraId="4AFECFCE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A</w:t>
            </w:r>
          </w:p>
        </w:tc>
      </w:tr>
      <w:tr w:rsidR="0072031A" w:rsidRPr="009A4774" w14:paraId="6238958B" w14:textId="77777777" w:rsidTr="00B8430C">
        <w:tc>
          <w:tcPr>
            <w:tcW w:w="562" w:type="dxa"/>
          </w:tcPr>
          <w:p w14:paraId="688425CB" w14:textId="77777777" w:rsidR="0072031A" w:rsidRPr="009A4774" w:rsidRDefault="0072031A" w:rsidP="00B8430C">
            <w:pPr>
              <w:pStyle w:val="ListParagraph"/>
              <w:widowControl/>
              <w:numPr>
                <w:ilvl w:val="0"/>
                <w:numId w:val="41"/>
              </w:numPr>
              <w:autoSpaceDE/>
              <w:autoSpaceDN/>
              <w:spacing w:line="240" w:lineRule="auto"/>
              <w:ind w:left="1069" w:hanging="975"/>
              <w:contextualSpacing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3119" w:type="dxa"/>
          </w:tcPr>
          <w:p w14:paraId="30AAD7B4" w14:textId="77777777" w:rsidR="0072031A" w:rsidRPr="009A4774" w:rsidRDefault="0072031A" w:rsidP="00B8430C">
            <w:pPr>
              <w:rPr>
                <w:rFonts w:asciiTheme="majorBidi" w:hAnsiTheme="majorBidi" w:cstheme="majorBidi"/>
                <w:color w:val="FF0000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FF0000"/>
                <w:sz w:val="21"/>
                <w:szCs w:val="21"/>
              </w:rPr>
              <w:t xml:space="preserve">I refrain from endorsing and promoting private events and groups including pharmaceutical companies on social media sites. </w:t>
            </w:r>
          </w:p>
        </w:tc>
        <w:tc>
          <w:tcPr>
            <w:tcW w:w="425" w:type="dxa"/>
          </w:tcPr>
          <w:p w14:paraId="2521F101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FF0000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FF0000"/>
                <w:sz w:val="21"/>
                <w:szCs w:val="21"/>
              </w:rPr>
              <w:t>SR0</w:t>
            </w:r>
          </w:p>
        </w:tc>
        <w:tc>
          <w:tcPr>
            <w:tcW w:w="425" w:type="dxa"/>
          </w:tcPr>
          <w:p w14:paraId="22277A53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FF0000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FF0000"/>
                <w:sz w:val="21"/>
                <w:szCs w:val="21"/>
              </w:rPr>
              <w:t>HR 1</w:t>
            </w:r>
          </w:p>
        </w:tc>
        <w:tc>
          <w:tcPr>
            <w:tcW w:w="426" w:type="dxa"/>
          </w:tcPr>
          <w:p w14:paraId="5F8C7627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FF0000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FF0000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2A9D9242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FF0000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FF0000"/>
                <w:sz w:val="21"/>
                <w:szCs w:val="21"/>
              </w:rPr>
              <w:t>QR1</w:t>
            </w:r>
          </w:p>
        </w:tc>
        <w:tc>
          <w:tcPr>
            <w:tcW w:w="425" w:type="dxa"/>
          </w:tcPr>
          <w:p w14:paraId="7A00AA84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FF0000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FF0000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069A812B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FF0000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FF0000"/>
                <w:sz w:val="21"/>
                <w:szCs w:val="21"/>
              </w:rPr>
              <w:t>HR 1</w:t>
            </w:r>
          </w:p>
        </w:tc>
        <w:tc>
          <w:tcPr>
            <w:tcW w:w="426" w:type="dxa"/>
          </w:tcPr>
          <w:p w14:paraId="705A01CB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FF0000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FF0000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4803CB45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FF0000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FF0000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549A0017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FF0000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FF0000"/>
                <w:sz w:val="21"/>
                <w:szCs w:val="21"/>
              </w:rPr>
              <w:t>QR 1</w:t>
            </w:r>
          </w:p>
        </w:tc>
        <w:tc>
          <w:tcPr>
            <w:tcW w:w="425" w:type="dxa"/>
          </w:tcPr>
          <w:p w14:paraId="33024D05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FF0000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FF0000"/>
                <w:sz w:val="21"/>
                <w:szCs w:val="21"/>
              </w:rPr>
              <w:t>HR 1</w:t>
            </w:r>
          </w:p>
        </w:tc>
        <w:tc>
          <w:tcPr>
            <w:tcW w:w="426" w:type="dxa"/>
          </w:tcPr>
          <w:p w14:paraId="7A518A69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FF0000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FF0000"/>
                <w:sz w:val="21"/>
                <w:szCs w:val="21"/>
              </w:rPr>
              <w:t>SR</w:t>
            </w:r>
          </w:p>
          <w:p w14:paraId="2537D6EE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FF0000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FF0000"/>
                <w:sz w:val="21"/>
                <w:szCs w:val="21"/>
              </w:rPr>
              <w:t>0</w:t>
            </w:r>
          </w:p>
        </w:tc>
        <w:tc>
          <w:tcPr>
            <w:tcW w:w="425" w:type="dxa"/>
          </w:tcPr>
          <w:p w14:paraId="6A3D3ACE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FF0000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FF0000"/>
                <w:sz w:val="21"/>
                <w:szCs w:val="21"/>
              </w:rPr>
              <w:t>HR1</w:t>
            </w:r>
          </w:p>
        </w:tc>
        <w:tc>
          <w:tcPr>
            <w:tcW w:w="425" w:type="dxa"/>
          </w:tcPr>
          <w:p w14:paraId="4A05E294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FF0000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FF0000"/>
                <w:sz w:val="21"/>
                <w:szCs w:val="21"/>
              </w:rPr>
              <w:t>S R 0</w:t>
            </w:r>
          </w:p>
        </w:tc>
        <w:tc>
          <w:tcPr>
            <w:tcW w:w="425" w:type="dxa"/>
          </w:tcPr>
          <w:p w14:paraId="5ED21743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FF0000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FF0000"/>
                <w:sz w:val="21"/>
                <w:szCs w:val="21"/>
              </w:rPr>
              <w:t>QR 1</w:t>
            </w:r>
          </w:p>
        </w:tc>
        <w:tc>
          <w:tcPr>
            <w:tcW w:w="426" w:type="dxa"/>
          </w:tcPr>
          <w:p w14:paraId="3CD35AD4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FF0000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FF0000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135049AA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FF0000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FF0000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0A26BFA6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FF0000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FF0000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0B930253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FF0000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FF0000"/>
                <w:sz w:val="21"/>
                <w:szCs w:val="21"/>
              </w:rPr>
              <w:t>SR 0</w:t>
            </w:r>
          </w:p>
        </w:tc>
        <w:tc>
          <w:tcPr>
            <w:tcW w:w="426" w:type="dxa"/>
          </w:tcPr>
          <w:p w14:paraId="21CCD46A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FF0000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FF0000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49FDAB11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FF0000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FF0000"/>
                <w:sz w:val="21"/>
                <w:szCs w:val="21"/>
              </w:rPr>
              <w:t>SR0</w:t>
            </w:r>
          </w:p>
        </w:tc>
        <w:tc>
          <w:tcPr>
            <w:tcW w:w="425" w:type="dxa"/>
          </w:tcPr>
          <w:p w14:paraId="23988CBC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FF0000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FF0000"/>
                <w:sz w:val="21"/>
                <w:szCs w:val="21"/>
              </w:rPr>
              <w:t>HR</w:t>
            </w:r>
          </w:p>
          <w:p w14:paraId="2E5BCECE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FF0000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FF0000"/>
                <w:sz w:val="21"/>
                <w:szCs w:val="21"/>
              </w:rPr>
              <w:t>1</w:t>
            </w:r>
          </w:p>
        </w:tc>
        <w:tc>
          <w:tcPr>
            <w:tcW w:w="425" w:type="dxa"/>
          </w:tcPr>
          <w:p w14:paraId="13198BC1" w14:textId="77777777" w:rsidR="0072031A" w:rsidRPr="009A4774" w:rsidRDefault="0072031A" w:rsidP="00B8430C">
            <w:pPr>
              <w:rPr>
                <w:rFonts w:asciiTheme="majorBidi" w:hAnsiTheme="majorBidi" w:cstheme="majorBidi"/>
                <w:color w:val="FF0000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FF0000"/>
                <w:sz w:val="21"/>
                <w:szCs w:val="21"/>
              </w:rPr>
              <w:t>SR0</w:t>
            </w:r>
          </w:p>
        </w:tc>
        <w:tc>
          <w:tcPr>
            <w:tcW w:w="426" w:type="dxa"/>
          </w:tcPr>
          <w:p w14:paraId="56133990" w14:textId="77777777" w:rsidR="0072031A" w:rsidRPr="009A4774" w:rsidRDefault="0072031A" w:rsidP="00B8430C">
            <w:pPr>
              <w:rPr>
                <w:rFonts w:asciiTheme="majorBidi" w:hAnsiTheme="majorBidi" w:cstheme="majorBidi"/>
                <w:color w:val="FF0000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FF0000"/>
                <w:sz w:val="21"/>
                <w:szCs w:val="21"/>
              </w:rPr>
              <w:t>HR1</w:t>
            </w:r>
          </w:p>
        </w:tc>
        <w:tc>
          <w:tcPr>
            <w:tcW w:w="708" w:type="dxa"/>
          </w:tcPr>
          <w:p w14:paraId="3A9429F8" w14:textId="77777777" w:rsidR="0072031A" w:rsidRPr="009A4774" w:rsidRDefault="0072031A" w:rsidP="00B8430C">
            <w:pPr>
              <w:rPr>
                <w:rFonts w:asciiTheme="majorBidi" w:hAnsiTheme="majorBidi" w:cstheme="majorBidi"/>
                <w:color w:val="FF0000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FF0000"/>
                <w:sz w:val="21"/>
                <w:szCs w:val="21"/>
              </w:rPr>
              <w:t>0.73</w:t>
            </w:r>
          </w:p>
        </w:tc>
        <w:tc>
          <w:tcPr>
            <w:tcW w:w="465" w:type="dxa"/>
          </w:tcPr>
          <w:p w14:paraId="611AF512" w14:textId="77777777" w:rsidR="0072031A" w:rsidRPr="009A4774" w:rsidRDefault="0072031A" w:rsidP="00B8430C">
            <w:pPr>
              <w:rPr>
                <w:rFonts w:asciiTheme="majorBidi" w:hAnsiTheme="majorBidi" w:cstheme="majorBidi"/>
                <w:color w:val="FF0000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FF0000"/>
                <w:sz w:val="21"/>
                <w:szCs w:val="21"/>
              </w:rPr>
              <w:t>D</w:t>
            </w:r>
          </w:p>
        </w:tc>
      </w:tr>
      <w:tr w:rsidR="0072031A" w:rsidRPr="009A4774" w14:paraId="587D751C" w14:textId="77777777" w:rsidTr="00B8430C">
        <w:tc>
          <w:tcPr>
            <w:tcW w:w="562" w:type="dxa"/>
          </w:tcPr>
          <w:p w14:paraId="2FCDE5D1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14073" w:type="dxa"/>
            <w:gridSpan w:val="26"/>
          </w:tcPr>
          <w:p w14:paraId="08F6411F" w14:textId="77777777" w:rsidR="0072031A" w:rsidRDefault="0072031A" w:rsidP="00B8430C">
            <w:pPr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Accountability</w:t>
            </w:r>
          </w:p>
          <w:p w14:paraId="6A2CEC98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</w:tr>
      <w:tr w:rsidR="0072031A" w:rsidRPr="009A4774" w14:paraId="35B11666" w14:textId="77777777" w:rsidTr="00B8430C">
        <w:tc>
          <w:tcPr>
            <w:tcW w:w="562" w:type="dxa"/>
          </w:tcPr>
          <w:p w14:paraId="6002909B" w14:textId="77777777" w:rsidR="0072031A" w:rsidRPr="009A4774" w:rsidRDefault="0072031A" w:rsidP="00B8430C">
            <w:pPr>
              <w:pStyle w:val="ListParagraph"/>
              <w:widowControl/>
              <w:numPr>
                <w:ilvl w:val="0"/>
                <w:numId w:val="41"/>
              </w:numPr>
              <w:autoSpaceDE/>
              <w:autoSpaceDN/>
              <w:spacing w:line="240" w:lineRule="auto"/>
              <w:ind w:left="1069" w:hanging="975"/>
              <w:contextualSpacing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3119" w:type="dxa"/>
          </w:tcPr>
          <w:p w14:paraId="5D72778D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I keep in mind that the content I post online is subject to the same laws of copyright and defamation as written or verbal communication.</w:t>
            </w:r>
          </w:p>
        </w:tc>
        <w:tc>
          <w:tcPr>
            <w:tcW w:w="425" w:type="dxa"/>
          </w:tcPr>
          <w:p w14:paraId="0B6155FC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302C5E65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6" w:type="dxa"/>
          </w:tcPr>
          <w:p w14:paraId="312E04DC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4D7D404A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QR1</w:t>
            </w:r>
          </w:p>
        </w:tc>
        <w:tc>
          <w:tcPr>
            <w:tcW w:w="425" w:type="dxa"/>
          </w:tcPr>
          <w:p w14:paraId="591844F4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131A17F7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6" w:type="dxa"/>
          </w:tcPr>
          <w:p w14:paraId="6B16119B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48AE4DF6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61F1AA83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QR 1</w:t>
            </w:r>
          </w:p>
        </w:tc>
        <w:tc>
          <w:tcPr>
            <w:tcW w:w="425" w:type="dxa"/>
          </w:tcPr>
          <w:p w14:paraId="0F273CC2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6" w:type="dxa"/>
          </w:tcPr>
          <w:p w14:paraId="6F5297CB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</w:t>
            </w:r>
          </w:p>
          <w:p w14:paraId="4E964539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1</w:t>
            </w:r>
          </w:p>
        </w:tc>
        <w:tc>
          <w:tcPr>
            <w:tcW w:w="425" w:type="dxa"/>
          </w:tcPr>
          <w:p w14:paraId="75EA8CEC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HR1</w:t>
            </w:r>
          </w:p>
        </w:tc>
        <w:tc>
          <w:tcPr>
            <w:tcW w:w="425" w:type="dxa"/>
          </w:tcPr>
          <w:p w14:paraId="422D252F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NR 0</w:t>
            </w:r>
          </w:p>
        </w:tc>
        <w:tc>
          <w:tcPr>
            <w:tcW w:w="425" w:type="dxa"/>
          </w:tcPr>
          <w:p w14:paraId="58F841D5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SR0</w:t>
            </w:r>
          </w:p>
        </w:tc>
        <w:tc>
          <w:tcPr>
            <w:tcW w:w="426" w:type="dxa"/>
          </w:tcPr>
          <w:p w14:paraId="47026657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421CE8E7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6A1FC2D4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5F8221D8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6" w:type="dxa"/>
          </w:tcPr>
          <w:p w14:paraId="1E594BB7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62BA62B3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HR1</w:t>
            </w:r>
          </w:p>
        </w:tc>
        <w:tc>
          <w:tcPr>
            <w:tcW w:w="425" w:type="dxa"/>
          </w:tcPr>
          <w:p w14:paraId="23696836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</w:t>
            </w:r>
          </w:p>
          <w:p w14:paraId="1DCFAAC6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1</w:t>
            </w:r>
          </w:p>
        </w:tc>
        <w:tc>
          <w:tcPr>
            <w:tcW w:w="425" w:type="dxa"/>
          </w:tcPr>
          <w:p w14:paraId="42D72886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</w:t>
            </w:r>
          </w:p>
          <w:p w14:paraId="533A782B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1</w:t>
            </w:r>
          </w:p>
        </w:tc>
        <w:tc>
          <w:tcPr>
            <w:tcW w:w="426" w:type="dxa"/>
          </w:tcPr>
          <w:p w14:paraId="0520DB26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QR1</w:t>
            </w:r>
          </w:p>
        </w:tc>
        <w:tc>
          <w:tcPr>
            <w:tcW w:w="708" w:type="dxa"/>
          </w:tcPr>
          <w:p w14:paraId="5883E5E5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0.91</w:t>
            </w:r>
          </w:p>
        </w:tc>
        <w:tc>
          <w:tcPr>
            <w:tcW w:w="465" w:type="dxa"/>
          </w:tcPr>
          <w:p w14:paraId="571758A8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A</w:t>
            </w:r>
          </w:p>
        </w:tc>
      </w:tr>
      <w:tr w:rsidR="0072031A" w:rsidRPr="009A4774" w14:paraId="22CF4AC6" w14:textId="77777777" w:rsidTr="00B8430C">
        <w:tc>
          <w:tcPr>
            <w:tcW w:w="562" w:type="dxa"/>
          </w:tcPr>
          <w:p w14:paraId="65B51A13" w14:textId="77777777" w:rsidR="0072031A" w:rsidRPr="009A4774" w:rsidRDefault="0072031A" w:rsidP="00B8430C">
            <w:pPr>
              <w:pStyle w:val="ListParagraph"/>
              <w:widowControl/>
              <w:numPr>
                <w:ilvl w:val="0"/>
                <w:numId w:val="41"/>
              </w:numPr>
              <w:autoSpaceDE/>
              <w:autoSpaceDN/>
              <w:spacing w:line="240" w:lineRule="auto"/>
              <w:ind w:left="1069" w:hanging="975"/>
              <w:contextualSpacing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3119" w:type="dxa"/>
          </w:tcPr>
          <w:p w14:paraId="6FB62EA1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I acknowledge the original source while posting healthcare-related information.</w:t>
            </w:r>
          </w:p>
        </w:tc>
        <w:tc>
          <w:tcPr>
            <w:tcW w:w="425" w:type="dxa"/>
          </w:tcPr>
          <w:p w14:paraId="3B27CDA0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010845C6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6" w:type="dxa"/>
          </w:tcPr>
          <w:p w14:paraId="35697DD2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2B0CA04E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QR1</w:t>
            </w:r>
          </w:p>
        </w:tc>
        <w:tc>
          <w:tcPr>
            <w:tcW w:w="425" w:type="dxa"/>
          </w:tcPr>
          <w:p w14:paraId="1E6EAC6D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16D98E24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6" w:type="dxa"/>
          </w:tcPr>
          <w:p w14:paraId="332ECBED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25521C90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5A1E9581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625A63DB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QR 1</w:t>
            </w:r>
          </w:p>
        </w:tc>
        <w:tc>
          <w:tcPr>
            <w:tcW w:w="426" w:type="dxa"/>
          </w:tcPr>
          <w:p w14:paraId="40B5BB46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</w:t>
            </w:r>
          </w:p>
          <w:p w14:paraId="16DE49CB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1</w:t>
            </w:r>
          </w:p>
        </w:tc>
        <w:tc>
          <w:tcPr>
            <w:tcW w:w="425" w:type="dxa"/>
          </w:tcPr>
          <w:p w14:paraId="68C1B0A8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HR1</w:t>
            </w:r>
          </w:p>
        </w:tc>
        <w:tc>
          <w:tcPr>
            <w:tcW w:w="425" w:type="dxa"/>
          </w:tcPr>
          <w:p w14:paraId="69A31AE9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S R 0</w:t>
            </w:r>
          </w:p>
        </w:tc>
        <w:tc>
          <w:tcPr>
            <w:tcW w:w="425" w:type="dxa"/>
          </w:tcPr>
          <w:p w14:paraId="314C3C7B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QR 1</w:t>
            </w:r>
          </w:p>
        </w:tc>
        <w:tc>
          <w:tcPr>
            <w:tcW w:w="426" w:type="dxa"/>
          </w:tcPr>
          <w:p w14:paraId="54B8FA5F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HR1</w:t>
            </w:r>
          </w:p>
        </w:tc>
        <w:tc>
          <w:tcPr>
            <w:tcW w:w="425" w:type="dxa"/>
          </w:tcPr>
          <w:p w14:paraId="5769F77C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17483C3F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493BFB74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6" w:type="dxa"/>
          </w:tcPr>
          <w:p w14:paraId="1D2A5E52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7D7126B5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QR1</w:t>
            </w:r>
          </w:p>
        </w:tc>
        <w:tc>
          <w:tcPr>
            <w:tcW w:w="425" w:type="dxa"/>
          </w:tcPr>
          <w:p w14:paraId="78E6F36C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</w:t>
            </w:r>
          </w:p>
          <w:p w14:paraId="4F15783C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1</w:t>
            </w:r>
          </w:p>
        </w:tc>
        <w:tc>
          <w:tcPr>
            <w:tcW w:w="425" w:type="dxa"/>
          </w:tcPr>
          <w:p w14:paraId="05B27556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</w:t>
            </w:r>
          </w:p>
          <w:p w14:paraId="2A4C080F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1</w:t>
            </w:r>
          </w:p>
        </w:tc>
        <w:tc>
          <w:tcPr>
            <w:tcW w:w="426" w:type="dxa"/>
          </w:tcPr>
          <w:p w14:paraId="41DDFA8B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</w:t>
            </w:r>
          </w:p>
          <w:p w14:paraId="7BE19131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1</w:t>
            </w:r>
          </w:p>
        </w:tc>
        <w:tc>
          <w:tcPr>
            <w:tcW w:w="708" w:type="dxa"/>
          </w:tcPr>
          <w:p w14:paraId="178BF7D2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0.95</w:t>
            </w:r>
          </w:p>
        </w:tc>
        <w:tc>
          <w:tcPr>
            <w:tcW w:w="465" w:type="dxa"/>
          </w:tcPr>
          <w:p w14:paraId="6FAEDFDE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A</w:t>
            </w:r>
          </w:p>
        </w:tc>
      </w:tr>
      <w:tr w:rsidR="0072031A" w:rsidRPr="009A4774" w14:paraId="3B24E895" w14:textId="77777777" w:rsidTr="00B8430C">
        <w:tc>
          <w:tcPr>
            <w:tcW w:w="562" w:type="dxa"/>
          </w:tcPr>
          <w:p w14:paraId="057462FA" w14:textId="77777777" w:rsidR="0072031A" w:rsidRPr="009A4774" w:rsidRDefault="0072031A" w:rsidP="00B8430C">
            <w:pPr>
              <w:pStyle w:val="ListParagraph"/>
              <w:widowControl/>
              <w:numPr>
                <w:ilvl w:val="0"/>
                <w:numId w:val="41"/>
              </w:numPr>
              <w:autoSpaceDE/>
              <w:autoSpaceDN/>
              <w:spacing w:line="240" w:lineRule="auto"/>
              <w:ind w:left="1069" w:hanging="975"/>
              <w:contextualSpacing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3119" w:type="dxa"/>
          </w:tcPr>
          <w:p w14:paraId="5D05CA83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I keep in view the legal implications of my online posts regarding patient care and management.</w:t>
            </w:r>
          </w:p>
        </w:tc>
        <w:tc>
          <w:tcPr>
            <w:tcW w:w="425" w:type="dxa"/>
          </w:tcPr>
          <w:p w14:paraId="4236FE8C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52D01D78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6" w:type="dxa"/>
          </w:tcPr>
          <w:p w14:paraId="150771EB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59A9F85F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QR1</w:t>
            </w:r>
          </w:p>
        </w:tc>
        <w:tc>
          <w:tcPr>
            <w:tcW w:w="425" w:type="dxa"/>
          </w:tcPr>
          <w:p w14:paraId="68AA3099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6417407C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6" w:type="dxa"/>
          </w:tcPr>
          <w:p w14:paraId="6B11CC41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24D5D971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3B039965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QR 1</w:t>
            </w:r>
          </w:p>
        </w:tc>
        <w:tc>
          <w:tcPr>
            <w:tcW w:w="425" w:type="dxa"/>
          </w:tcPr>
          <w:p w14:paraId="14208D43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6" w:type="dxa"/>
          </w:tcPr>
          <w:p w14:paraId="3FD80773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</w:t>
            </w:r>
          </w:p>
          <w:p w14:paraId="5DA2A4E3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1</w:t>
            </w:r>
          </w:p>
        </w:tc>
        <w:tc>
          <w:tcPr>
            <w:tcW w:w="425" w:type="dxa"/>
          </w:tcPr>
          <w:p w14:paraId="439C77B3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HR1</w:t>
            </w:r>
          </w:p>
        </w:tc>
        <w:tc>
          <w:tcPr>
            <w:tcW w:w="425" w:type="dxa"/>
          </w:tcPr>
          <w:p w14:paraId="64A8E2B2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S R 0</w:t>
            </w:r>
          </w:p>
        </w:tc>
        <w:tc>
          <w:tcPr>
            <w:tcW w:w="425" w:type="dxa"/>
          </w:tcPr>
          <w:p w14:paraId="3E0DAA3F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QR 1</w:t>
            </w:r>
          </w:p>
        </w:tc>
        <w:tc>
          <w:tcPr>
            <w:tcW w:w="426" w:type="dxa"/>
          </w:tcPr>
          <w:p w14:paraId="2D48F5B9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</w:t>
            </w:r>
          </w:p>
          <w:p w14:paraId="630794F2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1</w:t>
            </w:r>
          </w:p>
        </w:tc>
        <w:tc>
          <w:tcPr>
            <w:tcW w:w="425" w:type="dxa"/>
          </w:tcPr>
          <w:p w14:paraId="34E9E07B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0B559CFD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6E744244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6" w:type="dxa"/>
          </w:tcPr>
          <w:p w14:paraId="7D1F18EB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2D0BF711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3F121F38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</w:t>
            </w:r>
          </w:p>
          <w:p w14:paraId="35446B3B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1</w:t>
            </w:r>
          </w:p>
        </w:tc>
        <w:tc>
          <w:tcPr>
            <w:tcW w:w="425" w:type="dxa"/>
          </w:tcPr>
          <w:p w14:paraId="1CD27FA4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</w:t>
            </w:r>
          </w:p>
          <w:p w14:paraId="52777BD0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1</w:t>
            </w:r>
          </w:p>
        </w:tc>
        <w:tc>
          <w:tcPr>
            <w:tcW w:w="426" w:type="dxa"/>
          </w:tcPr>
          <w:p w14:paraId="4CD5AE1B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HR1</w:t>
            </w:r>
          </w:p>
        </w:tc>
        <w:tc>
          <w:tcPr>
            <w:tcW w:w="708" w:type="dxa"/>
          </w:tcPr>
          <w:p w14:paraId="3C852FF4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0.95</w:t>
            </w:r>
          </w:p>
        </w:tc>
        <w:tc>
          <w:tcPr>
            <w:tcW w:w="465" w:type="dxa"/>
          </w:tcPr>
          <w:p w14:paraId="5C8D7DEE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A</w:t>
            </w:r>
          </w:p>
        </w:tc>
      </w:tr>
      <w:tr w:rsidR="0072031A" w:rsidRPr="009A4774" w14:paraId="4AD7F98D" w14:textId="77777777" w:rsidTr="00B8430C">
        <w:tc>
          <w:tcPr>
            <w:tcW w:w="562" w:type="dxa"/>
          </w:tcPr>
          <w:p w14:paraId="11FB5CCC" w14:textId="77777777" w:rsidR="0072031A" w:rsidRPr="009A4774" w:rsidRDefault="0072031A" w:rsidP="00B8430C">
            <w:pPr>
              <w:pStyle w:val="ListParagraph"/>
              <w:widowControl/>
              <w:numPr>
                <w:ilvl w:val="0"/>
                <w:numId w:val="41"/>
              </w:numPr>
              <w:autoSpaceDE/>
              <w:autoSpaceDN/>
              <w:spacing w:line="240" w:lineRule="auto"/>
              <w:ind w:left="1069" w:hanging="975"/>
              <w:contextualSpacing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3119" w:type="dxa"/>
          </w:tcPr>
          <w:p w14:paraId="7323A837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 xml:space="preserve">I comply with social media guidelines for healthcare professionals while using social </w:t>
            </w:r>
            <w:r w:rsidRPr="009A4774">
              <w:rPr>
                <w:rFonts w:asciiTheme="majorBidi" w:hAnsiTheme="majorBidi" w:cstheme="majorBidi"/>
                <w:sz w:val="21"/>
                <w:szCs w:val="21"/>
              </w:rPr>
              <w:lastRenderedPageBreak/>
              <w:t>medial platforms for professional use.</w:t>
            </w:r>
          </w:p>
        </w:tc>
        <w:tc>
          <w:tcPr>
            <w:tcW w:w="425" w:type="dxa"/>
          </w:tcPr>
          <w:p w14:paraId="39F94955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lastRenderedPageBreak/>
              <w:t>HR 1</w:t>
            </w:r>
          </w:p>
        </w:tc>
        <w:tc>
          <w:tcPr>
            <w:tcW w:w="425" w:type="dxa"/>
          </w:tcPr>
          <w:p w14:paraId="2B7F0564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6" w:type="dxa"/>
          </w:tcPr>
          <w:p w14:paraId="42FE9A0E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3C68E4ED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QR1</w:t>
            </w:r>
          </w:p>
        </w:tc>
        <w:tc>
          <w:tcPr>
            <w:tcW w:w="425" w:type="dxa"/>
          </w:tcPr>
          <w:p w14:paraId="1F2329C6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230643F5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6" w:type="dxa"/>
          </w:tcPr>
          <w:p w14:paraId="4269DC3B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72328F2F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18ABF06B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QR 1</w:t>
            </w:r>
          </w:p>
        </w:tc>
        <w:tc>
          <w:tcPr>
            <w:tcW w:w="425" w:type="dxa"/>
          </w:tcPr>
          <w:p w14:paraId="1732F38B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6" w:type="dxa"/>
          </w:tcPr>
          <w:p w14:paraId="18B5D797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</w:t>
            </w:r>
          </w:p>
          <w:p w14:paraId="131C8942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1</w:t>
            </w:r>
          </w:p>
        </w:tc>
        <w:tc>
          <w:tcPr>
            <w:tcW w:w="425" w:type="dxa"/>
          </w:tcPr>
          <w:p w14:paraId="48CA74CE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19EFD5C9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S R 0</w:t>
            </w:r>
          </w:p>
        </w:tc>
        <w:tc>
          <w:tcPr>
            <w:tcW w:w="425" w:type="dxa"/>
          </w:tcPr>
          <w:p w14:paraId="20E9366B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QR 1</w:t>
            </w:r>
          </w:p>
        </w:tc>
        <w:tc>
          <w:tcPr>
            <w:tcW w:w="426" w:type="dxa"/>
          </w:tcPr>
          <w:p w14:paraId="2DD97BC4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0B6DE054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1143ACFE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6C5041C5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6" w:type="dxa"/>
          </w:tcPr>
          <w:p w14:paraId="5DF816EE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119485C0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QR 1</w:t>
            </w:r>
          </w:p>
        </w:tc>
        <w:tc>
          <w:tcPr>
            <w:tcW w:w="425" w:type="dxa"/>
          </w:tcPr>
          <w:p w14:paraId="09DBCFB3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</w:t>
            </w:r>
          </w:p>
          <w:p w14:paraId="50BBBB4D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1</w:t>
            </w:r>
          </w:p>
        </w:tc>
        <w:tc>
          <w:tcPr>
            <w:tcW w:w="425" w:type="dxa"/>
          </w:tcPr>
          <w:p w14:paraId="4D0D586E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</w:t>
            </w:r>
          </w:p>
          <w:p w14:paraId="14065D8A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1</w:t>
            </w:r>
          </w:p>
        </w:tc>
        <w:tc>
          <w:tcPr>
            <w:tcW w:w="426" w:type="dxa"/>
          </w:tcPr>
          <w:p w14:paraId="533F27FC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HR1</w:t>
            </w:r>
          </w:p>
        </w:tc>
        <w:tc>
          <w:tcPr>
            <w:tcW w:w="708" w:type="dxa"/>
          </w:tcPr>
          <w:p w14:paraId="38EDD8DF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0.95</w:t>
            </w:r>
          </w:p>
        </w:tc>
        <w:tc>
          <w:tcPr>
            <w:tcW w:w="465" w:type="dxa"/>
          </w:tcPr>
          <w:p w14:paraId="17A5B330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A</w:t>
            </w:r>
          </w:p>
        </w:tc>
      </w:tr>
      <w:tr w:rsidR="0072031A" w:rsidRPr="009A4774" w14:paraId="5C8550B4" w14:textId="77777777" w:rsidTr="00B8430C">
        <w:tc>
          <w:tcPr>
            <w:tcW w:w="562" w:type="dxa"/>
          </w:tcPr>
          <w:p w14:paraId="5A8D6A24" w14:textId="77777777" w:rsidR="0072031A" w:rsidRPr="009A4774" w:rsidRDefault="0072031A" w:rsidP="00B8430C">
            <w:pPr>
              <w:pStyle w:val="ListParagraph"/>
              <w:widowControl/>
              <w:numPr>
                <w:ilvl w:val="0"/>
                <w:numId w:val="41"/>
              </w:numPr>
              <w:autoSpaceDE/>
              <w:autoSpaceDN/>
              <w:spacing w:line="240" w:lineRule="auto"/>
              <w:ind w:left="1069" w:hanging="975"/>
              <w:contextualSpacing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3119" w:type="dxa"/>
          </w:tcPr>
          <w:p w14:paraId="7E2DD1B3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I post evidence-based facts and concise information regarding healthcare on my professional accounts.</w:t>
            </w:r>
          </w:p>
        </w:tc>
        <w:tc>
          <w:tcPr>
            <w:tcW w:w="425" w:type="dxa"/>
          </w:tcPr>
          <w:p w14:paraId="3ED2AC13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33202C0C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6" w:type="dxa"/>
          </w:tcPr>
          <w:p w14:paraId="74468559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5076A1FD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QR1</w:t>
            </w:r>
          </w:p>
        </w:tc>
        <w:tc>
          <w:tcPr>
            <w:tcW w:w="425" w:type="dxa"/>
          </w:tcPr>
          <w:p w14:paraId="72314E15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688D8066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6" w:type="dxa"/>
          </w:tcPr>
          <w:p w14:paraId="1783C42A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35094372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3F6D2B21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5A1C6C1A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QR 1</w:t>
            </w:r>
          </w:p>
        </w:tc>
        <w:tc>
          <w:tcPr>
            <w:tcW w:w="426" w:type="dxa"/>
          </w:tcPr>
          <w:p w14:paraId="0F6BF67E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</w:t>
            </w:r>
          </w:p>
          <w:p w14:paraId="3BDBF978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1</w:t>
            </w:r>
          </w:p>
        </w:tc>
        <w:tc>
          <w:tcPr>
            <w:tcW w:w="425" w:type="dxa"/>
          </w:tcPr>
          <w:p w14:paraId="00FE4531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35B11F0D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QR 1</w:t>
            </w:r>
          </w:p>
        </w:tc>
        <w:tc>
          <w:tcPr>
            <w:tcW w:w="425" w:type="dxa"/>
          </w:tcPr>
          <w:p w14:paraId="6700FCAE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QR1</w:t>
            </w:r>
          </w:p>
        </w:tc>
        <w:tc>
          <w:tcPr>
            <w:tcW w:w="426" w:type="dxa"/>
          </w:tcPr>
          <w:p w14:paraId="2BEA850A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HR1</w:t>
            </w:r>
          </w:p>
        </w:tc>
        <w:tc>
          <w:tcPr>
            <w:tcW w:w="425" w:type="dxa"/>
          </w:tcPr>
          <w:p w14:paraId="5EFEA4B3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6A015F96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51BCE14C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6" w:type="dxa"/>
          </w:tcPr>
          <w:p w14:paraId="561BF859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0A136313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QR 1</w:t>
            </w:r>
          </w:p>
        </w:tc>
        <w:tc>
          <w:tcPr>
            <w:tcW w:w="425" w:type="dxa"/>
          </w:tcPr>
          <w:p w14:paraId="24CC833B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</w:t>
            </w:r>
          </w:p>
          <w:p w14:paraId="54D3322B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1</w:t>
            </w:r>
          </w:p>
        </w:tc>
        <w:tc>
          <w:tcPr>
            <w:tcW w:w="425" w:type="dxa"/>
          </w:tcPr>
          <w:p w14:paraId="45387D41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</w:t>
            </w:r>
          </w:p>
          <w:p w14:paraId="2329F417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1</w:t>
            </w:r>
          </w:p>
        </w:tc>
        <w:tc>
          <w:tcPr>
            <w:tcW w:w="426" w:type="dxa"/>
          </w:tcPr>
          <w:p w14:paraId="1B85E927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</w:t>
            </w:r>
          </w:p>
          <w:p w14:paraId="7B4E4BFD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1</w:t>
            </w:r>
          </w:p>
        </w:tc>
        <w:tc>
          <w:tcPr>
            <w:tcW w:w="708" w:type="dxa"/>
          </w:tcPr>
          <w:p w14:paraId="05C62C6A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1.00</w:t>
            </w:r>
          </w:p>
        </w:tc>
        <w:tc>
          <w:tcPr>
            <w:tcW w:w="465" w:type="dxa"/>
          </w:tcPr>
          <w:p w14:paraId="1EA28998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A</w:t>
            </w:r>
          </w:p>
        </w:tc>
      </w:tr>
      <w:tr w:rsidR="0072031A" w:rsidRPr="009A4774" w14:paraId="1A099F45" w14:textId="77777777" w:rsidTr="00B8430C">
        <w:tc>
          <w:tcPr>
            <w:tcW w:w="562" w:type="dxa"/>
          </w:tcPr>
          <w:p w14:paraId="0175E3FC" w14:textId="77777777" w:rsidR="0072031A" w:rsidRPr="009A4774" w:rsidRDefault="0072031A" w:rsidP="00B8430C">
            <w:pPr>
              <w:pStyle w:val="ListParagraph"/>
              <w:widowControl/>
              <w:numPr>
                <w:ilvl w:val="0"/>
                <w:numId w:val="41"/>
              </w:numPr>
              <w:autoSpaceDE/>
              <w:autoSpaceDN/>
              <w:spacing w:line="240" w:lineRule="auto"/>
              <w:ind w:left="1069" w:hanging="975"/>
              <w:contextualSpacing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3119" w:type="dxa"/>
          </w:tcPr>
          <w:p w14:paraId="22B7DED0" w14:textId="77777777" w:rsidR="0072031A" w:rsidRPr="009A4774" w:rsidRDefault="0072031A" w:rsidP="00B8430C">
            <w:pPr>
              <w:rPr>
                <w:rFonts w:asciiTheme="majorBidi" w:hAnsiTheme="majorBidi" w:cstheme="majorBidi"/>
                <w:color w:val="4472C4" w:themeColor="accent1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4472C4" w:themeColor="accent1"/>
                <w:sz w:val="21"/>
                <w:szCs w:val="21"/>
              </w:rPr>
              <w:t>I recognize that the information I share online represents views of the medical profession at large and is trusted by the public.</w:t>
            </w:r>
          </w:p>
        </w:tc>
        <w:tc>
          <w:tcPr>
            <w:tcW w:w="425" w:type="dxa"/>
          </w:tcPr>
          <w:p w14:paraId="02EBA81C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4472C4" w:themeColor="accent1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4472C4" w:themeColor="accent1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259CF149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4472C4" w:themeColor="accent1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4472C4" w:themeColor="accent1"/>
                <w:sz w:val="21"/>
                <w:szCs w:val="21"/>
              </w:rPr>
              <w:t>HR 1</w:t>
            </w:r>
          </w:p>
        </w:tc>
        <w:tc>
          <w:tcPr>
            <w:tcW w:w="426" w:type="dxa"/>
          </w:tcPr>
          <w:p w14:paraId="10E134B6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4472C4" w:themeColor="accent1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4472C4" w:themeColor="accent1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2AAFD8E9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4472C4" w:themeColor="accent1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4472C4" w:themeColor="accent1"/>
                <w:sz w:val="21"/>
                <w:szCs w:val="21"/>
              </w:rPr>
              <w:t>QR1</w:t>
            </w:r>
          </w:p>
        </w:tc>
        <w:tc>
          <w:tcPr>
            <w:tcW w:w="425" w:type="dxa"/>
          </w:tcPr>
          <w:p w14:paraId="372139F9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4472C4" w:themeColor="accent1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4472C4" w:themeColor="accent1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10B9E70E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4472C4" w:themeColor="accent1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4472C4" w:themeColor="accent1"/>
                <w:sz w:val="21"/>
                <w:szCs w:val="21"/>
              </w:rPr>
              <w:t>HR 1</w:t>
            </w:r>
          </w:p>
        </w:tc>
        <w:tc>
          <w:tcPr>
            <w:tcW w:w="426" w:type="dxa"/>
          </w:tcPr>
          <w:p w14:paraId="46E1BAEF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4472C4" w:themeColor="accent1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4472C4" w:themeColor="accent1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5CCD3B2A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4472C4" w:themeColor="accent1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4472C4" w:themeColor="accent1"/>
                <w:sz w:val="21"/>
                <w:szCs w:val="21"/>
              </w:rPr>
              <w:t>SR 0</w:t>
            </w:r>
          </w:p>
        </w:tc>
        <w:tc>
          <w:tcPr>
            <w:tcW w:w="425" w:type="dxa"/>
          </w:tcPr>
          <w:p w14:paraId="48639A04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4472C4" w:themeColor="accent1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4472C4" w:themeColor="accent1"/>
                <w:sz w:val="21"/>
                <w:szCs w:val="21"/>
              </w:rPr>
              <w:t>QR 1</w:t>
            </w:r>
          </w:p>
        </w:tc>
        <w:tc>
          <w:tcPr>
            <w:tcW w:w="425" w:type="dxa"/>
          </w:tcPr>
          <w:p w14:paraId="30186A8A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4472C4" w:themeColor="accent1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4472C4" w:themeColor="accent1"/>
                <w:sz w:val="21"/>
                <w:szCs w:val="21"/>
              </w:rPr>
              <w:t>HR 1</w:t>
            </w:r>
          </w:p>
        </w:tc>
        <w:tc>
          <w:tcPr>
            <w:tcW w:w="426" w:type="dxa"/>
          </w:tcPr>
          <w:p w14:paraId="33BBF6DE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4472C4" w:themeColor="accent1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4472C4" w:themeColor="accent1"/>
                <w:sz w:val="21"/>
                <w:szCs w:val="21"/>
              </w:rPr>
              <w:t>HR</w:t>
            </w:r>
          </w:p>
          <w:p w14:paraId="4CFA681B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4472C4" w:themeColor="accent1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4472C4" w:themeColor="accent1"/>
                <w:sz w:val="21"/>
                <w:szCs w:val="21"/>
              </w:rPr>
              <w:t>1</w:t>
            </w:r>
          </w:p>
        </w:tc>
        <w:tc>
          <w:tcPr>
            <w:tcW w:w="425" w:type="dxa"/>
          </w:tcPr>
          <w:p w14:paraId="3D78BC42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4472C4" w:themeColor="accent1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4472C4" w:themeColor="accent1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5BDB11C2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4472C4" w:themeColor="accent1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4472C4" w:themeColor="accent1"/>
                <w:sz w:val="21"/>
                <w:szCs w:val="21"/>
              </w:rPr>
              <w:t>QR 1</w:t>
            </w:r>
          </w:p>
        </w:tc>
        <w:tc>
          <w:tcPr>
            <w:tcW w:w="425" w:type="dxa"/>
          </w:tcPr>
          <w:p w14:paraId="7E451AE3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4472C4" w:themeColor="accent1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4472C4" w:themeColor="accent1"/>
                <w:sz w:val="21"/>
                <w:szCs w:val="21"/>
              </w:rPr>
              <w:t>HR1</w:t>
            </w:r>
          </w:p>
        </w:tc>
        <w:tc>
          <w:tcPr>
            <w:tcW w:w="426" w:type="dxa"/>
          </w:tcPr>
          <w:p w14:paraId="3C256762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4472C4" w:themeColor="accent1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4472C4" w:themeColor="accent1"/>
                <w:sz w:val="21"/>
                <w:szCs w:val="21"/>
              </w:rPr>
              <w:t>HR</w:t>
            </w:r>
          </w:p>
          <w:p w14:paraId="01FBEA41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4472C4" w:themeColor="accent1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4472C4" w:themeColor="accent1"/>
                <w:sz w:val="21"/>
                <w:szCs w:val="21"/>
              </w:rPr>
              <w:t>1</w:t>
            </w:r>
          </w:p>
        </w:tc>
        <w:tc>
          <w:tcPr>
            <w:tcW w:w="425" w:type="dxa"/>
          </w:tcPr>
          <w:p w14:paraId="38567650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4472C4" w:themeColor="accent1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4472C4" w:themeColor="accent1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6805A577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4472C4" w:themeColor="accent1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4472C4" w:themeColor="accent1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3BA9C53C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4472C4" w:themeColor="accent1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4472C4" w:themeColor="accent1"/>
                <w:sz w:val="21"/>
                <w:szCs w:val="21"/>
              </w:rPr>
              <w:t>HR 1</w:t>
            </w:r>
          </w:p>
        </w:tc>
        <w:tc>
          <w:tcPr>
            <w:tcW w:w="426" w:type="dxa"/>
          </w:tcPr>
          <w:p w14:paraId="7B006410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4472C4" w:themeColor="accent1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4472C4" w:themeColor="accent1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590BAEC6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4472C4" w:themeColor="accent1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4472C4" w:themeColor="accent1"/>
                <w:sz w:val="21"/>
                <w:szCs w:val="21"/>
              </w:rPr>
              <w:t>QR 1</w:t>
            </w:r>
          </w:p>
        </w:tc>
        <w:tc>
          <w:tcPr>
            <w:tcW w:w="425" w:type="dxa"/>
          </w:tcPr>
          <w:p w14:paraId="303CD09A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4472C4" w:themeColor="accent1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4472C4" w:themeColor="accent1"/>
                <w:sz w:val="21"/>
                <w:szCs w:val="21"/>
              </w:rPr>
              <w:t>HR</w:t>
            </w:r>
          </w:p>
          <w:p w14:paraId="281B624A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4472C4" w:themeColor="accent1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4472C4" w:themeColor="accent1"/>
                <w:sz w:val="21"/>
                <w:szCs w:val="21"/>
              </w:rPr>
              <w:t>1</w:t>
            </w:r>
          </w:p>
        </w:tc>
        <w:tc>
          <w:tcPr>
            <w:tcW w:w="425" w:type="dxa"/>
          </w:tcPr>
          <w:p w14:paraId="3D966928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4472C4" w:themeColor="accent1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4472C4" w:themeColor="accent1"/>
                <w:sz w:val="21"/>
                <w:szCs w:val="21"/>
              </w:rPr>
              <w:t>SR</w:t>
            </w:r>
          </w:p>
          <w:p w14:paraId="4E4CE6D1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4472C4" w:themeColor="accent1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4472C4" w:themeColor="accent1"/>
                <w:sz w:val="21"/>
                <w:szCs w:val="21"/>
              </w:rPr>
              <w:t>0</w:t>
            </w:r>
          </w:p>
        </w:tc>
        <w:tc>
          <w:tcPr>
            <w:tcW w:w="426" w:type="dxa"/>
          </w:tcPr>
          <w:p w14:paraId="773FBE1C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4472C4" w:themeColor="accent1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4472C4" w:themeColor="accent1"/>
                <w:sz w:val="21"/>
                <w:szCs w:val="21"/>
              </w:rPr>
              <w:t>SR</w:t>
            </w:r>
          </w:p>
          <w:p w14:paraId="636D1E5F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color w:val="4472C4" w:themeColor="accent1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4472C4" w:themeColor="accent1"/>
                <w:sz w:val="21"/>
                <w:szCs w:val="21"/>
              </w:rPr>
              <w:t>0</w:t>
            </w:r>
          </w:p>
        </w:tc>
        <w:tc>
          <w:tcPr>
            <w:tcW w:w="708" w:type="dxa"/>
          </w:tcPr>
          <w:p w14:paraId="6C33196C" w14:textId="77777777" w:rsidR="0072031A" w:rsidRPr="009A4774" w:rsidRDefault="0072031A" w:rsidP="00B8430C">
            <w:pPr>
              <w:rPr>
                <w:rFonts w:asciiTheme="majorBidi" w:hAnsiTheme="majorBidi" w:cstheme="majorBidi"/>
                <w:color w:val="4472C4" w:themeColor="accent1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4472C4" w:themeColor="accent1"/>
                <w:sz w:val="21"/>
                <w:szCs w:val="21"/>
              </w:rPr>
              <w:t>0.86</w:t>
            </w:r>
          </w:p>
        </w:tc>
        <w:tc>
          <w:tcPr>
            <w:tcW w:w="465" w:type="dxa"/>
          </w:tcPr>
          <w:p w14:paraId="7F63282F" w14:textId="77777777" w:rsidR="0072031A" w:rsidRPr="009A4774" w:rsidRDefault="0072031A" w:rsidP="00B8430C">
            <w:pPr>
              <w:rPr>
                <w:rFonts w:asciiTheme="majorBidi" w:hAnsiTheme="majorBidi" w:cstheme="majorBidi"/>
                <w:color w:val="4472C4" w:themeColor="accent1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color w:val="4472C4" w:themeColor="accent1"/>
                <w:sz w:val="21"/>
                <w:szCs w:val="21"/>
              </w:rPr>
              <w:t>AM</w:t>
            </w:r>
          </w:p>
        </w:tc>
      </w:tr>
      <w:tr w:rsidR="0072031A" w:rsidRPr="009A4774" w14:paraId="189FC7A6" w14:textId="77777777" w:rsidTr="00B8430C">
        <w:tc>
          <w:tcPr>
            <w:tcW w:w="562" w:type="dxa"/>
          </w:tcPr>
          <w:p w14:paraId="7E2FC7D8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14073" w:type="dxa"/>
            <w:gridSpan w:val="26"/>
          </w:tcPr>
          <w:p w14:paraId="0A12A900" w14:textId="77777777" w:rsidR="0072031A" w:rsidRDefault="0072031A" w:rsidP="00B8430C">
            <w:pPr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Respect for Colleagues</w:t>
            </w:r>
          </w:p>
          <w:p w14:paraId="08EA1E79" w14:textId="77777777" w:rsidR="0072031A" w:rsidRPr="00E914A7" w:rsidRDefault="0072031A" w:rsidP="00B8430C">
            <w:pPr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</w:p>
        </w:tc>
      </w:tr>
      <w:tr w:rsidR="0072031A" w:rsidRPr="009A4774" w14:paraId="509F7E9A" w14:textId="77777777" w:rsidTr="00B8430C">
        <w:tc>
          <w:tcPr>
            <w:tcW w:w="562" w:type="dxa"/>
          </w:tcPr>
          <w:p w14:paraId="44BAEDEA" w14:textId="77777777" w:rsidR="0072031A" w:rsidRPr="009A4774" w:rsidRDefault="0072031A" w:rsidP="00B8430C">
            <w:pPr>
              <w:pStyle w:val="ListParagraph"/>
              <w:widowControl/>
              <w:numPr>
                <w:ilvl w:val="0"/>
                <w:numId w:val="41"/>
              </w:numPr>
              <w:autoSpaceDE/>
              <w:autoSpaceDN/>
              <w:spacing w:line="240" w:lineRule="auto"/>
              <w:ind w:left="1069" w:hanging="975"/>
              <w:contextualSpacing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3119" w:type="dxa"/>
          </w:tcPr>
          <w:p w14:paraId="52461634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 xml:space="preserve">I treat my colleagues with respect and do not bully, harass or post baseless comments about them on social media forums and blogs. </w:t>
            </w:r>
          </w:p>
        </w:tc>
        <w:tc>
          <w:tcPr>
            <w:tcW w:w="425" w:type="dxa"/>
          </w:tcPr>
          <w:p w14:paraId="65CEADD1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44EF1E77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6" w:type="dxa"/>
          </w:tcPr>
          <w:p w14:paraId="24709885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0E97DF44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QR1</w:t>
            </w:r>
          </w:p>
        </w:tc>
        <w:tc>
          <w:tcPr>
            <w:tcW w:w="425" w:type="dxa"/>
          </w:tcPr>
          <w:p w14:paraId="735CE8F9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4E629E47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6" w:type="dxa"/>
          </w:tcPr>
          <w:p w14:paraId="385EF385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2DB0F41C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789191E3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0396A8C1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6" w:type="dxa"/>
          </w:tcPr>
          <w:p w14:paraId="45D4AE2F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</w:t>
            </w:r>
          </w:p>
          <w:p w14:paraId="0B2B1226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1</w:t>
            </w:r>
          </w:p>
        </w:tc>
        <w:tc>
          <w:tcPr>
            <w:tcW w:w="425" w:type="dxa"/>
          </w:tcPr>
          <w:p w14:paraId="0E6403D0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2DF30B65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6008EA72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6" w:type="dxa"/>
          </w:tcPr>
          <w:p w14:paraId="5116FF90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7A572395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7BFCF706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329D9099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6" w:type="dxa"/>
          </w:tcPr>
          <w:p w14:paraId="61C11B51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QR1</w:t>
            </w:r>
          </w:p>
        </w:tc>
        <w:tc>
          <w:tcPr>
            <w:tcW w:w="425" w:type="dxa"/>
          </w:tcPr>
          <w:p w14:paraId="4841D52E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QR 1</w:t>
            </w:r>
          </w:p>
        </w:tc>
        <w:tc>
          <w:tcPr>
            <w:tcW w:w="425" w:type="dxa"/>
          </w:tcPr>
          <w:p w14:paraId="209C2EFD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</w:t>
            </w:r>
          </w:p>
          <w:p w14:paraId="22C35B41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1</w:t>
            </w:r>
          </w:p>
        </w:tc>
        <w:tc>
          <w:tcPr>
            <w:tcW w:w="425" w:type="dxa"/>
          </w:tcPr>
          <w:p w14:paraId="3B90A10F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</w:t>
            </w:r>
          </w:p>
          <w:p w14:paraId="367F8B20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1</w:t>
            </w:r>
          </w:p>
        </w:tc>
        <w:tc>
          <w:tcPr>
            <w:tcW w:w="426" w:type="dxa"/>
          </w:tcPr>
          <w:p w14:paraId="560919D3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</w:t>
            </w:r>
          </w:p>
          <w:p w14:paraId="36308D44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1</w:t>
            </w:r>
          </w:p>
        </w:tc>
        <w:tc>
          <w:tcPr>
            <w:tcW w:w="708" w:type="dxa"/>
          </w:tcPr>
          <w:p w14:paraId="7FA84CD4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1.00</w:t>
            </w:r>
          </w:p>
        </w:tc>
        <w:tc>
          <w:tcPr>
            <w:tcW w:w="465" w:type="dxa"/>
          </w:tcPr>
          <w:p w14:paraId="76986D21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A</w:t>
            </w:r>
          </w:p>
        </w:tc>
      </w:tr>
      <w:tr w:rsidR="0072031A" w:rsidRPr="009A4774" w14:paraId="2275A556" w14:textId="77777777" w:rsidTr="00B8430C">
        <w:tc>
          <w:tcPr>
            <w:tcW w:w="562" w:type="dxa"/>
          </w:tcPr>
          <w:p w14:paraId="11C8BE47" w14:textId="77777777" w:rsidR="0072031A" w:rsidRPr="009A4774" w:rsidRDefault="0072031A" w:rsidP="00B8430C">
            <w:pPr>
              <w:pStyle w:val="ListParagraph"/>
              <w:widowControl/>
              <w:numPr>
                <w:ilvl w:val="0"/>
                <w:numId w:val="41"/>
              </w:numPr>
              <w:autoSpaceDE/>
              <w:autoSpaceDN/>
              <w:spacing w:line="240" w:lineRule="auto"/>
              <w:ind w:left="1069" w:hanging="975"/>
              <w:contextualSpacing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3119" w:type="dxa"/>
          </w:tcPr>
          <w:p w14:paraId="5D386596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 xml:space="preserve">I keep in mind that my comments on my colleague’s content can negatively affect their reputation. </w:t>
            </w:r>
          </w:p>
        </w:tc>
        <w:tc>
          <w:tcPr>
            <w:tcW w:w="425" w:type="dxa"/>
          </w:tcPr>
          <w:p w14:paraId="579E0362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63F4A2E9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6" w:type="dxa"/>
          </w:tcPr>
          <w:p w14:paraId="3B1ABC75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0BBC98FE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QR1</w:t>
            </w:r>
          </w:p>
        </w:tc>
        <w:tc>
          <w:tcPr>
            <w:tcW w:w="425" w:type="dxa"/>
          </w:tcPr>
          <w:p w14:paraId="5D45FC7F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60F48520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6" w:type="dxa"/>
          </w:tcPr>
          <w:p w14:paraId="1FA41988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75744860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QR1</w:t>
            </w:r>
          </w:p>
        </w:tc>
        <w:tc>
          <w:tcPr>
            <w:tcW w:w="425" w:type="dxa"/>
          </w:tcPr>
          <w:p w14:paraId="09098024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4C85A2E5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6" w:type="dxa"/>
          </w:tcPr>
          <w:p w14:paraId="3DC6FF69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</w:t>
            </w:r>
          </w:p>
          <w:p w14:paraId="16413F48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1</w:t>
            </w:r>
          </w:p>
        </w:tc>
        <w:tc>
          <w:tcPr>
            <w:tcW w:w="425" w:type="dxa"/>
          </w:tcPr>
          <w:p w14:paraId="6025625B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153B158D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QR 1</w:t>
            </w:r>
          </w:p>
        </w:tc>
        <w:tc>
          <w:tcPr>
            <w:tcW w:w="425" w:type="dxa"/>
          </w:tcPr>
          <w:p w14:paraId="16B6898F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6" w:type="dxa"/>
          </w:tcPr>
          <w:p w14:paraId="73C7E36D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HR1</w:t>
            </w:r>
          </w:p>
        </w:tc>
        <w:tc>
          <w:tcPr>
            <w:tcW w:w="425" w:type="dxa"/>
          </w:tcPr>
          <w:p w14:paraId="566CBA71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243965FB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490A1B5C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SR 0</w:t>
            </w:r>
          </w:p>
        </w:tc>
        <w:tc>
          <w:tcPr>
            <w:tcW w:w="426" w:type="dxa"/>
          </w:tcPr>
          <w:p w14:paraId="23C875B6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5C588010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4A35C173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</w:t>
            </w:r>
          </w:p>
          <w:p w14:paraId="0B4B383D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1</w:t>
            </w:r>
          </w:p>
        </w:tc>
        <w:tc>
          <w:tcPr>
            <w:tcW w:w="425" w:type="dxa"/>
          </w:tcPr>
          <w:p w14:paraId="5FB93F5F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HR1</w:t>
            </w:r>
          </w:p>
        </w:tc>
        <w:tc>
          <w:tcPr>
            <w:tcW w:w="426" w:type="dxa"/>
          </w:tcPr>
          <w:p w14:paraId="60C0F6BA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</w:t>
            </w:r>
          </w:p>
          <w:p w14:paraId="65C627E4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1</w:t>
            </w:r>
          </w:p>
        </w:tc>
        <w:tc>
          <w:tcPr>
            <w:tcW w:w="708" w:type="dxa"/>
          </w:tcPr>
          <w:p w14:paraId="7DF54C5C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0.95</w:t>
            </w:r>
          </w:p>
        </w:tc>
        <w:tc>
          <w:tcPr>
            <w:tcW w:w="465" w:type="dxa"/>
          </w:tcPr>
          <w:p w14:paraId="467F7343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A</w:t>
            </w:r>
          </w:p>
        </w:tc>
      </w:tr>
      <w:tr w:rsidR="0072031A" w:rsidRPr="009A4774" w14:paraId="21D55FC0" w14:textId="77777777" w:rsidTr="00B8430C">
        <w:tc>
          <w:tcPr>
            <w:tcW w:w="562" w:type="dxa"/>
          </w:tcPr>
          <w:p w14:paraId="16549F79" w14:textId="77777777" w:rsidR="0072031A" w:rsidRPr="009A4774" w:rsidRDefault="0072031A" w:rsidP="00B8430C">
            <w:pPr>
              <w:pStyle w:val="ListParagraph"/>
              <w:widowControl/>
              <w:numPr>
                <w:ilvl w:val="0"/>
                <w:numId w:val="41"/>
              </w:numPr>
              <w:autoSpaceDE/>
              <w:autoSpaceDN/>
              <w:spacing w:line="240" w:lineRule="auto"/>
              <w:ind w:left="1069" w:hanging="975"/>
              <w:contextualSpacing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3119" w:type="dxa"/>
          </w:tcPr>
          <w:p w14:paraId="4776A685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 xml:space="preserve">If I see unprofessional content posted by my colleague, I feel responsible for bringing it to attention of that person. </w:t>
            </w:r>
          </w:p>
        </w:tc>
        <w:tc>
          <w:tcPr>
            <w:tcW w:w="425" w:type="dxa"/>
          </w:tcPr>
          <w:p w14:paraId="2DDF13AF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6202F278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QR 1</w:t>
            </w:r>
          </w:p>
        </w:tc>
        <w:tc>
          <w:tcPr>
            <w:tcW w:w="426" w:type="dxa"/>
          </w:tcPr>
          <w:p w14:paraId="261CD3E4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3AF993B1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QR1</w:t>
            </w:r>
          </w:p>
        </w:tc>
        <w:tc>
          <w:tcPr>
            <w:tcW w:w="425" w:type="dxa"/>
          </w:tcPr>
          <w:p w14:paraId="13A3BA2E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0B2A3820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6" w:type="dxa"/>
          </w:tcPr>
          <w:p w14:paraId="6DB7ED0D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440E0C3A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69F7D453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QR 1</w:t>
            </w:r>
          </w:p>
        </w:tc>
        <w:tc>
          <w:tcPr>
            <w:tcW w:w="425" w:type="dxa"/>
          </w:tcPr>
          <w:p w14:paraId="63996A63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QR</w:t>
            </w:r>
          </w:p>
          <w:p w14:paraId="0F9349EF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1</w:t>
            </w:r>
          </w:p>
        </w:tc>
        <w:tc>
          <w:tcPr>
            <w:tcW w:w="426" w:type="dxa"/>
          </w:tcPr>
          <w:p w14:paraId="208813DE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</w:t>
            </w:r>
          </w:p>
          <w:p w14:paraId="1F6EEE69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1</w:t>
            </w:r>
          </w:p>
        </w:tc>
        <w:tc>
          <w:tcPr>
            <w:tcW w:w="425" w:type="dxa"/>
          </w:tcPr>
          <w:p w14:paraId="7DBD05E9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5798BEB1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S R 0</w:t>
            </w:r>
          </w:p>
        </w:tc>
        <w:tc>
          <w:tcPr>
            <w:tcW w:w="425" w:type="dxa"/>
          </w:tcPr>
          <w:p w14:paraId="19D880AB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QR 1</w:t>
            </w:r>
          </w:p>
        </w:tc>
        <w:tc>
          <w:tcPr>
            <w:tcW w:w="426" w:type="dxa"/>
          </w:tcPr>
          <w:p w14:paraId="21CCD6F9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</w:t>
            </w:r>
          </w:p>
          <w:p w14:paraId="4A5FC06F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1</w:t>
            </w:r>
          </w:p>
        </w:tc>
        <w:tc>
          <w:tcPr>
            <w:tcW w:w="425" w:type="dxa"/>
          </w:tcPr>
          <w:p w14:paraId="56664215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2C01FEB7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63957936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SR0</w:t>
            </w:r>
          </w:p>
        </w:tc>
        <w:tc>
          <w:tcPr>
            <w:tcW w:w="426" w:type="dxa"/>
          </w:tcPr>
          <w:p w14:paraId="7857F870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61E2C923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544B25A5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</w:t>
            </w:r>
          </w:p>
          <w:p w14:paraId="61F0144A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1</w:t>
            </w:r>
          </w:p>
        </w:tc>
        <w:tc>
          <w:tcPr>
            <w:tcW w:w="425" w:type="dxa"/>
          </w:tcPr>
          <w:p w14:paraId="5247438F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</w:t>
            </w:r>
          </w:p>
          <w:p w14:paraId="12F79547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1</w:t>
            </w:r>
          </w:p>
        </w:tc>
        <w:tc>
          <w:tcPr>
            <w:tcW w:w="426" w:type="dxa"/>
          </w:tcPr>
          <w:p w14:paraId="3F266D7B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QR1</w:t>
            </w:r>
          </w:p>
        </w:tc>
        <w:tc>
          <w:tcPr>
            <w:tcW w:w="708" w:type="dxa"/>
          </w:tcPr>
          <w:p w14:paraId="4042D35D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0.91</w:t>
            </w:r>
          </w:p>
        </w:tc>
        <w:tc>
          <w:tcPr>
            <w:tcW w:w="465" w:type="dxa"/>
          </w:tcPr>
          <w:p w14:paraId="5EB35BCB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the A</w:t>
            </w:r>
          </w:p>
        </w:tc>
      </w:tr>
      <w:tr w:rsidR="0072031A" w:rsidRPr="009A4774" w14:paraId="58DF9269" w14:textId="77777777" w:rsidTr="00B8430C">
        <w:tc>
          <w:tcPr>
            <w:tcW w:w="562" w:type="dxa"/>
          </w:tcPr>
          <w:p w14:paraId="11C71CE6" w14:textId="77777777" w:rsidR="0072031A" w:rsidRPr="009A4774" w:rsidRDefault="0072031A" w:rsidP="00B8430C">
            <w:pPr>
              <w:pStyle w:val="ListParagraph"/>
              <w:widowControl/>
              <w:numPr>
                <w:ilvl w:val="0"/>
                <w:numId w:val="41"/>
              </w:numPr>
              <w:autoSpaceDE/>
              <w:autoSpaceDN/>
              <w:spacing w:line="240" w:lineRule="auto"/>
              <w:ind w:left="1069" w:hanging="975"/>
              <w:contextualSpacing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3119" w:type="dxa"/>
          </w:tcPr>
          <w:p w14:paraId="1EAC565C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 xml:space="preserve">I report misconduct of my colleague who fails to resolve the issue to relevant authorities. </w:t>
            </w:r>
          </w:p>
        </w:tc>
        <w:tc>
          <w:tcPr>
            <w:tcW w:w="425" w:type="dxa"/>
          </w:tcPr>
          <w:p w14:paraId="5479C0BE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QR 1</w:t>
            </w:r>
          </w:p>
        </w:tc>
        <w:tc>
          <w:tcPr>
            <w:tcW w:w="425" w:type="dxa"/>
          </w:tcPr>
          <w:p w14:paraId="5DE41123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QR 1</w:t>
            </w:r>
          </w:p>
        </w:tc>
        <w:tc>
          <w:tcPr>
            <w:tcW w:w="426" w:type="dxa"/>
          </w:tcPr>
          <w:p w14:paraId="11725CEF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6B6401E8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QR1</w:t>
            </w:r>
          </w:p>
        </w:tc>
        <w:tc>
          <w:tcPr>
            <w:tcW w:w="425" w:type="dxa"/>
          </w:tcPr>
          <w:p w14:paraId="76AA0D40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74CB46B5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6" w:type="dxa"/>
          </w:tcPr>
          <w:p w14:paraId="356494B3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6EA9761C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7624FD44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QR 1</w:t>
            </w:r>
          </w:p>
        </w:tc>
        <w:tc>
          <w:tcPr>
            <w:tcW w:w="425" w:type="dxa"/>
          </w:tcPr>
          <w:p w14:paraId="04150587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QR</w:t>
            </w:r>
          </w:p>
          <w:p w14:paraId="3581CE35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1</w:t>
            </w:r>
          </w:p>
        </w:tc>
        <w:tc>
          <w:tcPr>
            <w:tcW w:w="426" w:type="dxa"/>
          </w:tcPr>
          <w:p w14:paraId="4FD089A4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</w:t>
            </w:r>
          </w:p>
          <w:p w14:paraId="0E3D2FDF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1</w:t>
            </w:r>
          </w:p>
        </w:tc>
        <w:tc>
          <w:tcPr>
            <w:tcW w:w="425" w:type="dxa"/>
          </w:tcPr>
          <w:p w14:paraId="5C6248F0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4195119A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S R0</w:t>
            </w:r>
          </w:p>
        </w:tc>
        <w:tc>
          <w:tcPr>
            <w:tcW w:w="425" w:type="dxa"/>
          </w:tcPr>
          <w:p w14:paraId="0ED128CD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QR 1</w:t>
            </w:r>
          </w:p>
        </w:tc>
        <w:tc>
          <w:tcPr>
            <w:tcW w:w="426" w:type="dxa"/>
          </w:tcPr>
          <w:p w14:paraId="0916EA83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4F2F533E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QR 1</w:t>
            </w:r>
          </w:p>
        </w:tc>
        <w:tc>
          <w:tcPr>
            <w:tcW w:w="425" w:type="dxa"/>
          </w:tcPr>
          <w:p w14:paraId="65995F71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47EF5DCC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SR0</w:t>
            </w:r>
          </w:p>
        </w:tc>
        <w:tc>
          <w:tcPr>
            <w:tcW w:w="426" w:type="dxa"/>
          </w:tcPr>
          <w:p w14:paraId="44EE3C97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029752C3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QR1</w:t>
            </w:r>
          </w:p>
        </w:tc>
        <w:tc>
          <w:tcPr>
            <w:tcW w:w="425" w:type="dxa"/>
          </w:tcPr>
          <w:p w14:paraId="024EB785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</w:t>
            </w:r>
          </w:p>
          <w:p w14:paraId="20E31108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1</w:t>
            </w:r>
          </w:p>
        </w:tc>
        <w:tc>
          <w:tcPr>
            <w:tcW w:w="425" w:type="dxa"/>
          </w:tcPr>
          <w:p w14:paraId="421134B8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HR1</w:t>
            </w:r>
          </w:p>
        </w:tc>
        <w:tc>
          <w:tcPr>
            <w:tcW w:w="426" w:type="dxa"/>
          </w:tcPr>
          <w:p w14:paraId="292060B8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QR1</w:t>
            </w:r>
          </w:p>
        </w:tc>
        <w:tc>
          <w:tcPr>
            <w:tcW w:w="708" w:type="dxa"/>
          </w:tcPr>
          <w:p w14:paraId="5A2B3F92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0.91</w:t>
            </w:r>
          </w:p>
        </w:tc>
        <w:tc>
          <w:tcPr>
            <w:tcW w:w="465" w:type="dxa"/>
          </w:tcPr>
          <w:p w14:paraId="48329DE1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A</w:t>
            </w:r>
          </w:p>
        </w:tc>
      </w:tr>
      <w:tr w:rsidR="0072031A" w:rsidRPr="009A4774" w14:paraId="50175A61" w14:textId="77777777" w:rsidTr="00B8430C">
        <w:tc>
          <w:tcPr>
            <w:tcW w:w="562" w:type="dxa"/>
          </w:tcPr>
          <w:p w14:paraId="14009F89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14073" w:type="dxa"/>
            <w:gridSpan w:val="26"/>
          </w:tcPr>
          <w:p w14:paraId="76F518FE" w14:textId="77777777" w:rsidR="0072031A" w:rsidRDefault="0072031A" w:rsidP="00B8430C">
            <w:pPr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Ethics</w:t>
            </w:r>
          </w:p>
          <w:p w14:paraId="33CCBA64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</w:tr>
      <w:tr w:rsidR="0072031A" w:rsidRPr="009A4774" w14:paraId="08FBD8CF" w14:textId="77777777" w:rsidTr="00B8430C">
        <w:tc>
          <w:tcPr>
            <w:tcW w:w="562" w:type="dxa"/>
          </w:tcPr>
          <w:p w14:paraId="2AF32317" w14:textId="77777777" w:rsidR="0072031A" w:rsidRPr="009A4774" w:rsidRDefault="0072031A" w:rsidP="00B8430C">
            <w:pPr>
              <w:pStyle w:val="ListParagraph"/>
              <w:widowControl/>
              <w:numPr>
                <w:ilvl w:val="0"/>
                <w:numId w:val="41"/>
              </w:numPr>
              <w:autoSpaceDE/>
              <w:autoSpaceDN/>
              <w:spacing w:line="240" w:lineRule="auto"/>
              <w:ind w:left="1069" w:hanging="975"/>
              <w:contextualSpacing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3119" w:type="dxa"/>
          </w:tcPr>
          <w:p w14:paraId="4C95F9C1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 xml:space="preserve">I obtain patient consent before ensuing electronic communication with them. </w:t>
            </w:r>
          </w:p>
        </w:tc>
        <w:tc>
          <w:tcPr>
            <w:tcW w:w="425" w:type="dxa"/>
          </w:tcPr>
          <w:p w14:paraId="309B3722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4D9EDAE8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6" w:type="dxa"/>
          </w:tcPr>
          <w:p w14:paraId="6240E207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6E2C0806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QR1</w:t>
            </w:r>
          </w:p>
        </w:tc>
        <w:tc>
          <w:tcPr>
            <w:tcW w:w="425" w:type="dxa"/>
          </w:tcPr>
          <w:p w14:paraId="2A3CB415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75D564AA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QR 1</w:t>
            </w:r>
          </w:p>
        </w:tc>
        <w:tc>
          <w:tcPr>
            <w:tcW w:w="426" w:type="dxa"/>
          </w:tcPr>
          <w:p w14:paraId="1683C233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57BDDC7E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29C0AFEE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602A155A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6" w:type="dxa"/>
          </w:tcPr>
          <w:p w14:paraId="4981FA02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</w:t>
            </w:r>
          </w:p>
          <w:p w14:paraId="1A60F02D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1</w:t>
            </w:r>
          </w:p>
        </w:tc>
        <w:tc>
          <w:tcPr>
            <w:tcW w:w="425" w:type="dxa"/>
          </w:tcPr>
          <w:p w14:paraId="13EAB2D6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2DDB6FF8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S R 0</w:t>
            </w:r>
          </w:p>
        </w:tc>
        <w:tc>
          <w:tcPr>
            <w:tcW w:w="425" w:type="dxa"/>
          </w:tcPr>
          <w:p w14:paraId="566347B9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SR0</w:t>
            </w:r>
          </w:p>
        </w:tc>
        <w:tc>
          <w:tcPr>
            <w:tcW w:w="426" w:type="dxa"/>
          </w:tcPr>
          <w:p w14:paraId="39C35AC0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167D49B9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5F820D1B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1B3DA8EA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6" w:type="dxa"/>
          </w:tcPr>
          <w:p w14:paraId="2785E643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56DF563B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50FBF09F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</w:t>
            </w:r>
          </w:p>
          <w:p w14:paraId="6C4ADFC5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1</w:t>
            </w:r>
          </w:p>
        </w:tc>
        <w:tc>
          <w:tcPr>
            <w:tcW w:w="425" w:type="dxa"/>
          </w:tcPr>
          <w:p w14:paraId="0F778ADF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HR1</w:t>
            </w:r>
          </w:p>
        </w:tc>
        <w:tc>
          <w:tcPr>
            <w:tcW w:w="426" w:type="dxa"/>
          </w:tcPr>
          <w:p w14:paraId="78173BB0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QR 1</w:t>
            </w:r>
          </w:p>
        </w:tc>
        <w:tc>
          <w:tcPr>
            <w:tcW w:w="708" w:type="dxa"/>
          </w:tcPr>
          <w:p w14:paraId="2E59D55C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0.91</w:t>
            </w:r>
          </w:p>
        </w:tc>
        <w:tc>
          <w:tcPr>
            <w:tcW w:w="465" w:type="dxa"/>
          </w:tcPr>
          <w:p w14:paraId="475AFF2A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A</w:t>
            </w:r>
          </w:p>
        </w:tc>
      </w:tr>
      <w:tr w:rsidR="0072031A" w:rsidRPr="009A4774" w14:paraId="2BA01871" w14:textId="77777777" w:rsidTr="00B8430C">
        <w:tc>
          <w:tcPr>
            <w:tcW w:w="562" w:type="dxa"/>
          </w:tcPr>
          <w:p w14:paraId="40B93BEA" w14:textId="77777777" w:rsidR="0072031A" w:rsidRPr="009A4774" w:rsidRDefault="0072031A" w:rsidP="00B8430C">
            <w:pPr>
              <w:pStyle w:val="ListParagraph"/>
              <w:widowControl/>
              <w:numPr>
                <w:ilvl w:val="0"/>
                <w:numId w:val="41"/>
              </w:numPr>
              <w:autoSpaceDE/>
              <w:autoSpaceDN/>
              <w:spacing w:line="240" w:lineRule="auto"/>
              <w:ind w:left="1069" w:hanging="975"/>
              <w:contextualSpacing/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3119" w:type="dxa"/>
          </w:tcPr>
          <w:p w14:paraId="1D3C5B20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 xml:space="preserve">I keep my relationship with patients strictly professional and do not exploit them for any personal or financial gains. </w:t>
            </w:r>
          </w:p>
        </w:tc>
        <w:tc>
          <w:tcPr>
            <w:tcW w:w="425" w:type="dxa"/>
          </w:tcPr>
          <w:p w14:paraId="2F80894F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71205564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6" w:type="dxa"/>
          </w:tcPr>
          <w:p w14:paraId="0078D84A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370E4535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QR1</w:t>
            </w:r>
          </w:p>
        </w:tc>
        <w:tc>
          <w:tcPr>
            <w:tcW w:w="425" w:type="dxa"/>
          </w:tcPr>
          <w:p w14:paraId="3981D02E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441C566B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6" w:type="dxa"/>
          </w:tcPr>
          <w:p w14:paraId="0E2C1B52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4D20C11A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7C9CD1A4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QR 1</w:t>
            </w:r>
          </w:p>
        </w:tc>
        <w:tc>
          <w:tcPr>
            <w:tcW w:w="425" w:type="dxa"/>
          </w:tcPr>
          <w:p w14:paraId="2723808F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HR1</w:t>
            </w:r>
          </w:p>
        </w:tc>
        <w:tc>
          <w:tcPr>
            <w:tcW w:w="426" w:type="dxa"/>
          </w:tcPr>
          <w:p w14:paraId="1807AAB8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</w:t>
            </w:r>
          </w:p>
          <w:p w14:paraId="792D143B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1</w:t>
            </w:r>
          </w:p>
        </w:tc>
        <w:tc>
          <w:tcPr>
            <w:tcW w:w="425" w:type="dxa"/>
          </w:tcPr>
          <w:p w14:paraId="516E0EE6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063E63F3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 R1</w:t>
            </w:r>
          </w:p>
        </w:tc>
        <w:tc>
          <w:tcPr>
            <w:tcW w:w="425" w:type="dxa"/>
          </w:tcPr>
          <w:p w14:paraId="228D2550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QR 1</w:t>
            </w:r>
          </w:p>
        </w:tc>
        <w:tc>
          <w:tcPr>
            <w:tcW w:w="426" w:type="dxa"/>
          </w:tcPr>
          <w:p w14:paraId="1BDD4535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HR1</w:t>
            </w:r>
          </w:p>
        </w:tc>
        <w:tc>
          <w:tcPr>
            <w:tcW w:w="425" w:type="dxa"/>
          </w:tcPr>
          <w:p w14:paraId="12B4BF40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3B19A82F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6255D3CF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6" w:type="dxa"/>
          </w:tcPr>
          <w:p w14:paraId="11ABAA02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01A5C13B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4EF2B83E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</w:t>
            </w:r>
          </w:p>
          <w:p w14:paraId="50930B20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1</w:t>
            </w:r>
          </w:p>
        </w:tc>
        <w:tc>
          <w:tcPr>
            <w:tcW w:w="425" w:type="dxa"/>
          </w:tcPr>
          <w:p w14:paraId="341E9F72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</w:t>
            </w:r>
          </w:p>
          <w:p w14:paraId="15D7A392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1</w:t>
            </w:r>
          </w:p>
        </w:tc>
        <w:tc>
          <w:tcPr>
            <w:tcW w:w="426" w:type="dxa"/>
          </w:tcPr>
          <w:p w14:paraId="0CAAD2A3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QR 1</w:t>
            </w:r>
          </w:p>
        </w:tc>
        <w:tc>
          <w:tcPr>
            <w:tcW w:w="708" w:type="dxa"/>
          </w:tcPr>
          <w:p w14:paraId="105F6C58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1.00</w:t>
            </w:r>
          </w:p>
        </w:tc>
        <w:tc>
          <w:tcPr>
            <w:tcW w:w="465" w:type="dxa"/>
          </w:tcPr>
          <w:p w14:paraId="37CC1721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A</w:t>
            </w:r>
          </w:p>
        </w:tc>
      </w:tr>
      <w:tr w:rsidR="0072031A" w:rsidRPr="009A4774" w14:paraId="7C54C27C" w14:textId="77777777" w:rsidTr="00B8430C">
        <w:tc>
          <w:tcPr>
            <w:tcW w:w="562" w:type="dxa"/>
          </w:tcPr>
          <w:p w14:paraId="37D67D85" w14:textId="77777777" w:rsidR="0072031A" w:rsidRPr="009A4774" w:rsidRDefault="0072031A" w:rsidP="00B8430C">
            <w:pPr>
              <w:pStyle w:val="ListParagraph"/>
              <w:widowControl/>
              <w:numPr>
                <w:ilvl w:val="0"/>
                <w:numId w:val="41"/>
              </w:numPr>
              <w:autoSpaceDE/>
              <w:autoSpaceDN/>
              <w:spacing w:line="240" w:lineRule="auto"/>
              <w:ind w:left="1069" w:hanging="975"/>
              <w:contextualSpacing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3119" w:type="dxa"/>
          </w:tcPr>
          <w:p w14:paraId="3A9A2252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 xml:space="preserve">I recognize and resolve ethical issues encountered during social media use and online communication with patients. </w:t>
            </w:r>
          </w:p>
        </w:tc>
        <w:tc>
          <w:tcPr>
            <w:tcW w:w="425" w:type="dxa"/>
          </w:tcPr>
          <w:p w14:paraId="462376CF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5991C6ED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6" w:type="dxa"/>
          </w:tcPr>
          <w:p w14:paraId="4889693C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5A96F54B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QR1</w:t>
            </w:r>
          </w:p>
        </w:tc>
        <w:tc>
          <w:tcPr>
            <w:tcW w:w="425" w:type="dxa"/>
          </w:tcPr>
          <w:p w14:paraId="6C4D178F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648DB691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6" w:type="dxa"/>
          </w:tcPr>
          <w:p w14:paraId="2BA1CEFD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798E927A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6D9658F7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QR 1</w:t>
            </w:r>
          </w:p>
        </w:tc>
        <w:tc>
          <w:tcPr>
            <w:tcW w:w="425" w:type="dxa"/>
          </w:tcPr>
          <w:p w14:paraId="3BDFE54E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HR1</w:t>
            </w:r>
          </w:p>
        </w:tc>
        <w:tc>
          <w:tcPr>
            <w:tcW w:w="426" w:type="dxa"/>
          </w:tcPr>
          <w:p w14:paraId="176CB8A1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</w:t>
            </w:r>
          </w:p>
          <w:p w14:paraId="40F3C36B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1</w:t>
            </w:r>
          </w:p>
        </w:tc>
        <w:tc>
          <w:tcPr>
            <w:tcW w:w="425" w:type="dxa"/>
          </w:tcPr>
          <w:p w14:paraId="629CABEC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2F7C6496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Q R1</w:t>
            </w:r>
          </w:p>
        </w:tc>
        <w:tc>
          <w:tcPr>
            <w:tcW w:w="425" w:type="dxa"/>
          </w:tcPr>
          <w:p w14:paraId="522B9EE4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QR 1</w:t>
            </w:r>
          </w:p>
        </w:tc>
        <w:tc>
          <w:tcPr>
            <w:tcW w:w="426" w:type="dxa"/>
          </w:tcPr>
          <w:p w14:paraId="6E7B66D8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</w:t>
            </w:r>
          </w:p>
          <w:p w14:paraId="0F255A64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1</w:t>
            </w:r>
          </w:p>
        </w:tc>
        <w:tc>
          <w:tcPr>
            <w:tcW w:w="425" w:type="dxa"/>
          </w:tcPr>
          <w:p w14:paraId="270973CA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30ABCE79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4A1CB360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6" w:type="dxa"/>
          </w:tcPr>
          <w:p w14:paraId="4A1A454A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6CE0F26F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0CC18244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</w:t>
            </w:r>
          </w:p>
          <w:p w14:paraId="76AF1A94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1</w:t>
            </w:r>
          </w:p>
        </w:tc>
        <w:tc>
          <w:tcPr>
            <w:tcW w:w="425" w:type="dxa"/>
          </w:tcPr>
          <w:p w14:paraId="369BA297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HR1</w:t>
            </w:r>
          </w:p>
        </w:tc>
        <w:tc>
          <w:tcPr>
            <w:tcW w:w="426" w:type="dxa"/>
          </w:tcPr>
          <w:p w14:paraId="0BB95A64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QR 1</w:t>
            </w:r>
          </w:p>
        </w:tc>
        <w:tc>
          <w:tcPr>
            <w:tcW w:w="708" w:type="dxa"/>
          </w:tcPr>
          <w:p w14:paraId="60CD7881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1.00</w:t>
            </w:r>
          </w:p>
        </w:tc>
        <w:tc>
          <w:tcPr>
            <w:tcW w:w="465" w:type="dxa"/>
          </w:tcPr>
          <w:p w14:paraId="4594E652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A</w:t>
            </w:r>
          </w:p>
        </w:tc>
      </w:tr>
      <w:tr w:rsidR="0072031A" w:rsidRPr="009A4774" w14:paraId="631E4211" w14:textId="77777777" w:rsidTr="00B8430C">
        <w:tc>
          <w:tcPr>
            <w:tcW w:w="562" w:type="dxa"/>
          </w:tcPr>
          <w:p w14:paraId="5AB6020F" w14:textId="77777777" w:rsidR="0072031A" w:rsidRPr="009A4774" w:rsidRDefault="0072031A" w:rsidP="00B8430C">
            <w:pPr>
              <w:pStyle w:val="ListParagraph"/>
              <w:widowControl/>
              <w:numPr>
                <w:ilvl w:val="0"/>
                <w:numId w:val="41"/>
              </w:numPr>
              <w:autoSpaceDE/>
              <w:autoSpaceDN/>
              <w:spacing w:line="240" w:lineRule="auto"/>
              <w:ind w:left="1069" w:hanging="975"/>
              <w:contextualSpacing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3119" w:type="dxa"/>
          </w:tcPr>
          <w:p w14:paraId="1379F2C3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 xml:space="preserve">I take care of patient safety and trust while giving medical advice during online interaction. </w:t>
            </w:r>
          </w:p>
        </w:tc>
        <w:tc>
          <w:tcPr>
            <w:tcW w:w="425" w:type="dxa"/>
          </w:tcPr>
          <w:p w14:paraId="4862D93D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1334CE0F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6" w:type="dxa"/>
          </w:tcPr>
          <w:p w14:paraId="6BD1C134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68EDEB17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QR1</w:t>
            </w:r>
          </w:p>
        </w:tc>
        <w:tc>
          <w:tcPr>
            <w:tcW w:w="425" w:type="dxa"/>
          </w:tcPr>
          <w:p w14:paraId="0A60AD4C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39E4EB37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6" w:type="dxa"/>
          </w:tcPr>
          <w:p w14:paraId="1E207613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5E5E6941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66F8BED9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6FBE7BAC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</w:t>
            </w:r>
          </w:p>
          <w:p w14:paraId="799B6473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1</w:t>
            </w:r>
          </w:p>
        </w:tc>
        <w:tc>
          <w:tcPr>
            <w:tcW w:w="426" w:type="dxa"/>
          </w:tcPr>
          <w:p w14:paraId="5969906E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</w:t>
            </w:r>
          </w:p>
          <w:p w14:paraId="41D6A128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1</w:t>
            </w:r>
          </w:p>
        </w:tc>
        <w:tc>
          <w:tcPr>
            <w:tcW w:w="425" w:type="dxa"/>
          </w:tcPr>
          <w:p w14:paraId="61F14329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7FAA6E9B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Q R1</w:t>
            </w:r>
          </w:p>
        </w:tc>
        <w:tc>
          <w:tcPr>
            <w:tcW w:w="425" w:type="dxa"/>
          </w:tcPr>
          <w:p w14:paraId="48623408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6" w:type="dxa"/>
          </w:tcPr>
          <w:p w14:paraId="7A72FD54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286D8B55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0D8713A0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12088924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6" w:type="dxa"/>
          </w:tcPr>
          <w:p w14:paraId="6C81DD67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4D17A284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1EC28396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</w:t>
            </w:r>
          </w:p>
          <w:p w14:paraId="273EDEF8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1</w:t>
            </w:r>
          </w:p>
        </w:tc>
        <w:tc>
          <w:tcPr>
            <w:tcW w:w="425" w:type="dxa"/>
          </w:tcPr>
          <w:p w14:paraId="31FCA2E4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</w:t>
            </w:r>
          </w:p>
          <w:p w14:paraId="4401D3A7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1</w:t>
            </w:r>
          </w:p>
        </w:tc>
        <w:tc>
          <w:tcPr>
            <w:tcW w:w="426" w:type="dxa"/>
          </w:tcPr>
          <w:p w14:paraId="15218ACF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</w:t>
            </w:r>
          </w:p>
          <w:p w14:paraId="42D6D235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1</w:t>
            </w:r>
          </w:p>
        </w:tc>
        <w:tc>
          <w:tcPr>
            <w:tcW w:w="708" w:type="dxa"/>
          </w:tcPr>
          <w:p w14:paraId="464B1F22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1.00</w:t>
            </w:r>
          </w:p>
        </w:tc>
        <w:tc>
          <w:tcPr>
            <w:tcW w:w="465" w:type="dxa"/>
          </w:tcPr>
          <w:p w14:paraId="4AF63A10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A</w:t>
            </w:r>
          </w:p>
        </w:tc>
      </w:tr>
      <w:tr w:rsidR="0072031A" w:rsidRPr="009A4774" w14:paraId="49BE66A9" w14:textId="77777777" w:rsidTr="00B8430C">
        <w:tc>
          <w:tcPr>
            <w:tcW w:w="562" w:type="dxa"/>
          </w:tcPr>
          <w:p w14:paraId="1AD9603E" w14:textId="77777777" w:rsidR="0072031A" w:rsidRPr="009A4774" w:rsidRDefault="0072031A" w:rsidP="00B8430C">
            <w:pPr>
              <w:pStyle w:val="ListParagraph"/>
              <w:widowControl/>
              <w:numPr>
                <w:ilvl w:val="0"/>
                <w:numId w:val="41"/>
              </w:numPr>
              <w:autoSpaceDE/>
              <w:autoSpaceDN/>
              <w:spacing w:line="240" w:lineRule="auto"/>
              <w:ind w:left="1069" w:hanging="975"/>
              <w:contextualSpacing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3119" w:type="dxa"/>
          </w:tcPr>
          <w:p w14:paraId="204DEABD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 xml:space="preserve">I respect the diversity, ethnicity, and racial differences of my patients and colleagues during online interaction. </w:t>
            </w:r>
          </w:p>
        </w:tc>
        <w:tc>
          <w:tcPr>
            <w:tcW w:w="425" w:type="dxa"/>
          </w:tcPr>
          <w:p w14:paraId="683321AF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0CA02C4A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6" w:type="dxa"/>
          </w:tcPr>
          <w:p w14:paraId="77CFD411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7B07916C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QR1</w:t>
            </w:r>
          </w:p>
        </w:tc>
        <w:tc>
          <w:tcPr>
            <w:tcW w:w="425" w:type="dxa"/>
          </w:tcPr>
          <w:p w14:paraId="6C62E92C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29983073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6" w:type="dxa"/>
          </w:tcPr>
          <w:p w14:paraId="4E87822B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3F999605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QR 1</w:t>
            </w:r>
          </w:p>
        </w:tc>
        <w:tc>
          <w:tcPr>
            <w:tcW w:w="425" w:type="dxa"/>
          </w:tcPr>
          <w:p w14:paraId="021D14F6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30B9DE5C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</w:t>
            </w:r>
          </w:p>
          <w:p w14:paraId="659443B7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1</w:t>
            </w:r>
          </w:p>
        </w:tc>
        <w:tc>
          <w:tcPr>
            <w:tcW w:w="426" w:type="dxa"/>
          </w:tcPr>
          <w:p w14:paraId="03F6C197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</w:t>
            </w:r>
          </w:p>
          <w:p w14:paraId="2C6D65DE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1</w:t>
            </w:r>
          </w:p>
        </w:tc>
        <w:tc>
          <w:tcPr>
            <w:tcW w:w="425" w:type="dxa"/>
          </w:tcPr>
          <w:p w14:paraId="7BE9CF56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53C40057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 R1</w:t>
            </w:r>
          </w:p>
        </w:tc>
        <w:tc>
          <w:tcPr>
            <w:tcW w:w="425" w:type="dxa"/>
          </w:tcPr>
          <w:p w14:paraId="214DEB3D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6" w:type="dxa"/>
          </w:tcPr>
          <w:p w14:paraId="454650A3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HR1</w:t>
            </w:r>
          </w:p>
        </w:tc>
        <w:tc>
          <w:tcPr>
            <w:tcW w:w="425" w:type="dxa"/>
          </w:tcPr>
          <w:p w14:paraId="35905003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7C5A51E9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30055B25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6" w:type="dxa"/>
          </w:tcPr>
          <w:p w14:paraId="58866BE3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37E5CE50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 1</w:t>
            </w:r>
          </w:p>
        </w:tc>
        <w:tc>
          <w:tcPr>
            <w:tcW w:w="425" w:type="dxa"/>
          </w:tcPr>
          <w:p w14:paraId="0628ADA8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</w:t>
            </w:r>
          </w:p>
          <w:p w14:paraId="619AAA4B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1</w:t>
            </w:r>
          </w:p>
        </w:tc>
        <w:tc>
          <w:tcPr>
            <w:tcW w:w="425" w:type="dxa"/>
          </w:tcPr>
          <w:p w14:paraId="0583FC28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HR1</w:t>
            </w:r>
          </w:p>
        </w:tc>
        <w:tc>
          <w:tcPr>
            <w:tcW w:w="426" w:type="dxa"/>
          </w:tcPr>
          <w:p w14:paraId="336D3624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HR</w:t>
            </w:r>
          </w:p>
          <w:p w14:paraId="7FC2D1F9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1</w:t>
            </w:r>
          </w:p>
        </w:tc>
        <w:tc>
          <w:tcPr>
            <w:tcW w:w="708" w:type="dxa"/>
          </w:tcPr>
          <w:p w14:paraId="6FFE47EC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1.00</w:t>
            </w:r>
          </w:p>
        </w:tc>
        <w:tc>
          <w:tcPr>
            <w:tcW w:w="465" w:type="dxa"/>
          </w:tcPr>
          <w:p w14:paraId="091A1C5A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A</w:t>
            </w:r>
          </w:p>
        </w:tc>
      </w:tr>
    </w:tbl>
    <w:p w14:paraId="2875438D" w14:textId="77777777" w:rsidR="0072031A" w:rsidRDefault="0072031A" w:rsidP="0072031A">
      <w:pPr>
        <w:rPr>
          <w:rFonts w:asciiTheme="majorBidi" w:hAnsiTheme="majorBidi" w:cstheme="majorBidi"/>
          <w:sz w:val="21"/>
          <w:szCs w:val="21"/>
        </w:rPr>
      </w:pPr>
    </w:p>
    <w:p w14:paraId="35AD501D" w14:textId="77777777" w:rsidR="0072031A" w:rsidRPr="009A4774" w:rsidRDefault="0072031A" w:rsidP="0072031A">
      <w:pPr>
        <w:rPr>
          <w:rFonts w:asciiTheme="majorBidi" w:hAnsiTheme="majorBidi" w:cstheme="majorBidi"/>
          <w:sz w:val="21"/>
          <w:szCs w:val="21"/>
        </w:rPr>
      </w:pPr>
      <w:r w:rsidRPr="009A4774">
        <w:rPr>
          <w:rFonts w:asciiTheme="majorBidi" w:hAnsiTheme="majorBidi" w:cstheme="majorBidi"/>
          <w:sz w:val="21"/>
          <w:szCs w:val="21"/>
        </w:rPr>
        <w:t xml:space="preserve">HR= highly relevant, </w:t>
      </w:r>
      <w:r w:rsidRPr="009A4774">
        <w:rPr>
          <w:rFonts w:asciiTheme="majorBidi" w:hAnsiTheme="majorBidi" w:cstheme="majorBidi"/>
          <w:sz w:val="21"/>
          <w:szCs w:val="21"/>
        </w:rPr>
        <w:tab/>
      </w:r>
      <w:r w:rsidRPr="009A4774">
        <w:rPr>
          <w:rFonts w:asciiTheme="majorBidi" w:hAnsiTheme="majorBidi" w:cstheme="majorBidi"/>
          <w:sz w:val="21"/>
          <w:szCs w:val="21"/>
        </w:rPr>
        <w:tab/>
        <w:t xml:space="preserve">QR= Quite relevant, SR= </w:t>
      </w:r>
      <w:r w:rsidRPr="009A4774">
        <w:rPr>
          <w:rFonts w:asciiTheme="majorBidi" w:hAnsiTheme="majorBidi" w:cstheme="majorBidi"/>
          <w:sz w:val="21"/>
          <w:szCs w:val="21"/>
        </w:rPr>
        <w:tab/>
        <w:t>Somewhat relevant, NR= Not relevant        I-CVI= Content validity index of items</w:t>
      </w:r>
    </w:p>
    <w:p w14:paraId="54E744D9" w14:textId="77777777" w:rsidR="0072031A" w:rsidRPr="009A4774" w:rsidRDefault="0072031A" w:rsidP="0072031A">
      <w:pPr>
        <w:jc w:val="center"/>
        <w:rPr>
          <w:rFonts w:asciiTheme="majorBidi" w:hAnsiTheme="majorBidi" w:cstheme="majorBidi"/>
          <w:sz w:val="21"/>
          <w:szCs w:val="21"/>
        </w:rPr>
      </w:pPr>
      <w:r w:rsidRPr="009A4774">
        <w:rPr>
          <w:rFonts w:asciiTheme="majorBidi" w:hAnsiTheme="majorBidi" w:cstheme="majorBidi"/>
          <w:sz w:val="21"/>
          <w:szCs w:val="21"/>
        </w:rPr>
        <w:t>A= Accepted, AM= Accepted after Modification, D= Deleted</w:t>
      </w:r>
    </w:p>
    <w:p w14:paraId="47490A47" w14:textId="77777777" w:rsidR="0072031A" w:rsidRPr="009A4774" w:rsidRDefault="0072031A" w:rsidP="0072031A">
      <w:pPr>
        <w:jc w:val="center"/>
        <w:rPr>
          <w:rFonts w:asciiTheme="majorBidi" w:hAnsiTheme="majorBidi" w:cstheme="majorBidi"/>
          <w:b/>
          <w:bCs/>
          <w:sz w:val="21"/>
          <w:szCs w:val="21"/>
          <w:lang w:val="en-US"/>
        </w:rPr>
      </w:pPr>
    </w:p>
    <w:p w14:paraId="581C30A4" w14:textId="77777777" w:rsidR="0072031A" w:rsidRDefault="0072031A" w:rsidP="0072031A">
      <w:pPr>
        <w:jc w:val="center"/>
        <w:rPr>
          <w:rFonts w:asciiTheme="majorBidi" w:hAnsiTheme="majorBidi" w:cstheme="majorBidi"/>
          <w:b/>
          <w:bCs/>
          <w:sz w:val="21"/>
          <w:szCs w:val="21"/>
          <w:lang w:val="en-US"/>
        </w:rPr>
      </w:pPr>
    </w:p>
    <w:p w14:paraId="4C82DE2A" w14:textId="77777777" w:rsidR="0072031A" w:rsidRDefault="0072031A" w:rsidP="0072031A">
      <w:pPr>
        <w:jc w:val="center"/>
        <w:rPr>
          <w:rFonts w:asciiTheme="majorBidi" w:hAnsiTheme="majorBidi" w:cstheme="majorBidi"/>
          <w:b/>
          <w:bCs/>
          <w:sz w:val="21"/>
          <w:szCs w:val="21"/>
          <w:lang w:val="en-US"/>
        </w:rPr>
      </w:pPr>
    </w:p>
    <w:p w14:paraId="5391E240" w14:textId="77777777" w:rsidR="0072031A" w:rsidRDefault="0072031A" w:rsidP="0072031A">
      <w:pPr>
        <w:jc w:val="center"/>
        <w:rPr>
          <w:rFonts w:asciiTheme="majorBidi" w:hAnsiTheme="majorBidi" w:cstheme="majorBidi"/>
          <w:b/>
          <w:bCs/>
          <w:sz w:val="21"/>
          <w:szCs w:val="21"/>
          <w:lang w:val="en-US"/>
        </w:rPr>
      </w:pPr>
    </w:p>
    <w:p w14:paraId="1EA187CB" w14:textId="77777777" w:rsidR="0072031A" w:rsidRDefault="0072031A" w:rsidP="0072031A">
      <w:pPr>
        <w:jc w:val="center"/>
        <w:rPr>
          <w:rFonts w:asciiTheme="majorBidi" w:hAnsiTheme="majorBidi" w:cstheme="majorBidi"/>
          <w:b/>
          <w:bCs/>
          <w:sz w:val="21"/>
          <w:szCs w:val="21"/>
          <w:lang w:val="en-US"/>
        </w:rPr>
      </w:pPr>
    </w:p>
    <w:p w14:paraId="35E348B8" w14:textId="77777777" w:rsidR="0072031A" w:rsidRDefault="0072031A" w:rsidP="0072031A">
      <w:pPr>
        <w:jc w:val="center"/>
        <w:rPr>
          <w:rFonts w:asciiTheme="majorBidi" w:hAnsiTheme="majorBidi" w:cstheme="majorBidi"/>
          <w:b/>
          <w:bCs/>
          <w:sz w:val="21"/>
          <w:szCs w:val="21"/>
          <w:lang w:val="en-US"/>
        </w:rPr>
      </w:pPr>
    </w:p>
    <w:p w14:paraId="6B6989BE" w14:textId="77777777" w:rsidR="0072031A" w:rsidRDefault="0072031A" w:rsidP="0072031A">
      <w:pPr>
        <w:jc w:val="center"/>
        <w:rPr>
          <w:rFonts w:asciiTheme="majorBidi" w:hAnsiTheme="majorBidi" w:cstheme="majorBidi"/>
          <w:b/>
          <w:bCs/>
          <w:sz w:val="21"/>
          <w:szCs w:val="21"/>
          <w:lang w:val="en-US"/>
        </w:rPr>
      </w:pPr>
    </w:p>
    <w:p w14:paraId="4AD62221" w14:textId="77777777" w:rsidR="0072031A" w:rsidRDefault="0072031A" w:rsidP="0072031A">
      <w:pPr>
        <w:jc w:val="center"/>
        <w:rPr>
          <w:rFonts w:asciiTheme="majorBidi" w:hAnsiTheme="majorBidi" w:cstheme="majorBidi"/>
          <w:b/>
          <w:bCs/>
          <w:sz w:val="21"/>
          <w:szCs w:val="21"/>
          <w:lang w:val="en-US"/>
        </w:rPr>
      </w:pPr>
    </w:p>
    <w:p w14:paraId="3A0522D3" w14:textId="32361E1F" w:rsidR="0072031A" w:rsidRDefault="0072031A" w:rsidP="0072031A">
      <w:pPr>
        <w:rPr>
          <w:rFonts w:asciiTheme="majorBidi" w:hAnsiTheme="majorBidi" w:cstheme="majorBidi"/>
          <w:b/>
          <w:bCs/>
          <w:sz w:val="21"/>
          <w:szCs w:val="21"/>
          <w:lang w:val="en-US"/>
        </w:rPr>
      </w:pPr>
    </w:p>
    <w:p w14:paraId="612E6553" w14:textId="4BF207BB" w:rsidR="0072031A" w:rsidRDefault="0072031A" w:rsidP="0072031A">
      <w:pPr>
        <w:rPr>
          <w:rFonts w:asciiTheme="majorBidi" w:hAnsiTheme="majorBidi" w:cstheme="majorBidi"/>
          <w:b/>
          <w:bCs/>
          <w:sz w:val="21"/>
          <w:szCs w:val="21"/>
          <w:lang w:val="en-US"/>
        </w:rPr>
      </w:pPr>
    </w:p>
    <w:p w14:paraId="1F1F5DF6" w14:textId="116475B8" w:rsidR="0072031A" w:rsidRDefault="0072031A" w:rsidP="0072031A">
      <w:pPr>
        <w:rPr>
          <w:rFonts w:asciiTheme="majorBidi" w:hAnsiTheme="majorBidi" w:cstheme="majorBidi"/>
          <w:b/>
          <w:bCs/>
          <w:sz w:val="21"/>
          <w:szCs w:val="21"/>
          <w:lang w:val="en-US"/>
        </w:rPr>
      </w:pPr>
    </w:p>
    <w:p w14:paraId="5604D508" w14:textId="126D6ECC" w:rsidR="0072031A" w:rsidRDefault="0072031A" w:rsidP="0072031A">
      <w:pPr>
        <w:rPr>
          <w:rFonts w:asciiTheme="majorBidi" w:hAnsiTheme="majorBidi" w:cstheme="majorBidi"/>
          <w:b/>
          <w:bCs/>
          <w:sz w:val="21"/>
          <w:szCs w:val="21"/>
          <w:lang w:val="en-US"/>
        </w:rPr>
      </w:pPr>
    </w:p>
    <w:p w14:paraId="0B404840" w14:textId="3C20854F" w:rsidR="0072031A" w:rsidRDefault="0072031A" w:rsidP="0072031A">
      <w:pPr>
        <w:rPr>
          <w:rFonts w:asciiTheme="majorBidi" w:hAnsiTheme="majorBidi" w:cstheme="majorBidi"/>
          <w:b/>
          <w:bCs/>
          <w:sz w:val="21"/>
          <w:szCs w:val="21"/>
          <w:lang w:val="en-US"/>
        </w:rPr>
      </w:pPr>
    </w:p>
    <w:p w14:paraId="46A6FB2B" w14:textId="0EFE87CD" w:rsidR="0072031A" w:rsidRDefault="0072031A" w:rsidP="0072031A">
      <w:pPr>
        <w:rPr>
          <w:rFonts w:asciiTheme="majorBidi" w:hAnsiTheme="majorBidi" w:cstheme="majorBidi"/>
          <w:b/>
          <w:bCs/>
          <w:sz w:val="21"/>
          <w:szCs w:val="21"/>
          <w:lang w:val="en-US"/>
        </w:rPr>
      </w:pPr>
    </w:p>
    <w:p w14:paraId="55AC7B85" w14:textId="550B720F" w:rsidR="0072031A" w:rsidRDefault="0072031A" w:rsidP="0072031A">
      <w:pPr>
        <w:rPr>
          <w:rFonts w:asciiTheme="majorBidi" w:hAnsiTheme="majorBidi" w:cstheme="majorBidi"/>
          <w:b/>
          <w:bCs/>
          <w:sz w:val="21"/>
          <w:szCs w:val="21"/>
          <w:lang w:val="en-US"/>
        </w:rPr>
      </w:pPr>
    </w:p>
    <w:p w14:paraId="33239400" w14:textId="76F182B6" w:rsidR="0072031A" w:rsidRDefault="0072031A" w:rsidP="0072031A">
      <w:pPr>
        <w:rPr>
          <w:rFonts w:asciiTheme="majorBidi" w:hAnsiTheme="majorBidi" w:cstheme="majorBidi"/>
          <w:b/>
          <w:bCs/>
          <w:sz w:val="21"/>
          <w:szCs w:val="21"/>
          <w:lang w:val="en-US"/>
        </w:rPr>
      </w:pPr>
    </w:p>
    <w:p w14:paraId="2A308198" w14:textId="21E87944" w:rsidR="0072031A" w:rsidRDefault="0072031A" w:rsidP="0072031A">
      <w:pPr>
        <w:rPr>
          <w:rFonts w:asciiTheme="majorBidi" w:hAnsiTheme="majorBidi" w:cstheme="majorBidi"/>
          <w:b/>
          <w:bCs/>
          <w:sz w:val="21"/>
          <w:szCs w:val="21"/>
          <w:lang w:val="en-US"/>
        </w:rPr>
      </w:pPr>
    </w:p>
    <w:p w14:paraId="6E80DF65" w14:textId="610720A6" w:rsidR="0072031A" w:rsidRDefault="0072031A" w:rsidP="0072031A">
      <w:pPr>
        <w:rPr>
          <w:rFonts w:asciiTheme="majorBidi" w:hAnsiTheme="majorBidi" w:cstheme="majorBidi"/>
          <w:b/>
          <w:bCs/>
          <w:sz w:val="21"/>
          <w:szCs w:val="21"/>
          <w:lang w:val="en-US"/>
        </w:rPr>
      </w:pPr>
    </w:p>
    <w:p w14:paraId="697C5CFD" w14:textId="63084A32" w:rsidR="0072031A" w:rsidRDefault="0072031A" w:rsidP="0072031A">
      <w:pPr>
        <w:rPr>
          <w:rFonts w:asciiTheme="majorBidi" w:hAnsiTheme="majorBidi" w:cstheme="majorBidi"/>
          <w:b/>
          <w:bCs/>
          <w:sz w:val="21"/>
          <w:szCs w:val="21"/>
          <w:lang w:val="en-US"/>
        </w:rPr>
      </w:pPr>
    </w:p>
    <w:p w14:paraId="50135CC5" w14:textId="11DACE08" w:rsidR="0072031A" w:rsidRDefault="0072031A" w:rsidP="0072031A">
      <w:pPr>
        <w:rPr>
          <w:rFonts w:asciiTheme="majorBidi" w:hAnsiTheme="majorBidi" w:cstheme="majorBidi"/>
          <w:b/>
          <w:bCs/>
          <w:sz w:val="21"/>
          <w:szCs w:val="21"/>
          <w:lang w:val="en-US"/>
        </w:rPr>
      </w:pPr>
    </w:p>
    <w:p w14:paraId="121EC1EE" w14:textId="410283B4" w:rsidR="0072031A" w:rsidRDefault="0072031A" w:rsidP="0072031A">
      <w:pPr>
        <w:rPr>
          <w:rFonts w:asciiTheme="majorBidi" w:hAnsiTheme="majorBidi" w:cstheme="majorBidi"/>
          <w:b/>
          <w:bCs/>
          <w:sz w:val="21"/>
          <w:szCs w:val="21"/>
          <w:lang w:val="en-US"/>
        </w:rPr>
      </w:pPr>
    </w:p>
    <w:p w14:paraId="18836BBB" w14:textId="77777777" w:rsidR="0072031A" w:rsidRPr="009A4774" w:rsidRDefault="0072031A" w:rsidP="0072031A">
      <w:pPr>
        <w:rPr>
          <w:rFonts w:asciiTheme="majorBidi" w:hAnsiTheme="majorBidi" w:cstheme="majorBidi"/>
          <w:b/>
          <w:bCs/>
          <w:sz w:val="21"/>
          <w:szCs w:val="21"/>
          <w:lang w:val="en-US"/>
        </w:rPr>
      </w:pPr>
    </w:p>
    <w:p w14:paraId="7215D93B" w14:textId="77777777" w:rsidR="0072031A" w:rsidRPr="009A4774" w:rsidRDefault="0072031A" w:rsidP="0072031A">
      <w:pPr>
        <w:jc w:val="center"/>
        <w:rPr>
          <w:rFonts w:asciiTheme="majorBidi" w:hAnsiTheme="majorBidi" w:cstheme="majorBidi"/>
          <w:b/>
          <w:bCs/>
          <w:sz w:val="21"/>
          <w:szCs w:val="21"/>
          <w:lang w:val="en-US"/>
        </w:rPr>
      </w:pPr>
    </w:p>
    <w:p w14:paraId="4B3BB1CE" w14:textId="681FDBC1" w:rsidR="0072031A" w:rsidRDefault="0072031A" w:rsidP="0072031A">
      <w:pPr>
        <w:jc w:val="center"/>
        <w:rPr>
          <w:rFonts w:asciiTheme="majorBidi" w:hAnsiTheme="majorBidi" w:cstheme="majorBidi"/>
          <w:b/>
          <w:bCs/>
          <w:sz w:val="21"/>
          <w:szCs w:val="21"/>
          <w:lang w:val="en-US"/>
        </w:rPr>
      </w:pPr>
      <w:r w:rsidRPr="009A4774">
        <w:rPr>
          <w:rFonts w:asciiTheme="majorBidi" w:hAnsiTheme="majorBidi" w:cstheme="majorBidi"/>
          <w:b/>
          <w:bCs/>
          <w:sz w:val="21"/>
          <w:szCs w:val="21"/>
          <w:lang w:val="en-US"/>
        </w:rPr>
        <w:lastRenderedPageBreak/>
        <w:t>A</w:t>
      </w:r>
      <w:r>
        <w:rPr>
          <w:rFonts w:asciiTheme="majorBidi" w:hAnsiTheme="majorBidi" w:cstheme="majorBidi"/>
          <w:b/>
          <w:bCs/>
          <w:sz w:val="21"/>
          <w:szCs w:val="21"/>
          <w:lang w:val="en-US"/>
        </w:rPr>
        <w:t xml:space="preserve">dditional file </w:t>
      </w:r>
      <w:r>
        <w:rPr>
          <w:rFonts w:asciiTheme="majorBidi" w:hAnsiTheme="majorBidi" w:cstheme="majorBidi"/>
          <w:b/>
          <w:bCs/>
          <w:sz w:val="21"/>
          <w:szCs w:val="21"/>
          <w:lang w:val="en-US"/>
        </w:rPr>
        <w:t>1</w:t>
      </w:r>
    </w:p>
    <w:p w14:paraId="293E5B3F" w14:textId="2B90F36F" w:rsidR="0072031A" w:rsidRDefault="0072031A" w:rsidP="0072031A">
      <w:pPr>
        <w:jc w:val="center"/>
        <w:rPr>
          <w:rFonts w:asciiTheme="majorBidi" w:hAnsiTheme="majorBidi" w:cstheme="majorBidi"/>
          <w:b/>
          <w:bCs/>
          <w:sz w:val="21"/>
          <w:szCs w:val="21"/>
          <w:lang w:val="en-US"/>
        </w:rPr>
      </w:pPr>
      <w:r>
        <w:rPr>
          <w:rFonts w:asciiTheme="majorBidi" w:hAnsiTheme="majorBidi" w:cstheme="majorBidi"/>
          <w:b/>
          <w:bCs/>
          <w:sz w:val="21"/>
          <w:szCs w:val="21"/>
          <w:lang w:val="en-US"/>
        </w:rPr>
        <w:t>Appendix C</w:t>
      </w:r>
    </w:p>
    <w:p w14:paraId="4C2111F6" w14:textId="77777777" w:rsidR="0072031A" w:rsidRDefault="0072031A" w:rsidP="0072031A">
      <w:pPr>
        <w:jc w:val="center"/>
        <w:rPr>
          <w:rFonts w:asciiTheme="majorBidi" w:hAnsiTheme="majorBidi" w:cstheme="majorBidi"/>
          <w:b/>
          <w:bCs/>
          <w:sz w:val="21"/>
          <w:szCs w:val="21"/>
          <w:lang w:val="en-US"/>
        </w:rPr>
      </w:pPr>
      <w:r>
        <w:rPr>
          <w:rFonts w:asciiTheme="majorBidi" w:hAnsiTheme="majorBidi" w:cstheme="majorBidi"/>
          <w:b/>
          <w:bCs/>
          <w:sz w:val="21"/>
          <w:szCs w:val="21"/>
          <w:lang w:val="en-US"/>
        </w:rPr>
        <w:t xml:space="preserve">Table of </w:t>
      </w:r>
      <w:r w:rsidRPr="00144963">
        <w:rPr>
          <w:rFonts w:asciiTheme="majorBidi" w:hAnsiTheme="majorBidi" w:cstheme="majorBidi"/>
          <w:b/>
          <w:bCs/>
          <w:sz w:val="21"/>
          <w:szCs w:val="21"/>
          <w:lang w:val="en-US"/>
        </w:rPr>
        <w:t>Cognitive pre-testing for Response Process Validity</w:t>
      </w:r>
    </w:p>
    <w:p w14:paraId="2BBAFA50" w14:textId="77777777" w:rsidR="0072031A" w:rsidRPr="009A4774" w:rsidRDefault="0072031A" w:rsidP="0072031A">
      <w:pPr>
        <w:jc w:val="center"/>
        <w:rPr>
          <w:rFonts w:asciiTheme="majorBidi" w:hAnsiTheme="majorBidi" w:cstheme="majorBidi"/>
          <w:b/>
          <w:bCs/>
          <w:sz w:val="21"/>
          <w:szCs w:val="21"/>
          <w:lang w:val="en-US"/>
        </w:rPr>
      </w:pPr>
    </w:p>
    <w:tbl>
      <w:tblPr>
        <w:tblStyle w:val="TableGrid"/>
        <w:tblW w:w="14459" w:type="dxa"/>
        <w:tblLayout w:type="fixed"/>
        <w:tblLook w:val="04A0" w:firstRow="1" w:lastRow="0" w:firstColumn="1" w:lastColumn="0" w:noHBand="0" w:noVBand="1"/>
      </w:tblPr>
      <w:tblGrid>
        <w:gridCol w:w="851"/>
        <w:gridCol w:w="1276"/>
        <w:gridCol w:w="4678"/>
        <w:gridCol w:w="4678"/>
        <w:gridCol w:w="2976"/>
      </w:tblGrid>
      <w:tr w:rsidR="0072031A" w:rsidRPr="009A4774" w14:paraId="6AF0CEFC" w14:textId="77777777" w:rsidTr="00B8430C">
        <w:tc>
          <w:tcPr>
            <w:tcW w:w="851" w:type="dxa"/>
          </w:tcPr>
          <w:p w14:paraId="3F2190C6" w14:textId="77777777" w:rsidR="0072031A" w:rsidRPr="009A4774" w:rsidRDefault="0072031A" w:rsidP="00B8430C">
            <w:pPr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Sr. No</w:t>
            </w:r>
          </w:p>
        </w:tc>
        <w:tc>
          <w:tcPr>
            <w:tcW w:w="1276" w:type="dxa"/>
          </w:tcPr>
          <w:p w14:paraId="05BBE13D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Main Constructs</w:t>
            </w:r>
          </w:p>
        </w:tc>
        <w:tc>
          <w:tcPr>
            <w:tcW w:w="4678" w:type="dxa"/>
          </w:tcPr>
          <w:p w14:paraId="13BC8474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Items</w:t>
            </w:r>
          </w:p>
        </w:tc>
        <w:tc>
          <w:tcPr>
            <w:tcW w:w="4678" w:type="dxa"/>
          </w:tcPr>
          <w:p w14:paraId="42321ED2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Qualitative Analysis</w:t>
            </w:r>
          </w:p>
        </w:tc>
        <w:tc>
          <w:tcPr>
            <w:tcW w:w="2976" w:type="dxa"/>
          </w:tcPr>
          <w:p w14:paraId="17D53F79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Codes</w:t>
            </w:r>
          </w:p>
        </w:tc>
      </w:tr>
      <w:tr w:rsidR="0072031A" w:rsidRPr="009A4774" w14:paraId="136DD4BB" w14:textId="77777777" w:rsidTr="00B8430C">
        <w:tc>
          <w:tcPr>
            <w:tcW w:w="851" w:type="dxa"/>
          </w:tcPr>
          <w:p w14:paraId="33418512" w14:textId="77777777" w:rsidR="0072031A" w:rsidRPr="009A4774" w:rsidRDefault="0072031A" w:rsidP="0072031A">
            <w:pPr>
              <w:pStyle w:val="ListParagraph"/>
              <w:widowControl/>
              <w:numPr>
                <w:ilvl w:val="0"/>
                <w:numId w:val="3"/>
              </w:numPr>
              <w:autoSpaceDE/>
              <w:autoSpaceDN/>
              <w:spacing w:line="240" w:lineRule="auto"/>
              <w:contextualSpacing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1276" w:type="dxa"/>
            <w:vMerge w:val="restart"/>
            <w:textDirection w:val="btLr"/>
          </w:tcPr>
          <w:p w14:paraId="739AD030" w14:textId="77777777" w:rsidR="0072031A" w:rsidRPr="009A4774" w:rsidRDefault="0072031A" w:rsidP="00B8430C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Self-Anonymity</w:t>
            </w:r>
          </w:p>
        </w:tc>
        <w:tc>
          <w:tcPr>
            <w:tcW w:w="4678" w:type="dxa"/>
          </w:tcPr>
          <w:p w14:paraId="1531BAAD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I identify myself by name and profession on publicly accessible social media sites &amp; networks.</w:t>
            </w:r>
          </w:p>
        </w:tc>
        <w:tc>
          <w:tcPr>
            <w:tcW w:w="4678" w:type="dxa"/>
          </w:tcPr>
          <w:p w14:paraId="2FD32E6E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“I understand this item and I always mention my name and profession on the professional social media sites that I use for interacting with patients and if my post is related to healthcare.”</w:t>
            </w:r>
          </w:p>
        </w:tc>
        <w:tc>
          <w:tcPr>
            <w:tcW w:w="2976" w:type="dxa"/>
          </w:tcPr>
          <w:p w14:paraId="53A8F28C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No change</w:t>
            </w:r>
          </w:p>
        </w:tc>
      </w:tr>
      <w:tr w:rsidR="0072031A" w:rsidRPr="009A4774" w14:paraId="509C1557" w14:textId="77777777" w:rsidTr="00B8430C">
        <w:tc>
          <w:tcPr>
            <w:tcW w:w="851" w:type="dxa"/>
          </w:tcPr>
          <w:p w14:paraId="7786C4AD" w14:textId="77777777" w:rsidR="0072031A" w:rsidRPr="009A4774" w:rsidRDefault="0072031A" w:rsidP="0072031A">
            <w:pPr>
              <w:pStyle w:val="ListParagraph"/>
              <w:widowControl/>
              <w:numPr>
                <w:ilvl w:val="0"/>
                <w:numId w:val="3"/>
              </w:numPr>
              <w:autoSpaceDE/>
              <w:autoSpaceDN/>
              <w:spacing w:line="240" w:lineRule="auto"/>
              <w:contextualSpacing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1276" w:type="dxa"/>
            <w:vMerge/>
          </w:tcPr>
          <w:p w14:paraId="08340A47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4678" w:type="dxa"/>
          </w:tcPr>
          <w:p w14:paraId="4F7AE8C9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 xml:space="preserve">I describe my credentials (qualifications, designation, and /or years of experience) while expressing my opinion on medical issues in blogs and forums. </w:t>
            </w:r>
          </w:p>
        </w:tc>
        <w:tc>
          <w:tcPr>
            <w:tcW w:w="4678" w:type="dxa"/>
          </w:tcPr>
          <w:p w14:paraId="39413A31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 xml:space="preserve">“I well understand this </w:t>
            </w:r>
            <w:proofErr w:type="gramStart"/>
            <w:r w:rsidRPr="009A4774">
              <w:rPr>
                <w:rFonts w:asciiTheme="majorBidi" w:hAnsiTheme="majorBidi" w:cstheme="majorBidi"/>
                <w:sz w:val="21"/>
                <w:szCs w:val="21"/>
              </w:rPr>
              <w:t>statement</w:t>
            </w:r>
            <w:proofErr w:type="gramEnd"/>
            <w:r w:rsidRPr="009A4774">
              <w:rPr>
                <w:rFonts w:asciiTheme="majorBidi" w:hAnsiTheme="majorBidi" w:cstheme="majorBidi"/>
                <w:sz w:val="21"/>
                <w:szCs w:val="21"/>
              </w:rPr>
              <w:t xml:space="preserve"> but I do not always express my degrees especially in informal discussions.”</w:t>
            </w:r>
          </w:p>
        </w:tc>
        <w:tc>
          <w:tcPr>
            <w:tcW w:w="2976" w:type="dxa"/>
          </w:tcPr>
          <w:p w14:paraId="1662351B" w14:textId="77777777" w:rsidR="0072031A" w:rsidRPr="009A4774" w:rsidRDefault="0072031A" w:rsidP="00B8430C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No change</w:t>
            </w:r>
          </w:p>
        </w:tc>
      </w:tr>
      <w:tr w:rsidR="0072031A" w:rsidRPr="009A4774" w14:paraId="57D3D9FD" w14:textId="77777777" w:rsidTr="00B8430C">
        <w:tc>
          <w:tcPr>
            <w:tcW w:w="851" w:type="dxa"/>
          </w:tcPr>
          <w:p w14:paraId="0EEB7DDB" w14:textId="77777777" w:rsidR="0072031A" w:rsidRPr="009A4774" w:rsidRDefault="0072031A" w:rsidP="0072031A">
            <w:pPr>
              <w:pStyle w:val="ListParagraph"/>
              <w:widowControl/>
              <w:numPr>
                <w:ilvl w:val="0"/>
                <w:numId w:val="3"/>
              </w:numPr>
              <w:autoSpaceDE/>
              <w:autoSpaceDN/>
              <w:spacing w:line="240" w:lineRule="auto"/>
              <w:contextualSpacing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1276" w:type="dxa"/>
            <w:vMerge/>
          </w:tcPr>
          <w:p w14:paraId="7B47E677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4678" w:type="dxa"/>
          </w:tcPr>
          <w:p w14:paraId="10614E02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 xml:space="preserve">I am cautious when posting my personal information on professional social media platforms. </w:t>
            </w:r>
          </w:p>
        </w:tc>
        <w:tc>
          <w:tcPr>
            <w:tcW w:w="4678" w:type="dxa"/>
          </w:tcPr>
          <w:p w14:paraId="7FFA500E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“I’ve understood this item and I seldom share my personal information on sites that I use for patient interaction. Platforms mean sites and networks as in item 1, so better change it here too.”</w:t>
            </w:r>
          </w:p>
        </w:tc>
        <w:tc>
          <w:tcPr>
            <w:tcW w:w="2976" w:type="dxa"/>
          </w:tcPr>
          <w:p w14:paraId="40DE252B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Minor problem- Rephrase</w:t>
            </w:r>
          </w:p>
          <w:p w14:paraId="2544B4AB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I am cautious when posting my personal information on professional social media sites and networks.</w:t>
            </w:r>
          </w:p>
        </w:tc>
      </w:tr>
      <w:tr w:rsidR="0072031A" w:rsidRPr="009A4774" w14:paraId="46945F88" w14:textId="77777777" w:rsidTr="00B8430C">
        <w:tc>
          <w:tcPr>
            <w:tcW w:w="851" w:type="dxa"/>
          </w:tcPr>
          <w:p w14:paraId="755E9EE4" w14:textId="77777777" w:rsidR="0072031A" w:rsidRPr="009A4774" w:rsidRDefault="0072031A" w:rsidP="0072031A">
            <w:pPr>
              <w:pStyle w:val="ListParagraph"/>
              <w:widowControl/>
              <w:numPr>
                <w:ilvl w:val="0"/>
                <w:numId w:val="3"/>
              </w:numPr>
              <w:autoSpaceDE/>
              <w:autoSpaceDN/>
              <w:spacing w:line="240" w:lineRule="auto"/>
              <w:contextualSpacing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1276" w:type="dxa"/>
            <w:vMerge/>
          </w:tcPr>
          <w:p w14:paraId="4A0284D1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4678" w:type="dxa"/>
          </w:tcPr>
          <w:p w14:paraId="5DAE26A8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 xml:space="preserve">I bear in mind that any post or content uploaded even anonymously can, in many cases be traced back to its source or point of origin. </w:t>
            </w:r>
          </w:p>
          <w:p w14:paraId="7D0DE7F9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4678" w:type="dxa"/>
          </w:tcPr>
          <w:p w14:paraId="19893FB5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 xml:space="preserve">“Yes, that I </w:t>
            </w:r>
            <w:proofErr w:type="gramStart"/>
            <w:r w:rsidRPr="009A4774">
              <w:rPr>
                <w:rFonts w:asciiTheme="majorBidi" w:hAnsiTheme="majorBidi" w:cstheme="majorBidi"/>
                <w:sz w:val="21"/>
                <w:szCs w:val="21"/>
              </w:rPr>
              <w:t>know</w:t>
            </w:r>
            <w:proofErr w:type="gramEnd"/>
            <w:r w:rsidRPr="009A4774">
              <w:rPr>
                <w:rFonts w:asciiTheme="majorBidi" w:hAnsiTheme="majorBidi" w:cstheme="majorBidi"/>
                <w:sz w:val="21"/>
                <w:szCs w:val="21"/>
              </w:rPr>
              <w:t xml:space="preserve"> and this is something known about social media that people can trace the origin of any post even if it is without a name.”</w:t>
            </w:r>
          </w:p>
        </w:tc>
        <w:tc>
          <w:tcPr>
            <w:tcW w:w="2976" w:type="dxa"/>
          </w:tcPr>
          <w:p w14:paraId="415DCD28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No change</w:t>
            </w:r>
          </w:p>
        </w:tc>
      </w:tr>
      <w:tr w:rsidR="0072031A" w:rsidRPr="009A4774" w14:paraId="3A49D5AB" w14:textId="77777777" w:rsidTr="00B8430C">
        <w:tc>
          <w:tcPr>
            <w:tcW w:w="851" w:type="dxa"/>
          </w:tcPr>
          <w:p w14:paraId="4521C2BE" w14:textId="77777777" w:rsidR="0072031A" w:rsidRPr="009A4774" w:rsidRDefault="0072031A" w:rsidP="0072031A">
            <w:pPr>
              <w:pStyle w:val="ListParagraph"/>
              <w:widowControl/>
              <w:numPr>
                <w:ilvl w:val="0"/>
                <w:numId w:val="3"/>
              </w:numPr>
              <w:autoSpaceDE/>
              <w:autoSpaceDN/>
              <w:spacing w:line="240" w:lineRule="auto"/>
              <w:contextualSpacing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1276" w:type="dxa"/>
            <w:vMerge w:val="restart"/>
            <w:textDirection w:val="btLr"/>
          </w:tcPr>
          <w:p w14:paraId="3B38C0CD" w14:textId="77777777" w:rsidR="0072031A" w:rsidRPr="009A4774" w:rsidRDefault="0072031A" w:rsidP="00B8430C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Privacy Settings</w:t>
            </w:r>
          </w:p>
        </w:tc>
        <w:tc>
          <w:tcPr>
            <w:tcW w:w="4678" w:type="dxa"/>
          </w:tcPr>
          <w:p w14:paraId="0B4940C8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 xml:space="preserve">I apply conservative/strict privacy settings and carefully select the intended audience on my personal social media profile. </w:t>
            </w:r>
          </w:p>
        </w:tc>
        <w:tc>
          <w:tcPr>
            <w:tcW w:w="4678" w:type="dxa"/>
          </w:tcPr>
          <w:p w14:paraId="1446F700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 xml:space="preserve">“Yes, I am very choosy about </w:t>
            </w:r>
            <w:proofErr w:type="gramStart"/>
            <w:r w:rsidRPr="009A4774">
              <w:rPr>
                <w:rFonts w:asciiTheme="majorBidi" w:hAnsiTheme="majorBidi" w:cstheme="majorBidi"/>
                <w:sz w:val="21"/>
                <w:szCs w:val="21"/>
              </w:rPr>
              <w:t>that</w:t>
            </w:r>
            <w:proofErr w:type="gramEnd"/>
            <w:r w:rsidRPr="009A4774">
              <w:rPr>
                <w:rFonts w:asciiTheme="majorBidi" w:hAnsiTheme="majorBidi" w:cstheme="majorBidi"/>
                <w:sz w:val="21"/>
                <w:szCs w:val="21"/>
              </w:rPr>
              <w:t xml:space="preserve"> and my strict privacy settings are very strict.”</w:t>
            </w:r>
          </w:p>
        </w:tc>
        <w:tc>
          <w:tcPr>
            <w:tcW w:w="2976" w:type="dxa"/>
          </w:tcPr>
          <w:p w14:paraId="017E7346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No change</w:t>
            </w:r>
          </w:p>
          <w:p w14:paraId="6B1907B7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</w:tr>
      <w:tr w:rsidR="0072031A" w:rsidRPr="009A4774" w14:paraId="275324C9" w14:textId="77777777" w:rsidTr="00B8430C">
        <w:tc>
          <w:tcPr>
            <w:tcW w:w="851" w:type="dxa"/>
          </w:tcPr>
          <w:p w14:paraId="3D96CC93" w14:textId="77777777" w:rsidR="0072031A" w:rsidRPr="009A4774" w:rsidRDefault="0072031A" w:rsidP="0072031A">
            <w:pPr>
              <w:pStyle w:val="ListParagraph"/>
              <w:widowControl/>
              <w:numPr>
                <w:ilvl w:val="0"/>
                <w:numId w:val="3"/>
              </w:numPr>
              <w:autoSpaceDE/>
              <w:autoSpaceDN/>
              <w:spacing w:line="240" w:lineRule="auto"/>
              <w:contextualSpacing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1276" w:type="dxa"/>
            <w:vMerge/>
          </w:tcPr>
          <w:p w14:paraId="5D32F9DE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4678" w:type="dxa"/>
          </w:tcPr>
          <w:p w14:paraId="07A8AB05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I regularly review the privacy settings of my personal and professional profiles.</w:t>
            </w:r>
          </w:p>
        </w:tc>
        <w:tc>
          <w:tcPr>
            <w:tcW w:w="4678" w:type="dxa"/>
          </w:tcPr>
          <w:p w14:paraId="6CB58B79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“I understand this statement but once I’ve done them, usually I don’t recheck them and consider that my settings are in place.”</w:t>
            </w:r>
          </w:p>
        </w:tc>
        <w:tc>
          <w:tcPr>
            <w:tcW w:w="2976" w:type="dxa"/>
          </w:tcPr>
          <w:p w14:paraId="0BB484B1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No change</w:t>
            </w:r>
          </w:p>
        </w:tc>
      </w:tr>
      <w:tr w:rsidR="0072031A" w:rsidRPr="009A4774" w14:paraId="42CD1E25" w14:textId="77777777" w:rsidTr="00B8430C">
        <w:tc>
          <w:tcPr>
            <w:tcW w:w="851" w:type="dxa"/>
          </w:tcPr>
          <w:p w14:paraId="3BB70C7C" w14:textId="77777777" w:rsidR="0072031A" w:rsidRPr="009A4774" w:rsidRDefault="0072031A" w:rsidP="0072031A">
            <w:pPr>
              <w:pStyle w:val="ListParagraph"/>
              <w:widowControl/>
              <w:numPr>
                <w:ilvl w:val="0"/>
                <w:numId w:val="3"/>
              </w:numPr>
              <w:autoSpaceDE/>
              <w:autoSpaceDN/>
              <w:spacing w:line="240" w:lineRule="auto"/>
              <w:contextualSpacing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1276" w:type="dxa"/>
            <w:vMerge/>
          </w:tcPr>
          <w:p w14:paraId="7866C63D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4678" w:type="dxa"/>
          </w:tcPr>
          <w:p w14:paraId="19D00028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 xml:space="preserve">I keep in mind that the privacy settings are </w:t>
            </w:r>
            <w:proofErr w:type="gramStart"/>
            <w:r w:rsidRPr="009A4774">
              <w:rPr>
                <w:rFonts w:asciiTheme="majorBidi" w:hAnsiTheme="majorBidi" w:cstheme="majorBidi"/>
                <w:sz w:val="21"/>
                <w:szCs w:val="21"/>
              </w:rPr>
              <w:t>imperfect</w:t>
            </w:r>
            <w:proofErr w:type="gramEnd"/>
            <w:r w:rsidRPr="009A4774">
              <w:rPr>
                <w:rFonts w:asciiTheme="majorBidi" w:hAnsiTheme="majorBidi" w:cstheme="majorBidi"/>
                <w:sz w:val="21"/>
                <w:szCs w:val="21"/>
              </w:rPr>
              <w:t xml:space="preserve"> and any content posted online is public and widely accessible. </w:t>
            </w:r>
          </w:p>
        </w:tc>
        <w:tc>
          <w:tcPr>
            <w:tcW w:w="4678" w:type="dxa"/>
          </w:tcPr>
          <w:p w14:paraId="5BA2CAE2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“Yes, this is true as content shared or posted online can be shared by others and that is insecurity about online content.”</w:t>
            </w:r>
          </w:p>
        </w:tc>
        <w:tc>
          <w:tcPr>
            <w:tcW w:w="2976" w:type="dxa"/>
          </w:tcPr>
          <w:p w14:paraId="0F4E1D77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No change</w:t>
            </w:r>
          </w:p>
        </w:tc>
      </w:tr>
      <w:tr w:rsidR="0072031A" w:rsidRPr="009A4774" w14:paraId="277C495C" w14:textId="77777777" w:rsidTr="00B8430C">
        <w:tc>
          <w:tcPr>
            <w:tcW w:w="851" w:type="dxa"/>
          </w:tcPr>
          <w:p w14:paraId="520A48F5" w14:textId="77777777" w:rsidR="0072031A" w:rsidRPr="009A4774" w:rsidRDefault="0072031A" w:rsidP="0072031A">
            <w:pPr>
              <w:pStyle w:val="ListParagraph"/>
              <w:widowControl/>
              <w:numPr>
                <w:ilvl w:val="0"/>
                <w:numId w:val="3"/>
              </w:numPr>
              <w:autoSpaceDE/>
              <w:autoSpaceDN/>
              <w:spacing w:line="240" w:lineRule="auto"/>
              <w:contextualSpacing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1276" w:type="dxa"/>
            <w:vMerge/>
          </w:tcPr>
          <w:p w14:paraId="6F9DBED6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4678" w:type="dxa"/>
          </w:tcPr>
          <w:p w14:paraId="11AEFDCC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 xml:space="preserve">I bear in mind that once the information is posted online, it is difficult to remove it as users may distribute it further or comment on it. </w:t>
            </w:r>
          </w:p>
        </w:tc>
        <w:tc>
          <w:tcPr>
            <w:tcW w:w="4678" w:type="dxa"/>
          </w:tcPr>
          <w:p w14:paraId="014B3DE0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 xml:space="preserve">“I understand this item and that once the content is posted online, it is </w:t>
            </w:r>
            <w:proofErr w:type="gramStart"/>
            <w:r w:rsidRPr="009A4774">
              <w:rPr>
                <w:rFonts w:asciiTheme="majorBidi" w:hAnsiTheme="majorBidi" w:cstheme="majorBidi"/>
                <w:sz w:val="21"/>
                <w:szCs w:val="21"/>
              </w:rPr>
              <w:t>gone</w:t>
            </w:r>
            <w:proofErr w:type="gramEnd"/>
            <w:r w:rsidRPr="009A4774">
              <w:rPr>
                <w:rFonts w:asciiTheme="majorBidi" w:hAnsiTheme="majorBidi" w:cstheme="majorBidi"/>
                <w:sz w:val="21"/>
                <w:szCs w:val="21"/>
              </w:rPr>
              <w:t xml:space="preserve"> and I have no control over it.  It is difficult to remove as people share it further. Just add the word completely to make it clearer.” </w:t>
            </w:r>
          </w:p>
        </w:tc>
        <w:tc>
          <w:tcPr>
            <w:tcW w:w="2976" w:type="dxa"/>
          </w:tcPr>
          <w:p w14:paraId="3E9167C8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Minor problem- Rephrase</w:t>
            </w:r>
          </w:p>
          <w:p w14:paraId="6B474057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 xml:space="preserve">I bear in mind that once the information is posted online, it is difficult to remove it </w:t>
            </w:r>
            <w:r w:rsidRPr="009A4774">
              <w:rPr>
                <w:rFonts w:asciiTheme="majorBidi" w:hAnsiTheme="majorBidi" w:cstheme="majorBidi"/>
                <w:sz w:val="21"/>
                <w:szCs w:val="21"/>
              </w:rPr>
              <w:lastRenderedPageBreak/>
              <w:t>completely as users may distribute it further or comment on it.</w:t>
            </w:r>
          </w:p>
        </w:tc>
      </w:tr>
      <w:tr w:rsidR="0072031A" w:rsidRPr="009A4774" w14:paraId="35632F71" w14:textId="77777777" w:rsidTr="00B8430C">
        <w:tc>
          <w:tcPr>
            <w:tcW w:w="851" w:type="dxa"/>
          </w:tcPr>
          <w:p w14:paraId="66171CB8" w14:textId="77777777" w:rsidR="0072031A" w:rsidRPr="009A4774" w:rsidRDefault="0072031A" w:rsidP="0072031A">
            <w:pPr>
              <w:pStyle w:val="ListParagraph"/>
              <w:widowControl/>
              <w:numPr>
                <w:ilvl w:val="0"/>
                <w:numId w:val="3"/>
              </w:numPr>
              <w:autoSpaceDE/>
              <w:autoSpaceDN/>
              <w:spacing w:line="240" w:lineRule="auto"/>
              <w:contextualSpacing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1276" w:type="dxa"/>
            <w:vMerge w:val="restart"/>
            <w:textDirection w:val="btLr"/>
          </w:tcPr>
          <w:p w14:paraId="1FB5B7EE" w14:textId="77777777" w:rsidR="0072031A" w:rsidRPr="009A4774" w:rsidRDefault="0072031A" w:rsidP="00B8430C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Maintaining Boundaries</w:t>
            </w:r>
          </w:p>
        </w:tc>
        <w:tc>
          <w:tcPr>
            <w:tcW w:w="4678" w:type="dxa"/>
          </w:tcPr>
          <w:p w14:paraId="195DED52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I use separate social media profiles for personal and professional use.</w:t>
            </w:r>
          </w:p>
        </w:tc>
        <w:tc>
          <w:tcPr>
            <w:tcW w:w="4678" w:type="dxa"/>
          </w:tcPr>
          <w:p w14:paraId="43661DAF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“I understand this item and no, I don’t have separate profiles for personal and professional use.”</w:t>
            </w:r>
          </w:p>
        </w:tc>
        <w:tc>
          <w:tcPr>
            <w:tcW w:w="2976" w:type="dxa"/>
          </w:tcPr>
          <w:p w14:paraId="3F8D9392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No change</w:t>
            </w:r>
          </w:p>
        </w:tc>
      </w:tr>
      <w:tr w:rsidR="0072031A" w:rsidRPr="009A4774" w14:paraId="5E1BA718" w14:textId="77777777" w:rsidTr="00B8430C">
        <w:tc>
          <w:tcPr>
            <w:tcW w:w="851" w:type="dxa"/>
          </w:tcPr>
          <w:p w14:paraId="391FCF01" w14:textId="77777777" w:rsidR="0072031A" w:rsidRPr="009A4774" w:rsidRDefault="0072031A" w:rsidP="0072031A">
            <w:pPr>
              <w:pStyle w:val="ListParagraph"/>
              <w:widowControl/>
              <w:numPr>
                <w:ilvl w:val="0"/>
                <w:numId w:val="3"/>
              </w:numPr>
              <w:autoSpaceDE/>
              <w:autoSpaceDN/>
              <w:spacing w:line="240" w:lineRule="auto"/>
              <w:contextualSpacing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1276" w:type="dxa"/>
            <w:vMerge/>
          </w:tcPr>
          <w:p w14:paraId="145521BF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4678" w:type="dxa"/>
          </w:tcPr>
          <w:p w14:paraId="20FC61B3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 xml:space="preserve">I provide specific clinical advice to my patients on my professional social media profile. </w:t>
            </w:r>
          </w:p>
        </w:tc>
        <w:tc>
          <w:tcPr>
            <w:tcW w:w="4678" w:type="dxa"/>
          </w:tcPr>
          <w:p w14:paraId="0D3CC42E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 xml:space="preserve">“I use only one profile and give my patients advice on it as it reduces the travel time and hassle, </w:t>
            </w:r>
            <w:proofErr w:type="gramStart"/>
            <w:r w:rsidRPr="009A4774">
              <w:rPr>
                <w:rFonts w:asciiTheme="majorBidi" w:hAnsiTheme="majorBidi" w:cstheme="majorBidi"/>
                <w:sz w:val="21"/>
                <w:szCs w:val="21"/>
              </w:rPr>
              <w:t>This</w:t>
            </w:r>
            <w:proofErr w:type="gramEnd"/>
            <w:r w:rsidRPr="009A4774">
              <w:rPr>
                <w:rFonts w:asciiTheme="majorBidi" w:hAnsiTheme="majorBidi" w:cstheme="majorBidi"/>
                <w:sz w:val="21"/>
                <w:szCs w:val="21"/>
              </w:rPr>
              <w:t xml:space="preserve"> item is not clear and seems to be a repetition of the next item”.</w:t>
            </w:r>
          </w:p>
        </w:tc>
        <w:tc>
          <w:tcPr>
            <w:tcW w:w="2976" w:type="dxa"/>
          </w:tcPr>
          <w:p w14:paraId="6F3EDC5E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 xml:space="preserve">Major problem- </w:t>
            </w:r>
          </w:p>
          <w:p w14:paraId="5999032C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Removed</w:t>
            </w:r>
          </w:p>
        </w:tc>
      </w:tr>
      <w:tr w:rsidR="0072031A" w:rsidRPr="009A4774" w14:paraId="320D1341" w14:textId="77777777" w:rsidTr="00B8430C">
        <w:tc>
          <w:tcPr>
            <w:tcW w:w="851" w:type="dxa"/>
          </w:tcPr>
          <w:p w14:paraId="65E62413" w14:textId="77777777" w:rsidR="0072031A" w:rsidRPr="009A4774" w:rsidRDefault="0072031A" w:rsidP="0072031A">
            <w:pPr>
              <w:pStyle w:val="ListParagraph"/>
              <w:widowControl/>
              <w:numPr>
                <w:ilvl w:val="0"/>
                <w:numId w:val="3"/>
              </w:numPr>
              <w:autoSpaceDE/>
              <w:autoSpaceDN/>
              <w:spacing w:line="240" w:lineRule="auto"/>
              <w:contextualSpacing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1276" w:type="dxa"/>
            <w:vMerge/>
          </w:tcPr>
          <w:p w14:paraId="4902DD5F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4678" w:type="dxa"/>
          </w:tcPr>
          <w:p w14:paraId="0DF351A4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 xml:space="preserve">I do not entertain my patient's queries about healthcare if they access me through my private/personal social media profile. </w:t>
            </w:r>
          </w:p>
        </w:tc>
        <w:tc>
          <w:tcPr>
            <w:tcW w:w="4678" w:type="dxa"/>
          </w:tcPr>
          <w:p w14:paraId="4A8FC909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“I understand this item that I should not reply to patients if they ask for my advice through a personal profile. I do interact with patients on my personal profile as that is the only one, I have.”</w:t>
            </w:r>
          </w:p>
        </w:tc>
        <w:tc>
          <w:tcPr>
            <w:tcW w:w="2976" w:type="dxa"/>
          </w:tcPr>
          <w:p w14:paraId="09202A8D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No change</w:t>
            </w:r>
          </w:p>
        </w:tc>
      </w:tr>
      <w:tr w:rsidR="0072031A" w:rsidRPr="009A4774" w14:paraId="02D028A0" w14:textId="77777777" w:rsidTr="00B8430C">
        <w:tc>
          <w:tcPr>
            <w:tcW w:w="851" w:type="dxa"/>
          </w:tcPr>
          <w:p w14:paraId="3AA868A6" w14:textId="77777777" w:rsidR="0072031A" w:rsidRPr="009A4774" w:rsidRDefault="0072031A" w:rsidP="0072031A">
            <w:pPr>
              <w:pStyle w:val="ListParagraph"/>
              <w:widowControl/>
              <w:numPr>
                <w:ilvl w:val="0"/>
                <w:numId w:val="3"/>
              </w:numPr>
              <w:autoSpaceDE/>
              <w:autoSpaceDN/>
              <w:spacing w:line="240" w:lineRule="auto"/>
              <w:contextualSpacing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1276" w:type="dxa"/>
            <w:vMerge/>
          </w:tcPr>
          <w:p w14:paraId="69C37F72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4678" w:type="dxa"/>
          </w:tcPr>
          <w:p w14:paraId="0BFD1BC6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 xml:space="preserve">I avoid establishing online personal contacts with my patients like accepting friend requests. </w:t>
            </w:r>
          </w:p>
        </w:tc>
        <w:tc>
          <w:tcPr>
            <w:tcW w:w="4678" w:type="dxa"/>
          </w:tcPr>
          <w:p w14:paraId="081F28DD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 xml:space="preserve">“This item is very </w:t>
            </w:r>
            <w:proofErr w:type="gramStart"/>
            <w:r w:rsidRPr="009A4774">
              <w:rPr>
                <w:rFonts w:asciiTheme="majorBidi" w:hAnsiTheme="majorBidi" w:cstheme="majorBidi"/>
                <w:sz w:val="21"/>
                <w:szCs w:val="21"/>
              </w:rPr>
              <w:t>clear</w:t>
            </w:r>
            <w:proofErr w:type="gramEnd"/>
            <w:r w:rsidRPr="009A4774">
              <w:rPr>
                <w:rFonts w:asciiTheme="majorBidi" w:hAnsiTheme="majorBidi" w:cstheme="majorBidi"/>
                <w:sz w:val="21"/>
                <w:szCs w:val="21"/>
              </w:rPr>
              <w:t xml:space="preserve"> and I do not accept friend requests from patients, especially on Facebook.”</w:t>
            </w:r>
          </w:p>
        </w:tc>
        <w:tc>
          <w:tcPr>
            <w:tcW w:w="2976" w:type="dxa"/>
          </w:tcPr>
          <w:p w14:paraId="2E6F6706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No change</w:t>
            </w:r>
          </w:p>
        </w:tc>
      </w:tr>
      <w:tr w:rsidR="0072031A" w:rsidRPr="009A4774" w14:paraId="3A012830" w14:textId="77777777" w:rsidTr="00B8430C">
        <w:tc>
          <w:tcPr>
            <w:tcW w:w="851" w:type="dxa"/>
          </w:tcPr>
          <w:p w14:paraId="06B334A1" w14:textId="77777777" w:rsidR="0072031A" w:rsidRPr="009A4774" w:rsidRDefault="0072031A" w:rsidP="0072031A">
            <w:pPr>
              <w:pStyle w:val="ListParagraph"/>
              <w:widowControl/>
              <w:numPr>
                <w:ilvl w:val="0"/>
                <w:numId w:val="3"/>
              </w:numPr>
              <w:autoSpaceDE/>
              <w:autoSpaceDN/>
              <w:spacing w:line="240" w:lineRule="auto"/>
              <w:contextualSpacing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1276" w:type="dxa"/>
            <w:vMerge/>
          </w:tcPr>
          <w:p w14:paraId="23F6C84E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4678" w:type="dxa"/>
          </w:tcPr>
          <w:p w14:paraId="4D6F0B34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 xml:space="preserve">I respect the privacy of my patients and do not search their social media profiles. </w:t>
            </w:r>
          </w:p>
        </w:tc>
        <w:tc>
          <w:tcPr>
            <w:tcW w:w="4678" w:type="dxa"/>
          </w:tcPr>
          <w:p w14:paraId="380DA14C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“I understand this item and since I do not make friends with the patient, there is no point searching them or their profiles on social media.”</w:t>
            </w:r>
          </w:p>
        </w:tc>
        <w:tc>
          <w:tcPr>
            <w:tcW w:w="2976" w:type="dxa"/>
          </w:tcPr>
          <w:p w14:paraId="7DF1A2D8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No change</w:t>
            </w:r>
          </w:p>
        </w:tc>
      </w:tr>
      <w:tr w:rsidR="0072031A" w:rsidRPr="009A4774" w14:paraId="57EA71F8" w14:textId="77777777" w:rsidTr="00B8430C">
        <w:tc>
          <w:tcPr>
            <w:tcW w:w="851" w:type="dxa"/>
          </w:tcPr>
          <w:p w14:paraId="596F8CAE" w14:textId="77777777" w:rsidR="0072031A" w:rsidRPr="009A4774" w:rsidRDefault="0072031A" w:rsidP="0072031A">
            <w:pPr>
              <w:pStyle w:val="ListParagraph"/>
              <w:widowControl/>
              <w:numPr>
                <w:ilvl w:val="0"/>
                <w:numId w:val="3"/>
              </w:numPr>
              <w:autoSpaceDE/>
              <w:autoSpaceDN/>
              <w:spacing w:line="240" w:lineRule="auto"/>
              <w:contextualSpacing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1276" w:type="dxa"/>
            <w:vMerge w:val="restart"/>
            <w:textDirection w:val="btLr"/>
          </w:tcPr>
          <w:p w14:paraId="2774E7D9" w14:textId="77777777" w:rsidR="0072031A" w:rsidRPr="009A4774" w:rsidRDefault="0072031A" w:rsidP="00B8430C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Maintaining Confidentiality</w:t>
            </w:r>
          </w:p>
        </w:tc>
        <w:tc>
          <w:tcPr>
            <w:tcW w:w="4678" w:type="dxa"/>
          </w:tcPr>
          <w:p w14:paraId="4AEF343E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 xml:space="preserve">I post identifiable patient images on social media sites only with the informed consent of patients. </w:t>
            </w:r>
          </w:p>
        </w:tc>
        <w:tc>
          <w:tcPr>
            <w:tcW w:w="4678" w:type="dxa"/>
          </w:tcPr>
          <w:p w14:paraId="55B40224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“I have never posted any image of my patient on social media sites even with their consent.”</w:t>
            </w:r>
          </w:p>
        </w:tc>
        <w:tc>
          <w:tcPr>
            <w:tcW w:w="2976" w:type="dxa"/>
          </w:tcPr>
          <w:p w14:paraId="75C31430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No change</w:t>
            </w:r>
          </w:p>
        </w:tc>
      </w:tr>
      <w:tr w:rsidR="0072031A" w:rsidRPr="009A4774" w14:paraId="11558382" w14:textId="77777777" w:rsidTr="00B8430C">
        <w:tc>
          <w:tcPr>
            <w:tcW w:w="851" w:type="dxa"/>
          </w:tcPr>
          <w:p w14:paraId="58230CBC" w14:textId="77777777" w:rsidR="0072031A" w:rsidRPr="009A4774" w:rsidRDefault="0072031A" w:rsidP="0072031A">
            <w:pPr>
              <w:pStyle w:val="ListParagraph"/>
              <w:widowControl/>
              <w:numPr>
                <w:ilvl w:val="0"/>
                <w:numId w:val="3"/>
              </w:numPr>
              <w:autoSpaceDE/>
              <w:autoSpaceDN/>
              <w:spacing w:line="240" w:lineRule="auto"/>
              <w:contextualSpacing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1276" w:type="dxa"/>
            <w:vMerge/>
          </w:tcPr>
          <w:p w14:paraId="53AC79BD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4678" w:type="dxa"/>
          </w:tcPr>
          <w:p w14:paraId="1AC721A7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 xml:space="preserve">I avoid posting masked/unidentifiable/anonymized images of my patients on social media sites when informed consent of patients could not be obtained. </w:t>
            </w:r>
          </w:p>
        </w:tc>
        <w:tc>
          <w:tcPr>
            <w:tcW w:w="4678" w:type="dxa"/>
          </w:tcPr>
          <w:p w14:paraId="6462BCE9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 xml:space="preserve">“Yes, that’s true that it is unethical to share even masked images of the patient when patient consent cannot be </w:t>
            </w:r>
            <w:proofErr w:type="gramStart"/>
            <w:r w:rsidRPr="009A4774">
              <w:rPr>
                <w:rFonts w:asciiTheme="majorBidi" w:hAnsiTheme="majorBidi" w:cstheme="majorBidi"/>
                <w:sz w:val="21"/>
                <w:szCs w:val="21"/>
              </w:rPr>
              <w:t>obtained</w:t>
            </w:r>
            <w:proofErr w:type="gramEnd"/>
            <w:r w:rsidRPr="009A4774">
              <w:rPr>
                <w:rFonts w:asciiTheme="majorBidi" w:hAnsiTheme="majorBidi" w:cstheme="majorBidi"/>
                <w:sz w:val="21"/>
                <w:szCs w:val="21"/>
              </w:rPr>
              <w:t xml:space="preserve"> and I always avoid that.”</w:t>
            </w:r>
          </w:p>
        </w:tc>
        <w:tc>
          <w:tcPr>
            <w:tcW w:w="2976" w:type="dxa"/>
          </w:tcPr>
          <w:p w14:paraId="3AF62E28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No change</w:t>
            </w:r>
          </w:p>
        </w:tc>
      </w:tr>
      <w:tr w:rsidR="0072031A" w:rsidRPr="009A4774" w14:paraId="557B08DE" w14:textId="77777777" w:rsidTr="00B8430C">
        <w:tc>
          <w:tcPr>
            <w:tcW w:w="851" w:type="dxa"/>
          </w:tcPr>
          <w:p w14:paraId="18A2D6F0" w14:textId="77777777" w:rsidR="0072031A" w:rsidRPr="009A4774" w:rsidRDefault="0072031A" w:rsidP="0072031A">
            <w:pPr>
              <w:pStyle w:val="ListParagraph"/>
              <w:widowControl/>
              <w:numPr>
                <w:ilvl w:val="0"/>
                <w:numId w:val="3"/>
              </w:numPr>
              <w:autoSpaceDE/>
              <w:autoSpaceDN/>
              <w:spacing w:line="240" w:lineRule="auto"/>
              <w:contextualSpacing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1276" w:type="dxa"/>
            <w:vMerge/>
          </w:tcPr>
          <w:p w14:paraId="3A1C7E51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4678" w:type="dxa"/>
          </w:tcPr>
          <w:p w14:paraId="7226CE0D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 xml:space="preserve">I refrain from discussing my patient's complaints and treatment with colleagues on publicly accessible social media sites. </w:t>
            </w:r>
          </w:p>
        </w:tc>
        <w:tc>
          <w:tcPr>
            <w:tcW w:w="4678" w:type="dxa"/>
          </w:tcPr>
          <w:p w14:paraId="55BBC6C0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 xml:space="preserve">“I understand this </w:t>
            </w:r>
            <w:proofErr w:type="gramStart"/>
            <w:r w:rsidRPr="009A4774">
              <w:rPr>
                <w:rFonts w:asciiTheme="majorBidi" w:hAnsiTheme="majorBidi" w:cstheme="majorBidi"/>
                <w:sz w:val="21"/>
                <w:szCs w:val="21"/>
              </w:rPr>
              <w:t>item</w:t>
            </w:r>
            <w:proofErr w:type="gramEnd"/>
            <w:r w:rsidRPr="009A4774">
              <w:rPr>
                <w:rFonts w:asciiTheme="majorBidi" w:hAnsiTheme="majorBidi" w:cstheme="majorBidi"/>
                <w:sz w:val="21"/>
                <w:szCs w:val="21"/>
              </w:rPr>
              <w:t xml:space="preserve"> but I do discuss my patient complaints in groups with my colleagues, maintaining the anonymity of the patient.”</w:t>
            </w:r>
          </w:p>
        </w:tc>
        <w:tc>
          <w:tcPr>
            <w:tcW w:w="2976" w:type="dxa"/>
          </w:tcPr>
          <w:p w14:paraId="1FC4A1AC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No change</w:t>
            </w:r>
          </w:p>
        </w:tc>
      </w:tr>
      <w:tr w:rsidR="0072031A" w:rsidRPr="009A4774" w14:paraId="43E1AA14" w14:textId="77777777" w:rsidTr="00B8430C">
        <w:tc>
          <w:tcPr>
            <w:tcW w:w="851" w:type="dxa"/>
          </w:tcPr>
          <w:p w14:paraId="6C100E21" w14:textId="77777777" w:rsidR="0072031A" w:rsidRPr="009A4774" w:rsidRDefault="0072031A" w:rsidP="0072031A">
            <w:pPr>
              <w:pStyle w:val="ListParagraph"/>
              <w:widowControl/>
              <w:numPr>
                <w:ilvl w:val="0"/>
                <w:numId w:val="3"/>
              </w:numPr>
              <w:autoSpaceDE/>
              <w:autoSpaceDN/>
              <w:spacing w:line="240" w:lineRule="auto"/>
              <w:contextualSpacing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1276" w:type="dxa"/>
            <w:vMerge/>
          </w:tcPr>
          <w:p w14:paraId="3EFAEDE4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4678" w:type="dxa"/>
          </w:tcPr>
          <w:p w14:paraId="3B851EDE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 xml:space="preserve">I keep in mind that an unnamed patient may be identifiable through minimal information even in a private online forum. </w:t>
            </w:r>
          </w:p>
        </w:tc>
        <w:tc>
          <w:tcPr>
            <w:tcW w:w="4678" w:type="dxa"/>
          </w:tcPr>
          <w:p w14:paraId="7CFDF8B8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 xml:space="preserve">“The way I discuss my patients in private forums is not identifiable but yes patients and similar patients can relate to the information.” </w:t>
            </w:r>
          </w:p>
          <w:p w14:paraId="363BB563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2976" w:type="dxa"/>
          </w:tcPr>
          <w:p w14:paraId="2BAA6B43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No change</w:t>
            </w:r>
          </w:p>
        </w:tc>
      </w:tr>
      <w:tr w:rsidR="0072031A" w:rsidRPr="009A4774" w14:paraId="3A3303FF" w14:textId="77777777" w:rsidTr="00B8430C">
        <w:tc>
          <w:tcPr>
            <w:tcW w:w="851" w:type="dxa"/>
          </w:tcPr>
          <w:p w14:paraId="434698B5" w14:textId="77777777" w:rsidR="0072031A" w:rsidRPr="009A4774" w:rsidRDefault="0072031A" w:rsidP="0072031A">
            <w:pPr>
              <w:pStyle w:val="ListParagraph"/>
              <w:widowControl/>
              <w:numPr>
                <w:ilvl w:val="0"/>
                <w:numId w:val="3"/>
              </w:numPr>
              <w:autoSpaceDE/>
              <w:autoSpaceDN/>
              <w:spacing w:line="240" w:lineRule="auto"/>
              <w:contextualSpacing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1276" w:type="dxa"/>
            <w:vMerge w:val="restart"/>
            <w:textDirection w:val="btLr"/>
          </w:tcPr>
          <w:p w14:paraId="065D309F" w14:textId="77777777" w:rsidR="0072031A" w:rsidRPr="009A4774" w:rsidRDefault="0072031A" w:rsidP="00B8430C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Conflict of Interest</w:t>
            </w:r>
          </w:p>
        </w:tc>
        <w:tc>
          <w:tcPr>
            <w:tcW w:w="4678" w:type="dxa"/>
          </w:tcPr>
          <w:p w14:paraId="401F0792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I specify that the opinions I express online are my own and do not reflect another employer, colleague, or institute.</w:t>
            </w:r>
          </w:p>
        </w:tc>
        <w:tc>
          <w:tcPr>
            <w:tcW w:w="4678" w:type="dxa"/>
          </w:tcPr>
          <w:p w14:paraId="017254A5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 xml:space="preserve">“This is </w:t>
            </w:r>
            <w:proofErr w:type="gramStart"/>
            <w:r w:rsidRPr="009A4774">
              <w:rPr>
                <w:rFonts w:asciiTheme="majorBidi" w:hAnsiTheme="majorBidi" w:cstheme="majorBidi"/>
                <w:sz w:val="21"/>
                <w:szCs w:val="21"/>
              </w:rPr>
              <w:t>clear</w:t>
            </w:r>
            <w:proofErr w:type="gramEnd"/>
            <w:r w:rsidRPr="009A4774">
              <w:rPr>
                <w:rFonts w:asciiTheme="majorBidi" w:hAnsiTheme="majorBidi" w:cstheme="majorBidi"/>
                <w:sz w:val="21"/>
                <w:szCs w:val="21"/>
              </w:rPr>
              <w:t xml:space="preserve"> and I understand that the opinions I give on WhatsApp groups can be attributed to my organization unless I specify it.”</w:t>
            </w:r>
          </w:p>
        </w:tc>
        <w:tc>
          <w:tcPr>
            <w:tcW w:w="2976" w:type="dxa"/>
          </w:tcPr>
          <w:p w14:paraId="1A25E0F0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No change</w:t>
            </w:r>
          </w:p>
        </w:tc>
      </w:tr>
      <w:tr w:rsidR="0072031A" w:rsidRPr="009A4774" w14:paraId="7835EEFF" w14:textId="77777777" w:rsidTr="00B8430C">
        <w:tc>
          <w:tcPr>
            <w:tcW w:w="851" w:type="dxa"/>
          </w:tcPr>
          <w:p w14:paraId="522D2471" w14:textId="77777777" w:rsidR="0072031A" w:rsidRPr="009A4774" w:rsidRDefault="0072031A" w:rsidP="0072031A">
            <w:pPr>
              <w:pStyle w:val="ListParagraph"/>
              <w:widowControl/>
              <w:numPr>
                <w:ilvl w:val="0"/>
                <w:numId w:val="3"/>
              </w:numPr>
              <w:autoSpaceDE/>
              <w:autoSpaceDN/>
              <w:spacing w:line="240" w:lineRule="auto"/>
              <w:contextualSpacing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1276" w:type="dxa"/>
            <w:vMerge/>
          </w:tcPr>
          <w:p w14:paraId="28DBDA45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4678" w:type="dxa"/>
          </w:tcPr>
          <w:p w14:paraId="15514D08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 xml:space="preserve">I declare any financial or commercial conflict of interest when posting content online (health care </w:t>
            </w:r>
            <w:r w:rsidRPr="009A4774">
              <w:rPr>
                <w:rFonts w:asciiTheme="majorBidi" w:hAnsiTheme="majorBidi" w:cstheme="majorBidi"/>
                <w:sz w:val="21"/>
                <w:szCs w:val="21"/>
              </w:rPr>
              <w:lastRenderedPageBreak/>
              <w:t>organizations, pharmaceutical, and biomedical companies)</w:t>
            </w:r>
          </w:p>
        </w:tc>
        <w:tc>
          <w:tcPr>
            <w:tcW w:w="4678" w:type="dxa"/>
          </w:tcPr>
          <w:p w14:paraId="6B04D5B7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lastRenderedPageBreak/>
              <w:t xml:space="preserve">“This is </w:t>
            </w:r>
            <w:proofErr w:type="gramStart"/>
            <w:r w:rsidRPr="009A4774">
              <w:rPr>
                <w:rFonts w:asciiTheme="majorBidi" w:hAnsiTheme="majorBidi" w:cstheme="majorBidi"/>
                <w:sz w:val="21"/>
                <w:szCs w:val="21"/>
              </w:rPr>
              <w:t>clear</w:t>
            </w:r>
            <w:proofErr w:type="gramEnd"/>
            <w:r w:rsidRPr="009A4774">
              <w:rPr>
                <w:rFonts w:asciiTheme="majorBidi" w:hAnsiTheme="majorBidi" w:cstheme="majorBidi"/>
                <w:sz w:val="21"/>
                <w:szCs w:val="21"/>
              </w:rPr>
              <w:t xml:space="preserve"> and I seldom do this as I never post content that can have a conflict of interest. I take care of it more while writing an article.”</w:t>
            </w:r>
          </w:p>
        </w:tc>
        <w:tc>
          <w:tcPr>
            <w:tcW w:w="2976" w:type="dxa"/>
          </w:tcPr>
          <w:p w14:paraId="3387B4F5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No change</w:t>
            </w:r>
          </w:p>
        </w:tc>
      </w:tr>
      <w:tr w:rsidR="0072031A" w:rsidRPr="009A4774" w14:paraId="13ECE54B" w14:textId="77777777" w:rsidTr="00B8430C">
        <w:tc>
          <w:tcPr>
            <w:tcW w:w="851" w:type="dxa"/>
          </w:tcPr>
          <w:p w14:paraId="481E9E3A" w14:textId="77777777" w:rsidR="0072031A" w:rsidRPr="009A4774" w:rsidRDefault="0072031A" w:rsidP="0072031A">
            <w:pPr>
              <w:pStyle w:val="ListParagraph"/>
              <w:widowControl/>
              <w:numPr>
                <w:ilvl w:val="0"/>
                <w:numId w:val="3"/>
              </w:numPr>
              <w:autoSpaceDE/>
              <w:autoSpaceDN/>
              <w:spacing w:line="240" w:lineRule="auto"/>
              <w:contextualSpacing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1276" w:type="dxa"/>
            <w:vMerge/>
          </w:tcPr>
          <w:p w14:paraId="59A8FEFF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4678" w:type="dxa"/>
          </w:tcPr>
          <w:p w14:paraId="434B5401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 xml:space="preserve">I refrain from endorsing and promoting healthcare products and events on social media sites based on my </w:t>
            </w:r>
            <w:proofErr w:type="gramStart"/>
            <w:r w:rsidRPr="009A4774">
              <w:rPr>
                <w:rFonts w:asciiTheme="majorBidi" w:hAnsiTheme="majorBidi" w:cstheme="majorBidi"/>
                <w:sz w:val="21"/>
                <w:szCs w:val="21"/>
              </w:rPr>
              <w:t>personal opinion</w:t>
            </w:r>
            <w:proofErr w:type="gramEnd"/>
            <w:r w:rsidRPr="009A4774">
              <w:rPr>
                <w:rFonts w:asciiTheme="majorBidi" w:hAnsiTheme="majorBidi" w:cstheme="majorBidi"/>
                <w:sz w:val="21"/>
                <w:szCs w:val="21"/>
              </w:rPr>
              <w:t xml:space="preserve"> and experience.</w:t>
            </w:r>
          </w:p>
        </w:tc>
        <w:tc>
          <w:tcPr>
            <w:tcW w:w="4678" w:type="dxa"/>
          </w:tcPr>
          <w:p w14:paraId="3BE27C43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 xml:space="preserve">“This statement is </w:t>
            </w:r>
            <w:proofErr w:type="gramStart"/>
            <w:r w:rsidRPr="009A4774">
              <w:rPr>
                <w:rFonts w:asciiTheme="majorBidi" w:hAnsiTheme="majorBidi" w:cstheme="majorBidi"/>
                <w:sz w:val="21"/>
                <w:szCs w:val="21"/>
              </w:rPr>
              <w:t>clear</w:t>
            </w:r>
            <w:proofErr w:type="gramEnd"/>
            <w:r w:rsidRPr="009A4774">
              <w:rPr>
                <w:rFonts w:asciiTheme="majorBidi" w:hAnsiTheme="majorBidi" w:cstheme="majorBidi"/>
                <w:sz w:val="21"/>
                <w:szCs w:val="21"/>
              </w:rPr>
              <w:t xml:space="preserve"> and I do not refrain from it and if I find something good, I endorse it.” </w:t>
            </w:r>
          </w:p>
        </w:tc>
        <w:tc>
          <w:tcPr>
            <w:tcW w:w="2976" w:type="dxa"/>
          </w:tcPr>
          <w:p w14:paraId="7AC5DE45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No change</w:t>
            </w:r>
          </w:p>
        </w:tc>
      </w:tr>
      <w:tr w:rsidR="0072031A" w:rsidRPr="009A4774" w14:paraId="697FE1E5" w14:textId="77777777" w:rsidTr="00B8430C">
        <w:tc>
          <w:tcPr>
            <w:tcW w:w="851" w:type="dxa"/>
          </w:tcPr>
          <w:p w14:paraId="02253B34" w14:textId="77777777" w:rsidR="0072031A" w:rsidRPr="009A4774" w:rsidRDefault="0072031A" w:rsidP="0072031A">
            <w:pPr>
              <w:pStyle w:val="ListParagraph"/>
              <w:widowControl/>
              <w:numPr>
                <w:ilvl w:val="0"/>
                <w:numId w:val="3"/>
              </w:numPr>
              <w:autoSpaceDE/>
              <w:autoSpaceDN/>
              <w:spacing w:line="240" w:lineRule="auto"/>
              <w:contextualSpacing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1276" w:type="dxa"/>
            <w:vMerge w:val="restart"/>
            <w:textDirection w:val="btLr"/>
          </w:tcPr>
          <w:p w14:paraId="695CDBE8" w14:textId="77777777" w:rsidR="0072031A" w:rsidRPr="009A4774" w:rsidRDefault="0072031A" w:rsidP="00B8430C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Accountability</w:t>
            </w:r>
          </w:p>
        </w:tc>
        <w:tc>
          <w:tcPr>
            <w:tcW w:w="4678" w:type="dxa"/>
          </w:tcPr>
          <w:p w14:paraId="2A6D3EF5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I keep in mind that the content I post online is subject to the same laws of copyright and defamation as written or verbal communication.</w:t>
            </w:r>
          </w:p>
        </w:tc>
        <w:tc>
          <w:tcPr>
            <w:tcW w:w="4678" w:type="dxa"/>
          </w:tcPr>
          <w:p w14:paraId="3C150828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 xml:space="preserve">“I know that the online content is subject to laws of copyright and defamation cases can be filed based on it. My sensitivity for this aspect is more for research articles.” </w:t>
            </w:r>
          </w:p>
        </w:tc>
        <w:tc>
          <w:tcPr>
            <w:tcW w:w="2976" w:type="dxa"/>
          </w:tcPr>
          <w:p w14:paraId="0DE6C77E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No change</w:t>
            </w:r>
          </w:p>
        </w:tc>
      </w:tr>
      <w:tr w:rsidR="0072031A" w:rsidRPr="009A4774" w14:paraId="4AFA2EF7" w14:textId="77777777" w:rsidTr="00B8430C">
        <w:tc>
          <w:tcPr>
            <w:tcW w:w="851" w:type="dxa"/>
          </w:tcPr>
          <w:p w14:paraId="6A0A0613" w14:textId="77777777" w:rsidR="0072031A" w:rsidRPr="009A4774" w:rsidRDefault="0072031A" w:rsidP="0072031A">
            <w:pPr>
              <w:pStyle w:val="ListParagraph"/>
              <w:widowControl/>
              <w:numPr>
                <w:ilvl w:val="0"/>
                <w:numId w:val="3"/>
              </w:numPr>
              <w:autoSpaceDE/>
              <w:autoSpaceDN/>
              <w:spacing w:line="240" w:lineRule="auto"/>
              <w:contextualSpacing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1276" w:type="dxa"/>
            <w:vMerge/>
          </w:tcPr>
          <w:p w14:paraId="1D97F8B9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4678" w:type="dxa"/>
          </w:tcPr>
          <w:p w14:paraId="6A2D814F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I acknowledge the original source while posting healthcare-related information.</w:t>
            </w:r>
          </w:p>
        </w:tc>
        <w:tc>
          <w:tcPr>
            <w:tcW w:w="4678" w:type="dxa"/>
          </w:tcPr>
          <w:p w14:paraId="6EC6A510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 xml:space="preserve">“No, I do not always do that as I do post content from a book or journal in informal groups and don’t give reference.” </w:t>
            </w:r>
          </w:p>
        </w:tc>
        <w:tc>
          <w:tcPr>
            <w:tcW w:w="2976" w:type="dxa"/>
          </w:tcPr>
          <w:p w14:paraId="55B75032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Minor problems- Merged with item 25</w:t>
            </w:r>
          </w:p>
          <w:p w14:paraId="748C71E4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</w:tr>
      <w:tr w:rsidR="0072031A" w:rsidRPr="009A4774" w14:paraId="0CC3B16B" w14:textId="77777777" w:rsidTr="00B8430C">
        <w:tc>
          <w:tcPr>
            <w:tcW w:w="851" w:type="dxa"/>
          </w:tcPr>
          <w:p w14:paraId="7AE88C60" w14:textId="77777777" w:rsidR="0072031A" w:rsidRPr="009A4774" w:rsidRDefault="0072031A" w:rsidP="0072031A">
            <w:pPr>
              <w:pStyle w:val="ListParagraph"/>
              <w:widowControl/>
              <w:numPr>
                <w:ilvl w:val="0"/>
                <w:numId w:val="3"/>
              </w:numPr>
              <w:autoSpaceDE/>
              <w:autoSpaceDN/>
              <w:spacing w:line="240" w:lineRule="auto"/>
              <w:contextualSpacing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1276" w:type="dxa"/>
            <w:vMerge/>
          </w:tcPr>
          <w:p w14:paraId="465E2620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4678" w:type="dxa"/>
          </w:tcPr>
          <w:p w14:paraId="24E97F28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I keep in view the legal implications of my online posts regarding patient care and management.</w:t>
            </w:r>
          </w:p>
        </w:tc>
        <w:tc>
          <w:tcPr>
            <w:tcW w:w="4678" w:type="dxa"/>
          </w:tcPr>
          <w:p w14:paraId="2CBFD9BB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“Yes, I understand the legal consequences of my online posts and I am especially cautious when I advise my patient that it is clear (dose and duration) because if a patient gets harmed, he may act in a legal way for retributions. Legal implications can be explained here for better understanding.”</w:t>
            </w:r>
          </w:p>
        </w:tc>
        <w:tc>
          <w:tcPr>
            <w:tcW w:w="2976" w:type="dxa"/>
          </w:tcPr>
          <w:p w14:paraId="57109740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Minor problems- Rephrase</w:t>
            </w:r>
          </w:p>
          <w:p w14:paraId="3287548F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I keep in view the legal implications (defamation, cyberbullying, privacy lawsuits, copyright breach) of my online posts regarding patient care and management.</w:t>
            </w:r>
          </w:p>
        </w:tc>
      </w:tr>
      <w:tr w:rsidR="0072031A" w:rsidRPr="009A4774" w14:paraId="1BF2B87A" w14:textId="77777777" w:rsidTr="00B8430C">
        <w:tc>
          <w:tcPr>
            <w:tcW w:w="851" w:type="dxa"/>
          </w:tcPr>
          <w:p w14:paraId="4A7A0394" w14:textId="77777777" w:rsidR="0072031A" w:rsidRPr="009A4774" w:rsidRDefault="0072031A" w:rsidP="0072031A">
            <w:pPr>
              <w:pStyle w:val="ListParagraph"/>
              <w:widowControl/>
              <w:numPr>
                <w:ilvl w:val="0"/>
                <w:numId w:val="3"/>
              </w:numPr>
              <w:autoSpaceDE/>
              <w:autoSpaceDN/>
              <w:spacing w:line="240" w:lineRule="auto"/>
              <w:contextualSpacing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1276" w:type="dxa"/>
            <w:vMerge/>
          </w:tcPr>
          <w:p w14:paraId="45E816F6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4678" w:type="dxa"/>
          </w:tcPr>
          <w:p w14:paraId="73C5BF2B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I comply with social media guidelines for healthcare professionals while using social media platforms for professional use.</w:t>
            </w:r>
          </w:p>
        </w:tc>
        <w:tc>
          <w:tcPr>
            <w:tcW w:w="4678" w:type="dxa"/>
          </w:tcPr>
          <w:p w14:paraId="0443D2BB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 xml:space="preserve">“This is </w:t>
            </w:r>
            <w:proofErr w:type="gramStart"/>
            <w:r w:rsidRPr="009A4774">
              <w:rPr>
                <w:rFonts w:asciiTheme="majorBidi" w:hAnsiTheme="majorBidi" w:cstheme="majorBidi"/>
                <w:sz w:val="21"/>
                <w:szCs w:val="21"/>
              </w:rPr>
              <w:t>clear</w:t>
            </w:r>
            <w:proofErr w:type="gramEnd"/>
            <w:r w:rsidRPr="009A4774">
              <w:rPr>
                <w:rFonts w:asciiTheme="majorBidi" w:hAnsiTheme="majorBidi" w:cstheme="majorBidi"/>
                <w:sz w:val="21"/>
                <w:szCs w:val="21"/>
              </w:rPr>
              <w:t xml:space="preserve"> and I do not know of any social media guidelines for using social media so I do not follow any.”</w:t>
            </w:r>
          </w:p>
        </w:tc>
        <w:tc>
          <w:tcPr>
            <w:tcW w:w="2976" w:type="dxa"/>
          </w:tcPr>
          <w:p w14:paraId="38F7F805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No change</w:t>
            </w:r>
          </w:p>
        </w:tc>
      </w:tr>
      <w:tr w:rsidR="0072031A" w:rsidRPr="009A4774" w14:paraId="15ED1655" w14:textId="77777777" w:rsidTr="00B8430C">
        <w:tc>
          <w:tcPr>
            <w:tcW w:w="851" w:type="dxa"/>
          </w:tcPr>
          <w:p w14:paraId="499BDFEF" w14:textId="77777777" w:rsidR="0072031A" w:rsidRPr="009A4774" w:rsidRDefault="0072031A" w:rsidP="0072031A">
            <w:pPr>
              <w:pStyle w:val="ListParagraph"/>
              <w:widowControl/>
              <w:numPr>
                <w:ilvl w:val="0"/>
                <w:numId w:val="3"/>
              </w:numPr>
              <w:autoSpaceDE/>
              <w:autoSpaceDN/>
              <w:spacing w:line="240" w:lineRule="auto"/>
              <w:contextualSpacing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1276" w:type="dxa"/>
            <w:vMerge/>
          </w:tcPr>
          <w:p w14:paraId="7BEAB5D4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4678" w:type="dxa"/>
          </w:tcPr>
          <w:p w14:paraId="764E7655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I post evidence-based facts and concise information regarding healthcare on my professional accounts.</w:t>
            </w:r>
          </w:p>
        </w:tc>
        <w:tc>
          <w:tcPr>
            <w:tcW w:w="4678" w:type="dxa"/>
          </w:tcPr>
          <w:p w14:paraId="3B1E7F82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“This item seems to be repetition of previous item 22 as original source and evidence based refers to closely related concepts.”</w:t>
            </w:r>
          </w:p>
          <w:p w14:paraId="1C0E75F8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2976" w:type="dxa"/>
          </w:tcPr>
          <w:p w14:paraId="71D07977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Minor problems- Merged with item 23</w:t>
            </w:r>
          </w:p>
          <w:p w14:paraId="65D0CA48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</w:tr>
      <w:tr w:rsidR="0072031A" w:rsidRPr="009A4774" w14:paraId="6AED61B8" w14:textId="77777777" w:rsidTr="00B8430C">
        <w:tc>
          <w:tcPr>
            <w:tcW w:w="851" w:type="dxa"/>
          </w:tcPr>
          <w:p w14:paraId="437E7D1E" w14:textId="77777777" w:rsidR="0072031A" w:rsidRPr="009A4774" w:rsidRDefault="0072031A" w:rsidP="0072031A">
            <w:pPr>
              <w:pStyle w:val="ListParagraph"/>
              <w:widowControl/>
              <w:numPr>
                <w:ilvl w:val="0"/>
                <w:numId w:val="3"/>
              </w:numPr>
              <w:autoSpaceDE/>
              <w:autoSpaceDN/>
              <w:spacing w:line="240" w:lineRule="auto"/>
              <w:contextualSpacing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1276" w:type="dxa"/>
            <w:vMerge/>
          </w:tcPr>
          <w:p w14:paraId="6692B140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4678" w:type="dxa"/>
          </w:tcPr>
          <w:p w14:paraId="24A6DDC9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I recognize that the information I share online represents views of the medical profession at large and is trusted by the public.</w:t>
            </w:r>
          </w:p>
        </w:tc>
        <w:tc>
          <w:tcPr>
            <w:tcW w:w="4678" w:type="dxa"/>
          </w:tcPr>
          <w:p w14:paraId="30973353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 xml:space="preserve">“This is not very clear, </w:t>
            </w:r>
            <w:proofErr w:type="gramStart"/>
            <w:r w:rsidRPr="009A4774">
              <w:rPr>
                <w:rFonts w:asciiTheme="majorBidi" w:hAnsiTheme="majorBidi" w:cstheme="majorBidi"/>
                <w:sz w:val="21"/>
                <w:szCs w:val="21"/>
              </w:rPr>
              <w:t>If</w:t>
            </w:r>
            <w:proofErr w:type="gramEnd"/>
            <w:r w:rsidRPr="009A4774">
              <w:rPr>
                <w:rFonts w:asciiTheme="majorBidi" w:hAnsiTheme="majorBidi" w:cstheme="majorBidi"/>
                <w:sz w:val="21"/>
                <w:szCs w:val="21"/>
              </w:rPr>
              <w:t xml:space="preserve"> it can be rephrased that any information that I share as a doctor does represent my profession.”</w:t>
            </w:r>
          </w:p>
        </w:tc>
        <w:tc>
          <w:tcPr>
            <w:tcW w:w="2976" w:type="dxa"/>
          </w:tcPr>
          <w:p w14:paraId="3398BFAF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Minor problems- Rephrase</w:t>
            </w:r>
          </w:p>
          <w:p w14:paraId="05FE6FD3" w14:textId="77777777" w:rsidR="0072031A" w:rsidRPr="009A4774" w:rsidRDefault="0072031A" w:rsidP="00B8430C">
            <w:pPr>
              <w:ind w:right="880"/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I keep in mind that any information I share online as a healthcare professional represents the medical profession at large and is trusted by the public.</w:t>
            </w:r>
          </w:p>
          <w:p w14:paraId="0D149D90" w14:textId="77777777" w:rsidR="0072031A" w:rsidRPr="009A4774" w:rsidRDefault="0072031A" w:rsidP="00B8430C">
            <w:pPr>
              <w:ind w:right="880"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</w:tr>
      <w:tr w:rsidR="0072031A" w:rsidRPr="009A4774" w14:paraId="07E7AEE2" w14:textId="77777777" w:rsidTr="00B8430C">
        <w:tc>
          <w:tcPr>
            <w:tcW w:w="851" w:type="dxa"/>
          </w:tcPr>
          <w:p w14:paraId="2FCAC9D4" w14:textId="77777777" w:rsidR="0072031A" w:rsidRPr="009A4774" w:rsidRDefault="0072031A" w:rsidP="0072031A">
            <w:pPr>
              <w:pStyle w:val="ListParagraph"/>
              <w:widowControl/>
              <w:numPr>
                <w:ilvl w:val="0"/>
                <w:numId w:val="3"/>
              </w:numPr>
              <w:autoSpaceDE/>
              <w:autoSpaceDN/>
              <w:spacing w:line="240" w:lineRule="auto"/>
              <w:contextualSpacing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1276" w:type="dxa"/>
            <w:vMerge w:val="restart"/>
            <w:textDirection w:val="btLr"/>
          </w:tcPr>
          <w:p w14:paraId="11AD98C5" w14:textId="77777777" w:rsidR="0072031A" w:rsidRPr="009A4774" w:rsidRDefault="0072031A" w:rsidP="00B8430C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Respect for Colleagues</w:t>
            </w:r>
          </w:p>
        </w:tc>
        <w:tc>
          <w:tcPr>
            <w:tcW w:w="4678" w:type="dxa"/>
          </w:tcPr>
          <w:p w14:paraId="4BCA6D5F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 xml:space="preserve">I treat my colleagues with respect and do not bully, harass or post baseless comments about them on social media forums and blogs. </w:t>
            </w:r>
          </w:p>
        </w:tc>
        <w:tc>
          <w:tcPr>
            <w:tcW w:w="4678" w:type="dxa"/>
          </w:tcPr>
          <w:p w14:paraId="2FD2AB02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“This item is clear enough and I never treat my colleagues with disrespect or post bad remarks on their posts in informal WhatsApp groups that I am part of.”</w:t>
            </w:r>
          </w:p>
        </w:tc>
        <w:tc>
          <w:tcPr>
            <w:tcW w:w="2976" w:type="dxa"/>
          </w:tcPr>
          <w:p w14:paraId="3FF728DE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No change</w:t>
            </w:r>
          </w:p>
        </w:tc>
      </w:tr>
      <w:tr w:rsidR="0072031A" w:rsidRPr="009A4774" w14:paraId="1CBFCBB3" w14:textId="77777777" w:rsidTr="00B8430C">
        <w:tc>
          <w:tcPr>
            <w:tcW w:w="851" w:type="dxa"/>
          </w:tcPr>
          <w:p w14:paraId="5E2CCC99" w14:textId="77777777" w:rsidR="0072031A" w:rsidRPr="009A4774" w:rsidRDefault="0072031A" w:rsidP="0072031A">
            <w:pPr>
              <w:pStyle w:val="ListParagraph"/>
              <w:widowControl/>
              <w:numPr>
                <w:ilvl w:val="0"/>
                <w:numId w:val="3"/>
              </w:numPr>
              <w:autoSpaceDE/>
              <w:autoSpaceDN/>
              <w:spacing w:line="240" w:lineRule="auto"/>
              <w:contextualSpacing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1276" w:type="dxa"/>
            <w:vMerge/>
          </w:tcPr>
          <w:p w14:paraId="77B1E1C5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4678" w:type="dxa"/>
          </w:tcPr>
          <w:p w14:paraId="7E2F3ABF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 xml:space="preserve">I keep in mind that my comments on my colleague’s content can negatively affect their reputation. </w:t>
            </w:r>
          </w:p>
        </w:tc>
        <w:tc>
          <w:tcPr>
            <w:tcW w:w="4678" w:type="dxa"/>
          </w:tcPr>
          <w:p w14:paraId="74EDBF13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“Yes, I understand that whatever I post online can affect my colleague’s reputation and I am always cautious about it.”</w:t>
            </w:r>
          </w:p>
        </w:tc>
        <w:tc>
          <w:tcPr>
            <w:tcW w:w="2976" w:type="dxa"/>
          </w:tcPr>
          <w:p w14:paraId="5FC82852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No change</w:t>
            </w:r>
          </w:p>
        </w:tc>
      </w:tr>
      <w:tr w:rsidR="0072031A" w:rsidRPr="009A4774" w14:paraId="7353DD13" w14:textId="77777777" w:rsidTr="00B8430C">
        <w:tc>
          <w:tcPr>
            <w:tcW w:w="851" w:type="dxa"/>
          </w:tcPr>
          <w:p w14:paraId="04F659D0" w14:textId="77777777" w:rsidR="0072031A" w:rsidRPr="009A4774" w:rsidRDefault="0072031A" w:rsidP="0072031A">
            <w:pPr>
              <w:pStyle w:val="ListParagraph"/>
              <w:widowControl/>
              <w:numPr>
                <w:ilvl w:val="0"/>
                <w:numId w:val="3"/>
              </w:numPr>
              <w:autoSpaceDE/>
              <w:autoSpaceDN/>
              <w:spacing w:line="240" w:lineRule="auto"/>
              <w:contextualSpacing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1276" w:type="dxa"/>
            <w:vMerge/>
          </w:tcPr>
          <w:p w14:paraId="79E0347C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4678" w:type="dxa"/>
          </w:tcPr>
          <w:p w14:paraId="294A7488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 xml:space="preserve">If I see unprofessional content posted by my colleague, I feel responsible to bring it to the attention of that person. </w:t>
            </w:r>
          </w:p>
        </w:tc>
        <w:tc>
          <w:tcPr>
            <w:tcW w:w="4678" w:type="dxa"/>
          </w:tcPr>
          <w:p w14:paraId="28654612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 xml:space="preserve">“The statement is </w:t>
            </w:r>
            <w:proofErr w:type="gramStart"/>
            <w:r w:rsidRPr="009A4774">
              <w:rPr>
                <w:rFonts w:asciiTheme="majorBidi" w:hAnsiTheme="majorBidi" w:cstheme="majorBidi"/>
                <w:sz w:val="21"/>
                <w:szCs w:val="21"/>
              </w:rPr>
              <w:t>clear</w:t>
            </w:r>
            <w:proofErr w:type="gramEnd"/>
            <w:r w:rsidRPr="009A4774">
              <w:rPr>
                <w:rFonts w:asciiTheme="majorBidi" w:hAnsiTheme="majorBidi" w:cstheme="majorBidi"/>
                <w:sz w:val="21"/>
                <w:szCs w:val="21"/>
              </w:rPr>
              <w:t xml:space="preserve"> and I have done this a few times by messaging my friend and colleague personally about her unprofessional post online.” </w:t>
            </w:r>
          </w:p>
        </w:tc>
        <w:tc>
          <w:tcPr>
            <w:tcW w:w="2976" w:type="dxa"/>
          </w:tcPr>
          <w:p w14:paraId="503DF103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No change</w:t>
            </w:r>
          </w:p>
        </w:tc>
      </w:tr>
      <w:tr w:rsidR="0072031A" w:rsidRPr="009A4774" w14:paraId="1C44B612" w14:textId="77777777" w:rsidTr="00B8430C">
        <w:tc>
          <w:tcPr>
            <w:tcW w:w="851" w:type="dxa"/>
          </w:tcPr>
          <w:p w14:paraId="73550BB3" w14:textId="77777777" w:rsidR="0072031A" w:rsidRPr="009A4774" w:rsidRDefault="0072031A" w:rsidP="0072031A">
            <w:pPr>
              <w:pStyle w:val="ListParagraph"/>
              <w:widowControl/>
              <w:numPr>
                <w:ilvl w:val="0"/>
                <w:numId w:val="3"/>
              </w:numPr>
              <w:autoSpaceDE/>
              <w:autoSpaceDN/>
              <w:spacing w:line="240" w:lineRule="auto"/>
              <w:contextualSpacing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1276" w:type="dxa"/>
            <w:vMerge/>
          </w:tcPr>
          <w:p w14:paraId="20AEBE27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4678" w:type="dxa"/>
          </w:tcPr>
          <w:p w14:paraId="6AC195D6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 xml:space="preserve">I report the misconduct of my colleague who fails to resolve the issue to relevant authorities. </w:t>
            </w:r>
          </w:p>
        </w:tc>
        <w:tc>
          <w:tcPr>
            <w:tcW w:w="4678" w:type="dxa"/>
          </w:tcPr>
          <w:p w14:paraId="1F9E3160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 xml:space="preserve">“This item needs some clarity as to who </w:t>
            </w:r>
            <w:proofErr w:type="gramStart"/>
            <w:r w:rsidRPr="009A4774">
              <w:rPr>
                <w:rFonts w:asciiTheme="majorBidi" w:hAnsiTheme="majorBidi" w:cstheme="majorBidi"/>
                <w:sz w:val="21"/>
                <w:szCs w:val="21"/>
              </w:rPr>
              <w:t>should I</w:t>
            </w:r>
            <w:proofErr w:type="gramEnd"/>
            <w:r w:rsidRPr="009A4774">
              <w:rPr>
                <w:rFonts w:asciiTheme="majorBidi" w:hAnsiTheme="majorBidi" w:cstheme="majorBidi"/>
                <w:sz w:val="21"/>
                <w:szCs w:val="21"/>
              </w:rPr>
              <w:t xml:space="preserve"> report the misconduct to, I have never done that as I don’t know of any authority that I should report to.”</w:t>
            </w:r>
          </w:p>
        </w:tc>
        <w:tc>
          <w:tcPr>
            <w:tcW w:w="2976" w:type="dxa"/>
          </w:tcPr>
          <w:p w14:paraId="12D8E24E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Minor problems- Rephrase</w:t>
            </w:r>
          </w:p>
          <w:p w14:paraId="256E872E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I report the misconduct of my colleague, who fail to resolve the issue, to relevant authorities (administrations of the organization or social media, cybercrime complaint centers).</w:t>
            </w:r>
          </w:p>
        </w:tc>
      </w:tr>
      <w:tr w:rsidR="0072031A" w:rsidRPr="009A4774" w14:paraId="08CE1144" w14:textId="77777777" w:rsidTr="00B8430C">
        <w:tc>
          <w:tcPr>
            <w:tcW w:w="851" w:type="dxa"/>
          </w:tcPr>
          <w:p w14:paraId="13099986" w14:textId="77777777" w:rsidR="0072031A" w:rsidRPr="009A4774" w:rsidRDefault="0072031A" w:rsidP="0072031A">
            <w:pPr>
              <w:pStyle w:val="ListParagraph"/>
              <w:widowControl/>
              <w:numPr>
                <w:ilvl w:val="0"/>
                <w:numId w:val="3"/>
              </w:numPr>
              <w:autoSpaceDE/>
              <w:autoSpaceDN/>
              <w:spacing w:line="240" w:lineRule="auto"/>
              <w:contextualSpacing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1276" w:type="dxa"/>
            <w:vMerge w:val="restart"/>
            <w:textDirection w:val="btLr"/>
          </w:tcPr>
          <w:p w14:paraId="72535A01" w14:textId="77777777" w:rsidR="0072031A" w:rsidRPr="009A4774" w:rsidRDefault="0072031A" w:rsidP="00B8430C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Ethics</w:t>
            </w:r>
          </w:p>
        </w:tc>
        <w:tc>
          <w:tcPr>
            <w:tcW w:w="4678" w:type="dxa"/>
          </w:tcPr>
          <w:p w14:paraId="02B0DEA4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 xml:space="preserve">I obtain patient consent before ensuing electronic communication with them. </w:t>
            </w:r>
          </w:p>
        </w:tc>
        <w:tc>
          <w:tcPr>
            <w:tcW w:w="4678" w:type="dxa"/>
          </w:tcPr>
          <w:p w14:paraId="5659D9DF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“This is somewhat irrelevant as it's always the patient who starts communication and his initiation is a sort of consent.”</w:t>
            </w:r>
          </w:p>
        </w:tc>
        <w:tc>
          <w:tcPr>
            <w:tcW w:w="2976" w:type="dxa"/>
          </w:tcPr>
          <w:p w14:paraId="500824DE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 xml:space="preserve">Major problem- </w:t>
            </w:r>
          </w:p>
          <w:p w14:paraId="637B35DB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Removed</w:t>
            </w:r>
          </w:p>
        </w:tc>
      </w:tr>
      <w:tr w:rsidR="0072031A" w:rsidRPr="009A4774" w14:paraId="7CE14A32" w14:textId="77777777" w:rsidTr="00B8430C">
        <w:tc>
          <w:tcPr>
            <w:tcW w:w="851" w:type="dxa"/>
          </w:tcPr>
          <w:p w14:paraId="64791719" w14:textId="77777777" w:rsidR="0072031A" w:rsidRPr="009A4774" w:rsidRDefault="0072031A" w:rsidP="0072031A">
            <w:pPr>
              <w:pStyle w:val="ListParagraph"/>
              <w:widowControl/>
              <w:numPr>
                <w:ilvl w:val="0"/>
                <w:numId w:val="3"/>
              </w:numPr>
              <w:autoSpaceDE/>
              <w:autoSpaceDN/>
              <w:spacing w:line="240" w:lineRule="auto"/>
              <w:contextualSpacing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1276" w:type="dxa"/>
            <w:vMerge/>
          </w:tcPr>
          <w:p w14:paraId="1477F92B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4678" w:type="dxa"/>
          </w:tcPr>
          <w:p w14:paraId="599EAD5A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 xml:space="preserve">I keep my relationship with patients strictly professional and do not exploit them for any personal or financial gains. </w:t>
            </w:r>
          </w:p>
        </w:tc>
        <w:tc>
          <w:tcPr>
            <w:tcW w:w="4678" w:type="dxa"/>
          </w:tcPr>
          <w:p w14:paraId="376D4185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“Item is clear enough and I never use my relationship with the patient for any other purpose other than medical advice like money or personal benefit.”</w:t>
            </w:r>
          </w:p>
        </w:tc>
        <w:tc>
          <w:tcPr>
            <w:tcW w:w="2976" w:type="dxa"/>
          </w:tcPr>
          <w:p w14:paraId="75774D66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No change</w:t>
            </w:r>
          </w:p>
        </w:tc>
      </w:tr>
      <w:tr w:rsidR="0072031A" w:rsidRPr="009A4774" w14:paraId="26DB5779" w14:textId="77777777" w:rsidTr="00B8430C">
        <w:tc>
          <w:tcPr>
            <w:tcW w:w="851" w:type="dxa"/>
          </w:tcPr>
          <w:p w14:paraId="69E86203" w14:textId="77777777" w:rsidR="0072031A" w:rsidRPr="009A4774" w:rsidRDefault="0072031A" w:rsidP="0072031A">
            <w:pPr>
              <w:pStyle w:val="ListParagraph"/>
              <w:widowControl/>
              <w:numPr>
                <w:ilvl w:val="0"/>
                <w:numId w:val="3"/>
              </w:numPr>
              <w:autoSpaceDE/>
              <w:autoSpaceDN/>
              <w:spacing w:line="240" w:lineRule="auto"/>
              <w:contextualSpacing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1276" w:type="dxa"/>
            <w:vMerge/>
          </w:tcPr>
          <w:p w14:paraId="1305050E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4678" w:type="dxa"/>
          </w:tcPr>
          <w:p w14:paraId="429F9625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 xml:space="preserve">I recognize and resolve ethical issues encountered during social media use and online communication with patients. </w:t>
            </w:r>
          </w:p>
        </w:tc>
        <w:tc>
          <w:tcPr>
            <w:tcW w:w="4678" w:type="dxa"/>
          </w:tcPr>
          <w:p w14:paraId="7F4FDBC9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“Ethical issues need to be elaborated here as respondent can think of multiple issues that might not be related to online professionalism.”</w:t>
            </w:r>
          </w:p>
        </w:tc>
        <w:tc>
          <w:tcPr>
            <w:tcW w:w="2976" w:type="dxa"/>
          </w:tcPr>
          <w:p w14:paraId="35AF9FC3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Minor problems- Rephrase</w:t>
            </w:r>
          </w:p>
          <w:p w14:paraId="2D90CB7D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I recognize and resolve ethical issues (e.g., breach of privacy, confidentiality, trust, relationship abuse) encountered during social media use and online communication with patients.</w:t>
            </w:r>
          </w:p>
        </w:tc>
      </w:tr>
      <w:tr w:rsidR="0072031A" w:rsidRPr="009A4774" w14:paraId="1D7448E2" w14:textId="77777777" w:rsidTr="00B8430C">
        <w:tc>
          <w:tcPr>
            <w:tcW w:w="851" w:type="dxa"/>
          </w:tcPr>
          <w:p w14:paraId="47B7875C" w14:textId="77777777" w:rsidR="0072031A" w:rsidRPr="009A4774" w:rsidRDefault="0072031A" w:rsidP="0072031A">
            <w:pPr>
              <w:pStyle w:val="ListParagraph"/>
              <w:widowControl/>
              <w:numPr>
                <w:ilvl w:val="0"/>
                <w:numId w:val="3"/>
              </w:numPr>
              <w:autoSpaceDE/>
              <w:autoSpaceDN/>
              <w:spacing w:line="240" w:lineRule="auto"/>
              <w:contextualSpacing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1276" w:type="dxa"/>
            <w:vMerge/>
          </w:tcPr>
          <w:p w14:paraId="66D0BC6C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4678" w:type="dxa"/>
          </w:tcPr>
          <w:p w14:paraId="70D95991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 xml:space="preserve">I take care of patient safety and trust while giving medical advice during online interaction. </w:t>
            </w:r>
          </w:p>
        </w:tc>
        <w:tc>
          <w:tcPr>
            <w:tcW w:w="4678" w:type="dxa"/>
          </w:tcPr>
          <w:p w14:paraId="5D4E03D0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 xml:space="preserve">“Yes, this is </w:t>
            </w:r>
            <w:proofErr w:type="gramStart"/>
            <w:r w:rsidRPr="009A4774">
              <w:rPr>
                <w:rFonts w:asciiTheme="majorBidi" w:hAnsiTheme="majorBidi" w:cstheme="majorBidi"/>
                <w:sz w:val="21"/>
                <w:szCs w:val="21"/>
              </w:rPr>
              <w:t>clear</w:t>
            </w:r>
            <w:proofErr w:type="gramEnd"/>
            <w:r w:rsidRPr="009A4774">
              <w:rPr>
                <w:rFonts w:asciiTheme="majorBidi" w:hAnsiTheme="majorBidi" w:cstheme="majorBidi"/>
                <w:sz w:val="21"/>
                <w:szCs w:val="21"/>
              </w:rPr>
              <w:t xml:space="preserve"> and I do take care of the safety of my patient when I am advising treatment or medicines online.”</w:t>
            </w:r>
          </w:p>
        </w:tc>
        <w:tc>
          <w:tcPr>
            <w:tcW w:w="2976" w:type="dxa"/>
          </w:tcPr>
          <w:p w14:paraId="14F53162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No change</w:t>
            </w:r>
          </w:p>
        </w:tc>
      </w:tr>
      <w:tr w:rsidR="0072031A" w:rsidRPr="009A4774" w14:paraId="6E0558E3" w14:textId="77777777" w:rsidTr="00B8430C">
        <w:tc>
          <w:tcPr>
            <w:tcW w:w="851" w:type="dxa"/>
          </w:tcPr>
          <w:p w14:paraId="111CB622" w14:textId="77777777" w:rsidR="0072031A" w:rsidRPr="009A4774" w:rsidRDefault="0072031A" w:rsidP="0072031A">
            <w:pPr>
              <w:pStyle w:val="ListParagraph"/>
              <w:widowControl/>
              <w:numPr>
                <w:ilvl w:val="0"/>
                <w:numId w:val="3"/>
              </w:numPr>
              <w:autoSpaceDE/>
              <w:autoSpaceDN/>
              <w:spacing w:line="240" w:lineRule="auto"/>
              <w:contextualSpacing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1276" w:type="dxa"/>
            <w:vMerge/>
          </w:tcPr>
          <w:p w14:paraId="1583FA64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4678" w:type="dxa"/>
          </w:tcPr>
          <w:p w14:paraId="03297F1C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 xml:space="preserve">I respect the diversity, ethnicity, and racial differences of my patients and colleagues during online interaction. </w:t>
            </w:r>
          </w:p>
        </w:tc>
        <w:tc>
          <w:tcPr>
            <w:tcW w:w="4678" w:type="dxa"/>
          </w:tcPr>
          <w:p w14:paraId="69FE1229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 xml:space="preserve">“I do understand what ethnicity and racial differences mean. A patient comes from different religions, races, and cultures Diversity needs to be explained in this statement.” </w:t>
            </w:r>
          </w:p>
        </w:tc>
        <w:tc>
          <w:tcPr>
            <w:tcW w:w="2976" w:type="dxa"/>
          </w:tcPr>
          <w:p w14:paraId="530BA98E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Minor problems- Rephrase</w:t>
            </w:r>
          </w:p>
          <w:p w14:paraId="01748455" w14:textId="77777777" w:rsidR="0072031A" w:rsidRPr="009A4774" w:rsidRDefault="0072031A" w:rsidP="00B8430C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9A4774">
              <w:rPr>
                <w:rFonts w:asciiTheme="majorBidi" w:hAnsiTheme="majorBidi" w:cstheme="majorBidi"/>
                <w:sz w:val="21"/>
                <w:szCs w:val="21"/>
              </w:rPr>
              <w:t>I respect the diversity (ethnicity &amp; racial differences) of my patients and colleagues during online interaction.</w:t>
            </w:r>
          </w:p>
        </w:tc>
      </w:tr>
    </w:tbl>
    <w:p w14:paraId="5E2FFC84" w14:textId="77777777" w:rsidR="0072031A" w:rsidRPr="009A4774" w:rsidRDefault="0072031A" w:rsidP="0072031A">
      <w:pPr>
        <w:jc w:val="center"/>
        <w:rPr>
          <w:rFonts w:asciiTheme="majorBidi" w:hAnsiTheme="majorBidi" w:cstheme="majorBidi"/>
          <w:b/>
          <w:bCs/>
          <w:sz w:val="21"/>
          <w:szCs w:val="21"/>
          <w:lang w:val="en-US"/>
        </w:rPr>
      </w:pPr>
    </w:p>
    <w:p w14:paraId="71F749AA" w14:textId="77777777" w:rsidR="0072031A" w:rsidRPr="009A4774" w:rsidRDefault="0072031A" w:rsidP="0072031A">
      <w:pPr>
        <w:jc w:val="center"/>
        <w:rPr>
          <w:rFonts w:asciiTheme="majorBidi" w:hAnsiTheme="majorBidi" w:cstheme="majorBidi"/>
          <w:sz w:val="21"/>
          <w:szCs w:val="21"/>
          <w:lang w:val="en-US"/>
        </w:rPr>
      </w:pPr>
    </w:p>
    <w:p w14:paraId="36D1E64F" w14:textId="77777777" w:rsidR="0072031A" w:rsidRPr="009A4774" w:rsidRDefault="0072031A" w:rsidP="0072031A">
      <w:pPr>
        <w:jc w:val="center"/>
        <w:rPr>
          <w:rFonts w:asciiTheme="majorBidi" w:hAnsiTheme="majorBidi" w:cstheme="majorBidi"/>
          <w:sz w:val="21"/>
          <w:szCs w:val="21"/>
          <w:lang w:val="en-US"/>
        </w:rPr>
      </w:pPr>
    </w:p>
    <w:p w14:paraId="13E8193E" w14:textId="77777777" w:rsidR="0072031A" w:rsidRDefault="0072031A" w:rsidP="0072031A">
      <w:pPr>
        <w:jc w:val="center"/>
        <w:rPr>
          <w:rFonts w:asciiTheme="majorBidi" w:hAnsiTheme="majorBidi" w:cstheme="majorBidi"/>
          <w:b/>
          <w:bCs/>
          <w:sz w:val="21"/>
          <w:szCs w:val="21"/>
          <w:lang w:val="en-US"/>
        </w:rPr>
      </w:pPr>
    </w:p>
    <w:p w14:paraId="4A1D1D6A" w14:textId="77777777" w:rsidR="0072031A" w:rsidRDefault="0072031A" w:rsidP="0072031A">
      <w:pPr>
        <w:jc w:val="center"/>
        <w:rPr>
          <w:rFonts w:asciiTheme="majorBidi" w:hAnsiTheme="majorBidi" w:cstheme="majorBidi"/>
          <w:b/>
          <w:bCs/>
          <w:sz w:val="21"/>
          <w:szCs w:val="21"/>
          <w:lang w:val="en-US"/>
        </w:rPr>
      </w:pPr>
    </w:p>
    <w:p w14:paraId="59FE46B2" w14:textId="77777777" w:rsidR="0072031A" w:rsidRDefault="0072031A" w:rsidP="0072031A">
      <w:pPr>
        <w:jc w:val="center"/>
        <w:rPr>
          <w:rFonts w:asciiTheme="majorBidi" w:hAnsiTheme="majorBidi" w:cstheme="majorBidi"/>
          <w:b/>
          <w:bCs/>
          <w:sz w:val="21"/>
          <w:szCs w:val="21"/>
          <w:lang w:val="en-US"/>
        </w:rPr>
      </w:pPr>
    </w:p>
    <w:p w14:paraId="0AEAF6AE" w14:textId="77777777" w:rsidR="0072031A" w:rsidRDefault="0072031A" w:rsidP="0072031A">
      <w:pPr>
        <w:jc w:val="center"/>
        <w:rPr>
          <w:rFonts w:asciiTheme="majorBidi" w:hAnsiTheme="majorBidi" w:cstheme="majorBidi"/>
          <w:b/>
          <w:bCs/>
          <w:sz w:val="21"/>
          <w:szCs w:val="21"/>
          <w:lang w:val="en-US"/>
        </w:rPr>
      </w:pPr>
    </w:p>
    <w:p w14:paraId="730626C8" w14:textId="77777777" w:rsidR="0072031A" w:rsidRDefault="0072031A" w:rsidP="0072031A">
      <w:pPr>
        <w:jc w:val="center"/>
        <w:rPr>
          <w:rFonts w:asciiTheme="majorBidi" w:hAnsiTheme="majorBidi" w:cstheme="majorBidi"/>
          <w:b/>
          <w:bCs/>
          <w:sz w:val="21"/>
          <w:szCs w:val="21"/>
          <w:lang w:val="en-US"/>
        </w:rPr>
      </w:pPr>
    </w:p>
    <w:p w14:paraId="4E0AC1FD" w14:textId="77777777" w:rsidR="0072031A" w:rsidRPr="009A4774" w:rsidRDefault="0072031A" w:rsidP="0072031A">
      <w:pPr>
        <w:jc w:val="center"/>
        <w:rPr>
          <w:rFonts w:asciiTheme="majorBidi" w:hAnsiTheme="majorBidi" w:cstheme="majorBidi"/>
          <w:b/>
          <w:bCs/>
          <w:sz w:val="21"/>
          <w:szCs w:val="21"/>
          <w:lang w:val="en-US"/>
        </w:rPr>
      </w:pPr>
    </w:p>
    <w:p w14:paraId="0DC0E027" w14:textId="77777777" w:rsidR="0072031A" w:rsidRPr="009A4774" w:rsidRDefault="0072031A" w:rsidP="0072031A">
      <w:pPr>
        <w:jc w:val="center"/>
        <w:rPr>
          <w:rFonts w:asciiTheme="majorBidi" w:hAnsiTheme="majorBidi" w:cstheme="majorBidi"/>
          <w:b/>
          <w:bCs/>
          <w:sz w:val="21"/>
          <w:szCs w:val="21"/>
          <w:lang w:val="en-US"/>
        </w:rPr>
      </w:pPr>
    </w:p>
    <w:p w14:paraId="50ED4EBA" w14:textId="77777777" w:rsidR="009A4774" w:rsidRDefault="009A4774" w:rsidP="009A4774">
      <w:pPr>
        <w:jc w:val="center"/>
        <w:rPr>
          <w:rFonts w:asciiTheme="majorBidi" w:hAnsiTheme="majorBidi" w:cstheme="majorBidi"/>
          <w:b/>
          <w:bCs/>
          <w:sz w:val="21"/>
          <w:szCs w:val="21"/>
          <w:lang w:val="en-US"/>
        </w:rPr>
      </w:pPr>
    </w:p>
    <w:p w14:paraId="71B0B30C" w14:textId="77777777" w:rsidR="009A4774" w:rsidRDefault="009A4774" w:rsidP="009A4774">
      <w:pPr>
        <w:jc w:val="center"/>
        <w:rPr>
          <w:rFonts w:asciiTheme="majorBidi" w:hAnsiTheme="majorBidi" w:cstheme="majorBidi"/>
          <w:b/>
          <w:bCs/>
          <w:sz w:val="21"/>
          <w:szCs w:val="21"/>
          <w:lang w:val="en-US"/>
        </w:rPr>
      </w:pPr>
    </w:p>
    <w:p w14:paraId="6774640F" w14:textId="77777777" w:rsidR="009A4774" w:rsidRDefault="009A4774" w:rsidP="009A4774">
      <w:pPr>
        <w:jc w:val="center"/>
        <w:rPr>
          <w:rFonts w:asciiTheme="majorBidi" w:hAnsiTheme="majorBidi" w:cstheme="majorBidi"/>
          <w:b/>
          <w:bCs/>
          <w:sz w:val="21"/>
          <w:szCs w:val="21"/>
          <w:lang w:val="en-US"/>
        </w:rPr>
      </w:pPr>
    </w:p>
    <w:p w14:paraId="106D79CF" w14:textId="77777777" w:rsidR="009A4774" w:rsidRDefault="009A4774" w:rsidP="007A72F2">
      <w:pPr>
        <w:rPr>
          <w:rFonts w:asciiTheme="majorBidi" w:hAnsiTheme="majorBidi" w:cstheme="majorBidi"/>
          <w:b/>
          <w:bCs/>
          <w:sz w:val="21"/>
          <w:szCs w:val="21"/>
          <w:lang w:val="en-US"/>
        </w:rPr>
      </w:pPr>
    </w:p>
    <w:sectPr w:rsidR="009A4774" w:rsidSect="00446FD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048C9"/>
    <w:multiLevelType w:val="multilevel"/>
    <w:tmpl w:val="EB1C3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2"/>
      <w:numFmt w:val="upperLetter"/>
      <w:lvlText w:val="%3."/>
      <w:lvlJc w:val="left"/>
      <w:pPr>
        <w:ind w:left="2160" w:hanging="360"/>
      </w:pPr>
      <w:rPr>
        <w:rFonts w:hint="default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1705430"/>
    <w:multiLevelType w:val="hybridMultilevel"/>
    <w:tmpl w:val="1D1AE4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051C77"/>
    <w:multiLevelType w:val="hybridMultilevel"/>
    <w:tmpl w:val="9586D23E"/>
    <w:lvl w:ilvl="0" w:tplc="5324DE0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744CA9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B88C6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2B4D1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3BA42B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FC39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DFA42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266F4B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6BCBFA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02151EE1"/>
    <w:multiLevelType w:val="hybridMultilevel"/>
    <w:tmpl w:val="CCA2206C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023858C4"/>
    <w:multiLevelType w:val="hybridMultilevel"/>
    <w:tmpl w:val="475AC3F8"/>
    <w:lvl w:ilvl="0" w:tplc="ABC058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2633359"/>
    <w:multiLevelType w:val="hybridMultilevel"/>
    <w:tmpl w:val="3E549186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60942CC"/>
    <w:multiLevelType w:val="hybridMultilevel"/>
    <w:tmpl w:val="841A80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81826F8"/>
    <w:multiLevelType w:val="hybridMultilevel"/>
    <w:tmpl w:val="6DDE47F8"/>
    <w:lvl w:ilvl="0" w:tplc="EA7E787E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8B47F8A"/>
    <w:multiLevelType w:val="hybridMultilevel"/>
    <w:tmpl w:val="F3688C1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8E6B0C"/>
    <w:multiLevelType w:val="hybridMultilevel"/>
    <w:tmpl w:val="E2DA6524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0E34021B"/>
    <w:multiLevelType w:val="hybridMultilevel"/>
    <w:tmpl w:val="EE723E6A"/>
    <w:lvl w:ilvl="0" w:tplc="E7100CDE">
      <w:start w:val="1"/>
      <w:numFmt w:val="decimal"/>
      <w:lvlText w:val="%1."/>
      <w:lvlJc w:val="left"/>
      <w:pPr>
        <w:ind w:left="644" w:hanging="360"/>
      </w:pPr>
      <w:rPr>
        <w:rFonts w:hint="default"/>
        <w:color w:val="000000" w:themeColor="text1"/>
        <w:w w:val="100"/>
        <w:lang w:val="en-US" w:eastAsia="en-US" w:bidi="ar-SA"/>
      </w:rPr>
    </w:lvl>
    <w:lvl w:ilvl="1" w:tplc="30EC2066">
      <w:numFmt w:val="bullet"/>
      <w:lvlText w:val="•"/>
      <w:lvlJc w:val="left"/>
      <w:pPr>
        <w:ind w:left="1566" w:hanging="360"/>
      </w:pPr>
      <w:rPr>
        <w:rFonts w:hint="default"/>
        <w:lang w:val="en-US" w:eastAsia="en-US" w:bidi="ar-SA"/>
      </w:rPr>
    </w:lvl>
    <w:lvl w:ilvl="2" w:tplc="6CF0992C">
      <w:numFmt w:val="bullet"/>
      <w:lvlText w:val="•"/>
      <w:lvlJc w:val="left"/>
      <w:pPr>
        <w:ind w:left="2492" w:hanging="360"/>
      </w:pPr>
      <w:rPr>
        <w:rFonts w:hint="default"/>
        <w:lang w:val="en-US" w:eastAsia="en-US" w:bidi="ar-SA"/>
      </w:rPr>
    </w:lvl>
    <w:lvl w:ilvl="3" w:tplc="BB68F478">
      <w:numFmt w:val="bullet"/>
      <w:lvlText w:val="•"/>
      <w:lvlJc w:val="left"/>
      <w:pPr>
        <w:ind w:left="3418" w:hanging="360"/>
      </w:pPr>
      <w:rPr>
        <w:rFonts w:hint="default"/>
        <w:lang w:val="en-US" w:eastAsia="en-US" w:bidi="ar-SA"/>
      </w:rPr>
    </w:lvl>
    <w:lvl w:ilvl="4" w:tplc="3A9A84D0">
      <w:numFmt w:val="bullet"/>
      <w:lvlText w:val="•"/>
      <w:lvlJc w:val="left"/>
      <w:pPr>
        <w:ind w:left="4344" w:hanging="360"/>
      </w:pPr>
      <w:rPr>
        <w:rFonts w:hint="default"/>
        <w:lang w:val="en-US" w:eastAsia="en-US" w:bidi="ar-SA"/>
      </w:rPr>
    </w:lvl>
    <w:lvl w:ilvl="5" w:tplc="9816FD38">
      <w:numFmt w:val="bullet"/>
      <w:lvlText w:val="•"/>
      <w:lvlJc w:val="left"/>
      <w:pPr>
        <w:ind w:left="5270" w:hanging="360"/>
      </w:pPr>
      <w:rPr>
        <w:rFonts w:hint="default"/>
        <w:lang w:val="en-US" w:eastAsia="en-US" w:bidi="ar-SA"/>
      </w:rPr>
    </w:lvl>
    <w:lvl w:ilvl="6" w:tplc="E85EFB1A">
      <w:numFmt w:val="bullet"/>
      <w:lvlText w:val="•"/>
      <w:lvlJc w:val="left"/>
      <w:pPr>
        <w:ind w:left="6196" w:hanging="360"/>
      </w:pPr>
      <w:rPr>
        <w:rFonts w:hint="default"/>
        <w:lang w:val="en-US" w:eastAsia="en-US" w:bidi="ar-SA"/>
      </w:rPr>
    </w:lvl>
    <w:lvl w:ilvl="7" w:tplc="ABB6F732">
      <w:numFmt w:val="bullet"/>
      <w:lvlText w:val="•"/>
      <w:lvlJc w:val="left"/>
      <w:pPr>
        <w:ind w:left="7122" w:hanging="360"/>
      </w:pPr>
      <w:rPr>
        <w:rFonts w:hint="default"/>
        <w:lang w:val="en-US" w:eastAsia="en-US" w:bidi="ar-SA"/>
      </w:rPr>
    </w:lvl>
    <w:lvl w:ilvl="8" w:tplc="D614727E">
      <w:numFmt w:val="bullet"/>
      <w:lvlText w:val="•"/>
      <w:lvlJc w:val="left"/>
      <w:pPr>
        <w:ind w:left="8048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0ED1105E"/>
    <w:multiLevelType w:val="multilevel"/>
    <w:tmpl w:val="5176AEBE"/>
    <w:lvl w:ilvl="0">
      <w:start w:val="1"/>
      <w:numFmt w:val="decimal"/>
      <w:pStyle w:val="Heading1"/>
      <w:suff w:val="space"/>
      <w:lvlText w:val="Chapter %1"/>
      <w:lvlJc w:val="left"/>
      <w:pPr>
        <w:ind w:left="0" w:firstLine="0"/>
      </w:pPr>
      <w:rPr>
        <w:caps/>
      </w:r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abstractNum w:abstractNumId="12" w15:restartNumberingAfterBreak="0">
    <w:nsid w:val="103E4CF5"/>
    <w:multiLevelType w:val="hybridMultilevel"/>
    <w:tmpl w:val="03AC2F10"/>
    <w:lvl w:ilvl="0" w:tplc="BDE0CB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E65655"/>
    <w:multiLevelType w:val="hybridMultilevel"/>
    <w:tmpl w:val="60A4FC8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6E3257"/>
    <w:multiLevelType w:val="hybridMultilevel"/>
    <w:tmpl w:val="2D7C5C1E"/>
    <w:lvl w:ilvl="0" w:tplc="5956901A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15" w15:restartNumberingAfterBreak="0">
    <w:nsid w:val="23B9347E"/>
    <w:multiLevelType w:val="hybridMultilevel"/>
    <w:tmpl w:val="15D8648A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23DE4432"/>
    <w:multiLevelType w:val="hybridMultilevel"/>
    <w:tmpl w:val="87925702"/>
    <w:lvl w:ilvl="0" w:tplc="FFFFFFFF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EE0497"/>
    <w:multiLevelType w:val="hybridMultilevel"/>
    <w:tmpl w:val="95FEB59E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1E0612"/>
    <w:multiLevelType w:val="multilevel"/>
    <w:tmpl w:val="301AE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297E029D"/>
    <w:multiLevelType w:val="hybridMultilevel"/>
    <w:tmpl w:val="14DA718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1117FF"/>
    <w:multiLevelType w:val="hybridMultilevel"/>
    <w:tmpl w:val="B4A4A674"/>
    <w:lvl w:ilvl="0" w:tplc="FFFFFFFF">
      <w:start w:val="1"/>
      <w:numFmt w:val="decimal"/>
      <w:lvlText w:val="%1."/>
      <w:lvlJc w:val="left"/>
      <w:pPr>
        <w:ind w:left="785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DB58E3"/>
    <w:multiLevelType w:val="hybridMultilevel"/>
    <w:tmpl w:val="8F5C247E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2" w15:restartNumberingAfterBreak="0">
    <w:nsid w:val="38704D80"/>
    <w:multiLevelType w:val="hybridMultilevel"/>
    <w:tmpl w:val="AE14EA9A"/>
    <w:lvl w:ilvl="0" w:tplc="08090013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9E6EF5"/>
    <w:multiLevelType w:val="hybridMultilevel"/>
    <w:tmpl w:val="F9B05C1C"/>
    <w:lvl w:ilvl="0" w:tplc="FA2AD846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0" w:themeColor="text1"/>
        <w:w w:val="100"/>
        <w:sz w:val="24"/>
        <w:szCs w:val="24"/>
        <w:lang w:val="en-US" w:eastAsia="en-US" w:bidi="ar-SA"/>
      </w:rPr>
    </w:lvl>
    <w:lvl w:ilvl="1" w:tplc="1C869166">
      <w:numFmt w:val="bullet"/>
      <w:lvlText w:val="•"/>
      <w:lvlJc w:val="left"/>
      <w:pPr>
        <w:ind w:left="1566" w:hanging="360"/>
      </w:pPr>
      <w:rPr>
        <w:rFonts w:hint="default"/>
        <w:lang w:val="en-US" w:eastAsia="en-US" w:bidi="ar-SA"/>
      </w:rPr>
    </w:lvl>
    <w:lvl w:ilvl="2" w:tplc="5DE0D5C4">
      <w:numFmt w:val="bullet"/>
      <w:lvlText w:val="•"/>
      <w:lvlJc w:val="left"/>
      <w:pPr>
        <w:ind w:left="2492" w:hanging="360"/>
      </w:pPr>
      <w:rPr>
        <w:rFonts w:hint="default"/>
        <w:lang w:val="en-US" w:eastAsia="en-US" w:bidi="ar-SA"/>
      </w:rPr>
    </w:lvl>
    <w:lvl w:ilvl="3" w:tplc="81EA839A">
      <w:numFmt w:val="bullet"/>
      <w:lvlText w:val="•"/>
      <w:lvlJc w:val="left"/>
      <w:pPr>
        <w:ind w:left="3418" w:hanging="360"/>
      </w:pPr>
      <w:rPr>
        <w:rFonts w:hint="default"/>
        <w:lang w:val="en-US" w:eastAsia="en-US" w:bidi="ar-SA"/>
      </w:rPr>
    </w:lvl>
    <w:lvl w:ilvl="4" w:tplc="151C4A8C">
      <w:numFmt w:val="bullet"/>
      <w:lvlText w:val="•"/>
      <w:lvlJc w:val="left"/>
      <w:pPr>
        <w:ind w:left="4344" w:hanging="360"/>
      </w:pPr>
      <w:rPr>
        <w:rFonts w:hint="default"/>
        <w:lang w:val="en-US" w:eastAsia="en-US" w:bidi="ar-SA"/>
      </w:rPr>
    </w:lvl>
    <w:lvl w:ilvl="5" w:tplc="5EA699F2">
      <w:numFmt w:val="bullet"/>
      <w:lvlText w:val="•"/>
      <w:lvlJc w:val="left"/>
      <w:pPr>
        <w:ind w:left="5270" w:hanging="360"/>
      </w:pPr>
      <w:rPr>
        <w:rFonts w:hint="default"/>
        <w:lang w:val="en-US" w:eastAsia="en-US" w:bidi="ar-SA"/>
      </w:rPr>
    </w:lvl>
    <w:lvl w:ilvl="6" w:tplc="44060FD6">
      <w:numFmt w:val="bullet"/>
      <w:lvlText w:val="•"/>
      <w:lvlJc w:val="left"/>
      <w:pPr>
        <w:ind w:left="6196" w:hanging="360"/>
      </w:pPr>
      <w:rPr>
        <w:rFonts w:hint="default"/>
        <w:lang w:val="en-US" w:eastAsia="en-US" w:bidi="ar-SA"/>
      </w:rPr>
    </w:lvl>
    <w:lvl w:ilvl="7" w:tplc="EF005354">
      <w:numFmt w:val="bullet"/>
      <w:lvlText w:val="•"/>
      <w:lvlJc w:val="left"/>
      <w:pPr>
        <w:ind w:left="7122" w:hanging="360"/>
      </w:pPr>
      <w:rPr>
        <w:rFonts w:hint="default"/>
        <w:lang w:val="en-US" w:eastAsia="en-US" w:bidi="ar-SA"/>
      </w:rPr>
    </w:lvl>
    <w:lvl w:ilvl="8" w:tplc="5922E856">
      <w:numFmt w:val="bullet"/>
      <w:lvlText w:val="•"/>
      <w:lvlJc w:val="left"/>
      <w:pPr>
        <w:ind w:left="8048" w:hanging="360"/>
      </w:pPr>
      <w:rPr>
        <w:rFonts w:hint="default"/>
        <w:lang w:val="en-US" w:eastAsia="en-US" w:bidi="ar-SA"/>
      </w:rPr>
    </w:lvl>
  </w:abstractNum>
  <w:abstractNum w:abstractNumId="24" w15:restartNumberingAfterBreak="0">
    <w:nsid w:val="3DCE481D"/>
    <w:multiLevelType w:val="hybridMultilevel"/>
    <w:tmpl w:val="7B14558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13D018B"/>
    <w:multiLevelType w:val="hybridMultilevel"/>
    <w:tmpl w:val="F3688C1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767E7A"/>
    <w:multiLevelType w:val="hybridMultilevel"/>
    <w:tmpl w:val="AF9EB3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ED7FCF"/>
    <w:multiLevelType w:val="hybridMultilevel"/>
    <w:tmpl w:val="D52208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5EB17BE"/>
    <w:multiLevelType w:val="hybridMultilevel"/>
    <w:tmpl w:val="A7BC73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E95D4C"/>
    <w:multiLevelType w:val="multilevel"/>
    <w:tmpl w:val="72F479EE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  <w:color w:val="000000" w:themeColor="text1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  <w:bCs/>
        <w:color w:val="44546A" w:themeColor="text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30" w15:restartNumberingAfterBreak="0">
    <w:nsid w:val="511311B7"/>
    <w:multiLevelType w:val="hybridMultilevel"/>
    <w:tmpl w:val="31AACED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9D0046"/>
    <w:multiLevelType w:val="hybridMultilevel"/>
    <w:tmpl w:val="588AFA08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 w15:restartNumberingAfterBreak="0">
    <w:nsid w:val="5D320025"/>
    <w:multiLevelType w:val="hybridMultilevel"/>
    <w:tmpl w:val="AE14DF2E"/>
    <w:lvl w:ilvl="0" w:tplc="B8E0F4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966DBE"/>
    <w:multiLevelType w:val="hybridMultilevel"/>
    <w:tmpl w:val="53C64C8C"/>
    <w:lvl w:ilvl="0" w:tplc="12A0067E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CE3335"/>
    <w:multiLevelType w:val="hybridMultilevel"/>
    <w:tmpl w:val="F152783C"/>
    <w:lvl w:ilvl="0" w:tplc="FFFFFFFF">
      <w:start w:val="1"/>
      <w:numFmt w:val="upperRoman"/>
      <w:lvlText w:val="%1."/>
      <w:lvlJc w:val="right"/>
      <w:pPr>
        <w:ind w:left="785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941C50"/>
    <w:multiLevelType w:val="hybridMultilevel"/>
    <w:tmpl w:val="D0D89B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3B1A7F"/>
    <w:multiLevelType w:val="hybridMultilevel"/>
    <w:tmpl w:val="468235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0F2105"/>
    <w:multiLevelType w:val="hybridMultilevel"/>
    <w:tmpl w:val="37C0491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2569E0"/>
    <w:multiLevelType w:val="hybridMultilevel"/>
    <w:tmpl w:val="176CCF0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6DFC2608"/>
    <w:multiLevelType w:val="hybridMultilevel"/>
    <w:tmpl w:val="843800C6"/>
    <w:lvl w:ilvl="0" w:tplc="F4CCE6F6">
      <w:start w:val="1"/>
      <w:numFmt w:val="lowerLetter"/>
      <w:lvlText w:val="%1)"/>
      <w:lvlJc w:val="left"/>
      <w:pPr>
        <w:ind w:left="936" w:hanging="36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en-US" w:eastAsia="en-US" w:bidi="ar-SA"/>
      </w:rPr>
    </w:lvl>
    <w:lvl w:ilvl="1" w:tplc="288CC5C4">
      <w:start w:val="1"/>
      <w:numFmt w:val="lowerLetter"/>
      <w:lvlText w:val="%2."/>
      <w:lvlJc w:val="left"/>
      <w:pPr>
        <w:ind w:left="1026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2" w:tplc="8F182952">
      <w:numFmt w:val="bullet"/>
      <w:lvlText w:val="•"/>
      <w:lvlJc w:val="left"/>
      <w:pPr>
        <w:ind w:left="1978" w:hanging="360"/>
      </w:pPr>
      <w:rPr>
        <w:rFonts w:hint="default"/>
        <w:lang w:val="en-US" w:eastAsia="en-US" w:bidi="ar-SA"/>
      </w:rPr>
    </w:lvl>
    <w:lvl w:ilvl="3" w:tplc="BBE85646">
      <w:numFmt w:val="bullet"/>
      <w:lvlText w:val="•"/>
      <w:lvlJc w:val="left"/>
      <w:pPr>
        <w:ind w:left="2936" w:hanging="360"/>
      </w:pPr>
      <w:rPr>
        <w:rFonts w:hint="default"/>
        <w:lang w:val="en-US" w:eastAsia="en-US" w:bidi="ar-SA"/>
      </w:rPr>
    </w:lvl>
    <w:lvl w:ilvl="4" w:tplc="1068C1E4">
      <w:numFmt w:val="bullet"/>
      <w:lvlText w:val="•"/>
      <w:lvlJc w:val="left"/>
      <w:pPr>
        <w:ind w:left="3895" w:hanging="360"/>
      </w:pPr>
      <w:rPr>
        <w:rFonts w:hint="default"/>
        <w:lang w:val="en-US" w:eastAsia="en-US" w:bidi="ar-SA"/>
      </w:rPr>
    </w:lvl>
    <w:lvl w:ilvl="5" w:tplc="0420B8FC">
      <w:numFmt w:val="bullet"/>
      <w:lvlText w:val="•"/>
      <w:lvlJc w:val="left"/>
      <w:pPr>
        <w:ind w:left="4853" w:hanging="360"/>
      </w:pPr>
      <w:rPr>
        <w:rFonts w:hint="default"/>
        <w:lang w:val="en-US" w:eastAsia="en-US" w:bidi="ar-SA"/>
      </w:rPr>
    </w:lvl>
    <w:lvl w:ilvl="6" w:tplc="48CE7D46">
      <w:numFmt w:val="bullet"/>
      <w:lvlText w:val="•"/>
      <w:lvlJc w:val="left"/>
      <w:pPr>
        <w:ind w:left="5811" w:hanging="360"/>
      </w:pPr>
      <w:rPr>
        <w:rFonts w:hint="default"/>
        <w:lang w:val="en-US" w:eastAsia="en-US" w:bidi="ar-SA"/>
      </w:rPr>
    </w:lvl>
    <w:lvl w:ilvl="7" w:tplc="693C8DE6">
      <w:numFmt w:val="bullet"/>
      <w:lvlText w:val="•"/>
      <w:lvlJc w:val="left"/>
      <w:pPr>
        <w:ind w:left="6770" w:hanging="360"/>
      </w:pPr>
      <w:rPr>
        <w:rFonts w:hint="default"/>
        <w:lang w:val="en-US" w:eastAsia="en-US" w:bidi="ar-SA"/>
      </w:rPr>
    </w:lvl>
    <w:lvl w:ilvl="8" w:tplc="3AEE277C">
      <w:numFmt w:val="bullet"/>
      <w:lvlText w:val="•"/>
      <w:lvlJc w:val="left"/>
      <w:pPr>
        <w:ind w:left="7728" w:hanging="360"/>
      </w:pPr>
      <w:rPr>
        <w:rFonts w:hint="default"/>
        <w:lang w:val="en-US" w:eastAsia="en-US" w:bidi="ar-SA"/>
      </w:rPr>
    </w:lvl>
  </w:abstractNum>
  <w:abstractNum w:abstractNumId="40" w15:restartNumberingAfterBreak="0">
    <w:nsid w:val="6E521986"/>
    <w:multiLevelType w:val="hybridMultilevel"/>
    <w:tmpl w:val="14DA718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9B135C"/>
    <w:multiLevelType w:val="hybridMultilevel"/>
    <w:tmpl w:val="817011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5934CA3"/>
    <w:multiLevelType w:val="hybridMultilevel"/>
    <w:tmpl w:val="3658442A"/>
    <w:lvl w:ilvl="0" w:tplc="FFFFFFFF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0" w:themeColor="text1"/>
        <w:w w:val="100"/>
        <w:sz w:val="22"/>
        <w:szCs w:val="22"/>
        <w:lang w:val="en-US" w:eastAsia="en-US" w:bidi="ar-SA"/>
      </w:rPr>
    </w:lvl>
    <w:lvl w:ilvl="1" w:tplc="FFFFFFFF">
      <w:numFmt w:val="bullet"/>
      <w:lvlText w:val="•"/>
      <w:lvlJc w:val="left"/>
      <w:pPr>
        <w:ind w:left="1566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492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418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344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270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196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122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048" w:hanging="360"/>
      </w:pPr>
      <w:rPr>
        <w:rFonts w:hint="default"/>
        <w:lang w:val="en-US" w:eastAsia="en-US" w:bidi="ar-SA"/>
      </w:rPr>
    </w:lvl>
  </w:abstractNum>
  <w:abstractNum w:abstractNumId="43" w15:restartNumberingAfterBreak="0">
    <w:nsid w:val="763D48C5"/>
    <w:multiLevelType w:val="hybridMultilevel"/>
    <w:tmpl w:val="89C84024"/>
    <w:lvl w:ilvl="0" w:tplc="08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44" w15:restartNumberingAfterBreak="0">
    <w:nsid w:val="78632FE2"/>
    <w:multiLevelType w:val="hybridMultilevel"/>
    <w:tmpl w:val="4EE6322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1565F6"/>
    <w:multiLevelType w:val="hybridMultilevel"/>
    <w:tmpl w:val="924631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AD8789B"/>
    <w:multiLevelType w:val="hybridMultilevel"/>
    <w:tmpl w:val="14DA718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371EAB"/>
    <w:multiLevelType w:val="hybridMultilevel"/>
    <w:tmpl w:val="6DDA9C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CE4086B"/>
    <w:multiLevelType w:val="hybridMultilevel"/>
    <w:tmpl w:val="584250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CE65ACB"/>
    <w:multiLevelType w:val="hybridMultilevel"/>
    <w:tmpl w:val="AB6CE8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6942607">
    <w:abstractNumId w:val="34"/>
  </w:num>
  <w:num w:numId="2" w16cid:durableId="556824799">
    <w:abstractNumId w:val="20"/>
  </w:num>
  <w:num w:numId="3" w16cid:durableId="756630914">
    <w:abstractNumId w:val="16"/>
  </w:num>
  <w:num w:numId="4" w16cid:durableId="1947350546">
    <w:abstractNumId w:val="10"/>
  </w:num>
  <w:num w:numId="5" w16cid:durableId="319507228">
    <w:abstractNumId w:val="23"/>
  </w:num>
  <w:num w:numId="6" w16cid:durableId="1159154262">
    <w:abstractNumId w:val="29"/>
  </w:num>
  <w:num w:numId="7" w16cid:durableId="334580375">
    <w:abstractNumId w:val="33"/>
  </w:num>
  <w:num w:numId="8" w16cid:durableId="1189416113">
    <w:abstractNumId w:val="41"/>
  </w:num>
  <w:num w:numId="9" w16cid:durableId="421611705">
    <w:abstractNumId w:val="35"/>
  </w:num>
  <w:num w:numId="10" w16cid:durableId="786503996">
    <w:abstractNumId w:val="6"/>
  </w:num>
  <w:num w:numId="11" w16cid:durableId="1058550878">
    <w:abstractNumId w:val="14"/>
  </w:num>
  <w:num w:numId="12" w16cid:durableId="685061203">
    <w:abstractNumId w:val="7"/>
  </w:num>
  <w:num w:numId="13" w16cid:durableId="558319983">
    <w:abstractNumId w:val="1"/>
  </w:num>
  <w:num w:numId="14" w16cid:durableId="2057921937">
    <w:abstractNumId w:val="5"/>
  </w:num>
  <w:num w:numId="15" w16cid:durableId="644547164">
    <w:abstractNumId w:val="25"/>
  </w:num>
  <w:num w:numId="16" w16cid:durableId="751437526">
    <w:abstractNumId w:val="8"/>
  </w:num>
  <w:num w:numId="17" w16cid:durableId="1640500600">
    <w:abstractNumId w:val="38"/>
  </w:num>
  <w:num w:numId="18" w16cid:durableId="1785688384">
    <w:abstractNumId w:val="24"/>
  </w:num>
  <w:num w:numId="19" w16cid:durableId="116680781">
    <w:abstractNumId w:val="30"/>
  </w:num>
  <w:num w:numId="20" w16cid:durableId="421101250">
    <w:abstractNumId w:val="13"/>
  </w:num>
  <w:num w:numId="21" w16cid:durableId="517736843">
    <w:abstractNumId w:val="36"/>
  </w:num>
  <w:num w:numId="22" w16cid:durableId="1381128467">
    <w:abstractNumId w:val="2"/>
  </w:num>
  <w:num w:numId="23" w16cid:durableId="2061393415">
    <w:abstractNumId w:val="32"/>
  </w:num>
  <w:num w:numId="24" w16cid:durableId="264584075">
    <w:abstractNumId w:val="26"/>
  </w:num>
  <w:num w:numId="25" w16cid:durableId="230233495">
    <w:abstractNumId w:val="49"/>
  </w:num>
  <w:num w:numId="26" w16cid:durableId="1972133158">
    <w:abstractNumId w:val="15"/>
  </w:num>
  <w:num w:numId="27" w16cid:durableId="929311154">
    <w:abstractNumId w:val="31"/>
  </w:num>
  <w:num w:numId="28" w16cid:durableId="1003775428">
    <w:abstractNumId w:val="27"/>
  </w:num>
  <w:num w:numId="29" w16cid:durableId="1347096846">
    <w:abstractNumId w:val="47"/>
  </w:num>
  <w:num w:numId="30" w16cid:durableId="55904360">
    <w:abstractNumId w:val="21"/>
  </w:num>
  <w:num w:numId="31" w16cid:durableId="965963120">
    <w:abstractNumId w:val="3"/>
  </w:num>
  <w:num w:numId="32" w16cid:durableId="1123571991">
    <w:abstractNumId w:val="48"/>
  </w:num>
  <w:num w:numId="33" w16cid:durableId="163786053">
    <w:abstractNumId w:val="0"/>
  </w:num>
  <w:num w:numId="34" w16cid:durableId="1690181478">
    <w:abstractNumId w:val="4"/>
  </w:num>
  <w:num w:numId="35" w16cid:durableId="1119034329">
    <w:abstractNumId w:val="39"/>
  </w:num>
  <w:num w:numId="36" w16cid:durableId="181169045">
    <w:abstractNumId w:val="17"/>
  </w:num>
  <w:num w:numId="37" w16cid:durableId="1952931937">
    <w:abstractNumId w:val="12"/>
  </w:num>
  <w:num w:numId="38" w16cid:durableId="637104592">
    <w:abstractNumId w:val="44"/>
  </w:num>
  <w:num w:numId="39" w16cid:durableId="154147594">
    <w:abstractNumId w:val="40"/>
  </w:num>
  <w:num w:numId="40" w16cid:durableId="209727148">
    <w:abstractNumId w:val="46"/>
  </w:num>
  <w:num w:numId="41" w16cid:durableId="1219321353">
    <w:abstractNumId w:val="28"/>
  </w:num>
  <w:num w:numId="42" w16cid:durableId="1175875193">
    <w:abstractNumId w:val="9"/>
  </w:num>
  <w:num w:numId="43" w16cid:durableId="2009020959">
    <w:abstractNumId w:val="22"/>
  </w:num>
  <w:num w:numId="44" w16cid:durableId="75708289">
    <w:abstractNumId w:val="45"/>
  </w:num>
  <w:num w:numId="45" w16cid:durableId="314377726">
    <w:abstractNumId w:val="37"/>
  </w:num>
  <w:num w:numId="46" w16cid:durableId="387538225">
    <w:abstractNumId w:val="19"/>
  </w:num>
  <w:num w:numId="47" w16cid:durableId="1543791115">
    <w:abstractNumId w:val="42"/>
  </w:num>
  <w:num w:numId="48" w16cid:durableId="389574341">
    <w:abstractNumId w:val="11"/>
  </w:num>
  <w:num w:numId="49" w16cid:durableId="999968558">
    <w:abstractNumId w:val="18"/>
  </w:num>
  <w:num w:numId="50" w16cid:durableId="1447962217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A49"/>
    <w:rsid w:val="00144963"/>
    <w:rsid w:val="00235D97"/>
    <w:rsid w:val="0027498D"/>
    <w:rsid w:val="00274F99"/>
    <w:rsid w:val="002D140D"/>
    <w:rsid w:val="0038653A"/>
    <w:rsid w:val="003E2A49"/>
    <w:rsid w:val="00421280"/>
    <w:rsid w:val="00446FD3"/>
    <w:rsid w:val="00485DD8"/>
    <w:rsid w:val="005C1EC1"/>
    <w:rsid w:val="0072031A"/>
    <w:rsid w:val="00751555"/>
    <w:rsid w:val="00774B8D"/>
    <w:rsid w:val="007A72F2"/>
    <w:rsid w:val="007F374D"/>
    <w:rsid w:val="008C0D80"/>
    <w:rsid w:val="0092611B"/>
    <w:rsid w:val="00963D46"/>
    <w:rsid w:val="009718D6"/>
    <w:rsid w:val="009A4774"/>
    <w:rsid w:val="00B469C5"/>
    <w:rsid w:val="00BF1B9B"/>
    <w:rsid w:val="00CC289D"/>
    <w:rsid w:val="00D552BD"/>
    <w:rsid w:val="00DE5748"/>
    <w:rsid w:val="00EE2D38"/>
    <w:rsid w:val="00FD2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E44340"/>
  <w15:chartTrackingRefBased/>
  <w15:docId w15:val="{4DFA348A-A011-4F4A-BBD4-5DB3E1F6B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P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8C0D80"/>
    <w:pPr>
      <w:keepNext/>
      <w:keepLines/>
      <w:numPr>
        <w:numId w:val="48"/>
      </w:numPr>
      <w:spacing w:before="240" w:line="360" w:lineRule="auto"/>
      <w:jc w:val="center"/>
      <w:outlineLvl w:val="0"/>
    </w:pPr>
    <w:rPr>
      <w:rFonts w:ascii="Times New Roman" w:eastAsiaTheme="majorEastAsia" w:hAnsi="Times New Roman" w:cs="Times New Roman"/>
      <w:b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8C0D80"/>
    <w:pPr>
      <w:keepNext/>
      <w:keepLines/>
      <w:numPr>
        <w:ilvl w:val="1"/>
        <w:numId w:val="48"/>
      </w:numPr>
      <w:spacing w:before="120" w:after="120" w:line="360" w:lineRule="auto"/>
      <w:outlineLvl w:val="1"/>
    </w:pPr>
    <w:rPr>
      <w:rFonts w:ascii="Times New Roman" w:eastAsiaTheme="majorEastAsia" w:hAnsi="Times New Roman" w:cstheme="majorBidi"/>
      <w:b/>
      <w:bCs/>
      <w:sz w:val="28"/>
      <w:szCs w:val="28"/>
      <w:lang w:val="en-US" w:eastAsia="en-GB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8C0D80"/>
    <w:pPr>
      <w:keepNext/>
      <w:keepLines/>
      <w:numPr>
        <w:ilvl w:val="2"/>
        <w:numId w:val="48"/>
      </w:numPr>
      <w:spacing w:before="120" w:after="120" w:line="360" w:lineRule="auto"/>
      <w:jc w:val="both"/>
      <w:outlineLvl w:val="2"/>
    </w:pPr>
    <w:rPr>
      <w:rFonts w:ascii="Times New Roman" w:eastAsiaTheme="majorEastAsia" w:hAnsi="Times New Roman" w:cstheme="majorBidi"/>
      <w:b/>
      <w:color w:val="000000" w:themeColor="text1"/>
      <w:lang w:val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C0D80"/>
    <w:pPr>
      <w:keepNext/>
      <w:keepLines/>
      <w:numPr>
        <w:ilvl w:val="3"/>
        <w:numId w:val="48"/>
      </w:numPr>
      <w:spacing w:before="120" w:after="120" w:line="360" w:lineRule="auto"/>
      <w:outlineLvl w:val="3"/>
    </w:pPr>
    <w:rPr>
      <w:rFonts w:ascii="Times New Roman" w:eastAsiaTheme="majorEastAsia" w:hAnsi="Times New Roman" w:cstheme="majorBidi"/>
      <w:b/>
      <w:i/>
      <w:iCs/>
      <w:sz w:val="22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0D80"/>
    <w:pPr>
      <w:keepNext/>
      <w:keepLines/>
      <w:numPr>
        <w:ilvl w:val="4"/>
        <w:numId w:val="48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0D80"/>
    <w:pPr>
      <w:keepNext/>
      <w:keepLines/>
      <w:numPr>
        <w:ilvl w:val="5"/>
        <w:numId w:val="48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0D80"/>
    <w:pPr>
      <w:keepNext/>
      <w:keepLines/>
      <w:numPr>
        <w:ilvl w:val="6"/>
        <w:numId w:val="4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0D80"/>
    <w:pPr>
      <w:keepNext/>
      <w:keepLines/>
      <w:numPr>
        <w:ilvl w:val="7"/>
        <w:numId w:val="4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0D80"/>
    <w:pPr>
      <w:keepNext/>
      <w:keepLines/>
      <w:numPr>
        <w:ilvl w:val="8"/>
        <w:numId w:val="4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6FD3"/>
    <w:pPr>
      <w:widowControl w:val="0"/>
      <w:autoSpaceDE w:val="0"/>
      <w:autoSpaceDN w:val="0"/>
      <w:spacing w:line="252" w:lineRule="exact"/>
      <w:ind w:left="1809" w:hanging="360"/>
    </w:pPr>
    <w:rPr>
      <w:rFonts w:ascii="Times New Roman" w:eastAsia="Times New Roman" w:hAnsi="Times New Roman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446FD3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8C0D80"/>
    <w:rPr>
      <w:rFonts w:ascii="Times New Roman" w:eastAsiaTheme="majorEastAsia" w:hAnsi="Times New Roman" w:cs="Times New Roman"/>
      <w:b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8C0D80"/>
    <w:rPr>
      <w:rFonts w:ascii="Times New Roman" w:eastAsiaTheme="majorEastAsia" w:hAnsi="Times New Roman" w:cstheme="majorBidi"/>
      <w:b/>
      <w:bCs/>
      <w:sz w:val="28"/>
      <w:szCs w:val="28"/>
      <w:lang w:val="en-US"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8C0D80"/>
    <w:rPr>
      <w:rFonts w:ascii="Times New Roman" w:eastAsiaTheme="majorEastAsia" w:hAnsi="Times New Roman" w:cstheme="majorBidi"/>
      <w:b/>
      <w:color w:val="000000" w:themeColor="text1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8C0D80"/>
    <w:rPr>
      <w:rFonts w:ascii="Times New Roman" w:eastAsiaTheme="majorEastAsia" w:hAnsi="Times New Roman" w:cstheme="majorBidi"/>
      <w:b/>
      <w:i/>
      <w:iCs/>
      <w:sz w:val="22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0D80"/>
    <w:rPr>
      <w:rFonts w:asciiTheme="majorHAnsi" w:eastAsiaTheme="majorEastAsia" w:hAnsiTheme="majorHAnsi" w:cstheme="majorBidi"/>
      <w:color w:val="2F5496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0D80"/>
    <w:rPr>
      <w:rFonts w:asciiTheme="majorHAnsi" w:eastAsiaTheme="majorEastAsia" w:hAnsiTheme="majorHAnsi" w:cstheme="majorBidi"/>
      <w:color w:val="1F3763" w:themeColor="accent1" w:themeShade="7F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0D80"/>
    <w:rPr>
      <w:rFonts w:asciiTheme="majorHAnsi" w:eastAsiaTheme="majorEastAsia" w:hAnsiTheme="majorHAnsi" w:cstheme="majorBidi"/>
      <w:i/>
      <w:iCs/>
      <w:color w:val="1F3763" w:themeColor="accent1" w:themeShade="7F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0D80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0D8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8C0D80"/>
    <w:pPr>
      <w:spacing w:before="480" w:line="276" w:lineRule="auto"/>
      <w:outlineLvl w:val="9"/>
    </w:pPr>
    <w:rPr>
      <w:b w:val="0"/>
      <w:bCs/>
      <w:sz w:val="28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8C0D80"/>
    <w:pPr>
      <w:tabs>
        <w:tab w:val="right" w:leader="dot" w:pos="9062"/>
      </w:tabs>
      <w:spacing w:before="120"/>
    </w:pPr>
    <w:rPr>
      <w:rFonts w:asciiTheme="majorBidi" w:hAnsiTheme="majorBidi" w:cstheme="majorBidi"/>
      <w:b/>
      <w:bCs/>
      <w:iCs/>
      <w:caps/>
      <w:noProof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8C0D80"/>
    <w:pPr>
      <w:tabs>
        <w:tab w:val="right" w:leader="dot" w:pos="9062"/>
      </w:tabs>
      <w:spacing w:before="120" w:line="360" w:lineRule="auto"/>
      <w:ind w:left="240"/>
    </w:pPr>
    <w:rPr>
      <w:rFonts w:ascii="Times New Roman" w:hAnsi="Times New Roman" w:cs="Times New Roman"/>
      <w:b/>
      <w:bCs/>
      <w:noProof/>
      <w:sz w:val="22"/>
      <w:szCs w:val="26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8C0D80"/>
    <w:pPr>
      <w:ind w:left="480"/>
    </w:pPr>
    <w:rPr>
      <w:rFonts w:cstheme="minorHAnsi"/>
      <w:sz w:val="20"/>
      <w:lang w:val="en-US"/>
    </w:rPr>
  </w:style>
  <w:style w:type="paragraph" w:styleId="TOC4">
    <w:name w:val="toc 4"/>
    <w:basedOn w:val="Normal"/>
    <w:next w:val="Normal"/>
    <w:autoRedefine/>
    <w:uiPriority w:val="39"/>
    <w:unhideWhenUsed/>
    <w:rsid w:val="008C0D80"/>
    <w:pPr>
      <w:ind w:left="720"/>
    </w:pPr>
    <w:rPr>
      <w:rFonts w:cstheme="minorHAnsi"/>
      <w:sz w:val="20"/>
      <w:lang w:val="en-US"/>
    </w:rPr>
  </w:style>
  <w:style w:type="paragraph" w:styleId="TOC5">
    <w:name w:val="toc 5"/>
    <w:basedOn w:val="Normal"/>
    <w:next w:val="Normal"/>
    <w:autoRedefine/>
    <w:uiPriority w:val="39"/>
    <w:unhideWhenUsed/>
    <w:rsid w:val="008C0D80"/>
    <w:pPr>
      <w:ind w:left="960"/>
    </w:pPr>
    <w:rPr>
      <w:rFonts w:cstheme="minorHAnsi"/>
      <w:sz w:val="20"/>
      <w:lang w:val="en-US"/>
    </w:rPr>
  </w:style>
  <w:style w:type="paragraph" w:styleId="TOC6">
    <w:name w:val="toc 6"/>
    <w:basedOn w:val="Normal"/>
    <w:next w:val="Normal"/>
    <w:autoRedefine/>
    <w:uiPriority w:val="39"/>
    <w:unhideWhenUsed/>
    <w:rsid w:val="008C0D80"/>
    <w:pPr>
      <w:ind w:left="1200"/>
    </w:pPr>
    <w:rPr>
      <w:rFonts w:cstheme="minorHAnsi"/>
      <w:sz w:val="20"/>
      <w:lang w:val="en-US"/>
    </w:rPr>
  </w:style>
  <w:style w:type="paragraph" w:styleId="TOC7">
    <w:name w:val="toc 7"/>
    <w:basedOn w:val="Normal"/>
    <w:next w:val="Normal"/>
    <w:autoRedefine/>
    <w:uiPriority w:val="39"/>
    <w:unhideWhenUsed/>
    <w:rsid w:val="008C0D80"/>
    <w:pPr>
      <w:ind w:left="1440"/>
    </w:pPr>
    <w:rPr>
      <w:rFonts w:cstheme="minorHAnsi"/>
      <w:sz w:val="20"/>
      <w:lang w:val="en-US"/>
    </w:rPr>
  </w:style>
  <w:style w:type="paragraph" w:styleId="TOC8">
    <w:name w:val="toc 8"/>
    <w:basedOn w:val="Normal"/>
    <w:next w:val="Normal"/>
    <w:autoRedefine/>
    <w:uiPriority w:val="39"/>
    <w:unhideWhenUsed/>
    <w:rsid w:val="008C0D80"/>
    <w:pPr>
      <w:ind w:left="1680"/>
    </w:pPr>
    <w:rPr>
      <w:rFonts w:cstheme="minorHAnsi"/>
      <w:sz w:val="20"/>
      <w:lang w:val="en-US"/>
    </w:rPr>
  </w:style>
  <w:style w:type="paragraph" w:styleId="TOC9">
    <w:name w:val="toc 9"/>
    <w:basedOn w:val="Normal"/>
    <w:next w:val="Normal"/>
    <w:autoRedefine/>
    <w:uiPriority w:val="39"/>
    <w:unhideWhenUsed/>
    <w:rsid w:val="008C0D80"/>
    <w:pPr>
      <w:ind w:left="1920"/>
    </w:pPr>
    <w:rPr>
      <w:rFonts w:cstheme="minorHAnsi"/>
      <w:sz w:val="20"/>
      <w:lang w:val="en-US"/>
    </w:rPr>
  </w:style>
  <w:style w:type="paragraph" w:styleId="NormalWeb">
    <w:name w:val="Normal (Web)"/>
    <w:basedOn w:val="Normal"/>
    <w:uiPriority w:val="99"/>
    <w:unhideWhenUsed/>
    <w:rsid w:val="008C0D8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 w:eastAsia="en-GB"/>
    </w:rPr>
  </w:style>
  <w:style w:type="paragraph" w:styleId="BodyText">
    <w:name w:val="Body Text"/>
    <w:basedOn w:val="Normal"/>
    <w:link w:val="BodyTextChar"/>
    <w:uiPriority w:val="1"/>
    <w:qFormat/>
    <w:rsid w:val="008C0D80"/>
    <w:pPr>
      <w:widowControl w:val="0"/>
      <w:autoSpaceDE w:val="0"/>
      <w:autoSpaceDN w:val="0"/>
    </w:pPr>
    <w:rPr>
      <w:rFonts w:ascii="Times New Roman" w:eastAsia="Times New Roman" w:hAnsi="Times New Roman" w:cs="Times New Roman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8C0D80"/>
    <w:rPr>
      <w:rFonts w:ascii="Times New Roman" w:eastAsia="Times New Roman" w:hAnsi="Times New Roman" w:cs="Times New Roman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8C0D80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8C0D80"/>
    <w:pPr>
      <w:tabs>
        <w:tab w:val="center" w:pos="4513"/>
        <w:tab w:val="right" w:pos="9026"/>
      </w:tabs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8C0D80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8C0D80"/>
    <w:pPr>
      <w:tabs>
        <w:tab w:val="center" w:pos="4513"/>
        <w:tab w:val="right" w:pos="9026"/>
      </w:tabs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8C0D80"/>
    <w:rPr>
      <w:lang w:val="en-US"/>
    </w:rPr>
  </w:style>
  <w:style w:type="table" w:styleId="GridTable1Light-Accent6">
    <w:name w:val="Grid Table 1 Light Accent 6"/>
    <w:basedOn w:val="TableNormal"/>
    <w:uiPriority w:val="46"/>
    <w:rsid w:val="008C0D80"/>
    <w:rPr>
      <w:sz w:val="22"/>
      <w:szCs w:val="22"/>
      <w:lang w:val="en-US"/>
    </w:r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TableParagraph">
    <w:name w:val="Table Paragraph"/>
    <w:basedOn w:val="Normal"/>
    <w:uiPriority w:val="1"/>
    <w:qFormat/>
    <w:rsid w:val="008C0D80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en-US"/>
    </w:rPr>
  </w:style>
  <w:style w:type="character" w:styleId="Hyperlink">
    <w:name w:val="Hyperlink"/>
    <w:basedOn w:val="DefaultParagraphFont"/>
    <w:uiPriority w:val="99"/>
    <w:unhideWhenUsed/>
    <w:rsid w:val="008C0D80"/>
    <w:rPr>
      <w:color w:val="0000FF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8C0D80"/>
    <w:pPr>
      <w:spacing w:after="200"/>
    </w:pPr>
    <w:rPr>
      <w:i/>
      <w:iCs/>
      <w:color w:val="44546A" w:themeColor="text2"/>
      <w:sz w:val="18"/>
      <w:szCs w:val="18"/>
      <w:lang w:val="en-US"/>
    </w:rPr>
  </w:style>
  <w:style w:type="character" w:styleId="PlaceholderText">
    <w:name w:val="Placeholder Text"/>
    <w:basedOn w:val="DefaultParagraphFont"/>
    <w:uiPriority w:val="99"/>
    <w:semiHidden/>
    <w:rsid w:val="008C0D80"/>
    <w:rPr>
      <w:color w:val="808080"/>
    </w:rPr>
  </w:style>
  <w:style w:type="table" w:customStyle="1" w:styleId="TableGrid1">
    <w:name w:val="Table Grid1"/>
    <w:basedOn w:val="TableNormal"/>
    <w:next w:val="TableGrid"/>
    <w:uiPriority w:val="59"/>
    <w:rsid w:val="008C0D80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8C0D80"/>
    <w:rPr>
      <w:sz w:val="20"/>
      <w:szCs w:val="20"/>
      <w:lang w:val="en-US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C0D80"/>
    <w:rPr>
      <w:sz w:val="20"/>
      <w:szCs w:val="20"/>
      <w:lang w:val="en-US"/>
    </w:rPr>
  </w:style>
  <w:style w:type="character" w:styleId="EndnoteReference">
    <w:name w:val="endnote reference"/>
    <w:basedOn w:val="DefaultParagraphFont"/>
    <w:uiPriority w:val="99"/>
    <w:semiHidden/>
    <w:unhideWhenUsed/>
    <w:rsid w:val="008C0D80"/>
    <w:rPr>
      <w:vertAlign w:val="superscript"/>
    </w:rPr>
  </w:style>
  <w:style w:type="paragraph" w:styleId="TableofFigures">
    <w:name w:val="table of figures"/>
    <w:basedOn w:val="Normal"/>
    <w:next w:val="Normal"/>
    <w:uiPriority w:val="99"/>
    <w:unhideWhenUsed/>
    <w:rsid w:val="008C0D80"/>
    <w:rPr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C0D80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8C0D80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8C0D80"/>
    <w:rPr>
      <w:lang w:val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Light">
    <w:name w:val="Grid Table Light"/>
    <w:basedOn w:val="TableNormal"/>
    <w:uiPriority w:val="40"/>
    <w:rsid w:val="008C0D80"/>
    <w:rPr>
      <w:lang w:val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tyle1">
    <w:name w:val="Style1"/>
    <w:basedOn w:val="TableSimple1"/>
    <w:uiPriority w:val="99"/>
    <w:rsid w:val="008C0D80"/>
    <w:tblPr/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PlainTable1">
    <w:name w:val="Plain Table 1"/>
    <w:basedOn w:val="TableNormal"/>
    <w:uiPriority w:val="41"/>
    <w:rsid w:val="008C0D80"/>
    <w:rPr>
      <w:lang w:val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Simple1">
    <w:name w:val="Table Simple 1"/>
    <w:basedOn w:val="TableNormal"/>
    <w:uiPriority w:val="99"/>
    <w:semiHidden/>
    <w:unhideWhenUsed/>
    <w:rsid w:val="008C0D80"/>
    <w:rPr>
      <w:lang w:val="en-US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PlainTable3">
    <w:name w:val="Plain Table 3"/>
    <w:basedOn w:val="TableNormal"/>
    <w:uiPriority w:val="43"/>
    <w:rsid w:val="008C0D80"/>
    <w:rPr>
      <w:lang w:val="en-US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GridTable1Light">
    <w:name w:val="Grid Table 1 Light"/>
    <w:basedOn w:val="TableNormal"/>
    <w:uiPriority w:val="46"/>
    <w:rsid w:val="008C0D80"/>
    <w:rPr>
      <w:lang w:val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4">
    <w:name w:val="Plain Table 4"/>
    <w:basedOn w:val="TableNormal"/>
    <w:uiPriority w:val="44"/>
    <w:rsid w:val="008C0D80"/>
    <w:rPr>
      <w:lang w:val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8C0D80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8C0D80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8C0D8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16</Pages>
  <Words>4350</Words>
  <Characters>24801</Characters>
  <Application>Microsoft Office Word</Application>
  <DocSecurity>0</DocSecurity>
  <Lines>206</Lines>
  <Paragraphs>58</Paragraphs>
  <ScaleCrop>false</ScaleCrop>
  <Company/>
  <LinksUpToDate>false</LinksUpToDate>
  <CharactersWithSpaces>29093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Shazia Imran</cp:lastModifiedBy>
  <cp:revision>25</cp:revision>
  <dcterms:created xsi:type="dcterms:W3CDTF">2022-11-24T08:24:00Z</dcterms:created>
  <dcterms:modified xsi:type="dcterms:W3CDTF">2023-11-06T08:48:00Z</dcterms:modified>
</cp:coreProperties>
</file>