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C2A3A" w:rsidRDefault="004C3262" w:rsidP="003C2A3A">
      <w:pPr>
        <w:widowControl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Supplementary </w:t>
      </w:r>
      <w:r w:rsidR="003C2A3A">
        <w:rPr>
          <w:rFonts w:ascii="Times New Roman" w:hAnsi="Times New Roman"/>
        </w:rPr>
        <w:t xml:space="preserve">Table </w:t>
      </w:r>
      <w:r>
        <w:rPr>
          <w:rFonts w:ascii="Times New Roman" w:hAnsi="Times New Roman"/>
        </w:rPr>
        <w:t>2</w:t>
      </w:r>
      <w:r w:rsidR="003C2A3A">
        <w:rPr>
          <w:rFonts w:ascii="Times New Roman" w:hAnsi="Times New Roman"/>
        </w:rPr>
        <w:t xml:space="preserve"> Results of Log-binomial regression (Reasons for drinking)</w:t>
      </w:r>
    </w:p>
    <w:tbl>
      <w:tblPr>
        <w:tblStyle w:val="TableNormal"/>
        <w:tblW w:w="1028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2097"/>
        <w:gridCol w:w="2275"/>
        <w:gridCol w:w="2275"/>
        <w:gridCol w:w="2275"/>
        <w:gridCol w:w="1362"/>
      </w:tblGrid>
      <w:tr w:rsidR="003C2A3A" w:rsidTr="00A42445">
        <w:trPr>
          <w:trHeight w:val="287"/>
          <w:jc w:val="center"/>
        </w:trPr>
        <w:tc>
          <w:tcPr>
            <w:tcW w:w="209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r>
              <w:rPr>
                <w:sz w:val="22"/>
                <w:szCs w:val="22"/>
              </w:rPr>
              <w:t xml:space="preserve">Reasons </w:t>
            </w:r>
            <w:r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>
              <w:rPr>
                <w:sz w:val="22"/>
                <w:szCs w:val="22"/>
              </w:rPr>
              <w:t>Total</w:t>
            </w:r>
          </w:p>
        </w:tc>
        <w:tc>
          <w:tcPr>
            <w:tcW w:w="2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>
              <w:rPr>
                <w:sz w:val="22"/>
                <w:szCs w:val="22"/>
              </w:rPr>
              <w:t>Girls</w:t>
            </w:r>
          </w:p>
        </w:tc>
        <w:tc>
          <w:tcPr>
            <w:tcW w:w="2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>
              <w:rPr>
                <w:sz w:val="22"/>
                <w:szCs w:val="22"/>
              </w:rPr>
              <w:t>Boys</w:t>
            </w:r>
          </w:p>
        </w:tc>
        <w:tc>
          <w:tcPr>
            <w:tcW w:w="136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CF7DD8" w:rsidP="00A42445">
            <w:pPr>
              <w:jc w:val="center"/>
            </w:pPr>
            <w:proofErr w:type="spellStart"/>
            <w:r>
              <w:rPr>
                <w:sz w:val="22"/>
                <w:szCs w:val="22"/>
                <w:vertAlign w:val="superscript"/>
              </w:rPr>
              <w:t>b</w:t>
            </w:r>
            <w:r w:rsidR="003C2A3A">
              <w:rPr>
                <w:sz w:val="22"/>
                <w:szCs w:val="22"/>
              </w:rPr>
              <w:t>Interaction</w:t>
            </w:r>
            <w:proofErr w:type="spellEnd"/>
            <w:r w:rsidR="003C2A3A">
              <w:rPr>
                <w:sz w:val="22"/>
                <w:szCs w:val="22"/>
              </w:rPr>
              <w:t xml:space="preserve"> term </w:t>
            </w:r>
            <w:r w:rsidR="003C2A3A" w:rsidRPr="007009B3">
              <w:rPr>
                <w:i/>
                <w:sz w:val="22"/>
                <w:szCs w:val="22"/>
              </w:rPr>
              <w:t>p</w:t>
            </w:r>
            <w:r w:rsidR="003C2A3A">
              <w:rPr>
                <w:sz w:val="22"/>
                <w:szCs w:val="22"/>
              </w:rPr>
              <w:t xml:space="preserve"> values</w:t>
            </w:r>
          </w:p>
        </w:tc>
      </w:tr>
      <w:tr w:rsidR="003C2A3A" w:rsidTr="00A42445">
        <w:trPr>
          <w:trHeight w:val="277"/>
          <w:jc w:val="center"/>
        </w:trPr>
        <w:tc>
          <w:tcPr>
            <w:tcW w:w="209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C2A3A" w:rsidRDefault="003C2A3A" w:rsidP="00A42445"/>
        </w:tc>
        <w:tc>
          <w:tcPr>
            <w:tcW w:w="2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>
              <w:rPr>
                <w:sz w:val="22"/>
                <w:szCs w:val="22"/>
              </w:rPr>
              <w:t>AORs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>
              <w:rPr>
                <w:sz w:val="22"/>
                <w:szCs w:val="22"/>
              </w:rPr>
              <w:t>AORs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>
              <w:rPr>
                <w:sz w:val="22"/>
                <w:szCs w:val="22"/>
              </w:rPr>
              <w:t>AORs</w:t>
            </w:r>
          </w:p>
        </w:tc>
        <w:tc>
          <w:tcPr>
            <w:tcW w:w="136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C2A3A" w:rsidRDefault="003C2A3A" w:rsidP="00A42445"/>
        </w:tc>
      </w:tr>
      <w:tr w:rsidR="003C2A3A" w:rsidTr="00A42445">
        <w:trPr>
          <w:trHeight w:val="287"/>
          <w:jc w:val="center"/>
        </w:trPr>
        <w:tc>
          <w:tcPr>
            <w:tcW w:w="209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r>
              <w:rPr>
                <w:sz w:val="22"/>
                <w:szCs w:val="22"/>
              </w:rPr>
              <w:t>Feeling down</w:t>
            </w:r>
          </w:p>
        </w:tc>
        <w:tc>
          <w:tcPr>
            <w:tcW w:w="2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2D4D13">
              <w:rPr>
                <w:sz w:val="22"/>
                <w:szCs w:val="22"/>
              </w:rPr>
              <w:t>4.607(4.107, 5.168)</w:t>
            </w:r>
          </w:p>
        </w:tc>
        <w:tc>
          <w:tcPr>
            <w:tcW w:w="2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7009B3">
              <w:rPr>
                <w:b/>
                <w:sz w:val="22"/>
                <w:szCs w:val="22"/>
              </w:rPr>
              <w:t>5.742(5.184, 6.361)</w:t>
            </w:r>
          </w:p>
        </w:tc>
        <w:tc>
          <w:tcPr>
            <w:tcW w:w="2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2D4D13" w:rsidRDefault="003C2A3A" w:rsidP="00A42445">
            <w:pPr>
              <w:jc w:val="center"/>
            </w:pPr>
            <w:r w:rsidRPr="007009B3">
              <w:rPr>
                <w:b/>
                <w:sz w:val="22"/>
                <w:szCs w:val="22"/>
              </w:rPr>
              <w:t>4.402(3.916, 4.947)</w:t>
            </w:r>
          </w:p>
        </w:tc>
        <w:tc>
          <w:tcPr>
            <w:tcW w:w="13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7009B3">
              <w:rPr>
                <w:b/>
                <w:sz w:val="22"/>
                <w:szCs w:val="22"/>
              </w:rPr>
              <w:t xml:space="preserve"> 0.008</w:t>
            </w:r>
          </w:p>
        </w:tc>
      </w:tr>
      <w:tr w:rsidR="003C2A3A" w:rsidTr="00A42445">
        <w:trPr>
          <w:trHeight w:val="277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r>
              <w:rPr>
                <w:sz w:val="22"/>
                <w:szCs w:val="22"/>
              </w:rPr>
              <w:t>Customary chronic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2D4D13">
              <w:rPr>
                <w:sz w:val="22"/>
                <w:szCs w:val="22"/>
              </w:rPr>
              <w:t>4.063(3.356, 4.919)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7009B3">
              <w:rPr>
                <w:b/>
                <w:sz w:val="22"/>
                <w:szCs w:val="22"/>
              </w:rPr>
              <w:t>5.460(4.464, 6.677)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2D4D13" w:rsidRDefault="003C2A3A" w:rsidP="00A42445">
            <w:pPr>
              <w:jc w:val="center"/>
            </w:pPr>
            <w:r w:rsidRPr="007009B3">
              <w:rPr>
                <w:b/>
                <w:sz w:val="22"/>
                <w:szCs w:val="22"/>
              </w:rPr>
              <w:t>3.945(3.256, 4.780)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7009B3">
              <w:rPr>
                <w:b/>
                <w:sz w:val="22"/>
                <w:szCs w:val="22"/>
              </w:rPr>
              <w:t xml:space="preserve"> 0.033</w:t>
            </w:r>
          </w:p>
        </w:tc>
      </w:tr>
      <w:tr w:rsidR="003C2A3A" w:rsidTr="00A42445">
        <w:trPr>
          <w:trHeight w:val="277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r>
              <w:rPr>
                <w:sz w:val="22"/>
                <w:szCs w:val="22"/>
              </w:rPr>
              <w:t>Asked by others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 w:rsidRPr="002D4D13">
              <w:rPr>
                <w:sz w:val="22"/>
                <w:szCs w:val="22"/>
              </w:rPr>
              <w:t>2.341(1.859, 2.947)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>
              <w:rPr>
                <w:sz w:val="22"/>
                <w:szCs w:val="22"/>
              </w:rPr>
              <w:t>2.799(2.085, 3.756)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2D4D13" w:rsidRDefault="003C2A3A" w:rsidP="00A42445">
            <w:pPr>
              <w:jc w:val="center"/>
            </w:pPr>
            <w:r>
              <w:rPr>
                <w:sz w:val="22"/>
                <w:szCs w:val="22"/>
              </w:rPr>
              <w:t>2.270(1.803, 2.859)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>
              <w:rPr>
                <w:sz w:val="22"/>
                <w:szCs w:val="22"/>
              </w:rPr>
              <w:t xml:space="preserve"> 0.398</w:t>
            </w:r>
          </w:p>
        </w:tc>
      </w:tr>
      <w:tr w:rsidR="003C2A3A" w:rsidTr="00A42445">
        <w:trPr>
          <w:trHeight w:val="277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r>
              <w:rPr>
                <w:sz w:val="22"/>
                <w:szCs w:val="22"/>
              </w:rPr>
              <w:t>No other drinks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 w:rsidRPr="002D4D13">
              <w:rPr>
                <w:sz w:val="22"/>
                <w:szCs w:val="22"/>
              </w:rPr>
              <w:t>2.204(1.723, 2.817)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>
              <w:rPr>
                <w:sz w:val="22"/>
                <w:szCs w:val="22"/>
              </w:rPr>
              <w:t>2.849(2.225, 3.648)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2D4D13" w:rsidRDefault="003C2A3A" w:rsidP="00A42445">
            <w:pPr>
              <w:jc w:val="center"/>
            </w:pPr>
            <w:r>
              <w:rPr>
                <w:sz w:val="22"/>
                <w:szCs w:val="22"/>
              </w:rPr>
              <w:t>2.163(1.691, 2.766)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>
              <w:rPr>
                <w:sz w:val="22"/>
                <w:szCs w:val="22"/>
              </w:rPr>
              <w:t xml:space="preserve"> 0.161</w:t>
            </w:r>
          </w:p>
        </w:tc>
      </w:tr>
      <w:tr w:rsidR="003C2A3A" w:rsidTr="00A42445">
        <w:trPr>
          <w:trHeight w:val="277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r>
              <w:rPr>
                <w:sz w:val="22"/>
                <w:szCs w:val="22"/>
              </w:rPr>
              <w:t>Feeling delighted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2D4D13">
              <w:rPr>
                <w:sz w:val="22"/>
                <w:szCs w:val="22"/>
              </w:rPr>
              <w:t>1.890(1.603, 2.228)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7009B3">
              <w:rPr>
                <w:b/>
                <w:sz w:val="22"/>
                <w:szCs w:val="22"/>
              </w:rPr>
              <w:t>2.615(2.183, 3.132)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2D4D13" w:rsidRDefault="003C2A3A" w:rsidP="00A42445">
            <w:pPr>
              <w:jc w:val="center"/>
            </w:pPr>
            <w:r w:rsidRPr="007009B3">
              <w:rPr>
                <w:b/>
                <w:sz w:val="22"/>
                <w:szCs w:val="22"/>
              </w:rPr>
              <w:t>1.806(1.531, 2.131)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7009B3">
              <w:rPr>
                <w:b/>
                <w:sz w:val="22"/>
                <w:szCs w:val="22"/>
              </w:rPr>
              <w:t xml:space="preserve"> 0.016</w:t>
            </w:r>
          </w:p>
        </w:tc>
      </w:tr>
      <w:tr w:rsidR="003C2A3A" w:rsidTr="00A42445">
        <w:trPr>
          <w:trHeight w:val="277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r>
              <w:rPr>
                <w:sz w:val="22"/>
                <w:szCs w:val="22"/>
              </w:rPr>
              <w:t>Drinking with peers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2D4D13">
              <w:rPr>
                <w:sz w:val="22"/>
                <w:szCs w:val="22"/>
              </w:rPr>
              <w:t>1.899(1.711, 2.109)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7009B3">
              <w:rPr>
                <w:b/>
                <w:sz w:val="22"/>
                <w:szCs w:val="22"/>
              </w:rPr>
              <w:t>2.693(2.433, 2.981)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2D4D13" w:rsidRDefault="003C2A3A" w:rsidP="00A42445">
            <w:pPr>
              <w:jc w:val="center"/>
            </w:pPr>
            <w:r w:rsidRPr="007009B3">
              <w:rPr>
                <w:b/>
                <w:sz w:val="22"/>
                <w:szCs w:val="22"/>
              </w:rPr>
              <w:t>1.797(1.616, 1.998)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7009B3">
              <w:rPr>
                <w:b/>
                <w:sz w:val="22"/>
                <w:szCs w:val="22"/>
              </w:rPr>
              <w:t>&lt;0.001</w:t>
            </w:r>
          </w:p>
        </w:tc>
      </w:tr>
      <w:tr w:rsidR="003C2A3A" w:rsidTr="00A42445">
        <w:trPr>
          <w:trHeight w:val="277"/>
          <w:jc w:val="center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r>
              <w:rPr>
                <w:sz w:val="22"/>
                <w:szCs w:val="22"/>
              </w:rPr>
              <w:t>Curiosity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 w:rsidRPr="002D4D13">
              <w:rPr>
                <w:sz w:val="22"/>
                <w:szCs w:val="22"/>
              </w:rPr>
              <w:t>1.782(1.457, 2.179)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>
              <w:rPr>
                <w:sz w:val="22"/>
                <w:szCs w:val="22"/>
              </w:rPr>
              <w:t>1.733(1.381, 2.174)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2D4D13" w:rsidRDefault="003C2A3A" w:rsidP="00A42445">
            <w:pPr>
              <w:jc w:val="center"/>
            </w:pPr>
            <w:r>
              <w:rPr>
                <w:sz w:val="22"/>
                <w:szCs w:val="22"/>
              </w:rPr>
              <w:t>1.794(1.467, 2.194)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pPr>
              <w:jc w:val="center"/>
            </w:pPr>
            <w:r>
              <w:rPr>
                <w:sz w:val="22"/>
                <w:szCs w:val="22"/>
              </w:rPr>
              <w:t xml:space="preserve"> 0.861</w:t>
            </w:r>
          </w:p>
        </w:tc>
      </w:tr>
      <w:tr w:rsidR="003C2A3A" w:rsidTr="00A42445">
        <w:trPr>
          <w:trHeight w:val="277"/>
          <w:jc w:val="center"/>
        </w:trPr>
        <w:tc>
          <w:tcPr>
            <w:tcW w:w="20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Default="003C2A3A" w:rsidP="00A42445">
            <w:r>
              <w:rPr>
                <w:sz w:val="22"/>
                <w:szCs w:val="22"/>
              </w:rPr>
              <w:t>Others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2D4D13">
              <w:rPr>
                <w:sz w:val="22"/>
                <w:szCs w:val="22"/>
              </w:rPr>
              <w:t>1.634(1.320, 2.023)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7009B3">
              <w:rPr>
                <w:b/>
                <w:sz w:val="22"/>
                <w:szCs w:val="22"/>
              </w:rPr>
              <w:t>2.509(2.110, 2.984)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2D4D13" w:rsidRDefault="003C2A3A" w:rsidP="00A42445">
            <w:pPr>
              <w:jc w:val="center"/>
            </w:pPr>
            <w:r w:rsidRPr="007009B3">
              <w:rPr>
                <w:b/>
                <w:sz w:val="22"/>
                <w:szCs w:val="22"/>
              </w:rPr>
              <w:t>1.588(1.282, 1.967)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2A3A" w:rsidRPr="007009B3" w:rsidRDefault="003C2A3A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7009B3">
              <w:rPr>
                <w:b/>
                <w:sz w:val="22"/>
                <w:szCs w:val="22"/>
              </w:rPr>
              <w:t xml:space="preserve"> 0.002</w:t>
            </w:r>
          </w:p>
        </w:tc>
      </w:tr>
    </w:tbl>
    <w:p w:rsidR="003C2A3A" w:rsidRDefault="003C2A3A" w:rsidP="003C2A3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 xml:space="preserve">a </w:t>
      </w:r>
      <w:r>
        <w:rPr>
          <w:rFonts w:ascii="Times New Roman" w:hAnsi="Times New Roman"/>
        </w:rPr>
        <w:t>Controlling for age, settings and school type, compared with never drink.</w:t>
      </w:r>
    </w:p>
    <w:p w:rsidR="00F776D4" w:rsidRPr="00CF7DD8" w:rsidRDefault="00CF7DD8">
      <w:pPr>
        <w:rPr>
          <w:rFonts w:ascii="Times New Roman" w:hAnsi="Times New Roman" w:cs="Times New Roman"/>
        </w:rPr>
      </w:pPr>
      <w:r w:rsidRPr="00CF7DD8">
        <w:rPr>
          <w:rFonts w:ascii="Times New Roman" w:hAnsi="Times New Roman" w:cs="Times New Roman"/>
          <w:vertAlign w:val="superscript"/>
        </w:rPr>
        <w:t xml:space="preserve">b </w:t>
      </w:r>
      <w:r w:rsidRPr="00CF7DD8">
        <w:rPr>
          <w:rFonts w:ascii="Times New Roman" w:hAnsi="Times New Roman" w:cs="Times New Roman"/>
        </w:rPr>
        <w:t>Interaction on gender.</w:t>
      </w:r>
    </w:p>
    <w:sectPr w:rsidR="00F776D4" w:rsidRPr="00CF7DD8" w:rsidSect="00EE439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A3A"/>
    <w:rsid w:val="00082AD4"/>
    <w:rsid w:val="002D1963"/>
    <w:rsid w:val="002F1155"/>
    <w:rsid w:val="003C2A3A"/>
    <w:rsid w:val="004C3262"/>
    <w:rsid w:val="00521F5C"/>
    <w:rsid w:val="0081082E"/>
    <w:rsid w:val="0089250E"/>
    <w:rsid w:val="008B33D1"/>
    <w:rsid w:val="009C7B06"/>
    <w:rsid w:val="00A175ED"/>
    <w:rsid w:val="00A423CE"/>
    <w:rsid w:val="00BD0838"/>
    <w:rsid w:val="00CF7DD8"/>
    <w:rsid w:val="00EE4398"/>
    <w:rsid w:val="00F7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14CF5F"/>
  <w15:chartTrackingRefBased/>
  <w15:docId w15:val="{2A5FAE17-E603-8248-8C07-1DCDF1123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A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3C2A3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CQ</dc:creator>
  <cp:keywords/>
  <dc:description/>
  <cp:lastModifiedBy>L CQ</cp:lastModifiedBy>
  <cp:revision>3</cp:revision>
  <dcterms:created xsi:type="dcterms:W3CDTF">2020-06-12T12:44:00Z</dcterms:created>
  <dcterms:modified xsi:type="dcterms:W3CDTF">2020-10-28T15:27:00Z</dcterms:modified>
</cp:coreProperties>
</file>