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14A670" w14:textId="2AB8E1E1" w:rsidR="00F776D4" w:rsidRPr="00610F93" w:rsidRDefault="00AF66C1" w:rsidP="00610F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1</w:t>
      </w:r>
      <w:r w:rsidR="00610F93" w:rsidRPr="00610F93">
        <w:rPr>
          <w:rFonts w:ascii="Times New Roman" w:hAnsi="Times New Roman" w:cs="Times New Roman"/>
        </w:rPr>
        <w:t xml:space="preserve"> Description of </w:t>
      </w:r>
      <w:r w:rsidR="00FE285F">
        <w:rPr>
          <w:rFonts w:ascii="Times New Roman" w:hAnsi="Times New Roman" w:cs="Times New Roman"/>
        </w:rPr>
        <w:t>d</w:t>
      </w:r>
      <w:r w:rsidR="00610F93" w:rsidRPr="00610F93">
        <w:rPr>
          <w:rFonts w:ascii="Times New Roman" w:hAnsi="Times New Roman" w:cs="Times New Roman"/>
        </w:rPr>
        <w:t>rinking behaviors</w:t>
      </w:r>
      <w:r w:rsidR="001E4E32">
        <w:rPr>
          <w:rFonts w:ascii="Times New Roman" w:hAnsi="Times New Roman" w:cs="Times New Roman"/>
        </w:rPr>
        <w:t xml:space="preserve"> and association with self-harm frequency by gender</w:t>
      </w:r>
    </w:p>
    <w:tbl>
      <w:tblPr>
        <w:tblW w:w="1046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1135"/>
        <w:gridCol w:w="1135"/>
        <w:gridCol w:w="1488"/>
        <w:gridCol w:w="1489"/>
        <w:gridCol w:w="1489"/>
        <w:gridCol w:w="1489"/>
        <w:gridCol w:w="962"/>
      </w:tblGrid>
      <w:tr w:rsidR="00610F93" w:rsidRPr="0010577E" w14:paraId="02356CF7" w14:textId="77777777" w:rsidTr="0095709E">
        <w:trPr>
          <w:trHeight w:val="320"/>
        </w:trPr>
        <w:tc>
          <w:tcPr>
            <w:tcW w:w="127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41DF26" w14:textId="77777777" w:rsidR="00610F93" w:rsidRPr="0010577E" w:rsidRDefault="00610F93" w:rsidP="0095709E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1A5AB8" w14:textId="77777777" w:rsidR="00610F93" w:rsidRPr="0010577E" w:rsidRDefault="00610F93" w:rsidP="0095709E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171B3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7CC2A8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Drink Condition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9C85" w14:textId="77777777" w:rsidR="00610F93" w:rsidRPr="0010577E" w:rsidRDefault="00610F93" w:rsidP="0095709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610F93" w:rsidRPr="0010577E" w14:paraId="2A5D8DFD" w14:textId="77777777" w:rsidTr="0095709E">
        <w:trPr>
          <w:trHeight w:val="807"/>
        </w:trPr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009E" w14:textId="77777777" w:rsidR="00610F93" w:rsidRPr="0010577E" w:rsidRDefault="00610F93" w:rsidP="0095709E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92C8" w14:textId="77777777" w:rsidR="00610F93" w:rsidRPr="0010577E" w:rsidRDefault="00610F93" w:rsidP="0095709E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C3E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Age of first drink &lt;13</w:t>
            </w:r>
          </w:p>
        </w:tc>
        <w:tc>
          <w:tcPr>
            <w:tcW w:w="14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5F03A" w14:textId="77777777" w:rsidR="00610F93" w:rsidRPr="0010577E" w:rsidRDefault="003F6BB8" w:rsidP="0095709E">
            <w:pPr>
              <w:widowControl/>
              <w:ind w:firstLineChars="50" w:firstLine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20"/>
                <w:szCs w:val="20"/>
              </w:rPr>
              <w:pict w14:anchorId="65F86D2A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29" type="#_x0000_t202" alt="" style="position:absolute;left:0;text-align:left;margin-left:4.15pt;margin-top:-4.25pt;width:76pt;height:21.3pt;z-index:251659264;visibility:visible;mso-wrap-style:square;mso-wrap-edited:f;mso-width-percent:0;mso-height-percent:0;mso-position-horizontal-relative:text;mso-position-vertical-relative:text;mso-width-percent:0;mso-height-percent:0;mso-width-relative:margin;mso-height-relative:margin;v-text-anchor:top" fillcolor="white [3201]" stroked="f" strokeweight=".5pt">
                  <v:textbox>
                    <w:txbxContent>
                      <w:p w14:paraId="2638A5E0" w14:textId="77777777" w:rsidR="00610F93" w:rsidRPr="0010577E" w:rsidRDefault="00610F93" w:rsidP="00610F93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1057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No alcohol use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8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DC373" w14:textId="77777777" w:rsidR="00610F93" w:rsidRPr="0010577E" w:rsidRDefault="003F6BB8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20"/>
                <w:szCs w:val="20"/>
              </w:rPr>
              <w:pict w14:anchorId="19CF1448">
                <v:shape id="文本框 2" o:spid="_x0000_s1028" type="#_x0000_t202" alt="" style="position:absolute;left:0;text-align:left;margin-left:12.8pt;margin-top:1.35pt;width:64.65pt;height:37.95pt;z-index:251660288;visibility:visible;mso-wrap-style:square;mso-wrap-edited:f;mso-width-percent:0;mso-height-percent:0;mso-position-horizontal-relative:text;mso-position-vertical-relative:text;mso-width-percent:0;mso-height-percent:0;mso-width-relative:margin;mso-height-relative:margin;v-text-anchor:top" filled="f" stroked="f" strokeweight=".5pt">
                  <v:textbox>
                    <w:txbxContent>
                      <w:p w14:paraId="4B21DE0D" w14:textId="77777777" w:rsidR="00610F93" w:rsidRPr="0010577E" w:rsidRDefault="00610F93" w:rsidP="00610F93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1057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No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n-recent alcohol</w:t>
                        </w:r>
                        <w:r w:rsidRPr="001057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use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8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FF92" w14:textId="77777777" w:rsidR="00610F93" w:rsidRPr="0010577E" w:rsidRDefault="003F6BB8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20"/>
                <w:szCs w:val="20"/>
              </w:rPr>
              <w:pict w14:anchorId="05088250">
                <v:shape id="文本框 3" o:spid="_x0000_s1027" type="#_x0000_t202" alt="" style="position:absolute;left:0;text-align:left;margin-left:11.6pt;margin-top:2pt;width:64.65pt;height:37.95pt;z-index:251661312;visibility:visible;mso-wrap-style:square;mso-wrap-edited:f;mso-width-percent:0;mso-height-percent:0;mso-position-horizontal-relative:text;mso-position-vertical-relative:text;mso-width-percent:0;mso-height-percent:0;mso-width-relative:margin;mso-height-relative:margin;v-text-anchor:top" filled="f" stroked="f" strokeweight=".5pt">
                  <v:textbox>
                    <w:txbxContent>
                      <w:p w14:paraId="4583AABD" w14:textId="77777777" w:rsidR="00610F93" w:rsidRPr="0010577E" w:rsidRDefault="00610F93" w:rsidP="00610F9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Recent alcohol</w:t>
                        </w:r>
                        <w:r w:rsidRPr="001057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use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8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C7A5A" w14:textId="77777777" w:rsidR="00610F93" w:rsidRPr="0010577E" w:rsidRDefault="003F6BB8" w:rsidP="0095709E">
            <w:pPr>
              <w:widowControl/>
              <w:ind w:firstLineChars="50" w:firstLine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20"/>
                <w:szCs w:val="20"/>
              </w:rPr>
              <w:pict w14:anchorId="5976A40F">
                <v:shape id="文本框 4" o:spid="_x0000_s1026" type="#_x0000_t202" alt="" style="position:absolute;left:0;text-align:left;margin-left:9.2pt;margin-top:1.7pt;width:64.65pt;height:37.95pt;z-index:251662336;visibility:visible;mso-wrap-style:square;mso-wrap-edited:f;mso-width-percent:0;mso-height-percent:0;mso-position-horizontal-relative:text;mso-position-vertical-relative:text;mso-width-percent:0;mso-height-percent:0;mso-width-relative:margin;mso-height-relative:margin;v-text-anchor:top" filled="f" stroked="f" strokeweight=".5pt">
                  <v:textbox>
                    <w:txbxContent>
                      <w:p w14:paraId="34CFF28D" w14:textId="77777777" w:rsidR="00610F93" w:rsidRPr="0010577E" w:rsidRDefault="00610F93" w:rsidP="00610F9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Binge drinking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EA144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10F93" w:rsidRPr="0010577E" w14:paraId="63C634BA" w14:textId="77777777" w:rsidTr="0095709E">
        <w:trPr>
          <w:trHeight w:val="320"/>
        </w:trPr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E60B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Boys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2A9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6AC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13DE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FEA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C21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483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9476" w14:textId="77777777" w:rsidR="00610F93" w:rsidRPr="0010577E" w:rsidRDefault="00610F93" w:rsidP="0095709E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0F93" w:rsidRPr="0010577E" w14:paraId="6623B338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45E1B6CF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  <w:proofErr w:type="spellEnd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group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F2F0AF9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12~13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AC4E24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1266(43)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E288B6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1597(54.3)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478428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723(24.6)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49C64A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460(15.6)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ECDEBA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162(5.5)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CD72E9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2942</w:t>
            </w:r>
          </w:p>
        </w:tc>
      </w:tr>
      <w:tr w:rsidR="00610F93" w:rsidRPr="0010577E" w14:paraId="1E0B1193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029F4D21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45EA00A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D2E6A3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1191(44.1)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8AC9A0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1190(44.1)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09D587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748(27.7)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F58360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498(18.5)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61DB87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262(9.7)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D3A3B8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2698</w:t>
            </w:r>
          </w:p>
        </w:tc>
      </w:tr>
      <w:tr w:rsidR="00610F93" w:rsidRPr="0010577E" w14:paraId="61A8A13B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9ADF238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1322291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B64CE7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955(43.2)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550C6F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779(35.2)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6EE3D5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651(29.4)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CB2ED7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510(23.1)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74CF26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272(12.3)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DFC4324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2212</w:t>
            </w:r>
          </w:p>
        </w:tc>
      </w:tr>
      <w:tr w:rsidR="00610F93" w:rsidRPr="0010577E" w14:paraId="2078C67D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1D3E3684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6BE36DF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A4C0FC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1448(43.2)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307495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918(27.4)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995AA6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966(28.9)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DB63D4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833(24.9)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359B82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631(18.8)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3FB0844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3348</w:t>
            </w:r>
          </w:p>
        </w:tc>
      </w:tr>
      <w:tr w:rsidR="00610F93" w:rsidRPr="0010577E" w14:paraId="3670E94A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54635C36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2D5634E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F4F591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1299(40)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219923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721(22.2)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A0AFDB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992(30.6)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2B3C54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818(25.2)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5A4C57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715(22)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D37F2F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3246</w:t>
            </w:r>
          </w:p>
        </w:tc>
      </w:tr>
      <w:tr w:rsidR="00610F93" w:rsidRPr="0010577E" w14:paraId="159E6AB7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4B28384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F6C2B4D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18~19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3C62CB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569(34.4)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4AD8F1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349(21.1)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1574AD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529(31.9)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CDDBEC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384(23.2)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1ED322F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394(23.8)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3AB170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1656</w:t>
            </w:r>
          </w:p>
        </w:tc>
      </w:tr>
      <w:tr w:rsidR="00610F93" w:rsidRPr="0010577E" w14:paraId="6FF45661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970B0CA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Setting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33B2C11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Urban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0167D9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3544(43.8)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9DCD59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2873(35.5)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7FB8DA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2319(28.6)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875FA3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1799(22.2)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10BD7F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1109(13.7)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E68A7A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8100</w:t>
            </w:r>
          </w:p>
        </w:tc>
      </w:tr>
      <w:tr w:rsidR="00610F93" w:rsidRPr="0010577E" w14:paraId="070A6CE7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0BA2C798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ECFCB89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Suburban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4C0454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3185(39.8)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F2D731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2681(33.5)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DA597E4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2290(28.6)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4C0F1C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1705(21.3)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909159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1327(16.6)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C8D628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8003</w:t>
            </w:r>
          </w:p>
        </w:tc>
      </w:tr>
      <w:tr w:rsidR="00610F93" w:rsidRPr="0010577E" w14:paraId="20361E90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36009DE1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School </w:t>
            </w: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type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0B590E9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Key school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085221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2374(41.2)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E7AD32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2227(38.7)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904765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1704(29.6)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B3C870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1208(21)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C13E90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622(10.8)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2DFD68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5761</w:t>
            </w:r>
          </w:p>
        </w:tc>
      </w:tr>
      <w:tr w:rsidR="00610F93" w:rsidRPr="0010577E" w14:paraId="68A00C8F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573F3727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F33BFE4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Non-Key school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F5556C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4355(42.1)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7F019E4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3327(32.2)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11E1FD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2905(28.1)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BB73C3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2296(22.2)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F8CDE2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1814(17.5)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A34049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10342</w:t>
            </w:r>
          </w:p>
        </w:tc>
      </w:tr>
      <w:tr w:rsidR="00610F93" w:rsidRPr="0010577E" w14:paraId="7E5FBE8A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5F0EBAA4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Frequency of Self-</w:t>
            </w: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harm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  <w:r w:rsidR="00EE5B6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, c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31B069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Never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ED9712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5477(81.4)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6D5CC6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5112(92)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30EE42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4054(88)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D53A57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2968(84.7)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D00161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1784(73.2)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75BF8A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13918</w:t>
            </w:r>
          </w:p>
        </w:tc>
      </w:tr>
      <w:tr w:rsidR="00610F93" w:rsidRPr="0010577E" w14:paraId="2B9E40BD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3A1DAF17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FD2E20B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Once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8368DE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545(8.1)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FEF6CF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234(4.2)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F348F5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294(6.4)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E6C7C6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246(7)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2EDA6C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236(9.7)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22409F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1010</w:t>
            </w:r>
          </w:p>
        </w:tc>
      </w:tr>
      <w:tr w:rsidR="00610F93" w:rsidRPr="0010577E" w14:paraId="306D251B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126527F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637C90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Twice or three times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528B564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368(5.5)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5C3839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119(2.1)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89CE00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159(3.4)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54C072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166(4.7)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0BC028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199(8.2)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7B9729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643</w:t>
            </w:r>
          </w:p>
        </w:tc>
      </w:tr>
      <w:tr w:rsidR="00610F93" w:rsidRPr="0010577E" w14:paraId="7A738266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6635487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52AA86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Four times or more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08BF5DF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339(5)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464668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89(1.6)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ABDD58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102(2.2)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FB68F3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124(3.5)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9A1EB2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217(8.9)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3C728C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532</w:t>
            </w:r>
          </w:p>
        </w:tc>
      </w:tr>
      <w:tr w:rsidR="00610F93" w:rsidRPr="0010577E" w14:paraId="3652BB73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3C5E80C9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07F7112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4216F0C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6729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1ADD8FB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5554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569E2CF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4609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A2EFFEE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3504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81D3A68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2436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45685A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16103</w:t>
            </w:r>
          </w:p>
        </w:tc>
      </w:tr>
      <w:tr w:rsidR="00610F93" w:rsidRPr="0010577E" w14:paraId="15652863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1EEE0BD0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Girls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D47E6A8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A68886F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746D62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392691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2D75A4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AAFEA8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9C428F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0F93" w:rsidRPr="0010577E" w14:paraId="002BB12F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64CB1376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  <w:proofErr w:type="spellEnd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group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DB68A3B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12~13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EE1D6A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1174(37.8)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8F4504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1869(60.2)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FB8B9E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595(19.2)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CC1253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492(15.8)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8BE903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150(4.8)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1AE8B8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2942</w:t>
            </w:r>
          </w:p>
        </w:tc>
      </w:tr>
      <w:tr w:rsidR="00610F93" w:rsidRPr="0010577E" w14:paraId="4DB20570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7390435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1633E92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7643CA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894(36.2)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B78D0A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1326(53.7)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4E970A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603(24.4)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A93BCA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393(15.9)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0B8B0B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146(5.9)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8609E9F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2698</w:t>
            </w:r>
          </w:p>
        </w:tc>
      </w:tr>
      <w:tr w:rsidR="00610F93" w:rsidRPr="0010577E" w14:paraId="5C95CAB5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4187850F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7087575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A8EB74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734(32.7)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01A44B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998(44.4)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AC9CD4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651(29)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AD4351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436(19.4)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A05B2F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161(7.2)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7AEEBB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2212</w:t>
            </w:r>
          </w:p>
        </w:tc>
      </w:tr>
      <w:tr w:rsidR="00610F93" w:rsidRPr="0010577E" w14:paraId="7CD12ED0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98E6BED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7CF4BB2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697DB6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1064(29.9)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AC811C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1337(37.6)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85EA43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1203(33.8)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1CF5A5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718(20.2)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AC91BC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301(8.5)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03ADA2F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3348</w:t>
            </w:r>
          </w:p>
        </w:tc>
      </w:tr>
      <w:tr w:rsidR="00610F93" w:rsidRPr="0010577E" w14:paraId="0067ADAC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FFDD76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83E3FC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7224EC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845(26.4)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A35D23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1225(38.3)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DCE1CE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1059(33.1)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736FDF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629(19.6)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3B8D95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289(9)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576FA2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3246</w:t>
            </w:r>
          </w:p>
        </w:tc>
      </w:tr>
      <w:tr w:rsidR="00610F93" w:rsidRPr="0010577E" w14:paraId="15D79988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47E4A7F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BFCA7A8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18~19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6B89EC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360(21.5)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3AF8AA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692(41.3)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0675DD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545(32.5)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888094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310(18.5)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5D7B7B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130(7.8)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FB09F2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1656</w:t>
            </w:r>
          </w:p>
        </w:tc>
      </w:tr>
      <w:tr w:rsidR="00610F93" w:rsidRPr="0010577E" w14:paraId="3FD2E6A8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0B29A684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Setting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7E5BA98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Urban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3342C3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2819(34.6)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39203E4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3633(44.6)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3AC129A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2347(28.8)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B52707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1583(19.4)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4B0785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578(7.1)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1067569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8100</w:t>
            </w:r>
          </w:p>
        </w:tc>
      </w:tr>
      <w:tr w:rsidR="00610F93" w:rsidRPr="0010577E" w14:paraId="3B6DFE06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18E786A3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524D942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Suburban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1AF7BB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2252(27.7)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42AD56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3815(47)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A4AB9C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2309(28.4)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FC6A30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1395(17.2)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269D854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599(7.4)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19CE79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8003</w:t>
            </w:r>
          </w:p>
        </w:tc>
      </w:tr>
      <w:tr w:rsidR="00610F93" w:rsidRPr="0010577E" w14:paraId="0E2332D4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05B7086C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School </w:t>
            </w: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type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9CABB59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Key school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182344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1989(31.6)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B1D483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3062(48.6)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D672796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1836(29.1)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96690A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1110(17.6)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EC7B3D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296(4.7)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E4A942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5761</w:t>
            </w:r>
          </w:p>
        </w:tc>
      </w:tr>
      <w:tr w:rsidR="00610F93" w:rsidRPr="0010577E" w14:paraId="632A9AB3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761B692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AA5EAC8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Non-Key school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A2D02A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3082(31)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BCB8E3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4386(44.1)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B1BD41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2820(28.3)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5A500E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1868(18.8)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61F6EE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881(8.8)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EEDC850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10342</w:t>
            </w:r>
          </w:p>
        </w:tc>
      </w:tr>
      <w:tr w:rsidR="00610F93" w:rsidRPr="0010577E" w14:paraId="5CEDC7D8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47DA59B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Frequency of Self-</w:t>
            </w:r>
            <w:proofErr w:type="spellStart"/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harm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  <w:r w:rsidR="00EE5B6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, c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34730AF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Never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D23695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3847(75.9)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28CF82F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6935(93.1)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51A0B2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4026(86.5)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32A961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2342(78.6)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3CD79D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713(60.6)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CC782B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13918</w:t>
            </w:r>
          </w:p>
        </w:tc>
      </w:tr>
      <w:tr w:rsidR="00610F93" w:rsidRPr="0010577E" w14:paraId="51F13254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91899DD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FD37872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Once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EC079F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552(10.9)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914D12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296(4)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EA9854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345(7.4)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86A33FB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296(9.9)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D58F973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182(15.5)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966A5BD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1010</w:t>
            </w:r>
          </w:p>
        </w:tc>
      </w:tr>
      <w:tr w:rsidR="00610F93" w:rsidRPr="0010577E" w14:paraId="2EA397EA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D24A539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1E333FA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Twice or three times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44DE77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422(8.3)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BB5C4EE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153(2.1)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750AC3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204(4.4)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CEC687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235(7.9)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4708202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152(12.9)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B386C68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643</w:t>
            </w:r>
          </w:p>
        </w:tc>
      </w:tr>
      <w:tr w:rsidR="00610F93" w:rsidRPr="0010577E" w14:paraId="49357848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5507C672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654E679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Four times or more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21A686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250(4.9)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A232275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64(0.9)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0EDDECF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81(1.7)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089922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105(3.5)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8B8ABAC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130(11)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F9EC697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532</w:t>
            </w:r>
          </w:p>
        </w:tc>
      </w:tr>
      <w:tr w:rsidR="00610F93" w:rsidRPr="0010577E" w14:paraId="6D184679" w14:textId="77777777" w:rsidTr="0095709E">
        <w:trPr>
          <w:trHeight w:val="320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3542B70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F1333E3" w14:textId="77777777" w:rsidR="00610F93" w:rsidRPr="0010577E" w:rsidRDefault="00610F93" w:rsidP="009570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EBA8140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5071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3FD62C4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7448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AC2F656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4656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47101C1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2978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E5D3204" w14:textId="77777777" w:rsidR="00610F93" w:rsidRPr="0010577E" w:rsidRDefault="00610F93" w:rsidP="009570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1177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8548251" w14:textId="77777777" w:rsidR="00610F93" w:rsidRPr="0010577E" w:rsidRDefault="00610F93" w:rsidP="0095709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10577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16259</w:t>
            </w:r>
          </w:p>
        </w:tc>
      </w:tr>
    </w:tbl>
    <w:p w14:paraId="5754831F" w14:textId="77777777" w:rsidR="00EE5B64" w:rsidRPr="003231D5" w:rsidRDefault="003231D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="00EE5B64" w:rsidRPr="003231D5">
        <w:rPr>
          <w:rFonts w:ascii="Times New Roman" w:hAnsi="Times New Roman" w:cs="Times New Roman"/>
          <w:szCs w:val="21"/>
        </w:rPr>
        <w:t>Row percentage.</w:t>
      </w:r>
    </w:p>
    <w:p w14:paraId="60371D24" w14:textId="77777777" w:rsidR="00610F93" w:rsidRPr="003231D5" w:rsidRDefault="003231D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lastRenderedPageBreak/>
        <w:t xml:space="preserve">b </w:t>
      </w:r>
      <w:r w:rsidR="00555284" w:rsidRPr="003231D5">
        <w:rPr>
          <w:rFonts w:ascii="Times New Roman" w:hAnsi="Times New Roman" w:cs="Times New Roman"/>
          <w:szCs w:val="21"/>
        </w:rPr>
        <w:t xml:space="preserve">Column percentage. </w:t>
      </w:r>
    </w:p>
    <w:p w14:paraId="3D65E8F6" w14:textId="77777777" w:rsidR="00EE5B64" w:rsidRPr="003231D5" w:rsidRDefault="003231D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 xml:space="preserve">c </w:t>
      </w:r>
      <w:r w:rsidR="00EE5B64" w:rsidRPr="003231D5">
        <w:rPr>
          <w:rFonts w:ascii="Times New Roman" w:hAnsi="Times New Roman" w:cs="Times New Roman"/>
          <w:szCs w:val="21"/>
        </w:rPr>
        <w:t xml:space="preserve">Gamma test for the association between Frequency of self-harm and age of first drink: </w:t>
      </w:r>
      <w:r w:rsidR="00EE5B64" w:rsidRPr="003231D5">
        <w:rPr>
          <w:rFonts w:ascii="Times New Roman" w:hAnsi="Times New Roman" w:cs="Times New Roman"/>
          <w:i/>
          <w:iCs/>
          <w:szCs w:val="21"/>
        </w:rPr>
        <w:t>G</w:t>
      </w:r>
      <w:r w:rsidR="00EE5B64" w:rsidRPr="003231D5">
        <w:rPr>
          <w:rFonts w:ascii="Times New Roman" w:hAnsi="Times New Roman" w:cs="Times New Roman"/>
          <w:szCs w:val="21"/>
        </w:rPr>
        <w:t xml:space="preserve">=0.338, </w:t>
      </w:r>
      <w:r w:rsidR="00EE5B64" w:rsidRPr="003231D5">
        <w:rPr>
          <w:rFonts w:ascii="Times New Roman" w:hAnsi="Times New Roman" w:cs="Times New Roman"/>
          <w:i/>
          <w:iCs/>
          <w:szCs w:val="21"/>
        </w:rPr>
        <w:t>P</w:t>
      </w:r>
      <w:r w:rsidR="00EE5B64" w:rsidRPr="003231D5">
        <w:rPr>
          <w:rFonts w:ascii="Times New Roman" w:hAnsi="Times New Roman" w:cs="Times New Roman"/>
          <w:szCs w:val="21"/>
        </w:rPr>
        <w:t xml:space="preserve">&lt;0.001 (Boys), </w:t>
      </w:r>
      <w:r w:rsidR="00EE5B64" w:rsidRPr="003231D5">
        <w:rPr>
          <w:rFonts w:ascii="Times New Roman" w:hAnsi="Times New Roman" w:cs="Times New Roman"/>
          <w:i/>
          <w:iCs/>
          <w:szCs w:val="21"/>
        </w:rPr>
        <w:t>G</w:t>
      </w:r>
      <w:r w:rsidR="00EE5B64" w:rsidRPr="003231D5">
        <w:rPr>
          <w:rFonts w:ascii="Times New Roman" w:hAnsi="Times New Roman" w:cs="Times New Roman"/>
          <w:szCs w:val="21"/>
        </w:rPr>
        <w:t xml:space="preserve">=0.507, </w:t>
      </w:r>
      <w:r w:rsidR="00EE5B64" w:rsidRPr="003231D5">
        <w:rPr>
          <w:rFonts w:ascii="Times New Roman" w:hAnsi="Times New Roman" w:cs="Times New Roman"/>
          <w:i/>
          <w:iCs/>
          <w:szCs w:val="21"/>
        </w:rPr>
        <w:t>P</w:t>
      </w:r>
      <w:r w:rsidR="00EE5B64" w:rsidRPr="003231D5">
        <w:rPr>
          <w:rFonts w:ascii="Times New Roman" w:hAnsi="Times New Roman" w:cs="Times New Roman"/>
          <w:szCs w:val="21"/>
        </w:rPr>
        <w:t xml:space="preserve">&lt;0.001 (Girls). </w:t>
      </w:r>
    </w:p>
    <w:p w14:paraId="09A6FB04" w14:textId="77777777" w:rsidR="00EE5B64" w:rsidRPr="003231D5" w:rsidRDefault="00EE5B64">
      <w:pPr>
        <w:rPr>
          <w:rFonts w:ascii="Times New Roman" w:hAnsi="Times New Roman" w:cs="Times New Roman"/>
          <w:szCs w:val="21"/>
        </w:rPr>
      </w:pPr>
      <w:r w:rsidRPr="003231D5">
        <w:rPr>
          <w:rFonts w:ascii="Times New Roman" w:hAnsi="Times New Roman" w:cs="Times New Roman"/>
          <w:szCs w:val="21"/>
        </w:rPr>
        <w:t>Gamma test for the association between Frequency of self-harm and Drink condition:</w:t>
      </w:r>
      <w:r w:rsidRPr="003231D5">
        <w:rPr>
          <w:rFonts w:ascii="Times New Roman" w:hAnsi="Times New Roman" w:cs="Times New Roman"/>
          <w:i/>
          <w:iCs/>
          <w:szCs w:val="21"/>
        </w:rPr>
        <w:t xml:space="preserve"> G</w:t>
      </w:r>
      <w:r w:rsidRPr="003231D5">
        <w:rPr>
          <w:rFonts w:ascii="Times New Roman" w:hAnsi="Times New Roman" w:cs="Times New Roman"/>
          <w:szCs w:val="21"/>
        </w:rPr>
        <w:t xml:space="preserve">=0.345, </w:t>
      </w:r>
      <w:r w:rsidRPr="003231D5">
        <w:rPr>
          <w:rFonts w:ascii="Times New Roman" w:hAnsi="Times New Roman" w:cs="Times New Roman"/>
          <w:i/>
          <w:iCs/>
          <w:szCs w:val="21"/>
        </w:rPr>
        <w:t>P</w:t>
      </w:r>
      <w:r w:rsidRPr="003231D5">
        <w:rPr>
          <w:rFonts w:ascii="Times New Roman" w:hAnsi="Times New Roman" w:cs="Times New Roman"/>
          <w:szCs w:val="21"/>
        </w:rPr>
        <w:t xml:space="preserve">&lt;0.001 (Boys), </w:t>
      </w:r>
      <w:r w:rsidRPr="003231D5">
        <w:rPr>
          <w:rFonts w:ascii="Times New Roman" w:hAnsi="Times New Roman" w:cs="Times New Roman"/>
          <w:i/>
          <w:iCs/>
          <w:szCs w:val="21"/>
        </w:rPr>
        <w:t>G</w:t>
      </w:r>
      <w:r w:rsidRPr="003231D5">
        <w:rPr>
          <w:rFonts w:ascii="Times New Roman" w:hAnsi="Times New Roman" w:cs="Times New Roman"/>
          <w:szCs w:val="21"/>
        </w:rPr>
        <w:t xml:space="preserve">=0.475, </w:t>
      </w:r>
      <w:r w:rsidRPr="003231D5">
        <w:rPr>
          <w:rFonts w:ascii="Times New Roman" w:hAnsi="Times New Roman" w:cs="Times New Roman"/>
          <w:i/>
          <w:iCs/>
          <w:szCs w:val="21"/>
        </w:rPr>
        <w:t>P</w:t>
      </w:r>
      <w:r w:rsidRPr="003231D5">
        <w:rPr>
          <w:rFonts w:ascii="Times New Roman" w:hAnsi="Times New Roman" w:cs="Times New Roman"/>
          <w:szCs w:val="21"/>
        </w:rPr>
        <w:t>&lt;0.001 (Girls).</w:t>
      </w:r>
    </w:p>
    <w:sectPr w:rsidR="00EE5B64" w:rsidRPr="003231D5" w:rsidSect="0010577E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DBD414" w14:textId="77777777" w:rsidR="003F6BB8" w:rsidRDefault="003F6BB8" w:rsidP="00610F93">
      <w:r>
        <w:separator/>
      </w:r>
    </w:p>
  </w:endnote>
  <w:endnote w:type="continuationSeparator" w:id="0">
    <w:p w14:paraId="2CF4C627" w14:textId="77777777" w:rsidR="003F6BB8" w:rsidRDefault="003F6BB8" w:rsidP="00610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A38A0C" w14:textId="77777777" w:rsidR="003F6BB8" w:rsidRDefault="003F6BB8" w:rsidP="00610F93">
      <w:r>
        <w:separator/>
      </w:r>
    </w:p>
  </w:footnote>
  <w:footnote w:type="continuationSeparator" w:id="0">
    <w:p w14:paraId="44DB63A2" w14:textId="77777777" w:rsidR="003F6BB8" w:rsidRDefault="003F6BB8" w:rsidP="00610F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577E"/>
    <w:rsid w:val="00001522"/>
    <w:rsid w:val="00002FC6"/>
    <w:rsid w:val="00017817"/>
    <w:rsid w:val="00082AD4"/>
    <w:rsid w:val="0010577E"/>
    <w:rsid w:val="00146E5F"/>
    <w:rsid w:val="001E4958"/>
    <w:rsid w:val="001E4E32"/>
    <w:rsid w:val="00225EDA"/>
    <w:rsid w:val="00242481"/>
    <w:rsid w:val="002519C9"/>
    <w:rsid w:val="00297D3F"/>
    <w:rsid w:val="002D1963"/>
    <w:rsid w:val="002F1155"/>
    <w:rsid w:val="003231D5"/>
    <w:rsid w:val="003B79C2"/>
    <w:rsid w:val="003F6BB8"/>
    <w:rsid w:val="00415148"/>
    <w:rsid w:val="00521F5C"/>
    <w:rsid w:val="00541881"/>
    <w:rsid w:val="00555284"/>
    <w:rsid w:val="005F50C1"/>
    <w:rsid w:val="00610F93"/>
    <w:rsid w:val="00627C04"/>
    <w:rsid w:val="006C7362"/>
    <w:rsid w:val="0071541C"/>
    <w:rsid w:val="007E2474"/>
    <w:rsid w:val="0081082E"/>
    <w:rsid w:val="0085371D"/>
    <w:rsid w:val="0089250E"/>
    <w:rsid w:val="008A0D44"/>
    <w:rsid w:val="008B33D1"/>
    <w:rsid w:val="00984FB8"/>
    <w:rsid w:val="00997F67"/>
    <w:rsid w:val="009C7B06"/>
    <w:rsid w:val="00A175ED"/>
    <w:rsid w:val="00A423CE"/>
    <w:rsid w:val="00AF66C1"/>
    <w:rsid w:val="00B22143"/>
    <w:rsid w:val="00B32214"/>
    <w:rsid w:val="00B651C9"/>
    <w:rsid w:val="00BD0838"/>
    <w:rsid w:val="00BF0A18"/>
    <w:rsid w:val="00D74D9F"/>
    <w:rsid w:val="00E81FAE"/>
    <w:rsid w:val="00EA4B61"/>
    <w:rsid w:val="00EE4398"/>
    <w:rsid w:val="00EE5B64"/>
    <w:rsid w:val="00F776D4"/>
    <w:rsid w:val="00FE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5312E2"/>
  <w15:docId w15:val="{4D6BC0D7-59EB-AD4A-99BA-BFB9205F3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F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F9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55284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55284"/>
    <w:rPr>
      <w:rFonts w:ascii="宋体" w:eastAsia="宋体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C736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C736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C7362"/>
  </w:style>
  <w:style w:type="paragraph" w:styleId="ac">
    <w:name w:val="annotation subject"/>
    <w:basedOn w:val="aa"/>
    <w:next w:val="aa"/>
    <w:link w:val="ad"/>
    <w:uiPriority w:val="99"/>
    <w:semiHidden/>
    <w:unhideWhenUsed/>
    <w:rsid w:val="006C736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C73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92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CQ</dc:creator>
  <cp:lastModifiedBy>L CQ</cp:lastModifiedBy>
  <cp:revision>7</cp:revision>
  <dcterms:created xsi:type="dcterms:W3CDTF">2020-08-17T15:34:00Z</dcterms:created>
  <dcterms:modified xsi:type="dcterms:W3CDTF">2020-10-28T15:27:00Z</dcterms:modified>
</cp:coreProperties>
</file>