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3C8FC" w14:textId="77777777" w:rsidR="00A524F9" w:rsidRPr="00975C6A" w:rsidRDefault="00A524F9" w:rsidP="00A524F9">
      <w:pPr>
        <w:tabs>
          <w:tab w:val="left" w:pos="360"/>
        </w:tabs>
        <w:spacing w:after="0" w:line="360" w:lineRule="auto"/>
        <w:ind w:left="-360"/>
        <w:jc w:val="both"/>
        <w:rPr>
          <w:rFonts w:ascii="Times New Roman" w:hAnsi="Times New Roman" w:cs="Times New Roman"/>
          <w:b/>
        </w:rPr>
      </w:pPr>
      <w:r w:rsidRPr="004262A4">
        <w:rPr>
          <w:rFonts w:ascii="Times New Roman" w:hAnsi="Times New Roman" w:cs="Times New Roman"/>
          <w:b/>
        </w:rPr>
        <w:t>Table 1</w:t>
      </w:r>
      <w:r>
        <w:rPr>
          <w:rFonts w:ascii="Times New Roman" w:hAnsi="Times New Roman" w:cs="Times New Roman"/>
          <w:b/>
        </w:rPr>
        <w:t xml:space="preserve"> </w:t>
      </w:r>
      <w:r w:rsidRPr="004262A4">
        <w:rPr>
          <w:rFonts w:ascii="Times New Roman" w:hAnsi="Times New Roman" w:cs="Times New Roman"/>
        </w:rPr>
        <w:t>Molecular structures and SMILES strings of some diselenides and standard drugs (Miltefosine and Pentamidine)</w:t>
      </w:r>
    </w:p>
    <w:tbl>
      <w:tblPr>
        <w:tblW w:w="10170" w:type="dxa"/>
        <w:tblInd w:w="-27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5"/>
        <w:gridCol w:w="4955"/>
        <w:gridCol w:w="3960"/>
      </w:tblGrid>
      <w:tr w:rsidR="00A524F9" w:rsidRPr="004262A4" w14:paraId="21F7F427" w14:textId="77777777" w:rsidTr="006F76F9">
        <w:trPr>
          <w:trHeight w:val="350"/>
        </w:trPr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24F94" w14:textId="77777777" w:rsidR="00A524F9" w:rsidRPr="004262A4" w:rsidRDefault="00A524F9" w:rsidP="006F76F9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b/>
                <w:color w:val="000000"/>
              </w:rPr>
              <w:t>Comp. ID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D3A71F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b/>
                <w:color w:val="000000"/>
              </w:rPr>
              <w:t>Molecular Structures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BF3F9A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b/>
                <w:color w:val="000000"/>
              </w:rPr>
              <w:t>SMILES</w:t>
            </w:r>
          </w:p>
        </w:tc>
      </w:tr>
      <w:tr w:rsidR="00A524F9" w:rsidRPr="004262A4" w14:paraId="41E8EE2B" w14:textId="77777777" w:rsidTr="006F76F9">
        <w:trPr>
          <w:trHeight w:val="300"/>
        </w:trPr>
        <w:tc>
          <w:tcPr>
            <w:tcW w:w="12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E43BA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9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B58FBF3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116" w:dyaOrig="1480" w14:anchorId="0A8ECBE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4.75pt;height:67.5pt" o:ole="">
                  <v:imagedata r:id="rId4" o:title=""/>
                </v:shape>
                <o:OLEObject Type="Embed" ProgID="ChemDraw.Document.6.0" ShapeID="_x0000_i1025" DrawAspect="Content" ObjectID="_1760977115" r:id="rId5"/>
              </w:object>
            </w:r>
          </w:p>
        </w:tc>
        <w:tc>
          <w:tcPr>
            <w:tcW w:w="39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C6A120" w14:textId="77777777" w:rsidR="00A524F9" w:rsidRPr="004262A4" w:rsidRDefault="00A524F9" w:rsidP="006F76F9">
            <w:pPr>
              <w:jc w:val="both"/>
              <w:rPr>
                <w:rFonts w:ascii="Times New Roman" w:hAnsi="Times New Roman" w:cs="Times New Roman"/>
              </w:rPr>
            </w:pPr>
            <w:r w:rsidRPr="004262A4">
              <w:rPr>
                <w:rFonts w:ascii="Times New Roman" w:hAnsi="Times New Roman" w:cs="Times New Roman"/>
              </w:rPr>
              <w:t>O=C(NC1=CC=CC=C1)NC1=CC=C([Se][Se]C2=CC=C(NC(=O)NC3=CC=CC=C3)C=C2)C=C1</w:t>
            </w:r>
          </w:p>
          <w:p w14:paraId="2220083E" w14:textId="77777777" w:rsidR="00A524F9" w:rsidRPr="004262A4" w:rsidRDefault="00A524F9" w:rsidP="006F76F9">
            <w:pPr>
              <w:spacing w:after="0" w:line="240" w:lineRule="auto"/>
              <w:ind w:right="187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524F9" w:rsidRPr="004262A4" w14:paraId="367DC7EB" w14:textId="77777777" w:rsidTr="006F76F9">
        <w:trPr>
          <w:trHeight w:val="1997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2005B194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157A38F6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6228" w:dyaOrig="3463" w14:anchorId="23303B26">
                <v:shape id="_x0000_i1026" type="#_x0000_t75" style="width:230.25pt;height:105pt" o:ole="">
                  <v:imagedata r:id="rId6" o:title=""/>
                </v:shape>
                <o:OLEObject Type="Embed" ProgID="ChemDraw.Document.6.0" ShapeID="_x0000_i1026" DrawAspect="Content" ObjectID="_1760977116" r:id="rId7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0CE7DFB5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t>[O-][N+](=O)C1=CC=C(NC(=O)NC2=CC=C([Se][Se]C3=CC=C(NC(=O)NC4=CC=C(C=C4)[N+]([O-])=O)C=C3)C=C2)C=C1</w:t>
            </w:r>
          </w:p>
        </w:tc>
      </w:tr>
      <w:tr w:rsidR="00A524F9" w:rsidRPr="004262A4" w14:paraId="39214263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126B5FCF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3C474F15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457" w:dyaOrig="2255" w14:anchorId="0C59F46E">
                <v:shape id="_x0000_i1027" type="#_x0000_t75" style="width:236.25pt;height:93pt" o:ole="">
                  <v:imagedata r:id="rId8" o:title=""/>
                </v:shape>
                <o:OLEObject Type="Embed" ProgID="ChemDraw.Document.6.0" ShapeID="_x0000_i1027" DrawAspect="Content" ObjectID="_1760977117" r:id="rId9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16B1AC07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t>CC1=CC=C(NC(=O)NC2=CC=C([Se][Se]C3=CC=C(NC(=O)NC4=CC=C(C)C=C4)C=C3)C=C2)C=C1</w:t>
            </w:r>
          </w:p>
        </w:tc>
      </w:tr>
      <w:tr w:rsidR="00A524F9" w:rsidRPr="004262A4" w14:paraId="438E68AE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4BFCB27F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38588682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6074" w:dyaOrig="1994" w14:anchorId="7202C858">
                <v:shape id="_x0000_i1028" type="#_x0000_t75" style="width:237pt;height:84pt" o:ole="">
                  <v:imagedata r:id="rId10" o:title=""/>
                </v:shape>
                <o:OLEObject Type="Embed" ProgID="ChemDraw.Document.6.0" ShapeID="_x0000_i1028" DrawAspect="Content" ObjectID="_1760977118" r:id="rId11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372CF0EF" w14:textId="77777777" w:rsidR="00A524F9" w:rsidRPr="004262A4" w:rsidRDefault="00A524F9" w:rsidP="006F76F9">
            <w:pPr>
              <w:rPr>
                <w:rFonts w:ascii="Times New Roman" w:hAnsi="Times New Roman" w:cs="Times New Roman"/>
              </w:rPr>
            </w:pPr>
            <w:r w:rsidRPr="004262A4">
              <w:rPr>
                <w:rFonts w:ascii="Times New Roman" w:hAnsi="Times New Roman" w:cs="Times New Roman"/>
              </w:rPr>
              <w:t>O=C(NC1=CC=C([Se][Se]C2=CC=C(NC(=O)NC3=CC=C(C=C3)C#N)C=C2)C=C1)NC1=CC=C(C=C1)C#N</w:t>
            </w:r>
          </w:p>
          <w:p w14:paraId="5223D425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524F9" w:rsidRPr="004262A4" w14:paraId="6BED7F86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4952C1DD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06E40F49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824" w:dyaOrig="2567" w14:anchorId="6FCCD47F">
                <v:shape id="_x0000_i1029" type="#_x0000_t75" style="width:234pt;height:89.25pt" o:ole="">
                  <v:imagedata r:id="rId12" o:title=""/>
                </v:shape>
                <o:OLEObject Type="Embed" ProgID="ChemDraw.Document.6.0" ShapeID="_x0000_i1029" DrawAspect="Content" ObjectID="_1760977119" r:id="rId13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762B0862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COC1=CC=C(NC(=O)NC2=CC=C([Se][Se]C3=CC=C(NC(=O)NC4=CC=C(OC)C=C4)C=C3)C=C2)C=C1</w:t>
            </w:r>
          </w:p>
        </w:tc>
      </w:tr>
      <w:tr w:rsidR="00A524F9" w:rsidRPr="004262A4" w14:paraId="1423466B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1142357D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340AAEFD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695" w:dyaOrig="2110" w14:anchorId="20010825">
                <v:shape id="_x0000_i1030" type="#_x0000_t75" style="width:228pt;height:75pt" o:ole="">
                  <v:imagedata r:id="rId14" o:title=""/>
                </v:shape>
                <o:OLEObject Type="Embed" ProgID="ChemDraw.Document.6.0" ShapeID="_x0000_i1030" DrawAspect="Content" ObjectID="_1760977120" r:id="rId15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18E7EAB1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O=C(NCC1=CC=CC=C1)NC1=CC=C([Se][Se]C2=CC=C(NC(=O)NCC3=CC=CC=C3)C=C2)C=C1</w:t>
            </w:r>
          </w:p>
        </w:tc>
      </w:tr>
      <w:tr w:rsidR="00A524F9" w:rsidRPr="004262A4" w14:paraId="6FBCA38F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2851409A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50282398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875" w:dyaOrig="1864" w14:anchorId="62A23E98">
                <v:shape id="_x0000_i1031" type="#_x0000_t75" style="width:228.75pt;height:74.25pt" o:ole="">
                  <v:imagedata r:id="rId16" o:title=""/>
                </v:shape>
                <o:OLEObject Type="Embed" ProgID="ChemDraw.Document.6.0" ShapeID="_x0000_i1031" DrawAspect="Content" ObjectID="_1760977121" r:id="rId17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2EEA5B48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COC1=CC=C(CNC(=O)NC2=CC=C([Se][Se]C3=CC=C(NC(=O)NCC4=CC=C(OC)C=C4)C=C3)C=C2)C=C1</w:t>
            </w:r>
          </w:p>
        </w:tc>
      </w:tr>
      <w:tr w:rsidR="00A524F9" w:rsidRPr="004262A4" w14:paraId="3759BBDF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32DB8CF3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8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2BBB249D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6381" w:dyaOrig="1966" w14:anchorId="05482E2E">
                <v:shape id="_x0000_i1032" type="#_x0000_t75" style="width:230.25pt;height:65.25pt" o:ole="">
                  <v:imagedata r:id="rId18" o:title=""/>
                </v:shape>
                <o:OLEObject Type="Embed" ProgID="ChemDraw.Document.6.0" ShapeID="_x0000_i1032" DrawAspect="Content" ObjectID="_1760977122" r:id="rId19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457868D0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CCCCNC(=O)NC1=CC=C([Se][Se]C2=CC=C(NC(=O)NCCCC)C=C2)C=C1</w:t>
            </w:r>
          </w:p>
        </w:tc>
      </w:tr>
      <w:tr w:rsidR="00A524F9" w:rsidRPr="004262A4" w14:paraId="6BA49471" w14:textId="77777777" w:rsidTr="006F76F9">
        <w:trPr>
          <w:trHeight w:val="1547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0889185B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0E781355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583" w:dyaOrig="1541" w14:anchorId="3D204FD6">
                <v:shape id="_x0000_i1033" type="#_x0000_t75" style="width:236.25pt;height:67.5pt" o:ole="">
                  <v:imagedata r:id="rId20" o:title=""/>
                </v:shape>
                <o:OLEObject Type="Embed" ProgID="ChemDraw.Document.6.0" ShapeID="_x0000_i1033" DrawAspect="Content" ObjectID="_1760977123" r:id="rId21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2F8A672A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CCCCCCNC(=O)NC1=CC=C([Se][Se]C2=CC=C(NC(=O)NCCCCCC)C=C2)C=C1</w:t>
            </w:r>
          </w:p>
        </w:tc>
      </w:tr>
      <w:tr w:rsidR="00A524F9" w:rsidRPr="004262A4" w14:paraId="1FB8CD83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23DF9941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54072329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170" w:dyaOrig="2193" w14:anchorId="1BA39644">
                <v:shape id="_x0000_i1034" type="#_x0000_t75" style="width:225pt;height:93pt" o:ole="">
                  <v:imagedata r:id="rId22" o:title=""/>
                </v:shape>
                <o:OLEObject Type="Embed" ProgID="ChemDraw.Document.6.0" ShapeID="_x0000_i1034" DrawAspect="Content" ObjectID="_1760977124" r:id="rId23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30DCBFDA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O=C(NC1CCCCC1)NC1=CC=C([Se][Se]C2=CC=C(NC(=O)NC3CCCCC3)C=C2)C=C1</w:t>
            </w:r>
          </w:p>
        </w:tc>
      </w:tr>
      <w:tr w:rsidR="00A524F9" w:rsidRPr="004262A4" w14:paraId="1EDB8C6C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0FB0E0BA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0FA9F3A6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345" w:dyaOrig="2103" w14:anchorId="6DC87A27">
                <v:shape id="_x0000_i1035" type="#_x0000_t75" style="width:237.75pt;height:105pt" o:ole="">
                  <v:imagedata r:id="rId24" o:title=""/>
                </v:shape>
                <o:OLEObject Type="Embed" ProgID="ChemDraw.Document.6.0" ShapeID="_x0000_i1035" DrawAspect="Content" ObjectID="_1760977125" r:id="rId25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05F4E400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S=C(NC1=CC=CC=C1)NC1=CC=C([Se][Se]C2=CC=C(NC(=S)NC3=CC=CC=C3)C=C2)C=C1</w:t>
            </w:r>
          </w:p>
        </w:tc>
      </w:tr>
      <w:tr w:rsidR="00A524F9" w:rsidRPr="004262A4" w14:paraId="76C785A6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67A6DC74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07644A73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512" w:dyaOrig="2500" w14:anchorId="3F032700">
                <v:shape id="_x0000_i1036" type="#_x0000_t75" style="width:234.75pt;height:105.75pt" o:ole="">
                  <v:imagedata r:id="rId26" o:title=""/>
                </v:shape>
                <o:OLEObject Type="Embed" ProgID="ChemDraw.Document.6.0" ShapeID="_x0000_i1036" DrawAspect="Content" ObjectID="_1760977126" r:id="rId27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2D88DE5E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[O-][N+](=O)C1=CC=C(NC(=S)NC2=CC=C([Se][Se]C3=CC=C(NC(=S)NC4=CC=C(C=C4)[N+]([O-])=O)C=C3)C=C2)C=C1</w:t>
            </w:r>
          </w:p>
        </w:tc>
      </w:tr>
      <w:tr w:rsidR="00A524F9" w:rsidRPr="004262A4" w14:paraId="37C726CF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5F5F38C6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6311ED5A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750" w:dyaOrig="2332" w14:anchorId="76FBF626">
                <v:shape id="_x0000_i1037" type="#_x0000_t75" style="width:229.5pt;height:88.5pt" o:ole="">
                  <v:imagedata r:id="rId28" o:title=""/>
                </v:shape>
                <o:OLEObject Type="Embed" ProgID="ChemDraw.Document.6.0" ShapeID="_x0000_i1037" DrawAspect="Content" ObjectID="_1760977127" r:id="rId29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41CB8557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CC1=CC=C(NC(=S)NC2=CC=C([Se][Se]C3=CC=C(NC(=S)NC4=CC=C(C)C=C4)C=C3)C=C2)C=C1</w:t>
            </w:r>
          </w:p>
        </w:tc>
      </w:tr>
      <w:tr w:rsidR="00A524F9" w:rsidRPr="004262A4" w14:paraId="10F9C07C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6E28A29F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27F39C48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325" w:dyaOrig="1953" w14:anchorId="3B1F1720">
                <v:shape id="_x0000_i1038" type="#_x0000_t75" style="width:237pt;height:91.5pt" o:ole="">
                  <v:imagedata r:id="rId30" o:title=""/>
                </v:shape>
                <o:OLEObject Type="Embed" ProgID="ChemDraw.Document.6.0" ShapeID="_x0000_i1038" DrawAspect="Content" ObjectID="_1760977128" r:id="rId31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47BF4CFF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ClC1=CC=C(NC(=S)NC2=CC=C([Se][Se]C3=CC=C(NC(=S)NC4=CC=C(Cl)C=C4)C=C3)C=C2)C=C1</w:t>
            </w:r>
          </w:p>
        </w:tc>
      </w:tr>
      <w:tr w:rsidR="00A524F9" w:rsidRPr="004262A4" w14:paraId="168FD3D3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585A1376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15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12A97B79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609" w:dyaOrig="2136" w14:anchorId="32C70243">
                <v:shape id="_x0000_i1039" type="#_x0000_t75" style="width:235.5pt;height:93.75pt" o:ole="">
                  <v:imagedata r:id="rId32" o:title=""/>
                </v:shape>
                <o:OLEObject Type="Embed" ProgID="ChemDraw.Document.6.0" ShapeID="_x0000_i1039" DrawAspect="Content" ObjectID="_1760977129" r:id="rId33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0AF29020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S=C(NC1=CC=C([Se][Se]C2=CC=C(NC(=S)NC3=CC=C(C=C3)C#N)C=C2)C=C1)NC1=CC=C(C=C1)C#N</w:t>
            </w:r>
          </w:p>
        </w:tc>
      </w:tr>
      <w:tr w:rsidR="00A524F9" w:rsidRPr="004262A4" w14:paraId="69E4D92B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26BE01F9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625E6966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455" w:dyaOrig="2234" w14:anchorId="17AEA3CD">
                <v:shape id="_x0000_i1040" type="#_x0000_t75" style="width:228.75pt;height:90.75pt" o:ole="">
                  <v:imagedata r:id="rId34" o:title=""/>
                </v:shape>
                <o:OLEObject Type="Embed" ProgID="ChemDraw.Document.6.0" ShapeID="_x0000_i1040" DrawAspect="Content" ObjectID="_1760977130" r:id="rId35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5AFE53E2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COC1=CC=C(NC(=S)NC2=CC=C([Se][Se]C3=CC=C(NC(=S)NC4=CC=C(OC)C=C4)C=C3)C=C2)C=C1</w:t>
            </w:r>
          </w:p>
        </w:tc>
      </w:tr>
      <w:tr w:rsidR="00A524F9" w:rsidRPr="004262A4" w14:paraId="1A20810B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0B6C3F2F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52C0AB84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7152" w:dyaOrig="2093" w14:anchorId="21CEB2AF">
                <v:shape id="_x0000_i1041" type="#_x0000_t75" style="width:230.25pt;height:90.75pt" o:ole="">
                  <v:imagedata r:id="rId36" o:title=""/>
                </v:shape>
                <o:OLEObject Type="Embed" ProgID="ChemDraw.Document.6.0" ShapeID="_x0000_i1041" DrawAspect="Content" ObjectID="_1760977131" r:id="rId37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4480BEB2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S=C(NCC1=CC=CC=C1)NC1=CC=C([Se][Se]C2=CC=C(NC(=S)NCC3=CC=CC=C3)C=C2)C=C1</w:t>
            </w:r>
          </w:p>
        </w:tc>
      </w:tr>
      <w:tr w:rsidR="00A524F9" w:rsidRPr="004262A4" w14:paraId="7FEE338E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6C033652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5247D1E3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6058" w:dyaOrig="2093" w14:anchorId="11A9BACB">
                <v:shape id="_x0000_i1042" type="#_x0000_t75" style="width:234.75pt;height:74.25pt" o:ole="">
                  <v:imagedata r:id="rId38" o:title=""/>
                </v:shape>
                <o:OLEObject Type="Embed" ProgID="ChemDraw.Document.6.0" ShapeID="_x0000_i1042" DrawAspect="Content" ObjectID="_1760977132" r:id="rId39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284BD319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COC1=CC=C(CNC(=S)NC2=CC=C([Se][Se]C3=CC=C(NC(=S)NCC4=CC=C(OC)C=C4)C=C3)C=C2)C=C1</w:t>
            </w:r>
          </w:p>
        </w:tc>
      </w:tr>
      <w:tr w:rsidR="00A524F9" w:rsidRPr="004262A4" w14:paraId="29ACEC40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703CC7BE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66C7B949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986" w:dyaOrig="1862" w14:anchorId="376FC1B5">
                <v:shape id="_x0000_i1043" type="#_x0000_t75" style="width:240.75pt;height:76.5pt" o:ole="">
                  <v:imagedata r:id="rId40" o:title=""/>
                </v:shape>
                <o:OLEObject Type="Embed" ProgID="ChemDraw.Document.6.0" ShapeID="_x0000_i1043" DrawAspect="Content" ObjectID="_1760977133" r:id="rId41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171C09B4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CCCCNC(=S)NC1=CC=C([Se][Se]C2=CC=C(NC(=S)NCCCC)C=C2)C=C1</w:t>
            </w:r>
          </w:p>
        </w:tc>
      </w:tr>
      <w:tr w:rsidR="00A524F9" w:rsidRPr="004262A4" w14:paraId="4576FE44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69F00D04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39305461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6196" w:dyaOrig="2095" w14:anchorId="55670CED">
                <v:shape id="_x0000_i1044" type="#_x0000_t75" style="width:237.75pt;height:75.75pt" o:ole="">
                  <v:imagedata r:id="rId42" o:title=""/>
                </v:shape>
                <o:OLEObject Type="Embed" ProgID="ChemDraw.Document.6.0" ShapeID="_x0000_i1044" DrawAspect="Content" ObjectID="_1760977134" r:id="rId43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0E21E5BB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CCCCCCNC(=S)NC1=CC=C([Se][Se]C2=CC=C(NC(=S)NCCCCCC)C=C2)C=C1</w:t>
            </w:r>
          </w:p>
        </w:tc>
      </w:tr>
      <w:tr w:rsidR="00A524F9" w:rsidRPr="004262A4" w14:paraId="64D8E9AB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01054D8D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437CBB57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759" w:dyaOrig="2864" w14:anchorId="6D67C792">
                <v:shape id="_x0000_i1045" type="#_x0000_t75" style="width:227.25pt;height:112.5pt" o:ole="">
                  <v:imagedata r:id="rId44" o:title=""/>
                </v:shape>
                <o:OLEObject Type="Embed" ProgID="ChemDraw.Document.6.0" ShapeID="_x0000_i1045" DrawAspect="Content" ObjectID="_1760977135" r:id="rId45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232BDD63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S=C(NC1CCCCC1)NC1=CC=C([Se][Se]C2=CC=C(NC(=S)NC3CCCCC3)C=C2)C=C1</w:t>
            </w:r>
          </w:p>
        </w:tc>
      </w:tr>
      <w:tr w:rsidR="00A524F9" w:rsidRPr="004262A4" w14:paraId="576B4036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708922A1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22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58026EB3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767" w:dyaOrig="2110" w14:anchorId="41602653">
                <v:shape id="_x0000_i1046" type="#_x0000_t75" style="width:229.5pt;height:87pt" o:ole="">
                  <v:imagedata r:id="rId46" o:title=""/>
                </v:shape>
                <o:OLEObject Type="Embed" ProgID="ChemDraw.Document.6.0" ShapeID="_x0000_i1046" DrawAspect="Content" ObjectID="_1760977136" r:id="rId47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705DBEBD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[Se]=C(NC1=CC=CC=C1)NC1=CC=C([Se][Se]C2=CC=C(NC(=[Se])NC3=CC=CC=C3)C=C2)C=C1</w:t>
            </w:r>
          </w:p>
        </w:tc>
      </w:tr>
      <w:tr w:rsidR="00A524F9" w:rsidRPr="004262A4" w14:paraId="73BC9E20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488B32A8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1F23251C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6441" w:dyaOrig="1987" w14:anchorId="20AB026A">
                <v:shape id="_x0000_i1047" type="#_x0000_t75" style="width:225.75pt;height:72.75pt" o:ole="">
                  <v:imagedata r:id="rId48" o:title=""/>
                </v:shape>
                <o:OLEObject Type="Embed" ProgID="ChemDraw.Document.6.0" ShapeID="_x0000_i1047" DrawAspect="Content" ObjectID="_1760977137" r:id="rId49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225360FD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CC1=CC=C(NC(=[Se])NC2=CC=C([Se][Se]C3=CC=C(NC(=[Se])NC4=CC=C(C)C=C4)C=C3)C=C2)C=C1</w:t>
            </w:r>
          </w:p>
        </w:tc>
      </w:tr>
      <w:tr w:rsidR="00A524F9" w:rsidRPr="004262A4" w14:paraId="585F8FAA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260B3820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1774D8E7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595" w:dyaOrig="1891" w14:anchorId="5B886231">
                <v:shape id="_x0000_i1048" type="#_x0000_t75" style="width:225pt;height:78pt" o:ole="">
                  <v:imagedata r:id="rId50" o:title=""/>
                </v:shape>
                <o:OLEObject Type="Embed" ProgID="ChemDraw.Document.6.0" ShapeID="_x0000_i1048" DrawAspect="Content" ObjectID="_1760977138" r:id="rId51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78B1CF03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ClC1=CC=C(NC(=[Se])NC2=CC=C([Se][Se]C3=CC=C(NC(=[Se])NC4=CC=C(Cl)C=C4)C=C3)C=C2)C=C1</w:t>
            </w:r>
          </w:p>
        </w:tc>
      </w:tr>
      <w:tr w:rsidR="00A524F9" w:rsidRPr="004262A4" w14:paraId="6AC17DB1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6517440C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489A71A7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6314" w:dyaOrig="2060" w14:anchorId="1A2BC8CC">
                <v:shape id="_x0000_i1049" type="#_x0000_t75" style="width:227.25pt;height:87.75pt" o:ole="">
                  <v:imagedata r:id="rId52" o:title=""/>
                </v:shape>
                <o:OLEObject Type="Embed" ProgID="ChemDraw.Document.6.0" ShapeID="_x0000_i1049" DrawAspect="Content" ObjectID="_1760977139" r:id="rId53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6806DFB8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[Se]=C(NC1=CC=C([Se][Se]C2=CC=C(NC(=[Se])NC3=CC=C(C=C3)C#N)C=C2)C=C1)NC1=CC=C(C=C1)C#N</w:t>
            </w:r>
          </w:p>
        </w:tc>
      </w:tr>
      <w:tr w:rsidR="00A524F9" w:rsidRPr="004262A4" w14:paraId="290D3793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1BFFE611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4329C9D5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7606" w:dyaOrig="2839" w14:anchorId="1CC2E92B">
                <v:shape id="_x0000_i1050" type="#_x0000_t75" style="width:231pt;height:98.25pt" o:ole="">
                  <v:imagedata r:id="rId54" o:title=""/>
                </v:shape>
                <o:OLEObject Type="Embed" ProgID="ChemDraw.Document.6.0" ShapeID="_x0000_i1050" DrawAspect="Content" ObjectID="_1760977140" r:id="rId55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3530B7F0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COC1=CC=C(NC(=[Se])NC2=CC=C([Se][Se]C3=CC=C(NC(=[Se])NC4=CC=C(OC)C=C4)C=C3)C=C2)C=C1</w:t>
            </w:r>
          </w:p>
        </w:tc>
      </w:tr>
      <w:tr w:rsidR="00A524F9" w:rsidRPr="004262A4" w14:paraId="18A085AE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7B19BD84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25887D39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813" w:dyaOrig="1845" w14:anchorId="7C77CCCA">
                <v:shape id="_x0000_i1051" type="#_x0000_t75" style="width:234pt;height:78.75pt" o:ole="">
                  <v:imagedata r:id="rId56" o:title=""/>
                </v:shape>
                <o:OLEObject Type="Embed" ProgID="ChemDraw.Document.6.0" ShapeID="_x0000_i1051" DrawAspect="Content" ObjectID="_1760977141" r:id="rId57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0038A863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[Se]=C(NCC1=CC=CC=C1)NC1=CC=C([Se][Se]C2=CC=C(NC(=[Se])NCC3=CC=CC=C3)C=C2)C=C1</w:t>
            </w:r>
          </w:p>
        </w:tc>
      </w:tr>
      <w:tr w:rsidR="00A524F9" w:rsidRPr="004262A4" w14:paraId="5D29F685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61352207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4E674921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6924" w:dyaOrig="1856" w14:anchorId="1AF86E1A">
                <v:shape id="_x0000_i1052" type="#_x0000_t75" style="width:231.75pt;height:1in" o:ole="">
                  <v:imagedata r:id="rId58" o:title=""/>
                </v:shape>
                <o:OLEObject Type="Embed" ProgID="ChemDraw.Document.6.0" ShapeID="_x0000_i1052" DrawAspect="Content" ObjectID="_1760977142" r:id="rId59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6B6D5A31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CCCCNC(=[Se])NC1=CC=C([Se][Se]C2=CC=C(NC(=[Se])NCCCC)C=C2)C=C1</w:t>
            </w:r>
          </w:p>
        </w:tc>
      </w:tr>
      <w:tr w:rsidR="00A524F9" w:rsidRPr="004262A4" w14:paraId="3A3E74C8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2DE33BBC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29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017778F6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650" w:dyaOrig="1738" w14:anchorId="47A493B7">
                <v:shape id="_x0000_i1053" type="#_x0000_t75" style="width:232.5pt;height:72.75pt" o:ole="">
                  <v:imagedata r:id="rId60" o:title=""/>
                </v:shape>
                <o:OLEObject Type="Embed" ProgID="ChemDraw.Document.6.0" ShapeID="_x0000_i1053" DrawAspect="Content" ObjectID="_1760977143" r:id="rId61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5F682ACA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CCCCCCNC(=[Se])NC1=CC=C([Se][Se]C2=CC=C(NC(=[Se])NCCCCCC)C=C2)C=C1</w:t>
            </w:r>
          </w:p>
        </w:tc>
      </w:tr>
      <w:tr w:rsidR="00A524F9" w:rsidRPr="004262A4" w14:paraId="1C971F91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  <w:hideMark/>
          </w:tcPr>
          <w:p w14:paraId="0912E318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349EB94E" w14:textId="77777777" w:rsidR="00A524F9" w:rsidRPr="004262A4" w:rsidRDefault="00A524F9" w:rsidP="006F76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hAnsi="Times New Roman" w:cs="Times New Roman"/>
              </w:rPr>
              <w:object w:dxaOrig="5896" w:dyaOrig="1576" w14:anchorId="0FC3BD22">
                <v:shape id="_x0000_i1054" type="#_x0000_t75" style="width:231pt;height:78.75pt" o:ole="">
                  <v:imagedata r:id="rId62" o:title=""/>
                </v:shape>
                <o:OLEObject Type="Embed" ProgID="ChemDraw.Document.6.0" ShapeID="_x0000_i1054" DrawAspect="Content" ObjectID="_1760977144" r:id="rId63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4837B7E8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[Se]=C(NC1CCCCC1)NC1=CC=C([Se][Se]C2=CC=C(NC(=[Se])NC3CCCCC3)C=C2)C=C1</w:t>
            </w:r>
          </w:p>
        </w:tc>
      </w:tr>
      <w:tr w:rsidR="00A524F9" w:rsidRPr="004262A4" w14:paraId="1836839D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</w:tcPr>
          <w:p w14:paraId="6CA2C0CF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b/>
                <w:color w:val="000000"/>
              </w:rPr>
              <w:t>Milt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3ACBBBD0" w14:textId="77777777" w:rsidR="00A524F9" w:rsidRPr="004262A4" w:rsidRDefault="00A524F9" w:rsidP="006F76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262A4">
              <w:rPr>
                <w:rFonts w:ascii="Times New Roman" w:hAnsi="Times New Roman" w:cs="Times New Roman"/>
              </w:rPr>
              <w:object w:dxaOrig="5308" w:dyaOrig="1437" w14:anchorId="633B792C">
                <v:shape id="_x0000_i1055" type="#_x0000_t75" style="width:223.5pt;height:1in" o:ole="">
                  <v:imagedata r:id="rId64" o:title=""/>
                </v:shape>
                <o:OLEObject Type="Embed" ProgID="ChemDraw.Document.6.0" ShapeID="_x0000_i1055" DrawAspect="Content" ObjectID="_1760977145" r:id="rId65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34F0E2B8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CCCCCCCCCCCCCCCCOP([O-])(=O)OCC[N+](C)(C)C</w:t>
            </w:r>
          </w:p>
        </w:tc>
      </w:tr>
      <w:tr w:rsidR="00A524F9" w:rsidRPr="004262A4" w14:paraId="5AA62E70" w14:textId="77777777" w:rsidTr="006F76F9">
        <w:trPr>
          <w:trHeight w:val="300"/>
        </w:trPr>
        <w:tc>
          <w:tcPr>
            <w:tcW w:w="1255" w:type="dxa"/>
            <w:shd w:val="clear" w:color="auto" w:fill="auto"/>
            <w:noWrap/>
            <w:vAlign w:val="center"/>
          </w:tcPr>
          <w:p w14:paraId="7E63DE8C" w14:textId="77777777" w:rsidR="00A524F9" w:rsidRPr="004262A4" w:rsidRDefault="00A524F9" w:rsidP="006F76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b/>
                <w:color w:val="000000"/>
              </w:rPr>
              <w:t>Pent</w:t>
            </w:r>
          </w:p>
        </w:tc>
        <w:tc>
          <w:tcPr>
            <w:tcW w:w="4955" w:type="dxa"/>
            <w:shd w:val="clear" w:color="auto" w:fill="auto"/>
            <w:noWrap/>
            <w:vAlign w:val="center"/>
          </w:tcPr>
          <w:p w14:paraId="585D89C2" w14:textId="77777777" w:rsidR="00A524F9" w:rsidRPr="004262A4" w:rsidRDefault="00A524F9" w:rsidP="006F76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262A4">
              <w:rPr>
                <w:rFonts w:ascii="Times New Roman" w:hAnsi="Times New Roman" w:cs="Times New Roman"/>
              </w:rPr>
              <w:object w:dxaOrig="4517" w:dyaOrig="1277" w14:anchorId="7BA4732F">
                <v:shape id="_x0000_i1056" type="#_x0000_t75" style="width:225.75pt;height:63.75pt" o:ole="">
                  <v:imagedata r:id="rId66" o:title=""/>
                </v:shape>
                <o:OLEObject Type="Embed" ProgID="ChemDraw.Document.6.0" ShapeID="_x0000_i1056" DrawAspect="Content" ObjectID="_1760977146" r:id="rId67"/>
              </w:object>
            </w:r>
          </w:p>
        </w:tc>
        <w:tc>
          <w:tcPr>
            <w:tcW w:w="3960" w:type="dxa"/>
            <w:shd w:val="clear" w:color="auto" w:fill="auto"/>
            <w:vAlign w:val="center"/>
          </w:tcPr>
          <w:p w14:paraId="177ABCB5" w14:textId="77777777" w:rsidR="00A524F9" w:rsidRPr="004262A4" w:rsidRDefault="00A524F9" w:rsidP="006F76F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262A4">
              <w:rPr>
                <w:rFonts w:ascii="Times New Roman" w:eastAsia="Times New Roman" w:hAnsi="Times New Roman" w:cs="Times New Roman"/>
                <w:color w:val="000000"/>
              </w:rPr>
              <w:t>NC(=N)C1=CC=C(OCCCCCOC2=CC=C(C=C2)C(N)=N)C=C1</w:t>
            </w:r>
          </w:p>
        </w:tc>
      </w:tr>
    </w:tbl>
    <w:p w14:paraId="345071DA" w14:textId="77777777" w:rsidR="00A524F9" w:rsidRPr="004262A4" w:rsidRDefault="00A524F9" w:rsidP="00A524F9">
      <w:pPr>
        <w:ind w:left="-270"/>
        <w:rPr>
          <w:rFonts w:ascii="Times New Roman" w:hAnsi="Times New Roman" w:cs="Times New Roman"/>
        </w:rPr>
      </w:pPr>
      <w:r w:rsidRPr="004262A4">
        <w:rPr>
          <w:rFonts w:ascii="Times New Roman" w:hAnsi="Times New Roman" w:cs="Times New Roman"/>
        </w:rPr>
        <w:t>Key: Milt – Miltefosine, Pent - Pentamidine</w:t>
      </w:r>
    </w:p>
    <w:p w14:paraId="305A7DA7" w14:textId="77777777" w:rsidR="002F0F5E" w:rsidRDefault="00A524F9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4F9"/>
    <w:rsid w:val="0021090F"/>
    <w:rsid w:val="00220E4E"/>
    <w:rsid w:val="003A76DF"/>
    <w:rsid w:val="00A524F9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84E48"/>
  <w15:chartTrackingRefBased/>
  <w15:docId w15:val="{140EA7C3-A983-4BA9-8950-D30EBD010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24F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21" Type="http://schemas.openxmlformats.org/officeDocument/2006/relationships/oleObject" Target="embeddings/oleObject9.bin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emf"/><Relationship Id="rId66" Type="http://schemas.openxmlformats.org/officeDocument/2006/relationships/image" Target="media/image32.e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image" Target="media/image27.emf"/><Relationship Id="rId64" Type="http://schemas.openxmlformats.org/officeDocument/2006/relationships/image" Target="media/image31.emf"/><Relationship Id="rId69" Type="http://schemas.openxmlformats.org/officeDocument/2006/relationships/theme" Target="theme/theme1.xml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62" Type="http://schemas.openxmlformats.org/officeDocument/2006/relationships/image" Target="media/image30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Relationship Id="rId60" Type="http://schemas.openxmlformats.org/officeDocument/2006/relationships/image" Target="media/image29.emf"/><Relationship Id="rId65" Type="http://schemas.openxmlformats.org/officeDocument/2006/relationships/oleObject" Target="embeddings/oleObject31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emf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562</Words>
  <Characters>3204</Characters>
  <Application>Microsoft Office Word</Application>
  <DocSecurity>0</DocSecurity>
  <Lines>26</Lines>
  <Paragraphs>7</Paragraphs>
  <ScaleCrop>false</ScaleCrop>
  <Company>Springer Nature</Company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2023-11-08T14:01:00Z</dcterms:created>
  <dcterms:modified xsi:type="dcterms:W3CDTF">2023-11-08T14:02:00Z</dcterms:modified>
</cp:coreProperties>
</file>