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AAECD" w14:textId="3936A547" w:rsidR="005D31F5" w:rsidRPr="005D31F5" w:rsidRDefault="005D31F5" w:rsidP="005D31F5">
      <w:pPr>
        <w:rPr>
          <w:rFonts w:ascii="Times New Roman" w:eastAsia="微软雅黑" w:hAnsi="Times New Roman" w:cs="Times New Roman"/>
          <w:b/>
          <w:sz w:val="24"/>
          <w:szCs w:val="24"/>
        </w:rPr>
      </w:pPr>
      <w:r w:rsidRPr="005D31F5">
        <w:rPr>
          <w:rFonts w:ascii="Times New Roman" w:eastAsia="微软雅黑" w:hAnsi="Times New Roman" w:cs="Times New Roman"/>
          <w:b/>
          <w:sz w:val="24"/>
          <w:szCs w:val="24"/>
        </w:rPr>
        <w:t>Supplementary M</w:t>
      </w:r>
      <w:r>
        <w:rPr>
          <w:rFonts w:ascii="Times New Roman" w:eastAsia="微软雅黑" w:hAnsi="Times New Roman" w:cs="Times New Roman"/>
          <w:b/>
          <w:sz w:val="24"/>
          <w:szCs w:val="24"/>
        </w:rPr>
        <w:t>aterials:</w:t>
      </w:r>
    </w:p>
    <w:p w14:paraId="3524F956" w14:textId="3C05048E" w:rsidR="006C219A" w:rsidRPr="00242F25" w:rsidRDefault="006C219A" w:rsidP="00242F25">
      <w:pPr>
        <w:pStyle w:val="a7"/>
        <w:widowControl/>
        <w:numPr>
          <w:ilvl w:val="0"/>
          <w:numId w:val="3"/>
        </w:numPr>
        <w:spacing w:line="480" w:lineRule="auto"/>
        <w:ind w:firstLineChars="0"/>
        <w:jc w:val="left"/>
        <w:rPr>
          <w:rFonts w:ascii="Times New Roman" w:hAnsi="Times New Roman" w:cs="Times New Roman"/>
          <w:b/>
          <w:sz w:val="24"/>
          <w:szCs w:val="24"/>
        </w:rPr>
      </w:pPr>
      <w:r w:rsidRPr="00242F25">
        <w:rPr>
          <w:rFonts w:ascii="Times New Roman" w:hAnsi="Times New Roman" w:cs="Times New Roman"/>
          <w:b/>
          <w:sz w:val="24"/>
          <w:szCs w:val="24"/>
        </w:rPr>
        <w:t>MR imaging parameters are as follows:</w:t>
      </w:r>
    </w:p>
    <w:p w14:paraId="3F4C38E9" w14:textId="1F9657B1" w:rsidR="006C219A" w:rsidRPr="006C219A" w:rsidRDefault="006C219A" w:rsidP="00A26065">
      <w:pPr>
        <w:widowControl/>
        <w:spacing w:line="480" w:lineRule="auto"/>
        <w:jc w:val="left"/>
        <w:rPr>
          <w:rFonts w:ascii="Times New Roman" w:hAnsi="Times New Roman" w:cs="Times New Roman"/>
          <w:bCs/>
          <w:sz w:val="24"/>
          <w:szCs w:val="24"/>
        </w:rPr>
      </w:pPr>
      <w:r w:rsidRPr="006C219A">
        <w:rPr>
          <w:rFonts w:ascii="Times New Roman" w:hAnsi="Times New Roman" w:cs="Times New Roman"/>
          <w:bCs/>
          <w:sz w:val="24"/>
          <w:szCs w:val="24"/>
        </w:rPr>
        <w:t>section thickness,</w:t>
      </w:r>
      <w:r w:rsidR="005D31F5">
        <w:rPr>
          <w:rFonts w:ascii="Times New Roman" w:hAnsi="Times New Roman" w:cs="Times New Roman"/>
          <w:bCs/>
          <w:sz w:val="24"/>
          <w:szCs w:val="24"/>
        </w:rPr>
        <w:t xml:space="preserve"> </w:t>
      </w:r>
      <w:r w:rsidRPr="006C219A">
        <w:rPr>
          <w:rFonts w:ascii="Times New Roman" w:hAnsi="Times New Roman" w:cs="Times New Roman"/>
          <w:bCs/>
          <w:sz w:val="24"/>
          <w:szCs w:val="24"/>
        </w:rPr>
        <w:t xml:space="preserve">5–6.0 mm; intersection gap, 0.5–1.6 mm; repetition time (TR) for </w:t>
      </w:r>
      <w:r w:rsidR="00D03995" w:rsidRPr="00D03995">
        <w:rPr>
          <w:rFonts w:ascii="Times New Roman" w:hAnsi="Times New Roman" w:cs="Times New Roman"/>
          <w:bCs/>
          <w:sz w:val="24"/>
          <w:szCs w:val="24"/>
        </w:rPr>
        <w:t>coronal</w:t>
      </w:r>
      <w:r w:rsidRPr="006C219A">
        <w:rPr>
          <w:rFonts w:ascii="Times New Roman" w:hAnsi="Times New Roman" w:cs="Times New Roman"/>
          <w:bCs/>
          <w:sz w:val="24"/>
          <w:szCs w:val="24"/>
        </w:rPr>
        <w:t xml:space="preserve"> </w:t>
      </w:r>
      <w:bookmarkStart w:id="0" w:name="OLE_LINK27"/>
      <w:r w:rsidRPr="006C219A">
        <w:rPr>
          <w:rFonts w:ascii="Times New Roman" w:hAnsi="Times New Roman" w:cs="Times New Roman"/>
          <w:bCs/>
          <w:sz w:val="24"/>
          <w:szCs w:val="24"/>
        </w:rPr>
        <w:t>T1</w:t>
      </w:r>
      <w:r w:rsidR="00A4018F">
        <w:rPr>
          <w:rFonts w:ascii="Times New Roman" w:hAnsi="Times New Roman" w:cs="Times New Roman"/>
          <w:bCs/>
          <w:sz w:val="24"/>
          <w:szCs w:val="24"/>
        </w:rPr>
        <w:t>-w</w:t>
      </w:r>
      <w:bookmarkEnd w:id="0"/>
      <w:r w:rsidRPr="006C219A">
        <w:rPr>
          <w:rFonts w:ascii="Times New Roman" w:hAnsi="Times New Roman" w:cs="Times New Roman"/>
          <w:bCs/>
          <w:sz w:val="24"/>
          <w:szCs w:val="24"/>
        </w:rPr>
        <w:t xml:space="preserve"> images, 500.0, ranging from: 400.0 to 800.0 msec; echo time (TE)</w:t>
      </w:r>
      <w:r>
        <w:rPr>
          <w:rFonts w:ascii="Times New Roman" w:hAnsi="Times New Roman" w:cs="Times New Roman" w:hint="eastAsia"/>
          <w:bCs/>
          <w:sz w:val="24"/>
          <w:szCs w:val="24"/>
        </w:rPr>
        <w:t xml:space="preserve"> </w:t>
      </w:r>
      <w:r w:rsidRPr="006C219A">
        <w:rPr>
          <w:rFonts w:ascii="Times New Roman" w:hAnsi="Times New Roman" w:cs="Times New Roman"/>
          <w:bCs/>
          <w:sz w:val="24"/>
          <w:szCs w:val="24"/>
        </w:rPr>
        <w:t xml:space="preserve">for </w:t>
      </w:r>
      <w:r w:rsidR="00A4018F" w:rsidRPr="006C219A">
        <w:rPr>
          <w:rFonts w:ascii="Times New Roman" w:hAnsi="Times New Roman" w:cs="Times New Roman"/>
          <w:bCs/>
          <w:sz w:val="24"/>
          <w:szCs w:val="24"/>
        </w:rPr>
        <w:t>T1</w:t>
      </w:r>
      <w:r w:rsidR="00A4018F">
        <w:rPr>
          <w:rFonts w:ascii="Times New Roman" w:hAnsi="Times New Roman" w:cs="Times New Roman"/>
          <w:bCs/>
          <w:sz w:val="24"/>
          <w:szCs w:val="24"/>
        </w:rPr>
        <w:t>-w</w:t>
      </w:r>
      <w:r w:rsidRPr="006C219A">
        <w:rPr>
          <w:rFonts w:ascii="Times New Roman" w:hAnsi="Times New Roman" w:cs="Times New Roman"/>
          <w:bCs/>
          <w:sz w:val="24"/>
          <w:szCs w:val="24"/>
        </w:rPr>
        <w:t xml:space="preserve"> images, 9.2, ranging from 7.1 to 15.2 msec; TR for </w:t>
      </w:r>
      <w:r w:rsidR="00A4018F">
        <w:rPr>
          <w:rFonts w:ascii="Times New Roman" w:hAnsi="Times New Roman" w:cs="Times New Roman"/>
          <w:bCs/>
          <w:kern w:val="0"/>
          <w:sz w:val="24"/>
          <w:szCs w:val="24"/>
        </w:rPr>
        <w:t>T2-w</w:t>
      </w:r>
      <w:r w:rsidR="008277E7">
        <w:rPr>
          <w:rFonts w:ascii="Times New Roman" w:hAnsi="Times New Roman" w:cs="Times New Roman"/>
          <w:bCs/>
          <w:sz w:val="24"/>
          <w:szCs w:val="24"/>
        </w:rPr>
        <w:t>I</w:t>
      </w:r>
      <w:r w:rsidRPr="006C219A">
        <w:rPr>
          <w:rFonts w:ascii="Times New Roman" w:hAnsi="Times New Roman" w:cs="Times New Roman"/>
          <w:bCs/>
          <w:sz w:val="24"/>
          <w:szCs w:val="24"/>
        </w:rPr>
        <w:t xml:space="preserve"> images,</w:t>
      </w:r>
      <w:r w:rsidR="005D31F5">
        <w:rPr>
          <w:rFonts w:ascii="Times New Roman" w:hAnsi="Times New Roman" w:cs="Times New Roman"/>
          <w:bCs/>
          <w:sz w:val="24"/>
          <w:szCs w:val="24"/>
        </w:rPr>
        <w:t xml:space="preserve"> </w:t>
      </w:r>
      <w:r w:rsidRPr="006C219A">
        <w:rPr>
          <w:rFonts w:ascii="Times New Roman" w:hAnsi="Times New Roman" w:cs="Times New Roman"/>
          <w:bCs/>
          <w:sz w:val="24"/>
          <w:szCs w:val="24"/>
        </w:rPr>
        <w:t xml:space="preserve">3140.0, ranging from 2259.0 to 8002.0 msec; TE for </w:t>
      </w:r>
      <w:r w:rsidR="00A4018F">
        <w:rPr>
          <w:rFonts w:ascii="Times New Roman" w:hAnsi="Times New Roman" w:cs="Times New Roman"/>
          <w:bCs/>
          <w:kern w:val="0"/>
          <w:sz w:val="24"/>
          <w:szCs w:val="24"/>
        </w:rPr>
        <w:t xml:space="preserve">T2-w </w:t>
      </w:r>
      <w:r w:rsidRPr="006C219A">
        <w:rPr>
          <w:rFonts w:ascii="Times New Roman" w:hAnsi="Times New Roman" w:cs="Times New Roman"/>
          <w:bCs/>
          <w:sz w:val="24"/>
          <w:szCs w:val="24"/>
        </w:rPr>
        <w:t>images, 84.5,</w:t>
      </w:r>
      <w:r w:rsidR="00A4018F">
        <w:rPr>
          <w:rFonts w:ascii="Times New Roman" w:hAnsi="Times New Roman" w:cs="Times New Roman"/>
          <w:bCs/>
          <w:sz w:val="24"/>
          <w:szCs w:val="24"/>
        </w:rPr>
        <w:t xml:space="preserve"> </w:t>
      </w:r>
      <w:r w:rsidRPr="006C219A">
        <w:rPr>
          <w:rFonts w:ascii="Times New Roman" w:hAnsi="Times New Roman" w:cs="Times New Roman"/>
          <w:bCs/>
          <w:sz w:val="24"/>
          <w:szCs w:val="24"/>
        </w:rPr>
        <w:t xml:space="preserve">ranging from 80.0 to 121.1 msec; TR for </w:t>
      </w:r>
      <w:bookmarkStart w:id="1" w:name="OLE_LINK28"/>
      <w:r w:rsidRPr="006C219A">
        <w:rPr>
          <w:rFonts w:ascii="Times New Roman" w:hAnsi="Times New Roman" w:cs="Times New Roman"/>
          <w:bCs/>
          <w:sz w:val="24"/>
          <w:szCs w:val="24"/>
        </w:rPr>
        <w:t>CET1</w:t>
      </w:r>
      <w:r w:rsidR="00A4018F">
        <w:rPr>
          <w:rFonts w:ascii="Times New Roman" w:hAnsi="Times New Roman" w:cs="Times New Roman"/>
          <w:bCs/>
          <w:sz w:val="24"/>
          <w:szCs w:val="24"/>
        </w:rPr>
        <w:t>-w</w:t>
      </w:r>
      <w:bookmarkEnd w:id="1"/>
      <w:r w:rsidRPr="006C219A">
        <w:rPr>
          <w:rFonts w:ascii="Times New Roman" w:hAnsi="Times New Roman" w:cs="Times New Roman"/>
          <w:bCs/>
          <w:sz w:val="24"/>
          <w:szCs w:val="24"/>
        </w:rPr>
        <w:t xml:space="preserve"> images, 520.0, ranging</w:t>
      </w:r>
      <w:r>
        <w:rPr>
          <w:rFonts w:ascii="Times New Roman" w:hAnsi="Times New Roman" w:cs="Times New Roman" w:hint="eastAsia"/>
          <w:bCs/>
          <w:sz w:val="24"/>
          <w:szCs w:val="24"/>
        </w:rPr>
        <w:t xml:space="preserve"> </w:t>
      </w:r>
      <w:r w:rsidRPr="006C219A">
        <w:rPr>
          <w:rFonts w:ascii="Times New Roman" w:hAnsi="Times New Roman" w:cs="Times New Roman"/>
          <w:bCs/>
          <w:sz w:val="24"/>
          <w:szCs w:val="24"/>
        </w:rPr>
        <w:t xml:space="preserve">from 300.0 to 700.0 msec; TE for </w:t>
      </w:r>
      <w:r w:rsidR="00A4018F" w:rsidRPr="006C219A">
        <w:rPr>
          <w:rFonts w:ascii="Times New Roman" w:hAnsi="Times New Roman" w:cs="Times New Roman"/>
          <w:bCs/>
          <w:sz w:val="24"/>
          <w:szCs w:val="24"/>
        </w:rPr>
        <w:t>CET1</w:t>
      </w:r>
      <w:r w:rsidR="00A4018F">
        <w:rPr>
          <w:rFonts w:ascii="Times New Roman" w:hAnsi="Times New Roman" w:cs="Times New Roman"/>
          <w:bCs/>
          <w:sz w:val="24"/>
          <w:szCs w:val="24"/>
        </w:rPr>
        <w:t>-w</w:t>
      </w:r>
      <w:r w:rsidRPr="006C219A">
        <w:rPr>
          <w:rFonts w:ascii="Times New Roman" w:hAnsi="Times New Roman" w:cs="Times New Roman"/>
          <w:bCs/>
          <w:sz w:val="24"/>
          <w:szCs w:val="24"/>
        </w:rPr>
        <w:t xml:space="preserve"> images, 9.8, ranging from 7.4</w:t>
      </w:r>
      <w:r>
        <w:rPr>
          <w:rFonts w:ascii="Times New Roman" w:hAnsi="Times New Roman" w:cs="Times New Roman" w:hint="eastAsia"/>
          <w:bCs/>
          <w:sz w:val="24"/>
          <w:szCs w:val="24"/>
        </w:rPr>
        <w:t xml:space="preserve"> </w:t>
      </w:r>
      <w:r w:rsidRPr="006C219A">
        <w:rPr>
          <w:rFonts w:ascii="Times New Roman" w:hAnsi="Times New Roman" w:cs="Times New Roman"/>
          <w:bCs/>
          <w:sz w:val="24"/>
          <w:szCs w:val="24"/>
        </w:rPr>
        <w:t>to 16.00 msec; matrix, 256 × 256 to 624 × 640; field of views (FOV),200 × 200 to 280 × 280 mm; and in-plane resolution: 0.35 × 0.35 to</w:t>
      </w:r>
      <w:r>
        <w:rPr>
          <w:rFonts w:ascii="Times New Roman" w:hAnsi="Times New Roman" w:cs="Times New Roman" w:hint="eastAsia"/>
          <w:bCs/>
          <w:sz w:val="24"/>
          <w:szCs w:val="24"/>
        </w:rPr>
        <w:t xml:space="preserve"> </w:t>
      </w:r>
      <w:r w:rsidRPr="006C219A">
        <w:rPr>
          <w:rFonts w:ascii="Times New Roman" w:hAnsi="Times New Roman" w:cs="Times New Roman"/>
          <w:bCs/>
          <w:sz w:val="24"/>
          <w:szCs w:val="24"/>
        </w:rPr>
        <w:t>0.78 × 0.78 mm.</w:t>
      </w:r>
    </w:p>
    <w:p w14:paraId="2542CCC8" w14:textId="51FF1275" w:rsidR="00CA3E45" w:rsidRPr="006C219A" w:rsidRDefault="006C219A" w:rsidP="00A26065">
      <w:pPr>
        <w:widowControl/>
        <w:spacing w:line="480" w:lineRule="auto"/>
        <w:jc w:val="left"/>
        <w:rPr>
          <w:rFonts w:ascii="Times New Roman" w:hAnsi="Times New Roman" w:cs="Times New Roman"/>
          <w:b/>
          <w:sz w:val="24"/>
          <w:szCs w:val="24"/>
        </w:rPr>
      </w:pPr>
      <w:r w:rsidRPr="006C219A">
        <w:rPr>
          <w:rFonts w:ascii="Times New Roman" w:hAnsi="Times New Roman" w:cs="Times New Roman"/>
          <w:b/>
          <w:sz w:val="24"/>
          <w:szCs w:val="24"/>
        </w:rPr>
        <w:t>2</w:t>
      </w:r>
      <w:r w:rsidR="008D7434" w:rsidRPr="006C219A">
        <w:rPr>
          <w:rFonts w:ascii="Times New Roman" w:hAnsi="Times New Roman" w:cs="Times New Roman"/>
          <w:b/>
          <w:sz w:val="24"/>
          <w:szCs w:val="24"/>
        </w:rPr>
        <w:t>.</w:t>
      </w:r>
      <w:r w:rsidR="00CA3E45" w:rsidRPr="006C219A">
        <w:rPr>
          <w:rFonts w:ascii="Times New Roman" w:hAnsi="Times New Roman" w:cs="Times New Roman"/>
          <w:b/>
          <w:sz w:val="24"/>
          <w:szCs w:val="24"/>
        </w:rPr>
        <w:t>Radiomics feature extraction methodology</w:t>
      </w:r>
    </w:p>
    <w:p w14:paraId="01881F37" w14:textId="0EDC93BD" w:rsidR="00CA3E45" w:rsidRPr="00CA3E45" w:rsidRDefault="00CA3E45" w:rsidP="00A26065">
      <w:pPr>
        <w:widowControl/>
        <w:spacing w:line="480" w:lineRule="auto"/>
        <w:jc w:val="left"/>
        <w:rPr>
          <w:rFonts w:ascii="Times New Roman" w:hAnsi="Times New Roman" w:cs="Times New Roman"/>
          <w:bCs/>
          <w:sz w:val="24"/>
          <w:szCs w:val="24"/>
        </w:rPr>
      </w:pPr>
      <w:r w:rsidRPr="00CA3E45">
        <w:rPr>
          <w:rFonts w:ascii="Times New Roman" w:hAnsi="Times New Roman" w:cs="Times New Roman"/>
          <w:bCs/>
          <w:sz w:val="24"/>
          <w:szCs w:val="24"/>
        </w:rPr>
        <w:t>In this study, a total o</w:t>
      </w:r>
      <w:r w:rsidRPr="008277E7">
        <w:rPr>
          <w:rFonts w:ascii="Times New Roman" w:hAnsi="Times New Roman" w:cs="Times New Roman"/>
          <w:bCs/>
          <w:color w:val="000000" w:themeColor="text1"/>
          <w:sz w:val="24"/>
          <w:szCs w:val="24"/>
        </w:rPr>
        <w:t xml:space="preserve">f </w:t>
      </w:r>
      <w:r w:rsidR="008277E7" w:rsidRPr="008277E7">
        <w:rPr>
          <w:rFonts w:ascii="Times New Roman" w:hAnsi="Times New Roman" w:cs="Times New Roman"/>
          <w:bCs/>
          <w:color w:val="000000" w:themeColor="text1"/>
          <w:sz w:val="24"/>
          <w:szCs w:val="24"/>
        </w:rPr>
        <w:t>2074</w:t>
      </w:r>
      <w:r w:rsidRPr="008277E7">
        <w:rPr>
          <w:rFonts w:ascii="Times New Roman" w:hAnsi="Times New Roman" w:cs="Times New Roman"/>
          <w:bCs/>
          <w:color w:val="000000" w:themeColor="text1"/>
          <w:sz w:val="24"/>
          <w:szCs w:val="24"/>
        </w:rPr>
        <w:t xml:space="preserve"> </w:t>
      </w:r>
      <w:r w:rsidRPr="00CA3E45">
        <w:rPr>
          <w:rFonts w:ascii="Times New Roman" w:hAnsi="Times New Roman" w:cs="Times New Roman"/>
          <w:bCs/>
          <w:sz w:val="24"/>
          <w:szCs w:val="24"/>
        </w:rPr>
        <w:t>candidate radiomics features were generated,</w:t>
      </w:r>
      <w:r w:rsidR="00A4018F">
        <w:rPr>
          <w:rFonts w:ascii="Times New Roman" w:hAnsi="Times New Roman" w:cs="Times New Roman"/>
          <w:bCs/>
          <w:sz w:val="24"/>
          <w:szCs w:val="24"/>
        </w:rPr>
        <w:t xml:space="preserve"> </w:t>
      </w:r>
      <w:r>
        <w:rPr>
          <w:rFonts w:ascii="Times New Roman" w:hAnsi="Times New Roman" w:cs="Times New Roman"/>
          <w:bCs/>
          <w:sz w:val="24"/>
          <w:szCs w:val="24"/>
        </w:rPr>
        <w:t>which</w:t>
      </w:r>
      <w:r w:rsidRPr="00CA3E45">
        <w:rPr>
          <w:rFonts w:ascii="Times New Roman" w:hAnsi="Times New Roman" w:cs="Times New Roman"/>
          <w:bCs/>
          <w:sz w:val="24"/>
          <w:szCs w:val="24"/>
        </w:rPr>
        <w:t xml:space="preserve"> were divided into four types: first-order statistics features, shape- and size-based features, statistics-based textural features, and features after wavelet transform.</w:t>
      </w:r>
    </w:p>
    <w:p w14:paraId="7C5610CE" w14:textId="501E1AEC" w:rsidR="00CA3E45" w:rsidRDefault="00E07474" w:rsidP="00A26065">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t xml:space="preserve">2.1 </w:t>
      </w:r>
      <w:r w:rsidR="00CA3E45" w:rsidRPr="00CA3E45">
        <w:rPr>
          <w:rFonts w:ascii="Times New Roman" w:hAnsi="Times New Roman" w:cs="Times New Roman"/>
          <w:b/>
          <w:sz w:val="24"/>
          <w:szCs w:val="24"/>
        </w:rPr>
        <w:t xml:space="preserve">First-order statistics features: </w:t>
      </w:r>
    </w:p>
    <w:p w14:paraId="2DFBB26B" w14:textId="636E17EE" w:rsidR="00185F57" w:rsidRDefault="00185F57" w:rsidP="00A26065">
      <w:pPr>
        <w:widowControl/>
        <w:spacing w:line="480" w:lineRule="auto"/>
        <w:jc w:val="left"/>
        <w:rPr>
          <w:rFonts w:ascii="Times New Roman" w:hAnsi="Times New Roman" w:cs="Times New Roman"/>
          <w:b/>
          <w:sz w:val="24"/>
          <w:szCs w:val="24"/>
        </w:rPr>
      </w:pPr>
      <w:r w:rsidRPr="00185F57">
        <w:rPr>
          <w:rFonts w:ascii="Times New Roman" w:hAnsi="Times New Roman" w:cs="Times New Roman"/>
          <w:b/>
          <w:sz w:val="24"/>
          <w:szCs w:val="24"/>
        </w:rPr>
        <w:t xml:space="preserve">Shape features describe the shapes of segmented ROI areas, including </w:t>
      </w:r>
      <w:r>
        <w:rPr>
          <w:rFonts w:ascii="Times New Roman" w:hAnsi="Times New Roman" w:cs="Times New Roman"/>
          <w:b/>
          <w:sz w:val="24"/>
          <w:szCs w:val="24"/>
        </w:rPr>
        <w:t>54</w:t>
      </w:r>
      <w:r w:rsidRPr="00185F57">
        <w:rPr>
          <w:rFonts w:ascii="Times New Roman" w:hAnsi="Times New Roman" w:cs="Times New Roman"/>
          <w:b/>
          <w:sz w:val="24"/>
          <w:szCs w:val="24"/>
        </w:rPr>
        <w:t xml:space="preserve"> features extracted from T2</w:t>
      </w:r>
      <w:r w:rsidR="00A4018F">
        <w:rPr>
          <w:rFonts w:ascii="Times New Roman" w:hAnsi="Times New Roman" w:cs="Times New Roman"/>
          <w:b/>
          <w:sz w:val="24"/>
          <w:szCs w:val="24"/>
        </w:rPr>
        <w:t>-w</w:t>
      </w:r>
      <w:r w:rsidRPr="00185F57">
        <w:rPr>
          <w:rFonts w:ascii="Times New Roman" w:hAnsi="Times New Roman" w:cs="Times New Roman"/>
          <w:b/>
          <w:sz w:val="24"/>
          <w:szCs w:val="24"/>
        </w:rPr>
        <w:t xml:space="preserve"> images, T1</w:t>
      </w:r>
      <w:r w:rsidR="00A4018F">
        <w:rPr>
          <w:rFonts w:ascii="Times New Roman" w:hAnsi="Times New Roman" w:cs="Times New Roman"/>
          <w:b/>
          <w:sz w:val="24"/>
          <w:szCs w:val="24"/>
        </w:rPr>
        <w:t>-w</w:t>
      </w:r>
      <w:r w:rsidRPr="00185F57">
        <w:rPr>
          <w:rFonts w:ascii="Times New Roman" w:hAnsi="Times New Roman" w:cs="Times New Roman"/>
          <w:b/>
          <w:sz w:val="24"/>
          <w:szCs w:val="24"/>
        </w:rPr>
        <w:t xml:space="preserve"> images and subtraction images</w:t>
      </w:r>
      <w:r w:rsidR="00A4018F">
        <w:rPr>
          <w:rFonts w:ascii="Times New Roman" w:hAnsi="Times New Roman" w:cs="Times New Roman"/>
          <w:b/>
          <w:sz w:val="24"/>
          <w:szCs w:val="24"/>
        </w:rPr>
        <w:t xml:space="preserve"> </w:t>
      </w:r>
      <w:r w:rsidRPr="00185F57">
        <w:rPr>
          <w:rFonts w:ascii="Times New Roman" w:hAnsi="Times New Roman" w:cs="Times New Roman"/>
          <w:b/>
          <w:sz w:val="24"/>
          <w:szCs w:val="24"/>
        </w:rPr>
        <w:t>respectively</w:t>
      </w:r>
      <w:r w:rsidR="00A4018F">
        <w:rPr>
          <w:rFonts w:ascii="Times New Roman" w:hAnsi="Times New Roman" w:cs="Times New Roman"/>
          <w:b/>
          <w:sz w:val="24"/>
          <w:szCs w:val="24"/>
        </w:rPr>
        <w:t>.</w:t>
      </w:r>
    </w:p>
    <w:p w14:paraId="35F3E71E" w14:textId="584B366A" w:rsidR="00CA3E45" w:rsidRDefault="00CA3E45" w:rsidP="00A26065">
      <w:pPr>
        <w:widowControl/>
        <w:spacing w:line="480" w:lineRule="auto"/>
        <w:jc w:val="left"/>
        <w:rPr>
          <w:rFonts w:ascii="Times New Roman" w:hAnsi="Times New Roman" w:cs="Times New Roman"/>
          <w:bCs/>
          <w:sz w:val="24"/>
          <w:szCs w:val="24"/>
        </w:rPr>
      </w:pPr>
      <w:r w:rsidRPr="00CA3E45">
        <w:rPr>
          <w:rFonts w:ascii="Times New Roman" w:hAnsi="Times New Roman" w:cs="Times New Roman"/>
          <w:bCs/>
          <w:sz w:val="24"/>
          <w:szCs w:val="24"/>
        </w:rPr>
        <w:t>First-order statistics describe the distribution of voxel intensities within the MRI image through commonly used and basic metrics</w:t>
      </w:r>
      <w:r w:rsidR="00185F57">
        <w:rPr>
          <w:rFonts w:ascii="Times New Roman" w:hAnsi="Times New Roman" w:cs="Times New Roman"/>
          <w:bCs/>
          <w:sz w:val="24"/>
          <w:szCs w:val="24"/>
        </w:rPr>
        <w:t>,</w:t>
      </w:r>
      <w:r w:rsidR="00185F57" w:rsidRPr="00185F57">
        <w:rPr>
          <w:rFonts w:ascii="Times New Roman" w:hAnsi="Times New Roman" w:cs="Times New Roman"/>
          <w:b/>
          <w:sz w:val="24"/>
          <w:szCs w:val="24"/>
        </w:rPr>
        <w:t xml:space="preserve"> </w:t>
      </w:r>
      <w:r w:rsidR="00185F57" w:rsidRPr="00185F57">
        <w:rPr>
          <w:rFonts w:ascii="Times New Roman" w:hAnsi="Times New Roman" w:cs="Times New Roman"/>
          <w:bCs/>
          <w:sz w:val="24"/>
          <w:szCs w:val="24"/>
        </w:rPr>
        <w:t>including 54 features extracted from T2</w:t>
      </w:r>
      <w:r w:rsidR="00A4018F">
        <w:rPr>
          <w:rFonts w:ascii="Times New Roman" w:hAnsi="Times New Roman" w:cs="Times New Roman"/>
          <w:bCs/>
          <w:sz w:val="24"/>
          <w:szCs w:val="24"/>
        </w:rPr>
        <w:t>-w</w:t>
      </w:r>
      <w:r w:rsidR="00185F57" w:rsidRPr="00185F57">
        <w:rPr>
          <w:rFonts w:ascii="Times New Roman" w:hAnsi="Times New Roman" w:cs="Times New Roman"/>
          <w:bCs/>
          <w:sz w:val="24"/>
          <w:szCs w:val="24"/>
        </w:rPr>
        <w:t xml:space="preserve"> images</w:t>
      </w:r>
      <w:r w:rsidR="00185F57">
        <w:rPr>
          <w:rFonts w:ascii="Times New Roman" w:hAnsi="Times New Roman" w:cs="Times New Roman"/>
          <w:bCs/>
          <w:sz w:val="24"/>
          <w:szCs w:val="24"/>
        </w:rPr>
        <w:t xml:space="preserve"> and CE</w:t>
      </w:r>
      <w:r w:rsidR="00185F57" w:rsidRPr="00185F57">
        <w:rPr>
          <w:rFonts w:ascii="Times New Roman" w:hAnsi="Times New Roman" w:cs="Times New Roman"/>
          <w:bCs/>
          <w:sz w:val="24"/>
          <w:szCs w:val="24"/>
        </w:rPr>
        <w:t>T1</w:t>
      </w:r>
      <w:r w:rsidR="00A4018F">
        <w:rPr>
          <w:rFonts w:ascii="Times New Roman" w:hAnsi="Times New Roman" w:cs="Times New Roman"/>
          <w:bCs/>
          <w:sz w:val="24"/>
          <w:szCs w:val="24"/>
        </w:rPr>
        <w:t>-w</w:t>
      </w:r>
      <w:r w:rsidR="00185F57" w:rsidRPr="00185F57">
        <w:rPr>
          <w:rFonts w:ascii="Times New Roman" w:hAnsi="Times New Roman" w:cs="Times New Roman"/>
          <w:bCs/>
          <w:sz w:val="24"/>
          <w:szCs w:val="24"/>
        </w:rPr>
        <w:t xml:space="preserve"> images respectively</w:t>
      </w:r>
      <w:r w:rsidR="00185F57">
        <w:rPr>
          <w:rFonts w:ascii="Times New Roman" w:hAnsi="Times New Roman" w:cs="Times New Roman"/>
          <w:bCs/>
          <w:sz w:val="24"/>
          <w:szCs w:val="24"/>
        </w:rPr>
        <w:t>.</w:t>
      </w:r>
      <w:r w:rsidR="00185F57">
        <w:rPr>
          <w:rFonts w:ascii="Times New Roman" w:hAnsi="Times New Roman" w:cs="Times New Roman" w:hint="eastAsia"/>
          <w:bCs/>
          <w:sz w:val="24"/>
          <w:szCs w:val="24"/>
        </w:rPr>
        <w:t xml:space="preserve"> </w:t>
      </w:r>
      <w:r w:rsidRPr="00CA3E45">
        <w:rPr>
          <w:rFonts w:ascii="Times New Roman" w:hAnsi="Times New Roman" w:cs="Times New Roman"/>
          <w:bCs/>
          <w:sz w:val="24"/>
          <w:szCs w:val="24"/>
        </w:rPr>
        <w:t>To analyze the spatial</w:t>
      </w:r>
      <w:r w:rsidR="00185F57">
        <w:rPr>
          <w:rFonts w:ascii="Times New Roman" w:hAnsi="Times New Roman" w:cs="Times New Roman"/>
          <w:bCs/>
          <w:sz w:val="24"/>
          <w:szCs w:val="24"/>
        </w:rPr>
        <w:t xml:space="preserve"> </w:t>
      </w:r>
      <w:r w:rsidRPr="00CA3E45">
        <w:rPr>
          <w:rFonts w:ascii="Times New Roman" w:hAnsi="Times New Roman" w:cs="Times New Roman"/>
          <w:bCs/>
          <w:sz w:val="24"/>
          <w:szCs w:val="24"/>
        </w:rPr>
        <w:t>distribution of the pixels’ hue matrix and extract static features of images, a fuzzy similitude matrix is defined. The matrix describes the image’s feature space.</w:t>
      </w:r>
      <w:r w:rsidR="00A4018F">
        <w:rPr>
          <w:rFonts w:ascii="Times New Roman" w:hAnsi="Times New Roman" w:cs="Times New Roman"/>
          <w:bCs/>
          <w:sz w:val="24"/>
          <w:szCs w:val="24"/>
        </w:rPr>
        <w:t xml:space="preserve"> </w:t>
      </w:r>
      <w:r w:rsidR="0032439A">
        <w:rPr>
          <w:rFonts w:ascii="Times New Roman" w:hAnsi="Times New Roman" w:cs="Times New Roman"/>
          <w:bCs/>
          <w:sz w:val="24"/>
          <w:szCs w:val="24"/>
        </w:rPr>
        <w:t>The</w:t>
      </w:r>
      <w:r w:rsidR="00236033">
        <w:rPr>
          <w:rFonts w:ascii="Times New Roman" w:hAnsi="Times New Roman" w:cs="Times New Roman"/>
          <w:bCs/>
          <w:sz w:val="24"/>
          <w:szCs w:val="24"/>
        </w:rPr>
        <w:t xml:space="preserve"> </w:t>
      </w:r>
      <w:r w:rsidR="00236033" w:rsidRPr="00236033">
        <w:rPr>
          <w:rFonts w:ascii="Times New Roman" w:hAnsi="Times New Roman" w:cs="Times New Roman"/>
          <w:bCs/>
          <w:sz w:val="24"/>
          <w:szCs w:val="24"/>
        </w:rPr>
        <w:t>first-</w:t>
      </w:r>
      <w:r w:rsidR="00236033" w:rsidRPr="00236033">
        <w:rPr>
          <w:rFonts w:ascii="Times New Roman" w:hAnsi="Times New Roman" w:cs="Times New Roman"/>
          <w:bCs/>
          <w:sz w:val="24"/>
          <w:szCs w:val="24"/>
        </w:rPr>
        <w:lastRenderedPageBreak/>
        <w:t xml:space="preserve">order statistics features </w:t>
      </w:r>
      <w:r w:rsidR="00185F57">
        <w:rPr>
          <w:rFonts w:ascii="Times New Roman" w:hAnsi="Times New Roman" w:cs="Times New Roman"/>
          <w:bCs/>
          <w:sz w:val="24"/>
          <w:szCs w:val="24"/>
        </w:rPr>
        <w:t>mainly inc</w:t>
      </w:r>
      <w:r w:rsidR="00A4018F">
        <w:rPr>
          <w:rFonts w:ascii="Times New Roman" w:hAnsi="Times New Roman" w:cs="Times New Roman"/>
          <w:bCs/>
          <w:sz w:val="24"/>
          <w:szCs w:val="24"/>
        </w:rPr>
        <w:t>l</w:t>
      </w:r>
      <w:r w:rsidR="00185F57">
        <w:rPr>
          <w:rFonts w:ascii="Times New Roman" w:hAnsi="Times New Roman" w:cs="Times New Roman"/>
          <w:bCs/>
          <w:sz w:val="24"/>
          <w:szCs w:val="24"/>
        </w:rPr>
        <w:t>ud</w:t>
      </w:r>
      <w:r w:rsidR="00242F25">
        <w:rPr>
          <w:rFonts w:ascii="Times New Roman" w:hAnsi="Times New Roman" w:cs="Times New Roman" w:hint="eastAsia"/>
          <w:bCs/>
          <w:sz w:val="24"/>
          <w:szCs w:val="24"/>
        </w:rPr>
        <w:t>e</w:t>
      </w:r>
      <w:r w:rsidR="00236033" w:rsidRPr="00236033">
        <w:rPr>
          <w:rFonts w:ascii="Times New Roman" w:hAnsi="Times New Roman" w:cs="Times New Roman"/>
          <w:bCs/>
          <w:sz w:val="24"/>
          <w:szCs w:val="24"/>
        </w:rPr>
        <w:t xml:space="preserve"> </w:t>
      </w:r>
      <w:r w:rsidR="00365980" w:rsidRPr="00365980">
        <w:rPr>
          <w:rFonts w:ascii="Times New Roman" w:hAnsi="Times New Roman" w:cs="Times New Roman"/>
          <w:bCs/>
          <w:sz w:val="24"/>
          <w:szCs w:val="24"/>
        </w:rPr>
        <w:t>10</w:t>
      </w:r>
      <w:r w:rsidR="00365980">
        <w:rPr>
          <w:rFonts w:ascii="Times New Roman" w:hAnsi="Times New Roman" w:cs="Times New Roman"/>
          <w:bCs/>
          <w:sz w:val="24"/>
          <w:szCs w:val="24"/>
        </w:rPr>
        <w:t xml:space="preserve"> p</w:t>
      </w:r>
      <w:r w:rsidR="00365980" w:rsidRPr="00365980">
        <w:rPr>
          <w:rFonts w:ascii="Times New Roman" w:hAnsi="Times New Roman" w:cs="Times New Roman"/>
          <w:bCs/>
          <w:sz w:val="24"/>
          <w:szCs w:val="24"/>
        </w:rPr>
        <w:t>ercentile</w:t>
      </w:r>
      <w:r w:rsidR="00365980">
        <w:rPr>
          <w:rFonts w:ascii="Times New Roman" w:hAnsi="Times New Roman" w:cs="Times New Roman"/>
          <w:bCs/>
          <w:sz w:val="24"/>
          <w:szCs w:val="24"/>
        </w:rPr>
        <w:t>,</w:t>
      </w:r>
      <w:r w:rsidR="00365980" w:rsidRPr="00365980">
        <w:t xml:space="preserve"> </w:t>
      </w:r>
      <w:r w:rsidR="00365980">
        <w:rPr>
          <w:rFonts w:ascii="Times New Roman" w:hAnsi="Times New Roman" w:cs="Times New Roman"/>
          <w:bCs/>
          <w:sz w:val="24"/>
          <w:szCs w:val="24"/>
        </w:rPr>
        <w:t>90 p</w:t>
      </w:r>
      <w:r w:rsidR="00365980" w:rsidRPr="00365980">
        <w:rPr>
          <w:rFonts w:ascii="Times New Roman" w:hAnsi="Times New Roman" w:cs="Times New Roman"/>
          <w:bCs/>
          <w:sz w:val="24"/>
          <w:szCs w:val="24"/>
        </w:rPr>
        <w:t>ercentile</w:t>
      </w:r>
      <w:r w:rsidR="00365980">
        <w:rPr>
          <w:rFonts w:ascii="Times New Roman" w:hAnsi="Times New Roman" w:cs="Times New Roman"/>
          <w:bCs/>
          <w:sz w:val="24"/>
          <w:szCs w:val="24"/>
        </w:rPr>
        <w:t xml:space="preserve">, </w:t>
      </w:r>
      <w:r w:rsidR="00236033" w:rsidRPr="00236033">
        <w:rPr>
          <w:rFonts w:ascii="Times New Roman" w:hAnsi="Times New Roman" w:cs="Times New Roman"/>
          <w:bCs/>
          <w:sz w:val="24"/>
          <w:szCs w:val="24"/>
        </w:rPr>
        <w:t xml:space="preserve">energy, entropy, </w:t>
      </w:r>
      <w:r w:rsidR="00236033">
        <w:rPr>
          <w:rFonts w:ascii="Times New Roman" w:hAnsi="Times New Roman" w:cs="Times New Roman"/>
          <w:bCs/>
          <w:sz w:val="24"/>
          <w:szCs w:val="24"/>
        </w:rPr>
        <w:t>i</w:t>
      </w:r>
      <w:r w:rsidR="00236033" w:rsidRPr="00236033">
        <w:rPr>
          <w:rFonts w:ascii="Times New Roman" w:hAnsi="Times New Roman" w:cs="Times New Roman"/>
          <w:bCs/>
          <w:sz w:val="24"/>
          <w:szCs w:val="24"/>
        </w:rPr>
        <w:t>nterquartile</w:t>
      </w:r>
      <w:r w:rsidR="00236033">
        <w:rPr>
          <w:rFonts w:ascii="Times New Roman" w:hAnsi="Times New Roman" w:cs="Times New Roman"/>
          <w:bCs/>
          <w:sz w:val="24"/>
          <w:szCs w:val="24"/>
        </w:rPr>
        <w:t xml:space="preserve"> r</w:t>
      </w:r>
      <w:r w:rsidR="00236033" w:rsidRPr="00236033">
        <w:rPr>
          <w:rFonts w:ascii="Times New Roman" w:hAnsi="Times New Roman" w:cs="Times New Roman"/>
          <w:bCs/>
          <w:sz w:val="24"/>
          <w:szCs w:val="24"/>
        </w:rPr>
        <w:t>ange</w:t>
      </w:r>
      <w:r w:rsidR="00236033">
        <w:rPr>
          <w:rFonts w:ascii="Times New Roman" w:hAnsi="Times New Roman" w:cs="Times New Roman"/>
          <w:bCs/>
          <w:sz w:val="24"/>
          <w:szCs w:val="24"/>
        </w:rPr>
        <w:t>,</w:t>
      </w:r>
      <w:r w:rsidR="00236033" w:rsidRPr="00236033">
        <w:t xml:space="preserve"> </w:t>
      </w:r>
      <w:r w:rsidR="00236033" w:rsidRPr="00365980">
        <w:rPr>
          <w:rFonts w:ascii="Times New Roman" w:hAnsi="Times New Roman" w:cs="Times New Roman"/>
        </w:rPr>
        <w:t xml:space="preserve">robust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ean</w:t>
      </w:r>
      <w:r w:rsidR="00236033">
        <w:rPr>
          <w:rFonts w:ascii="Times New Roman" w:hAnsi="Times New Roman" w:cs="Times New Roman"/>
          <w:bCs/>
          <w:sz w:val="24"/>
          <w:szCs w:val="24"/>
        </w:rPr>
        <w:t xml:space="preserve"> a</w:t>
      </w:r>
      <w:r w:rsidR="00236033" w:rsidRPr="00236033">
        <w:rPr>
          <w:rFonts w:ascii="Times New Roman" w:hAnsi="Times New Roman" w:cs="Times New Roman"/>
          <w:bCs/>
          <w:sz w:val="24"/>
          <w:szCs w:val="24"/>
        </w:rPr>
        <w:t>bsolute</w:t>
      </w:r>
      <w:r w:rsidR="00236033">
        <w:rPr>
          <w:rFonts w:ascii="Times New Roman" w:hAnsi="Times New Roman" w:cs="Times New Roman"/>
          <w:bCs/>
          <w:sz w:val="24"/>
          <w:szCs w:val="24"/>
        </w:rPr>
        <w:t xml:space="preserve"> d</w:t>
      </w:r>
      <w:r w:rsidR="00236033" w:rsidRPr="00236033">
        <w:rPr>
          <w:rFonts w:ascii="Times New Roman" w:hAnsi="Times New Roman" w:cs="Times New Roman"/>
          <w:bCs/>
          <w:sz w:val="24"/>
          <w:szCs w:val="24"/>
        </w:rPr>
        <w:t>eviation</w:t>
      </w:r>
      <w:r w:rsidR="00236033">
        <w:rPr>
          <w:rFonts w:ascii="Times New Roman" w:hAnsi="Times New Roman" w:cs="Times New Roman"/>
          <w:bCs/>
          <w:sz w:val="24"/>
          <w:szCs w:val="24"/>
        </w:rPr>
        <w:t>,</w:t>
      </w:r>
      <w:r w:rsidR="00236033" w:rsidRPr="00236033">
        <w:t xml:space="preserve"> </w:t>
      </w:r>
      <w:r w:rsidR="00365980">
        <w:rPr>
          <w:rFonts w:ascii="Times New Roman" w:hAnsi="Times New Roman" w:cs="Times New Roman"/>
          <w:bCs/>
          <w:sz w:val="24"/>
          <w:szCs w:val="24"/>
        </w:rPr>
        <w:t>r</w:t>
      </w:r>
      <w:r w:rsidR="00236033" w:rsidRPr="00236033">
        <w:rPr>
          <w:rFonts w:ascii="Times New Roman" w:hAnsi="Times New Roman" w:cs="Times New Roman"/>
          <w:bCs/>
          <w:sz w:val="24"/>
          <w:szCs w:val="24"/>
        </w:rPr>
        <w:t>oot</w:t>
      </w:r>
      <w:r w:rsidR="00365980">
        <w:rPr>
          <w:rFonts w:ascii="Times New Roman" w:hAnsi="Times New Roman" w:cs="Times New Roman"/>
          <w:bCs/>
          <w:sz w:val="24"/>
          <w:szCs w:val="24"/>
        </w:rPr>
        <w:t xml:space="preserve"> m</w:t>
      </w:r>
      <w:r w:rsidR="00236033" w:rsidRPr="00236033">
        <w:rPr>
          <w:rFonts w:ascii="Times New Roman" w:hAnsi="Times New Roman" w:cs="Times New Roman"/>
          <w:bCs/>
          <w:sz w:val="24"/>
          <w:szCs w:val="24"/>
        </w:rPr>
        <w:t>ean</w:t>
      </w:r>
      <w:r w:rsidR="00365980">
        <w:rPr>
          <w:rFonts w:ascii="Times New Roman" w:hAnsi="Times New Roman" w:cs="Times New Roman"/>
          <w:bCs/>
          <w:sz w:val="24"/>
          <w:szCs w:val="24"/>
        </w:rPr>
        <w:t xml:space="preserve"> s</w:t>
      </w:r>
      <w:r w:rsidR="00236033" w:rsidRPr="00236033">
        <w:rPr>
          <w:rFonts w:ascii="Times New Roman" w:hAnsi="Times New Roman" w:cs="Times New Roman"/>
          <w:bCs/>
          <w:sz w:val="24"/>
          <w:szCs w:val="24"/>
        </w:rPr>
        <w:t>quared</w:t>
      </w:r>
      <w:r w:rsidR="00236033">
        <w:rPr>
          <w:rFonts w:ascii="Times New Roman" w:hAnsi="Times New Roman" w:cs="Times New Roman"/>
          <w:bCs/>
          <w:sz w:val="24"/>
          <w:szCs w:val="24"/>
        </w:rPr>
        <w:t>,</w:t>
      </w:r>
      <w:r w:rsidR="00236033" w:rsidRPr="00236033">
        <w:t xml:space="preserve"> </w:t>
      </w:r>
      <w:r w:rsidR="00365980">
        <w:rPr>
          <w:rFonts w:ascii="Times New Roman" w:hAnsi="Times New Roman" w:cs="Times New Roman"/>
          <w:bCs/>
          <w:sz w:val="24"/>
          <w:szCs w:val="24"/>
        </w:rPr>
        <w:t>t</w:t>
      </w:r>
      <w:r w:rsidR="00236033" w:rsidRPr="00236033">
        <w:rPr>
          <w:rFonts w:ascii="Times New Roman" w:hAnsi="Times New Roman" w:cs="Times New Roman"/>
          <w:bCs/>
          <w:sz w:val="24"/>
          <w:szCs w:val="24"/>
        </w:rPr>
        <w:t>otal</w:t>
      </w:r>
      <w:r w:rsidR="00365980">
        <w:rPr>
          <w:rFonts w:ascii="Times New Roman" w:hAnsi="Times New Roman" w:cs="Times New Roman"/>
          <w:bCs/>
          <w:sz w:val="24"/>
          <w:szCs w:val="24"/>
        </w:rPr>
        <w:t xml:space="preserve"> e</w:t>
      </w:r>
      <w:r w:rsidR="00236033" w:rsidRPr="00236033">
        <w:rPr>
          <w:rFonts w:ascii="Times New Roman" w:hAnsi="Times New Roman" w:cs="Times New Roman"/>
          <w:bCs/>
          <w:sz w:val="24"/>
          <w:szCs w:val="24"/>
        </w:rPr>
        <w:t>nergy</w:t>
      </w:r>
      <w:r w:rsidR="00236033">
        <w:rPr>
          <w:rFonts w:ascii="Times New Roman" w:hAnsi="Times New Roman" w:cs="Times New Roman"/>
          <w:bCs/>
          <w:sz w:val="24"/>
          <w:szCs w:val="24"/>
        </w:rPr>
        <w:t>,</w:t>
      </w:r>
      <w:r w:rsidR="00236033" w:rsidRPr="00236033">
        <w:t xml:space="preserve"> </w:t>
      </w:r>
      <w:r w:rsidR="00365980">
        <w:rPr>
          <w:rFonts w:ascii="Times New Roman" w:hAnsi="Times New Roman" w:cs="Times New Roman"/>
          <w:bCs/>
          <w:sz w:val="24"/>
          <w:szCs w:val="24"/>
        </w:rPr>
        <w:t>u</w:t>
      </w:r>
      <w:r w:rsidR="00236033" w:rsidRPr="00236033">
        <w:rPr>
          <w:rFonts w:ascii="Times New Roman" w:hAnsi="Times New Roman" w:cs="Times New Roman"/>
          <w:bCs/>
          <w:sz w:val="24"/>
          <w:szCs w:val="24"/>
        </w:rPr>
        <w:t>niformity</w:t>
      </w:r>
      <w:r w:rsidR="00236033">
        <w:rPr>
          <w:rFonts w:ascii="Times New Roman" w:hAnsi="Times New Roman" w:cs="Times New Roman"/>
          <w:bCs/>
          <w:sz w:val="24"/>
          <w:szCs w:val="24"/>
        </w:rPr>
        <w:t>,</w:t>
      </w:r>
      <w:r w:rsidR="00236033" w:rsidRPr="00236033">
        <w:t xml:space="preserve"> </w:t>
      </w:r>
      <w:r w:rsidR="00365980">
        <w:rPr>
          <w:rFonts w:ascii="Times New Roman" w:hAnsi="Times New Roman" w:cs="Times New Roman"/>
          <w:bCs/>
          <w:sz w:val="24"/>
          <w:szCs w:val="24"/>
        </w:rPr>
        <w:t>v</w:t>
      </w:r>
      <w:r w:rsidR="00236033" w:rsidRPr="00236033">
        <w:rPr>
          <w:rFonts w:ascii="Times New Roman" w:hAnsi="Times New Roman" w:cs="Times New Roman"/>
          <w:bCs/>
          <w:sz w:val="24"/>
          <w:szCs w:val="24"/>
        </w:rPr>
        <w:t>ariance</w:t>
      </w:r>
      <w:r w:rsidR="00365980">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00236033" w:rsidRPr="00236033">
        <w:rPr>
          <w:rFonts w:ascii="Times New Roman" w:hAnsi="Times New Roman" w:cs="Times New Roman"/>
          <w:bCs/>
          <w:sz w:val="24"/>
          <w:szCs w:val="24"/>
        </w:rPr>
        <w:t xml:space="preserve">skewness, kurtosis, mean,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edian</w:t>
      </w:r>
      <w:r w:rsidR="00236033">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00236033" w:rsidRPr="00236033">
        <w:rPr>
          <w:rFonts w:ascii="Times New Roman" w:hAnsi="Times New Roman" w:cs="Times New Roman"/>
          <w:bCs/>
          <w:sz w:val="24"/>
          <w:szCs w:val="24"/>
        </w:rPr>
        <w:t xml:space="preserve">maximum, </w:t>
      </w:r>
      <w:r w:rsidR="00236033">
        <w:rPr>
          <w:rFonts w:ascii="Times New Roman" w:hAnsi="Times New Roman" w:cs="Times New Roman"/>
          <w:bCs/>
          <w:sz w:val="24"/>
          <w:szCs w:val="24"/>
        </w:rPr>
        <w:t>r</w:t>
      </w:r>
      <w:r w:rsidR="00236033" w:rsidRPr="00236033">
        <w:rPr>
          <w:rFonts w:ascii="Times New Roman" w:hAnsi="Times New Roman" w:cs="Times New Roman"/>
          <w:bCs/>
          <w:sz w:val="24"/>
          <w:szCs w:val="24"/>
        </w:rPr>
        <w:t>ange</w:t>
      </w:r>
      <w:r w:rsidR="00236033">
        <w:rPr>
          <w:rFonts w:ascii="Times New Roman" w:hAnsi="Times New Roman" w:cs="Times New Roman"/>
          <w:bCs/>
          <w:sz w:val="24"/>
          <w:szCs w:val="24"/>
        </w:rPr>
        <w:t xml:space="preserve"> </w:t>
      </w:r>
      <w:r w:rsidR="00236033" w:rsidRPr="00236033">
        <w:rPr>
          <w:rFonts w:ascii="Times New Roman" w:hAnsi="Times New Roman" w:cs="Times New Roman"/>
          <w:bCs/>
          <w:sz w:val="24"/>
          <w:szCs w:val="24"/>
        </w:rPr>
        <w:t>and</w:t>
      </w:r>
      <w:r w:rsidR="008277E7">
        <w:rPr>
          <w:rFonts w:ascii="Times New Roman" w:hAnsi="Times New Roman" w:cs="Times New Roman"/>
          <w:bCs/>
          <w:sz w:val="24"/>
          <w:szCs w:val="24"/>
        </w:rPr>
        <w:t xml:space="preserve"> </w:t>
      </w:r>
      <w:r w:rsidR="00236033" w:rsidRPr="00236033">
        <w:rPr>
          <w:rFonts w:ascii="Times New Roman" w:hAnsi="Times New Roman" w:cs="Times New Roman"/>
          <w:bCs/>
          <w:sz w:val="24"/>
          <w:szCs w:val="24"/>
        </w:rPr>
        <w:t>minimum.</w:t>
      </w:r>
    </w:p>
    <w:p w14:paraId="04EFB185" w14:textId="0EA283FC" w:rsidR="00CA3E45" w:rsidRDefault="00E07474" w:rsidP="00A26065">
      <w:pPr>
        <w:widowControl/>
        <w:spacing w:line="480" w:lineRule="auto"/>
        <w:jc w:val="left"/>
        <w:rPr>
          <w:rFonts w:ascii="Times New Roman" w:hAnsi="Times New Roman" w:cs="Times New Roman"/>
          <w:bCs/>
          <w:sz w:val="24"/>
          <w:szCs w:val="24"/>
        </w:rPr>
      </w:pPr>
      <w:r>
        <w:rPr>
          <w:rFonts w:ascii="Times New Roman" w:hAnsi="Times New Roman" w:cs="Times New Roman"/>
          <w:b/>
          <w:sz w:val="24"/>
          <w:szCs w:val="24"/>
        </w:rPr>
        <w:t xml:space="preserve">2.2 </w:t>
      </w:r>
      <w:r w:rsidR="00CA3E45" w:rsidRPr="00CA3E45">
        <w:rPr>
          <w:rFonts w:ascii="Times New Roman" w:hAnsi="Times New Roman" w:cs="Times New Roman"/>
          <w:b/>
          <w:sz w:val="24"/>
          <w:szCs w:val="24"/>
        </w:rPr>
        <w:t>Shape</w:t>
      </w:r>
      <w:r w:rsidR="00185F57">
        <w:rPr>
          <w:rFonts w:ascii="Times New Roman" w:hAnsi="Times New Roman" w:cs="Times New Roman"/>
          <w:b/>
          <w:sz w:val="24"/>
          <w:szCs w:val="24"/>
        </w:rPr>
        <w:t xml:space="preserve"> </w:t>
      </w:r>
      <w:r w:rsidR="00CA3E45" w:rsidRPr="00CA3E45">
        <w:rPr>
          <w:rFonts w:ascii="Times New Roman" w:hAnsi="Times New Roman" w:cs="Times New Roman"/>
          <w:b/>
          <w:sz w:val="24"/>
          <w:szCs w:val="24"/>
        </w:rPr>
        <w:t xml:space="preserve">based features: </w:t>
      </w:r>
    </w:p>
    <w:p w14:paraId="178C5A64" w14:textId="137BCAD6" w:rsidR="00CA3E45" w:rsidRPr="00CA3E45" w:rsidRDefault="00185F57" w:rsidP="00A26065">
      <w:pPr>
        <w:widowControl/>
        <w:spacing w:line="480" w:lineRule="auto"/>
        <w:jc w:val="left"/>
        <w:rPr>
          <w:rFonts w:ascii="Times New Roman" w:hAnsi="Times New Roman" w:cs="Times New Roman"/>
          <w:bCs/>
          <w:sz w:val="24"/>
          <w:szCs w:val="24"/>
        </w:rPr>
      </w:pPr>
      <w:r w:rsidRPr="00185F57">
        <w:rPr>
          <w:rFonts w:ascii="Times New Roman" w:hAnsi="Times New Roman" w:cs="Times New Roman"/>
          <w:bCs/>
          <w:sz w:val="24"/>
          <w:szCs w:val="24"/>
        </w:rPr>
        <w:t xml:space="preserve">Shape features describe the shapes of segmented ROI areas, including </w:t>
      </w:r>
      <w:r>
        <w:rPr>
          <w:rFonts w:ascii="Times New Roman" w:hAnsi="Times New Roman" w:cs="Times New Roman"/>
          <w:bCs/>
          <w:sz w:val="24"/>
          <w:szCs w:val="24"/>
        </w:rPr>
        <w:t>14</w:t>
      </w:r>
      <w:r w:rsidRPr="00185F57">
        <w:rPr>
          <w:rFonts w:ascii="Times New Roman" w:hAnsi="Times New Roman" w:cs="Times New Roman"/>
          <w:bCs/>
          <w:sz w:val="24"/>
          <w:szCs w:val="24"/>
        </w:rPr>
        <w:t xml:space="preserve"> features extracted from </w:t>
      </w:r>
      <w:bookmarkStart w:id="2" w:name="OLE_LINK29"/>
      <w:r w:rsidRPr="00185F57">
        <w:rPr>
          <w:rFonts w:ascii="Times New Roman" w:hAnsi="Times New Roman" w:cs="Times New Roman"/>
          <w:bCs/>
          <w:sz w:val="24"/>
          <w:szCs w:val="24"/>
        </w:rPr>
        <w:t>T2</w:t>
      </w:r>
      <w:r w:rsidR="00A4018F">
        <w:rPr>
          <w:rFonts w:ascii="Times New Roman" w:hAnsi="Times New Roman" w:cs="Times New Roman"/>
          <w:bCs/>
          <w:sz w:val="24"/>
          <w:szCs w:val="24"/>
        </w:rPr>
        <w:t>-w</w:t>
      </w:r>
      <w:bookmarkEnd w:id="2"/>
      <w:r w:rsidRPr="00185F57">
        <w:rPr>
          <w:rFonts w:ascii="Times New Roman" w:hAnsi="Times New Roman" w:cs="Times New Roman"/>
          <w:bCs/>
          <w:sz w:val="24"/>
          <w:szCs w:val="24"/>
        </w:rPr>
        <w:t xml:space="preserve"> images</w:t>
      </w:r>
      <w:r>
        <w:rPr>
          <w:rFonts w:ascii="Times New Roman" w:hAnsi="Times New Roman" w:cs="Times New Roman"/>
          <w:bCs/>
          <w:sz w:val="24"/>
          <w:szCs w:val="24"/>
        </w:rPr>
        <w:t xml:space="preserve"> and CE</w:t>
      </w:r>
      <w:r w:rsidR="00A4018F">
        <w:rPr>
          <w:rFonts w:ascii="Times New Roman" w:hAnsi="Times New Roman" w:cs="Times New Roman"/>
          <w:bCs/>
          <w:sz w:val="24"/>
          <w:szCs w:val="24"/>
        </w:rPr>
        <w:t>T1-w</w:t>
      </w:r>
      <w:r w:rsidRPr="00185F57">
        <w:rPr>
          <w:rFonts w:ascii="Times New Roman" w:hAnsi="Times New Roman" w:cs="Times New Roman"/>
          <w:bCs/>
          <w:sz w:val="24"/>
          <w:szCs w:val="24"/>
        </w:rPr>
        <w:t xml:space="preserve"> images respectively</w:t>
      </w:r>
      <w:r>
        <w:rPr>
          <w:rFonts w:ascii="Times New Roman" w:hAnsi="Times New Roman" w:cs="Times New Roman"/>
          <w:bCs/>
          <w:sz w:val="24"/>
          <w:szCs w:val="24"/>
        </w:rPr>
        <w:t>.</w:t>
      </w:r>
      <w:r w:rsidRPr="00185F57">
        <w:rPr>
          <w:rFonts w:ascii="Times New Roman" w:hAnsi="Times New Roman" w:cs="Times New Roman"/>
          <w:bCs/>
          <w:sz w:val="24"/>
          <w:szCs w:val="24"/>
        </w:rPr>
        <w:t xml:space="preserve"> </w:t>
      </w:r>
      <w:r w:rsidR="00CA3E45" w:rsidRPr="00CA3E45">
        <w:rPr>
          <w:rFonts w:ascii="Times New Roman" w:hAnsi="Times New Roman" w:cs="Times New Roman"/>
          <w:bCs/>
          <w:sz w:val="24"/>
          <w:szCs w:val="24"/>
        </w:rPr>
        <w:t xml:space="preserve">In this group of features, we included </w:t>
      </w:r>
      <w:r w:rsidR="0032439A">
        <w:rPr>
          <w:rFonts w:ascii="Times New Roman" w:hAnsi="Times New Roman" w:cs="Times New Roman"/>
          <w:bCs/>
          <w:sz w:val="24"/>
          <w:szCs w:val="24"/>
        </w:rPr>
        <w:t>the</w:t>
      </w:r>
      <w:r w:rsidR="00CA3E45" w:rsidRPr="00CA3E45">
        <w:rPr>
          <w:rFonts w:ascii="Times New Roman" w:hAnsi="Times New Roman" w:cs="Times New Roman"/>
          <w:bCs/>
          <w:sz w:val="24"/>
          <w:szCs w:val="24"/>
        </w:rPr>
        <w:t xml:space="preserve"> descriptors of the three-dimensional size and shape of the tumor region. They included</w:t>
      </w:r>
      <w:r w:rsidR="00236033">
        <w:rPr>
          <w:rFonts w:ascii="Times New Roman" w:hAnsi="Times New Roman" w:cs="Times New Roman"/>
          <w:bCs/>
          <w:sz w:val="24"/>
          <w:szCs w:val="24"/>
        </w:rPr>
        <w:t xml:space="preserve"> v</w:t>
      </w:r>
      <w:r w:rsidR="00236033" w:rsidRPr="00236033">
        <w:rPr>
          <w:rFonts w:ascii="Times New Roman" w:hAnsi="Times New Roman" w:cs="Times New Roman"/>
          <w:bCs/>
          <w:sz w:val="24"/>
          <w:szCs w:val="24"/>
        </w:rPr>
        <w:t>oxel</w:t>
      </w:r>
      <w:r w:rsidR="00236033">
        <w:rPr>
          <w:rFonts w:ascii="Times New Roman" w:hAnsi="Times New Roman" w:cs="Times New Roman"/>
          <w:bCs/>
          <w:sz w:val="24"/>
          <w:szCs w:val="24"/>
        </w:rPr>
        <w:t xml:space="preserve"> v</w:t>
      </w:r>
      <w:r w:rsidR="00236033" w:rsidRPr="00236033">
        <w:rPr>
          <w:rFonts w:ascii="Times New Roman" w:hAnsi="Times New Roman" w:cs="Times New Roman"/>
          <w:bCs/>
          <w:sz w:val="24"/>
          <w:szCs w:val="24"/>
        </w:rPr>
        <w:t>olume</w:t>
      </w:r>
      <w:r w:rsidR="00236033">
        <w:rPr>
          <w:rFonts w:ascii="Times New Roman" w:hAnsi="Times New Roman" w:cs="Times New Roman"/>
          <w:bCs/>
          <w:sz w:val="24"/>
          <w:szCs w:val="24"/>
        </w:rPr>
        <w:t>, s</w:t>
      </w:r>
      <w:r w:rsidR="00236033" w:rsidRPr="00236033">
        <w:rPr>
          <w:rFonts w:ascii="Times New Roman" w:hAnsi="Times New Roman" w:cs="Times New Roman"/>
          <w:bCs/>
          <w:sz w:val="24"/>
          <w:szCs w:val="24"/>
        </w:rPr>
        <w:t>phericity</w:t>
      </w:r>
      <w:r w:rsidR="00236033">
        <w:rPr>
          <w:rFonts w:ascii="Times New Roman" w:hAnsi="Times New Roman" w:cs="Times New Roman"/>
          <w:bCs/>
          <w:sz w:val="24"/>
          <w:szCs w:val="24"/>
        </w:rPr>
        <w:t>, m</w:t>
      </w:r>
      <w:r w:rsidR="00236033" w:rsidRPr="00236033">
        <w:rPr>
          <w:rFonts w:ascii="Times New Roman" w:hAnsi="Times New Roman" w:cs="Times New Roman"/>
          <w:bCs/>
          <w:sz w:val="24"/>
          <w:szCs w:val="24"/>
        </w:rPr>
        <w:t>inor</w:t>
      </w:r>
      <w:r w:rsidR="00236033">
        <w:rPr>
          <w:rFonts w:ascii="Times New Roman" w:hAnsi="Times New Roman" w:cs="Times New Roman"/>
          <w:bCs/>
          <w:sz w:val="24"/>
          <w:szCs w:val="24"/>
        </w:rPr>
        <w:t xml:space="preserve"> a</w:t>
      </w:r>
      <w:r w:rsidR="00236033" w:rsidRPr="00236033">
        <w:rPr>
          <w:rFonts w:ascii="Times New Roman" w:hAnsi="Times New Roman" w:cs="Times New Roman"/>
          <w:bCs/>
          <w:sz w:val="24"/>
          <w:szCs w:val="24"/>
        </w:rPr>
        <w:t>xis</w:t>
      </w:r>
      <w:r w:rsidR="00236033">
        <w:rPr>
          <w:rFonts w:ascii="Times New Roman" w:hAnsi="Times New Roman" w:cs="Times New Roman"/>
          <w:bCs/>
          <w:sz w:val="24"/>
          <w:szCs w:val="24"/>
        </w:rPr>
        <w:t xml:space="preserve"> l</w:t>
      </w:r>
      <w:r w:rsidR="00236033" w:rsidRPr="00236033">
        <w:rPr>
          <w:rFonts w:ascii="Times New Roman" w:hAnsi="Times New Roman" w:cs="Times New Roman"/>
          <w:bCs/>
          <w:sz w:val="24"/>
          <w:szCs w:val="24"/>
        </w:rPr>
        <w:t>ength</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esh</w:t>
      </w:r>
      <w:r w:rsidR="00236033">
        <w:rPr>
          <w:rFonts w:ascii="Times New Roman" w:hAnsi="Times New Roman" w:cs="Times New Roman"/>
          <w:bCs/>
          <w:sz w:val="24"/>
          <w:szCs w:val="24"/>
        </w:rPr>
        <w:t xml:space="preserve"> v</w:t>
      </w:r>
      <w:r w:rsidR="00236033" w:rsidRPr="00236033">
        <w:rPr>
          <w:rFonts w:ascii="Times New Roman" w:hAnsi="Times New Roman" w:cs="Times New Roman"/>
          <w:bCs/>
          <w:sz w:val="24"/>
          <w:szCs w:val="24"/>
        </w:rPr>
        <w:t>olume</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aximum</w:t>
      </w:r>
      <w:r w:rsidR="00236033">
        <w:rPr>
          <w:rFonts w:ascii="Times New Roman" w:hAnsi="Times New Roman" w:cs="Times New Roman"/>
          <w:bCs/>
          <w:sz w:val="24"/>
          <w:szCs w:val="24"/>
        </w:rPr>
        <w:t>-</w:t>
      </w:r>
      <w:r w:rsidR="00236033" w:rsidRPr="00236033">
        <w:rPr>
          <w:rFonts w:ascii="Times New Roman" w:hAnsi="Times New Roman" w:cs="Times New Roman"/>
          <w:bCs/>
          <w:sz w:val="24"/>
          <w:szCs w:val="24"/>
        </w:rPr>
        <w:t>3D</w:t>
      </w:r>
      <w:r w:rsidR="00236033">
        <w:rPr>
          <w:rFonts w:ascii="Times New Roman" w:hAnsi="Times New Roman" w:cs="Times New Roman"/>
          <w:bCs/>
          <w:sz w:val="24"/>
          <w:szCs w:val="24"/>
        </w:rPr>
        <w:t>-d</w:t>
      </w:r>
      <w:r w:rsidR="00236033" w:rsidRPr="00236033">
        <w:rPr>
          <w:rFonts w:ascii="Times New Roman" w:hAnsi="Times New Roman" w:cs="Times New Roman"/>
          <w:bCs/>
          <w:sz w:val="24"/>
          <w:szCs w:val="24"/>
        </w:rPr>
        <w:t>iameter</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aximum</w:t>
      </w:r>
      <w:r w:rsidR="00236033">
        <w:rPr>
          <w:rFonts w:ascii="Times New Roman" w:hAnsi="Times New Roman" w:cs="Times New Roman"/>
          <w:bCs/>
          <w:sz w:val="24"/>
          <w:szCs w:val="24"/>
        </w:rPr>
        <w:t>-</w:t>
      </w:r>
      <w:r w:rsidR="00236033" w:rsidRPr="00236033">
        <w:rPr>
          <w:rFonts w:ascii="Times New Roman" w:hAnsi="Times New Roman" w:cs="Times New Roman"/>
          <w:bCs/>
          <w:sz w:val="24"/>
          <w:szCs w:val="24"/>
        </w:rPr>
        <w:t>2D</w:t>
      </w:r>
      <w:r w:rsidR="00236033">
        <w:rPr>
          <w:rFonts w:ascii="Times New Roman" w:hAnsi="Times New Roman" w:cs="Times New Roman"/>
          <w:bCs/>
          <w:sz w:val="24"/>
          <w:szCs w:val="24"/>
        </w:rPr>
        <w:t>-d</w:t>
      </w:r>
      <w:r w:rsidR="00236033" w:rsidRPr="00236033">
        <w:rPr>
          <w:rFonts w:ascii="Times New Roman" w:hAnsi="Times New Roman" w:cs="Times New Roman"/>
          <w:bCs/>
          <w:sz w:val="24"/>
          <w:szCs w:val="24"/>
        </w:rPr>
        <w:t>iameter</w:t>
      </w:r>
      <w:r w:rsidR="00236033">
        <w:rPr>
          <w:rFonts w:ascii="Times New Roman" w:hAnsi="Times New Roman" w:cs="Times New Roman"/>
          <w:bCs/>
          <w:sz w:val="24"/>
          <w:szCs w:val="24"/>
        </w:rPr>
        <w:t xml:space="preserve"> s</w:t>
      </w:r>
      <w:r w:rsidR="00236033" w:rsidRPr="00236033">
        <w:rPr>
          <w:rFonts w:ascii="Times New Roman" w:hAnsi="Times New Roman" w:cs="Times New Roman"/>
          <w:bCs/>
          <w:sz w:val="24"/>
          <w:szCs w:val="24"/>
        </w:rPr>
        <w:t>lice</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aximum</w:t>
      </w:r>
      <w:r w:rsidR="00236033">
        <w:rPr>
          <w:rFonts w:ascii="Times New Roman" w:hAnsi="Times New Roman" w:cs="Times New Roman"/>
          <w:bCs/>
          <w:sz w:val="24"/>
          <w:szCs w:val="24"/>
        </w:rPr>
        <w:t>-</w:t>
      </w:r>
      <w:r w:rsidR="00236033" w:rsidRPr="00236033">
        <w:rPr>
          <w:rFonts w:ascii="Times New Roman" w:hAnsi="Times New Roman" w:cs="Times New Roman"/>
          <w:bCs/>
          <w:sz w:val="24"/>
          <w:szCs w:val="24"/>
        </w:rPr>
        <w:t>2D</w:t>
      </w:r>
      <w:r w:rsidR="00236033">
        <w:rPr>
          <w:rFonts w:ascii="Times New Roman" w:hAnsi="Times New Roman" w:cs="Times New Roman"/>
          <w:bCs/>
          <w:sz w:val="24"/>
          <w:szCs w:val="24"/>
        </w:rPr>
        <w:t>-d</w:t>
      </w:r>
      <w:r w:rsidR="00236033" w:rsidRPr="00236033">
        <w:rPr>
          <w:rFonts w:ascii="Times New Roman" w:hAnsi="Times New Roman" w:cs="Times New Roman"/>
          <w:bCs/>
          <w:sz w:val="24"/>
          <w:szCs w:val="24"/>
        </w:rPr>
        <w:t>iameter</w:t>
      </w:r>
      <w:r w:rsidR="00236033">
        <w:rPr>
          <w:rFonts w:ascii="Times New Roman" w:hAnsi="Times New Roman" w:cs="Times New Roman"/>
          <w:bCs/>
          <w:sz w:val="24"/>
          <w:szCs w:val="24"/>
        </w:rPr>
        <w:t xml:space="preserve"> r</w:t>
      </w:r>
      <w:r w:rsidR="00236033" w:rsidRPr="00236033">
        <w:rPr>
          <w:rFonts w:ascii="Times New Roman" w:hAnsi="Times New Roman" w:cs="Times New Roman"/>
          <w:bCs/>
          <w:sz w:val="24"/>
          <w:szCs w:val="24"/>
        </w:rPr>
        <w:t>ow</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aximum</w:t>
      </w:r>
      <w:r w:rsidR="00236033">
        <w:rPr>
          <w:rFonts w:ascii="Times New Roman" w:hAnsi="Times New Roman" w:cs="Times New Roman"/>
          <w:bCs/>
          <w:sz w:val="24"/>
          <w:szCs w:val="24"/>
        </w:rPr>
        <w:t>-</w:t>
      </w:r>
      <w:r w:rsidR="00236033" w:rsidRPr="00236033">
        <w:rPr>
          <w:rFonts w:ascii="Times New Roman" w:hAnsi="Times New Roman" w:cs="Times New Roman"/>
          <w:bCs/>
          <w:sz w:val="24"/>
          <w:szCs w:val="24"/>
        </w:rPr>
        <w:t>2D</w:t>
      </w:r>
      <w:r w:rsidR="00236033">
        <w:rPr>
          <w:rFonts w:ascii="Times New Roman" w:hAnsi="Times New Roman" w:cs="Times New Roman"/>
          <w:bCs/>
          <w:sz w:val="24"/>
          <w:szCs w:val="24"/>
        </w:rPr>
        <w:t>-d</w:t>
      </w:r>
      <w:r w:rsidR="00236033" w:rsidRPr="00236033">
        <w:rPr>
          <w:rFonts w:ascii="Times New Roman" w:hAnsi="Times New Roman" w:cs="Times New Roman"/>
          <w:bCs/>
          <w:sz w:val="24"/>
          <w:szCs w:val="24"/>
        </w:rPr>
        <w:t>iameter</w:t>
      </w:r>
      <w:r w:rsidR="00236033">
        <w:rPr>
          <w:rFonts w:ascii="Times New Roman" w:hAnsi="Times New Roman" w:cs="Times New Roman"/>
          <w:bCs/>
          <w:sz w:val="24"/>
          <w:szCs w:val="24"/>
        </w:rPr>
        <w:t xml:space="preserve"> c</w:t>
      </w:r>
      <w:r w:rsidR="00236033" w:rsidRPr="00236033">
        <w:rPr>
          <w:rFonts w:ascii="Times New Roman" w:hAnsi="Times New Roman" w:cs="Times New Roman"/>
          <w:bCs/>
          <w:sz w:val="24"/>
          <w:szCs w:val="24"/>
        </w:rPr>
        <w:t>olumn</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m</w:t>
      </w:r>
      <w:r w:rsidR="00236033" w:rsidRPr="00236033">
        <w:rPr>
          <w:rFonts w:ascii="Times New Roman" w:hAnsi="Times New Roman" w:cs="Times New Roman"/>
          <w:bCs/>
          <w:sz w:val="24"/>
          <w:szCs w:val="24"/>
        </w:rPr>
        <w:t>ajor</w:t>
      </w:r>
      <w:r w:rsidR="00236033">
        <w:rPr>
          <w:rFonts w:ascii="Times New Roman" w:hAnsi="Times New Roman" w:cs="Times New Roman"/>
          <w:bCs/>
          <w:sz w:val="24"/>
          <w:szCs w:val="24"/>
        </w:rPr>
        <w:t xml:space="preserve"> a</w:t>
      </w:r>
      <w:r w:rsidR="00236033" w:rsidRPr="00236033">
        <w:rPr>
          <w:rFonts w:ascii="Times New Roman" w:hAnsi="Times New Roman" w:cs="Times New Roman"/>
          <w:bCs/>
          <w:sz w:val="24"/>
          <w:szCs w:val="24"/>
        </w:rPr>
        <w:t>xis</w:t>
      </w:r>
      <w:r w:rsidR="00236033">
        <w:rPr>
          <w:rFonts w:ascii="Times New Roman" w:hAnsi="Times New Roman" w:cs="Times New Roman"/>
          <w:bCs/>
          <w:sz w:val="24"/>
          <w:szCs w:val="24"/>
        </w:rPr>
        <w:t xml:space="preserve"> l</w:t>
      </w:r>
      <w:r w:rsidR="00236033" w:rsidRPr="00236033">
        <w:rPr>
          <w:rFonts w:ascii="Times New Roman" w:hAnsi="Times New Roman" w:cs="Times New Roman"/>
          <w:bCs/>
          <w:sz w:val="24"/>
          <w:szCs w:val="24"/>
        </w:rPr>
        <w:t>ength</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l</w:t>
      </w:r>
      <w:r w:rsidR="00236033" w:rsidRPr="00236033">
        <w:rPr>
          <w:rFonts w:ascii="Times New Roman" w:hAnsi="Times New Roman" w:cs="Times New Roman"/>
          <w:bCs/>
          <w:sz w:val="24"/>
          <w:szCs w:val="24"/>
        </w:rPr>
        <w:t>east</w:t>
      </w:r>
      <w:r w:rsidR="00236033">
        <w:rPr>
          <w:rFonts w:ascii="Times New Roman" w:hAnsi="Times New Roman" w:cs="Times New Roman"/>
          <w:bCs/>
          <w:sz w:val="24"/>
          <w:szCs w:val="24"/>
        </w:rPr>
        <w:t xml:space="preserve"> a</w:t>
      </w:r>
      <w:r w:rsidR="00236033" w:rsidRPr="00236033">
        <w:rPr>
          <w:rFonts w:ascii="Times New Roman" w:hAnsi="Times New Roman" w:cs="Times New Roman"/>
          <w:bCs/>
          <w:sz w:val="24"/>
          <w:szCs w:val="24"/>
        </w:rPr>
        <w:t>xis</w:t>
      </w:r>
      <w:r w:rsidR="00236033">
        <w:rPr>
          <w:rFonts w:ascii="Times New Roman" w:hAnsi="Times New Roman" w:cs="Times New Roman"/>
          <w:bCs/>
          <w:sz w:val="24"/>
          <w:szCs w:val="24"/>
        </w:rPr>
        <w:t xml:space="preserve"> l</w:t>
      </w:r>
      <w:r w:rsidR="00236033" w:rsidRPr="00236033">
        <w:rPr>
          <w:rFonts w:ascii="Times New Roman" w:hAnsi="Times New Roman" w:cs="Times New Roman"/>
          <w:bCs/>
          <w:sz w:val="24"/>
          <w:szCs w:val="24"/>
        </w:rPr>
        <w:t>ength</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f</w:t>
      </w:r>
      <w:r w:rsidR="00236033" w:rsidRPr="00236033">
        <w:rPr>
          <w:rFonts w:ascii="Times New Roman" w:hAnsi="Times New Roman" w:cs="Times New Roman"/>
          <w:bCs/>
          <w:sz w:val="24"/>
          <w:szCs w:val="24"/>
        </w:rPr>
        <w:t>latness</w:t>
      </w:r>
      <w:r w:rsidR="00236033">
        <w:rPr>
          <w:rFonts w:ascii="Times New Roman" w:hAnsi="Times New Roman" w:cs="Times New Roman"/>
          <w:bCs/>
          <w:sz w:val="24"/>
          <w:szCs w:val="24"/>
        </w:rPr>
        <w:t>,</w:t>
      </w:r>
      <w:r w:rsidR="00236033" w:rsidRPr="00236033">
        <w:t xml:space="preserve"> </w:t>
      </w:r>
      <w:r w:rsidR="00236033">
        <w:rPr>
          <w:rFonts w:ascii="Times New Roman" w:hAnsi="Times New Roman" w:cs="Times New Roman"/>
          <w:bCs/>
          <w:sz w:val="24"/>
          <w:szCs w:val="24"/>
        </w:rPr>
        <w:t>e</w:t>
      </w:r>
      <w:r w:rsidR="00236033" w:rsidRPr="00236033">
        <w:rPr>
          <w:rFonts w:ascii="Times New Roman" w:hAnsi="Times New Roman" w:cs="Times New Roman"/>
          <w:bCs/>
          <w:sz w:val="24"/>
          <w:szCs w:val="24"/>
        </w:rPr>
        <w:t>longation</w:t>
      </w:r>
      <w:r w:rsidR="00236033">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00CA3E45" w:rsidRPr="00CA3E45">
        <w:rPr>
          <w:rFonts w:ascii="Times New Roman" w:hAnsi="Times New Roman" w:cs="Times New Roman"/>
          <w:bCs/>
          <w:sz w:val="24"/>
          <w:szCs w:val="24"/>
        </w:rPr>
        <w:t>surface area, volume, surface-to-volume ratio</w:t>
      </w:r>
      <w:r>
        <w:rPr>
          <w:rFonts w:ascii="Times New Roman" w:hAnsi="Times New Roman" w:cs="Times New Roman"/>
          <w:bCs/>
          <w:sz w:val="24"/>
          <w:szCs w:val="24"/>
        </w:rPr>
        <w:t>.</w:t>
      </w:r>
    </w:p>
    <w:p w14:paraId="2C6A616D" w14:textId="5440B66B" w:rsidR="00365980" w:rsidRDefault="00185F57" w:rsidP="00A26065">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t xml:space="preserve">2.3 </w:t>
      </w:r>
      <w:r w:rsidR="00365980" w:rsidRPr="00365980">
        <w:rPr>
          <w:rFonts w:ascii="Times New Roman" w:hAnsi="Times New Roman" w:cs="Times New Roman"/>
          <w:b/>
          <w:sz w:val="24"/>
          <w:szCs w:val="24"/>
        </w:rPr>
        <w:t xml:space="preserve">Statistics-based textural features: </w:t>
      </w:r>
    </w:p>
    <w:p w14:paraId="1978605D" w14:textId="3EB6F5C0" w:rsidR="00CA3E45" w:rsidRPr="008D7434" w:rsidRDefault="00365980" w:rsidP="00A26065">
      <w:pPr>
        <w:widowControl/>
        <w:spacing w:line="480" w:lineRule="auto"/>
        <w:jc w:val="left"/>
        <w:rPr>
          <w:rFonts w:ascii="Times New Roman" w:hAnsi="Times New Roman" w:cs="Times New Roman"/>
          <w:bCs/>
          <w:sz w:val="24"/>
          <w:szCs w:val="24"/>
        </w:rPr>
      </w:pPr>
      <w:r w:rsidRPr="00365980">
        <w:rPr>
          <w:rFonts w:ascii="Times New Roman" w:hAnsi="Times New Roman" w:cs="Times New Roman"/>
          <w:bCs/>
          <w:sz w:val="24"/>
          <w:szCs w:val="24"/>
        </w:rPr>
        <w:t>Textural features are visual characteristics that reflect the homogeneity phenomenon of images and the arrangement of properties that change slowly or periodically on the body surface. Our textural features mainly included</w:t>
      </w:r>
      <w:r w:rsidRPr="00365980">
        <w:rPr>
          <w:rFonts w:ascii="Times New Roman" w:hAnsi="Times New Roman" w:cs="Times New Roman"/>
          <w:bCs/>
          <w:color w:val="000000" w:themeColor="text1"/>
          <w:sz w:val="24"/>
          <w:szCs w:val="24"/>
        </w:rPr>
        <w:t xml:space="preserve"> 5</w:t>
      </w:r>
      <w:r>
        <w:rPr>
          <w:rFonts w:ascii="Times New Roman" w:hAnsi="Times New Roman" w:cs="Times New Roman"/>
          <w:bCs/>
          <w:color w:val="FF0000"/>
          <w:sz w:val="24"/>
          <w:szCs w:val="24"/>
        </w:rPr>
        <w:t xml:space="preserve"> </w:t>
      </w:r>
      <w:r w:rsidRPr="00365980">
        <w:rPr>
          <w:rFonts w:ascii="Times New Roman" w:hAnsi="Times New Roman" w:cs="Times New Roman"/>
          <w:bCs/>
          <w:sz w:val="24"/>
          <w:szCs w:val="24"/>
        </w:rPr>
        <w:t xml:space="preserve">typical matrices: the </w:t>
      </w:r>
      <w:r w:rsidR="00425876">
        <w:rPr>
          <w:rFonts w:ascii="Times New Roman" w:hAnsi="Times New Roman" w:cs="Times New Roman"/>
          <w:bCs/>
          <w:sz w:val="24"/>
          <w:szCs w:val="24"/>
        </w:rPr>
        <w:t>g</w:t>
      </w:r>
      <w:r w:rsidRPr="00365980">
        <w:rPr>
          <w:rFonts w:ascii="Times New Roman" w:hAnsi="Times New Roman" w:cs="Times New Roman"/>
          <w:bCs/>
          <w:sz w:val="24"/>
          <w:szCs w:val="24"/>
        </w:rPr>
        <w:t>ray-level co-occurrence matrix (GLCM)</w:t>
      </w:r>
      <w:r>
        <w:rPr>
          <w:rFonts w:ascii="Times New Roman" w:hAnsi="Times New Roman" w:cs="Times New Roman"/>
          <w:bCs/>
          <w:sz w:val="24"/>
          <w:szCs w:val="24"/>
        </w:rPr>
        <w:t>,</w:t>
      </w:r>
      <w:r w:rsidRPr="00365980">
        <w:t xml:space="preserve"> </w:t>
      </w:r>
      <w:r w:rsidRPr="00365980">
        <w:rPr>
          <w:rFonts w:ascii="Times New Roman" w:hAnsi="Times New Roman" w:cs="Times New Roman"/>
          <w:bCs/>
          <w:sz w:val="24"/>
          <w:szCs w:val="24"/>
        </w:rPr>
        <w:t xml:space="preserve">the </w:t>
      </w:r>
      <w:r w:rsidR="00425876">
        <w:rPr>
          <w:rFonts w:ascii="Times New Roman" w:hAnsi="Times New Roman" w:cs="Times New Roman"/>
          <w:bCs/>
          <w:sz w:val="24"/>
          <w:szCs w:val="24"/>
        </w:rPr>
        <w:t>g</w:t>
      </w:r>
      <w:r w:rsidRPr="00365980">
        <w:rPr>
          <w:rFonts w:ascii="Times New Roman" w:hAnsi="Times New Roman" w:cs="Times New Roman"/>
          <w:bCs/>
          <w:sz w:val="24"/>
          <w:szCs w:val="24"/>
        </w:rPr>
        <w:t>ray-level different matrix</w:t>
      </w:r>
      <w:r w:rsidR="00242F25">
        <w:rPr>
          <w:rFonts w:ascii="Times New Roman" w:hAnsi="Times New Roman" w:cs="Times New Roman"/>
          <w:bCs/>
          <w:sz w:val="24"/>
          <w:szCs w:val="24"/>
        </w:rPr>
        <w:t xml:space="preserve"> </w:t>
      </w:r>
      <w:r>
        <w:rPr>
          <w:rFonts w:ascii="Times New Roman" w:hAnsi="Times New Roman" w:cs="Times New Roman"/>
          <w:bCs/>
          <w:sz w:val="24"/>
          <w:szCs w:val="24"/>
        </w:rPr>
        <w:t>(GLDM),</w:t>
      </w:r>
      <w:r w:rsidR="00242F25">
        <w:rPr>
          <w:rFonts w:ascii="Times New Roman" w:hAnsi="Times New Roman" w:cs="Times New Roman"/>
          <w:bCs/>
          <w:sz w:val="24"/>
          <w:szCs w:val="24"/>
        </w:rPr>
        <w:t xml:space="preserve"> </w:t>
      </w:r>
      <w:r w:rsidRPr="00365980">
        <w:rPr>
          <w:rFonts w:ascii="Times New Roman" w:hAnsi="Times New Roman" w:cs="Times New Roman"/>
          <w:bCs/>
          <w:sz w:val="24"/>
          <w:szCs w:val="24"/>
        </w:rPr>
        <w:t xml:space="preserve">the </w:t>
      </w:r>
      <w:r w:rsidR="00425876">
        <w:rPr>
          <w:rFonts w:ascii="Times New Roman" w:hAnsi="Times New Roman" w:cs="Times New Roman"/>
          <w:bCs/>
          <w:sz w:val="24"/>
          <w:szCs w:val="24"/>
        </w:rPr>
        <w:t>g</w:t>
      </w:r>
      <w:r w:rsidRPr="00365980">
        <w:rPr>
          <w:rFonts w:ascii="Times New Roman" w:hAnsi="Times New Roman" w:cs="Times New Roman"/>
          <w:bCs/>
          <w:sz w:val="24"/>
          <w:szCs w:val="24"/>
        </w:rPr>
        <w:t>ray-level run-length texture matrix (GLRLM)</w:t>
      </w:r>
      <w:r>
        <w:rPr>
          <w:rFonts w:ascii="Times New Roman" w:hAnsi="Times New Roman" w:cs="Times New Roman"/>
          <w:bCs/>
          <w:sz w:val="24"/>
          <w:szCs w:val="24"/>
        </w:rPr>
        <w:t>,</w:t>
      </w:r>
      <w:r w:rsidRPr="00365980">
        <w:t xml:space="preserve"> </w:t>
      </w:r>
      <w:r w:rsidRPr="00365980">
        <w:rPr>
          <w:rFonts w:ascii="Times New Roman" w:hAnsi="Times New Roman" w:cs="Times New Roman"/>
          <w:bCs/>
          <w:sz w:val="24"/>
          <w:szCs w:val="24"/>
        </w:rPr>
        <w:t xml:space="preserve">the </w:t>
      </w:r>
      <w:r w:rsidR="00425876">
        <w:rPr>
          <w:rFonts w:ascii="Times New Roman" w:hAnsi="Times New Roman" w:cs="Times New Roman"/>
          <w:bCs/>
          <w:sz w:val="24"/>
          <w:szCs w:val="24"/>
        </w:rPr>
        <w:t>g</w:t>
      </w:r>
      <w:r w:rsidRPr="00365980">
        <w:rPr>
          <w:rFonts w:ascii="Times New Roman" w:hAnsi="Times New Roman" w:cs="Times New Roman"/>
          <w:bCs/>
          <w:sz w:val="24"/>
          <w:szCs w:val="24"/>
        </w:rPr>
        <w:t>ray-level size zone length</w:t>
      </w:r>
      <w:r w:rsidR="007A002E">
        <w:rPr>
          <w:rFonts w:ascii="Times New Roman" w:hAnsi="Times New Roman" w:cs="Times New Roman"/>
          <w:bCs/>
          <w:sz w:val="24"/>
          <w:szCs w:val="24"/>
        </w:rPr>
        <w:t xml:space="preserve"> </w:t>
      </w:r>
      <w:r w:rsidRPr="00365980">
        <w:rPr>
          <w:rFonts w:ascii="Times New Roman" w:hAnsi="Times New Roman" w:cs="Times New Roman"/>
          <w:bCs/>
          <w:sz w:val="24"/>
          <w:szCs w:val="24"/>
        </w:rPr>
        <w:t>matrix</w:t>
      </w:r>
      <w:r w:rsidR="00242F25">
        <w:rPr>
          <w:rFonts w:ascii="Times New Roman" w:hAnsi="Times New Roman" w:cs="Times New Roman"/>
          <w:bCs/>
          <w:sz w:val="24"/>
          <w:szCs w:val="24"/>
        </w:rPr>
        <w:t xml:space="preserve"> </w:t>
      </w:r>
      <w:r>
        <w:rPr>
          <w:rFonts w:ascii="Times New Roman" w:hAnsi="Times New Roman" w:cs="Times New Roman"/>
          <w:bCs/>
          <w:sz w:val="24"/>
          <w:szCs w:val="24"/>
        </w:rPr>
        <w:t>(GLSZM),</w:t>
      </w:r>
      <w:r w:rsidRPr="00365980">
        <w:rPr>
          <w:rFonts w:ascii="Times New Roman" w:hAnsi="Times New Roman" w:cs="Times New Roman"/>
          <w:bCs/>
          <w:sz w:val="24"/>
          <w:szCs w:val="24"/>
        </w:rPr>
        <w:t xml:space="preserve"> the neighborhood gray-tone </w:t>
      </w:r>
      <w:r w:rsidR="006C0E19" w:rsidRPr="006C0E19">
        <w:rPr>
          <w:rFonts w:ascii="Times New Roman" w:hAnsi="Times New Roman" w:cs="Times New Roman"/>
          <w:bCs/>
          <w:sz w:val="24"/>
          <w:szCs w:val="24"/>
        </w:rPr>
        <w:t xml:space="preserve">difference matrix </w:t>
      </w:r>
      <w:r w:rsidRPr="00365980">
        <w:rPr>
          <w:rFonts w:ascii="Times New Roman" w:hAnsi="Times New Roman" w:cs="Times New Roman"/>
          <w:bCs/>
          <w:sz w:val="24"/>
          <w:szCs w:val="24"/>
        </w:rPr>
        <w:t>(NGTDM)</w:t>
      </w:r>
      <w:r>
        <w:rPr>
          <w:rFonts w:ascii="Times New Roman" w:hAnsi="Times New Roman" w:cs="Times New Roman"/>
          <w:bCs/>
          <w:sz w:val="24"/>
          <w:szCs w:val="24"/>
        </w:rPr>
        <w:t>.</w:t>
      </w:r>
      <w:r w:rsidRPr="00365980">
        <w:rPr>
          <w:rFonts w:ascii="Times New Roman" w:hAnsi="Times New Roman" w:cs="Times New Roman"/>
          <w:bCs/>
          <w:sz w:val="24"/>
          <w:szCs w:val="24"/>
        </w:rPr>
        <w:t xml:space="preserve"> We extracted </w:t>
      </w:r>
      <w:r w:rsidR="00185F57">
        <w:rPr>
          <w:rFonts w:ascii="Times New Roman" w:hAnsi="Times New Roman" w:cs="Times New Roman"/>
          <w:bCs/>
          <w:sz w:val="24"/>
          <w:szCs w:val="24"/>
        </w:rPr>
        <w:t>72</w:t>
      </w:r>
      <w:r w:rsidRPr="00365980">
        <w:rPr>
          <w:rFonts w:ascii="Times New Roman" w:hAnsi="Times New Roman" w:cs="Times New Roman"/>
          <w:bCs/>
          <w:sz w:val="24"/>
          <w:szCs w:val="24"/>
        </w:rPr>
        <w:t xml:space="preserve"> radiomics features from the GLCM</w:t>
      </w:r>
      <w:r w:rsidR="007A002E">
        <w:rPr>
          <w:rFonts w:ascii="Times New Roman" w:hAnsi="Times New Roman" w:cs="Times New Roman"/>
          <w:bCs/>
          <w:sz w:val="24"/>
          <w:szCs w:val="24"/>
        </w:rPr>
        <w:t>,</w:t>
      </w:r>
      <w:r w:rsidRPr="00365980">
        <w:rPr>
          <w:rFonts w:ascii="Times New Roman" w:hAnsi="Times New Roman" w:cs="Times New Roman"/>
          <w:bCs/>
          <w:sz w:val="24"/>
          <w:szCs w:val="24"/>
        </w:rPr>
        <w:t xml:space="preserve"> </w:t>
      </w:r>
      <w:r w:rsidR="00185F57">
        <w:rPr>
          <w:rFonts w:ascii="Times New Roman" w:hAnsi="Times New Roman" w:cs="Times New Roman"/>
          <w:bCs/>
          <w:sz w:val="24"/>
          <w:szCs w:val="24"/>
        </w:rPr>
        <w:t>42</w:t>
      </w:r>
      <w:r w:rsidR="007A002E" w:rsidRPr="00365980">
        <w:rPr>
          <w:rFonts w:ascii="Times New Roman" w:hAnsi="Times New Roman" w:cs="Times New Roman"/>
          <w:bCs/>
          <w:sz w:val="24"/>
          <w:szCs w:val="24"/>
        </w:rPr>
        <w:t xml:space="preserve"> radiomics features from the GL</w:t>
      </w:r>
      <w:r w:rsidR="007A002E">
        <w:rPr>
          <w:rFonts w:ascii="Times New Roman" w:hAnsi="Times New Roman" w:cs="Times New Roman"/>
          <w:bCs/>
          <w:sz w:val="24"/>
          <w:szCs w:val="24"/>
        </w:rPr>
        <w:t>D</w:t>
      </w:r>
      <w:r w:rsidR="007A002E" w:rsidRPr="00365980">
        <w:rPr>
          <w:rFonts w:ascii="Times New Roman" w:hAnsi="Times New Roman" w:cs="Times New Roman"/>
          <w:bCs/>
          <w:sz w:val="24"/>
          <w:szCs w:val="24"/>
        </w:rPr>
        <w:t>M</w:t>
      </w:r>
      <w:r w:rsidR="008D7434">
        <w:rPr>
          <w:rFonts w:ascii="Times New Roman" w:hAnsi="Times New Roman" w:cs="Times New Roman"/>
          <w:bCs/>
          <w:sz w:val="24"/>
          <w:szCs w:val="24"/>
        </w:rPr>
        <w:t>,</w:t>
      </w:r>
      <w:r w:rsidR="00185F57">
        <w:rPr>
          <w:rFonts w:ascii="Times New Roman" w:hAnsi="Times New Roman" w:cs="Times New Roman"/>
          <w:bCs/>
          <w:sz w:val="24"/>
          <w:szCs w:val="24"/>
        </w:rPr>
        <w:t>48</w:t>
      </w:r>
      <w:r w:rsidRPr="00365980">
        <w:rPr>
          <w:rFonts w:ascii="Times New Roman" w:hAnsi="Times New Roman" w:cs="Times New Roman"/>
          <w:bCs/>
          <w:sz w:val="24"/>
          <w:szCs w:val="24"/>
        </w:rPr>
        <w:t xml:space="preserve"> features from the GLRLM</w:t>
      </w:r>
      <w:r w:rsidR="008D7434">
        <w:rPr>
          <w:rFonts w:ascii="Times New Roman" w:hAnsi="Times New Roman" w:cs="Times New Roman"/>
          <w:bCs/>
          <w:sz w:val="24"/>
          <w:szCs w:val="24"/>
        </w:rPr>
        <w:t>,</w:t>
      </w:r>
      <w:r w:rsidR="008D7434" w:rsidRPr="008D7434">
        <w:rPr>
          <w:rFonts w:ascii="Times New Roman" w:hAnsi="Times New Roman" w:cs="Times New Roman"/>
          <w:bCs/>
          <w:sz w:val="24"/>
          <w:szCs w:val="24"/>
        </w:rPr>
        <w:t xml:space="preserve"> </w:t>
      </w:r>
      <w:r w:rsidR="001C36CD">
        <w:rPr>
          <w:rFonts w:ascii="Times New Roman" w:hAnsi="Times New Roman" w:cs="Times New Roman"/>
          <w:bCs/>
          <w:sz w:val="24"/>
          <w:szCs w:val="24"/>
        </w:rPr>
        <w:t>48</w:t>
      </w:r>
      <w:r w:rsidR="008D7434" w:rsidRPr="00365980">
        <w:rPr>
          <w:rFonts w:ascii="Times New Roman" w:hAnsi="Times New Roman" w:cs="Times New Roman"/>
          <w:bCs/>
          <w:sz w:val="24"/>
          <w:szCs w:val="24"/>
        </w:rPr>
        <w:t xml:space="preserve"> features from the GL</w:t>
      </w:r>
      <w:r w:rsidR="008D7434">
        <w:rPr>
          <w:rFonts w:ascii="Times New Roman" w:hAnsi="Times New Roman" w:cs="Times New Roman"/>
          <w:bCs/>
          <w:sz w:val="24"/>
          <w:szCs w:val="24"/>
        </w:rPr>
        <w:t>SZ</w:t>
      </w:r>
      <w:r w:rsidR="008D7434" w:rsidRPr="00365980">
        <w:rPr>
          <w:rFonts w:ascii="Times New Roman" w:hAnsi="Times New Roman" w:cs="Times New Roman"/>
          <w:bCs/>
          <w:sz w:val="24"/>
          <w:szCs w:val="24"/>
        </w:rPr>
        <w:t>M</w:t>
      </w:r>
      <w:r w:rsidR="008D7434">
        <w:rPr>
          <w:rFonts w:ascii="Times New Roman" w:hAnsi="Times New Roman" w:cs="Times New Roman"/>
          <w:bCs/>
          <w:sz w:val="24"/>
          <w:szCs w:val="24"/>
        </w:rPr>
        <w:t xml:space="preserve"> and 1</w:t>
      </w:r>
      <w:r w:rsidR="001C36CD">
        <w:rPr>
          <w:rFonts w:ascii="Times New Roman" w:hAnsi="Times New Roman" w:cs="Times New Roman"/>
          <w:bCs/>
          <w:sz w:val="24"/>
          <w:szCs w:val="24"/>
        </w:rPr>
        <w:t>5</w:t>
      </w:r>
      <w:r w:rsidR="008D7434" w:rsidRPr="00365980">
        <w:rPr>
          <w:rFonts w:ascii="Times New Roman" w:hAnsi="Times New Roman" w:cs="Times New Roman"/>
          <w:bCs/>
          <w:sz w:val="24"/>
          <w:szCs w:val="24"/>
        </w:rPr>
        <w:t xml:space="preserve"> features from the NGTDM</w:t>
      </w:r>
      <w:r w:rsidRPr="00365980">
        <w:rPr>
          <w:rFonts w:ascii="Times New Roman" w:hAnsi="Times New Roman" w:cs="Times New Roman"/>
          <w:bCs/>
          <w:sz w:val="24"/>
          <w:szCs w:val="24"/>
        </w:rPr>
        <w:t xml:space="preserve">. The radiomics features in the GLCM mainly consisted of </w:t>
      </w:r>
      <w:r w:rsidR="007A002E">
        <w:rPr>
          <w:rFonts w:ascii="Times New Roman" w:hAnsi="Times New Roman" w:cs="Times New Roman"/>
          <w:bCs/>
          <w:sz w:val="24"/>
          <w:szCs w:val="24"/>
        </w:rPr>
        <w:t>c</w:t>
      </w:r>
      <w:r w:rsidR="007A002E" w:rsidRPr="007A002E">
        <w:rPr>
          <w:rFonts w:ascii="Times New Roman" w:hAnsi="Times New Roman" w:cs="Times New Roman"/>
          <w:bCs/>
          <w:sz w:val="24"/>
          <w:szCs w:val="24"/>
        </w:rPr>
        <w:t>luster</w:t>
      </w:r>
      <w:r w:rsidR="007A002E">
        <w:rPr>
          <w:rFonts w:ascii="Times New Roman" w:hAnsi="Times New Roman" w:cs="Times New Roman"/>
          <w:bCs/>
          <w:sz w:val="24"/>
          <w:szCs w:val="24"/>
        </w:rPr>
        <w:t xml:space="preserve"> </w:t>
      </w:r>
      <w:r w:rsidR="007A002E">
        <w:rPr>
          <w:rFonts w:ascii="Times New Roman" w:hAnsi="Times New Roman" w:cs="Times New Roman"/>
          <w:bCs/>
          <w:sz w:val="24"/>
          <w:szCs w:val="24"/>
        </w:rPr>
        <w:lastRenderedPageBreak/>
        <w:t>p</w:t>
      </w:r>
      <w:r w:rsidR="007A002E" w:rsidRPr="007A002E">
        <w:rPr>
          <w:rFonts w:ascii="Times New Roman" w:hAnsi="Times New Roman" w:cs="Times New Roman"/>
          <w:bCs/>
          <w:sz w:val="24"/>
          <w:szCs w:val="24"/>
        </w:rPr>
        <w:t>rominence</w:t>
      </w:r>
      <w:r w:rsidR="007A002E">
        <w:rPr>
          <w:rFonts w:ascii="Times New Roman" w:hAnsi="Times New Roman" w:cs="Times New Roman"/>
          <w:bCs/>
          <w:sz w:val="24"/>
          <w:szCs w:val="24"/>
        </w:rPr>
        <w:t>,</w:t>
      </w:r>
      <w:r w:rsidR="007A002E" w:rsidRPr="007A002E">
        <w:t xml:space="preserve"> </w:t>
      </w:r>
      <w:r w:rsidR="007A002E">
        <w:rPr>
          <w:rFonts w:ascii="Times New Roman" w:hAnsi="Times New Roman" w:cs="Times New Roman"/>
          <w:bCs/>
          <w:sz w:val="24"/>
          <w:szCs w:val="24"/>
        </w:rPr>
        <w:t>c</w:t>
      </w:r>
      <w:r w:rsidR="007A002E" w:rsidRPr="007A002E">
        <w:rPr>
          <w:rFonts w:ascii="Times New Roman" w:hAnsi="Times New Roman" w:cs="Times New Roman"/>
          <w:bCs/>
          <w:sz w:val="24"/>
          <w:szCs w:val="24"/>
        </w:rPr>
        <w:t>luster</w:t>
      </w:r>
      <w:r w:rsidR="007A002E">
        <w:rPr>
          <w:rFonts w:ascii="Times New Roman" w:hAnsi="Times New Roman" w:cs="Times New Roman"/>
          <w:bCs/>
          <w:sz w:val="24"/>
          <w:szCs w:val="24"/>
        </w:rPr>
        <w:t xml:space="preserve"> s</w:t>
      </w:r>
      <w:r w:rsidR="007A002E" w:rsidRPr="007A002E">
        <w:rPr>
          <w:rFonts w:ascii="Times New Roman" w:hAnsi="Times New Roman" w:cs="Times New Roman"/>
          <w:bCs/>
          <w:sz w:val="24"/>
          <w:szCs w:val="24"/>
        </w:rPr>
        <w:t>hade</w:t>
      </w:r>
      <w:r w:rsidR="007A002E">
        <w:rPr>
          <w:rFonts w:ascii="Times New Roman" w:hAnsi="Times New Roman" w:cs="Times New Roman"/>
          <w:bCs/>
          <w:sz w:val="24"/>
          <w:szCs w:val="24"/>
        </w:rPr>
        <w:t>,</w:t>
      </w:r>
      <w:r w:rsidR="007A002E" w:rsidRPr="007A002E">
        <w:t xml:space="preserve"> </w:t>
      </w:r>
      <w:r w:rsidR="007A002E">
        <w:rPr>
          <w:rFonts w:ascii="Times New Roman" w:hAnsi="Times New Roman" w:cs="Times New Roman"/>
          <w:bCs/>
          <w:sz w:val="24"/>
          <w:szCs w:val="24"/>
        </w:rPr>
        <w:t>c</w:t>
      </w:r>
      <w:r w:rsidR="007A002E" w:rsidRPr="007A002E">
        <w:rPr>
          <w:rFonts w:ascii="Times New Roman" w:hAnsi="Times New Roman" w:cs="Times New Roman"/>
          <w:bCs/>
          <w:sz w:val="24"/>
          <w:szCs w:val="24"/>
        </w:rPr>
        <w:t>luster</w:t>
      </w:r>
      <w:r w:rsidR="007A002E">
        <w:rPr>
          <w:rFonts w:ascii="Times New Roman" w:hAnsi="Times New Roman" w:cs="Times New Roman"/>
          <w:bCs/>
          <w:sz w:val="24"/>
          <w:szCs w:val="24"/>
        </w:rPr>
        <w:t xml:space="preserve"> t</w:t>
      </w:r>
      <w:r w:rsidR="007A002E" w:rsidRPr="007A002E">
        <w:rPr>
          <w:rFonts w:ascii="Times New Roman" w:hAnsi="Times New Roman" w:cs="Times New Roman"/>
          <w:bCs/>
          <w:sz w:val="24"/>
          <w:szCs w:val="24"/>
        </w:rPr>
        <w:t>endency</w:t>
      </w:r>
      <w:r w:rsidR="007A002E">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Pr="00365980">
        <w:rPr>
          <w:rFonts w:ascii="Times New Roman" w:hAnsi="Times New Roman" w:cs="Times New Roman"/>
          <w:bCs/>
          <w:sz w:val="24"/>
          <w:szCs w:val="24"/>
        </w:rPr>
        <w:t>energy,</w:t>
      </w:r>
      <w:r w:rsidR="007A002E" w:rsidRPr="007A002E">
        <w:t xml:space="preserve"> </w:t>
      </w:r>
      <w:r w:rsidRPr="00365980">
        <w:rPr>
          <w:rFonts w:ascii="Times New Roman" w:hAnsi="Times New Roman" w:cs="Times New Roman"/>
          <w:bCs/>
          <w:sz w:val="24"/>
          <w:szCs w:val="24"/>
        </w:rPr>
        <w:t>entropy, correlation, contrast, homogeneity, auto</w:t>
      </w:r>
      <w:r>
        <w:rPr>
          <w:rFonts w:ascii="Times New Roman" w:hAnsi="Times New Roman" w:cs="Times New Roman"/>
          <w:bCs/>
          <w:sz w:val="24"/>
          <w:szCs w:val="24"/>
        </w:rPr>
        <w:t xml:space="preserve"> </w:t>
      </w:r>
      <w:r w:rsidRPr="00365980">
        <w:rPr>
          <w:rFonts w:ascii="Times New Roman" w:hAnsi="Times New Roman" w:cs="Times New Roman"/>
          <w:bCs/>
          <w:sz w:val="24"/>
          <w:szCs w:val="24"/>
        </w:rPr>
        <w:t>correlation, mean</w:t>
      </w:r>
      <w:r w:rsidR="00242F25">
        <w:rPr>
          <w:rFonts w:ascii="Times New Roman" w:hAnsi="Times New Roman" w:cs="Times New Roman"/>
          <w:bCs/>
          <w:sz w:val="24"/>
          <w:szCs w:val="24"/>
        </w:rPr>
        <w:t xml:space="preserve"> and </w:t>
      </w:r>
      <w:r w:rsidRPr="00365980">
        <w:rPr>
          <w:rFonts w:ascii="Times New Roman" w:hAnsi="Times New Roman" w:cs="Times New Roman"/>
          <w:bCs/>
          <w:sz w:val="24"/>
          <w:szCs w:val="24"/>
        </w:rPr>
        <w:t>variance</w:t>
      </w:r>
      <w:r w:rsidR="007A002E">
        <w:rPr>
          <w:rFonts w:ascii="Times New Roman" w:hAnsi="Times New Roman" w:cs="Times New Roman"/>
          <w:bCs/>
          <w:sz w:val="24"/>
          <w:szCs w:val="24"/>
        </w:rPr>
        <w:t>.</w:t>
      </w:r>
      <w:r w:rsidR="007A002E" w:rsidRPr="00365980">
        <w:rPr>
          <w:rFonts w:ascii="Times New Roman" w:hAnsi="Times New Roman" w:cs="Times New Roman"/>
          <w:bCs/>
          <w:sz w:val="24"/>
          <w:szCs w:val="24"/>
        </w:rPr>
        <w:t xml:space="preserve"> The radiomics features in the GL</w:t>
      </w:r>
      <w:r w:rsidR="007A002E">
        <w:rPr>
          <w:rFonts w:ascii="Times New Roman" w:hAnsi="Times New Roman" w:cs="Times New Roman"/>
          <w:bCs/>
          <w:sz w:val="24"/>
          <w:szCs w:val="24"/>
        </w:rPr>
        <w:t>D</w:t>
      </w:r>
      <w:r w:rsidR="007A002E" w:rsidRPr="00365980">
        <w:rPr>
          <w:rFonts w:ascii="Times New Roman" w:hAnsi="Times New Roman" w:cs="Times New Roman"/>
          <w:bCs/>
          <w:sz w:val="24"/>
          <w:szCs w:val="24"/>
        </w:rPr>
        <w:t>M mainly consisted of</w:t>
      </w:r>
      <w:r w:rsidR="007A002E">
        <w:rPr>
          <w:rFonts w:ascii="Times New Roman" w:hAnsi="Times New Roman" w:cs="Times New Roman"/>
          <w:bCs/>
          <w:sz w:val="24"/>
          <w:szCs w:val="24"/>
        </w:rPr>
        <w:t xml:space="preserve"> </w:t>
      </w:r>
      <w:r w:rsidR="008D7434">
        <w:rPr>
          <w:rFonts w:ascii="Times New Roman" w:hAnsi="Times New Roman" w:cs="Times New Roman"/>
          <w:bCs/>
          <w:sz w:val="24"/>
          <w:szCs w:val="24"/>
        </w:rPr>
        <w:t>d</w:t>
      </w:r>
      <w:r w:rsidR="008D7434" w:rsidRPr="008D7434">
        <w:rPr>
          <w:rFonts w:ascii="Times New Roman" w:hAnsi="Times New Roman" w:cs="Times New Roman"/>
          <w:bCs/>
          <w:sz w:val="24"/>
          <w:szCs w:val="24"/>
        </w:rPr>
        <w:t>ependence</w:t>
      </w:r>
      <w:r w:rsidR="008D7434">
        <w:rPr>
          <w:rFonts w:ascii="Times New Roman" w:hAnsi="Times New Roman" w:cs="Times New Roman"/>
          <w:bCs/>
          <w:sz w:val="24"/>
          <w:szCs w:val="24"/>
        </w:rPr>
        <w:t xml:space="preserve"> e</w:t>
      </w:r>
      <w:r w:rsidR="008D7434" w:rsidRPr="008D7434">
        <w:rPr>
          <w:rFonts w:ascii="Times New Roman" w:hAnsi="Times New Roman" w:cs="Times New Roman"/>
          <w:bCs/>
          <w:sz w:val="24"/>
          <w:szCs w:val="24"/>
        </w:rPr>
        <w:t>ntropy</w:t>
      </w:r>
      <w:r w:rsidR="008D7434">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008D7434">
        <w:rPr>
          <w:rFonts w:ascii="Times New Roman" w:hAnsi="Times New Roman" w:cs="Times New Roman"/>
          <w:bCs/>
          <w:sz w:val="24"/>
          <w:szCs w:val="24"/>
        </w:rPr>
        <w:t>G</w:t>
      </w:r>
      <w:r w:rsidR="008D7434" w:rsidRPr="008D7434">
        <w:rPr>
          <w:rFonts w:ascii="Times New Roman" w:hAnsi="Times New Roman" w:cs="Times New Roman"/>
          <w:bCs/>
          <w:sz w:val="24"/>
          <w:szCs w:val="24"/>
        </w:rPr>
        <w:t>ray</w:t>
      </w:r>
      <w:r w:rsidR="008D7434">
        <w:rPr>
          <w:rFonts w:ascii="Times New Roman" w:hAnsi="Times New Roman" w:cs="Times New Roman"/>
          <w:bCs/>
          <w:sz w:val="24"/>
          <w:szCs w:val="24"/>
        </w:rPr>
        <w:t xml:space="preserve"> </w:t>
      </w:r>
      <w:r w:rsidR="008D7434" w:rsidRPr="008D7434">
        <w:rPr>
          <w:rFonts w:ascii="Times New Roman" w:hAnsi="Times New Roman" w:cs="Times New Roman"/>
          <w:bCs/>
          <w:sz w:val="24"/>
          <w:szCs w:val="24"/>
        </w:rPr>
        <w:t>Level</w:t>
      </w:r>
      <w:r w:rsidR="008D7434">
        <w:rPr>
          <w:rFonts w:ascii="Times New Roman" w:hAnsi="Times New Roman" w:cs="Times New Roman"/>
          <w:bCs/>
          <w:sz w:val="24"/>
          <w:szCs w:val="24"/>
        </w:rPr>
        <w:t xml:space="preserve"> v</w:t>
      </w:r>
      <w:r w:rsidR="008D7434" w:rsidRPr="008D7434">
        <w:rPr>
          <w:rFonts w:ascii="Times New Roman" w:hAnsi="Times New Roman" w:cs="Times New Roman"/>
          <w:bCs/>
          <w:sz w:val="24"/>
          <w:szCs w:val="24"/>
        </w:rPr>
        <w:t>ariance</w:t>
      </w:r>
      <w:r w:rsidR="008D7434">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008D7434">
        <w:rPr>
          <w:rFonts w:ascii="Times New Roman" w:hAnsi="Times New Roman" w:cs="Times New Roman"/>
          <w:bCs/>
          <w:sz w:val="24"/>
          <w:szCs w:val="24"/>
        </w:rPr>
        <w:t>l</w:t>
      </w:r>
      <w:r w:rsidR="008D7434" w:rsidRPr="008D7434">
        <w:rPr>
          <w:rFonts w:ascii="Times New Roman" w:hAnsi="Times New Roman" w:cs="Times New Roman"/>
          <w:bCs/>
          <w:sz w:val="24"/>
          <w:szCs w:val="24"/>
        </w:rPr>
        <w:t>arge</w:t>
      </w:r>
      <w:r w:rsidR="008D7434">
        <w:rPr>
          <w:rFonts w:ascii="Times New Roman" w:hAnsi="Times New Roman" w:cs="Times New Roman"/>
          <w:bCs/>
          <w:sz w:val="24"/>
          <w:szCs w:val="24"/>
        </w:rPr>
        <w:t xml:space="preserve"> d</w:t>
      </w:r>
      <w:r w:rsidR="008D7434" w:rsidRPr="008D7434">
        <w:rPr>
          <w:rFonts w:ascii="Times New Roman" w:hAnsi="Times New Roman" w:cs="Times New Roman"/>
          <w:bCs/>
          <w:sz w:val="24"/>
          <w:szCs w:val="24"/>
        </w:rPr>
        <w:t>ependence</w:t>
      </w:r>
      <w:r w:rsidR="008D7434">
        <w:rPr>
          <w:rFonts w:ascii="Times New Roman" w:hAnsi="Times New Roman" w:cs="Times New Roman"/>
          <w:bCs/>
          <w:sz w:val="24"/>
          <w:szCs w:val="24"/>
        </w:rPr>
        <w:t xml:space="preserve"> e</w:t>
      </w:r>
      <w:r w:rsidR="008D7434" w:rsidRPr="008D7434">
        <w:rPr>
          <w:rFonts w:ascii="Times New Roman" w:hAnsi="Times New Roman" w:cs="Times New Roman"/>
          <w:bCs/>
          <w:sz w:val="24"/>
          <w:szCs w:val="24"/>
        </w:rPr>
        <w:t>mphasis</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l</w:t>
      </w:r>
      <w:r w:rsidR="008D7434" w:rsidRPr="008D7434">
        <w:rPr>
          <w:rFonts w:ascii="Times New Roman" w:hAnsi="Times New Roman" w:cs="Times New Roman"/>
          <w:bCs/>
          <w:sz w:val="24"/>
          <w:szCs w:val="24"/>
        </w:rPr>
        <w:t>ow</w:t>
      </w:r>
      <w:r w:rsidR="008D7434">
        <w:rPr>
          <w:rFonts w:ascii="Times New Roman" w:hAnsi="Times New Roman" w:cs="Times New Roman"/>
          <w:bCs/>
          <w:sz w:val="24"/>
          <w:szCs w:val="24"/>
        </w:rPr>
        <w:t xml:space="preserve"> </w:t>
      </w:r>
      <w:r w:rsidR="008D7434" w:rsidRPr="008D7434">
        <w:rPr>
          <w:rFonts w:ascii="Times New Roman" w:hAnsi="Times New Roman" w:cs="Times New Roman"/>
          <w:bCs/>
          <w:sz w:val="24"/>
          <w:szCs w:val="24"/>
        </w:rPr>
        <w:t>Gray</w:t>
      </w:r>
      <w:r w:rsidR="008D7434">
        <w:rPr>
          <w:rFonts w:ascii="Times New Roman" w:hAnsi="Times New Roman" w:cs="Times New Roman"/>
          <w:bCs/>
          <w:sz w:val="24"/>
          <w:szCs w:val="24"/>
        </w:rPr>
        <w:t xml:space="preserve"> </w:t>
      </w:r>
      <w:r w:rsidR="008D7434" w:rsidRPr="008D7434">
        <w:rPr>
          <w:rFonts w:ascii="Times New Roman" w:hAnsi="Times New Roman" w:cs="Times New Roman"/>
          <w:bCs/>
          <w:sz w:val="24"/>
          <w:szCs w:val="24"/>
        </w:rPr>
        <w:t>Level</w:t>
      </w:r>
      <w:r w:rsidR="008D7434">
        <w:rPr>
          <w:rFonts w:ascii="Times New Roman" w:hAnsi="Times New Roman" w:cs="Times New Roman"/>
          <w:bCs/>
          <w:sz w:val="24"/>
          <w:szCs w:val="24"/>
        </w:rPr>
        <w:t xml:space="preserve"> e</w:t>
      </w:r>
      <w:r w:rsidR="008D7434" w:rsidRPr="008D7434">
        <w:rPr>
          <w:rFonts w:ascii="Times New Roman" w:hAnsi="Times New Roman" w:cs="Times New Roman"/>
          <w:bCs/>
          <w:sz w:val="24"/>
          <w:szCs w:val="24"/>
        </w:rPr>
        <w:t>mphasis, small dependence emphasis</w:t>
      </w:r>
      <w:r w:rsidR="008D7434">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Pr="00365980">
        <w:rPr>
          <w:rFonts w:ascii="Times New Roman" w:hAnsi="Times New Roman" w:cs="Times New Roman"/>
          <w:bCs/>
          <w:sz w:val="24"/>
          <w:szCs w:val="24"/>
        </w:rPr>
        <w:t xml:space="preserve">The radiomics features in the GLRLM mainly consisted of features such as run length non-uniformity, short/long run emphasis, and </w:t>
      </w:r>
      <w:proofErr w:type="gramStart"/>
      <w:r w:rsidRPr="00365980">
        <w:rPr>
          <w:rFonts w:ascii="Times New Roman" w:hAnsi="Times New Roman" w:cs="Times New Roman"/>
          <w:bCs/>
          <w:sz w:val="24"/>
          <w:szCs w:val="24"/>
        </w:rPr>
        <w:t>Gray</w:t>
      </w:r>
      <w:proofErr w:type="gramEnd"/>
      <w:r w:rsidRPr="00365980">
        <w:rPr>
          <w:rFonts w:ascii="Times New Roman" w:hAnsi="Times New Roman" w:cs="Times New Roman"/>
          <w:bCs/>
          <w:sz w:val="24"/>
          <w:szCs w:val="24"/>
        </w:rPr>
        <w:t xml:space="preserve"> level non-uniformity.</w:t>
      </w:r>
      <w:r w:rsidR="008D7434" w:rsidRPr="008D7434">
        <w:rPr>
          <w:rFonts w:ascii="Times New Roman" w:hAnsi="Times New Roman" w:cs="Times New Roman"/>
          <w:bCs/>
          <w:sz w:val="24"/>
          <w:szCs w:val="24"/>
        </w:rPr>
        <w:t xml:space="preserve"> </w:t>
      </w:r>
      <w:r w:rsidR="008D7434" w:rsidRPr="00365980">
        <w:rPr>
          <w:rFonts w:ascii="Times New Roman" w:hAnsi="Times New Roman" w:cs="Times New Roman"/>
          <w:bCs/>
          <w:sz w:val="24"/>
          <w:szCs w:val="24"/>
        </w:rPr>
        <w:t xml:space="preserve">The radiomics features in the </w:t>
      </w:r>
      <w:r w:rsidR="008D7434">
        <w:rPr>
          <w:rFonts w:ascii="Times New Roman" w:hAnsi="Times New Roman" w:cs="Times New Roman"/>
          <w:bCs/>
          <w:sz w:val="24"/>
          <w:szCs w:val="24"/>
        </w:rPr>
        <w:t>GLSZM</w:t>
      </w:r>
      <w:r w:rsidR="008D7434" w:rsidRPr="00365980">
        <w:rPr>
          <w:rFonts w:ascii="Times New Roman" w:hAnsi="Times New Roman" w:cs="Times New Roman"/>
          <w:bCs/>
          <w:sz w:val="24"/>
          <w:szCs w:val="24"/>
        </w:rPr>
        <w:t xml:space="preserve"> mainly consisted of features such as </w:t>
      </w:r>
      <w:proofErr w:type="gramStart"/>
      <w:r w:rsidR="008D7434" w:rsidRPr="00365980">
        <w:rPr>
          <w:rFonts w:ascii="Times New Roman" w:hAnsi="Times New Roman" w:cs="Times New Roman"/>
          <w:bCs/>
          <w:sz w:val="24"/>
          <w:szCs w:val="24"/>
        </w:rPr>
        <w:t>Gray</w:t>
      </w:r>
      <w:proofErr w:type="gramEnd"/>
      <w:r w:rsidR="008D7434" w:rsidRPr="00365980">
        <w:rPr>
          <w:rFonts w:ascii="Times New Roman" w:hAnsi="Times New Roman" w:cs="Times New Roman"/>
          <w:bCs/>
          <w:sz w:val="24"/>
          <w:szCs w:val="24"/>
        </w:rPr>
        <w:t xml:space="preserve"> level non-uniformity, </w:t>
      </w:r>
      <w:r w:rsidR="008D7434">
        <w:rPr>
          <w:rFonts w:ascii="Times New Roman" w:hAnsi="Times New Roman" w:cs="Times New Roman"/>
          <w:bCs/>
          <w:sz w:val="24"/>
          <w:szCs w:val="24"/>
        </w:rPr>
        <w:t>G</w:t>
      </w:r>
      <w:r w:rsidR="008D7434" w:rsidRPr="008D7434">
        <w:rPr>
          <w:rFonts w:ascii="Times New Roman" w:hAnsi="Times New Roman" w:cs="Times New Roman"/>
          <w:bCs/>
          <w:sz w:val="24"/>
          <w:szCs w:val="24"/>
        </w:rPr>
        <w:t>ray</w:t>
      </w:r>
      <w:r w:rsidR="008D7434">
        <w:rPr>
          <w:rFonts w:ascii="Times New Roman" w:hAnsi="Times New Roman" w:cs="Times New Roman"/>
          <w:bCs/>
          <w:sz w:val="24"/>
          <w:szCs w:val="24"/>
        </w:rPr>
        <w:t xml:space="preserve"> </w:t>
      </w:r>
      <w:r w:rsidR="008D7434" w:rsidRPr="008D7434">
        <w:rPr>
          <w:rFonts w:ascii="Times New Roman" w:hAnsi="Times New Roman" w:cs="Times New Roman"/>
          <w:bCs/>
          <w:sz w:val="24"/>
          <w:szCs w:val="24"/>
        </w:rPr>
        <w:t>Level</w:t>
      </w:r>
      <w:r w:rsidR="008D7434">
        <w:rPr>
          <w:rFonts w:ascii="Times New Roman" w:hAnsi="Times New Roman" w:cs="Times New Roman"/>
          <w:bCs/>
          <w:sz w:val="24"/>
          <w:szCs w:val="24"/>
        </w:rPr>
        <w:t xml:space="preserve"> v</w:t>
      </w:r>
      <w:r w:rsidR="008D7434" w:rsidRPr="008D7434">
        <w:rPr>
          <w:rFonts w:ascii="Times New Roman" w:hAnsi="Times New Roman" w:cs="Times New Roman"/>
          <w:bCs/>
          <w:sz w:val="24"/>
          <w:szCs w:val="24"/>
        </w:rPr>
        <w:t>ariance</w:t>
      </w:r>
      <w:r w:rsidR="008D7434">
        <w:rPr>
          <w:rFonts w:ascii="Times New Roman" w:hAnsi="Times New Roman" w:cs="Times New Roman"/>
          <w:bCs/>
          <w:sz w:val="24"/>
          <w:szCs w:val="24"/>
        </w:rPr>
        <w:t>,</w:t>
      </w:r>
      <w:r w:rsidR="00A4018F">
        <w:rPr>
          <w:rFonts w:ascii="Times New Roman" w:hAnsi="Times New Roman" w:cs="Times New Roman"/>
          <w:bCs/>
          <w:sz w:val="24"/>
          <w:szCs w:val="24"/>
        </w:rPr>
        <w:t xml:space="preserve"> </w:t>
      </w:r>
      <w:r w:rsidR="008D7434">
        <w:rPr>
          <w:rFonts w:ascii="Times New Roman" w:hAnsi="Times New Roman" w:cs="Times New Roman"/>
          <w:bCs/>
          <w:sz w:val="24"/>
          <w:szCs w:val="24"/>
        </w:rPr>
        <w:t>h</w:t>
      </w:r>
      <w:r w:rsidR="008D7434" w:rsidRPr="008D7434">
        <w:rPr>
          <w:rFonts w:ascii="Times New Roman" w:hAnsi="Times New Roman" w:cs="Times New Roman"/>
          <w:bCs/>
          <w:sz w:val="24"/>
          <w:szCs w:val="24"/>
        </w:rPr>
        <w:t>igh</w:t>
      </w:r>
      <w:r w:rsidR="008D7434">
        <w:rPr>
          <w:rFonts w:ascii="Times New Roman" w:hAnsi="Times New Roman" w:cs="Times New Roman"/>
          <w:bCs/>
          <w:sz w:val="24"/>
          <w:szCs w:val="24"/>
        </w:rPr>
        <w:t xml:space="preserve"> </w:t>
      </w:r>
      <w:r w:rsidR="008D7434" w:rsidRPr="008D7434">
        <w:rPr>
          <w:rFonts w:ascii="Times New Roman" w:hAnsi="Times New Roman" w:cs="Times New Roman"/>
          <w:bCs/>
          <w:sz w:val="24"/>
          <w:szCs w:val="24"/>
        </w:rPr>
        <w:t>Gray</w:t>
      </w:r>
      <w:r w:rsidR="008D7434">
        <w:rPr>
          <w:rFonts w:ascii="Times New Roman" w:hAnsi="Times New Roman" w:cs="Times New Roman"/>
          <w:bCs/>
          <w:sz w:val="24"/>
          <w:szCs w:val="24"/>
        </w:rPr>
        <w:t xml:space="preserve"> </w:t>
      </w:r>
      <w:r w:rsidR="008D7434" w:rsidRPr="008D7434">
        <w:rPr>
          <w:rFonts w:ascii="Times New Roman" w:hAnsi="Times New Roman" w:cs="Times New Roman"/>
          <w:bCs/>
          <w:sz w:val="24"/>
          <w:szCs w:val="24"/>
        </w:rPr>
        <w:t>Level</w:t>
      </w:r>
      <w:r w:rsidR="008D7434">
        <w:rPr>
          <w:rFonts w:ascii="Times New Roman" w:hAnsi="Times New Roman" w:cs="Times New Roman"/>
          <w:bCs/>
          <w:sz w:val="24"/>
          <w:szCs w:val="24"/>
        </w:rPr>
        <w:t xml:space="preserve"> z</w:t>
      </w:r>
      <w:r w:rsidR="008D7434" w:rsidRPr="008D7434">
        <w:rPr>
          <w:rFonts w:ascii="Times New Roman" w:hAnsi="Times New Roman" w:cs="Times New Roman"/>
          <w:bCs/>
          <w:sz w:val="24"/>
          <w:szCs w:val="24"/>
        </w:rPr>
        <w:t>one</w:t>
      </w:r>
      <w:r w:rsidR="008D7434">
        <w:rPr>
          <w:rFonts w:ascii="Times New Roman" w:hAnsi="Times New Roman" w:cs="Times New Roman"/>
          <w:bCs/>
          <w:sz w:val="24"/>
          <w:szCs w:val="24"/>
        </w:rPr>
        <w:t xml:space="preserve"> e</w:t>
      </w:r>
      <w:r w:rsidR="008D7434" w:rsidRPr="008D7434">
        <w:rPr>
          <w:rFonts w:ascii="Times New Roman" w:hAnsi="Times New Roman" w:cs="Times New Roman"/>
          <w:bCs/>
          <w:sz w:val="24"/>
          <w:szCs w:val="24"/>
        </w:rPr>
        <w:t>mphasis</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l</w:t>
      </w:r>
      <w:r w:rsidR="008D7434" w:rsidRPr="008D7434">
        <w:rPr>
          <w:rFonts w:ascii="Times New Roman" w:hAnsi="Times New Roman" w:cs="Times New Roman"/>
          <w:bCs/>
          <w:sz w:val="24"/>
          <w:szCs w:val="24"/>
        </w:rPr>
        <w:t>arge</w:t>
      </w:r>
      <w:r w:rsidR="008D7434">
        <w:rPr>
          <w:rFonts w:ascii="Times New Roman" w:hAnsi="Times New Roman" w:cs="Times New Roman"/>
          <w:bCs/>
          <w:sz w:val="24"/>
          <w:szCs w:val="24"/>
        </w:rPr>
        <w:t xml:space="preserve"> a</w:t>
      </w:r>
      <w:r w:rsidR="008D7434" w:rsidRPr="008D7434">
        <w:rPr>
          <w:rFonts w:ascii="Times New Roman" w:hAnsi="Times New Roman" w:cs="Times New Roman"/>
          <w:bCs/>
          <w:sz w:val="24"/>
          <w:szCs w:val="24"/>
        </w:rPr>
        <w:t>rea</w:t>
      </w:r>
      <w:r w:rsidR="008D7434">
        <w:rPr>
          <w:rFonts w:ascii="Times New Roman" w:hAnsi="Times New Roman" w:cs="Times New Roman"/>
          <w:bCs/>
          <w:sz w:val="24"/>
          <w:szCs w:val="24"/>
        </w:rPr>
        <w:t xml:space="preserve"> e</w:t>
      </w:r>
      <w:r w:rsidR="008D7434" w:rsidRPr="008D7434">
        <w:rPr>
          <w:rFonts w:ascii="Times New Roman" w:hAnsi="Times New Roman" w:cs="Times New Roman"/>
          <w:bCs/>
          <w:sz w:val="24"/>
          <w:szCs w:val="24"/>
        </w:rPr>
        <w:t>mphasis</w:t>
      </w:r>
      <w:r w:rsidR="00242F25">
        <w:rPr>
          <w:rFonts w:ascii="Times New Roman" w:hAnsi="Times New Roman" w:cs="Times New Roman"/>
          <w:bCs/>
          <w:sz w:val="24"/>
          <w:szCs w:val="24"/>
        </w:rPr>
        <w:t xml:space="preserve"> and</w:t>
      </w:r>
      <w:r w:rsidR="008D7434" w:rsidRPr="008D7434">
        <w:t xml:space="preserve"> </w:t>
      </w:r>
      <w:r w:rsidR="008D7434">
        <w:rPr>
          <w:rFonts w:ascii="Times New Roman" w:hAnsi="Times New Roman" w:cs="Times New Roman"/>
          <w:bCs/>
          <w:sz w:val="24"/>
          <w:szCs w:val="24"/>
        </w:rPr>
        <w:t>s</w:t>
      </w:r>
      <w:r w:rsidR="008D7434" w:rsidRPr="008D7434">
        <w:rPr>
          <w:rFonts w:ascii="Times New Roman" w:hAnsi="Times New Roman" w:cs="Times New Roman"/>
          <w:bCs/>
          <w:sz w:val="24"/>
          <w:szCs w:val="24"/>
        </w:rPr>
        <w:t>ize</w:t>
      </w:r>
      <w:r w:rsidR="008D7434">
        <w:rPr>
          <w:rFonts w:ascii="Times New Roman" w:hAnsi="Times New Roman" w:cs="Times New Roman"/>
          <w:bCs/>
          <w:sz w:val="24"/>
          <w:szCs w:val="24"/>
        </w:rPr>
        <w:t xml:space="preserve"> z</w:t>
      </w:r>
      <w:r w:rsidR="008D7434" w:rsidRPr="008D7434">
        <w:rPr>
          <w:rFonts w:ascii="Times New Roman" w:hAnsi="Times New Roman" w:cs="Times New Roman"/>
          <w:bCs/>
          <w:sz w:val="24"/>
          <w:szCs w:val="24"/>
        </w:rPr>
        <w:t>one</w:t>
      </w:r>
      <w:r w:rsidR="008D7434">
        <w:rPr>
          <w:rFonts w:ascii="Times New Roman" w:hAnsi="Times New Roman" w:cs="Times New Roman"/>
          <w:bCs/>
          <w:sz w:val="24"/>
          <w:szCs w:val="24"/>
        </w:rPr>
        <w:t xml:space="preserve"> n</w:t>
      </w:r>
      <w:r w:rsidR="008D7434" w:rsidRPr="008D7434">
        <w:rPr>
          <w:rFonts w:ascii="Times New Roman" w:hAnsi="Times New Roman" w:cs="Times New Roman"/>
          <w:bCs/>
          <w:sz w:val="24"/>
          <w:szCs w:val="24"/>
        </w:rPr>
        <w:t>on</w:t>
      </w:r>
      <w:r w:rsidR="008D7434">
        <w:rPr>
          <w:rFonts w:ascii="Times New Roman" w:hAnsi="Times New Roman" w:cs="Times New Roman"/>
          <w:bCs/>
          <w:sz w:val="24"/>
          <w:szCs w:val="24"/>
        </w:rPr>
        <w:t>u</w:t>
      </w:r>
      <w:r w:rsidR="008D7434" w:rsidRPr="008D7434">
        <w:rPr>
          <w:rFonts w:ascii="Times New Roman" w:hAnsi="Times New Roman" w:cs="Times New Roman"/>
          <w:bCs/>
          <w:sz w:val="24"/>
          <w:szCs w:val="24"/>
        </w:rPr>
        <w:t>niformity</w:t>
      </w:r>
      <w:r w:rsidR="008D7434">
        <w:rPr>
          <w:rFonts w:ascii="Times New Roman" w:hAnsi="Times New Roman" w:cs="Times New Roman"/>
          <w:bCs/>
          <w:sz w:val="24"/>
          <w:szCs w:val="24"/>
        </w:rPr>
        <w:t>.</w:t>
      </w:r>
      <w:r w:rsidR="008D7434" w:rsidRPr="008D7434">
        <w:rPr>
          <w:rFonts w:ascii="Times New Roman" w:hAnsi="Times New Roman" w:cs="Times New Roman"/>
          <w:bCs/>
          <w:sz w:val="24"/>
          <w:szCs w:val="24"/>
        </w:rPr>
        <w:t xml:space="preserve"> </w:t>
      </w:r>
      <w:r w:rsidR="008D7434" w:rsidRPr="00365980">
        <w:rPr>
          <w:rFonts w:ascii="Times New Roman" w:hAnsi="Times New Roman" w:cs="Times New Roman"/>
          <w:bCs/>
          <w:sz w:val="24"/>
          <w:szCs w:val="24"/>
        </w:rPr>
        <w:t xml:space="preserve">The radiomics features in the </w:t>
      </w:r>
      <w:r w:rsidR="008D7434">
        <w:rPr>
          <w:rFonts w:ascii="Times New Roman" w:hAnsi="Times New Roman" w:cs="Times New Roman"/>
          <w:bCs/>
          <w:sz w:val="24"/>
          <w:szCs w:val="24"/>
        </w:rPr>
        <w:t>NGTDM</w:t>
      </w:r>
      <w:r w:rsidR="008D7434" w:rsidRPr="00365980">
        <w:rPr>
          <w:rFonts w:ascii="Times New Roman" w:hAnsi="Times New Roman" w:cs="Times New Roman"/>
          <w:bCs/>
          <w:sz w:val="24"/>
          <w:szCs w:val="24"/>
        </w:rPr>
        <w:t xml:space="preserve"> mainly consisted of features such as </w:t>
      </w:r>
      <w:r w:rsidR="008D7434">
        <w:rPr>
          <w:rFonts w:ascii="Times New Roman" w:hAnsi="Times New Roman" w:cs="Times New Roman"/>
          <w:bCs/>
          <w:sz w:val="24"/>
          <w:szCs w:val="24"/>
        </w:rPr>
        <w:t>b</w:t>
      </w:r>
      <w:r w:rsidR="008D7434" w:rsidRPr="008D7434">
        <w:rPr>
          <w:rFonts w:ascii="Times New Roman" w:hAnsi="Times New Roman" w:cs="Times New Roman"/>
          <w:bCs/>
          <w:sz w:val="24"/>
          <w:szCs w:val="24"/>
        </w:rPr>
        <w:t>usyness</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c</w:t>
      </w:r>
      <w:r w:rsidR="008D7434" w:rsidRPr="008D7434">
        <w:rPr>
          <w:rFonts w:ascii="Times New Roman" w:hAnsi="Times New Roman" w:cs="Times New Roman"/>
          <w:bCs/>
          <w:sz w:val="24"/>
          <w:szCs w:val="24"/>
        </w:rPr>
        <w:t>oarseness</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c</w:t>
      </w:r>
      <w:r w:rsidR="008D7434" w:rsidRPr="008D7434">
        <w:rPr>
          <w:rFonts w:ascii="Times New Roman" w:hAnsi="Times New Roman" w:cs="Times New Roman"/>
          <w:bCs/>
          <w:sz w:val="24"/>
          <w:szCs w:val="24"/>
        </w:rPr>
        <w:t>omplexity</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c</w:t>
      </w:r>
      <w:r w:rsidR="008D7434" w:rsidRPr="008D7434">
        <w:rPr>
          <w:rFonts w:ascii="Times New Roman" w:hAnsi="Times New Roman" w:cs="Times New Roman"/>
          <w:bCs/>
          <w:sz w:val="24"/>
          <w:szCs w:val="24"/>
        </w:rPr>
        <w:t>ontrast</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s</w:t>
      </w:r>
      <w:r w:rsidR="008D7434" w:rsidRPr="008D7434">
        <w:rPr>
          <w:rFonts w:ascii="Times New Roman" w:hAnsi="Times New Roman" w:cs="Times New Roman"/>
          <w:bCs/>
          <w:sz w:val="24"/>
          <w:szCs w:val="24"/>
        </w:rPr>
        <w:t>trength</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e</w:t>
      </w:r>
      <w:r w:rsidR="008D7434" w:rsidRPr="008D7434">
        <w:rPr>
          <w:rFonts w:ascii="Times New Roman" w:hAnsi="Times New Roman" w:cs="Times New Roman"/>
          <w:bCs/>
          <w:sz w:val="24"/>
          <w:szCs w:val="24"/>
        </w:rPr>
        <w:t>nergy</w:t>
      </w:r>
      <w:r w:rsidR="008D7434">
        <w:rPr>
          <w:rFonts w:ascii="Times New Roman" w:hAnsi="Times New Roman" w:cs="Times New Roman"/>
          <w:bCs/>
          <w:sz w:val="24"/>
          <w:szCs w:val="24"/>
        </w:rPr>
        <w:t>,</w:t>
      </w:r>
      <w:r w:rsidR="008D7434" w:rsidRPr="008D7434">
        <w:t xml:space="preserve"> </w:t>
      </w:r>
      <w:r w:rsidR="008D7434">
        <w:rPr>
          <w:rFonts w:ascii="Times New Roman" w:hAnsi="Times New Roman" w:cs="Times New Roman"/>
          <w:bCs/>
          <w:sz w:val="24"/>
          <w:szCs w:val="24"/>
        </w:rPr>
        <w:t>e</w:t>
      </w:r>
      <w:r w:rsidR="008D7434" w:rsidRPr="008D7434">
        <w:rPr>
          <w:rFonts w:ascii="Times New Roman" w:hAnsi="Times New Roman" w:cs="Times New Roman"/>
          <w:bCs/>
          <w:sz w:val="24"/>
          <w:szCs w:val="24"/>
        </w:rPr>
        <w:t>ntropy</w:t>
      </w:r>
      <w:r w:rsidR="00242F25">
        <w:rPr>
          <w:rFonts w:ascii="Times New Roman" w:hAnsi="Times New Roman" w:cs="Times New Roman"/>
          <w:bCs/>
          <w:sz w:val="24"/>
          <w:szCs w:val="24"/>
        </w:rPr>
        <w:t xml:space="preserve"> and </w:t>
      </w:r>
      <w:r w:rsidR="008D7434">
        <w:rPr>
          <w:rFonts w:ascii="Times New Roman" w:hAnsi="Times New Roman" w:cs="Times New Roman"/>
          <w:bCs/>
          <w:sz w:val="24"/>
          <w:szCs w:val="24"/>
        </w:rPr>
        <w:t>k</w:t>
      </w:r>
      <w:r w:rsidR="008D7434" w:rsidRPr="008D7434">
        <w:rPr>
          <w:rFonts w:ascii="Times New Roman" w:hAnsi="Times New Roman" w:cs="Times New Roman"/>
          <w:bCs/>
          <w:sz w:val="24"/>
          <w:szCs w:val="24"/>
        </w:rPr>
        <w:t>urtosis</w:t>
      </w:r>
      <w:r w:rsidR="008D7434">
        <w:rPr>
          <w:rFonts w:ascii="Times New Roman" w:hAnsi="Times New Roman" w:cs="Times New Roman"/>
          <w:bCs/>
          <w:sz w:val="24"/>
          <w:szCs w:val="24"/>
        </w:rPr>
        <w:t>.</w:t>
      </w:r>
    </w:p>
    <w:p w14:paraId="0F8ABFD6" w14:textId="0036FE36" w:rsidR="007A002E" w:rsidRDefault="00824F40" w:rsidP="00A26065">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t xml:space="preserve">2.4 </w:t>
      </w:r>
      <w:r w:rsidR="007A002E" w:rsidRPr="007A002E">
        <w:rPr>
          <w:rFonts w:ascii="Times New Roman" w:hAnsi="Times New Roman" w:cs="Times New Roman"/>
          <w:b/>
          <w:sz w:val="24"/>
          <w:szCs w:val="24"/>
        </w:rPr>
        <w:t>Wavelet features</w:t>
      </w:r>
    </w:p>
    <w:p w14:paraId="00A3D565" w14:textId="4D6DD539" w:rsidR="007A002E" w:rsidRPr="0032439A" w:rsidRDefault="007A002E" w:rsidP="00A26065">
      <w:pPr>
        <w:widowControl/>
        <w:spacing w:line="480" w:lineRule="auto"/>
        <w:jc w:val="left"/>
        <w:rPr>
          <w:rFonts w:ascii="Times New Roman" w:hAnsi="Times New Roman" w:cs="Times New Roman"/>
          <w:bCs/>
          <w:sz w:val="24"/>
          <w:szCs w:val="24"/>
        </w:rPr>
      </w:pPr>
      <w:r w:rsidRPr="007A002E">
        <w:rPr>
          <w:rFonts w:ascii="Times New Roman" w:hAnsi="Times New Roman" w:cs="Times New Roman"/>
          <w:bCs/>
          <w:sz w:val="24"/>
          <w:szCs w:val="24"/>
        </w:rPr>
        <w:t>The undecimated three-dimensional (3D) wavelet transform was used to decompose the original image, which can be regarded as preprocessing prior to feature</w:t>
      </w:r>
      <w:r w:rsidR="001C36CD">
        <w:rPr>
          <w:rFonts w:ascii="Times New Roman" w:hAnsi="Times New Roman" w:cs="Times New Roman"/>
          <w:bCs/>
          <w:sz w:val="24"/>
          <w:szCs w:val="24"/>
        </w:rPr>
        <w:t xml:space="preserve"> </w:t>
      </w:r>
      <w:r w:rsidRPr="007A002E">
        <w:rPr>
          <w:rFonts w:ascii="Times New Roman" w:hAnsi="Times New Roman" w:cs="Times New Roman"/>
          <w:bCs/>
          <w:sz w:val="24"/>
          <w:szCs w:val="24"/>
        </w:rPr>
        <w:t>extraction. By changing the ratio of high-frequency to low-frequency signal in</w:t>
      </w:r>
      <w:r w:rsidR="001C36CD">
        <w:rPr>
          <w:rFonts w:ascii="Times New Roman" w:hAnsi="Times New Roman" w:cs="Times New Roman"/>
          <w:bCs/>
          <w:sz w:val="24"/>
          <w:szCs w:val="24"/>
        </w:rPr>
        <w:t xml:space="preserve"> </w:t>
      </w:r>
      <w:r w:rsidRPr="007A002E">
        <w:rPr>
          <w:rFonts w:ascii="Times New Roman" w:hAnsi="Times New Roman" w:cs="Times New Roman"/>
          <w:bCs/>
          <w:sz w:val="24"/>
          <w:szCs w:val="24"/>
        </w:rPr>
        <w:t>images, wavelet transform increases the information of low-frequency signal. Consider L and H to be a low-pass and high-pass functions respectively, X to be the decomposing image, and the wavelet decompositions of X to be labeled as</w:t>
      </w:r>
      <m:oMath>
        <m:sSub>
          <m:sSubPr>
            <m:ctrlPr>
              <w:rPr>
                <w:rFonts w:ascii="Cambria Math" w:hAnsi="Cambria Math" w:cs="Times New Roman"/>
                <w:sz w:val="24"/>
                <w:szCs w:val="24"/>
              </w:rPr>
            </m:ctrlPr>
          </m:sSubPr>
          <m:e>
            <m:r>
              <w:rPr>
                <w:rFonts w:ascii="Cambria Math" w:hAnsi="Cambria Math" w:cs="Times New Roman"/>
                <w:sz w:val="24"/>
                <w:szCs w:val="24"/>
              </w:rPr>
              <m:t xml:space="preserve"> X</m:t>
            </m:r>
          </m:e>
          <m:sub>
            <m:r>
              <w:rPr>
                <w:rFonts w:ascii="Cambria Math" w:hAnsi="Cambria Math" w:cs="Times New Roman"/>
                <w:sz w:val="24"/>
                <w:szCs w:val="24"/>
              </w:rPr>
              <m:t>LLL</m:t>
            </m:r>
          </m:sub>
        </m:sSub>
        <m:r>
          <m:rPr>
            <m:sty m:val="p"/>
          </m:rPr>
          <w:rPr>
            <w:rFonts w:ascii="Cambria Math" w:hAnsi="Cambria Math" w:cs="Times New Roman"/>
            <w:sz w:val="24"/>
            <w:szCs w:val="24"/>
          </w:rPr>
          <m:t>,</m:t>
        </m:r>
        <w:bookmarkStart w:id="3" w:name="OLE_LINK11"/>
        <w:bookmarkStart w:id="4" w:name="OLE_LINK12"/>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LLH </m:t>
            </m:r>
          </m:sub>
        </m:sSub>
        <w:bookmarkEnd w:id="3"/>
        <w:bookmarkEnd w:id="4"/>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LHL ,</m:t>
            </m:r>
          </m:sub>
        </m:sSub>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LHH</m:t>
            </m:r>
          </m:sub>
        </m:sSub>
        <m: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HLL,  </m:t>
            </m:r>
          </m:sub>
        </m:sSub>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HLH</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HHL</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HHH</m:t>
            </m:r>
          </m:sub>
        </m:sSub>
      </m:oMath>
      <w:r w:rsidRPr="007A002E">
        <w:rPr>
          <w:rFonts w:ascii="Times New Roman" w:hAnsi="Times New Roman" w:cs="Times New Roman"/>
          <w:bCs/>
          <w:sz w:val="24"/>
          <w:szCs w:val="24"/>
        </w:rPr>
        <w:t xml:space="preserve"> Then, we can obtain eight new images which are decomposed in three directions (x, y, z). The size of each decomposition is equal to the original image and each decomposition is shift</w:t>
      </w:r>
      <w:r w:rsidR="001C36CD">
        <w:rPr>
          <w:rFonts w:ascii="Times New Roman" w:hAnsi="Times New Roman" w:cs="Times New Roman"/>
          <w:bCs/>
          <w:sz w:val="24"/>
          <w:szCs w:val="24"/>
        </w:rPr>
        <w:t xml:space="preserve"> </w:t>
      </w:r>
      <w:r w:rsidRPr="007A002E">
        <w:rPr>
          <w:rFonts w:ascii="Times New Roman" w:hAnsi="Times New Roman" w:cs="Times New Roman"/>
          <w:bCs/>
          <w:sz w:val="24"/>
          <w:szCs w:val="24"/>
        </w:rPr>
        <w:lastRenderedPageBreak/>
        <w:t>invariant. For each decomposition, we computed the first-order statistics and textural features described above.</w:t>
      </w:r>
      <w:r w:rsidR="0032439A" w:rsidRPr="0032439A">
        <w:t xml:space="preserve"> </w:t>
      </w:r>
      <w:r w:rsidR="0032439A" w:rsidRPr="0032439A">
        <w:rPr>
          <w:rFonts w:ascii="Times New Roman" w:hAnsi="Times New Roman" w:cs="Times New Roman"/>
          <w:bCs/>
          <w:sz w:val="24"/>
          <w:szCs w:val="24"/>
        </w:rPr>
        <w:t xml:space="preserve">This resulted in </w:t>
      </w:r>
      <w:r w:rsidR="0032439A">
        <w:rPr>
          <w:rFonts w:ascii="Times New Roman" w:hAnsi="Times New Roman" w:cs="Times New Roman"/>
          <w:bCs/>
          <w:sz w:val="24"/>
          <w:szCs w:val="24"/>
        </w:rPr>
        <w:t>744</w:t>
      </w:r>
      <w:r w:rsidR="0032439A" w:rsidRPr="0032439A">
        <w:rPr>
          <w:rFonts w:ascii="Times New Roman" w:hAnsi="Times New Roman" w:cs="Times New Roman"/>
          <w:bCs/>
          <w:sz w:val="24"/>
          <w:szCs w:val="24"/>
        </w:rPr>
        <w:t xml:space="preserve"> features.</w:t>
      </w:r>
    </w:p>
    <w:p w14:paraId="2D241A07" w14:textId="4B93B880" w:rsidR="00F26E0E" w:rsidRDefault="00824F40" w:rsidP="00A26065">
      <w:pPr>
        <w:widowControl/>
        <w:spacing w:line="480" w:lineRule="auto"/>
        <w:jc w:val="left"/>
        <w:rPr>
          <w:rFonts w:ascii="Times New Roman" w:hAnsi="Times New Roman" w:cs="Times New Roman"/>
          <w:b/>
          <w:sz w:val="24"/>
          <w:szCs w:val="24"/>
        </w:rPr>
      </w:pPr>
      <w:r>
        <w:rPr>
          <w:rFonts w:ascii="Times New Roman" w:hAnsi="Times New Roman" w:cs="Times New Roman"/>
          <w:b/>
          <w:sz w:val="24"/>
          <w:szCs w:val="24"/>
        </w:rPr>
        <w:t>3</w:t>
      </w:r>
      <w:r w:rsidR="00F26E0E">
        <w:rPr>
          <w:rFonts w:ascii="Times New Roman" w:hAnsi="Times New Roman" w:cs="Times New Roman"/>
          <w:b/>
          <w:sz w:val="24"/>
          <w:szCs w:val="24"/>
        </w:rPr>
        <w:t>.</w:t>
      </w:r>
      <w:r w:rsidR="00F26E0E" w:rsidRPr="00F27D15">
        <w:rPr>
          <w:rFonts w:ascii="Times New Roman" w:hAnsi="Times New Roman" w:cs="Times New Roman"/>
          <w:b/>
          <w:sz w:val="24"/>
          <w:szCs w:val="24"/>
        </w:rPr>
        <w:t xml:space="preserve">Radiomics score </w:t>
      </w:r>
      <w:r w:rsidR="00F26E0E">
        <w:rPr>
          <w:rFonts w:ascii="Times New Roman" w:hAnsi="Times New Roman" w:cs="Times New Roman"/>
          <w:b/>
          <w:sz w:val="24"/>
          <w:szCs w:val="24"/>
        </w:rPr>
        <w:t>(</w:t>
      </w:r>
      <w:r w:rsidR="00F26E0E" w:rsidRPr="00F27D15">
        <w:rPr>
          <w:rFonts w:ascii="Times New Roman" w:hAnsi="Times New Roman" w:cs="Times New Roman"/>
          <w:b/>
          <w:sz w:val="24"/>
          <w:szCs w:val="24"/>
        </w:rPr>
        <w:t>Rad-score</w:t>
      </w:r>
      <w:r w:rsidR="00F26E0E">
        <w:rPr>
          <w:rFonts w:ascii="Times New Roman" w:hAnsi="Times New Roman" w:cs="Times New Roman"/>
          <w:b/>
          <w:sz w:val="24"/>
          <w:szCs w:val="24"/>
        </w:rPr>
        <w:t>)</w:t>
      </w:r>
      <w:r w:rsidR="00F26E0E" w:rsidRPr="00F27D15">
        <w:rPr>
          <w:rFonts w:ascii="Times New Roman" w:hAnsi="Times New Roman" w:cs="Times New Roman"/>
          <w:b/>
          <w:sz w:val="24"/>
          <w:szCs w:val="24"/>
        </w:rPr>
        <w:t xml:space="preserve"> calculation formula</w:t>
      </w:r>
    </w:p>
    <w:p w14:paraId="5202FA31" w14:textId="2B460F7A" w:rsidR="0032439A" w:rsidRDefault="000F3485" w:rsidP="00A26065">
      <w:pPr>
        <w:spacing w:line="480" w:lineRule="auto"/>
        <w:rPr>
          <w:rFonts w:ascii="Times New Roman" w:hAnsi="Times New Roman" w:cs="Times New Roman"/>
          <w:bCs/>
        </w:rPr>
      </w:pPr>
      <w:r w:rsidRPr="00F26E0E">
        <w:rPr>
          <w:rFonts w:ascii="Times New Roman" w:hAnsi="Times New Roman" w:cs="Times New Roman"/>
          <w:bCs/>
        </w:rPr>
        <w:t xml:space="preserve">Rad-score = </w:t>
      </w:r>
      <w:bookmarkStart w:id="5" w:name="OLE_LINK14"/>
      <w:r w:rsidRPr="00F26E0E">
        <w:rPr>
          <w:rFonts w:ascii="Times New Roman" w:hAnsi="Times New Roman" w:cs="Times New Roman"/>
          <w:bCs/>
        </w:rPr>
        <w:t>0.235 +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sidR="0083150B">
        <w:rPr>
          <w:rFonts w:ascii="Times New Roman" w:hAnsi="Times New Roman" w:cs="Times New Roman"/>
          <w:bCs/>
        </w:rPr>
        <w:t>-GLCM</w:t>
      </w:r>
      <w:r w:rsidR="0032439A" w:rsidRPr="0032439A">
        <w:rPr>
          <w:rFonts w:ascii="Times New Roman" w:hAnsi="Times New Roman" w:cs="Times New Roman"/>
          <w:bCs/>
        </w:rPr>
        <w:t>-</w:t>
      </w:r>
      <w:proofErr w:type="spellStart"/>
      <w:r w:rsidR="0032439A" w:rsidRPr="0032439A">
        <w:rPr>
          <w:rFonts w:ascii="Times New Roman" w:hAnsi="Times New Roman" w:cs="Times New Roman"/>
          <w:bCs/>
        </w:rPr>
        <w:t>Idn</w:t>
      </w:r>
      <w:proofErr w:type="spellEnd"/>
      <w:r w:rsidRPr="00F26E0E">
        <w:rPr>
          <w:rFonts w:ascii="Times New Roman" w:hAnsi="Times New Roman" w:cs="Times New Roman"/>
          <w:bCs/>
        </w:rPr>
        <w:t xml:space="preserve"> </w:t>
      </w:r>
      <w:r w:rsidR="00F26E0E" w:rsidRPr="00F26E0E">
        <w:rPr>
          <w:rFonts w:ascii="Times New Roman" w:hAnsi="Times New Roman" w:cs="Times New Roman"/>
          <w:bCs/>
        </w:rPr>
        <w:t>*</w:t>
      </w:r>
      <w:r w:rsidRPr="00F26E0E">
        <w:rPr>
          <w:rFonts w:ascii="Times New Roman" w:hAnsi="Times New Roman" w:cs="Times New Roman"/>
          <w:bCs/>
        </w:rPr>
        <w:t>0.</w:t>
      </w:r>
      <w:r w:rsidR="00247628">
        <w:rPr>
          <w:rFonts w:ascii="Times New Roman" w:hAnsi="Times New Roman" w:cs="Times New Roman"/>
          <w:bCs/>
        </w:rPr>
        <w:t>032</w:t>
      </w:r>
      <w:r w:rsidRPr="00F26E0E">
        <w:rPr>
          <w:rFonts w:ascii="Times New Roman" w:hAnsi="Times New Roman" w:cs="Times New Roman"/>
          <w:bCs/>
        </w:rPr>
        <w:t xml:space="preserve">) </w:t>
      </w:r>
    </w:p>
    <w:p w14:paraId="38BE6D7A" w14:textId="7E78665E" w:rsidR="00C4702E" w:rsidRDefault="000F3485" w:rsidP="00A26065">
      <w:pPr>
        <w:spacing w:line="480" w:lineRule="auto"/>
        <w:rPr>
          <w:rFonts w:ascii="Times New Roman" w:hAnsi="Times New Roman" w:cs="Times New Roman"/>
          <w:bCs/>
        </w:rPr>
      </w:pPr>
      <w:r w:rsidRPr="00F26E0E">
        <w:rPr>
          <w:rFonts w:ascii="Times New Roman" w:hAnsi="Times New Roman" w:cs="Times New Roman"/>
          <w:bCs/>
        </w:rPr>
        <w:t>−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sidR="0083150B">
        <w:rPr>
          <w:rFonts w:ascii="Times New Roman" w:hAnsi="Times New Roman" w:cs="Times New Roman"/>
          <w:bCs/>
        </w:rPr>
        <w:t>-GLCM</w:t>
      </w:r>
      <w:r w:rsidR="0032439A" w:rsidRPr="0032439A">
        <w:rPr>
          <w:rFonts w:ascii="Times New Roman" w:hAnsi="Times New Roman" w:cs="Times New Roman"/>
          <w:bCs/>
        </w:rPr>
        <w:t>-</w:t>
      </w:r>
      <w:r w:rsidR="00C4702E">
        <w:rPr>
          <w:rFonts w:ascii="Times New Roman" w:hAnsi="Times New Roman" w:cs="Times New Roman" w:hint="eastAsia"/>
          <w:bCs/>
        </w:rPr>
        <w:t>i</w:t>
      </w:r>
      <w:r w:rsidR="0032439A" w:rsidRPr="0032439A">
        <w:rPr>
          <w:rFonts w:ascii="Times New Roman" w:hAnsi="Times New Roman" w:cs="Times New Roman"/>
          <w:bCs/>
        </w:rPr>
        <w:t>nverse</w:t>
      </w:r>
      <w:r w:rsidR="00C4702E">
        <w:rPr>
          <w:rFonts w:ascii="Times New Roman" w:hAnsi="Times New Roman" w:cs="Times New Roman"/>
          <w:bCs/>
        </w:rPr>
        <w:t xml:space="preserve"> v</w:t>
      </w:r>
      <w:r w:rsidR="0032439A" w:rsidRPr="0032439A">
        <w:rPr>
          <w:rFonts w:ascii="Times New Roman" w:hAnsi="Times New Roman" w:cs="Times New Roman"/>
          <w:bCs/>
        </w:rPr>
        <w:t>ariance</w:t>
      </w:r>
      <w:r w:rsidRPr="00F26E0E">
        <w:rPr>
          <w:rFonts w:ascii="Times New Roman" w:hAnsi="Times New Roman" w:cs="Times New Roman"/>
          <w:bCs/>
        </w:rPr>
        <w:t xml:space="preserve"> </w:t>
      </w:r>
      <w:r w:rsidR="00F26E0E" w:rsidRPr="00F26E0E">
        <w:rPr>
          <w:rFonts w:ascii="Times New Roman" w:hAnsi="Times New Roman" w:cs="Times New Roman"/>
          <w:bCs/>
        </w:rPr>
        <w:t>*</w:t>
      </w:r>
      <w:r w:rsidRPr="00F26E0E">
        <w:rPr>
          <w:rFonts w:ascii="Times New Roman" w:hAnsi="Times New Roman" w:cs="Times New Roman"/>
          <w:bCs/>
        </w:rPr>
        <w:t>0.01</w:t>
      </w:r>
      <w:r w:rsidR="00247628">
        <w:rPr>
          <w:rFonts w:ascii="Times New Roman" w:hAnsi="Times New Roman" w:cs="Times New Roman"/>
          <w:bCs/>
        </w:rPr>
        <w:t>6</w:t>
      </w:r>
      <w:r w:rsidRPr="00F26E0E">
        <w:rPr>
          <w:rFonts w:ascii="Times New Roman" w:hAnsi="Times New Roman" w:cs="Times New Roman"/>
          <w:bCs/>
        </w:rPr>
        <w:t>)</w:t>
      </w:r>
    </w:p>
    <w:p w14:paraId="7AC2AB82" w14:textId="41B1B23F" w:rsidR="00C4702E" w:rsidRDefault="000F3485" w:rsidP="00A26065">
      <w:pPr>
        <w:spacing w:line="480" w:lineRule="auto"/>
        <w:rPr>
          <w:rFonts w:ascii="Times New Roman" w:hAnsi="Times New Roman" w:cs="Times New Roman"/>
          <w:bCs/>
        </w:rPr>
      </w:pPr>
      <w:r w:rsidRPr="00F26E0E">
        <w:rPr>
          <w:rFonts w:ascii="Times New Roman" w:hAnsi="Times New Roman" w:cs="Times New Roman"/>
          <w:bCs/>
        </w:rPr>
        <w:t>+(</w:t>
      </w:r>
      <w:r w:rsidR="00C4702E" w:rsidRPr="00C4702E">
        <w:rPr>
          <w:rFonts w:ascii="Times New Roman" w:hAnsi="Times New Roman" w:cs="Times New Roman"/>
          <w:bCs/>
        </w:rPr>
        <w:t xml:space="preserve">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sidR="00102BD6">
        <w:rPr>
          <w:rFonts w:ascii="Times New Roman" w:hAnsi="Times New Roman" w:cs="Times New Roman"/>
          <w:bCs/>
        </w:rPr>
        <w:t>-first</w:t>
      </w:r>
      <w:r w:rsidR="00242F25">
        <w:rPr>
          <w:rFonts w:ascii="Times New Roman" w:hAnsi="Times New Roman" w:cs="Times New Roman"/>
          <w:bCs/>
        </w:rPr>
        <w:t>-</w:t>
      </w:r>
      <w:r w:rsidR="00102BD6">
        <w:rPr>
          <w:rFonts w:ascii="Times New Roman" w:hAnsi="Times New Roman" w:cs="Times New Roman"/>
          <w:bCs/>
        </w:rPr>
        <w:t>order</w:t>
      </w:r>
      <w:r w:rsidR="00C4702E" w:rsidRPr="00C4702E">
        <w:rPr>
          <w:rFonts w:ascii="Times New Roman" w:hAnsi="Times New Roman" w:cs="Times New Roman"/>
          <w:bCs/>
        </w:rPr>
        <w:t>-</w:t>
      </w:r>
      <w:r w:rsidR="00C4702E">
        <w:rPr>
          <w:rFonts w:ascii="Times New Roman" w:hAnsi="Times New Roman" w:cs="Times New Roman"/>
          <w:bCs/>
        </w:rPr>
        <w:t>k</w:t>
      </w:r>
      <w:r w:rsidR="00C4702E" w:rsidRPr="00C4702E">
        <w:rPr>
          <w:rFonts w:ascii="Times New Roman" w:hAnsi="Times New Roman" w:cs="Times New Roman"/>
          <w:bCs/>
        </w:rPr>
        <w:t>urtosis</w:t>
      </w:r>
      <w:r w:rsidRPr="00F26E0E">
        <w:rPr>
          <w:rFonts w:ascii="Times New Roman" w:hAnsi="Times New Roman" w:cs="Times New Roman"/>
          <w:bCs/>
        </w:rPr>
        <w:t xml:space="preserve"> </w:t>
      </w:r>
      <w:r w:rsidR="00F26E0E" w:rsidRPr="00F26E0E">
        <w:rPr>
          <w:rFonts w:ascii="Times New Roman" w:hAnsi="Times New Roman" w:cs="Times New Roman"/>
          <w:bCs/>
        </w:rPr>
        <w:t>*</w:t>
      </w:r>
      <w:r w:rsidRPr="00F26E0E">
        <w:rPr>
          <w:rFonts w:ascii="Times New Roman" w:hAnsi="Times New Roman" w:cs="Times New Roman"/>
          <w:bCs/>
        </w:rPr>
        <w:t xml:space="preserve"> 0.0</w:t>
      </w:r>
      <w:r w:rsidR="00247628">
        <w:rPr>
          <w:rFonts w:ascii="Times New Roman" w:hAnsi="Times New Roman" w:cs="Times New Roman"/>
          <w:bCs/>
        </w:rPr>
        <w:t>43</w:t>
      </w:r>
      <w:r w:rsidRPr="00F26E0E">
        <w:rPr>
          <w:rFonts w:ascii="Times New Roman" w:hAnsi="Times New Roman" w:cs="Times New Roman"/>
          <w:bCs/>
        </w:rPr>
        <w:t>)</w:t>
      </w:r>
    </w:p>
    <w:p w14:paraId="05694F9F" w14:textId="5910007D" w:rsidR="00C4702E" w:rsidRDefault="000F3485" w:rsidP="00A26065">
      <w:pPr>
        <w:spacing w:line="480" w:lineRule="auto"/>
        <w:rPr>
          <w:rFonts w:ascii="Times New Roman" w:hAnsi="Times New Roman" w:cs="Times New Roman"/>
          <w:bCs/>
        </w:rPr>
      </w:pPr>
      <w:r w:rsidRPr="00F26E0E">
        <w:rPr>
          <w:rFonts w:ascii="Times New Roman" w:hAnsi="Times New Roman" w:cs="Times New Roman"/>
          <w:bCs/>
        </w:rPr>
        <w:t>−(</w:t>
      </w:r>
      <w:r w:rsidR="00C4702E" w:rsidRPr="00C4702E">
        <w:t xml:space="preserve">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sidR="00102BD6">
        <w:rPr>
          <w:rFonts w:ascii="Times New Roman" w:hAnsi="Times New Roman" w:cs="Times New Roman"/>
          <w:bCs/>
        </w:rPr>
        <w:t>-first</w:t>
      </w:r>
      <w:r w:rsidR="00242F25">
        <w:rPr>
          <w:rFonts w:ascii="Times New Roman" w:hAnsi="Times New Roman" w:cs="Times New Roman"/>
          <w:bCs/>
        </w:rPr>
        <w:t>-</w:t>
      </w:r>
      <w:r w:rsidR="00102BD6">
        <w:rPr>
          <w:rFonts w:ascii="Times New Roman" w:hAnsi="Times New Roman" w:cs="Times New Roman"/>
          <w:bCs/>
        </w:rPr>
        <w:t>order</w:t>
      </w:r>
      <w:r w:rsidR="00102BD6" w:rsidRPr="00C4702E">
        <w:rPr>
          <w:rFonts w:ascii="Times New Roman" w:hAnsi="Times New Roman" w:cs="Times New Roman"/>
          <w:bCs/>
        </w:rPr>
        <w:t xml:space="preserve"> </w:t>
      </w:r>
      <w:r w:rsidR="00C4702E" w:rsidRPr="00C4702E">
        <w:rPr>
          <w:rFonts w:ascii="Times New Roman" w:hAnsi="Times New Roman" w:cs="Times New Roman"/>
          <w:bCs/>
        </w:rPr>
        <w:t>-</w:t>
      </w:r>
      <w:r w:rsidR="00C4702E">
        <w:rPr>
          <w:rFonts w:ascii="Times New Roman" w:hAnsi="Times New Roman" w:cs="Times New Roman"/>
          <w:bCs/>
        </w:rPr>
        <w:t>c</w:t>
      </w:r>
      <w:r w:rsidR="00C4702E" w:rsidRPr="00C4702E">
        <w:rPr>
          <w:rFonts w:ascii="Times New Roman" w:hAnsi="Times New Roman" w:cs="Times New Roman"/>
          <w:bCs/>
        </w:rPr>
        <w:t>ontrast</w:t>
      </w:r>
      <w:r w:rsidRPr="00F26E0E">
        <w:rPr>
          <w:rFonts w:ascii="Times New Roman" w:hAnsi="Times New Roman" w:cs="Times New Roman"/>
          <w:bCs/>
        </w:rPr>
        <w:t xml:space="preserve"> </w:t>
      </w:r>
      <w:r w:rsidR="00F26E0E" w:rsidRPr="00F26E0E">
        <w:rPr>
          <w:rFonts w:ascii="Times New Roman" w:hAnsi="Times New Roman" w:cs="Times New Roman"/>
          <w:bCs/>
        </w:rPr>
        <w:t>*</w:t>
      </w:r>
      <w:r w:rsidRPr="00F26E0E">
        <w:rPr>
          <w:rFonts w:ascii="Times New Roman" w:hAnsi="Times New Roman" w:cs="Times New Roman"/>
          <w:bCs/>
        </w:rPr>
        <w:t xml:space="preserve"> 0.0</w:t>
      </w:r>
      <w:r w:rsidR="00247628">
        <w:rPr>
          <w:rFonts w:ascii="Times New Roman" w:hAnsi="Times New Roman" w:cs="Times New Roman"/>
          <w:bCs/>
        </w:rPr>
        <w:t>19</w:t>
      </w:r>
      <w:r w:rsidRPr="00F26E0E">
        <w:rPr>
          <w:rFonts w:ascii="Times New Roman" w:hAnsi="Times New Roman" w:cs="Times New Roman"/>
          <w:bCs/>
        </w:rPr>
        <w:t xml:space="preserve">) </w:t>
      </w:r>
    </w:p>
    <w:p w14:paraId="2991881D" w14:textId="188B0DEC" w:rsidR="00102BD6" w:rsidRDefault="00102BD6" w:rsidP="00A26065">
      <w:pPr>
        <w:spacing w:line="480" w:lineRule="auto"/>
        <w:rPr>
          <w:rFonts w:ascii="Times New Roman" w:hAnsi="Times New Roman" w:cs="Times New Roman"/>
          <w:bCs/>
        </w:rPr>
      </w:pPr>
      <w:r>
        <w:rPr>
          <w:rFonts w:ascii="Times New Roman" w:hAnsi="Times New Roman" w:cs="Times New Roman" w:hint="eastAsia"/>
          <w:bCs/>
        </w:rPr>
        <w:t>+</w:t>
      </w:r>
      <w:r>
        <w:rPr>
          <w:rFonts w:ascii="Times New Roman" w:hAnsi="Times New Roman" w:cs="Times New Roman"/>
          <w:bCs/>
        </w:rPr>
        <w:t>(</w:t>
      </w:r>
      <w:r w:rsidR="00A4018F" w:rsidRPr="00A4018F">
        <w:rPr>
          <w:rFonts w:ascii="Times New Roman" w:hAnsi="Times New Roman" w:cs="Times New Roman"/>
          <w:bCs/>
          <w:kern w:val="0"/>
          <w:sz w:val="24"/>
          <w:szCs w:val="24"/>
        </w:rPr>
        <w:t xml:space="preserve">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Pr>
          <w:rFonts w:ascii="Times New Roman" w:hAnsi="Times New Roman" w:cs="Times New Roman"/>
          <w:bCs/>
        </w:rPr>
        <w:t>-GLCM</w:t>
      </w:r>
      <w:r w:rsidRPr="0032439A">
        <w:rPr>
          <w:rFonts w:ascii="Times New Roman" w:hAnsi="Times New Roman" w:cs="Times New Roman"/>
          <w:bCs/>
        </w:rPr>
        <w:t>-</w:t>
      </w:r>
      <w:r w:rsidRPr="00102BD6">
        <w:t xml:space="preserve"> </w:t>
      </w:r>
      <w:r>
        <w:rPr>
          <w:rFonts w:ascii="Times New Roman" w:hAnsi="Times New Roman" w:cs="Times New Roman"/>
          <w:bCs/>
        </w:rPr>
        <w:t>m</w:t>
      </w:r>
      <w:r w:rsidRPr="00102BD6">
        <w:rPr>
          <w:rFonts w:ascii="Times New Roman" w:hAnsi="Times New Roman" w:cs="Times New Roman"/>
          <w:bCs/>
        </w:rPr>
        <w:t>aximum</w:t>
      </w:r>
      <w:r>
        <w:rPr>
          <w:rFonts w:ascii="Times New Roman" w:hAnsi="Times New Roman" w:cs="Times New Roman"/>
          <w:bCs/>
        </w:rPr>
        <w:t xml:space="preserve"> p</w:t>
      </w:r>
      <w:r w:rsidRPr="00102BD6">
        <w:rPr>
          <w:rFonts w:ascii="Times New Roman" w:hAnsi="Times New Roman" w:cs="Times New Roman"/>
          <w:bCs/>
        </w:rPr>
        <w:t>robability</w:t>
      </w:r>
      <w:r w:rsidR="00247628">
        <w:rPr>
          <w:rFonts w:ascii="Times New Roman" w:hAnsi="Times New Roman" w:cs="Times New Roman"/>
          <w:bCs/>
        </w:rPr>
        <w:t>*0.00008)</w:t>
      </w:r>
    </w:p>
    <w:p w14:paraId="2CCF7889" w14:textId="2460034F" w:rsidR="00102BD6" w:rsidRDefault="00102BD6" w:rsidP="00A26065">
      <w:pPr>
        <w:spacing w:line="480" w:lineRule="auto"/>
        <w:rPr>
          <w:rFonts w:ascii="Times New Roman" w:hAnsi="Times New Roman" w:cs="Times New Roman"/>
          <w:bCs/>
        </w:rPr>
      </w:pPr>
      <w:r>
        <w:rPr>
          <w:rFonts w:ascii="Times New Roman" w:hAnsi="Times New Roman" w:cs="Times New Roman"/>
          <w:bCs/>
        </w:rPr>
        <w:t>+(</w:t>
      </w:r>
      <w:r w:rsidRPr="00102BD6">
        <w:rPr>
          <w:rFonts w:ascii="Times New Roman" w:hAnsi="Times New Roman" w:cs="Times New Roman"/>
          <w:bCs/>
        </w:rPr>
        <w:t xml:space="preserve">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Pr>
          <w:rFonts w:ascii="Times New Roman" w:hAnsi="Times New Roman" w:cs="Times New Roman"/>
          <w:bCs/>
        </w:rPr>
        <w:t>-GLCM</w:t>
      </w:r>
      <w:r w:rsidRPr="0032439A">
        <w:rPr>
          <w:rFonts w:ascii="Times New Roman" w:hAnsi="Times New Roman" w:cs="Times New Roman"/>
          <w:bCs/>
        </w:rPr>
        <w:t>-</w:t>
      </w:r>
      <w:r w:rsidRPr="00102BD6">
        <w:t xml:space="preserve"> </w:t>
      </w:r>
      <w:r>
        <w:rPr>
          <w:rFonts w:ascii="Times New Roman" w:hAnsi="Times New Roman" w:cs="Times New Roman"/>
          <w:bCs/>
        </w:rPr>
        <w:t>z</w:t>
      </w:r>
      <w:r w:rsidRPr="00102BD6">
        <w:rPr>
          <w:rFonts w:ascii="Times New Roman" w:hAnsi="Times New Roman" w:cs="Times New Roman"/>
          <w:bCs/>
        </w:rPr>
        <w:t>one</w:t>
      </w:r>
      <w:r>
        <w:rPr>
          <w:rFonts w:ascii="Times New Roman" w:hAnsi="Times New Roman" w:cs="Times New Roman"/>
          <w:bCs/>
        </w:rPr>
        <w:t xml:space="preserve"> v</w:t>
      </w:r>
      <w:r w:rsidRPr="00102BD6">
        <w:rPr>
          <w:rFonts w:ascii="Times New Roman" w:hAnsi="Times New Roman" w:cs="Times New Roman"/>
          <w:bCs/>
        </w:rPr>
        <w:t>ariance</w:t>
      </w:r>
      <w:r w:rsidR="00247628">
        <w:rPr>
          <w:rFonts w:ascii="Times New Roman" w:hAnsi="Times New Roman" w:cs="Times New Roman"/>
          <w:bCs/>
        </w:rPr>
        <w:t>*0.023)</w:t>
      </w:r>
    </w:p>
    <w:p w14:paraId="644D5FAE" w14:textId="7E81BB7D" w:rsidR="00C4702E" w:rsidRDefault="000F3485" w:rsidP="00A26065">
      <w:pPr>
        <w:spacing w:line="480" w:lineRule="auto"/>
        <w:rPr>
          <w:rFonts w:ascii="Times New Roman" w:hAnsi="Times New Roman" w:cs="Times New Roman"/>
          <w:bCs/>
        </w:rPr>
      </w:pPr>
      <w:r w:rsidRPr="00F26E0E">
        <w:rPr>
          <w:rFonts w:ascii="Times New Roman" w:hAnsi="Times New Roman" w:cs="Times New Roman"/>
          <w:bCs/>
        </w:rPr>
        <w:t>+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sidR="00102BD6">
        <w:rPr>
          <w:rFonts w:ascii="Times New Roman" w:hAnsi="Times New Roman" w:cs="Times New Roman"/>
          <w:bCs/>
        </w:rPr>
        <w:t>-</w:t>
      </w:r>
      <w:r w:rsidR="00C4702E" w:rsidRPr="00C4702E">
        <w:rPr>
          <w:rFonts w:ascii="Times New Roman" w:hAnsi="Times New Roman" w:cs="Times New Roman"/>
          <w:bCs/>
        </w:rPr>
        <w:t>wavelet-LLH-</w:t>
      </w:r>
      <w:r w:rsidR="00102BD6">
        <w:rPr>
          <w:rFonts w:ascii="Times New Roman" w:hAnsi="Times New Roman" w:cs="Times New Roman"/>
          <w:bCs/>
        </w:rPr>
        <w:t>GLSZM-</w:t>
      </w:r>
      <w:r w:rsidR="00C4702E" w:rsidRPr="00C4702E">
        <w:rPr>
          <w:rFonts w:ascii="Times New Roman" w:hAnsi="Times New Roman" w:cs="Times New Roman"/>
          <w:bCs/>
        </w:rPr>
        <w:t>Gray</w:t>
      </w:r>
      <w:r w:rsidR="00C4702E">
        <w:rPr>
          <w:rFonts w:ascii="Times New Roman" w:hAnsi="Times New Roman" w:cs="Times New Roman"/>
          <w:bCs/>
        </w:rPr>
        <w:t xml:space="preserve"> </w:t>
      </w:r>
      <w:r w:rsidR="00C4702E" w:rsidRPr="00C4702E">
        <w:rPr>
          <w:rFonts w:ascii="Times New Roman" w:hAnsi="Times New Roman" w:cs="Times New Roman"/>
          <w:bCs/>
        </w:rPr>
        <w:t>Level</w:t>
      </w:r>
      <w:r w:rsidR="00C4702E">
        <w:rPr>
          <w:rFonts w:ascii="Times New Roman" w:hAnsi="Times New Roman" w:cs="Times New Roman"/>
          <w:bCs/>
        </w:rPr>
        <w:t xml:space="preserve"> n</w:t>
      </w:r>
      <w:r w:rsidR="00C4702E" w:rsidRPr="00C4702E">
        <w:rPr>
          <w:rFonts w:ascii="Times New Roman" w:hAnsi="Times New Roman" w:cs="Times New Roman"/>
          <w:bCs/>
        </w:rPr>
        <w:t>on</w:t>
      </w:r>
      <w:r w:rsidR="00C4702E">
        <w:rPr>
          <w:rFonts w:ascii="Times New Roman" w:hAnsi="Times New Roman" w:cs="Times New Roman"/>
          <w:bCs/>
        </w:rPr>
        <w:t>u</w:t>
      </w:r>
      <w:r w:rsidR="00C4702E" w:rsidRPr="00C4702E">
        <w:rPr>
          <w:rFonts w:ascii="Times New Roman" w:hAnsi="Times New Roman" w:cs="Times New Roman"/>
          <w:bCs/>
        </w:rPr>
        <w:t xml:space="preserve">niformity </w:t>
      </w:r>
      <w:r w:rsidR="00F26E0E" w:rsidRPr="00F26E0E">
        <w:rPr>
          <w:rFonts w:ascii="Times New Roman" w:hAnsi="Times New Roman" w:cs="Times New Roman"/>
          <w:bCs/>
        </w:rPr>
        <w:t>*</w:t>
      </w:r>
      <w:r w:rsidRPr="00F26E0E">
        <w:rPr>
          <w:rFonts w:ascii="Times New Roman" w:hAnsi="Times New Roman" w:cs="Times New Roman"/>
          <w:bCs/>
        </w:rPr>
        <w:t xml:space="preserve"> 0.0</w:t>
      </w:r>
      <w:r w:rsidR="00247628">
        <w:rPr>
          <w:rFonts w:ascii="Times New Roman" w:hAnsi="Times New Roman" w:cs="Times New Roman"/>
          <w:bCs/>
        </w:rPr>
        <w:t>10</w:t>
      </w:r>
      <w:r w:rsidRPr="00F26E0E">
        <w:rPr>
          <w:rFonts w:ascii="Times New Roman" w:hAnsi="Times New Roman" w:cs="Times New Roman"/>
          <w:bCs/>
        </w:rPr>
        <w:t>)</w:t>
      </w:r>
    </w:p>
    <w:p w14:paraId="3BC1EC19" w14:textId="7DD4B5DF" w:rsidR="000F3485" w:rsidRDefault="000F3485" w:rsidP="00A26065">
      <w:pPr>
        <w:spacing w:line="480" w:lineRule="auto"/>
        <w:rPr>
          <w:rFonts w:ascii="Times New Roman" w:hAnsi="Times New Roman" w:cs="Times New Roman"/>
          <w:bCs/>
        </w:rPr>
      </w:pPr>
      <w:r w:rsidRPr="00F26E0E">
        <w:rPr>
          <w:rFonts w:ascii="Times New Roman" w:hAnsi="Times New Roman" w:cs="Times New Roman"/>
          <w:bCs/>
        </w:rPr>
        <w:t>+(</w:t>
      </w:r>
      <w:r w:rsidR="00C4702E" w:rsidRPr="00C4702E">
        <w:t xml:space="preserve">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sidR="00102BD6">
        <w:rPr>
          <w:rFonts w:ascii="Times New Roman" w:hAnsi="Times New Roman" w:cs="Times New Roman"/>
          <w:bCs/>
        </w:rPr>
        <w:t>-</w:t>
      </w:r>
      <w:r w:rsidR="00102BD6" w:rsidRPr="00C4702E">
        <w:rPr>
          <w:rFonts w:ascii="Times New Roman" w:hAnsi="Times New Roman" w:cs="Times New Roman"/>
          <w:bCs/>
        </w:rPr>
        <w:t>wavelet-LLH-</w:t>
      </w:r>
      <w:r w:rsidR="00102BD6">
        <w:rPr>
          <w:rFonts w:ascii="Times New Roman" w:hAnsi="Times New Roman" w:cs="Times New Roman"/>
          <w:bCs/>
        </w:rPr>
        <w:t>GLSZM</w:t>
      </w:r>
      <w:r w:rsidR="00C4702E" w:rsidRPr="00C4702E">
        <w:rPr>
          <w:rFonts w:ascii="Times New Roman" w:hAnsi="Times New Roman" w:cs="Times New Roman"/>
          <w:bCs/>
        </w:rPr>
        <w:t>-</w:t>
      </w:r>
      <w:r w:rsidR="00C4702E">
        <w:rPr>
          <w:rFonts w:ascii="Times New Roman" w:hAnsi="Times New Roman" w:cs="Times New Roman"/>
          <w:bCs/>
        </w:rPr>
        <w:t xml:space="preserve"> z</w:t>
      </w:r>
      <w:r w:rsidR="00C4702E" w:rsidRPr="00C4702E">
        <w:rPr>
          <w:rFonts w:ascii="Times New Roman" w:hAnsi="Times New Roman" w:cs="Times New Roman"/>
          <w:bCs/>
        </w:rPr>
        <w:t>one</w:t>
      </w:r>
      <w:r w:rsidR="00C4702E">
        <w:rPr>
          <w:rFonts w:ascii="Times New Roman" w:hAnsi="Times New Roman" w:cs="Times New Roman"/>
          <w:bCs/>
        </w:rPr>
        <w:t xml:space="preserve"> v</w:t>
      </w:r>
      <w:r w:rsidR="00C4702E" w:rsidRPr="00C4702E">
        <w:rPr>
          <w:rFonts w:ascii="Times New Roman" w:hAnsi="Times New Roman" w:cs="Times New Roman"/>
          <w:bCs/>
        </w:rPr>
        <w:t xml:space="preserve">ariance </w:t>
      </w:r>
      <w:r w:rsidR="00F26E0E" w:rsidRPr="00F26E0E">
        <w:rPr>
          <w:rFonts w:ascii="Times New Roman" w:hAnsi="Times New Roman" w:cs="Times New Roman"/>
          <w:bCs/>
        </w:rPr>
        <w:t>*</w:t>
      </w:r>
      <w:r w:rsidRPr="00F26E0E">
        <w:rPr>
          <w:rFonts w:ascii="Times New Roman" w:hAnsi="Times New Roman" w:cs="Times New Roman"/>
          <w:bCs/>
        </w:rPr>
        <w:t xml:space="preserve"> 0.0</w:t>
      </w:r>
      <w:r w:rsidR="00247628">
        <w:rPr>
          <w:rFonts w:ascii="Times New Roman" w:hAnsi="Times New Roman" w:cs="Times New Roman"/>
          <w:bCs/>
        </w:rPr>
        <w:t>46</w:t>
      </w:r>
      <w:r w:rsidRPr="00F26E0E">
        <w:rPr>
          <w:rFonts w:ascii="Times New Roman" w:hAnsi="Times New Roman" w:cs="Times New Roman"/>
          <w:bCs/>
        </w:rPr>
        <w:t>)</w:t>
      </w:r>
    </w:p>
    <w:p w14:paraId="38C09815" w14:textId="232497A3" w:rsidR="00102BD6" w:rsidRDefault="00102BD6" w:rsidP="00A26065">
      <w:pPr>
        <w:spacing w:line="480" w:lineRule="auto"/>
        <w:rPr>
          <w:rFonts w:ascii="Times New Roman" w:hAnsi="Times New Roman" w:cs="Times New Roman"/>
          <w:bCs/>
        </w:rPr>
      </w:pPr>
      <w:r>
        <w:rPr>
          <w:rFonts w:ascii="Times New Roman" w:hAnsi="Times New Roman" w:cs="Times New Roman"/>
          <w:bCs/>
        </w:rPr>
        <w:t>+</w:t>
      </w:r>
      <w:r w:rsidRPr="00F26E0E">
        <w:rPr>
          <w:rFonts w:ascii="Times New Roman" w:hAnsi="Times New Roman" w:cs="Times New Roman"/>
          <w:bCs/>
        </w:rPr>
        <w:t>(</w:t>
      </w:r>
      <w:r w:rsidRPr="00C4702E">
        <w:t xml:space="preserve"> </w:t>
      </w:r>
      <w:r w:rsidR="00A4018F">
        <w:rPr>
          <w:rFonts w:ascii="Times New Roman" w:hAnsi="Times New Roman" w:cs="Times New Roman"/>
          <w:bCs/>
          <w:kern w:val="0"/>
          <w:sz w:val="24"/>
          <w:szCs w:val="24"/>
        </w:rPr>
        <w:t>T2-w</w:t>
      </w:r>
      <w:r w:rsidR="00A4018F">
        <w:rPr>
          <w:rFonts w:ascii="Times New Roman" w:hAnsi="Times New Roman" w:cs="Times New Roman"/>
          <w:bCs/>
        </w:rPr>
        <w:t xml:space="preserve"> </w:t>
      </w:r>
      <w:r>
        <w:rPr>
          <w:rFonts w:ascii="Times New Roman" w:hAnsi="Times New Roman" w:cs="Times New Roman"/>
          <w:bCs/>
        </w:rPr>
        <w:t>-</w:t>
      </w:r>
      <w:r w:rsidRPr="00C4702E">
        <w:rPr>
          <w:rFonts w:ascii="Times New Roman" w:hAnsi="Times New Roman" w:cs="Times New Roman"/>
          <w:bCs/>
        </w:rPr>
        <w:t>wavelet-</w:t>
      </w:r>
      <w:r w:rsidR="0031156C">
        <w:rPr>
          <w:rFonts w:ascii="Times New Roman" w:hAnsi="Times New Roman" w:cs="Times New Roman"/>
          <w:bCs/>
        </w:rPr>
        <w:t>HLH</w:t>
      </w:r>
      <w:r w:rsidRPr="00C4702E">
        <w:rPr>
          <w:rFonts w:ascii="Times New Roman" w:hAnsi="Times New Roman" w:cs="Times New Roman"/>
          <w:bCs/>
        </w:rPr>
        <w:t>-</w:t>
      </w:r>
      <w:r>
        <w:rPr>
          <w:rFonts w:ascii="Times New Roman" w:hAnsi="Times New Roman" w:cs="Times New Roman"/>
          <w:bCs/>
        </w:rPr>
        <w:t>GLCM</w:t>
      </w:r>
      <w:r w:rsidRPr="00C4702E">
        <w:rPr>
          <w:rFonts w:ascii="Times New Roman" w:hAnsi="Times New Roman" w:cs="Times New Roman"/>
          <w:bCs/>
        </w:rPr>
        <w:t>-</w:t>
      </w:r>
      <w:r>
        <w:rPr>
          <w:rFonts w:ascii="Times New Roman" w:hAnsi="Times New Roman" w:cs="Times New Roman"/>
          <w:bCs/>
        </w:rPr>
        <w:t xml:space="preserve"> </w:t>
      </w:r>
      <w:proofErr w:type="spellStart"/>
      <w:r>
        <w:rPr>
          <w:rFonts w:ascii="Times New Roman" w:hAnsi="Times New Roman" w:cs="Times New Roman"/>
          <w:bCs/>
        </w:rPr>
        <w:t>Idn</w:t>
      </w:r>
      <w:proofErr w:type="spellEnd"/>
      <w:r w:rsidRPr="00C4702E">
        <w:rPr>
          <w:rFonts w:ascii="Times New Roman" w:hAnsi="Times New Roman" w:cs="Times New Roman"/>
          <w:bCs/>
        </w:rPr>
        <w:t xml:space="preserve"> </w:t>
      </w:r>
      <w:r w:rsidRPr="00F26E0E">
        <w:rPr>
          <w:rFonts w:ascii="Times New Roman" w:hAnsi="Times New Roman" w:cs="Times New Roman"/>
          <w:bCs/>
        </w:rPr>
        <w:t>* 0.0</w:t>
      </w:r>
      <w:r w:rsidR="00247628">
        <w:rPr>
          <w:rFonts w:ascii="Times New Roman" w:hAnsi="Times New Roman" w:cs="Times New Roman"/>
          <w:bCs/>
        </w:rPr>
        <w:t>17</w:t>
      </w:r>
      <w:r w:rsidRPr="00F26E0E">
        <w:rPr>
          <w:rFonts w:ascii="Times New Roman" w:hAnsi="Times New Roman" w:cs="Times New Roman"/>
          <w:bCs/>
        </w:rPr>
        <w:t>)</w:t>
      </w:r>
    </w:p>
    <w:p w14:paraId="449FCA41" w14:textId="466D517A" w:rsidR="00102BD6" w:rsidRDefault="00102BD6" w:rsidP="00A26065">
      <w:pPr>
        <w:spacing w:line="480" w:lineRule="auto"/>
        <w:rPr>
          <w:rFonts w:ascii="Times New Roman" w:hAnsi="Times New Roman" w:cs="Times New Roman"/>
          <w:bCs/>
        </w:rPr>
      </w:pPr>
      <w:r>
        <w:rPr>
          <w:rFonts w:ascii="Times New Roman" w:hAnsi="Times New Roman" w:cs="Times New Roman"/>
          <w:bCs/>
        </w:rPr>
        <w:t>+</w:t>
      </w:r>
      <w:r w:rsidRPr="00102BD6">
        <w:rPr>
          <w:rFonts w:ascii="Times New Roman" w:hAnsi="Times New Roman" w:cs="Times New Roman"/>
          <w:bCs/>
        </w:rPr>
        <w:t xml:space="preserve">( </w:t>
      </w:r>
      <w:r w:rsidR="00A4018F">
        <w:rPr>
          <w:rFonts w:ascii="Times New Roman" w:hAnsi="Times New Roman" w:cs="Times New Roman"/>
          <w:bCs/>
          <w:kern w:val="0"/>
          <w:sz w:val="24"/>
          <w:szCs w:val="24"/>
        </w:rPr>
        <w:t>T2-w</w:t>
      </w:r>
      <w:r w:rsidR="00A4018F" w:rsidRPr="00102BD6">
        <w:rPr>
          <w:rFonts w:ascii="Times New Roman" w:hAnsi="Times New Roman" w:cs="Times New Roman"/>
          <w:bCs/>
        </w:rPr>
        <w:t xml:space="preserve"> </w:t>
      </w:r>
      <w:r w:rsidRPr="00102BD6">
        <w:rPr>
          <w:rFonts w:ascii="Times New Roman" w:hAnsi="Times New Roman" w:cs="Times New Roman"/>
          <w:bCs/>
        </w:rPr>
        <w:t>-wavelet-</w:t>
      </w:r>
      <w:r w:rsidR="0031156C">
        <w:rPr>
          <w:rFonts w:ascii="Times New Roman" w:hAnsi="Times New Roman" w:cs="Times New Roman"/>
          <w:bCs/>
        </w:rPr>
        <w:t>HLH</w:t>
      </w:r>
      <w:r w:rsidRPr="00102BD6">
        <w:rPr>
          <w:rFonts w:ascii="Times New Roman" w:hAnsi="Times New Roman" w:cs="Times New Roman"/>
          <w:bCs/>
        </w:rPr>
        <w:t>-GL</w:t>
      </w:r>
      <w:r>
        <w:rPr>
          <w:rFonts w:ascii="Times New Roman" w:hAnsi="Times New Roman" w:cs="Times New Roman"/>
          <w:bCs/>
        </w:rPr>
        <w:t>CM</w:t>
      </w:r>
      <w:r w:rsidRPr="00102BD6">
        <w:rPr>
          <w:rFonts w:ascii="Times New Roman" w:hAnsi="Times New Roman" w:cs="Times New Roman"/>
          <w:bCs/>
        </w:rPr>
        <w:t xml:space="preserve">- </w:t>
      </w:r>
      <w:r>
        <w:rPr>
          <w:rFonts w:ascii="Times New Roman" w:hAnsi="Times New Roman" w:cs="Times New Roman"/>
          <w:bCs/>
        </w:rPr>
        <w:t>m</w:t>
      </w:r>
      <w:r w:rsidRPr="00102BD6">
        <w:rPr>
          <w:rFonts w:ascii="Times New Roman" w:hAnsi="Times New Roman" w:cs="Times New Roman"/>
          <w:bCs/>
        </w:rPr>
        <w:t>aximum</w:t>
      </w:r>
      <w:r>
        <w:rPr>
          <w:rFonts w:ascii="Times New Roman" w:hAnsi="Times New Roman" w:cs="Times New Roman"/>
          <w:bCs/>
        </w:rPr>
        <w:t xml:space="preserve"> p</w:t>
      </w:r>
      <w:r w:rsidRPr="00102BD6">
        <w:rPr>
          <w:rFonts w:ascii="Times New Roman" w:hAnsi="Times New Roman" w:cs="Times New Roman"/>
          <w:bCs/>
        </w:rPr>
        <w:t>robability * 0.0</w:t>
      </w:r>
      <w:r w:rsidR="00247628">
        <w:rPr>
          <w:rFonts w:ascii="Times New Roman" w:hAnsi="Times New Roman" w:cs="Times New Roman"/>
          <w:bCs/>
        </w:rPr>
        <w:t>32</w:t>
      </w:r>
      <w:r w:rsidRPr="00102BD6">
        <w:rPr>
          <w:rFonts w:ascii="Times New Roman" w:hAnsi="Times New Roman" w:cs="Times New Roman"/>
          <w:bCs/>
        </w:rPr>
        <w:t>)</w:t>
      </w:r>
    </w:p>
    <w:p w14:paraId="774517DF" w14:textId="3716F85C" w:rsidR="00102BD6" w:rsidRDefault="00247628" w:rsidP="00A26065">
      <w:pPr>
        <w:spacing w:line="480" w:lineRule="auto"/>
        <w:rPr>
          <w:rFonts w:ascii="Times New Roman" w:hAnsi="Times New Roman" w:cs="Times New Roman"/>
          <w:bCs/>
        </w:rPr>
      </w:pPr>
      <w:r>
        <w:rPr>
          <w:rFonts w:ascii="Times New Roman" w:hAnsi="Times New Roman" w:cs="Times New Roman"/>
          <w:bCs/>
        </w:rPr>
        <w:t>-</w:t>
      </w:r>
      <w:r w:rsidR="00102BD6">
        <w:rPr>
          <w:rFonts w:ascii="Times New Roman" w:hAnsi="Times New Roman" w:cs="Times New Roman"/>
          <w:bCs/>
        </w:rPr>
        <w:t>(</w:t>
      </w:r>
      <w:r w:rsidR="00102BD6" w:rsidRPr="00102BD6">
        <w:rPr>
          <w:rFonts w:ascii="Times New Roman" w:hAnsi="Times New Roman" w:cs="Times New Roman"/>
          <w:bCs/>
        </w:rPr>
        <w:t xml:space="preserve"> </w:t>
      </w:r>
      <w:r w:rsidR="00A4018F">
        <w:rPr>
          <w:rFonts w:ascii="Times New Roman" w:hAnsi="Times New Roman" w:cs="Times New Roman"/>
          <w:bCs/>
          <w:kern w:val="0"/>
          <w:sz w:val="24"/>
          <w:szCs w:val="24"/>
        </w:rPr>
        <w:t>T2-w</w:t>
      </w:r>
      <w:r w:rsidR="00A4018F" w:rsidRPr="00102BD6">
        <w:rPr>
          <w:rFonts w:ascii="Times New Roman" w:hAnsi="Times New Roman" w:cs="Times New Roman"/>
          <w:bCs/>
        </w:rPr>
        <w:t xml:space="preserve"> </w:t>
      </w:r>
      <w:r w:rsidR="00102BD6" w:rsidRPr="00102BD6">
        <w:rPr>
          <w:rFonts w:ascii="Times New Roman" w:hAnsi="Times New Roman" w:cs="Times New Roman"/>
          <w:bCs/>
        </w:rPr>
        <w:t>-wavelet-LL</w:t>
      </w:r>
      <w:r w:rsidR="0031156C">
        <w:rPr>
          <w:rFonts w:ascii="Times New Roman" w:hAnsi="Times New Roman" w:cs="Times New Roman"/>
          <w:bCs/>
        </w:rPr>
        <w:t>L</w:t>
      </w:r>
      <w:r w:rsidR="00102BD6" w:rsidRPr="00102BD6">
        <w:rPr>
          <w:rFonts w:ascii="Times New Roman" w:hAnsi="Times New Roman" w:cs="Times New Roman"/>
          <w:bCs/>
        </w:rPr>
        <w:t>-GL</w:t>
      </w:r>
      <w:r w:rsidR="00102BD6">
        <w:rPr>
          <w:rFonts w:ascii="Times New Roman" w:hAnsi="Times New Roman" w:cs="Times New Roman"/>
          <w:bCs/>
        </w:rPr>
        <w:t>CM</w:t>
      </w:r>
      <w:r w:rsidR="00102BD6" w:rsidRPr="00102BD6">
        <w:rPr>
          <w:rFonts w:ascii="Times New Roman" w:hAnsi="Times New Roman" w:cs="Times New Roman"/>
          <w:bCs/>
        </w:rPr>
        <w:t xml:space="preserve">- </w:t>
      </w:r>
      <w:r w:rsidR="00102BD6">
        <w:rPr>
          <w:rFonts w:ascii="Times New Roman" w:hAnsi="Times New Roman" w:cs="Times New Roman"/>
          <w:bCs/>
        </w:rPr>
        <w:t>d</w:t>
      </w:r>
      <w:r w:rsidR="00102BD6" w:rsidRPr="00102BD6">
        <w:rPr>
          <w:rFonts w:ascii="Times New Roman" w:hAnsi="Times New Roman" w:cs="Times New Roman"/>
          <w:bCs/>
        </w:rPr>
        <w:t>ifference</w:t>
      </w:r>
      <w:r w:rsidR="00102BD6">
        <w:rPr>
          <w:rFonts w:ascii="Times New Roman" w:hAnsi="Times New Roman" w:cs="Times New Roman"/>
          <w:bCs/>
        </w:rPr>
        <w:t xml:space="preserve"> e</w:t>
      </w:r>
      <w:r w:rsidR="00102BD6" w:rsidRPr="00102BD6">
        <w:rPr>
          <w:rFonts w:ascii="Times New Roman" w:hAnsi="Times New Roman" w:cs="Times New Roman"/>
          <w:bCs/>
        </w:rPr>
        <w:t>ntropy</w:t>
      </w:r>
      <w:r>
        <w:rPr>
          <w:rFonts w:ascii="Times New Roman" w:hAnsi="Times New Roman" w:cs="Times New Roman"/>
          <w:bCs/>
        </w:rPr>
        <w:t>*0.011)</w:t>
      </w:r>
    </w:p>
    <w:p w14:paraId="2B3F897F" w14:textId="61D45EF3" w:rsidR="00102BD6" w:rsidRDefault="00102BD6" w:rsidP="00A26065">
      <w:pPr>
        <w:spacing w:line="480" w:lineRule="auto"/>
        <w:rPr>
          <w:rFonts w:ascii="Times New Roman" w:hAnsi="Times New Roman" w:cs="Times New Roman"/>
          <w:bCs/>
        </w:rPr>
      </w:pPr>
      <w:r>
        <w:rPr>
          <w:rFonts w:ascii="Times New Roman" w:hAnsi="Times New Roman" w:cs="Times New Roman" w:hint="eastAsia"/>
          <w:bCs/>
        </w:rPr>
        <w:t>+</w:t>
      </w:r>
      <w:r>
        <w:rPr>
          <w:rFonts w:ascii="Times New Roman" w:hAnsi="Times New Roman" w:cs="Times New Roman"/>
          <w:bCs/>
        </w:rPr>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Pr>
          <w:rFonts w:ascii="Times New Roman" w:hAnsi="Times New Roman" w:cs="Times New Roman"/>
          <w:bCs/>
        </w:rPr>
        <w:t>-NGTDM-</w:t>
      </w:r>
      <w:r w:rsidRPr="00102BD6">
        <w:t xml:space="preserve"> </w:t>
      </w:r>
      <w:r>
        <w:rPr>
          <w:rFonts w:ascii="Times New Roman" w:hAnsi="Times New Roman" w:cs="Times New Roman"/>
          <w:bCs/>
        </w:rPr>
        <w:t>b</w:t>
      </w:r>
      <w:r w:rsidRPr="00102BD6">
        <w:rPr>
          <w:rFonts w:ascii="Times New Roman" w:hAnsi="Times New Roman" w:cs="Times New Roman"/>
          <w:bCs/>
        </w:rPr>
        <w:t>usyness</w:t>
      </w:r>
      <w:r w:rsidR="00247628">
        <w:rPr>
          <w:rFonts w:ascii="Times New Roman" w:hAnsi="Times New Roman" w:cs="Times New Roman"/>
          <w:bCs/>
        </w:rPr>
        <w:t>*0.022</w:t>
      </w:r>
      <w:r w:rsidR="00E87ECA">
        <w:rPr>
          <w:rFonts w:ascii="Times New Roman" w:hAnsi="Times New Roman" w:cs="Times New Roman"/>
          <w:bCs/>
        </w:rPr>
        <w:t>)</w:t>
      </w:r>
    </w:p>
    <w:p w14:paraId="41C7DDF0" w14:textId="397F60E2" w:rsidR="00102BD6" w:rsidRDefault="00102BD6" w:rsidP="00A26065">
      <w:pPr>
        <w:spacing w:line="480" w:lineRule="auto"/>
        <w:rPr>
          <w:rFonts w:ascii="Times New Roman" w:hAnsi="Times New Roman" w:cs="Times New Roman"/>
          <w:bCs/>
        </w:rPr>
      </w:pPr>
      <w:r>
        <w:rPr>
          <w:rFonts w:ascii="Times New Roman" w:hAnsi="Times New Roman" w:cs="Times New Roman" w:hint="eastAsia"/>
          <w:bCs/>
        </w:rPr>
        <w:t>+</w:t>
      </w:r>
      <w:r w:rsidR="00D83BF8">
        <w:rPr>
          <w:rFonts w:ascii="Times New Roman" w:hAnsi="Times New Roman" w:cs="Times New Roman"/>
          <w:bCs/>
        </w:rPr>
        <w:t>(</w:t>
      </w:r>
      <w:r w:rsidR="004E2E14" w:rsidRPr="004E2E14">
        <w:rPr>
          <w:rFonts w:ascii="Times New Roman" w:hAnsi="Times New Roman" w:cs="Times New Roman"/>
          <w:bCs/>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sidR="004E2E14">
        <w:rPr>
          <w:rFonts w:ascii="Times New Roman" w:hAnsi="Times New Roman" w:cs="Times New Roman"/>
          <w:bCs/>
        </w:rPr>
        <w:t>-GLSZM-</w:t>
      </w:r>
      <w:r w:rsidR="004E2E14" w:rsidRPr="004E2E14">
        <w:t xml:space="preserve"> </w:t>
      </w:r>
      <w:r w:rsidR="004E2E14">
        <w:rPr>
          <w:rFonts w:ascii="Times New Roman" w:hAnsi="Times New Roman" w:cs="Times New Roman"/>
          <w:bCs/>
        </w:rPr>
        <w:t>l</w:t>
      </w:r>
      <w:r w:rsidR="004E2E14" w:rsidRPr="004E2E14">
        <w:rPr>
          <w:rFonts w:ascii="Times New Roman" w:hAnsi="Times New Roman" w:cs="Times New Roman"/>
          <w:bCs/>
        </w:rPr>
        <w:t>arge</w:t>
      </w:r>
      <w:r w:rsidR="004E2E14">
        <w:rPr>
          <w:rFonts w:ascii="Times New Roman" w:hAnsi="Times New Roman" w:cs="Times New Roman"/>
          <w:bCs/>
        </w:rPr>
        <w:t xml:space="preserve"> a</w:t>
      </w:r>
      <w:r w:rsidR="004E2E14" w:rsidRPr="004E2E14">
        <w:rPr>
          <w:rFonts w:ascii="Times New Roman" w:hAnsi="Times New Roman" w:cs="Times New Roman"/>
          <w:bCs/>
        </w:rPr>
        <w:t>rea</w:t>
      </w:r>
      <w:r w:rsidR="004E2E14">
        <w:rPr>
          <w:rFonts w:ascii="Times New Roman" w:hAnsi="Times New Roman" w:cs="Times New Roman"/>
          <w:bCs/>
        </w:rPr>
        <w:t xml:space="preserve"> l</w:t>
      </w:r>
      <w:r w:rsidR="004E2E14" w:rsidRPr="004E2E14">
        <w:rPr>
          <w:rFonts w:ascii="Times New Roman" w:hAnsi="Times New Roman" w:cs="Times New Roman"/>
          <w:bCs/>
        </w:rPr>
        <w:t>ow</w:t>
      </w:r>
      <w:r w:rsidR="004E2E14">
        <w:rPr>
          <w:rFonts w:ascii="Times New Roman" w:hAnsi="Times New Roman" w:cs="Times New Roman"/>
          <w:bCs/>
        </w:rPr>
        <w:t xml:space="preserve"> g</w:t>
      </w:r>
      <w:r w:rsidR="004E2E14" w:rsidRPr="004E2E14">
        <w:rPr>
          <w:rFonts w:ascii="Times New Roman" w:hAnsi="Times New Roman" w:cs="Times New Roman"/>
          <w:bCs/>
        </w:rPr>
        <w:t>ray</w:t>
      </w:r>
      <w:r w:rsidR="004E2E14">
        <w:rPr>
          <w:rFonts w:ascii="Times New Roman" w:hAnsi="Times New Roman" w:cs="Times New Roman"/>
          <w:bCs/>
        </w:rPr>
        <w:t xml:space="preserve"> l</w:t>
      </w:r>
      <w:r w:rsidR="004E2E14" w:rsidRPr="004E2E14">
        <w:rPr>
          <w:rFonts w:ascii="Times New Roman" w:hAnsi="Times New Roman" w:cs="Times New Roman"/>
          <w:bCs/>
        </w:rPr>
        <w:t>evel</w:t>
      </w:r>
      <w:r w:rsidR="004E2E14">
        <w:rPr>
          <w:rFonts w:ascii="Times New Roman" w:hAnsi="Times New Roman" w:cs="Times New Roman"/>
          <w:bCs/>
        </w:rPr>
        <w:t xml:space="preserve"> e</w:t>
      </w:r>
      <w:r w:rsidR="004E2E14" w:rsidRPr="004E2E14">
        <w:rPr>
          <w:rFonts w:ascii="Times New Roman" w:hAnsi="Times New Roman" w:cs="Times New Roman"/>
          <w:bCs/>
        </w:rPr>
        <w:t>mphasis</w:t>
      </w:r>
      <w:r w:rsidR="00247628">
        <w:rPr>
          <w:rFonts w:ascii="Times New Roman" w:hAnsi="Times New Roman" w:cs="Times New Roman"/>
          <w:bCs/>
        </w:rPr>
        <w:t>*0.009</w:t>
      </w:r>
      <w:r w:rsidR="00E87ECA">
        <w:rPr>
          <w:rFonts w:ascii="Times New Roman" w:hAnsi="Times New Roman" w:cs="Times New Roman"/>
          <w:bCs/>
        </w:rPr>
        <w:t>)</w:t>
      </w:r>
    </w:p>
    <w:p w14:paraId="791087FD" w14:textId="45AAE578" w:rsidR="004E2E14" w:rsidRDefault="00247628" w:rsidP="00A26065">
      <w:pPr>
        <w:spacing w:line="480" w:lineRule="auto"/>
        <w:rPr>
          <w:rFonts w:ascii="Times New Roman" w:hAnsi="Times New Roman" w:cs="Times New Roman"/>
          <w:bCs/>
        </w:rPr>
      </w:pPr>
      <w:r>
        <w:rPr>
          <w:rFonts w:ascii="Times New Roman" w:hAnsi="Times New Roman" w:cs="Times New Roman"/>
          <w:bCs/>
        </w:rPr>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sidR="004E2E14">
        <w:rPr>
          <w:rFonts w:ascii="Times New Roman" w:hAnsi="Times New Roman" w:cs="Times New Roman"/>
          <w:bCs/>
        </w:rPr>
        <w:t>-GLRLM-</w:t>
      </w:r>
      <w:r w:rsidR="004E2E14" w:rsidRPr="004E2E14">
        <w:t xml:space="preserve"> </w:t>
      </w:r>
      <w:r w:rsidR="004E2E14">
        <w:rPr>
          <w:rFonts w:ascii="Times New Roman" w:hAnsi="Times New Roman" w:cs="Times New Roman"/>
          <w:bCs/>
        </w:rPr>
        <w:t>s</w:t>
      </w:r>
      <w:r w:rsidR="004E2E14" w:rsidRPr="004E2E14">
        <w:rPr>
          <w:rFonts w:ascii="Times New Roman" w:hAnsi="Times New Roman" w:cs="Times New Roman"/>
          <w:bCs/>
        </w:rPr>
        <w:t>hort</w:t>
      </w:r>
      <w:r w:rsidR="004E2E14">
        <w:rPr>
          <w:rFonts w:ascii="Times New Roman" w:hAnsi="Times New Roman" w:cs="Times New Roman"/>
          <w:bCs/>
        </w:rPr>
        <w:t xml:space="preserve"> r</w:t>
      </w:r>
      <w:r w:rsidR="004E2E14" w:rsidRPr="004E2E14">
        <w:rPr>
          <w:rFonts w:ascii="Times New Roman" w:hAnsi="Times New Roman" w:cs="Times New Roman"/>
          <w:bCs/>
        </w:rPr>
        <w:t>un</w:t>
      </w:r>
      <w:r w:rsidR="004E2E14">
        <w:rPr>
          <w:rFonts w:ascii="Times New Roman" w:hAnsi="Times New Roman" w:cs="Times New Roman"/>
          <w:bCs/>
        </w:rPr>
        <w:t xml:space="preserve"> l</w:t>
      </w:r>
      <w:r w:rsidR="004E2E14" w:rsidRPr="004E2E14">
        <w:rPr>
          <w:rFonts w:ascii="Times New Roman" w:hAnsi="Times New Roman" w:cs="Times New Roman"/>
          <w:bCs/>
        </w:rPr>
        <w:t>ow</w:t>
      </w:r>
      <w:r w:rsidR="004E2E14">
        <w:rPr>
          <w:rFonts w:ascii="Times New Roman" w:hAnsi="Times New Roman" w:cs="Times New Roman"/>
          <w:bCs/>
        </w:rPr>
        <w:t xml:space="preserve"> g</w:t>
      </w:r>
      <w:r w:rsidR="004E2E14" w:rsidRPr="004E2E14">
        <w:rPr>
          <w:rFonts w:ascii="Times New Roman" w:hAnsi="Times New Roman" w:cs="Times New Roman"/>
          <w:bCs/>
        </w:rPr>
        <w:t>ray</w:t>
      </w:r>
      <w:r w:rsidR="004E2E14">
        <w:rPr>
          <w:rFonts w:ascii="Times New Roman" w:hAnsi="Times New Roman" w:cs="Times New Roman"/>
          <w:bCs/>
        </w:rPr>
        <w:t xml:space="preserve"> l</w:t>
      </w:r>
      <w:r w:rsidR="004E2E14" w:rsidRPr="004E2E14">
        <w:rPr>
          <w:rFonts w:ascii="Times New Roman" w:hAnsi="Times New Roman" w:cs="Times New Roman"/>
          <w:bCs/>
        </w:rPr>
        <w:t>evel</w:t>
      </w:r>
      <w:r w:rsidR="004E2E14">
        <w:rPr>
          <w:rFonts w:ascii="Times New Roman" w:hAnsi="Times New Roman" w:cs="Times New Roman"/>
          <w:bCs/>
        </w:rPr>
        <w:t xml:space="preserve"> e</w:t>
      </w:r>
      <w:r w:rsidR="004E2E14" w:rsidRPr="004E2E14">
        <w:rPr>
          <w:rFonts w:ascii="Times New Roman" w:hAnsi="Times New Roman" w:cs="Times New Roman"/>
          <w:bCs/>
        </w:rPr>
        <w:t>mphasis</w:t>
      </w:r>
      <w:r>
        <w:rPr>
          <w:rFonts w:ascii="Times New Roman" w:hAnsi="Times New Roman" w:cs="Times New Roman"/>
          <w:bCs/>
        </w:rPr>
        <w:t>*</w:t>
      </w:r>
      <w:r w:rsidR="00E54E71">
        <w:rPr>
          <w:rFonts w:ascii="Times New Roman" w:hAnsi="Times New Roman" w:cs="Times New Roman"/>
          <w:bCs/>
        </w:rPr>
        <w:t>0.025</w:t>
      </w:r>
      <w:r w:rsidR="00E87ECA">
        <w:rPr>
          <w:rFonts w:ascii="Times New Roman" w:hAnsi="Times New Roman" w:cs="Times New Roman"/>
          <w:bCs/>
        </w:rPr>
        <w:t>)</w:t>
      </w:r>
    </w:p>
    <w:p w14:paraId="0671D839" w14:textId="2239796C" w:rsidR="004E2E14" w:rsidRDefault="00E87ECA" w:rsidP="00A26065">
      <w:pPr>
        <w:spacing w:line="480" w:lineRule="auto"/>
        <w:rPr>
          <w:rFonts w:ascii="Times New Roman" w:hAnsi="Times New Roman" w:cs="Times New Roman"/>
          <w:bCs/>
        </w:rPr>
      </w:pPr>
      <w:r>
        <w:rPr>
          <w:rFonts w:ascii="Times New Roman" w:hAnsi="Times New Roman" w:cs="Times New Roman"/>
          <w:bCs/>
        </w:rPr>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4E2E14">
        <w:rPr>
          <w:rFonts w:ascii="Times New Roman" w:hAnsi="Times New Roman" w:cs="Times New Roman"/>
          <w:bCs/>
        </w:rPr>
        <w:t>-</w:t>
      </w:r>
      <w:r w:rsidR="004E2E14" w:rsidRPr="004E2E14">
        <w:rPr>
          <w:rFonts w:ascii="Times New Roman" w:hAnsi="Times New Roman" w:cs="Times New Roman"/>
          <w:bCs/>
        </w:rPr>
        <w:t xml:space="preserve"> wavelet-</w:t>
      </w:r>
      <w:r w:rsidR="004E2E14">
        <w:rPr>
          <w:rFonts w:ascii="Times New Roman" w:hAnsi="Times New Roman" w:cs="Times New Roman"/>
          <w:bCs/>
        </w:rPr>
        <w:t>LLH- GLSZM-</w:t>
      </w:r>
      <w:r w:rsidR="004E2E14" w:rsidRPr="004E2E14">
        <w:t xml:space="preserve"> </w:t>
      </w:r>
      <w:r w:rsidR="004E2E14">
        <w:rPr>
          <w:rFonts w:ascii="Times New Roman" w:hAnsi="Times New Roman" w:cs="Times New Roman"/>
          <w:bCs/>
        </w:rPr>
        <w:t>z</w:t>
      </w:r>
      <w:r w:rsidR="004E2E14" w:rsidRPr="004E2E14">
        <w:rPr>
          <w:rFonts w:ascii="Times New Roman" w:hAnsi="Times New Roman" w:cs="Times New Roman"/>
          <w:bCs/>
        </w:rPr>
        <w:t>one</w:t>
      </w:r>
      <w:r w:rsidR="004E2E14">
        <w:rPr>
          <w:rFonts w:ascii="Times New Roman" w:hAnsi="Times New Roman" w:cs="Times New Roman"/>
          <w:bCs/>
        </w:rPr>
        <w:t xml:space="preserve"> v</w:t>
      </w:r>
      <w:r w:rsidR="004E2E14" w:rsidRPr="004E2E14">
        <w:rPr>
          <w:rFonts w:ascii="Times New Roman" w:hAnsi="Times New Roman" w:cs="Times New Roman"/>
          <w:bCs/>
        </w:rPr>
        <w:t>ariance</w:t>
      </w:r>
      <w:r w:rsidR="00E54E71">
        <w:rPr>
          <w:rFonts w:ascii="Times New Roman" w:hAnsi="Times New Roman" w:cs="Times New Roman"/>
          <w:bCs/>
        </w:rPr>
        <w:t>*</w:t>
      </w:r>
      <w:r>
        <w:rPr>
          <w:rFonts w:ascii="Times New Roman" w:hAnsi="Times New Roman" w:cs="Times New Roman"/>
          <w:bCs/>
        </w:rPr>
        <w:t>0.043)</w:t>
      </w:r>
    </w:p>
    <w:p w14:paraId="497F1E9D" w14:textId="49957B71" w:rsidR="004E2E14" w:rsidRDefault="00E87ECA" w:rsidP="00A26065">
      <w:pPr>
        <w:spacing w:line="480" w:lineRule="auto"/>
        <w:rPr>
          <w:rFonts w:ascii="Times New Roman" w:hAnsi="Times New Roman" w:cs="Times New Roman"/>
          <w:bCs/>
        </w:rPr>
      </w:pPr>
      <w:r>
        <w:rPr>
          <w:rFonts w:ascii="Times New Roman" w:hAnsi="Times New Roman" w:cs="Times New Roman"/>
          <w:bCs/>
        </w:rPr>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sidR="004E2E14">
        <w:rPr>
          <w:rFonts w:ascii="Times New Roman" w:hAnsi="Times New Roman" w:cs="Times New Roman"/>
          <w:bCs/>
        </w:rPr>
        <w:t>-</w:t>
      </w:r>
      <w:r w:rsidR="004E2E14" w:rsidRPr="004E2E14">
        <w:rPr>
          <w:rFonts w:ascii="Times New Roman" w:hAnsi="Times New Roman" w:cs="Times New Roman"/>
          <w:bCs/>
        </w:rPr>
        <w:t xml:space="preserve"> wavelet-</w:t>
      </w:r>
      <w:r w:rsidR="004E2E14">
        <w:rPr>
          <w:rFonts w:ascii="Times New Roman" w:hAnsi="Times New Roman" w:cs="Times New Roman"/>
          <w:bCs/>
        </w:rPr>
        <w:t>LHL-GLDM-</w:t>
      </w:r>
      <w:r w:rsidR="004E2E14" w:rsidRPr="004E2E14">
        <w:t xml:space="preserve"> </w:t>
      </w:r>
      <w:r w:rsidR="004E2E14">
        <w:rPr>
          <w:rFonts w:ascii="Times New Roman" w:hAnsi="Times New Roman" w:cs="Times New Roman"/>
          <w:bCs/>
        </w:rPr>
        <w:t>d</w:t>
      </w:r>
      <w:r w:rsidR="004E2E14" w:rsidRPr="004E2E14">
        <w:rPr>
          <w:rFonts w:ascii="Times New Roman" w:hAnsi="Times New Roman" w:cs="Times New Roman"/>
          <w:bCs/>
        </w:rPr>
        <w:t>ependence</w:t>
      </w:r>
      <w:r w:rsidR="004E2E14">
        <w:rPr>
          <w:rFonts w:ascii="Times New Roman" w:hAnsi="Times New Roman" w:cs="Times New Roman"/>
          <w:bCs/>
        </w:rPr>
        <w:t xml:space="preserve"> n</w:t>
      </w:r>
      <w:r w:rsidR="004E2E14" w:rsidRPr="004E2E14">
        <w:rPr>
          <w:rFonts w:ascii="Times New Roman" w:hAnsi="Times New Roman" w:cs="Times New Roman"/>
          <w:bCs/>
        </w:rPr>
        <w:t>on</w:t>
      </w:r>
      <w:r w:rsidR="004E2E14">
        <w:rPr>
          <w:rFonts w:ascii="Times New Roman" w:hAnsi="Times New Roman" w:cs="Times New Roman"/>
          <w:bCs/>
        </w:rPr>
        <w:t>u</w:t>
      </w:r>
      <w:r w:rsidR="004E2E14" w:rsidRPr="004E2E14">
        <w:rPr>
          <w:rFonts w:ascii="Times New Roman" w:hAnsi="Times New Roman" w:cs="Times New Roman"/>
          <w:bCs/>
        </w:rPr>
        <w:t>niformity</w:t>
      </w:r>
      <w:r>
        <w:rPr>
          <w:rFonts w:ascii="Times New Roman" w:hAnsi="Times New Roman" w:cs="Times New Roman"/>
          <w:bCs/>
        </w:rPr>
        <w:t>*0.018)</w:t>
      </w:r>
    </w:p>
    <w:p w14:paraId="6E2C28E9" w14:textId="15D6DAE5" w:rsidR="004E2E14" w:rsidRDefault="00E87ECA" w:rsidP="00A26065">
      <w:pPr>
        <w:spacing w:line="480" w:lineRule="auto"/>
        <w:rPr>
          <w:rFonts w:ascii="Times New Roman" w:hAnsi="Times New Roman" w:cs="Times New Roman"/>
          <w:bCs/>
        </w:rPr>
      </w:pPr>
      <w:r>
        <w:rPr>
          <w:rFonts w:ascii="Times New Roman" w:hAnsi="Times New Roman" w:cs="Times New Roman"/>
          <w:bCs/>
        </w:rPr>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sidR="004E2E14">
        <w:rPr>
          <w:rFonts w:ascii="Times New Roman" w:hAnsi="Times New Roman" w:cs="Times New Roman"/>
          <w:bCs/>
        </w:rPr>
        <w:t>-</w:t>
      </w:r>
      <w:r w:rsidR="004E2E14" w:rsidRPr="004E2E14">
        <w:t xml:space="preserve"> </w:t>
      </w:r>
      <w:r w:rsidR="004E2E14" w:rsidRPr="004E2E14">
        <w:rPr>
          <w:rFonts w:ascii="Times New Roman" w:hAnsi="Times New Roman" w:cs="Times New Roman"/>
          <w:bCs/>
        </w:rPr>
        <w:t>wavelet-HHL</w:t>
      </w:r>
      <w:r w:rsidR="004E2E14">
        <w:rPr>
          <w:rFonts w:ascii="Times New Roman" w:hAnsi="Times New Roman" w:cs="Times New Roman"/>
          <w:bCs/>
        </w:rPr>
        <w:t>-NGTDM-</w:t>
      </w:r>
      <w:r w:rsidR="004E2E14" w:rsidRPr="004E2E14">
        <w:t xml:space="preserve"> </w:t>
      </w:r>
      <w:r w:rsidR="00D83BF8">
        <w:rPr>
          <w:rFonts w:ascii="Times New Roman" w:hAnsi="Times New Roman" w:cs="Times New Roman"/>
          <w:bCs/>
        </w:rPr>
        <w:t>b</w:t>
      </w:r>
      <w:r w:rsidR="004E2E14" w:rsidRPr="004E2E14">
        <w:rPr>
          <w:rFonts w:ascii="Times New Roman" w:hAnsi="Times New Roman" w:cs="Times New Roman"/>
          <w:bCs/>
        </w:rPr>
        <w:t>usyness</w:t>
      </w:r>
      <w:r>
        <w:rPr>
          <w:rFonts w:ascii="Times New Roman" w:hAnsi="Times New Roman" w:cs="Times New Roman"/>
          <w:bCs/>
        </w:rPr>
        <w:t>*0.011)</w:t>
      </w:r>
    </w:p>
    <w:p w14:paraId="1A9117C9" w14:textId="2AA9A7C2" w:rsidR="004E2E14" w:rsidRDefault="00E87ECA" w:rsidP="00A26065">
      <w:pPr>
        <w:spacing w:line="480" w:lineRule="auto"/>
        <w:rPr>
          <w:rFonts w:ascii="Times New Roman" w:hAnsi="Times New Roman" w:cs="Times New Roman"/>
          <w:bCs/>
        </w:rPr>
      </w:pPr>
      <w:r>
        <w:rPr>
          <w:rFonts w:ascii="Times New Roman" w:hAnsi="Times New Roman" w:cs="Times New Roman"/>
          <w:bCs/>
        </w:rPr>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sidR="004E2E14">
        <w:rPr>
          <w:rFonts w:ascii="Times New Roman" w:hAnsi="Times New Roman" w:cs="Times New Roman"/>
          <w:bCs/>
        </w:rPr>
        <w:t>-</w:t>
      </w:r>
      <w:r w:rsidR="004E2E14" w:rsidRPr="004E2E14">
        <w:rPr>
          <w:rFonts w:ascii="Times New Roman" w:hAnsi="Times New Roman" w:cs="Times New Roman"/>
          <w:bCs/>
        </w:rPr>
        <w:t xml:space="preserve"> wavelet-</w:t>
      </w:r>
      <w:r w:rsidR="00247628">
        <w:rPr>
          <w:rFonts w:ascii="Times New Roman" w:hAnsi="Times New Roman" w:cs="Times New Roman"/>
          <w:bCs/>
        </w:rPr>
        <w:t>LLL</w:t>
      </w:r>
      <w:r w:rsidR="004E2E14">
        <w:rPr>
          <w:rFonts w:ascii="Times New Roman" w:hAnsi="Times New Roman" w:cs="Times New Roman"/>
          <w:bCs/>
        </w:rPr>
        <w:t>-</w:t>
      </w:r>
      <w:r w:rsidR="00247628">
        <w:rPr>
          <w:rFonts w:ascii="Times New Roman" w:hAnsi="Times New Roman" w:cs="Times New Roman"/>
          <w:bCs/>
        </w:rPr>
        <w:t>first</w:t>
      </w:r>
      <w:r w:rsidR="00486814">
        <w:rPr>
          <w:rFonts w:ascii="Times New Roman" w:hAnsi="Times New Roman" w:cs="Times New Roman"/>
          <w:bCs/>
        </w:rPr>
        <w:t>-</w:t>
      </w:r>
      <w:r w:rsidR="00247628">
        <w:rPr>
          <w:rFonts w:ascii="Times New Roman" w:hAnsi="Times New Roman" w:cs="Times New Roman"/>
          <w:bCs/>
        </w:rPr>
        <w:t>order-</w:t>
      </w:r>
      <w:r w:rsidR="00247628" w:rsidRPr="00247628">
        <w:t xml:space="preserve"> </w:t>
      </w:r>
      <w:r w:rsidR="00247628">
        <w:rPr>
          <w:rFonts w:ascii="Times New Roman" w:hAnsi="Times New Roman" w:cs="Times New Roman"/>
          <w:bCs/>
        </w:rPr>
        <w:t>s</w:t>
      </w:r>
      <w:r w:rsidR="00247628" w:rsidRPr="00247628">
        <w:rPr>
          <w:rFonts w:ascii="Times New Roman" w:hAnsi="Times New Roman" w:cs="Times New Roman"/>
          <w:bCs/>
        </w:rPr>
        <w:t>kewness</w:t>
      </w:r>
      <w:r>
        <w:rPr>
          <w:rFonts w:ascii="Times New Roman" w:hAnsi="Times New Roman" w:cs="Times New Roman"/>
          <w:bCs/>
        </w:rPr>
        <w:t>*0.064)</w:t>
      </w:r>
    </w:p>
    <w:p w14:paraId="1F169642" w14:textId="4A132398" w:rsidR="00247628" w:rsidRPr="00247628" w:rsidRDefault="00E87ECA" w:rsidP="00A26065">
      <w:pPr>
        <w:spacing w:line="480" w:lineRule="auto"/>
        <w:rPr>
          <w:rFonts w:ascii="Times New Roman" w:hAnsi="Times New Roman" w:cs="Times New Roman"/>
          <w:bCs/>
        </w:rPr>
      </w:pPr>
      <w:r>
        <w:rPr>
          <w:rFonts w:ascii="Times New Roman" w:hAnsi="Times New Roman" w:cs="Times New Roman"/>
          <w:bCs/>
        </w:rPr>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sidR="004E2E14">
        <w:rPr>
          <w:rFonts w:ascii="Times New Roman" w:hAnsi="Times New Roman" w:cs="Times New Roman"/>
          <w:bCs/>
        </w:rPr>
        <w:t>-</w:t>
      </w:r>
      <w:r w:rsidR="00247628" w:rsidRPr="00247628">
        <w:rPr>
          <w:rFonts w:ascii="Times New Roman" w:hAnsi="Times New Roman" w:cs="Times New Roman"/>
          <w:bCs/>
        </w:rPr>
        <w:t xml:space="preserve"> </w:t>
      </w:r>
      <w:r w:rsidR="00247628" w:rsidRPr="004E2E14">
        <w:rPr>
          <w:rFonts w:ascii="Times New Roman" w:hAnsi="Times New Roman" w:cs="Times New Roman"/>
          <w:bCs/>
        </w:rPr>
        <w:t>wavelet-</w:t>
      </w:r>
      <w:r w:rsidR="00247628">
        <w:rPr>
          <w:rFonts w:ascii="Times New Roman" w:hAnsi="Times New Roman" w:cs="Times New Roman"/>
          <w:bCs/>
        </w:rPr>
        <w:t>LLL-GLDM</w:t>
      </w:r>
      <w:r w:rsidR="00247628" w:rsidRPr="00247628">
        <w:rPr>
          <w:rFonts w:ascii="Times New Roman" w:hAnsi="Times New Roman" w:cs="Times New Roman"/>
          <w:bCs/>
        </w:rPr>
        <w:t>-Gray</w:t>
      </w:r>
      <w:r w:rsidR="00247628">
        <w:rPr>
          <w:rFonts w:ascii="Times New Roman" w:hAnsi="Times New Roman" w:cs="Times New Roman"/>
          <w:bCs/>
        </w:rPr>
        <w:t xml:space="preserve"> </w:t>
      </w:r>
      <w:r w:rsidR="00247628" w:rsidRPr="00247628">
        <w:rPr>
          <w:rFonts w:ascii="Times New Roman" w:hAnsi="Times New Roman" w:cs="Times New Roman"/>
          <w:bCs/>
        </w:rPr>
        <w:t>Level</w:t>
      </w:r>
      <w:r w:rsidR="00247628">
        <w:rPr>
          <w:rFonts w:ascii="Times New Roman" w:hAnsi="Times New Roman" w:cs="Times New Roman"/>
          <w:bCs/>
        </w:rPr>
        <w:t xml:space="preserve"> n</w:t>
      </w:r>
      <w:r w:rsidR="00247628" w:rsidRPr="00247628">
        <w:rPr>
          <w:rFonts w:ascii="Times New Roman" w:hAnsi="Times New Roman" w:cs="Times New Roman"/>
          <w:bCs/>
        </w:rPr>
        <w:t>on</w:t>
      </w:r>
      <w:r w:rsidR="00247628">
        <w:rPr>
          <w:rFonts w:ascii="Times New Roman" w:hAnsi="Times New Roman" w:cs="Times New Roman"/>
          <w:bCs/>
        </w:rPr>
        <w:t>u</w:t>
      </w:r>
      <w:r w:rsidR="00247628" w:rsidRPr="00247628">
        <w:rPr>
          <w:rFonts w:ascii="Times New Roman" w:hAnsi="Times New Roman" w:cs="Times New Roman"/>
          <w:bCs/>
        </w:rPr>
        <w:t>niformity</w:t>
      </w:r>
      <w:r>
        <w:rPr>
          <w:rFonts w:ascii="Times New Roman" w:hAnsi="Times New Roman" w:cs="Times New Roman"/>
          <w:bCs/>
        </w:rPr>
        <w:t>*0.054)</w:t>
      </w:r>
    </w:p>
    <w:p w14:paraId="483D094A" w14:textId="3D71994E" w:rsidR="0026737D" w:rsidRDefault="00E87ECA" w:rsidP="00A26065">
      <w:pPr>
        <w:spacing w:line="480" w:lineRule="auto"/>
        <w:rPr>
          <w:rFonts w:ascii="Times New Roman" w:hAnsi="Times New Roman" w:cs="Times New Roman"/>
          <w:bCs/>
        </w:rPr>
      </w:pPr>
      <w:r>
        <w:rPr>
          <w:rFonts w:ascii="Times New Roman" w:hAnsi="Times New Roman" w:cs="Times New Roman"/>
          <w:bCs/>
        </w:rPr>
        <w:lastRenderedPageBreak/>
        <w:t>+(</w:t>
      </w:r>
      <w:r w:rsidR="00E327A9" w:rsidRPr="00E327A9">
        <w:rPr>
          <w:rFonts w:ascii="Times New Roman" w:hAnsi="Times New Roman" w:cs="Times New Roman"/>
          <w:bCs/>
          <w:sz w:val="24"/>
          <w:szCs w:val="24"/>
        </w:rPr>
        <w:t xml:space="preserve"> </w:t>
      </w:r>
      <w:r w:rsidR="00E327A9" w:rsidRPr="006C219A">
        <w:rPr>
          <w:rFonts w:ascii="Times New Roman" w:hAnsi="Times New Roman" w:cs="Times New Roman"/>
          <w:bCs/>
          <w:sz w:val="24"/>
          <w:szCs w:val="24"/>
        </w:rPr>
        <w:t>CET1</w:t>
      </w:r>
      <w:r w:rsidR="00E327A9">
        <w:rPr>
          <w:rFonts w:ascii="Times New Roman" w:hAnsi="Times New Roman" w:cs="Times New Roman"/>
          <w:bCs/>
          <w:sz w:val="24"/>
          <w:szCs w:val="24"/>
        </w:rPr>
        <w:t>-w</w:t>
      </w:r>
      <w:r w:rsidR="00E327A9">
        <w:rPr>
          <w:rFonts w:ascii="Times New Roman" w:hAnsi="Times New Roman" w:cs="Times New Roman"/>
          <w:bCs/>
        </w:rPr>
        <w:t xml:space="preserve"> </w:t>
      </w:r>
      <w:r w:rsidR="004E2E14">
        <w:rPr>
          <w:rFonts w:ascii="Times New Roman" w:hAnsi="Times New Roman" w:cs="Times New Roman"/>
          <w:bCs/>
        </w:rPr>
        <w:t>-</w:t>
      </w:r>
      <w:r w:rsidR="00247628" w:rsidRPr="00247628">
        <w:rPr>
          <w:rFonts w:ascii="Times New Roman" w:hAnsi="Times New Roman" w:cs="Times New Roman"/>
          <w:bCs/>
        </w:rPr>
        <w:t xml:space="preserve"> </w:t>
      </w:r>
      <w:r w:rsidR="00247628" w:rsidRPr="004E2E14">
        <w:rPr>
          <w:rFonts w:ascii="Times New Roman" w:hAnsi="Times New Roman" w:cs="Times New Roman"/>
          <w:bCs/>
        </w:rPr>
        <w:t>wavelet-</w:t>
      </w:r>
      <w:r w:rsidR="00247628">
        <w:rPr>
          <w:rFonts w:ascii="Times New Roman" w:hAnsi="Times New Roman" w:cs="Times New Roman"/>
          <w:bCs/>
        </w:rPr>
        <w:t>LLL-GLSZM</w:t>
      </w:r>
      <w:r w:rsidR="00247628" w:rsidRPr="00247628">
        <w:rPr>
          <w:rFonts w:ascii="Times New Roman" w:hAnsi="Times New Roman" w:cs="Times New Roman"/>
          <w:bCs/>
        </w:rPr>
        <w:t>-</w:t>
      </w:r>
      <w:r w:rsidR="00247628" w:rsidRPr="00247628">
        <w:t xml:space="preserve"> </w:t>
      </w:r>
      <w:r w:rsidR="00247628" w:rsidRPr="00247628">
        <w:rPr>
          <w:rFonts w:ascii="Times New Roman" w:hAnsi="Times New Roman" w:cs="Times New Roman"/>
          <w:bCs/>
        </w:rPr>
        <w:t>Gray Level nonuniformity</w:t>
      </w:r>
      <w:r>
        <w:rPr>
          <w:rFonts w:ascii="Times New Roman" w:hAnsi="Times New Roman" w:cs="Times New Roman"/>
          <w:bCs/>
        </w:rPr>
        <w:t>*0.008)</w:t>
      </w:r>
      <w:bookmarkEnd w:id="5"/>
    </w:p>
    <w:p w14:paraId="43956E4C" w14:textId="56B52E81" w:rsidR="00E327A9" w:rsidRDefault="00E327A9">
      <w:pPr>
        <w:rPr>
          <w:rFonts w:ascii="Times New Roman" w:hAnsi="Times New Roman" w:cs="Times New Roman"/>
          <w:bCs/>
        </w:rPr>
      </w:pPr>
    </w:p>
    <w:p w14:paraId="57C3CBD2" w14:textId="0D6F15DA" w:rsidR="00A26065" w:rsidRDefault="00A26065" w:rsidP="00A26065">
      <w:pPr>
        <w:spacing w:line="480" w:lineRule="auto"/>
        <w:rPr>
          <w:rFonts w:ascii="Times New Roman" w:hAnsi="Times New Roman" w:cs="Times New Roman"/>
          <w:b/>
        </w:rPr>
      </w:pPr>
    </w:p>
    <w:p w14:paraId="7115EFE3" w14:textId="6EFD468A" w:rsidR="009B374E" w:rsidRPr="00B01569" w:rsidRDefault="009B374E">
      <w:pPr>
        <w:rPr>
          <w:rFonts w:ascii="Times New Roman" w:hAnsi="Times New Roman" w:cs="Times New Roman" w:hint="eastAsia"/>
          <w:b/>
        </w:rPr>
      </w:pPr>
    </w:p>
    <w:sectPr w:rsidR="009B374E" w:rsidRPr="00B015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2F745" w14:textId="77777777" w:rsidR="00452AD8" w:rsidRDefault="00452AD8" w:rsidP="00F26E0E">
      <w:r>
        <w:separator/>
      </w:r>
    </w:p>
  </w:endnote>
  <w:endnote w:type="continuationSeparator" w:id="0">
    <w:p w14:paraId="1A33F1BD" w14:textId="77777777" w:rsidR="00452AD8" w:rsidRDefault="00452AD8" w:rsidP="00F26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99B97" w14:textId="77777777" w:rsidR="00452AD8" w:rsidRDefault="00452AD8" w:rsidP="00F26E0E">
      <w:r>
        <w:separator/>
      </w:r>
    </w:p>
  </w:footnote>
  <w:footnote w:type="continuationSeparator" w:id="0">
    <w:p w14:paraId="4374C7CA" w14:textId="77777777" w:rsidR="00452AD8" w:rsidRDefault="00452AD8" w:rsidP="00F26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5555E"/>
    <w:multiLevelType w:val="hybridMultilevel"/>
    <w:tmpl w:val="C174FD4E"/>
    <w:lvl w:ilvl="0" w:tplc="D59C56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183156"/>
    <w:multiLevelType w:val="hybridMultilevel"/>
    <w:tmpl w:val="2FC4D97E"/>
    <w:lvl w:ilvl="0" w:tplc="B26200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2174C0F"/>
    <w:multiLevelType w:val="hybridMultilevel"/>
    <w:tmpl w:val="2028FF7A"/>
    <w:lvl w:ilvl="0" w:tplc="C8785D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00695691">
    <w:abstractNumId w:val="2"/>
  </w:num>
  <w:num w:numId="2" w16cid:durableId="1848278414">
    <w:abstractNumId w:val="1"/>
  </w:num>
  <w:num w:numId="3" w16cid:durableId="1952711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0FD"/>
    <w:rsid w:val="00006FAD"/>
    <w:rsid w:val="000F3485"/>
    <w:rsid w:val="00102BD6"/>
    <w:rsid w:val="00185F57"/>
    <w:rsid w:val="001C36CD"/>
    <w:rsid w:val="00236033"/>
    <w:rsid w:val="00242F25"/>
    <w:rsid w:val="00247628"/>
    <w:rsid w:val="0026737D"/>
    <w:rsid w:val="00301FC3"/>
    <w:rsid w:val="0031156C"/>
    <w:rsid w:val="00313AE1"/>
    <w:rsid w:val="0032439A"/>
    <w:rsid w:val="00353328"/>
    <w:rsid w:val="00365980"/>
    <w:rsid w:val="003B38F1"/>
    <w:rsid w:val="003D4389"/>
    <w:rsid w:val="00425876"/>
    <w:rsid w:val="00452AD8"/>
    <w:rsid w:val="0048343C"/>
    <w:rsid w:val="00486814"/>
    <w:rsid w:val="004E2E14"/>
    <w:rsid w:val="00503C7D"/>
    <w:rsid w:val="00546C11"/>
    <w:rsid w:val="005811EB"/>
    <w:rsid w:val="005D31F5"/>
    <w:rsid w:val="006B0424"/>
    <w:rsid w:val="006C0E19"/>
    <w:rsid w:val="006C219A"/>
    <w:rsid w:val="00776986"/>
    <w:rsid w:val="007A002E"/>
    <w:rsid w:val="00824F40"/>
    <w:rsid w:val="008277E7"/>
    <w:rsid w:val="0083150B"/>
    <w:rsid w:val="008944C3"/>
    <w:rsid w:val="008D7434"/>
    <w:rsid w:val="009152A7"/>
    <w:rsid w:val="00947C9D"/>
    <w:rsid w:val="009B374E"/>
    <w:rsid w:val="00A26065"/>
    <w:rsid w:val="00A4018F"/>
    <w:rsid w:val="00AC60FD"/>
    <w:rsid w:val="00B01569"/>
    <w:rsid w:val="00C4702E"/>
    <w:rsid w:val="00CA3E45"/>
    <w:rsid w:val="00CC26DD"/>
    <w:rsid w:val="00D00F5A"/>
    <w:rsid w:val="00D03995"/>
    <w:rsid w:val="00D83BF8"/>
    <w:rsid w:val="00DB517D"/>
    <w:rsid w:val="00DF694F"/>
    <w:rsid w:val="00E07474"/>
    <w:rsid w:val="00E327A9"/>
    <w:rsid w:val="00E444AA"/>
    <w:rsid w:val="00E54E71"/>
    <w:rsid w:val="00E87ECA"/>
    <w:rsid w:val="00F26E0E"/>
    <w:rsid w:val="00FB5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BEAF2"/>
  <w15:chartTrackingRefBased/>
  <w15:docId w15:val="{0C5ACC93-9CA5-48EF-971D-04F6DA9A6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34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gnkrckgcmrb">
    <w:name w:val="gnkrckgcmrb"/>
    <w:basedOn w:val="a0"/>
    <w:rsid w:val="000F3485"/>
  </w:style>
  <w:style w:type="paragraph" w:styleId="a3">
    <w:name w:val="header"/>
    <w:basedOn w:val="a"/>
    <w:link w:val="a4"/>
    <w:uiPriority w:val="99"/>
    <w:unhideWhenUsed/>
    <w:rsid w:val="00F26E0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6E0E"/>
    <w:rPr>
      <w:sz w:val="18"/>
      <w:szCs w:val="18"/>
    </w:rPr>
  </w:style>
  <w:style w:type="paragraph" w:styleId="a5">
    <w:name w:val="footer"/>
    <w:basedOn w:val="a"/>
    <w:link w:val="a6"/>
    <w:uiPriority w:val="99"/>
    <w:unhideWhenUsed/>
    <w:rsid w:val="00F26E0E"/>
    <w:pPr>
      <w:tabs>
        <w:tab w:val="center" w:pos="4153"/>
        <w:tab w:val="right" w:pos="8306"/>
      </w:tabs>
      <w:snapToGrid w:val="0"/>
      <w:jc w:val="left"/>
    </w:pPr>
    <w:rPr>
      <w:sz w:val="18"/>
      <w:szCs w:val="18"/>
    </w:rPr>
  </w:style>
  <w:style w:type="character" w:customStyle="1" w:styleId="a6">
    <w:name w:val="页脚 字符"/>
    <w:basedOn w:val="a0"/>
    <w:link w:val="a5"/>
    <w:uiPriority w:val="99"/>
    <w:rsid w:val="00F26E0E"/>
    <w:rPr>
      <w:sz w:val="18"/>
      <w:szCs w:val="18"/>
    </w:rPr>
  </w:style>
  <w:style w:type="paragraph" w:styleId="a7">
    <w:name w:val="List Paragraph"/>
    <w:basedOn w:val="a"/>
    <w:uiPriority w:val="34"/>
    <w:qFormat/>
    <w:rsid w:val="00CA3E4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281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5</Pages>
  <Words>884</Words>
  <Characters>5041</Characters>
  <Application>Microsoft Office Word</Application>
  <DocSecurity>0</DocSecurity>
  <Lines>42</Lines>
  <Paragraphs>11</Paragraphs>
  <ScaleCrop>false</ScaleCrop>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丽敏</dc:creator>
  <cp:keywords/>
  <dc:description/>
  <cp:lastModifiedBy>陈 丽敏</cp:lastModifiedBy>
  <cp:revision>20</cp:revision>
  <dcterms:created xsi:type="dcterms:W3CDTF">2021-10-12T11:16:00Z</dcterms:created>
  <dcterms:modified xsi:type="dcterms:W3CDTF">2023-08-02T07:53:00Z</dcterms:modified>
</cp:coreProperties>
</file>