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9C6" w:rsidRDefault="002409C6" w:rsidP="002409C6">
      <w:pPr>
        <w:pStyle w:val="Heading1"/>
        <w:spacing w:line="36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</w:rPr>
      </w:pPr>
      <w:bookmarkStart w:id="0" w:name="_Toc138677570"/>
      <w:r w:rsidRPr="0012472A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</w:rPr>
        <w:t>APPENDICES</w:t>
      </w:r>
      <w:bookmarkEnd w:id="0"/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A 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0430">
        <w:rPr>
          <w:rFonts w:ascii="Times New Roman" w:hAnsi="Times New Roman" w:cs="Times New Roman"/>
          <w:b/>
          <w:sz w:val="24"/>
          <w:szCs w:val="24"/>
        </w:rPr>
        <w:t>C code for defining the ports of the ESP32 camera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#include "esp_camera.h"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"soc/soc.h" // Disable brownour problems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"soc/rtc_cntl_reg.h" // Disable brownour problems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"Arduino.h"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"WebServer.h"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"temi_project_include.h"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// Pin definition for CAMERA_MODEL_AI_THINKER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PWDN_GPIO_NUM 32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RESET_GPIO_NUM -1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XCLK_GPIO_NUM 0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SIOD_GPIO_NUM 26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SIOC_GPIO_NUM 27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Y9_GPIO_NUM 35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Y8_GPIO_NUM 34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Y7_GPIO_NUM 39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Y6_GPIO_NUM 36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Y5_GPIO_NUM 21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Y4_GPIO_NUM 19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Y3_GPIO_NUM 18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Y2_GPIO_NUM 5#define VSYNC_GPIO_NUM 25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HREF_GPIO_NUM 23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#define PCLK_GPIO_NUM 22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bool configure_camera();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void capture_camera();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B 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0430">
        <w:rPr>
          <w:rFonts w:ascii="Times New Roman" w:hAnsi="Times New Roman" w:cs="Times New Roman"/>
          <w:b/>
          <w:sz w:val="24"/>
          <w:szCs w:val="24"/>
        </w:rPr>
        <w:t>C++ code for configuration of the ESP32 camera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#include "camera_config.h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bool configure_camera()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Serial.println("Config");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WRITE_PERI_REG(RTC_CNTL_BROWN_OUT_REG, 0);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camera_config_t config;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config.ledc_channel = LEDC_CHANNEL_0;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config.ledc_timer = LEDC_TIMER_0;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config.pin_d0 = Y2_GPIO_NUM;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config.pin_d1 = Y3_GPIO_NUM;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config.pin_d2 = Y4_GPIO_NUM;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config.pin_d3 = Y5_GPIO_NUM;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config.pin_d4 = Y6_GPIO_NUM;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config.pin_d5 = Y7_GPIO_NUM;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config.pin_d6 = Y8_GPIO_NUM;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config.pin_d7 = Y9_GPIO_NUM;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config.pin_xclk = XCLK_GPIO_NUM;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config.pin_pclk = PCLK_GPIO_NUM;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config.pin_vsync = VSYNC_GPIO_NUM;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config.pin_href = HREF_GPIO_NUM;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config.pin_sscb_sda = SIOD_GPIO_NUM;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config.pin_sscb_scl = SIOC_GPIO_NUM;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config.pin_pwdn = PWDN_GPIO_NUM;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config.pin_reset = RESET_GPIO_NUM;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config.xclk_freq_hz = 20000000;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config.pixel_format = PIXFORMAT_JPEG;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config.grab_mode = CAMERA_GRAB_LATEST;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if (psramFound())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Serial.println("reaching here");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lastRenderedPageBreak/>
        <w:t>config.frame_size = FRAMESIZE_XGA; // FRAMESIZE_ +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QVGA|CIF|VGA|SVGA|XGA|SXGA|UXGA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config.jpeg_quality = 4;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config.fb_count = 2;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 else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config.frame_size = FRAMESIZE_SVGA;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config.jpeg_quality = 12;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config.fb_count = 1;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// Init Camera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esp_err_t err = esp_camera_init(&amp;config);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if (err != ESP_OK) { Serial.printf("Camera init failed with error 0x%x", err);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return false;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sensor_t* s = esp_camera_sensor_get();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if (s == nullptr)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return false;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camera_sensor_info_t* info = esp_camera_sensor_get_info(&amp;s-&gt;id);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if (info == nullptr)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return false;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 s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-&gt;set_framesize(s, FRAMESIZE_HD); // 0 = disable , 1 = enable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Serial.printf("max_size: %d, name: %s", info-&gt;max_size, info-&gt;name);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return true;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void setCameraParam(int paramInt)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sensor_t* s = esp_camera_sensor_get();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switch (paramInt) {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case 4: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lastRenderedPageBreak/>
        <w:t>s-&gt;set_framesize(s, FRAMESIZE_UXGA);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break;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case 3: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s-&gt;set_framesize(s, FRAMESIZE_SXGA);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break;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case 2: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s-&gt;set_framesize(s, FRAMESIZE_XGA);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break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case 1: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s-&gt;set_framesize(s, FRAMESIZE_SVGA);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break;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case 0: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default: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s-&gt;set_framesize(s, FRAMESIZE_VGA);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break;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</w:t>
      </w:r>
    </w:p>
    <w:p w:rsidR="002409C6" w:rsidRPr="00F50430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// capture();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50430">
        <w:rPr>
          <w:rFonts w:ascii="Times New Roman" w:hAnsi="Times New Roman" w:cs="Times New Roman"/>
          <w:sz w:val="24"/>
          <w:szCs w:val="24"/>
        </w:rPr>
        <w:t>}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Default="002409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27B95">
        <w:rPr>
          <w:rFonts w:ascii="Times New Roman" w:hAnsi="Times New Roman" w:cs="Times New Roman"/>
          <w:b/>
          <w:sz w:val="24"/>
          <w:szCs w:val="24"/>
        </w:rPr>
        <w:lastRenderedPageBreak/>
        <w:t>Appendix C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Python Code for Connecting Model to the ESP 32 Cam of the Waste Bin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import argparse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pathlib import Path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import torch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import asyncio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import websockets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PIL import Image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io import BytesIO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import numpy as np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models.common import DetectMultiBackend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utils.general import non_max_suppression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utils.torch_utils import select_device, smart_inference_mode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from utils.dataloaders import LoadImages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async def detect_plastic_bottle(weights='last.pt', img_size=640, conf_thres=0.50, iou_thres=0.45, classes=None, agnostic_nms=False,max_det=1000, source=None):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device = select_device('')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model = DetectMultiBackend(weights, device=device)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stride, names, pt = model.stride, model.names, model.pt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model.warmup(imgsz=(1 if pt or model.triton else 1, 3, img_size, img_size))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img = Image.open(BytesIO(source))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img = img.resize((640, 640)).convert('RGB')  # Resize and convert to RGB format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img_tensor = torch.from_numpy(np.array(img)).unsqueeze(0).permute(0, 3, 1, 2).to(model.device).float() / 255.0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lastRenderedPageBreak/>
        <w:t xml:space="preserve">    pred = model(img_tensor, augment=False)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# pred = non_max_suppression(pred, conf_thres, 0.45, max_det=1000)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pred = non_max_suppression(pred, conf_thres, iou_thres, classes, agnostic_nms, max_det=max_det)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if pred[0] is not None and len(pred[0]) &gt; 0: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return "1"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else: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return "0"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async def p_detect():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url = "ws://192.168.4.1:81"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async with websockets.connect(url) as ws: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# await ws.send("s")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while True: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image_bytes = await ws.recv()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if type(image_bytes) == str: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    print(image_bytes)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    continue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prediction = await detect_plastic_bottle(source=image_bytes)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print(prediction)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if prediction == "1":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    await ws.send(prediction)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            # await wait_for(5)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await ws.send("s")</w:t>
      </w:r>
      <w:r w:rsidRPr="004D29A1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>if __name__ == '__main__':</w:t>
      </w:r>
    </w:p>
    <w:p w:rsidR="002409C6" w:rsidRPr="004D29A1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29A1">
        <w:rPr>
          <w:rFonts w:ascii="Times New Roman" w:hAnsi="Times New Roman" w:cs="Times New Roman"/>
          <w:sz w:val="24"/>
          <w:szCs w:val="24"/>
        </w:rPr>
        <w:t xml:space="preserve">    asyncio.get_event_loop().run_until_complete(p_detect())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09C6" w:rsidRDefault="002409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5D4">
        <w:rPr>
          <w:rFonts w:ascii="Times New Roman" w:hAnsi="Times New Roman" w:cs="Times New Roman"/>
          <w:b/>
          <w:sz w:val="24"/>
          <w:szCs w:val="24"/>
        </w:rPr>
        <w:lastRenderedPageBreak/>
        <w:t>Appendix 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Showing Weights of Plastic Bottles Collected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590"/>
        <w:gridCol w:w="3056"/>
      </w:tblGrid>
      <w:tr w:rsidR="002409C6" w:rsidTr="005473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409C6" w:rsidRDefault="002409C6" w:rsidP="005473A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S/N</w:t>
            </w:r>
          </w:p>
        </w:tc>
        <w:tc>
          <w:tcPr>
            <w:tcW w:w="0" w:type="auto"/>
          </w:tcPr>
          <w:p w:rsidR="002409C6" w:rsidRDefault="002409C6" w:rsidP="005473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Weights of Plastic Bottles (g)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31.6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41.5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24.6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23.6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28.3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30.1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24.8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24.3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28.3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17.4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21.8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25.5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22.6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31.9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17.7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27.2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25.1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15.5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36.8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19.5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21.3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26.1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24.3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17.2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16.9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14.7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21.4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lastRenderedPageBreak/>
              <w:t>43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19.2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30.9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19.6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17.2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32.2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22.6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18.5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29.2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29.8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24.1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19.6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25.2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28.7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25.4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24.8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29.6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39.1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20.9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16.3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27.3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34.7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20.5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21.8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29.1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20.7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24.8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17.5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22.5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36.6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19.1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22.5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20.2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22.4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26.1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24.8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lastRenderedPageBreak/>
              <w:t>89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21.9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91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25.7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92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93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94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14.7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95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96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26.4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97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25.2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98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2409C6" w:rsidRPr="00D4766F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99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24.8</w:t>
            </w:r>
          </w:p>
        </w:tc>
      </w:tr>
      <w:tr w:rsidR="002409C6" w:rsidRPr="00D4766F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D4766F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100</w:t>
            </w:r>
          </w:p>
        </w:tc>
        <w:tc>
          <w:tcPr>
            <w:tcW w:w="0" w:type="auto"/>
            <w:vAlign w:val="bottom"/>
          </w:tcPr>
          <w:p w:rsidR="002409C6" w:rsidRPr="00D4766F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4766F">
              <w:rPr>
                <w:rFonts w:ascii="Calibri" w:eastAsia="Times New Roman" w:hAnsi="Calibri" w:cs="Calibri"/>
                <w:color w:val="000000"/>
                <w:lang w:eastAsia="en-GB"/>
              </w:rPr>
              <w:t>26.1</w:t>
            </w:r>
          </w:p>
        </w:tc>
      </w:tr>
    </w:tbl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Pr="004C25D4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Pr="004C25D4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Default="002409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5D4">
        <w:rPr>
          <w:rFonts w:ascii="Times New Roman" w:hAnsi="Times New Roman" w:cs="Times New Roman"/>
          <w:b/>
          <w:sz w:val="24"/>
          <w:szCs w:val="24"/>
        </w:rPr>
        <w:lastRenderedPageBreak/>
        <w:t>Appendix 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Tables Showing Weights of Glass Bottles Gathered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590"/>
        <w:gridCol w:w="2949"/>
      </w:tblGrid>
      <w:tr w:rsidR="002409C6" w:rsidTr="005473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409C6" w:rsidRDefault="002409C6" w:rsidP="005473A0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S/N</w:t>
            </w:r>
          </w:p>
        </w:tc>
        <w:tc>
          <w:tcPr>
            <w:tcW w:w="0" w:type="auto"/>
          </w:tcPr>
          <w:p w:rsidR="002409C6" w:rsidRDefault="002409C6" w:rsidP="005473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Weights of Glass Bottles (g)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391.4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329.7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390.7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405.4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289.7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248.8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390.6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396.4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392.4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385.8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381.6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391.3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404.2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400.7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248.4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404.4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406.3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253.3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398.9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401.6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393.5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322.5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323.2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323.3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329.9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324.9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319.9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314.9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29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309.9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304.9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251.2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398.8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394.8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388.2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393.7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406.6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39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386.8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325.1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386.1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400.8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lastRenderedPageBreak/>
              <w:t>43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285.1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244.2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391.8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387.8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381.2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49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377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386.7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243.3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399.3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401.2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248.2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393.8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396.5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388.4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317.4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59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318.1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318.2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324.8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319.8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395.5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391.5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384.9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380.7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390.4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403.3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69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383.5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321.8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382.8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397.5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281.8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240.9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382.7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320.7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315.7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310.7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79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305.7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300.7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247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388.8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394.6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390.6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384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379.8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389.5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88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402.4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lastRenderedPageBreak/>
              <w:t>89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382.6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320.9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91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381.9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92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396.6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93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280.9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94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240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95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381.8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96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387.6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97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383.6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98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377</w:t>
            </w:r>
          </w:p>
        </w:tc>
      </w:tr>
      <w:tr w:rsidR="002409C6" w:rsidTr="005473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99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372.8</w:t>
            </w:r>
          </w:p>
        </w:tc>
      </w:tr>
      <w:tr w:rsidR="002409C6" w:rsidTr="005473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bottom"/>
          </w:tcPr>
          <w:p w:rsidR="002409C6" w:rsidRPr="00C169C8" w:rsidRDefault="002409C6" w:rsidP="005473A0">
            <w:pPr>
              <w:jc w:val="right"/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b w:val="0"/>
                <w:color w:val="000000"/>
                <w:lang w:eastAsia="en-GB"/>
              </w:rPr>
              <w:t>100</w:t>
            </w:r>
          </w:p>
        </w:tc>
        <w:tc>
          <w:tcPr>
            <w:tcW w:w="0" w:type="auto"/>
            <w:vAlign w:val="bottom"/>
          </w:tcPr>
          <w:p w:rsidR="002409C6" w:rsidRPr="00C169C8" w:rsidRDefault="002409C6" w:rsidP="005473A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169C8">
              <w:rPr>
                <w:rFonts w:ascii="Calibri" w:eastAsia="Times New Roman" w:hAnsi="Calibri" w:cs="Calibri"/>
                <w:color w:val="000000"/>
                <w:lang w:eastAsia="en-GB"/>
              </w:rPr>
              <w:t>382.5</w:t>
            </w:r>
          </w:p>
        </w:tc>
      </w:tr>
    </w:tbl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Default="002409C6" w:rsidP="002409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Default="002409C6" w:rsidP="002409C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409C6" w:rsidRDefault="002409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F36F8" w:rsidRDefault="000F36F8" w:rsidP="000F36F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5D4">
        <w:rPr>
          <w:rFonts w:ascii="Times New Roman" w:hAnsi="Times New Roman" w:cs="Times New Roman"/>
          <w:b/>
          <w:sz w:val="24"/>
          <w:szCs w:val="24"/>
        </w:rPr>
        <w:lastRenderedPageBreak/>
        <w:t>Appendix</w:t>
      </w:r>
      <w:r>
        <w:rPr>
          <w:rFonts w:ascii="Times New Roman" w:hAnsi="Times New Roman" w:cs="Times New Roman"/>
          <w:b/>
          <w:sz w:val="24"/>
          <w:szCs w:val="24"/>
        </w:rPr>
        <w:t xml:space="preserve"> 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09C6" w:rsidRDefault="000F36F8" w:rsidP="002409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Link to The Github Repo Containing the Codes Used for This Study</w:t>
      </w:r>
      <w:r w:rsidR="002409C6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4" w:history="1">
        <w:r w:rsidRPr="00783310">
          <w:rPr>
            <w:rStyle w:val="Hyperlink"/>
            <w:rFonts w:ascii="Times New Roman" w:hAnsi="Times New Roman" w:cs="Times New Roman"/>
            <w:sz w:val="24"/>
            <w:szCs w:val="24"/>
          </w:rPr>
          <w:t>https://github.com/OluwatimilehinF/Plastic_bottle_detection</w:t>
        </w:r>
      </w:hyperlink>
    </w:p>
    <w:p w:rsidR="000F36F8" w:rsidRDefault="000F36F8" w:rsidP="002409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6F8" w:rsidRDefault="000F36F8" w:rsidP="002409C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Link to The Dataset Used for This Study </w:t>
      </w:r>
    </w:p>
    <w:p w:rsidR="000F36F8" w:rsidRDefault="000F36F8" w:rsidP="002409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783310">
          <w:rPr>
            <w:rStyle w:val="Hyperlink"/>
            <w:rFonts w:ascii="Times New Roman" w:hAnsi="Times New Roman" w:cs="Times New Roman"/>
            <w:sz w:val="24"/>
            <w:szCs w:val="24"/>
          </w:rPr>
          <w:t>https://drive.google.com/drive/folders/1VJYTv_a18-ZDgiuu3QJGUMM_EqogKOeJ?usp=sharing</w:t>
        </w:r>
      </w:hyperlink>
    </w:p>
    <w:p w:rsidR="000F36F8" w:rsidRDefault="000F36F8" w:rsidP="002409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3D0000" w:rsidRDefault="003D0000"/>
    <w:sectPr w:rsidR="003D00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9C6"/>
    <w:rsid w:val="000F36F8"/>
    <w:rsid w:val="002409C6"/>
    <w:rsid w:val="003D0000"/>
    <w:rsid w:val="00660262"/>
    <w:rsid w:val="009C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F5155"/>
  <w15:chartTrackingRefBased/>
  <w15:docId w15:val="{473510DB-923B-4ADB-8C32-174B5BF4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09C6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9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9C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table" w:styleId="PlainTable2">
    <w:name w:val="Plain Table 2"/>
    <w:basedOn w:val="TableNormal"/>
    <w:uiPriority w:val="42"/>
    <w:rsid w:val="002409C6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0F36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VJYTv_a18-ZDgiuu3QJGUMM_EqogKOeJ?usp=sharing" TargetMode="External"/><Relationship Id="rId4" Type="http://schemas.openxmlformats.org/officeDocument/2006/relationships/hyperlink" Target="https://github.com/OluwatimilehinF/Plastic_bottle_detec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1091</Words>
  <Characters>6219</Characters>
  <Application>Microsoft Office Word</Application>
  <DocSecurity>0</DocSecurity>
  <Lines>51</Lines>
  <Paragraphs>14</Paragraphs>
  <ScaleCrop>false</ScaleCrop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RGA017</dc:creator>
  <cp:keywords/>
  <dc:description/>
  <cp:lastModifiedBy>RGA017</cp:lastModifiedBy>
  <cp:revision>2</cp:revision>
  <dcterms:created xsi:type="dcterms:W3CDTF">2023-11-03T13:03:00Z</dcterms:created>
  <dcterms:modified xsi:type="dcterms:W3CDTF">2023-11-03T13:08:00Z</dcterms:modified>
</cp:coreProperties>
</file>