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DB1599" w14:textId="77777777" w:rsidR="00915D55" w:rsidRPr="00EB7163" w:rsidRDefault="00915D55" w:rsidP="00B673D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bookmarkStart w:id="0" w:name="OLE_LINK178"/>
      <w:bookmarkStart w:id="1" w:name="OLE_LINK179"/>
      <w:r w:rsidRPr="00EB7163">
        <w:rPr>
          <w:rFonts w:ascii="Times New Roman" w:hAnsi="Times New Roman" w:cs="Times New Roman"/>
          <w:b/>
          <w:bCs/>
          <w:kern w:val="0"/>
          <w:sz w:val="24"/>
          <w:szCs w:val="24"/>
        </w:rPr>
        <w:t>Title</w:t>
      </w:r>
    </w:p>
    <w:bookmarkEnd w:id="0"/>
    <w:bookmarkEnd w:id="1"/>
    <w:p w14:paraId="26E3E6E2" w14:textId="2D9108D8" w:rsidR="0001148D" w:rsidRDefault="0001148D" w:rsidP="0001148D">
      <w:pPr>
        <w:pStyle w:val="AbstactBookauthors"/>
        <w:rPr>
          <w:sz w:val="24"/>
          <w:szCs w:val="24"/>
          <w:lang w:eastAsia="zh-CN"/>
        </w:rPr>
      </w:pPr>
      <w:r w:rsidRPr="0001148D">
        <w:rPr>
          <w:rFonts w:hint="eastAsia"/>
          <w:sz w:val="24"/>
          <w:szCs w:val="24"/>
          <w:lang w:eastAsia="zh-CN"/>
        </w:rPr>
        <w:t>What</w:t>
      </w:r>
      <w:r w:rsidRPr="0001148D">
        <w:rPr>
          <w:sz w:val="24"/>
          <w:szCs w:val="24"/>
          <w:lang w:eastAsia="zh-CN"/>
        </w:rPr>
        <w:t xml:space="preserve"> </w:t>
      </w:r>
      <w:r w:rsidRPr="0001148D">
        <w:rPr>
          <w:rFonts w:hint="eastAsia"/>
          <w:sz w:val="24"/>
          <w:szCs w:val="24"/>
          <w:lang w:eastAsia="zh-CN"/>
        </w:rPr>
        <w:t>is</w:t>
      </w:r>
      <w:r w:rsidRPr="0001148D">
        <w:rPr>
          <w:sz w:val="24"/>
          <w:szCs w:val="24"/>
          <w:lang w:eastAsia="zh-CN"/>
        </w:rPr>
        <w:t xml:space="preserve"> </w:t>
      </w:r>
      <w:r w:rsidRPr="0001148D">
        <w:rPr>
          <w:rFonts w:hint="eastAsia"/>
          <w:sz w:val="24"/>
          <w:szCs w:val="24"/>
          <w:lang w:eastAsia="zh-CN"/>
        </w:rPr>
        <w:t>the</w:t>
      </w:r>
      <w:r w:rsidRPr="0001148D">
        <w:rPr>
          <w:sz w:val="24"/>
          <w:szCs w:val="24"/>
          <w:lang w:eastAsia="zh-CN"/>
        </w:rPr>
        <w:t xml:space="preserve"> </w:t>
      </w:r>
      <w:r w:rsidRPr="0001148D">
        <w:rPr>
          <w:rFonts w:hint="eastAsia"/>
          <w:sz w:val="24"/>
          <w:szCs w:val="24"/>
          <w:lang w:eastAsia="zh-CN"/>
        </w:rPr>
        <w:t>role</w:t>
      </w:r>
      <w:r w:rsidRPr="0001148D">
        <w:rPr>
          <w:sz w:val="24"/>
          <w:szCs w:val="24"/>
          <w:lang w:eastAsia="zh-CN"/>
        </w:rPr>
        <w:t xml:space="preserve"> </w:t>
      </w:r>
      <w:r w:rsidRPr="0001148D">
        <w:rPr>
          <w:rFonts w:hint="eastAsia"/>
          <w:sz w:val="24"/>
          <w:szCs w:val="24"/>
          <w:lang w:eastAsia="zh-CN"/>
        </w:rPr>
        <w:t>of</w:t>
      </w:r>
      <w:r w:rsidRPr="0001148D">
        <w:rPr>
          <w:sz w:val="24"/>
          <w:szCs w:val="24"/>
          <w:lang w:eastAsia="zh-CN"/>
        </w:rPr>
        <w:t xml:space="preserve"> </w:t>
      </w:r>
      <w:r w:rsidR="00BA622C">
        <w:rPr>
          <w:sz w:val="24"/>
          <w:szCs w:val="24"/>
          <w:lang w:eastAsia="zh-CN"/>
        </w:rPr>
        <w:t xml:space="preserve">CT scan for </w:t>
      </w:r>
      <w:r>
        <w:rPr>
          <w:rFonts w:hint="eastAsia"/>
          <w:sz w:val="24"/>
          <w:szCs w:val="24"/>
          <w:lang w:eastAsia="zh-CN"/>
        </w:rPr>
        <w:t>pediatric</w:t>
      </w:r>
      <w:r>
        <w:rPr>
          <w:sz w:val="24"/>
          <w:szCs w:val="24"/>
          <w:lang w:eastAsia="zh-CN"/>
        </w:rPr>
        <w:t xml:space="preserve"> patient diagnosis of COVID-19</w:t>
      </w:r>
      <w:r w:rsidR="00EC1738">
        <w:rPr>
          <w:sz w:val="24"/>
          <w:szCs w:val="24"/>
          <w:lang w:eastAsia="zh-CN"/>
        </w:rPr>
        <w:t>?</w:t>
      </w:r>
    </w:p>
    <w:p w14:paraId="698D328C" w14:textId="32CAF34F" w:rsidR="00915D55" w:rsidRPr="00EB7163" w:rsidRDefault="00915D55" w:rsidP="00B673D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B7163">
        <w:rPr>
          <w:rFonts w:ascii="Times New Roman" w:hAnsi="Times New Roman" w:cs="Times New Roman"/>
          <w:b/>
          <w:bCs/>
          <w:kern w:val="0"/>
          <w:sz w:val="24"/>
          <w:szCs w:val="24"/>
        </w:rPr>
        <w:t>Authors</w:t>
      </w:r>
    </w:p>
    <w:p w14:paraId="68D914E0" w14:textId="1D609068" w:rsidR="00915D55" w:rsidRPr="00EB7163" w:rsidRDefault="006734B7" w:rsidP="00915D55">
      <w:pPr>
        <w:pStyle w:val="AbstactBookauthors"/>
        <w:rPr>
          <w:sz w:val="24"/>
          <w:szCs w:val="24"/>
          <w:lang w:eastAsia="zh-CN"/>
        </w:rPr>
      </w:pPr>
      <w:bookmarkStart w:id="2" w:name="_Hlk33039442"/>
      <w:r w:rsidRPr="00EB7163">
        <w:rPr>
          <w:sz w:val="24"/>
          <w:szCs w:val="24"/>
          <w:lang w:eastAsia="zh-CN"/>
        </w:rPr>
        <w:t>Yaqin Zhang</w:t>
      </w:r>
      <w:r w:rsidRPr="00EB7163">
        <w:rPr>
          <w:sz w:val="24"/>
          <w:szCs w:val="24"/>
          <w:vertAlign w:val="superscript"/>
        </w:rPr>
        <w:t xml:space="preserve"> </w:t>
      </w:r>
      <w:r w:rsidRPr="00EB7163">
        <w:rPr>
          <w:sz w:val="24"/>
          <w:szCs w:val="24"/>
          <w:lang w:eastAsia="zh-CN"/>
        </w:rPr>
        <w:t>*</w:t>
      </w:r>
      <w:r w:rsidRPr="00EB7163">
        <w:rPr>
          <w:sz w:val="24"/>
          <w:szCs w:val="24"/>
          <w:vertAlign w:val="superscript"/>
        </w:rPr>
        <w:t>1</w:t>
      </w:r>
      <w:r w:rsidRPr="00EB7163">
        <w:rPr>
          <w:sz w:val="24"/>
          <w:szCs w:val="24"/>
          <w:vertAlign w:val="superscript"/>
          <w:lang w:eastAsia="zh-CN"/>
        </w:rPr>
        <w:t>,2</w:t>
      </w:r>
      <w:r w:rsidRPr="00EB7163">
        <w:rPr>
          <w:i/>
          <w:iCs/>
          <w:sz w:val="24"/>
          <w:szCs w:val="24"/>
        </w:rPr>
        <w:t xml:space="preserve"> </w:t>
      </w:r>
      <w:r w:rsidR="00151751" w:rsidRPr="00EB7163">
        <w:rPr>
          <w:sz w:val="24"/>
          <w:szCs w:val="24"/>
          <w:lang w:eastAsia="zh-CN"/>
        </w:rPr>
        <w:t xml:space="preserve">, </w:t>
      </w:r>
      <w:r>
        <w:rPr>
          <w:rFonts w:hint="eastAsia"/>
          <w:sz w:val="24"/>
          <w:szCs w:val="24"/>
          <w:lang w:eastAsia="zh-CN"/>
        </w:rPr>
        <w:t>MD</w:t>
      </w:r>
      <w:r w:rsidRPr="00EB7163">
        <w:rPr>
          <w:sz w:val="24"/>
          <w:szCs w:val="24"/>
          <w:lang w:eastAsia="zh-CN"/>
        </w:rPr>
        <w:t xml:space="preserve"> </w:t>
      </w:r>
      <w:proofErr w:type="spellStart"/>
      <w:r w:rsidR="00894760" w:rsidRPr="00EB7163">
        <w:rPr>
          <w:sz w:val="24"/>
          <w:szCs w:val="24"/>
          <w:lang w:eastAsia="zh-CN"/>
        </w:rPr>
        <w:t>Guangming</w:t>
      </w:r>
      <w:proofErr w:type="spellEnd"/>
      <w:r w:rsidR="00894760" w:rsidRPr="00EB7163">
        <w:rPr>
          <w:sz w:val="24"/>
          <w:szCs w:val="24"/>
          <w:lang w:eastAsia="zh-CN"/>
        </w:rPr>
        <w:t xml:space="preserve"> Li</w:t>
      </w:r>
      <w:r w:rsidR="00EA20A3" w:rsidRPr="00EB7163">
        <w:rPr>
          <w:sz w:val="24"/>
          <w:szCs w:val="24"/>
          <w:lang w:eastAsia="zh-CN"/>
        </w:rPr>
        <w:t>*</w:t>
      </w:r>
      <w:r w:rsidR="002A4BB8" w:rsidRPr="00EB7163">
        <w:rPr>
          <w:sz w:val="24"/>
          <w:szCs w:val="24"/>
          <w:vertAlign w:val="superscript"/>
          <w:lang w:eastAsia="zh-CN"/>
        </w:rPr>
        <w:t>3</w:t>
      </w:r>
      <w:r w:rsidR="00915D55" w:rsidRPr="00EB7163">
        <w:rPr>
          <w:sz w:val="24"/>
          <w:szCs w:val="24"/>
          <w:lang w:eastAsia="zh-CN"/>
        </w:rPr>
        <w:t>,</w:t>
      </w:r>
      <w:r w:rsidR="00DE18D6" w:rsidRPr="00EB7163">
        <w:rPr>
          <w:sz w:val="24"/>
          <w:szCs w:val="24"/>
          <w:lang w:eastAsia="zh-CN"/>
        </w:rPr>
        <w:t xml:space="preserve"> </w:t>
      </w:r>
      <w:r w:rsidR="00DD4A8A">
        <w:rPr>
          <w:rFonts w:hint="eastAsia"/>
          <w:sz w:val="24"/>
          <w:szCs w:val="24"/>
          <w:lang w:eastAsia="zh-CN"/>
        </w:rPr>
        <w:t>MD,</w:t>
      </w:r>
      <w:r w:rsidR="00DD4A8A">
        <w:rPr>
          <w:sz w:val="24"/>
          <w:szCs w:val="24"/>
          <w:lang w:eastAsia="zh-CN"/>
        </w:rPr>
        <w:t xml:space="preserve"> </w:t>
      </w:r>
      <w:proofErr w:type="spellStart"/>
      <w:r w:rsidR="00894760" w:rsidRPr="00EB7163">
        <w:rPr>
          <w:sz w:val="24"/>
          <w:szCs w:val="24"/>
          <w:lang w:eastAsia="zh-CN"/>
        </w:rPr>
        <w:t>Hongsheng</w:t>
      </w:r>
      <w:proofErr w:type="spellEnd"/>
      <w:r w:rsidR="00894760" w:rsidRPr="00EB7163">
        <w:rPr>
          <w:sz w:val="24"/>
          <w:szCs w:val="24"/>
          <w:lang w:eastAsia="zh-CN"/>
        </w:rPr>
        <w:t xml:space="preserve"> Liu</w:t>
      </w:r>
      <w:r w:rsidR="00EA20A3" w:rsidRPr="00EB7163">
        <w:rPr>
          <w:sz w:val="24"/>
          <w:szCs w:val="24"/>
          <w:lang w:eastAsia="zh-CN"/>
        </w:rPr>
        <w:t>*</w:t>
      </w:r>
      <w:r w:rsidR="002A4BB8" w:rsidRPr="00EB7163">
        <w:rPr>
          <w:sz w:val="24"/>
          <w:szCs w:val="24"/>
          <w:vertAlign w:val="superscript"/>
          <w:lang w:eastAsia="zh-CN"/>
        </w:rPr>
        <w:t>4</w:t>
      </w:r>
      <w:r w:rsidR="00915D55" w:rsidRPr="00EB7163">
        <w:rPr>
          <w:sz w:val="24"/>
          <w:szCs w:val="24"/>
          <w:lang w:eastAsia="zh-CN"/>
        </w:rPr>
        <w:t xml:space="preserve">, </w:t>
      </w:r>
      <w:r w:rsidR="00DD4A8A">
        <w:rPr>
          <w:rFonts w:hint="eastAsia"/>
          <w:sz w:val="24"/>
          <w:szCs w:val="24"/>
          <w:lang w:eastAsia="zh-CN"/>
        </w:rPr>
        <w:t>MD,</w:t>
      </w:r>
      <w:r w:rsidR="00DD4A8A">
        <w:rPr>
          <w:sz w:val="24"/>
          <w:szCs w:val="24"/>
          <w:lang w:eastAsia="zh-CN"/>
        </w:rPr>
        <w:t xml:space="preserve"> </w:t>
      </w:r>
      <w:r w:rsidR="00915D55" w:rsidRPr="00EB7163">
        <w:rPr>
          <w:sz w:val="24"/>
          <w:szCs w:val="24"/>
          <w:lang w:eastAsia="zh-CN"/>
        </w:rPr>
        <w:t>Binghui Chen</w:t>
      </w:r>
      <w:bookmarkEnd w:id="2"/>
      <w:r w:rsidR="002A4BB8" w:rsidRPr="00EB7163">
        <w:rPr>
          <w:sz w:val="24"/>
          <w:szCs w:val="24"/>
          <w:vertAlign w:val="superscript"/>
          <w:lang w:eastAsia="zh-CN"/>
        </w:rPr>
        <w:t>1</w:t>
      </w:r>
      <w:r w:rsidR="00915D55" w:rsidRPr="00EB7163">
        <w:rPr>
          <w:sz w:val="24"/>
          <w:szCs w:val="24"/>
          <w:lang w:eastAsia="zh-CN"/>
        </w:rPr>
        <w:t>,</w:t>
      </w:r>
      <w:r w:rsidR="001110B8" w:rsidRPr="00EB7163">
        <w:rPr>
          <w:sz w:val="24"/>
          <w:szCs w:val="24"/>
          <w:lang w:eastAsia="zh-CN"/>
        </w:rPr>
        <w:t xml:space="preserve"> </w:t>
      </w:r>
      <w:r w:rsidR="00DD4A8A">
        <w:rPr>
          <w:rFonts w:hint="eastAsia"/>
          <w:sz w:val="24"/>
          <w:szCs w:val="24"/>
          <w:lang w:eastAsia="zh-CN"/>
        </w:rPr>
        <w:t>MD,</w:t>
      </w:r>
      <w:r w:rsidR="00DD4A8A">
        <w:rPr>
          <w:sz w:val="24"/>
          <w:szCs w:val="24"/>
          <w:lang w:eastAsia="zh-CN"/>
        </w:rPr>
        <w:t xml:space="preserve"> </w:t>
      </w:r>
      <w:r w:rsidR="001110B8" w:rsidRPr="00EB7163">
        <w:rPr>
          <w:sz w:val="24"/>
          <w:szCs w:val="24"/>
          <w:lang w:eastAsia="zh-CN"/>
        </w:rPr>
        <w:t>Zeyu Cai</w:t>
      </w:r>
      <w:r w:rsidR="001110B8" w:rsidRPr="00EB7163">
        <w:rPr>
          <w:sz w:val="24"/>
          <w:szCs w:val="24"/>
          <w:vertAlign w:val="superscript"/>
          <w:lang w:eastAsia="zh-CN"/>
        </w:rPr>
        <w:t>1</w:t>
      </w:r>
      <w:r w:rsidR="001110B8" w:rsidRPr="00EB7163">
        <w:rPr>
          <w:sz w:val="24"/>
          <w:szCs w:val="24"/>
          <w:lang w:eastAsia="zh-CN"/>
        </w:rPr>
        <w:t xml:space="preserve">, </w:t>
      </w:r>
      <w:r w:rsidR="00DD4A8A">
        <w:rPr>
          <w:rFonts w:hint="eastAsia"/>
          <w:sz w:val="24"/>
          <w:szCs w:val="24"/>
          <w:lang w:eastAsia="zh-CN"/>
        </w:rPr>
        <w:t>MD,</w:t>
      </w:r>
      <w:r w:rsidR="00DD4A8A">
        <w:rPr>
          <w:sz w:val="24"/>
          <w:szCs w:val="24"/>
          <w:lang w:eastAsia="zh-CN"/>
        </w:rPr>
        <w:t xml:space="preserve"> </w:t>
      </w:r>
      <w:proofErr w:type="spellStart"/>
      <w:r w:rsidR="00F670D2" w:rsidRPr="00EB7163">
        <w:rPr>
          <w:sz w:val="24"/>
          <w:szCs w:val="24"/>
          <w:lang w:eastAsia="zh-CN"/>
        </w:rPr>
        <w:t>Yingqin</w:t>
      </w:r>
      <w:proofErr w:type="spellEnd"/>
      <w:r w:rsidR="00F670D2" w:rsidRPr="00EB7163">
        <w:rPr>
          <w:sz w:val="24"/>
          <w:szCs w:val="24"/>
          <w:lang w:eastAsia="zh-CN"/>
        </w:rPr>
        <w:t xml:space="preserve"> Li</w:t>
      </w:r>
      <w:r w:rsidR="00731A0B" w:rsidRPr="00EB7163">
        <w:rPr>
          <w:sz w:val="24"/>
          <w:szCs w:val="24"/>
          <w:vertAlign w:val="superscript"/>
          <w:lang w:eastAsia="zh-CN"/>
        </w:rPr>
        <w:t>1</w:t>
      </w:r>
      <w:r w:rsidR="00F670D2" w:rsidRPr="00EB7163">
        <w:rPr>
          <w:sz w:val="24"/>
          <w:szCs w:val="24"/>
          <w:lang w:eastAsia="zh-CN"/>
        </w:rPr>
        <w:t>,</w:t>
      </w:r>
      <w:r w:rsidR="00DD4A8A" w:rsidRPr="00DD4A8A">
        <w:rPr>
          <w:rFonts w:hint="eastAsia"/>
          <w:sz w:val="24"/>
          <w:szCs w:val="24"/>
          <w:lang w:eastAsia="zh-CN"/>
        </w:rPr>
        <w:t xml:space="preserve"> </w:t>
      </w:r>
      <w:r w:rsidR="00DD4A8A">
        <w:rPr>
          <w:rFonts w:hint="eastAsia"/>
          <w:sz w:val="24"/>
          <w:szCs w:val="24"/>
          <w:lang w:eastAsia="zh-CN"/>
        </w:rPr>
        <w:t>MD,</w:t>
      </w:r>
      <w:r w:rsidR="00F670D2" w:rsidRPr="00EB7163">
        <w:rPr>
          <w:sz w:val="24"/>
          <w:szCs w:val="24"/>
          <w:lang w:eastAsia="zh-CN"/>
        </w:rPr>
        <w:t xml:space="preserve"> </w:t>
      </w:r>
      <w:proofErr w:type="spellStart"/>
      <w:r w:rsidR="00915D55" w:rsidRPr="00EB7163">
        <w:rPr>
          <w:sz w:val="24"/>
          <w:szCs w:val="24"/>
          <w:lang w:eastAsia="zh-CN"/>
        </w:rPr>
        <w:t>Aamer</w:t>
      </w:r>
      <w:proofErr w:type="spellEnd"/>
      <w:r w:rsidR="00915D55" w:rsidRPr="00EB7163">
        <w:rPr>
          <w:sz w:val="24"/>
          <w:szCs w:val="24"/>
          <w:lang w:eastAsia="zh-CN"/>
        </w:rPr>
        <w:t xml:space="preserve"> Chughtai</w:t>
      </w:r>
      <w:r w:rsidR="002A4BB8" w:rsidRPr="00EB7163">
        <w:rPr>
          <w:sz w:val="24"/>
          <w:szCs w:val="24"/>
          <w:vertAlign w:val="superscript"/>
          <w:lang w:eastAsia="zh-CN"/>
        </w:rPr>
        <w:t>5</w:t>
      </w:r>
      <w:r w:rsidR="001110B8" w:rsidRPr="00EB7163">
        <w:rPr>
          <w:sz w:val="24"/>
          <w:szCs w:val="24"/>
          <w:lang w:eastAsia="zh-CN"/>
        </w:rPr>
        <w:t xml:space="preserve"> </w:t>
      </w:r>
      <w:r w:rsidR="00DD4A8A">
        <w:rPr>
          <w:rFonts w:hint="eastAsia"/>
          <w:sz w:val="24"/>
          <w:szCs w:val="24"/>
          <w:lang w:eastAsia="zh-CN"/>
        </w:rPr>
        <w:t>MD</w:t>
      </w:r>
      <w:r w:rsidR="00334974">
        <w:rPr>
          <w:rFonts w:hint="eastAsia"/>
          <w:sz w:val="24"/>
          <w:szCs w:val="24"/>
          <w:lang w:eastAsia="zh-CN"/>
        </w:rPr>
        <w:t>，</w:t>
      </w:r>
      <w:r w:rsidR="00334974">
        <w:rPr>
          <w:sz w:val="24"/>
          <w:szCs w:val="24"/>
          <w:lang w:eastAsia="zh-CN"/>
        </w:rPr>
        <w:t>Hong Shan</w:t>
      </w:r>
      <w:r w:rsidR="00334974" w:rsidRPr="00334974">
        <w:rPr>
          <w:sz w:val="24"/>
          <w:szCs w:val="24"/>
          <w:vertAlign w:val="superscript"/>
          <w:lang w:eastAsia="zh-CN"/>
        </w:rPr>
        <w:t>1</w:t>
      </w:r>
      <w:r w:rsidR="00334974">
        <w:rPr>
          <w:sz w:val="24"/>
          <w:szCs w:val="24"/>
          <w:vertAlign w:val="superscript"/>
          <w:lang w:eastAsia="zh-CN"/>
        </w:rPr>
        <w:t>,</w:t>
      </w:r>
      <w:r w:rsidR="00334974" w:rsidRPr="00334974">
        <w:rPr>
          <w:sz w:val="24"/>
          <w:szCs w:val="24"/>
          <w:vertAlign w:val="superscript"/>
          <w:lang w:eastAsia="zh-CN"/>
        </w:rPr>
        <w:t>2</w:t>
      </w:r>
      <w:r w:rsidR="00334974">
        <w:rPr>
          <w:sz w:val="24"/>
          <w:szCs w:val="24"/>
          <w:lang w:eastAsia="zh-CN"/>
        </w:rPr>
        <w:t xml:space="preserve"> MD</w:t>
      </w:r>
    </w:p>
    <w:p w14:paraId="55F68A56" w14:textId="7DE107FD" w:rsidR="00EA20A3" w:rsidRPr="00EB7163" w:rsidRDefault="00EA20A3" w:rsidP="00DD0F57">
      <w:pPr>
        <w:pStyle w:val="AbstractBookaffiliation"/>
        <w:rPr>
          <w:i w:val="0"/>
          <w:sz w:val="24"/>
          <w:szCs w:val="24"/>
          <w:lang w:eastAsia="zh-CN"/>
        </w:rPr>
      </w:pPr>
      <w:r w:rsidRPr="00EB7163">
        <w:rPr>
          <w:i w:val="0"/>
          <w:sz w:val="24"/>
          <w:szCs w:val="24"/>
          <w:lang w:eastAsia="zh-CN"/>
        </w:rPr>
        <w:t>*</w:t>
      </w:r>
      <w:r w:rsidR="00D41FC9" w:rsidRPr="00EB7163">
        <w:rPr>
          <w:rStyle w:val="aa"/>
          <w:color w:val="000000"/>
          <w:sz w:val="24"/>
          <w:szCs w:val="24"/>
          <w:bdr w:val="none" w:sz="0" w:space="0" w:color="auto" w:frame="1"/>
          <w:shd w:val="clear" w:color="auto" w:fill="FFFFFF"/>
        </w:rPr>
        <w:t> Contributed equally as co-first authors</w:t>
      </w:r>
    </w:p>
    <w:p w14:paraId="6D24E71C" w14:textId="77777777" w:rsidR="00FC4F97" w:rsidRPr="00EB7163" w:rsidRDefault="00FC4F97" w:rsidP="00FC4F97">
      <w:pPr>
        <w:rPr>
          <w:rFonts w:ascii="Times New Roman" w:hAnsi="Times New Roman" w:cs="Times New Roman"/>
          <w:sz w:val="24"/>
          <w:szCs w:val="24"/>
        </w:rPr>
      </w:pPr>
    </w:p>
    <w:p w14:paraId="5F45D7EA" w14:textId="1C90B80E" w:rsidR="00FC4F97" w:rsidRPr="00EB7163" w:rsidRDefault="00FC4F97" w:rsidP="00E137F2">
      <w:pPr>
        <w:pStyle w:val="AbstactBookauthors"/>
        <w:numPr>
          <w:ilvl w:val="0"/>
          <w:numId w:val="2"/>
        </w:numPr>
        <w:rPr>
          <w:sz w:val="24"/>
          <w:szCs w:val="24"/>
          <w:lang w:eastAsia="zh-CN"/>
        </w:rPr>
      </w:pPr>
      <w:r w:rsidRPr="00EB7163">
        <w:rPr>
          <w:sz w:val="24"/>
          <w:szCs w:val="24"/>
          <w:lang w:eastAsia="zh-CN"/>
        </w:rPr>
        <w:t>Department of Radiology, The F</w:t>
      </w:r>
      <w:r w:rsidR="00334974">
        <w:rPr>
          <w:sz w:val="24"/>
          <w:szCs w:val="24"/>
          <w:lang w:eastAsia="zh-CN"/>
        </w:rPr>
        <w:t>i</w:t>
      </w:r>
      <w:r w:rsidRPr="00EB7163">
        <w:rPr>
          <w:sz w:val="24"/>
          <w:szCs w:val="24"/>
          <w:lang w:eastAsia="zh-CN"/>
        </w:rPr>
        <w:t>fth Affiliated Hospital of Sun Yat-</w:t>
      </w:r>
      <w:proofErr w:type="spellStart"/>
      <w:r w:rsidRPr="00EB7163">
        <w:rPr>
          <w:sz w:val="24"/>
          <w:szCs w:val="24"/>
          <w:lang w:eastAsia="zh-CN"/>
        </w:rPr>
        <w:t>sen</w:t>
      </w:r>
      <w:proofErr w:type="spellEnd"/>
      <w:r w:rsidRPr="00EB7163">
        <w:rPr>
          <w:sz w:val="24"/>
          <w:szCs w:val="24"/>
          <w:lang w:eastAsia="zh-CN"/>
        </w:rPr>
        <w:t xml:space="preserve"> University, Zhuhai, P.R. China</w:t>
      </w:r>
    </w:p>
    <w:p w14:paraId="15792578" w14:textId="634AA58E" w:rsidR="00FC4F97" w:rsidRPr="00EB7163" w:rsidRDefault="00FC4F97" w:rsidP="00E137F2">
      <w:pPr>
        <w:pStyle w:val="AbstactBookauthors"/>
        <w:numPr>
          <w:ilvl w:val="0"/>
          <w:numId w:val="2"/>
        </w:numPr>
        <w:rPr>
          <w:sz w:val="24"/>
          <w:szCs w:val="24"/>
          <w:lang w:eastAsia="zh-CN"/>
        </w:rPr>
      </w:pPr>
      <w:r w:rsidRPr="00EB7163">
        <w:rPr>
          <w:sz w:val="24"/>
          <w:szCs w:val="24"/>
          <w:lang w:eastAsia="zh-CN"/>
        </w:rPr>
        <w:t>Guangdong Provincial Key Laboratory of Biomedical Imaging, the Fifth Affiliated Hospital, Sun Yat-</w:t>
      </w:r>
      <w:proofErr w:type="spellStart"/>
      <w:r w:rsidRPr="00EB7163">
        <w:rPr>
          <w:sz w:val="24"/>
          <w:szCs w:val="24"/>
          <w:lang w:eastAsia="zh-CN"/>
        </w:rPr>
        <w:t>sen</w:t>
      </w:r>
      <w:proofErr w:type="spellEnd"/>
      <w:r w:rsidRPr="00EB7163">
        <w:rPr>
          <w:sz w:val="24"/>
          <w:szCs w:val="24"/>
          <w:lang w:eastAsia="zh-CN"/>
        </w:rPr>
        <w:t xml:space="preserve"> University, Zhuhai</w:t>
      </w:r>
      <w:r w:rsidR="002A526A" w:rsidRPr="00EB7163">
        <w:rPr>
          <w:sz w:val="24"/>
          <w:szCs w:val="24"/>
          <w:lang w:eastAsia="zh-CN"/>
        </w:rPr>
        <w:t xml:space="preserve">, </w:t>
      </w:r>
      <w:r w:rsidRPr="00EB7163">
        <w:rPr>
          <w:sz w:val="24"/>
          <w:szCs w:val="24"/>
          <w:lang w:eastAsia="zh-CN"/>
        </w:rPr>
        <w:t>P.R. China</w:t>
      </w:r>
    </w:p>
    <w:p w14:paraId="49D84E9C" w14:textId="3A301C24" w:rsidR="006A3705" w:rsidRPr="00EB7163" w:rsidRDefault="006A3705" w:rsidP="002A526A">
      <w:pPr>
        <w:pStyle w:val="AbstactBookauthors"/>
        <w:numPr>
          <w:ilvl w:val="0"/>
          <w:numId w:val="2"/>
        </w:numPr>
        <w:rPr>
          <w:sz w:val="24"/>
          <w:szCs w:val="24"/>
          <w:lang w:eastAsia="zh-CN"/>
        </w:rPr>
      </w:pPr>
      <w:r w:rsidRPr="00EB7163">
        <w:rPr>
          <w:sz w:val="24"/>
          <w:szCs w:val="24"/>
          <w:lang w:eastAsia="zh-CN"/>
        </w:rPr>
        <w:t xml:space="preserve">Department of radiology, </w:t>
      </w:r>
      <w:proofErr w:type="spellStart"/>
      <w:r w:rsidRPr="00EB7163">
        <w:rPr>
          <w:sz w:val="24"/>
          <w:szCs w:val="24"/>
          <w:lang w:eastAsia="zh-CN"/>
        </w:rPr>
        <w:t>Xiangyang</w:t>
      </w:r>
      <w:proofErr w:type="spellEnd"/>
      <w:r w:rsidRPr="00EB7163">
        <w:rPr>
          <w:sz w:val="24"/>
          <w:szCs w:val="24"/>
          <w:lang w:eastAsia="zh-CN"/>
        </w:rPr>
        <w:t xml:space="preserve"> Central Hospital, Affiliated Hospital of Hubei University of Arts and Science</w:t>
      </w:r>
      <w:r w:rsidR="002A526A" w:rsidRPr="00EB7163">
        <w:rPr>
          <w:sz w:val="24"/>
          <w:szCs w:val="24"/>
          <w:lang w:eastAsia="zh-CN"/>
        </w:rPr>
        <w:t xml:space="preserve">, </w:t>
      </w:r>
      <w:proofErr w:type="spellStart"/>
      <w:r w:rsidR="002A526A" w:rsidRPr="00EB7163">
        <w:rPr>
          <w:sz w:val="24"/>
          <w:szCs w:val="24"/>
          <w:lang w:eastAsia="zh-CN"/>
        </w:rPr>
        <w:t>Xiangyang</w:t>
      </w:r>
      <w:proofErr w:type="spellEnd"/>
      <w:r w:rsidR="002A526A" w:rsidRPr="00EB7163">
        <w:rPr>
          <w:sz w:val="24"/>
          <w:szCs w:val="24"/>
          <w:lang w:eastAsia="zh-CN"/>
        </w:rPr>
        <w:t>, P.R. China</w:t>
      </w:r>
    </w:p>
    <w:p w14:paraId="363F840A" w14:textId="6776ECEE" w:rsidR="006A3705" w:rsidRPr="00EB7163" w:rsidRDefault="006A3705" w:rsidP="002A526A">
      <w:pPr>
        <w:pStyle w:val="AbstactBookauthors"/>
        <w:numPr>
          <w:ilvl w:val="0"/>
          <w:numId w:val="2"/>
        </w:numPr>
        <w:rPr>
          <w:sz w:val="24"/>
          <w:szCs w:val="24"/>
          <w:lang w:eastAsia="zh-CN"/>
        </w:rPr>
      </w:pPr>
      <w:r w:rsidRPr="00EB7163">
        <w:rPr>
          <w:sz w:val="24"/>
          <w:szCs w:val="24"/>
          <w:lang w:eastAsia="zh-CN"/>
        </w:rPr>
        <w:t>Department of radiology, Guangzhou women and children's medical center</w:t>
      </w:r>
      <w:r w:rsidR="002A526A" w:rsidRPr="00EB7163">
        <w:rPr>
          <w:sz w:val="24"/>
          <w:szCs w:val="24"/>
          <w:lang w:eastAsia="zh-CN"/>
        </w:rPr>
        <w:t>, Guangzhou, P.R. China</w:t>
      </w:r>
    </w:p>
    <w:p w14:paraId="06C184F2" w14:textId="519488F9" w:rsidR="006A3705" w:rsidRPr="00EB7163" w:rsidRDefault="006A3705" w:rsidP="00E137F2">
      <w:pPr>
        <w:pStyle w:val="AbstactBookauthors"/>
        <w:numPr>
          <w:ilvl w:val="0"/>
          <w:numId w:val="2"/>
        </w:numPr>
        <w:rPr>
          <w:sz w:val="24"/>
          <w:szCs w:val="24"/>
          <w:lang w:eastAsia="zh-CN"/>
        </w:rPr>
      </w:pPr>
      <w:r w:rsidRPr="00EB7163">
        <w:rPr>
          <w:sz w:val="24"/>
          <w:szCs w:val="24"/>
          <w:lang w:eastAsia="zh-CN"/>
        </w:rPr>
        <w:t>Department of Radiology, Michigan Medicine, Ann Arbor, MI, USA.</w:t>
      </w:r>
    </w:p>
    <w:p w14:paraId="22255B09" w14:textId="77777777" w:rsidR="005E13E9" w:rsidRPr="00EB7163" w:rsidRDefault="005E13E9" w:rsidP="00EA20A3">
      <w:pPr>
        <w:rPr>
          <w:rFonts w:ascii="Times New Roman" w:hAnsi="Times New Roman" w:cs="Times New Roman"/>
          <w:sz w:val="24"/>
          <w:szCs w:val="24"/>
        </w:rPr>
      </w:pPr>
    </w:p>
    <w:p w14:paraId="4C823670" w14:textId="233305C9" w:rsidR="00EA4141" w:rsidRPr="00EB7163" w:rsidRDefault="00915D55" w:rsidP="00B673D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B7163">
        <w:rPr>
          <w:rFonts w:ascii="Times New Roman" w:hAnsi="Times New Roman" w:cs="Times New Roman"/>
          <w:b/>
          <w:bCs/>
          <w:kern w:val="0"/>
          <w:sz w:val="24"/>
          <w:szCs w:val="24"/>
        </w:rPr>
        <w:t>Corresponding Author</w:t>
      </w:r>
    </w:p>
    <w:p w14:paraId="0B2BC932" w14:textId="00FA5247" w:rsidR="00915D55" w:rsidRPr="00EB7163" w:rsidRDefault="00915D55" w:rsidP="001E3D0C">
      <w:pPr>
        <w:pStyle w:val="AbstractBookaffiliation"/>
        <w:rPr>
          <w:i w:val="0"/>
          <w:iCs/>
          <w:sz w:val="24"/>
          <w:szCs w:val="24"/>
        </w:rPr>
      </w:pPr>
      <w:r w:rsidRPr="00EB7163">
        <w:rPr>
          <w:i w:val="0"/>
          <w:iCs/>
          <w:sz w:val="24"/>
          <w:szCs w:val="24"/>
        </w:rPr>
        <w:t xml:space="preserve">Yaqin Zhang, </w:t>
      </w:r>
      <w:r w:rsidR="00630BD5" w:rsidRPr="00EB7163">
        <w:rPr>
          <w:i w:val="0"/>
          <w:iCs/>
          <w:sz w:val="24"/>
          <w:szCs w:val="24"/>
        </w:rPr>
        <w:t>M.D.</w:t>
      </w:r>
    </w:p>
    <w:p w14:paraId="023ED5A7" w14:textId="77777777" w:rsidR="00915D55" w:rsidRPr="00EB7163" w:rsidRDefault="00915D55" w:rsidP="0085315E">
      <w:pPr>
        <w:pStyle w:val="AbstractBookaffiliation"/>
        <w:rPr>
          <w:i w:val="0"/>
          <w:iCs/>
          <w:sz w:val="24"/>
          <w:szCs w:val="24"/>
        </w:rPr>
      </w:pPr>
      <w:r w:rsidRPr="00EB7163">
        <w:rPr>
          <w:i w:val="0"/>
          <w:iCs/>
          <w:sz w:val="24"/>
          <w:szCs w:val="24"/>
        </w:rPr>
        <w:t>Email: zhyaqin@mail.sysu.edu.cn</w:t>
      </w:r>
    </w:p>
    <w:p w14:paraId="1EDFB17B" w14:textId="77777777" w:rsidR="00B93477" w:rsidRPr="00EB7163" w:rsidRDefault="00966C0B" w:rsidP="007C1937">
      <w:pPr>
        <w:pStyle w:val="AbstractBookaffiliation"/>
        <w:rPr>
          <w:i w:val="0"/>
          <w:iCs/>
          <w:sz w:val="24"/>
          <w:szCs w:val="24"/>
        </w:rPr>
      </w:pPr>
      <w:hyperlink r:id="rId7" w:history="1">
        <w:r w:rsidR="00B93477" w:rsidRPr="00EB7163">
          <w:rPr>
            <w:i w:val="0"/>
            <w:iCs/>
            <w:sz w:val="24"/>
            <w:szCs w:val="24"/>
          </w:rPr>
          <w:t>Tel:+86</w:t>
        </w:r>
      </w:hyperlink>
      <w:r w:rsidR="00B93477" w:rsidRPr="00EB7163">
        <w:rPr>
          <w:i w:val="0"/>
          <w:iCs/>
          <w:sz w:val="24"/>
          <w:szCs w:val="24"/>
        </w:rPr>
        <w:t xml:space="preserve"> 13719282895</w:t>
      </w:r>
    </w:p>
    <w:p w14:paraId="63CDDDF1" w14:textId="7DD73932" w:rsidR="005C2F5C" w:rsidRPr="00EB7163" w:rsidRDefault="00B93477" w:rsidP="007C1937">
      <w:pPr>
        <w:pStyle w:val="AbstractBookaffiliation"/>
        <w:rPr>
          <w:i w:val="0"/>
          <w:iCs/>
          <w:sz w:val="24"/>
          <w:szCs w:val="24"/>
        </w:rPr>
      </w:pPr>
      <w:r w:rsidRPr="00EB7163">
        <w:rPr>
          <w:i w:val="0"/>
          <w:iCs/>
          <w:sz w:val="24"/>
          <w:szCs w:val="24"/>
        </w:rPr>
        <w:t xml:space="preserve">Address: </w:t>
      </w:r>
      <w:r w:rsidR="005C2F5C" w:rsidRPr="00EB7163">
        <w:rPr>
          <w:i w:val="0"/>
          <w:iCs/>
          <w:sz w:val="24"/>
          <w:szCs w:val="24"/>
        </w:rPr>
        <w:t>No</w:t>
      </w:r>
      <w:r w:rsidR="007A6B5D" w:rsidRPr="00EB7163">
        <w:rPr>
          <w:i w:val="0"/>
          <w:iCs/>
          <w:sz w:val="24"/>
          <w:szCs w:val="24"/>
        </w:rPr>
        <w:t>. 52</w:t>
      </w:r>
      <w:r w:rsidR="00802801" w:rsidRPr="00EB7163">
        <w:rPr>
          <w:i w:val="0"/>
          <w:iCs/>
          <w:sz w:val="24"/>
          <w:szCs w:val="24"/>
        </w:rPr>
        <w:t xml:space="preserve"> </w:t>
      </w:r>
      <w:r w:rsidR="005C2F5C" w:rsidRPr="00EB7163">
        <w:rPr>
          <w:i w:val="0"/>
          <w:iCs/>
          <w:sz w:val="24"/>
          <w:szCs w:val="24"/>
        </w:rPr>
        <w:t>Meihua Dong Road, Zhuhai, P.R. China 519000</w:t>
      </w:r>
    </w:p>
    <w:p w14:paraId="227AB1CF" w14:textId="77777777" w:rsidR="00915D55" w:rsidRPr="00EB7163" w:rsidRDefault="00915D55" w:rsidP="00915D55">
      <w:pPr>
        <w:pStyle w:val="AbstactBookauthors"/>
        <w:rPr>
          <w:sz w:val="24"/>
          <w:szCs w:val="24"/>
          <w:lang w:eastAsia="zh-CN"/>
        </w:rPr>
      </w:pPr>
    </w:p>
    <w:p w14:paraId="1E424EBA" w14:textId="70205A95" w:rsidR="00B673DD" w:rsidRPr="00EB7163" w:rsidRDefault="00B673DD" w:rsidP="00B673D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B7163">
        <w:rPr>
          <w:rFonts w:ascii="Times New Roman" w:hAnsi="Times New Roman" w:cs="Times New Roman"/>
          <w:b/>
          <w:bCs/>
          <w:kern w:val="0"/>
          <w:sz w:val="24"/>
          <w:szCs w:val="24"/>
        </w:rPr>
        <w:t>Funding</w:t>
      </w:r>
    </w:p>
    <w:p w14:paraId="473484C4" w14:textId="738BEEC1" w:rsidR="00310260" w:rsidRDefault="007D427F" w:rsidP="00B673DD">
      <w:pPr>
        <w:pStyle w:val="AbstractBookaffiliation"/>
        <w:rPr>
          <w:i w:val="0"/>
          <w:iCs/>
          <w:sz w:val="24"/>
          <w:szCs w:val="24"/>
          <w:lang w:eastAsia="zh-CN"/>
        </w:rPr>
      </w:pPr>
      <w:bookmarkStart w:id="3" w:name="_Hlk37428320"/>
      <w:r w:rsidRPr="00EB7163">
        <w:rPr>
          <w:i w:val="0"/>
          <w:iCs/>
          <w:sz w:val="24"/>
          <w:szCs w:val="24"/>
          <w:lang w:eastAsia="zh-CN"/>
        </w:rPr>
        <w:t xml:space="preserve">This study has received funding by the National Natural Science Foundation of China </w:t>
      </w:r>
      <w:r w:rsidRPr="00EB7163">
        <w:rPr>
          <w:i w:val="0"/>
          <w:iCs/>
          <w:sz w:val="24"/>
          <w:szCs w:val="24"/>
          <w:lang w:eastAsia="zh-CN"/>
        </w:rPr>
        <w:t>（</w:t>
      </w:r>
      <w:r w:rsidRPr="00EB7163">
        <w:rPr>
          <w:i w:val="0"/>
          <w:iCs/>
          <w:sz w:val="24"/>
          <w:szCs w:val="24"/>
          <w:lang w:eastAsia="zh-CN"/>
        </w:rPr>
        <w:t>NSFC</w:t>
      </w:r>
      <w:r w:rsidRPr="00EB7163">
        <w:rPr>
          <w:i w:val="0"/>
          <w:iCs/>
          <w:sz w:val="24"/>
          <w:szCs w:val="24"/>
          <w:lang w:eastAsia="zh-CN"/>
        </w:rPr>
        <w:t>）</w:t>
      </w:r>
      <w:r w:rsidRPr="00EB7163">
        <w:rPr>
          <w:i w:val="0"/>
          <w:iCs/>
          <w:sz w:val="24"/>
          <w:szCs w:val="24"/>
          <w:lang w:eastAsia="zh-CN"/>
        </w:rPr>
        <w:t>under Grant 81801809</w:t>
      </w:r>
      <w:r w:rsidR="00F330EC" w:rsidRPr="00EB7163">
        <w:rPr>
          <w:i w:val="0"/>
          <w:iCs/>
          <w:sz w:val="24"/>
          <w:szCs w:val="24"/>
          <w:lang w:eastAsia="zh-CN"/>
        </w:rPr>
        <w:t xml:space="preserve">, </w:t>
      </w:r>
      <w:r w:rsidRPr="00EB7163">
        <w:rPr>
          <w:i w:val="0"/>
          <w:iCs/>
          <w:sz w:val="24"/>
          <w:szCs w:val="24"/>
          <w:lang w:eastAsia="zh-CN"/>
        </w:rPr>
        <w:t xml:space="preserve">the </w:t>
      </w:r>
      <w:r w:rsidR="00FB25B4" w:rsidRPr="00EB7163">
        <w:rPr>
          <w:i w:val="0"/>
          <w:iCs/>
          <w:sz w:val="24"/>
          <w:szCs w:val="24"/>
          <w:lang w:eastAsia="zh-CN"/>
        </w:rPr>
        <w:t>Guangdong Basic and Applied Basic Research Foundation 2020A1515010572</w:t>
      </w:r>
      <w:r w:rsidR="00FB25B4">
        <w:rPr>
          <w:i w:val="0"/>
          <w:iCs/>
          <w:sz w:val="24"/>
          <w:szCs w:val="24"/>
          <w:lang w:eastAsia="zh-CN"/>
        </w:rPr>
        <w:t xml:space="preserve"> </w:t>
      </w:r>
      <w:r w:rsidR="00FB25B4" w:rsidRPr="00EB7163">
        <w:rPr>
          <w:i w:val="0"/>
          <w:iCs/>
          <w:sz w:val="24"/>
          <w:szCs w:val="24"/>
          <w:lang w:eastAsia="zh-CN"/>
        </w:rPr>
        <w:t xml:space="preserve">and </w:t>
      </w:r>
      <w:r w:rsidR="00FB25B4">
        <w:rPr>
          <w:i w:val="0"/>
          <w:iCs/>
          <w:sz w:val="24"/>
          <w:szCs w:val="24"/>
          <w:lang w:eastAsia="zh-CN"/>
        </w:rPr>
        <w:t>the</w:t>
      </w:r>
      <w:r w:rsidR="00FB25B4" w:rsidRPr="00EB7163">
        <w:rPr>
          <w:i w:val="0"/>
          <w:iCs/>
          <w:sz w:val="24"/>
          <w:szCs w:val="24"/>
          <w:lang w:eastAsia="zh-CN"/>
        </w:rPr>
        <w:t xml:space="preserve"> </w:t>
      </w:r>
      <w:r w:rsidRPr="00EB7163">
        <w:rPr>
          <w:i w:val="0"/>
          <w:iCs/>
          <w:sz w:val="24"/>
          <w:szCs w:val="24"/>
          <w:lang w:eastAsia="zh-CN"/>
        </w:rPr>
        <w:t>Guangdong Province Key Laboratory of Computational Science Open Grant 2018009</w:t>
      </w:r>
      <w:r w:rsidR="00CC6D1E">
        <w:rPr>
          <w:i w:val="0"/>
          <w:iCs/>
          <w:sz w:val="24"/>
          <w:szCs w:val="24"/>
          <w:lang w:eastAsia="zh-CN"/>
        </w:rPr>
        <w:t>.</w:t>
      </w:r>
      <w:r w:rsidR="00C676BA" w:rsidRPr="00EB7163">
        <w:rPr>
          <w:i w:val="0"/>
          <w:iCs/>
          <w:sz w:val="24"/>
          <w:szCs w:val="24"/>
          <w:lang w:eastAsia="zh-CN"/>
        </w:rPr>
        <w:t xml:space="preserve"> </w:t>
      </w:r>
    </w:p>
    <w:p w14:paraId="5A535EB8" w14:textId="77777777" w:rsidR="00785B36" w:rsidRPr="00785B36" w:rsidRDefault="00785B36" w:rsidP="00785B36"/>
    <w:bookmarkEnd w:id="3"/>
    <w:p w14:paraId="20626429" w14:textId="413354DE" w:rsidR="001959F6" w:rsidRDefault="001959F6" w:rsidP="001959F6">
      <w:pPr>
        <w:rPr>
          <w:rFonts w:ascii="Times New Roman" w:hAnsi="Times New Roman" w:cs="Times New Roman"/>
          <w:sz w:val="24"/>
          <w:szCs w:val="24"/>
        </w:rPr>
      </w:pPr>
      <w:r w:rsidRPr="001959F6">
        <w:rPr>
          <w:rFonts w:ascii="Times New Roman" w:hAnsi="Times New Roman" w:cs="Times New Roman"/>
          <w:b/>
          <w:bCs/>
          <w:sz w:val="24"/>
          <w:szCs w:val="24"/>
        </w:rPr>
        <w:t>Financial Disclosure</w:t>
      </w:r>
    </w:p>
    <w:p w14:paraId="79297F43" w14:textId="5401A0D9" w:rsidR="00196789" w:rsidRDefault="001959F6" w:rsidP="00195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the </w:t>
      </w:r>
      <w:r w:rsidRPr="001959F6">
        <w:rPr>
          <w:rFonts w:ascii="Times New Roman" w:hAnsi="Times New Roman" w:cs="Times New Roman"/>
          <w:sz w:val="24"/>
          <w:szCs w:val="24"/>
        </w:rPr>
        <w:t>authors have indicated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959F6">
        <w:rPr>
          <w:rFonts w:ascii="Times New Roman" w:hAnsi="Times New Roman" w:cs="Times New Roman"/>
          <w:sz w:val="24"/>
          <w:szCs w:val="24"/>
        </w:rPr>
        <w:t>they have no financial relationships relevant to this article to disclose.</w:t>
      </w:r>
    </w:p>
    <w:p w14:paraId="5D849885" w14:textId="77777777" w:rsidR="001959F6" w:rsidRPr="00EB7163" w:rsidRDefault="001959F6" w:rsidP="001959F6">
      <w:pPr>
        <w:rPr>
          <w:rFonts w:ascii="Times New Roman" w:hAnsi="Times New Roman" w:cs="Times New Roman"/>
          <w:sz w:val="24"/>
          <w:szCs w:val="24"/>
        </w:rPr>
      </w:pPr>
    </w:p>
    <w:p w14:paraId="16AEE8A1" w14:textId="163AE05C" w:rsidR="00C86DF1" w:rsidRPr="00EB7163" w:rsidRDefault="00C86DF1" w:rsidP="0019678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71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Potential Conflicts of Interest</w:t>
      </w:r>
    </w:p>
    <w:p w14:paraId="5F96CA62" w14:textId="5235A412" w:rsidR="00196789" w:rsidRPr="00EB7163" w:rsidRDefault="00C86DF1" w:rsidP="0019678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71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authors have no conflicts of interest relevant to this article to disclose.</w:t>
      </w:r>
    </w:p>
    <w:p w14:paraId="1DCE3DA2" w14:textId="0C1F3610" w:rsidR="00AF440E" w:rsidRPr="00EB7163" w:rsidRDefault="00AF440E" w:rsidP="00196789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5338F07A" w14:textId="6BBDEC55" w:rsidR="00AF440E" w:rsidRPr="00EB7163" w:rsidRDefault="00AF440E" w:rsidP="00AF440E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bookmarkStart w:id="4" w:name="OLE_LINK176"/>
      <w:bookmarkStart w:id="5" w:name="OLE_LINK177"/>
      <w:r w:rsidRPr="00EB7163">
        <w:rPr>
          <w:rFonts w:ascii="Times New Roman" w:hAnsi="Times New Roman" w:cs="Times New Roman"/>
          <w:b/>
          <w:bCs/>
          <w:kern w:val="0"/>
          <w:sz w:val="24"/>
          <w:szCs w:val="24"/>
        </w:rPr>
        <w:t>Abbreviations</w:t>
      </w:r>
      <w:bookmarkEnd w:id="4"/>
      <w:bookmarkEnd w:id="5"/>
    </w:p>
    <w:p w14:paraId="4A6E5B4D" w14:textId="77777777" w:rsidR="00AF440E" w:rsidRPr="00EB7163" w:rsidRDefault="00AF440E" w:rsidP="003C400F">
      <w:pPr>
        <w:pStyle w:val="AbstractBookaffiliation"/>
        <w:rPr>
          <w:i w:val="0"/>
          <w:iCs/>
          <w:sz w:val="24"/>
          <w:szCs w:val="24"/>
        </w:rPr>
      </w:pPr>
      <w:r w:rsidRPr="00EB7163">
        <w:rPr>
          <w:i w:val="0"/>
          <w:iCs/>
          <w:sz w:val="24"/>
          <w:szCs w:val="24"/>
        </w:rPr>
        <w:t>2019 coronal virus disease, COVID-19;</w:t>
      </w:r>
    </w:p>
    <w:p w14:paraId="06B170CB" w14:textId="3EABFA9D" w:rsidR="00AF440E" w:rsidRPr="00EB7163" w:rsidRDefault="00AF440E" w:rsidP="003C400F">
      <w:pPr>
        <w:pStyle w:val="AbstractBookaffiliation"/>
        <w:rPr>
          <w:i w:val="0"/>
          <w:iCs/>
          <w:sz w:val="24"/>
          <w:szCs w:val="24"/>
        </w:rPr>
      </w:pPr>
      <w:r w:rsidRPr="00EB7163">
        <w:rPr>
          <w:i w:val="0"/>
          <w:iCs/>
          <w:sz w:val="24"/>
          <w:szCs w:val="24"/>
        </w:rPr>
        <w:t>ground-glass opaci</w:t>
      </w:r>
      <w:r w:rsidR="00956019" w:rsidRPr="00EB7163">
        <w:rPr>
          <w:i w:val="0"/>
          <w:iCs/>
          <w:sz w:val="24"/>
          <w:szCs w:val="24"/>
        </w:rPr>
        <w:t>ty</w:t>
      </w:r>
      <w:r w:rsidRPr="00EB7163">
        <w:rPr>
          <w:i w:val="0"/>
          <w:iCs/>
          <w:sz w:val="24"/>
          <w:szCs w:val="24"/>
        </w:rPr>
        <w:t>, GGO;</w:t>
      </w:r>
    </w:p>
    <w:p w14:paraId="6040CAB9" w14:textId="77777777" w:rsidR="00AF440E" w:rsidRPr="00EB7163" w:rsidRDefault="00AF440E" w:rsidP="003C400F">
      <w:pPr>
        <w:pStyle w:val="AbstractBookaffiliation"/>
        <w:rPr>
          <w:i w:val="0"/>
          <w:iCs/>
          <w:sz w:val="24"/>
          <w:szCs w:val="24"/>
        </w:rPr>
      </w:pPr>
      <w:r w:rsidRPr="00EB7163">
        <w:rPr>
          <w:i w:val="0"/>
          <w:iCs/>
          <w:sz w:val="24"/>
          <w:szCs w:val="24"/>
        </w:rPr>
        <w:lastRenderedPageBreak/>
        <w:t>severe acute respiratory syndrome coronavirus, SARS-CoV;</w:t>
      </w:r>
    </w:p>
    <w:p w14:paraId="30AE1724" w14:textId="77777777" w:rsidR="00AF440E" w:rsidRPr="00EB7163" w:rsidRDefault="00AF440E" w:rsidP="003C400F">
      <w:pPr>
        <w:pStyle w:val="AbstractBookaffiliation"/>
        <w:rPr>
          <w:i w:val="0"/>
          <w:iCs/>
          <w:sz w:val="24"/>
          <w:szCs w:val="24"/>
        </w:rPr>
      </w:pPr>
      <w:r w:rsidRPr="00EB7163">
        <w:rPr>
          <w:i w:val="0"/>
          <w:iCs/>
          <w:sz w:val="24"/>
          <w:szCs w:val="24"/>
        </w:rPr>
        <w:t>Middle East respiratory syndrome coronavirus, MERS-CoV;</w:t>
      </w:r>
    </w:p>
    <w:p w14:paraId="2469BEDC" w14:textId="1171648C" w:rsidR="00AF440E" w:rsidRPr="00EB7163" w:rsidRDefault="00AF440E" w:rsidP="003C400F">
      <w:pPr>
        <w:pStyle w:val="AbstractBookaffiliation"/>
        <w:rPr>
          <w:i w:val="0"/>
          <w:iCs/>
          <w:sz w:val="24"/>
          <w:szCs w:val="24"/>
        </w:rPr>
      </w:pPr>
      <w:r w:rsidRPr="00EB7163">
        <w:rPr>
          <w:i w:val="0"/>
          <w:iCs/>
          <w:sz w:val="24"/>
          <w:szCs w:val="24"/>
        </w:rPr>
        <w:t xml:space="preserve">real-time reverse-transcriptase–polymerase-chain-reaction, </w:t>
      </w:r>
      <w:proofErr w:type="spellStart"/>
      <w:r w:rsidRPr="00EB7163">
        <w:rPr>
          <w:i w:val="0"/>
          <w:iCs/>
          <w:sz w:val="24"/>
          <w:szCs w:val="24"/>
        </w:rPr>
        <w:t>rRT</w:t>
      </w:r>
      <w:proofErr w:type="spellEnd"/>
      <w:r w:rsidRPr="00EB7163">
        <w:rPr>
          <w:i w:val="0"/>
          <w:iCs/>
          <w:sz w:val="24"/>
          <w:szCs w:val="24"/>
        </w:rPr>
        <w:t>-PCR;</w:t>
      </w:r>
    </w:p>
    <w:p w14:paraId="462AF872" w14:textId="7989FFFB" w:rsidR="007B6F10" w:rsidRPr="00B61351" w:rsidRDefault="007B6F10" w:rsidP="007B6F10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sectPr w:rsidR="007B6F10" w:rsidRPr="00B613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996AF2" w14:textId="77777777" w:rsidR="00966C0B" w:rsidRDefault="00966C0B" w:rsidP="00915D55">
      <w:r>
        <w:separator/>
      </w:r>
    </w:p>
  </w:endnote>
  <w:endnote w:type="continuationSeparator" w:id="0">
    <w:p w14:paraId="5755FD2A" w14:textId="77777777" w:rsidR="00966C0B" w:rsidRDefault="00966C0B" w:rsidP="00915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D33856" w14:textId="77777777" w:rsidR="00966C0B" w:rsidRDefault="00966C0B" w:rsidP="00915D55">
      <w:r>
        <w:separator/>
      </w:r>
    </w:p>
  </w:footnote>
  <w:footnote w:type="continuationSeparator" w:id="0">
    <w:p w14:paraId="3DC3AE07" w14:textId="77777777" w:rsidR="00966C0B" w:rsidRDefault="00966C0B" w:rsidP="00915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322C41"/>
    <w:multiLevelType w:val="hybridMultilevel"/>
    <w:tmpl w:val="09AEBCA0"/>
    <w:lvl w:ilvl="0" w:tplc="4B58DF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B371437"/>
    <w:multiLevelType w:val="multilevel"/>
    <w:tmpl w:val="4C245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E070008"/>
    <w:multiLevelType w:val="hybridMultilevel"/>
    <w:tmpl w:val="94B097D8"/>
    <w:lvl w:ilvl="0" w:tplc="B51697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146098A"/>
    <w:multiLevelType w:val="hybridMultilevel"/>
    <w:tmpl w:val="5508A394"/>
    <w:lvl w:ilvl="0" w:tplc="6520DE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3D9"/>
    <w:rsid w:val="00006982"/>
    <w:rsid w:val="0001148D"/>
    <w:rsid w:val="00016C89"/>
    <w:rsid w:val="00091B18"/>
    <w:rsid w:val="001110B8"/>
    <w:rsid w:val="00112192"/>
    <w:rsid w:val="00134246"/>
    <w:rsid w:val="00151751"/>
    <w:rsid w:val="001959F6"/>
    <w:rsid w:val="00196789"/>
    <w:rsid w:val="001D0861"/>
    <w:rsid w:val="001E3D0C"/>
    <w:rsid w:val="001E47E5"/>
    <w:rsid w:val="0028644B"/>
    <w:rsid w:val="00286E29"/>
    <w:rsid w:val="002907DC"/>
    <w:rsid w:val="002A4BB8"/>
    <w:rsid w:val="002A526A"/>
    <w:rsid w:val="00310260"/>
    <w:rsid w:val="00316D33"/>
    <w:rsid w:val="00334974"/>
    <w:rsid w:val="0038490C"/>
    <w:rsid w:val="00387854"/>
    <w:rsid w:val="003B2C4A"/>
    <w:rsid w:val="003C32F9"/>
    <w:rsid w:val="003C400F"/>
    <w:rsid w:val="003C4161"/>
    <w:rsid w:val="003D71B2"/>
    <w:rsid w:val="004223D9"/>
    <w:rsid w:val="004A4AFD"/>
    <w:rsid w:val="004A5CE4"/>
    <w:rsid w:val="00535D87"/>
    <w:rsid w:val="005466B0"/>
    <w:rsid w:val="005549EF"/>
    <w:rsid w:val="0057768B"/>
    <w:rsid w:val="0058269D"/>
    <w:rsid w:val="005C2F5C"/>
    <w:rsid w:val="005E0F54"/>
    <w:rsid w:val="005E13E9"/>
    <w:rsid w:val="00600062"/>
    <w:rsid w:val="00613968"/>
    <w:rsid w:val="00630BD5"/>
    <w:rsid w:val="00635FEE"/>
    <w:rsid w:val="006734B7"/>
    <w:rsid w:val="006A0DE2"/>
    <w:rsid w:val="006A3705"/>
    <w:rsid w:val="0070173D"/>
    <w:rsid w:val="00731A0B"/>
    <w:rsid w:val="00740263"/>
    <w:rsid w:val="00763A63"/>
    <w:rsid w:val="00781D61"/>
    <w:rsid w:val="00785B36"/>
    <w:rsid w:val="007873AF"/>
    <w:rsid w:val="007A6B5D"/>
    <w:rsid w:val="007B6F10"/>
    <w:rsid w:val="007C1937"/>
    <w:rsid w:val="007D427F"/>
    <w:rsid w:val="007E6C2B"/>
    <w:rsid w:val="007F4929"/>
    <w:rsid w:val="00802801"/>
    <w:rsid w:val="0081619D"/>
    <w:rsid w:val="00821A73"/>
    <w:rsid w:val="0083122E"/>
    <w:rsid w:val="00841881"/>
    <w:rsid w:val="0085315E"/>
    <w:rsid w:val="00862F69"/>
    <w:rsid w:val="00894760"/>
    <w:rsid w:val="008A34BE"/>
    <w:rsid w:val="008A70C2"/>
    <w:rsid w:val="008B14AC"/>
    <w:rsid w:val="008C1D72"/>
    <w:rsid w:val="008D1A04"/>
    <w:rsid w:val="00910B37"/>
    <w:rsid w:val="00915D55"/>
    <w:rsid w:val="00925FC5"/>
    <w:rsid w:val="00940339"/>
    <w:rsid w:val="00956019"/>
    <w:rsid w:val="00966C0B"/>
    <w:rsid w:val="00975A1D"/>
    <w:rsid w:val="009B2FF0"/>
    <w:rsid w:val="009F7C0B"/>
    <w:rsid w:val="00A116A8"/>
    <w:rsid w:val="00A12929"/>
    <w:rsid w:val="00A167E3"/>
    <w:rsid w:val="00A27F39"/>
    <w:rsid w:val="00A37EC4"/>
    <w:rsid w:val="00A55FE2"/>
    <w:rsid w:val="00A65C8E"/>
    <w:rsid w:val="00A84609"/>
    <w:rsid w:val="00AF440E"/>
    <w:rsid w:val="00B43687"/>
    <w:rsid w:val="00B61351"/>
    <w:rsid w:val="00B673DD"/>
    <w:rsid w:val="00B7725B"/>
    <w:rsid w:val="00B93477"/>
    <w:rsid w:val="00BA622C"/>
    <w:rsid w:val="00BC1A75"/>
    <w:rsid w:val="00BF5056"/>
    <w:rsid w:val="00C03516"/>
    <w:rsid w:val="00C11CB8"/>
    <w:rsid w:val="00C149A9"/>
    <w:rsid w:val="00C335C9"/>
    <w:rsid w:val="00C36F64"/>
    <w:rsid w:val="00C676BA"/>
    <w:rsid w:val="00C86DF1"/>
    <w:rsid w:val="00C90C2E"/>
    <w:rsid w:val="00CC0C3D"/>
    <w:rsid w:val="00CC1697"/>
    <w:rsid w:val="00CC6D1E"/>
    <w:rsid w:val="00CF5A4C"/>
    <w:rsid w:val="00D20D6D"/>
    <w:rsid w:val="00D41FC9"/>
    <w:rsid w:val="00D74CD1"/>
    <w:rsid w:val="00D94A28"/>
    <w:rsid w:val="00DD0F57"/>
    <w:rsid w:val="00DD4A8A"/>
    <w:rsid w:val="00DE18D6"/>
    <w:rsid w:val="00E00C7F"/>
    <w:rsid w:val="00E137F2"/>
    <w:rsid w:val="00EA07F3"/>
    <w:rsid w:val="00EA20A3"/>
    <w:rsid w:val="00EA4141"/>
    <w:rsid w:val="00EB7163"/>
    <w:rsid w:val="00EC1738"/>
    <w:rsid w:val="00EE4E98"/>
    <w:rsid w:val="00EF6A7D"/>
    <w:rsid w:val="00F040FB"/>
    <w:rsid w:val="00F132EE"/>
    <w:rsid w:val="00F330EC"/>
    <w:rsid w:val="00F670D2"/>
    <w:rsid w:val="00F7438A"/>
    <w:rsid w:val="00F8465E"/>
    <w:rsid w:val="00F86EF3"/>
    <w:rsid w:val="00FA199D"/>
    <w:rsid w:val="00FB035A"/>
    <w:rsid w:val="00FB25B4"/>
    <w:rsid w:val="00FC4F97"/>
    <w:rsid w:val="00FD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8F77C3"/>
  <w15:chartTrackingRefBased/>
  <w15:docId w15:val="{590477B2-7B42-4369-A8CA-EACD41115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5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5D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5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5D55"/>
    <w:rPr>
      <w:sz w:val="18"/>
      <w:szCs w:val="18"/>
    </w:rPr>
  </w:style>
  <w:style w:type="paragraph" w:customStyle="1" w:styleId="AbstactBookauthors">
    <w:name w:val="AbstactBook authors"/>
    <w:basedOn w:val="a"/>
    <w:next w:val="AbstractBookaffiliation"/>
    <w:rsid w:val="00915D55"/>
    <w:pPr>
      <w:widowControl/>
      <w:spacing w:after="120"/>
      <w:jc w:val="left"/>
    </w:pPr>
    <w:rPr>
      <w:rFonts w:ascii="Times New Roman" w:eastAsia="宋体" w:hAnsi="Times New Roman" w:cs="Times New Roman"/>
      <w:kern w:val="0"/>
      <w:sz w:val="22"/>
      <w:lang w:eastAsia="ru-RU"/>
    </w:rPr>
  </w:style>
  <w:style w:type="paragraph" w:customStyle="1" w:styleId="AbstractBookaffiliation">
    <w:name w:val="AbstractBook affiliation"/>
    <w:basedOn w:val="a"/>
    <w:next w:val="a"/>
    <w:rsid w:val="00915D55"/>
    <w:pPr>
      <w:widowControl/>
      <w:spacing w:after="120"/>
      <w:jc w:val="left"/>
    </w:pPr>
    <w:rPr>
      <w:rFonts w:ascii="Times New Roman" w:eastAsia="宋体" w:hAnsi="Times New Roman" w:cs="Times New Roman"/>
      <w:i/>
      <w:kern w:val="0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A20A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61396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13968"/>
    <w:rPr>
      <w:sz w:val="18"/>
      <w:szCs w:val="18"/>
    </w:rPr>
  </w:style>
  <w:style w:type="character" w:styleId="aa">
    <w:name w:val="Emphasis"/>
    <w:basedOn w:val="a0"/>
    <w:uiPriority w:val="20"/>
    <w:qFormat/>
    <w:rsid w:val="00D41FC9"/>
    <w:rPr>
      <w:i/>
      <w:iCs/>
    </w:rPr>
  </w:style>
  <w:style w:type="character" w:styleId="ab">
    <w:name w:val="Hyperlink"/>
    <w:basedOn w:val="a0"/>
    <w:uiPriority w:val="99"/>
    <w:unhideWhenUsed/>
    <w:rsid w:val="00B93477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B93477"/>
    <w:rPr>
      <w:color w:val="605E5C"/>
      <w:shd w:val="clear" w:color="auto" w:fill="E1DFDD"/>
    </w:rPr>
  </w:style>
  <w:style w:type="character" w:styleId="ad">
    <w:name w:val="Strong"/>
    <w:basedOn w:val="a0"/>
    <w:uiPriority w:val="22"/>
    <w:qFormat/>
    <w:rsid w:val="008A34BE"/>
    <w:rPr>
      <w:b/>
      <w:bCs/>
    </w:rPr>
  </w:style>
  <w:style w:type="paragraph" w:styleId="ae">
    <w:name w:val="Normal (Web)"/>
    <w:basedOn w:val="a"/>
    <w:uiPriority w:val="99"/>
    <w:semiHidden/>
    <w:unhideWhenUsed/>
    <w:rsid w:val="008A34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94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+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2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张亚琴</dc:creator>
  <cp:keywords/>
  <dc:description/>
  <cp:lastModifiedBy>CAI ZEYU</cp:lastModifiedBy>
  <cp:revision>148</cp:revision>
  <dcterms:created xsi:type="dcterms:W3CDTF">2020-04-10T17:33:00Z</dcterms:created>
  <dcterms:modified xsi:type="dcterms:W3CDTF">2020-06-08T06:52:00Z</dcterms:modified>
</cp:coreProperties>
</file>