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9604" w14:textId="5E65164B" w:rsidR="002A0248" w:rsidRDefault="00A232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2FB414B5" w14:textId="122C76EC" w:rsidR="00A232BE" w:rsidRPr="00A232BE" w:rsidRDefault="00A23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1: </w:t>
      </w:r>
      <w:r>
        <w:rPr>
          <w:rFonts w:ascii="Times New Roman" w:hAnsi="Times New Roman" w:cs="Times New Roman"/>
          <w:sz w:val="24"/>
          <w:szCs w:val="24"/>
        </w:rPr>
        <w:t>Value set for Fabry Disease</w:t>
      </w:r>
    </w:p>
    <w:p w14:paraId="1B79118E" w14:textId="79F90B61" w:rsidR="00A232BE" w:rsidRPr="00A232BE" w:rsidRDefault="00A232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32BE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623684D8" wp14:editId="63831871">
            <wp:extent cx="5731510" cy="3580765"/>
            <wp:effectExtent l="0" t="0" r="2540" b="635"/>
            <wp:docPr id="4" name="Picture 3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F40524B-1FD3-418F-5AC5-06CA0FF2F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3F40524B-1FD3-418F-5AC5-06CA0FF2F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3A45C" w14:textId="77777777" w:rsidR="00A232BE" w:rsidRPr="00A232BE" w:rsidRDefault="00A232BE">
      <w:pPr>
        <w:rPr>
          <w:rFonts w:ascii="Times New Roman" w:hAnsi="Times New Roman" w:cs="Times New Roman"/>
          <w:sz w:val="24"/>
          <w:szCs w:val="24"/>
        </w:rPr>
      </w:pPr>
    </w:p>
    <w:p w14:paraId="4F204526" w14:textId="4EDB0204" w:rsidR="00A232BE" w:rsidRDefault="00A23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E93BD4" w14:textId="7A2C7BD2" w:rsidR="00A232BE" w:rsidRDefault="00A23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2: </w:t>
      </w:r>
      <w:r>
        <w:rPr>
          <w:rFonts w:ascii="Times New Roman" w:hAnsi="Times New Roman" w:cs="Times New Roman"/>
          <w:sz w:val="24"/>
          <w:szCs w:val="24"/>
        </w:rPr>
        <w:t>Filtering using Health Catalyst’s Population Builder tool allowed filtering of 1.28 million patients using the Fabry disease screening criteria</w:t>
      </w:r>
    </w:p>
    <w:p w14:paraId="562D5F85" w14:textId="5D939561" w:rsidR="00A232BE" w:rsidRPr="00A232BE" w:rsidRDefault="00A232BE">
      <w:pPr>
        <w:rPr>
          <w:rFonts w:ascii="Times New Roman" w:hAnsi="Times New Roman" w:cs="Times New Roman"/>
          <w:sz w:val="24"/>
          <w:szCs w:val="24"/>
        </w:rPr>
      </w:pPr>
      <w:r w:rsidRPr="00A232B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1D6A32D" wp14:editId="1E49C975">
            <wp:extent cx="5731510" cy="3418205"/>
            <wp:effectExtent l="0" t="0" r="2540" b="0"/>
            <wp:docPr id="785733470" name="Picture 785733470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51C2EBF-DB5E-850C-126F-43B0C78B3E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33470" name="Picture 785733470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B51C2EBF-DB5E-850C-126F-43B0C78B3E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32BE" w:rsidRPr="00A23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BE"/>
    <w:rsid w:val="002A0248"/>
    <w:rsid w:val="00A2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132E"/>
  <w15:chartTrackingRefBased/>
  <w15:docId w15:val="{09DD24C2-3F28-4CA9-937D-9E23FFE4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</Words>
  <Characters>210</Characters>
  <Application>Microsoft Office Word</Application>
  <DocSecurity>0</DocSecurity>
  <Lines>9</Lines>
  <Paragraphs>4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Saumya Jamuar</dc:creator>
  <cp:keywords/>
  <dc:description/>
  <cp:lastModifiedBy>Saumya Jamuar</cp:lastModifiedBy>
  <cp:revision>1</cp:revision>
  <dcterms:created xsi:type="dcterms:W3CDTF">2023-07-27T14:44:00Z</dcterms:created>
  <dcterms:modified xsi:type="dcterms:W3CDTF">2023-07-27T14:46:00Z</dcterms:modified>
</cp:coreProperties>
</file>