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7B2" w:rsidRPr="00CC1443" w:rsidRDefault="005857B2" w:rsidP="00CC1443">
      <w:pPr>
        <w:rPr>
          <w:rFonts w:ascii="Times New Roman" w:eastAsia="標楷體" w:hAnsi="Times New Roman" w:cs="Times New Roman"/>
          <w:b/>
          <w:bCs/>
          <w:szCs w:val="28"/>
        </w:rPr>
      </w:pPr>
      <w:r w:rsidRPr="00CC1443">
        <w:rPr>
          <w:rFonts w:ascii="Times New Roman" w:eastAsia="標楷體" w:hAnsi="Times New Roman" w:cs="Times New Roman" w:hint="eastAsia"/>
          <w:b/>
          <w:bCs/>
          <w:szCs w:val="28"/>
        </w:rPr>
        <w:t>T</w:t>
      </w:r>
      <w:r w:rsidRPr="00CC1443">
        <w:rPr>
          <w:rFonts w:ascii="Times New Roman" w:eastAsia="標楷體" w:hAnsi="Times New Roman" w:cs="Times New Roman"/>
          <w:b/>
          <w:bCs/>
          <w:szCs w:val="28"/>
        </w:rPr>
        <w:t xml:space="preserve">able S1. </w:t>
      </w:r>
      <w:r w:rsidRPr="00CC1443">
        <w:rPr>
          <w:rFonts w:ascii="Times New Roman" w:eastAsia="標楷體" w:hAnsi="Times New Roman" w:cs="Times New Roman"/>
          <w:bCs/>
          <w:szCs w:val="28"/>
        </w:rPr>
        <w:t>Primers used in qPCR analysis.</w:t>
      </w:r>
      <w:bookmarkStart w:id="0" w:name="_GoBack"/>
      <w:bookmarkEnd w:id="0"/>
    </w:p>
    <w:tbl>
      <w:tblPr>
        <w:tblStyle w:val="a3"/>
        <w:tblW w:w="0" w:type="auto"/>
        <w:tblInd w:w="-5" w:type="dxa"/>
        <w:tblCellMar>
          <w:left w:w="227" w:type="dxa"/>
        </w:tblCellMar>
        <w:tblLook w:val="04A0" w:firstRow="1" w:lastRow="0" w:firstColumn="1" w:lastColumn="0" w:noHBand="0" w:noVBand="1"/>
      </w:tblPr>
      <w:tblGrid>
        <w:gridCol w:w="1631"/>
        <w:gridCol w:w="1508"/>
        <w:gridCol w:w="5162"/>
      </w:tblGrid>
      <w:tr w:rsidR="005857B2" w:rsidRPr="00E1521D" w:rsidTr="006F0D1A">
        <w:trPr>
          <w:trHeight w:val="340"/>
        </w:trPr>
        <w:tc>
          <w:tcPr>
            <w:tcW w:w="1701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Gene name</w:t>
            </w:r>
          </w:p>
        </w:tc>
        <w:tc>
          <w:tcPr>
            <w:tcW w:w="6946" w:type="dxa"/>
            <w:gridSpan w:val="2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Sequence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PCP4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ACATTGACATGGATGCACCAGA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CTGAGACCCAGCCTTCTTCTTC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RGS8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GAGCCATCCCTGACTTGCTT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CTCCTCTGGCTTTGGGACAG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GNAT2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AAGAACTGGCCAAGAGGTCC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CCAGCAGTAGCAGCTTGACA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RLBP1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CCACTTCATCCACCAGCCAT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CCGTGGACAAAGACCCTCTC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DHRS9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TGGGTGCTAGGCCTCCTAAT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CTGCCAAGTTTCCAAAGCCC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PLCB2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TGCAGCTCAACTCTGAAGGG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TCCTCCAGGTTTGCCTTTGG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HOPX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CAACAAGGTCGACAAGCACC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GACGGATCTGCACTCTGAGG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AQP5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CCCGCTCACTGGGTTTTCT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GTCCTCGTCAGGCTCATACG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GDA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GAGCGACAGCGGCAAAATAG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AGCCCAGGCATGAAGAACTC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TNMD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CTGGCATCTACTTCGTGGGT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CTGCTGGGACCCAAATCACT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SKAP1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ATGCCAGTTACTACCAGGGC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AACAATCCCAACGAGGCTGT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MATN1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CTGCGAGTCCCTGGTGAAAT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CCGCTTACTCACAGCTTCCA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IGFBP1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CCTTTGGGACGCCATCAGTA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AGTTCTATTCGGCAGGGCTC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ELFN2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CCTTTCGCCTCCCTACAAGG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ATGGAACCACTGGACGACAC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C2CD4C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CCCCGTCTTCAACGAGGATT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GCCCTTGTTCACCACCTTGA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FA2H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TACGACCTCTCCAGCTTCGT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TCCCACGTAGTACTGCTCCA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IL36RN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CTCACCTCCAGCTTCGAGTC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ATTCCAGCCACCATTCTCGG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CCL20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GGCGAATCAGAAGCAAGCAA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GGATTTGCGCACACAGACAA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CCL5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CGTGCCCACATCAAGGAGTA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TCGGGTGACAAAGACGACTG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CXCL10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ACTGCCATTCTGATTTGCTGC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ATGCAGGTACAGCGTACAGT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HMOX1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AGTCTTCGCCCCTGTCTACT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CTTCACATAGCGCTGCATGG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MX2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ACCGAGCTAGAGCTTCAGGA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TCAGGGGAGGTGATCTCCAG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RSAD2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TGAGTGTGTTCAGGCAACCT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TTTGGTCTCATCTGGCCCTC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IFI44L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GACTTCTCAAAGCCGGGTCA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  <w:highlight w:val="white"/>
              </w:rPr>
              <w:t>CCTTCATGGGGTCCAGTTCC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</w:tcPr>
          <w:p w:rsidR="005857B2" w:rsidRPr="00E1521D" w:rsidRDefault="005857B2" w:rsidP="006F0D1A">
            <w:pPr>
              <w:rPr>
                <w:rFonts w:ascii="Times New Roman" w:eastAsia="Times New Roman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EGR1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CCCCGACTACCTGTTTCCAC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rPr>
                <w:rFonts w:ascii="Times New Roman" w:eastAsia="Times New Roman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TGGGTTTGATGAGCTGGGAC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 w:val="restart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GAPDH</w:t>
            </w: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Forward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GTCAAGGCTGAGAACGGGAA</w:t>
            </w:r>
          </w:p>
        </w:tc>
      </w:tr>
      <w:tr w:rsidR="005857B2" w:rsidRPr="00E1521D" w:rsidTr="006F0D1A">
        <w:trPr>
          <w:trHeight w:val="340"/>
        </w:trPr>
        <w:tc>
          <w:tcPr>
            <w:tcW w:w="1701" w:type="dxa"/>
            <w:vMerge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0" w:left="0"/>
              <w:jc w:val="both"/>
              <w:rPr>
                <w:rFonts w:ascii="Times New Roman" w:eastAsia="Kaiti TC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857B2" w:rsidRPr="00E1521D" w:rsidRDefault="005857B2" w:rsidP="006F0D1A">
            <w:pPr>
              <w:pStyle w:val="a4"/>
              <w:widowControl/>
              <w:ind w:leftChars="39" w:left="94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Kaiti TC" w:hAnsi="Times New Roman" w:cs="Times New Roman"/>
              </w:rPr>
              <w:t>Reverse</w:t>
            </w:r>
          </w:p>
        </w:tc>
        <w:tc>
          <w:tcPr>
            <w:tcW w:w="5386" w:type="dxa"/>
          </w:tcPr>
          <w:p w:rsidR="005857B2" w:rsidRPr="00E1521D" w:rsidRDefault="005857B2" w:rsidP="006F0D1A">
            <w:pPr>
              <w:pStyle w:val="a4"/>
              <w:widowControl/>
              <w:ind w:leftChars="23" w:left="55"/>
              <w:jc w:val="both"/>
              <w:rPr>
                <w:rFonts w:ascii="Times New Roman" w:eastAsia="Kaiti TC" w:hAnsi="Times New Roman" w:cs="Times New Roman"/>
              </w:rPr>
            </w:pPr>
            <w:r w:rsidRPr="00E1521D">
              <w:rPr>
                <w:rFonts w:ascii="Times New Roman" w:eastAsia="Times New Roman" w:hAnsi="Times New Roman" w:cs="Times New Roman"/>
              </w:rPr>
              <w:t>AAATGAGCCCCAGCCTTCTC</w:t>
            </w:r>
          </w:p>
        </w:tc>
      </w:tr>
    </w:tbl>
    <w:p w:rsidR="009E189C" w:rsidRPr="005857B2" w:rsidRDefault="009E189C" w:rsidP="005857B2"/>
    <w:sectPr w:rsidR="009E189C" w:rsidRPr="005857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D18" w:rsidRDefault="00FB6D18" w:rsidP="00CC1443">
      <w:r>
        <w:separator/>
      </w:r>
    </w:p>
  </w:endnote>
  <w:endnote w:type="continuationSeparator" w:id="0">
    <w:p w:rsidR="00FB6D18" w:rsidRDefault="00FB6D18" w:rsidP="00CC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">
    <w:altName w:val="Times New Roman Uni"/>
    <w:charset w:val="88"/>
    <w:family w:val="auto"/>
    <w:pitch w:val="variable"/>
    <w:sig w:usb0="80000287" w:usb1="280F3C52" w:usb2="00000016" w:usb3="00000000" w:csb0="001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D18" w:rsidRDefault="00FB6D18" w:rsidP="00CC1443">
      <w:r>
        <w:separator/>
      </w:r>
    </w:p>
  </w:footnote>
  <w:footnote w:type="continuationSeparator" w:id="0">
    <w:p w:rsidR="00FB6D18" w:rsidRDefault="00FB6D18" w:rsidP="00CC1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9C"/>
    <w:rsid w:val="005708CE"/>
    <w:rsid w:val="005857B2"/>
    <w:rsid w:val="006538CB"/>
    <w:rsid w:val="009E189C"/>
    <w:rsid w:val="00A2723E"/>
    <w:rsid w:val="00A66B9C"/>
    <w:rsid w:val="00CC1443"/>
    <w:rsid w:val="00FB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56B6B0-9B89-4E79-A1CD-0D41B7CA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B9C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0"/>
    <w:rsid w:val="00A66B9C"/>
    <w:pPr>
      <w:jc w:val="both"/>
    </w:pPr>
    <w:rPr>
      <w:rFonts w:ascii="Calibri" w:hAnsi="Calibri" w:cs="Calibri"/>
    </w:rPr>
  </w:style>
  <w:style w:type="character" w:customStyle="1" w:styleId="EndNoteBibliography0">
    <w:name w:val="EndNote Bibliography 字元"/>
    <w:basedOn w:val="a0"/>
    <w:link w:val="EndNoteBibliography"/>
    <w:rsid w:val="00A66B9C"/>
    <w:rPr>
      <w:rFonts w:ascii="Calibri" w:eastAsia="新細明體" w:hAnsi="Calibri" w:cs="Calibri"/>
      <w:kern w:val="0"/>
      <w:szCs w:val="24"/>
    </w:rPr>
  </w:style>
  <w:style w:type="table" w:styleId="a3">
    <w:name w:val="Table Grid"/>
    <w:basedOn w:val="a1"/>
    <w:uiPriority w:val="39"/>
    <w:rsid w:val="005857B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857B2"/>
    <w:pPr>
      <w:ind w:leftChars="200" w:left="480"/>
    </w:pPr>
  </w:style>
  <w:style w:type="character" w:customStyle="1" w:styleId="a5">
    <w:name w:val="清單段落 字元"/>
    <w:basedOn w:val="a0"/>
    <w:link w:val="a4"/>
    <w:uiPriority w:val="34"/>
    <w:rsid w:val="005857B2"/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CC1443"/>
    <w:pPr>
      <w:tabs>
        <w:tab w:val="center" w:pos="4153"/>
        <w:tab w:val="right" w:pos="8306"/>
      </w:tabs>
    </w:pPr>
  </w:style>
  <w:style w:type="character" w:customStyle="1" w:styleId="a7">
    <w:name w:val="頁首 字元"/>
    <w:basedOn w:val="a0"/>
    <w:link w:val="a6"/>
    <w:uiPriority w:val="99"/>
    <w:rsid w:val="00CC1443"/>
    <w:rPr>
      <w:rFonts w:ascii="新細明體" w:eastAsia="新細明體" w:hAnsi="新細明體" w:cs="新細明體"/>
      <w:kern w:val="0"/>
      <w:szCs w:val="24"/>
    </w:rPr>
  </w:style>
  <w:style w:type="paragraph" w:styleId="a8">
    <w:name w:val="footer"/>
    <w:basedOn w:val="a"/>
    <w:link w:val="a9"/>
    <w:uiPriority w:val="99"/>
    <w:unhideWhenUsed/>
    <w:rsid w:val="00CC1443"/>
    <w:pPr>
      <w:tabs>
        <w:tab w:val="center" w:pos="4153"/>
        <w:tab w:val="right" w:pos="8306"/>
      </w:tabs>
    </w:pPr>
  </w:style>
  <w:style w:type="character" w:customStyle="1" w:styleId="a9">
    <w:name w:val="頁尾 字元"/>
    <w:basedOn w:val="a0"/>
    <w:link w:val="a8"/>
    <w:uiPriority w:val="99"/>
    <w:rsid w:val="00CC1443"/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Company>Microsoft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LCY</dc:creator>
  <cp:keywords/>
  <dc:description/>
  <cp:lastModifiedBy>LCY</cp:lastModifiedBy>
  <cp:revision>2</cp:revision>
  <dcterms:created xsi:type="dcterms:W3CDTF">2023-10-20T01:58:00Z</dcterms:created>
  <dcterms:modified xsi:type="dcterms:W3CDTF">2023-10-20T01:58:00Z</dcterms:modified>
</cp:coreProperties>
</file>