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009F" w:rsidRDefault="0053009F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53009F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472C5CF" wp14:editId="2890B1B7">
            <wp:extent cx="911107" cy="940775"/>
            <wp:effectExtent l="0" t="0" r="3810" b="0"/>
            <wp:docPr id="3078" name="Imagem 14" descr="C:\Users\Galdino\Documents\Logotipos\unifap-universidade-federal-do-amap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Imagem 14" descr="C:\Users\Galdino\Documents\Logotipos\unifap-universidade-federal-do-amapa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1" t="7294" r="19553" b="113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17" cy="961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5E4D5E09" wp14:editId="5ADE4011">
            <wp:extent cx="1091550" cy="595630"/>
            <wp:effectExtent l="0" t="0" r="0" b="0"/>
            <wp:docPr id="3079" name="Imagem 15" descr="C:\Users\Galdino\Desktop\EMBRAPA-LOGO-para-Sit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9" name="Imagem 15" descr="C:\Users\Galdino\Desktop\EMBRAPA-LOGO-para-Site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5896" cy="614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  <w:r w:rsidR="00FB6E47">
        <w:rPr>
          <w:rFonts w:ascii="Times New Roman" w:hAnsi="Times New Roman" w:cs="Times New Roman"/>
          <w:sz w:val="24"/>
          <w:szCs w:val="24"/>
        </w:rPr>
        <w:t xml:space="preserve">                                  </w:t>
      </w:r>
      <w:r w:rsidR="00FB6E47" w:rsidRPr="00FB6E47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8CCD3EA" wp14:editId="18F5009C">
            <wp:extent cx="1136343" cy="851162"/>
            <wp:effectExtent l="0" t="0" r="6985" b="6350"/>
            <wp:docPr id="38916" name="Picture 4" descr="Resultado de imagem para ufv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16" name="Picture 4" descr="Resultado de imagem para ufv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760" cy="8672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03A8C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DO AMAPÁ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EMPRESA BRASILEIRA DE PESQUISA AGROPECUÁRIA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31F87">
        <w:rPr>
          <w:rFonts w:ascii="Times New Roman" w:hAnsi="Times New Roman" w:cs="Times New Roman"/>
          <w:sz w:val="24"/>
          <w:szCs w:val="24"/>
        </w:rPr>
        <w:t>UNIVERSIDADE FEDERAL DE VIÇOSA</w:t>
      </w:r>
    </w:p>
    <w:p w:rsidR="00931F87" w:rsidRPr="00931F87" w:rsidRDefault="00931F87" w:rsidP="00931F87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31F87" w:rsidRPr="00FB6E47" w:rsidRDefault="00FB6E47" w:rsidP="00931F87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bookmarkStart w:id="0" w:name="_GoBack"/>
      <w:r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Declaration of a</w:t>
      </w:r>
      <w:r w:rsidR="00931F87" w:rsidRPr="00FB6E47"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  <w:t>vailability of data and materials</w:t>
      </w:r>
      <w:bookmarkEnd w:id="0"/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53009F">
      <w:pPr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Macapá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-AP, June 6, 2020</w:t>
      </w:r>
    </w:p>
    <w:p w:rsidR="00931F87" w:rsidRPr="00931F87" w:rsidRDefault="00931F87" w:rsidP="00931F87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931F87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31F87">
        <w:rPr>
          <w:rFonts w:ascii="Times New Roman" w:hAnsi="Times New Roman" w:cs="Times New Roman"/>
          <w:sz w:val="24"/>
          <w:szCs w:val="24"/>
        </w:rPr>
        <w:t xml:space="preserve">The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authors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already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included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all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data in the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manuscript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collected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the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field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surveys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documented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plant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species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were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deposited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31F87">
        <w:rPr>
          <w:rFonts w:ascii="Times New Roman" w:hAnsi="Times New Roman" w:cs="Times New Roman"/>
          <w:sz w:val="24"/>
          <w:szCs w:val="24"/>
        </w:rPr>
        <w:t>at</w:t>
      </w:r>
      <w:proofErr w:type="spellEnd"/>
      <w:r w:rsidRPr="00931F87">
        <w:rPr>
          <w:rFonts w:ascii="Times New Roman" w:hAnsi="Times New Roman" w:cs="Times New Roman"/>
          <w:sz w:val="24"/>
          <w:szCs w:val="24"/>
        </w:rPr>
        <w:t xml:space="preserve"> </w:t>
      </w:r>
      <w:r w:rsidRPr="00931F87">
        <w:rPr>
          <w:rFonts w:ascii="Times New Roman" w:hAnsi="Times New Roman" w:cs="Times New Roman"/>
          <w:sz w:val="24"/>
          <w:szCs w:val="24"/>
          <w:lang w:val="en-US"/>
        </w:rPr>
        <w:t xml:space="preserve">Herbarium Collection of </w:t>
      </w:r>
      <w:proofErr w:type="spellStart"/>
      <w:r w:rsidRPr="00931F87">
        <w:rPr>
          <w:rFonts w:ascii="Times New Roman" w:hAnsi="Times New Roman" w:cs="Times New Roman"/>
          <w:sz w:val="24"/>
          <w:szCs w:val="24"/>
          <w:lang w:val="en-US"/>
        </w:rPr>
        <w:t>Amapá</w:t>
      </w:r>
      <w:proofErr w:type="spellEnd"/>
      <w:r w:rsidRPr="00931F87">
        <w:rPr>
          <w:rFonts w:ascii="Times New Roman" w:hAnsi="Times New Roman" w:cs="Times New Roman"/>
          <w:sz w:val="24"/>
          <w:szCs w:val="24"/>
          <w:lang w:val="en-US"/>
        </w:rPr>
        <w:t xml:space="preserve"> State (HAMAB)</w:t>
      </w:r>
      <w:r w:rsidRPr="00931F87">
        <w:rPr>
          <w:rFonts w:ascii="Times New Roman" w:hAnsi="Times New Roman" w:cs="Times New Roman"/>
          <w:sz w:val="24"/>
          <w:szCs w:val="24"/>
        </w:rPr>
        <w:t>, Macapá, Amapá, Brazil</w:t>
      </w:r>
      <w:r w:rsidRPr="00931F87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931F87" w:rsidRDefault="00931F87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931F8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53009F" w:rsidRPr="003129FF" w:rsidRDefault="0053009F" w:rsidP="0053009F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3129FF">
        <w:rPr>
          <w:rFonts w:ascii="Times New Roman" w:hAnsi="Times New Roman"/>
          <w:b/>
          <w:sz w:val="24"/>
          <w:szCs w:val="24"/>
        </w:rPr>
        <w:t>Galdino Xavier de Paula Filho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Universidade Federal do Amapá. Rodovia Juscelino Kubitschek, km 02 – Jardim Marco Zero, CEP: 68903-419, Macapá, Amapá, Brasil.</w:t>
      </w: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53009F" w:rsidRDefault="0053009F" w:rsidP="0053009F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B</w:t>
      </w:r>
      <w:r w:rsidRPr="00826E2E">
        <w:rPr>
          <w:rFonts w:ascii="Times New Roman" w:hAnsi="Times New Roman"/>
          <w:sz w:val="24"/>
          <w:szCs w:val="24"/>
        </w:rPr>
        <w:t>y</w:t>
      </w:r>
      <w:proofErr w:type="spellEnd"/>
      <w:r w:rsidRPr="00826E2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826E2E">
        <w:rPr>
          <w:rFonts w:ascii="Times New Roman" w:hAnsi="Times New Roman"/>
          <w:sz w:val="24"/>
          <w:szCs w:val="24"/>
        </w:rPr>
        <w:t>authors</w:t>
      </w:r>
      <w:proofErr w:type="spellEnd"/>
    </w:p>
    <w:p w:rsidR="00931F87" w:rsidRPr="00931F87" w:rsidRDefault="0053009F" w:rsidP="0053009F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e-mail</w:t>
      </w:r>
      <w:proofErr w:type="gramEnd"/>
      <w:r>
        <w:rPr>
          <w:rFonts w:ascii="Times New Roman" w:hAnsi="Times New Roman"/>
          <w:sz w:val="24"/>
          <w:szCs w:val="24"/>
        </w:rPr>
        <w:t>: galdinoxpf@gmail.com</w:t>
      </w:r>
    </w:p>
    <w:sectPr w:rsidR="00931F87" w:rsidRPr="00931F87" w:rsidSect="00931F87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F87"/>
    <w:rsid w:val="0053009F"/>
    <w:rsid w:val="00603A8C"/>
    <w:rsid w:val="00931F87"/>
    <w:rsid w:val="00FB6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D0AF175-1A65-48DE-AD27-629D8EE9D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103</Words>
  <Characters>560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</dc:creator>
  <cp:keywords/>
  <dc:description/>
  <cp:lastModifiedBy>Xavier</cp:lastModifiedBy>
  <cp:revision>1</cp:revision>
  <dcterms:created xsi:type="dcterms:W3CDTF">2020-06-06T21:02:00Z</dcterms:created>
  <dcterms:modified xsi:type="dcterms:W3CDTF">2020-06-06T21:28:00Z</dcterms:modified>
</cp:coreProperties>
</file>