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3E83B" w14:textId="34067829" w:rsidR="00264F79" w:rsidRPr="003D62C6" w:rsidRDefault="00E46DC3" w:rsidP="00E46DC3">
      <w:pPr>
        <w:jc w:val="center"/>
        <w:rPr>
          <w:rFonts w:ascii="Times New Roman" w:hAnsi="Times New Roman" w:cs="Times New Roman"/>
          <w:b/>
          <w:bCs/>
        </w:rPr>
      </w:pPr>
      <w:r w:rsidRPr="003D62C6">
        <w:rPr>
          <w:rFonts w:ascii="Times New Roman" w:hAnsi="Times New Roman" w:cs="Times New Roman"/>
          <w:b/>
          <w:bCs/>
        </w:rPr>
        <w:t>KT survey tables</w:t>
      </w:r>
    </w:p>
    <w:p w14:paraId="773C918F" w14:textId="41B7D013" w:rsidR="00E46DC3" w:rsidRPr="003D62C6" w:rsidRDefault="00E46DC3" w:rsidP="00E46DC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3D62C6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Table 1</w:t>
      </w:r>
      <w:r w:rsidRPr="003D62C6">
        <w:rPr>
          <w:rFonts w:ascii="Times New Roman" w:eastAsia="Times New Roman" w:hAnsi="Times New Roman" w:cs="Times New Roman"/>
          <w:color w:val="000000" w:themeColor="text1"/>
          <w:lang w:eastAsia="en-GB"/>
        </w:rPr>
        <w:t>:  Median response (IQR) and factor loadings for the five factors identified in the exploratory factor analysis for the</w:t>
      </w:r>
      <w:r w:rsidR="0D68C528" w:rsidRPr="003D62C6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broad</w:t>
      </w:r>
      <w:r w:rsidRPr="003D62C6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nursing cohort. Only loadings greater than </w:t>
      </w:r>
      <w:r w:rsidR="002A488B" w:rsidRPr="003D62C6">
        <w:rPr>
          <w:rFonts w:ascii="Times New Roman" w:eastAsia="Times New Roman" w:hAnsi="Times New Roman" w:cs="Times New Roman"/>
          <w:color w:val="000000" w:themeColor="text1"/>
          <w:lang w:eastAsia="en-GB"/>
        </w:rPr>
        <w:t>0</w:t>
      </w:r>
      <w:r w:rsidRPr="003D62C6">
        <w:rPr>
          <w:rFonts w:ascii="Times New Roman" w:eastAsia="Times New Roman" w:hAnsi="Times New Roman" w:cs="Times New Roman"/>
          <w:color w:val="000000" w:themeColor="text1"/>
          <w:lang w:eastAsia="en-GB"/>
        </w:rPr>
        <w:t>.3</w:t>
      </w:r>
      <w:r w:rsidR="003D62C6" w:rsidRPr="003D62C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*</w:t>
      </w:r>
      <w:r w:rsidRPr="003D62C6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are displayed. Cronbach’s alpha (α) is reported for each factor.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0"/>
        <w:gridCol w:w="1016"/>
        <w:gridCol w:w="1292"/>
        <w:gridCol w:w="1369"/>
        <w:gridCol w:w="1198"/>
        <w:gridCol w:w="1369"/>
        <w:gridCol w:w="1646"/>
      </w:tblGrid>
      <w:tr w:rsidR="004D0A60" w:rsidRPr="003D62C6" w14:paraId="40A8BDFA" w14:textId="77777777" w:rsidTr="003D62C6">
        <w:tc>
          <w:tcPr>
            <w:tcW w:w="1120" w:type="dxa"/>
          </w:tcPr>
          <w:p w14:paraId="55E7C489" w14:textId="7D9E9A78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Question number</w:t>
            </w:r>
            <w:r w:rsidR="003D62C6" w:rsidRPr="003D62C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**</w:t>
            </w:r>
          </w:p>
        </w:tc>
        <w:tc>
          <w:tcPr>
            <w:tcW w:w="1016" w:type="dxa"/>
          </w:tcPr>
          <w:p w14:paraId="376B9DB4" w14:textId="4D276812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 xml:space="preserve">Median </w:t>
            </w:r>
            <w:r w:rsidR="004D0A60" w:rsidRPr="003D62C6">
              <w:rPr>
                <w:rFonts w:ascii="Times New Roman" w:eastAsia="Calibri" w:hAnsi="Times New Roman" w:cs="Times New Roman"/>
                <w:lang w:val="en-GB"/>
              </w:rPr>
              <w:t xml:space="preserve">response </w:t>
            </w:r>
            <w:r w:rsidRPr="003D62C6">
              <w:rPr>
                <w:rFonts w:ascii="Times New Roman" w:eastAsia="Calibri" w:hAnsi="Times New Roman" w:cs="Times New Roman"/>
                <w:lang w:val="en-GB"/>
              </w:rPr>
              <w:t>(IQR)</w:t>
            </w:r>
          </w:p>
        </w:tc>
        <w:tc>
          <w:tcPr>
            <w:tcW w:w="1292" w:type="dxa"/>
          </w:tcPr>
          <w:p w14:paraId="6B92FFDB" w14:textId="65AC6030" w:rsidR="003C287F" w:rsidRPr="003D62C6" w:rsidRDefault="00180A39" w:rsidP="003545A2">
            <w:pPr>
              <w:rPr>
                <w:rFonts w:ascii="Times New Roman" w:hAnsi="Times New Roman" w:cs="Times New Roman"/>
                <w:b/>
                <w:bCs/>
              </w:rPr>
            </w:pPr>
            <w:r w:rsidRPr="003D62C6">
              <w:rPr>
                <w:rFonts w:ascii="Times New Roman" w:hAnsi="Times New Roman" w:cs="Times New Roman"/>
                <w:b/>
                <w:bCs/>
              </w:rPr>
              <w:t xml:space="preserve">Factor </w:t>
            </w:r>
            <w:r w:rsidR="003C287F" w:rsidRPr="003D62C6">
              <w:rPr>
                <w:rFonts w:ascii="Times New Roman" w:hAnsi="Times New Roman" w:cs="Times New Roman"/>
                <w:b/>
                <w:bCs/>
              </w:rPr>
              <w:t>1</w:t>
            </w:r>
            <w:r w:rsidRPr="003D62C6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68DC561" w14:textId="401B1F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hAnsi="Times New Roman" w:cs="Times New Roman"/>
                <w:b/>
                <w:bCs/>
              </w:rPr>
              <w:t xml:space="preserve">Knowledge and beliefs about paediatric sepsis and pathway application (α= 0.89) </w:t>
            </w:r>
          </w:p>
        </w:tc>
        <w:tc>
          <w:tcPr>
            <w:tcW w:w="1369" w:type="dxa"/>
          </w:tcPr>
          <w:p w14:paraId="4DE8E7F5" w14:textId="743723DD" w:rsidR="003C287F" w:rsidRPr="003D62C6" w:rsidRDefault="00180A39" w:rsidP="003545A2">
            <w:pPr>
              <w:rPr>
                <w:rFonts w:ascii="Times New Roman" w:hAnsi="Times New Roman" w:cs="Times New Roman"/>
                <w:b/>
                <w:bCs/>
              </w:rPr>
            </w:pPr>
            <w:r w:rsidRPr="003D62C6">
              <w:rPr>
                <w:rFonts w:ascii="Times New Roman" w:hAnsi="Times New Roman" w:cs="Times New Roman"/>
                <w:b/>
                <w:bCs/>
              </w:rPr>
              <w:t xml:space="preserve">Factor </w:t>
            </w:r>
            <w:r w:rsidR="003C287F" w:rsidRPr="003D62C6">
              <w:rPr>
                <w:rFonts w:ascii="Times New Roman" w:hAnsi="Times New Roman" w:cs="Times New Roman"/>
                <w:b/>
                <w:bCs/>
              </w:rPr>
              <w:t>2</w:t>
            </w:r>
            <w:r w:rsidRPr="003D62C6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7D9DC8C" w14:textId="75580C9D" w:rsidR="00E46DC3" w:rsidRPr="003D62C6" w:rsidRDefault="00E46DC3" w:rsidP="003545A2">
            <w:pPr>
              <w:rPr>
                <w:rFonts w:ascii="Times New Roman" w:hAnsi="Times New Roman" w:cs="Times New Roman"/>
                <w:b/>
                <w:bCs/>
              </w:rPr>
            </w:pPr>
            <w:r w:rsidRPr="003D62C6">
              <w:rPr>
                <w:rFonts w:ascii="Times New Roman" w:hAnsi="Times New Roman" w:cs="Times New Roman"/>
                <w:b/>
                <w:bCs/>
              </w:rPr>
              <w:t>Social influences when recognising, escalating and managing paediatric sepsis</w:t>
            </w:r>
          </w:p>
          <w:p w14:paraId="7BEEDD8B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hAnsi="Times New Roman" w:cs="Times New Roman"/>
                <w:b/>
                <w:bCs/>
              </w:rPr>
              <w:t xml:space="preserve"> (α = 0.83)</w:t>
            </w:r>
          </w:p>
        </w:tc>
        <w:tc>
          <w:tcPr>
            <w:tcW w:w="1198" w:type="dxa"/>
          </w:tcPr>
          <w:p w14:paraId="504FCF9F" w14:textId="452A09BD" w:rsidR="003C287F" w:rsidRPr="003D62C6" w:rsidRDefault="00180A39" w:rsidP="003545A2">
            <w:pPr>
              <w:rPr>
                <w:rFonts w:ascii="Times New Roman" w:hAnsi="Times New Roman" w:cs="Times New Roman"/>
                <w:b/>
                <w:bCs/>
              </w:rPr>
            </w:pPr>
            <w:r w:rsidRPr="003D62C6">
              <w:rPr>
                <w:rFonts w:ascii="Times New Roman" w:hAnsi="Times New Roman" w:cs="Times New Roman"/>
                <w:b/>
                <w:bCs/>
              </w:rPr>
              <w:t xml:space="preserve">Factor </w:t>
            </w:r>
            <w:r w:rsidR="003C287F" w:rsidRPr="003D62C6">
              <w:rPr>
                <w:rFonts w:ascii="Times New Roman" w:hAnsi="Times New Roman" w:cs="Times New Roman"/>
                <w:b/>
                <w:bCs/>
              </w:rPr>
              <w:t>3</w:t>
            </w:r>
            <w:r w:rsidRPr="003D62C6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5B612E9" w14:textId="7B1784D5" w:rsidR="00E46DC3" w:rsidRPr="003D62C6" w:rsidRDefault="00E46DC3" w:rsidP="003545A2">
            <w:pPr>
              <w:rPr>
                <w:rFonts w:ascii="Times New Roman" w:hAnsi="Times New Roman" w:cs="Times New Roman"/>
                <w:b/>
                <w:bCs/>
              </w:rPr>
            </w:pPr>
            <w:r w:rsidRPr="003D62C6">
              <w:rPr>
                <w:rFonts w:ascii="Times New Roman" w:hAnsi="Times New Roman" w:cs="Times New Roman"/>
                <w:b/>
                <w:bCs/>
              </w:rPr>
              <w:t>Beliefs about capability and skills delivering treatment for paediatric sepsis</w:t>
            </w:r>
          </w:p>
          <w:p w14:paraId="05004067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b/>
                <w:bCs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b/>
                <w:bCs/>
                <w:lang w:val="en-GB"/>
              </w:rPr>
              <w:t xml:space="preserve">(α = 0.84) </w:t>
            </w:r>
          </w:p>
        </w:tc>
        <w:tc>
          <w:tcPr>
            <w:tcW w:w="1369" w:type="dxa"/>
          </w:tcPr>
          <w:p w14:paraId="5536BEE4" w14:textId="6ED7536B" w:rsidR="003C287F" w:rsidRPr="003D62C6" w:rsidRDefault="00180A39" w:rsidP="003545A2">
            <w:pPr>
              <w:rPr>
                <w:rFonts w:ascii="Times New Roman" w:hAnsi="Times New Roman" w:cs="Times New Roman"/>
                <w:b/>
                <w:bCs/>
              </w:rPr>
            </w:pPr>
            <w:r w:rsidRPr="003D62C6">
              <w:rPr>
                <w:rFonts w:ascii="Times New Roman" w:hAnsi="Times New Roman" w:cs="Times New Roman"/>
                <w:b/>
                <w:bCs/>
              </w:rPr>
              <w:t xml:space="preserve">Factor </w:t>
            </w:r>
            <w:r w:rsidR="003C287F" w:rsidRPr="003D62C6">
              <w:rPr>
                <w:rFonts w:ascii="Times New Roman" w:hAnsi="Times New Roman" w:cs="Times New Roman"/>
                <w:b/>
                <w:bCs/>
              </w:rPr>
              <w:t>4</w:t>
            </w:r>
            <w:r w:rsidRPr="003D62C6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5B35507" w14:textId="20DCE480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hAnsi="Times New Roman" w:cs="Times New Roman"/>
                <w:b/>
                <w:bCs/>
              </w:rPr>
              <w:t>Beliefs about capability and behaviour in recognising, escalating and managing paediatric sepsis (α = 0.87)</w:t>
            </w:r>
          </w:p>
        </w:tc>
        <w:tc>
          <w:tcPr>
            <w:tcW w:w="1646" w:type="dxa"/>
          </w:tcPr>
          <w:p w14:paraId="7BF1619C" w14:textId="60B74360" w:rsidR="003C287F" w:rsidRPr="003D62C6" w:rsidRDefault="00180A39" w:rsidP="003545A2">
            <w:pPr>
              <w:rPr>
                <w:rFonts w:ascii="Times New Roman" w:hAnsi="Times New Roman" w:cs="Times New Roman"/>
                <w:b/>
                <w:bCs/>
              </w:rPr>
            </w:pPr>
            <w:r w:rsidRPr="003D62C6">
              <w:rPr>
                <w:rFonts w:ascii="Times New Roman" w:hAnsi="Times New Roman" w:cs="Times New Roman"/>
                <w:b/>
                <w:bCs/>
              </w:rPr>
              <w:t xml:space="preserve">Factor </w:t>
            </w:r>
            <w:r w:rsidR="003C287F" w:rsidRPr="003D62C6">
              <w:rPr>
                <w:rFonts w:ascii="Times New Roman" w:hAnsi="Times New Roman" w:cs="Times New Roman"/>
                <w:b/>
                <w:bCs/>
              </w:rPr>
              <w:t>5</w:t>
            </w:r>
            <w:r w:rsidRPr="003D62C6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BD1F4C9" w14:textId="0C643928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hAnsi="Times New Roman" w:cs="Times New Roman"/>
                <w:b/>
                <w:bCs/>
              </w:rPr>
              <w:t>Environmental context and resources in the ED for recognising, escalating and managing paediatric sepsis (α = 0.74)</w:t>
            </w:r>
          </w:p>
        </w:tc>
      </w:tr>
      <w:tr w:rsidR="004D0A60" w:rsidRPr="003D62C6" w14:paraId="645F7A58" w14:textId="77777777" w:rsidTr="003D62C6">
        <w:tc>
          <w:tcPr>
            <w:tcW w:w="1120" w:type="dxa"/>
          </w:tcPr>
          <w:p w14:paraId="248CFC82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 xml:space="preserve">24 </w:t>
            </w:r>
          </w:p>
        </w:tc>
        <w:tc>
          <w:tcPr>
            <w:tcW w:w="1016" w:type="dxa"/>
          </w:tcPr>
          <w:p w14:paraId="4FBFD527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6(5-6)</w:t>
            </w:r>
          </w:p>
        </w:tc>
        <w:tc>
          <w:tcPr>
            <w:tcW w:w="1292" w:type="dxa"/>
          </w:tcPr>
          <w:p w14:paraId="0D610F6A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369" w:type="dxa"/>
          </w:tcPr>
          <w:p w14:paraId="5F990B9B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198" w:type="dxa"/>
          </w:tcPr>
          <w:p w14:paraId="0D5F18B2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369" w:type="dxa"/>
          </w:tcPr>
          <w:p w14:paraId="144320E9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0.70</w:t>
            </w:r>
          </w:p>
        </w:tc>
        <w:tc>
          <w:tcPr>
            <w:tcW w:w="1646" w:type="dxa"/>
          </w:tcPr>
          <w:p w14:paraId="6E523F9E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</w:tr>
      <w:tr w:rsidR="004D0A60" w:rsidRPr="003D62C6" w14:paraId="6E09652A" w14:textId="77777777" w:rsidTr="003D62C6">
        <w:tc>
          <w:tcPr>
            <w:tcW w:w="1120" w:type="dxa"/>
          </w:tcPr>
          <w:p w14:paraId="3DE57C2D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 xml:space="preserve">26 </w:t>
            </w:r>
          </w:p>
        </w:tc>
        <w:tc>
          <w:tcPr>
            <w:tcW w:w="1016" w:type="dxa"/>
          </w:tcPr>
          <w:p w14:paraId="27D9AE01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6(5-6)</w:t>
            </w:r>
          </w:p>
        </w:tc>
        <w:tc>
          <w:tcPr>
            <w:tcW w:w="1292" w:type="dxa"/>
          </w:tcPr>
          <w:p w14:paraId="64F5262A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369" w:type="dxa"/>
          </w:tcPr>
          <w:p w14:paraId="2BC6163D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198" w:type="dxa"/>
          </w:tcPr>
          <w:p w14:paraId="694FFB19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369" w:type="dxa"/>
          </w:tcPr>
          <w:p w14:paraId="3C60DF39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0.63</w:t>
            </w:r>
          </w:p>
        </w:tc>
        <w:tc>
          <w:tcPr>
            <w:tcW w:w="1646" w:type="dxa"/>
          </w:tcPr>
          <w:p w14:paraId="6B60722F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</w:tr>
      <w:tr w:rsidR="004D0A60" w:rsidRPr="003D62C6" w14:paraId="4FB749F9" w14:textId="77777777" w:rsidTr="003D62C6">
        <w:tc>
          <w:tcPr>
            <w:tcW w:w="1120" w:type="dxa"/>
          </w:tcPr>
          <w:p w14:paraId="797AF244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 xml:space="preserve">27 </w:t>
            </w:r>
          </w:p>
        </w:tc>
        <w:tc>
          <w:tcPr>
            <w:tcW w:w="1016" w:type="dxa"/>
          </w:tcPr>
          <w:p w14:paraId="7CAD1E33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6(6-7)</w:t>
            </w:r>
          </w:p>
        </w:tc>
        <w:tc>
          <w:tcPr>
            <w:tcW w:w="1292" w:type="dxa"/>
          </w:tcPr>
          <w:p w14:paraId="186C8257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369" w:type="dxa"/>
          </w:tcPr>
          <w:p w14:paraId="15D1082B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198" w:type="dxa"/>
          </w:tcPr>
          <w:p w14:paraId="0F3314D1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369" w:type="dxa"/>
          </w:tcPr>
          <w:p w14:paraId="35B25C6F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0.60</w:t>
            </w:r>
          </w:p>
        </w:tc>
        <w:tc>
          <w:tcPr>
            <w:tcW w:w="1646" w:type="dxa"/>
          </w:tcPr>
          <w:p w14:paraId="1690E53E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</w:tr>
      <w:tr w:rsidR="004D0A60" w:rsidRPr="003D62C6" w14:paraId="398D5A84" w14:textId="77777777" w:rsidTr="003D62C6">
        <w:tc>
          <w:tcPr>
            <w:tcW w:w="1120" w:type="dxa"/>
          </w:tcPr>
          <w:p w14:paraId="459DB61D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 xml:space="preserve">28 </w:t>
            </w:r>
          </w:p>
        </w:tc>
        <w:tc>
          <w:tcPr>
            <w:tcW w:w="1016" w:type="dxa"/>
          </w:tcPr>
          <w:p w14:paraId="4E605C83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5(3-6)</w:t>
            </w:r>
          </w:p>
        </w:tc>
        <w:tc>
          <w:tcPr>
            <w:tcW w:w="1292" w:type="dxa"/>
          </w:tcPr>
          <w:p w14:paraId="61C9EF98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369" w:type="dxa"/>
          </w:tcPr>
          <w:p w14:paraId="1AF98A8A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198" w:type="dxa"/>
          </w:tcPr>
          <w:p w14:paraId="72448E52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0.75</w:t>
            </w:r>
          </w:p>
        </w:tc>
        <w:tc>
          <w:tcPr>
            <w:tcW w:w="1369" w:type="dxa"/>
          </w:tcPr>
          <w:p w14:paraId="4B14D6DA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646" w:type="dxa"/>
          </w:tcPr>
          <w:p w14:paraId="798334CB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</w:tr>
      <w:tr w:rsidR="004D0A60" w:rsidRPr="003D62C6" w14:paraId="19BE5321" w14:textId="77777777" w:rsidTr="003D62C6">
        <w:tc>
          <w:tcPr>
            <w:tcW w:w="1120" w:type="dxa"/>
          </w:tcPr>
          <w:p w14:paraId="7ED63CB6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 xml:space="preserve">29 </w:t>
            </w:r>
          </w:p>
        </w:tc>
        <w:tc>
          <w:tcPr>
            <w:tcW w:w="1016" w:type="dxa"/>
          </w:tcPr>
          <w:p w14:paraId="7BE40C3F" w14:textId="342784C2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6(5-</w:t>
            </w:r>
            <w:r w:rsidR="00F401B9" w:rsidRPr="003D62C6">
              <w:rPr>
                <w:rFonts w:ascii="Times New Roman" w:eastAsia="Calibri" w:hAnsi="Times New Roman" w:cs="Times New Roman"/>
                <w:lang w:val="en-GB"/>
              </w:rPr>
              <w:t>6</w:t>
            </w:r>
            <w:r w:rsidRPr="003D62C6">
              <w:rPr>
                <w:rFonts w:ascii="Times New Roman" w:eastAsia="Calibri" w:hAnsi="Times New Roman" w:cs="Times New Roman"/>
                <w:lang w:val="en-GB"/>
              </w:rPr>
              <w:t>)</w:t>
            </w:r>
          </w:p>
        </w:tc>
        <w:tc>
          <w:tcPr>
            <w:tcW w:w="1292" w:type="dxa"/>
          </w:tcPr>
          <w:p w14:paraId="76B6D015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369" w:type="dxa"/>
          </w:tcPr>
          <w:p w14:paraId="5E59B7ED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198" w:type="dxa"/>
          </w:tcPr>
          <w:p w14:paraId="32F1FA81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0.92</w:t>
            </w:r>
          </w:p>
        </w:tc>
        <w:tc>
          <w:tcPr>
            <w:tcW w:w="1369" w:type="dxa"/>
          </w:tcPr>
          <w:p w14:paraId="082406ED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646" w:type="dxa"/>
          </w:tcPr>
          <w:p w14:paraId="692A6054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</w:tr>
      <w:tr w:rsidR="004D0A60" w:rsidRPr="003D62C6" w14:paraId="1ADEB611" w14:textId="77777777" w:rsidTr="003D62C6">
        <w:tc>
          <w:tcPr>
            <w:tcW w:w="1120" w:type="dxa"/>
          </w:tcPr>
          <w:p w14:paraId="3587DFF2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 xml:space="preserve">30 </w:t>
            </w:r>
          </w:p>
        </w:tc>
        <w:tc>
          <w:tcPr>
            <w:tcW w:w="1016" w:type="dxa"/>
          </w:tcPr>
          <w:p w14:paraId="38A72147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6(5-7)</w:t>
            </w:r>
          </w:p>
        </w:tc>
        <w:tc>
          <w:tcPr>
            <w:tcW w:w="1292" w:type="dxa"/>
          </w:tcPr>
          <w:p w14:paraId="7EB47CE0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369" w:type="dxa"/>
          </w:tcPr>
          <w:p w14:paraId="6D27A6A4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198" w:type="dxa"/>
          </w:tcPr>
          <w:p w14:paraId="2530D8CA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0.50</w:t>
            </w:r>
          </w:p>
        </w:tc>
        <w:tc>
          <w:tcPr>
            <w:tcW w:w="1369" w:type="dxa"/>
          </w:tcPr>
          <w:p w14:paraId="5DF996EC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646" w:type="dxa"/>
          </w:tcPr>
          <w:p w14:paraId="4B1FB7E5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</w:tr>
      <w:tr w:rsidR="004D0A60" w:rsidRPr="003D62C6" w14:paraId="06FE4B1A" w14:textId="77777777" w:rsidTr="003D62C6">
        <w:tc>
          <w:tcPr>
            <w:tcW w:w="1120" w:type="dxa"/>
          </w:tcPr>
          <w:p w14:paraId="6CFB76E6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 xml:space="preserve">31 </w:t>
            </w:r>
          </w:p>
        </w:tc>
        <w:tc>
          <w:tcPr>
            <w:tcW w:w="1016" w:type="dxa"/>
          </w:tcPr>
          <w:p w14:paraId="060D55C3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6(6-7)</w:t>
            </w:r>
          </w:p>
        </w:tc>
        <w:tc>
          <w:tcPr>
            <w:tcW w:w="1292" w:type="dxa"/>
          </w:tcPr>
          <w:p w14:paraId="489FC539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369" w:type="dxa"/>
          </w:tcPr>
          <w:p w14:paraId="345DFC11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0.66</w:t>
            </w:r>
          </w:p>
        </w:tc>
        <w:tc>
          <w:tcPr>
            <w:tcW w:w="1198" w:type="dxa"/>
          </w:tcPr>
          <w:p w14:paraId="149BE248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369" w:type="dxa"/>
          </w:tcPr>
          <w:p w14:paraId="3B44B049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646" w:type="dxa"/>
          </w:tcPr>
          <w:p w14:paraId="552BA8F9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</w:tr>
      <w:tr w:rsidR="004D0A60" w:rsidRPr="003D62C6" w14:paraId="7EE1A54D" w14:textId="77777777" w:rsidTr="003D62C6">
        <w:tc>
          <w:tcPr>
            <w:tcW w:w="1120" w:type="dxa"/>
          </w:tcPr>
          <w:p w14:paraId="6493D479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 xml:space="preserve">33 </w:t>
            </w:r>
          </w:p>
        </w:tc>
        <w:tc>
          <w:tcPr>
            <w:tcW w:w="1016" w:type="dxa"/>
          </w:tcPr>
          <w:p w14:paraId="164B105C" w14:textId="007058A8" w:rsidR="00E46DC3" w:rsidRPr="003D62C6" w:rsidRDefault="00F401B9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6(6-7)</w:t>
            </w:r>
          </w:p>
        </w:tc>
        <w:tc>
          <w:tcPr>
            <w:tcW w:w="1292" w:type="dxa"/>
          </w:tcPr>
          <w:p w14:paraId="58BF4A33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369" w:type="dxa"/>
          </w:tcPr>
          <w:p w14:paraId="3D8E69E2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0.70</w:t>
            </w:r>
          </w:p>
        </w:tc>
        <w:tc>
          <w:tcPr>
            <w:tcW w:w="1198" w:type="dxa"/>
          </w:tcPr>
          <w:p w14:paraId="1B80D766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369" w:type="dxa"/>
          </w:tcPr>
          <w:p w14:paraId="38D424CB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646" w:type="dxa"/>
          </w:tcPr>
          <w:p w14:paraId="3D945730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</w:tr>
      <w:tr w:rsidR="004D0A60" w:rsidRPr="003D62C6" w14:paraId="444F33BB" w14:textId="77777777" w:rsidTr="003D62C6">
        <w:tc>
          <w:tcPr>
            <w:tcW w:w="1120" w:type="dxa"/>
          </w:tcPr>
          <w:p w14:paraId="318F6526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 xml:space="preserve">35 </w:t>
            </w:r>
          </w:p>
        </w:tc>
        <w:tc>
          <w:tcPr>
            <w:tcW w:w="1016" w:type="dxa"/>
          </w:tcPr>
          <w:p w14:paraId="6528251D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6(5-6)</w:t>
            </w:r>
          </w:p>
        </w:tc>
        <w:tc>
          <w:tcPr>
            <w:tcW w:w="1292" w:type="dxa"/>
          </w:tcPr>
          <w:p w14:paraId="5024C039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369" w:type="dxa"/>
          </w:tcPr>
          <w:p w14:paraId="2CEF19C2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198" w:type="dxa"/>
          </w:tcPr>
          <w:p w14:paraId="6BBBF327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369" w:type="dxa"/>
          </w:tcPr>
          <w:p w14:paraId="246C0A8B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646" w:type="dxa"/>
          </w:tcPr>
          <w:p w14:paraId="5FDD3536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0.48</w:t>
            </w:r>
          </w:p>
        </w:tc>
      </w:tr>
      <w:tr w:rsidR="004D0A60" w:rsidRPr="003D62C6" w14:paraId="0A447A93" w14:textId="77777777" w:rsidTr="003D62C6">
        <w:tc>
          <w:tcPr>
            <w:tcW w:w="1120" w:type="dxa"/>
          </w:tcPr>
          <w:p w14:paraId="2D8061FB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 xml:space="preserve">36 </w:t>
            </w:r>
          </w:p>
        </w:tc>
        <w:tc>
          <w:tcPr>
            <w:tcW w:w="1016" w:type="dxa"/>
          </w:tcPr>
          <w:p w14:paraId="313B93E1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6(6-6)</w:t>
            </w:r>
          </w:p>
        </w:tc>
        <w:tc>
          <w:tcPr>
            <w:tcW w:w="1292" w:type="dxa"/>
          </w:tcPr>
          <w:p w14:paraId="55A4F355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369" w:type="dxa"/>
          </w:tcPr>
          <w:p w14:paraId="3417E07E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0.70</w:t>
            </w:r>
          </w:p>
        </w:tc>
        <w:tc>
          <w:tcPr>
            <w:tcW w:w="1198" w:type="dxa"/>
          </w:tcPr>
          <w:p w14:paraId="130C08BC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369" w:type="dxa"/>
          </w:tcPr>
          <w:p w14:paraId="4FB7C84C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646" w:type="dxa"/>
          </w:tcPr>
          <w:p w14:paraId="588BE7B2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</w:tr>
      <w:tr w:rsidR="004D0A60" w:rsidRPr="003D62C6" w14:paraId="343E2303" w14:textId="77777777" w:rsidTr="003D62C6">
        <w:tc>
          <w:tcPr>
            <w:tcW w:w="1120" w:type="dxa"/>
          </w:tcPr>
          <w:p w14:paraId="001F03E4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 xml:space="preserve">37 </w:t>
            </w:r>
          </w:p>
        </w:tc>
        <w:tc>
          <w:tcPr>
            <w:tcW w:w="1016" w:type="dxa"/>
          </w:tcPr>
          <w:p w14:paraId="40E4F4EE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6(6-7)</w:t>
            </w:r>
          </w:p>
        </w:tc>
        <w:tc>
          <w:tcPr>
            <w:tcW w:w="1292" w:type="dxa"/>
          </w:tcPr>
          <w:p w14:paraId="2A9523A8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369" w:type="dxa"/>
          </w:tcPr>
          <w:p w14:paraId="3685BA0D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0.81</w:t>
            </w:r>
          </w:p>
        </w:tc>
        <w:tc>
          <w:tcPr>
            <w:tcW w:w="1198" w:type="dxa"/>
          </w:tcPr>
          <w:p w14:paraId="433F4C48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369" w:type="dxa"/>
          </w:tcPr>
          <w:p w14:paraId="6E5E2B8A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646" w:type="dxa"/>
          </w:tcPr>
          <w:p w14:paraId="2DB92E9E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</w:tr>
      <w:tr w:rsidR="004D0A60" w:rsidRPr="003D62C6" w14:paraId="384F4149" w14:textId="77777777" w:rsidTr="003D62C6">
        <w:tc>
          <w:tcPr>
            <w:tcW w:w="1120" w:type="dxa"/>
          </w:tcPr>
          <w:p w14:paraId="4ED20C18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 xml:space="preserve">38 </w:t>
            </w:r>
          </w:p>
        </w:tc>
        <w:tc>
          <w:tcPr>
            <w:tcW w:w="1016" w:type="dxa"/>
          </w:tcPr>
          <w:p w14:paraId="6B26E509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6(5-6)</w:t>
            </w:r>
          </w:p>
        </w:tc>
        <w:tc>
          <w:tcPr>
            <w:tcW w:w="1292" w:type="dxa"/>
          </w:tcPr>
          <w:p w14:paraId="4E2D6ED3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369" w:type="dxa"/>
          </w:tcPr>
          <w:p w14:paraId="40016580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198" w:type="dxa"/>
          </w:tcPr>
          <w:p w14:paraId="109FB8F8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369" w:type="dxa"/>
          </w:tcPr>
          <w:p w14:paraId="5A87B0EC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0.49</w:t>
            </w:r>
          </w:p>
        </w:tc>
        <w:tc>
          <w:tcPr>
            <w:tcW w:w="1646" w:type="dxa"/>
          </w:tcPr>
          <w:p w14:paraId="229B3BBB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</w:tr>
      <w:tr w:rsidR="004D0A60" w:rsidRPr="003D62C6" w14:paraId="7DE6CB56" w14:textId="77777777" w:rsidTr="003D62C6">
        <w:tc>
          <w:tcPr>
            <w:tcW w:w="1120" w:type="dxa"/>
          </w:tcPr>
          <w:p w14:paraId="53886AE1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 xml:space="preserve">39 </w:t>
            </w:r>
          </w:p>
        </w:tc>
        <w:tc>
          <w:tcPr>
            <w:tcW w:w="1016" w:type="dxa"/>
          </w:tcPr>
          <w:p w14:paraId="33792004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6(5-6)</w:t>
            </w:r>
          </w:p>
        </w:tc>
        <w:tc>
          <w:tcPr>
            <w:tcW w:w="1292" w:type="dxa"/>
          </w:tcPr>
          <w:p w14:paraId="48CE10F8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369" w:type="dxa"/>
          </w:tcPr>
          <w:p w14:paraId="246DD9EE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198" w:type="dxa"/>
          </w:tcPr>
          <w:p w14:paraId="254E3F27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369" w:type="dxa"/>
          </w:tcPr>
          <w:p w14:paraId="45D97DC7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646" w:type="dxa"/>
          </w:tcPr>
          <w:p w14:paraId="43BB277D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0.55</w:t>
            </w:r>
          </w:p>
        </w:tc>
      </w:tr>
      <w:tr w:rsidR="004D0A60" w:rsidRPr="003D62C6" w14:paraId="010C0602" w14:textId="77777777" w:rsidTr="003D62C6">
        <w:tc>
          <w:tcPr>
            <w:tcW w:w="1120" w:type="dxa"/>
          </w:tcPr>
          <w:p w14:paraId="1A1395C9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 xml:space="preserve">40 </w:t>
            </w:r>
          </w:p>
        </w:tc>
        <w:tc>
          <w:tcPr>
            <w:tcW w:w="1016" w:type="dxa"/>
          </w:tcPr>
          <w:p w14:paraId="7C65F717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6(5-6)</w:t>
            </w:r>
          </w:p>
        </w:tc>
        <w:tc>
          <w:tcPr>
            <w:tcW w:w="1292" w:type="dxa"/>
          </w:tcPr>
          <w:p w14:paraId="6EC51A99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369" w:type="dxa"/>
          </w:tcPr>
          <w:p w14:paraId="1A9A597E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198" w:type="dxa"/>
          </w:tcPr>
          <w:p w14:paraId="2E67FEA2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369" w:type="dxa"/>
          </w:tcPr>
          <w:p w14:paraId="66A047BE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646" w:type="dxa"/>
          </w:tcPr>
          <w:p w14:paraId="2DED3B63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0.49</w:t>
            </w:r>
          </w:p>
        </w:tc>
      </w:tr>
      <w:tr w:rsidR="004D0A60" w:rsidRPr="003D62C6" w14:paraId="3D46D195" w14:textId="77777777" w:rsidTr="003D62C6">
        <w:tc>
          <w:tcPr>
            <w:tcW w:w="1120" w:type="dxa"/>
          </w:tcPr>
          <w:p w14:paraId="454F2151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 xml:space="preserve">41 </w:t>
            </w:r>
          </w:p>
        </w:tc>
        <w:tc>
          <w:tcPr>
            <w:tcW w:w="1016" w:type="dxa"/>
          </w:tcPr>
          <w:p w14:paraId="07BDE8D0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6(6-7)</w:t>
            </w:r>
          </w:p>
        </w:tc>
        <w:tc>
          <w:tcPr>
            <w:tcW w:w="1292" w:type="dxa"/>
          </w:tcPr>
          <w:p w14:paraId="1B991DF9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0.53</w:t>
            </w:r>
          </w:p>
        </w:tc>
        <w:tc>
          <w:tcPr>
            <w:tcW w:w="1369" w:type="dxa"/>
          </w:tcPr>
          <w:p w14:paraId="5C1FABF4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198" w:type="dxa"/>
          </w:tcPr>
          <w:p w14:paraId="461488F5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369" w:type="dxa"/>
          </w:tcPr>
          <w:p w14:paraId="1CD6E643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646" w:type="dxa"/>
          </w:tcPr>
          <w:p w14:paraId="7B4C6836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</w:tr>
      <w:tr w:rsidR="004D0A60" w:rsidRPr="003D62C6" w14:paraId="3895D6D5" w14:textId="77777777" w:rsidTr="003D62C6">
        <w:tc>
          <w:tcPr>
            <w:tcW w:w="1120" w:type="dxa"/>
          </w:tcPr>
          <w:p w14:paraId="60E3259B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 xml:space="preserve">43 </w:t>
            </w:r>
          </w:p>
        </w:tc>
        <w:tc>
          <w:tcPr>
            <w:tcW w:w="1016" w:type="dxa"/>
          </w:tcPr>
          <w:p w14:paraId="05269B68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6(5-6)</w:t>
            </w:r>
          </w:p>
        </w:tc>
        <w:tc>
          <w:tcPr>
            <w:tcW w:w="1292" w:type="dxa"/>
          </w:tcPr>
          <w:p w14:paraId="35248E11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0.58</w:t>
            </w:r>
          </w:p>
        </w:tc>
        <w:tc>
          <w:tcPr>
            <w:tcW w:w="1369" w:type="dxa"/>
          </w:tcPr>
          <w:p w14:paraId="566AFF3C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198" w:type="dxa"/>
          </w:tcPr>
          <w:p w14:paraId="61CE9190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369" w:type="dxa"/>
          </w:tcPr>
          <w:p w14:paraId="4CB32950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646" w:type="dxa"/>
          </w:tcPr>
          <w:p w14:paraId="1044C067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</w:tr>
      <w:tr w:rsidR="004D0A60" w:rsidRPr="003D62C6" w14:paraId="45F02911" w14:textId="77777777" w:rsidTr="003D62C6">
        <w:tc>
          <w:tcPr>
            <w:tcW w:w="1120" w:type="dxa"/>
          </w:tcPr>
          <w:p w14:paraId="675F71AF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 xml:space="preserve">44 </w:t>
            </w:r>
          </w:p>
        </w:tc>
        <w:tc>
          <w:tcPr>
            <w:tcW w:w="1016" w:type="dxa"/>
          </w:tcPr>
          <w:p w14:paraId="53992B47" w14:textId="50B7712D" w:rsidR="00E46DC3" w:rsidRPr="003D62C6" w:rsidRDefault="00F401B9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6(6-7)</w:t>
            </w:r>
          </w:p>
        </w:tc>
        <w:tc>
          <w:tcPr>
            <w:tcW w:w="1292" w:type="dxa"/>
          </w:tcPr>
          <w:p w14:paraId="361E216E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0.54</w:t>
            </w:r>
          </w:p>
        </w:tc>
        <w:tc>
          <w:tcPr>
            <w:tcW w:w="1369" w:type="dxa"/>
          </w:tcPr>
          <w:p w14:paraId="3CF53C3F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198" w:type="dxa"/>
          </w:tcPr>
          <w:p w14:paraId="27151B13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369" w:type="dxa"/>
          </w:tcPr>
          <w:p w14:paraId="6FBC67BD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646" w:type="dxa"/>
          </w:tcPr>
          <w:p w14:paraId="29E4B493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</w:tr>
      <w:tr w:rsidR="004D0A60" w:rsidRPr="003D62C6" w14:paraId="70AF1C6E" w14:textId="77777777" w:rsidTr="003D62C6">
        <w:tc>
          <w:tcPr>
            <w:tcW w:w="1120" w:type="dxa"/>
          </w:tcPr>
          <w:p w14:paraId="29645DD3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 xml:space="preserve">47 </w:t>
            </w:r>
          </w:p>
        </w:tc>
        <w:tc>
          <w:tcPr>
            <w:tcW w:w="1016" w:type="dxa"/>
          </w:tcPr>
          <w:p w14:paraId="0A7029AB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6(6-7)</w:t>
            </w:r>
          </w:p>
        </w:tc>
        <w:tc>
          <w:tcPr>
            <w:tcW w:w="1292" w:type="dxa"/>
          </w:tcPr>
          <w:p w14:paraId="0BFB3993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0.77</w:t>
            </w:r>
          </w:p>
        </w:tc>
        <w:tc>
          <w:tcPr>
            <w:tcW w:w="1369" w:type="dxa"/>
          </w:tcPr>
          <w:p w14:paraId="3FDC7593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198" w:type="dxa"/>
          </w:tcPr>
          <w:p w14:paraId="07975296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369" w:type="dxa"/>
          </w:tcPr>
          <w:p w14:paraId="5347F139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646" w:type="dxa"/>
          </w:tcPr>
          <w:p w14:paraId="09FE0269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</w:tr>
      <w:tr w:rsidR="004D0A60" w:rsidRPr="003D62C6" w14:paraId="14264C0D" w14:textId="77777777" w:rsidTr="003D62C6">
        <w:tc>
          <w:tcPr>
            <w:tcW w:w="1120" w:type="dxa"/>
          </w:tcPr>
          <w:p w14:paraId="08E2A133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lastRenderedPageBreak/>
              <w:t xml:space="preserve">48 </w:t>
            </w:r>
          </w:p>
        </w:tc>
        <w:tc>
          <w:tcPr>
            <w:tcW w:w="1016" w:type="dxa"/>
          </w:tcPr>
          <w:p w14:paraId="794ED11B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6(6-7)</w:t>
            </w:r>
          </w:p>
        </w:tc>
        <w:tc>
          <w:tcPr>
            <w:tcW w:w="1292" w:type="dxa"/>
          </w:tcPr>
          <w:p w14:paraId="5FB8DFC2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0.77</w:t>
            </w:r>
          </w:p>
        </w:tc>
        <w:tc>
          <w:tcPr>
            <w:tcW w:w="1369" w:type="dxa"/>
          </w:tcPr>
          <w:p w14:paraId="526D057E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198" w:type="dxa"/>
          </w:tcPr>
          <w:p w14:paraId="3B78A1D1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369" w:type="dxa"/>
          </w:tcPr>
          <w:p w14:paraId="1DE4B01C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646" w:type="dxa"/>
          </w:tcPr>
          <w:p w14:paraId="6944EC33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</w:tr>
      <w:tr w:rsidR="004D0A60" w:rsidRPr="003D62C6" w14:paraId="7DA6A1D3" w14:textId="77777777" w:rsidTr="003D62C6">
        <w:tc>
          <w:tcPr>
            <w:tcW w:w="1120" w:type="dxa"/>
          </w:tcPr>
          <w:p w14:paraId="1C405B4D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 xml:space="preserve">49 </w:t>
            </w:r>
          </w:p>
        </w:tc>
        <w:tc>
          <w:tcPr>
            <w:tcW w:w="1016" w:type="dxa"/>
          </w:tcPr>
          <w:p w14:paraId="6BFB64DF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7(6-7)</w:t>
            </w:r>
          </w:p>
        </w:tc>
        <w:tc>
          <w:tcPr>
            <w:tcW w:w="1292" w:type="dxa"/>
          </w:tcPr>
          <w:p w14:paraId="2659BF4A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0.80</w:t>
            </w:r>
          </w:p>
        </w:tc>
        <w:tc>
          <w:tcPr>
            <w:tcW w:w="1369" w:type="dxa"/>
          </w:tcPr>
          <w:p w14:paraId="5C0C5286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198" w:type="dxa"/>
          </w:tcPr>
          <w:p w14:paraId="5FC6B3F2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369" w:type="dxa"/>
          </w:tcPr>
          <w:p w14:paraId="64F23FE0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646" w:type="dxa"/>
          </w:tcPr>
          <w:p w14:paraId="3C8962F8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</w:tr>
      <w:tr w:rsidR="004D0A60" w:rsidRPr="003D62C6" w14:paraId="32D23EB8" w14:textId="77777777" w:rsidTr="003D62C6">
        <w:tc>
          <w:tcPr>
            <w:tcW w:w="1120" w:type="dxa"/>
          </w:tcPr>
          <w:p w14:paraId="7C9B24C5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 xml:space="preserve">50 </w:t>
            </w:r>
          </w:p>
        </w:tc>
        <w:tc>
          <w:tcPr>
            <w:tcW w:w="1016" w:type="dxa"/>
          </w:tcPr>
          <w:p w14:paraId="66DE82FD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6(6-7)</w:t>
            </w:r>
          </w:p>
        </w:tc>
        <w:tc>
          <w:tcPr>
            <w:tcW w:w="1292" w:type="dxa"/>
          </w:tcPr>
          <w:p w14:paraId="015413A2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0.68</w:t>
            </w:r>
          </w:p>
        </w:tc>
        <w:tc>
          <w:tcPr>
            <w:tcW w:w="1369" w:type="dxa"/>
          </w:tcPr>
          <w:p w14:paraId="1181DAA9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198" w:type="dxa"/>
          </w:tcPr>
          <w:p w14:paraId="3DAE50B3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369" w:type="dxa"/>
          </w:tcPr>
          <w:p w14:paraId="635AB70F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  <w:tc>
          <w:tcPr>
            <w:tcW w:w="1646" w:type="dxa"/>
          </w:tcPr>
          <w:p w14:paraId="2A2D9C4F" w14:textId="77777777" w:rsidR="00E46DC3" w:rsidRPr="003D62C6" w:rsidRDefault="00E46DC3" w:rsidP="003545A2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3D62C6">
              <w:rPr>
                <w:rFonts w:ascii="Times New Roman" w:eastAsia="Calibri" w:hAnsi="Times New Roman" w:cs="Times New Roman"/>
                <w:lang w:val="en-GB"/>
              </w:rPr>
              <w:t>-</w:t>
            </w:r>
          </w:p>
        </w:tc>
      </w:tr>
    </w:tbl>
    <w:p w14:paraId="2413C349" w14:textId="3447DC16" w:rsidR="003D62C6" w:rsidRPr="003D62C6" w:rsidRDefault="003D62C6" w:rsidP="003D62C6">
      <w:pPr>
        <w:pStyle w:val="NormalWeb"/>
        <w:spacing w:before="0" w:beforeAutospacing="0" w:after="0" w:afterAutospacing="0"/>
        <w:rPr>
          <w:b/>
          <w:bCs/>
          <w:sz w:val="20"/>
          <w:szCs w:val="20"/>
        </w:rPr>
      </w:pPr>
      <w:r w:rsidRPr="003D62C6">
        <w:rPr>
          <w:sz w:val="20"/>
          <w:szCs w:val="20"/>
        </w:rPr>
        <w:t xml:space="preserve">* To ease interpretation, only factor loadings greater than or equal to 0.3 are displayed, corresponding to the cut-off used to determine whether an item contributed to a factor, see </w:t>
      </w:r>
      <w:r w:rsidRPr="003D62C6">
        <w:rPr>
          <w:b/>
          <w:bCs/>
          <w:sz w:val="20"/>
          <w:szCs w:val="20"/>
        </w:rPr>
        <w:t xml:space="preserve">Supplementary </w:t>
      </w:r>
      <w:r w:rsidR="00651B02">
        <w:rPr>
          <w:b/>
          <w:bCs/>
          <w:sz w:val="20"/>
          <w:szCs w:val="20"/>
        </w:rPr>
        <w:t>M</w:t>
      </w:r>
      <w:r w:rsidRPr="003D62C6">
        <w:rPr>
          <w:b/>
          <w:bCs/>
          <w:sz w:val="20"/>
          <w:szCs w:val="20"/>
        </w:rPr>
        <w:t>aterial 4 for details.</w:t>
      </w:r>
    </w:p>
    <w:p w14:paraId="25377AD9" w14:textId="5D601D71" w:rsidR="003D62C6" w:rsidRPr="003D62C6" w:rsidRDefault="003D62C6" w:rsidP="003D62C6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3D62C6">
        <w:rPr>
          <w:sz w:val="20"/>
          <w:szCs w:val="20"/>
        </w:rPr>
        <w:t xml:space="preserve">** The questions corresponding to each question number can be found in </w:t>
      </w:r>
      <w:r w:rsidRPr="003D62C6">
        <w:rPr>
          <w:b/>
          <w:bCs/>
          <w:sz w:val="20"/>
          <w:szCs w:val="20"/>
        </w:rPr>
        <w:t>Supplementary Material 3</w:t>
      </w:r>
      <w:r w:rsidRPr="003D62C6">
        <w:rPr>
          <w:sz w:val="20"/>
          <w:szCs w:val="20"/>
        </w:rPr>
        <w:t>.</w:t>
      </w:r>
    </w:p>
    <w:p w14:paraId="77F38FFD" w14:textId="1A4E0937" w:rsidR="00E46DC3" w:rsidRPr="003D62C6" w:rsidRDefault="00E46DC3" w:rsidP="00E46DC3">
      <w:pPr>
        <w:rPr>
          <w:rFonts w:ascii="Times New Roman" w:hAnsi="Times New Roman" w:cs="Times New Roman"/>
        </w:rPr>
      </w:pPr>
    </w:p>
    <w:p w14:paraId="009FE400" w14:textId="77777777" w:rsidR="00792964" w:rsidRDefault="007929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br w:type="page"/>
      </w:r>
    </w:p>
    <w:p w14:paraId="52192B16" w14:textId="177BBA1F" w:rsidR="005D7835" w:rsidRPr="003D62C6" w:rsidRDefault="00D268E2" w:rsidP="00E46DC3">
      <w:pPr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</w:pPr>
      <w:r w:rsidRPr="003D62C6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lastRenderedPageBreak/>
        <w:t>Table 2</w:t>
      </w:r>
      <w:r w:rsidRPr="003D62C6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: </w:t>
      </w:r>
      <w:r w:rsidR="006B4D3C" w:rsidRPr="003D62C6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Respondent characteristics</w:t>
      </w:r>
    </w:p>
    <w:p w14:paraId="28722CC7" w14:textId="77777777" w:rsidR="00013A71" w:rsidRPr="003D62C6" w:rsidRDefault="00D268E2" w:rsidP="00E46DC3">
      <w:pPr>
        <w:rPr>
          <w:rFonts w:ascii="Times New Roman" w:hAnsi="Times New Roman" w:cs="Times New Roman"/>
        </w:rPr>
      </w:pPr>
      <w:r w:rsidRPr="003D62C6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 </w:t>
      </w:r>
    </w:p>
    <w:tbl>
      <w:tblPr>
        <w:tblpPr w:leftFromText="180" w:rightFromText="180" w:vertAnchor="text" w:tblpY="1"/>
        <w:tblOverlap w:val="never"/>
        <w:tblW w:w="7371" w:type="dxa"/>
        <w:tblBorders>
          <w:top w:val="single" w:sz="12" w:space="0" w:color="A8A8A8"/>
          <w:bottom w:val="single" w:sz="12" w:space="0" w:color="A8A8A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3501"/>
      </w:tblGrid>
      <w:tr w:rsidR="00013A71" w:rsidRPr="003D62C6" w14:paraId="432AE62E" w14:textId="77777777" w:rsidTr="68F42843">
        <w:trPr>
          <w:tblHeader/>
        </w:trPr>
        <w:tc>
          <w:tcPr>
            <w:tcW w:w="3870" w:type="dxa"/>
            <w:tcBorders>
              <w:left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3F2C8990" w14:textId="77777777" w:rsidR="00013A71" w:rsidRPr="003D62C6" w:rsidRDefault="00013A71" w:rsidP="003C28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en-AU"/>
              </w:rPr>
              <w:t>Characteristic</w:t>
            </w:r>
          </w:p>
        </w:tc>
        <w:tc>
          <w:tcPr>
            <w:tcW w:w="3501" w:type="dxa"/>
            <w:tcBorders>
              <w:left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2AA626CA" w14:textId="7DEFDE10" w:rsidR="00013A71" w:rsidRPr="003D62C6" w:rsidRDefault="0416DB5A" w:rsidP="003C28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en-AU"/>
              </w:rPr>
              <w:t>N = 534</w:t>
            </w:r>
            <w:r w:rsidRPr="003D62C6">
              <w:rPr>
                <w:rFonts w:ascii="Times New Roman" w:eastAsia="Times New Roman" w:hAnsi="Times New Roman" w:cs="Times New Roman"/>
                <w:i/>
                <w:iCs/>
                <w:color w:val="333333"/>
                <w:vertAlign w:val="superscript"/>
                <w:lang w:eastAsia="en-AU"/>
              </w:rPr>
              <w:t>1</w:t>
            </w:r>
            <w:r w:rsidR="71685FE5" w:rsidRPr="003D62C6">
              <w:rPr>
                <w:rFonts w:ascii="Times New Roman" w:eastAsia="Times New Roman" w:hAnsi="Times New Roman" w:cs="Times New Roman"/>
                <w:i/>
                <w:iCs/>
                <w:color w:val="333333"/>
                <w:vertAlign w:val="superscript"/>
                <w:lang w:eastAsia="en-AU"/>
              </w:rPr>
              <w:t xml:space="preserve"> </w:t>
            </w:r>
            <w:r w:rsidR="71685FE5" w:rsidRPr="003D62C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en-AU"/>
              </w:rPr>
              <w:t>(% of total sample)</w:t>
            </w:r>
          </w:p>
        </w:tc>
      </w:tr>
      <w:tr w:rsidR="00013A71" w:rsidRPr="003D62C6" w14:paraId="2B4DF2A8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FCD4189" w14:textId="2A65BCFB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Hospital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05801E7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</w:p>
        </w:tc>
      </w:tr>
      <w:tr w:rsidR="00013A71" w:rsidRPr="003D62C6" w14:paraId="14C0F44C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862D48C" w14:textId="77777777" w:rsidR="00013A71" w:rsidRPr="003D62C6" w:rsidRDefault="00013A71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280DD92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27 (5.1%)</w:t>
            </w:r>
          </w:p>
        </w:tc>
      </w:tr>
      <w:tr w:rsidR="00013A71" w:rsidRPr="003D62C6" w14:paraId="196BECD2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968BB4F" w14:textId="77777777" w:rsidR="00013A71" w:rsidRPr="003D62C6" w:rsidRDefault="00013A71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2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1E6AC46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26 (4.9%)</w:t>
            </w:r>
          </w:p>
        </w:tc>
      </w:tr>
      <w:tr w:rsidR="00013A71" w:rsidRPr="003D62C6" w14:paraId="54DC1917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C6903A3" w14:textId="77777777" w:rsidR="00013A71" w:rsidRPr="003D62C6" w:rsidRDefault="00013A71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3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3BD6BC4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66 (12%)</w:t>
            </w:r>
          </w:p>
        </w:tc>
      </w:tr>
      <w:tr w:rsidR="00013A71" w:rsidRPr="003D62C6" w14:paraId="747FAEA7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ABB6DDC" w14:textId="77777777" w:rsidR="00013A71" w:rsidRPr="003D62C6" w:rsidRDefault="00013A71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4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37256FB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94 (18%)</w:t>
            </w:r>
          </w:p>
        </w:tc>
      </w:tr>
      <w:tr w:rsidR="00013A71" w:rsidRPr="003D62C6" w14:paraId="45B6B35A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15C23D8" w14:textId="77777777" w:rsidR="00013A71" w:rsidRPr="003D62C6" w:rsidRDefault="00013A71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5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6D7F3F5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19 (3.6%)</w:t>
            </w:r>
          </w:p>
        </w:tc>
      </w:tr>
      <w:tr w:rsidR="00013A71" w:rsidRPr="003D62C6" w14:paraId="4C3BA012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D0B6A20" w14:textId="1F3BC296" w:rsidR="00013A71" w:rsidRPr="003D62C6" w:rsidRDefault="00013A71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6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9F30CB8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70 (13%)</w:t>
            </w:r>
          </w:p>
        </w:tc>
      </w:tr>
      <w:tr w:rsidR="00013A71" w:rsidRPr="003D62C6" w14:paraId="28CC111F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678B958" w14:textId="118D699D" w:rsidR="00013A71" w:rsidRPr="003D62C6" w:rsidRDefault="00013A71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7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06B208A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16 (3.0%)</w:t>
            </w:r>
          </w:p>
        </w:tc>
      </w:tr>
      <w:tr w:rsidR="00013A71" w:rsidRPr="003D62C6" w14:paraId="536D39BB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7B99493" w14:textId="5F775EFB" w:rsidR="00013A71" w:rsidRPr="003D62C6" w:rsidRDefault="00013A71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8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585A73A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51 (9.6%)</w:t>
            </w:r>
          </w:p>
        </w:tc>
      </w:tr>
      <w:tr w:rsidR="00013A71" w:rsidRPr="003D62C6" w14:paraId="4CAC4B7E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04C96B9" w14:textId="34F19566" w:rsidR="00013A71" w:rsidRPr="003D62C6" w:rsidRDefault="00013A71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9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53EFE3D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6 (1.1%)</w:t>
            </w:r>
          </w:p>
        </w:tc>
      </w:tr>
      <w:tr w:rsidR="00013A71" w:rsidRPr="003D62C6" w14:paraId="4079E3E1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8D8F8BE" w14:textId="3988D2BA" w:rsidR="00013A71" w:rsidRPr="003D62C6" w:rsidRDefault="00013A71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10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6CB4DF2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33 (6.2%)</w:t>
            </w:r>
          </w:p>
        </w:tc>
      </w:tr>
      <w:tr w:rsidR="00013A71" w:rsidRPr="003D62C6" w14:paraId="0800BBB2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F27F39A" w14:textId="45583726" w:rsidR="00013A71" w:rsidRPr="003D62C6" w:rsidRDefault="00013A71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11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AB90BA6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41 (7.7%)</w:t>
            </w:r>
          </w:p>
        </w:tc>
      </w:tr>
      <w:tr w:rsidR="00013A71" w:rsidRPr="003D62C6" w14:paraId="54776837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F2D4DB8" w14:textId="48B98783" w:rsidR="00013A71" w:rsidRPr="003D62C6" w:rsidRDefault="00013A71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12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80B4C35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35 (6.6%)</w:t>
            </w:r>
          </w:p>
        </w:tc>
      </w:tr>
      <w:tr w:rsidR="00013A71" w:rsidRPr="003D62C6" w14:paraId="0F4DB21D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3E5F374" w14:textId="3FD6FCA8" w:rsidR="00013A71" w:rsidRPr="003D62C6" w:rsidRDefault="00013A71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13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7B96B14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33 (6.2%)</w:t>
            </w:r>
          </w:p>
        </w:tc>
      </w:tr>
      <w:tr w:rsidR="00013A71" w:rsidRPr="003D62C6" w14:paraId="54EEDBE8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2B6BFD4" w14:textId="42525708" w:rsidR="00013A71" w:rsidRPr="003D62C6" w:rsidRDefault="00013A71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14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7E9F1D2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17 (3.2%)</w:t>
            </w:r>
          </w:p>
        </w:tc>
      </w:tr>
      <w:tr w:rsidR="00013A71" w:rsidRPr="003D62C6" w14:paraId="1CC64332" w14:textId="77777777" w:rsidTr="68F42843">
        <w:tc>
          <w:tcPr>
            <w:tcW w:w="7371" w:type="dxa"/>
            <w:gridSpan w:val="2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9F590F1" w14:textId="0CC0B6E3" w:rsidR="00013A71" w:rsidRPr="003D62C6" w:rsidRDefault="003C1880" w:rsidP="003C287F">
            <w:pPr>
              <w:spacing w:before="150" w:after="150" w:line="240" w:lineRule="auto"/>
              <w:ind w:left="150" w:right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Nursing role</w:t>
            </w:r>
            <w:r w:rsidR="00013A71"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 xml:space="preserve"> *</w:t>
            </w:r>
          </w:p>
        </w:tc>
      </w:tr>
      <w:tr w:rsidR="00013A71" w:rsidRPr="003D62C6" w14:paraId="72E788A3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041968B" w14:textId="055F896D" w:rsidR="00013A71" w:rsidRPr="003D62C6" w:rsidRDefault="00013A71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Clinical facilitator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F3943B7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13 (2.4%)</w:t>
            </w:r>
          </w:p>
        </w:tc>
      </w:tr>
      <w:tr w:rsidR="00013A71" w:rsidRPr="003D62C6" w14:paraId="446CAAB8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DA8E410" w14:textId="7F1DE850" w:rsidR="00013A71" w:rsidRPr="003D62C6" w:rsidRDefault="00013A71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Enrolled nurse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341F54E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4 (0.7%)</w:t>
            </w:r>
          </w:p>
        </w:tc>
      </w:tr>
      <w:tr w:rsidR="00013A71" w:rsidRPr="003D62C6" w14:paraId="6759BE17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211DBBA" w14:textId="3284AE48" w:rsidR="00013A71" w:rsidRPr="003D62C6" w:rsidRDefault="00013A71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Endorsed enrolled nurse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227439C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13 (2.4%)</w:t>
            </w:r>
          </w:p>
        </w:tc>
      </w:tr>
      <w:tr w:rsidR="00013A71" w:rsidRPr="003D62C6" w14:paraId="6D226326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A17763B" w14:textId="0B85FFCB" w:rsidR="00013A71" w:rsidRPr="003D62C6" w:rsidRDefault="00013A71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Registered nurse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11F6995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379 (71%)</w:t>
            </w:r>
          </w:p>
        </w:tc>
      </w:tr>
      <w:tr w:rsidR="00013A71" w:rsidRPr="003D62C6" w14:paraId="335FF861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F61F0F3" w14:textId="21845E59" w:rsidR="00013A71" w:rsidRPr="003D62C6" w:rsidRDefault="00013A71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Clinical nurse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B659708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105 (20%)</w:t>
            </w:r>
          </w:p>
        </w:tc>
      </w:tr>
      <w:tr w:rsidR="00013A71" w:rsidRPr="003D62C6" w14:paraId="31F91C47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27ED629" w14:textId="7D8BEA51" w:rsidR="00013A71" w:rsidRPr="003D62C6" w:rsidRDefault="00013A71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Nurse unit manager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6EA9F96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 (0.2%)</w:t>
            </w:r>
          </w:p>
        </w:tc>
      </w:tr>
      <w:tr w:rsidR="00013A71" w:rsidRPr="003D62C6" w14:paraId="3E1845BD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7FBF199" w14:textId="503059FD" w:rsidR="00013A71" w:rsidRPr="003D62C6" w:rsidRDefault="00013A71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Nurse Educator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770667B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7 (1.3%)</w:t>
            </w:r>
          </w:p>
        </w:tc>
      </w:tr>
      <w:tr w:rsidR="00013A71" w:rsidRPr="003D62C6" w14:paraId="0BE7DA19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FF1115C" w14:textId="56249AC7" w:rsidR="00013A71" w:rsidRPr="003D62C6" w:rsidRDefault="00013A71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Clinical nurse consultant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E33FFC4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10 (1.9%)</w:t>
            </w:r>
          </w:p>
        </w:tc>
      </w:tr>
      <w:tr w:rsidR="00013A71" w:rsidRPr="003D62C6" w14:paraId="746189AF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9C50F50" w14:textId="389449BE" w:rsidR="00013A71" w:rsidRPr="003D62C6" w:rsidRDefault="00076F22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lastRenderedPageBreak/>
              <w:t>Nurse practitioner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7E91899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8 (1.5%)</w:t>
            </w:r>
          </w:p>
        </w:tc>
      </w:tr>
      <w:tr w:rsidR="00013A71" w:rsidRPr="003D62C6" w14:paraId="65FC3081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20BC2B6" w14:textId="52E69BE0" w:rsidR="00013A71" w:rsidRPr="003D62C6" w:rsidRDefault="00076F22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Research nurse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839A1AC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5 (0.9%)</w:t>
            </w:r>
          </w:p>
        </w:tc>
      </w:tr>
      <w:tr w:rsidR="00013A71" w:rsidRPr="003D62C6" w14:paraId="433F67E9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8D81E88" w14:textId="343294A7" w:rsidR="00013A71" w:rsidRPr="003D62C6" w:rsidRDefault="00076F22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Other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61809DE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3 (0.6%)</w:t>
            </w:r>
          </w:p>
        </w:tc>
      </w:tr>
      <w:tr w:rsidR="00013A71" w:rsidRPr="003D62C6" w14:paraId="4AC15101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2821C73" w14:textId="0FA37378" w:rsidR="00013A71" w:rsidRPr="003D62C6" w:rsidRDefault="00076F22" w:rsidP="003C287F">
            <w:pPr>
              <w:spacing w:before="150" w:after="150" w:line="240" w:lineRule="auto"/>
              <w:ind w:left="150" w:right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Age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48A5A92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</w:p>
        </w:tc>
      </w:tr>
      <w:tr w:rsidR="00013A71" w:rsidRPr="003D62C6" w14:paraId="679298A3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54D7584" w14:textId="3835824E" w:rsidR="00013A71" w:rsidRPr="003D62C6" w:rsidRDefault="00076F22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20-25 years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7A24735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72 (13%)</w:t>
            </w:r>
          </w:p>
        </w:tc>
      </w:tr>
      <w:tr w:rsidR="00013A71" w:rsidRPr="003D62C6" w14:paraId="2737910A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DF6A3FD" w14:textId="1314D3EB" w:rsidR="00013A71" w:rsidRPr="003D62C6" w:rsidRDefault="00076F22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26-30 years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9FE2DFF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151 (28%)</w:t>
            </w:r>
          </w:p>
        </w:tc>
      </w:tr>
      <w:tr w:rsidR="00013A71" w:rsidRPr="003D62C6" w14:paraId="47E36FEF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9C3FAC9" w14:textId="34D8015B" w:rsidR="00013A71" w:rsidRPr="003D62C6" w:rsidRDefault="00076F22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31-35 years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E78B5CF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94 (18%)</w:t>
            </w:r>
          </w:p>
        </w:tc>
      </w:tr>
      <w:tr w:rsidR="00013A71" w:rsidRPr="003D62C6" w14:paraId="2D8409B2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B4A0454" w14:textId="4BABE116" w:rsidR="00013A71" w:rsidRPr="003D62C6" w:rsidRDefault="00076F22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36-40 years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19508EB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66 (12%)</w:t>
            </w:r>
          </w:p>
        </w:tc>
      </w:tr>
      <w:tr w:rsidR="00013A71" w:rsidRPr="003D62C6" w14:paraId="198A3644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D74C1D6" w14:textId="43101818" w:rsidR="00013A71" w:rsidRPr="003D62C6" w:rsidRDefault="00076F22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41-50 years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33D1638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93 (17%)</w:t>
            </w:r>
          </w:p>
        </w:tc>
      </w:tr>
      <w:tr w:rsidR="00013A71" w:rsidRPr="003D62C6" w14:paraId="1F156080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65092F6" w14:textId="3064DD6A" w:rsidR="00013A71" w:rsidRPr="003D62C6" w:rsidRDefault="00076F22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51-60 years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C22D36A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49 (9.2%)</w:t>
            </w:r>
          </w:p>
        </w:tc>
      </w:tr>
      <w:tr w:rsidR="00013A71" w:rsidRPr="003D62C6" w14:paraId="383CCCA2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223E3EC" w14:textId="5035691B" w:rsidR="00013A71" w:rsidRPr="003D62C6" w:rsidRDefault="00076F22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61+years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5EB8AE9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9 (1.7%)</w:t>
            </w:r>
          </w:p>
        </w:tc>
      </w:tr>
      <w:tr w:rsidR="00076F22" w:rsidRPr="003D62C6" w14:paraId="59CA8611" w14:textId="77777777" w:rsidTr="68F42843">
        <w:tc>
          <w:tcPr>
            <w:tcW w:w="7371" w:type="dxa"/>
            <w:gridSpan w:val="2"/>
            <w:tcBorders>
              <w:top w:val="single" w:sz="6" w:space="0" w:color="D3D3D3"/>
              <w:lef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96E5BF5" w14:textId="3618E554" w:rsidR="00076F22" w:rsidRPr="003D62C6" w:rsidRDefault="00A9447F" w:rsidP="003C287F">
            <w:pPr>
              <w:spacing w:before="150" w:after="150" w:line="240" w:lineRule="auto"/>
              <w:ind w:left="150" w:right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Years of</w:t>
            </w:r>
            <w:r w:rsidR="00076F22"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 xml:space="preserve"> nursing</w:t>
            </w:r>
            <w:r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 xml:space="preserve"> experience</w:t>
            </w:r>
          </w:p>
        </w:tc>
      </w:tr>
      <w:tr w:rsidR="00013A71" w:rsidRPr="003D62C6" w14:paraId="547F5511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9861FA1" w14:textId="24AA6DBE" w:rsidR="00013A71" w:rsidRPr="003D62C6" w:rsidRDefault="00076F22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6-11 months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9783B15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19 (3.6%)</w:t>
            </w:r>
          </w:p>
        </w:tc>
      </w:tr>
      <w:tr w:rsidR="00013A71" w:rsidRPr="003D62C6" w14:paraId="59D1EF34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3EF4F1C" w14:textId="208D2191" w:rsidR="00013A71" w:rsidRPr="003D62C6" w:rsidRDefault="00076F22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1-3 years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EBAA827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84 (16%)</w:t>
            </w:r>
          </w:p>
        </w:tc>
      </w:tr>
      <w:tr w:rsidR="00013A71" w:rsidRPr="003D62C6" w14:paraId="6C2A477E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5D294A6" w14:textId="20B34121" w:rsidR="00013A71" w:rsidRPr="003D62C6" w:rsidRDefault="00076F22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4-6 years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A9DA0AF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138 (26%)</w:t>
            </w:r>
          </w:p>
        </w:tc>
      </w:tr>
      <w:tr w:rsidR="00013A71" w:rsidRPr="003D62C6" w14:paraId="3772C2C1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D059886" w14:textId="6E40EB9E" w:rsidR="00013A71" w:rsidRPr="003D62C6" w:rsidRDefault="00076F22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7-9 years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AB907F3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84 (16%)</w:t>
            </w:r>
          </w:p>
        </w:tc>
      </w:tr>
      <w:tr w:rsidR="00013A71" w:rsidRPr="003D62C6" w14:paraId="1AC505BB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8A638E9" w14:textId="5FD24AFB" w:rsidR="00013A71" w:rsidRPr="003D62C6" w:rsidRDefault="00076F22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10+ years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BE21178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207 (39%)</w:t>
            </w:r>
          </w:p>
        </w:tc>
      </w:tr>
      <w:tr w:rsidR="00013A71" w:rsidRPr="003D62C6" w14:paraId="0C87C8B1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379A84F" w14:textId="77777777" w:rsidR="00013A71" w:rsidRPr="003D62C6" w:rsidRDefault="00013A71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Unknown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D3A9C37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2</w:t>
            </w:r>
          </w:p>
        </w:tc>
      </w:tr>
      <w:tr w:rsidR="00076F22" w:rsidRPr="003D62C6" w14:paraId="3A467BE2" w14:textId="77777777" w:rsidTr="68F42843">
        <w:tc>
          <w:tcPr>
            <w:tcW w:w="7371" w:type="dxa"/>
            <w:gridSpan w:val="2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B8E39A7" w14:textId="227AB262" w:rsidR="00076F22" w:rsidRPr="003D62C6" w:rsidRDefault="00A9447F" w:rsidP="003C287F">
            <w:pPr>
              <w:spacing w:before="150" w:after="150" w:line="240" w:lineRule="auto"/>
              <w:ind w:left="150" w:right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Years of</w:t>
            </w:r>
            <w:r w:rsidR="00076F22"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 xml:space="preserve"> paediatric</w:t>
            </w:r>
            <w:r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 xml:space="preserve"> experience</w:t>
            </w:r>
          </w:p>
        </w:tc>
      </w:tr>
      <w:tr w:rsidR="00013A71" w:rsidRPr="003D62C6" w14:paraId="088E91CC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D0B5A21" w14:textId="63ED6239" w:rsidR="00013A71" w:rsidRPr="003D62C6" w:rsidRDefault="00076F22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6-11 months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78D7356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69 (13%)</w:t>
            </w:r>
          </w:p>
        </w:tc>
      </w:tr>
      <w:tr w:rsidR="00013A71" w:rsidRPr="003D62C6" w14:paraId="698F60E5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07BF3C8" w14:textId="346A82D5" w:rsidR="00013A71" w:rsidRPr="003D62C6" w:rsidRDefault="00076F22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1-3 years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E443419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149 (28%)</w:t>
            </w:r>
          </w:p>
        </w:tc>
      </w:tr>
      <w:tr w:rsidR="00013A71" w:rsidRPr="003D62C6" w14:paraId="3499E060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C852BC6" w14:textId="365B1597" w:rsidR="00013A71" w:rsidRPr="003D62C6" w:rsidRDefault="00076F22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4-6 years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BED2B10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125 (23%)</w:t>
            </w:r>
          </w:p>
        </w:tc>
      </w:tr>
      <w:tr w:rsidR="00013A71" w:rsidRPr="003D62C6" w14:paraId="36A14187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E419B5E" w14:textId="2ECD6E06" w:rsidR="00013A71" w:rsidRPr="003D62C6" w:rsidRDefault="00076F22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7-9 years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5F22C7C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76 (14%)</w:t>
            </w:r>
          </w:p>
        </w:tc>
      </w:tr>
      <w:tr w:rsidR="00013A71" w:rsidRPr="003D62C6" w14:paraId="2361BA1C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35B9F86" w14:textId="16B4FACE" w:rsidR="00013A71" w:rsidRPr="003D62C6" w:rsidRDefault="00076F22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10+ years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D03BC75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115 (22%)</w:t>
            </w:r>
          </w:p>
        </w:tc>
      </w:tr>
      <w:tr w:rsidR="00013A71" w:rsidRPr="003D62C6" w14:paraId="2F9F934E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72D8355" w14:textId="7E54BE1E" w:rsidR="00013A71" w:rsidRPr="003D62C6" w:rsidRDefault="00A9447F" w:rsidP="003C287F">
            <w:pPr>
              <w:spacing w:before="150" w:after="150" w:line="240" w:lineRule="auto"/>
              <w:ind w:left="150" w:right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Years of</w:t>
            </w:r>
            <w:r w:rsidR="00076F22"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 xml:space="preserve"> ED</w:t>
            </w:r>
            <w:r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 xml:space="preserve"> experience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81458CE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</w:p>
        </w:tc>
      </w:tr>
      <w:tr w:rsidR="00013A71" w:rsidRPr="003D62C6" w14:paraId="340F077F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7E2E138" w14:textId="22D5760B" w:rsidR="00013A71" w:rsidRPr="003D62C6" w:rsidRDefault="00076F22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6-11 months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5E6D890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45 (8.5%)</w:t>
            </w:r>
          </w:p>
        </w:tc>
      </w:tr>
      <w:tr w:rsidR="00013A71" w:rsidRPr="003D62C6" w14:paraId="40129C98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F9F5E4A" w14:textId="7C06078A" w:rsidR="00013A71" w:rsidRPr="003D62C6" w:rsidRDefault="00076F22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1-3 years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FF11DD7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149 (28%)</w:t>
            </w:r>
          </w:p>
        </w:tc>
      </w:tr>
      <w:tr w:rsidR="00013A71" w:rsidRPr="003D62C6" w14:paraId="759C36C9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50E44BE" w14:textId="00D6F1CE" w:rsidR="00013A71" w:rsidRPr="003D62C6" w:rsidRDefault="00076F22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lastRenderedPageBreak/>
              <w:t>4-6 years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F6FF87A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130 (25%)</w:t>
            </w:r>
          </w:p>
        </w:tc>
      </w:tr>
      <w:tr w:rsidR="00013A71" w:rsidRPr="003D62C6" w14:paraId="770E2D25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4EEAE64" w14:textId="7A448476" w:rsidR="00013A71" w:rsidRPr="003D62C6" w:rsidRDefault="00076F22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7-9 years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3A4DF0F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81 (15%)</w:t>
            </w:r>
          </w:p>
        </w:tc>
      </w:tr>
      <w:tr w:rsidR="00013A71" w:rsidRPr="003D62C6" w14:paraId="5EA0F69D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5E6D774" w14:textId="7F4D4F65" w:rsidR="00013A71" w:rsidRPr="003D62C6" w:rsidRDefault="00076F22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10+ years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3E47673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124 (23%)</w:t>
            </w:r>
          </w:p>
        </w:tc>
      </w:tr>
      <w:tr w:rsidR="00013A71" w:rsidRPr="003D62C6" w14:paraId="24CBF5CC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021C0E5" w14:textId="77777777" w:rsidR="00013A71" w:rsidRPr="003D62C6" w:rsidRDefault="00013A71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Unknown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9F2058F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5</w:t>
            </w:r>
          </w:p>
        </w:tc>
      </w:tr>
      <w:tr w:rsidR="00013A71" w:rsidRPr="003D62C6" w14:paraId="63CF38DA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FA16B73" w14:textId="07A8D711" w:rsidR="00013A71" w:rsidRPr="003D62C6" w:rsidRDefault="003C1880" w:rsidP="003C287F">
            <w:pPr>
              <w:spacing w:before="150" w:after="150" w:line="240" w:lineRule="auto"/>
              <w:ind w:left="150" w:right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 xml:space="preserve">Self-reported </w:t>
            </w:r>
            <w:r w:rsidR="00A9447F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f</w:t>
            </w: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requency of</w:t>
            </w:r>
            <w:r w:rsidR="00076F22"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 xml:space="preserve"> </w:t>
            </w: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exposure to paediatric sepsis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EA3FA89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</w:p>
        </w:tc>
      </w:tr>
      <w:tr w:rsidR="00013A71" w:rsidRPr="003D62C6" w14:paraId="69FD0BD7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FC4F04B" w14:textId="6F7199D8" w:rsidR="00013A71" w:rsidRPr="003D62C6" w:rsidRDefault="00076F22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Weekly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14332B4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88 (16%)</w:t>
            </w:r>
          </w:p>
        </w:tc>
      </w:tr>
      <w:tr w:rsidR="00013A71" w:rsidRPr="003D62C6" w14:paraId="0CB65D4C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BBC18E3" w14:textId="3A51D845" w:rsidR="00013A71" w:rsidRPr="003D62C6" w:rsidRDefault="00076F22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Fortnightly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A1397E0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101 (19%)</w:t>
            </w:r>
          </w:p>
        </w:tc>
      </w:tr>
      <w:tr w:rsidR="00013A71" w:rsidRPr="003D62C6" w14:paraId="67BD1120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B25D5D2" w14:textId="3376457B" w:rsidR="00013A71" w:rsidRPr="003D62C6" w:rsidRDefault="00076F22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Monthly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588AF63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166 (31%)</w:t>
            </w:r>
          </w:p>
        </w:tc>
      </w:tr>
      <w:tr w:rsidR="00013A71" w:rsidRPr="003D62C6" w14:paraId="6636C330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B46E040" w14:textId="7ACA2C33" w:rsidR="00013A71" w:rsidRPr="003D62C6" w:rsidRDefault="00076F22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 xml:space="preserve">Six </w:t>
            </w:r>
            <w:proofErr w:type="gramStart"/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monthly</w:t>
            </w:r>
            <w:proofErr w:type="gramEnd"/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915D91B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71 (13%)</w:t>
            </w:r>
          </w:p>
        </w:tc>
      </w:tr>
      <w:tr w:rsidR="00013A71" w:rsidRPr="003D62C6" w14:paraId="2DDE47F6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DEAF53B" w14:textId="19A22924" w:rsidR="00013A71" w:rsidRPr="003D62C6" w:rsidRDefault="00076F22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Yearly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9CECEBF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13 (2.4%)</w:t>
            </w:r>
          </w:p>
        </w:tc>
      </w:tr>
      <w:tr w:rsidR="00013A71" w:rsidRPr="003D62C6" w14:paraId="2E4DB411" w14:textId="77777777" w:rsidTr="68F42843">
        <w:tc>
          <w:tcPr>
            <w:tcW w:w="387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37B6249" w14:textId="57B9EC8E" w:rsidR="00013A71" w:rsidRPr="003D62C6" w:rsidRDefault="00076F22" w:rsidP="003C287F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Don’t know</w:t>
            </w:r>
          </w:p>
        </w:tc>
        <w:tc>
          <w:tcPr>
            <w:tcW w:w="3501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F767404" w14:textId="77777777" w:rsidR="00013A71" w:rsidRPr="003D62C6" w:rsidRDefault="00013A71" w:rsidP="003C287F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95 (18%)</w:t>
            </w:r>
          </w:p>
        </w:tc>
      </w:tr>
      <w:tr w:rsidR="00013A71" w:rsidRPr="003D62C6" w14:paraId="3B096BA6" w14:textId="77777777" w:rsidTr="68F42843">
        <w:tc>
          <w:tcPr>
            <w:tcW w:w="7371" w:type="dxa"/>
            <w:gridSpan w:val="2"/>
            <w:shd w:val="clear" w:color="auto" w:fill="FFFFFF" w:themeFill="background1"/>
            <w:vAlign w:val="center"/>
            <w:hideMark/>
          </w:tcPr>
          <w:p w14:paraId="7601B854" w14:textId="77777777" w:rsidR="00013A71" w:rsidRPr="003D62C6" w:rsidRDefault="00013A71" w:rsidP="003C28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i/>
                <w:iCs/>
                <w:color w:val="333333"/>
                <w:vertAlign w:val="superscript"/>
                <w:lang w:eastAsia="en-AU"/>
              </w:rPr>
              <w:t>1 </w:t>
            </w: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Statistics presented: n (%) </w:t>
            </w:r>
          </w:p>
        </w:tc>
      </w:tr>
    </w:tbl>
    <w:p w14:paraId="3EC448F7" w14:textId="1AC7564A" w:rsidR="00D268E2" w:rsidRPr="003D62C6" w:rsidRDefault="003C287F" w:rsidP="00076F22">
      <w:pPr>
        <w:rPr>
          <w:rFonts w:ascii="Times New Roman" w:hAnsi="Times New Roman" w:cs="Times New Roman"/>
        </w:rPr>
      </w:pPr>
      <w:r w:rsidRPr="003D62C6">
        <w:rPr>
          <w:rFonts w:ascii="Times New Roman" w:hAnsi="Times New Roman" w:cs="Times New Roman"/>
        </w:rPr>
        <w:br w:type="textWrapping" w:clear="all"/>
      </w:r>
      <w:r w:rsidR="00076F22" w:rsidRPr="003D62C6">
        <w:rPr>
          <w:rFonts w:ascii="Times New Roman" w:hAnsi="Times New Roman" w:cs="Times New Roman"/>
        </w:rPr>
        <w:t>* Multiple responses were permitted</w:t>
      </w:r>
    </w:p>
    <w:p w14:paraId="1F50E146" w14:textId="7CDF1025" w:rsidR="005E2AF5" w:rsidRPr="003D62C6" w:rsidRDefault="005E2AF5" w:rsidP="005E2AF5">
      <w:pPr>
        <w:spacing w:line="480" w:lineRule="auto"/>
        <w:rPr>
          <w:rFonts w:ascii="Times New Roman" w:hAnsi="Times New Roman" w:cs="Times New Roman"/>
          <w:b/>
          <w:bCs/>
        </w:rPr>
        <w:sectPr w:rsidR="005E2AF5" w:rsidRPr="003D62C6" w:rsidSect="006F5952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4C2C2470" w14:textId="5FFE5747" w:rsidR="005E2AF5" w:rsidRPr="003D62C6" w:rsidRDefault="005E2AF5" w:rsidP="005E2AF5">
      <w:pPr>
        <w:spacing w:line="480" w:lineRule="auto"/>
        <w:rPr>
          <w:rFonts w:ascii="Times New Roman" w:hAnsi="Times New Roman" w:cs="Times New Roman"/>
          <w:b/>
          <w:bCs/>
        </w:rPr>
      </w:pPr>
      <w:r w:rsidRPr="003D62C6">
        <w:rPr>
          <w:rFonts w:ascii="Times New Roman" w:hAnsi="Times New Roman" w:cs="Times New Roman"/>
          <w:b/>
          <w:bCs/>
        </w:rPr>
        <w:lastRenderedPageBreak/>
        <w:t>Table 3: Multivariate Odds ratios (OR), 95% confidence intervals (95% CI) and p-values of the effects of the included variables on</w:t>
      </w:r>
      <w:r w:rsidR="08B3068F" w:rsidRPr="003D62C6">
        <w:rPr>
          <w:rFonts w:ascii="Times New Roman" w:hAnsi="Times New Roman" w:cs="Times New Roman"/>
          <w:b/>
          <w:bCs/>
        </w:rPr>
        <w:t xml:space="preserve"> sepsis</w:t>
      </w:r>
      <w:r w:rsidRPr="003D62C6">
        <w:rPr>
          <w:rFonts w:ascii="Times New Roman" w:hAnsi="Times New Roman" w:cs="Times New Roman"/>
          <w:b/>
          <w:bCs/>
        </w:rPr>
        <w:t xml:space="preserve"> knowledge score</w:t>
      </w:r>
      <w:r w:rsidR="0136EF77" w:rsidRPr="003D62C6">
        <w:rPr>
          <w:rFonts w:ascii="Times New Roman" w:hAnsi="Times New Roman" w:cs="Times New Roman"/>
          <w:b/>
          <w:bCs/>
        </w:rPr>
        <w:t>s</w:t>
      </w:r>
      <w:r w:rsidRPr="003D62C6">
        <w:rPr>
          <w:rFonts w:ascii="Times New Roman" w:hAnsi="Times New Roman" w:cs="Times New Roman"/>
          <w:b/>
          <w:bCs/>
        </w:rPr>
        <w:t xml:space="preserve">. </w:t>
      </w:r>
    </w:p>
    <w:tbl>
      <w:tblPr>
        <w:tblW w:w="0" w:type="dxa"/>
        <w:tblBorders>
          <w:top w:val="single" w:sz="12" w:space="0" w:color="A8A8A8"/>
          <w:bottom w:val="single" w:sz="12" w:space="0" w:color="A8A8A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8"/>
        <w:gridCol w:w="1159"/>
        <w:gridCol w:w="1846"/>
        <w:gridCol w:w="1485"/>
      </w:tblGrid>
      <w:tr w:rsidR="009374E3" w:rsidRPr="003D62C6" w14:paraId="652725FB" w14:textId="77777777" w:rsidTr="68F42843">
        <w:trPr>
          <w:tblHeader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0630D9E0" w14:textId="77777777" w:rsidR="009374E3" w:rsidRPr="003D62C6" w:rsidRDefault="009374E3" w:rsidP="009374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en-AU"/>
              </w:rPr>
              <w:t>Characteristic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1B231D3A" w14:textId="77777777" w:rsidR="009374E3" w:rsidRPr="003D62C6" w:rsidRDefault="009374E3" w:rsidP="00937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en-AU"/>
              </w:rPr>
              <w:t>OR</w:t>
            </w:r>
            <w:r w:rsidRPr="003D62C6">
              <w:rPr>
                <w:rFonts w:ascii="Times New Roman" w:eastAsia="Times New Roman" w:hAnsi="Times New Roman" w:cs="Times New Roman"/>
                <w:i/>
                <w:iCs/>
                <w:color w:val="333333"/>
                <w:vertAlign w:val="superscript"/>
                <w:lang w:eastAsia="en-AU"/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2D24EC0D" w14:textId="77777777" w:rsidR="009374E3" w:rsidRPr="003D62C6" w:rsidRDefault="009374E3" w:rsidP="00937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en-AU"/>
              </w:rPr>
              <w:t>95% CI</w:t>
            </w:r>
            <w:r w:rsidRPr="003D62C6">
              <w:rPr>
                <w:rFonts w:ascii="Times New Roman" w:eastAsia="Times New Roman" w:hAnsi="Times New Roman" w:cs="Times New Roman"/>
                <w:i/>
                <w:iCs/>
                <w:color w:val="333333"/>
                <w:vertAlign w:val="superscript"/>
                <w:lang w:eastAsia="en-AU"/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7C80681D" w14:textId="77777777" w:rsidR="009374E3" w:rsidRPr="003D62C6" w:rsidRDefault="009374E3" w:rsidP="00937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en-AU"/>
              </w:rPr>
              <w:t>p-value</w:t>
            </w:r>
          </w:p>
        </w:tc>
      </w:tr>
      <w:tr w:rsidR="009374E3" w:rsidRPr="003D62C6" w14:paraId="4EAD32CC" w14:textId="77777777" w:rsidTr="68F42843"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9E8FB5B" w14:textId="70CD4F6E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Knowledge and beliefs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9FF9E7C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1.09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E6FDF61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1.03, 1.15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4D94807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0.001</w:t>
            </w:r>
          </w:p>
        </w:tc>
      </w:tr>
      <w:tr w:rsidR="009374E3" w:rsidRPr="003D62C6" w14:paraId="6B8219A1" w14:textId="77777777" w:rsidTr="68F42843"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582987E" w14:textId="66601F74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Social influences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E21188D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0.97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6B7BFF3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0.92, 1.02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24BA83E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0.261</w:t>
            </w:r>
          </w:p>
        </w:tc>
      </w:tr>
      <w:tr w:rsidR="009374E3" w:rsidRPr="003D62C6" w14:paraId="7C126661" w14:textId="77777777" w:rsidTr="68F42843"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91E1DC9" w14:textId="1B959A68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Beliefs about capability and skills: Treatment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369A23B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1.21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6816ECC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1.14, 1.27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E847F3F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&lt;0.001</w:t>
            </w:r>
          </w:p>
        </w:tc>
      </w:tr>
      <w:tr w:rsidR="009374E3" w:rsidRPr="003D62C6" w14:paraId="5A46855E" w14:textId="77777777" w:rsidTr="68F42843"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5F11D6B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 xml:space="preserve">Beliefs about capability and behaviour: </w:t>
            </w:r>
          </w:p>
          <w:p w14:paraId="68EE96EA" w14:textId="3315C7AC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Recognition, escalation, and management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4207CA1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1.04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D59FC5E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0.98, 1.10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0334763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0.193</w:t>
            </w:r>
          </w:p>
        </w:tc>
      </w:tr>
      <w:tr w:rsidR="009374E3" w:rsidRPr="003D62C6" w14:paraId="5921C786" w14:textId="77777777" w:rsidTr="68F42843"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E775045" w14:textId="16522B1C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Environmental context</w:t>
            </w:r>
            <w:r w:rsidR="002002D2"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 xml:space="preserve"> and resources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24F6134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1.05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A50BE36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1.01, 1.10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69E11E7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0.015</w:t>
            </w:r>
          </w:p>
        </w:tc>
      </w:tr>
      <w:tr w:rsidR="009374E3" w:rsidRPr="003D62C6" w14:paraId="7BFBA315" w14:textId="77777777" w:rsidTr="68F42843"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FF03C23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Age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E401076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AC4618C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ADF1A2B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</w:tr>
      <w:tr w:rsidR="009374E3" w:rsidRPr="003D62C6" w14:paraId="29040E7A" w14:textId="77777777" w:rsidTr="68F42843"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FAC570F" w14:textId="01484DCF" w:rsidR="009374E3" w:rsidRPr="003D62C6" w:rsidRDefault="009374E3" w:rsidP="009374E3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20-25 years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194D329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—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575975A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—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B3C07CC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</w:p>
        </w:tc>
      </w:tr>
      <w:tr w:rsidR="009374E3" w:rsidRPr="003D62C6" w14:paraId="18FA1898" w14:textId="77777777" w:rsidTr="68F42843"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BAC3158" w14:textId="4A020FAB" w:rsidR="009374E3" w:rsidRPr="003D62C6" w:rsidRDefault="009374E3" w:rsidP="009374E3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26-30 years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7EDBA56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1.02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6124604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0.87, 1.19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614D9F2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0.834</w:t>
            </w:r>
          </w:p>
        </w:tc>
      </w:tr>
      <w:tr w:rsidR="009374E3" w:rsidRPr="003D62C6" w14:paraId="5CEF696E" w14:textId="77777777" w:rsidTr="68F42843"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D8E467A" w14:textId="2380CE18" w:rsidR="009374E3" w:rsidRPr="003D62C6" w:rsidRDefault="009374E3" w:rsidP="009374E3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31-35 years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6328631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0.91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B52F7C4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0.76, 1.09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8F7FE9B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0.301</w:t>
            </w:r>
          </w:p>
        </w:tc>
      </w:tr>
      <w:tr w:rsidR="009374E3" w:rsidRPr="003D62C6" w14:paraId="51187A77" w14:textId="77777777" w:rsidTr="68F42843"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7AC9B2B" w14:textId="44A851D1" w:rsidR="009374E3" w:rsidRPr="003D62C6" w:rsidRDefault="0006793A" w:rsidP="009374E3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36-40 years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3C9A446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0.99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9B00199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0.81, 1.20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03A2134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0.900</w:t>
            </w:r>
          </w:p>
        </w:tc>
      </w:tr>
      <w:tr w:rsidR="009374E3" w:rsidRPr="003D62C6" w14:paraId="37F43728" w14:textId="77777777" w:rsidTr="68F42843"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31F1860" w14:textId="19402095" w:rsidR="009374E3" w:rsidRPr="003D62C6" w:rsidRDefault="0006793A" w:rsidP="009374E3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41-50 years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AF6E760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0.87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D17392B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0.72, 1.05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EF92B04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0.143</w:t>
            </w:r>
          </w:p>
        </w:tc>
      </w:tr>
      <w:tr w:rsidR="009374E3" w:rsidRPr="003D62C6" w14:paraId="0CE37CDB" w14:textId="77777777" w:rsidTr="68F42843"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EF4D95E" w14:textId="7EFC1DBF" w:rsidR="009374E3" w:rsidRPr="003D62C6" w:rsidRDefault="0006793A" w:rsidP="009374E3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51-60 years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243AAD7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0.92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8FDBCB7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0.73, 1.16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93DA4AE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0.482</w:t>
            </w:r>
          </w:p>
        </w:tc>
      </w:tr>
      <w:tr w:rsidR="009374E3" w:rsidRPr="003D62C6" w14:paraId="0C375748" w14:textId="77777777" w:rsidTr="68F42843"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E39A8A4" w14:textId="63FB0012" w:rsidR="009374E3" w:rsidRPr="003D62C6" w:rsidRDefault="0006793A" w:rsidP="009374E3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61+ years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5074F34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1.12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4765D81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0.74, 1.69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BEDC8A6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0.595</w:t>
            </w:r>
          </w:p>
        </w:tc>
      </w:tr>
      <w:tr w:rsidR="009374E3" w:rsidRPr="003D62C6" w14:paraId="70EF17D2" w14:textId="77777777" w:rsidTr="68F42843"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21C29DE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Length of time working in paediatrics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D7EF2C7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A34A0ED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00E5566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</w:tr>
      <w:tr w:rsidR="009374E3" w:rsidRPr="003D62C6" w14:paraId="005368B3" w14:textId="77777777" w:rsidTr="68F42843"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F71D78A" w14:textId="190AC934" w:rsidR="009374E3" w:rsidRPr="003D62C6" w:rsidRDefault="0006793A" w:rsidP="009374E3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lastRenderedPageBreak/>
              <w:t>6-11 months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D669389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—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336D6C6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—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9DA21E7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</w:p>
        </w:tc>
      </w:tr>
      <w:tr w:rsidR="009374E3" w:rsidRPr="003D62C6" w14:paraId="3EB8DBAD" w14:textId="77777777" w:rsidTr="68F42843"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AE43CF9" w14:textId="7B6A9EC5" w:rsidR="009374E3" w:rsidRPr="003D62C6" w:rsidRDefault="0006793A" w:rsidP="009374E3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1-3 years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103DACD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1.27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BEDB121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1.08, 1.49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8B123D7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0.004</w:t>
            </w:r>
          </w:p>
        </w:tc>
      </w:tr>
      <w:tr w:rsidR="009374E3" w:rsidRPr="003D62C6" w14:paraId="62F9E305" w14:textId="77777777" w:rsidTr="68F42843"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4D05D54" w14:textId="7E58D2DA" w:rsidR="009374E3" w:rsidRPr="003D62C6" w:rsidRDefault="0006793A" w:rsidP="009374E3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4-6 years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899456B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1.18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B08F4EA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0.99, 1.40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1A85CB8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0.069</w:t>
            </w:r>
          </w:p>
        </w:tc>
      </w:tr>
      <w:tr w:rsidR="009374E3" w:rsidRPr="003D62C6" w14:paraId="3D7CFBA0" w14:textId="77777777" w:rsidTr="68F42843"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787317A" w14:textId="1C3ED143" w:rsidR="009374E3" w:rsidRPr="003D62C6" w:rsidRDefault="0006793A" w:rsidP="009374E3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7-9 years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881D610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1.28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7FDD4E3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1.05, 1.56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FDD07B1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0.013</w:t>
            </w:r>
          </w:p>
        </w:tc>
      </w:tr>
      <w:tr w:rsidR="009374E3" w:rsidRPr="003D62C6" w14:paraId="234FFEA4" w14:textId="77777777" w:rsidTr="68F42843"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ECDF94B" w14:textId="028B9C56" w:rsidR="009374E3" w:rsidRPr="003D62C6" w:rsidRDefault="0006793A" w:rsidP="009374E3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10+ years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EE1C016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1.34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592DFFC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1.10, 1.63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EA7B824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0.004</w:t>
            </w:r>
          </w:p>
        </w:tc>
      </w:tr>
      <w:tr w:rsidR="009374E3" w:rsidRPr="003D62C6" w14:paraId="7CA312E0" w14:textId="77777777" w:rsidTr="68F42843"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EE8B0F2" w14:textId="35E3520E" w:rsidR="009374E3" w:rsidRPr="003D62C6" w:rsidRDefault="00B85FEF" w:rsidP="009374E3">
            <w:pPr>
              <w:spacing w:before="150" w:after="150" w:line="240" w:lineRule="auto"/>
              <w:ind w:left="150" w:right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Frequency of</w:t>
            </w:r>
            <w:r w:rsidR="009374E3"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 xml:space="preserve"> car</w:t>
            </w: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ing</w:t>
            </w:r>
            <w:r w:rsidR="009374E3"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 xml:space="preserve"> for a child with sepsis?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FD905CF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3C0C47E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53EFE00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</w:tr>
      <w:tr w:rsidR="009374E3" w:rsidRPr="003D62C6" w14:paraId="5D156C6F" w14:textId="77777777" w:rsidTr="68F42843"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7180327" w14:textId="78AFE91E" w:rsidR="009374E3" w:rsidRPr="003D62C6" w:rsidRDefault="0006793A" w:rsidP="009374E3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Weekly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F3DB8AD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—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DE27F97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—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545AD49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</w:p>
        </w:tc>
      </w:tr>
      <w:tr w:rsidR="009374E3" w:rsidRPr="003D62C6" w14:paraId="06162EC2" w14:textId="77777777" w:rsidTr="68F42843"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9EDD0E4" w14:textId="765777C7" w:rsidR="009374E3" w:rsidRPr="003D62C6" w:rsidRDefault="0006793A" w:rsidP="009374E3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Fortnightly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3738A40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28BA7C6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0.85, 1.16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2B00756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0.954</w:t>
            </w:r>
          </w:p>
        </w:tc>
      </w:tr>
      <w:tr w:rsidR="009374E3" w:rsidRPr="003D62C6" w14:paraId="192DC612" w14:textId="77777777" w:rsidTr="68F42843"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C0C8B04" w14:textId="78990762" w:rsidR="009374E3" w:rsidRPr="003D62C6" w:rsidRDefault="0006793A" w:rsidP="009374E3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Monthly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83DD752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1.09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77A2779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0.94, 1.26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449401F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0.241</w:t>
            </w:r>
          </w:p>
        </w:tc>
      </w:tr>
      <w:tr w:rsidR="009374E3" w:rsidRPr="003D62C6" w14:paraId="0FDF4661" w14:textId="77777777" w:rsidTr="68F42843"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C146E18" w14:textId="3E868331" w:rsidR="009374E3" w:rsidRPr="003D62C6" w:rsidRDefault="0006793A" w:rsidP="009374E3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 xml:space="preserve">Six </w:t>
            </w:r>
            <w:proofErr w:type="gramStart"/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monthly</w:t>
            </w:r>
            <w:proofErr w:type="gramEnd"/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6D04220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1.12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E8569F6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0.94, 1.34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F3F063D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0.203</w:t>
            </w:r>
          </w:p>
        </w:tc>
      </w:tr>
      <w:tr w:rsidR="009374E3" w:rsidRPr="003D62C6" w14:paraId="67E3B012" w14:textId="77777777" w:rsidTr="68F42843"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39BA027" w14:textId="16D8A246" w:rsidR="009374E3" w:rsidRPr="003D62C6" w:rsidRDefault="0006793A" w:rsidP="009374E3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Yearly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45BB264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1.17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CD75EF9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0.84, 1.61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D635C95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0.350</w:t>
            </w:r>
          </w:p>
        </w:tc>
      </w:tr>
      <w:tr w:rsidR="009374E3" w:rsidRPr="003D62C6" w14:paraId="49CC67BC" w14:textId="77777777" w:rsidTr="68F42843"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4E68AC4" w14:textId="4131253F" w:rsidR="009374E3" w:rsidRPr="003D62C6" w:rsidRDefault="0006793A" w:rsidP="009374E3">
            <w:pPr>
              <w:spacing w:before="150" w:after="150" w:line="240" w:lineRule="auto"/>
              <w:ind w:left="150" w:right="150" w:firstLine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Don’t know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B664E15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0.99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ECE3D0A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0.84, 1.17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908986D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0.938</w:t>
            </w:r>
          </w:p>
        </w:tc>
      </w:tr>
      <w:tr w:rsidR="009374E3" w:rsidRPr="003D62C6" w14:paraId="2B470352" w14:textId="77777777" w:rsidTr="68F42843"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1B484D8" w14:textId="5B8CBDD8" w:rsidR="009374E3" w:rsidRPr="003D62C6" w:rsidRDefault="00910592" w:rsidP="009374E3">
            <w:pPr>
              <w:spacing w:before="150" w:after="150" w:line="240" w:lineRule="auto"/>
              <w:ind w:left="150" w:right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Sepsis nurse funding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5591B60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1.11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67C019A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1.04, 1.18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E562E9C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0.002</w:t>
            </w:r>
          </w:p>
        </w:tc>
      </w:tr>
      <w:tr w:rsidR="009374E3" w:rsidRPr="003D62C6" w14:paraId="3EF66BCD" w14:textId="77777777" w:rsidTr="68F42843"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E5722CD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Total number of clinicians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FDEED49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0.98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641E90E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0.91, 1.04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9968845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0.484</w:t>
            </w:r>
          </w:p>
        </w:tc>
      </w:tr>
      <w:tr w:rsidR="009374E3" w:rsidRPr="003D62C6" w14:paraId="55288E1C" w14:textId="77777777" w:rsidTr="68F42843"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E925BD0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Hospital SD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FD8E0DA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0.07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E36DE11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9F207F7" w14:textId="77777777" w:rsidR="009374E3" w:rsidRPr="003D62C6" w:rsidRDefault="009374E3" w:rsidP="009374E3">
            <w:pPr>
              <w:spacing w:before="150" w:after="150" w:line="240" w:lineRule="auto"/>
              <w:ind w:left="150" w:right="150"/>
              <w:contextualSpacing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</w:tr>
      <w:tr w:rsidR="009374E3" w:rsidRPr="003D62C6" w14:paraId="367DACBB" w14:textId="77777777" w:rsidTr="68F42843">
        <w:tc>
          <w:tcPr>
            <w:tcW w:w="0" w:type="auto"/>
            <w:gridSpan w:val="4"/>
            <w:shd w:val="clear" w:color="auto" w:fill="FFFFFF" w:themeFill="background1"/>
            <w:vAlign w:val="center"/>
            <w:hideMark/>
          </w:tcPr>
          <w:p w14:paraId="4F4B1BF3" w14:textId="2F8C53C7" w:rsidR="009374E3" w:rsidRPr="003D62C6" w:rsidRDefault="2B0821E0" w:rsidP="68F42843">
            <w:pPr>
              <w:spacing w:after="0" w:line="48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D62C6">
              <w:rPr>
                <w:rFonts w:ascii="Times New Roman" w:eastAsia="Times New Roman" w:hAnsi="Times New Roman" w:cs="Times New Roman"/>
                <w:i/>
                <w:iCs/>
                <w:color w:val="333333"/>
                <w:vertAlign w:val="superscript"/>
                <w:lang w:eastAsia="en-AU"/>
              </w:rPr>
              <w:t>1 </w:t>
            </w:r>
            <w:r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>OR = Odds Ratio, CI = Confidence Interval</w:t>
            </w:r>
            <w:r w:rsidR="20EDD5FD" w:rsidRPr="003D62C6">
              <w:rPr>
                <w:rFonts w:ascii="Times New Roman" w:eastAsia="Times New Roman" w:hAnsi="Times New Roman" w:cs="Times New Roman"/>
                <w:color w:val="333333"/>
                <w:lang w:eastAsia="en-AU"/>
              </w:rPr>
              <w:t xml:space="preserve">; </w:t>
            </w:r>
            <w:r w:rsidR="20EDD5FD" w:rsidRPr="003D62C6">
              <w:rPr>
                <w:rFonts w:ascii="Times New Roman" w:hAnsi="Times New Roman" w:cs="Times New Roman"/>
              </w:rPr>
              <w:t>Hospital SD = the standard deviation for the random intercept for hospital.</w:t>
            </w:r>
          </w:p>
          <w:p w14:paraId="0FE099EC" w14:textId="61A0D802" w:rsidR="009374E3" w:rsidRPr="003D62C6" w:rsidRDefault="009374E3" w:rsidP="68F428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lang w:eastAsia="en-AU"/>
              </w:rPr>
            </w:pPr>
          </w:p>
        </w:tc>
      </w:tr>
    </w:tbl>
    <w:p w14:paraId="7E8F63CF" w14:textId="77777777" w:rsidR="009374E3" w:rsidRPr="003D62C6" w:rsidRDefault="009374E3" w:rsidP="005E2AF5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783419B6" w14:textId="77777777" w:rsidR="005E2AF5" w:rsidRPr="003D62C6" w:rsidRDefault="005E2AF5" w:rsidP="005E2AF5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54CCB442" w14:textId="77777777" w:rsidR="005E2AF5" w:rsidRPr="003D62C6" w:rsidRDefault="005E2AF5" w:rsidP="00076F22">
      <w:pPr>
        <w:rPr>
          <w:rFonts w:ascii="Times New Roman" w:hAnsi="Times New Roman" w:cs="Times New Roman"/>
        </w:rPr>
      </w:pPr>
    </w:p>
    <w:sectPr w:rsidR="005E2AF5" w:rsidRPr="003D62C6" w:rsidSect="005E2AF5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13374"/>
    <w:multiLevelType w:val="hybridMultilevel"/>
    <w:tmpl w:val="D62AA54A"/>
    <w:lvl w:ilvl="0" w:tplc="2EAE33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0067E"/>
    <w:multiLevelType w:val="hybridMultilevel"/>
    <w:tmpl w:val="D9041436"/>
    <w:lvl w:ilvl="0" w:tplc="A572984A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C694C"/>
    <w:multiLevelType w:val="hybridMultilevel"/>
    <w:tmpl w:val="0332CF9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C3"/>
    <w:rsid w:val="000054DB"/>
    <w:rsid w:val="00010D69"/>
    <w:rsid w:val="00013A71"/>
    <w:rsid w:val="000565AF"/>
    <w:rsid w:val="0006793A"/>
    <w:rsid w:val="00076F22"/>
    <w:rsid w:val="000A0DBF"/>
    <w:rsid w:val="000C6C26"/>
    <w:rsid w:val="000E35C5"/>
    <w:rsid w:val="00130CF7"/>
    <w:rsid w:val="00180A39"/>
    <w:rsid w:val="001A2E0C"/>
    <w:rsid w:val="001E045B"/>
    <w:rsid w:val="001E2E84"/>
    <w:rsid w:val="002002D2"/>
    <w:rsid w:val="002239C3"/>
    <w:rsid w:val="00247C80"/>
    <w:rsid w:val="00254B3E"/>
    <w:rsid w:val="002561FE"/>
    <w:rsid w:val="0025732C"/>
    <w:rsid w:val="002617DA"/>
    <w:rsid w:val="00262F59"/>
    <w:rsid w:val="002A488B"/>
    <w:rsid w:val="002C1DF7"/>
    <w:rsid w:val="002D7523"/>
    <w:rsid w:val="002F687F"/>
    <w:rsid w:val="00300A2D"/>
    <w:rsid w:val="003A63FA"/>
    <w:rsid w:val="003B47B8"/>
    <w:rsid w:val="003C1880"/>
    <w:rsid w:val="003C1B7A"/>
    <w:rsid w:val="003C287F"/>
    <w:rsid w:val="003D62C6"/>
    <w:rsid w:val="003F13F3"/>
    <w:rsid w:val="00420C1D"/>
    <w:rsid w:val="004B2D5A"/>
    <w:rsid w:val="004C1B95"/>
    <w:rsid w:val="004D0A60"/>
    <w:rsid w:val="004D4DA8"/>
    <w:rsid w:val="00501D6F"/>
    <w:rsid w:val="005230FC"/>
    <w:rsid w:val="00535E24"/>
    <w:rsid w:val="00552742"/>
    <w:rsid w:val="0056140F"/>
    <w:rsid w:val="00565765"/>
    <w:rsid w:val="00591E5A"/>
    <w:rsid w:val="005B7D61"/>
    <w:rsid w:val="005D7835"/>
    <w:rsid w:val="005E2AF5"/>
    <w:rsid w:val="005F061F"/>
    <w:rsid w:val="00602E7E"/>
    <w:rsid w:val="00611BDE"/>
    <w:rsid w:val="00651B02"/>
    <w:rsid w:val="00652BFE"/>
    <w:rsid w:val="006761D5"/>
    <w:rsid w:val="006A3974"/>
    <w:rsid w:val="006A7011"/>
    <w:rsid w:val="006B4D3C"/>
    <w:rsid w:val="006F5952"/>
    <w:rsid w:val="00702D99"/>
    <w:rsid w:val="00710C44"/>
    <w:rsid w:val="00720BFE"/>
    <w:rsid w:val="00732222"/>
    <w:rsid w:val="00735823"/>
    <w:rsid w:val="007545DA"/>
    <w:rsid w:val="00762673"/>
    <w:rsid w:val="007759D9"/>
    <w:rsid w:val="00792964"/>
    <w:rsid w:val="007B1C2C"/>
    <w:rsid w:val="007D78F7"/>
    <w:rsid w:val="0083658B"/>
    <w:rsid w:val="00840249"/>
    <w:rsid w:val="00842603"/>
    <w:rsid w:val="0084689E"/>
    <w:rsid w:val="00846D22"/>
    <w:rsid w:val="008B0AE9"/>
    <w:rsid w:val="008C318E"/>
    <w:rsid w:val="008C631F"/>
    <w:rsid w:val="008E7E91"/>
    <w:rsid w:val="00910592"/>
    <w:rsid w:val="009374E3"/>
    <w:rsid w:val="009375AB"/>
    <w:rsid w:val="009469CA"/>
    <w:rsid w:val="0094719E"/>
    <w:rsid w:val="009552AE"/>
    <w:rsid w:val="009648B3"/>
    <w:rsid w:val="009648DC"/>
    <w:rsid w:val="00987726"/>
    <w:rsid w:val="00993F75"/>
    <w:rsid w:val="009A4278"/>
    <w:rsid w:val="009A4348"/>
    <w:rsid w:val="00A060CC"/>
    <w:rsid w:val="00A07783"/>
    <w:rsid w:val="00A17B6F"/>
    <w:rsid w:val="00A2436E"/>
    <w:rsid w:val="00A91134"/>
    <w:rsid w:val="00A9447F"/>
    <w:rsid w:val="00A95609"/>
    <w:rsid w:val="00AC40A3"/>
    <w:rsid w:val="00AC665D"/>
    <w:rsid w:val="00AD3C73"/>
    <w:rsid w:val="00B3297E"/>
    <w:rsid w:val="00B40E3E"/>
    <w:rsid w:val="00B540C3"/>
    <w:rsid w:val="00B85FEF"/>
    <w:rsid w:val="00BB6DDB"/>
    <w:rsid w:val="00BC4503"/>
    <w:rsid w:val="00BC7541"/>
    <w:rsid w:val="00BF2FCE"/>
    <w:rsid w:val="00C13090"/>
    <w:rsid w:val="00C2085A"/>
    <w:rsid w:val="00C230B0"/>
    <w:rsid w:val="00C26591"/>
    <w:rsid w:val="00C7665A"/>
    <w:rsid w:val="00C9002D"/>
    <w:rsid w:val="00CB5EF4"/>
    <w:rsid w:val="00CC774B"/>
    <w:rsid w:val="00CD034C"/>
    <w:rsid w:val="00D01BFC"/>
    <w:rsid w:val="00D268E2"/>
    <w:rsid w:val="00D61481"/>
    <w:rsid w:val="00DA0F8E"/>
    <w:rsid w:val="00DD21F6"/>
    <w:rsid w:val="00DD3F3A"/>
    <w:rsid w:val="00DF18A9"/>
    <w:rsid w:val="00E04020"/>
    <w:rsid w:val="00E46DC3"/>
    <w:rsid w:val="00E836AD"/>
    <w:rsid w:val="00E9340D"/>
    <w:rsid w:val="00EA1AA4"/>
    <w:rsid w:val="00EB2482"/>
    <w:rsid w:val="00EB25D3"/>
    <w:rsid w:val="00ED5499"/>
    <w:rsid w:val="00EF607D"/>
    <w:rsid w:val="00EF7469"/>
    <w:rsid w:val="00F30A22"/>
    <w:rsid w:val="00F401B9"/>
    <w:rsid w:val="00F62253"/>
    <w:rsid w:val="00F9444B"/>
    <w:rsid w:val="00FD296E"/>
    <w:rsid w:val="0136EF77"/>
    <w:rsid w:val="0416DB5A"/>
    <w:rsid w:val="041E08F5"/>
    <w:rsid w:val="06E976C2"/>
    <w:rsid w:val="08B3068F"/>
    <w:rsid w:val="0D68C528"/>
    <w:rsid w:val="20EDD5FD"/>
    <w:rsid w:val="2B0821E0"/>
    <w:rsid w:val="39DB9F6C"/>
    <w:rsid w:val="4E071F25"/>
    <w:rsid w:val="68F42843"/>
    <w:rsid w:val="7168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0594F"/>
  <w14:defaultImageDpi w14:val="32767"/>
  <w15:chartTrackingRefBased/>
  <w15:docId w15:val="{23DB84CD-2481-E541-8055-D455949A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46DC3"/>
    <w:pPr>
      <w:spacing w:after="160" w:line="259" w:lineRule="auto"/>
    </w:pPr>
    <w:rPr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9CA"/>
    <w:pPr>
      <w:spacing w:after="0" w:line="240" w:lineRule="auto"/>
    </w:pPr>
    <w:rPr>
      <w:rFonts w:ascii="Times New Roman" w:hAnsi="Times New Roman" w:cs="Times New Roman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9CA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E46DC3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78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8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835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835"/>
    <w:rPr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076F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D6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7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5B8DEF29F884AAA8D4F6F5A697BE8" ma:contentTypeVersion="11" ma:contentTypeDescription="Create a new document." ma:contentTypeScope="" ma:versionID="f6f238555cf223d6576d18fdb98b3996">
  <xsd:schema xmlns:xsd="http://www.w3.org/2001/XMLSchema" xmlns:xs="http://www.w3.org/2001/XMLSchema" xmlns:p="http://schemas.microsoft.com/office/2006/metadata/properties" xmlns:ns3="1ecc1b79-81aa-47ac-a51f-4323caf1b9e8" xmlns:ns4="b3b5a51e-a847-4339-ba2b-ea641fd55995" targetNamespace="http://schemas.microsoft.com/office/2006/metadata/properties" ma:root="true" ma:fieldsID="a5b1ef8c518dc8cbf84830419f2f09ec" ns3:_="" ns4:_="">
    <xsd:import namespace="1ecc1b79-81aa-47ac-a51f-4323caf1b9e8"/>
    <xsd:import namespace="b3b5a51e-a847-4339-ba2b-ea641fd559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c1b79-81aa-47ac-a51f-4323caf1b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5a51e-a847-4339-ba2b-ea641fd55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B75831-3A0E-4DF3-8D7A-B51EA51F9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c1b79-81aa-47ac-a51f-4323caf1b9e8"/>
    <ds:schemaRef ds:uri="b3b5a51e-a847-4339-ba2b-ea641fd55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E5695A-8619-4923-B799-3A536C40C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2720A2-F558-45C7-831F-8371898480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</cp:lastModifiedBy>
  <cp:revision>13</cp:revision>
  <dcterms:created xsi:type="dcterms:W3CDTF">2021-03-15T03:24:00Z</dcterms:created>
  <dcterms:modified xsi:type="dcterms:W3CDTF">2021-03-22T06:39:00Z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0x010100E305B8DEF29F884AAA8D4F6F5A697BE8</vt:lpwstr>
  </property>
</Properties>
</file>