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A7182" w14:textId="77777777" w:rsidR="00B673A9" w:rsidRPr="00CD4148" w:rsidRDefault="00B673A9" w:rsidP="00D9121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148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14589B16" w14:textId="77777777" w:rsidR="00D9121C" w:rsidRPr="00CD4148" w:rsidRDefault="00D9121C" w:rsidP="00D912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Theoretical Research on Cage-like Oxadiazole-based Energetic Compounds and Its Derivatives</w:t>
      </w:r>
    </w:p>
    <w:p w14:paraId="26426480" w14:textId="23B1C11D" w:rsidR="00D9121C" w:rsidRPr="00CD4148" w:rsidRDefault="00D9121C" w:rsidP="00D9121C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CD4148">
        <w:rPr>
          <w:rFonts w:ascii="Times New Roman" w:hAnsi="Times New Roman" w:cs="Times New Roman"/>
          <w:i/>
          <w:iCs/>
          <w:sz w:val="24"/>
          <w:szCs w:val="24"/>
        </w:rPr>
        <w:t>Yan Huang</w:t>
      </w:r>
      <w:r w:rsidR="00317FA1" w:rsidRPr="00CD4148">
        <w:rPr>
          <w:rFonts w:ascii="Times New Roman" w:hAnsi="Times New Roman" w:cs="Times New Roman"/>
          <w:i/>
          <w:iCs/>
          <w:sz w:val="24"/>
          <w:szCs w:val="24"/>
        </w:rPr>
        <w:t>, Le-Wu Zhan</w:t>
      </w:r>
      <w:r w:rsidRPr="00CD4148">
        <w:rPr>
          <w:rFonts w:ascii="Times New Roman" w:hAnsi="Times New Roman" w:cs="Times New Roman"/>
          <w:i/>
          <w:iCs/>
          <w:sz w:val="24"/>
          <w:szCs w:val="24"/>
        </w:rPr>
        <w:t>, Qian Zhang, Jing Hou*, and Bin-Dong Li*</w:t>
      </w:r>
    </w:p>
    <w:p w14:paraId="5C163D3E" w14:textId="768B9048" w:rsidR="00D9121C" w:rsidRPr="00CD4148" w:rsidRDefault="00D9121C" w:rsidP="00D9121C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t>School of Chemical Engineering, Nanjing University of Science and Technology, Nanjing 210094, China</w:t>
      </w:r>
    </w:p>
    <w:p w14:paraId="632B133D" w14:textId="38CECB04" w:rsidR="00A33041" w:rsidRDefault="00A33041" w:rsidP="00D9121C">
      <w:pPr>
        <w:rPr>
          <w:rFonts w:ascii="Times New Roman" w:hAnsi="Times New Roman" w:cs="Times New Roman"/>
          <w:sz w:val="24"/>
          <w:szCs w:val="24"/>
        </w:rPr>
      </w:pPr>
    </w:p>
    <w:p w14:paraId="704F2ED8" w14:textId="64FE417B" w:rsidR="009C5730" w:rsidRDefault="009C5730" w:rsidP="009C57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A36019" wp14:editId="0EFEEE07">
            <wp:extent cx="2520000" cy="1232088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23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2FBB4" w14:textId="3EE5F5A7" w:rsidR="009C5730" w:rsidRDefault="009C5730" w:rsidP="009C5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730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1625">
        <w:rPr>
          <w:rFonts w:ascii="Times New Roman" w:hAnsi="Times New Roman" w:cs="Times New Roman"/>
          <w:sz w:val="24"/>
          <w:szCs w:val="24"/>
        </w:rPr>
        <w:t>Designed</w:t>
      </w:r>
      <w:r>
        <w:rPr>
          <w:rFonts w:ascii="Times New Roman" w:hAnsi="Times New Roman" w:cs="Times New Roman"/>
          <w:sz w:val="24"/>
          <w:szCs w:val="24"/>
        </w:rPr>
        <w:t xml:space="preserve"> Molecules Structures</w:t>
      </w:r>
      <w:r w:rsidR="00177DA1">
        <w:rPr>
          <w:rFonts w:ascii="Times New Roman" w:hAnsi="Times New Roman" w:cs="Times New Roman"/>
          <w:sz w:val="24"/>
          <w:szCs w:val="24"/>
        </w:rPr>
        <w:t xml:space="preserve"> (</w:t>
      </w:r>
      <w:r w:rsidR="00177DA1" w:rsidRPr="001D7D3B">
        <w:rPr>
          <w:rFonts w:ascii="Times New Roman" w:hAnsi="Times New Roman" w:cs="Times New Roman"/>
          <w:sz w:val="24"/>
          <w:szCs w:val="24"/>
        </w:rPr>
        <w:t>B3PW91/6-311G++(2d,p)</w:t>
      </w:r>
      <w:r w:rsidR="00177DA1">
        <w:rPr>
          <w:rFonts w:ascii="Times New Roman" w:hAnsi="Times New Roman" w:cs="Times New Roman"/>
          <w:sz w:val="24"/>
          <w:szCs w:val="24"/>
        </w:rPr>
        <w:t>)</w:t>
      </w:r>
    </w:p>
    <w:p w14:paraId="43A350F7" w14:textId="27498DFA" w:rsidR="009C5730" w:rsidRDefault="009C5730" w:rsidP="009C573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422508A" wp14:editId="18198D2C">
            <wp:extent cx="5040000" cy="226818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6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21E31" w14:textId="3AC64844" w:rsidR="009C5730" w:rsidRDefault="009C5730" w:rsidP="009C5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73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C5730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730">
        <w:rPr>
          <w:rFonts w:ascii="Times New Roman" w:hAnsi="Times New Roman" w:cs="Times New Roman"/>
          <w:sz w:val="24"/>
          <w:szCs w:val="24"/>
        </w:rPr>
        <w:t>Derivatives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3472">
        <w:rPr>
          <w:rFonts w:ascii="Times New Roman" w:hAnsi="Times New Roman" w:cs="Times New Roman"/>
          <w:sz w:val="24"/>
          <w:szCs w:val="24"/>
        </w:rPr>
        <w:t>Molecular S</w:t>
      </w:r>
      <w:r>
        <w:rPr>
          <w:rFonts w:ascii="Times New Roman" w:hAnsi="Times New Roman" w:cs="Times New Roman"/>
          <w:sz w:val="24"/>
          <w:szCs w:val="24"/>
        </w:rPr>
        <w:t>tructures</w:t>
      </w:r>
      <w:r w:rsidR="00177DA1">
        <w:rPr>
          <w:rFonts w:ascii="Times New Roman" w:hAnsi="Times New Roman" w:cs="Times New Roman"/>
          <w:sz w:val="24"/>
          <w:szCs w:val="24"/>
        </w:rPr>
        <w:t xml:space="preserve"> (</w:t>
      </w:r>
      <w:r w:rsidR="00177DA1" w:rsidRPr="001D7D3B">
        <w:rPr>
          <w:rFonts w:ascii="Times New Roman" w:hAnsi="Times New Roman" w:cs="Times New Roman"/>
          <w:sz w:val="24"/>
          <w:szCs w:val="24"/>
        </w:rPr>
        <w:t>B3PW91/6-311G++(2d,p)</w:t>
      </w:r>
      <w:r w:rsidR="00177DA1">
        <w:rPr>
          <w:rFonts w:ascii="Times New Roman" w:hAnsi="Times New Roman" w:cs="Times New Roman"/>
          <w:sz w:val="24"/>
          <w:szCs w:val="24"/>
        </w:rPr>
        <w:t>)</w:t>
      </w:r>
    </w:p>
    <w:p w14:paraId="10F76253" w14:textId="2C838AE6" w:rsidR="006B207E" w:rsidRPr="00CD4148" w:rsidRDefault="006B207E" w:rsidP="006B207E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CD4148">
        <w:rPr>
          <w:rFonts w:ascii="Times New Roman" w:hAnsi="Times New Roman" w:cs="Times New Roman"/>
          <w:sz w:val="24"/>
          <w:szCs w:val="24"/>
        </w:rPr>
        <w:t xml:space="preserve"> HOMO and LUMO Energy and Energy Gaps of Designed Compounds</w:t>
      </w:r>
    </w:p>
    <w:tbl>
      <w:tblPr>
        <w:tblStyle w:val="a7"/>
        <w:tblW w:w="10774" w:type="dxa"/>
        <w:tblInd w:w="-15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8"/>
        <w:gridCol w:w="1463"/>
        <w:gridCol w:w="1276"/>
        <w:gridCol w:w="992"/>
        <w:gridCol w:w="1276"/>
        <w:gridCol w:w="992"/>
        <w:gridCol w:w="1276"/>
        <w:gridCol w:w="1701"/>
      </w:tblGrid>
      <w:tr w:rsidR="00C75DA4" w:rsidRPr="00CD4148" w14:paraId="24407C6A" w14:textId="77777777" w:rsidTr="004A1625">
        <w:tc>
          <w:tcPr>
            <w:tcW w:w="1798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7D72086" w14:textId="28C32108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oun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BB97A2" w14:textId="463E192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Formula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7BB016F" w14:textId="27E77A70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MW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BF159" w14:textId="01E3B59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HOMO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61F22" w14:textId="37A4EF5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LUMO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E02F44F" w14:textId="18BB9C1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LUMO-HOMO</m:t>
                    </m:r>
                  </m:sub>
                </m:sSub>
              </m:oMath>
            </m:oMathPara>
          </w:p>
        </w:tc>
      </w:tr>
      <w:tr w:rsidR="00C75DA4" w:rsidRPr="00CD4148" w14:paraId="4A025BBB" w14:textId="77777777" w:rsidTr="004A1625">
        <w:tc>
          <w:tcPr>
            <w:tcW w:w="1798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0567890" w14:textId="504C28D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0C764E" w14:textId="77777777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CB8218" w14:textId="77777777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5C1DAE" w14:textId="7C32B80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Orbital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EB6F3C" w14:textId="6330772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a.u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170E2A" w14:textId="01C8D8F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Orbital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73208" w14:textId="12D7F6E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a.u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C6D5B18" w14:textId="6C4F44A9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a.u</w:t>
            </w:r>
          </w:p>
        </w:tc>
      </w:tr>
      <w:tr w:rsidR="00C75DA4" w:rsidRPr="00CD4148" w14:paraId="4897739A" w14:textId="77777777" w:rsidTr="004A1625"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73924204" w14:textId="061DD578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0C3D8" w14:textId="611AD270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3AC19" w14:textId="5D080387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232.12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FB8CFD" w14:textId="5A4AB58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5C915C" w14:textId="1815A14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-0.328801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417341" w14:textId="10D849C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EF4F9E" w14:textId="54941BB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-0.120653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F5DB63" w14:textId="50F8C21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0.208148</w:t>
            </w:r>
          </w:p>
        </w:tc>
      </w:tr>
      <w:tr w:rsidR="00C75DA4" w:rsidRPr="00CD4148" w14:paraId="45669C14" w14:textId="77777777" w:rsidTr="004A1625">
        <w:tc>
          <w:tcPr>
            <w:tcW w:w="1798" w:type="dxa"/>
            <w:vAlign w:val="center"/>
          </w:tcPr>
          <w:p w14:paraId="753AABCA" w14:textId="4243CF8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94C1B" w14:textId="177C4104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4EACC" w14:textId="14D6EA4E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230.14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DD6435" w14:textId="168E3F09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5A40F6" w14:textId="5BAE29D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-0.330917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7AF2EF" w14:textId="4388956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C6A54D" w14:textId="69D9020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-0.10294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5CFF82" w14:textId="4530F1A2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0.227977</w:t>
            </w:r>
          </w:p>
        </w:tc>
      </w:tr>
      <w:tr w:rsidR="00C75DA4" w:rsidRPr="00CD4148" w14:paraId="04B1B9B5" w14:textId="77777777" w:rsidTr="004A1625">
        <w:tc>
          <w:tcPr>
            <w:tcW w:w="1798" w:type="dxa"/>
            <w:vAlign w:val="center"/>
          </w:tcPr>
          <w:p w14:paraId="0C7E7FF1" w14:textId="3E7E5912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B3826" w14:textId="13E7807D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E800E" w14:textId="33390032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260.17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FEEE68" w14:textId="3F808C98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0CEBEA" w14:textId="2AEC0E2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-0.305563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C34BA5" w14:textId="3CE8638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39D867" w14:textId="3A4039E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-0.099324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30155A" w14:textId="4CFAC576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0.206239</w:t>
            </w:r>
          </w:p>
        </w:tc>
      </w:tr>
      <w:tr w:rsidR="00C75DA4" w:rsidRPr="00CD4148" w14:paraId="707DE7FC" w14:textId="77777777" w:rsidTr="004A1625">
        <w:tc>
          <w:tcPr>
            <w:tcW w:w="1798" w:type="dxa"/>
            <w:vAlign w:val="center"/>
          </w:tcPr>
          <w:p w14:paraId="312E18B7" w14:textId="102BE341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165FF" w14:textId="2CC94E44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A5C47" w14:textId="41CC40D9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305.17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76F4A7" w14:textId="78A374F2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E949224" w14:textId="077428A2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-0.315438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B7695D" w14:textId="0E477119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51D90C" w14:textId="65CA7FE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-0.113028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6E8860" w14:textId="249AC1F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0.20241</w:t>
            </w:r>
          </w:p>
        </w:tc>
      </w:tr>
      <w:tr w:rsidR="00C75DA4" w:rsidRPr="00CD4148" w14:paraId="2E2D1CB5" w14:textId="77777777" w:rsidTr="004A1625">
        <w:tc>
          <w:tcPr>
            <w:tcW w:w="1798" w:type="dxa"/>
            <w:vAlign w:val="center"/>
          </w:tcPr>
          <w:p w14:paraId="2939AA68" w14:textId="7EB9F4A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63C0D" w14:textId="53E09CDF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DF794" w14:textId="6AEF0142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350.17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4B1500" w14:textId="3B42ED1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7163D5" w14:textId="767D3049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-0.344907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0FE37A" w14:textId="3BB25EE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96BE53" w14:textId="44F06E0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-0.127938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73C5AF" w14:textId="56BB059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0.216968</w:t>
            </w:r>
          </w:p>
        </w:tc>
      </w:tr>
      <w:tr w:rsidR="00C75DA4" w:rsidRPr="00CD4148" w14:paraId="6153874C" w14:textId="77777777" w:rsidTr="004A1625">
        <w:tc>
          <w:tcPr>
            <w:tcW w:w="1798" w:type="dxa"/>
            <w:vAlign w:val="center"/>
          </w:tcPr>
          <w:p w14:paraId="13B30FDE" w14:textId="3EEC764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106B6" w14:textId="6E10308B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EC518" w14:textId="7E23302A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290.16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746F65" w14:textId="0E5F9E0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8E254ED" w14:textId="144FEDE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-0.318699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E0DCC5" w14:textId="5966098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822EC9" w14:textId="3A87BD95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-0.121806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EDFC6E" w14:textId="0480D28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0.196893</w:t>
            </w:r>
          </w:p>
        </w:tc>
      </w:tr>
      <w:tr w:rsidR="00C75DA4" w:rsidRPr="00CD4148" w14:paraId="29FFC8ED" w14:textId="77777777" w:rsidTr="004A1625">
        <w:tc>
          <w:tcPr>
            <w:tcW w:w="1798" w:type="dxa"/>
            <w:vAlign w:val="center"/>
          </w:tcPr>
          <w:p w14:paraId="5C7A472C" w14:textId="10833FB8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B1AEA" w14:textId="26FBBC36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D3DAD" w14:textId="22702E53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306.15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0957A5" w14:textId="541BECE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744E07" w14:textId="2074B27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-0.314756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E22A67" w14:textId="37EFF466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816C4F" w14:textId="0B7FAD1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-0.111098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D1AFC0" w14:textId="3C213D5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0.203658</w:t>
            </w:r>
          </w:p>
        </w:tc>
      </w:tr>
      <w:tr w:rsidR="00C75DA4" w:rsidRPr="00CD4148" w14:paraId="12DB677D" w14:textId="77777777" w:rsidTr="004A1625">
        <w:tc>
          <w:tcPr>
            <w:tcW w:w="1798" w:type="dxa"/>
            <w:vAlign w:val="center"/>
          </w:tcPr>
          <w:p w14:paraId="54CC0004" w14:textId="16301DD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E75C6" w14:textId="44ADDD4D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76829" w14:textId="5D0FA0D2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286.17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298414" w14:textId="6A14002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BCB8F4" w14:textId="4BAA6BB8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-0.311115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101946" w14:textId="63F35B31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A6417D" w14:textId="09FE4F7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-0.107806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D36D03" w14:textId="7C3BCBA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0.20331</w:t>
            </w:r>
          </w:p>
        </w:tc>
      </w:tr>
      <w:tr w:rsidR="00C75DA4" w:rsidRPr="00CD4148" w14:paraId="2C1268DA" w14:textId="77777777" w:rsidTr="004A1625">
        <w:tc>
          <w:tcPr>
            <w:tcW w:w="1798" w:type="dxa"/>
            <w:vAlign w:val="center"/>
          </w:tcPr>
          <w:p w14:paraId="0357B239" w14:textId="3BEF5FF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FC57F" w14:textId="3B998DED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756A6" w14:textId="0CE69DAF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349.18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5CEA21" w14:textId="6043AE01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8EE162" w14:textId="7BD28384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-0.317565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694DF0" w14:textId="560C663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DFA1CB" w14:textId="34B9871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-0.127408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4EA5AA" w14:textId="4C818CD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0.190157</w:t>
            </w:r>
          </w:p>
        </w:tc>
      </w:tr>
      <w:tr w:rsidR="00C75DA4" w:rsidRPr="00CD4148" w14:paraId="36263462" w14:textId="77777777" w:rsidTr="004A1625">
        <w:tc>
          <w:tcPr>
            <w:tcW w:w="1798" w:type="dxa"/>
            <w:tcBorders>
              <w:bottom w:val="nil"/>
            </w:tcBorders>
            <w:vAlign w:val="center"/>
          </w:tcPr>
          <w:p w14:paraId="725CCD03" w14:textId="09FAA04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AA50B" w14:textId="063BFB39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79A5D" w14:textId="46217979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394.18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6D31F38F" w14:textId="4043E291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</w:tcPr>
          <w:p w14:paraId="30599E60" w14:textId="0E0ED59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-0.320204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791D923A" w14:textId="6A25A49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</w:tcPr>
          <w:p w14:paraId="7E7FB49A" w14:textId="4127929D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-0.145924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center"/>
          </w:tcPr>
          <w:p w14:paraId="04B2E510" w14:textId="26306A80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0.17428</w:t>
            </w:r>
          </w:p>
        </w:tc>
      </w:tr>
      <w:tr w:rsidR="00C75DA4" w:rsidRPr="00CD4148" w14:paraId="58AD4345" w14:textId="77777777" w:rsidTr="004A1625">
        <w:tc>
          <w:tcPr>
            <w:tcW w:w="1798" w:type="dxa"/>
            <w:tcBorders>
              <w:top w:val="nil"/>
              <w:bottom w:val="nil"/>
            </w:tcBorders>
            <w:vAlign w:val="center"/>
          </w:tcPr>
          <w:p w14:paraId="6B308F6E" w14:textId="6EE2D6E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F1F4F" w14:textId="0D3DE08A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2C1ED" w14:textId="19DBCFD9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320.14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FB5CBB" w14:textId="46C9926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214FD3" w14:textId="6EC0C0F5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-0.359228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FFF59E" w14:textId="73B77AB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7E8F6E" w14:textId="60EC17FF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-0.133461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04B3BD" w14:textId="5C61772A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0.225767</w:t>
            </w:r>
          </w:p>
        </w:tc>
      </w:tr>
      <w:tr w:rsidR="00C75DA4" w:rsidRPr="00CD4148" w14:paraId="03D0689D" w14:textId="77777777" w:rsidTr="004A1625">
        <w:tc>
          <w:tcPr>
            <w:tcW w:w="1798" w:type="dxa"/>
            <w:tcBorders>
              <w:top w:val="nil"/>
              <w:bottom w:val="single" w:sz="4" w:space="0" w:color="000000"/>
            </w:tcBorders>
            <w:vAlign w:val="center"/>
          </w:tcPr>
          <w:p w14:paraId="6DAA3F83" w14:textId="6D49F70B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CDCD20" w14:textId="20C176C6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</w:t>
            </w: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9E9634" w14:textId="38F65396" w:rsidR="00C75DA4" w:rsidRPr="00CD4148" w:rsidRDefault="00C75DA4" w:rsidP="00C75DA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352.14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75367B9" w14:textId="0AD67DA3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5BEE3AD" w14:textId="101A849E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-0.347981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731118E" w14:textId="645E60D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07B46C9" w14:textId="13B6D25C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-0.120126</w:t>
            </w:r>
          </w:p>
        </w:tc>
        <w:tc>
          <w:tcPr>
            <w:tcW w:w="1701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F3E40A5" w14:textId="67B0BF41" w:rsidR="00C75DA4" w:rsidRPr="00CD4148" w:rsidRDefault="00C75DA4" w:rsidP="00C7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0.227855</w:t>
            </w:r>
          </w:p>
        </w:tc>
      </w:tr>
    </w:tbl>
    <w:p w14:paraId="5911741C" w14:textId="072EE1E3" w:rsidR="00A1650E" w:rsidRDefault="00AA7C06" w:rsidP="00A165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869AC5" wp14:editId="2E9657EC">
            <wp:extent cx="5040000" cy="2204510"/>
            <wp:effectExtent l="0" t="0" r="8255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0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A03C74" w14:textId="0DDEC921" w:rsidR="00A1650E" w:rsidRPr="00CD4148" w:rsidRDefault="00A1650E" w:rsidP="00A1650E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617C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D41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263F3" w:rsidRPr="002263F3">
        <w:rPr>
          <w:rFonts w:ascii="Times New Roman" w:hAnsi="Times New Roman" w:cs="Times New Roman"/>
          <w:sz w:val="24"/>
          <w:szCs w:val="24"/>
        </w:rPr>
        <w:t>Molecular</w:t>
      </w:r>
      <w:r w:rsidR="002263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4148">
        <w:rPr>
          <w:rFonts w:ascii="Times New Roman" w:hAnsi="Times New Roman" w:cs="Times New Roman"/>
          <w:sz w:val="24"/>
          <w:szCs w:val="24"/>
        </w:rPr>
        <w:t>HOMO and LUMO Energy and Energy Gaps</w:t>
      </w:r>
    </w:p>
    <w:p w14:paraId="1B07DF5D" w14:textId="77777777" w:rsidR="000B1132" w:rsidRDefault="000B1132" w:rsidP="000B113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0B1132">
        <w:rPr>
          <w:rFonts w:ascii="Times New Roman" w:hAnsi="Times New Roman" w:cs="Times New Roman"/>
          <w:sz w:val="24"/>
          <w:szCs w:val="24"/>
        </w:rPr>
        <w:t>he orbital-weighted nucleophilic Fukui function as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810A451" w14:textId="424468BB" w:rsidR="000B1132" w:rsidRDefault="00E26805" w:rsidP="000B113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HOMO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</m:nary>
      </m:oMath>
      <w:r w:rsidR="000B11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1132">
        <w:rPr>
          <w:rFonts w:ascii="Times New Roman" w:hAnsi="Times New Roman" w:cs="Times New Roman"/>
          <w:sz w:val="24"/>
          <w:szCs w:val="24"/>
        </w:rPr>
        <w:t xml:space="preserve"> (1)</w:t>
      </w:r>
    </w:p>
    <w:p w14:paraId="517C6D60" w14:textId="77777777" w:rsidR="000B1132" w:rsidRDefault="000B1132" w:rsidP="000B113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 w:rsidRPr="000B113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0B1132">
        <w:rPr>
          <w:rFonts w:ascii="Times New Roman" w:hAnsi="Times New Roman" w:cs="Times New Roman"/>
          <w:sz w:val="24"/>
          <w:szCs w:val="24"/>
        </w:rPr>
        <w:t xml:space="preserve"> are the weightings factor</w:t>
      </w:r>
      <w:r>
        <w:rPr>
          <w:rFonts w:ascii="Times New Roman" w:hAnsi="Times New Roman" w:cs="Times New Roman"/>
          <w:sz w:val="24"/>
          <w:szCs w:val="24"/>
        </w:rPr>
        <w:t xml:space="preserve"> and can be obtained by:</w:t>
      </w:r>
    </w:p>
    <w:p w14:paraId="2D7CCD53" w14:textId="77777777" w:rsidR="000B1132" w:rsidRDefault="00E26805" w:rsidP="000B113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exp⁡</m:t>
            </m:r>
            <m:r>
              <w:rPr>
                <w:rFonts w:ascii="Cambria Math" w:hAnsi="Cambria Math" w:cs="Times New Roman"/>
                <w:sz w:val="24"/>
                <w:szCs w:val="24"/>
              </w:rPr>
              <m:t>[-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μ-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∆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]</m:t>
            </m:r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HOMO</m:t>
                </m:r>
              </m:sup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exp⁡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[-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μ-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∆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]</m:t>
                </m:r>
              </m:e>
            </m:nary>
          </m:den>
        </m:f>
      </m:oMath>
      <w:r w:rsidR="000B11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1132">
        <w:rPr>
          <w:rFonts w:ascii="Times New Roman" w:hAnsi="Times New Roman" w:cs="Times New Roman"/>
          <w:sz w:val="24"/>
          <w:szCs w:val="24"/>
        </w:rPr>
        <w:t xml:space="preserve"> (2)</w:t>
      </w:r>
    </w:p>
    <w:p w14:paraId="27DDADA3" w14:textId="77777777" w:rsidR="000B1132" w:rsidRPr="000B1132" w:rsidRDefault="000B1132" w:rsidP="000B113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 w:rsidRPr="000B113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</m:oMath>
      <w:r w:rsidRPr="000B1132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0B1132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r>
          <w:rPr>
            <w:rFonts w:ascii="Cambria Math" w:hAnsi="Cambria Math" w:cs="Times New Roman"/>
            <w:sz w:val="24"/>
            <w:szCs w:val="24"/>
          </w:rPr>
          <m:t>Δ</m:t>
        </m:r>
      </m:oMath>
      <w:r w:rsidRPr="000B1132">
        <w:rPr>
          <w:rFonts w:ascii="Times New Roman" w:hAnsi="Times New Roman" w:cs="Times New Roman"/>
          <w:sz w:val="24"/>
          <w:szCs w:val="24"/>
        </w:rPr>
        <w:t xml:space="preserve"> represent the chemical potential, orbital energy in au, and the width of the Gaussian function.</w:t>
      </w:r>
    </w:p>
    <w:p w14:paraId="7F143F8E" w14:textId="3A951E73" w:rsidR="00462677" w:rsidRDefault="00E26805" w:rsidP="00462677">
      <w:pPr>
        <w:spacing w:before="240" w:after="240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i=LUMO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I=∞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</m:nary>
      </m:oMath>
      <w:r w:rsidR="004626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2677">
        <w:rPr>
          <w:rFonts w:ascii="Times New Roman" w:hAnsi="Times New Roman" w:cs="Times New Roman"/>
          <w:sz w:val="24"/>
          <w:szCs w:val="24"/>
        </w:rPr>
        <w:t xml:space="preserve"> (3)</w:t>
      </w:r>
    </w:p>
    <w:p w14:paraId="0E7E36C5" w14:textId="61A1CE24" w:rsidR="000B1132" w:rsidRPr="00462677" w:rsidRDefault="00E26805" w:rsidP="00462677">
      <w:pPr>
        <w:spacing w:before="240" w:after="240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(2)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</m:acc>
          </m:e>
        </m:d>
      </m:oMath>
      <w:r w:rsidR="004626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2677">
        <w:rPr>
          <w:rFonts w:ascii="Times New Roman" w:hAnsi="Times New Roman" w:cs="Times New Roman"/>
          <w:sz w:val="24"/>
          <w:szCs w:val="24"/>
        </w:rPr>
        <w:t xml:space="preserve"> (4)</w:t>
      </w:r>
    </w:p>
    <w:p w14:paraId="4D746947" w14:textId="140E9531" w:rsidR="006B207E" w:rsidRPr="00CD4148" w:rsidRDefault="00FE4A72" w:rsidP="0022167A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CD4148">
        <w:rPr>
          <w:rFonts w:ascii="Times New Roman" w:hAnsi="Times New Roman" w:cs="Times New Roman"/>
          <w:sz w:val="24"/>
          <w:szCs w:val="24"/>
        </w:rPr>
        <w:t xml:space="preserve"> Physicochemical Properties of Designed Compounds</w:t>
      </w:r>
    </w:p>
    <w:tbl>
      <w:tblPr>
        <w:tblStyle w:val="a7"/>
        <w:tblW w:w="102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7"/>
        <w:gridCol w:w="996"/>
        <w:gridCol w:w="952"/>
        <w:gridCol w:w="855"/>
        <w:gridCol w:w="636"/>
        <w:gridCol w:w="859"/>
        <w:gridCol w:w="841"/>
        <w:gridCol w:w="829"/>
        <w:gridCol w:w="876"/>
        <w:gridCol w:w="876"/>
        <w:gridCol w:w="1109"/>
      </w:tblGrid>
      <w:tr w:rsidR="00066232" w:rsidRPr="00CD4148" w14:paraId="16F71C33" w14:textId="77777777" w:rsidTr="00066232">
        <w:trPr>
          <w:jc w:val="center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FFFAE" w14:textId="551BFEBE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oun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07BF9" w14:textId="3757F882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0B70D" w14:textId="6BA28E60" w:rsidR="00FE4A72" w:rsidRPr="00CD4148" w:rsidRDefault="00E26805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B6561" w14:textId="15C5D7A2" w:rsidR="00FE4A72" w:rsidRPr="00CD4148" w:rsidRDefault="00E26805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D3D96" w14:textId="71CB82E9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oMath>
            </m:oMathPara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08D5F" w14:textId="394156F7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tot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C1BF4" w14:textId="2FFE447F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vap</m:t>
                    </m:r>
                  </m:sub>
                </m:sSub>
              </m:oMath>
            </m:oMathPara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91A16" w14:textId="0BF384EE" w:rsidR="00FE4A72" w:rsidRPr="00CD4148" w:rsidRDefault="00FE4A7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sub</m:t>
                    </m:r>
                  </m:sub>
                </m:sSub>
              </m:oMath>
            </m:oMathPara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A970C" w14:textId="77238361" w:rsidR="00FE4A72" w:rsidRPr="00CD4148" w:rsidRDefault="00E26805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AD747" w14:textId="0F89638C" w:rsidR="00FE4A72" w:rsidRPr="00CD4148" w:rsidRDefault="00E26805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p,m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16973" w14:textId="57218F0F" w:rsidR="00FE4A72" w:rsidRPr="00CD4148" w:rsidRDefault="00E26805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p>
                </m:sSubSup>
              </m:oMath>
            </m:oMathPara>
          </w:p>
        </w:tc>
      </w:tr>
      <w:tr w:rsidR="00066232" w:rsidRPr="00CD4148" w14:paraId="079A4BF9" w14:textId="77777777" w:rsidTr="00066232">
        <w:trPr>
          <w:jc w:val="center"/>
        </w:trPr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75183A0F" w14:textId="3CC5229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785AF1" w14:textId="09BDDC1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1366.15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5B561" w14:textId="53B23DB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116.74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4C1E50" w14:textId="77F5A47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13.88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338EE6" w14:textId="25B42C8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FDCB00" w14:textId="0C1DC84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12.40</w:t>
            </w:r>
          </w:p>
        </w:tc>
        <w:tc>
          <w:tcPr>
            <w:tcW w:w="8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617061" w14:textId="6D9A432E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15.44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21079D" w14:textId="52103CA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2DEBB9" w14:textId="53F4107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392.50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1B01CA" w14:textId="55285C6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172.30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B9024E" w14:textId="086CC318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-891.73</w:t>
            </w:r>
          </w:p>
        </w:tc>
      </w:tr>
      <w:tr w:rsidR="00066232" w:rsidRPr="00CD4148" w14:paraId="07ACC3AB" w14:textId="77777777" w:rsidTr="00066232">
        <w:trPr>
          <w:jc w:val="center"/>
        </w:trPr>
        <w:tc>
          <w:tcPr>
            <w:tcW w:w="1060" w:type="dxa"/>
            <w:vAlign w:val="center"/>
          </w:tcPr>
          <w:p w14:paraId="45613692" w14:textId="71CC0BB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D7751D6" w14:textId="4F8518A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1441.31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258B4D92" w14:textId="400EB91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122.82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C2B90CF" w14:textId="0FDEC68D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15.75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E5F4CEF" w14:textId="7073CEF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91750DB" w14:textId="25D8897E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13.96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5E85A7D7" w14:textId="7F1F68A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16.28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4884CB7B" w14:textId="72FE021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20.57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97F0880" w14:textId="15A3144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399.01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E1C95F6" w14:textId="2C4DE59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178.62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975CFAD" w14:textId="436DF77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-859.72</w:t>
            </w:r>
          </w:p>
        </w:tc>
      </w:tr>
      <w:tr w:rsidR="00066232" w:rsidRPr="00CD4148" w14:paraId="2F4E87D2" w14:textId="77777777" w:rsidTr="00066232">
        <w:trPr>
          <w:jc w:val="center"/>
        </w:trPr>
        <w:tc>
          <w:tcPr>
            <w:tcW w:w="1060" w:type="dxa"/>
            <w:vAlign w:val="center"/>
          </w:tcPr>
          <w:p w14:paraId="09DB23DB" w14:textId="3BEB1D3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6FB4CE5" w14:textId="6CBABA9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1667.14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61C1B9D7" w14:textId="5294F51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147.27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0036656" w14:textId="378B631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7D79ED65" w14:textId="7964A31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9953B12" w14:textId="24D0DB35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18.91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7D07F348" w14:textId="7B7648DB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18.50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350D17E1" w14:textId="03D5FA2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24.26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5259DCFE" w14:textId="42E9DEDD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463.59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528A4B6C" w14:textId="2117AF6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229.54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C7FD656" w14:textId="24B2056D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-970.38</w:t>
            </w:r>
          </w:p>
        </w:tc>
      </w:tr>
      <w:tr w:rsidR="00066232" w:rsidRPr="00CD4148" w14:paraId="7AA99265" w14:textId="77777777" w:rsidTr="00066232">
        <w:trPr>
          <w:jc w:val="center"/>
        </w:trPr>
        <w:tc>
          <w:tcPr>
            <w:tcW w:w="1060" w:type="dxa"/>
            <w:vAlign w:val="center"/>
          </w:tcPr>
          <w:p w14:paraId="72BD5050" w14:textId="45CB97E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63BF02C6" w14:textId="5C86E0BE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1862.68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1DA4D8F" w14:textId="3D68B11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188.22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EDE2272" w14:textId="745D9D0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32.48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4ADC2B6E" w14:textId="465F380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B7B07C1" w14:textId="4DF4DD2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27.70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39E56D6D" w14:textId="45D3EF2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20.95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31A3C13F" w14:textId="6E89FBB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28.79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2394EC6" w14:textId="3E8B5C5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520.53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275609A" w14:textId="0361ADE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260.27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B8FE74F" w14:textId="555930E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-1174.84</w:t>
            </w:r>
          </w:p>
        </w:tc>
      </w:tr>
      <w:tr w:rsidR="00066232" w:rsidRPr="00CD4148" w14:paraId="172DAB98" w14:textId="77777777" w:rsidTr="00066232">
        <w:trPr>
          <w:jc w:val="center"/>
        </w:trPr>
        <w:tc>
          <w:tcPr>
            <w:tcW w:w="1060" w:type="dxa"/>
            <w:vAlign w:val="center"/>
          </w:tcPr>
          <w:p w14:paraId="56621E95" w14:textId="2E8E334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0D3C1791" w14:textId="59B64B1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2059.14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5560DC8F" w14:textId="416C63A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213.71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7FFA2D57" w14:textId="7638393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29.61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3BAA692D" w14:textId="65F7BF4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391C5E2" w14:textId="6C711D8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5A611D1B" w14:textId="4A86494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22.36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5AA682E0" w14:textId="1CB66AE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0F7C50F" w14:textId="1D311E8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566.26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1D020829" w14:textId="006BFFE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291.01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C4FA9AF" w14:textId="4A43F30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-1379.29</w:t>
            </w:r>
          </w:p>
        </w:tc>
      </w:tr>
      <w:tr w:rsidR="00066232" w:rsidRPr="00CD4148" w14:paraId="68B3DE86" w14:textId="77777777" w:rsidTr="00066232">
        <w:trPr>
          <w:jc w:val="center"/>
        </w:trPr>
        <w:tc>
          <w:tcPr>
            <w:tcW w:w="1060" w:type="dxa"/>
            <w:vAlign w:val="center"/>
          </w:tcPr>
          <w:p w14:paraId="4E1C9400" w14:textId="20513E6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9669D2A" w14:textId="2BCEB49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1755.25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0A833F1" w14:textId="33F3363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180.11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FDD7CAB" w14:textId="14738D4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25.74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2F0476FA" w14:textId="2FFFF0ED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95519E7" w14:textId="08CA91E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22.52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30CF9EE4" w14:textId="5E4C5B0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280F60DA" w14:textId="324C1A85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21.99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10364BB" w14:textId="2CA21C0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480.84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AC8F696" w14:textId="621A563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234.16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A3C5C76" w14:textId="2769763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-1119.51</w:t>
            </w:r>
          </w:p>
        </w:tc>
      </w:tr>
      <w:tr w:rsidR="00066232" w:rsidRPr="00CD4148" w14:paraId="306C2262" w14:textId="77777777" w:rsidTr="00066232">
        <w:trPr>
          <w:jc w:val="center"/>
        </w:trPr>
        <w:tc>
          <w:tcPr>
            <w:tcW w:w="1060" w:type="dxa"/>
            <w:vAlign w:val="center"/>
          </w:tcPr>
          <w:p w14:paraId="576CBBB5" w14:textId="67D2A2B8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0169E05B" w14:textId="13E9ACD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1829.23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55D0AF1E" w14:textId="0699AF0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152.66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1DAE43F" w14:textId="50DC1BA5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05731BBC" w14:textId="271D781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BFB9C6B" w14:textId="3093BF9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12.84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6EAC7349" w14:textId="2F2A3CDB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19.24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8CF9D1F" w14:textId="026D631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25.70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FCB93C9" w14:textId="397F58C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519.02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0A65B83A" w14:textId="657D819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257.02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FF18AF1" w14:textId="1AE170A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-1194.69</w:t>
            </w:r>
          </w:p>
        </w:tc>
      </w:tr>
      <w:tr w:rsidR="00066232" w:rsidRPr="00CD4148" w14:paraId="2D1EC366" w14:textId="77777777" w:rsidTr="00066232">
        <w:trPr>
          <w:jc w:val="center"/>
        </w:trPr>
        <w:tc>
          <w:tcPr>
            <w:tcW w:w="1060" w:type="dxa"/>
            <w:vAlign w:val="center"/>
          </w:tcPr>
          <w:p w14:paraId="77B2BAE5" w14:textId="16B94F6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1EB8D48F" w14:textId="55AB4E45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1789.29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3BF450C" w14:textId="27E68F3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139.87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BC8A1B2" w14:textId="5311559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18.22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6AEFF650" w14:textId="5B0DAAE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2C9544D" w14:textId="3661E4A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50B3BD8D" w14:textId="648D2C1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19.43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1A7BB12D" w14:textId="16E03C6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1648D4DB" w14:textId="337A060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502.73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7948E21" w14:textId="6B46D0E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243.80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31A904E" w14:textId="16C8FFE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-1078.60</w:t>
            </w:r>
          </w:p>
        </w:tc>
      </w:tr>
      <w:tr w:rsidR="00066232" w:rsidRPr="00CD4148" w14:paraId="783BAEEF" w14:textId="77777777" w:rsidTr="00066232">
        <w:trPr>
          <w:jc w:val="center"/>
        </w:trPr>
        <w:tc>
          <w:tcPr>
            <w:tcW w:w="1060" w:type="dxa"/>
            <w:vAlign w:val="center"/>
          </w:tcPr>
          <w:p w14:paraId="3C42885B" w14:textId="5E26EA3E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5F75EA37" w14:textId="380D9CE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2094.35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49A7340B" w14:textId="7D482F6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201.24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E8471B3" w14:textId="554FE0E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19.66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2A0AA27E" w14:textId="7472FCD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50873AB" w14:textId="7A59B90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17.91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604A544A" w14:textId="5F1C89AD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21.39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1E908DC0" w14:textId="64DA91FB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A9AC3B0" w14:textId="301F25B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580.33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6D75858" w14:textId="35F7E8E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297.89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E51EE9D" w14:textId="02ADC71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-1363.26</w:t>
            </w:r>
          </w:p>
        </w:tc>
      </w:tr>
      <w:tr w:rsidR="00066232" w:rsidRPr="00CD4148" w14:paraId="0B597F19" w14:textId="77777777" w:rsidTr="00066232">
        <w:trPr>
          <w:jc w:val="center"/>
        </w:trPr>
        <w:tc>
          <w:tcPr>
            <w:tcW w:w="1060" w:type="dxa"/>
            <w:vAlign w:val="center"/>
          </w:tcPr>
          <w:p w14:paraId="23207FB8" w14:textId="15F53A9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0D089B1" w14:textId="5FBAD46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2274.64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4B3F0897" w14:textId="1D727B1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187.28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C397906" w14:textId="4BE8D06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3E4B1CC" w14:textId="3D9028AE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785B80E" w14:textId="5E75819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9.81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2FF29581" w14:textId="5CF84FCC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21.24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085E33FC" w14:textId="3D1A20D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30.35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0FCEDEA" w14:textId="2E69FEB8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622.32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132E7D72" w14:textId="335D97E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337.56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23FF9A9" w14:textId="289A836B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-1567.71</w:t>
            </w:r>
          </w:p>
        </w:tc>
      </w:tr>
      <w:tr w:rsidR="00066232" w:rsidRPr="00CD4148" w14:paraId="04258E1A" w14:textId="77777777" w:rsidTr="00066232">
        <w:trPr>
          <w:jc w:val="center"/>
        </w:trPr>
        <w:tc>
          <w:tcPr>
            <w:tcW w:w="1060" w:type="dxa"/>
            <w:vAlign w:val="center"/>
          </w:tcPr>
          <w:p w14:paraId="4422C039" w14:textId="7BD5AC89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04352EBE" w14:textId="4AB0604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1842.64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074ECEF2" w14:textId="6B6B98A1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169.18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7565DBEC" w14:textId="19CB41D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14.15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FB2EDE9" w14:textId="25A99792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E5DE32D" w14:textId="762873E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13.06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22E125E4" w14:textId="08F48500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19.27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32776F13" w14:textId="279EF72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25.77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AECFE2D" w14:textId="187BE50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544.78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051DCDA4" w14:textId="640D821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255.57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0DFC8C1" w14:textId="7545DDE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-1268.63</w:t>
            </w:r>
          </w:p>
        </w:tc>
      </w:tr>
      <w:tr w:rsidR="00066232" w:rsidRPr="00CD4148" w14:paraId="4BD32700" w14:textId="77777777" w:rsidTr="00066232">
        <w:trPr>
          <w:jc w:val="center"/>
        </w:trPr>
        <w:tc>
          <w:tcPr>
            <w:tcW w:w="1060" w:type="dxa"/>
            <w:vAlign w:val="center"/>
          </w:tcPr>
          <w:p w14:paraId="542218B9" w14:textId="4F49035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3B1B5C94" w14:textId="145E4C9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1991.19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23BB7EC5" w14:textId="00AE2CA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108.64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AFB1FB5" w14:textId="34F4DC8A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3EFC6248" w14:textId="30BD5EFF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35343FD" w14:textId="6BF218D7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841" w:type="dxa"/>
            <w:shd w:val="clear" w:color="auto" w:fill="auto"/>
            <w:vAlign w:val="center"/>
          </w:tcPr>
          <w:p w14:paraId="5C6426F6" w14:textId="41AFDB24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19.88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0937947F" w14:textId="1276CD05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sz w:val="24"/>
                <w:szCs w:val="24"/>
              </w:rPr>
              <w:t>27.32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3448798B" w14:textId="72A40398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563.11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A5B0E4E" w14:textId="192AC2B3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284.65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B6BA62E" w14:textId="187C16D6" w:rsidR="00066232" w:rsidRPr="00CD4148" w:rsidRDefault="00066232" w:rsidP="00066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-1418.99</w:t>
            </w:r>
          </w:p>
        </w:tc>
      </w:tr>
    </w:tbl>
    <w:p w14:paraId="2BB54C28" w14:textId="77777777" w:rsidR="0036525F" w:rsidRDefault="009D5B57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lastRenderedPageBreak/>
        <w:t xml:space="preserve">*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Pr="00CD4148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Pr="00CD414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v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Pr="00CD4148">
        <w:rPr>
          <w:rFonts w:ascii="Times New Roman" w:hAnsi="Times New Roman" w:cs="Times New Roman"/>
          <w:sz w:val="24"/>
          <w:szCs w:val="24"/>
        </w:rPr>
        <w:t>: (kal/mol)^2</w:t>
      </w:r>
      <w:r w:rsidR="003562B5" w:rsidRPr="00CD4148">
        <w:rPr>
          <w:rFonts w:ascii="Times New Roman" w:hAnsi="Times New Roman" w:cs="Times New Roman"/>
          <w:sz w:val="24"/>
          <w:szCs w:val="24"/>
        </w:rPr>
        <w:t xml:space="preserve">; </w:t>
      </w:r>
      <m:oMath>
        <m:r>
          <w:rPr>
            <w:rFonts w:ascii="Cambria Math" w:hAnsi="Cambria Math" w:cs="Times New Roman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vap</m:t>
            </m:r>
          </m:sub>
        </m:sSub>
      </m:oMath>
      <w:r w:rsidR="003562B5" w:rsidRPr="00CD414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sub</m:t>
            </m:r>
          </m:sub>
        </m:sSub>
      </m:oMath>
      <w:r w:rsidR="003562B5" w:rsidRPr="00CD4148">
        <w:rPr>
          <w:rFonts w:ascii="Times New Roman" w:hAnsi="Times New Roman" w:cs="Times New Roman"/>
          <w:sz w:val="24"/>
          <w:szCs w:val="24"/>
        </w:rPr>
        <w:t xml:space="preserve">: kal/mol;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bSup>
      </m:oMath>
      <w:r w:rsidR="003562B5" w:rsidRPr="00CD4148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p,m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bSup>
      </m:oMath>
      <w:r w:rsidR="003562B5" w:rsidRPr="00CD4148">
        <w:rPr>
          <w:rFonts w:ascii="Times New Roman" w:hAnsi="Times New Roman" w:cs="Times New Roman"/>
          <w:sz w:val="24"/>
          <w:szCs w:val="24"/>
        </w:rPr>
        <w:t>: J/mol/K;</w:t>
      </w:r>
    </w:p>
    <w:p w14:paraId="64981298" w14:textId="58B826CC" w:rsidR="00084320" w:rsidRPr="00CD4148" w:rsidRDefault="003562B5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bSup>
      </m:oMath>
      <w:r w:rsidRPr="00CD4148">
        <w:rPr>
          <w:rFonts w:ascii="Times New Roman" w:hAnsi="Times New Roman" w:cs="Times New Roman"/>
          <w:sz w:val="24"/>
          <w:szCs w:val="24"/>
        </w:rPr>
        <w:t>: kJ/mol</w:t>
      </w:r>
    </w:p>
    <w:p w14:paraId="261379A9" w14:textId="5A4AE04F" w:rsidR="003562B5" w:rsidRPr="00CD4148" w:rsidRDefault="00385F25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Table S3.</w:t>
      </w:r>
      <w:r w:rsidRPr="00CD4148">
        <w:rPr>
          <w:rFonts w:ascii="Times New Roman" w:hAnsi="Times New Roman" w:cs="Times New Roman"/>
          <w:sz w:val="24"/>
          <w:szCs w:val="24"/>
        </w:rPr>
        <w:t xml:space="preserve"> Condensed Fukui Functions Pr</w:t>
      </w:r>
      <w:r w:rsidR="00084320" w:rsidRPr="00CD4148">
        <w:rPr>
          <w:rFonts w:ascii="Times New Roman" w:hAnsi="Times New Roman" w:cs="Times New Roman"/>
          <w:sz w:val="24"/>
          <w:szCs w:val="24"/>
        </w:rPr>
        <w:t>o</w:t>
      </w:r>
      <w:r w:rsidRPr="00CD4148">
        <w:rPr>
          <w:rFonts w:ascii="Times New Roman" w:hAnsi="Times New Roman" w:cs="Times New Roman"/>
          <w:sz w:val="24"/>
          <w:szCs w:val="24"/>
        </w:rPr>
        <w:t>pe</w:t>
      </w:r>
      <w:r w:rsidR="00084320" w:rsidRPr="00CD4148">
        <w:rPr>
          <w:rFonts w:ascii="Times New Roman" w:hAnsi="Times New Roman" w:cs="Times New Roman"/>
          <w:sz w:val="24"/>
          <w:szCs w:val="24"/>
        </w:rPr>
        <w:t>r</w:t>
      </w:r>
      <w:r w:rsidRPr="00CD4148">
        <w:rPr>
          <w:rFonts w:ascii="Times New Roman" w:hAnsi="Times New Roman" w:cs="Times New Roman"/>
          <w:sz w:val="24"/>
          <w:szCs w:val="24"/>
        </w:rPr>
        <w:t xml:space="preserve">ties </w:t>
      </w:r>
      <w:r w:rsidR="00084320" w:rsidRPr="00CD4148">
        <w:rPr>
          <w:rFonts w:ascii="Times New Roman" w:hAnsi="Times New Roman" w:cs="Times New Roman"/>
          <w:sz w:val="24"/>
          <w:szCs w:val="24"/>
        </w:rPr>
        <w:t xml:space="preserve">of </w:t>
      </w:r>
      <w:r w:rsidR="004A1625">
        <w:rPr>
          <w:rFonts w:ascii="Times New Roman" w:hAnsi="Times New Roman" w:cs="Times New Roman"/>
          <w:sz w:val="24"/>
          <w:szCs w:val="24"/>
        </w:rPr>
        <w:t>Designed</w:t>
      </w:r>
      <w:r w:rsidR="00084320" w:rsidRPr="00CD4148">
        <w:rPr>
          <w:rFonts w:ascii="Times New Roman" w:hAnsi="Times New Roman" w:cs="Times New Roman"/>
          <w:sz w:val="24"/>
          <w:szCs w:val="24"/>
        </w:rPr>
        <w:t xml:space="preserve"> Molecules Calculated Using PBE0/def2-SVP Method</w:t>
      </w:r>
    </w:p>
    <w:tbl>
      <w:tblPr>
        <w:tblStyle w:val="a7"/>
        <w:tblW w:w="977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7"/>
        <w:gridCol w:w="8399"/>
      </w:tblGrid>
      <w:tr w:rsidR="00084320" w:rsidRPr="00CD4148" w14:paraId="349A8CF5" w14:textId="77777777" w:rsidTr="00062DA0">
        <w:trPr>
          <w:jc w:val="center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CB4E6" w14:textId="19BEA661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oun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4A162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4BA43" w14:textId="75645B27" w:rsidR="00084320" w:rsidRPr="00CD4148" w:rsidRDefault="00062DA0" w:rsidP="00084320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∆=0.1 Hartree</m:t>
                </m:r>
              </m:oMath>
            </m:oMathPara>
          </w:p>
        </w:tc>
      </w:tr>
      <w:tr w:rsidR="00084320" w:rsidRPr="00CD4148" w14:paraId="040EB825" w14:textId="77777777" w:rsidTr="00062DA0">
        <w:trPr>
          <w:trHeight w:val="5395"/>
          <w:jc w:val="center"/>
        </w:trPr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281E6D12" w14:textId="3AC52FA9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788" w:type="dxa"/>
            <w:tcBorders>
              <w:top w:val="single" w:sz="4" w:space="0" w:color="auto"/>
              <w:bottom w:val="dashSmallGap" w:sz="4" w:space="0" w:color="000000"/>
            </w:tcBorders>
            <w:vAlign w:val="center"/>
          </w:tcPr>
          <w:p w14:paraId="39D07642" w14:textId="6D826399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Atom    q(N)   q(N+1)   q(N-1)    f-      f+      f0       CDD</w:t>
            </w:r>
          </w:p>
          <w:p w14:paraId="0D558C16" w14:textId="1505F174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1(C )   0.0659   0.0150   0.1031   0.0372   0.0510   0.0441   0.0138</w:t>
            </w:r>
          </w:p>
          <w:p w14:paraId="25EBCDC2" w14:textId="4F23671D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2(C )   0.0660   0.0150   0.1030   0.0371   0.0510   0.0440   0.0139</w:t>
            </w:r>
          </w:p>
          <w:p w14:paraId="624153EE" w14:textId="5D1267B6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3(C )   0.0660   0.0471   0.1030   0.0371   0.0188   0.0280  -0.0183</w:t>
            </w:r>
          </w:p>
          <w:p w14:paraId="7F3DC419" w14:textId="53C0A6D7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4(C )   0.0660   0.0471   0.1030   0.0370   0.0188   0.0279  -0.0182</w:t>
            </w:r>
          </w:p>
          <w:p w14:paraId="7F98EFD6" w14:textId="41EEE19A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5(C )   0.0660   0.0472   0.1032   0.0371   0.0188   0.0280  -0.0183</w:t>
            </w:r>
          </w:p>
          <w:p w14:paraId="2935CF38" w14:textId="37DC980E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6(C )   0.0660   0.0472   0.1031   0.0371   0.0188   0.0279  -0.0183</w:t>
            </w:r>
          </w:p>
          <w:p w14:paraId="105B4F2B" w14:textId="51C031B2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7(O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0.0332  -0.0964   0.0785   0.1117   0.0632   0.0874  -0.0484</w:t>
            </w:r>
          </w:p>
          <w:p w14:paraId="19F8E476" w14:textId="77E3BF82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8(O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0.0332  -0.0964   0.0785   0.1117   0.0632   0.0874  -0.0485</w:t>
            </w:r>
          </w:p>
          <w:p w14:paraId="7C615369" w14:textId="0E8A1917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9(O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0.0333  -0.1203   0.0785   0.1118   0.0871   0.0994  -0.0247</w:t>
            </w:r>
          </w:p>
          <w:p w14:paraId="3CC9ED76" w14:textId="3874654C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10(N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-0.1530   0.0382   0.0645   0.1266   0.0956  0.0621</w:t>
            </w:r>
          </w:p>
          <w:p w14:paraId="29A7ADB2" w14:textId="645EEFF2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11(N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-0.1530   0.0382   0.0645   0.1267   0.0956  0.0622</w:t>
            </w:r>
          </w:p>
          <w:p w14:paraId="20BF59BC" w14:textId="292800DD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12(N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-0.1023   0.0382   0.0645   0.0760   0.0703  0.0115</w:t>
            </w:r>
          </w:p>
          <w:p w14:paraId="67E2537E" w14:textId="7EB5F1FA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13(N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-0.1023   0.0382   0.0645   0.0760   0.0703  0.0115</w:t>
            </w:r>
          </w:p>
          <w:p w14:paraId="70A9EC93" w14:textId="2510FFE7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14(N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-0.1024   0.0382   0.0645   0.0761   0.0703  0.0116</w:t>
            </w:r>
          </w:p>
          <w:p w14:paraId="41E5C182" w14:textId="183612F8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15(N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0.0263  -0.1024   0.0382   0.0645   0.0761   0.0703  0.0116</w:t>
            </w:r>
          </w:p>
          <w:p w14:paraId="263D66AE" w14:textId="12B921B9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16(N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0.0692  -0.0951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0.0415   0.0276   0.0259   0.0268  -0.0017</w:t>
            </w:r>
          </w:p>
          <w:p w14:paraId="324B0BC1" w14:textId="7A1FFE86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17(N )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 xml:space="preserve">0.0692  -0.0951  </w:t>
            </w:r>
            <w:r w:rsidR="003D37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0.0415   0.0276   0.0259   0.0268  -0.0017</w:t>
            </w:r>
          </w:p>
        </w:tc>
      </w:tr>
      <w:tr w:rsidR="00084320" w:rsidRPr="00CD4148" w14:paraId="057821B2" w14:textId="77777777" w:rsidTr="00062DA0">
        <w:trPr>
          <w:jc w:val="center"/>
        </w:trPr>
        <w:tc>
          <w:tcPr>
            <w:tcW w:w="988" w:type="dxa"/>
            <w:vAlign w:val="center"/>
          </w:tcPr>
          <w:p w14:paraId="43BB0C6D" w14:textId="6B7A973A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8788" w:type="dxa"/>
            <w:tcBorders>
              <w:top w:val="dashSmallGap" w:sz="4" w:space="0" w:color="000000"/>
              <w:bottom w:val="single" w:sz="4" w:space="0" w:color="auto"/>
            </w:tcBorders>
            <w:vAlign w:val="center"/>
          </w:tcPr>
          <w:p w14:paraId="3DEE6F49" w14:textId="7EBF598A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Atom    q(N)    q(N+1)   q(N-1)     f-       f+      f0     CDD</w:t>
            </w:r>
          </w:p>
          <w:p w14:paraId="7F301736" w14:textId="5D4D03FC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1(C )   0.0232   0.0058   0.0407   0.0176   0.0174   0.0175  -0.0002</w:t>
            </w:r>
          </w:p>
          <w:p w14:paraId="72F76EB2" w14:textId="6E9EB210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2(C )   0.0232   0.0058   0.0407   0.0176   0.0174   0.0175  -0.0002</w:t>
            </w:r>
          </w:p>
          <w:p w14:paraId="195E9B14" w14:textId="5921EFA5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3(H )   0.0863   0.0621   0.1105   0.0242   0.0242   0.0242  -0.0000</w:t>
            </w:r>
          </w:p>
          <w:p w14:paraId="5D6FFDD8" w14:textId="05F37313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4(H )   0.0863   0.0621   0.1105   0.0242   0.0242   0.0242  -0.0000</w:t>
            </w:r>
          </w:p>
          <w:p w14:paraId="2C6A2E6C" w14:textId="6792431E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5(O )  -0.0441  -0.1059   0.0648   0.1089   0.0617   0.0853  -0.0472</w:t>
            </w:r>
          </w:p>
          <w:p w14:paraId="0083AEBE" w14:textId="7125BDF9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6(O )  -0.0442  -0.1297   0.0647   0.1088   0.0855   0.0972  -0.0233</w:t>
            </w:r>
          </w:p>
          <w:p w14:paraId="56D369C4" w14:textId="4FF5DEC2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7(O )  -0.0441  -0.1059   0.0647   0.1088   0.0618   0.0853  -0.0470</w:t>
            </w:r>
          </w:p>
          <w:p w14:paraId="078D6DA2" w14:textId="266FA87F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8(N )  -0.0492  -0.1223   0.0122   0.0614   0.0731   0.0673   0.0117</w:t>
            </w:r>
          </w:p>
          <w:p w14:paraId="57B38E3B" w14:textId="249FD8D2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9(N )  -0.0492  -0.1223   0.0122   0.0614   0.0731   0.0673   0.0117</w:t>
            </w:r>
          </w:p>
          <w:p w14:paraId="1E6457FC" w14:textId="234DAB1C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10(N )  -0.0492  -0.1222   0.0122   0.0614   0.0730   0.0672   0.0115</w:t>
            </w:r>
          </w:p>
          <w:p w14:paraId="0A901D44" w14:textId="75AA1B33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11(N )  -0.0492  -0.1222   0.0122   0.0614   0.0730   0.0672   0.0116</w:t>
            </w:r>
          </w:p>
          <w:p w14:paraId="55BF6E74" w14:textId="19E25F0D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12(N )  -0.0492  -0.1706   0.0122   0.0614   0.1214   0.0914   0.0600</w:t>
            </w:r>
          </w:p>
          <w:p w14:paraId="2BFD2D30" w14:textId="1C654260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13(N )  -0.0492  -0.1706   0.0122   0.0614   0.1214   0.0914   0.0600</w:t>
            </w:r>
          </w:p>
          <w:p w14:paraId="2ABB4422" w14:textId="73B02FBE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14(C )   0.0347   0.0165   0.0717   0.0369   0.0182   0.0276  -0.0187</w:t>
            </w:r>
          </w:p>
          <w:p w14:paraId="6D31A0F1" w14:textId="4924882E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15(C )   0.0348   0.0165   0.0716   0.0369   0.0182   0.0276  -0.0186</w:t>
            </w:r>
          </w:p>
          <w:p w14:paraId="23F84087" w14:textId="198925CE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16(C )   0.0348  -0.0153   0.0717   0.0369   0.0500   0.0435   0.0131</w:t>
            </w:r>
          </w:p>
          <w:p w14:paraId="05D04201" w14:textId="3D7C0230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17(C )   0.0348  -0.0153   0.0717   0.0369   0.0501   0.0435   0.0132</w:t>
            </w:r>
          </w:p>
          <w:p w14:paraId="2180D45E" w14:textId="596CC7AC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18(C )   0.0348   0.0167   0.0717   0.0370   0.0181   0.0275  -0.0188</w:t>
            </w:r>
          </w:p>
          <w:p w14:paraId="79D89925" w14:textId="3D350254" w:rsidR="00084320" w:rsidRPr="00CD4148" w:rsidRDefault="00084320" w:rsidP="00084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19(C )   0.0348   0.0167   0.0717   0.0369   0.0181   0.0275  -0.0188</w:t>
            </w:r>
          </w:p>
        </w:tc>
      </w:tr>
    </w:tbl>
    <w:p w14:paraId="2C0B9CAC" w14:textId="215C1D2E" w:rsidR="000B1132" w:rsidRPr="000B1132" w:rsidRDefault="00615190" w:rsidP="00CD4148">
      <w:pPr>
        <w:spacing w:before="240" w:after="240"/>
        <w:rPr>
          <w:rFonts w:ascii="Times New Roman" w:hAnsi="Times New Roman" w:cs="Times New Roman"/>
          <w:iCs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</w:t>
      </w:r>
      <w:r w:rsidRPr="00CD4148">
        <w:rPr>
          <w:rFonts w:ascii="Times New Roman" w:hAnsi="Times New Roman" w:cs="Times New Roman"/>
          <w:sz w:val="24"/>
          <w:szCs w:val="24"/>
        </w:rPr>
        <w:t xml:space="preserve"> Orbital Contribution(%) of </w:t>
      </w:r>
      <w:r w:rsidR="004A1625">
        <w:rPr>
          <w:rFonts w:ascii="Times New Roman" w:hAnsi="Times New Roman" w:cs="Times New Roman"/>
          <w:sz w:val="24"/>
          <w:szCs w:val="24"/>
        </w:rPr>
        <w:t xml:space="preserve">Designed </w:t>
      </w:r>
      <w:r w:rsidRPr="00CD4148">
        <w:rPr>
          <w:rFonts w:ascii="Times New Roman" w:hAnsi="Times New Roman" w:cs="Times New Roman"/>
          <w:sz w:val="24"/>
          <w:szCs w:val="24"/>
        </w:rPr>
        <w:t>Molecules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∆=0.1 Hartree</m:t>
        </m:r>
      </m:oMath>
      <w:r w:rsidRPr="00CD4148">
        <w:rPr>
          <w:rFonts w:ascii="Times New Roman" w:hAnsi="Times New Roman" w:cs="Times New Roman"/>
          <w:iCs/>
          <w:sz w:val="24"/>
          <w:szCs w:val="24"/>
        </w:rPr>
        <w:t>)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7"/>
        <w:gridCol w:w="2029"/>
        <w:gridCol w:w="2053"/>
      </w:tblGrid>
      <w:tr w:rsidR="00615190" w:rsidRPr="00CD4148" w14:paraId="3EDFBABC" w14:textId="77777777" w:rsidTr="00CD4148">
        <w:trPr>
          <w:jc w:val="center"/>
        </w:trPr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9DDDB" w14:textId="4C684D52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Orbital</w:t>
            </w:r>
          </w:p>
        </w:tc>
        <w:tc>
          <w:tcPr>
            <w:tcW w:w="2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112AA" w14:textId="6F51B97C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60A8E" w14:textId="173C9E0F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CD4148" w:rsidRPr="00CD4148" w14:paraId="6DAFE67C" w14:textId="77777777" w:rsidTr="00CD4148">
        <w:trPr>
          <w:jc w:val="center"/>
        </w:trPr>
        <w:tc>
          <w:tcPr>
            <w:tcW w:w="2207" w:type="dxa"/>
            <w:tcBorders>
              <w:top w:val="single" w:sz="4" w:space="0" w:color="auto"/>
              <w:bottom w:val="nil"/>
            </w:tcBorders>
            <w:vAlign w:val="center"/>
          </w:tcPr>
          <w:p w14:paraId="2C0E2321" w14:textId="001DA1A0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HOMO energy</w:t>
            </w:r>
          </w:p>
        </w:tc>
        <w:tc>
          <w:tcPr>
            <w:tcW w:w="2029" w:type="dxa"/>
            <w:tcBorders>
              <w:top w:val="single" w:sz="4" w:space="0" w:color="auto"/>
              <w:bottom w:val="nil"/>
            </w:tcBorders>
            <w:vAlign w:val="center"/>
          </w:tcPr>
          <w:p w14:paraId="35666D79" w14:textId="5489DCDA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-0.312929 a.u.</w:t>
            </w:r>
          </w:p>
        </w:tc>
        <w:tc>
          <w:tcPr>
            <w:tcW w:w="2053" w:type="dxa"/>
            <w:tcBorders>
              <w:top w:val="single" w:sz="4" w:space="0" w:color="auto"/>
              <w:bottom w:val="nil"/>
            </w:tcBorders>
            <w:vAlign w:val="center"/>
          </w:tcPr>
          <w:p w14:paraId="3582958C" w14:textId="45C5DE7C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-0.307703 a.u.</w:t>
            </w:r>
          </w:p>
        </w:tc>
      </w:tr>
      <w:tr w:rsidR="00CD4148" w:rsidRPr="00CD4148" w14:paraId="6DA9B59A" w14:textId="77777777" w:rsidTr="00CD4148">
        <w:trPr>
          <w:jc w:val="center"/>
        </w:trPr>
        <w:tc>
          <w:tcPr>
            <w:tcW w:w="2207" w:type="dxa"/>
            <w:tcBorders>
              <w:top w:val="nil"/>
              <w:bottom w:val="nil"/>
            </w:tcBorders>
            <w:vAlign w:val="center"/>
          </w:tcPr>
          <w:p w14:paraId="7D728CD1" w14:textId="0D410F4B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LUMO energy</w:t>
            </w:r>
          </w:p>
        </w:tc>
        <w:tc>
          <w:tcPr>
            <w:tcW w:w="2029" w:type="dxa"/>
            <w:tcBorders>
              <w:top w:val="nil"/>
              <w:bottom w:val="nil"/>
            </w:tcBorders>
            <w:vAlign w:val="center"/>
          </w:tcPr>
          <w:p w14:paraId="2E9121EB" w14:textId="2DA0F43B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-0.190834 a.u.</w:t>
            </w:r>
          </w:p>
        </w:tc>
        <w:tc>
          <w:tcPr>
            <w:tcW w:w="2053" w:type="dxa"/>
            <w:tcBorders>
              <w:top w:val="nil"/>
              <w:bottom w:val="nil"/>
            </w:tcBorders>
            <w:vAlign w:val="center"/>
          </w:tcPr>
          <w:p w14:paraId="10CEEEBE" w14:textId="1CC0DA75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-0.157882 a.u.</w:t>
            </w:r>
          </w:p>
        </w:tc>
      </w:tr>
      <w:tr w:rsidR="00CD4148" w:rsidRPr="00CD4148" w14:paraId="7F038FB4" w14:textId="77777777" w:rsidTr="00CD4148">
        <w:trPr>
          <w:jc w:val="center"/>
        </w:trPr>
        <w:tc>
          <w:tcPr>
            <w:tcW w:w="2207" w:type="dxa"/>
            <w:tcBorders>
              <w:top w:val="nil"/>
              <w:bottom w:val="nil"/>
            </w:tcBorders>
            <w:vAlign w:val="center"/>
          </w:tcPr>
          <w:p w14:paraId="00B06A30" w14:textId="721F33E9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Chemical potential</w:t>
            </w:r>
          </w:p>
        </w:tc>
        <w:tc>
          <w:tcPr>
            <w:tcW w:w="2029" w:type="dxa"/>
            <w:tcBorders>
              <w:top w:val="nil"/>
              <w:bottom w:val="nil"/>
            </w:tcBorders>
            <w:vAlign w:val="center"/>
          </w:tcPr>
          <w:p w14:paraId="0AE65ADA" w14:textId="0A3D8D2F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-0.251882 a.u.</w:t>
            </w:r>
          </w:p>
        </w:tc>
        <w:tc>
          <w:tcPr>
            <w:tcW w:w="2053" w:type="dxa"/>
            <w:tcBorders>
              <w:top w:val="nil"/>
              <w:bottom w:val="nil"/>
            </w:tcBorders>
            <w:vAlign w:val="center"/>
          </w:tcPr>
          <w:p w14:paraId="42382581" w14:textId="529C02B4" w:rsidR="00CD4148" w:rsidRPr="00CD4148" w:rsidRDefault="00CD4148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-0.232793 a.u.</w:t>
            </w:r>
          </w:p>
        </w:tc>
      </w:tr>
      <w:tr w:rsidR="00615190" w:rsidRPr="00CD4148" w14:paraId="57E21EE2" w14:textId="77777777" w:rsidTr="00CD4148">
        <w:trPr>
          <w:jc w:val="center"/>
        </w:trPr>
        <w:tc>
          <w:tcPr>
            <w:tcW w:w="2207" w:type="dxa"/>
            <w:tcBorders>
              <w:top w:val="nil"/>
            </w:tcBorders>
            <w:vAlign w:val="center"/>
          </w:tcPr>
          <w:p w14:paraId="280B8D46" w14:textId="610CB539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HOMO</w:t>
            </w:r>
          </w:p>
        </w:tc>
        <w:tc>
          <w:tcPr>
            <w:tcW w:w="2029" w:type="dxa"/>
            <w:tcBorders>
              <w:top w:val="nil"/>
            </w:tcBorders>
            <w:vAlign w:val="center"/>
          </w:tcPr>
          <w:p w14:paraId="5E377B23" w14:textId="591C74D6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17.49 %</w:t>
            </w:r>
          </w:p>
        </w:tc>
        <w:tc>
          <w:tcPr>
            <w:tcW w:w="2053" w:type="dxa"/>
            <w:tcBorders>
              <w:top w:val="nil"/>
            </w:tcBorders>
            <w:vAlign w:val="center"/>
          </w:tcPr>
          <w:p w14:paraId="117BDD36" w14:textId="0B51D093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13.48 %</w:t>
            </w:r>
          </w:p>
        </w:tc>
      </w:tr>
      <w:tr w:rsidR="00615190" w:rsidRPr="00CD4148" w14:paraId="5F75836D" w14:textId="77777777" w:rsidTr="00CD4148">
        <w:trPr>
          <w:jc w:val="center"/>
        </w:trPr>
        <w:tc>
          <w:tcPr>
            <w:tcW w:w="2207" w:type="dxa"/>
            <w:vAlign w:val="center"/>
          </w:tcPr>
          <w:p w14:paraId="18C79BC5" w14:textId="5F565CB7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HOMO-1</w:t>
            </w:r>
          </w:p>
        </w:tc>
        <w:tc>
          <w:tcPr>
            <w:tcW w:w="2029" w:type="dxa"/>
            <w:vAlign w:val="center"/>
          </w:tcPr>
          <w:p w14:paraId="3CAF9BF9" w14:textId="2EEF03A6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12.26 %</w:t>
            </w:r>
          </w:p>
        </w:tc>
        <w:tc>
          <w:tcPr>
            <w:tcW w:w="2053" w:type="dxa"/>
            <w:vAlign w:val="center"/>
          </w:tcPr>
          <w:p w14:paraId="37FF7D45" w14:textId="2E47AEC0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9.19 %</w:t>
            </w:r>
          </w:p>
        </w:tc>
      </w:tr>
      <w:tr w:rsidR="00615190" w:rsidRPr="00CD4148" w14:paraId="0CC6EA69" w14:textId="77777777" w:rsidTr="00CD4148">
        <w:trPr>
          <w:jc w:val="center"/>
        </w:trPr>
        <w:tc>
          <w:tcPr>
            <w:tcW w:w="2207" w:type="dxa"/>
            <w:vAlign w:val="center"/>
          </w:tcPr>
          <w:p w14:paraId="3A3FD1C0" w14:textId="4CD980C0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HOMO-2</w:t>
            </w:r>
          </w:p>
        </w:tc>
        <w:tc>
          <w:tcPr>
            <w:tcW w:w="2029" w:type="dxa"/>
            <w:vAlign w:val="center"/>
          </w:tcPr>
          <w:p w14:paraId="3D5E94D5" w14:textId="78AABEFF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8.14 %</w:t>
            </w:r>
          </w:p>
        </w:tc>
        <w:tc>
          <w:tcPr>
            <w:tcW w:w="2053" w:type="dxa"/>
            <w:vAlign w:val="center"/>
          </w:tcPr>
          <w:p w14:paraId="7080804C" w14:textId="1CF2F0DD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8.97 %</w:t>
            </w:r>
          </w:p>
        </w:tc>
      </w:tr>
      <w:tr w:rsidR="00615190" w:rsidRPr="00CD4148" w14:paraId="40F3542F" w14:textId="77777777" w:rsidTr="00CD4148">
        <w:trPr>
          <w:jc w:val="center"/>
        </w:trPr>
        <w:tc>
          <w:tcPr>
            <w:tcW w:w="2207" w:type="dxa"/>
            <w:vAlign w:val="center"/>
          </w:tcPr>
          <w:p w14:paraId="461B68EE" w14:textId="60A72DD0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HOMO-3</w:t>
            </w:r>
          </w:p>
        </w:tc>
        <w:tc>
          <w:tcPr>
            <w:tcW w:w="2029" w:type="dxa"/>
            <w:vAlign w:val="center"/>
          </w:tcPr>
          <w:p w14:paraId="24954170" w14:textId="7BC4EEE4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7.80 %</w:t>
            </w:r>
          </w:p>
        </w:tc>
        <w:tc>
          <w:tcPr>
            <w:tcW w:w="2053" w:type="dxa"/>
            <w:vAlign w:val="center"/>
          </w:tcPr>
          <w:p w14:paraId="0CFC2A66" w14:textId="345A83E6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8.97 %</w:t>
            </w:r>
          </w:p>
        </w:tc>
      </w:tr>
      <w:tr w:rsidR="001955BC" w:rsidRPr="00CD4148" w14:paraId="524BB65A" w14:textId="77777777" w:rsidTr="00CD4148">
        <w:trPr>
          <w:jc w:val="center"/>
        </w:trPr>
        <w:tc>
          <w:tcPr>
            <w:tcW w:w="2207" w:type="dxa"/>
            <w:vAlign w:val="center"/>
          </w:tcPr>
          <w:p w14:paraId="05992B44" w14:textId="333F8B97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HOMO-4</w:t>
            </w:r>
          </w:p>
        </w:tc>
        <w:tc>
          <w:tcPr>
            <w:tcW w:w="2029" w:type="dxa"/>
            <w:vAlign w:val="center"/>
          </w:tcPr>
          <w:p w14:paraId="601D844D" w14:textId="2089F490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7.10 %</w:t>
            </w:r>
          </w:p>
        </w:tc>
        <w:tc>
          <w:tcPr>
            <w:tcW w:w="2053" w:type="dxa"/>
            <w:vAlign w:val="center"/>
          </w:tcPr>
          <w:p w14:paraId="67696B71" w14:textId="79EE06C9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8.66 %</w:t>
            </w:r>
          </w:p>
        </w:tc>
      </w:tr>
      <w:tr w:rsidR="001955BC" w:rsidRPr="00CD4148" w14:paraId="7FC5AD44" w14:textId="77777777" w:rsidTr="00CD4148">
        <w:trPr>
          <w:jc w:val="center"/>
        </w:trPr>
        <w:tc>
          <w:tcPr>
            <w:tcW w:w="2207" w:type="dxa"/>
            <w:vAlign w:val="center"/>
          </w:tcPr>
          <w:p w14:paraId="0E677A0F" w14:textId="1EF3EEB9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HOMO-5</w:t>
            </w:r>
          </w:p>
        </w:tc>
        <w:tc>
          <w:tcPr>
            <w:tcW w:w="2029" w:type="dxa"/>
            <w:vAlign w:val="center"/>
          </w:tcPr>
          <w:p w14:paraId="32C24407" w14:textId="26BC7104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7.10 %</w:t>
            </w:r>
          </w:p>
        </w:tc>
        <w:tc>
          <w:tcPr>
            <w:tcW w:w="2053" w:type="dxa"/>
            <w:vAlign w:val="center"/>
          </w:tcPr>
          <w:p w14:paraId="61B88B52" w14:textId="5F2B75B3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8.66 %</w:t>
            </w:r>
          </w:p>
        </w:tc>
      </w:tr>
      <w:tr w:rsidR="001955BC" w:rsidRPr="00CD4148" w14:paraId="0E881EB2" w14:textId="77777777" w:rsidTr="00CD4148">
        <w:trPr>
          <w:jc w:val="center"/>
        </w:trPr>
        <w:tc>
          <w:tcPr>
            <w:tcW w:w="2207" w:type="dxa"/>
            <w:vAlign w:val="center"/>
          </w:tcPr>
          <w:p w14:paraId="5EF45189" w14:textId="744FC5B4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HOMO-6</w:t>
            </w:r>
          </w:p>
        </w:tc>
        <w:tc>
          <w:tcPr>
            <w:tcW w:w="2029" w:type="dxa"/>
            <w:vAlign w:val="center"/>
          </w:tcPr>
          <w:p w14:paraId="5DE8DCC5" w14:textId="1EA95882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6.94 %</w:t>
            </w:r>
          </w:p>
        </w:tc>
        <w:tc>
          <w:tcPr>
            <w:tcW w:w="2053" w:type="dxa"/>
            <w:vAlign w:val="center"/>
          </w:tcPr>
          <w:p w14:paraId="496A4FE7" w14:textId="3959E387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8.53 %</w:t>
            </w:r>
          </w:p>
        </w:tc>
      </w:tr>
      <w:tr w:rsidR="001955BC" w:rsidRPr="00CD4148" w14:paraId="4E71CCB3" w14:textId="77777777" w:rsidTr="00CD4148">
        <w:trPr>
          <w:jc w:val="center"/>
        </w:trPr>
        <w:tc>
          <w:tcPr>
            <w:tcW w:w="2207" w:type="dxa"/>
            <w:vAlign w:val="center"/>
          </w:tcPr>
          <w:p w14:paraId="04CBD2AD" w14:textId="7C40FD23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HOMO-7</w:t>
            </w:r>
          </w:p>
        </w:tc>
        <w:tc>
          <w:tcPr>
            <w:tcW w:w="2029" w:type="dxa"/>
            <w:vAlign w:val="center"/>
          </w:tcPr>
          <w:p w14:paraId="1A5DEEAC" w14:textId="518834AC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6.94 %</w:t>
            </w:r>
          </w:p>
        </w:tc>
        <w:tc>
          <w:tcPr>
            <w:tcW w:w="2053" w:type="dxa"/>
            <w:vAlign w:val="center"/>
          </w:tcPr>
          <w:p w14:paraId="2099FC53" w14:textId="3809E2E2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7.93 %</w:t>
            </w:r>
          </w:p>
        </w:tc>
      </w:tr>
      <w:tr w:rsidR="001955BC" w:rsidRPr="00CD4148" w14:paraId="42593225" w14:textId="77777777" w:rsidTr="00CD4148">
        <w:trPr>
          <w:jc w:val="center"/>
        </w:trPr>
        <w:tc>
          <w:tcPr>
            <w:tcW w:w="2207" w:type="dxa"/>
            <w:vAlign w:val="center"/>
          </w:tcPr>
          <w:p w14:paraId="5137C32E" w14:textId="54056188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HOMO-8</w:t>
            </w:r>
          </w:p>
        </w:tc>
        <w:tc>
          <w:tcPr>
            <w:tcW w:w="2029" w:type="dxa"/>
            <w:vAlign w:val="center"/>
          </w:tcPr>
          <w:p w14:paraId="63479AA5" w14:textId="7D3BD6A2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6.39 %</w:t>
            </w:r>
          </w:p>
        </w:tc>
        <w:tc>
          <w:tcPr>
            <w:tcW w:w="2053" w:type="dxa"/>
            <w:vAlign w:val="center"/>
          </w:tcPr>
          <w:p w14:paraId="4D048B1A" w14:textId="0CBE78EF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7.93 %</w:t>
            </w:r>
          </w:p>
        </w:tc>
      </w:tr>
      <w:tr w:rsidR="001955BC" w:rsidRPr="00CD4148" w14:paraId="34FC8A6D" w14:textId="77777777" w:rsidTr="00CD4148">
        <w:trPr>
          <w:jc w:val="center"/>
        </w:trPr>
        <w:tc>
          <w:tcPr>
            <w:tcW w:w="2207" w:type="dxa"/>
            <w:vAlign w:val="center"/>
          </w:tcPr>
          <w:p w14:paraId="471A1D77" w14:textId="142BC3E1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HOMO-9</w:t>
            </w:r>
          </w:p>
        </w:tc>
        <w:tc>
          <w:tcPr>
            <w:tcW w:w="2029" w:type="dxa"/>
            <w:vAlign w:val="center"/>
          </w:tcPr>
          <w:p w14:paraId="4FE92D81" w14:textId="0CCAF459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6.38 %</w:t>
            </w:r>
          </w:p>
        </w:tc>
        <w:tc>
          <w:tcPr>
            <w:tcW w:w="2053" w:type="dxa"/>
            <w:vAlign w:val="center"/>
          </w:tcPr>
          <w:p w14:paraId="3F838E72" w14:textId="4D7554F4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5.53 %</w:t>
            </w:r>
          </w:p>
        </w:tc>
      </w:tr>
      <w:tr w:rsidR="00615190" w:rsidRPr="00CD4148" w14:paraId="5B8586C9" w14:textId="77777777" w:rsidTr="00CD4148">
        <w:trPr>
          <w:jc w:val="center"/>
        </w:trPr>
        <w:tc>
          <w:tcPr>
            <w:tcW w:w="2207" w:type="dxa"/>
            <w:vAlign w:val="center"/>
          </w:tcPr>
          <w:p w14:paraId="2CB1CD15" w14:textId="4C76BA24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LUMO</w:t>
            </w:r>
          </w:p>
        </w:tc>
        <w:tc>
          <w:tcPr>
            <w:tcW w:w="2029" w:type="dxa"/>
            <w:vAlign w:val="center"/>
          </w:tcPr>
          <w:p w14:paraId="3C1566DC" w14:textId="1884B38D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24.24 %</w:t>
            </w:r>
          </w:p>
        </w:tc>
        <w:tc>
          <w:tcPr>
            <w:tcW w:w="2053" w:type="dxa"/>
            <w:vAlign w:val="center"/>
          </w:tcPr>
          <w:p w14:paraId="1C17E3A9" w14:textId="7BE903BF" w:rsidR="00615190" w:rsidRPr="00CD4148" w:rsidRDefault="00610A3F" w:rsidP="00BA3CB3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28.82 %</w:t>
            </w:r>
          </w:p>
        </w:tc>
      </w:tr>
      <w:tr w:rsidR="00615190" w:rsidRPr="00CD4148" w14:paraId="55A6355E" w14:textId="77777777" w:rsidTr="00CD4148">
        <w:trPr>
          <w:jc w:val="center"/>
        </w:trPr>
        <w:tc>
          <w:tcPr>
            <w:tcW w:w="2207" w:type="dxa"/>
            <w:vAlign w:val="center"/>
          </w:tcPr>
          <w:p w14:paraId="51F173B4" w14:textId="1FDD6833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LUMO+1</w:t>
            </w:r>
          </w:p>
        </w:tc>
        <w:tc>
          <w:tcPr>
            <w:tcW w:w="2029" w:type="dxa"/>
            <w:vAlign w:val="center"/>
          </w:tcPr>
          <w:p w14:paraId="36F0980F" w14:textId="7B24F807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24.24 %</w:t>
            </w:r>
          </w:p>
        </w:tc>
        <w:tc>
          <w:tcPr>
            <w:tcW w:w="2053" w:type="dxa"/>
            <w:vAlign w:val="center"/>
          </w:tcPr>
          <w:p w14:paraId="47063EDB" w14:textId="6FF01823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28.81 %</w:t>
            </w:r>
          </w:p>
        </w:tc>
      </w:tr>
      <w:tr w:rsidR="00615190" w:rsidRPr="00CD4148" w14:paraId="39EF439B" w14:textId="77777777" w:rsidTr="00CD4148">
        <w:trPr>
          <w:jc w:val="center"/>
        </w:trPr>
        <w:tc>
          <w:tcPr>
            <w:tcW w:w="2207" w:type="dxa"/>
            <w:vAlign w:val="center"/>
          </w:tcPr>
          <w:p w14:paraId="645A40DF" w14:textId="0633B51B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LUMO+2</w:t>
            </w:r>
          </w:p>
        </w:tc>
        <w:tc>
          <w:tcPr>
            <w:tcW w:w="2029" w:type="dxa"/>
            <w:vAlign w:val="center"/>
          </w:tcPr>
          <w:p w14:paraId="75779029" w14:textId="05773BB8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12.31 %</w:t>
            </w:r>
          </w:p>
        </w:tc>
        <w:tc>
          <w:tcPr>
            <w:tcW w:w="2053" w:type="dxa"/>
            <w:vAlign w:val="center"/>
          </w:tcPr>
          <w:p w14:paraId="06E27D58" w14:textId="3E79A06F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13.71 %</w:t>
            </w:r>
          </w:p>
        </w:tc>
      </w:tr>
      <w:tr w:rsidR="00615190" w:rsidRPr="00CD4148" w14:paraId="1D905061" w14:textId="77777777" w:rsidTr="00CD4148">
        <w:trPr>
          <w:jc w:val="center"/>
        </w:trPr>
        <w:tc>
          <w:tcPr>
            <w:tcW w:w="2207" w:type="dxa"/>
            <w:vAlign w:val="center"/>
          </w:tcPr>
          <w:p w14:paraId="2B015259" w14:textId="0C27BA55" w:rsidR="00615190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615190" w:rsidRPr="00CD4148">
              <w:rPr>
                <w:rFonts w:ascii="Times New Roman" w:hAnsi="Times New Roman" w:cs="Times New Roman"/>
                <w:sz w:val="24"/>
                <w:szCs w:val="24"/>
              </w:rPr>
              <w:t>LUMO+3</w:t>
            </w:r>
          </w:p>
        </w:tc>
        <w:tc>
          <w:tcPr>
            <w:tcW w:w="2029" w:type="dxa"/>
            <w:vAlign w:val="center"/>
          </w:tcPr>
          <w:p w14:paraId="6CC0ED48" w14:textId="056A893A" w:rsidR="00615190" w:rsidRPr="00CD4148" w:rsidRDefault="00615190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11.46 %</w:t>
            </w:r>
          </w:p>
        </w:tc>
        <w:tc>
          <w:tcPr>
            <w:tcW w:w="2053" w:type="dxa"/>
            <w:vAlign w:val="center"/>
          </w:tcPr>
          <w:p w14:paraId="405BD1E7" w14:textId="586B0DCB" w:rsidR="00615190" w:rsidRPr="00CD4148" w:rsidRDefault="00610A3F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6.91 %</w:t>
            </w:r>
          </w:p>
        </w:tc>
      </w:tr>
      <w:tr w:rsidR="001955BC" w:rsidRPr="00CD4148" w14:paraId="759A289F" w14:textId="77777777" w:rsidTr="00CD4148">
        <w:trPr>
          <w:jc w:val="center"/>
        </w:trPr>
        <w:tc>
          <w:tcPr>
            <w:tcW w:w="2207" w:type="dxa"/>
            <w:vAlign w:val="center"/>
          </w:tcPr>
          <w:p w14:paraId="571339A8" w14:textId="24BD2859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LUMO+4</w:t>
            </w:r>
          </w:p>
        </w:tc>
        <w:tc>
          <w:tcPr>
            <w:tcW w:w="2029" w:type="dxa"/>
            <w:vAlign w:val="center"/>
          </w:tcPr>
          <w:p w14:paraId="1797C504" w14:textId="2B92B27B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6.63 %</w:t>
            </w:r>
          </w:p>
        </w:tc>
        <w:tc>
          <w:tcPr>
            <w:tcW w:w="2053" w:type="dxa"/>
            <w:vAlign w:val="center"/>
          </w:tcPr>
          <w:p w14:paraId="346DDBE8" w14:textId="6C8ADA22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6.91 %</w:t>
            </w:r>
          </w:p>
        </w:tc>
      </w:tr>
      <w:tr w:rsidR="001955BC" w:rsidRPr="00CD4148" w14:paraId="08017AAD" w14:textId="77777777" w:rsidTr="00CD4148">
        <w:trPr>
          <w:jc w:val="center"/>
        </w:trPr>
        <w:tc>
          <w:tcPr>
            <w:tcW w:w="2207" w:type="dxa"/>
            <w:vAlign w:val="center"/>
          </w:tcPr>
          <w:p w14:paraId="1594F7CD" w14:textId="5920B753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LUMO+5</w:t>
            </w:r>
          </w:p>
        </w:tc>
        <w:tc>
          <w:tcPr>
            <w:tcW w:w="2029" w:type="dxa"/>
            <w:vAlign w:val="center"/>
          </w:tcPr>
          <w:p w14:paraId="0EF3308B" w14:textId="3DBF2727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6.62 %</w:t>
            </w:r>
          </w:p>
        </w:tc>
        <w:tc>
          <w:tcPr>
            <w:tcW w:w="2053" w:type="dxa"/>
            <w:vAlign w:val="center"/>
          </w:tcPr>
          <w:p w14:paraId="2299F966" w14:textId="503EE82C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6.12 %</w:t>
            </w:r>
          </w:p>
        </w:tc>
      </w:tr>
      <w:tr w:rsidR="001955BC" w:rsidRPr="00CD4148" w14:paraId="458FDE2E" w14:textId="77777777" w:rsidTr="00CD4148">
        <w:trPr>
          <w:jc w:val="center"/>
        </w:trPr>
        <w:tc>
          <w:tcPr>
            <w:tcW w:w="2207" w:type="dxa"/>
            <w:vAlign w:val="center"/>
          </w:tcPr>
          <w:p w14:paraId="1BD659C0" w14:textId="3BECECDD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LUMO+6</w:t>
            </w:r>
          </w:p>
        </w:tc>
        <w:tc>
          <w:tcPr>
            <w:tcW w:w="2029" w:type="dxa"/>
            <w:vAlign w:val="center"/>
          </w:tcPr>
          <w:p w14:paraId="093DD280" w14:textId="56D3F3D2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4.66 %</w:t>
            </w:r>
          </w:p>
        </w:tc>
        <w:tc>
          <w:tcPr>
            <w:tcW w:w="2053" w:type="dxa"/>
            <w:vAlign w:val="center"/>
          </w:tcPr>
          <w:p w14:paraId="23C1315F" w14:textId="7E0A297F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2.96 %</w:t>
            </w:r>
          </w:p>
        </w:tc>
      </w:tr>
      <w:tr w:rsidR="001955BC" w:rsidRPr="00CD4148" w14:paraId="51ACFE18" w14:textId="77777777" w:rsidTr="00CD4148">
        <w:trPr>
          <w:jc w:val="center"/>
        </w:trPr>
        <w:tc>
          <w:tcPr>
            <w:tcW w:w="2207" w:type="dxa"/>
            <w:vAlign w:val="center"/>
          </w:tcPr>
          <w:p w14:paraId="0E2C14B8" w14:textId="32AA2DC5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LUMO+7</w:t>
            </w:r>
          </w:p>
        </w:tc>
        <w:tc>
          <w:tcPr>
            <w:tcW w:w="2029" w:type="dxa"/>
            <w:vAlign w:val="center"/>
          </w:tcPr>
          <w:p w14:paraId="4C237EC8" w14:textId="13887184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4.66 %</w:t>
            </w:r>
          </w:p>
        </w:tc>
        <w:tc>
          <w:tcPr>
            <w:tcW w:w="2053" w:type="dxa"/>
            <w:vAlign w:val="center"/>
          </w:tcPr>
          <w:p w14:paraId="08C39161" w14:textId="26E32C3C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2.96 %</w:t>
            </w:r>
          </w:p>
        </w:tc>
      </w:tr>
      <w:tr w:rsidR="001955BC" w:rsidRPr="00CD4148" w14:paraId="5B0764DF" w14:textId="77777777" w:rsidTr="00CD4148">
        <w:trPr>
          <w:jc w:val="center"/>
        </w:trPr>
        <w:tc>
          <w:tcPr>
            <w:tcW w:w="2207" w:type="dxa"/>
            <w:vAlign w:val="center"/>
          </w:tcPr>
          <w:p w14:paraId="25CF7257" w14:textId="238A1C4C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 w:rsidR="001955BC" w:rsidRPr="00CD4148">
              <w:rPr>
                <w:rFonts w:ascii="Times New Roman" w:hAnsi="Times New Roman" w:cs="Times New Roman"/>
                <w:sz w:val="24"/>
                <w:szCs w:val="24"/>
              </w:rPr>
              <w:t>LUMO+8</w:t>
            </w:r>
          </w:p>
        </w:tc>
        <w:tc>
          <w:tcPr>
            <w:tcW w:w="2029" w:type="dxa"/>
            <w:vAlign w:val="center"/>
          </w:tcPr>
          <w:p w14:paraId="226237DE" w14:textId="1683B3E0" w:rsidR="001955BC" w:rsidRPr="00CD4148" w:rsidRDefault="005F038E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3.94 %</w:t>
            </w:r>
          </w:p>
        </w:tc>
        <w:tc>
          <w:tcPr>
            <w:tcW w:w="2053" w:type="dxa"/>
            <w:vAlign w:val="center"/>
          </w:tcPr>
          <w:p w14:paraId="2D060555" w14:textId="23D46439" w:rsidR="001955BC" w:rsidRPr="00CD4148" w:rsidRDefault="001955BC" w:rsidP="00CD4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48">
              <w:rPr>
                <w:rFonts w:ascii="Times New Roman" w:hAnsi="Times New Roman" w:cs="Times New Roman"/>
                <w:sz w:val="24"/>
                <w:szCs w:val="24"/>
              </w:rPr>
              <w:t>1.88 %</w:t>
            </w:r>
          </w:p>
        </w:tc>
      </w:tr>
    </w:tbl>
    <w:p w14:paraId="5CC8E8D1" w14:textId="6662381E" w:rsidR="00615190" w:rsidRPr="00CD4148" w:rsidRDefault="005F038E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t>* 10 Highest weights in orbital-weighted f-;</w:t>
      </w:r>
    </w:p>
    <w:p w14:paraId="7CBFB19E" w14:textId="2973C4D7" w:rsidR="005F038E" w:rsidRPr="00CD4148" w:rsidRDefault="005F038E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t>** 10 Highest weights in orbital-weighted f+.</w:t>
      </w:r>
    </w:p>
    <w:p w14:paraId="4B7437C7" w14:textId="154C03C9" w:rsidR="007920E2" w:rsidRPr="00CD4148" w:rsidRDefault="007920E2">
      <w:pPr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97F212" wp14:editId="2B291280">
            <wp:extent cx="2520000" cy="188893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8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1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F6B2E1" wp14:editId="1CCDFAA2">
            <wp:extent cx="2520000" cy="188893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8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0CAE8" w14:textId="70862007" w:rsidR="007920E2" w:rsidRPr="00CD4148" w:rsidRDefault="007920E2" w:rsidP="007920E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617C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D414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4148">
        <w:rPr>
          <w:rFonts w:ascii="Times New Roman" w:hAnsi="Times New Roman" w:cs="Times New Roman"/>
          <w:sz w:val="24"/>
          <w:szCs w:val="24"/>
        </w:rPr>
        <w:t xml:space="preserve"> RDG Graft of </w:t>
      </w:r>
      <w:r w:rsidR="004A1625">
        <w:rPr>
          <w:rFonts w:ascii="Times New Roman" w:hAnsi="Times New Roman" w:cs="Times New Roman"/>
          <w:sz w:val="24"/>
          <w:szCs w:val="24"/>
        </w:rPr>
        <w:t>Designed</w:t>
      </w:r>
      <w:r w:rsidRPr="00CD4148">
        <w:rPr>
          <w:rFonts w:ascii="Times New Roman" w:hAnsi="Times New Roman" w:cs="Times New Roman"/>
          <w:sz w:val="24"/>
          <w:szCs w:val="24"/>
        </w:rPr>
        <w:t xml:space="preserve"> Molecules</w:t>
      </w:r>
    </w:p>
    <w:p w14:paraId="38464CD2" w14:textId="0573CB2B" w:rsidR="004A532F" w:rsidRPr="00CD4148" w:rsidRDefault="007920E2" w:rsidP="00F030A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148">
        <w:rPr>
          <w:rFonts w:ascii="Times New Roman" w:hAnsi="Times New Roman" w:cs="Times New Roman"/>
          <w:sz w:val="24"/>
          <w:szCs w:val="24"/>
        </w:rPr>
        <w:t>(Left: Molecule I; Right: Molecule II)</w:t>
      </w:r>
    </w:p>
    <w:p w14:paraId="3D6E989B" w14:textId="7B74DF31" w:rsidR="00803C40" w:rsidRPr="00CD4148" w:rsidRDefault="00803C40" w:rsidP="00026BD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803C40" w:rsidRPr="00CD4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57D85F" w14:textId="77777777" w:rsidR="00E26805" w:rsidRDefault="00E26805" w:rsidP="001665A7">
      <w:r>
        <w:separator/>
      </w:r>
    </w:p>
  </w:endnote>
  <w:endnote w:type="continuationSeparator" w:id="0">
    <w:p w14:paraId="1F800398" w14:textId="77777777" w:rsidR="00E26805" w:rsidRDefault="00E26805" w:rsidP="00166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D8031C" w14:textId="77777777" w:rsidR="00E26805" w:rsidRDefault="00E26805" w:rsidP="001665A7">
      <w:r>
        <w:separator/>
      </w:r>
    </w:p>
  </w:footnote>
  <w:footnote w:type="continuationSeparator" w:id="0">
    <w:p w14:paraId="189AC4EE" w14:textId="77777777" w:rsidR="00E26805" w:rsidRDefault="00E26805" w:rsidP="00166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96A"/>
    <w:rsid w:val="00026BD6"/>
    <w:rsid w:val="00062DA0"/>
    <w:rsid w:val="00066232"/>
    <w:rsid w:val="00084320"/>
    <w:rsid w:val="000B1132"/>
    <w:rsid w:val="000C3172"/>
    <w:rsid w:val="001665A7"/>
    <w:rsid w:val="0017696A"/>
    <w:rsid w:val="00177DA1"/>
    <w:rsid w:val="001955BC"/>
    <w:rsid w:val="00203472"/>
    <w:rsid w:val="0022167A"/>
    <w:rsid w:val="002263F3"/>
    <w:rsid w:val="00317FA1"/>
    <w:rsid w:val="00325DD0"/>
    <w:rsid w:val="003562B5"/>
    <w:rsid w:val="003617C4"/>
    <w:rsid w:val="0036525F"/>
    <w:rsid w:val="00385F25"/>
    <w:rsid w:val="0039650B"/>
    <w:rsid w:val="003D37CC"/>
    <w:rsid w:val="003F01F5"/>
    <w:rsid w:val="00462677"/>
    <w:rsid w:val="004A1625"/>
    <w:rsid w:val="004A23A6"/>
    <w:rsid w:val="004A532F"/>
    <w:rsid w:val="004E7E7D"/>
    <w:rsid w:val="005F038E"/>
    <w:rsid w:val="00600612"/>
    <w:rsid w:val="006023AD"/>
    <w:rsid w:val="00610A3F"/>
    <w:rsid w:val="00615190"/>
    <w:rsid w:val="006216A8"/>
    <w:rsid w:val="00631DFF"/>
    <w:rsid w:val="006B207E"/>
    <w:rsid w:val="0071475E"/>
    <w:rsid w:val="007920E2"/>
    <w:rsid w:val="00803C40"/>
    <w:rsid w:val="008D0085"/>
    <w:rsid w:val="00901B35"/>
    <w:rsid w:val="009C5730"/>
    <w:rsid w:val="009D5B57"/>
    <w:rsid w:val="00A1650E"/>
    <w:rsid w:val="00A33041"/>
    <w:rsid w:val="00A619E1"/>
    <w:rsid w:val="00AA0FAD"/>
    <w:rsid w:val="00AA7C06"/>
    <w:rsid w:val="00AF623B"/>
    <w:rsid w:val="00B142C1"/>
    <w:rsid w:val="00B673A9"/>
    <w:rsid w:val="00BA3CB3"/>
    <w:rsid w:val="00BE4AD0"/>
    <w:rsid w:val="00C75DA4"/>
    <w:rsid w:val="00CD4148"/>
    <w:rsid w:val="00D9121C"/>
    <w:rsid w:val="00E26805"/>
    <w:rsid w:val="00EC438B"/>
    <w:rsid w:val="00F030A0"/>
    <w:rsid w:val="00F35D6A"/>
    <w:rsid w:val="00FA46C1"/>
    <w:rsid w:val="00FE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6FEC8"/>
  <w15:chartTrackingRefBased/>
  <w15:docId w15:val="{6EF80CE5-93D6-43A9-BB6D-6D12C4D1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7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6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65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6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65A7"/>
    <w:rPr>
      <w:sz w:val="18"/>
      <w:szCs w:val="18"/>
    </w:rPr>
  </w:style>
  <w:style w:type="table" w:styleId="a7">
    <w:name w:val="Table Grid"/>
    <w:basedOn w:val="a1"/>
    <w:uiPriority w:val="39"/>
    <w:rsid w:val="006B2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6B207E"/>
    <w:rPr>
      <w:color w:val="808080"/>
    </w:rPr>
  </w:style>
  <w:style w:type="paragraph" w:styleId="a9">
    <w:name w:val="List Paragraph"/>
    <w:basedOn w:val="a"/>
    <w:uiPriority w:val="34"/>
    <w:qFormat/>
    <w:rsid w:val="009D5B5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975</Words>
  <Characters>5560</Characters>
  <Application>Microsoft Office Word</Application>
  <DocSecurity>0</DocSecurity>
  <Lines>46</Lines>
  <Paragraphs>13</Paragraphs>
  <ScaleCrop>false</ScaleCrop>
  <Company/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Annabelle</dc:creator>
  <cp:keywords/>
  <dc:description/>
  <cp:lastModifiedBy>张 谦</cp:lastModifiedBy>
  <cp:revision>56</cp:revision>
  <dcterms:created xsi:type="dcterms:W3CDTF">2020-07-31T07:02:00Z</dcterms:created>
  <dcterms:modified xsi:type="dcterms:W3CDTF">2021-03-21T07:06:00Z</dcterms:modified>
</cp:coreProperties>
</file>