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511618" w14:textId="68DD8C44" w:rsidR="00AD133E" w:rsidRPr="002E6BE5" w:rsidRDefault="00516E62">
      <w:pPr>
        <w:rPr>
          <w:rFonts w:ascii="Times New Roman" w:hAnsi="Times New Roman" w:cs="Times New Roman"/>
          <w:b/>
          <w:bCs/>
        </w:rPr>
      </w:pPr>
      <w:r w:rsidRPr="002E6BE5">
        <w:rPr>
          <w:rFonts w:ascii="Times New Roman" w:hAnsi="Times New Roman" w:cs="Times New Roman"/>
          <w:b/>
          <w:bCs/>
        </w:rPr>
        <w:t xml:space="preserve">Appendix </w:t>
      </w:r>
      <w:r w:rsidR="002E6BE5" w:rsidRPr="002E6BE5">
        <w:rPr>
          <w:rFonts w:ascii="Times New Roman" w:hAnsi="Times New Roman" w:cs="Times New Roman"/>
          <w:b/>
          <w:bCs/>
        </w:rPr>
        <w:t>2</w:t>
      </w:r>
      <w:r w:rsidRPr="002E6BE5">
        <w:rPr>
          <w:rFonts w:ascii="Times New Roman" w:hAnsi="Times New Roman" w:cs="Times New Roman"/>
          <w:b/>
          <w:bCs/>
        </w:rPr>
        <w:t>. List of excluded articles from full-text screening stage with an overarching reason</w:t>
      </w:r>
    </w:p>
    <w:p w14:paraId="21948009" w14:textId="42FA9427" w:rsidR="00516E62" w:rsidRDefault="00516E62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09"/>
        <w:gridCol w:w="1484"/>
        <w:gridCol w:w="5757"/>
      </w:tblGrid>
      <w:tr w:rsidR="00105C5E" w:rsidRPr="00516E62" w14:paraId="0819CA14" w14:textId="77777777" w:rsidTr="00105C5E">
        <w:trPr>
          <w:trHeight w:val="699"/>
        </w:trPr>
        <w:tc>
          <w:tcPr>
            <w:tcW w:w="6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73CED2" w14:textId="77777777" w:rsidR="00516E62" w:rsidRPr="00516E62" w:rsidRDefault="00516E62" w:rsidP="00E15B8C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16E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Articles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D21CF8" w14:textId="77777777" w:rsidR="00516E62" w:rsidRPr="00516E62" w:rsidRDefault="00516E62" w:rsidP="00E15B8C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16E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Number of articles</w:t>
            </w:r>
          </w:p>
        </w:tc>
        <w:tc>
          <w:tcPr>
            <w:tcW w:w="57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ADFEEF" w14:textId="0E7C97FE" w:rsidR="00516E62" w:rsidRPr="00516E62" w:rsidRDefault="00516E62" w:rsidP="00E15B8C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Overarching r</w:t>
            </w:r>
            <w:r w:rsidRPr="00516E6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eason</w:t>
            </w:r>
            <w:r w:rsidR="0095572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for exclusion</w:t>
            </w:r>
          </w:p>
        </w:tc>
      </w:tr>
      <w:tr w:rsidR="0095572A" w:rsidRPr="00516E62" w14:paraId="556FF668" w14:textId="77777777" w:rsidTr="00105C5E">
        <w:trPr>
          <w:trHeight w:val="640"/>
        </w:trPr>
        <w:tc>
          <w:tcPr>
            <w:tcW w:w="6709" w:type="dxa"/>
            <w:tcBorders>
              <w:top w:val="single" w:sz="4" w:space="0" w:color="auto"/>
            </w:tcBorders>
          </w:tcPr>
          <w:p w14:paraId="02677F38" w14:textId="593E2513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{Aguiar, 2016;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Bartels, 2004;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Battersby, 2013;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Bekelman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2015;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Berry, 2016;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Brunisholz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2017;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Casas, 2006;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de Stampa, 2014;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Druss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2001;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Fors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2015;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Gjerdingen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2009;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Grochtdreis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2018;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Gums, 2016;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Gums, 2014;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Jakobsen, 2017;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Jiao, 2014;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Joubert, 2008;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Kane, 2016;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King, 2019;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Ku, 2015;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Peikes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2009;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Pourat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2019;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Schillinger, 2009;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Siaw, 2018;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Speyer, 2016;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Walker, 2014;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Wolff, 2010;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Yoon, 2016;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Yuting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2017;</w:t>
            </w:r>
            <w:r w:rsidR="00421E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Zatzick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2015}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</w:tcPr>
          <w:p w14:paraId="57882BFC" w14:textId="4318A5CA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757" w:type="dxa"/>
            <w:tcBorders>
              <w:top w:val="single" w:sz="4" w:space="0" w:color="auto"/>
            </w:tcBorders>
            <w:noWrap/>
          </w:tcPr>
          <w:p w14:paraId="1E0C3592" w14:textId="75B85A7D" w:rsidR="0095572A" w:rsidRPr="0095572A" w:rsidRDefault="0095572A" w:rsidP="0095572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57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Participant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s: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 xml:space="preserve">Patients less than 18 years;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patients recruited and treated in a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non-primary care setting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patients diagnosed with a communicable disease.</w:t>
            </w:r>
          </w:p>
        </w:tc>
      </w:tr>
      <w:tr w:rsidR="0095572A" w:rsidRPr="00516E62" w14:paraId="7BD07B72" w14:textId="77777777" w:rsidTr="00105C5E">
        <w:trPr>
          <w:trHeight w:val="321"/>
        </w:trPr>
        <w:tc>
          <w:tcPr>
            <w:tcW w:w="6709" w:type="dxa"/>
          </w:tcPr>
          <w:p w14:paraId="1F4A840D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noWrap/>
          </w:tcPr>
          <w:p w14:paraId="08B89927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7" w:type="dxa"/>
            <w:noWrap/>
          </w:tcPr>
          <w:p w14:paraId="2CD82A03" w14:textId="77777777" w:rsidR="0095572A" w:rsidRPr="0095572A" w:rsidRDefault="0095572A" w:rsidP="0095572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5572A" w:rsidRPr="00516E62" w14:paraId="703C8621" w14:textId="77777777" w:rsidTr="00105C5E">
        <w:trPr>
          <w:trHeight w:val="640"/>
        </w:trPr>
        <w:tc>
          <w:tcPr>
            <w:tcW w:w="6709" w:type="dxa"/>
          </w:tcPr>
          <w:p w14:paraId="7CBD3A73" w14:textId="152E8044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{Adam,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Anderson, 2009;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Borgermans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Campbell-Sills,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Counsell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Eggers, 2018;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Grunfeld, 2013;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Ishani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Liu, 2003;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Oosterbaan, 2013;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Raftery, 1996;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Rinfret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Rothman,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Tao, 2015;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Uittenbroek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Vermunt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2012}</w:t>
            </w:r>
          </w:p>
        </w:tc>
        <w:tc>
          <w:tcPr>
            <w:tcW w:w="1484" w:type="dxa"/>
            <w:noWrap/>
          </w:tcPr>
          <w:p w14:paraId="0278484A" w14:textId="405ED6A1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757" w:type="dxa"/>
            <w:noWrap/>
          </w:tcPr>
          <w:p w14:paraId="5B79F1C2" w14:textId="115CBED9" w:rsidR="0095572A" w:rsidRPr="0095572A" w:rsidRDefault="0095572A" w:rsidP="0095572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57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Intervention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oes not meet the PCMH definition or not sufficient components of PCMH or more focus on other intervention tha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PCMH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model.</w:t>
            </w:r>
          </w:p>
        </w:tc>
      </w:tr>
      <w:tr w:rsidR="0095572A" w:rsidRPr="00516E62" w14:paraId="6316FB2C" w14:textId="77777777" w:rsidTr="00105C5E">
        <w:trPr>
          <w:trHeight w:val="311"/>
        </w:trPr>
        <w:tc>
          <w:tcPr>
            <w:tcW w:w="6709" w:type="dxa"/>
          </w:tcPr>
          <w:p w14:paraId="5CF28AFC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noWrap/>
          </w:tcPr>
          <w:p w14:paraId="5FCACE12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7" w:type="dxa"/>
            <w:noWrap/>
          </w:tcPr>
          <w:p w14:paraId="0250714B" w14:textId="77777777" w:rsidR="0095572A" w:rsidRPr="0095572A" w:rsidRDefault="0095572A" w:rsidP="0095572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5572A" w:rsidRPr="00516E62" w14:paraId="3204EC75" w14:textId="77777777" w:rsidTr="00105C5E">
        <w:trPr>
          <w:trHeight w:val="640"/>
        </w:trPr>
        <w:tc>
          <w:tcPr>
            <w:tcW w:w="6709" w:type="dxa"/>
            <w:hideMark/>
          </w:tcPr>
          <w:p w14:paraId="606A1E08" w14:textId="43474AFA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{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Anjara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Bauer, 2019;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Callahan, 2006;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Ell,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Hedrick, 2003;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Jaen,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Kearns, 2017;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Kuhmmer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Meredith,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Meulepas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Moran, 2011}</w:t>
            </w:r>
          </w:p>
        </w:tc>
        <w:tc>
          <w:tcPr>
            <w:tcW w:w="1484" w:type="dxa"/>
            <w:noWrap/>
            <w:hideMark/>
          </w:tcPr>
          <w:p w14:paraId="620EFEA8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57" w:type="dxa"/>
            <w:noWrap/>
            <w:hideMark/>
          </w:tcPr>
          <w:p w14:paraId="744C667E" w14:textId="50E67B5A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7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oes not have a comparison group or comparison group receive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 some amount of intervention other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 xml:space="preserve"> than standard care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5572A" w:rsidRPr="00516E62" w14:paraId="27A25C76" w14:textId="77777777" w:rsidTr="00105C5E">
        <w:trPr>
          <w:trHeight w:val="300"/>
        </w:trPr>
        <w:tc>
          <w:tcPr>
            <w:tcW w:w="6709" w:type="dxa"/>
            <w:noWrap/>
            <w:hideMark/>
          </w:tcPr>
          <w:p w14:paraId="01F00193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noWrap/>
            <w:hideMark/>
          </w:tcPr>
          <w:p w14:paraId="6F79194D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7" w:type="dxa"/>
            <w:noWrap/>
            <w:hideMark/>
          </w:tcPr>
          <w:p w14:paraId="13CC81F5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572A" w:rsidRPr="00516E62" w14:paraId="3B5EB66F" w14:textId="77777777" w:rsidTr="00105C5E">
        <w:trPr>
          <w:trHeight w:val="960"/>
        </w:trPr>
        <w:tc>
          <w:tcPr>
            <w:tcW w:w="6709" w:type="dxa"/>
          </w:tcPr>
          <w:p w14:paraId="1AC1E726" w14:textId="0E7B402B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{Dwight-Johnson,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Gill, 2017;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Griffiths,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Harpole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Marsteller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Marsteller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2013}</w:t>
            </w:r>
          </w:p>
        </w:tc>
        <w:tc>
          <w:tcPr>
            <w:tcW w:w="1484" w:type="dxa"/>
          </w:tcPr>
          <w:p w14:paraId="1BCD4CD6" w14:textId="0815E5A8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757" w:type="dxa"/>
          </w:tcPr>
          <w:p w14:paraId="2E0971C7" w14:textId="0E2D9770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Irrelevant outcomes</w:t>
            </w:r>
          </w:p>
        </w:tc>
      </w:tr>
      <w:tr w:rsidR="0095572A" w:rsidRPr="00516E62" w14:paraId="2BC7D82C" w14:textId="77777777" w:rsidTr="00105C5E">
        <w:trPr>
          <w:trHeight w:val="300"/>
        </w:trPr>
        <w:tc>
          <w:tcPr>
            <w:tcW w:w="6709" w:type="dxa"/>
            <w:noWrap/>
            <w:hideMark/>
          </w:tcPr>
          <w:p w14:paraId="3B89A3AE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noWrap/>
            <w:hideMark/>
          </w:tcPr>
          <w:p w14:paraId="2A591E82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7" w:type="dxa"/>
            <w:noWrap/>
            <w:hideMark/>
          </w:tcPr>
          <w:p w14:paraId="37F421F7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572A" w:rsidRPr="00516E62" w14:paraId="3E939216" w14:textId="77777777" w:rsidTr="00105C5E">
        <w:trPr>
          <w:trHeight w:val="3200"/>
        </w:trPr>
        <w:tc>
          <w:tcPr>
            <w:tcW w:w="6709" w:type="dxa"/>
            <w:hideMark/>
          </w:tcPr>
          <w:p w14:paraId="2CBCE8DA" w14:textId="4D4BCC85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{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Areán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Areán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Boland, 2015;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Boult, 2013;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Boyd,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Buist-Bouwman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Campbell-Scherer, 2018;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Chan, 2011;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Conn,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Ell, 2012;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Ell, 2011;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Fann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Ford, 2019;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Fortney, 2014;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Gensichen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Gilbody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Goering, 2003;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Goertz,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Hegel,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Hendricks,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Hirsch, 2014;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Houles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Hunkeler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Jansen, 2017;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Katon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Katon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Khambaty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Kinder, 2006;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Kindy, 2003;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Kumar,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Lewis, 2017;Lin, 2014;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McCusker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2019;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McGregor, 2011;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Menchetti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Mills, 2003;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Pieters, 2002;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Price, 2004;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Romano, 2011;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Ruescas-Escolano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2014;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Sepers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Slimmer, 2003;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Spoorenberg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Stone, 2010;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Turner, 2011;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Uittenbroek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2017;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Unutzer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2001;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Unutzer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2006;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Upchurch, 2005;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Vester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2019;Wang, 2011;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Williams Jr, 2004;</w:t>
            </w:r>
            <w:r w:rsidR="000E38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Zulman</w:t>
            </w:r>
            <w:proofErr w:type="spellEnd"/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, 2015}</w:t>
            </w:r>
          </w:p>
        </w:tc>
        <w:tc>
          <w:tcPr>
            <w:tcW w:w="1484" w:type="dxa"/>
            <w:hideMark/>
          </w:tcPr>
          <w:p w14:paraId="663DB701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757" w:type="dxa"/>
            <w:hideMark/>
          </w:tcPr>
          <w:p w14:paraId="68A289F6" w14:textId="04F5CE3B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7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 reasons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16E62">
              <w:rPr>
                <w:rFonts w:ascii="Times New Roman" w:hAnsi="Times New Roman" w:cs="Times New Roman"/>
                <w:sz w:val="20"/>
                <w:szCs w:val="20"/>
              </w:rPr>
              <w:t>on-English, conference abstracts, secondary data analyses using same sample, duplicate with different title, design and early implementation experiences paper, thesis, commentary, same outcome with same sample but different follow-up times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5572A" w:rsidRPr="00516E62" w14:paraId="364BB0B7" w14:textId="77777777" w:rsidTr="00105C5E">
        <w:trPr>
          <w:trHeight w:val="300"/>
        </w:trPr>
        <w:tc>
          <w:tcPr>
            <w:tcW w:w="6709" w:type="dxa"/>
            <w:noWrap/>
            <w:hideMark/>
          </w:tcPr>
          <w:p w14:paraId="3E58292A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noWrap/>
            <w:hideMark/>
          </w:tcPr>
          <w:p w14:paraId="572FFB8F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7" w:type="dxa"/>
            <w:noWrap/>
            <w:hideMark/>
          </w:tcPr>
          <w:p w14:paraId="66D28BD7" w14:textId="77777777" w:rsidR="0095572A" w:rsidRPr="00516E62" w:rsidRDefault="0095572A" w:rsidP="009557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127DE0" w14:textId="77777777" w:rsidR="00516E62" w:rsidRDefault="00516E62"/>
    <w:sectPr w:rsidR="00516E62" w:rsidSect="00516E62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E62"/>
    <w:rsid w:val="0000224F"/>
    <w:rsid w:val="000069A2"/>
    <w:rsid w:val="00012B7F"/>
    <w:rsid w:val="000157CE"/>
    <w:rsid w:val="00016BDA"/>
    <w:rsid w:val="000243E9"/>
    <w:rsid w:val="00034FA7"/>
    <w:rsid w:val="0005294F"/>
    <w:rsid w:val="00054754"/>
    <w:rsid w:val="000568D1"/>
    <w:rsid w:val="0006602D"/>
    <w:rsid w:val="000664A6"/>
    <w:rsid w:val="00071757"/>
    <w:rsid w:val="0007319D"/>
    <w:rsid w:val="00081B91"/>
    <w:rsid w:val="00083611"/>
    <w:rsid w:val="00086F60"/>
    <w:rsid w:val="000A7947"/>
    <w:rsid w:val="000B6A4F"/>
    <w:rsid w:val="000C2E1E"/>
    <w:rsid w:val="000C5D7B"/>
    <w:rsid w:val="000C72A6"/>
    <w:rsid w:val="000D0900"/>
    <w:rsid w:val="000E24B5"/>
    <w:rsid w:val="000E306D"/>
    <w:rsid w:val="000E3873"/>
    <w:rsid w:val="000E4113"/>
    <w:rsid w:val="000F25B1"/>
    <w:rsid w:val="000F42B8"/>
    <w:rsid w:val="00102CB6"/>
    <w:rsid w:val="0010455F"/>
    <w:rsid w:val="00105C5E"/>
    <w:rsid w:val="001122DC"/>
    <w:rsid w:val="0011685C"/>
    <w:rsid w:val="00121E00"/>
    <w:rsid w:val="0012772F"/>
    <w:rsid w:val="00134A1F"/>
    <w:rsid w:val="00163C69"/>
    <w:rsid w:val="00175A2A"/>
    <w:rsid w:val="00175B79"/>
    <w:rsid w:val="0017628F"/>
    <w:rsid w:val="001857A2"/>
    <w:rsid w:val="00187056"/>
    <w:rsid w:val="00195436"/>
    <w:rsid w:val="001A10E6"/>
    <w:rsid w:val="001A34C4"/>
    <w:rsid w:val="001C6BAB"/>
    <w:rsid w:val="001D00D5"/>
    <w:rsid w:val="001F52C1"/>
    <w:rsid w:val="00201947"/>
    <w:rsid w:val="00203367"/>
    <w:rsid w:val="00205193"/>
    <w:rsid w:val="00212899"/>
    <w:rsid w:val="00213359"/>
    <w:rsid w:val="002140D1"/>
    <w:rsid w:val="002211DD"/>
    <w:rsid w:val="00224C22"/>
    <w:rsid w:val="00231033"/>
    <w:rsid w:val="002360C6"/>
    <w:rsid w:val="00240E4C"/>
    <w:rsid w:val="00251F78"/>
    <w:rsid w:val="00261140"/>
    <w:rsid w:val="00262B28"/>
    <w:rsid w:val="0027043E"/>
    <w:rsid w:val="0029162A"/>
    <w:rsid w:val="00293BA6"/>
    <w:rsid w:val="0029674F"/>
    <w:rsid w:val="002B1432"/>
    <w:rsid w:val="002B6F00"/>
    <w:rsid w:val="002C49C3"/>
    <w:rsid w:val="002D2E62"/>
    <w:rsid w:val="002E0F22"/>
    <w:rsid w:val="002E26F4"/>
    <w:rsid w:val="002E6BE5"/>
    <w:rsid w:val="003200C0"/>
    <w:rsid w:val="0034434C"/>
    <w:rsid w:val="00355326"/>
    <w:rsid w:val="00360DA8"/>
    <w:rsid w:val="003616C4"/>
    <w:rsid w:val="0037064F"/>
    <w:rsid w:val="0037292B"/>
    <w:rsid w:val="00377117"/>
    <w:rsid w:val="003878DF"/>
    <w:rsid w:val="003A04EF"/>
    <w:rsid w:val="003A5D31"/>
    <w:rsid w:val="003A66D5"/>
    <w:rsid w:val="003C4A06"/>
    <w:rsid w:val="003D51E0"/>
    <w:rsid w:val="003E2AD8"/>
    <w:rsid w:val="003F4B87"/>
    <w:rsid w:val="00412C5A"/>
    <w:rsid w:val="004167A5"/>
    <w:rsid w:val="004206A5"/>
    <w:rsid w:val="00421EBD"/>
    <w:rsid w:val="004225A7"/>
    <w:rsid w:val="0042364E"/>
    <w:rsid w:val="00424AA9"/>
    <w:rsid w:val="00437587"/>
    <w:rsid w:val="004433AC"/>
    <w:rsid w:val="00463E53"/>
    <w:rsid w:val="00475663"/>
    <w:rsid w:val="0048644B"/>
    <w:rsid w:val="0048670E"/>
    <w:rsid w:val="0049114B"/>
    <w:rsid w:val="004B767A"/>
    <w:rsid w:val="004C3DC3"/>
    <w:rsid w:val="004C7808"/>
    <w:rsid w:val="004D3AAB"/>
    <w:rsid w:val="004F3652"/>
    <w:rsid w:val="004F3BC5"/>
    <w:rsid w:val="004F5C66"/>
    <w:rsid w:val="00507919"/>
    <w:rsid w:val="00510B1F"/>
    <w:rsid w:val="00516E62"/>
    <w:rsid w:val="00522173"/>
    <w:rsid w:val="00527170"/>
    <w:rsid w:val="00533C48"/>
    <w:rsid w:val="00546C08"/>
    <w:rsid w:val="00567EE7"/>
    <w:rsid w:val="00570311"/>
    <w:rsid w:val="00570D96"/>
    <w:rsid w:val="0057463F"/>
    <w:rsid w:val="005817E8"/>
    <w:rsid w:val="0058412E"/>
    <w:rsid w:val="005938CA"/>
    <w:rsid w:val="00595F2A"/>
    <w:rsid w:val="005B07B7"/>
    <w:rsid w:val="005B1884"/>
    <w:rsid w:val="005B3739"/>
    <w:rsid w:val="005C23F9"/>
    <w:rsid w:val="005C40BD"/>
    <w:rsid w:val="00600B4D"/>
    <w:rsid w:val="006041E1"/>
    <w:rsid w:val="00604200"/>
    <w:rsid w:val="006055C6"/>
    <w:rsid w:val="0060710E"/>
    <w:rsid w:val="00613BB4"/>
    <w:rsid w:val="00616097"/>
    <w:rsid w:val="006210BC"/>
    <w:rsid w:val="00666753"/>
    <w:rsid w:val="006734A0"/>
    <w:rsid w:val="00673A57"/>
    <w:rsid w:val="00677E66"/>
    <w:rsid w:val="006869BF"/>
    <w:rsid w:val="006A3BE4"/>
    <w:rsid w:val="006D376F"/>
    <w:rsid w:val="006E2C95"/>
    <w:rsid w:val="006E2F94"/>
    <w:rsid w:val="006F0163"/>
    <w:rsid w:val="00705C8A"/>
    <w:rsid w:val="00712A51"/>
    <w:rsid w:val="00725918"/>
    <w:rsid w:val="00732E74"/>
    <w:rsid w:val="00763476"/>
    <w:rsid w:val="00772A25"/>
    <w:rsid w:val="00776D30"/>
    <w:rsid w:val="00780167"/>
    <w:rsid w:val="00796964"/>
    <w:rsid w:val="007A30D1"/>
    <w:rsid w:val="007A44AD"/>
    <w:rsid w:val="007B6D4D"/>
    <w:rsid w:val="007B77B0"/>
    <w:rsid w:val="007D28A5"/>
    <w:rsid w:val="007E07EB"/>
    <w:rsid w:val="007E2E6C"/>
    <w:rsid w:val="007F024A"/>
    <w:rsid w:val="007F0E74"/>
    <w:rsid w:val="007F2379"/>
    <w:rsid w:val="007F61DA"/>
    <w:rsid w:val="00801114"/>
    <w:rsid w:val="00811C24"/>
    <w:rsid w:val="008162D4"/>
    <w:rsid w:val="00816D27"/>
    <w:rsid w:val="008405CE"/>
    <w:rsid w:val="00841AF4"/>
    <w:rsid w:val="00845CE0"/>
    <w:rsid w:val="00845EA1"/>
    <w:rsid w:val="008472E5"/>
    <w:rsid w:val="0085015A"/>
    <w:rsid w:val="0085184A"/>
    <w:rsid w:val="00864693"/>
    <w:rsid w:val="008672F1"/>
    <w:rsid w:val="00890AAF"/>
    <w:rsid w:val="0089470D"/>
    <w:rsid w:val="00896F2F"/>
    <w:rsid w:val="008A1FE2"/>
    <w:rsid w:val="008B0A20"/>
    <w:rsid w:val="008B3DA4"/>
    <w:rsid w:val="008C5EA1"/>
    <w:rsid w:val="008D5292"/>
    <w:rsid w:val="008D5E39"/>
    <w:rsid w:val="008D6F4D"/>
    <w:rsid w:val="008E451D"/>
    <w:rsid w:val="008F3750"/>
    <w:rsid w:val="008F70B8"/>
    <w:rsid w:val="0091555A"/>
    <w:rsid w:val="0092019C"/>
    <w:rsid w:val="00924065"/>
    <w:rsid w:val="00925F1F"/>
    <w:rsid w:val="00927127"/>
    <w:rsid w:val="00927C94"/>
    <w:rsid w:val="0095572A"/>
    <w:rsid w:val="009670AA"/>
    <w:rsid w:val="00970B7E"/>
    <w:rsid w:val="00973885"/>
    <w:rsid w:val="00987E48"/>
    <w:rsid w:val="00991BC9"/>
    <w:rsid w:val="009C088D"/>
    <w:rsid w:val="00A217AA"/>
    <w:rsid w:val="00A3429E"/>
    <w:rsid w:val="00A357F4"/>
    <w:rsid w:val="00A41096"/>
    <w:rsid w:val="00A44E11"/>
    <w:rsid w:val="00A6242B"/>
    <w:rsid w:val="00A65FF8"/>
    <w:rsid w:val="00A67740"/>
    <w:rsid w:val="00A70960"/>
    <w:rsid w:val="00A7526C"/>
    <w:rsid w:val="00A75D05"/>
    <w:rsid w:val="00A900A5"/>
    <w:rsid w:val="00AA4768"/>
    <w:rsid w:val="00AA61B4"/>
    <w:rsid w:val="00AB1440"/>
    <w:rsid w:val="00AB27CC"/>
    <w:rsid w:val="00AB7726"/>
    <w:rsid w:val="00AC7B84"/>
    <w:rsid w:val="00AD133E"/>
    <w:rsid w:val="00AE29B5"/>
    <w:rsid w:val="00AE6D5D"/>
    <w:rsid w:val="00AF1B3C"/>
    <w:rsid w:val="00B045D7"/>
    <w:rsid w:val="00B054F8"/>
    <w:rsid w:val="00B2023A"/>
    <w:rsid w:val="00B250C4"/>
    <w:rsid w:val="00B26B4F"/>
    <w:rsid w:val="00B36F25"/>
    <w:rsid w:val="00B41B7A"/>
    <w:rsid w:val="00B42457"/>
    <w:rsid w:val="00B458AA"/>
    <w:rsid w:val="00B64B71"/>
    <w:rsid w:val="00B73791"/>
    <w:rsid w:val="00B82A09"/>
    <w:rsid w:val="00B92F92"/>
    <w:rsid w:val="00BA6076"/>
    <w:rsid w:val="00BB522A"/>
    <w:rsid w:val="00BB6047"/>
    <w:rsid w:val="00BC27D8"/>
    <w:rsid w:val="00BD0F7D"/>
    <w:rsid w:val="00BD7B95"/>
    <w:rsid w:val="00BE375F"/>
    <w:rsid w:val="00BE77CA"/>
    <w:rsid w:val="00BF1EBC"/>
    <w:rsid w:val="00C04DE1"/>
    <w:rsid w:val="00C237C8"/>
    <w:rsid w:val="00C30839"/>
    <w:rsid w:val="00C32A53"/>
    <w:rsid w:val="00C32C98"/>
    <w:rsid w:val="00C35588"/>
    <w:rsid w:val="00C4703A"/>
    <w:rsid w:val="00C60EC6"/>
    <w:rsid w:val="00C62EAF"/>
    <w:rsid w:val="00C753B1"/>
    <w:rsid w:val="00C76AD8"/>
    <w:rsid w:val="00C77BAA"/>
    <w:rsid w:val="00C84AED"/>
    <w:rsid w:val="00C87BB5"/>
    <w:rsid w:val="00C95E5D"/>
    <w:rsid w:val="00CA6655"/>
    <w:rsid w:val="00CB0250"/>
    <w:rsid w:val="00CB6435"/>
    <w:rsid w:val="00CB6E65"/>
    <w:rsid w:val="00CB6F90"/>
    <w:rsid w:val="00CB731F"/>
    <w:rsid w:val="00CC1CCE"/>
    <w:rsid w:val="00CD12A0"/>
    <w:rsid w:val="00CD1D15"/>
    <w:rsid w:val="00CD3738"/>
    <w:rsid w:val="00CE3978"/>
    <w:rsid w:val="00D00DB0"/>
    <w:rsid w:val="00D02477"/>
    <w:rsid w:val="00D06274"/>
    <w:rsid w:val="00D1032F"/>
    <w:rsid w:val="00D1075C"/>
    <w:rsid w:val="00D13F9B"/>
    <w:rsid w:val="00D20AF1"/>
    <w:rsid w:val="00D20B10"/>
    <w:rsid w:val="00D6597E"/>
    <w:rsid w:val="00D72E4A"/>
    <w:rsid w:val="00D866E9"/>
    <w:rsid w:val="00DA1BDE"/>
    <w:rsid w:val="00DA1DEB"/>
    <w:rsid w:val="00DB02C4"/>
    <w:rsid w:val="00DB2E1A"/>
    <w:rsid w:val="00DB66E6"/>
    <w:rsid w:val="00DD1275"/>
    <w:rsid w:val="00DD668D"/>
    <w:rsid w:val="00DE0726"/>
    <w:rsid w:val="00DE0FB6"/>
    <w:rsid w:val="00DE7C75"/>
    <w:rsid w:val="00E124A9"/>
    <w:rsid w:val="00E431AE"/>
    <w:rsid w:val="00E70F39"/>
    <w:rsid w:val="00E83DCA"/>
    <w:rsid w:val="00E85117"/>
    <w:rsid w:val="00E919E1"/>
    <w:rsid w:val="00E942CB"/>
    <w:rsid w:val="00E94DA6"/>
    <w:rsid w:val="00E975C3"/>
    <w:rsid w:val="00EB3F54"/>
    <w:rsid w:val="00EC78BA"/>
    <w:rsid w:val="00EE2925"/>
    <w:rsid w:val="00EE39BE"/>
    <w:rsid w:val="00EE5DB6"/>
    <w:rsid w:val="00EE79E5"/>
    <w:rsid w:val="00EF390E"/>
    <w:rsid w:val="00F13B92"/>
    <w:rsid w:val="00F20271"/>
    <w:rsid w:val="00F24445"/>
    <w:rsid w:val="00F3398D"/>
    <w:rsid w:val="00F449BC"/>
    <w:rsid w:val="00F546D4"/>
    <w:rsid w:val="00F6340E"/>
    <w:rsid w:val="00F64CE7"/>
    <w:rsid w:val="00F76272"/>
    <w:rsid w:val="00F81810"/>
    <w:rsid w:val="00F861D7"/>
    <w:rsid w:val="00F9110E"/>
    <w:rsid w:val="00FA293C"/>
    <w:rsid w:val="00FA3FCC"/>
    <w:rsid w:val="00FA5498"/>
    <w:rsid w:val="00FB1A8F"/>
    <w:rsid w:val="00FD2050"/>
    <w:rsid w:val="00FD5DE2"/>
    <w:rsid w:val="00FE0DC1"/>
    <w:rsid w:val="00FE23BB"/>
    <w:rsid w:val="00F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9345CB"/>
  <w15:chartTrackingRefBased/>
  <w15:docId w15:val="{6B3EA8F5-01AB-784C-BA9B-BDF47EB92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6E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4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388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John</dc:creator>
  <cp:keywords/>
  <dc:description/>
  <cp:lastModifiedBy>James John</cp:lastModifiedBy>
  <cp:revision>7</cp:revision>
  <dcterms:created xsi:type="dcterms:W3CDTF">2020-05-14T00:43:00Z</dcterms:created>
  <dcterms:modified xsi:type="dcterms:W3CDTF">2020-05-19T01:10:00Z</dcterms:modified>
</cp:coreProperties>
</file>