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D98" w:rsidRPr="004D28E1" w:rsidRDefault="00723263" w:rsidP="001D1D9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E67FE">
        <w:rPr>
          <w:rFonts w:ascii="Times New Roman" w:hAnsi="Times New Roman" w:cs="Times New Roman"/>
          <w:b/>
          <w:sz w:val="24"/>
          <w:szCs w:val="24"/>
        </w:rPr>
        <w:t>Table A2</w:t>
      </w:r>
      <w:r w:rsidR="00171A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D98">
        <w:rPr>
          <w:rFonts w:ascii="Times New Roman" w:hAnsi="Times New Roman" w:cs="Times New Roman"/>
          <w:sz w:val="24"/>
          <w:szCs w:val="24"/>
        </w:rPr>
        <w:t>Rhizob</w:t>
      </w:r>
      <w:r w:rsidR="001D1D98" w:rsidRPr="004D28E1">
        <w:rPr>
          <w:rFonts w:ascii="Times New Roman" w:hAnsi="Times New Roman" w:cs="Times New Roman"/>
          <w:sz w:val="24"/>
          <w:szCs w:val="24"/>
        </w:rPr>
        <w:t>acteria</w:t>
      </w:r>
      <w:proofErr w:type="spellEnd"/>
      <w:r w:rsidR="001D1D98" w:rsidRPr="004D28E1">
        <w:rPr>
          <w:rFonts w:ascii="Times New Roman" w:hAnsi="Times New Roman" w:cs="Times New Roman"/>
          <w:sz w:val="24"/>
          <w:szCs w:val="24"/>
        </w:rPr>
        <w:t xml:space="preserve"> </w:t>
      </w:r>
      <w:r w:rsidR="001D1D98">
        <w:rPr>
          <w:rFonts w:ascii="Times New Roman" w:hAnsi="Times New Roman" w:cs="Times New Roman"/>
          <w:sz w:val="24"/>
          <w:szCs w:val="24"/>
        </w:rPr>
        <w:t>OTUs</w:t>
      </w:r>
      <w:r w:rsidR="001D1D98" w:rsidRPr="004D28E1">
        <w:rPr>
          <w:rFonts w:ascii="Times New Roman" w:hAnsi="Times New Roman" w:cs="Times New Roman"/>
          <w:sz w:val="24"/>
          <w:szCs w:val="24"/>
        </w:rPr>
        <w:t xml:space="preserve"> </w:t>
      </w:r>
      <w:r w:rsidR="001D1D98">
        <w:rPr>
          <w:rFonts w:ascii="Times New Roman" w:hAnsi="Times New Roman" w:cs="Times New Roman"/>
          <w:sz w:val="24"/>
          <w:szCs w:val="24"/>
        </w:rPr>
        <w:t xml:space="preserve">of maize </w:t>
      </w:r>
      <w:r w:rsidR="001D1D98" w:rsidRPr="004D28E1">
        <w:rPr>
          <w:rFonts w:ascii="Times New Roman" w:hAnsi="Times New Roman" w:cs="Times New Roman"/>
          <w:sz w:val="24"/>
          <w:szCs w:val="24"/>
        </w:rPr>
        <w:t>that w</w:t>
      </w:r>
      <w:r w:rsidR="001D1D98">
        <w:rPr>
          <w:rFonts w:ascii="Times New Roman" w:hAnsi="Times New Roman" w:cs="Times New Roman"/>
          <w:sz w:val="24"/>
          <w:szCs w:val="24"/>
        </w:rPr>
        <w:t>as</w:t>
      </w:r>
      <w:r w:rsidR="001D1D98" w:rsidRPr="004D28E1">
        <w:rPr>
          <w:rFonts w:ascii="Times New Roman" w:hAnsi="Times New Roman" w:cs="Times New Roman"/>
          <w:sz w:val="24"/>
          <w:szCs w:val="24"/>
        </w:rPr>
        <w:t xml:space="preserve"> exclusively dominant in the </w:t>
      </w:r>
      <w:r w:rsidR="001D1D98">
        <w:rPr>
          <w:rFonts w:ascii="Times New Roman" w:hAnsi="Times New Roman" w:cs="Times New Roman"/>
          <w:sz w:val="24"/>
          <w:szCs w:val="24"/>
        </w:rPr>
        <w:t>hemispheres</w:t>
      </w:r>
      <w:r w:rsidR="001D1D98" w:rsidRPr="004D28E1">
        <w:rPr>
          <w:rFonts w:ascii="Times New Roman" w:hAnsi="Times New Roman" w:cs="Times New Roman"/>
          <w:sz w:val="24"/>
          <w:szCs w:val="24"/>
        </w:rPr>
        <w:t xml:space="preserve"> locations</w:t>
      </w:r>
    </w:p>
    <w:bookmarkEnd w:id="0"/>
    <w:tbl>
      <w:tblPr>
        <w:tblW w:w="9354" w:type="dxa"/>
        <w:tblInd w:w="93" w:type="dxa"/>
        <w:tblLook w:val="04A0" w:firstRow="1" w:lastRow="0" w:firstColumn="1" w:lastColumn="0" w:noHBand="0" w:noVBand="1"/>
      </w:tblPr>
      <w:tblGrid>
        <w:gridCol w:w="2596"/>
        <w:gridCol w:w="90"/>
        <w:gridCol w:w="792"/>
        <w:gridCol w:w="900"/>
        <w:gridCol w:w="810"/>
        <w:gridCol w:w="236"/>
        <w:gridCol w:w="990"/>
        <w:gridCol w:w="990"/>
        <w:gridCol w:w="990"/>
        <w:gridCol w:w="960"/>
      </w:tblGrid>
      <w:tr w:rsidR="001D1D98" w:rsidRPr="00723263" w:rsidTr="00DE18EB">
        <w:trPr>
          <w:trHeight w:val="255"/>
        </w:trPr>
        <w:tc>
          <w:tcPr>
            <w:tcW w:w="2686" w:type="dxa"/>
            <w:gridSpan w:val="2"/>
            <w:tcBorders>
              <w:top w:val="single" w:sz="4" w:space="0" w:color="CCCCFF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969696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tcBorders>
              <w:top w:val="single" w:sz="4" w:space="0" w:color="CCCCFF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969696"/>
            <w:noWrap/>
            <w:vAlign w:val="bottom"/>
          </w:tcPr>
          <w:p w:rsidR="001D1D98" w:rsidRPr="001D1D98" w:rsidRDefault="001D1D98" w:rsidP="001D1D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D1D98">
              <w:rPr>
                <w:rFonts w:ascii="Arial" w:eastAsia="Times New Roman" w:hAnsi="Arial" w:cs="Arial"/>
                <w:b/>
                <w:sz w:val="20"/>
                <w:szCs w:val="20"/>
              </w:rPr>
              <w:t>Southern hemisphere</w:t>
            </w:r>
          </w:p>
        </w:tc>
        <w:tc>
          <w:tcPr>
            <w:tcW w:w="236" w:type="dxa"/>
            <w:tcBorders>
              <w:top w:val="single" w:sz="4" w:space="0" w:color="CCCCFF"/>
              <w:left w:val="nil"/>
              <w:bottom w:val="single" w:sz="4" w:space="0" w:color="CCCCFF"/>
              <w:right w:val="nil"/>
            </w:tcBorders>
            <w:shd w:val="clear" w:color="000000" w:fill="969696"/>
          </w:tcPr>
          <w:p w:rsidR="001D1D98" w:rsidRPr="001D1D98" w:rsidRDefault="001D1D98" w:rsidP="001D1D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CCCCFF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969696"/>
            <w:noWrap/>
            <w:vAlign w:val="bottom"/>
          </w:tcPr>
          <w:p w:rsidR="001D1D98" w:rsidRPr="001D1D98" w:rsidRDefault="001D1D98" w:rsidP="001D1D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D1D98">
              <w:rPr>
                <w:rFonts w:ascii="Arial" w:eastAsia="Times New Roman" w:hAnsi="Arial" w:cs="Arial"/>
                <w:b/>
                <w:sz w:val="20"/>
                <w:szCs w:val="20"/>
              </w:rPr>
              <w:t>Northern hemisphere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CCCCFF"/>
            </w:tcBorders>
            <w:shd w:val="clear" w:color="000000" w:fill="969696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D1D98" w:rsidRPr="00723263" w:rsidTr="001D1D98">
        <w:trPr>
          <w:trHeight w:val="255"/>
        </w:trPr>
        <w:tc>
          <w:tcPr>
            <w:tcW w:w="2686" w:type="dxa"/>
            <w:gridSpan w:val="2"/>
            <w:tcBorders>
              <w:top w:val="single" w:sz="4" w:space="0" w:color="CCCCFF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969696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Name</w:t>
            </w:r>
          </w:p>
        </w:tc>
        <w:tc>
          <w:tcPr>
            <w:tcW w:w="792" w:type="dxa"/>
            <w:tcBorders>
              <w:top w:val="single" w:sz="4" w:space="0" w:color="CCCCFF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969696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BaMR</w:t>
            </w:r>
            <w:proofErr w:type="spellEnd"/>
          </w:p>
        </w:tc>
        <w:tc>
          <w:tcPr>
            <w:tcW w:w="900" w:type="dxa"/>
            <w:tcBorders>
              <w:top w:val="single" w:sz="4" w:space="0" w:color="CCCCFF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969696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Ma3R</w:t>
            </w:r>
          </w:p>
        </w:tc>
        <w:tc>
          <w:tcPr>
            <w:tcW w:w="810" w:type="dxa"/>
            <w:tcBorders>
              <w:top w:val="single" w:sz="4" w:space="0" w:color="CCCCFF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969696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Ma2R</w:t>
            </w:r>
          </w:p>
        </w:tc>
        <w:tc>
          <w:tcPr>
            <w:tcW w:w="236" w:type="dxa"/>
            <w:tcBorders>
              <w:top w:val="single" w:sz="4" w:space="0" w:color="CCCCFF"/>
              <w:left w:val="nil"/>
              <w:bottom w:val="single" w:sz="4" w:space="0" w:color="CCCCFF"/>
              <w:right w:val="nil"/>
            </w:tcBorders>
            <w:shd w:val="clear" w:color="000000" w:fill="969696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CCCCFF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969696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MF3A-R</w:t>
            </w:r>
          </w:p>
        </w:tc>
        <w:tc>
          <w:tcPr>
            <w:tcW w:w="990" w:type="dxa"/>
            <w:tcBorders>
              <w:top w:val="single" w:sz="4" w:space="0" w:color="CCCCFF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969696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MF2A-R</w:t>
            </w:r>
          </w:p>
        </w:tc>
        <w:tc>
          <w:tcPr>
            <w:tcW w:w="990" w:type="dxa"/>
            <w:tcBorders>
              <w:top w:val="single" w:sz="4" w:space="0" w:color="CCCCFF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969696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MF1A-R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CCCCFF"/>
            </w:tcBorders>
            <w:shd w:val="clear" w:color="000000" w:fill="969696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Total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PAC001817_s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130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PAC001792_s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PAC002069_s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Nocardia</w:t>
            </w:r>
            <w:proofErr w:type="spellEnd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veterana</w:t>
            </w:r>
            <w:proofErr w:type="spellEnd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 group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AY234546_s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EF516777_s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HM748719_s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FJ538148_s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JF189112_s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EF516579_s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FJ479378_g_uc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Streptomyces </w:t>
            </w: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sulfonofaciens</w:t>
            </w:r>
            <w:proofErr w:type="spellEnd"/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HM362526_s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PAC001819_s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PAC002017_s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HQ397496_g_uc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PAC001013_s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Dyella_uc</w:t>
            </w:r>
            <w:proofErr w:type="spellEnd"/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PAC002435_g_uc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AY770957_g_uc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HQ697785_s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Bacillus </w:t>
            </w: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panaciterrae</w:t>
            </w:r>
            <w:proofErr w:type="spellEnd"/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EU881265_s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Terriglobus</w:t>
            </w:r>
            <w:proofErr w:type="spellEnd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roseus</w:t>
            </w:r>
            <w:proofErr w:type="spellEnd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 group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JF833550_s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DQ395983_s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PAC000031_s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HQ190559_g_uc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PAC002535_s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Saccharopolyspora</w:t>
            </w:r>
            <w:proofErr w:type="spellEnd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antimicrobica</w:t>
            </w:r>
            <w:proofErr w:type="spellEnd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 group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EU335328_s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EF516526_s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AB308365_s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PAC001827_s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FNLG_s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AY326614_s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AM902596_s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EU881289_s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Risungbinella</w:t>
            </w:r>
            <w:proofErr w:type="spellEnd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pyongyangensis</w:t>
            </w:r>
            <w:proofErr w:type="spellEnd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 group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EU589308_f_uc_s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PAC002540_s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PAC002235_s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AY673410_s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AF244749_s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EF032758_s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HQ674971_g_uc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FR687536_s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AY960774_s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PAC000432_s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AB252912_s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Bacillus </w:t>
            </w: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thermolactis</w:t>
            </w:r>
            <w:proofErr w:type="spellEnd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 group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GQ263402_s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EF516176_s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Anaerocolumna</w:t>
            </w:r>
            <w:proofErr w:type="spellEnd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xylanovorans</w:t>
            </w:r>
            <w:proofErr w:type="spellEnd"/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EU132684_s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FJ889304_s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Thermocatellispora</w:t>
            </w:r>
            <w:proofErr w:type="spellEnd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tengchongensis</w:t>
            </w:r>
            <w:proofErr w:type="spellEnd"/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PAC002435_s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Moeniiplasma_o_uc_s</w:t>
            </w:r>
            <w:proofErr w:type="spellEnd"/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Enterobacteriaceae group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Acidisphaera</w:t>
            </w:r>
            <w:proofErr w:type="spellEnd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rubrifaciens</w:t>
            </w:r>
            <w:proofErr w:type="spellEnd"/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PAC002416_s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PAC001854_s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JF178544_s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Pseudonocardia</w:t>
            </w:r>
            <w:proofErr w:type="spellEnd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kongjuensis</w:t>
            </w:r>
            <w:proofErr w:type="spellEnd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 group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GU172184_s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EF516366_s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Bacteroides</w:t>
            </w:r>
            <w:proofErr w:type="spellEnd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xylanolyticus</w:t>
            </w:r>
            <w:proofErr w:type="spellEnd"/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EU133208_s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AB630777_s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EU131926_s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Saccharopolyspora</w:t>
            </w:r>
            <w:proofErr w:type="spellEnd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gregorii</w:t>
            </w:r>
            <w:proofErr w:type="spellEnd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 group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PAC001974_s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JN540279_s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EU134540_s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Cohnella</w:t>
            </w:r>
            <w:proofErr w:type="spellEnd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rhizosphaerae</w:t>
            </w:r>
            <w:proofErr w:type="spellEnd"/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AB630611_s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FJ625384_s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JF027184_s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HQ828050_s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Paenibacillus</w:t>
            </w:r>
            <w:proofErr w:type="spellEnd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amylolyticus</w:t>
            </w:r>
            <w:proofErr w:type="spellEnd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 group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FJ466217_s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AB247484_s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DQ413078_s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Azospirillum</w:t>
            </w:r>
            <w:proofErr w:type="spellEnd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formosense</w:t>
            </w:r>
            <w:proofErr w:type="spellEnd"/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AY234477_s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EF516087_s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Escherichia coli group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GU208500_s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HM748676_g_uc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EF516859_s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GQ406162_s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FPEJ_s group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LZKJ_s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JN592663_s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EF516838_s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EU135158_s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EF019963_s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GU444092_s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nil"/>
              <w:right w:val="single" w:sz="4" w:space="0" w:color="CCCCFF"/>
            </w:tcBorders>
            <w:shd w:val="clear" w:color="000000" w:fill="FFFF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EF494371_s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CCCCFF"/>
            </w:tcBorders>
            <w:shd w:val="clear" w:color="000000" w:fill="3366FF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CCCCFF"/>
            </w:tcBorders>
            <w:shd w:val="clear" w:color="000000" w:fill="FF8080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Sporosarcina</w:t>
            </w:r>
            <w:proofErr w:type="spellEnd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pasteurii</w:t>
            </w:r>
            <w:proofErr w:type="spellEnd"/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1047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1052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AM111065_s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573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576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HQ645178_s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Angustibacter</w:t>
            </w:r>
            <w:proofErr w:type="spellEnd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aerolatus</w:t>
            </w:r>
            <w:proofErr w:type="spellEnd"/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Herpetosiphonaceae_uc_s</w:t>
            </w:r>
            <w:proofErr w:type="spellEnd"/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HE798165_g_uc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Geodermatophilus</w:t>
            </w:r>
            <w:proofErr w:type="spellEnd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siccatus</w:t>
            </w:r>
            <w:proofErr w:type="spellEnd"/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DQ129292_s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Naasia</w:t>
            </w:r>
            <w:proofErr w:type="spellEnd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aerilata</w:t>
            </w:r>
            <w:proofErr w:type="spellEnd"/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JQ426894_s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Kineococcus</w:t>
            </w:r>
            <w:proofErr w:type="spellEnd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aurantiacus</w:t>
            </w:r>
            <w:proofErr w:type="spellEnd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 group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Paenibacillus</w:t>
            </w:r>
            <w:proofErr w:type="spellEnd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yonginensis</w:t>
            </w:r>
            <w:proofErr w:type="spellEnd"/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Planomonospora</w:t>
            </w:r>
            <w:proofErr w:type="spellEnd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parontospora</w:t>
            </w:r>
            <w:proofErr w:type="spellEnd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 group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Bacillus </w:t>
            </w: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thermotolerans</w:t>
            </w:r>
            <w:proofErr w:type="spellEnd"/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Y07578_s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ANPE_s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GQ906580_g_uc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AY921900_s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Dokdonella_uc</w:t>
            </w:r>
            <w:proofErr w:type="spellEnd"/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FJ542874_s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PAC000395_f_uc_s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Phaselicystis_uc</w:t>
            </w:r>
            <w:proofErr w:type="spellEnd"/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AB672266_s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Bacillus </w:t>
            </w: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thermoamylovorans</w:t>
            </w:r>
            <w:proofErr w:type="spellEnd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 group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EU335161_f_uc_s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JF123103_s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Saccharopolyspora</w:t>
            </w:r>
            <w:proofErr w:type="spellEnd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endophytica</w:t>
            </w:r>
            <w:proofErr w:type="spellEnd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 group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JQ738743_s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FJ152854_s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AB286450_s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HM186202_s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JF171375_s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Actinoplanes</w:t>
            </w:r>
            <w:proofErr w:type="spellEnd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digitatis</w:t>
            </w:r>
            <w:proofErr w:type="spellEnd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 group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AM697057_s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AF465658_s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Lapillicoccus</w:t>
            </w:r>
            <w:proofErr w:type="spellEnd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jejuensis</w:t>
            </w:r>
            <w:proofErr w:type="spellEnd"/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EU289454_s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HQ674881_s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EU276546_s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Paucisalibacillus</w:t>
            </w:r>
            <w:proofErr w:type="spellEnd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globulus</w:t>
            </w:r>
            <w:proofErr w:type="spellEnd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 group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Actinomycetospora</w:t>
            </w:r>
            <w:proofErr w:type="spellEnd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straminea</w:t>
            </w:r>
            <w:proofErr w:type="spellEnd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 group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Caldilineales_uc_s</w:t>
            </w:r>
            <w:proofErr w:type="spellEnd"/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AB533891_s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HM061800_s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EU979074_g_uc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Kallotenuales_uc_s</w:t>
            </w:r>
            <w:proofErr w:type="spellEnd"/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Ornithinibacillus</w:t>
            </w:r>
            <w:proofErr w:type="spellEnd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halotolerans</w:t>
            </w:r>
            <w:proofErr w:type="spellEnd"/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LAZU_s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GQ263023_g_uc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EF516199_s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JF776887_s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EU276570_s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Nitrospira</w:t>
            </w:r>
            <w:proofErr w:type="spellEnd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defluvii</w:t>
            </w:r>
            <w:proofErr w:type="spellEnd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 group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AB618502_s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DQ129312_s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FJ936910_s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AY234652_s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JN037961_s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JQMC_s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EU134577_s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JQ769816_s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AB240246_s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Falsibacillus</w:t>
            </w:r>
            <w:proofErr w:type="spellEnd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 pallidus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GQ263952_s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Paenibacillus</w:t>
            </w:r>
            <w:proofErr w:type="spellEnd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validus</w:t>
            </w:r>
            <w:proofErr w:type="spellEnd"/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HM061820_s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HQ119899_s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Oceanobacillus</w:t>
            </w:r>
            <w:proofErr w:type="spellEnd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profundus</w:t>
            </w:r>
            <w:proofErr w:type="spellEnd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 group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EU193045_s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1D1D98" w:rsidRPr="00723263" w:rsidTr="001D1D98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Weissella</w:t>
            </w:r>
            <w:proofErr w:type="spellEnd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>confusa</w:t>
            </w:r>
            <w:proofErr w:type="spellEnd"/>
            <w:r w:rsidRPr="00723263">
              <w:rPr>
                <w:rFonts w:ascii="Arial" w:eastAsia="Times New Roman" w:hAnsi="Arial" w:cs="Arial"/>
                <w:sz w:val="20"/>
                <w:szCs w:val="20"/>
              </w:rPr>
              <w:t xml:space="preserve"> group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3366FF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000000" w:fill="FF8080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8080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D98" w:rsidRPr="00723263" w:rsidRDefault="001D1D98" w:rsidP="007232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32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</w:tbl>
    <w:p w:rsidR="00723263" w:rsidRDefault="00723263"/>
    <w:p w:rsidR="00723263" w:rsidRDefault="00723263"/>
    <w:p w:rsidR="00723263" w:rsidRDefault="00723263"/>
    <w:sectPr w:rsidR="00723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263"/>
    <w:rsid w:val="00171ABB"/>
    <w:rsid w:val="001D1D98"/>
    <w:rsid w:val="006F6A27"/>
    <w:rsid w:val="00723263"/>
    <w:rsid w:val="00734F67"/>
    <w:rsid w:val="00CE67FE"/>
    <w:rsid w:val="00E5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326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3263"/>
    <w:rPr>
      <w:color w:val="800080"/>
      <w:u w:val="single"/>
    </w:rPr>
  </w:style>
  <w:style w:type="paragraph" w:customStyle="1" w:styleId="xl65">
    <w:name w:val="xl65"/>
    <w:basedOn w:val="Normal"/>
    <w:rsid w:val="00723263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723263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723263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000000" w:fill="FF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723263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723263"/>
    <w:pPr>
      <w:pBdr>
        <w:left w:val="single" w:sz="4" w:space="0" w:color="CCCCFF"/>
        <w:right w:val="single" w:sz="4" w:space="0" w:color="CCCCFF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326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3263"/>
    <w:rPr>
      <w:color w:val="800080"/>
      <w:u w:val="single"/>
    </w:rPr>
  </w:style>
  <w:style w:type="paragraph" w:customStyle="1" w:styleId="xl65">
    <w:name w:val="xl65"/>
    <w:basedOn w:val="Normal"/>
    <w:rsid w:val="00723263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723263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723263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000000" w:fill="FF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723263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723263"/>
    <w:pPr>
      <w:pBdr>
        <w:left w:val="single" w:sz="4" w:space="0" w:color="CCCCFF"/>
        <w:right w:val="single" w:sz="4" w:space="0" w:color="CCCCFF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Ganiyu Oyetibo</dc:creator>
  <cp:lastModifiedBy>Ganiyu Oyetibo</cp:lastModifiedBy>
  <cp:revision>3</cp:revision>
  <dcterms:created xsi:type="dcterms:W3CDTF">2023-02-07T21:50:00Z</dcterms:created>
  <dcterms:modified xsi:type="dcterms:W3CDTF">2023-05-20T00:34:00Z</dcterms:modified>
</cp:coreProperties>
</file>