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686286" w14:textId="604D061C" w:rsidR="00687B45" w:rsidRPr="006877CB" w:rsidRDefault="00931CC7" w:rsidP="006877CB">
      <w:pPr>
        <w:spacing w:line="360" w:lineRule="auto"/>
        <w:jc w:val="both"/>
        <w:rPr>
          <w:rFonts w:ascii="Times New Roman" w:eastAsia="Times New Roman" w:hAnsi="Times New Roman" w:cs="Times New Roman"/>
          <w:b/>
          <w:bCs/>
          <w:sz w:val="28"/>
          <w:szCs w:val="28"/>
          <w:lang w:eastAsia="en-GB"/>
        </w:rPr>
      </w:pPr>
      <w:r>
        <w:rPr>
          <w:rFonts w:ascii="Times New Roman" w:eastAsia="Times New Roman" w:hAnsi="Times New Roman" w:cs="Times New Roman"/>
          <w:b/>
          <w:bCs/>
          <w:sz w:val="28"/>
          <w:szCs w:val="28"/>
          <w:lang w:eastAsia="en-GB"/>
        </w:rPr>
        <w:t xml:space="preserve">Supplementary </w:t>
      </w:r>
      <w:r w:rsidR="005B766A">
        <w:rPr>
          <w:rFonts w:ascii="Times New Roman" w:eastAsia="Times New Roman" w:hAnsi="Times New Roman" w:cs="Times New Roman"/>
          <w:b/>
          <w:bCs/>
          <w:sz w:val="28"/>
          <w:szCs w:val="28"/>
          <w:lang w:eastAsia="en-GB"/>
        </w:rPr>
        <w:t>material</w:t>
      </w:r>
      <w:r w:rsidR="00C86553" w:rsidRPr="00001967">
        <w:rPr>
          <w:rFonts w:ascii="Times New Roman" w:eastAsia="Times New Roman" w:hAnsi="Times New Roman" w:cs="Times New Roman"/>
          <w:b/>
          <w:bCs/>
          <w:sz w:val="28"/>
          <w:szCs w:val="28"/>
          <w:lang w:eastAsia="en-GB"/>
        </w:rPr>
        <w:t xml:space="preserve">: </w:t>
      </w:r>
      <w:r w:rsidR="00B637BE">
        <w:rPr>
          <w:rFonts w:ascii="Times New Roman" w:eastAsia="Times New Roman" w:hAnsi="Times New Roman" w:cs="Times New Roman"/>
          <w:b/>
          <w:bCs/>
          <w:sz w:val="28"/>
          <w:szCs w:val="28"/>
          <w:lang w:eastAsia="en-GB"/>
        </w:rPr>
        <w:t xml:space="preserve">Adapted </w:t>
      </w:r>
      <w:r w:rsidR="00C86553" w:rsidRPr="00001967">
        <w:rPr>
          <w:rFonts w:ascii="Times New Roman" w:eastAsia="Times New Roman" w:hAnsi="Times New Roman" w:cs="Times New Roman"/>
          <w:b/>
          <w:bCs/>
          <w:sz w:val="28"/>
          <w:szCs w:val="28"/>
          <w:lang w:eastAsia="en-GB"/>
        </w:rPr>
        <w:t>Quality Assessment tool</w:t>
      </w:r>
      <w:r w:rsidR="00E44221">
        <w:rPr>
          <w:rFonts w:ascii="Times New Roman" w:eastAsia="Times New Roman" w:hAnsi="Times New Roman" w:cs="Times New Roman"/>
          <w:b/>
          <w:bCs/>
          <w:sz w:val="28"/>
          <w:szCs w:val="28"/>
          <w:lang w:eastAsia="en-GB"/>
        </w:rPr>
        <w:t>s</w:t>
      </w:r>
    </w:p>
    <w:p w14:paraId="4A9851C9" w14:textId="77777777" w:rsidR="00687B45" w:rsidRPr="00857A45" w:rsidRDefault="00687B45" w:rsidP="00293A46">
      <w:pPr>
        <w:pStyle w:val="NormalWeb"/>
        <w:spacing w:before="0" w:beforeAutospacing="0" w:after="0" w:afterAutospacing="0" w:line="480" w:lineRule="auto"/>
        <w:jc w:val="both"/>
        <w:rPr>
          <w:b/>
          <w:bCs/>
          <w:i/>
          <w:iCs/>
          <w:color w:val="0E101A"/>
        </w:rPr>
      </w:pPr>
      <w:r w:rsidRPr="00857A45">
        <w:rPr>
          <w:b/>
          <w:bCs/>
          <w:i/>
          <w:iCs/>
          <w:color w:val="0E101A"/>
        </w:rPr>
        <w:t>Quality assessment questionnaires and their adaptation</w:t>
      </w:r>
    </w:p>
    <w:p w14:paraId="50865676" w14:textId="77777777" w:rsidR="00687B45" w:rsidRDefault="00687B45" w:rsidP="00293A46">
      <w:pPr>
        <w:spacing w:line="480" w:lineRule="auto"/>
        <w:jc w:val="both"/>
        <w:rPr>
          <w:rFonts w:ascii="Times New Roman" w:hAnsi="Times New Roman" w:cs="Times New Roman"/>
          <w:color w:val="000000" w:themeColor="text1"/>
        </w:rPr>
      </w:pPr>
      <w:r w:rsidRPr="00ED3195">
        <w:rPr>
          <w:rFonts w:ascii="Times New Roman" w:hAnsi="Times New Roman" w:cs="Times New Roman"/>
          <w:color w:val="000000" w:themeColor="text1"/>
        </w:rPr>
        <w:t xml:space="preserve">The assessment criteria for sample representativeness needed to be clarified further in the original version. In all studies, we considered the country a standard of representativeness of sample. Furthermore, the assessment criteria for confounder adjustment were determined based on some common and additional confounding factors. From previous literature reviews, we found three main factors: age, sex, and comorbidity as most common confounders along with other context-specific factors. </w:t>
      </w:r>
    </w:p>
    <w:p w14:paraId="4CAFC522" w14:textId="77777777" w:rsidR="00687B45" w:rsidRDefault="00687B45" w:rsidP="00293A46">
      <w:pPr>
        <w:spacing w:line="480" w:lineRule="auto"/>
        <w:jc w:val="both"/>
        <w:rPr>
          <w:rFonts w:ascii="Times New Roman" w:hAnsi="Times New Roman" w:cs="Times New Roman"/>
          <w:color w:val="000000" w:themeColor="text1"/>
        </w:rPr>
      </w:pPr>
      <w:r w:rsidRPr="00ED3195">
        <w:rPr>
          <w:rFonts w:ascii="Times New Roman" w:hAnsi="Times New Roman" w:cs="Times New Roman"/>
          <w:color w:val="000000" w:themeColor="text1"/>
        </w:rPr>
        <w:t>We also adapted the scoring levels for this item. In the original version from where we adapted the NOS, there were three scoring levels- whether the study controlled for the most important factors, adjusted for additional factors, did not adjust for any or did not mention them. We considered three factors- age, sex, and comorbidity, as the most common confounding factors adjusted in the reviewed studies. We also included one more scoring level if any study adjusted for additional variables but not for these essential three variables- age, sex, and comorbidity. This level was scored as half a point (0.5). We also adapted the item of representativeness of the sample. The original version</w:t>
      </w:r>
      <w:r>
        <w:rPr>
          <w:rFonts w:ascii="Times New Roman" w:hAnsi="Times New Roman" w:cs="Times New Roman"/>
          <w:color w:val="000000" w:themeColor="text1"/>
        </w:rPr>
        <w:t>s</w:t>
      </w:r>
      <w:r w:rsidRPr="00ED3195">
        <w:rPr>
          <w:rFonts w:ascii="Times New Roman" w:hAnsi="Times New Roman" w:cs="Times New Roman"/>
          <w:color w:val="000000" w:themeColor="text1"/>
        </w:rPr>
        <w:t xml:space="preserve"> had two sampling levels- justified and satisfactory. For our review, we divided these two levels into four- justified and satisfactory (one point), justified but not satisfactory (half a point), satisfactory but not justified (half a point), and neither justified nor satisfactory. For the cohort studies, we considered the follow-up of any study to be adequate if it was evident that 50% of patients showed the outcome in that period.</w:t>
      </w:r>
    </w:p>
    <w:p w14:paraId="42575A92" w14:textId="77777777" w:rsidR="00EA4023" w:rsidRDefault="00EA4023" w:rsidP="00293A46">
      <w:pPr>
        <w:spacing w:line="480" w:lineRule="auto"/>
        <w:jc w:val="both"/>
        <w:rPr>
          <w:rFonts w:ascii="Times New Roman" w:hAnsi="Times New Roman" w:cs="Times New Roman"/>
          <w:color w:val="000000" w:themeColor="text1"/>
        </w:rPr>
      </w:pPr>
    </w:p>
    <w:p w14:paraId="56E31742" w14:textId="77777777" w:rsidR="00EA4023" w:rsidRDefault="00EA4023" w:rsidP="00293A46">
      <w:pPr>
        <w:spacing w:line="480" w:lineRule="auto"/>
        <w:jc w:val="both"/>
        <w:rPr>
          <w:rFonts w:ascii="Times New Roman" w:hAnsi="Times New Roman" w:cs="Times New Roman"/>
          <w:color w:val="000000" w:themeColor="text1"/>
        </w:rPr>
      </w:pPr>
    </w:p>
    <w:p w14:paraId="5AB0E803" w14:textId="77777777" w:rsidR="00EA4023" w:rsidRDefault="00EA4023" w:rsidP="00293A46">
      <w:pPr>
        <w:spacing w:line="480" w:lineRule="auto"/>
        <w:jc w:val="both"/>
        <w:rPr>
          <w:rFonts w:ascii="Times New Roman" w:hAnsi="Times New Roman" w:cs="Times New Roman"/>
          <w:color w:val="000000" w:themeColor="text1"/>
        </w:rPr>
      </w:pPr>
    </w:p>
    <w:p w14:paraId="4EBA7795" w14:textId="77777777" w:rsidR="00C86553" w:rsidRPr="004923E8" w:rsidRDefault="00C86553" w:rsidP="00C86553">
      <w:pPr>
        <w:spacing w:line="360" w:lineRule="auto"/>
        <w:jc w:val="both"/>
        <w:rPr>
          <w:rFonts w:ascii="Times New Roman" w:eastAsia="Times New Roman" w:hAnsi="Times New Roman" w:cs="Times New Roman"/>
          <w:b/>
          <w:bCs/>
          <w:lang w:eastAsia="en-GB"/>
        </w:rPr>
      </w:pPr>
    </w:p>
    <w:tbl>
      <w:tblPr>
        <w:tblStyle w:val="TableGrid"/>
        <w:tblW w:w="0" w:type="auto"/>
        <w:tblInd w:w="102" w:type="dxa"/>
        <w:tblBorders>
          <w:left w:val="none" w:sz="0" w:space="0" w:color="auto"/>
          <w:right w:val="none" w:sz="0" w:space="0" w:color="auto"/>
          <w:insideH w:val="none" w:sz="0" w:space="0" w:color="auto"/>
          <w:insideV w:val="none" w:sz="0" w:space="0" w:color="auto"/>
        </w:tblBorders>
        <w:shd w:val="clear" w:color="auto" w:fill="D0CECE" w:themeFill="background2" w:themeFillShade="E6"/>
        <w:tblLook w:val="04A0" w:firstRow="1" w:lastRow="0" w:firstColumn="1" w:lastColumn="0" w:noHBand="0" w:noVBand="1"/>
      </w:tblPr>
      <w:tblGrid>
        <w:gridCol w:w="9258"/>
      </w:tblGrid>
      <w:tr w:rsidR="00C86553" w:rsidRPr="004923E8" w14:paraId="5E0C6DE2" w14:textId="77777777" w:rsidTr="00D549C2">
        <w:tc>
          <w:tcPr>
            <w:tcW w:w="10830" w:type="dxa"/>
            <w:shd w:val="clear" w:color="auto" w:fill="D0CECE" w:themeFill="background2" w:themeFillShade="E6"/>
          </w:tcPr>
          <w:p w14:paraId="628A5DCD" w14:textId="77777777" w:rsidR="00C86553" w:rsidRPr="004923E8" w:rsidRDefault="00C86553" w:rsidP="00D549C2">
            <w:pPr>
              <w:pStyle w:val="Title"/>
              <w:ind w:left="0"/>
              <w:jc w:val="center"/>
            </w:pPr>
            <w:r w:rsidRPr="004923E8">
              <w:lastRenderedPageBreak/>
              <w:t>NEWCASTLE - OTTAWA QUALITY ASSESSMENT SCALE</w:t>
            </w:r>
          </w:p>
          <w:p w14:paraId="713D7708" w14:textId="77777777" w:rsidR="00C86553" w:rsidRPr="004923E8" w:rsidRDefault="00C86553" w:rsidP="00D549C2">
            <w:pPr>
              <w:pStyle w:val="Title"/>
              <w:ind w:left="0"/>
              <w:jc w:val="center"/>
            </w:pPr>
            <w:r w:rsidRPr="004923E8">
              <w:t>(Adapted for cross sectional studies)</w:t>
            </w:r>
          </w:p>
        </w:tc>
      </w:tr>
    </w:tbl>
    <w:p w14:paraId="1DE05A3C" w14:textId="77777777" w:rsidR="00C86553" w:rsidRPr="004923E8" w:rsidRDefault="00C86553" w:rsidP="00C86553">
      <w:pPr>
        <w:pStyle w:val="Title"/>
        <w:jc w:val="center"/>
      </w:pPr>
    </w:p>
    <w:p w14:paraId="42F26F30" w14:textId="77777777" w:rsidR="00C86553" w:rsidRPr="004923E8" w:rsidRDefault="00C86553" w:rsidP="00C86553">
      <w:pPr>
        <w:pStyle w:val="Title"/>
        <w:jc w:val="center"/>
      </w:pPr>
    </w:p>
    <w:p w14:paraId="69A05189" w14:textId="77777777" w:rsidR="00C86553" w:rsidRPr="004923E8" w:rsidRDefault="00C86553" w:rsidP="00C86553">
      <w:pPr>
        <w:spacing w:line="475" w:lineRule="auto"/>
        <w:ind w:left="102" w:right="4914"/>
        <w:rPr>
          <w:rFonts w:ascii="Times New Roman" w:hAnsi="Times New Roman" w:cs="Times New Roman"/>
        </w:rPr>
      </w:pPr>
      <w:r w:rsidRPr="004923E8">
        <w:rPr>
          <w:rFonts w:ascii="Times New Roman" w:hAnsi="Times New Roman" w:cs="Times New Roman"/>
          <w:b/>
        </w:rPr>
        <w:t>Selection:</w:t>
      </w:r>
      <w:r w:rsidRPr="004923E8">
        <w:rPr>
          <w:rFonts w:ascii="Times New Roman" w:hAnsi="Times New Roman" w:cs="Times New Roman"/>
          <w:b/>
          <w:spacing w:val="-2"/>
        </w:rPr>
        <w:t xml:space="preserve"> </w:t>
      </w:r>
      <w:r w:rsidRPr="004923E8">
        <w:rPr>
          <w:rFonts w:ascii="Times New Roman" w:hAnsi="Times New Roman" w:cs="Times New Roman"/>
        </w:rPr>
        <w:t>(Maximum 5 stars)</w:t>
      </w:r>
    </w:p>
    <w:p w14:paraId="4664F173" w14:textId="77777777" w:rsidR="00C86553" w:rsidRPr="004923E8" w:rsidRDefault="00C86553" w:rsidP="00C86553">
      <w:pPr>
        <w:pStyle w:val="ListParagraph"/>
        <w:widowControl w:val="0"/>
        <w:numPr>
          <w:ilvl w:val="0"/>
          <w:numId w:val="3"/>
        </w:numPr>
        <w:tabs>
          <w:tab w:val="left" w:pos="362"/>
        </w:tabs>
        <w:autoSpaceDE w:val="0"/>
        <w:autoSpaceDN w:val="0"/>
        <w:spacing w:before="6"/>
        <w:contextualSpacing w:val="0"/>
        <w:rPr>
          <w:rFonts w:ascii="Times New Roman" w:hAnsi="Times New Roman" w:cs="Times New Roman"/>
        </w:rPr>
      </w:pPr>
      <w:r w:rsidRPr="004923E8">
        <w:rPr>
          <w:rFonts w:ascii="Times New Roman" w:hAnsi="Times New Roman" w:cs="Times New Roman"/>
        </w:rPr>
        <w:t>Representativeness</w:t>
      </w:r>
      <w:r w:rsidRPr="004923E8">
        <w:rPr>
          <w:rFonts w:ascii="Times New Roman" w:hAnsi="Times New Roman" w:cs="Times New Roman"/>
          <w:spacing w:val="-2"/>
        </w:rPr>
        <w:t xml:space="preserve"> </w:t>
      </w:r>
      <w:r w:rsidRPr="004923E8">
        <w:rPr>
          <w:rFonts w:ascii="Times New Roman" w:hAnsi="Times New Roman" w:cs="Times New Roman"/>
        </w:rPr>
        <w:t>of</w:t>
      </w:r>
      <w:r w:rsidRPr="004923E8">
        <w:rPr>
          <w:rFonts w:ascii="Times New Roman" w:hAnsi="Times New Roman" w:cs="Times New Roman"/>
          <w:spacing w:val="-1"/>
        </w:rPr>
        <w:t xml:space="preserve"> </w:t>
      </w:r>
      <w:r w:rsidRPr="004923E8">
        <w:rPr>
          <w:rFonts w:ascii="Times New Roman" w:hAnsi="Times New Roman" w:cs="Times New Roman"/>
        </w:rPr>
        <w:t>the</w:t>
      </w:r>
      <w:r w:rsidRPr="004923E8">
        <w:rPr>
          <w:rFonts w:ascii="Times New Roman" w:hAnsi="Times New Roman" w:cs="Times New Roman"/>
          <w:spacing w:val="-2"/>
        </w:rPr>
        <w:t xml:space="preserve"> </w:t>
      </w:r>
      <w:r w:rsidRPr="004923E8">
        <w:rPr>
          <w:rFonts w:ascii="Times New Roman" w:hAnsi="Times New Roman" w:cs="Times New Roman"/>
        </w:rPr>
        <w:t>sample: (Country has been considered as a standard of representativeness)</w:t>
      </w:r>
    </w:p>
    <w:p w14:paraId="298FAC35" w14:textId="77777777" w:rsidR="00C86553" w:rsidRPr="004923E8" w:rsidRDefault="00C86553" w:rsidP="00C86553">
      <w:pPr>
        <w:pStyle w:val="ListParagraph"/>
        <w:widowControl w:val="0"/>
        <w:numPr>
          <w:ilvl w:val="1"/>
          <w:numId w:val="3"/>
        </w:numPr>
        <w:tabs>
          <w:tab w:val="left" w:pos="1068"/>
        </w:tabs>
        <w:autoSpaceDE w:val="0"/>
        <w:autoSpaceDN w:val="0"/>
        <w:ind w:right="255" w:hanging="413"/>
        <w:contextualSpacing w:val="0"/>
        <w:rPr>
          <w:rFonts w:ascii="Times New Roman" w:hAnsi="Times New Roman" w:cs="Times New Roman"/>
        </w:rPr>
      </w:pPr>
      <w:r w:rsidRPr="004923E8">
        <w:rPr>
          <w:rFonts w:ascii="Times New Roman" w:hAnsi="Times New Roman" w:cs="Times New Roman"/>
        </w:rPr>
        <w:t>Truly representative of the average in the target population. * (all subjects or</w:t>
      </w:r>
      <w:r w:rsidRPr="004923E8">
        <w:rPr>
          <w:rFonts w:ascii="Times New Roman" w:hAnsi="Times New Roman" w:cs="Times New Roman"/>
          <w:spacing w:val="-57"/>
        </w:rPr>
        <w:t xml:space="preserve"> </w:t>
      </w:r>
      <w:r w:rsidRPr="004923E8">
        <w:rPr>
          <w:rFonts w:ascii="Times New Roman" w:hAnsi="Times New Roman" w:cs="Times New Roman"/>
        </w:rPr>
        <w:t>random</w:t>
      </w:r>
      <w:r w:rsidRPr="004923E8">
        <w:rPr>
          <w:rFonts w:ascii="Times New Roman" w:hAnsi="Times New Roman" w:cs="Times New Roman"/>
          <w:spacing w:val="-1"/>
        </w:rPr>
        <w:t xml:space="preserve"> </w:t>
      </w:r>
      <w:r w:rsidRPr="004923E8">
        <w:rPr>
          <w:rFonts w:ascii="Times New Roman" w:hAnsi="Times New Roman" w:cs="Times New Roman"/>
        </w:rPr>
        <w:t>sampling)</w:t>
      </w:r>
    </w:p>
    <w:p w14:paraId="07CE4885" w14:textId="77777777" w:rsidR="00C86553" w:rsidRPr="004923E8" w:rsidRDefault="00C86553" w:rsidP="00C86553">
      <w:pPr>
        <w:pStyle w:val="ListParagraph"/>
        <w:widowControl w:val="0"/>
        <w:numPr>
          <w:ilvl w:val="1"/>
          <w:numId w:val="3"/>
        </w:numPr>
        <w:tabs>
          <w:tab w:val="left" w:pos="1082"/>
        </w:tabs>
        <w:autoSpaceDE w:val="0"/>
        <w:autoSpaceDN w:val="0"/>
        <w:ind w:right="650" w:hanging="413"/>
        <w:contextualSpacing w:val="0"/>
        <w:rPr>
          <w:rFonts w:ascii="Times New Roman" w:hAnsi="Times New Roman" w:cs="Times New Roman"/>
        </w:rPr>
      </w:pPr>
      <w:r w:rsidRPr="004923E8">
        <w:rPr>
          <w:rFonts w:ascii="Times New Roman" w:hAnsi="Times New Roman" w:cs="Times New Roman"/>
        </w:rPr>
        <w:t>Somewhat representative of the average in the target population. * (non-</w:t>
      </w:r>
      <w:r w:rsidRPr="004923E8">
        <w:rPr>
          <w:rFonts w:ascii="Times New Roman" w:hAnsi="Times New Roman" w:cs="Times New Roman"/>
          <w:spacing w:val="-57"/>
        </w:rPr>
        <w:t xml:space="preserve"> </w:t>
      </w:r>
      <w:r w:rsidRPr="004923E8">
        <w:rPr>
          <w:rFonts w:ascii="Times New Roman" w:hAnsi="Times New Roman" w:cs="Times New Roman"/>
        </w:rPr>
        <w:t>random</w:t>
      </w:r>
      <w:r w:rsidRPr="004923E8">
        <w:rPr>
          <w:rFonts w:ascii="Times New Roman" w:hAnsi="Times New Roman" w:cs="Times New Roman"/>
          <w:spacing w:val="-1"/>
        </w:rPr>
        <w:t xml:space="preserve"> </w:t>
      </w:r>
      <w:r w:rsidRPr="004923E8">
        <w:rPr>
          <w:rFonts w:ascii="Times New Roman" w:hAnsi="Times New Roman" w:cs="Times New Roman"/>
        </w:rPr>
        <w:t>sampling)</w:t>
      </w:r>
    </w:p>
    <w:p w14:paraId="0FC0D2F0" w14:textId="77777777" w:rsidR="00C86553" w:rsidRPr="004923E8" w:rsidRDefault="00C86553" w:rsidP="00C86553">
      <w:pPr>
        <w:pStyle w:val="ListParagraph"/>
        <w:widowControl w:val="0"/>
        <w:numPr>
          <w:ilvl w:val="1"/>
          <w:numId w:val="3"/>
        </w:numPr>
        <w:tabs>
          <w:tab w:val="left" w:pos="1068"/>
        </w:tabs>
        <w:autoSpaceDE w:val="0"/>
        <w:autoSpaceDN w:val="0"/>
        <w:ind w:left="1067" w:hanging="247"/>
        <w:contextualSpacing w:val="0"/>
        <w:rPr>
          <w:rFonts w:ascii="Times New Roman" w:hAnsi="Times New Roman" w:cs="Times New Roman"/>
        </w:rPr>
      </w:pPr>
      <w:r w:rsidRPr="004923E8">
        <w:rPr>
          <w:rFonts w:ascii="Times New Roman" w:hAnsi="Times New Roman" w:cs="Times New Roman"/>
        </w:rPr>
        <w:t>Selected group</w:t>
      </w:r>
      <w:r w:rsidRPr="004923E8">
        <w:rPr>
          <w:rFonts w:ascii="Times New Roman" w:hAnsi="Times New Roman" w:cs="Times New Roman"/>
          <w:spacing w:val="-1"/>
        </w:rPr>
        <w:t xml:space="preserve"> </w:t>
      </w:r>
      <w:r w:rsidRPr="004923E8">
        <w:rPr>
          <w:rFonts w:ascii="Times New Roman" w:hAnsi="Times New Roman" w:cs="Times New Roman"/>
        </w:rPr>
        <w:t>of</w:t>
      </w:r>
      <w:r w:rsidRPr="004923E8">
        <w:rPr>
          <w:rFonts w:ascii="Times New Roman" w:hAnsi="Times New Roman" w:cs="Times New Roman"/>
          <w:spacing w:val="-1"/>
        </w:rPr>
        <w:t xml:space="preserve"> </w:t>
      </w:r>
      <w:r w:rsidRPr="004923E8">
        <w:rPr>
          <w:rFonts w:ascii="Times New Roman" w:hAnsi="Times New Roman" w:cs="Times New Roman"/>
        </w:rPr>
        <w:t>users.</w:t>
      </w:r>
    </w:p>
    <w:p w14:paraId="7368F2A3" w14:textId="77777777" w:rsidR="00C86553" w:rsidRPr="004923E8" w:rsidRDefault="00C86553" w:rsidP="00C86553">
      <w:pPr>
        <w:pStyle w:val="ListParagraph"/>
        <w:widowControl w:val="0"/>
        <w:numPr>
          <w:ilvl w:val="1"/>
          <w:numId w:val="3"/>
        </w:numPr>
        <w:tabs>
          <w:tab w:val="left" w:pos="1082"/>
        </w:tabs>
        <w:autoSpaceDE w:val="0"/>
        <w:autoSpaceDN w:val="0"/>
        <w:spacing w:line="275" w:lineRule="exact"/>
        <w:ind w:left="1081" w:hanging="261"/>
        <w:contextualSpacing w:val="0"/>
        <w:rPr>
          <w:rFonts w:ascii="Times New Roman" w:hAnsi="Times New Roman" w:cs="Times New Roman"/>
        </w:rPr>
      </w:pPr>
      <w:r w:rsidRPr="004923E8">
        <w:rPr>
          <w:rFonts w:ascii="Times New Roman" w:hAnsi="Times New Roman" w:cs="Times New Roman"/>
        </w:rPr>
        <w:t>No</w:t>
      </w:r>
      <w:r w:rsidRPr="004923E8">
        <w:rPr>
          <w:rFonts w:ascii="Times New Roman" w:hAnsi="Times New Roman" w:cs="Times New Roman"/>
          <w:spacing w:val="-1"/>
        </w:rPr>
        <w:t xml:space="preserve"> </w:t>
      </w:r>
      <w:r w:rsidRPr="004923E8">
        <w:rPr>
          <w:rFonts w:ascii="Times New Roman" w:hAnsi="Times New Roman" w:cs="Times New Roman"/>
        </w:rPr>
        <w:t>description of</w:t>
      </w:r>
      <w:r w:rsidRPr="004923E8">
        <w:rPr>
          <w:rFonts w:ascii="Times New Roman" w:hAnsi="Times New Roman" w:cs="Times New Roman"/>
          <w:spacing w:val="-1"/>
        </w:rPr>
        <w:t xml:space="preserve"> </w:t>
      </w:r>
      <w:r w:rsidRPr="004923E8">
        <w:rPr>
          <w:rFonts w:ascii="Times New Roman" w:hAnsi="Times New Roman" w:cs="Times New Roman"/>
        </w:rPr>
        <w:t>the</w:t>
      </w:r>
      <w:r w:rsidRPr="004923E8">
        <w:rPr>
          <w:rFonts w:ascii="Times New Roman" w:hAnsi="Times New Roman" w:cs="Times New Roman"/>
          <w:spacing w:val="-2"/>
        </w:rPr>
        <w:t xml:space="preserve"> </w:t>
      </w:r>
      <w:r w:rsidRPr="004923E8">
        <w:rPr>
          <w:rFonts w:ascii="Times New Roman" w:hAnsi="Times New Roman" w:cs="Times New Roman"/>
        </w:rPr>
        <w:t>sampling</w:t>
      </w:r>
      <w:r w:rsidRPr="004923E8">
        <w:rPr>
          <w:rFonts w:ascii="Times New Roman" w:hAnsi="Times New Roman" w:cs="Times New Roman"/>
          <w:spacing w:val="-3"/>
        </w:rPr>
        <w:t xml:space="preserve"> </w:t>
      </w:r>
      <w:r w:rsidRPr="004923E8">
        <w:rPr>
          <w:rFonts w:ascii="Times New Roman" w:hAnsi="Times New Roman" w:cs="Times New Roman"/>
        </w:rPr>
        <w:t>strategy.</w:t>
      </w:r>
    </w:p>
    <w:p w14:paraId="1C3152ED" w14:textId="77777777" w:rsidR="00C86553" w:rsidRPr="004923E8" w:rsidRDefault="00C86553" w:rsidP="00C86553">
      <w:pPr>
        <w:pStyle w:val="ListParagraph"/>
        <w:tabs>
          <w:tab w:val="left" w:pos="1082"/>
        </w:tabs>
        <w:spacing w:line="275" w:lineRule="exact"/>
        <w:ind w:left="1081"/>
        <w:rPr>
          <w:rFonts w:ascii="Times New Roman" w:hAnsi="Times New Roman" w:cs="Times New Roman"/>
        </w:rPr>
      </w:pPr>
    </w:p>
    <w:p w14:paraId="2B46FD61" w14:textId="77777777" w:rsidR="00C86553" w:rsidRPr="004923E8" w:rsidRDefault="00C86553" w:rsidP="00C86553">
      <w:pPr>
        <w:pStyle w:val="ListParagraph"/>
        <w:widowControl w:val="0"/>
        <w:numPr>
          <w:ilvl w:val="0"/>
          <w:numId w:val="3"/>
        </w:numPr>
        <w:tabs>
          <w:tab w:val="left" w:pos="362"/>
        </w:tabs>
        <w:autoSpaceDE w:val="0"/>
        <w:autoSpaceDN w:val="0"/>
        <w:spacing w:line="275" w:lineRule="exact"/>
        <w:contextualSpacing w:val="0"/>
        <w:rPr>
          <w:rFonts w:ascii="Times New Roman" w:hAnsi="Times New Roman" w:cs="Times New Roman"/>
        </w:rPr>
      </w:pPr>
      <w:r w:rsidRPr="004923E8">
        <w:rPr>
          <w:rFonts w:ascii="Times New Roman" w:hAnsi="Times New Roman" w:cs="Times New Roman"/>
        </w:rPr>
        <w:t>Sample</w:t>
      </w:r>
      <w:r w:rsidRPr="004923E8">
        <w:rPr>
          <w:rFonts w:ascii="Times New Roman" w:hAnsi="Times New Roman" w:cs="Times New Roman"/>
          <w:spacing w:val="-2"/>
        </w:rPr>
        <w:t xml:space="preserve"> </w:t>
      </w:r>
      <w:r w:rsidRPr="004923E8">
        <w:rPr>
          <w:rFonts w:ascii="Times New Roman" w:hAnsi="Times New Roman" w:cs="Times New Roman"/>
        </w:rPr>
        <w:t>size: (It meant Sampling process)</w:t>
      </w:r>
    </w:p>
    <w:p w14:paraId="5D733D51" w14:textId="77777777" w:rsidR="00C86553" w:rsidRPr="004923E8" w:rsidRDefault="00C86553" w:rsidP="00C86553">
      <w:pPr>
        <w:pStyle w:val="ListParagraph"/>
        <w:widowControl w:val="0"/>
        <w:numPr>
          <w:ilvl w:val="1"/>
          <w:numId w:val="3"/>
        </w:numPr>
        <w:tabs>
          <w:tab w:val="left" w:pos="1068"/>
        </w:tabs>
        <w:autoSpaceDE w:val="0"/>
        <w:autoSpaceDN w:val="0"/>
        <w:spacing w:before="1"/>
        <w:ind w:left="1067" w:hanging="247"/>
        <w:contextualSpacing w:val="0"/>
        <w:rPr>
          <w:rFonts w:ascii="Times New Roman" w:hAnsi="Times New Roman" w:cs="Times New Roman"/>
        </w:rPr>
      </w:pPr>
      <w:r w:rsidRPr="004923E8">
        <w:rPr>
          <w:rFonts w:ascii="Times New Roman" w:hAnsi="Times New Roman" w:cs="Times New Roman"/>
        </w:rPr>
        <w:t>Justified</w:t>
      </w:r>
      <w:r w:rsidRPr="004923E8">
        <w:rPr>
          <w:rFonts w:ascii="Times New Roman" w:hAnsi="Times New Roman" w:cs="Times New Roman"/>
          <w:spacing w:val="-2"/>
        </w:rPr>
        <w:t xml:space="preserve"> </w:t>
      </w:r>
      <w:r w:rsidRPr="004923E8">
        <w:rPr>
          <w:rFonts w:ascii="Times New Roman" w:hAnsi="Times New Roman" w:cs="Times New Roman"/>
        </w:rPr>
        <w:t>and</w:t>
      </w:r>
      <w:r w:rsidRPr="004923E8">
        <w:rPr>
          <w:rFonts w:ascii="Times New Roman" w:hAnsi="Times New Roman" w:cs="Times New Roman"/>
          <w:spacing w:val="-2"/>
        </w:rPr>
        <w:t xml:space="preserve"> </w:t>
      </w:r>
      <w:r w:rsidRPr="004923E8">
        <w:rPr>
          <w:rFonts w:ascii="Times New Roman" w:hAnsi="Times New Roman" w:cs="Times New Roman"/>
        </w:rPr>
        <w:t>satisfactory.</w:t>
      </w:r>
      <w:r w:rsidRPr="004923E8">
        <w:rPr>
          <w:rFonts w:ascii="Times New Roman" w:hAnsi="Times New Roman" w:cs="Times New Roman"/>
          <w:spacing w:val="-2"/>
        </w:rPr>
        <w:t xml:space="preserve"> </w:t>
      </w:r>
      <w:r w:rsidRPr="004923E8">
        <w:rPr>
          <w:rFonts w:ascii="Times New Roman" w:hAnsi="Times New Roman" w:cs="Times New Roman"/>
        </w:rPr>
        <w:t xml:space="preserve">* </w:t>
      </w:r>
    </w:p>
    <w:p w14:paraId="2904266B" w14:textId="77777777" w:rsidR="00C86553" w:rsidRPr="004923E8" w:rsidRDefault="00C86553" w:rsidP="00C86553">
      <w:pPr>
        <w:pStyle w:val="ListParagraph"/>
        <w:widowControl w:val="0"/>
        <w:numPr>
          <w:ilvl w:val="1"/>
          <w:numId w:val="3"/>
        </w:numPr>
        <w:tabs>
          <w:tab w:val="left" w:pos="1068"/>
        </w:tabs>
        <w:autoSpaceDE w:val="0"/>
        <w:autoSpaceDN w:val="0"/>
        <w:spacing w:before="1"/>
        <w:ind w:left="1067" w:hanging="247"/>
        <w:contextualSpacing w:val="0"/>
        <w:rPr>
          <w:rFonts w:ascii="Times New Roman" w:hAnsi="Times New Roman" w:cs="Times New Roman"/>
        </w:rPr>
      </w:pPr>
      <w:r w:rsidRPr="004923E8">
        <w:rPr>
          <w:rFonts w:ascii="Times New Roman" w:hAnsi="Times New Roman" w:cs="Times New Roman"/>
        </w:rPr>
        <w:t>Justified (0.5)</w:t>
      </w:r>
    </w:p>
    <w:p w14:paraId="1F42901E" w14:textId="77777777" w:rsidR="00C86553" w:rsidRPr="004923E8" w:rsidRDefault="00C86553" w:rsidP="00C86553">
      <w:pPr>
        <w:pStyle w:val="ListParagraph"/>
        <w:widowControl w:val="0"/>
        <w:numPr>
          <w:ilvl w:val="1"/>
          <w:numId w:val="3"/>
        </w:numPr>
        <w:tabs>
          <w:tab w:val="left" w:pos="1068"/>
        </w:tabs>
        <w:autoSpaceDE w:val="0"/>
        <w:autoSpaceDN w:val="0"/>
        <w:spacing w:before="1"/>
        <w:ind w:left="1067" w:hanging="247"/>
        <w:contextualSpacing w:val="0"/>
        <w:rPr>
          <w:rFonts w:ascii="Times New Roman" w:hAnsi="Times New Roman" w:cs="Times New Roman"/>
        </w:rPr>
      </w:pPr>
      <w:r w:rsidRPr="004923E8">
        <w:rPr>
          <w:rFonts w:ascii="Times New Roman" w:hAnsi="Times New Roman" w:cs="Times New Roman"/>
        </w:rPr>
        <w:t>Satisfactory (0.5)</w:t>
      </w:r>
    </w:p>
    <w:p w14:paraId="579FA00B" w14:textId="77777777" w:rsidR="00C86553" w:rsidRPr="004923E8" w:rsidRDefault="00C86553" w:rsidP="00C86553">
      <w:pPr>
        <w:pStyle w:val="ListParagraph"/>
        <w:widowControl w:val="0"/>
        <w:numPr>
          <w:ilvl w:val="1"/>
          <w:numId w:val="3"/>
        </w:numPr>
        <w:tabs>
          <w:tab w:val="left" w:pos="1082"/>
        </w:tabs>
        <w:autoSpaceDE w:val="0"/>
        <w:autoSpaceDN w:val="0"/>
        <w:ind w:left="1081" w:hanging="261"/>
        <w:contextualSpacing w:val="0"/>
        <w:rPr>
          <w:rFonts w:ascii="Times New Roman" w:hAnsi="Times New Roman" w:cs="Times New Roman"/>
        </w:rPr>
      </w:pPr>
      <w:r w:rsidRPr="004923E8">
        <w:rPr>
          <w:rFonts w:ascii="Times New Roman" w:hAnsi="Times New Roman" w:cs="Times New Roman"/>
        </w:rPr>
        <w:t>Neither justified nor</w:t>
      </w:r>
      <w:r w:rsidRPr="004923E8">
        <w:rPr>
          <w:rFonts w:ascii="Times New Roman" w:hAnsi="Times New Roman" w:cs="Times New Roman"/>
          <w:spacing w:val="-2"/>
        </w:rPr>
        <w:t xml:space="preserve"> </w:t>
      </w:r>
      <w:r w:rsidRPr="004923E8">
        <w:rPr>
          <w:rFonts w:ascii="Times New Roman" w:hAnsi="Times New Roman" w:cs="Times New Roman"/>
        </w:rPr>
        <w:t>satisfactory. (0)</w:t>
      </w:r>
    </w:p>
    <w:p w14:paraId="21CBBB56" w14:textId="77777777" w:rsidR="00C86553" w:rsidRPr="004923E8" w:rsidRDefault="00C86553" w:rsidP="00C86553">
      <w:pPr>
        <w:pStyle w:val="ListParagraph"/>
        <w:widowControl w:val="0"/>
        <w:numPr>
          <w:ilvl w:val="0"/>
          <w:numId w:val="3"/>
        </w:numPr>
        <w:tabs>
          <w:tab w:val="left" w:pos="362"/>
        </w:tabs>
        <w:autoSpaceDE w:val="0"/>
        <w:autoSpaceDN w:val="0"/>
        <w:contextualSpacing w:val="0"/>
        <w:rPr>
          <w:rFonts w:ascii="Times New Roman" w:hAnsi="Times New Roman" w:cs="Times New Roman"/>
        </w:rPr>
      </w:pPr>
      <w:r w:rsidRPr="004923E8">
        <w:rPr>
          <w:rFonts w:ascii="Times New Roman" w:hAnsi="Times New Roman" w:cs="Times New Roman"/>
        </w:rPr>
        <w:t>Non-respondents:</w:t>
      </w:r>
    </w:p>
    <w:p w14:paraId="1FDE96F4" w14:textId="77777777" w:rsidR="00C86553" w:rsidRPr="004923E8" w:rsidRDefault="00C86553" w:rsidP="00C86553">
      <w:pPr>
        <w:pStyle w:val="ListParagraph"/>
        <w:widowControl w:val="0"/>
        <w:numPr>
          <w:ilvl w:val="1"/>
          <w:numId w:val="3"/>
        </w:numPr>
        <w:tabs>
          <w:tab w:val="left" w:pos="1068"/>
        </w:tabs>
        <w:autoSpaceDE w:val="0"/>
        <w:autoSpaceDN w:val="0"/>
        <w:ind w:right="456" w:hanging="413"/>
        <w:contextualSpacing w:val="0"/>
        <w:rPr>
          <w:rFonts w:ascii="Times New Roman" w:hAnsi="Times New Roman" w:cs="Times New Roman"/>
        </w:rPr>
      </w:pPr>
      <w:r w:rsidRPr="004923E8">
        <w:rPr>
          <w:rFonts w:ascii="Times New Roman" w:hAnsi="Times New Roman" w:cs="Times New Roman"/>
        </w:rPr>
        <w:t>Comparability between respondents and non-respondents’ characteristics is</w:t>
      </w:r>
      <w:r w:rsidRPr="004923E8">
        <w:rPr>
          <w:rFonts w:ascii="Times New Roman" w:hAnsi="Times New Roman" w:cs="Times New Roman"/>
          <w:spacing w:val="-57"/>
        </w:rPr>
        <w:t xml:space="preserve"> </w:t>
      </w:r>
      <w:r w:rsidRPr="004923E8">
        <w:rPr>
          <w:rFonts w:ascii="Times New Roman" w:hAnsi="Times New Roman" w:cs="Times New Roman"/>
        </w:rPr>
        <w:t>established,</w:t>
      </w:r>
      <w:r w:rsidRPr="004923E8">
        <w:rPr>
          <w:rFonts w:ascii="Times New Roman" w:hAnsi="Times New Roman" w:cs="Times New Roman"/>
          <w:spacing w:val="-1"/>
        </w:rPr>
        <w:t xml:space="preserve"> </w:t>
      </w:r>
      <w:r w:rsidRPr="004923E8">
        <w:rPr>
          <w:rFonts w:ascii="Times New Roman" w:hAnsi="Times New Roman" w:cs="Times New Roman"/>
        </w:rPr>
        <w:t>and the response</w:t>
      </w:r>
      <w:r w:rsidRPr="004923E8">
        <w:rPr>
          <w:rFonts w:ascii="Times New Roman" w:hAnsi="Times New Roman" w:cs="Times New Roman"/>
          <w:spacing w:val="-1"/>
        </w:rPr>
        <w:t xml:space="preserve"> </w:t>
      </w:r>
      <w:r w:rsidRPr="004923E8">
        <w:rPr>
          <w:rFonts w:ascii="Times New Roman" w:hAnsi="Times New Roman" w:cs="Times New Roman"/>
        </w:rPr>
        <w:t>rate is satisfactory.</w:t>
      </w:r>
      <w:r w:rsidRPr="004923E8">
        <w:rPr>
          <w:rFonts w:ascii="Times New Roman" w:hAnsi="Times New Roman" w:cs="Times New Roman"/>
          <w:spacing w:val="1"/>
        </w:rPr>
        <w:t xml:space="preserve"> </w:t>
      </w:r>
      <w:r w:rsidRPr="004923E8">
        <w:rPr>
          <w:rFonts w:ascii="Times New Roman" w:hAnsi="Times New Roman" w:cs="Times New Roman"/>
        </w:rPr>
        <w:t>*</w:t>
      </w:r>
    </w:p>
    <w:p w14:paraId="3951D7C5" w14:textId="77777777" w:rsidR="00C86553" w:rsidRPr="004923E8" w:rsidRDefault="00C86553" w:rsidP="00C86553">
      <w:pPr>
        <w:pStyle w:val="ListParagraph"/>
        <w:widowControl w:val="0"/>
        <w:numPr>
          <w:ilvl w:val="1"/>
          <w:numId w:val="3"/>
        </w:numPr>
        <w:tabs>
          <w:tab w:val="left" w:pos="1082"/>
        </w:tabs>
        <w:autoSpaceDE w:val="0"/>
        <w:autoSpaceDN w:val="0"/>
        <w:ind w:right="155" w:hanging="413"/>
        <w:contextualSpacing w:val="0"/>
        <w:rPr>
          <w:rFonts w:ascii="Times New Roman" w:hAnsi="Times New Roman" w:cs="Times New Roman"/>
        </w:rPr>
      </w:pPr>
      <w:r w:rsidRPr="004923E8">
        <w:rPr>
          <w:rFonts w:ascii="Times New Roman" w:hAnsi="Times New Roman" w:cs="Times New Roman"/>
        </w:rPr>
        <w:t>The response rate is unsatisfactory, or the comparability between respondents</w:t>
      </w:r>
      <w:r w:rsidRPr="004923E8">
        <w:rPr>
          <w:rFonts w:ascii="Times New Roman" w:hAnsi="Times New Roman" w:cs="Times New Roman"/>
          <w:spacing w:val="-58"/>
        </w:rPr>
        <w:t xml:space="preserve"> </w:t>
      </w:r>
      <w:r w:rsidRPr="004923E8">
        <w:rPr>
          <w:rFonts w:ascii="Times New Roman" w:hAnsi="Times New Roman" w:cs="Times New Roman"/>
        </w:rPr>
        <w:t>and</w:t>
      </w:r>
      <w:r w:rsidRPr="004923E8">
        <w:rPr>
          <w:rFonts w:ascii="Times New Roman" w:hAnsi="Times New Roman" w:cs="Times New Roman"/>
          <w:spacing w:val="-1"/>
        </w:rPr>
        <w:t xml:space="preserve"> </w:t>
      </w:r>
      <w:r w:rsidRPr="004923E8">
        <w:rPr>
          <w:rFonts w:ascii="Times New Roman" w:hAnsi="Times New Roman" w:cs="Times New Roman"/>
        </w:rPr>
        <w:t>non-respondents is unsatisfactory.</w:t>
      </w:r>
    </w:p>
    <w:p w14:paraId="13CF8533" w14:textId="77777777" w:rsidR="00C86553" w:rsidRPr="004923E8" w:rsidRDefault="00C86553" w:rsidP="00C86553">
      <w:pPr>
        <w:pStyle w:val="ListParagraph"/>
        <w:widowControl w:val="0"/>
        <w:numPr>
          <w:ilvl w:val="1"/>
          <w:numId w:val="3"/>
        </w:numPr>
        <w:tabs>
          <w:tab w:val="left" w:pos="1068"/>
        </w:tabs>
        <w:autoSpaceDE w:val="0"/>
        <w:autoSpaceDN w:val="0"/>
        <w:ind w:right="103" w:hanging="413"/>
        <w:contextualSpacing w:val="0"/>
        <w:rPr>
          <w:rFonts w:ascii="Times New Roman" w:hAnsi="Times New Roman" w:cs="Times New Roman"/>
        </w:rPr>
      </w:pPr>
      <w:r w:rsidRPr="004923E8">
        <w:rPr>
          <w:rFonts w:ascii="Times New Roman" w:hAnsi="Times New Roman" w:cs="Times New Roman"/>
        </w:rPr>
        <w:t xml:space="preserve">No description of the response rate or the characteristics of the responders </w:t>
      </w:r>
      <w:proofErr w:type="gramStart"/>
      <w:r w:rsidRPr="004923E8">
        <w:rPr>
          <w:rFonts w:ascii="Times New Roman" w:hAnsi="Times New Roman" w:cs="Times New Roman"/>
        </w:rPr>
        <w:t>and</w:t>
      </w:r>
      <w:r>
        <w:rPr>
          <w:rFonts w:ascii="Times New Roman" w:hAnsi="Times New Roman" w:cs="Times New Roman"/>
        </w:rPr>
        <w:t xml:space="preserve"> </w:t>
      </w:r>
      <w:r w:rsidRPr="004923E8">
        <w:rPr>
          <w:rFonts w:ascii="Times New Roman" w:hAnsi="Times New Roman" w:cs="Times New Roman"/>
          <w:spacing w:val="-58"/>
        </w:rPr>
        <w:t xml:space="preserve"> </w:t>
      </w:r>
      <w:r w:rsidRPr="004923E8">
        <w:rPr>
          <w:rFonts w:ascii="Times New Roman" w:hAnsi="Times New Roman" w:cs="Times New Roman"/>
        </w:rPr>
        <w:t>the</w:t>
      </w:r>
      <w:proofErr w:type="gramEnd"/>
      <w:r w:rsidRPr="004923E8">
        <w:rPr>
          <w:rFonts w:ascii="Times New Roman" w:hAnsi="Times New Roman" w:cs="Times New Roman"/>
          <w:spacing w:val="-1"/>
        </w:rPr>
        <w:t xml:space="preserve"> </w:t>
      </w:r>
      <w:r w:rsidRPr="004923E8">
        <w:rPr>
          <w:rFonts w:ascii="Times New Roman" w:hAnsi="Times New Roman" w:cs="Times New Roman"/>
        </w:rPr>
        <w:t>non-responders.</w:t>
      </w:r>
    </w:p>
    <w:p w14:paraId="1B35A6D5" w14:textId="77777777" w:rsidR="00C86553" w:rsidRPr="004923E8" w:rsidRDefault="00C86553" w:rsidP="00C86553">
      <w:pPr>
        <w:pStyle w:val="ListParagraph"/>
        <w:widowControl w:val="0"/>
        <w:numPr>
          <w:ilvl w:val="0"/>
          <w:numId w:val="3"/>
        </w:numPr>
        <w:tabs>
          <w:tab w:val="left" w:pos="362"/>
        </w:tabs>
        <w:autoSpaceDE w:val="0"/>
        <w:autoSpaceDN w:val="0"/>
        <w:contextualSpacing w:val="0"/>
        <w:rPr>
          <w:rFonts w:ascii="Times New Roman" w:hAnsi="Times New Roman" w:cs="Times New Roman"/>
        </w:rPr>
      </w:pPr>
      <w:r w:rsidRPr="004923E8">
        <w:rPr>
          <w:rFonts w:ascii="Times New Roman" w:hAnsi="Times New Roman" w:cs="Times New Roman"/>
        </w:rPr>
        <w:t>Ascertainment</w:t>
      </w:r>
      <w:r w:rsidRPr="004923E8">
        <w:rPr>
          <w:rFonts w:ascii="Times New Roman" w:hAnsi="Times New Roman" w:cs="Times New Roman"/>
          <w:spacing w:val="-2"/>
        </w:rPr>
        <w:t xml:space="preserve"> </w:t>
      </w:r>
      <w:r w:rsidRPr="004923E8">
        <w:rPr>
          <w:rFonts w:ascii="Times New Roman" w:hAnsi="Times New Roman" w:cs="Times New Roman"/>
        </w:rPr>
        <w:t>of</w:t>
      </w:r>
      <w:r w:rsidRPr="004923E8">
        <w:rPr>
          <w:rFonts w:ascii="Times New Roman" w:hAnsi="Times New Roman" w:cs="Times New Roman"/>
          <w:spacing w:val="-1"/>
        </w:rPr>
        <w:t xml:space="preserve"> </w:t>
      </w:r>
      <w:r w:rsidRPr="004923E8">
        <w:rPr>
          <w:rFonts w:ascii="Times New Roman" w:hAnsi="Times New Roman" w:cs="Times New Roman"/>
        </w:rPr>
        <w:t>the</w:t>
      </w:r>
      <w:r w:rsidRPr="004923E8">
        <w:rPr>
          <w:rFonts w:ascii="Times New Roman" w:hAnsi="Times New Roman" w:cs="Times New Roman"/>
          <w:spacing w:val="-1"/>
        </w:rPr>
        <w:t xml:space="preserve"> </w:t>
      </w:r>
      <w:r w:rsidRPr="004923E8">
        <w:rPr>
          <w:rFonts w:ascii="Times New Roman" w:hAnsi="Times New Roman" w:cs="Times New Roman"/>
        </w:rPr>
        <w:t>exposure</w:t>
      </w:r>
      <w:r w:rsidRPr="004923E8">
        <w:rPr>
          <w:rFonts w:ascii="Times New Roman" w:hAnsi="Times New Roman" w:cs="Times New Roman"/>
          <w:spacing w:val="-4"/>
        </w:rPr>
        <w:t xml:space="preserve"> </w:t>
      </w:r>
      <w:r w:rsidRPr="004923E8">
        <w:rPr>
          <w:rFonts w:ascii="Times New Roman" w:hAnsi="Times New Roman" w:cs="Times New Roman"/>
        </w:rPr>
        <w:t>(polypharmacy):</w:t>
      </w:r>
    </w:p>
    <w:p w14:paraId="744E00C8" w14:textId="77777777" w:rsidR="00C86553" w:rsidRPr="004923E8" w:rsidRDefault="00C86553" w:rsidP="00C86553">
      <w:pPr>
        <w:pStyle w:val="ListParagraph"/>
        <w:widowControl w:val="0"/>
        <w:numPr>
          <w:ilvl w:val="1"/>
          <w:numId w:val="3"/>
        </w:numPr>
        <w:tabs>
          <w:tab w:val="left" w:pos="1056"/>
        </w:tabs>
        <w:autoSpaceDE w:val="0"/>
        <w:autoSpaceDN w:val="0"/>
        <w:ind w:left="1055"/>
        <w:contextualSpacing w:val="0"/>
        <w:rPr>
          <w:rFonts w:ascii="Times New Roman" w:hAnsi="Times New Roman" w:cs="Times New Roman"/>
        </w:rPr>
      </w:pPr>
      <w:r w:rsidRPr="004923E8">
        <w:rPr>
          <w:rFonts w:ascii="Times New Roman" w:hAnsi="Times New Roman" w:cs="Times New Roman"/>
        </w:rPr>
        <w:t>Validated</w:t>
      </w:r>
      <w:r w:rsidRPr="004923E8">
        <w:rPr>
          <w:rFonts w:ascii="Times New Roman" w:hAnsi="Times New Roman" w:cs="Times New Roman"/>
          <w:spacing w:val="-1"/>
        </w:rPr>
        <w:t xml:space="preserve"> </w:t>
      </w:r>
      <w:r w:rsidRPr="004923E8">
        <w:rPr>
          <w:rFonts w:ascii="Times New Roman" w:hAnsi="Times New Roman" w:cs="Times New Roman"/>
        </w:rPr>
        <w:t>measurement</w:t>
      </w:r>
      <w:r w:rsidRPr="004923E8">
        <w:rPr>
          <w:rFonts w:ascii="Times New Roman" w:hAnsi="Times New Roman" w:cs="Times New Roman"/>
          <w:spacing w:val="-1"/>
        </w:rPr>
        <w:t xml:space="preserve"> </w:t>
      </w:r>
      <w:r w:rsidRPr="004923E8">
        <w:rPr>
          <w:rFonts w:ascii="Times New Roman" w:hAnsi="Times New Roman" w:cs="Times New Roman"/>
        </w:rPr>
        <w:t>tool.</w:t>
      </w:r>
      <w:r w:rsidRPr="004923E8">
        <w:rPr>
          <w:rFonts w:ascii="Times New Roman" w:hAnsi="Times New Roman" w:cs="Times New Roman"/>
          <w:spacing w:val="-1"/>
        </w:rPr>
        <w:t xml:space="preserve"> </w:t>
      </w:r>
      <w:r w:rsidRPr="004923E8">
        <w:rPr>
          <w:rFonts w:ascii="Times New Roman" w:hAnsi="Times New Roman" w:cs="Times New Roman"/>
        </w:rPr>
        <w:t>** (Prescription drug/ clinical record/ nurse report/ physician’s report etc.)</w:t>
      </w:r>
    </w:p>
    <w:p w14:paraId="6F80FCD4" w14:textId="77777777" w:rsidR="00C86553" w:rsidRPr="004923E8" w:rsidRDefault="00C86553" w:rsidP="00C86553">
      <w:pPr>
        <w:pStyle w:val="ListParagraph"/>
        <w:widowControl w:val="0"/>
        <w:numPr>
          <w:ilvl w:val="1"/>
          <w:numId w:val="3"/>
        </w:numPr>
        <w:tabs>
          <w:tab w:val="left" w:pos="820"/>
        </w:tabs>
        <w:autoSpaceDE w:val="0"/>
        <w:autoSpaceDN w:val="0"/>
        <w:spacing w:line="241" w:lineRule="exact"/>
        <w:contextualSpacing w:val="0"/>
        <w:rPr>
          <w:rFonts w:ascii="Times New Roman" w:hAnsi="Times New Roman" w:cs="Times New Roman"/>
          <w:iCs/>
        </w:rPr>
      </w:pPr>
      <w:r w:rsidRPr="004923E8">
        <w:rPr>
          <w:rFonts w:ascii="Times New Roman" w:hAnsi="Times New Roman" w:cs="Times New Roman"/>
          <w:iCs/>
        </w:rPr>
        <w:t>Combined assessment with standardized and non-standardized tools* (one star)</w:t>
      </w:r>
    </w:p>
    <w:p w14:paraId="42703ABD" w14:textId="77777777" w:rsidR="00C86553" w:rsidRPr="004923E8" w:rsidRDefault="00C86553" w:rsidP="00C86553">
      <w:pPr>
        <w:pStyle w:val="ListParagraph"/>
        <w:widowControl w:val="0"/>
        <w:numPr>
          <w:ilvl w:val="1"/>
          <w:numId w:val="3"/>
        </w:numPr>
        <w:tabs>
          <w:tab w:val="left" w:pos="1070"/>
        </w:tabs>
        <w:autoSpaceDE w:val="0"/>
        <w:autoSpaceDN w:val="0"/>
        <w:ind w:left="1069" w:hanging="260"/>
        <w:contextualSpacing w:val="0"/>
        <w:rPr>
          <w:rFonts w:ascii="Times New Roman" w:hAnsi="Times New Roman" w:cs="Times New Roman"/>
        </w:rPr>
      </w:pPr>
      <w:r w:rsidRPr="004923E8">
        <w:rPr>
          <w:rFonts w:ascii="Times New Roman" w:hAnsi="Times New Roman" w:cs="Times New Roman"/>
        </w:rPr>
        <w:t>Non-validated</w:t>
      </w:r>
      <w:r w:rsidRPr="004923E8">
        <w:rPr>
          <w:rFonts w:ascii="Times New Roman" w:hAnsi="Times New Roman" w:cs="Times New Roman"/>
          <w:spacing w:val="-1"/>
        </w:rPr>
        <w:t xml:space="preserve"> </w:t>
      </w:r>
      <w:r w:rsidRPr="004923E8">
        <w:rPr>
          <w:rFonts w:ascii="Times New Roman" w:hAnsi="Times New Roman" w:cs="Times New Roman"/>
        </w:rPr>
        <w:t>measurement</w:t>
      </w:r>
      <w:r w:rsidRPr="004923E8">
        <w:rPr>
          <w:rFonts w:ascii="Times New Roman" w:hAnsi="Times New Roman" w:cs="Times New Roman"/>
          <w:spacing w:val="-1"/>
        </w:rPr>
        <w:t xml:space="preserve"> </w:t>
      </w:r>
      <w:r w:rsidRPr="004923E8">
        <w:rPr>
          <w:rFonts w:ascii="Times New Roman" w:hAnsi="Times New Roman" w:cs="Times New Roman"/>
        </w:rPr>
        <w:t>tool but</w:t>
      </w:r>
      <w:r w:rsidRPr="004923E8">
        <w:rPr>
          <w:rFonts w:ascii="Times New Roman" w:hAnsi="Times New Roman" w:cs="Times New Roman"/>
          <w:spacing w:val="-1"/>
        </w:rPr>
        <w:t xml:space="preserve"> </w:t>
      </w:r>
      <w:r w:rsidRPr="004923E8">
        <w:rPr>
          <w:rFonts w:ascii="Times New Roman" w:hAnsi="Times New Roman" w:cs="Times New Roman"/>
        </w:rPr>
        <w:t>the</w:t>
      </w:r>
      <w:r w:rsidRPr="004923E8">
        <w:rPr>
          <w:rFonts w:ascii="Times New Roman" w:hAnsi="Times New Roman" w:cs="Times New Roman"/>
          <w:spacing w:val="-2"/>
        </w:rPr>
        <w:t xml:space="preserve"> </w:t>
      </w:r>
      <w:r w:rsidRPr="004923E8">
        <w:rPr>
          <w:rFonts w:ascii="Times New Roman" w:hAnsi="Times New Roman" w:cs="Times New Roman"/>
        </w:rPr>
        <w:t>tool</w:t>
      </w:r>
      <w:r w:rsidRPr="004923E8">
        <w:rPr>
          <w:rFonts w:ascii="Times New Roman" w:hAnsi="Times New Roman" w:cs="Times New Roman"/>
          <w:spacing w:val="-1"/>
        </w:rPr>
        <w:t xml:space="preserve"> </w:t>
      </w:r>
      <w:r w:rsidRPr="004923E8">
        <w:rPr>
          <w:rFonts w:ascii="Times New Roman" w:hAnsi="Times New Roman" w:cs="Times New Roman"/>
        </w:rPr>
        <w:t>is</w:t>
      </w:r>
      <w:r w:rsidRPr="004923E8">
        <w:rPr>
          <w:rFonts w:ascii="Times New Roman" w:hAnsi="Times New Roman" w:cs="Times New Roman"/>
          <w:spacing w:val="-3"/>
        </w:rPr>
        <w:t xml:space="preserve"> </w:t>
      </w:r>
      <w:r w:rsidRPr="004923E8">
        <w:rPr>
          <w:rFonts w:ascii="Times New Roman" w:hAnsi="Times New Roman" w:cs="Times New Roman"/>
        </w:rPr>
        <w:t>available</w:t>
      </w:r>
      <w:r w:rsidRPr="004923E8">
        <w:rPr>
          <w:rFonts w:ascii="Times New Roman" w:hAnsi="Times New Roman" w:cs="Times New Roman"/>
          <w:spacing w:val="-1"/>
        </w:rPr>
        <w:t xml:space="preserve"> </w:t>
      </w:r>
      <w:r w:rsidRPr="004923E8">
        <w:rPr>
          <w:rFonts w:ascii="Times New Roman" w:hAnsi="Times New Roman" w:cs="Times New Roman"/>
        </w:rPr>
        <w:t>or</w:t>
      </w:r>
      <w:r w:rsidRPr="004923E8">
        <w:rPr>
          <w:rFonts w:ascii="Times New Roman" w:hAnsi="Times New Roman" w:cs="Times New Roman"/>
          <w:spacing w:val="-3"/>
        </w:rPr>
        <w:t xml:space="preserve"> </w:t>
      </w:r>
      <w:r w:rsidRPr="004923E8">
        <w:rPr>
          <w:rFonts w:ascii="Times New Roman" w:hAnsi="Times New Roman" w:cs="Times New Roman"/>
        </w:rPr>
        <w:t xml:space="preserve">described. * (patient reported). </w:t>
      </w:r>
    </w:p>
    <w:p w14:paraId="668A49E3" w14:textId="77777777" w:rsidR="00C86553" w:rsidRPr="004923E8" w:rsidRDefault="00C86553" w:rsidP="00C86553">
      <w:pPr>
        <w:pStyle w:val="ListParagraph"/>
        <w:widowControl w:val="0"/>
        <w:numPr>
          <w:ilvl w:val="1"/>
          <w:numId w:val="3"/>
        </w:numPr>
        <w:tabs>
          <w:tab w:val="left" w:pos="1056"/>
        </w:tabs>
        <w:autoSpaceDE w:val="0"/>
        <w:autoSpaceDN w:val="0"/>
        <w:ind w:left="1055"/>
        <w:contextualSpacing w:val="0"/>
        <w:rPr>
          <w:rFonts w:ascii="Times New Roman" w:hAnsi="Times New Roman" w:cs="Times New Roman"/>
        </w:rPr>
      </w:pPr>
      <w:r w:rsidRPr="004923E8">
        <w:rPr>
          <w:rFonts w:ascii="Times New Roman" w:hAnsi="Times New Roman" w:cs="Times New Roman"/>
        </w:rPr>
        <w:t>No standardized tool or no</w:t>
      </w:r>
      <w:r w:rsidRPr="004923E8">
        <w:rPr>
          <w:rFonts w:ascii="Times New Roman" w:hAnsi="Times New Roman" w:cs="Times New Roman"/>
          <w:spacing w:val="-1"/>
        </w:rPr>
        <w:t xml:space="preserve"> </w:t>
      </w:r>
      <w:r w:rsidRPr="004923E8">
        <w:rPr>
          <w:rFonts w:ascii="Times New Roman" w:hAnsi="Times New Roman" w:cs="Times New Roman"/>
        </w:rPr>
        <w:t>description</w:t>
      </w:r>
      <w:r w:rsidRPr="004923E8">
        <w:rPr>
          <w:rFonts w:ascii="Times New Roman" w:hAnsi="Times New Roman" w:cs="Times New Roman"/>
          <w:spacing w:val="-1"/>
        </w:rPr>
        <w:t xml:space="preserve"> </w:t>
      </w:r>
      <w:r w:rsidRPr="004923E8">
        <w:rPr>
          <w:rFonts w:ascii="Times New Roman" w:hAnsi="Times New Roman" w:cs="Times New Roman"/>
        </w:rPr>
        <w:t>of</w:t>
      </w:r>
      <w:r w:rsidRPr="004923E8">
        <w:rPr>
          <w:rFonts w:ascii="Times New Roman" w:hAnsi="Times New Roman" w:cs="Times New Roman"/>
          <w:spacing w:val="-1"/>
        </w:rPr>
        <w:t xml:space="preserve"> </w:t>
      </w:r>
      <w:r w:rsidRPr="004923E8">
        <w:rPr>
          <w:rFonts w:ascii="Times New Roman" w:hAnsi="Times New Roman" w:cs="Times New Roman"/>
        </w:rPr>
        <w:t>the</w:t>
      </w:r>
      <w:r w:rsidRPr="004923E8">
        <w:rPr>
          <w:rFonts w:ascii="Times New Roman" w:hAnsi="Times New Roman" w:cs="Times New Roman"/>
          <w:spacing w:val="-1"/>
        </w:rPr>
        <w:t xml:space="preserve"> </w:t>
      </w:r>
      <w:r w:rsidRPr="004923E8">
        <w:rPr>
          <w:rFonts w:ascii="Times New Roman" w:hAnsi="Times New Roman" w:cs="Times New Roman"/>
        </w:rPr>
        <w:t>measurement</w:t>
      </w:r>
      <w:r w:rsidRPr="004923E8">
        <w:rPr>
          <w:rFonts w:ascii="Times New Roman" w:hAnsi="Times New Roman" w:cs="Times New Roman"/>
          <w:spacing w:val="-1"/>
        </w:rPr>
        <w:t xml:space="preserve"> </w:t>
      </w:r>
      <w:r w:rsidRPr="004923E8">
        <w:rPr>
          <w:rFonts w:ascii="Times New Roman" w:hAnsi="Times New Roman" w:cs="Times New Roman"/>
        </w:rPr>
        <w:t>tool.</w:t>
      </w:r>
    </w:p>
    <w:p w14:paraId="62417283" w14:textId="77777777" w:rsidR="00C86553" w:rsidRPr="004923E8" w:rsidRDefault="00C86553" w:rsidP="00C86553">
      <w:pPr>
        <w:pStyle w:val="BodyText"/>
        <w:rPr>
          <w:rFonts w:ascii="Times New Roman" w:hAnsi="Times New Roman" w:cs="Times New Roman"/>
        </w:rPr>
      </w:pPr>
    </w:p>
    <w:p w14:paraId="03D2FEC2" w14:textId="77777777" w:rsidR="00C86553" w:rsidRPr="004923E8" w:rsidRDefault="00C86553" w:rsidP="00C86553">
      <w:pPr>
        <w:ind w:left="102"/>
        <w:rPr>
          <w:rFonts w:ascii="Times New Roman" w:hAnsi="Times New Roman" w:cs="Times New Roman"/>
        </w:rPr>
      </w:pPr>
      <w:r w:rsidRPr="004923E8">
        <w:rPr>
          <w:rFonts w:ascii="Times New Roman" w:hAnsi="Times New Roman" w:cs="Times New Roman"/>
          <w:b/>
        </w:rPr>
        <w:t>Comparability:</w:t>
      </w:r>
      <w:r w:rsidRPr="004923E8">
        <w:rPr>
          <w:rFonts w:ascii="Times New Roman" w:hAnsi="Times New Roman" w:cs="Times New Roman"/>
          <w:b/>
          <w:spacing w:val="-3"/>
        </w:rPr>
        <w:t xml:space="preserve"> </w:t>
      </w:r>
      <w:r w:rsidRPr="004923E8">
        <w:rPr>
          <w:rFonts w:ascii="Times New Roman" w:hAnsi="Times New Roman" w:cs="Times New Roman"/>
        </w:rPr>
        <w:t>(Maximum</w:t>
      </w:r>
      <w:r w:rsidRPr="004923E8">
        <w:rPr>
          <w:rFonts w:ascii="Times New Roman" w:hAnsi="Times New Roman" w:cs="Times New Roman"/>
          <w:spacing w:val="-2"/>
        </w:rPr>
        <w:t xml:space="preserve"> </w:t>
      </w:r>
      <w:r w:rsidRPr="004923E8">
        <w:rPr>
          <w:rFonts w:ascii="Times New Roman" w:hAnsi="Times New Roman" w:cs="Times New Roman"/>
        </w:rPr>
        <w:t>2</w:t>
      </w:r>
      <w:r w:rsidRPr="004923E8">
        <w:rPr>
          <w:rFonts w:ascii="Times New Roman" w:hAnsi="Times New Roman" w:cs="Times New Roman"/>
          <w:spacing w:val="-2"/>
        </w:rPr>
        <w:t xml:space="preserve"> </w:t>
      </w:r>
      <w:r w:rsidRPr="004923E8">
        <w:rPr>
          <w:rFonts w:ascii="Times New Roman" w:hAnsi="Times New Roman" w:cs="Times New Roman"/>
        </w:rPr>
        <w:t>stars)</w:t>
      </w:r>
    </w:p>
    <w:p w14:paraId="508412EC" w14:textId="77777777" w:rsidR="00C86553" w:rsidRPr="004923E8" w:rsidRDefault="00C86553" w:rsidP="00C86553">
      <w:pPr>
        <w:pStyle w:val="BodyText"/>
        <w:rPr>
          <w:rFonts w:ascii="Times New Roman" w:hAnsi="Times New Roman" w:cs="Times New Roman"/>
        </w:rPr>
      </w:pPr>
    </w:p>
    <w:p w14:paraId="75D6B548" w14:textId="77777777" w:rsidR="00C86553" w:rsidRPr="004923E8" w:rsidRDefault="00C86553" w:rsidP="00C86553">
      <w:pPr>
        <w:tabs>
          <w:tab w:val="left" w:pos="362"/>
        </w:tabs>
        <w:ind w:left="-158" w:right="266"/>
        <w:rPr>
          <w:rFonts w:ascii="Times New Roman" w:hAnsi="Times New Roman" w:cs="Times New Roman"/>
        </w:rPr>
      </w:pPr>
      <w:r w:rsidRPr="004923E8">
        <w:rPr>
          <w:rFonts w:ascii="Times New Roman" w:hAnsi="Times New Roman" w:cs="Times New Roman"/>
        </w:rPr>
        <w:t>5) The subjects in different outcome groups are comparable, based on the study design</w:t>
      </w:r>
      <w:r w:rsidRPr="004923E8">
        <w:rPr>
          <w:rFonts w:ascii="Times New Roman" w:hAnsi="Times New Roman" w:cs="Times New Roman"/>
          <w:spacing w:val="-57"/>
        </w:rPr>
        <w:t xml:space="preserve"> </w:t>
      </w:r>
      <w:r w:rsidRPr="004923E8">
        <w:rPr>
          <w:rFonts w:ascii="Times New Roman" w:hAnsi="Times New Roman" w:cs="Times New Roman"/>
        </w:rPr>
        <w:t>or</w:t>
      </w:r>
      <w:r w:rsidRPr="004923E8">
        <w:rPr>
          <w:rFonts w:ascii="Times New Roman" w:hAnsi="Times New Roman" w:cs="Times New Roman"/>
          <w:spacing w:val="-1"/>
        </w:rPr>
        <w:t xml:space="preserve"> </w:t>
      </w:r>
      <w:r w:rsidRPr="004923E8">
        <w:rPr>
          <w:rFonts w:ascii="Times New Roman" w:hAnsi="Times New Roman" w:cs="Times New Roman"/>
        </w:rPr>
        <w:t>analysis. Confounding factors are controlled.</w:t>
      </w:r>
    </w:p>
    <w:p w14:paraId="48F58B49" w14:textId="77777777" w:rsidR="00C86553" w:rsidRPr="004923E8" w:rsidRDefault="00C86553" w:rsidP="00C86553">
      <w:pPr>
        <w:pStyle w:val="ListParagraph"/>
        <w:widowControl w:val="0"/>
        <w:numPr>
          <w:ilvl w:val="1"/>
          <w:numId w:val="2"/>
        </w:numPr>
        <w:tabs>
          <w:tab w:val="left" w:pos="1070"/>
        </w:tabs>
        <w:autoSpaceDE w:val="0"/>
        <w:autoSpaceDN w:val="0"/>
        <w:ind w:left="1069" w:hanging="260"/>
        <w:contextualSpacing w:val="0"/>
        <w:rPr>
          <w:rFonts w:ascii="Times New Roman" w:hAnsi="Times New Roman" w:cs="Times New Roman"/>
          <w:b/>
          <w:bCs/>
        </w:rPr>
      </w:pPr>
      <w:r w:rsidRPr="004923E8">
        <w:rPr>
          <w:rFonts w:ascii="Times New Roman" w:hAnsi="Times New Roman" w:cs="Times New Roman"/>
          <w:b/>
          <w:bCs/>
        </w:rPr>
        <w:t>The</w:t>
      </w:r>
      <w:r w:rsidRPr="004923E8">
        <w:rPr>
          <w:rFonts w:ascii="Times New Roman" w:hAnsi="Times New Roman" w:cs="Times New Roman"/>
          <w:b/>
          <w:bCs/>
          <w:spacing w:val="-1"/>
        </w:rPr>
        <w:t xml:space="preserve"> </w:t>
      </w:r>
      <w:r w:rsidRPr="004923E8">
        <w:rPr>
          <w:rFonts w:ascii="Times New Roman" w:hAnsi="Times New Roman" w:cs="Times New Roman"/>
          <w:b/>
          <w:bCs/>
        </w:rPr>
        <w:t>study</w:t>
      </w:r>
      <w:r w:rsidRPr="004923E8">
        <w:rPr>
          <w:rFonts w:ascii="Times New Roman" w:hAnsi="Times New Roman" w:cs="Times New Roman"/>
          <w:b/>
          <w:bCs/>
          <w:spacing w:val="-5"/>
        </w:rPr>
        <w:t xml:space="preserve"> </w:t>
      </w:r>
      <w:r w:rsidRPr="004923E8">
        <w:rPr>
          <w:rFonts w:ascii="Times New Roman" w:hAnsi="Times New Roman" w:cs="Times New Roman"/>
          <w:b/>
          <w:bCs/>
        </w:rPr>
        <w:t>control for age, sex, and comorbidity along with any additional factors. **</w:t>
      </w:r>
    </w:p>
    <w:p w14:paraId="0EED3A60" w14:textId="77777777" w:rsidR="00C86553" w:rsidRPr="004923E8" w:rsidRDefault="00C86553" w:rsidP="00C86553">
      <w:pPr>
        <w:pStyle w:val="ListParagraph"/>
        <w:widowControl w:val="0"/>
        <w:numPr>
          <w:ilvl w:val="1"/>
          <w:numId w:val="2"/>
        </w:numPr>
        <w:tabs>
          <w:tab w:val="left" w:pos="1056"/>
        </w:tabs>
        <w:autoSpaceDE w:val="0"/>
        <w:autoSpaceDN w:val="0"/>
        <w:contextualSpacing w:val="0"/>
        <w:rPr>
          <w:rFonts w:ascii="Times New Roman" w:hAnsi="Times New Roman" w:cs="Times New Roman"/>
        </w:rPr>
      </w:pPr>
      <w:r w:rsidRPr="004923E8">
        <w:rPr>
          <w:rFonts w:ascii="Times New Roman" w:hAnsi="Times New Roman" w:cs="Times New Roman"/>
        </w:rPr>
        <w:t>The</w:t>
      </w:r>
      <w:r w:rsidRPr="004923E8">
        <w:rPr>
          <w:rFonts w:ascii="Times New Roman" w:hAnsi="Times New Roman" w:cs="Times New Roman"/>
          <w:spacing w:val="-2"/>
        </w:rPr>
        <w:t xml:space="preserve"> </w:t>
      </w:r>
      <w:r w:rsidRPr="004923E8">
        <w:rPr>
          <w:rFonts w:ascii="Times New Roman" w:hAnsi="Times New Roman" w:cs="Times New Roman"/>
        </w:rPr>
        <w:t>study</w:t>
      </w:r>
      <w:r w:rsidRPr="004923E8">
        <w:rPr>
          <w:rFonts w:ascii="Times New Roman" w:hAnsi="Times New Roman" w:cs="Times New Roman"/>
          <w:spacing w:val="-5"/>
        </w:rPr>
        <w:t xml:space="preserve"> </w:t>
      </w:r>
      <w:r w:rsidRPr="004923E8">
        <w:rPr>
          <w:rFonts w:ascii="Times New Roman" w:hAnsi="Times New Roman" w:cs="Times New Roman"/>
        </w:rPr>
        <w:t>controls</w:t>
      </w:r>
      <w:r w:rsidRPr="004923E8">
        <w:rPr>
          <w:rFonts w:ascii="Times New Roman" w:hAnsi="Times New Roman" w:cs="Times New Roman"/>
          <w:spacing w:val="-1"/>
        </w:rPr>
        <w:t xml:space="preserve"> only </w:t>
      </w:r>
      <w:r w:rsidRPr="004923E8">
        <w:rPr>
          <w:rFonts w:ascii="Times New Roman" w:hAnsi="Times New Roman" w:cs="Times New Roman"/>
        </w:rPr>
        <w:t>for</w:t>
      </w:r>
      <w:r w:rsidRPr="004923E8">
        <w:rPr>
          <w:rFonts w:ascii="Times New Roman" w:hAnsi="Times New Roman" w:cs="Times New Roman"/>
          <w:spacing w:val="1"/>
        </w:rPr>
        <w:t xml:space="preserve"> </w:t>
      </w:r>
      <w:r w:rsidRPr="004923E8">
        <w:rPr>
          <w:rFonts w:ascii="Times New Roman" w:hAnsi="Times New Roman" w:cs="Times New Roman"/>
        </w:rPr>
        <w:t xml:space="preserve">the </w:t>
      </w:r>
      <w:r w:rsidRPr="004923E8">
        <w:rPr>
          <w:rFonts w:ascii="Times New Roman" w:hAnsi="Times New Roman" w:cs="Times New Roman"/>
          <w:b/>
          <w:bCs/>
        </w:rPr>
        <w:t>age, sex, and comorbidity</w:t>
      </w:r>
      <w:r w:rsidRPr="004923E8">
        <w:rPr>
          <w:rFonts w:ascii="Times New Roman" w:hAnsi="Times New Roman" w:cs="Times New Roman"/>
        </w:rPr>
        <w:t>. *</w:t>
      </w:r>
    </w:p>
    <w:p w14:paraId="3DE539F6" w14:textId="77777777" w:rsidR="00C86553" w:rsidRPr="004923E8" w:rsidRDefault="00C86553" w:rsidP="00C86553">
      <w:pPr>
        <w:pStyle w:val="ListParagraph"/>
        <w:widowControl w:val="0"/>
        <w:numPr>
          <w:ilvl w:val="1"/>
          <w:numId w:val="2"/>
        </w:numPr>
        <w:tabs>
          <w:tab w:val="left" w:pos="1056"/>
        </w:tabs>
        <w:autoSpaceDE w:val="0"/>
        <w:autoSpaceDN w:val="0"/>
        <w:contextualSpacing w:val="0"/>
        <w:rPr>
          <w:rFonts w:ascii="Times New Roman" w:hAnsi="Times New Roman" w:cs="Times New Roman"/>
        </w:rPr>
      </w:pPr>
      <w:r w:rsidRPr="004923E8">
        <w:rPr>
          <w:rFonts w:ascii="Times New Roman" w:hAnsi="Times New Roman" w:cs="Times New Roman"/>
        </w:rPr>
        <w:t>The study only adjusted for other variables, not age, and sex (0,5)</w:t>
      </w:r>
    </w:p>
    <w:p w14:paraId="1DED57FA" w14:textId="77777777" w:rsidR="00C86553" w:rsidRPr="004923E8" w:rsidRDefault="00C86553" w:rsidP="00C86553">
      <w:pPr>
        <w:pStyle w:val="ListParagraph"/>
        <w:widowControl w:val="0"/>
        <w:numPr>
          <w:ilvl w:val="1"/>
          <w:numId w:val="2"/>
        </w:numPr>
        <w:tabs>
          <w:tab w:val="left" w:pos="1070"/>
        </w:tabs>
        <w:autoSpaceDE w:val="0"/>
        <w:autoSpaceDN w:val="0"/>
        <w:ind w:left="1069" w:hanging="260"/>
        <w:contextualSpacing w:val="0"/>
        <w:rPr>
          <w:rFonts w:ascii="Times New Roman" w:hAnsi="Times New Roman" w:cs="Times New Roman"/>
        </w:rPr>
      </w:pPr>
      <w:r w:rsidRPr="004923E8">
        <w:rPr>
          <w:rFonts w:ascii="Times New Roman" w:hAnsi="Times New Roman" w:cs="Times New Roman"/>
        </w:rPr>
        <w:t>The study did not control for any confounding factors.</w:t>
      </w:r>
    </w:p>
    <w:p w14:paraId="3554E1D8" w14:textId="77777777" w:rsidR="00C86553" w:rsidRPr="004923E8" w:rsidRDefault="00C86553" w:rsidP="00C86553">
      <w:pPr>
        <w:pStyle w:val="BodyText"/>
        <w:rPr>
          <w:rFonts w:ascii="Times New Roman" w:hAnsi="Times New Roman" w:cs="Times New Roman"/>
        </w:rPr>
      </w:pPr>
      <w:r w:rsidRPr="004923E8">
        <w:rPr>
          <w:rFonts w:ascii="Times New Roman" w:hAnsi="Times New Roman" w:cs="Times New Roman"/>
        </w:rPr>
        <w:t xml:space="preserve">Important factors: From different studies. (Age, comorbidity must. Common factors in the reviewed studies, then decide which are controlled mostly). </w:t>
      </w:r>
    </w:p>
    <w:p w14:paraId="1468F503" w14:textId="77777777" w:rsidR="00C86553" w:rsidRPr="004923E8" w:rsidRDefault="00C86553" w:rsidP="00C86553">
      <w:pPr>
        <w:pStyle w:val="BodyText"/>
        <w:rPr>
          <w:rFonts w:ascii="Times New Roman" w:hAnsi="Times New Roman" w:cs="Times New Roman"/>
        </w:rPr>
      </w:pPr>
    </w:p>
    <w:p w14:paraId="198C29E4" w14:textId="77777777" w:rsidR="00C86553" w:rsidRPr="004923E8" w:rsidRDefault="00C86553" w:rsidP="00C86553">
      <w:pPr>
        <w:spacing w:before="1"/>
        <w:ind w:left="102"/>
        <w:rPr>
          <w:rFonts w:ascii="Times New Roman" w:hAnsi="Times New Roman" w:cs="Times New Roman"/>
        </w:rPr>
      </w:pPr>
      <w:r w:rsidRPr="004923E8">
        <w:rPr>
          <w:rFonts w:ascii="Times New Roman" w:hAnsi="Times New Roman" w:cs="Times New Roman"/>
          <w:b/>
        </w:rPr>
        <w:t>Outcome:</w:t>
      </w:r>
      <w:r w:rsidRPr="004923E8">
        <w:rPr>
          <w:rFonts w:ascii="Times New Roman" w:hAnsi="Times New Roman" w:cs="Times New Roman"/>
          <w:b/>
          <w:spacing w:val="-2"/>
        </w:rPr>
        <w:t xml:space="preserve"> </w:t>
      </w:r>
      <w:r w:rsidRPr="004923E8">
        <w:rPr>
          <w:rFonts w:ascii="Times New Roman" w:hAnsi="Times New Roman" w:cs="Times New Roman"/>
        </w:rPr>
        <w:t>(Maximum 3</w:t>
      </w:r>
      <w:r w:rsidRPr="004923E8">
        <w:rPr>
          <w:rFonts w:ascii="Times New Roman" w:hAnsi="Times New Roman" w:cs="Times New Roman"/>
          <w:spacing w:val="-3"/>
        </w:rPr>
        <w:t xml:space="preserve"> </w:t>
      </w:r>
      <w:r w:rsidRPr="004923E8">
        <w:rPr>
          <w:rFonts w:ascii="Times New Roman" w:hAnsi="Times New Roman" w:cs="Times New Roman"/>
        </w:rPr>
        <w:t>stars)</w:t>
      </w:r>
    </w:p>
    <w:p w14:paraId="312FD357" w14:textId="77777777" w:rsidR="00C86553" w:rsidRPr="004923E8" w:rsidRDefault="00C86553" w:rsidP="00C86553">
      <w:pPr>
        <w:pStyle w:val="BodyText"/>
        <w:spacing w:before="11"/>
        <w:rPr>
          <w:rFonts w:ascii="Times New Roman" w:hAnsi="Times New Roman" w:cs="Times New Roman"/>
        </w:rPr>
      </w:pPr>
    </w:p>
    <w:p w14:paraId="12CB7D56" w14:textId="77777777" w:rsidR="00C86553" w:rsidRPr="004923E8" w:rsidRDefault="00C86553" w:rsidP="00C86553">
      <w:pPr>
        <w:tabs>
          <w:tab w:val="left" w:pos="362"/>
        </w:tabs>
        <w:ind w:left="102"/>
        <w:rPr>
          <w:rFonts w:ascii="Times New Roman" w:hAnsi="Times New Roman" w:cs="Times New Roman"/>
        </w:rPr>
      </w:pPr>
      <w:r w:rsidRPr="004923E8">
        <w:rPr>
          <w:rFonts w:ascii="Times New Roman" w:hAnsi="Times New Roman" w:cs="Times New Roman"/>
        </w:rPr>
        <w:t>6) Assessment</w:t>
      </w:r>
      <w:r w:rsidRPr="004923E8">
        <w:rPr>
          <w:rFonts w:ascii="Times New Roman" w:hAnsi="Times New Roman" w:cs="Times New Roman"/>
          <w:spacing w:val="-1"/>
        </w:rPr>
        <w:t xml:space="preserve"> </w:t>
      </w:r>
      <w:r w:rsidRPr="004923E8">
        <w:rPr>
          <w:rFonts w:ascii="Times New Roman" w:hAnsi="Times New Roman" w:cs="Times New Roman"/>
        </w:rPr>
        <w:t>of</w:t>
      </w:r>
      <w:r w:rsidRPr="004923E8">
        <w:rPr>
          <w:rFonts w:ascii="Times New Roman" w:hAnsi="Times New Roman" w:cs="Times New Roman"/>
          <w:spacing w:val="-1"/>
        </w:rPr>
        <w:t xml:space="preserve"> </w:t>
      </w:r>
      <w:r w:rsidRPr="004923E8">
        <w:rPr>
          <w:rFonts w:ascii="Times New Roman" w:hAnsi="Times New Roman" w:cs="Times New Roman"/>
        </w:rPr>
        <w:t>the</w:t>
      </w:r>
      <w:r w:rsidRPr="004923E8">
        <w:rPr>
          <w:rFonts w:ascii="Times New Roman" w:hAnsi="Times New Roman" w:cs="Times New Roman"/>
          <w:spacing w:val="-1"/>
        </w:rPr>
        <w:t xml:space="preserve"> </w:t>
      </w:r>
      <w:r w:rsidRPr="004923E8">
        <w:rPr>
          <w:rFonts w:ascii="Times New Roman" w:hAnsi="Times New Roman" w:cs="Times New Roman"/>
        </w:rPr>
        <w:t>outcome:</w:t>
      </w:r>
    </w:p>
    <w:p w14:paraId="2393FFB8" w14:textId="77777777" w:rsidR="00C86553" w:rsidRPr="004923E8" w:rsidRDefault="00C86553" w:rsidP="00C86553">
      <w:pPr>
        <w:pStyle w:val="ListParagraph"/>
        <w:widowControl w:val="0"/>
        <w:numPr>
          <w:ilvl w:val="1"/>
          <w:numId w:val="1"/>
        </w:numPr>
        <w:tabs>
          <w:tab w:val="left" w:pos="1057"/>
        </w:tabs>
        <w:autoSpaceDE w:val="0"/>
        <w:autoSpaceDN w:val="0"/>
        <w:contextualSpacing w:val="0"/>
        <w:rPr>
          <w:rFonts w:ascii="Times New Roman" w:hAnsi="Times New Roman" w:cs="Times New Roman"/>
        </w:rPr>
      </w:pPr>
      <w:r w:rsidRPr="004923E8">
        <w:rPr>
          <w:rFonts w:ascii="Times New Roman" w:hAnsi="Times New Roman" w:cs="Times New Roman"/>
        </w:rPr>
        <w:t>Independent</w:t>
      </w:r>
      <w:r w:rsidRPr="004923E8">
        <w:rPr>
          <w:rFonts w:ascii="Times New Roman" w:hAnsi="Times New Roman" w:cs="Times New Roman"/>
          <w:spacing w:val="-2"/>
        </w:rPr>
        <w:t xml:space="preserve"> </w:t>
      </w:r>
      <w:r w:rsidRPr="004923E8">
        <w:rPr>
          <w:rFonts w:ascii="Times New Roman" w:hAnsi="Times New Roman" w:cs="Times New Roman"/>
        </w:rPr>
        <w:t>blind</w:t>
      </w:r>
      <w:r w:rsidRPr="004923E8">
        <w:rPr>
          <w:rFonts w:ascii="Times New Roman" w:hAnsi="Times New Roman" w:cs="Times New Roman"/>
          <w:spacing w:val="-1"/>
        </w:rPr>
        <w:t xml:space="preserve"> </w:t>
      </w:r>
      <w:r w:rsidRPr="004923E8">
        <w:rPr>
          <w:rFonts w:ascii="Times New Roman" w:hAnsi="Times New Roman" w:cs="Times New Roman"/>
        </w:rPr>
        <w:t>assessment.</w:t>
      </w:r>
      <w:r w:rsidRPr="004923E8">
        <w:rPr>
          <w:rFonts w:ascii="Times New Roman" w:hAnsi="Times New Roman" w:cs="Times New Roman"/>
          <w:spacing w:val="-1"/>
        </w:rPr>
        <w:t xml:space="preserve"> </w:t>
      </w:r>
      <w:r w:rsidRPr="004923E8">
        <w:rPr>
          <w:rFonts w:ascii="Times New Roman" w:hAnsi="Times New Roman" w:cs="Times New Roman"/>
        </w:rPr>
        <w:t>** (By experts)</w:t>
      </w:r>
    </w:p>
    <w:p w14:paraId="7FC60783" w14:textId="77777777" w:rsidR="00C86553" w:rsidRPr="004923E8" w:rsidRDefault="00C86553" w:rsidP="00C86553">
      <w:pPr>
        <w:pStyle w:val="ListParagraph"/>
        <w:widowControl w:val="0"/>
        <w:numPr>
          <w:ilvl w:val="1"/>
          <w:numId w:val="1"/>
        </w:numPr>
        <w:tabs>
          <w:tab w:val="left" w:pos="1070"/>
        </w:tabs>
        <w:autoSpaceDE w:val="0"/>
        <w:autoSpaceDN w:val="0"/>
        <w:ind w:left="1069" w:hanging="260"/>
        <w:contextualSpacing w:val="0"/>
        <w:rPr>
          <w:rFonts w:ascii="Times New Roman" w:hAnsi="Times New Roman" w:cs="Times New Roman"/>
        </w:rPr>
      </w:pPr>
      <w:r w:rsidRPr="004923E8">
        <w:rPr>
          <w:rFonts w:ascii="Times New Roman" w:hAnsi="Times New Roman" w:cs="Times New Roman"/>
        </w:rPr>
        <w:t>Record</w:t>
      </w:r>
      <w:r w:rsidRPr="004923E8">
        <w:rPr>
          <w:rFonts w:ascii="Times New Roman" w:hAnsi="Times New Roman" w:cs="Times New Roman"/>
          <w:spacing w:val="-2"/>
        </w:rPr>
        <w:t xml:space="preserve"> </w:t>
      </w:r>
      <w:r w:rsidRPr="004923E8">
        <w:rPr>
          <w:rFonts w:ascii="Times New Roman" w:hAnsi="Times New Roman" w:cs="Times New Roman"/>
        </w:rPr>
        <w:t>linkage.</w:t>
      </w:r>
      <w:r w:rsidRPr="004923E8">
        <w:rPr>
          <w:rFonts w:ascii="Times New Roman" w:hAnsi="Times New Roman" w:cs="Times New Roman"/>
          <w:spacing w:val="-2"/>
        </w:rPr>
        <w:t xml:space="preserve"> </w:t>
      </w:r>
      <w:r w:rsidRPr="004923E8">
        <w:rPr>
          <w:rFonts w:ascii="Times New Roman" w:hAnsi="Times New Roman" w:cs="Times New Roman"/>
        </w:rPr>
        <w:t>** (Based on registrars, medical records, insurance claims and so on)</w:t>
      </w:r>
    </w:p>
    <w:p w14:paraId="6B1B2C57" w14:textId="77777777" w:rsidR="00C86553" w:rsidRPr="004923E8" w:rsidRDefault="00C86553" w:rsidP="00C86553">
      <w:pPr>
        <w:pStyle w:val="ListParagraph"/>
        <w:widowControl w:val="0"/>
        <w:numPr>
          <w:ilvl w:val="1"/>
          <w:numId w:val="1"/>
        </w:numPr>
        <w:tabs>
          <w:tab w:val="left" w:pos="1056"/>
        </w:tabs>
        <w:autoSpaceDE w:val="0"/>
        <w:autoSpaceDN w:val="0"/>
        <w:ind w:left="1055" w:hanging="246"/>
        <w:contextualSpacing w:val="0"/>
        <w:rPr>
          <w:rFonts w:ascii="Times New Roman" w:hAnsi="Times New Roman" w:cs="Times New Roman"/>
        </w:rPr>
      </w:pPr>
      <w:r w:rsidRPr="004923E8">
        <w:rPr>
          <w:rFonts w:ascii="Times New Roman" w:hAnsi="Times New Roman" w:cs="Times New Roman"/>
        </w:rPr>
        <w:t>Self</w:t>
      </w:r>
      <w:r w:rsidRPr="004923E8">
        <w:rPr>
          <w:rFonts w:ascii="Times New Roman" w:hAnsi="Times New Roman" w:cs="Times New Roman"/>
          <w:spacing w:val="-1"/>
        </w:rPr>
        <w:t>-</w:t>
      </w:r>
      <w:r w:rsidRPr="004923E8">
        <w:rPr>
          <w:rFonts w:ascii="Times New Roman" w:hAnsi="Times New Roman" w:cs="Times New Roman"/>
        </w:rPr>
        <w:t>report.</w:t>
      </w:r>
      <w:r w:rsidRPr="004923E8">
        <w:rPr>
          <w:rFonts w:ascii="Times New Roman" w:hAnsi="Times New Roman" w:cs="Times New Roman"/>
          <w:spacing w:val="60"/>
        </w:rPr>
        <w:t xml:space="preserve"> </w:t>
      </w:r>
      <w:r w:rsidRPr="004923E8">
        <w:rPr>
          <w:rFonts w:ascii="Times New Roman" w:hAnsi="Times New Roman" w:cs="Times New Roman"/>
        </w:rPr>
        <w:t>*</w:t>
      </w:r>
    </w:p>
    <w:p w14:paraId="0C80FA46" w14:textId="77777777" w:rsidR="00C86553" w:rsidRPr="004923E8" w:rsidRDefault="00C86553" w:rsidP="00C86553">
      <w:pPr>
        <w:pStyle w:val="ListParagraph"/>
        <w:widowControl w:val="0"/>
        <w:numPr>
          <w:ilvl w:val="1"/>
          <w:numId w:val="1"/>
        </w:numPr>
        <w:tabs>
          <w:tab w:val="left" w:pos="1070"/>
        </w:tabs>
        <w:autoSpaceDE w:val="0"/>
        <w:autoSpaceDN w:val="0"/>
        <w:spacing w:before="1"/>
        <w:ind w:left="1069" w:hanging="260"/>
        <w:contextualSpacing w:val="0"/>
        <w:rPr>
          <w:rFonts w:ascii="Times New Roman" w:hAnsi="Times New Roman" w:cs="Times New Roman"/>
        </w:rPr>
      </w:pPr>
      <w:r w:rsidRPr="004923E8">
        <w:rPr>
          <w:rFonts w:ascii="Times New Roman" w:hAnsi="Times New Roman" w:cs="Times New Roman"/>
        </w:rPr>
        <w:t>No</w:t>
      </w:r>
      <w:r w:rsidRPr="004923E8">
        <w:rPr>
          <w:rFonts w:ascii="Times New Roman" w:hAnsi="Times New Roman" w:cs="Times New Roman"/>
          <w:spacing w:val="-1"/>
        </w:rPr>
        <w:t xml:space="preserve"> </w:t>
      </w:r>
      <w:r w:rsidRPr="004923E8">
        <w:rPr>
          <w:rFonts w:ascii="Times New Roman" w:hAnsi="Times New Roman" w:cs="Times New Roman"/>
        </w:rPr>
        <w:t>description.</w:t>
      </w:r>
    </w:p>
    <w:p w14:paraId="4B0DFBDD" w14:textId="77777777" w:rsidR="00C86553" w:rsidRPr="004923E8" w:rsidRDefault="00C86553" w:rsidP="00C86553">
      <w:pPr>
        <w:pStyle w:val="ListParagraph"/>
        <w:tabs>
          <w:tab w:val="left" w:pos="1070"/>
        </w:tabs>
        <w:spacing w:before="1"/>
        <w:ind w:left="1069"/>
        <w:rPr>
          <w:rFonts w:ascii="Times New Roman" w:hAnsi="Times New Roman" w:cs="Times New Roman"/>
        </w:rPr>
      </w:pPr>
    </w:p>
    <w:p w14:paraId="72841C1B" w14:textId="77777777" w:rsidR="00C86553" w:rsidRPr="004923E8" w:rsidRDefault="00C86553" w:rsidP="00C86553">
      <w:pPr>
        <w:tabs>
          <w:tab w:val="left" w:pos="362"/>
        </w:tabs>
        <w:rPr>
          <w:rFonts w:ascii="Times New Roman" w:hAnsi="Times New Roman" w:cs="Times New Roman"/>
        </w:rPr>
      </w:pPr>
      <w:r w:rsidRPr="004923E8">
        <w:rPr>
          <w:rFonts w:ascii="Times New Roman" w:hAnsi="Times New Roman" w:cs="Times New Roman"/>
        </w:rPr>
        <w:t>7) Statistical</w:t>
      </w:r>
      <w:r w:rsidRPr="004923E8">
        <w:rPr>
          <w:rFonts w:ascii="Times New Roman" w:hAnsi="Times New Roman" w:cs="Times New Roman"/>
          <w:spacing w:val="-2"/>
        </w:rPr>
        <w:t xml:space="preserve"> </w:t>
      </w:r>
      <w:r w:rsidRPr="004923E8">
        <w:rPr>
          <w:rFonts w:ascii="Times New Roman" w:hAnsi="Times New Roman" w:cs="Times New Roman"/>
        </w:rPr>
        <w:t>test:</w:t>
      </w:r>
    </w:p>
    <w:p w14:paraId="51373B4F" w14:textId="77777777" w:rsidR="00C86553" w:rsidRPr="004923E8" w:rsidRDefault="00C86553" w:rsidP="00C86553">
      <w:pPr>
        <w:pStyle w:val="ListParagraph"/>
        <w:widowControl w:val="0"/>
        <w:numPr>
          <w:ilvl w:val="1"/>
          <w:numId w:val="1"/>
        </w:numPr>
        <w:tabs>
          <w:tab w:val="left" w:pos="1056"/>
        </w:tabs>
        <w:autoSpaceDE w:val="0"/>
        <w:autoSpaceDN w:val="0"/>
        <w:ind w:left="1234" w:right="232" w:hanging="425"/>
        <w:contextualSpacing w:val="0"/>
        <w:rPr>
          <w:rFonts w:ascii="Times New Roman" w:hAnsi="Times New Roman" w:cs="Times New Roman"/>
        </w:rPr>
      </w:pPr>
      <w:r w:rsidRPr="004923E8">
        <w:rPr>
          <w:rFonts w:ascii="Times New Roman" w:hAnsi="Times New Roman" w:cs="Times New Roman"/>
        </w:rPr>
        <w:t>The statistical test used to analyse the data is clearly described and</w:t>
      </w:r>
      <w:r w:rsidRPr="004923E8">
        <w:rPr>
          <w:rFonts w:ascii="Times New Roman" w:hAnsi="Times New Roman" w:cs="Times New Roman"/>
          <w:spacing w:val="1"/>
        </w:rPr>
        <w:t xml:space="preserve"> </w:t>
      </w:r>
      <w:r w:rsidRPr="004923E8">
        <w:rPr>
          <w:rFonts w:ascii="Times New Roman" w:hAnsi="Times New Roman" w:cs="Times New Roman"/>
        </w:rPr>
        <w:t>appropriate, and the measurement of the association is presented, including</w:t>
      </w:r>
      <w:r w:rsidRPr="004923E8">
        <w:rPr>
          <w:rFonts w:ascii="Times New Roman" w:hAnsi="Times New Roman" w:cs="Times New Roman"/>
          <w:spacing w:val="-57"/>
        </w:rPr>
        <w:t xml:space="preserve"> </w:t>
      </w:r>
      <w:r w:rsidRPr="004923E8">
        <w:rPr>
          <w:rFonts w:ascii="Times New Roman" w:hAnsi="Times New Roman" w:cs="Times New Roman"/>
        </w:rPr>
        <w:t>confidence</w:t>
      </w:r>
      <w:r w:rsidRPr="004923E8">
        <w:rPr>
          <w:rFonts w:ascii="Times New Roman" w:hAnsi="Times New Roman" w:cs="Times New Roman"/>
          <w:spacing w:val="-2"/>
        </w:rPr>
        <w:t xml:space="preserve"> </w:t>
      </w:r>
      <w:r w:rsidRPr="004923E8">
        <w:rPr>
          <w:rFonts w:ascii="Times New Roman" w:hAnsi="Times New Roman" w:cs="Times New Roman"/>
        </w:rPr>
        <w:t>intervals and</w:t>
      </w:r>
      <w:r w:rsidRPr="004923E8">
        <w:rPr>
          <w:rFonts w:ascii="Times New Roman" w:hAnsi="Times New Roman" w:cs="Times New Roman"/>
          <w:spacing w:val="1"/>
        </w:rPr>
        <w:t xml:space="preserve"> </w:t>
      </w:r>
      <w:r w:rsidRPr="004923E8">
        <w:rPr>
          <w:rFonts w:ascii="Times New Roman" w:hAnsi="Times New Roman" w:cs="Times New Roman"/>
        </w:rPr>
        <w:t>the probability</w:t>
      </w:r>
      <w:r w:rsidRPr="004923E8">
        <w:rPr>
          <w:rFonts w:ascii="Times New Roman" w:hAnsi="Times New Roman" w:cs="Times New Roman"/>
          <w:spacing w:val="-5"/>
        </w:rPr>
        <w:t xml:space="preserve"> </w:t>
      </w:r>
      <w:r w:rsidRPr="004923E8">
        <w:rPr>
          <w:rFonts w:ascii="Times New Roman" w:hAnsi="Times New Roman" w:cs="Times New Roman"/>
        </w:rPr>
        <w:t>level</w:t>
      </w:r>
      <w:r w:rsidRPr="004923E8">
        <w:rPr>
          <w:rFonts w:ascii="Times New Roman" w:hAnsi="Times New Roman" w:cs="Times New Roman"/>
          <w:spacing w:val="-1"/>
        </w:rPr>
        <w:t xml:space="preserve"> </w:t>
      </w:r>
      <w:r w:rsidRPr="004923E8">
        <w:rPr>
          <w:rFonts w:ascii="Times New Roman" w:hAnsi="Times New Roman" w:cs="Times New Roman"/>
        </w:rPr>
        <w:t>(p value). *</w:t>
      </w:r>
    </w:p>
    <w:p w14:paraId="4EEB1725" w14:textId="77777777" w:rsidR="00C86553" w:rsidRPr="004923E8" w:rsidRDefault="00C86553" w:rsidP="00C86553">
      <w:pPr>
        <w:pStyle w:val="ListParagraph"/>
        <w:widowControl w:val="0"/>
        <w:numPr>
          <w:ilvl w:val="1"/>
          <w:numId w:val="1"/>
        </w:numPr>
        <w:tabs>
          <w:tab w:val="left" w:pos="1070"/>
        </w:tabs>
        <w:autoSpaceDE w:val="0"/>
        <w:autoSpaceDN w:val="0"/>
        <w:ind w:left="1069" w:hanging="260"/>
        <w:contextualSpacing w:val="0"/>
        <w:rPr>
          <w:rFonts w:ascii="Times New Roman" w:hAnsi="Times New Roman" w:cs="Times New Roman"/>
        </w:rPr>
      </w:pPr>
      <w:r w:rsidRPr="004923E8">
        <w:rPr>
          <w:rFonts w:ascii="Times New Roman" w:hAnsi="Times New Roman" w:cs="Times New Roman"/>
        </w:rPr>
        <w:t>The</w:t>
      </w:r>
      <w:r w:rsidRPr="004923E8">
        <w:rPr>
          <w:rFonts w:ascii="Times New Roman" w:hAnsi="Times New Roman" w:cs="Times New Roman"/>
          <w:spacing w:val="-2"/>
        </w:rPr>
        <w:t xml:space="preserve"> </w:t>
      </w:r>
      <w:r w:rsidRPr="004923E8">
        <w:rPr>
          <w:rFonts w:ascii="Times New Roman" w:hAnsi="Times New Roman" w:cs="Times New Roman"/>
        </w:rPr>
        <w:t>statistical</w:t>
      </w:r>
      <w:r w:rsidRPr="004923E8">
        <w:rPr>
          <w:rFonts w:ascii="Times New Roman" w:hAnsi="Times New Roman" w:cs="Times New Roman"/>
          <w:spacing w:val="-1"/>
        </w:rPr>
        <w:t xml:space="preserve"> </w:t>
      </w:r>
      <w:r w:rsidRPr="004923E8">
        <w:rPr>
          <w:rFonts w:ascii="Times New Roman" w:hAnsi="Times New Roman" w:cs="Times New Roman"/>
        </w:rPr>
        <w:t>test</w:t>
      </w:r>
      <w:r w:rsidRPr="004923E8">
        <w:rPr>
          <w:rFonts w:ascii="Times New Roman" w:hAnsi="Times New Roman" w:cs="Times New Roman"/>
          <w:spacing w:val="-1"/>
        </w:rPr>
        <w:t xml:space="preserve"> </w:t>
      </w:r>
      <w:r w:rsidRPr="004923E8">
        <w:rPr>
          <w:rFonts w:ascii="Times New Roman" w:hAnsi="Times New Roman" w:cs="Times New Roman"/>
        </w:rPr>
        <w:t>is</w:t>
      </w:r>
      <w:r w:rsidRPr="004923E8">
        <w:rPr>
          <w:rFonts w:ascii="Times New Roman" w:hAnsi="Times New Roman" w:cs="Times New Roman"/>
          <w:spacing w:val="-1"/>
        </w:rPr>
        <w:t xml:space="preserve"> described clearly, but</w:t>
      </w:r>
      <w:r w:rsidRPr="004923E8">
        <w:rPr>
          <w:rFonts w:ascii="Times New Roman" w:hAnsi="Times New Roman" w:cs="Times New Roman"/>
        </w:rPr>
        <w:t xml:space="preserve"> incomplete.</w:t>
      </w:r>
    </w:p>
    <w:p w14:paraId="2BE3D14A" w14:textId="77777777" w:rsidR="00C86553" w:rsidRPr="004923E8" w:rsidRDefault="00C86553" w:rsidP="00C86553">
      <w:pPr>
        <w:pStyle w:val="ListParagraph"/>
        <w:widowControl w:val="0"/>
        <w:numPr>
          <w:ilvl w:val="1"/>
          <w:numId w:val="1"/>
        </w:numPr>
        <w:tabs>
          <w:tab w:val="left" w:pos="1070"/>
        </w:tabs>
        <w:autoSpaceDE w:val="0"/>
        <w:autoSpaceDN w:val="0"/>
        <w:ind w:left="1069" w:hanging="260"/>
        <w:contextualSpacing w:val="0"/>
        <w:rPr>
          <w:rFonts w:ascii="Times New Roman" w:hAnsi="Times New Roman" w:cs="Times New Roman"/>
        </w:rPr>
      </w:pPr>
      <w:r w:rsidRPr="004923E8">
        <w:rPr>
          <w:rFonts w:ascii="Times New Roman" w:hAnsi="Times New Roman" w:cs="Times New Roman"/>
          <w:spacing w:val="-1"/>
        </w:rPr>
        <w:t xml:space="preserve"> </w:t>
      </w:r>
      <w:r w:rsidRPr="004923E8">
        <w:rPr>
          <w:rFonts w:ascii="Times New Roman" w:hAnsi="Times New Roman" w:cs="Times New Roman"/>
        </w:rPr>
        <w:t xml:space="preserve">The statistical test is incorrect. </w:t>
      </w:r>
    </w:p>
    <w:p w14:paraId="5DE0DE78" w14:textId="77777777" w:rsidR="00C86553" w:rsidRPr="004923E8" w:rsidRDefault="00C86553" w:rsidP="00C86553">
      <w:pPr>
        <w:jc w:val="both"/>
        <w:rPr>
          <w:rFonts w:ascii="Times New Roman" w:hAnsi="Times New Roman" w:cs="Times New Roman"/>
        </w:rPr>
      </w:pPr>
    </w:p>
    <w:p w14:paraId="16C39297" w14:textId="77777777" w:rsidR="00C86553" w:rsidRDefault="00C86553" w:rsidP="00C86553">
      <w:pPr>
        <w:rPr>
          <w:rFonts w:ascii="Times New Roman" w:hAnsi="Times New Roman" w:cs="Times New Roman"/>
        </w:rPr>
      </w:pPr>
    </w:p>
    <w:p w14:paraId="67DB5B08" w14:textId="77777777" w:rsidR="00C86553" w:rsidRDefault="00C86553" w:rsidP="00C86553">
      <w:pPr>
        <w:rPr>
          <w:rFonts w:ascii="Times New Roman" w:hAnsi="Times New Roman" w:cs="Times New Roman"/>
        </w:rPr>
      </w:pPr>
    </w:p>
    <w:p w14:paraId="65403A3D" w14:textId="77777777" w:rsidR="00C86553" w:rsidRDefault="00C86553" w:rsidP="00C86553">
      <w:pPr>
        <w:rPr>
          <w:rFonts w:ascii="Times New Roman" w:hAnsi="Times New Roman" w:cs="Times New Roman"/>
        </w:rPr>
      </w:pPr>
    </w:p>
    <w:p w14:paraId="6C072B6C" w14:textId="77777777" w:rsidR="00C86553" w:rsidRPr="004923E8" w:rsidRDefault="00C86553" w:rsidP="00C86553">
      <w:pPr>
        <w:rPr>
          <w:rFonts w:ascii="Times New Roman" w:hAnsi="Times New Roman" w:cs="Times New Roman"/>
        </w:rPr>
      </w:pPr>
    </w:p>
    <w:p w14:paraId="6A19B256" w14:textId="77777777" w:rsidR="00C86553" w:rsidRPr="004923E8" w:rsidRDefault="00C86553" w:rsidP="00C86553">
      <w:pPr>
        <w:rPr>
          <w:rFonts w:ascii="Times New Roman" w:hAnsi="Times New Roman" w:cs="Times New Roman"/>
        </w:rPr>
      </w:pPr>
    </w:p>
    <w:tbl>
      <w:tblPr>
        <w:tblStyle w:val="TableGrid"/>
        <w:tblW w:w="0" w:type="auto"/>
        <w:tblInd w:w="102" w:type="dxa"/>
        <w:shd w:val="clear" w:color="auto" w:fill="D0CECE" w:themeFill="background2" w:themeFillShade="E6"/>
        <w:tblLook w:val="04A0" w:firstRow="1" w:lastRow="0" w:firstColumn="1" w:lastColumn="0" w:noHBand="0" w:noVBand="1"/>
      </w:tblPr>
      <w:tblGrid>
        <w:gridCol w:w="9248"/>
      </w:tblGrid>
      <w:tr w:rsidR="00C86553" w:rsidRPr="004923E8" w14:paraId="5DEB35D0" w14:textId="77777777" w:rsidTr="00D549C2">
        <w:tc>
          <w:tcPr>
            <w:tcW w:w="10830" w:type="dxa"/>
            <w:shd w:val="clear" w:color="auto" w:fill="D0CECE" w:themeFill="background2" w:themeFillShade="E6"/>
          </w:tcPr>
          <w:p w14:paraId="76DB80DB" w14:textId="77777777" w:rsidR="00C86553" w:rsidRPr="004923E8" w:rsidRDefault="00C86553" w:rsidP="00D549C2">
            <w:pPr>
              <w:pStyle w:val="Title"/>
              <w:jc w:val="center"/>
            </w:pPr>
            <w:r w:rsidRPr="004923E8">
              <w:t>Adapted Newcastle-Ottawa</w:t>
            </w:r>
            <w:r w:rsidRPr="004923E8">
              <w:rPr>
                <w:spacing w:val="-1"/>
              </w:rPr>
              <w:t xml:space="preserve"> </w:t>
            </w:r>
            <w:r w:rsidRPr="004923E8">
              <w:t>Quality Assessment Form</w:t>
            </w:r>
            <w:r w:rsidRPr="004923E8">
              <w:rPr>
                <w:spacing w:val="-1"/>
              </w:rPr>
              <w:t xml:space="preserve"> </w:t>
            </w:r>
            <w:r w:rsidRPr="004923E8">
              <w:t>for Cohort Studies</w:t>
            </w:r>
          </w:p>
        </w:tc>
      </w:tr>
    </w:tbl>
    <w:p w14:paraId="237C47E7" w14:textId="77777777" w:rsidR="00C86553" w:rsidRPr="004923E8" w:rsidRDefault="00C86553" w:rsidP="00C86553">
      <w:pPr>
        <w:pStyle w:val="Title"/>
      </w:pPr>
    </w:p>
    <w:p w14:paraId="71DF2C80" w14:textId="77777777" w:rsidR="00C86553" w:rsidRPr="004923E8" w:rsidRDefault="00C86553" w:rsidP="00C86553">
      <w:pPr>
        <w:pStyle w:val="Title"/>
        <w:ind w:left="0"/>
      </w:pPr>
    </w:p>
    <w:p w14:paraId="19BB2490" w14:textId="77777777" w:rsidR="00C86553" w:rsidRPr="004923E8" w:rsidRDefault="00C86553" w:rsidP="00C86553">
      <w:pPr>
        <w:pStyle w:val="BodyText"/>
        <w:spacing w:before="60"/>
        <w:ind w:left="100"/>
        <w:rPr>
          <w:rFonts w:ascii="Times New Roman" w:hAnsi="Times New Roman" w:cs="Times New Roman"/>
        </w:rPr>
      </w:pPr>
      <w:r w:rsidRPr="004923E8">
        <w:rPr>
          <w:rFonts w:ascii="Times New Roman" w:hAnsi="Times New Roman" w:cs="Times New Roman"/>
        </w:rPr>
        <w:t>Note:</w:t>
      </w:r>
      <w:r w:rsidRPr="004923E8">
        <w:rPr>
          <w:rFonts w:ascii="Times New Roman" w:hAnsi="Times New Roman" w:cs="Times New Roman"/>
          <w:spacing w:val="-1"/>
        </w:rPr>
        <w:t xml:space="preserve"> </w:t>
      </w:r>
      <w:r w:rsidRPr="004923E8">
        <w:rPr>
          <w:rFonts w:ascii="Times New Roman" w:hAnsi="Times New Roman" w:cs="Times New Roman"/>
        </w:rPr>
        <w:t>A</w:t>
      </w:r>
      <w:r w:rsidRPr="004923E8">
        <w:rPr>
          <w:rFonts w:ascii="Times New Roman" w:hAnsi="Times New Roman" w:cs="Times New Roman"/>
          <w:spacing w:val="-1"/>
        </w:rPr>
        <w:t xml:space="preserve"> </w:t>
      </w:r>
      <w:r w:rsidRPr="004923E8">
        <w:rPr>
          <w:rFonts w:ascii="Times New Roman" w:hAnsi="Times New Roman" w:cs="Times New Roman"/>
        </w:rPr>
        <w:t>study</w:t>
      </w:r>
      <w:r w:rsidRPr="004923E8">
        <w:rPr>
          <w:rFonts w:ascii="Times New Roman" w:hAnsi="Times New Roman" w:cs="Times New Roman"/>
          <w:spacing w:val="-1"/>
        </w:rPr>
        <w:t xml:space="preserve"> </w:t>
      </w:r>
      <w:r w:rsidRPr="004923E8">
        <w:rPr>
          <w:rFonts w:ascii="Times New Roman" w:hAnsi="Times New Roman" w:cs="Times New Roman"/>
        </w:rPr>
        <w:t>can</w:t>
      </w:r>
      <w:r w:rsidRPr="004923E8">
        <w:rPr>
          <w:rFonts w:ascii="Times New Roman" w:hAnsi="Times New Roman" w:cs="Times New Roman"/>
          <w:spacing w:val="-1"/>
        </w:rPr>
        <w:t xml:space="preserve"> </w:t>
      </w:r>
      <w:r w:rsidRPr="004923E8">
        <w:rPr>
          <w:rFonts w:ascii="Times New Roman" w:hAnsi="Times New Roman" w:cs="Times New Roman"/>
        </w:rPr>
        <w:t>be</w:t>
      </w:r>
      <w:r w:rsidRPr="004923E8">
        <w:rPr>
          <w:rFonts w:ascii="Times New Roman" w:hAnsi="Times New Roman" w:cs="Times New Roman"/>
          <w:spacing w:val="-1"/>
        </w:rPr>
        <w:t xml:space="preserve"> </w:t>
      </w:r>
      <w:r w:rsidRPr="004923E8">
        <w:rPr>
          <w:rFonts w:ascii="Times New Roman" w:hAnsi="Times New Roman" w:cs="Times New Roman"/>
        </w:rPr>
        <w:t>given</w:t>
      </w:r>
      <w:r w:rsidRPr="004923E8">
        <w:rPr>
          <w:rFonts w:ascii="Times New Roman" w:hAnsi="Times New Roman" w:cs="Times New Roman"/>
          <w:spacing w:val="-1"/>
        </w:rPr>
        <w:t xml:space="preserve"> </w:t>
      </w:r>
      <w:r w:rsidRPr="004923E8">
        <w:rPr>
          <w:rFonts w:ascii="Times New Roman" w:hAnsi="Times New Roman" w:cs="Times New Roman"/>
        </w:rPr>
        <w:t>a maximum</w:t>
      </w:r>
      <w:r w:rsidRPr="004923E8">
        <w:rPr>
          <w:rFonts w:ascii="Times New Roman" w:hAnsi="Times New Roman" w:cs="Times New Roman"/>
          <w:spacing w:val="-3"/>
        </w:rPr>
        <w:t xml:space="preserve"> </w:t>
      </w:r>
      <w:r w:rsidRPr="004923E8">
        <w:rPr>
          <w:rFonts w:ascii="Times New Roman" w:hAnsi="Times New Roman" w:cs="Times New Roman"/>
        </w:rPr>
        <w:t>of</w:t>
      </w:r>
      <w:r w:rsidRPr="004923E8">
        <w:rPr>
          <w:rFonts w:ascii="Times New Roman" w:hAnsi="Times New Roman" w:cs="Times New Roman"/>
          <w:spacing w:val="-1"/>
        </w:rPr>
        <w:t xml:space="preserve"> </w:t>
      </w:r>
      <w:r w:rsidRPr="004923E8">
        <w:rPr>
          <w:rFonts w:ascii="Times New Roman" w:hAnsi="Times New Roman" w:cs="Times New Roman"/>
        </w:rPr>
        <w:t>one</w:t>
      </w:r>
      <w:r w:rsidRPr="004923E8">
        <w:rPr>
          <w:rFonts w:ascii="Times New Roman" w:hAnsi="Times New Roman" w:cs="Times New Roman"/>
          <w:spacing w:val="-1"/>
        </w:rPr>
        <w:t xml:space="preserve"> </w:t>
      </w:r>
      <w:r w:rsidRPr="004923E8">
        <w:rPr>
          <w:rFonts w:ascii="Times New Roman" w:hAnsi="Times New Roman" w:cs="Times New Roman"/>
        </w:rPr>
        <w:t>star</w:t>
      </w:r>
      <w:r w:rsidRPr="004923E8">
        <w:rPr>
          <w:rFonts w:ascii="Times New Roman" w:hAnsi="Times New Roman" w:cs="Times New Roman"/>
          <w:spacing w:val="-1"/>
        </w:rPr>
        <w:t xml:space="preserve"> </w:t>
      </w:r>
      <w:r w:rsidRPr="004923E8">
        <w:rPr>
          <w:rFonts w:ascii="Times New Roman" w:hAnsi="Times New Roman" w:cs="Times New Roman"/>
        </w:rPr>
        <w:t>for</w:t>
      </w:r>
      <w:r w:rsidRPr="004923E8">
        <w:rPr>
          <w:rFonts w:ascii="Times New Roman" w:hAnsi="Times New Roman" w:cs="Times New Roman"/>
          <w:spacing w:val="-1"/>
        </w:rPr>
        <w:t xml:space="preserve"> </w:t>
      </w:r>
      <w:r w:rsidRPr="004923E8">
        <w:rPr>
          <w:rFonts w:ascii="Times New Roman" w:hAnsi="Times New Roman" w:cs="Times New Roman"/>
        </w:rPr>
        <w:t>each</w:t>
      </w:r>
      <w:r w:rsidRPr="004923E8">
        <w:rPr>
          <w:rFonts w:ascii="Times New Roman" w:hAnsi="Times New Roman" w:cs="Times New Roman"/>
          <w:spacing w:val="-1"/>
        </w:rPr>
        <w:t xml:space="preserve"> </w:t>
      </w:r>
      <w:r w:rsidRPr="004923E8">
        <w:rPr>
          <w:rFonts w:ascii="Times New Roman" w:hAnsi="Times New Roman" w:cs="Times New Roman"/>
        </w:rPr>
        <w:t>numbered</w:t>
      </w:r>
      <w:r w:rsidRPr="004923E8">
        <w:rPr>
          <w:rFonts w:ascii="Times New Roman" w:hAnsi="Times New Roman" w:cs="Times New Roman"/>
          <w:spacing w:val="-1"/>
        </w:rPr>
        <w:t xml:space="preserve"> </w:t>
      </w:r>
      <w:r w:rsidRPr="004923E8">
        <w:rPr>
          <w:rFonts w:ascii="Times New Roman" w:hAnsi="Times New Roman" w:cs="Times New Roman"/>
        </w:rPr>
        <w:t>item</w:t>
      </w:r>
      <w:r w:rsidRPr="004923E8">
        <w:rPr>
          <w:rFonts w:ascii="Times New Roman" w:hAnsi="Times New Roman" w:cs="Times New Roman"/>
          <w:spacing w:val="-4"/>
        </w:rPr>
        <w:t xml:space="preserve"> </w:t>
      </w:r>
      <w:r w:rsidRPr="004923E8">
        <w:rPr>
          <w:rFonts w:ascii="Times New Roman" w:hAnsi="Times New Roman" w:cs="Times New Roman"/>
        </w:rPr>
        <w:t>within</w:t>
      </w:r>
      <w:r w:rsidRPr="004923E8">
        <w:rPr>
          <w:rFonts w:ascii="Times New Roman" w:hAnsi="Times New Roman" w:cs="Times New Roman"/>
          <w:spacing w:val="-1"/>
        </w:rPr>
        <w:t xml:space="preserve"> </w:t>
      </w:r>
      <w:r w:rsidRPr="004923E8">
        <w:rPr>
          <w:rFonts w:ascii="Times New Roman" w:hAnsi="Times New Roman" w:cs="Times New Roman"/>
        </w:rPr>
        <w:t>the</w:t>
      </w:r>
      <w:r w:rsidRPr="004923E8">
        <w:rPr>
          <w:rFonts w:ascii="Times New Roman" w:hAnsi="Times New Roman" w:cs="Times New Roman"/>
          <w:spacing w:val="-1"/>
        </w:rPr>
        <w:t xml:space="preserve"> </w:t>
      </w:r>
      <w:r w:rsidRPr="004923E8">
        <w:rPr>
          <w:rFonts w:ascii="Times New Roman" w:hAnsi="Times New Roman" w:cs="Times New Roman"/>
        </w:rPr>
        <w:t>Selection</w:t>
      </w:r>
      <w:r w:rsidRPr="004923E8">
        <w:rPr>
          <w:rFonts w:ascii="Times New Roman" w:hAnsi="Times New Roman" w:cs="Times New Roman"/>
          <w:spacing w:val="-1"/>
        </w:rPr>
        <w:t xml:space="preserve"> </w:t>
      </w:r>
      <w:r w:rsidRPr="004923E8">
        <w:rPr>
          <w:rFonts w:ascii="Times New Roman" w:hAnsi="Times New Roman" w:cs="Times New Roman"/>
        </w:rPr>
        <w:t>and</w:t>
      </w:r>
      <w:r w:rsidRPr="004923E8">
        <w:rPr>
          <w:rFonts w:ascii="Times New Roman" w:hAnsi="Times New Roman" w:cs="Times New Roman"/>
          <w:spacing w:val="-1"/>
        </w:rPr>
        <w:t xml:space="preserve"> </w:t>
      </w:r>
      <w:r w:rsidRPr="004923E8">
        <w:rPr>
          <w:rFonts w:ascii="Times New Roman" w:hAnsi="Times New Roman" w:cs="Times New Roman"/>
        </w:rPr>
        <w:t>Outcome</w:t>
      </w:r>
      <w:r w:rsidRPr="004923E8">
        <w:rPr>
          <w:rFonts w:ascii="Times New Roman" w:hAnsi="Times New Roman" w:cs="Times New Roman"/>
          <w:spacing w:val="-1"/>
        </w:rPr>
        <w:t xml:space="preserve"> </w:t>
      </w:r>
      <w:r w:rsidRPr="004923E8">
        <w:rPr>
          <w:rFonts w:ascii="Times New Roman" w:hAnsi="Times New Roman" w:cs="Times New Roman"/>
        </w:rPr>
        <w:t>categories.</w:t>
      </w:r>
      <w:r w:rsidRPr="004923E8">
        <w:rPr>
          <w:rFonts w:ascii="Times New Roman" w:hAnsi="Times New Roman" w:cs="Times New Roman"/>
          <w:spacing w:val="-1"/>
        </w:rPr>
        <w:t xml:space="preserve"> </w:t>
      </w:r>
      <w:r w:rsidRPr="004923E8">
        <w:rPr>
          <w:rFonts w:ascii="Times New Roman" w:hAnsi="Times New Roman" w:cs="Times New Roman"/>
        </w:rPr>
        <w:t>A</w:t>
      </w:r>
      <w:r w:rsidRPr="004923E8">
        <w:rPr>
          <w:rFonts w:ascii="Times New Roman" w:hAnsi="Times New Roman" w:cs="Times New Roman"/>
          <w:spacing w:val="-50"/>
        </w:rPr>
        <w:t xml:space="preserve"> </w:t>
      </w:r>
      <w:r w:rsidRPr="004923E8">
        <w:rPr>
          <w:rFonts w:ascii="Times New Roman" w:hAnsi="Times New Roman" w:cs="Times New Roman"/>
        </w:rPr>
        <w:t>maximum</w:t>
      </w:r>
      <w:r w:rsidRPr="004923E8">
        <w:rPr>
          <w:rFonts w:ascii="Times New Roman" w:hAnsi="Times New Roman" w:cs="Times New Roman"/>
          <w:spacing w:val="-4"/>
        </w:rPr>
        <w:t xml:space="preserve"> </w:t>
      </w:r>
      <w:r w:rsidRPr="004923E8">
        <w:rPr>
          <w:rFonts w:ascii="Times New Roman" w:hAnsi="Times New Roman" w:cs="Times New Roman"/>
        </w:rPr>
        <w:t>of two stars can be given for</w:t>
      </w:r>
      <w:r w:rsidRPr="004923E8">
        <w:rPr>
          <w:rFonts w:ascii="Times New Roman" w:hAnsi="Times New Roman" w:cs="Times New Roman"/>
          <w:spacing w:val="-2"/>
        </w:rPr>
        <w:t xml:space="preserve"> </w:t>
      </w:r>
      <w:r w:rsidRPr="004923E8">
        <w:rPr>
          <w:rFonts w:ascii="Times New Roman" w:hAnsi="Times New Roman" w:cs="Times New Roman"/>
        </w:rPr>
        <w:t>Comparability.</w:t>
      </w:r>
    </w:p>
    <w:p w14:paraId="3B7657BE" w14:textId="77777777" w:rsidR="00C86553" w:rsidRPr="00791557" w:rsidRDefault="00C86553" w:rsidP="00C86553">
      <w:pPr>
        <w:rPr>
          <w:rFonts w:ascii="Times New Roman" w:hAnsi="Times New Roman" w:cs="Times New Roman"/>
          <w:b/>
          <w:bCs/>
          <w:sz w:val="28"/>
          <w:szCs w:val="28"/>
        </w:rPr>
      </w:pPr>
      <w:r w:rsidRPr="00791557">
        <w:rPr>
          <w:rFonts w:ascii="Times New Roman" w:hAnsi="Times New Roman" w:cs="Times New Roman"/>
          <w:b/>
          <w:bCs/>
          <w:sz w:val="28"/>
          <w:szCs w:val="28"/>
        </w:rPr>
        <w:t>Selection</w:t>
      </w:r>
    </w:p>
    <w:p w14:paraId="4610ED0A" w14:textId="77777777" w:rsidR="00C86553" w:rsidRPr="004923E8" w:rsidRDefault="00C86553" w:rsidP="00C86553">
      <w:pPr>
        <w:pStyle w:val="ListParagraph"/>
        <w:widowControl w:val="0"/>
        <w:numPr>
          <w:ilvl w:val="0"/>
          <w:numId w:val="4"/>
        </w:numPr>
        <w:tabs>
          <w:tab w:val="left" w:pos="460"/>
        </w:tabs>
        <w:autoSpaceDE w:val="0"/>
        <w:autoSpaceDN w:val="0"/>
        <w:spacing w:before="120"/>
        <w:contextualSpacing w:val="0"/>
        <w:rPr>
          <w:rFonts w:ascii="Times New Roman" w:hAnsi="Times New Roman" w:cs="Times New Roman"/>
        </w:rPr>
      </w:pPr>
      <w:r w:rsidRPr="004923E8">
        <w:rPr>
          <w:rFonts w:ascii="Times New Roman" w:hAnsi="Times New Roman" w:cs="Times New Roman"/>
        </w:rPr>
        <w:t>Representativeness</w:t>
      </w:r>
      <w:r w:rsidRPr="004923E8">
        <w:rPr>
          <w:rFonts w:ascii="Times New Roman" w:hAnsi="Times New Roman" w:cs="Times New Roman"/>
          <w:spacing w:val="-3"/>
        </w:rPr>
        <w:t xml:space="preserve"> </w:t>
      </w:r>
      <w:r w:rsidRPr="004923E8">
        <w:rPr>
          <w:rFonts w:ascii="Times New Roman" w:hAnsi="Times New Roman" w:cs="Times New Roman"/>
        </w:rPr>
        <w:t>of the exposed</w:t>
      </w:r>
      <w:r w:rsidRPr="004923E8">
        <w:rPr>
          <w:rFonts w:ascii="Times New Roman" w:hAnsi="Times New Roman" w:cs="Times New Roman"/>
          <w:spacing w:val="-1"/>
        </w:rPr>
        <w:t xml:space="preserve"> </w:t>
      </w:r>
      <w:r w:rsidRPr="004923E8">
        <w:rPr>
          <w:rFonts w:ascii="Times New Roman" w:hAnsi="Times New Roman" w:cs="Times New Roman"/>
        </w:rPr>
        <w:t>cohort</w:t>
      </w:r>
    </w:p>
    <w:p w14:paraId="12626A62" w14:textId="77777777" w:rsidR="00C86553" w:rsidRPr="004923E8" w:rsidRDefault="00C86553" w:rsidP="00C86553">
      <w:pPr>
        <w:pStyle w:val="ListParagraph"/>
        <w:widowControl w:val="0"/>
        <w:numPr>
          <w:ilvl w:val="1"/>
          <w:numId w:val="4"/>
        </w:numPr>
        <w:tabs>
          <w:tab w:val="left" w:pos="820"/>
        </w:tabs>
        <w:autoSpaceDE w:val="0"/>
        <w:autoSpaceDN w:val="0"/>
        <w:spacing w:before="121" w:line="241" w:lineRule="exact"/>
        <w:contextualSpacing w:val="0"/>
        <w:rPr>
          <w:rFonts w:ascii="Times New Roman" w:hAnsi="Times New Roman" w:cs="Times New Roman"/>
          <w:b/>
          <w:i/>
        </w:rPr>
      </w:pPr>
      <w:r w:rsidRPr="004923E8">
        <w:rPr>
          <w:rFonts w:ascii="Times New Roman" w:hAnsi="Times New Roman" w:cs="Times New Roman"/>
        </w:rPr>
        <w:t>Truly</w:t>
      </w:r>
      <w:r w:rsidRPr="004923E8">
        <w:rPr>
          <w:rFonts w:ascii="Times New Roman" w:hAnsi="Times New Roman" w:cs="Times New Roman"/>
          <w:spacing w:val="-1"/>
        </w:rPr>
        <w:t xml:space="preserve"> </w:t>
      </w:r>
      <w:r w:rsidRPr="004923E8">
        <w:rPr>
          <w:rFonts w:ascii="Times New Roman" w:hAnsi="Times New Roman" w:cs="Times New Roman"/>
        </w:rPr>
        <w:t>representative*</w:t>
      </w:r>
      <w:r w:rsidRPr="004923E8">
        <w:rPr>
          <w:rFonts w:ascii="Times New Roman" w:hAnsi="Times New Roman" w:cs="Times New Roman"/>
          <w:spacing w:val="1"/>
        </w:rPr>
        <w:t xml:space="preserve"> </w:t>
      </w:r>
      <w:r w:rsidRPr="004923E8">
        <w:rPr>
          <w:rFonts w:ascii="Times New Roman" w:hAnsi="Times New Roman" w:cs="Times New Roman"/>
          <w:b/>
          <w:i/>
        </w:rPr>
        <w:t>(one</w:t>
      </w:r>
      <w:r w:rsidRPr="004923E8">
        <w:rPr>
          <w:rFonts w:ascii="Times New Roman" w:hAnsi="Times New Roman" w:cs="Times New Roman"/>
          <w:b/>
          <w:i/>
          <w:spacing w:val="-1"/>
        </w:rPr>
        <w:t xml:space="preserve"> </w:t>
      </w:r>
      <w:r w:rsidRPr="004923E8">
        <w:rPr>
          <w:rFonts w:ascii="Times New Roman" w:hAnsi="Times New Roman" w:cs="Times New Roman"/>
          <w:b/>
          <w:i/>
        </w:rPr>
        <w:t>star)</w:t>
      </w:r>
    </w:p>
    <w:p w14:paraId="6497EB98" w14:textId="77777777" w:rsidR="00C86553" w:rsidRPr="004923E8" w:rsidRDefault="00C86553" w:rsidP="00C86553">
      <w:pPr>
        <w:pStyle w:val="ListParagraph"/>
        <w:widowControl w:val="0"/>
        <w:numPr>
          <w:ilvl w:val="1"/>
          <w:numId w:val="4"/>
        </w:numPr>
        <w:tabs>
          <w:tab w:val="left" w:pos="820"/>
        </w:tabs>
        <w:autoSpaceDE w:val="0"/>
        <w:autoSpaceDN w:val="0"/>
        <w:spacing w:line="241" w:lineRule="exact"/>
        <w:contextualSpacing w:val="0"/>
        <w:rPr>
          <w:rFonts w:ascii="Times New Roman" w:hAnsi="Times New Roman" w:cs="Times New Roman"/>
          <w:b/>
          <w:i/>
        </w:rPr>
      </w:pPr>
      <w:r w:rsidRPr="004923E8">
        <w:rPr>
          <w:rFonts w:ascii="Times New Roman" w:hAnsi="Times New Roman" w:cs="Times New Roman"/>
        </w:rPr>
        <w:t>Somewhat</w:t>
      </w:r>
      <w:r w:rsidRPr="004923E8">
        <w:rPr>
          <w:rFonts w:ascii="Times New Roman" w:hAnsi="Times New Roman" w:cs="Times New Roman"/>
          <w:spacing w:val="-2"/>
        </w:rPr>
        <w:t xml:space="preserve"> </w:t>
      </w:r>
      <w:r w:rsidRPr="004923E8">
        <w:rPr>
          <w:rFonts w:ascii="Times New Roman" w:hAnsi="Times New Roman" w:cs="Times New Roman"/>
        </w:rPr>
        <w:t xml:space="preserve">representative* </w:t>
      </w:r>
      <w:r w:rsidRPr="004923E8">
        <w:rPr>
          <w:rFonts w:ascii="Times New Roman" w:hAnsi="Times New Roman" w:cs="Times New Roman"/>
          <w:b/>
          <w:i/>
        </w:rPr>
        <w:t>(one</w:t>
      </w:r>
      <w:r w:rsidRPr="004923E8">
        <w:rPr>
          <w:rFonts w:ascii="Times New Roman" w:hAnsi="Times New Roman" w:cs="Times New Roman"/>
          <w:b/>
          <w:i/>
          <w:spacing w:val="-2"/>
        </w:rPr>
        <w:t xml:space="preserve"> </w:t>
      </w:r>
      <w:r w:rsidRPr="004923E8">
        <w:rPr>
          <w:rFonts w:ascii="Times New Roman" w:hAnsi="Times New Roman" w:cs="Times New Roman"/>
          <w:b/>
          <w:i/>
        </w:rPr>
        <w:t>star)</w:t>
      </w:r>
    </w:p>
    <w:p w14:paraId="333616B0" w14:textId="77777777" w:rsidR="00C86553" w:rsidRPr="004923E8" w:rsidRDefault="00C86553" w:rsidP="00C86553">
      <w:pPr>
        <w:pStyle w:val="ListParagraph"/>
        <w:widowControl w:val="0"/>
        <w:numPr>
          <w:ilvl w:val="1"/>
          <w:numId w:val="4"/>
        </w:numPr>
        <w:tabs>
          <w:tab w:val="left" w:pos="820"/>
        </w:tabs>
        <w:autoSpaceDE w:val="0"/>
        <w:autoSpaceDN w:val="0"/>
        <w:spacing w:line="241" w:lineRule="exact"/>
        <w:contextualSpacing w:val="0"/>
        <w:rPr>
          <w:rFonts w:ascii="Times New Roman" w:hAnsi="Times New Roman" w:cs="Times New Roman"/>
        </w:rPr>
      </w:pPr>
      <w:r w:rsidRPr="004923E8">
        <w:rPr>
          <w:rFonts w:ascii="Times New Roman" w:hAnsi="Times New Roman" w:cs="Times New Roman"/>
        </w:rPr>
        <w:t>Selected</w:t>
      </w:r>
      <w:r w:rsidRPr="004923E8">
        <w:rPr>
          <w:rFonts w:ascii="Times New Roman" w:hAnsi="Times New Roman" w:cs="Times New Roman"/>
          <w:spacing w:val="-2"/>
        </w:rPr>
        <w:t xml:space="preserve"> </w:t>
      </w:r>
      <w:r w:rsidRPr="004923E8">
        <w:rPr>
          <w:rFonts w:ascii="Times New Roman" w:hAnsi="Times New Roman" w:cs="Times New Roman"/>
        </w:rPr>
        <w:t xml:space="preserve">group </w:t>
      </w:r>
    </w:p>
    <w:p w14:paraId="3D112A11" w14:textId="77777777" w:rsidR="00C86553" w:rsidRPr="004923E8" w:rsidRDefault="00C86553" w:rsidP="00C86553">
      <w:pPr>
        <w:pStyle w:val="ListParagraph"/>
        <w:widowControl w:val="0"/>
        <w:numPr>
          <w:ilvl w:val="1"/>
          <w:numId w:val="4"/>
        </w:numPr>
        <w:tabs>
          <w:tab w:val="left" w:pos="820"/>
        </w:tabs>
        <w:autoSpaceDE w:val="0"/>
        <w:autoSpaceDN w:val="0"/>
        <w:contextualSpacing w:val="0"/>
        <w:rPr>
          <w:rFonts w:ascii="Times New Roman" w:hAnsi="Times New Roman" w:cs="Times New Roman"/>
        </w:rPr>
      </w:pPr>
      <w:r w:rsidRPr="004923E8">
        <w:rPr>
          <w:rFonts w:ascii="Times New Roman" w:hAnsi="Times New Roman" w:cs="Times New Roman"/>
        </w:rPr>
        <w:t>No</w:t>
      </w:r>
      <w:r w:rsidRPr="004923E8">
        <w:rPr>
          <w:rFonts w:ascii="Times New Roman" w:hAnsi="Times New Roman" w:cs="Times New Roman"/>
          <w:spacing w:val="-1"/>
        </w:rPr>
        <w:t xml:space="preserve"> </w:t>
      </w:r>
      <w:r w:rsidRPr="004923E8">
        <w:rPr>
          <w:rFonts w:ascii="Times New Roman" w:hAnsi="Times New Roman" w:cs="Times New Roman"/>
        </w:rPr>
        <w:t>description</w:t>
      </w:r>
      <w:r w:rsidRPr="004923E8">
        <w:rPr>
          <w:rFonts w:ascii="Times New Roman" w:hAnsi="Times New Roman" w:cs="Times New Roman"/>
          <w:spacing w:val="-1"/>
        </w:rPr>
        <w:t xml:space="preserve"> </w:t>
      </w:r>
      <w:r w:rsidRPr="004923E8">
        <w:rPr>
          <w:rFonts w:ascii="Times New Roman" w:hAnsi="Times New Roman" w:cs="Times New Roman"/>
        </w:rPr>
        <w:t>of</w:t>
      </w:r>
      <w:r w:rsidRPr="004923E8">
        <w:rPr>
          <w:rFonts w:ascii="Times New Roman" w:hAnsi="Times New Roman" w:cs="Times New Roman"/>
          <w:spacing w:val="-1"/>
        </w:rPr>
        <w:t xml:space="preserve"> </w:t>
      </w:r>
      <w:r w:rsidRPr="004923E8">
        <w:rPr>
          <w:rFonts w:ascii="Times New Roman" w:hAnsi="Times New Roman" w:cs="Times New Roman"/>
        </w:rPr>
        <w:t>the derivation</w:t>
      </w:r>
      <w:r w:rsidRPr="004923E8">
        <w:rPr>
          <w:rFonts w:ascii="Times New Roman" w:hAnsi="Times New Roman" w:cs="Times New Roman"/>
          <w:spacing w:val="-2"/>
        </w:rPr>
        <w:t xml:space="preserve"> </w:t>
      </w:r>
      <w:r w:rsidRPr="004923E8">
        <w:rPr>
          <w:rFonts w:ascii="Times New Roman" w:hAnsi="Times New Roman" w:cs="Times New Roman"/>
        </w:rPr>
        <w:t>of</w:t>
      </w:r>
      <w:r w:rsidRPr="004923E8">
        <w:rPr>
          <w:rFonts w:ascii="Times New Roman" w:hAnsi="Times New Roman" w:cs="Times New Roman"/>
          <w:spacing w:val="-1"/>
        </w:rPr>
        <w:t xml:space="preserve"> </w:t>
      </w:r>
      <w:r w:rsidRPr="004923E8">
        <w:rPr>
          <w:rFonts w:ascii="Times New Roman" w:hAnsi="Times New Roman" w:cs="Times New Roman"/>
        </w:rPr>
        <w:t>the</w:t>
      </w:r>
      <w:r w:rsidRPr="004923E8">
        <w:rPr>
          <w:rFonts w:ascii="Times New Roman" w:hAnsi="Times New Roman" w:cs="Times New Roman"/>
          <w:spacing w:val="-1"/>
        </w:rPr>
        <w:t xml:space="preserve"> </w:t>
      </w:r>
      <w:r w:rsidRPr="004923E8">
        <w:rPr>
          <w:rFonts w:ascii="Times New Roman" w:hAnsi="Times New Roman" w:cs="Times New Roman"/>
        </w:rPr>
        <w:t>cohort</w:t>
      </w:r>
    </w:p>
    <w:p w14:paraId="568796A1" w14:textId="77777777" w:rsidR="00C86553" w:rsidRPr="004923E8" w:rsidRDefault="00C86553" w:rsidP="00C86553">
      <w:pPr>
        <w:pStyle w:val="ListParagraph"/>
        <w:widowControl w:val="0"/>
        <w:numPr>
          <w:ilvl w:val="0"/>
          <w:numId w:val="4"/>
        </w:numPr>
        <w:tabs>
          <w:tab w:val="left" w:pos="460"/>
        </w:tabs>
        <w:autoSpaceDE w:val="0"/>
        <w:autoSpaceDN w:val="0"/>
        <w:spacing w:before="121"/>
        <w:contextualSpacing w:val="0"/>
        <w:rPr>
          <w:rFonts w:ascii="Times New Roman" w:hAnsi="Times New Roman" w:cs="Times New Roman"/>
        </w:rPr>
      </w:pPr>
      <w:r w:rsidRPr="004923E8">
        <w:rPr>
          <w:rFonts w:ascii="Times New Roman" w:hAnsi="Times New Roman" w:cs="Times New Roman"/>
        </w:rPr>
        <w:t>Selection</w:t>
      </w:r>
      <w:r w:rsidRPr="004923E8">
        <w:rPr>
          <w:rFonts w:ascii="Times New Roman" w:hAnsi="Times New Roman" w:cs="Times New Roman"/>
          <w:spacing w:val="-2"/>
        </w:rPr>
        <w:t xml:space="preserve"> </w:t>
      </w:r>
      <w:r w:rsidRPr="004923E8">
        <w:rPr>
          <w:rFonts w:ascii="Times New Roman" w:hAnsi="Times New Roman" w:cs="Times New Roman"/>
        </w:rPr>
        <w:t xml:space="preserve">of the non-exposed cohort </w:t>
      </w:r>
    </w:p>
    <w:p w14:paraId="2AAA9121" w14:textId="77777777" w:rsidR="00C86553" w:rsidRPr="004923E8" w:rsidRDefault="00C86553" w:rsidP="00C86553">
      <w:pPr>
        <w:pStyle w:val="ListParagraph"/>
        <w:widowControl w:val="0"/>
        <w:numPr>
          <w:ilvl w:val="1"/>
          <w:numId w:val="4"/>
        </w:numPr>
        <w:tabs>
          <w:tab w:val="left" w:pos="820"/>
        </w:tabs>
        <w:autoSpaceDE w:val="0"/>
        <w:autoSpaceDN w:val="0"/>
        <w:spacing w:before="119" w:line="241" w:lineRule="exact"/>
        <w:contextualSpacing w:val="0"/>
        <w:rPr>
          <w:rFonts w:ascii="Times New Roman" w:hAnsi="Times New Roman" w:cs="Times New Roman"/>
          <w:b/>
          <w:i/>
        </w:rPr>
      </w:pPr>
      <w:r w:rsidRPr="004923E8">
        <w:rPr>
          <w:rFonts w:ascii="Times New Roman" w:hAnsi="Times New Roman" w:cs="Times New Roman"/>
        </w:rPr>
        <w:t>Drawn</w:t>
      </w:r>
      <w:r w:rsidRPr="004923E8">
        <w:rPr>
          <w:rFonts w:ascii="Times New Roman" w:hAnsi="Times New Roman" w:cs="Times New Roman"/>
          <w:spacing w:val="-1"/>
        </w:rPr>
        <w:t xml:space="preserve"> </w:t>
      </w:r>
      <w:r w:rsidRPr="004923E8">
        <w:rPr>
          <w:rFonts w:ascii="Times New Roman" w:hAnsi="Times New Roman" w:cs="Times New Roman"/>
        </w:rPr>
        <w:t>from</w:t>
      </w:r>
      <w:r w:rsidRPr="004923E8">
        <w:rPr>
          <w:rFonts w:ascii="Times New Roman" w:hAnsi="Times New Roman" w:cs="Times New Roman"/>
          <w:spacing w:val="-4"/>
        </w:rPr>
        <w:t xml:space="preserve"> </w:t>
      </w:r>
      <w:r w:rsidRPr="004923E8">
        <w:rPr>
          <w:rFonts w:ascii="Times New Roman" w:hAnsi="Times New Roman" w:cs="Times New Roman"/>
        </w:rPr>
        <w:t>the same</w:t>
      </w:r>
      <w:r w:rsidRPr="004923E8">
        <w:rPr>
          <w:rFonts w:ascii="Times New Roman" w:hAnsi="Times New Roman" w:cs="Times New Roman"/>
          <w:spacing w:val="-1"/>
        </w:rPr>
        <w:t xml:space="preserve"> </w:t>
      </w:r>
      <w:r w:rsidRPr="004923E8">
        <w:rPr>
          <w:rFonts w:ascii="Times New Roman" w:hAnsi="Times New Roman" w:cs="Times New Roman"/>
        </w:rPr>
        <w:t>community as</w:t>
      </w:r>
      <w:r w:rsidRPr="004923E8">
        <w:rPr>
          <w:rFonts w:ascii="Times New Roman" w:hAnsi="Times New Roman" w:cs="Times New Roman"/>
          <w:spacing w:val="-1"/>
        </w:rPr>
        <w:t xml:space="preserve"> </w:t>
      </w:r>
      <w:r w:rsidRPr="004923E8">
        <w:rPr>
          <w:rFonts w:ascii="Times New Roman" w:hAnsi="Times New Roman" w:cs="Times New Roman"/>
        </w:rPr>
        <w:t>the exposed</w:t>
      </w:r>
      <w:r w:rsidRPr="004923E8">
        <w:rPr>
          <w:rFonts w:ascii="Times New Roman" w:hAnsi="Times New Roman" w:cs="Times New Roman"/>
          <w:spacing w:val="-1"/>
        </w:rPr>
        <w:t xml:space="preserve"> </w:t>
      </w:r>
      <w:r w:rsidRPr="004923E8">
        <w:rPr>
          <w:rFonts w:ascii="Times New Roman" w:hAnsi="Times New Roman" w:cs="Times New Roman"/>
        </w:rPr>
        <w:t>cohort*</w:t>
      </w:r>
      <w:r w:rsidRPr="004923E8">
        <w:rPr>
          <w:rFonts w:ascii="Times New Roman" w:hAnsi="Times New Roman" w:cs="Times New Roman"/>
          <w:spacing w:val="2"/>
        </w:rPr>
        <w:t xml:space="preserve"> </w:t>
      </w:r>
      <w:r w:rsidRPr="004923E8">
        <w:rPr>
          <w:rFonts w:ascii="Times New Roman" w:hAnsi="Times New Roman" w:cs="Times New Roman"/>
          <w:bCs/>
          <w:i/>
        </w:rPr>
        <w:t>(one</w:t>
      </w:r>
      <w:r w:rsidRPr="004923E8">
        <w:rPr>
          <w:rFonts w:ascii="Times New Roman" w:hAnsi="Times New Roman" w:cs="Times New Roman"/>
          <w:bCs/>
          <w:i/>
          <w:spacing w:val="-1"/>
        </w:rPr>
        <w:t xml:space="preserve"> </w:t>
      </w:r>
      <w:r w:rsidRPr="004923E8">
        <w:rPr>
          <w:rFonts w:ascii="Times New Roman" w:hAnsi="Times New Roman" w:cs="Times New Roman"/>
          <w:bCs/>
          <w:i/>
        </w:rPr>
        <w:t>star) (all should be diagnosed with dementia, but one group with polypharmacy and other group is not)</w:t>
      </w:r>
    </w:p>
    <w:p w14:paraId="6C8E7561" w14:textId="77777777" w:rsidR="00C86553" w:rsidRPr="004923E8" w:rsidRDefault="00C86553" w:rsidP="00C86553">
      <w:pPr>
        <w:pStyle w:val="ListParagraph"/>
        <w:widowControl w:val="0"/>
        <w:numPr>
          <w:ilvl w:val="1"/>
          <w:numId w:val="4"/>
        </w:numPr>
        <w:tabs>
          <w:tab w:val="left" w:pos="820"/>
        </w:tabs>
        <w:autoSpaceDE w:val="0"/>
        <w:autoSpaceDN w:val="0"/>
        <w:spacing w:line="241" w:lineRule="exact"/>
        <w:contextualSpacing w:val="0"/>
        <w:rPr>
          <w:rFonts w:ascii="Times New Roman" w:hAnsi="Times New Roman" w:cs="Times New Roman"/>
        </w:rPr>
      </w:pPr>
      <w:r w:rsidRPr="004923E8">
        <w:rPr>
          <w:rFonts w:ascii="Times New Roman" w:hAnsi="Times New Roman" w:cs="Times New Roman"/>
        </w:rPr>
        <w:t>Drawn</w:t>
      </w:r>
      <w:r w:rsidRPr="004923E8">
        <w:rPr>
          <w:rFonts w:ascii="Times New Roman" w:hAnsi="Times New Roman" w:cs="Times New Roman"/>
          <w:spacing w:val="-1"/>
        </w:rPr>
        <w:t xml:space="preserve"> </w:t>
      </w:r>
      <w:r w:rsidRPr="004923E8">
        <w:rPr>
          <w:rFonts w:ascii="Times New Roman" w:hAnsi="Times New Roman" w:cs="Times New Roman"/>
        </w:rPr>
        <w:t>from</w:t>
      </w:r>
      <w:r w:rsidRPr="004923E8">
        <w:rPr>
          <w:rFonts w:ascii="Times New Roman" w:hAnsi="Times New Roman" w:cs="Times New Roman"/>
          <w:spacing w:val="-4"/>
        </w:rPr>
        <w:t xml:space="preserve"> </w:t>
      </w:r>
      <w:r w:rsidRPr="004923E8">
        <w:rPr>
          <w:rFonts w:ascii="Times New Roman" w:hAnsi="Times New Roman" w:cs="Times New Roman"/>
        </w:rPr>
        <w:t>a different</w:t>
      </w:r>
      <w:r w:rsidRPr="004923E8">
        <w:rPr>
          <w:rFonts w:ascii="Times New Roman" w:hAnsi="Times New Roman" w:cs="Times New Roman"/>
          <w:spacing w:val="-1"/>
        </w:rPr>
        <w:t xml:space="preserve"> </w:t>
      </w:r>
      <w:r w:rsidRPr="004923E8">
        <w:rPr>
          <w:rFonts w:ascii="Times New Roman" w:hAnsi="Times New Roman" w:cs="Times New Roman"/>
        </w:rPr>
        <w:t>source</w:t>
      </w:r>
    </w:p>
    <w:p w14:paraId="3039F4A3" w14:textId="77777777" w:rsidR="00C86553" w:rsidRPr="004923E8" w:rsidRDefault="00C86553" w:rsidP="00C86553">
      <w:pPr>
        <w:pStyle w:val="ListParagraph"/>
        <w:widowControl w:val="0"/>
        <w:numPr>
          <w:ilvl w:val="1"/>
          <w:numId w:val="4"/>
        </w:numPr>
        <w:tabs>
          <w:tab w:val="left" w:pos="820"/>
        </w:tabs>
        <w:autoSpaceDE w:val="0"/>
        <w:autoSpaceDN w:val="0"/>
        <w:contextualSpacing w:val="0"/>
        <w:rPr>
          <w:rFonts w:ascii="Times New Roman" w:hAnsi="Times New Roman" w:cs="Times New Roman"/>
        </w:rPr>
      </w:pPr>
      <w:r w:rsidRPr="004923E8">
        <w:rPr>
          <w:rFonts w:ascii="Times New Roman" w:hAnsi="Times New Roman" w:cs="Times New Roman"/>
        </w:rPr>
        <w:t>No</w:t>
      </w:r>
      <w:r w:rsidRPr="004923E8">
        <w:rPr>
          <w:rFonts w:ascii="Times New Roman" w:hAnsi="Times New Roman" w:cs="Times New Roman"/>
          <w:spacing w:val="-1"/>
        </w:rPr>
        <w:t xml:space="preserve"> </w:t>
      </w:r>
      <w:r w:rsidRPr="004923E8">
        <w:rPr>
          <w:rFonts w:ascii="Times New Roman" w:hAnsi="Times New Roman" w:cs="Times New Roman"/>
        </w:rPr>
        <w:t>description</w:t>
      </w:r>
      <w:r w:rsidRPr="004923E8">
        <w:rPr>
          <w:rFonts w:ascii="Times New Roman" w:hAnsi="Times New Roman" w:cs="Times New Roman"/>
          <w:spacing w:val="-1"/>
        </w:rPr>
        <w:t xml:space="preserve"> </w:t>
      </w:r>
      <w:r w:rsidRPr="004923E8">
        <w:rPr>
          <w:rFonts w:ascii="Times New Roman" w:hAnsi="Times New Roman" w:cs="Times New Roman"/>
        </w:rPr>
        <w:t>of</w:t>
      </w:r>
      <w:r w:rsidRPr="004923E8">
        <w:rPr>
          <w:rFonts w:ascii="Times New Roman" w:hAnsi="Times New Roman" w:cs="Times New Roman"/>
          <w:spacing w:val="-1"/>
        </w:rPr>
        <w:t xml:space="preserve"> </w:t>
      </w:r>
      <w:r w:rsidRPr="004923E8">
        <w:rPr>
          <w:rFonts w:ascii="Times New Roman" w:hAnsi="Times New Roman" w:cs="Times New Roman"/>
        </w:rPr>
        <w:t>the</w:t>
      </w:r>
      <w:r w:rsidRPr="004923E8">
        <w:rPr>
          <w:rFonts w:ascii="Times New Roman" w:hAnsi="Times New Roman" w:cs="Times New Roman"/>
          <w:spacing w:val="-1"/>
        </w:rPr>
        <w:t xml:space="preserve"> </w:t>
      </w:r>
      <w:r w:rsidRPr="004923E8">
        <w:rPr>
          <w:rFonts w:ascii="Times New Roman" w:hAnsi="Times New Roman" w:cs="Times New Roman"/>
        </w:rPr>
        <w:t>derivation</w:t>
      </w:r>
      <w:r w:rsidRPr="004923E8">
        <w:rPr>
          <w:rFonts w:ascii="Times New Roman" w:hAnsi="Times New Roman" w:cs="Times New Roman"/>
          <w:spacing w:val="-2"/>
        </w:rPr>
        <w:t xml:space="preserve"> </w:t>
      </w:r>
      <w:r w:rsidRPr="004923E8">
        <w:rPr>
          <w:rFonts w:ascii="Times New Roman" w:hAnsi="Times New Roman" w:cs="Times New Roman"/>
        </w:rPr>
        <w:t>of</w:t>
      </w:r>
      <w:r w:rsidRPr="004923E8">
        <w:rPr>
          <w:rFonts w:ascii="Times New Roman" w:hAnsi="Times New Roman" w:cs="Times New Roman"/>
          <w:spacing w:val="-1"/>
        </w:rPr>
        <w:t xml:space="preserve"> </w:t>
      </w:r>
      <w:r w:rsidRPr="004923E8">
        <w:rPr>
          <w:rFonts w:ascii="Times New Roman" w:hAnsi="Times New Roman" w:cs="Times New Roman"/>
        </w:rPr>
        <w:t>the</w:t>
      </w:r>
      <w:r w:rsidRPr="004923E8">
        <w:rPr>
          <w:rFonts w:ascii="Times New Roman" w:hAnsi="Times New Roman" w:cs="Times New Roman"/>
          <w:spacing w:val="-1"/>
        </w:rPr>
        <w:t xml:space="preserve"> </w:t>
      </w:r>
      <w:r w:rsidRPr="004923E8">
        <w:rPr>
          <w:rFonts w:ascii="Times New Roman" w:hAnsi="Times New Roman" w:cs="Times New Roman"/>
        </w:rPr>
        <w:t>non</w:t>
      </w:r>
      <w:r w:rsidRPr="004923E8">
        <w:rPr>
          <w:rFonts w:ascii="Times New Roman" w:hAnsi="Times New Roman" w:cs="Times New Roman"/>
          <w:spacing w:val="-1"/>
        </w:rPr>
        <w:t>-</w:t>
      </w:r>
      <w:r w:rsidRPr="004923E8">
        <w:rPr>
          <w:rFonts w:ascii="Times New Roman" w:hAnsi="Times New Roman" w:cs="Times New Roman"/>
        </w:rPr>
        <w:t>exposed</w:t>
      </w:r>
      <w:r w:rsidRPr="004923E8">
        <w:rPr>
          <w:rFonts w:ascii="Times New Roman" w:hAnsi="Times New Roman" w:cs="Times New Roman"/>
          <w:spacing w:val="-1"/>
        </w:rPr>
        <w:t xml:space="preserve"> </w:t>
      </w:r>
      <w:r w:rsidRPr="004923E8">
        <w:rPr>
          <w:rFonts w:ascii="Times New Roman" w:hAnsi="Times New Roman" w:cs="Times New Roman"/>
        </w:rPr>
        <w:t>cohort</w:t>
      </w:r>
    </w:p>
    <w:p w14:paraId="3A6AE85B" w14:textId="77777777" w:rsidR="00C86553" w:rsidRPr="004923E8" w:rsidRDefault="00C86553" w:rsidP="00C86553">
      <w:pPr>
        <w:pStyle w:val="ListParagraph"/>
        <w:widowControl w:val="0"/>
        <w:numPr>
          <w:ilvl w:val="0"/>
          <w:numId w:val="4"/>
        </w:numPr>
        <w:tabs>
          <w:tab w:val="left" w:pos="460"/>
        </w:tabs>
        <w:autoSpaceDE w:val="0"/>
        <w:autoSpaceDN w:val="0"/>
        <w:spacing w:before="121"/>
        <w:contextualSpacing w:val="0"/>
        <w:rPr>
          <w:rFonts w:ascii="Times New Roman" w:hAnsi="Times New Roman" w:cs="Times New Roman"/>
        </w:rPr>
      </w:pPr>
      <w:r w:rsidRPr="004923E8">
        <w:rPr>
          <w:rFonts w:ascii="Times New Roman" w:hAnsi="Times New Roman" w:cs="Times New Roman"/>
        </w:rPr>
        <w:t>Ascertainment</w:t>
      </w:r>
      <w:r w:rsidRPr="004923E8">
        <w:rPr>
          <w:rFonts w:ascii="Times New Roman" w:hAnsi="Times New Roman" w:cs="Times New Roman"/>
          <w:spacing w:val="-3"/>
        </w:rPr>
        <w:t xml:space="preserve"> </w:t>
      </w:r>
      <w:r w:rsidRPr="004923E8">
        <w:rPr>
          <w:rFonts w:ascii="Times New Roman" w:hAnsi="Times New Roman" w:cs="Times New Roman"/>
        </w:rPr>
        <w:t>of</w:t>
      </w:r>
      <w:r w:rsidRPr="004923E8">
        <w:rPr>
          <w:rFonts w:ascii="Times New Roman" w:hAnsi="Times New Roman" w:cs="Times New Roman"/>
          <w:spacing w:val="-1"/>
        </w:rPr>
        <w:t xml:space="preserve"> </w:t>
      </w:r>
      <w:r w:rsidRPr="004923E8">
        <w:rPr>
          <w:rFonts w:ascii="Times New Roman" w:hAnsi="Times New Roman" w:cs="Times New Roman"/>
        </w:rPr>
        <w:t>exposure</w:t>
      </w:r>
    </w:p>
    <w:p w14:paraId="3260CE6A" w14:textId="77777777" w:rsidR="00C86553" w:rsidRPr="004923E8" w:rsidRDefault="00C86553" w:rsidP="00C86553">
      <w:pPr>
        <w:pStyle w:val="ListParagraph"/>
        <w:widowControl w:val="0"/>
        <w:numPr>
          <w:ilvl w:val="1"/>
          <w:numId w:val="4"/>
        </w:numPr>
        <w:tabs>
          <w:tab w:val="left" w:pos="1056"/>
        </w:tabs>
        <w:autoSpaceDE w:val="0"/>
        <w:autoSpaceDN w:val="0"/>
        <w:contextualSpacing w:val="0"/>
        <w:rPr>
          <w:rFonts w:ascii="Times New Roman" w:hAnsi="Times New Roman" w:cs="Times New Roman"/>
        </w:rPr>
      </w:pPr>
      <w:r w:rsidRPr="004923E8">
        <w:rPr>
          <w:rFonts w:ascii="Times New Roman" w:hAnsi="Times New Roman" w:cs="Times New Roman"/>
        </w:rPr>
        <w:t>Validated</w:t>
      </w:r>
      <w:r w:rsidRPr="004923E8">
        <w:rPr>
          <w:rFonts w:ascii="Times New Roman" w:hAnsi="Times New Roman" w:cs="Times New Roman"/>
          <w:spacing w:val="-1"/>
        </w:rPr>
        <w:t xml:space="preserve"> </w:t>
      </w:r>
      <w:r w:rsidRPr="004923E8">
        <w:rPr>
          <w:rFonts w:ascii="Times New Roman" w:hAnsi="Times New Roman" w:cs="Times New Roman"/>
        </w:rPr>
        <w:t>measurement</w:t>
      </w:r>
      <w:r w:rsidRPr="004923E8">
        <w:rPr>
          <w:rFonts w:ascii="Times New Roman" w:hAnsi="Times New Roman" w:cs="Times New Roman"/>
          <w:spacing w:val="-1"/>
        </w:rPr>
        <w:t xml:space="preserve"> </w:t>
      </w:r>
      <w:r w:rsidRPr="004923E8">
        <w:rPr>
          <w:rFonts w:ascii="Times New Roman" w:hAnsi="Times New Roman" w:cs="Times New Roman"/>
        </w:rPr>
        <w:t>tool.</w:t>
      </w:r>
      <w:r w:rsidRPr="004923E8">
        <w:rPr>
          <w:rFonts w:ascii="Times New Roman" w:hAnsi="Times New Roman" w:cs="Times New Roman"/>
          <w:spacing w:val="-1"/>
        </w:rPr>
        <w:t xml:space="preserve"> </w:t>
      </w:r>
      <w:r w:rsidRPr="004923E8">
        <w:rPr>
          <w:rFonts w:ascii="Times New Roman" w:hAnsi="Times New Roman" w:cs="Times New Roman"/>
        </w:rPr>
        <w:t>** (Prescription drug/ clinical record/ nurse report/ physician’s report etc.)</w:t>
      </w:r>
    </w:p>
    <w:p w14:paraId="46DB8CCD" w14:textId="77777777" w:rsidR="00C86553" w:rsidRPr="004923E8" w:rsidRDefault="00C86553" w:rsidP="00C86553">
      <w:pPr>
        <w:pStyle w:val="ListParagraph"/>
        <w:widowControl w:val="0"/>
        <w:numPr>
          <w:ilvl w:val="1"/>
          <w:numId w:val="4"/>
        </w:numPr>
        <w:tabs>
          <w:tab w:val="left" w:pos="820"/>
        </w:tabs>
        <w:autoSpaceDE w:val="0"/>
        <w:autoSpaceDN w:val="0"/>
        <w:spacing w:line="241" w:lineRule="exact"/>
        <w:contextualSpacing w:val="0"/>
        <w:rPr>
          <w:rFonts w:ascii="Times New Roman" w:hAnsi="Times New Roman" w:cs="Times New Roman"/>
          <w:iCs/>
        </w:rPr>
      </w:pPr>
      <w:r w:rsidRPr="004923E8">
        <w:rPr>
          <w:rFonts w:ascii="Times New Roman" w:hAnsi="Times New Roman" w:cs="Times New Roman"/>
          <w:iCs/>
        </w:rPr>
        <w:t>Combined assessment with standardized and non-standardized tools* (one star)</w:t>
      </w:r>
    </w:p>
    <w:p w14:paraId="6FB57B92" w14:textId="77777777" w:rsidR="00C86553" w:rsidRPr="004923E8" w:rsidRDefault="00C86553" w:rsidP="00C86553">
      <w:pPr>
        <w:pStyle w:val="ListParagraph"/>
        <w:widowControl w:val="0"/>
        <w:numPr>
          <w:ilvl w:val="1"/>
          <w:numId w:val="4"/>
        </w:numPr>
        <w:tabs>
          <w:tab w:val="left" w:pos="1070"/>
        </w:tabs>
        <w:autoSpaceDE w:val="0"/>
        <w:autoSpaceDN w:val="0"/>
        <w:contextualSpacing w:val="0"/>
        <w:rPr>
          <w:rFonts w:ascii="Times New Roman" w:hAnsi="Times New Roman" w:cs="Times New Roman"/>
        </w:rPr>
      </w:pPr>
      <w:r w:rsidRPr="004923E8">
        <w:rPr>
          <w:rFonts w:ascii="Times New Roman" w:hAnsi="Times New Roman" w:cs="Times New Roman"/>
        </w:rPr>
        <w:t>Non-validated</w:t>
      </w:r>
      <w:r w:rsidRPr="004923E8">
        <w:rPr>
          <w:rFonts w:ascii="Times New Roman" w:hAnsi="Times New Roman" w:cs="Times New Roman"/>
          <w:spacing w:val="-1"/>
        </w:rPr>
        <w:t xml:space="preserve"> </w:t>
      </w:r>
      <w:r w:rsidRPr="004923E8">
        <w:rPr>
          <w:rFonts w:ascii="Times New Roman" w:hAnsi="Times New Roman" w:cs="Times New Roman"/>
        </w:rPr>
        <w:t>measurement</w:t>
      </w:r>
      <w:r w:rsidRPr="004923E8">
        <w:rPr>
          <w:rFonts w:ascii="Times New Roman" w:hAnsi="Times New Roman" w:cs="Times New Roman"/>
          <w:spacing w:val="-1"/>
        </w:rPr>
        <w:t xml:space="preserve"> </w:t>
      </w:r>
      <w:r w:rsidRPr="004923E8">
        <w:rPr>
          <w:rFonts w:ascii="Times New Roman" w:hAnsi="Times New Roman" w:cs="Times New Roman"/>
        </w:rPr>
        <w:t>tool but</w:t>
      </w:r>
      <w:r w:rsidRPr="004923E8">
        <w:rPr>
          <w:rFonts w:ascii="Times New Roman" w:hAnsi="Times New Roman" w:cs="Times New Roman"/>
          <w:spacing w:val="-1"/>
        </w:rPr>
        <w:t xml:space="preserve"> </w:t>
      </w:r>
      <w:r w:rsidRPr="004923E8">
        <w:rPr>
          <w:rFonts w:ascii="Times New Roman" w:hAnsi="Times New Roman" w:cs="Times New Roman"/>
        </w:rPr>
        <w:t>the</w:t>
      </w:r>
      <w:r w:rsidRPr="004923E8">
        <w:rPr>
          <w:rFonts w:ascii="Times New Roman" w:hAnsi="Times New Roman" w:cs="Times New Roman"/>
          <w:spacing w:val="-2"/>
        </w:rPr>
        <w:t xml:space="preserve"> </w:t>
      </w:r>
      <w:r w:rsidRPr="004923E8">
        <w:rPr>
          <w:rFonts w:ascii="Times New Roman" w:hAnsi="Times New Roman" w:cs="Times New Roman"/>
        </w:rPr>
        <w:t>tool</w:t>
      </w:r>
      <w:r w:rsidRPr="004923E8">
        <w:rPr>
          <w:rFonts w:ascii="Times New Roman" w:hAnsi="Times New Roman" w:cs="Times New Roman"/>
          <w:spacing w:val="-1"/>
        </w:rPr>
        <w:t xml:space="preserve"> </w:t>
      </w:r>
      <w:r w:rsidRPr="004923E8">
        <w:rPr>
          <w:rFonts w:ascii="Times New Roman" w:hAnsi="Times New Roman" w:cs="Times New Roman"/>
        </w:rPr>
        <w:t>is</w:t>
      </w:r>
      <w:r w:rsidRPr="004923E8">
        <w:rPr>
          <w:rFonts w:ascii="Times New Roman" w:hAnsi="Times New Roman" w:cs="Times New Roman"/>
          <w:spacing w:val="-3"/>
        </w:rPr>
        <w:t xml:space="preserve"> </w:t>
      </w:r>
      <w:r w:rsidRPr="004923E8">
        <w:rPr>
          <w:rFonts w:ascii="Times New Roman" w:hAnsi="Times New Roman" w:cs="Times New Roman"/>
        </w:rPr>
        <w:t>available</w:t>
      </w:r>
      <w:r w:rsidRPr="004923E8">
        <w:rPr>
          <w:rFonts w:ascii="Times New Roman" w:hAnsi="Times New Roman" w:cs="Times New Roman"/>
          <w:spacing w:val="-1"/>
        </w:rPr>
        <w:t xml:space="preserve"> </w:t>
      </w:r>
      <w:r w:rsidRPr="004923E8">
        <w:rPr>
          <w:rFonts w:ascii="Times New Roman" w:hAnsi="Times New Roman" w:cs="Times New Roman"/>
        </w:rPr>
        <w:t>or</w:t>
      </w:r>
      <w:r w:rsidRPr="004923E8">
        <w:rPr>
          <w:rFonts w:ascii="Times New Roman" w:hAnsi="Times New Roman" w:cs="Times New Roman"/>
          <w:spacing w:val="-3"/>
        </w:rPr>
        <w:t xml:space="preserve"> </w:t>
      </w:r>
      <w:r w:rsidRPr="004923E8">
        <w:rPr>
          <w:rFonts w:ascii="Times New Roman" w:hAnsi="Times New Roman" w:cs="Times New Roman"/>
        </w:rPr>
        <w:t xml:space="preserve">described. * (patient reported). </w:t>
      </w:r>
    </w:p>
    <w:p w14:paraId="20528DD9" w14:textId="77777777" w:rsidR="00C86553" w:rsidRPr="004923E8" w:rsidRDefault="00C86553" w:rsidP="00C86553">
      <w:pPr>
        <w:pStyle w:val="ListParagraph"/>
        <w:widowControl w:val="0"/>
        <w:numPr>
          <w:ilvl w:val="1"/>
          <w:numId w:val="4"/>
        </w:numPr>
        <w:tabs>
          <w:tab w:val="left" w:pos="1056"/>
        </w:tabs>
        <w:autoSpaceDE w:val="0"/>
        <w:autoSpaceDN w:val="0"/>
        <w:contextualSpacing w:val="0"/>
        <w:rPr>
          <w:rFonts w:ascii="Times New Roman" w:hAnsi="Times New Roman" w:cs="Times New Roman"/>
        </w:rPr>
      </w:pPr>
      <w:r w:rsidRPr="004923E8">
        <w:rPr>
          <w:rFonts w:ascii="Times New Roman" w:hAnsi="Times New Roman" w:cs="Times New Roman"/>
        </w:rPr>
        <w:lastRenderedPageBreak/>
        <w:t>No standardized tool or no</w:t>
      </w:r>
      <w:r w:rsidRPr="004923E8">
        <w:rPr>
          <w:rFonts w:ascii="Times New Roman" w:hAnsi="Times New Roman" w:cs="Times New Roman"/>
          <w:spacing w:val="-1"/>
        </w:rPr>
        <w:t xml:space="preserve"> </w:t>
      </w:r>
      <w:r w:rsidRPr="004923E8">
        <w:rPr>
          <w:rFonts w:ascii="Times New Roman" w:hAnsi="Times New Roman" w:cs="Times New Roman"/>
        </w:rPr>
        <w:t>description</w:t>
      </w:r>
      <w:r w:rsidRPr="004923E8">
        <w:rPr>
          <w:rFonts w:ascii="Times New Roman" w:hAnsi="Times New Roman" w:cs="Times New Roman"/>
          <w:spacing w:val="-1"/>
        </w:rPr>
        <w:t xml:space="preserve"> </w:t>
      </w:r>
      <w:r w:rsidRPr="004923E8">
        <w:rPr>
          <w:rFonts w:ascii="Times New Roman" w:hAnsi="Times New Roman" w:cs="Times New Roman"/>
        </w:rPr>
        <w:t>of</w:t>
      </w:r>
      <w:r w:rsidRPr="004923E8">
        <w:rPr>
          <w:rFonts w:ascii="Times New Roman" w:hAnsi="Times New Roman" w:cs="Times New Roman"/>
          <w:spacing w:val="-1"/>
        </w:rPr>
        <w:t xml:space="preserve"> </w:t>
      </w:r>
      <w:r w:rsidRPr="004923E8">
        <w:rPr>
          <w:rFonts w:ascii="Times New Roman" w:hAnsi="Times New Roman" w:cs="Times New Roman"/>
        </w:rPr>
        <w:t>the</w:t>
      </w:r>
      <w:r w:rsidRPr="004923E8">
        <w:rPr>
          <w:rFonts w:ascii="Times New Roman" w:hAnsi="Times New Roman" w:cs="Times New Roman"/>
          <w:spacing w:val="-1"/>
        </w:rPr>
        <w:t xml:space="preserve"> </w:t>
      </w:r>
      <w:r w:rsidRPr="004923E8">
        <w:rPr>
          <w:rFonts w:ascii="Times New Roman" w:hAnsi="Times New Roman" w:cs="Times New Roman"/>
        </w:rPr>
        <w:t>measurement</w:t>
      </w:r>
      <w:r w:rsidRPr="004923E8">
        <w:rPr>
          <w:rFonts w:ascii="Times New Roman" w:hAnsi="Times New Roman" w:cs="Times New Roman"/>
          <w:spacing w:val="-1"/>
        </w:rPr>
        <w:t xml:space="preserve"> </w:t>
      </w:r>
      <w:r w:rsidRPr="004923E8">
        <w:rPr>
          <w:rFonts w:ascii="Times New Roman" w:hAnsi="Times New Roman" w:cs="Times New Roman"/>
        </w:rPr>
        <w:t>tool.</w:t>
      </w:r>
    </w:p>
    <w:p w14:paraId="1A187069" w14:textId="77777777" w:rsidR="00C86553" w:rsidRPr="004923E8" w:rsidRDefault="00C86553" w:rsidP="00C86553">
      <w:pPr>
        <w:pStyle w:val="ListParagraph"/>
        <w:widowControl w:val="0"/>
        <w:numPr>
          <w:ilvl w:val="0"/>
          <w:numId w:val="4"/>
        </w:numPr>
        <w:tabs>
          <w:tab w:val="left" w:pos="460"/>
        </w:tabs>
        <w:autoSpaceDE w:val="0"/>
        <w:autoSpaceDN w:val="0"/>
        <w:spacing w:before="119"/>
        <w:contextualSpacing w:val="0"/>
        <w:rPr>
          <w:rFonts w:ascii="Times New Roman" w:hAnsi="Times New Roman" w:cs="Times New Roman"/>
        </w:rPr>
      </w:pPr>
      <w:r w:rsidRPr="004923E8">
        <w:rPr>
          <w:rFonts w:ascii="Times New Roman" w:hAnsi="Times New Roman" w:cs="Times New Roman"/>
        </w:rPr>
        <w:t>Demonstration</w:t>
      </w:r>
      <w:r w:rsidRPr="004923E8">
        <w:rPr>
          <w:rFonts w:ascii="Times New Roman" w:hAnsi="Times New Roman" w:cs="Times New Roman"/>
          <w:spacing w:val="-1"/>
        </w:rPr>
        <w:t xml:space="preserve"> </w:t>
      </w:r>
      <w:r w:rsidRPr="004923E8">
        <w:rPr>
          <w:rFonts w:ascii="Times New Roman" w:hAnsi="Times New Roman" w:cs="Times New Roman"/>
        </w:rPr>
        <w:t>that outcome</w:t>
      </w:r>
      <w:r w:rsidRPr="004923E8">
        <w:rPr>
          <w:rFonts w:ascii="Times New Roman" w:hAnsi="Times New Roman" w:cs="Times New Roman"/>
          <w:spacing w:val="-1"/>
        </w:rPr>
        <w:t xml:space="preserve"> </w:t>
      </w:r>
      <w:r w:rsidRPr="004923E8">
        <w:rPr>
          <w:rFonts w:ascii="Times New Roman" w:hAnsi="Times New Roman" w:cs="Times New Roman"/>
        </w:rPr>
        <w:t>of interest</w:t>
      </w:r>
      <w:r w:rsidRPr="004923E8">
        <w:rPr>
          <w:rFonts w:ascii="Times New Roman" w:hAnsi="Times New Roman" w:cs="Times New Roman"/>
          <w:spacing w:val="-1"/>
        </w:rPr>
        <w:t xml:space="preserve"> </w:t>
      </w:r>
      <w:r w:rsidRPr="004923E8">
        <w:rPr>
          <w:rFonts w:ascii="Times New Roman" w:hAnsi="Times New Roman" w:cs="Times New Roman"/>
        </w:rPr>
        <w:t>was</w:t>
      </w:r>
      <w:r w:rsidRPr="004923E8">
        <w:rPr>
          <w:rFonts w:ascii="Times New Roman" w:hAnsi="Times New Roman" w:cs="Times New Roman"/>
          <w:spacing w:val="-1"/>
        </w:rPr>
        <w:t xml:space="preserve"> </w:t>
      </w:r>
      <w:r w:rsidRPr="004923E8">
        <w:rPr>
          <w:rFonts w:ascii="Times New Roman" w:hAnsi="Times New Roman" w:cs="Times New Roman"/>
        </w:rPr>
        <w:t>not</w:t>
      </w:r>
      <w:r w:rsidRPr="004923E8">
        <w:rPr>
          <w:rFonts w:ascii="Times New Roman" w:hAnsi="Times New Roman" w:cs="Times New Roman"/>
          <w:spacing w:val="-3"/>
        </w:rPr>
        <w:t xml:space="preserve"> </w:t>
      </w:r>
      <w:r w:rsidRPr="004923E8">
        <w:rPr>
          <w:rFonts w:ascii="Times New Roman" w:hAnsi="Times New Roman" w:cs="Times New Roman"/>
        </w:rPr>
        <w:t>present</w:t>
      </w:r>
      <w:r w:rsidRPr="004923E8">
        <w:rPr>
          <w:rFonts w:ascii="Times New Roman" w:hAnsi="Times New Roman" w:cs="Times New Roman"/>
          <w:spacing w:val="-1"/>
        </w:rPr>
        <w:t xml:space="preserve"> </w:t>
      </w:r>
      <w:r w:rsidRPr="004923E8">
        <w:rPr>
          <w:rFonts w:ascii="Times New Roman" w:hAnsi="Times New Roman" w:cs="Times New Roman"/>
        </w:rPr>
        <w:t>at</w:t>
      </w:r>
      <w:r w:rsidRPr="004923E8">
        <w:rPr>
          <w:rFonts w:ascii="Times New Roman" w:hAnsi="Times New Roman" w:cs="Times New Roman"/>
          <w:spacing w:val="-1"/>
        </w:rPr>
        <w:t xml:space="preserve"> </w:t>
      </w:r>
      <w:r w:rsidRPr="004923E8">
        <w:rPr>
          <w:rFonts w:ascii="Times New Roman" w:hAnsi="Times New Roman" w:cs="Times New Roman"/>
        </w:rPr>
        <w:t>start</w:t>
      </w:r>
      <w:r w:rsidRPr="004923E8">
        <w:rPr>
          <w:rFonts w:ascii="Times New Roman" w:hAnsi="Times New Roman" w:cs="Times New Roman"/>
          <w:spacing w:val="-1"/>
        </w:rPr>
        <w:t xml:space="preserve"> </w:t>
      </w:r>
      <w:r w:rsidRPr="004923E8">
        <w:rPr>
          <w:rFonts w:ascii="Times New Roman" w:hAnsi="Times New Roman" w:cs="Times New Roman"/>
        </w:rPr>
        <w:t>of</w:t>
      </w:r>
      <w:r w:rsidRPr="004923E8">
        <w:rPr>
          <w:rFonts w:ascii="Times New Roman" w:hAnsi="Times New Roman" w:cs="Times New Roman"/>
          <w:spacing w:val="-1"/>
        </w:rPr>
        <w:t xml:space="preserve"> </w:t>
      </w:r>
      <w:r w:rsidRPr="004923E8">
        <w:rPr>
          <w:rFonts w:ascii="Times New Roman" w:hAnsi="Times New Roman" w:cs="Times New Roman"/>
        </w:rPr>
        <w:t>study</w:t>
      </w:r>
    </w:p>
    <w:p w14:paraId="369D36ED" w14:textId="77777777" w:rsidR="00C86553" w:rsidRPr="004923E8" w:rsidRDefault="00C86553" w:rsidP="00C86553">
      <w:pPr>
        <w:pStyle w:val="ListParagraph"/>
        <w:widowControl w:val="0"/>
        <w:numPr>
          <w:ilvl w:val="1"/>
          <w:numId w:val="4"/>
        </w:numPr>
        <w:tabs>
          <w:tab w:val="left" w:pos="820"/>
        </w:tabs>
        <w:autoSpaceDE w:val="0"/>
        <w:autoSpaceDN w:val="0"/>
        <w:spacing w:before="120" w:line="241" w:lineRule="exact"/>
        <w:contextualSpacing w:val="0"/>
        <w:rPr>
          <w:rFonts w:ascii="Times New Roman" w:hAnsi="Times New Roman" w:cs="Times New Roman"/>
          <w:b/>
          <w:i/>
        </w:rPr>
      </w:pPr>
      <w:r w:rsidRPr="004923E8">
        <w:rPr>
          <w:rFonts w:ascii="Times New Roman" w:hAnsi="Times New Roman" w:cs="Times New Roman"/>
        </w:rPr>
        <w:t>Yes*</w:t>
      </w:r>
      <w:r w:rsidRPr="004923E8">
        <w:rPr>
          <w:rFonts w:ascii="Times New Roman" w:hAnsi="Times New Roman" w:cs="Times New Roman"/>
          <w:spacing w:val="-1"/>
        </w:rPr>
        <w:t xml:space="preserve"> </w:t>
      </w:r>
      <w:r w:rsidRPr="004923E8">
        <w:rPr>
          <w:rFonts w:ascii="Times New Roman" w:hAnsi="Times New Roman" w:cs="Times New Roman"/>
          <w:b/>
          <w:i/>
        </w:rPr>
        <w:t>(one star)</w:t>
      </w:r>
    </w:p>
    <w:p w14:paraId="4850E037" w14:textId="77777777" w:rsidR="00C86553" w:rsidRPr="004923E8" w:rsidRDefault="00C86553" w:rsidP="00C86553">
      <w:pPr>
        <w:pStyle w:val="ListParagraph"/>
        <w:widowControl w:val="0"/>
        <w:numPr>
          <w:ilvl w:val="1"/>
          <w:numId w:val="4"/>
        </w:numPr>
        <w:tabs>
          <w:tab w:val="left" w:pos="820"/>
        </w:tabs>
        <w:autoSpaceDE w:val="0"/>
        <w:autoSpaceDN w:val="0"/>
        <w:contextualSpacing w:val="0"/>
        <w:rPr>
          <w:rFonts w:ascii="Times New Roman" w:hAnsi="Times New Roman" w:cs="Times New Roman"/>
        </w:rPr>
      </w:pPr>
      <w:r w:rsidRPr="004923E8">
        <w:rPr>
          <w:rFonts w:ascii="Times New Roman" w:hAnsi="Times New Roman" w:cs="Times New Roman"/>
        </w:rPr>
        <w:t>No</w:t>
      </w:r>
    </w:p>
    <w:p w14:paraId="61B667B5" w14:textId="77777777" w:rsidR="00C86553" w:rsidRPr="00791557" w:rsidRDefault="00C86553" w:rsidP="00C86553">
      <w:pPr>
        <w:rPr>
          <w:rFonts w:ascii="Times New Roman" w:hAnsi="Times New Roman" w:cs="Times New Roman"/>
          <w:b/>
          <w:bCs/>
          <w:sz w:val="28"/>
          <w:szCs w:val="28"/>
        </w:rPr>
      </w:pPr>
      <w:r w:rsidRPr="00791557">
        <w:rPr>
          <w:rFonts w:ascii="Times New Roman" w:hAnsi="Times New Roman" w:cs="Times New Roman"/>
          <w:b/>
          <w:bCs/>
          <w:sz w:val="28"/>
          <w:szCs w:val="28"/>
        </w:rPr>
        <w:t>Comparability</w:t>
      </w:r>
    </w:p>
    <w:p w14:paraId="2DB580C4" w14:textId="77777777" w:rsidR="00C86553" w:rsidRPr="004923E8" w:rsidRDefault="00C86553" w:rsidP="00C86553">
      <w:pPr>
        <w:tabs>
          <w:tab w:val="left" w:pos="460"/>
        </w:tabs>
        <w:spacing w:before="119"/>
        <w:ind w:left="100"/>
        <w:rPr>
          <w:rFonts w:ascii="Times New Roman" w:hAnsi="Times New Roman" w:cs="Times New Roman"/>
        </w:rPr>
      </w:pPr>
      <w:r w:rsidRPr="004923E8">
        <w:rPr>
          <w:rFonts w:ascii="Times New Roman" w:hAnsi="Times New Roman" w:cs="Times New Roman"/>
        </w:rPr>
        <w:t>5)   Comparability</w:t>
      </w:r>
      <w:r w:rsidRPr="004923E8">
        <w:rPr>
          <w:rFonts w:ascii="Times New Roman" w:hAnsi="Times New Roman" w:cs="Times New Roman"/>
          <w:spacing w:val="-1"/>
        </w:rPr>
        <w:t xml:space="preserve"> </w:t>
      </w:r>
      <w:r w:rsidRPr="004923E8">
        <w:rPr>
          <w:rFonts w:ascii="Times New Roman" w:hAnsi="Times New Roman" w:cs="Times New Roman"/>
        </w:rPr>
        <w:t>of</w:t>
      </w:r>
      <w:r w:rsidRPr="004923E8">
        <w:rPr>
          <w:rFonts w:ascii="Times New Roman" w:hAnsi="Times New Roman" w:cs="Times New Roman"/>
          <w:spacing w:val="-1"/>
        </w:rPr>
        <w:t xml:space="preserve"> </w:t>
      </w:r>
      <w:r w:rsidRPr="004923E8">
        <w:rPr>
          <w:rFonts w:ascii="Times New Roman" w:hAnsi="Times New Roman" w:cs="Times New Roman"/>
        </w:rPr>
        <w:t>cohorts</w:t>
      </w:r>
      <w:r w:rsidRPr="004923E8">
        <w:rPr>
          <w:rFonts w:ascii="Times New Roman" w:hAnsi="Times New Roman" w:cs="Times New Roman"/>
          <w:spacing w:val="-1"/>
        </w:rPr>
        <w:t xml:space="preserve"> </w:t>
      </w:r>
      <w:r w:rsidRPr="004923E8">
        <w:rPr>
          <w:rFonts w:ascii="Times New Roman" w:hAnsi="Times New Roman" w:cs="Times New Roman"/>
        </w:rPr>
        <w:t>on</w:t>
      </w:r>
      <w:r w:rsidRPr="004923E8">
        <w:rPr>
          <w:rFonts w:ascii="Times New Roman" w:hAnsi="Times New Roman" w:cs="Times New Roman"/>
          <w:spacing w:val="-2"/>
        </w:rPr>
        <w:t xml:space="preserve"> </w:t>
      </w:r>
      <w:r w:rsidRPr="004923E8">
        <w:rPr>
          <w:rFonts w:ascii="Times New Roman" w:hAnsi="Times New Roman" w:cs="Times New Roman"/>
        </w:rPr>
        <w:t>the</w:t>
      </w:r>
      <w:r w:rsidRPr="004923E8">
        <w:rPr>
          <w:rFonts w:ascii="Times New Roman" w:hAnsi="Times New Roman" w:cs="Times New Roman"/>
          <w:spacing w:val="-1"/>
        </w:rPr>
        <w:t xml:space="preserve"> </w:t>
      </w:r>
      <w:r w:rsidRPr="004923E8">
        <w:rPr>
          <w:rFonts w:ascii="Times New Roman" w:hAnsi="Times New Roman" w:cs="Times New Roman"/>
        </w:rPr>
        <w:t>basis</w:t>
      </w:r>
      <w:r w:rsidRPr="004923E8">
        <w:rPr>
          <w:rFonts w:ascii="Times New Roman" w:hAnsi="Times New Roman" w:cs="Times New Roman"/>
          <w:spacing w:val="-1"/>
        </w:rPr>
        <w:t xml:space="preserve"> </w:t>
      </w:r>
      <w:r w:rsidRPr="004923E8">
        <w:rPr>
          <w:rFonts w:ascii="Times New Roman" w:hAnsi="Times New Roman" w:cs="Times New Roman"/>
        </w:rPr>
        <w:t>of</w:t>
      </w:r>
      <w:r w:rsidRPr="004923E8">
        <w:rPr>
          <w:rFonts w:ascii="Times New Roman" w:hAnsi="Times New Roman" w:cs="Times New Roman"/>
          <w:spacing w:val="-1"/>
        </w:rPr>
        <w:t xml:space="preserve"> </w:t>
      </w:r>
      <w:r w:rsidRPr="004923E8">
        <w:rPr>
          <w:rFonts w:ascii="Times New Roman" w:hAnsi="Times New Roman" w:cs="Times New Roman"/>
        </w:rPr>
        <w:t>the</w:t>
      </w:r>
      <w:r w:rsidRPr="004923E8">
        <w:rPr>
          <w:rFonts w:ascii="Times New Roman" w:hAnsi="Times New Roman" w:cs="Times New Roman"/>
          <w:spacing w:val="-1"/>
        </w:rPr>
        <w:t xml:space="preserve"> </w:t>
      </w:r>
      <w:r w:rsidRPr="004923E8">
        <w:rPr>
          <w:rFonts w:ascii="Times New Roman" w:hAnsi="Times New Roman" w:cs="Times New Roman"/>
        </w:rPr>
        <w:t>design</w:t>
      </w:r>
      <w:r w:rsidRPr="004923E8">
        <w:rPr>
          <w:rFonts w:ascii="Times New Roman" w:hAnsi="Times New Roman" w:cs="Times New Roman"/>
          <w:spacing w:val="-1"/>
        </w:rPr>
        <w:t xml:space="preserve"> </w:t>
      </w:r>
      <w:r w:rsidRPr="004923E8">
        <w:rPr>
          <w:rFonts w:ascii="Times New Roman" w:hAnsi="Times New Roman" w:cs="Times New Roman"/>
        </w:rPr>
        <w:t>or</w:t>
      </w:r>
      <w:r w:rsidRPr="004923E8">
        <w:rPr>
          <w:rFonts w:ascii="Times New Roman" w:hAnsi="Times New Roman" w:cs="Times New Roman"/>
          <w:spacing w:val="-1"/>
        </w:rPr>
        <w:t xml:space="preserve"> </w:t>
      </w:r>
      <w:r w:rsidRPr="004923E8">
        <w:rPr>
          <w:rFonts w:ascii="Times New Roman" w:hAnsi="Times New Roman" w:cs="Times New Roman"/>
        </w:rPr>
        <w:t>analysis</w:t>
      </w:r>
      <w:r w:rsidRPr="004923E8">
        <w:rPr>
          <w:rFonts w:ascii="Times New Roman" w:hAnsi="Times New Roman" w:cs="Times New Roman"/>
          <w:spacing w:val="-1"/>
        </w:rPr>
        <w:t xml:space="preserve"> </w:t>
      </w:r>
      <w:r w:rsidRPr="004923E8">
        <w:rPr>
          <w:rFonts w:ascii="Times New Roman" w:hAnsi="Times New Roman" w:cs="Times New Roman"/>
        </w:rPr>
        <w:t>controlled</w:t>
      </w:r>
      <w:r w:rsidRPr="004923E8">
        <w:rPr>
          <w:rFonts w:ascii="Times New Roman" w:hAnsi="Times New Roman" w:cs="Times New Roman"/>
          <w:spacing w:val="-1"/>
        </w:rPr>
        <w:t xml:space="preserve"> </w:t>
      </w:r>
      <w:r w:rsidRPr="004923E8">
        <w:rPr>
          <w:rFonts w:ascii="Times New Roman" w:hAnsi="Times New Roman" w:cs="Times New Roman"/>
        </w:rPr>
        <w:t>for</w:t>
      </w:r>
      <w:r w:rsidRPr="004923E8">
        <w:rPr>
          <w:rFonts w:ascii="Times New Roman" w:hAnsi="Times New Roman" w:cs="Times New Roman"/>
          <w:spacing w:val="-2"/>
        </w:rPr>
        <w:t xml:space="preserve"> </w:t>
      </w:r>
      <w:r w:rsidRPr="004923E8">
        <w:rPr>
          <w:rFonts w:ascii="Times New Roman" w:hAnsi="Times New Roman" w:cs="Times New Roman"/>
        </w:rPr>
        <w:t>confounders</w:t>
      </w:r>
    </w:p>
    <w:p w14:paraId="2719BC44" w14:textId="77777777" w:rsidR="00C86553" w:rsidRPr="004923E8" w:rsidRDefault="00C86553" w:rsidP="00C86553">
      <w:pPr>
        <w:pStyle w:val="ListParagraph"/>
        <w:widowControl w:val="0"/>
        <w:numPr>
          <w:ilvl w:val="0"/>
          <w:numId w:val="5"/>
        </w:numPr>
        <w:tabs>
          <w:tab w:val="left" w:pos="1070"/>
        </w:tabs>
        <w:autoSpaceDE w:val="0"/>
        <w:autoSpaceDN w:val="0"/>
        <w:contextualSpacing w:val="0"/>
        <w:rPr>
          <w:rFonts w:ascii="Times New Roman" w:hAnsi="Times New Roman" w:cs="Times New Roman"/>
        </w:rPr>
      </w:pPr>
      <w:r w:rsidRPr="004923E8">
        <w:rPr>
          <w:rFonts w:ascii="Times New Roman" w:hAnsi="Times New Roman" w:cs="Times New Roman"/>
        </w:rPr>
        <w:t>The</w:t>
      </w:r>
      <w:r w:rsidRPr="004923E8">
        <w:rPr>
          <w:rFonts w:ascii="Times New Roman" w:hAnsi="Times New Roman" w:cs="Times New Roman"/>
          <w:spacing w:val="-1"/>
        </w:rPr>
        <w:t xml:space="preserve"> </w:t>
      </w:r>
      <w:r w:rsidRPr="004923E8">
        <w:rPr>
          <w:rFonts w:ascii="Times New Roman" w:hAnsi="Times New Roman" w:cs="Times New Roman"/>
        </w:rPr>
        <w:t>study</w:t>
      </w:r>
      <w:r w:rsidRPr="004923E8">
        <w:rPr>
          <w:rFonts w:ascii="Times New Roman" w:hAnsi="Times New Roman" w:cs="Times New Roman"/>
          <w:spacing w:val="-5"/>
        </w:rPr>
        <w:t xml:space="preserve"> </w:t>
      </w:r>
      <w:r w:rsidRPr="004923E8">
        <w:rPr>
          <w:rFonts w:ascii="Times New Roman" w:hAnsi="Times New Roman" w:cs="Times New Roman"/>
        </w:rPr>
        <w:t>control for age, sex, and comorbidity along with any additional factors. **</w:t>
      </w:r>
    </w:p>
    <w:p w14:paraId="2158471C" w14:textId="77777777" w:rsidR="00C86553" w:rsidRPr="004923E8" w:rsidRDefault="00C86553" w:rsidP="00C86553">
      <w:pPr>
        <w:pStyle w:val="ListParagraph"/>
        <w:widowControl w:val="0"/>
        <w:numPr>
          <w:ilvl w:val="0"/>
          <w:numId w:val="5"/>
        </w:numPr>
        <w:tabs>
          <w:tab w:val="left" w:pos="1056"/>
        </w:tabs>
        <w:autoSpaceDE w:val="0"/>
        <w:autoSpaceDN w:val="0"/>
        <w:contextualSpacing w:val="0"/>
        <w:rPr>
          <w:rFonts w:ascii="Times New Roman" w:hAnsi="Times New Roman" w:cs="Times New Roman"/>
        </w:rPr>
      </w:pPr>
      <w:r w:rsidRPr="004923E8">
        <w:rPr>
          <w:rFonts w:ascii="Times New Roman" w:hAnsi="Times New Roman" w:cs="Times New Roman"/>
        </w:rPr>
        <w:t>The</w:t>
      </w:r>
      <w:r w:rsidRPr="004923E8">
        <w:rPr>
          <w:rFonts w:ascii="Times New Roman" w:hAnsi="Times New Roman" w:cs="Times New Roman"/>
          <w:spacing w:val="-2"/>
        </w:rPr>
        <w:t xml:space="preserve"> </w:t>
      </w:r>
      <w:r w:rsidRPr="004923E8">
        <w:rPr>
          <w:rFonts w:ascii="Times New Roman" w:hAnsi="Times New Roman" w:cs="Times New Roman"/>
        </w:rPr>
        <w:t>study</w:t>
      </w:r>
      <w:r w:rsidRPr="004923E8">
        <w:rPr>
          <w:rFonts w:ascii="Times New Roman" w:hAnsi="Times New Roman" w:cs="Times New Roman"/>
          <w:spacing w:val="-5"/>
        </w:rPr>
        <w:t xml:space="preserve"> </w:t>
      </w:r>
      <w:r w:rsidRPr="004923E8">
        <w:rPr>
          <w:rFonts w:ascii="Times New Roman" w:hAnsi="Times New Roman" w:cs="Times New Roman"/>
        </w:rPr>
        <w:t>controls</w:t>
      </w:r>
      <w:r w:rsidRPr="004923E8">
        <w:rPr>
          <w:rFonts w:ascii="Times New Roman" w:hAnsi="Times New Roman" w:cs="Times New Roman"/>
          <w:spacing w:val="-1"/>
        </w:rPr>
        <w:t xml:space="preserve"> only </w:t>
      </w:r>
      <w:r w:rsidRPr="004923E8">
        <w:rPr>
          <w:rFonts w:ascii="Times New Roman" w:hAnsi="Times New Roman" w:cs="Times New Roman"/>
        </w:rPr>
        <w:t>for</w:t>
      </w:r>
      <w:r w:rsidRPr="004923E8">
        <w:rPr>
          <w:rFonts w:ascii="Times New Roman" w:hAnsi="Times New Roman" w:cs="Times New Roman"/>
          <w:spacing w:val="1"/>
        </w:rPr>
        <w:t xml:space="preserve"> </w:t>
      </w:r>
      <w:r w:rsidRPr="004923E8">
        <w:rPr>
          <w:rFonts w:ascii="Times New Roman" w:hAnsi="Times New Roman" w:cs="Times New Roman"/>
        </w:rPr>
        <w:t>the age, sex, and comorbidity. *</w:t>
      </w:r>
    </w:p>
    <w:p w14:paraId="52ACBECF" w14:textId="77777777" w:rsidR="00C86553" w:rsidRPr="004923E8" w:rsidRDefault="00C86553" w:rsidP="00C86553">
      <w:pPr>
        <w:pStyle w:val="ListParagraph"/>
        <w:widowControl w:val="0"/>
        <w:numPr>
          <w:ilvl w:val="0"/>
          <w:numId w:val="5"/>
        </w:numPr>
        <w:tabs>
          <w:tab w:val="left" w:pos="1056"/>
        </w:tabs>
        <w:autoSpaceDE w:val="0"/>
        <w:autoSpaceDN w:val="0"/>
        <w:contextualSpacing w:val="0"/>
        <w:rPr>
          <w:rFonts w:ascii="Times New Roman" w:hAnsi="Times New Roman" w:cs="Times New Roman"/>
        </w:rPr>
      </w:pPr>
      <w:r w:rsidRPr="004923E8">
        <w:rPr>
          <w:rFonts w:ascii="Times New Roman" w:hAnsi="Times New Roman" w:cs="Times New Roman"/>
        </w:rPr>
        <w:t>The study only adjusted for other variables, not age, and sex (0,5)</w:t>
      </w:r>
    </w:p>
    <w:p w14:paraId="4820E989" w14:textId="77777777" w:rsidR="00C86553" w:rsidRPr="004923E8" w:rsidRDefault="00C86553" w:rsidP="00C86553">
      <w:pPr>
        <w:pStyle w:val="ListParagraph"/>
        <w:widowControl w:val="0"/>
        <w:numPr>
          <w:ilvl w:val="0"/>
          <w:numId w:val="5"/>
        </w:numPr>
        <w:tabs>
          <w:tab w:val="left" w:pos="1070"/>
        </w:tabs>
        <w:autoSpaceDE w:val="0"/>
        <w:autoSpaceDN w:val="0"/>
        <w:contextualSpacing w:val="0"/>
        <w:rPr>
          <w:rFonts w:ascii="Times New Roman" w:hAnsi="Times New Roman" w:cs="Times New Roman"/>
        </w:rPr>
      </w:pPr>
      <w:r w:rsidRPr="004923E8">
        <w:rPr>
          <w:rFonts w:ascii="Times New Roman" w:hAnsi="Times New Roman" w:cs="Times New Roman"/>
        </w:rPr>
        <w:t>The study did not control for any confounding factors.</w:t>
      </w:r>
    </w:p>
    <w:p w14:paraId="31ABFA8C" w14:textId="77777777" w:rsidR="00C86553" w:rsidRPr="00791557" w:rsidRDefault="00C86553" w:rsidP="00C86553">
      <w:pPr>
        <w:rPr>
          <w:rFonts w:ascii="Times New Roman" w:hAnsi="Times New Roman" w:cs="Times New Roman"/>
          <w:b/>
          <w:bCs/>
          <w:sz w:val="28"/>
          <w:szCs w:val="28"/>
        </w:rPr>
      </w:pPr>
      <w:r w:rsidRPr="00791557">
        <w:rPr>
          <w:rFonts w:ascii="Times New Roman" w:hAnsi="Times New Roman" w:cs="Times New Roman"/>
          <w:b/>
          <w:bCs/>
          <w:sz w:val="28"/>
          <w:szCs w:val="28"/>
        </w:rPr>
        <w:t>Outcome</w:t>
      </w:r>
    </w:p>
    <w:p w14:paraId="2DB7952B" w14:textId="77777777" w:rsidR="00C86553" w:rsidRPr="004923E8" w:rsidRDefault="00C86553" w:rsidP="00C86553">
      <w:pPr>
        <w:tabs>
          <w:tab w:val="left" w:pos="460"/>
        </w:tabs>
        <w:spacing w:before="119"/>
        <w:ind w:left="100"/>
        <w:rPr>
          <w:rFonts w:ascii="Times New Roman" w:hAnsi="Times New Roman" w:cs="Times New Roman"/>
        </w:rPr>
      </w:pPr>
      <w:r w:rsidRPr="004923E8">
        <w:rPr>
          <w:rFonts w:ascii="Times New Roman" w:hAnsi="Times New Roman" w:cs="Times New Roman"/>
        </w:rPr>
        <w:t>6) Assessment</w:t>
      </w:r>
      <w:r w:rsidRPr="004923E8">
        <w:rPr>
          <w:rFonts w:ascii="Times New Roman" w:hAnsi="Times New Roman" w:cs="Times New Roman"/>
          <w:spacing w:val="-2"/>
        </w:rPr>
        <w:t xml:space="preserve"> </w:t>
      </w:r>
      <w:r w:rsidRPr="004923E8">
        <w:rPr>
          <w:rFonts w:ascii="Times New Roman" w:hAnsi="Times New Roman" w:cs="Times New Roman"/>
        </w:rPr>
        <w:t>of</w:t>
      </w:r>
      <w:r w:rsidRPr="004923E8">
        <w:rPr>
          <w:rFonts w:ascii="Times New Roman" w:hAnsi="Times New Roman" w:cs="Times New Roman"/>
          <w:spacing w:val="-2"/>
        </w:rPr>
        <w:t xml:space="preserve"> </w:t>
      </w:r>
      <w:r w:rsidRPr="004923E8">
        <w:rPr>
          <w:rFonts w:ascii="Times New Roman" w:hAnsi="Times New Roman" w:cs="Times New Roman"/>
        </w:rPr>
        <w:t>outcome</w:t>
      </w:r>
    </w:p>
    <w:p w14:paraId="76E250F5" w14:textId="77777777" w:rsidR="00C86553" w:rsidRPr="004923E8" w:rsidRDefault="00C86553" w:rsidP="00C86553">
      <w:pPr>
        <w:pStyle w:val="ListParagraph"/>
        <w:widowControl w:val="0"/>
        <w:numPr>
          <w:ilvl w:val="0"/>
          <w:numId w:val="6"/>
        </w:numPr>
        <w:tabs>
          <w:tab w:val="left" w:pos="1057"/>
        </w:tabs>
        <w:autoSpaceDE w:val="0"/>
        <w:autoSpaceDN w:val="0"/>
        <w:contextualSpacing w:val="0"/>
        <w:rPr>
          <w:rFonts w:ascii="Times New Roman" w:hAnsi="Times New Roman" w:cs="Times New Roman"/>
        </w:rPr>
      </w:pPr>
      <w:r w:rsidRPr="004923E8">
        <w:rPr>
          <w:rFonts w:ascii="Times New Roman" w:hAnsi="Times New Roman" w:cs="Times New Roman"/>
        </w:rPr>
        <w:t>Independent</w:t>
      </w:r>
      <w:r w:rsidRPr="004923E8">
        <w:rPr>
          <w:rFonts w:ascii="Times New Roman" w:hAnsi="Times New Roman" w:cs="Times New Roman"/>
          <w:spacing w:val="-2"/>
        </w:rPr>
        <w:t xml:space="preserve"> </w:t>
      </w:r>
      <w:r w:rsidRPr="004923E8">
        <w:rPr>
          <w:rFonts w:ascii="Times New Roman" w:hAnsi="Times New Roman" w:cs="Times New Roman"/>
        </w:rPr>
        <w:t>blind</w:t>
      </w:r>
      <w:r w:rsidRPr="004923E8">
        <w:rPr>
          <w:rFonts w:ascii="Times New Roman" w:hAnsi="Times New Roman" w:cs="Times New Roman"/>
          <w:spacing w:val="-1"/>
        </w:rPr>
        <w:t xml:space="preserve"> </w:t>
      </w:r>
      <w:r w:rsidRPr="004923E8">
        <w:rPr>
          <w:rFonts w:ascii="Times New Roman" w:hAnsi="Times New Roman" w:cs="Times New Roman"/>
        </w:rPr>
        <w:t>assessment.</w:t>
      </w:r>
      <w:r w:rsidRPr="004923E8">
        <w:rPr>
          <w:rFonts w:ascii="Times New Roman" w:hAnsi="Times New Roman" w:cs="Times New Roman"/>
          <w:spacing w:val="-1"/>
        </w:rPr>
        <w:t xml:space="preserve"> </w:t>
      </w:r>
      <w:r w:rsidRPr="004923E8">
        <w:rPr>
          <w:rFonts w:ascii="Times New Roman" w:hAnsi="Times New Roman" w:cs="Times New Roman"/>
        </w:rPr>
        <w:t>** (By experts)</w:t>
      </w:r>
    </w:p>
    <w:p w14:paraId="6348CC00" w14:textId="77777777" w:rsidR="00C86553" w:rsidRPr="004923E8" w:rsidRDefault="00C86553" w:rsidP="00C86553">
      <w:pPr>
        <w:pStyle w:val="ListParagraph"/>
        <w:widowControl w:val="0"/>
        <w:numPr>
          <w:ilvl w:val="0"/>
          <w:numId w:val="6"/>
        </w:numPr>
        <w:tabs>
          <w:tab w:val="left" w:pos="1070"/>
        </w:tabs>
        <w:autoSpaceDE w:val="0"/>
        <w:autoSpaceDN w:val="0"/>
        <w:contextualSpacing w:val="0"/>
        <w:rPr>
          <w:rFonts w:ascii="Times New Roman" w:hAnsi="Times New Roman" w:cs="Times New Roman"/>
        </w:rPr>
      </w:pPr>
      <w:r w:rsidRPr="004923E8">
        <w:rPr>
          <w:rFonts w:ascii="Times New Roman" w:hAnsi="Times New Roman" w:cs="Times New Roman"/>
        </w:rPr>
        <w:t>Record</w:t>
      </w:r>
      <w:r w:rsidRPr="004923E8">
        <w:rPr>
          <w:rFonts w:ascii="Times New Roman" w:hAnsi="Times New Roman" w:cs="Times New Roman"/>
          <w:spacing w:val="-2"/>
        </w:rPr>
        <w:t xml:space="preserve"> </w:t>
      </w:r>
      <w:r w:rsidRPr="004923E8">
        <w:rPr>
          <w:rFonts w:ascii="Times New Roman" w:hAnsi="Times New Roman" w:cs="Times New Roman"/>
        </w:rPr>
        <w:t>linkage.</w:t>
      </w:r>
      <w:r w:rsidRPr="004923E8">
        <w:rPr>
          <w:rFonts w:ascii="Times New Roman" w:hAnsi="Times New Roman" w:cs="Times New Roman"/>
          <w:spacing w:val="-2"/>
        </w:rPr>
        <w:t xml:space="preserve"> </w:t>
      </w:r>
      <w:r w:rsidRPr="004923E8">
        <w:rPr>
          <w:rFonts w:ascii="Times New Roman" w:hAnsi="Times New Roman" w:cs="Times New Roman"/>
        </w:rPr>
        <w:t>** (Based on registrars, medical records, insurance claims and so on)</w:t>
      </w:r>
    </w:p>
    <w:p w14:paraId="7AC705B8" w14:textId="77777777" w:rsidR="00C86553" w:rsidRPr="004923E8" w:rsidRDefault="00C86553" w:rsidP="00C86553">
      <w:pPr>
        <w:pStyle w:val="ListParagraph"/>
        <w:widowControl w:val="0"/>
        <w:numPr>
          <w:ilvl w:val="0"/>
          <w:numId w:val="6"/>
        </w:numPr>
        <w:tabs>
          <w:tab w:val="left" w:pos="1056"/>
        </w:tabs>
        <w:autoSpaceDE w:val="0"/>
        <w:autoSpaceDN w:val="0"/>
        <w:contextualSpacing w:val="0"/>
        <w:rPr>
          <w:rFonts w:ascii="Times New Roman" w:hAnsi="Times New Roman" w:cs="Times New Roman"/>
        </w:rPr>
      </w:pPr>
      <w:r w:rsidRPr="004923E8">
        <w:rPr>
          <w:rFonts w:ascii="Times New Roman" w:hAnsi="Times New Roman" w:cs="Times New Roman"/>
        </w:rPr>
        <w:t>Self</w:t>
      </w:r>
      <w:r w:rsidRPr="004923E8">
        <w:rPr>
          <w:rFonts w:ascii="Times New Roman" w:hAnsi="Times New Roman" w:cs="Times New Roman"/>
          <w:spacing w:val="-1"/>
        </w:rPr>
        <w:t>-</w:t>
      </w:r>
      <w:r w:rsidRPr="004923E8">
        <w:rPr>
          <w:rFonts w:ascii="Times New Roman" w:hAnsi="Times New Roman" w:cs="Times New Roman"/>
        </w:rPr>
        <w:t>report.</w:t>
      </w:r>
      <w:r w:rsidRPr="004923E8">
        <w:rPr>
          <w:rFonts w:ascii="Times New Roman" w:hAnsi="Times New Roman" w:cs="Times New Roman"/>
          <w:spacing w:val="60"/>
        </w:rPr>
        <w:t xml:space="preserve"> </w:t>
      </w:r>
      <w:r w:rsidRPr="004923E8">
        <w:rPr>
          <w:rFonts w:ascii="Times New Roman" w:hAnsi="Times New Roman" w:cs="Times New Roman"/>
        </w:rPr>
        <w:t>*</w:t>
      </w:r>
    </w:p>
    <w:p w14:paraId="40336F5C" w14:textId="77777777" w:rsidR="00C86553" w:rsidRPr="004923E8" w:rsidRDefault="00C86553" w:rsidP="00C86553">
      <w:pPr>
        <w:pStyle w:val="ListParagraph"/>
        <w:widowControl w:val="0"/>
        <w:numPr>
          <w:ilvl w:val="0"/>
          <w:numId w:val="6"/>
        </w:numPr>
        <w:tabs>
          <w:tab w:val="left" w:pos="1070"/>
        </w:tabs>
        <w:autoSpaceDE w:val="0"/>
        <w:autoSpaceDN w:val="0"/>
        <w:spacing w:before="1"/>
        <w:contextualSpacing w:val="0"/>
        <w:rPr>
          <w:rFonts w:ascii="Times New Roman" w:hAnsi="Times New Roman" w:cs="Times New Roman"/>
        </w:rPr>
      </w:pPr>
      <w:r w:rsidRPr="004923E8">
        <w:rPr>
          <w:rFonts w:ascii="Times New Roman" w:hAnsi="Times New Roman" w:cs="Times New Roman"/>
        </w:rPr>
        <w:t>No</w:t>
      </w:r>
      <w:r w:rsidRPr="004923E8">
        <w:rPr>
          <w:rFonts w:ascii="Times New Roman" w:hAnsi="Times New Roman" w:cs="Times New Roman"/>
          <w:spacing w:val="-1"/>
        </w:rPr>
        <w:t xml:space="preserve"> </w:t>
      </w:r>
      <w:r w:rsidRPr="004923E8">
        <w:rPr>
          <w:rFonts w:ascii="Times New Roman" w:hAnsi="Times New Roman" w:cs="Times New Roman"/>
        </w:rPr>
        <w:t>description.</w:t>
      </w:r>
    </w:p>
    <w:p w14:paraId="1043FEA8" w14:textId="77777777" w:rsidR="00C86553" w:rsidRPr="004923E8" w:rsidRDefault="00C86553" w:rsidP="00C86553">
      <w:pPr>
        <w:tabs>
          <w:tab w:val="left" w:pos="460"/>
        </w:tabs>
        <w:spacing w:before="120"/>
        <w:rPr>
          <w:rFonts w:ascii="Times New Roman" w:hAnsi="Times New Roman" w:cs="Times New Roman"/>
        </w:rPr>
      </w:pPr>
      <w:r w:rsidRPr="004923E8">
        <w:rPr>
          <w:rFonts w:ascii="Times New Roman" w:hAnsi="Times New Roman" w:cs="Times New Roman"/>
        </w:rPr>
        <w:t>7)   Was</w:t>
      </w:r>
      <w:r w:rsidRPr="004923E8">
        <w:rPr>
          <w:rFonts w:ascii="Times New Roman" w:hAnsi="Times New Roman" w:cs="Times New Roman"/>
          <w:spacing w:val="-1"/>
        </w:rPr>
        <w:t xml:space="preserve"> </w:t>
      </w:r>
      <w:r w:rsidRPr="004923E8">
        <w:rPr>
          <w:rFonts w:ascii="Times New Roman" w:hAnsi="Times New Roman" w:cs="Times New Roman"/>
        </w:rPr>
        <w:t>follow-up</w:t>
      </w:r>
      <w:r w:rsidRPr="004923E8">
        <w:rPr>
          <w:rFonts w:ascii="Times New Roman" w:hAnsi="Times New Roman" w:cs="Times New Roman"/>
          <w:spacing w:val="-1"/>
        </w:rPr>
        <w:t xml:space="preserve"> </w:t>
      </w:r>
      <w:r w:rsidRPr="004923E8">
        <w:rPr>
          <w:rFonts w:ascii="Times New Roman" w:hAnsi="Times New Roman" w:cs="Times New Roman"/>
        </w:rPr>
        <w:t>long</w:t>
      </w:r>
      <w:r w:rsidRPr="004923E8">
        <w:rPr>
          <w:rFonts w:ascii="Times New Roman" w:hAnsi="Times New Roman" w:cs="Times New Roman"/>
          <w:spacing w:val="-1"/>
        </w:rPr>
        <w:t xml:space="preserve"> </w:t>
      </w:r>
      <w:r w:rsidRPr="004923E8">
        <w:rPr>
          <w:rFonts w:ascii="Times New Roman" w:hAnsi="Times New Roman" w:cs="Times New Roman"/>
        </w:rPr>
        <w:t>enough</w:t>
      </w:r>
      <w:r w:rsidRPr="004923E8">
        <w:rPr>
          <w:rFonts w:ascii="Times New Roman" w:hAnsi="Times New Roman" w:cs="Times New Roman"/>
          <w:spacing w:val="-3"/>
        </w:rPr>
        <w:t xml:space="preserve"> </w:t>
      </w:r>
      <w:r w:rsidRPr="004923E8">
        <w:rPr>
          <w:rFonts w:ascii="Times New Roman" w:hAnsi="Times New Roman" w:cs="Times New Roman"/>
        </w:rPr>
        <w:t>for</w:t>
      </w:r>
      <w:r w:rsidRPr="004923E8">
        <w:rPr>
          <w:rFonts w:ascii="Times New Roman" w:hAnsi="Times New Roman" w:cs="Times New Roman"/>
          <w:spacing w:val="-1"/>
        </w:rPr>
        <w:t xml:space="preserve"> </w:t>
      </w:r>
      <w:r w:rsidRPr="004923E8">
        <w:rPr>
          <w:rFonts w:ascii="Times New Roman" w:hAnsi="Times New Roman" w:cs="Times New Roman"/>
        </w:rPr>
        <w:t>outcomes to occur</w:t>
      </w:r>
    </w:p>
    <w:p w14:paraId="1B8D2B88" w14:textId="77777777" w:rsidR="00C86553" w:rsidRPr="004923E8" w:rsidRDefault="00C86553" w:rsidP="00C86553">
      <w:pPr>
        <w:pStyle w:val="ListParagraph"/>
        <w:tabs>
          <w:tab w:val="left" w:pos="820"/>
        </w:tabs>
        <w:spacing w:before="120" w:line="241" w:lineRule="exact"/>
        <w:rPr>
          <w:rFonts w:ascii="Times New Roman" w:hAnsi="Times New Roman" w:cs="Times New Roman"/>
          <w:b/>
          <w:i/>
        </w:rPr>
      </w:pPr>
      <w:r w:rsidRPr="004923E8">
        <w:rPr>
          <w:rFonts w:ascii="Times New Roman" w:hAnsi="Times New Roman" w:cs="Times New Roman"/>
        </w:rPr>
        <w:t>a) Yes*</w:t>
      </w:r>
      <w:r w:rsidRPr="004923E8">
        <w:rPr>
          <w:rFonts w:ascii="Times New Roman" w:hAnsi="Times New Roman" w:cs="Times New Roman"/>
          <w:spacing w:val="-1"/>
        </w:rPr>
        <w:t xml:space="preserve"> </w:t>
      </w:r>
      <w:r w:rsidRPr="004923E8">
        <w:rPr>
          <w:rFonts w:ascii="Times New Roman" w:hAnsi="Times New Roman" w:cs="Times New Roman"/>
          <w:b/>
          <w:i/>
        </w:rPr>
        <w:t>(one star)</w:t>
      </w:r>
    </w:p>
    <w:p w14:paraId="11CBB23D" w14:textId="77777777" w:rsidR="00C86553" w:rsidRPr="004923E8" w:rsidRDefault="00C86553" w:rsidP="00C86553">
      <w:pPr>
        <w:pStyle w:val="ListParagraph"/>
        <w:tabs>
          <w:tab w:val="left" w:pos="820"/>
        </w:tabs>
        <w:rPr>
          <w:rFonts w:ascii="Times New Roman" w:hAnsi="Times New Roman" w:cs="Times New Roman"/>
        </w:rPr>
      </w:pPr>
      <w:r w:rsidRPr="004923E8">
        <w:rPr>
          <w:rFonts w:ascii="Times New Roman" w:hAnsi="Times New Roman" w:cs="Times New Roman"/>
        </w:rPr>
        <w:t>b) No</w:t>
      </w:r>
    </w:p>
    <w:p w14:paraId="582389B9" w14:textId="70031110" w:rsidR="00C86553" w:rsidRPr="004923E8" w:rsidRDefault="00C86553" w:rsidP="00C86553">
      <w:pPr>
        <w:pStyle w:val="BodyText"/>
        <w:tabs>
          <w:tab w:val="left" w:pos="9704"/>
        </w:tabs>
        <w:spacing w:before="1"/>
        <w:ind w:left="100"/>
        <w:rPr>
          <w:rFonts w:ascii="Times New Roman" w:hAnsi="Times New Roman" w:cs="Times New Roman"/>
          <w:u w:val="single"/>
        </w:rPr>
      </w:pPr>
      <w:r w:rsidRPr="004923E8">
        <w:rPr>
          <w:rFonts w:ascii="Times New Roman" w:hAnsi="Times New Roman" w:cs="Times New Roman"/>
        </w:rPr>
        <w:t>Indicate</w:t>
      </w:r>
      <w:r w:rsidRPr="004923E8">
        <w:rPr>
          <w:rFonts w:ascii="Times New Roman" w:hAnsi="Times New Roman" w:cs="Times New Roman"/>
          <w:spacing w:val="-1"/>
        </w:rPr>
        <w:t xml:space="preserve"> </w:t>
      </w:r>
      <w:r w:rsidRPr="004923E8">
        <w:rPr>
          <w:rFonts w:ascii="Times New Roman" w:hAnsi="Times New Roman" w:cs="Times New Roman"/>
        </w:rPr>
        <w:t>the</w:t>
      </w:r>
      <w:r w:rsidRPr="004923E8">
        <w:rPr>
          <w:rFonts w:ascii="Times New Roman" w:hAnsi="Times New Roman" w:cs="Times New Roman"/>
          <w:spacing w:val="-1"/>
        </w:rPr>
        <w:t xml:space="preserve"> </w:t>
      </w:r>
      <w:r w:rsidRPr="004923E8">
        <w:rPr>
          <w:rFonts w:ascii="Times New Roman" w:hAnsi="Times New Roman" w:cs="Times New Roman"/>
        </w:rPr>
        <w:t>median</w:t>
      </w:r>
      <w:r w:rsidRPr="004923E8">
        <w:rPr>
          <w:rFonts w:ascii="Times New Roman" w:hAnsi="Times New Roman" w:cs="Times New Roman"/>
          <w:spacing w:val="-1"/>
        </w:rPr>
        <w:t xml:space="preserve"> </w:t>
      </w:r>
      <w:r w:rsidRPr="004923E8">
        <w:rPr>
          <w:rFonts w:ascii="Times New Roman" w:hAnsi="Times New Roman" w:cs="Times New Roman"/>
        </w:rPr>
        <w:t>duration</w:t>
      </w:r>
      <w:r w:rsidRPr="004923E8">
        <w:rPr>
          <w:rFonts w:ascii="Times New Roman" w:hAnsi="Times New Roman" w:cs="Times New Roman"/>
          <w:spacing w:val="-1"/>
        </w:rPr>
        <w:t xml:space="preserve"> </w:t>
      </w:r>
      <w:r w:rsidRPr="004923E8">
        <w:rPr>
          <w:rFonts w:ascii="Times New Roman" w:hAnsi="Times New Roman" w:cs="Times New Roman"/>
        </w:rPr>
        <w:t>of</w:t>
      </w:r>
      <w:r w:rsidRPr="004923E8">
        <w:rPr>
          <w:rFonts w:ascii="Times New Roman" w:hAnsi="Times New Roman" w:cs="Times New Roman"/>
          <w:spacing w:val="-1"/>
        </w:rPr>
        <w:t xml:space="preserve"> </w:t>
      </w:r>
      <w:r w:rsidRPr="004923E8">
        <w:rPr>
          <w:rFonts w:ascii="Times New Roman" w:hAnsi="Times New Roman" w:cs="Times New Roman"/>
        </w:rPr>
        <w:t>follow-up</w:t>
      </w:r>
      <w:r w:rsidRPr="004923E8">
        <w:rPr>
          <w:rFonts w:ascii="Times New Roman" w:hAnsi="Times New Roman" w:cs="Times New Roman"/>
          <w:spacing w:val="-2"/>
        </w:rPr>
        <w:t xml:space="preserve"> </w:t>
      </w:r>
      <w:r w:rsidRPr="004923E8">
        <w:rPr>
          <w:rFonts w:ascii="Times New Roman" w:hAnsi="Times New Roman" w:cs="Times New Roman"/>
        </w:rPr>
        <w:t>and a</w:t>
      </w:r>
      <w:r w:rsidRPr="004923E8">
        <w:rPr>
          <w:rFonts w:ascii="Times New Roman" w:hAnsi="Times New Roman" w:cs="Times New Roman"/>
          <w:spacing w:val="-2"/>
        </w:rPr>
        <w:t xml:space="preserve"> </w:t>
      </w:r>
      <w:r w:rsidRPr="004923E8">
        <w:rPr>
          <w:rFonts w:ascii="Times New Roman" w:hAnsi="Times New Roman" w:cs="Times New Roman"/>
        </w:rPr>
        <w:t>brief</w:t>
      </w:r>
      <w:r w:rsidRPr="004923E8">
        <w:rPr>
          <w:rFonts w:ascii="Times New Roman" w:hAnsi="Times New Roman" w:cs="Times New Roman"/>
          <w:spacing w:val="-1"/>
        </w:rPr>
        <w:t xml:space="preserve"> </w:t>
      </w:r>
      <w:r w:rsidRPr="004923E8">
        <w:rPr>
          <w:rFonts w:ascii="Times New Roman" w:hAnsi="Times New Roman" w:cs="Times New Roman"/>
        </w:rPr>
        <w:t>rationale</w:t>
      </w:r>
      <w:r w:rsidRPr="004923E8">
        <w:rPr>
          <w:rFonts w:ascii="Times New Roman" w:hAnsi="Times New Roman" w:cs="Times New Roman"/>
          <w:spacing w:val="-2"/>
        </w:rPr>
        <w:t xml:space="preserve"> </w:t>
      </w:r>
      <w:r w:rsidRPr="004923E8">
        <w:rPr>
          <w:rFonts w:ascii="Times New Roman" w:hAnsi="Times New Roman" w:cs="Times New Roman"/>
        </w:rPr>
        <w:t>for</w:t>
      </w:r>
      <w:r w:rsidRPr="004923E8">
        <w:rPr>
          <w:rFonts w:ascii="Times New Roman" w:hAnsi="Times New Roman" w:cs="Times New Roman"/>
          <w:spacing w:val="-1"/>
        </w:rPr>
        <w:t xml:space="preserve"> </w:t>
      </w:r>
      <w:r w:rsidRPr="004923E8">
        <w:rPr>
          <w:rFonts w:ascii="Times New Roman" w:hAnsi="Times New Roman" w:cs="Times New Roman"/>
        </w:rPr>
        <w:t>the</w:t>
      </w:r>
      <w:r w:rsidRPr="004923E8">
        <w:rPr>
          <w:rFonts w:ascii="Times New Roman" w:hAnsi="Times New Roman" w:cs="Times New Roman"/>
          <w:spacing w:val="-2"/>
        </w:rPr>
        <w:t xml:space="preserve"> </w:t>
      </w:r>
      <w:r w:rsidRPr="004923E8">
        <w:rPr>
          <w:rFonts w:ascii="Times New Roman" w:hAnsi="Times New Roman" w:cs="Times New Roman"/>
        </w:rPr>
        <w:t>assessment</w:t>
      </w:r>
      <w:r w:rsidRPr="004923E8">
        <w:rPr>
          <w:rFonts w:ascii="Times New Roman" w:hAnsi="Times New Roman" w:cs="Times New Roman"/>
          <w:spacing w:val="-1"/>
        </w:rPr>
        <w:t xml:space="preserve"> </w:t>
      </w:r>
      <w:r w:rsidRPr="004923E8">
        <w:rPr>
          <w:rFonts w:ascii="Times New Roman" w:hAnsi="Times New Roman" w:cs="Times New Roman"/>
        </w:rPr>
        <w:t>above:</w:t>
      </w:r>
      <w:r w:rsidRPr="004923E8">
        <w:rPr>
          <w:rFonts w:ascii="Times New Roman" w:hAnsi="Times New Roman" w:cs="Times New Roman"/>
          <w:u w:val="single"/>
        </w:rPr>
        <w:t xml:space="preserve"> </w:t>
      </w:r>
    </w:p>
    <w:p w14:paraId="66676A8D" w14:textId="77777777" w:rsidR="00C86553" w:rsidRPr="004923E8" w:rsidRDefault="00C86553" w:rsidP="00C86553">
      <w:pPr>
        <w:pStyle w:val="BodyText"/>
        <w:tabs>
          <w:tab w:val="left" w:pos="9704"/>
        </w:tabs>
        <w:spacing w:before="1"/>
        <w:ind w:left="100"/>
        <w:rPr>
          <w:rFonts w:ascii="Times New Roman" w:hAnsi="Times New Roman" w:cs="Times New Roman"/>
          <w:u w:val="single"/>
        </w:rPr>
      </w:pPr>
      <w:r w:rsidRPr="004923E8">
        <w:rPr>
          <w:rFonts w:ascii="Times New Roman" w:hAnsi="Times New Roman" w:cs="Times New Roman"/>
          <w:u w:val="single"/>
        </w:rPr>
        <w:t>Enough sample hospitalized during the follow up period. (If at least 50% patients show the outcome, we can consider that the follow-up period is enough).</w:t>
      </w:r>
    </w:p>
    <w:p w14:paraId="286F9617" w14:textId="77777777" w:rsidR="00C86553" w:rsidRPr="004923E8" w:rsidRDefault="00C86553" w:rsidP="00C86553">
      <w:pPr>
        <w:pStyle w:val="BodyText"/>
        <w:tabs>
          <w:tab w:val="left" w:pos="9704"/>
        </w:tabs>
        <w:spacing w:before="1"/>
        <w:ind w:left="100"/>
        <w:rPr>
          <w:rFonts w:ascii="Times New Roman" w:hAnsi="Times New Roman" w:cs="Times New Roman"/>
        </w:rPr>
      </w:pPr>
    </w:p>
    <w:p w14:paraId="5BDDB54A" w14:textId="77777777" w:rsidR="00C86553" w:rsidRPr="004923E8" w:rsidRDefault="00C86553" w:rsidP="00C86553">
      <w:pPr>
        <w:tabs>
          <w:tab w:val="left" w:pos="460"/>
        </w:tabs>
        <w:spacing w:before="119"/>
        <w:rPr>
          <w:rFonts w:ascii="Times New Roman" w:hAnsi="Times New Roman" w:cs="Times New Roman"/>
        </w:rPr>
      </w:pPr>
      <w:r w:rsidRPr="004923E8">
        <w:rPr>
          <w:rFonts w:ascii="Times New Roman" w:hAnsi="Times New Roman" w:cs="Times New Roman"/>
        </w:rPr>
        <w:t>8)   Adequacy</w:t>
      </w:r>
      <w:r w:rsidRPr="004923E8">
        <w:rPr>
          <w:rFonts w:ascii="Times New Roman" w:hAnsi="Times New Roman" w:cs="Times New Roman"/>
          <w:spacing w:val="-1"/>
        </w:rPr>
        <w:t xml:space="preserve"> </w:t>
      </w:r>
      <w:r w:rsidRPr="004923E8">
        <w:rPr>
          <w:rFonts w:ascii="Times New Roman" w:hAnsi="Times New Roman" w:cs="Times New Roman"/>
        </w:rPr>
        <w:t>of</w:t>
      </w:r>
      <w:r w:rsidRPr="004923E8">
        <w:rPr>
          <w:rFonts w:ascii="Times New Roman" w:hAnsi="Times New Roman" w:cs="Times New Roman"/>
          <w:spacing w:val="-1"/>
        </w:rPr>
        <w:t xml:space="preserve"> </w:t>
      </w:r>
      <w:r w:rsidRPr="004923E8">
        <w:rPr>
          <w:rFonts w:ascii="Times New Roman" w:hAnsi="Times New Roman" w:cs="Times New Roman"/>
        </w:rPr>
        <w:t>follow-up of</w:t>
      </w:r>
      <w:r w:rsidRPr="004923E8">
        <w:rPr>
          <w:rFonts w:ascii="Times New Roman" w:hAnsi="Times New Roman" w:cs="Times New Roman"/>
          <w:spacing w:val="-1"/>
        </w:rPr>
        <w:t xml:space="preserve"> </w:t>
      </w:r>
      <w:r w:rsidRPr="004923E8">
        <w:rPr>
          <w:rFonts w:ascii="Times New Roman" w:hAnsi="Times New Roman" w:cs="Times New Roman"/>
        </w:rPr>
        <w:t>cohorts</w:t>
      </w:r>
    </w:p>
    <w:p w14:paraId="6380B5EA" w14:textId="77777777" w:rsidR="00C86553" w:rsidRPr="004923E8" w:rsidRDefault="00C86553" w:rsidP="00C86553">
      <w:pPr>
        <w:pStyle w:val="ListParagraph"/>
        <w:tabs>
          <w:tab w:val="left" w:pos="820"/>
        </w:tabs>
        <w:spacing w:before="120" w:line="241" w:lineRule="exact"/>
        <w:rPr>
          <w:rFonts w:ascii="Times New Roman" w:hAnsi="Times New Roman" w:cs="Times New Roman"/>
          <w:b/>
          <w:i/>
        </w:rPr>
      </w:pPr>
      <w:r w:rsidRPr="004923E8">
        <w:rPr>
          <w:rFonts w:ascii="Times New Roman" w:hAnsi="Times New Roman" w:cs="Times New Roman"/>
        </w:rPr>
        <w:t>a) Complete</w:t>
      </w:r>
      <w:r w:rsidRPr="004923E8">
        <w:rPr>
          <w:rFonts w:ascii="Times New Roman" w:hAnsi="Times New Roman" w:cs="Times New Roman"/>
          <w:spacing w:val="-1"/>
        </w:rPr>
        <w:t xml:space="preserve"> </w:t>
      </w:r>
      <w:r w:rsidRPr="004923E8">
        <w:rPr>
          <w:rFonts w:ascii="Times New Roman" w:hAnsi="Times New Roman" w:cs="Times New Roman"/>
        </w:rPr>
        <w:t>follow</w:t>
      </w:r>
      <w:r w:rsidRPr="004923E8">
        <w:rPr>
          <w:rFonts w:ascii="Times New Roman" w:hAnsi="Times New Roman" w:cs="Times New Roman"/>
          <w:spacing w:val="-1"/>
        </w:rPr>
        <w:t xml:space="preserve"> </w:t>
      </w:r>
      <w:r w:rsidRPr="004923E8">
        <w:rPr>
          <w:rFonts w:ascii="Times New Roman" w:hAnsi="Times New Roman" w:cs="Times New Roman"/>
        </w:rPr>
        <w:t>up-</w:t>
      </w:r>
      <w:r w:rsidRPr="004923E8">
        <w:rPr>
          <w:rFonts w:ascii="Times New Roman" w:hAnsi="Times New Roman" w:cs="Times New Roman"/>
          <w:spacing w:val="-3"/>
        </w:rPr>
        <w:t xml:space="preserve"> </w:t>
      </w:r>
      <w:r w:rsidRPr="004923E8">
        <w:rPr>
          <w:rFonts w:ascii="Times New Roman" w:hAnsi="Times New Roman" w:cs="Times New Roman"/>
        </w:rPr>
        <w:t>all</w:t>
      </w:r>
      <w:r w:rsidRPr="004923E8">
        <w:rPr>
          <w:rFonts w:ascii="Times New Roman" w:hAnsi="Times New Roman" w:cs="Times New Roman"/>
          <w:spacing w:val="-2"/>
        </w:rPr>
        <w:t xml:space="preserve"> </w:t>
      </w:r>
      <w:r w:rsidRPr="004923E8">
        <w:rPr>
          <w:rFonts w:ascii="Times New Roman" w:hAnsi="Times New Roman" w:cs="Times New Roman"/>
        </w:rPr>
        <w:t>subject accounted</w:t>
      </w:r>
      <w:r w:rsidRPr="004923E8">
        <w:rPr>
          <w:rFonts w:ascii="Times New Roman" w:hAnsi="Times New Roman" w:cs="Times New Roman"/>
          <w:spacing w:val="-1"/>
        </w:rPr>
        <w:t xml:space="preserve"> </w:t>
      </w:r>
      <w:r w:rsidRPr="004923E8">
        <w:rPr>
          <w:rFonts w:ascii="Times New Roman" w:hAnsi="Times New Roman" w:cs="Times New Roman"/>
        </w:rPr>
        <w:t>for*</w:t>
      </w:r>
      <w:r w:rsidRPr="004923E8">
        <w:rPr>
          <w:rFonts w:ascii="Times New Roman" w:hAnsi="Times New Roman" w:cs="Times New Roman"/>
          <w:spacing w:val="-1"/>
        </w:rPr>
        <w:t xml:space="preserve"> </w:t>
      </w:r>
      <w:r w:rsidRPr="004923E8">
        <w:rPr>
          <w:rFonts w:ascii="Times New Roman" w:hAnsi="Times New Roman" w:cs="Times New Roman"/>
          <w:b/>
          <w:i/>
        </w:rPr>
        <w:t>(one</w:t>
      </w:r>
      <w:r w:rsidRPr="004923E8">
        <w:rPr>
          <w:rFonts w:ascii="Times New Roman" w:hAnsi="Times New Roman" w:cs="Times New Roman"/>
          <w:b/>
          <w:i/>
          <w:spacing w:val="-1"/>
        </w:rPr>
        <w:t xml:space="preserve"> </w:t>
      </w:r>
      <w:r w:rsidRPr="004923E8">
        <w:rPr>
          <w:rFonts w:ascii="Times New Roman" w:hAnsi="Times New Roman" w:cs="Times New Roman"/>
          <w:b/>
          <w:i/>
        </w:rPr>
        <w:t>star)</w:t>
      </w:r>
    </w:p>
    <w:p w14:paraId="5BCFD0A3" w14:textId="77777777" w:rsidR="00C86553" w:rsidRPr="004923E8" w:rsidRDefault="00C86553" w:rsidP="00C86553">
      <w:pPr>
        <w:pStyle w:val="ListParagraph"/>
        <w:tabs>
          <w:tab w:val="left" w:pos="820"/>
        </w:tabs>
        <w:ind w:right="98"/>
        <w:rPr>
          <w:rFonts w:ascii="Times New Roman" w:hAnsi="Times New Roman" w:cs="Times New Roman"/>
          <w:b/>
          <w:i/>
        </w:rPr>
      </w:pPr>
      <w:r w:rsidRPr="004923E8">
        <w:rPr>
          <w:rFonts w:ascii="Times New Roman" w:hAnsi="Times New Roman" w:cs="Times New Roman"/>
        </w:rPr>
        <w:t>b) Subjects</w:t>
      </w:r>
      <w:r w:rsidRPr="004923E8">
        <w:rPr>
          <w:rFonts w:ascii="Times New Roman" w:hAnsi="Times New Roman" w:cs="Times New Roman"/>
          <w:spacing w:val="-2"/>
        </w:rPr>
        <w:t xml:space="preserve"> </w:t>
      </w:r>
      <w:r w:rsidRPr="004923E8">
        <w:rPr>
          <w:rFonts w:ascii="Times New Roman" w:hAnsi="Times New Roman" w:cs="Times New Roman"/>
        </w:rPr>
        <w:t>lost</w:t>
      </w:r>
      <w:r w:rsidRPr="004923E8">
        <w:rPr>
          <w:rFonts w:ascii="Times New Roman" w:hAnsi="Times New Roman" w:cs="Times New Roman"/>
          <w:spacing w:val="-1"/>
        </w:rPr>
        <w:t xml:space="preserve"> </w:t>
      </w:r>
      <w:r w:rsidRPr="004923E8">
        <w:rPr>
          <w:rFonts w:ascii="Times New Roman" w:hAnsi="Times New Roman" w:cs="Times New Roman"/>
        </w:rPr>
        <w:t>to</w:t>
      </w:r>
      <w:r w:rsidRPr="004923E8">
        <w:rPr>
          <w:rFonts w:ascii="Times New Roman" w:hAnsi="Times New Roman" w:cs="Times New Roman"/>
          <w:spacing w:val="-1"/>
        </w:rPr>
        <w:t xml:space="preserve"> </w:t>
      </w:r>
      <w:r w:rsidRPr="004923E8">
        <w:rPr>
          <w:rFonts w:ascii="Times New Roman" w:hAnsi="Times New Roman" w:cs="Times New Roman"/>
        </w:rPr>
        <w:t>follow</w:t>
      </w:r>
      <w:r w:rsidRPr="004923E8">
        <w:rPr>
          <w:rFonts w:ascii="Times New Roman" w:hAnsi="Times New Roman" w:cs="Times New Roman"/>
          <w:spacing w:val="-2"/>
        </w:rPr>
        <w:t xml:space="preserve"> </w:t>
      </w:r>
      <w:r w:rsidRPr="004923E8">
        <w:rPr>
          <w:rFonts w:ascii="Times New Roman" w:hAnsi="Times New Roman" w:cs="Times New Roman"/>
        </w:rPr>
        <w:t>up</w:t>
      </w:r>
      <w:r w:rsidRPr="004923E8">
        <w:rPr>
          <w:rFonts w:ascii="Times New Roman" w:hAnsi="Times New Roman" w:cs="Times New Roman"/>
          <w:spacing w:val="-1"/>
        </w:rPr>
        <w:t xml:space="preserve"> </w:t>
      </w:r>
      <w:r w:rsidRPr="004923E8">
        <w:rPr>
          <w:rFonts w:ascii="Times New Roman" w:hAnsi="Times New Roman" w:cs="Times New Roman"/>
        </w:rPr>
        <w:t>unlikely</w:t>
      </w:r>
      <w:r w:rsidRPr="004923E8">
        <w:rPr>
          <w:rFonts w:ascii="Times New Roman" w:hAnsi="Times New Roman" w:cs="Times New Roman"/>
          <w:spacing w:val="-2"/>
        </w:rPr>
        <w:t xml:space="preserve"> </w:t>
      </w:r>
      <w:r w:rsidRPr="004923E8">
        <w:rPr>
          <w:rFonts w:ascii="Times New Roman" w:hAnsi="Times New Roman" w:cs="Times New Roman"/>
        </w:rPr>
        <w:t>to</w:t>
      </w:r>
      <w:r w:rsidRPr="004923E8">
        <w:rPr>
          <w:rFonts w:ascii="Times New Roman" w:hAnsi="Times New Roman" w:cs="Times New Roman"/>
          <w:spacing w:val="-1"/>
        </w:rPr>
        <w:t xml:space="preserve"> </w:t>
      </w:r>
      <w:r w:rsidRPr="004923E8">
        <w:rPr>
          <w:rFonts w:ascii="Times New Roman" w:hAnsi="Times New Roman" w:cs="Times New Roman"/>
        </w:rPr>
        <w:t>introduce bias-</w:t>
      </w:r>
      <w:r w:rsidRPr="004923E8">
        <w:rPr>
          <w:rFonts w:ascii="Times New Roman" w:hAnsi="Times New Roman" w:cs="Times New Roman"/>
          <w:spacing w:val="-2"/>
        </w:rPr>
        <w:t xml:space="preserve"> </w:t>
      </w:r>
      <w:r w:rsidRPr="004923E8">
        <w:rPr>
          <w:rFonts w:ascii="Times New Roman" w:hAnsi="Times New Roman" w:cs="Times New Roman"/>
        </w:rPr>
        <w:t>number lost</w:t>
      </w:r>
      <w:r w:rsidRPr="004923E8">
        <w:rPr>
          <w:rFonts w:ascii="Times New Roman" w:hAnsi="Times New Roman" w:cs="Times New Roman"/>
          <w:spacing w:val="-1"/>
        </w:rPr>
        <w:t xml:space="preserve"> </w:t>
      </w:r>
      <w:r w:rsidRPr="004923E8">
        <w:rPr>
          <w:rFonts w:ascii="Times New Roman" w:hAnsi="Times New Roman" w:cs="Times New Roman"/>
        </w:rPr>
        <w:t>less</w:t>
      </w:r>
      <w:r w:rsidRPr="004923E8">
        <w:rPr>
          <w:rFonts w:ascii="Times New Roman" w:hAnsi="Times New Roman" w:cs="Times New Roman"/>
          <w:spacing w:val="-1"/>
        </w:rPr>
        <w:t xml:space="preserve"> </w:t>
      </w:r>
      <w:r w:rsidRPr="004923E8">
        <w:rPr>
          <w:rFonts w:ascii="Times New Roman" w:hAnsi="Times New Roman" w:cs="Times New Roman"/>
        </w:rPr>
        <w:t>than</w:t>
      </w:r>
      <w:r w:rsidRPr="004923E8">
        <w:rPr>
          <w:rFonts w:ascii="Times New Roman" w:hAnsi="Times New Roman" w:cs="Times New Roman"/>
          <w:spacing w:val="-1"/>
        </w:rPr>
        <w:t xml:space="preserve"> </w:t>
      </w:r>
      <w:r w:rsidRPr="004923E8">
        <w:rPr>
          <w:rFonts w:ascii="Times New Roman" w:hAnsi="Times New Roman" w:cs="Times New Roman"/>
        </w:rPr>
        <w:t>or equal</w:t>
      </w:r>
      <w:r w:rsidRPr="004923E8">
        <w:rPr>
          <w:rFonts w:ascii="Times New Roman" w:hAnsi="Times New Roman" w:cs="Times New Roman"/>
          <w:spacing w:val="-2"/>
        </w:rPr>
        <w:t xml:space="preserve"> </w:t>
      </w:r>
      <w:r w:rsidRPr="004923E8">
        <w:rPr>
          <w:rFonts w:ascii="Times New Roman" w:hAnsi="Times New Roman" w:cs="Times New Roman"/>
        </w:rPr>
        <w:t>to 20%</w:t>
      </w:r>
      <w:r w:rsidRPr="004923E8">
        <w:rPr>
          <w:rFonts w:ascii="Times New Roman" w:hAnsi="Times New Roman" w:cs="Times New Roman"/>
          <w:spacing w:val="-2"/>
        </w:rPr>
        <w:t xml:space="preserve"> </w:t>
      </w:r>
      <w:r w:rsidRPr="004923E8">
        <w:rPr>
          <w:rFonts w:ascii="Times New Roman" w:hAnsi="Times New Roman" w:cs="Times New Roman"/>
        </w:rPr>
        <w:t>or description</w:t>
      </w:r>
      <w:r w:rsidRPr="004923E8">
        <w:rPr>
          <w:rFonts w:ascii="Times New Roman" w:hAnsi="Times New Roman" w:cs="Times New Roman"/>
          <w:spacing w:val="-1"/>
        </w:rPr>
        <w:t xml:space="preserve"> </w:t>
      </w:r>
      <w:r w:rsidRPr="004923E8">
        <w:rPr>
          <w:rFonts w:ascii="Times New Roman" w:hAnsi="Times New Roman" w:cs="Times New Roman"/>
        </w:rPr>
        <w:t>of those</w:t>
      </w:r>
      <w:r w:rsidRPr="004923E8">
        <w:rPr>
          <w:rFonts w:ascii="Times New Roman" w:hAnsi="Times New Roman" w:cs="Times New Roman"/>
          <w:spacing w:val="-1"/>
        </w:rPr>
        <w:t xml:space="preserve"> </w:t>
      </w:r>
      <w:r w:rsidRPr="004923E8">
        <w:rPr>
          <w:rFonts w:ascii="Times New Roman" w:hAnsi="Times New Roman" w:cs="Times New Roman"/>
        </w:rPr>
        <w:t>lost</w:t>
      </w:r>
      <w:r w:rsidRPr="004923E8">
        <w:rPr>
          <w:rFonts w:ascii="Times New Roman" w:hAnsi="Times New Roman" w:cs="Times New Roman"/>
          <w:spacing w:val="-49"/>
        </w:rPr>
        <w:t xml:space="preserve">  </w:t>
      </w:r>
      <w:r w:rsidRPr="004923E8">
        <w:rPr>
          <w:rFonts w:ascii="Times New Roman" w:hAnsi="Times New Roman" w:cs="Times New Roman"/>
        </w:rPr>
        <w:t xml:space="preserve"> suggested</w:t>
      </w:r>
      <w:r w:rsidRPr="004923E8">
        <w:rPr>
          <w:rFonts w:ascii="Times New Roman" w:hAnsi="Times New Roman" w:cs="Times New Roman"/>
          <w:spacing w:val="-1"/>
        </w:rPr>
        <w:t xml:space="preserve"> </w:t>
      </w:r>
      <w:r w:rsidRPr="004923E8">
        <w:rPr>
          <w:rFonts w:ascii="Times New Roman" w:hAnsi="Times New Roman" w:cs="Times New Roman"/>
        </w:rPr>
        <w:t>no</w:t>
      </w:r>
      <w:r w:rsidRPr="004923E8">
        <w:rPr>
          <w:rFonts w:ascii="Times New Roman" w:hAnsi="Times New Roman" w:cs="Times New Roman"/>
          <w:spacing w:val="-1"/>
        </w:rPr>
        <w:t xml:space="preserve"> </w:t>
      </w:r>
      <w:r w:rsidRPr="004923E8">
        <w:rPr>
          <w:rFonts w:ascii="Times New Roman" w:hAnsi="Times New Roman" w:cs="Times New Roman"/>
        </w:rPr>
        <w:t>different from</w:t>
      </w:r>
      <w:r w:rsidRPr="004923E8">
        <w:rPr>
          <w:rFonts w:ascii="Times New Roman" w:hAnsi="Times New Roman" w:cs="Times New Roman"/>
          <w:spacing w:val="-1"/>
        </w:rPr>
        <w:t xml:space="preserve"> </w:t>
      </w:r>
      <w:r w:rsidRPr="004923E8">
        <w:rPr>
          <w:rFonts w:ascii="Times New Roman" w:hAnsi="Times New Roman" w:cs="Times New Roman"/>
        </w:rPr>
        <w:t xml:space="preserve">those </w:t>
      </w:r>
      <w:proofErr w:type="gramStart"/>
      <w:r w:rsidRPr="004923E8">
        <w:rPr>
          <w:rFonts w:ascii="Times New Roman" w:hAnsi="Times New Roman" w:cs="Times New Roman"/>
        </w:rPr>
        <w:t>followed.*</w:t>
      </w:r>
      <w:proofErr w:type="gramEnd"/>
      <w:r w:rsidRPr="004923E8">
        <w:rPr>
          <w:rFonts w:ascii="Times New Roman" w:hAnsi="Times New Roman" w:cs="Times New Roman"/>
          <w:spacing w:val="2"/>
        </w:rPr>
        <w:t xml:space="preserve"> </w:t>
      </w:r>
      <w:r w:rsidRPr="004923E8">
        <w:rPr>
          <w:rFonts w:ascii="Times New Roman" w:hAnsi="Times New Roman" w:cs="Times New Roman"/>
          <w:b/>
          <w:i/>
        </w:rPr>
        <w:t>(one star)</w:t>
      </w:r>
    </w:p>
    <w:p w14:paraId="4E83D601" w14:textId="77777777" w:rsidR="00C86553" w:rsidRPr="004923E8" w:rsidRDefault="00C86553" w:rsidP="00C86553">
      <w:pPr>
        <w:pStyle w:val="ListParagraph"/>
        <w:tabs>
          <w:tab w:val="left" w:pos="820"/>
        </w:tabs>
        <w:spacing w:before="1" w:line="241" w:lineRule="exact"/>
        <w:rPr>
          <w:rFonts w:ascii="Times New Roman" w:hAnsi="Times New Roman" w:cs="Times New Roman"/>
        </w:rPr>
      </w:pPr>
      <w:r w:rsidRPr="004923E8">
        <w:rPr>
          <w:rFonts w:ascii="Times New Roman" w:hAnsi="Times New Roman" w:cs="Times New Roman"/>
        </w:rPr>
        <w:t>c) Follow</w:t>
      </w:r>
      <w:r w:rsidRPr="004923E8">
        <w:rPr>
          <w:rFonts w:ascii="Times New Roman" w:hAnsi="Times New Roman" w:cs="Times New Roman"/>
          <w:spacing w:val="-3"/>
        </w:rPr>
        <w:t xml:space="preserve"> </w:t>
      </w:r>
      <w:r w:rsidRPr="004923E8">
        <w:rPr>
          <w:rFonts w:ascii="Times New Roman" w:hAnsi="Times New Roman" w:cs="Times New Roman"/>
        </w:rPr>
        <w:t>up rate</w:t>
      </w:r>
      <w:r w:rsidRPr="004923E8">
        <w:rPr>
          <w:rFonts w:ascii="Times New Roman" w:hAnsi="Times New Roman" w:cs="Times New Roman"/>
          <w:spacing w:val="-2"/>
        </w:rPr>
        <w:t xml:space="preserve"> </w:t>
      </w:r>
      <w:r w:rsidRPr="004923E8">
        <w:rPr>
          <w:rFonts w:ascii="Times New Roman" w:hAnsi="Times New Roman" w:cs="Times New Roman"/>
        </w:rPr>
        <w:t>less than 80%</w:t>
      </w:r>
      <w:r w:rsidRPr="004923E8">
        <w:rPr>
          <w:rFonts w:ascii="Times New Roman" w:hAnsi="Times New Roman" w:cs="Times New Roman"/>
          <w:spacing w:val="-1"/>
        </w:rPr>
        <w:t xml:space="preserve"> </w:t>
      </w:r>
      <w:r w:rsidRPr="004923E8">
        <w:rPr>
          <w:rFonts w:ascii="Times New Roman" w:hAnsi="Times New Roman" w:cs="Times New Roman"/>
        </w:rPr>
        <w:t>and</w:t>
      </w:r>
      <w:r w:rsidRPr="004923E8">
        <w:rPr>
          <w:rFonts w:ascii="Times New Roman" w:hAnsi="Times New Roman" w:cs="Times New Roman"/>
          <w:spacing w:val="1"/>
        </w:rPr>
        <w:t xml:space="preserve"> </w:t>
      </w:r>
      <w:r w:rsidRPr="004923E8">
        <w:rPr>
          <w:rFonts w:ascii="Times New Roman" w:hAnsi="Times New Roman" w:cs="Times New Roman"/>
        </w:rPr>
        <w:t>no</w:t>
      </w:r>
      <w:r w:rsidRPr="004923E8">
        <w:rPr>
          <w:rFonts w:ascii="Times New Roman" w:hAnsi="Times New Roman" w:cs="Times New Roman"/>
          <w:spacing w:val="-1"/>
        </w:rPr>
        <w:t xml:space="preserve"> </w:t>
      </w:r>
      <w:r w:rsidRPr="004923E8">
        <w:rPr>
          <w:rFonts w:ascii="Times New Roman" w:hAnsi="Times New Roman" w:cs="Times New Roman"/>
        </w:rPr>
        <w:t>description</w:t>
      </w:r>
      <w:r w:rsidRPr="004923E8">
        <w:rPr>
          <w:rFonts w:ascii="Times New Roman" w:hAnsi="Times New Roman" w:cs="Times New Roman"/>
          <w:spacing w:val="-1"/>
        </w:rPr>
        <w:t xml:space="preserve"> </w:t>
      </w:r>
      <w:r w:rsidRPr="004923E8">
        <w:rPr>
          <w:rFonts w:ascii="Times New Roman" w:hAnsi="Times New Roman" w:cs="Times New Roman"/>
        </w:rPr>
        <w:t>of those lost</w:t>
      </w:r>
    </w:p>
    <w:p w14:paraId="32B5C792" w14:textId="77777777" w:rsidR="00C86553" w:rsidRPr="004923E8" w:rsidRDefault="00C86553" w:rsidP="00C86553">
      <w:pPr>
        <w:pStyle w:val="ListParagraph"/>
        <w:tabs>
          <w:tab w:val="left" w:pos="820"/>
        </w:tabs>
        <w:rPr>
          <w:rFonts w:ascii="Times New Roman" w:hAnsi="Times New Roman" w:cs="Times New Roman"/>
        </w:rPr>
      </w:pPr>
      <w:r w:rsidRPr="004923E8">
        <w:rPr>
          <w:rFonts w:ascii="Times New Roman" w:hAnsi="Times New Roman" w:cs="Times New Roman"/>
        </w:rPr>
        <w:t>d) No</w:t>
      </w:r>
      <w:r w:rsidRPr="004923E8">
        <w:rPr>
          <w:rFonts w:ascii="Times New Roman" w:hAnsi="Times New Roman" w:cs="Times New Roman"/>
          <w:spacing w:val="-2"/>
        </w:rPr>
        <w:t xml:space="preserve"> </w:t>
      </w:r>
      <w:r w:rsidRPr="004923E8">
        <w:rPr>
          <w:rFonts w:ascii="Times New Roman" w:hAnsi="Times New Roman" w:cs="Times New Roman"/>
        </w:rPr>
        <w:t>statement</w:t>
      </w:r>
    </w:p>
    <w:p w14:paraId="02B5F267" w14:textId="77777777" w:rsidR="00C86553" w:rsidRPr="004923E8" w:rsidRDefault="00C86553" w:rsidP="00C86553">
      <w:pPr>
        <w:rPr>
          <w:rFonts w:ascii="Times New Roman" w:hAnsi="Times New Roman" w:cs="Times New Roman"/>
        </w:rPr>
      </w:pPr>
    </w:p>
    <w:p w14:paraId="688D0A56" w14:textId="77777777" w:rsidR="00E16A44" w:rsidRDefault="00E16A44"/>
    <w:p w14:paraId="7B8F1D6C" w14:textId="77777777" w:rsidR="003E449A" w:rsidRDefault="003E449A"/>
    <w:sectPr w:rsidR="003E449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Vrinda">
    <w:panose1 w:val="020B0604020202020204"/>
    <w:charset w:val="00"/>
    <w:family w:val="swiss"/>
    <w:pitch w:val="variable"/>
    <w:sig w:usb0="0001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284D30"/>
    <w:multiLevelType w:val="hybridMultilevel"/>
    <w:tmpl w:val="C6E49F94"/>
    <w:lvl w:ilvl="0" w:tplc="B810B774">
      <w:start w:val="1"/>
      <w:numFmt w:val="lowerLetter"/>
      <w:lvlText w:val="%1)"/>
      <w:lvlJc w:val="left"/>
      <w:pPr>
        <w:ind w:left="1055" w:hanging="246"/>
      </w:pPr>
      <w:rPr>
        <w:rFonts w:ascii="Times New Roman" w:eastAsia="Times New Roman" w:hAnsi="Times New Roman" w:cs="Times New Roman" w:hint="default"/>
        <w:spacing w:val="-1"/>
        <w:w w:val="100"/>
        <w:sz w:val="24"/>
        <w:szCs w:val="24"/>
        <w:lang w:val="en-US" w:eastAsia="en-US" w:bidi="ar-SA"/>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5E13182"/>
    <w:multiLevelType w:val="hybridMultilevel"/>
    <w:tmpl w:val="0456AC38"/>
    <w:lvl w:ilvl="0" w:tplc="4FC6D386">
      <w:start w:val="1"/>
      <w:numFmt w:val="decimal"/>
      <w:lvlText w:val="%1)"/>
      <w:lvlJc w:val="left"/>
      <w:pPr>
        <w:ind w:left="362" w:hanging="260"/>
      </w:pPr>
      <w:rPr>
        <w:rFonts w:ascii="Times New Roman" w:eastAsia="Times New Roman" w:hAnsi="Times New Roman" w:cs="Times New Roman" w:hint="default"/>
        <w:w w:val="99"/>
        <w:sz w:val="24"/>
        <w:szCs w:val="24"/>
        <w:lang w:val="en-US" w:eastAsia="en-US" w:bidi="ar-SA"/>
      </w:rPr>
    </w:lvl>
    <w:lvl w:ilvl="1" w:tplc="73AE3328">
      <w:start w:val="1"/>
      <w:numFmt w:val="lowerLetter"/>
      <w:lvlText w:val="%2)"/>
      <w:lvlJc w:val="left"/>
      <w:pPr>
        <w:ind w:left="814" w:hanging="247"/>
      </w:pPr>
      <w:rPr>
        <w:rFonts w:ascii="Times New Roman" w:eastAsia="Times New Roman" w:hAnsi="Times New Roman" w:cs="Times New Roman" w:hint="default"/>
        <w:spacing w:val="-1"/>
        <w:w w:val="100"/>
        <w:sz w:val="24"/>
        <w:szCs w:val="24"/>
        <w:lang w:val="en-US" w:eastAsia="en-US" w:bidi="ar-SA"/>
      </w:rPr>
    </w:lvl>
    <w:lvl w:ilvl="2" w:tplc="D4F072D6">
      <w:numFmt w:val="bullet"/>
      <w:lvlText w:val="•"/>
      <w:lvlJc w:val="left"/>
      <w:pPr>
        <w:ind w:left="1240" w:hanging="247"/>
      </w:pPr>
      <w:rPr>
        <w:rFonts w:hint="default"/>
        <w:lang w:val="en-US" w:eastAsia="en-US" w:bidi="ar-SA"/>
      </w:rPr>
    </w:lvl>
    <w:lvl w:ilvl="3" w:tplc="FFAAB3A2">
      <w:numFmt w:val="bullet"/>
      <w:lvlText w:val="•"/>
      <w:lvlJc w:val="left"/>
      <w:pPr>
        <w:ind w:left="2170" w:hanging="247"/>
      </w:pPr>
      <w:rPr>
        <w:rFonts w:hint="default"/>
        <w:lang w:val="en-US" w:eastAsia="en-US" w:bidi="ar-SA"/>
      </w:rPr>
    </w:lvl>
    <w:lvl w:ilvl="4" w:tplc="CAA494B2">
      <w:numFmt w:val="bullet"/>
      <w:lvlText w:val="•"/>
      <w:lvlJc w:val="left"/>
      <w:pPr>
        <w:ind w:left="3101" w:hanging="247"/>
      </w:pPr>
      <w:rPr>
        <w:rFonts w:hint="default"/>
        <w:lang w:val="en-US" w:eastAsia="en-US" w:bidi="ar-SA"/>
      </w:rPr>
    </w:lvl>
    <w:lvl w:ilvl="5" w:tplc="026E737C">
      <w:numFmt w:val="bullet"/>
      <w:lvlText w:val="•"/>
      <w:lvlJc w:val="left"/>
      <w:pPr>
        <w:ind w:left="4032" w:hanging="247"/>
      </w:pPr>
      <w:rPr>
        <w:rFonts w:hint="default"/>
        <w:lang w:val="en-US" w:eastAsia="en-US" w:bidi="ar-SA"/>
      </w:rPr>
    </w:lvl>
    <w:lvl w:ilvl="6" w:tplc="D2CC8C08">
      <w:numFmt w:val="bullet"/>
      <w:lvlText w:val="•"/>
      <w:lvlJc w:val="left"/>
      <w:pPr>
        <w:ind w:left="4963" w:hanging="247"/>
      </w:pPr>
      <w:rPr>
        <w:rFonts w:hint="default"/>
        <w:lang w:val="en-US" w:eastAsia="en-US" w:bidi="ar-SA"/>
      </w:rPr>
    </w:lvl>
    <w:lvl w:ilvl="7" w:tplc="6FA8FFA8">
      <w:numFmt w:val="bullet"/>
      <w:lvlText w:val="•"/>
      <w:lvlJc w:val="left"/>
      <w:pPr>
        <w:ind w:left="5894" w:hanging="247"/>
      </w:pPr>
      <w:rPr>
        <w:rFonts w:hint="default"/>
        <w:lang w:val="en-US" w:eastAsia="en-US" w:bidi="ar-SA"/>
      </w:rPr>
    </w:lvl>
    <w:lvl w:ilvl="8" w:tplc="5C78DD44">
      <w:numFmt w:val="bullet"/>
      <w:lvlText w:val="•"/>
      <w:lvlJc w:val="left"/>
      <w:pPr>
        <w:ind w:left="6824" w:hanging="247"/>
      </w:pPr>
      <w:rPr>
        <w:rFonts w:hint="default"/>
        <w:lang w:val="en-US" w:eastAsia="en-US" w:bidi="ar-SA"/>
      </w:rPr>
    </w:lvl>
  </w:abstractNum>
  <w:abstractNum w:abstractNumId="2" w15:restartNumberingAfterBreak="0">
    <w:nsid w:val="158D7A1F"/>
    <w:multiLevelType w:val="hybridMultilevel"/>
    <w:tmpl w:val="ACE41268"/>
    <w:lvl w:ilvl="0" w:tplc="70B8B7F0">
      <w:start w:val="1"/>
      <w:numFmt w:val="decimal"/>
      <w:lvlText w:val="%1)"/>
      <w:lvlJc w:val="left"/>
      <w:pPr>
        <w:ind w:left="460" w:hanging="360"/>
      </w:pPr>
      <w:rPr>
        <w:rFonts w:ascii="Times New Roman" w:eastAsia="Times New Roman" w:hAnsi="Times New Roman" w:cs="Times New Roman" w:hint="default"/>
        <w:w w:val="99"/>
        <w:sz w:val="21"/>
        <w:szCs w:val="21"/>
        <w:lang w:val="en-US" w:eastAsia="en-US" w:bidi="ar-SA"/>
      </w:rPr>
    </w:lvl>
    <w:lvl w:ilvl="1" w:tplc="0A3E5906">
      <w:start w:val="1"/>
      <w:numFmt w:val="lowerLetter"/>
      <w:lvlText w:val="%2)"/>
      <w:lvlJc w:val="left"/>
      <w:pPr>
        <w:ind w:left="820" w:hanging="360"/>
      </w:pPr>
      <w:rPr>
        <w:rFonts w:ascii="Times New Roman" w:eastAsia="Times New Roman" w:hAnsi="Times New Roman" w:cs="Times New Roman" w:hint="default"/>
        <w:w w:val="99"/>
        <w:sz w:val="21"/>
        <w:szCs w:val="21"/>
        <w:lang w:val="en-US" w:eastAsia="en-US" w:bidi="ar-SA"/>
      </w:rPr>
    </w:lvl>
    <w:lvl w:ilvl="2" w:tplc="96781CB2">
      <w:numFmt w:val="bullet"/>
      <w:lvlText w:val="•"/>
      <w:lvlJc w:val="left"/>
      <w:pPr>
        <w:ind w:left="1933" w:hanging="360"/>
      </w:pPr>
      <w:rPr>
        <w:rFonts w:hint="default"/>
        <w:lang w:val="en-US" w:eastAsia="en-US" w:bidi="ar-SA"/>
      </w:rPr>
    </w:lvl>
    <w:lvl w:ilvl="3" w:tplc="4BFEB726">
      <w:numFmt w:val="bullet"/>
      <w:lvlText w:val="•"/>
      <w:lvlJc w:val="left"/>
      <w:pPr>
        <w:ind w:left="3046" w:hanging="360"/>
      </w:pPr>
      <w:rPr>
        <w:rFonts w:hint="default"/>
        <w:lang w:val="en-US" w:eastAsia="en-US" w:bidi="ar-SA"/>
      </w:rPr>
    </w:lvl>
    <w:lvl w:ilvl="4" w:tplc="AF12BB90">
      <w:numFmt w:val="bullet"/>
      <w:lvlText w:val="•"/>
      <w:lvlJc w:val="left"/>
      <w:pPr>
        <w:ind w:left="4160" w:hanging="360"/>
      </w:pPr>
      <w:rPr>
        <w:rFonts w:hint="default"/>
        <w:lang w:val="en-US" w:eastAsia="en-US" w:bidi="ar-SA"/>
      </w:rPr>
    </w:lvl>
    <w:lvl w:ilvl="5" w:tplc="1ECCC080">
      <w:numFmt w:val="bullet"/>
      <w:lvlText w:val="•"/>
      <w:lvlJc w:val="left"/>
      <w:pPr>
        <w:ind w:left="5273" w:hanging="360"/>
      </w:pPr>
      <w:rPr>
        <w:rFonts w:hint="default"/>
        <w:lang w:val="en-US" w:eastAsia="en-US" w:bidi="ar-SA"/>
      </w:rPr>
    </w:lvl>
    <w:lvl w:ilvl="6" w:tplc="9E34B940">
      <w:numFmt w:val="bullet"/>
      <w:lvlText w:val="•"/>
      <w:lvlJc w:val="left"/>
      <w:pPr>
        <w:ind w:left="6386" w:hanging="360"/>
      </w:pPr>
      <w:rPr>
        <w:rFonts w:hint="default"/>
        <w:lang w:val="en-US" w:eastAsia="en-US" w:bidi="ar-SA"/>
      </w:rPr>
    </w:lvl>
    <w:lvl w:ilvl="7" w:tplc="50A05AE0">
      <w:numFmt w:val="bullet"/>
      <w:lvlText w:val="•"/>
      <w:lvlJc w:val="left"/>
      <w:pPr>
        <w:ind w:left="7500" w:hanging="360"/>
      </w:pPr>
      <w:rPr>
        <w:rFonts w:hint="default"/>
        <w:lang w:val="en-US" w:eastAsia="en-US" w:bidi="ar-SA"/>
      </w:rPr>
    </w:lvl>
    <w:lvl w:ilvl="8" w:tplc="977E3198">
      <w:numFmt w:val="bullet"/>
      <w:lvlText w:val="•"/>
      <w:lvlJc w:val="left"/>
      <w:pPr>
        <w:ind w:left="8613" w:hanging="360"/>
      </w:pPr>
      <w:rPr>
        <w:rFonts w:hint="default"/>
        <w:lang w:val="en-US" w:eastAsia="en-US" w:bidi="ar-SA"/>
      </w:rPr>
    </w:lvl>
  </w:abstractNum>
  <w:abstractNum w:abstractNumId="3" w15:restartNumberingAfterBreak="0">
    <w:nsid w:val="3F445CD8"/>
    <w:multiLevelType w:val="hybridMultilevel"/>
    <w:tmpl w:val="46EE9FA8"/>
    <w:lvl w:ilvl="0" w:tplc="65CA9400">
      <w:start w:val="1"/>
      <w:numFmt w:val="decimal"/>
      <w:lvlText w:val="%1)"/>
      <w:lvlJc w:val="left"/>
      <w:pPr>
        <w:ind w:left="362" w:hanging="260"/>
      </w:pPr>
      <w:rPr>
        <w:rFonts w:ascii="Times New Roman" w:eastAsia="Times New Roman" w:hAnsi="Times New Roman" w:cs="Times New Roman" w:hint="default"/>
        <w:w w:val="99"/>
        <w:sz w:val="24"/>
        <w:szCs w:val="24"/>
        <w:lang w:val="en-US" w:eastAsia="en-US" w:bidi="ar-SA"/>
      </w:rPr>
    </w:lvl>
    <w:lvl w:ilvl="1" w:tplc="6D1EB49A">
      <w:start w:val="1"/>
      <w:numFmt w:val="lowerLetter"/>
      <w:lvlText w:val="%2)"/>
      <w:lvlJc w:val="left"/>
      <w:pPr>
        <w:ind w:left="1238" w:hanging="246"/>
      </w:pPr>
      <w:rPr>
        <w:rFonts w:ascii="Times New Roman" w:eastAsia="Times New Roman" w:hAnsi="Times New Roman" w:cs="Times New Roman" w:hint="default"/>
        <w:spacing w:val="-1"/>
        <w:w w:val="100"/>
        <w:sz w:val="24"/>
        <w:szCs w:val="24"/>
        <w:lang w:val="en-US" w:eastAsia="en-US" w:bidi="ar-SA"/>
      </w:rPr>
    </w:lvl>
    <w:lvl w:ilvl="2" w:tplc="2700A5CA">
      <w:numFmt w:val="bullet"/>
      <w:lvlText w:val="•"/>
      <w:lvlJc w:val="left"/>
      <w:pPr>
        <w:ind w:left="1240" w:hanging="246"/>
      </w:pPr>
      <w:rPr>
        <w:rFonts w:hint="default"/>
        <w:lang w:val="en-US" w:eastAsia="en-US" w:bidi="ar-SA"/>
      </w:rPr>
    </w:lvl>
    <w:lvl w:ilvl="3" w:tplc="D2C0C178">
      <w:numFmt w:val="bullet"/>
      <w:lvlText w:val="•"/>
      <w:lvlJc w:val="left"/>
      <w:pPr>
        <w:ind w:left="2170" w:hanging="246"/>
      </w:pPr>
      <w:rPr>
        <w:rFonts w:hint="default"/>
        <w:lang w:val="en-US" w:eastAsia="en-US" w:bidi="ar-SA"/>
      </w:rPr>
    </w:lvl>
    <w:lvl w:ilvl="4" w:tplc="BC42EA58">
      <w:numFmt w:val="bullet"/>
      <w:lvlText w:val="•"/>
      <w:lvlJc w:val="left"/>
      <w:pPr>
        <w:ind w:left="3101" w:hanging="246"/>
      </w:pPr>
      <w:rPr>
        <w:rFonts w:hint="default"/>
        <w:lang w:val="en-US" w:eastAsia="en-US" w:bidi="ar-SA"/>
      </w:rPr>
    </w:lvl>
    <w:lvl w:ilvl="5" w:tplc="FA22B810">
      <w:numFmt w:val="bullet"/>
      <w:lvlText w:val="•"/>
      <w:lvlJc w:val="left"/>
      <w:pPr>
        <w:ind w:left="4032" w:hanging="246"/>
      </w:pPr>
      <w:rPr>
        <w:rFonts w:hint="default"/>
        <w:lang w:val="en-US" w:eastAsia="en-US" w:bidi="ar-SA"/>
      </w:rPr>
    </w:lvl>
    <w:lvl w:ilvl="6" w:tplc="DCECD320">
      <w:numFmt w:val="bullet"/>
      <w:lvlText w:val="•"/>
      <w:lvlJc w:val="left"/>
      <w:pPr>
        <w:ind w:left="4963" w:hanging="246"/>
      </w:pPr>
      <w:rPr>
        <w:rFonts w:hint="default"/>
        <w:lang w:val="en-US" w:eastAsia="en-US" w:bidi="ar-SA"/>
      </w:rPr>
    </w:lvl>
    <w:lvl w:ilvl="7" w:tplc="263E7B06">
      <w:numFmt w:val="bullet"/>
      <w:lvlText w:val="•"/>
      <w:lvlJc w:val="left"/>
      <w:pPr>
        <w:ind w:left="5894" w:hanging="246"/>
      </w:pPr>
      <w:rPr>
        <w:rFonts w:hint="default"/>
        <w:lang w:val="en-US" w:eastAsia="en-US" w:bidi="ar-SA"/>
      </w:rPr>
    </w:lvl>
    <w:lvl w:ilvl="8" w:tplc="2CF645DE">
      <w:numFmt w:val="bullet"/>
      <w:lvlText w:val="•"/>
      <w:lvlJc w:val="left"/>
      <w:pPr>
        <w:ind w:left="6824" w:hanging="246"/>
      </w:pPr>
      <w:rPr>
        <w:rFonts w:hint="default"/>
        <w:lang w:val="en-US" w:eastAsia="en-US" w:bidi="ar-SA"/>
      </w:rPr>
    </w:lvl>
  </w:abstractNum>
  <w:abstractNum w:abstractNumId="4" w15:restartNumberingAfterBreak="0">
    <w:nsid w:val="57564868"/>
    <w:multiLevelType w:val="hybridMultilevel"/>
    <w:tmpl w:val="025278B6"/>
    <w:lvl w:ilvl="0" w:tplc="73AE3328">
      <w:start w:val="1"/>
      <w:numFmt w:val="lowerLetter"/>
      <w:lvlText w:val="%1)"/>
      <w:lvlJc w:val="left"/>
      <w:pPr>
        <w:ind w:left="814" w:hanging="247"/>
      </w:pPr>
      <w:rPr>
        <w:rFonts w:ascii="Times New Roman" w:eastAsia="Times New Roman" w:hAnsi="Times New Roman" w:cs="Times New Roman" w:hint="default"/>
        <w:spacing w:val="-1"/>
        <w:w w:val="100"/>
        <w:sz w:val="24"/>
        <w:szCs w:val="24"/>
        <w:lang w:val="en-US" w:eastAsia="en-US" w:bidi="ar-SA"/>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694846C7"/>
    <w:multiLevelType w:val="hybridMultilevel"/>
    <w:tmpl w:val="0010E32A"/>
    <w:lvl w:ilvl="0" w:tplc="5EEC1812">
      <w:start w:val="1"/>
      <w:numFmt w:val="decimal"/>
      <w:lvlText w:val="%1)"/>
      <w:lvlJc w:val="left"/>
      <w:pPr>
        <w:ind w:left="102" w:hanging="260"/>
      </w:pPr>
      <w:rPr>
        <w:rFonts w:ascii="Times New Roman" w:eastAsia="Times New Roman" w:hAnsi="Times New Roman" w:cs="Times New Roman" w:hint="default"/>
        <w:w w:val="99"/>
        <w:sz w:val="24"/>
        <w:szCs w:val="24"/>
        <w:lang w:val="en-US" w:eastAsia="en-US" w:bidi="ar-SA"/>
      </w:rPr>
    </w:lvl>
    <w:lvl w:ilvl="1" w:tplc="B810B774">
      <w:start w:val="1"/>
      <w:numFmt w:val="lowerLetter"/>
      <w:lvlText w:val="%2)"/>
      <w:lvlJc w:val="left"/>
      <w:pPr>
        <w:ind w:left="1055" w:hanging="246"/>
      </w:pPr>
      <w:rPr>
        <w:rFonts w:ascii="Times New Roman" w:eastAsia="Times New Roman" w:hAnsi="Times New Roman" w:cs="Times New Roman" w:hint="default"/>
        <w:spacing w:val="-1"/>
        <w:w w:val="100"/>
        <w:sz w:val="24"/>
        <w:szCs w:val="24"/>
        <w:lang w:val="en-US" w:eastAsia="en-US" w:bidi="ar-SA"/>
      </w:rPr>
    </w:lvl>
    <w:lvl w:ilvl="2" w:tplc="5AEEF408">
      <w:numFmt w:val="bullet"/>
      <w:lvlText w:val="•"/>
      <w:lvlJc w:val="left"/>
      <w:pPr>
        <w:ind w:left="1907" w:hanging="246"/>
      </w:pPr>
      <w:rPr>
        <w:rFonts w:hint="default"/>
        <w:lang w:val="en-US" w:eastAsia="en-US" w:bidi="ar-SA"/>
      </w:rPr>
    </w:lvl>
    <w:lvl w:ilvl="3" w:tplc="9806B1B8">
      <w:numFmt w:val="bullet"/>
      <w:lvlText w:val="•"/>
      <w:lvlJc w:val="left"/>
      <w:pPr>
        <w:ind w:left="2754" w:hanging="246"/>
      </w:pPr>
      <w:rPr>
        <w:rFonts w:hint="default"/>
        <w:lang w:val="en-US" w:eastAsia="en-US" w:bidi="ar-SA"/>
      </w:rPr>
    </w:lvl>
    <w:lvl w:ilvl="4" w:tplc="64989966">
      <w:numFmt w:val="bullet"/>
      <w:lvlText w:val="•"/>
      <w:lvlJc w:val="left"/>
      <w:pPr>
        <w:ind w:left="3602" w:hanging="246"/>
      </w:pPr>
      <w:rPr>
        <w:rFonts w:hint="default"/>
        <w:lang w:val="en-US" w:eastAsia="en-US" w:bidi="ar-SA"/>
      </w:rPr>
    </w:lvl>
    <w:lvl w:ilvl="5" w:tplc="6286104A">
      <w:numFmt w:val="bullet"/>
      <w:lvlText w:val="•"/>
      <w:lvlJc w:val="left"/>
      <w:pPr>
        <w:ind w:left="4449" w:hanging="246"/>
      </w:pPr>
      <w:rPr>
        <w:rFonts w:hint="default"/>
        <w:lang w:val="en-US" w:eastAsia="en-US" w:bidi="ar-SA"/>
      </w:rPr>
    </w:lvl>
    <w:lvl w:ilvl="6" w:tplc="472E39DE">
      <w:numFmt w:val="bullet"/>
      <w:lvlText w:val="•"/>
      <w:lvlJc w:val="left"/>
      <w:pPr>
        <w:ind w:left="5296" w:hanging="246"/>
      </w:pPr>
      <w:rPr>
        <w:rFonts w:hint="default"/>
        <w:lang w:val="en-US" w:eastAsia="en-US" w:bidi="ar-SA"/>
      </w:rPr>
    </w:lvl>
    <w:lvl w:ilvl="7" w:tplc="69008876">
      <w:numFmt w:val="bullet"/>
      <w:lvlText w:val="•"/>
      <w:lvlJc w:val="left"/>
      <w:pPr>
        <w:ind w:left="6144" w:hanging="246"/>
      </w:pPr>
      <w:rPr>
        <w:rFonts w:hint="default"/>
        <w:lang w:val="en-US" w:eastAsia="en-US" w:bidi="ar-SA"/>
      </w:rPr>
    </w:lvl>
    <w:lvl w:ilvl="8" w:tplc="B65A2636">
      <w:numFmt w:val="bullet"/>
      <w:lvlText w:val="•"/>
      <w:lvlJc w:val="left"/>
      <w:pPr>
        <w:ind w:left="6991" w:hanging="246"/>
      </w:pPr>
      <w:rPr>
        <w:rFonts w:hint="default"/>
        <w:lang w:val="en-US" w:eastAsia="en-US" w:bidi="ar-SA"/>
      </w:rPr>
    </w:lvl>
  </w:abstractNum>
  <w:num w:numId="1" w16cid:durableId="775712178">
    <w:abstractNumId w:val="1"/>
  </w:num>
  <w:num w:numId="2" w16cid:durableId="36786228">
    <w:abstractNumId w:val="5"/>
  </w:num>
  <w:num w:numId="3" w16cid:durableId="389883881">
    <w:abstractNumId w:val="3"/>
  </w:num>
  <w:num w:numId="4" w16cid:durableId="1349330637">
    <w:abstractNumId w:val="2"/>
  </w:num>
  <w:num w:numId="5" w16cid:durableId="971910667">
    <w:abstractNumId w:val="0"/>
  </w:num>
  <w:num w:numId="6" w16cid:durableId="50983553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6553"/>
    <w:rsid w:val="00293A46"/>
    <w:rsid w:val="003E449A"/>
    <w:rsid w:val="005B766A"/>
    <w:rsid w:val="005F630E"/>
    <w:rsid w:val="006877CB"/>
    <w:rsid w:val="00687B45"/>
    <w:rsid w:val="00931CC7"/>
    <w:rsid w:val="00B637BE"/>
    <w:rsid w:val="00C86553"/>
    <w:rsid w:val="00E16A44"/>
    <w:rsid w:val="00E44221"/>
    <w:rsid w:val="00EA4023"/>
    <w:rsid w:val="00F57061"/>
  </w:rsids>
  <m:mathPr>
    <m:mathFont m:val="Cambria Math"/>
    <m:brkBin m:val="before"/>
    <m:brkBinSub m:val="--"/>
    <m:smallFrac m:val="0"/>
    <m:dispDef/>
    <m:lMargin m:val="0"/>
    <m:rMargin m:val="0"/>
    <m:defJc m:val="centerGroup"/>
    <m:wrapIndent m:val="1440"/>
    <m:intLim m:val="subSup"/>
    <m:naryLim m:val="undOvr"/>
  </m:mathPr>
  <w:themeFontLang w:val="en-US" w:bidi="b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599A7C"/>
  <w15:chartTrackingRefBased/>
  <w15:docId w15:val="{58C3B8A1-CFFD-4859-A184-3E9F16D127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6553"/>
    <w:pPr>
      <w:spacing w:after="0" w:line="240" w:lineRule="auto"/>
    </w:pPr>
    <w:rPr>
      <w:kern w:val="0"/>
      <w:sz w:val="24"/>
      <w:szCs w:val="24"/>
      <w:lang w:val="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1"/>
    <w:qFormat/>
    <w:rsid w:val="00C86553"/>
    <w:pPr>
      <w:ind w:left="720"/>
      <w:contextualSpacing/>
    </w:pPr>
  </w:style>
  <w:style w:type="table" w:styleId="TableGrid">
    <w:name w:val="Table Grid"/>
    <w:basedOn w:val="TableNormal"/>
    <w:uiPriority w:val="39"/>
    <w:rsid w:val="00C86553"/>
    <w:pPr>
      <w:spacing w:after="0" w:line="240" w:lineRule="auto"/>
    </w:pPr>
    <w:rPr>
      <w:rFonts w:eastAsiaTheme="minorEastAsia"/>
      <w:kern w:val="0"/>
      <w:sz w:val="24"/>
      <w:szCs w:val="24"/>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99"/>
    <w:unhideWhenUsed/>
    <w:rsid w:val="00C86553"/>
    <w:pPr>
      <w:spacing w:after="120"/>
    </w:pPr>
    <w:rPr>
      <w:rFonts w:eastAsiaTheme="minorEastAsia"/>
    </w:rPr>
  </w:style>
  <w:style w:type="character" w:customStyle="1" w:styleId="BodyTextChar">
    <w:name w:val="Body Text Char"/>
    <w:basedOn w:val="DefaultParagraphFont"/>
    <w:link w:val="BodyText"/>
    <w:uiPriority w:val="99"/>
    <w:rsid w:val="00C86553"/>
    <w:rPr>
      <w:rFonts w:eastAsiaTheme="minorEastAsia"/>
      <w:kern w:val="0"/>
      <w:sz w:val="24"/>
      <w:szCs w:val="24"/>
      <w:lang w:val="en-GB"/>
      <w14:ligatures w14:val="none"/>
    </w:rPr>
  </w:style>
  <w:style w:type="paragraph" w:styleId="Title">
    <w:name w:val="Title"/>
    <w:basedOn w:val="Normal"/>
    <w:link w:val="TitleChar"/>
    <w:uiPriority w:val="10"/>
    <w:qFormat/>
    <w:rsid w:val="00C86553"/>
    <w:pPr>
      <w:widowControl w:val="0"/>
      <w:autoSpaceDE w:val="0"/>
      <w:autoSpaceDN w:val="0"/>
      <w:ind w:left="102"/>
    </w:pPr>
    <w:rPr>
      <w:rFonts w:ascii="Times New Roman" w:eastAsia="Times New Roman" w:hAnsi="Times New Roman" w:cs="Times New Roman"/>
      <w:b/>
      <w:bCs/>
      <w:lang w:val="en-US"/>
    </w:rPr>
  </w:style>
  <w:style w:type="character" w:customStyle="1" w:styleId="TitleChar">
    <w:name w:val="Title Char"/>
    <w:basedOn w:val="DefaultParagraphFont"/>
    <w:link w:val="Title"/>
    <w:uiPriority w:val="10"/>
    <w:rsid w:val="00C86553"/>
    <w:rPr>
      <w:rFonts w:ascii="Times New Roman" w:eastAsia="Times New Roman" w:hAnsi="Times New Roman" w:cs="Times New Roman"/>
      <w:b/>
      <w:bCs/>
      <w:kern w:val="0"/>
      <w:sz w:val="24"/>
      <w:szCs w:val="24"/>
      <w14:ligatures w14:val="none"/>
    </w:rPr>
  </w:style>
  <w:style w:type="paragraph" w:styleId="NormalWeb">
    <w:name w:val="Normal (Web)"/>
    <w:basedOn w:val="Normal"/>
    <w:uiPriority w:val="99"/>
    <w:unhideWhenUsed/>
    <w:rsid w:val="003E449A"/>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998</Words>
  <Characters>5692</Characters>
  <Application>Microsoft Office Word</Application>
  <DocSecurity>0</DocSecurity>
  <Lines>47</Lines>
  <Paragraphs>13</Paragraphs>
  <ScaleCrop>false</ScaleCrop>
  <Company/>
  <LinksUpToDate>false</LinksUpToDate>
  <CharactersWithSpaces>6677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Sanjib Saha</cp:lastModifiedBy>
  <cp:revision>3</cp:revision>
  <dcterms:created xsi:type="dcterms:W3CDTF">2023-10-24T08:53:00Z</dcterms:created>
  <dcterms:modified xsi:type="dcterms:W3CDTF">2023-10-24T08:54:00Z</dcterms:modified>
</cp:coreProperties>
</file>