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AE55A" w14:textId="5CD1B376" w:rsidR="00BA173C" w:rsidRPr="005C072A" w:rsidRDefault="007C6612" w:rsidP="00B50CF6">
      <w:pPr>
        <w:jc w:val="center"/>
        <w:rPr>
          <w:b/>
          <w:bCs/>
          <w:sz w:val="28"/>
          <w:szCs w:val="28"/>
          <w:lang w:val="en-US" w:eastAsia="zh-CN"/>
        </w:rPr>
      </w:pPr>
      <w:r w:rsidRPr="005C072A">
        <w:rPr>
          <w:b/>
          <w:bCs/>
          <w:sz w:val="28"/>
          <w:szCs w:val="28"/>
          <w:lang w:val="en-US" w:eastAsia="zh-CN"/>
        </w:rPr>
        <w:t>Supporting Information</w:t>
      </w:r>
    </w:p>
    <w:p w14:paraId="70752C8C" w14:textId="77777777" w:rsidR="00B50CF6" w:rsidRPr="005C072A" w:rsidRDefault="00B50CF6" w:rsidP="00B50CF6">
      <w:pPr>
        <w:jc w:val="center"/>
        <w:rPr>
          <w:b/>
          <w:bCs/>
          <w:lang w:val="en-US" w:eastAsia="zh-CN"/>
        </w:rPr>
      </w:pPr>
    </w:p>
    <w:p w14:paraId="5C0AE4D7" w14:textId="77777777" w:rsidR="009A27D3" w:rsidRPr="005C072A" w:rsidRDefault="009A27D3" w:rsidP="009A27D3">
      <w:pPr>
        <w:spacing w:after="360"/>
        <w:rPr>
          <w:szCs w:val="24"/>
          <w:lang w:val="en-US" w:eastAsia="zh-CN"/>
        </w:rPr>
      </w:pPr>
      <w:bookmarkStart w:id="0" w:name="_Hlk119662050"/>
      <w:bookmarkStart w:id="1" w:name="_Hlk119245041"/>
      <w:r w:rsidRPr="005C072A">
        <w:rPr>
          <w:szCs w:val="24"/>
          <w:lang w:val="en-US" w:eastAsia="zh-CN" w:bidi="ar-IQ"/>
        </w:rPr>
        <w:t>ORIGINAL RESEARCH</w:t>
      </w:r>
    </w:p>
    <w:p w14:paraId="28F9EE43" w14:textId="77777777" w:rsidR="009A27D3" w:rsidRPr="005C072A" w:rsidRDefault="009A27D3" w:rsidP="009A27D3">
      <w:pPr>
        <w:rPr>
          <w:rFonts w:eastAsia="Times New Roman" w:cstheme="majorBidi"/>
          <w:b/>
          <w:bCs/>
          <w:sz w:val="30"/>
          <w:szCs w:val="30"/>
          <w:lang w:val="en-US" w:eastAsia="zh-CN" w:bidi="ar-IQ"/>
        </w:rPr>
      </w:pPr>
      <w:r w:rsidRPr="005C072A">
        <w:rPr>
          <w:rFonts w:eastAsia="Times New Roman" w:cstheme="majorBidi"/>
          <w:b/>
          <w:bCs/>
          <w:sz w:val="30"/>
          <w:szCs w:val="30"/>
          <w:lang w:val="en-US" w:eastAsia="zh-CN" w:bidi="ar-IQ"/>
        </w:rPr>
        <w:t>Electrodeposition of polyaniline on reduced graphene oxide/cotton yarn with tunable electrochemical performance for flexible textile supercapacitors</w:t>
      </w:r>
    </w:p>
    <w:bookmarkEnd w:id="0"/>
    <w:bookmarkEnd w:id="1"/>
    <w:p w14:paraId="1736583C" w14:textId="77777777" w:rsidR="009A27D3" w:rsidRPr="005C072A" w:rsidRDefault="009A27D3" w:rsidP="009A27D3">
      <w:pPr>
        <w:rPr>
          <w:szCs w:val="24"/>
          <w:lang w:val="en-US" w:eastAsia="zh-CN"/>
        </w:rPr>
      </w:pPr>
    </w:p>
    <w:p w14:paraId="1AE3ABBF" w14:textId="7B773AFE" w:rsidR="009A27D3" w:rsidRPr="005C072A" w:rsidRDefault="009A27D3" w:rsidP="009A27D3">
      <w:pPr>
        <w:rPr>
          <w:rFonts w:cs="Times New Roman"/>
          <w:b/>
          <w:bCs/>
          <w:szCs w:val="24"/>
          <w:lang w:val="en-US" w:eastAsia="zh-CN"/>
        </w:rPr>
      </w:pPr>
      <w:r w:rsidRPr="005C072A">
        <w:rPr>
          <w:rFonts w:cs="Times New Roman"/>
          <w:b/>
          <w:bCs/>
          <w:szCs w:val="24"/>
          <w:lang w:val="en-US" w:eastAsia="zh-CN"/>
        </w:rPr>
        <w:t xml:space="preserve">Lin Li </w:t>
      </w:r>
      <w:r w:rsidRPr="005C072A">
        <w:rPr>
          <w:rFonts w:eastAsia="微软雅黑" w:cs="Times New Roman"/>
          <w:b/>
          <w:bCs/>
          <w:sz w:val="23"/>
          <w:szCs w:val="23"/>
          <w:shd w:val="clear" w:color="auto" w:fill="FFFFFF"/>
        </w:rPr>
        <w:t>·</w:t>
      </w:r>
      <w:r w:rsidRPr="005C072A">
        <w:rPr>
          <w:rFonts w:eastAsia="微软雅黑" w:cs="Times New Roman"/>
          <w:b/>
          <w:bCs/>
          <w:sz w:val="23"/>
          <w:szCs w:val="23"/>
          <w:shd w:val="clear" w:color="auto" w:fill="FFFFFF"/>
          <w:lang w:eastAsia="zh-CN"/>
        </w:rPr>
        <w:t xml:space="preserve"> </w:t>
      </w:r>
      <w:r w:rsidRPr="005C072A">
        <w:rPr>
          <w:rFonts w:cs="Times New Roman"/>
          <w:b/>
          <w:bCs/>
          <w:szCs w:val="24"/>
          <w:lang w:val="en-US" w:eastAsia="zh-CN"/>
        </w:rPr>
        <w:t xml:space="preserve">Dou Du </w:t>
      </w:r>
      <w:r w:rsidRPr="005C072A">
        <w:rPr>
          <w:rFonts w:eastAsia="微软雅黑" w:cs="Times New Roman"/>
          <w:b/>
          <w:bCs/>
          <w:sz w:val="23"/>
          <w:szCs w:val="23"/>
          <w:shd w:val="clear" w:color="auto" w:fill="FFFFFF"/>
        </w:rPr>
        <w:t>·</w:t>
      </w:r>
      <w:r w:rsidRPr="005C072A">
        <w:rPr>
          <w:rFonts w:eastAsia="微软雅黑" w:cs="Times New Roman"/>
          <w:b/>
          <w:bCs/>
          <w:sz w:val="23"/>
          <w:szCs w:val="23"/>
          <w:shd w:val="clear" w:color="auto" w:fill="FFFFFF"/>
          <w:lang w:eastAsia="zh-CN"/>
        </w:rPr>
        <w:t xml:space="preserve"> </w:t>
      </w:r>
      <w:r w:rsidRPr="005C072A">
        <w:rPr>
          <w:rFonts w:cs="Times New Roman"/>
          <w:b/>
          <w:bCs/>
          <w:szCs w:val="24"/>
          <w:lang w:val="en-US" w:eastAsia="zh-CN"/>
        </w:rPr>
        <w:t xml:space="preserve">Chengen He </w:t>
      </w:r>
      <w:r w:rsidRPr="005C072A">
        <w:rPr>
          <w:rFonts w:eastAsia="微软雅黑" w:cs="Times New Roman"/>
          <w:b/>
          <w:bCs/>
          <w:sz w:val="23"/>
          <w:szCs w:val="23"/>
          <w:shd w:val="clear" w:color="auto" w:fill="FFFFFF"/>
        </w:rPr>
        <w:t>·</w:t>
      </w:r>
      <w:r w:rsidRPr="005C072A">
        <w:rPr>
          <w:rFonts w:eastAsia="微软雅黑" w:cs="Times New Roman"/>
          <w:b/>
          <w:bCs/>
          <w:sz w:val="23"/>
          <w:szCs w:val="23"/>
          <w:shd w:val="clear" w:color="auto" w:fill="FFFFFF"/>
          <w:lang w:eastAsia="zh-CN"/>
        </w:rPr>
        <w:t xml:space="preserve"> </w:t>
      </w:r>
      <w:r w:rsidRPr="005C072A">
        <w:rPr>
          <w:rFonts w:cs="Times New Roman"/>
          <w:b/>
          <w:bCs/>
          <w:szCs w:val="24"/>
          <w:lang w:val="en-US" w:eastAsia="zh-CN"/>
        </w:rPr>
        <w:t xml:space="preserve">Kun Han </w:t>
      </w:r>
      <w:r w:rsidRPr="005C072A">
        <w:rPr>
          <w:rFonts w:eastAsia="微软雅黑" w:cs="Times New Roman"/>
          <w:b/>
          <w:bCs/>
          <w:sz w:val="23"/>
          <w:szCs w:val="23"/>
          <w:shd w:val="clear" w:color="auto" w:fill="FFFFFF"/>
        </w:rPr>
        <w:t>·</w:t>
      </w:r>
      <w:r w:rsidRPr="005C072A">
        <w:rPr>
          <w:rFonts w:eastAsia="微软雅黑" w:cs="Times New Roman"/>
          <w:b/>
          <w:bCs/>
          <w:sz w:val="23"/>
          <w:szCs w:val="23"/>
          <w:shd w:val="clear" w:color="auto" w:fill="FFFFFF"/>
          <w:lang w:eastAsia="zh-CN"/>
        </w:rPr>
        <w:t xml:space="preserve"> </w:t>
      </w:r>
      <w:r w:rsidRPr="005C072A">
        <w:rPr>
          <w:rFonts w:cs="Times New Roman"/>
          <w:b/>
          <w:bCs/>
          <w:szCs w:val="24"/>
          <w:lang w:val="en-US" w:eastAsia="zh-CN"/>
        </w:rPr>
        <w:t xml:space="preserve">Weilin Xu </w:t>
      </w:r>
      <w:r w:rsidRPr="005C072A">
        <w:rPr>
          <w:rFonts w:eastAsia="微软雅黑" w:cs="Times New Roman"/>
          <w:b/>
          <w:bCs/>
          <w:sz w:val="23"/>
          <w:szCs w:val="23"/>
          <w:shd w:val="clear" w:color="auto" w:fill="FFFFFF"/>
        </w:rPr>
        <w:t>·</w:t>
      </w:r>
      <w:r w:rsidRPr="005C072A">
        <w:rPr>
          <w:rFonts w:eastAsia="微软雅黑" w:cs="Times New Roman"/>
          <w:b/>
          <w:bCs/>
          <w:sz w:val="23"/>
          <w:szCs w:val="23"/>
          <w:shd w:val="clear" w:color="auto" w:fill="FFFFFF"/>
          <w:lang w:eastAsia="zh-CN"/>
        </w:rPr>
        <w:t xml:space="preserve"> </w:t>
      </w:r>
      <w:r w:rsidRPr="005C072A">
        <w:rPr>
          <w:rFonts w:cs="Times New Roman"/>
          <w:b/>
          <w:bCs/>
          <w:szCs w:val="24"/>
          <w:lang w:val="en-US" w:eastAsia="zh-CN"/>
        </w:rPr>
        <w:t xml:space="preserve">Liangjun Xia </w:t>
      </w:r>
      <w:r w:rsidRPr="005C072A">
        <w:rPr>
          <w:rFonts w:eastAsia="微软雅黑" w:cs="Times New Roman"/>
          <w:b/>
          <w:bCs/>
          <w:sz w:val="23"/>
          <w:szCs w:val="23"/>
          <w:shd w:val="clear" w:color="auto" w:fill="FFFFFF"/>
        </w:rPr>
        <w:t>·</w:t>
      </w:r>
      <w:r w:rsidRPr="005C072A">
        <w:rPr>
          <w:rFonts w:eastAsia="微软雅黑" w:cs="Times New Roman"/>
          <w:b/>
          <w:bCs/>
          <w:sz w:val="23"/>
          <w:szCs w:val="23"/>
          <w:shd w:val="clear" w:color="auto" w:fill="FFFFFF"/>
          <w:lang w:eastAsia="zh-CN"/>
        </w:rPr>
        <w:t xml:space="preserve"> </w:t>
      </w:r>
      <w:r w:rsidRPr="005C072A">
        <w:rPr>
          <w:rFonts w:cs="Times New Roman"/>
          <w:b/>
          <w:bCs/>
          <w:szCs w:val="24"/>
          <w:lang w:val="en-US" w:eastAsia="zh-CN"/>
        </w:rPr>
        <w:t xml:space="preserve">Guangming Cai </w:t>
      </w:r>
      <w:r w:rsidRPr="005C072A">
        <w:rPr>
          <w:rFonts w:eastAsia="微软雅黑" w:cs="Times New Roman"/>
          <w:b/>
          <w:bCs/>
          <w:sz w:val="23"/>
          <w:szCs w:val="23"/>
          <w:shd w:val="clear" w:color="auto" w:fill="FFFFFF"/>
        </w:rPr>
        <w:t>·</w:t>
      </w:r>
      <w:r w:rsidRPr="005C072A">
        <w:rPr>
          <w:rFonts w:eastAsia="微软雅黑" w:cs="Times New Roman"/>
          <w:b/>
          <w:bCs/>
          <w:sz w:val="23"/>
          <w:szCs w:val="23"/>
          <w:shd w:val="clear" w:color="auto" w:fill="FFFFFF"/>
          <w:lang w:eastAsia="zh-CN"/>
        </w:rPr>
        <w:t xml:space="preserve"> </w:t>
      </w:r>
      <w:r w:rsidRPr="005C072A">
        <w:rPr>
          <w:rFonts w:cs="Times New Roman"/>
          <w:b/>
          <w:bCs/>
          <w:szCs w:val="24"/>
          <w:lang w:val="en-US" w:eastAsia="zh-CN"/>
        </w:rPr>
        <w:t xml:space="preserve">Xun Cui </w:t>
      </w:r>
      <w:r w:rsidRPr="005C072A">
        <w:rPr>
          <w:rFonts w:eastAsia="微软雅黑" w:cs="Times New Roman"/>
          <w:b/>
          <w:bCs/>
          <w:sz w:val="23"/>
          <w:szCs w:val="23"/>
          <w:shd w:val="clear" w:color="auto" w:fill="FFFFFF"/>
        </w:rPr>
        <w:t>·</w:t>
      </w:r>
      <w:r w:rsidRPr="005C072A">
        <w:rPr>
          <w:rFonts w:eastAsia="微软雅黑" w:cs="Times New Roman"/>
          <w:b/>
          <w:bCs/>
          <w:sz w:val="23"/>
          <w:szCs w:val="23"/>
          <w:shd w:val="clear" w:color="auto" w:fill="FFFFFF"/>
          <w:lang w:eastAsia="zh-CN"/>
        </w:rPr>
        <w:t xml:space="preserve"> </w:t>
      </w:r>
      <w:r w:rsidRPr="005C072A">
        <w:rPr>
          <w:rFonts w:cs="Times New Roman"/>
          <w:b/>
          <w:bCs/>
          <w:szCs w:val="24"/>
          <w:lang w:val="en-US" w:eastAsia="zh-CN"/>
        </w:rPr>
        <w:t xml:space="preserve">Yihuang Chen </w:t>
      </w:r>
      <w:r w:rsidRPr="005C072A">
        <w:rPr>
          <w:rFonts w:eastAsia="微软雅黑" w:cs="Times New Roman"/>
          <w:b/>
          <w:bCs/>
          <w:sz w:val="23"/>
          <w:szCs w:val="23"/>
          <w:shd w:val="clear" w:color="auto" w:fill="FFFFFF"/>
        </w:rPr>
        <w:t>·</w:t>
      </w:r>
      <w:r w:rsidRPr="005C072A">
        <w:rPr>
          <w:rFonts w:eastAsia="微软雅黑" w:cs="Times New Roman"/>
          <w:b/>
          <w:bCs/>
          <w:sz w:val="23"/>
          <w:szCs w:val="23"/>
          <w:shd w:val="clear" w:color="auto" w:fill="FFFFFF"/>
          <w:lang w:eastAsia="zh-CN"/>
        </w:rPr>
        <w:t xml:space="preserve"> </w:t>
      </w:r>
      <w:r w:rsidRPr="005C072A">
        <w:rPr>
          <w:rFonts w:cs="Times New Roman"/>
          <w:b/>
          <w:bCs/>
          <w:szCs w:val="24"/>
          <w:lang w:val="en-US" w:eastAsia="zh-CN"/>
        </w:rPr>
        <w:t xml:space="preserve">Lianqing Yu </w:t>
      </w:r>
      <w:r w:rsidRPr="005C072A">
        <w:rPr>
          <w:rFonts w:eastAsia="微软雅黑" w:cs="Times New Roman"/>
          <w:b/>
          <w:bCs/>
          <w:sz w:val="23"/>
          <w:szCs w:val="23"/>
          <w:shd w:val="clear" w:color="auto" w:fill="FFFFFF"/>
        </w:rPr>
        <w:t>·</w:t>
      </w:r>
      <w:r w:rsidRPr="005C072A">
        <w:rPr>
          <w:rFonts w:cs="Times New Roman"/>
          <w:b/>
          <w:bCs/>
          <w:szCs w:val="24"/>
          <w:lang w:val="en-US" w:eastAsia="zh-CN"/>
        </w:rPr>
        <w:t xml:space="preserve"> Lingxue Kong</w:t>
      </w:r>
      <w:r w:rsidRPr="005C072A">
        <w:rPr>
          <w:rFonts w:cs="Times New Roman"/>
          <w:b/>
          <w:bCs/>
          <w:szCs w:val="24"/>
          <w:vertAlign w:val="superscript"/>
          <w:lang w:val="en-US" w:eastAsia="zh-CN"/>
        </w:rPr>
        <w:t xml:space="preserve"> </w:t>
      </w:r>
    </w:p>
    <w:p w14:paraId="2B408FD6" w14:textId="77777777" w:rsidR="009A27D3" w:rsidRPr="005C072A" w:rsidRDefault="009A27D3" w:rsidP="009A27D3">
      <w:pPr>
        <w:rPr>
          <w:rFonts w:cs="Times New Roman"/>
          <w:szCs w:val="24"/>
          <w:lang w:val="en-US" w:eastAsia="zh-CN"/>
        </w:rPr>
      </w:pPr>
    </w:p>
    <w:p w14:paraId="2C77D031" w14:textId="77777777" w:rsidR="00A26A7B" w:rsidRPr="00A26A7B" w:rsidRDefault="00A26A7B" w:rsidP="00A26A7B">
      <w:pPr>
        <w:rPr>
          <w:rFonts w:cs="Times New Roman"/>
          <w:szCs w:val="24"/>
          <w:lang w:val="en-US" w:eastAsia="zh-CN"/>
        </w:rPr>
      </w:pPr>
      <w:r w:rsidRPr="00A26A7B">
        <w:rPr>
          <w:rFonts w:cs="Times New Roman"/>
          <w:szCs w:val="24"/>
          <w:lang w:val="en-US" w:eastAsia="zh-CN"/>
        </w:rPr>
        <w:t>L</w:t>
      </w:r>
      <w:r w:rsidRPr="00A26A7B">
        <w:rPr>
          <w:rFonts w:eastAsia="微软雅黑" w:cs="Times New Roman"/>
          <w:sz w:val="23"/>
          <w:szCs w:val="23"/>
          <w:shd w:val="clear" w:color="auto" w:fill="FFFFFF"/>
        </w:rPr>
        <w:t xml:space="preserve">. </w:t>
      </w:r>
      <w:r w:rsidRPr="00A26A7B">
        <w:rPr>
          <w:rFonts w:cs="Times New Roman"/>
          <w:szCs w:val="24"/>
          <w:lang w:val="en-US" w:eastAsia="zh-CN"/>
        </w:rPr>
        <w:t xml:space="preserve">Li </w:t>
      </w:r>
      <w:r w:rsidRPr="00A26A7B">
        <w:rPr>
          <w:rFonts w:eastAsia="微软雅黑" w:cs="Times New Roman"/>
          <w:sz w:val="23"/>
          <w:szCs w:val="23"/>
          <w:shd w:val="clear" w:color="auto" w:fill="FFFFFF"/>
        </w:rPr>
        <w:t>·</w:t>
      </w:r>
      <w:r w:rsidRPr="00A26A7B">
        <w:rPr>
          <w:rFonts w:eastAsia="微软雅黑" w:cs="Times New Roman"/>
          <w:sz w:val="23"/>
          <w:szCs w:val="23"/>
          <w:shd w:val="clear" w:color="auto" w:fill="FFFFFF"/>
          <w:lang w:eastAsia="zh-CN"/>
        </w:rPr>
        <w:t xml:space="preserve"> </w:t>
      </w:r>
      <w:r w:rsidRPr="00A26A7B">
        <w:rPr>
          <w:rFonts w:cs="Times New Roman"/>
          <w:szCs w:val="24"/>
          <w:lang w:val="en-US" w:eastAsia="zh-CN"/>
        </w:rPr>
        <w:t>C</w:t>
      </w:r>
      <w:r w:rsidRPr="00A26A7B">
        <w:rPr>
          <w:rFonts w:eastAsia="微软雅黑" w:cs="Times New Roman"/>
          <w:sz w:val="23"/>
          <w:szCs w:val="23"/>
          <w:shd w:val="clear" w:color="auto" w:fill="FFFFFF"/>
        </w:rPr>
        <w:t>.</w:t>
      </w:r>
      <w:r w:rsidRPr="00A26A7B">
        <w:rPr>
          <w:rFonts w:cs="Times New Roman"/>
          <w:szCs w:val="24"/>
          <w:lang w:val="en-US" w:eastAsia="zh-CN"/>
        </w:rPr>
        <w:t xml:space="preserve"> He (</w:t>
      </w:r>
      <w:r w:rsidRPr="00A26A7B">
        <w:rPr>
          <w:rFonts w:cs="Times New Roman"/>
          <w:szCs w:val="24"/>
          <w:lang w:val="en-US" w:eastAsia="zh-CN"/>
        </w:rPr>
        <w:footnoteReference w:customMarkFollows="1" w:id="1"/>
        <w:sym w:font="Wingdings" w:char="F02A"/>
      </w:r>
      <w:r w:rsidRPr="00A26A7B">
        <w:rPr>
          <w:rFonts w:cs="Times New Roman"/>
          <w:szCs w:val="24"/>
          <w:lang w:val="en-US" w:eastAsia="zh-CN"/>
        </w:rPr>
        <w:t>)</w:t>
      </w:r>
      <w:r w:rsidRPr="00A26A7B">
        <w:rPr>
          <w:rFonts w:eastAsia="微软雅黑" w:cs="Times New Roman"/>
          <w:sz w:val="23"/>
          <w:szCs w:val="23"/>
          <w:shd w:val="clear" w:color="auto" w:fill="FFFFFF"/>
        </w:rPr>
        <w:t>·</w:t>
      </w:r>
      <w:r w:rsidRPr="00A26A7B">
        <w:rPr>
          <w:rFonts w:eastAsia="微软雅黑" w:cs="Times New Roman"/>
          <w:sz w:val="23"/>
          <w:szCs w:val="23"/>
          <w:shd w:val="clear" w:color="auto" w:fill="FFFFFF"/>
          <w:lang w:eastAsia="zh-CN"/>
        </w:rPr>
        <w:t xml:space="preserve"> </w:t>
      </w:r>
      <w:r w:rsidRPr="00A26A7B">
        <w:rPr>
          <w:rFonts w:cs="Times New Roman"/>
          <w:szCs w:val="24"/>
          <w:lang w:val="en-US" w:eastAsia="zh-CN"/>
        </w:rPr>
        <w:t>K</w:t>
      </w:r>
      <w:r w:rsidRPr="00A26A7B">
        <w:rPr>
          <w:rFonts w:eastAsia="微软雅黑" w:cs="Times New Roman"/>
          <w:sz w:val="23"/>
          <w:szCs w:val="23"/>
          <w:shd w:val="clear" w:color="auto" w:fill="FFFFFF"/>
        </w:rPr>
        <w:t>.</w:t>
      </w:r>
      <w:r w:rsidRPr="00A26A7B">
        <w:rPr>
          <w:rFonts w:cs="Times New Roman"/>
          <w:szCs w:val="24"/>
          <w:lang w:val="en-US" w:eastAsia="zh-CN"/>
        </w:rPr>
        <w:t xml:space="preserve"> Han </w:t>
      </w:r>
      <w:r w:rsidRPr="00A26A7B">
        <w:rPr>
          <w:rFonts w:eastAsia="微软雅黑" w:cs="Times New Roman"/>
          <w:sz w:val="23"/>
          <w:szCs w:val="23"/>
          <w:shd w:val="clear" w:color="auto" w:fill="FFFFFF"/>
        </w:rPr>
        <w:t>·</w:t>
      </w:r>
      <w:r w:rsidRPr="00A26A7B">
        <w:rPr>
          <w:rFonts w:eastAsia="微软雅黑" w:cs="Times New Roman"/>
          <w:sz w:val="23"/>
          <w:szCs w:val="23"/>
          <w:shd w:val="clear" w:color="auto" w:fill="FFFFFF"/>
          <w:lang w:eastAsia="zh-CN"/>
        </w:rPr>
        <w:t xml:space="preserve"> </w:t>
      </w:r>
      <w:r w:rsidRPr="00A26A7B">
        <w:rPr>
          <w:rFonts w:cs="Times New Roman"/>
          <w:szCs w:val="24"/>
          <w:lang w:val="en-US" w:eastAsia="zh-CN"/>
        </w:rPr>
        <w:t>W</w:t>
      </w:r>
      <w:r w:rsidRPr="00A26A7B">
        <w:rPr>
          <w:rFonts w:eastAsia="微软雅黑" w:cs="Times New Roman"/>
          <w:sz w:val="23"/>
          <w:szCs w:val="23"/>
          <w:shd w:val="clear" w:color="auto" w:fill="FFFFFF"/>
        </w:rPr>
        <w:t>.</w:t>
      </w:r>
      <w:r w:rsidRPr="00A26A7B">
        <w:rPr>
          <w:rFonts w:cs="Times New Roman"/>
          <w:szCs w:val="24"/>
          <w:lang w:val="en-US" w:eastAsia="zh-CN"/>
        </w:rPr>
        <w:t xml:space="preserve"> Xu </w:t>
      </w:r>
      <w:r w:rsidRPr="00A26A7B">
        <w:rPr>
          <w:rFonts w:eastAsia="微软雅黑" w:cs="Times New Roman"/>
          <w:sz w:val="23"/>
          <w:szCs w:val="23"/>
          <w:shd w:val="clear" w:color="auto" w:fill="FFFFFF"/>
        </w:rPr>
        <w:t>·</w:t>
      </w:r>
      <w:r w:rsidRPr="00A26A7B">
        <w:rPr>
          <w:rFonts w:eastAsia="微软雅黑" w:cs="Times New Roman"/>
          <w:sz w:val="23"/>
          <w:szCs w:val="23"/>
          <w:shd w:val="clear" w:color="auto" w:fill="FFFFFF"/>
          <w:lang w:eastAsia="zh-CN"/>
        </w:rPr>
        <w:t xml:space="preserve"> </w:t>
      </w:r>
      <w:r w:rsidRPr="00A26A7B">
        <w:rPr>
          <w:rFonts w:cs="Times New Roman"/>
          <w:szCs w:val="24"/>
          <w:lang w:val="en-US" w:eastAsia="zh-CN"/>
        </w:rPr>
        <w:t>L</w:t>
      </w:r>
      <w:r w:rsidRPr="00A26A7B">
        <w:rPr>
          <w:rFonts w:eastAsia="微软雅黑" w:cs="Times New Roman"/>
          <w:sz w:val="23"/>
          <w:szCs w:val="23"/>
          <w:shd w:val="clear" w:color="auto" w:fill="FFFFFF"/>
        </w:rPr>
        <w:t>.</w:t>
      </w:r>
      <w:r w:rsidRPr="00A26A7B">
        <w:rPr>
          <w:rFonts w:cs="Times New Roman"/>
          <w:szCs w:val="24"/>
          <w:lang w:val="en-US" w:eastAsia="zh-CN"/>
        </w:rPr>
        <w:t xml:space="preserve"> Xia </w:t>
      </w:r>
      <w:r w:rsidRPr="00A26A7B">
        <w:rPr>
          <w:rFonts w:eastAsia="微软雅黑" w:cs="Times New Roman"/>
          <w:sz w:val="23"/>
          <w:szCs w:val="23"/>
          <w:shd w:val="clear" w:color="auto" w:fill="FFFFFF"/>
        </w:rPr>
        <w:t>·</w:t>
      </w:r>
      <w:r w:rsidRPr="00A26A7B">
        <w:rPr>
          <w:rFonts w:eastAsia="微软雅黑" w:cs="Times New Roman"/>
          <w:sz w:val="23"/>
          <w:szCs w:val="23"/>
          <w:shd w:val="clear" w:color="auto" w:fill="FFFFFF"/>
          <w:lang w:eastAsia="zh-CN"/>
        </w:rPr>
        <w:t xml:space="preserve"> </w:t>
      </w:r>
      <w:r w:rsidRPr="00A26A7B">
        <w:rPr>
          <w:rFonts w:cs="Times New Roman"/>
          <w:szCs w:val="24"/>
          <w:lang w:val="en-US" w:eastAsia="zh-CN"/>
        </w:rPr>
        <w:t>G</w:t>
      </w:r>
      <w:r w:rsidRPr="00A26A7B">
        <w:rPr>
          <w:rFonts w:eastAsia="微软雅黑" w:cs="Times New Roman"/>
          <w:sz w:val="23"/>
          <w:szCs w:val="23"/>
          <w:shd w:val="clear" w:color="auto" w:fill="FFFFFF"/>
        </w:rPr>
        <w:t>.</w:t>
      </w:r>
      <w:r w:rsidRPr="00A26A7B">
        <w:rPr>
          <w:rFonts w:cs="Times New Roman"/>
          <w:szCs w:val="24"/>
          <w:lang w:val="en-US" w:eastAsia="zh-CN"/>
        </w:rPr>
        <w:t xml:space="preserve"> Cai </w:t>
      </w:r>
      <w:r w:rsidRPr="00A26A7B">
        <w:rPr>
          <w:rFonts w:eastAsia="微软雅黑" w:cs="Times New Roman"/>
          <w:sz w:val="23"/>
          <w:szCs w:val="23"/>
          <w:shd w:val="clear" w:color="auto" w:fill="FFFFFF"/>
        </w:rPr>
        <w:t>·</w:t>
      </w:r>
      <w:r w:rsidRPr="00A26A7B">
        <w:rPr>
          <w:rFonts w:eastAsia="微软雅黑" w:cs="Times New Roman"/>
          <w:sz w:val="23"/>
          <w:szCs w:val="23"/>
          <w:shd w:val="clear" w:color="auto" w:fill="FFFFFF"/>
          <w:lang w:eastAsia="zh-CN"/>
        </w:rPr>
        <w:t xml:space="preserve"> </w:t>
      </w:r>
      <w:r w:rsidRPr="00A26A7B">
        <w:rPr>
          <w:rFonts w:cs="Times New Roman"/>
          <w:szCs w:val="24"/>
          <w:lang w:val="en-US" w:eastAsia="zh-CN"/>
        </w:rPr>
        <w:t>X</w:t>
      </w:r>
      <w:r w:rsidRPr="00A26A7B">
        <w:rPr>
          <w:rFonts w:eastAsia="微软雅黑" w:cs="Times New Roman"/>
          <w:sz w:val="23"/>
          <w:szCs w:val="23"/>
          <w:shd w:val="clear" w:color="auto" w:fill="FFFFFF"/>
        </w:rPr>
        <w:t>.</w:t>
      </w:r>
      <w:r w:rsidRPr="00A26A7B">
        <w:rPr>
          <w:rFonts w:cs="Times New Roman"/>
          <w:szCs w:val="24"/>
          <w:lang w:val="en-US" w:eastAsia="zh-CN"/>
        </w:rPr>
        <w:t xml:space="preserve"> Cui </w:t>
      </w:r>
      <w:r w:rsidRPr="00A26A7B">
        <w:rPr>
          <w:rFonts w:eastAsia="微软雅黑" w:cs="Times New Roman"/>
          <w:sz w:val="23"/>
          <w:szCs w:val="23"/>
          <w:shd w:val="clear" w:color="auto" w:fill="FFFFFF"/>
        </w:rPr>
        <w:t>·</w:t>
      </w:r>
      <w:r w:rsidRPr="00A26A7B">
        <w:rPr>
          <w:rFonts w:eastAsia="微软雅黑" w:cs="Times New Roman"/>
          <w:sz w:val="23"/>
          <w:szCs w:val="23"/>
          <w:shd w:val="clear" w:color="auto" w:fill="FFFFFF"/>
          <w:lang w:eastAsia="zh-CN"/>
        </w:rPr>
        <w:t xml:space="preserve"> </w:t>
      </w:r>
      <w:r w:rsidRPr="00A26A7B">
        <w:rPr>
          <w:rFonts w:cs="Times New Roman"/>
          <w:szCs w:val="24"/>
          <w:lang w:val="en-US" w:eastAsia="zh-CN"/>
        </w:rPr>
        <w:t>L</w:t>
      </w:r>
      <w:r w:rsidRPr="00A26A7B">
        <w:rPr>
          <w:rFonts w:eastAsia="微软雅黑" w:cs="Times New Roman"/>
          <w:sz w:val="23"/>
          <w:szCs w:val="23"/>
          <w:shd w:val="clear" w:color="auto" w:fill="FFFFFF"/>
        </w:rPr>
        <w:t>.</w:t>
      </w:r>
      <w:r w:rsidRPr="00A26A7B">
        <w:rPr>
          <w:rFonts w:cs="Times New Roman"/>
          <w:szCs w:val="24"/>
          <w:lang w:val="en-US" w:eastAsia="zh-CN"/>
        </w:rPr>
        <w:t xml:space="preserve"> Yu (</w:t>
      </w:r>
      <w:r w:rsidRPr="00A26A7B">
        <w:rPr>
          <w:rFonts w:cs="Times New Roman"/>
          <w:szCs w:val="24"/>
          <w:lang w:val="en-US" w:eastAsia="zh-CN"/>
        </w:rPr>
        <w:footnoteReference w:customMarkFollows="1" w:id="2"/>
        <w:sym w:font="Wingdings" w:char="F02A"/>
      </w:r>
      <w:r w:rsidRPr="00A26A7B">
        <w:rPr>
          <w:rFonts w:cs="Times New Roman"/>
          <w:szCs w:val="24"/>
          <w:lang w:val="en-US" w:eastAsia="zh-CN"/>
        </w:rPr>
        <w:t>)</w:t>
      </w:r>
    </w:p>
    <w:p w14:paraId="0B7AA89E" w14:textId="77777777" w:rsidR="00A26A7B" w:rsidRPr="00A26A7B" w:rsidRDefault="00A26A7B" w:rsidP="00A26A7B">
      <w:pPr>
        <w:rPr>
          <w:rFonts w:eastAsia="等线" w:cs="Times New Roman"/>
        </w:rPr>
      </w:pPr>
      <w:r w:rsidRPr="00A26A7B">
        <w:rPr>
          <w:rFonts w:eastAsia="等线" w:cs="Times New Roman"/>
        </w:rPr>
        <w:t xml:space="preserve">State Key Laboratory of New Textile Materials and Advanced Processing Technologies, Wuhan Textile University, Wuhan 430200, China. </w:t>
      </w:r>
    </w:p>
    <w:p w14:paraId="7BA36D71" w14:textId="77777777" w:rsidR="00A26A7B" w:rsidRPr="00A26A7B" w:rsidRDefault="00A26A7B" w:rsidP="00A26A7B">
      <w:pPr>
        <w:rPr>
          <w:rFonts w:eastAsia="微软雅黑" w:cs="Times New Roman"/>
          <w:szCs w:val="20"/>
          <w:u w:color="FFFFFF" w:themeColor="background1"/>
          <w:shd w:val="clear" w:color="auto" w:fill="FFFFFF"/>
          <w:lang w:val="en-US" w:eastAsia="zh-CN"/>
        </w:rPr>
      </w:pPr>
      <w:r w:rsidRPr="00A26A7B">
        <w:rPr>
          <w:rFonts w:eastAsia="等线" w:cs="Times New Roman" w:hint="eastAsia"/>
          <w:lang w:eastAsia="zh-CN"/>
        </w:rPr>
        <w:t>e</w:t>
      </w:r>
      <w:r w:rsidRPr="00A26A7B">
        <w:rPr>
          <w:rFonts w:eastAsia="等线" w:cs="Times New Roman"/>
          <w:lang w:eastAsia="zh-CN"/>
        </w:rPr>
        <w:t>-mail</w:t>
      </w:r>
      <w:r w:rsidRPr="00A26A7B">
        <w:rPr>
          <w:rFonts w:eastAsia="等线" w:cs="Times New Roman" w:hint="eastAsia"/>
          <w:lang w:eastAsia="zh-CN"/>
        </w:rPr>
        <w:t>：</w:t>
      </w:r>
      <w:hyperlink r:id="rId11" w:history="1">
        <w:r w:rsidRPr="00A26A7B">
          <w:rPr>
            <w:rFonts w:eastAsia="微软雅黑" w:cs="Times New Roman"/>
            <w:szCs w:val="20"/>
            <w:u w:color="FFFFFF" w:themeColor="background1"/>
            <w:shd w:val="clear" w:color="auto" w:fill="FFFFFF"/>
            <w:lang w:val="en-US" w:eastAsia="zh-CN"/>
          </w:rPr>
          <w:t>cehe@wtu.edu.cn</w:t>
        </w:r>
      </w:hyperlink>
    </w:p>
    <w:p w14:paraId="47AA8328" w14:textId="77777777" w:rsidR="00A26A7B" w:rsidRPr="00A26A7B" w:rsidRDefault="00A26A7B" w:rsidP="00A26A7B">
      <w:pPr>
        <w:rPr>
          <w:rFonts w:eastAsia="微软雅黑" w:cs="Times New Roman"/>
          <w:szCs w:val="20"/>
          <w:u w:color="FFFFFF" w:themeColor="background1"/>
          <w:shd w:val="clear" w:color="auto" w:fill="FFFFFF"/>
          <w:lang w:val="en-US" w:eastAsia="zh-CN"/>
        </w:rPr>
      </w:pPr>
      <w:r w:rsidRPr="00A26A7B">
        <w:rPr>
          <w:rFonts w:cs="Times New Roman"/>
          <w:szCs w:val="24"/>
          <w:lang w:val="en-US" w:eastAsia="zh-CN"/>
        </w:rPr>
        <w:t>L</w:t>
      </w:r>
      <w:r w:rsidRPr="00A26A7B">
        <w:rPr>
          <w:rFonts w:eastAsia="微软雅黑" w:cs="Times New Roman"/>
          <w:sz w:val="23"/>
          <w:szCs w:val="23"/>
          <w:shd w:val="clear" w:color="auto" w:fill="FFFFFF"/>
        </w:rPr>
        <w:t xml:space="preserve">. </w:t>
      </w:r>
      <w:r w:rsidRPr="00A26A7B">
        <w:rPr>
          <w:rFonts w:cs="Times New Roman"/>
          <w:szCs w:val="24"/>
          <w:lang w:val="en-US" w:eastAsia="zh-CN"/>
        </w:rPr>
        <w:t>Yu</w:t>
      </w:r>
    </w:p>
    <w:p w14:paraId="73768027" w14:textId="77777777" w:rsidR="00A26A7B" w:rsidRPr="00A26A7B" w:rsidRDefault="00A26A7B" w:rsidP="00A26A7B">
      <w:pPr>
        <w:rPr>
          <w:rFonts w:eastAsia="等线" w:cs="Times New Roman"/>
          <w:szCs w:val="24"/>
          <w:lang w:eastAsia="zh-CN"/>
        </w:rPr>
      </w:pPr>
      <w:r w:rsidRPr="00A26A7B">
        <w:rPr>
          <w:rFonts w:eastAsia="等线" w:cs="Times New Roman" w:hint="eastAsia"/>
          <w:lang w:eastAsia="zh-CN"/>
        </w:rPr>
        <w:t>e</w:t>
      </w:r>
      <w:r w:rsidRPr="00A26A7B">
        <w:rPr>
          <w:rFonts w:eastAsia="等线" w:cs="Times New Roman"/>
          <w:lang w:eastAsia="zh-CN"/>
        </w:rPr>
        <w:t>-mail</w:t>
      </w:r>
      <w:r w:rsidRPr="00A26A7B">
        <w:rPr>
          <w:rFonts w:eastAsia="等线" w:cs="Times New Roman" w:hint="eastAsia"/>
          <w:lang w:eastAsia="zh-CN"/>
        </w:rPr>
        <w:t>：</w:t>
      </w:r>
      <w:hyperlink r:id="rId12" w:history="1">
        <w:r w:rsidRPr="00A26A7B">
          <w:rPr>
            <w:rFonts w:eastAsia="等线" w:cs="Times New Roman"/>
            <w:szCs w:val="24"/>
            <w:lang w:eastAsia="zh-CN"/>
          </w:rPr>
          <w:t>yulq@wtu.edu.cn</w:t>
        </w:r>
      </w:hyperlink>
    </w:p>
    <w:p w14:paraId="241F4437" w14:textId="77777777" w:rsidR="00A26A7B" w:rsidRPr="00A26A7B" w:rsidRDefault="00A26A7B" w:rsidP="00A26A7B">
      <w:pPr>
        <w:rPr>
          <w:rFonts w:eastAsia="等线" w:cs="Times New Roman"/>
          <w:szCs w:val="24"/>
          <w:u w:val="single"/>
          <w:lang w:eastAsia="zh-CN"/>
        </w:rPr>
      </w:pPr>
    </w:p>
    <w:p w14:paraId="5E88C91F" w14:textId="77777777" w:rsidR="00A26A7B" w:rsidRPr="00A26A7B" w:rsidRDefault="00A26A7B" w:rsidP="00A26A7B">
      <w:pPr>
        <w:rPr>
          <w:rFonts w:cs="Times New Roman"/>
          <w:szCs w:val="24"/>
          <w:lang w:val="en-US" w:eastAsia="zh-CN"/>
        </w:rPr>
      </w:pPr>
      <w:r w:rsidRPr="00A26A7B">
        <w:rPr>
          <w:rFonts w:cs="Times New Roman"/>
          <w:szCs w:val="24"/>
          <w:lang w:val="en-US" w:eastAsia="zh-CN"/>
        </w:rPr>
        <w:t>D</w:t>
      </w:r>
      <w:r w:rsidRPr="00A26A7B">
        <w:rPr>
          <w:rFonts w:eastAsia="微软雅黑" w:cs="Times New Roman"/>
          <w:sz w:val="23"/>
          <w:szCs w:val="23"/>
          <w:shd w:val="clear" w:color="auto" w:fill="FFFFFF"/>
        </w:rPr>
        <w:t xml:space="preserve">. </w:t>
      </w:r>
      <w:r w:rsidRPr="00A26A7B">
        <w:rPr>
          <w:rFonts w:cs="Times New Roman"/>
          <w:szCs w:val="24"/>
          <w:lang w:val="en-US" w:eastAsia="zh-CN"/>
        </w:rPr>
        <w:t>Du</w:t>
      </w:r>
    </w:p>
    <w:p w14:paraId="40988D9E" w14:textId="77777777" w:rsidR="00A26A7B" w:rsidRPr="00A26A7B" w:rsidRDefault="00A26A7B" w:rsidP="00A26A7B">
      <w:pPr>
        <w:rPr>
          <w:rFonts w:cs="Times New Roman"/>
          <w:szCs w:val="24"/>
          <w:lang w:val="en-US" w:eastAsia="zh-CN"/>
        </w:rPr>
      </w:pPr>
      <w:r w:rsidRPr="00A26A7B">
        <w:rPr>
          <w:rFonts w:cs="Times New Roman"/>
          <w:szCs w:val="24"/>
          <w:lang w:eastAsia="zh-CN"/>
        </w:rPr>
        <w:t>National Center for Computational Design and Discovery of Novel Materials (MARVEL)</w:t>
      </w:r>
      <w:r w:rsidRPr="00A26A7B">
        <w:rPr>
          <w:rFonts w:cs="Times New Roman"/>
          <w:lang w:val="en-GB" w:eastAsia="zh-CN"/>
        </w:rPr>
        <w:t>, École Polytechnique Fédérale de Lausanne, C</w:t>
      </w:r>
      <w:r w:rsidRPr="00A26A7B">
        <w:rPr>
          <w:rFonts w:cs="Times New Roman"/>
          <w:szCs w:val="24"/>
          <w:lang w:val="en-US" w:eastAsia="zh-CN"/>
        </w:rPr>
        <w:t>H-1015, Lausanne, Switzerland.</w:t>
      </w:r>
    </w:p>
    <w:p w14:paraId="377DBAB2" w14:textId="77777777" w:rsidR="00A26A7B" w:rsidRPr="00A26A7B" w:rsidRDefault="00A26A7B" w:rsidP="00A26A7B">
      <w:pPr>
        <w:rPr>
          <w:rFonts w:cs="Times New Roman"/>
          <w:szCs w:val="24"/>
          <w:lang w:val="en-US" w:eastAsia="zh-CN"/>
        </w:rPr>
      </w:pPr>
    </w:p>
    <w:p w14:paraId="6D6FFF66" w14:textId="281F270C" w:rsidR="00A26A7B" w:rsidRPr="00A26A7B" w:rsidRDefault="00A26A7B" w:rsidP="00A26A7B">
      <w:pPr>
        <w:rPr>
          <w:rFonts w:cs="Times New Roman"/>
          <w:szCs w:val="24"/>
          <w:lang w:val="en-US" w:eastAsia="zh-CN"/>
        </w:rPr>
      </w:pPr>
      <w:r w:rsidRPr="00A26A7B">
        <w:rPr>
          <w:rFonts w:cs="Times New Roman"/>
          <w:szCs w:val="24"/>
          <w:lang w:val="en-US" w:eastAsia="zh-CN"/>
        </w:rPr>
        <w:t>Y</w:t>
      </w:r>
      <w:r w:rsidRPr="00A26A7B">
        <w:rPr>
          <w:rFonts w:eastAsia="微软雅黑" w:cs="Times New Roman"/>
          <w:sz w:val="23"/>
          <w:szCs w:val="23"/>
          <w:shd w:val="clear" w:color="auto" w:fill="FFFFFF"/>
        </w:rPr>
        <w:t xml:space="preserve">. </w:t>
      </w:r>
      <w:r w:rsidRPr="00A26A7B">
        <w:rPr>
          <w:rFonts w:cs="Times New Roman"/>
          <w:szCs w:val="24"/>
          <w:lang w:val="en-US" w:eastAsia="zh-CN"/>
        </w:rPr>
        <w:t>Chen</w:t>
      </w:r>
    </w:p>
    <w:p w14:paraId="7CA5E9DB" w14:textId="77777777" w:rsidR="00A26A7B" w:rsidRPr="00A26A7B" w:rsidRDefault="00A26A7B" w:rsidP="00A26A7B">
      <w:pPr>
        <w:rPr>
          <w:rFonts w:cs="Times New Roman"/>
          <w:szCs w:val="24"/>
          <w:lang w:val="en-US" w:eastAsia="zh-CN"/>
        </w:rPr>
      </w:pPr>
      <w:r w:rsidRPr="00A26A7B">
        <w:rPr>
          <w:rFonts w:cs="Times New Roman"/>
          <w:szCs w:val="24"/>
          <w:lang w:val="en-US" w:eastAsia="zh-CN"/>
        </w:rPr>
        <w:t>College of Chemistry and Materials Engineering, Wenzhou University, Wenzhou, Zhejiang 325035, China.</w:t>
      </w:r>
    </w:p>
    <w:p w14:paraId="040975DE" w14:textId="77777777" w:rsidR="00A26A7B" w:rsidRPr="00A26A7B" w:rsidRDefault="00A26A7B" w:rsidP="00A26A7B">
      <w:pPr>
        <w:rPr>
          <w:rFonts w:cs="Times New Roman"/>
          <w:szCs w:val="24"/>
          <w:lang w:val="en-US" w:eastAsia="zh-CN"/>
        </w:rPr>
      </w:pPr>
    </w:p>
    <w:p w14:paraId="79FB6A23" w14:textId="77777777" w:rsidR="00A26A7B" w:rsidRPr="00A26A7B" w:rsidRDefault="00A26A7B" w:rsidP="00A26A7B">
      <w:pPr>
        <w:rPr>
          <w:rFonts w:cs="Times New Roman"/>
          <w:szCs w:val="24"/>
          <w:lang w:val="en-US" w:eastAsia="zh-CN"/>
        </w:rPr>
      </w:pPr>
      <w:r w:rsidRPr="00A26A7B">
        <w:rPr>
          <w:rFonts w:cs="Times New Roman"/>
          <w:szCs w:val="24"/>
          <w:lang w:val="en-US" w:eastAsia="zh-CN"/>
        </w:rPr>
        <w:t>L</w:t>
      </w:r>
      <w:r w:rsidRPr="00A26A7B">
        <w:rPr>
          <w:rFonts w:eastAsia="微软雅黑" w:cs="Times New Roman"/>
          <w:sz w:val="23"/>
          <w:szCs w:val="23"/>
          <w:shd w:val="clear" w:color="auto" w:fill="FFFFFF"/>
        </w:rPr>
        <w:t xml:space="preserve">. </w:t>
      </w:r>
      <w:r w:rsidRPr="00A26A7B">
        <w:rPr>
          <w:rFonts w:cs="Times New Roman"/>
          <w:szCs w:val="24"/>
          <w:lang w:val="en-US" w:eastAsia="zh-CN"/>
        </w:rPr>
        <w:t xml:space="preserve">Li </w:t>
      </w:r>
      <w:r w:rsidRPr="00A26A7B">
        <w:rPr>
          <w:rFonts w:eastAsia="微软雅黑" w:cs="Times New Roman"/>
          <w:sz w:val="23"/>
          <w:szCs w:val="23"/>
          <w:shd w:val="clear" w:color="auto" w:fill="FFFFFF"/>
        </w:rPr>
        <w:t>·</w:t>
      </w:r>
      <w:r w:rsidRPr="00A26A7B">
        <w:rPr>
          <w:rFonts w:eastAsia="微软雅黑" w:cs="Times New Roman"/>
          <w:sz w:val="23"/>
          <w:szCs w:val="23"/>
          <w:shd w:val="clear" w:color="auto" w:fill="FFFFFF"/>
          <w:lang w:eastAsia="zh-CN"/>
        </w:rPr>
        <w:t xml:space="preserve"> </w:t>
      </w:r>
      <w:r w:rsidRPr="00A26A7B">
        <w:rPr>
          <w:rFonts w:cs="Times New Roman"/>
          <w:szCs w:val="24"/>
          <w:lang w:val="en-US" w:eastAsia="zh-CN"/>
        </w:rPr>
        <w:t>L</w:t>
      </w:r>
      <w:r w:rsidRPr="00A26A7B">
        <w:rPr>
          <w:rFonts w:eastAsia="微软雅黑" w:cs="Times New Roman"/>
          <w:sz w:val="23"/>
          <w:szCs w:val="23"/>
          <w:shd w:val="clear" w:color="auto" w:fill="FFFFFF"/>
        </w:rPr>
        <w:t xml:space="preserve">. </w:t>
      </w:r>
      <w:r w:rsidRPr="00A26A7B">
        <w:rPr>
          <w:rFonts w:cs="Times New Roman"/>
          <w:szCs w:val="24"/>
          <w:lang w:val="en-US" w:eastAsia="zh-CN"/>
        </w:rPr>
        <w:t>Kong (</w:t>
      </w:r>
      <w:r w:rsidRPr="00A26A7B">
        <w:rPr>
          <w:rFonts w:cs="Times New Roman"/>
          <w:szCs w:val="24"/>
          <w:lang w:val="en-US" w:eastAsia="zh-CN"/>
        </w:rPr>
        <w:footnoteReference w:customMarkFollows="1" w:id="3"/>
        <w:sym w:font="Wingdings" w:char="F02A"/>
      </w:r>
      <w:r w:rsidRPr="00A26A7B">
        <w:rPr>
          <w:rFonts w:cs="Times New Roman"/>
          <w:szCs w:val="24"/>
          <w:lang w:val="en-US" w:eastAsia="zh-CN"/>
        </w:rPr>
        <w:t>)</w:t>
      </w:r>
    </w:p>
    <w:p w14:paraId="3D23AC2A" w14:textId="77777777" w:rsidR="00A26A7B" w:rsidRPr="00A26A7B" w:rsidRDefault="00A26A7B" w:rsidP="00A26A7B">
      <w:pPr>
        <w:rPr>
          <w:rFonts w:cs="Times New Roman"/>
          <w:szCs w:val="24"/>
          <w:lang w:val="en-US" w:eastAsia="zh-CN"/>
        </w:rPr>
      </w:pPr>
      <w:r w:rsidRPr="00A26A7B">
        <w:rPr>
          <w:rFonts w:cs="Times New Roman"/>
          <w:szCs w:val="24"/>
          <w:lang w:val="en-US" w:eastAsia="zh-CN"/>
        </w:rPr>
        <w:t>Institute for Frontier Materials, Deakin University, Geelong, Victoria 3216, Australia.</w:t>
      </w:r>
    </w:p>
    <w:p w14:paraId="1C908D05" w14:textId="77777777" w:rsidR="00A26A7B" w:rsidRPr="00A26A7B" w:rsidRDefault="00A26A7B" w:rsidP="00A26A7B">
      <w:pPr>
        <w:rPr>
          <w:rFonts w:eastAsia="等线" w:cs="Times New Roman"/>
          <w:lang w:eastAsia="zh-CN"/>
        </w:rPr>
      </w:pPr>
      <w:r w:rsidRPr="00A26A7B">
        <w:rPr>
          <w:rFonts w:eastAsia="等线" w:cs="Times New Roman" w:hint="eastAsia"/>
          <w:lang w:eastAsia="zh-CN"/>
        </w:rPr>
        <w:t>e</w:t>
      </w:r>
      <w:r w:rsidRPr="00A26A7B">
        <w:rPr>
          <w:rFonts w:eastAsia="等线" w:cs="Times New Roman"/>
          <w:lang w:eastAsia="zh-CN"/>
        </w:rPr>
        <w:t>-mail</w:t>
      </w:r>
      <w:r w:rsidRPr="00A26A7B">
        <w:rPr>
          <w:rFonts w:eastAsia="等线" w:cs="Times New Roman" w:hint="eastAsia"/>
          <w:lang w:eastAsia="zh-CN"/>
        </w:rPr>
        <w:t>：</w:t>
      </w:r>
      <w:hyperlink r:id="rId13" w:history="1">
        <w:r w:rsidRPr="00A26A7B">
          <w:rPr>
            <w:rFonts w:eastAsia="等线" w:cs="Times New Roman"/>
            <w:szCs w:val="24"/>
            <w:lang w:eastAsia="zh-CN"/>
          </w:rPr>
          <w:t>lingxue.kong@deakin.edu.au</w:t>
        </w:r>
      </w:hyperlink>
    </w:p>
    <w:p w14:paraId="1C118519" w14:textId="2E637F63" w:rsidR="00C56F3F" w:rsidRPr="005C072A" w:rsidRDefault="00C56F3F" w:rsidP="00B50CF6">
      <w:pPr>
        <w:jc w:val="center"/>
        <w:rPr>
          <w:b/>
          <w:bCs/>
          <w:lang w:val="en-US" w:eastAsia="zh-CN"/>
        </w:rPr>
      </w:pPr>
      <w:r w:rsidRPr="005C072A">
        <w:rPr>
          <w:b/>
          <w:bCs/>
          <w:lang w:val="en-US" w:eastAsia="zh-CN"/>
        </w:rPr>
        <w:br w:type="page"/>
      </w:r>
    </w:p>
    <w:p w14:paraId="6CE32552" w14:textId="77777777" w:rsidR="00C56F3F" w:rsidRPr="005C072A" w:rsidRDefault="00C56F3F" w:rsidP="00C56F3F">
      <w:pPr>
        <w:jc w:val="center"/>
      </w:pPr>
      <w:r w:rsidRPr="005C072A">
        <w:rPr>
          <w:noProof/>
        </w:rPr>
        <w:lastRenderedPageBreak/>
        <w:drawing>
          <wp:inline distT="0" distB="0" distL="0" distR="0" wp14:anchorId="001AF170" wp14:editId="24AD09FD">
            <wp:extent cx="5556738" cy="6530514"/>
            <wp:effectExtent l="0" t="0" r="6350" b="3810"/>
            <wp:docPr id="1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示&#10;&#10;描述已自动生成"/>
                    <pic:cNvPicPr/>
                  </pic:nvPicPr>
                  <pic:blipFill rotWithShape="1"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5" r="48763"/>
                    <a:stretch/>
                  </pic:blipFill>
                  <pic:spPr bwMode="auto">
                    <a:xfrm>
                      <a:off x="0" y="0"/>
                      <a:ext cx="5570490" cy="6546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1BBC7D" w14:textId="02A1918F" w:rsidR="00C56F3F" w:rsidRPr="005C072A" w:rsidRDefault="00C56F3F" w:rsidP="00C56F3F">
      <w:pPr>
        <w:pStyle w:val="aa"/>
        <w:spacing w:before="120" w:after="240"/>
        <w:rPr>
          <w:color w:val="auto"/>
        </w:rPr>
      </w:pPr>
      <w:r w:rsidRPr="005C072A">
        <w:rPr>
          <w:b/>
          <w:bCs/>
          <w:color w:val="auto"/>
        </w:rPr>
        <w:t>Fig. S</w:t>
      </w:r>
      <w:r w:rsidR="005D39ED" w:rsidRPr="005C072A">
        <w:rPr>
          <w:b/>
          <w:bCs/>
          <w:color w:val="auto"/>
        </w:rPr>
        <w:t>1</w:t>
      </w:r>
      <w:r w:rsidRPr="005C072A">
        <w:rPr>
          <w:color w:val="auto"/>
        </w:rPr>
        <w:t xml:space="preserve"> The capacitive contribution for PRC15-50% electrode. </w:t>
      </w:r>
      <w:r w:rsidRPr="005C072A">
        <w:rPr>
          <w:rFonts w:hint="eastAsia"/>
          <w:color w:val="auto"/>
        </w:rPr>
        <w:t>(</w:t>
      </w:r>
      <w:r w:rsidRPr="005C072A">
        <w:rPr>
          <w:rFonts w:hint="eastAsia"/>
          <w:b/>
          <w:bCs/>
          <w:color w:val="auto"/>
        </w:rPr>
        <w:t>a</w:t>
      </w:r>
      <w:r w:rsidRPr="005C072A">
        <w:rPr>
          <w:rFonts w:hint="eastAsia"/>
          <w:color w:val="auto"/>
        </w:rPr>
        <w:t>) Calculated proportion of the surface-controlled process and diffusion-controlled process at various scan rate. (</w:t>
      </w:r>
      <w:r w:rsidRPr="005C072A">
        <w:rPr>
          <w:rFonts w:hint="eastAsia"/>
          <w:b/>
          <w:bCs/>
          <w:color w:val="auto"/>
        </w:rPr>
        <w:t>b-d</w:t>
      </w:r>
      <w:r w:rsidRPr="005C072A">
        <w:rPr>
          <w:rFonts w:hint="eastAsia"/>
          <w:color w:val="auto"/>
        </w:rPr>
        <w:t>) The capacitive contribution to charge storage at 5 mV s</w:t>
      </w:r>
      <w:r w:rsidRPr="005C072A">
        <w:rPr>
          <w:rFonts w:ascii="微软雅黑" w:eastAsia="微软雅黑" w:hAnsi="微软雅黑" w:cs="微软雅黑" w:hint="eastAsia"/>
          <w:color w:val="auto"/>
          <w:vertAlign w:val="superscript"/>
        </w:rPr>
        <w:t>−</w:t>
      </w:r>
      <w:r w:rsidRPr="005C072A">
        <w:rPr>
          <w:rFonts w:hint="eastAsia"/>
          <w:color w:val="auto"/>
          <w:vertAlign w:val="superscript"/>
        </w:rPr>
        <w:t xml:space="preserve">1 </w:t>
      </w:r>
      <w:r w:rsidRPr="005C072A">
        <w:rPr>
          <w:rFonts w:hint="eastAsia"/>
          <w:color w:val="auto"/>
        </w:rPr>
        <w:t>to 100 mV s</w:t>
      </w:r>
      <w:r w:rsidRPr="005C072A">
        <w:rPr>
          <w:rFonts w:ascii="微软雅黑" w:eastAsia="微软雅黑" w:hAnsi="微软雅黑" w:cs="微软雅黑" w:hint="eastAsia"/>
          <w:color w:val="auto"/>
          <w:vertAlign w:val="superscript"/>
        </w:rPr>
        <w:t>−</w:t>
      </w:r>
      <w:r w:rsidRPr="005C072A">
        <w:rPr>
          <w:rFonts w:hint="eastAsia"/>
          <w:color w:val="auto"/>
          <w:vertAlign w:val="superscript"/>
        </w:rPr>
        <w:t xml:space="preserve">1 </w:t>
      </w:r>
    </w:p>
    <w:p w14:paraId="155EB219" w14:textId="0D10411E" w:rsidR="00C56F3F" w:rsidRPr="005C072A" w:rsidRDefault="00C56F3F" w:rsidP="00B50CF6">
      <w:pPr>
        <w:jc w:val="center"/>
        <w:rPr>
          <w:b/>
          <w:bCs/>
          <w:lang w:eastAsia="zh-CN"/>
        </w:rPr>
      </w:pPr>
      <w:r w:rsidRPr="005C072A">
        <w:rPr>
          <w:b/>
          <w:bCs/>
          <w:lang w:eastAsia="zh-CN"/>
        </w:rPr>
        <w:br w:type="page"/>
      </w:r>
    </w:p>
    <w:p w14:paraId="3F949B64" w14:textId="77777777" w:rsidR="000561B6" w:rsidRPr="005C072A" w:rsidRDefault="000561B6" w:rsidP="000561B6">
      <w:pPr>
        <w:jc w:val="center"/>
      </w:pPr>
      <w:r w:rsidRPr="005C072A">
        <w:rPr>
          <w:noProof/>
        </w:rPr>
        <w:lastRenderedPageBreak/>
        <w:drawing>
          <wp:inline distT="0" distB="0" distL="0" distR="0" wp14:anchorId="5C6FBB89" wp14:editId="457A50C2">
            <wp:extent cx="3446584" cy="7948405"/>
            <wp:effectExtent l="0" t="0" r="1905" b="0"/>
            <wp:docPr id="2" name="图片 2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片包含 图形用户界面&#10;&#10;描述已自动生成"/>
                    <pic:cNvPicPr/>
                  </pic:nvPicPr>
                  <pic:blipFill rotWithShape="1"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8" r="72541"/>
                    <a:stretch/>
                  </pic:blipFill>
                  <pic:spPr bwMode="auto">
                    <a:xfrm>
                      <a:off x="0" y="0"/>
                      <a:ext cx="3456284" cy="797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D66B" w14:textId="4C1076FB" w:rsidR="000561B6" w:rsidRPr="005C072A" w:rsidRDefault="000561B6" w:rsidP="00645B3A">
      <w:pPr>
        <w:pStyle w:val="aa"/>
        <w:spacing w:before="120" w:after="240"/>
        <w:rPr>
          <w:b/>
          <w:bCs/>
          <w:color w:val="auto"/>
          <w:lang w:eastAsia="zh-CN"/>
        </w:rPr>
      </w:pPr>
      <w:r w:rsidRPr="005C072A">
        <w:rPr>
          <w:b/>
          <w:bCs/>
          <w:color w:val="auto"/>
        </w:rPr>
        <w:t>Fig. S</w:t>
      </w:r>
      <w:r w:rsidR="005D39ED" w:rsidRPr="005C072A">
        <w:rPr>
          <w:b/>
          <w:bCs/>
          <w:color w:val="auto"/>
        </w:rPr>
        <w:t>2</w:t>
      </w:r>
      <w:r w:rsidRPr="005C072A">
        <w:rPr>
          <w:color w:val="auto"/>
        </w:rPr>
        <w:t xml:space="preserve"> CV curves of RC (</w:t>
      </w:r>
      <w:r w:rsidRPr="005C072A">
        <w:rPr>
          <w:b/>
          <w:bCs/>
          <w:color w:val="auto"/>
        </w:rPr>
        <w:t>a</w:t>
      </w:r>
      <w:r w:rsidRPr="005C072A">
        <w:rPr>
          <w:color w:val="auto"/>
        </w:rPr>
        <w:t>), PRC15-30% (</w:t>
      </w:r>
      <w:r w:rsidRPr="005C072A">
        <w:rPr>
          <w:b/>
          <w:bCs/>
          <w:color w:val="auto"/>
        </w:rPr>
        <w:t>b</w:t>
      </w:r>
      <w:r w:rsidRPr="005C072A">
        <w:rPr>
          <w:color w:val="auto"/>
        </w:rPr>
        <w:t>), and PRC15-70% (</w:t>
      </w:r>
      <w:r w:rsidRPr="005C072A">
        <w:rPr>
          <w:b/>
          <w:bCs/>
          <w:color w:val="auto"/>
        </w:rPr>
        <w:t>c</w:t>
      </w:r>
      <w:r w:rsidRPr="005C072A">
        <w:rPr>
          <w:color w:val="auto"/>
        </w:rPr>
        <w:t>) at various scan rates</w:t>
      </w:r>
    </w:p>
    <w:p w14:paraId="4C07AF7C" w14:textId="77777777" w:rsidR="00C56F3F" w:rsidRPr="005C072A" w:rsidRDefault="00C56F3F" w:rsidP="00B50CF6">
      <w:pPr>
        <w:jc w:val="center"/>
        <w:rPr>
          <w:b/>
          <w:bCs/>
          <w:lang w:eastAsia="zh-CN"/>
        </w:rPr>
      </w:pPr>
    </w:p>
    <w:p w14:paraId="3804F36D" w14:textId="2E357231" w:rsidR="00242F71" w:rsidRPr="005C072A" w:rsidRDefault="00705F05" w:rsidP="00A04C49">
      <w:pPr>
        <w:jc w:val="center"/>
        <w:rPr>
          <w:lang w:val="en-US" w:eastAsia="zh-CN" w:bidi="ar-IQ"/>
        </w:rPr>
      </w:pPr>
      <w:r w:rsidRPr="005C072A">
        <w:rPr>
          <w:noProof/>
          <w:lang w:val="en-US" w:eastAsia="zh-CN" w:bidi="ar-IQ"/>
        </w:rPr>
        <w:lastRenderedPageBreak/>
        <w:drawing>
          <wp:inline distT="0" distB="0" distL="0" distR="0" wp14:anchorId="536A8A8E" wp14:editId="4DCFCD87">
            <wp:extent cx="3620530" cy="8194739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 rotWithShape="1"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8" r="72081"/>
                    <a:stretch/>
                  </pic:blipFill>
                  <pic:spPr bwMode="auto">
                    <a:xfrm>
                      <a:off x="0" y="0"/>
                      <a:ext cx="3633474" cy="8224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4E38A7" w14:textId="634B8208" w:rsidR="00705F05" w:rsidRPr="005C072A" w:rsidRDefault="007042E9" w:rsidP="007042E9">
      <w:pPr>
        <w:pStyle w:val="aa"/>
        <w:spacing w:before="120" w:after="240"/>
        <w:rPr>
          <w:color w:val="auto"/>
        </w:rPr>
      </w:pPr>
      <w:bookmarkStart w:id="2" w:name="_Ref141191450"/>
      <w:r w:rsidRPr="005C072A">
        <w:rPr>
          <w:b/>
          <w:bCs/>
          <w:color w:val="auto"/>
        </w:rPr>
        <w:t>Fig. S</w:t>
      </w:r>
      <w:bookmarkEnd w:id="2"/>
      <w:r w:rsidR="00877855" w:rsidRPr="005C072A">
        <w:rPr>
          <w:b/>
          <w:bCs/>
          <w:color w:val="auto"/>
        </w:rPr>
        <w:t>3</w:t>
      </w:r>
      <w:r w:rsidRPr="005C072A">
        <w:rPr>
          <w:color w:val="auto"/>
        </w:rPr>
        <w:t xml:space="preserve"> </w:t>
      </w:r>
      <w:r w:rsidR="00F37F9C" w:rsidRPr="005C072A">
        <w:rPr>
          <w:color w:val="auto"/>
        </w:rPr>
        <w:t>GCD shapes of RC</w:t>
      </w:r>
      <w:r w:rsidR="00A42726" w:rsidRPr="005C072A">
        <w:rPr>
          <w:color w:val="auto"/>
        </w:rPr>
        <w:t xml:space="preserve"> (</w:t>
      </w:r>
      <w:r w:rsidR="00A42726" w:rsidRPr="005C072A">
        <w:rPr>
          <w:b/>
          <w:bCs/>
          <w:color w:val="auto"/>
        </w:rPr>
        <w:t>a</w:t>
      </w:r>
      <w:r w:rsidR="00A42726" w:rsidRPr="005C072A">
        <w:rPr>
          <w:color w:val="auto"/>
        </w:rPr>
        <w:t>)</w:t>
      </w:r>
      <w:r w:rsidR="00F37F9C" w:rsidRPr="005C072A">
        <w:rPr>
          <w:color w:val="auto"/>
        </w:rPr>
        <w:t>, PRC15-30%</w:t>
      </w:r>
      <w:r w:rsidR="00705F05" w:rsidRPr="005C072A">
        <w:rPr>
          <w:color w:val="auto"/>
        </w:rPr>
        <w:t xml:space="preserve"> (</w:t>
      </w:r>
      <w:r w:rsidR="00A42726" w:rsidRPr="005C072A">
        <w:rPr>
          <w:b/>
          <w:bCs/>
          <w:color w:val="auto"/>
        </w:rPr>
        <w:t>b</w:t>
      </w:r>
      <w:r w:rsidR="00705F05" w:rsidRPr="005C072A">
        <w:rPr>
          <w:color w:val="auto"/>
        </w:rPr>
        <w:t>)</w:t>
      </w:r>
      <w:r w:rsidR="00F37F9C" w:rsidRPr="005C072A">
        <w:rPr>
          <w:color w:val="auto"/>
        </w:rPr>
        <w:t>, and PRC15-70%</w:t>
      </w:r>
      <w:r w:rsidR="00A42726" w:rsidRPr="005C072A">
        <w:rPr>
          <w:color w:val="auto"/>
        </w:rPr>
        <w:t xml:space="preserve"> (</w:t>
      </w:r>
      <w:r w:rsidR="00A42726" w:rsidRPr="005C072A">
        <w:rPr>
          <w:b/>
          <w:bCs/>
          <w:color w:val="auto"/>
        </w:rPr>
        <w:t>c</w:t>
      </w:r>
      <w:r w:rsidR="00A42726" w:rsidRPr="005C072A">
        <w:rPr>
          <w:color w:val="auto"/>
        </w:rPr>
        <w:t>)</w:t>
      </w:r>
      <w:r w:rsidR="00F37F9C" w:rsidRPr="005C072A">
        <w:rPr>
          <w:color w:val="auto"/>
        </w:rPr>
        <w:t xml:space="preserve"> at various current densities</w:t>
      </w:r>
      <w:r w:rsidR="00705F05" w:rsidRPr="005C072A">
        <w:rPr>
          <w:color w:val="auto"/>
        </w:rPr>
        <w:br w:type="page"/>
      </w:r>
    </w:p>
    <w:p w14:paraId="206114C7" w14:textId="77777777" w:rsidR="00750171" w:rsidRPr="005C072A" w:rsidRDefault="00750171" w:rsidP="00750171">
      <w:pPr>
        <w:pStyle w:val="aa"/>
        <w:spacing w:before="120" w:after="240"/>
        <w:jc w:val="center"/>
        <w:rPr>
          <w:color w:val="auto"/>
        </w:rPr>
      </w:pPr>
      <w:r w:rsidRPr="005C072A">
        <w:rPr>
          <w:noProof/>
          <w:color w:val="auto"/>
        </w:rPr>
        <w:lastRenderedPageBreak/>
        <w:drawing>
          <wp:inline distT="0" distB="0" distL="0" distR="0" wp14:anchorId="4DDE7629" wp14:editId="6A67DA69">
            <wp:extent cx="3517581" cy="7904285"/>
            <wp:effectExtent l="0" t="0" r="6985" b="1905"/>
            <wp:docPr id="17" name="图片 17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包含 图示&#10;&#10;描述已自动生成"/>
                    <pic:cNvPicPr/>
                  </pic:nvPicPr>
                  <pic:blipFill rotWithShape="1">
                    <a:blip r:embed="rId1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5" r="72387" b="2612"/>
                    <a:stretch/>
                  </pic:blipFill>
                  <pic:spPr bwMode="auto">
                    <a:xfrm>
                      <a:off x="0" y="0"/>
                      <a:ext cx="3529708" cy="7931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690EA3" w14:textId="3BD85652" w:rsidR="00C530CE" w:rsidRPr="005C072A" w:rsidRDefault="00750171" w:rsidP="00645B3A">
      <w:pPr>
        <w:pStyle w:val="aa"/>
        <w:spacing w:before="120" w:after="240"/>
        <w:rPr>
          <w:color w:val="auto"/>
          <w:lang w:val="en-US" w:eastAsia="zh-CN" w:bidi="ar-IQ"/>
        </w:rPr>
      </w:pPr>
      <w:bookmarkStart w:id="3" w:name="_Ref141194663"/>
      <w:r w:rsidRPr="005C072A">
        <w:rPr>
          <w:b/>
          <w:bCs/>
          <w:color w:val="auto"/>
        </w:rPr>
        <w:t>Fig. S</w:t>
      </w:r>
      <w:bookmarkEnd w:id="3"/>
      <w:r w:rsidRPr="005C072A">
        <w:rPr>
          <w:b/>
          <w:bCs/>
          <w:color w:val="auto"/>
        </w:rPr>
        <w:t>4</w:t>
      </w:r>
      <w:r w:rsidRPr="005C072A">
        <w:rPr>
          <w:color w:val="auto"/>
        </w:rPr>
        <w:t xml:space="preserve"> CV curves of PRC9-50% (</w:t>
      </w:r>
      <w:r w:rsidRPr="005C072A">
        <w:rPr>
          <w:rFonts w:hint="eastAsia"/>
          <w:b/>
          <w:bCs/>
          <w:color w:val="auto"/>
          <w:lang w:eastAsia="zh-CN"/>
        </w:rPr>
        <w:t>a</w:t>
      </w:r>
      <w:r w:rsidRPr="005C072A">
        <w:rPr>
          <w:color w:val="auto"/>
        </w:rPr>
        <w:t>), PRC12-50% (</w:t>
      </w:r>
      <w:r w:rsidRPr="005C072A">
        <w:rPr>
          <w:b/>
          <w:bCs/>
          <w:color w:val="auto"/>
          <w:lang w:eastAsia="zh-CN"/>
        </w:rPr>
        <w:t>b</w:t>
      </w:r>
      <w:r w:rsidRPr="005C072A">
        <w:rPr>
          <w:color w:val="auto"/>
        </w:rPr>
        <w:t>), and PRC18-50% (</w:t>
      </w:r>
      <w:r w:rsidRPr="005C072A">
        <w:rPr>
          <w:b/>
          <w:bCs/>
          <w:color w:val="auto"/>
          <w:lang w:eastAsia="zh-CN"/>
        </w:rPr>
        <w:t>c</w:t>
      </w:r>
      <w:r w:rsidRPr="005C072A">
        <w:rPr>
          <w:color w:val="auto"/>
        </w:rPr>
        <w:t>) at various scan rates</w:t>
      </w:r>
    </w:p>
    <w:p w14:paraId="2FF2D849" w14:textId="77777777" w:rsidR="00C530CE" w:rsidRPr="005C072A" w:rsidRDefault="00C530CE" w:rsidP="00A04C49">
      <w:pPr>
        <w:jc w:val="center"/>
        <w:rPr>
          <w:lang w:val="en-US" w:eastAsia="zh-CN" w:bidi="ar-IQ"/>
        </w:rPr>
      </w:pPr>
    </w:p>
    <w:p w14:paraId="37C93EEE" w14:textId="2195EAF1" w:rsidR="004328E2" w:rsidRPr="005C072A" w:rsidRDefault="004328E2" w:rsidP="004328E2">
      <w:pPr>
        <w:pStyle w:val="aa"/>
        <w:spacing w:before="120" w:after="240"/>
        <w:jc w:val="center"/>
        <w:rPr>
          <w:color w:val="auto"/>
        </w:rPr>
      </w:pPr>
      <w:r w:rsidRPr="005C072A">
        <w:rPr>
          <w:noProof/>
          <w:color w:val="auto"/>
        </w:rPr>
        <w:lastRenderedPageBreak/>
        <w:drawing>
          <wp:inline distT="0" distB="0" distL="0" distR="0" wp14:anchorId="517119A2" wp14:editId="7AF14EF0">
            <wp:extent cx="3546749" cy="7957038"/>
            <wp:effectExtent l="0" t="0" r="0" b="6350"/>
            <wp:docPr id="23" name="图片 23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形用户界面, 应用程序, Word&#10;&#10;描述已自动生成"/>
                    <pic:cNvPicPr/>
                  </pic:nvPicPr>
                  <pic:blipFill rotWithShape="1"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6" r="71927" b="1497"/>
                    <a:stretch/>
                  </pic:blipFill>
                  <pic:spPr bwMode="auto">
                    <a:xfrm>
                      <a:off x="0" y="0"/>
                      <a:ext cx="3562951" cy="7993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7FE5" w:rsidRPr="005C072A">
        <w:rPr>
          <w:color w:val="auto"/>
          <w:lang w:val="en-US" w:eastAsia="zh-CN"/>
        </w:rPr>
        <w:t xml:space="preserve"> </w:t>
      </w:r>
    </w:p>
    <w:p w14:paraId="0E831BC4" w14:textId="0DAF8535" w:rsidR="00C530CE" w:rsidRPr="005C072A" w:rsidRDefault="004328E2" w:rsidP="00645B3A">
      <w:pPr>
        <w:pStyle w:val="aa"/>
        <w:spacing w:before="120" w:after="240"/>
        <w:rPr>
          <w:color w:val="auto"/>
          <w:lang w:val="en-US" w:eastAsia="zh-CN" w:bidi="ar-IQ"/>
        </w:rPr>
      </w:pPr>
      <w:bookmarkStart w:id="4" w:name="_Ref141193317"/>
      <w:r w:rsidRPr="005C072A">
        <w:rPr>
          <w:b/>
          <w:bCs/>
          <w:color w:val="auto"/>
        </w:rPr>
        <w:t>Fig. S</w:t>
      </w:r>
      <w:bookmarkEnd w:id="4"/>
      <w:r w:rsidRPr="005C072A">
        <w:rPr>
          <w:b/>
          <w:bCs/>
          <w:color w:val="auto"/>
        </w:rPr>
        <w:t>5</w:t>
      </w:r>
      <w:r w:rsidRPr="005C072A">
        <w:rPr>
          <w:color w:val="auto"/>
        </w:rPr>
        <w:t xml:space="preserve"> GCD shapes of PRC9-50% </w:t>
      </w:r>
      <w:r w:rsidRPr="005C072A">
        <w:rPr>
          <w:color w:val="auto"/>
          <w:lang w:eastAsia="zh-CN"/>
        </w:rPr>
        <w:t>(</w:t>
      </w:r>
      <w:r w:rsidRPr="005C072A">
        <w:rPr>
          <w:b/>
          <w:bCs/>
          <w:color w:val="auto"/>
          <w:lang w:eastAsia="zh-CN"/>
        </w:rPr>
        <w:t>a</w:t>
      </w:r>
      <w:r w:rsidRPr="005C072A">
        <w:rPr>
          <w:color w:val="auto"/>
          <w:lang w:eastAsia="zh-CN"/>
        </w:rPr>
        <w:t>)</w:t>
      </w:r>
      <w:r w:rsidRPr="005C072A">
        <w:rPr>
          <w:color w:val="auto"/>
        </w:rPr>
        <w:t xml:space="preserve">, PRC12-50% </w:t>
      </w:r>
      <w:r w:rsidRPr="005C072A">
        <w:rPr>
          <w:color w:val="auto"/>
          <w:lang w:eastAsia="zh-CN"/>
        </w:rPr>
        <w:t>(</w:t>
      </w:r>
      <w:r w:rsidRPr="005C072A">
        <w:rPr>
          <w:b/>
          <w:bCs/>
          <w:color w:val="auto"/>
          <w:lang w:eastAsia="zh-CN"/>
        </w:rPr>
        <w:t>b</w:t>
      </w:r>
      <w:r w:rsidRPr="005C072A">
        <w:rPr>
          <w:color w:val="auto"/>
          <w:lang w:eastAsia="zh-CN"/>
        </w:rPr>
        <w:t>)</w:t>
      </w:r>
      <w:r w:rsidRPr="005C072A">
        <w:rPr>
          <w:color w:val="auto"/>
        </w:rPr>
        <w:t xml:space="preserve">, and PRC18-50% </w:t>
      </w:r>
      <w:r w:rsidRPr="005C072A">
        <w:rPr>
          <w:color w:val="auto"/>
          <w:lang w:eastAsia="zh-CN"/>
        </w:rPr>
        <w:t>(</w:t>
      </w:r>
      <w:r w:rsidRPr="005C072A">
        <w:rPr>
          <w:b/>
          <w:bCs/>
          <w:color w:val="auto"/>
          <w:lang w:eastAsia="zh-CN"/>
        </w:rPr>
        <w:t>c</w:t>
      </w:r>
      <w:r w:rsidRPr="005C072A">
        <w:rPr>
          <w:color w:val="auto"/>
          <w:lang w:eastAsia="zh-CN"/>
        </w:rPr>
        <w:t>)</w:t>
      </w:r>
      <w:r w:rsidRPr="005C072A">
        <w:rPr>
          <w:color w:val="auto"/>
        </w:rPr>
        <w:t xml:space="preserve"> at various current densities</w:t>
      </w:r>
    </w:p>
    <w:p w14:paraId="66C3C882" w14:textId="3434DA50" w:rsidR="00C174A0" w:rsidRPr="005C072A" w:rsidRDefault="0082472E" w:rsidP="00C174A0">
      <w:r w:rsidRPr="005C072A">
        <w:rPr>
          <w:noProof/>
        </w:rPr>
        <w:lastRenderedPageBreak/>
        <w:drawing>
          <wp:inline distT="0" distB="0" distL="0" distR="0" wp14:anchorId="75C6AB61" wp14:editId="2C6AA939">
            <wp:extent cx="5688310" cy="2346690"/>
            <wp:effectExtent l="0" t="0" r="825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 rotWithShape="1"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6" t="15060" r="49316" b="50044"/>
                    <a:stretch/>
                  </pic:blipFill>
                  <pic:spPr bwMode="auto">
                    <a:xfrm>
                      <a:off x="0" y="0"/>
                      <a:ext cx="5701392" cy="2352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A7FF3C" w14:textId="60E6FB71" w:rsidR="006301C3" w:rsidRPr="005C072A" w:rsidRDefault="006301C3" w:rsidP="006301C3">
      <w:pPr>
        <w:pStyle w:val="aa"/>
        <w:spacing w:before="120" w:after="240"/>
        <w:rPr>
          <w:color w:val="auto"/>
        </w:rPr>
      </w:pPr>
      <w:bookmarkStart w:id="5" w:name="_Ref141369920"/>
      <w:r w:rsidRPr="005C072A">
        <w:rPr>
          <w:b/>
          <w:bCs/>
          <w:color w:val="auto"/>
        </w:rPr>
        <w:t>Fig. S</w:t>
      </w:r>
      <w:bookmarkEnd w:id="5"/>
      <w:r w:rsidR="008928A1" w:rsidRPr="005C072A">
        <w:rPr>
          <w:b/>
          <w:bCs/>
          <w:color w:val="auto"/>
        </w:rPr>
        <w:t>6</w:t>
      </w:r>
      <w:r w:rsidRPr="005C072A">
        <w:rPr>
          <w:color w:val="auto"/>
        </w:rPr>
        <w:t xml:space="preserve"> </w:t>
      </w:r>
      <w:r w:rsidR="003C20D3" w:rsidRPr="005C072A">
        <w:rPr>
          <w:rFonts w:hint="eastAsia"/>
          <w:color w:val="auto"/>
        </w:rPr>
        <w:t>(</w:t>
      </w:r>
      <w:r w:rsidR="003C20D3" w:rsidRPr="005C072A">
        <w:rPr>
          <w:rFonts w:hint="eastAsia"/>
          <w:b/>
          <w:bCs/>
          <w:color w:val="auto"/>
        </w:rPr>
        <w:t>a</w:t>
      </w:r>
      <w:r w:rsidR="003C20D3" w:rsidRPr="005C072A">
        <w:rPr>
          <w:rFonts w:hint="eastAsia"/>
          <w:color w:val="auto"/>
        </w:rPr>
        <w:t>) CV and (</w:t>
      </w:r>
      <w:r w:rsidR="003C20D3" w:rsidRPr="005C072A">
        <w:rPr>
          <w:rFonts w:hint="eastAsia"/>
          <w:b/>
          <w:bCs/>
          <w:color w:val="auto"/>
        </w:rPr>
        <w:t>b</w:t>
      </w:r>
      <w:r w:rsidR="003C20D3" w:rsidRPr="005C072A">
        <w:rPr>
          <w:rFonts w:hint="eastAsia"/>
          <w:color w:val="auto"/>
        </w:rPr>
        <w:t>) GCD curves of RC</w:t>
      </w:r>
      <w:r w:rsidR="00CD3AE2" w:rsidRPr="005C072A">
        <w:rPr>
          <w:color w:val="auto"/>
        </w:rPr>
        <w:t xml:space="preserve"> supercapacitor</w:t>
      </w:r>
    </w:p>
    <w:p w14:paraId="7B29EEB1" w14:textId="33AD13BE" w:rsidR="00D60CC0" w:rsidRPr="005C072A" w:rsidRDefault="00D60CC0" w:rsidP="003C20D3">
      <w:r w:rsidRPr="005C072A">
        <w:br w:type="page"/>
      </w:r>
    </w:p>
    <w:p w14:paraId="11DB24BC" w14:textId="0D338512" w:rsidR="003C20D3" w:rsidRPr="005C072A" w:rsidRDefault="00D12FE4" w:rsidP="00D12FE4">
      <w:pPr>
        <w:jc w:val="center"/>
      </w:pPr>
      <w:r w:rsidRPr="005C072A">
        <w:rPr>
          <w:noProof/>
        </w:rPr>
        <w:lastRenderedPageBreak/>
        <w:drawing>
          <wp:inline distT="0" distB="0" distL="0" distR="0" wp14:anchorId="0C84BC1D" wp14:editId="57D9F42E">
            <wp:extent cx="2643718" cy="2201034"/>
            <wp:effectExtent l="0" t="0" r="4445" b="8890"/>
            <wp:docPr id="13" name="图片 1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形用户界面, 应用程序&#10;&#10;描述已自动生成"/>
                    <pic:cNvPicPr/>
                  </pic:nvPicPr>
                  <pic:blipFill rotWithShape="1">
                    <a:blip r:embed="rId2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0" t="18323" r="72328" b="49289"/>
                    <a:stretch/>
                  </pic:blipFill>
                  <pic:spPr bwMode="auto">
                    <a:xfrm>
                      <a:off x="0" y="0"/>
                      <a:ext cx="2649886" cy="2206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08CC64" w14:textId="4407043B" w:rsidR="00CB3822" w:rsidRPr="005C072A" w:rsidRDefault="00D12FE4" w:rsidP="00D12FE4">
      <w:pPr>
        <w:pStyle w:val="aa"/>
        <w:spacing w:before="120" w:after="240"/>
        <w:rPr>
          <w:color w:val="auto"/>
        </w:rPr>
      </w:pPr>
      <w:bookmarkStart w:id="6" w:name="_Ref141371118"/>
      <w:r w:rsidRPr="005C072A">
        <w:rPr>
          <w:b/>
          <w:bCs/>
          <w:color w:val="auto"/>
        </w:rPr>
        <w:t>Fig. S</w:t>
      </w:r>
      <w:bookmarkEnd w:id="6"/>
      <w:r w:rsidR="00F4275C" w:rsidRPr="005C072A">
        <w:rPr>
          <w:b/>
          <w:bCs/>
          <w:color w:val="auto"/>
        </w:rPr>
        <w:t>7</w:t>
      </w:r>
      <w:r w:rsidRPr="005C072A">
        <w:rPr>
          <w:color w:val="auto"/>
        </w:rPr>
        <w:t xml:space="preserve"> </w:t>
      </w:r>
      <w:r w:rsidR="00CB3822" w:rsidRPr="005C072A">
        <w:rPr>
          <w:rFonts w:hint="eastAsia"/>
          <w:color w:val="auto"/>
        </w:rPr>
        <w:t>Length capacitances from the CV measurement for PRC15-50% and RC</w:t>
      </w:r>
      <w:r w:rsidR="00CD3AE2" w:rsidRPr="005C072A">
        <w:rPr>
          <w:color w:val="auto"/>
        </w:rPr>
        <w:t xml:space="preserve"> supercapacitor</w:t>
      </w:r>
    </w:p>
    <w:p w14:paraId="7F501A18" w14:textId="6249D8A3" w:rsidR="00CB3822" w:rsidRPr="005C072A" w:rsidRDefault="00CB3822" w:rsidP="00D12FE4">
      <w:pPr>
        <w:pStyle w:val="aa"/>
        <w:spacing w:before="120" w:after="240"/>
        <w:rPr>
          <w:color w:val="auto"/>
        </w:rPr>
      </w:pPr>
      <w:r w:rsidRPr="005C072A">
        <w:rPr>
          <w:color w:val="auto"/>
        </w:rPr>
        <w:br w:type="page"/>
      </w:r>
    </w:p>
    <w:p w14:paraId="4230DB8C" w14:textId="5853CD00" w:rsidR="00A61031" w:rsidRPr="005C072A" w:rsidRDefault="003C2830" w:rsidP="003C2830">
      <w:pPr>
        <w:jc w:val="center"/>
        <w:rPr>
          <w:rFonts w:eastAsia="宋体" w:cs="Times New Roman"/>
        </w:rPr>
      </w:pPr>
      <w:bookmarkStart w:id="7" w:name="_Hlk141105246"/>
      <w:r w:rsidRPr="005C072A">
        <w:rPr>
          <w:rFonts w:eastAsia="宋体" w:cs="Times New Roman"/>
          <w:noProof/>
        </w:rPr>
        <w:lastRenderedPageBreak/>
        <w:drawing>
          <wp:inline distT="0" distB="0" distL="0" distR="0" wp14:anchorId="21EC5850" wp14:editId="65A12308">
            <wp:extent cx="5497721" cy="2426677"/>
            <wp:effectExtent l="0" t="0" r="8255" b="0"/>
            <wp:docPr id="10" name="图片 10" descr="图片包含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包含 工程绘图&#10;&#10;描述已自动生成"/>
                    <pic:cNvPicPr/>
                  </pic:nvPicPr>
                  <pic:blipFill rotWithShape="1">
                    <a:blip r:embed="rId2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58" t="18003" r="42474" b="51182"/>
                    <a:stretch/>
                  </pic:blipFill>
                  <pic:spPr bwMode="auto">
                    <a:xfrm>
                      <a:off x="0" y="0"/>
                      <a:ext cx="5528750" cy="2440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635383" w14:textId="5C3A2499" w:rsidR="00A61031" w:rsidRPr="005C072A" w:rsidRDefault="0086225F" w:rsidP="0086225F">
      <w:pPr>
        <w:pStyle w:val="aa"/>
        <w:spacing w:before="120" w:after="240"/>
        <w:rPr>
          <w:iCs w:val="0"/>
          <w:color w:val="auto"/>
        </w:rPr>
      </w:pPr>
      <w:bookmarkStart w:id="8" w:name="_Ref140161005"/>
      <w:r w:rsidRPr="005C072A">
        <w:rPr>
          <w:b/>
          <w:bCs/>
          <w:color w:val="auto"/>
        </w:rPr>
        <w:t>Fig. S</w:t>
      </w:r>
      <w:bookmarkEnd w:id="8"/>
      <w:r w:rsidR="00F4275C" w:rsidRPr="005C072A">
        <w:rPr>
          <w:b/>
          <w:bCs/>
          <w:color w:val="auto"/>
        </w:rPr>
        <w:t>8</w:t>
      </w:r>
      <w:r w:rsidRPr="005C072A">
        <w:rPr>
          <w:b/>
          <w:bCs/>
          <w:color w:val="auto"/>
        </w:rPr>
        <w:t xml:space="preserve"> </w:t>
      </w:r>
      <w:r w:rsidR="00A61031" w:rsidRPr="005C072A">
        <w:rPr>
          <w:color w:val="auto"/>
        </w:rPr>
        <w:t>Areal and Volumetric energy density and power density of the PRC15-50% yarn supercapacitor</w:t>
      </w:r>
    </w:p>
    <w:p w14:paraId="6887B7A2" w14:textId="63242630" w:rsidR="004A4156" w:rsidRPr="005C072A" w:rsidRDefault="004A4156" w:rsidP="00A61031">
      <w:pPr>
        <w:rPr>
          <w:rFonts w:cs="Times New Roman"/>
          <w:b/>
          <w:bCs/>
          <w:szCs w:val="24"/>
        </w:rPr>
      </w:pPr>
      <w:bookmarkStart w:id="9" w:name="_Toc55156690"/>
      <w:bookmarkEnd w:id="7"/>
      <w:r w:rsidRPr="005C072A">
        <w:rPr>
          <w:rFonts w:cs="Times New Roman"/>
          <w:b/>
          <w:bCs/>
          <w:szCs w:val="24"/>
        </w:rPr>
        <w:br w:type="page"/>
      </w:r>
    </w:p>
    <w:p w14:paraId="05C00123" w14:textId="50D3B873" w:rsidR="00A61031" w:rsidRPr="005C072A" w:rsidRDefault="0016502A" w:rsidP="0016502A">
      <w:pPr>
        <w:pStyle w:val="aa"/>
        <w:spacing w:before="120" w:after="240"/>
        <w:rPr>
          <w:color w:val="auto"/>
        </w:rPr>
      </w:pPr>
      <w:bookmarkStart w:id="10" w:name="_Ref140160816"/>
      <w:r w:rsidRPr="005C072A">
        <w:rPr>
          <w:b/>
          <w:bCs/>
          <w:color w:val="auto"/>
        </w:rPr>
        <w:lastRenderedPageBreak/>
        <w:t>Table</w:t>
      </w:r>
      <w:r w:rsidR="005C072A" w:rsidRPr="005C072A">
        <w:rPr>
          <w:b/>
          <w:bCs/>
          <w:noProof/>
          <w:color w:val="auto"/>
        </w:rPr>
        <w:t>.</w:t>
      </w:r>
      <w:r w:rsidRPr="005C072A">
        <w:rPr>
          <w:b/>
          <w:bCs/>
          <w:color w:val="auto"/>
        </w:rPr>
        <w:t xml:space="preserve"> S</w:t>
      </w:r>
      <w:r w:rsidRPr="005C072A">
        <w:rPr>
          <w:b/>
          <w:bCs/>
          <w:color w:val="auto"/>
        </w:rPr>
        <w:fldChar w:fldCharType="begin"/>
      </w:r>
      <w:r w:rsidRPr="005C072A">
        <w:rPr>
          <w:b/>
          <w:bCs/>
          <w:color w:val="auto"/>
        </w:rPr>
        <w:instrText xml:space="preserve"> SEQ Table_S \* ARABIC </w:instrText>
      </w:r>
      <w:r w:rsidRPr="005C072A">
        <w:rPr>
          <w:b/>
          <w:bCs/>
          <w:color w:val="auto"/>
        </w:rPr>
        <w:fldChar w:fldCharType="separate"/>
      </w:r>
      <w:r w:rsidRPr="005C072A">
        <w:rPr>
          <w:b/>
          <w:bCs/>
          <w:noProof/>
          <w:color w:val="auto"/>
        </w:rPr>
        <w:t>1</w:t>
      </w:r>
      <w:r w:rsidRPr="005C072A">
        <w:rPr>
          <w:b/>
          <w:bCs/>
          <w:noProof/>
          <w:color w:val="auto"/>
        </w:rPr>
        <w:fldChar w:fldCharType="end"/>
      </w:r>
      <w:bookmarkEnd w:id="10"/>
      <w:r w:rsidRPr="005C072A">
        <w:rPr>
          <w:b/>
          <w:bCs/>
          <w:color w:val="auto"/>
        </w:rPr>
        <w:t xml:space="preserve"> </w:t>
      </w:r>
      <w:r w:rsidR="00A61031" w:rsidRPr="005C072A">
        <w:rPr>
          <w:color w:val="auto"/>
        </w:rPr>
        <w:t>An experimental design for the synthesis design of RC composites</w:t>
      </w:r>
    </w:p>
    <w:tbl>
      <w:tblPr>
        <w:tblStyle w:val="21"/>
        <w:tblW w:w="9244" w:type="dxa"/>
        <w:tblLook w:val="04A0" w:firstRow="1" w:lastRow="0" w:firstColumn="1" w:lastColumn="0" w:noHBand="0" w:noVBand="1"/>
      </w:tblPr>
      <w:tblGrid>
        <w:gridCol w:w="1701"/>
        <w:gridCol w:w="2552"/>
        <w:gridCol w:w="1856"/>
        <w:gridCol w:w="3135"/>
      </w:tblGrid>
      <w:tr w:rsidR="00982689" w:rsidRPr="007B04FE" w14:paraId="2568BDEF" w14:textId="77777777" w:rsidTr="000174AF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3754E9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Samples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C14B69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Current sweep cycle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76A9AC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ANI content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5823F8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  <w:lang w:eastAsia="zh-CN"/>
              </w:rPr>
            </w:pPr>
            <w:r w:rsidRPr="00F16F25">
              <w:rPr>
                <w:rFonts w:hint="eastAsia"/>
                <w:sz w:val="21"/>
                <w:szCs w:val="21"/>
                <w:lang w:eastAsia="zh-CN"/>
              </w:rPr>
              <w:t>P</w:t>
            </w:r>
            <w:r w:rsidRPr="00F16F25">
              <w:rPr>
                <w:sz w:val="21"/>
                <w:szCs w:val="21"/>
                <w:lang w:eastAsia="zh-CN"/>
              </w:rPr>
              <w:t>ANI content (mg)</w:t>
            </w:r>
          </w:p>
        </w:tc>
      </w:tr>
      <w:tr w:rsidR="00982689" w:rsidRPr="007B04FE" w14:paraId="7604FC85" w14:textId="77777777" w:rsidTr="000174AF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4B2F53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PRC15-30%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635127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15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2D2261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30%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8CBB95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  <w:lang w:eastAsia="zh-CN"/>
              </w:rPr>
            </w:pPr>
            <w:r w:rsidRPr="00F16F25">
              <w:rPr>
                <w:rFonts w:hint="eastAsia"/>
                <w:sz w:val="21"/>
                <w:szCs w:val="21"/>
                <w:lang w:eastAsia="zh-CN"/>
              </w:rPr>
              <w:t>1</w:t>
            </w:r>
            <w:r w:rsidRPr="00F16F25">
              <w:rPr>
                <w:sz w:val="21"/>
                <w:szCs w:val="21"/>
                <w:lang w:eastAsia="zh-CN"/>
              </w:rPr>
              <w:t>.1</w:t>
            </w:r>
          </w:p>
        </w:tc>
      </w:tr>
      <w:tr w:rsidR="00982689" w:rsidRPr="007B04FE" w14:paraId="18430C51" w14:textId="77777777" w:rsidTr="00017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1" w:type="dxa"/>
          </w:tcPr>
          <w:p w14:paraId="38587FC4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PRC15-50%</w:t>
            </w:r>
          </w:p>
        </w:tc>
        <w:tc>
          <w:tcPr>
            <w:tcW w:w="2552" w:type="dxa"/>
          </w:tcPr>
          <w:p w14:paraId="362A4903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15</w:t>
            </w:r>
          </w:p>
        </w:tc>
        <w:tc>
          <w:tcPr>
            <w:tcW w:w="1856" w:type="dxa"/>
          </w:tcPr>
          <w:p w14:paraId="0F3FC485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50%</w:t>
            </w:r>
          </w:p>
        </w:tc>
        <w:tc>
          <w:tcPr>
            <w:tcW w:w="3135" w:type="dxa"/>
          </w:tcPr>
          <w:p w14:paraId="1C62E049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  <w:lang w:eastAsia="zh-CN"/>
              </w:rPr>
            </w:pPr>
            <w:r w:rsidRPr="00F16F25">
              <w:rPr>
                <w:rFonts w:hint="eastAsia"/>
                <w:sz w:val="21"/>
                <w:szCs w:val="21"/>
                <w:lang w:eastAsia="zh-CN"/>
              </w:rPr>
              <w:t>2</w:t>
            </w:r>
            <w:r w:rsidRPr="00F16F25">
              <w:rPr>
                <w:sz w:val="21"/>
                <w:szCs w:val="21"/>
                <w:lang w:eastAsia="zh-CN"/>
              </w:rPr>
              <w:t>.3</w:t>
            </w:r>
          </w:p>
        </w:tc>
      </w:tr>
      <w:tr w:rsidR="00982689" w:rsidRPr="007B04FE" w14:paraId="64FEEEB1" w14:textId="77777777" w:rsidTr="00017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1" w:type="dxa"/>
          </w:tcPr>
          <w:p w14:paraId="5F3C30F4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PRC15-70%</w:t>
            </w:r>
          </w:p>
        </w:tc>
        <w:tc>
          <w:tcPr>
            <w:tcW w:w="2552" w:type="dxa"/>
          </w:tcPr>
          <w:p w14:paraId="232EDCF4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15</w:t>
            </w:r>
          </w:p>
        </w:tc>
        <w:tc>
          <w:tcPr>
            <w:tcW w:w="1856" w:type="dxa"/>
          </w:tcPr>
          <w:p w14:paraId="57DF4E16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70%</w:t>
            </w:r>
          </w:p>
        </w:tc>
        <w:tc>
          <w:tcPr>
            <w:tcW w:w="3135" w:type="dxa"/>
          </w:tcPr>
          <w:p w14:paraId="2CC38CD7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  <w:lang w:eastAsia="zh-CN"/>
              </w:rPr>
            </w:pPr>
            <w:r w:rsidRPr="00F16F25">
              <w:rPr>
                <w:rFonts w:hint="eastAsia"/>
                <w:sz w:val="21"/>
                <w:szCs w:val="21"/>
                <w:lang w:eastAsia="zh-CN"/>
              </w:rPr>
              <w:t>1</w:t>
            </w:r>
            <w:r w:rsidRPr="00F16F25">
              <w:rPr>
                <w:sz w:val="21"/>
                <w:szCs w:val="21"/>
                <w:lang w:eastAsia="zh-CN"/>
              </w:rPr>
              <w:t>.4</w:t>
            </w:r>
          </w:p>
        </w:tc>
      </w:tr>
      <w:tr w:rsidR="00982689" w:rsidRPr="007B04FE" w14:paraId="1496931C" w14:textId="77777777" w:rsidTr="00017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1" w:type="dxa"/>
          </w:tcPr>
          <w:p w14:paraId="2317ED4B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PRC 9 -50%</w:t>
            </w:r>
          </w:p>
        </w:tc>
        <w:tc>
          <w:tcPr>
            <w:tcW w:w="2552" w:type="dxa"/>
          </w:tcPr>
          <w:p w14:paraId="67F72CC9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9</w:t>
            </w:r>
          </w:p>
        </w:tc>
        <w:tc>
          <w:tcPr>
            <w:tcW w:w="1856" w:type="dxa"/>
          </w:tcPr>
          <w:p w14:paraId="107E135C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50%</w:t>
            </w:r>
          </w:p>
        </w:tc>
        <w:tc>
          <w:tcPr>
            <w:tcW w:w="3135" w:type="dxa"/>
          </w:tcPr>
          <w:p w14:paraId="4FB958F5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  <w:lang w:eastAsia="zh-CN"/>
              </w:rPr>
            </w:pPr>
            <w:r w:rsidRPr="00F16F25">
              <w:rPr>
                <w:rFonts w:hint="eastAsia"/>
                <w:sz w:val="21"/>
                <w:szCs w:val="21"/>
                <w:lang w:eastAsia="zh-CN"/>
              </w:rPr>
              <w:t>1</w:t>
            </w:r>
            <w:r w:rsidRPr="00F16F25">
              <w:rPr>
                <w:sz w:val="21"/>
                <w:szCs w:val="21"/>
                <w:lang w:eastAsia="zh-CN"/>
              </w:rPr>
              <w:t>.0</w:t>
            </w:r>
          </w:p>
        </w:tc>
      </w:tr>
      <w:tr w:rsidR="00982689" w:rsidRPr="007B04FE" w14:paraId="6F50C6CE" w14:textId="77777777" w:rsidTr="00017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1" w:type="dxa"/>
          </w:tcPr>
          <w:p w14:paraId="6F96666C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PRC12-50%</w:t>
            </w:r>
          </w:p>
        </w:tc>
        <w:tc>
          <w:tcPr>
            <w:tcW w:w="2552" w:type="dxa"/>
          </w:tcPr>
          <w:p w14:paraId="77E4217C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12</w:t>
            </w:r>
          </w:p>
        </w:tc>
        <w:tc>
          <w:tcPr>
            <w:tcW w:w="1856" w:type="dxa"/>
          </w:tcPr>
          <w:p w14:paraId="05E593C0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50%</w:t>
            </w:r>
          </w:p>
        </w:tc>
        <w:tc>
          <w:tcPr>
            <w:tcW w:w="3135" w:type="dxa"/>
          </w:tcPr>
          <w:p w14:paraId="5361F069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  <w:lang w:eastAsia="zh-CN"/>
              </w:rPr>
            </w:pPr>
            <w:r w:rsidRPr="00F16F25">
              <w:rPr>
                <w:rFonts w:hint="eastAsia"/>
                <w:sz w:val="21"/>
                <w:szCs w:val="21"/>
                <w:lang w:eastAsia="zh-CN"/>
              </w:rPr>
              <w:t>1</w:t>
            </w:r>
            <w:r w:rsidRPr="00F16F25">
              <w:rPr>
                <w:sz w:val="21"/>
                <w:szCs w:val="21"/>
                <w:lang w:eastAsia="zh-CN"/>
              </w:rPr>
              <w:t>.2</w:t>
            </w:r>
          </w:p>
        </w:tc>
      </w:tr>
      <w:tr w:rsidR="00982689" w:rsidRPr="007B04FE" w14:paraId="69817F79" w14:textId="77777777" w:rsidTr="00017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0"/>
        </w:trPr>
        <w:tc>
          <w:tcPr>
            <w:tcW w:w="1701" w:type="dxa"/>
          </w:tcPr>
          <w:p w14:paraId="08E7C4CD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PRC15-50%</w:t>
            </w:r>
          </w:p>
        </w:tc>
        <w:tc>
          <w:tcPr>
            <w:tcW w:w="2552" w:type="dxa"/>
          </w:tcPr>
          <w:p w14:paraId="3E75989B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15</w:t>
            </w:r>
          </w:p>
        </w:tc>
        <w:tc>
          <w:tcPr>
            <w:tcW w:w="1856" w:type="dxa"/>
          </w:tcPr>
          <w:p w14:paraId="406C4BA0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50%</w:t>
            </w:r>
          </w:p>
        </w:tc>
        <w:tc>
          <w:tcPr>
            <w:tcW w:w="3135" w:type="dxa"/>
          </w:tcPr>
          <w:p w14:paraId="159E0062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  <w:lang w:eastAsia="zh-CN"/>
              </w:rPr>
            </w:pPr>
            <w:r w:rsidRPr="00F16F25">
              <w:rPr>
                <w:rFonts w:hint="eastAsia"/>
                <w:sz w:val="21"/>
                <w:szCs w:val="21"/>
                <w:lang w:eastAsia="zh-CN"/>
              </w:rPr>
              <w:t>2</w:t>
            </w:r>
            <w:r w:rsidRPr="00F16F25">
              <w:rPr>
                <w:sz w:val="21"/>
                <w:szCs w:val="21"/>
                <w:lang w:eastAsia="zh-CN"/>
              </w:rPr>
              <w:t>.3</w:t>
            </w:r>
          </w:p>
        </w:tc>
      </w:tr>
      <w:tr w:rsidR="00982689" w:rsidRPr="007B04FE" w14:paraId="29E46C36" w14:textId="77777777" w:rsidTr="00017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1" w:type="dxa"/>
            <w:tcBorders>
              <w:bottom w:val="single" w:sz="4" w:space="0" w:color="auto"/>
            </w:tcBorders>
          </w:tcPr>
          <w:p w14:paraId="280436ED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PRC18-50%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4BBE023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18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769287D6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</w:rPr>
            </w:pPr>
            <w:r w:rsidRPr="00F16F25">
              <w:rPr>
                <w:sz w:val="21"/>
                <w:szCs w:val="21"/>
              </w:rPr>
              <w:t>50%</w:t>
            </w: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14:paraId="6E7216DF" w14:textId="77777777" w:rsidR="00982689" w:rsidRPr="00F16F25" w:rsidRDefault="00982689" w:rsidP="000174AF">
            <w:pPr>
              <w:spacing w:line="480" w:lineRule="auto"/>
              <w:rPr>
                <w:sz w:val="21"/>
                <w:szCs w:val="21"/>
                <w:lang w:eastAsia="zh-CN"/>
              </w:rPr>
            </w:pPr>
            <w:r w:rsidRPr="00F16F25">
              <w:rPr>
                <w:rFonts w:hint="eastAsia"/>
                <w:sz w:val="21"/>
                <w:szCs w:val="21"/>
                <w:lang w:eastAsia="zh-CN"/>
              </w:rPr>
              <w:t>2</w:t>
            </w:r>
            <w:r w:rsidRPr="00F16F25">
              <w:rPr>
                <w:sz w:val="21"/>
                <w:szCs w:val="21"/>
                <w:lang w:eastAsia="zh-CN"/>
              </w:rPr>
              <w:t>.9</w:t>
            </w:r>
          </w:p>
        </w:tc>
      </w:tr>
    </w:tbl>
    <w:p w14:paraId="31F841EE" w14:textId="5A4F5D55" w:rsidR="00A61031" w:rsidRPr="005C072A" w:rsidRDefault="00A61031" w:rsidP="00A61031">
      <w:pPr>
        <w:spacing w:after="120"/>
        <w:rPr>
          <w:rFonts w:eastAsia="宋体" w:cs="Times New Roman"/>
          <w:iCs/>
          <w:szCs w:val="18"/>
        </w:rPr>
      </w:pPr>
    </w:p>
    <w:p w14:paraId="49EB9469" w14:textId="10619C44" w:rsidR="004A4156" w:rsidRPr="005C072A" w:rsidRDefault="004A4156" w:rsidP="00A61031">
      <w:pPr>
        <w:spacing w:after="120"/>
        <w:rPr>
          <w:rFonts w:eastAsia="宋体" w:cstheme="minorHAnsi"/>
          <w:iCs/>
          <w:szCs w:val="24"/>
        </w:rPr>
      </w:pPr>
      <w:r w:rsidRPr="005C072A">
        <w:rPr>
          <w:rFonts w:eastAsia="宋体" w:cstheme="minorHAnsi"/>
          <w:iCs/>
          <w:szCs w:val="24"/>
        </w:rPr>
        <w:br w:type="page"/>
      </w:r>
    </w:p>
    <w:p w14:paraId="1D73DDA6" w14:textId="047C83A1" w:rsidR="002D7C66" w:rsidRPr="005C072A" w:rsidRDefault="0016502A" w:rsidP="00F86B2D">
      <w:pPr>
        <w:pStyle w:val="aa"/>
        <w:spacing w:before="120" w:after="240"/>
        <w:rPr>
          <w:color w:val="auto"/>
        </w:rPr>
      </w:pPr>
      <w:bookmarkStart w:id="11" w:name="_Ref140161044"/>
      <w:r w:rsidRPr="005C072A">
        <w:rPr>
          <w:b/>
          <w:bCs/>
          <w:color w:val="auto"/>
        </w:rPr>
        <w:lastRenderedPageBreak/>
        <w:t>Table</w:t>
      </w:r>
      <w:r w:rsidR="005C072A" w:rsidRPr="005C072A">
        <w:rPr>
          <w:b/>
          <w:bCs/>
          <w:noProof/>
          <w:color w:val="auto"/>
        </w:rPr>
        <w:t>.</w:t>
      </w:r>
      <w:r w:rsidRPr="005C072A">
        <w:rPr>
          <w:b/>
          <w:bCs/>
          <w:color w:val="auto"/>
        </w:rPr>
        <w:t xml:space="preserve"> S</w:t>
      </w:r>
      <w:r w:rsidRPr="005C072A">
        <w:rPr>
          <w:b/>
          <w:bCs/>
          <w:color w:val="auto"/>
        </w:rPr>
        <w:fldChar w:fldCharType="begin"/>
      </w:r>
      <w:r w:rsidRPr="005C072A">
        <w:rPr>
          <w:b/>
          <w:bCs/>
          <w:color w:val="auto"/>
        </w:rPr>
        <w:instrText xml:space="preserve"> SEQ Table_S \* ARABIC </w:instrText>
      </w:r>
      <w:r w:rsidRPr="005C072A">
        <w:rPr>
          <w:b/>
          <w:bCs/>
          <w:color w:val="auto"/>
        </w:rPr>
        <w:fldChar w:fldCharType="separate"/>
      </w:r>
      <w:r w:rsidRPr="005C072A">
        <w:rPr>
          <w:b/>
          <w:bCs/>
          <w:noProof/>
          <w:color w:val="auto"/>
        </w:rPr>
        <w:t>2</w:t>
      </w:r>
      <w:r w:rsidRPr="005C072A">
        <w:rPr>
          <w:b/>
          <w:bCs/>
          <w:noProof/>
          <w:color w:val="auto"/>
        </w:rPr>
        <w:fldChar w:fldCharType="end"/>
      </w:r>
      <w:bookmarkEnd w:id="11"/>
      <w:r w:rsidRPr="005C072A">
        <w:rPr>
          <w:b/>
          <w:bCs/>
          <w:color w:val="auto"/>
        </w:rPr>
        <w:t xml:space="preserve"> </w:t>
      </w:r>
      <w:r w:rsidR="006F3DF8" w:rsidRPr="005C072A">
        <w:rPr>
          <w:color w:val="auto"/>
        </w:rPr>
        <w:t xml:space="preserve">Summary of different textile Fiber based electrode for use in wearable </w:t>
      </w:r>
      <w:bookmarkEnd w:id="9"/>
      <w:proofErr w:type="gramStart"/>
      <w:r w:rsidR="00CD3AE2" w:rsidRPr="005C072A">
        <w:rPr>
          <w:color w:val="auto"/>
        </w:rPr>
        <w:t>supercapacitor</w:t>
      </w:r>
      <w:proofErr w:type="gramEnd"/>
    </w:p>
    <w:tbl>
      <w:tblPr>
        <w:tblStyle w:val="11"/>
        <w:tblW w:w="934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8"/>
        <w:gridCol w:w="1555"/>
        <w:gridCol w:w="1696"/>
        <w:gridCol w:w="1554"/>
        <w:gridCol w:w="1984"/>
      </w:tblGrid>
      <w:tr w:rsidR="005C072A" w:rsidRPr="005C072A" w14:paraId="0F2FD151" w14:textId="77777777" w:rsidTr="00D115E6">
        <w:trPr>
          <w:trHeight w:val="6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D24A7C4" w14:textId="3FC915B9" w:rsidR="00477F51" w:rsidRPr="00D041F5" w:rsidRDefault="00477F51" w:rsidP="00D115E6">
            <w:pPr>
              <w:spacing w:after="160"/>
              <w:jc w:val="left"/>
              <w:rPr>
                <w:rFonts w:eastAsia="宋体" w:cstheme="minorHAnsi"/>
                <w:b/>
                <w:sz w:val="21"/>
                <w:szCs w:val="21"/>
              </w:rPr>
            </w:pPr>
            <w:bookmarkStart w:id="12" w:name="_Hlk131003038"/>
            <w:r w:rsidRPr="00D041F5">
              <w:rPr>
                <w:rFonts w:eastAsia="宋体" w:cstheme="minorHAnsi"/>
                <w:b/>
                <w:sz w:val="21"/>
                <w:szCs w:val="21"/>
              </w:rPr>
              <w:t>Conductive</w:t>
            </w:r>
          </w:p>
          <w:p w14:paraId="5244C6E5" w14:textId="77777777" w:rsidR="00477F51" w:rsidRPr="00D041F5" w:rsidRDefault="00477F51" w:rsidP="00D115E6">
            <w:pPr>
              <w:spacing w:after="160"/>
              <w:jc w:val="left"/>
              <w:rPr>
                <w:rFonts w:eastAsia="宋体" w:cstheme="minorHAnsi"/>
                <w:b/>
                <w:sz w:val="21"/>
                <w:szCs w:val="21"/>
              </w:rPr>
            </w:pPr>
            <w:r w:rsidRPr="00D041F5">
              <w:rPr>
                <w:rFonts w:eastAsia="宋体" w:cstheme="minorHAnsi"/>
                <w:b/>
                <w:sz w:val="21"/>
                <w:szCs w:val="21"/>
              </w:rPr>
              <w:t>Materials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38F1DFA" w14:textId="77777777" w:rsidR="00477F51" w:rsidRPr="00D041F5" w:rsidRDefault="00477F51" w:rsidP="00D115E6">
            <w:pPr>
              <w:spacing w:after="160"/>
              <w:jc w:val="left"/>
              <w:rPr>
                <w:rFonts w:eastAsia="宋体" w:cstheme="minorHAnsi"/>
                <w:b/>
                <w:sz w:val="21"/>
                <w:szCs w:val="21"/>
              </w:rPr>
            </w:pPr>
            <w:r w:rsidRPr="00D041F5">
              <w:rPr>
                <w:rFonts w:eastAsia="宋体" w:cstheme="minorHAnsi"/>
                <w:b/>
                <w:sz w:val="21"/>
                <w:szCs w:val="21"/>
              </w:rPr>
              <w:t>Fiber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47DD10C" w14:textId="20531DDF" w:rsidR="00477F51" w:rsidRPr="00D041F5" w:rsidRDefault="00477F51" w:rsidP="00D115E6">
            <w:pPr>
              <w:spacing w:after="160"/>
              <w:jc w:val="left"/>
              <w:rPr>
                <w:rFonts w:eastAsia="宋体" w:cstheme="minorHAnsi"/>
                <w:b/>
                <w:sz w:val="21"/>
                <w:szCs w:val="21"/>
              </w:rPr>
            </w:pPr>
            <w:r w:rsidRPr="00D041F5">
              <w:rPr>
                <w:rFonts w:eastAsia="宋体" w:cstheme="minorHAnsi"/>
                <w:b/>
                <w:sz w:val="21"/>
                <w:szCs w:val="21"/>
              </w:rPr>
              <w:t>Capacitence</w:t>
            </w:r>
          </w:p>
          <w:p w14:paraId="39C968F1" w14:textId="77777777" w:rsidR="00477F51" w:rsidRPr="00D041F5" w:rsidRDefault="00477F51" w:rsidP="00D115E6">
            <w:pPr>
              <w:spacing w:after="160"/>
              <w:jc w:val="left"/>
              <w:rPr>
                <w:rFonts w:eastAsia="宋体" w:cstheme="minorHAnsi"/>
                <w:b/>
                <w:sz w:val="21"/>
                <w:szCs w:val="21"/>
              </w:rPr>
            </w:pPr>
            <w:r w:rsidRPr="00D041F5">
              <w:rPr>
                <w:rFonts w:eastAsia="宋体" w:cstheme="minorHAnsi"/>
                <w:b/>
                <w:sz w:val="21"/>
                <w:szCs w:val="21"/>
              </w:rPr>
              <w:t xml:space="preserve">(mF </w:t>
            </w:r>
            <w:proofErr w:type="gramStart"/>
            <w:r w:rsidRPr="00D041F5">
              <w:rPr>
                <w:rFonts w:eastAsia="宋体" w:cstheme="minorHAnsi"/>
                <w:b/>
                <w:sz w:val="21"/>
                <w:szCs w:val="21"/>
              </w:rPr>
              <w:t>cm</w:t>
            </w:r>
            <w:r w:rsidRPr="00D041F5">
              <w:rPr>
                <w:rFonts w:eastAsia="宋体" w:cstheme="minorHAnsi"/>
                <w:b/>
                <w:sz w:val="21"/>
                <w:szCs w:val="21"/>
                <w:vertAlign w:val="superscript"/>
              </w:rPr>
              <w:t>−2</w:t>
            </w:r>
            <w:proofErr w:type="gramEnd"/>
            <w:r w:rsidRPr="00D041F5">
              <w:rPr>
                <w:rFonts w:eastAsia="宋体" w:cstheme="minorHAnsi"/>
                <w:b/>
                <w:sz w:val="21"/>
                <w:szCs w:val="21"/>
              </w:rPr>
              <w:t>)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ECBA623" w14:textId="2FADA850" w:rsidR="00477F51" w:rsidRPr="00D041F5" w:rsidRDefault="00477F51" w:rsidP="00D115E6">
            <w:pPr>
              <w:spacing w:after="160"/>
              <w:jc w:val="left"/>
              <w:rPr>
                <w:rFonts w:eastAsia="宋体" w:cstheme="minorHAnsi"/>
                <w:b/>
                <w:sz w:val="21"/>
                <w:szCs w:val="21"/>
              </w:rPr>
            </w:pPr>
            <w:r w:rsidRPr="00D041F5">
              <w:rPr>
                <w:rFonts w:eastAsia="宋体" w:cstheme="minorHAnsi"/>
                <w:b/>
                <w:sz w:val="21"/>
                <w:szCs w:val="21"/>
              </w:rPr>
              <w:t>Energy Density</w:t>
            </w:r>
          </w:p>
          <w:p w14:paraId="65B17C95" w14:textId="77777777" w:rsidR="00477F51" w:rsidRPr="00D041F5" w:rsidRDefault="00477F51" w:rsidP="00D115E6">
            <w:pPr>
              <w:spacing w:after="160"/>
              <w:jc w:val="left"/>
              <w:rPr>
                <w:rFonts w:eastAsia="宋体" w:cstheme="minorHAnsi"/>
                <w:b/>
                <w:sz w:val="21"/>
                <w:szCs w:val="21"/>
              </w:rPr>
            </w:pPr>
            <w:r w:rsidRPr="00D041F5">
              <w:rPr>
                <w:rFonts w:eastAsia="宋体" w:cstheme="minorHAnsi"/>
                <w:b/>
                <w:sz w:val="21"/>
                <w:szCs w:val="21"/>
              </w:rPr>
              <w:t xml:space="preserve">(µWh </w:t>
            </w:r>
            <w:proofErr w:type="gramStart"/>
            <w:r w:rsidRPr="00D041F5">
              <w:rPr>
                <w:rFonts w:eastAsia="宋体" w:cstheme="minorHAnsi"/>
                <w:b/>
                <w:sz w:val="21"/>
                <w:szCs w:val="21"/>
              </w:rPr>
              <w:t>cm</w:t>
            </w:r>
            <w:r w:rsidRPr="00D041F5">
              <w:rPr>
                <w:rFonts w:eastAsia="宋体" w:cstheme="minorHAnsi"/>
                <w:b/>
                <w:sz w:val="21"/>
                <w:szCs w:val="21"/>
                <w:vertAlign w:val="superscript"/>
              </w:rPr>
              <w:t>−2</w:t>
            </w:r>
            <w:proofErr w:type="gramEnd"/>
            <w:r w:rsidRPr="00D041F5">
              <w:rPr>
                <w:rFonts w:eastAsia="宋体" w:cstheme="minorHAnsi"/>
                <w:b/>
                <w:sz w:val="21"/>
                <w:szCs w:val="21"/>
              </w:rPr>
              <w:t>)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505414F" w14:textId="341ED6A9" w:rsidR="00477F51" w:rsidRPr="00D041F5" w:rsidRDefault="00477F51" w:rsidP="00D115E6">
            <w:pPr>
              <w:spacing w:after="160"/>
              <w:jc w:val="left"/>
              <w:rPr>
                <w:rFonts w:eastAsia="宋体" w:cstheme="minorHAnsi"/>
                <w:b/>
                <w:sz w:val="21"/>
                <w:szCs w:val="21"/>
              </w:rPr>
            </w:pPr>
            <w:r w:rsidRPr="00D041F5">
              <w:rPr>
                <w:rFonts w:eastAsia="宋体" w:cstheme="minorHAnsi"/>
                <w:b/>
                <w:sz w:val="21"/>
                <w:szCs w:val="21"/>
              </w:rPr>
              <w:t>Power Density</w:t>
            </w:r>
          </w:p>
          <w:p w14:paraId="15A76418" w14:textId="46F508B0" w:rsidR="00477F51" w:rsidRPr="00D041F5" w:rsidRDefault="00477F51" w:rsidP="00D115E6">
            <w:pPr>
              <w:spacing w:after="160"/>
              <w:jc w:val="left"/>
              <w:rPr>
                <w:rFonts w:eastAsia="宋体" w:cstheme="minorHAnsi"/>
                <w:b/>
                <w:sz w:val="21"/>
                <w:szCs w:val="21"/>
              </w:rPr>
            </w:pPr>
            <w:r w:rsidRPr="00D041F5">
              <w:rPr>
                <w:rFonts w:eastAsia="宋体" w:cstheme="minorHAnsi"/>
                <w:b/>
                <w:sz w:val="21"/>
                <w:szCs w:val="21"/>
              </w:rPr>
              <w:t xml:space="preserve">(µW </w:t>
            </w:r>
            <w:proofErr w:type="gramStart"/>
            <w:r w:rsidRPr="00D041F5">
              <w:rPr>
                <w:rFonts w:eastAsia="宋体" w:cstheme="minorHAnsi"/>
                <w:b/>
                <w:sz w:val="21"/>
                <w:szCs w:val="21"/>
              </w:rPr>
              <w:t>cm</w:t>
            </w:r>
            <w:r w:rsidRPr="00D041F5">
              <w:rPr>
                <w:rFonts w:eastAsia="宋体" w:cstheme="minorHAnsi"/>
                <w:b/>
                <w:sz w:val="21"/>
                <w:szCs w:val="21"/>
                <w:vertAlign w:val="superscript"/>
              </w:rPr>
              <w:t>−2</w:t>
            </w:r>
            <w:proofErr w:type="gramEnd"/>
            <w:r w:rsidRPr="00D041F5">
              <w:rPr>
                <w:rFonts w:eastAsia="宋体" w:cstheme="minorHAnsi"/>
                <w:b/>
                <w:sz w:val="21"/>
                <w:szCs w:val="21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1B7B1E0" w14:textId="77777777" w:rsidR="00477F51" w:rsidRPr="00D041F5" w:rsidRDefault="00477F51" w:rsidP="00D115E6">
            <w:pPr>
              <w:tabs>
                <w:tab w:val="left" w:pos="170"/>
              </w:tabs>
              <w:spacing w:after="160"/>
              <w:ind w:left="308" w:hangingChars="146" w:hanging="308"/>
              <w:jc w:val="left"/>
              <w:rPr>
                <w:rFonts w:eastAsia="宋体" w:cstheme="minorHAnsi"/>
                <w:b/>
                <w:sz w:val="21"/>
                <w:szCs w:val="21"/>
              </w:rPr>
            </w:pPr>
            <w:r w:rsidRPr="00D041F5">
              <w:rPr>
                <w:rFonts w:eastAsia="宋体" w:cstheme="minorHAnsi"/>
                <w:b/>
                <w:sz w:val="21"/>
                <w:szCs w:val="21"/>
              </w:rPr>
              <w:t>Ref.</w:t>
            </w:r>
          </w:p>
        </w:tc>
      </w:tr>
      <w:tr w:rsidR="005C072A" w:rsidRPr="005C072A" w14:paraId="76B68C27" w14:textId="77777777" w:rsidTr="00D115E6">
        <w:trPr>
          <w:trHeight w:val="680"/>
        </w:trPr>
        <w:tc>
          <w:tcPr>
            <w:tcW w:w="1418" w:type="dxa"/>
            <w:tcBorders>
              <w:top w:val="single" w:sz="4" w:space="0" w:color="auto"/>
            </w:tcBorders>
            <w:hideMark/>
          </w:tcPr>
          <w:p w14:paraId="387DDC54" w14:textId="77777777" w:rsidR="00477F51" w:rsidRPr="00D041F5" w:rsidRDefault="00477F51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PPy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hideMark/>
          </w:tcPr>
          <w:p w14:paraId="4F7A5C6E" w14:textId="77777777" w:rsidR="00477F51" w:rsidRPr="00D041F5" w:rsidRDefault="00477F51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Cotton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hideMark/>
          </w:tcPr>
          <w:p w14:paraId="2FE5287E" w14:textId="77777777" w:rsidR="00D115E6" w:rsidRDefault="00477F51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 xml:space="preserve">74.0 </w:t>
            </w:r>
            <w:r w:rsidR="00384D12" w:rsidRPr="00D041F5">
              <w:rPr>
                <w:rFonts w:eastAsia="宋体" w:cs="Times New Roman"/>
                <w:sz w:val="21"/>
                <w:szCs w:val="21"/>
                <w:lang w:eastAsia="zh-CN"/>
              </w:rPr>
              <w:t xml:space="preserve">at </w:t>
            </w:r>
          </w:p>
          <w:p w14:paraId="2438C09A" w14:textId="5A05E9BF" w:rsidR="00384D12" w:rsidRPr="00D041F5" w:rsidRDefault="00384D12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 xml:space="preserve">0.42 mA </w:t>
            </w:r>
            <w:proofErr w:type="gramStart"/>
            <w:r w:rsidRPr="00D041F5">
              <w:rPr>
                <w:rFonts w:eastAsia="宋体" w:cs="Times New Roman"/>
                <w:sz w:val="21"/>
                <w:szCs w:val="21"/>
              </w:rPr>
              <w:t>cm</w:t>
            </w:r>
            <w:r w:rsidRPr="00D041F5">
              <w:rPr>
                <w:rFonts w:eastAsia="宋体" w:cs="Times New Roman"/>
                <w:sz w:val="21"/>
                <w:szCs w:val="21"/>
                <w:vertAlign w:val="superscript"/>
              </w:rPr>
              <w:t>−2</w:t>
            </w:r>
            <w:proofErr w:type="gramEnd"/>
          </w:p>
        </w:tc>
        <w:tc>
          <w:tcPr>
            <w:tcW w:w="1696" w:type="dxa"/>
            <w:tcBorders>
              <w:top w:val="single" w:sz="4" w:space="0" w:color="auto"/>
            </w:tcBorders>
            <w:hideMark/>
          </w:tcPr>
          <w:p w14:paraId="3041A937" w14:textId="77777777" w:rsidR="00477F51" w:rsidRPr="00D041F5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 xml:space="preserve">7.5 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hideMark/>
          </w:tcPr>
          <w:p w14:paraId="62057194" w14:textId="77777777" w:rsidR="00477F51" w:rsidRPr="00D041F5" w:rsidRDefault="00477F51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22.4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hideMark/>
          </w:tcPr>
          <w:p w14:paraId="05E3295D" w14:textId="6802E726" w:rsidR="00477F51" w:rsidRPr="00D041F5" w:rsidRDefault="00054816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fldChar w:fldCharType="begin">
                <w:fldData xml:space="preserve">PEVuZE5vdGU+PENpdGU+PEF1dGhvcj5XZWk8L0F1dGhvcj48WWVhcj4yMDE3PC9ZZWFyPjxSZWNO
dW0+OTk8L1JlY051bT48RGlzcGxheVRleHQ+KFdlaSBldCBhbC4sIDIwMTcpPC9EaXNwbGF5VGV4
dD48cmVjb3JkPjxyZWMtbnVtYmVyPjk5PC9yZWMtbnVtYmVyPjxmb3JlaWduLWtleXM+PGtleSBh
cHA9IkVOIiBkYi1pZD0ienB6eHBzZXJ2ZnJmcG9ldzV0dnhkYWU4ejAyMGZzZXZ4ZHowIiB0aW1l
c3RhbXA9IjE2NzIwNDYzNzYiPjk5PC9rZXk+PC9mb3JlaWduLWtleXM+PHJlZi10eXBlIG5hbWU9
IkpvdXJuYWwgQXJ0aWNsZSI+MTc8L3JlZi10eXBlPjxjb250cmlidXRvcnM+PGF1dGhvcnM+PGF1
dGhvcj5XZWksIEMuPC9hdXRob3I+PGF1dGhvcj5YdSwgUS48L2F1dGhvcj48YXV0aG9yPkNoZW4s
IFouPC9hdXRob3I+PGF1dGhvcj5SYW8sIFcuPC9hdXRob3I+PGF1dGhvcj5GYW4sIEwuPC9hdXRo
b3I+PGF1dGhvcj5ZdWFuLCBZLjwvYXV0aG9yPjxhdXRob3I+QmFpLCBaLjwvYXV0aG9yPjxhdXRo
b3I+WHUsIEouPC9hdXRob3I+PC9hdXRob3JzPjwvY29udHJpYnV0b3JzPjxhdXRoLWFkZHJlc3M+
Q29sbGVnZSBvZiBNYXRlcmlhbHMgU2NpZW5jZSAmYW1wOyBFbmdpbmVlcmluZywgU3RhdGUgS2V5
IExhYm9yYXRvcnkgQ3VsdGl2YXRpb24gQmFzZSBmb3IgTmV3IFRleHRpbGUgTWF0ZXJpYWxzICZh
bXA7IEFkdmFuY2VkIFByb2Nlc3NpbmcgVGVjaG5vbG9neSwgV3VoYW4gVGV4dGlsZSBVbml2ZXJz
aXR5LCA0MzAyMDAsIFd1aGFuLCBDaGluYS4mI3hEO0NvbGxlZ2Ugb2YgVGV4dGlsZSBTY2llbmNl
ICZhbXA7IEVuZ2luZWVyaW5nLCBXdWhhbiBUZXh0aWxlIFVuaXZlcnNpdHksIDQzMDIwMCwgV3Vo
YW4sIENoaW5hLiBFbGVjdHJvbmljIGFkZHJlc3M6IGhnbGluZ2xpbmdAMTI2LmNvbS4mI3hEO0Nv
bGxlZ2Ugb2YgTWF0ZXJpYWxzIFNjaWVuY2UgJmFtcDsgRW5naW5lZXJpbmcsIFN0YXRlIEtleSBM
YWJvcmF0b3J5IEN1bHRpdmF0aW9uIEJhc2UgZm9yIE5ldyBUZXh0aWxlIE1hdGVyaWFscyAmYW1w
OyBBZHZhbmNlZCBQcm9jZXNzaW5nIFRlY2hub2xvZ3ksIFd1aGFuIFRleHRpbGUgVW5pdmVyc2l0
eSwgNDMwMjAwLCBXdWhhbiwgQ2hpbmEuIEVsZWN0cm9uaWMgYWRkcmVzczogeHVqaWUwQHVzdGMu
ZWR1LjwvYXV0aC1hZGRyZXNzPjx0aXRsZXM+PHRpdGxlPkFuIGFsbC1zb2xpZC1zdGF0ZSB5YXJu
IHN1cGVyY2FwYWNpdG9yIHVzaW5nIGNvdHRvbiB5YXJuIGVsZWN0cm9kZXMgY29hdGVkIHdpdGgg
cG9seXB5cnJvbGUgbmFub3R1YmVzPC90aXRsZT48c2Vjb25kYXJ5LXRpdGxlPkNhcmJvaHlkcmF0
ZSBQb2x5bWVyczwvc2Vjb25kYXJ5LXRpdGxlPjwvdGl0bGVzPjxwZXJpb2RpY2FsPjxmdWxsLXRp
dGxlPkNhcmJvaHlkcmF0ZSBQb2x5bWVyczwvZnVsbC10aXRsZT48YWJici0xPkNhcmJvaHlkci4g
UG9seW0uPC9hYmJyLTE+PGFiYnItMj5DYXJib2h5ZHIgUG9seW08L2FiYnItMj48L3BlcmlvZGlj
YWw+PHBhZ2VzPjUwLTU3PC9wYWdlcz48dm9sdW1lPjE2OTwvdm9sdW1lPjxlZGl0aW9uPjIwMTcw
NDAzPC9lZGl0aW9uPjxrZXl3b3Jkcz48a2V5d29yZD5BbGwtc29saWQtc3RhdGU8L2tleXdvcmQ+
PGtleXdvcmQ+SGllcmFyY2hpY2FsIHN0cnVjdHVyZTwva2V5d29yZD48a2V5d29yZD5Qb2x5cHly
cm9sZSBuYW5vdHViZXM8L2tleXdvcmQ+PGtleXdvcmQ+WWFybiBzdXBlcmNhcGFjaXRvcjwva2V5
d29yZD48L2tleXdvcmRzPjxkYXRlcz48eWVhcj4yMDE3PC95ZWFyPjxwdWItZGF0ZXM+PGRhdGU+
QXVnIDE8L2RhdGU+PC9wdWItZGF0ZXM+PC9kYXRlcz48aXNibj4xODc5LTEzNDQgKEVsZWN0cm9u
aWMpJiN4RDswMTQ0LTg2MTcgKExpbmtpbmcpPC9pc2JuPjxhY2Nlc3Npb24tbnVtPjI4NTA0MTcz
PC9hY2Nlc3Npb24tbnVtPjx1cmxzPjxyZWxhdGVkLXVybHM+PHVybD5odHRwczovL3d3dy5uY2Jp
Lm5sbS5uaWguZ292L3B1Ym1lZC8yODUwNDE3MzwvdXJsPjwvcmVsYXRlZC11cmxzPjwvdXJscz48
ZWxlY3Ryb25pYy1yZXNvdXJjZS1udW0+MTAuMTAxNi9qLmNhcmJwb2wuMjAxNy4wNC4wMDI8L2Vs
ZWN0cm9uaWMtcmVzb3VyY2UtbnVtPjwvcmVjb3JkPjwvQ2l0ZT48L0VuZE5vdGU+
</w:fldData>
              </w:fldChar>
            </w:r>
            <w:r w:rsidR="00D059DC" w:rsidRPr="00D041F5">
              <w:rPr>
                <w:rFonts w:eastAsia="宋体" w:cs="Times New Roman"/>
                <w:sz w:val="21"/>
                <w:szCs w:val="21"/>
              </w:rPr>
              <w:instrText xml:space="preserve"> ADDIN EN.CITE </w:instrText>
            </w:r>
            <w:r w:rsidR="00D059DC" w:rsidRPr="00D041F5">
              <w:rPr>
                <w:rFonts w:eastAsia="宋体" w:cs="Times New Roman"/>
                <w:sz w:val="21"/>
                <w:szCs w:val="21"/>
              </w:rPr>
              <w:fldChar w:fldCharType="begin">
                <w:fldData xml:space="preserve">PEVuZE5vdGU+PENpdGU+PEF1dGhvcj5XZWk8L0F1dGhvcj48WWVhcj4yMDE3PC9ZZWFyPjxSZWNO
dW0+OTk8L1JlY051bT48RGlzcGxheVRleHQ+KFdlaSBldCBhbC4sIDIwMTcpPC9EaXNwbGF5VGV4
dD48cmVjb3JkPjxyZWMtbnVtYmVyPjk5PC9yZWMtbnVtYmVyPjxmb3JlaWduLWtleXM+PGtleSBh
cHA9IkVOIiBkYi1pZD0ienB6eHBzZXJ2ZnJmcG9ldzV0dnhkYWU4ejAyMGZzZXZ4ZHowIiB0aW1l
c3RhbXA9IjE2NzIwNDYzNzYiPjk5PC9rZXk+PC9mb3JlaWduLWtleXM+PHJlZi10eXBlIG5hbWU9
IkpvdXJuYWwgQXJ0aWNsZSI+MTc8L3JlZi10eXBlPjxjb250cmlidXRvcnM+PGF1dGhvcnM+PGF1
dGhvcj5XZWksIEMuPC9hdXRob3I+PGF1dGhvcj5YdSwgUS48L2F1dGhvcj48YXV0aG9yPkNoZW4s
IFouPC9hdXRob3I+PGF1dGhvcj5SYW8sIFcuPC9hdXRob3I+PGF1dGhvcj5GYW4sIEwuPC9hdXRo
b3I+PGF1dGhvcj5ZdWFuLCBZLjwvYXV0aG9yPjxhdXRob3I+QmFpLCBaLjwvYXV0aG9yPjxhdXRo
b3I+WHUsIEouPC9hdXRob3I+PC9hdXRob3JzPjwvY29udHJpYnV0b3JzPjxhdXRoLWFkZHJlc3M+
Q29sbGVnZSBvZiBNYXRlcmlhbHMgU2NpZW5jZSAmYW1wOyBFbmdpbmVlcmluZywgU3RhdGUgS2V5
IExhYm9yYXRvcnkgQ3VsdGl2YXRpb24gQmFzZSBmb3IgTmV3IFRleHRpbGUgTWF0ZXJpYWxzICZh
bXA7IEFkdmFuY2VkIFByb2Nlc3NpbmcgVGVjaG5vbG9neSwgV3VoYW4gVGV4dGlsZSBVbml2ZXJz
aXR5LCA0MzAyMDAsIFd1aGFuLCBDaGluYS4mI3hEO0NvbGxlZ2Ugb2YgVGV4dGlsZSBTY2llbmNl
ICZhbXA7IEVuZ2luZWVyaW5nLCBXdWhhbiBUZXh0aWxlIFVuaXZlcnNpdHksIDQzMDIwMCwgV3Vo
YW4sIENoaW5hLiBFbGVjdHJvbmljIGFkZHJlc3M6IGhnbGluZ2xpbmdAMTI2LmNvbS4mI3hEO0Nv
bGxlZ2Ugb2YgTWF0ZXJpYWxzIFNjaWVuY2UgJmFtcDsgRW5naW5lZXJpbmcsIFN0YXRlIEtleSBM
YWJvcmF0b3J5IEN1bHRpdmF0aW9uIEJhc2UgZm9yIE5ldyBUZXh0aWxlIE1hdGVyaWFscyAmYW1w
OyBBZHZhbmNlZCBQcm9jZXNzaW5nIFRlY2hub2xvZ3ksIFd1aGFuIFRleHRpbGUgVW5pdmVyc2l0
eSwgNDMwMjAwLCBXdWhhbiwgQ2hpbmEuIEVsZWN0cm9uaWMgYWRkcmVzczogeHVqaWUwQHVzdGMu
ZWR1LjwvYXV0aC1hZGRyZXNzPjx0aXRsZXM+PHRpdGxlPkFuIGFsbC1zb2xpZC1zdGF0ZSB5YXJu
IHN1cGVyY2FwYWNpdG9yIHVzaW5nIGNvdHRvbiB5YXJuIGVsZWN0cm9kZXMgY29hdGVkIHdpdGgg
cG9seXB5cnJvbGUgbmFub3R1YmVzPC90aXRsZT48c2Vjb25kYXJ5LXRpdGxlPkNhcmJvaHlkcmF0
ZSBQb2x5bWVyczwvc2Vjb25kYXJ5LXRpdGxlPjwvdGl0bGVzPjxwZXJpb2RpY2FsPjxmdWxsLXRp
dGxlPkNhcmJvaHlkcmF0ZSBQb2x5bWVyczwvZnVsbC10aXRsZT48YWJici0xPkNhcmJvaHlkci4g
UG9seW0uPC9hYmJyLTE+PGFiYnItMj5DYXJib2h5ZHIgUG9seW08L2FiYnItMj48L3BlcmlvZGlj
YWw+PHBhZ2VzPjUwLTU3PC9wYWdlcz48dm9sdW1lPjE2OTwvdm9sdW1lPjxlZGl0aW9uPjIwMTcw
NDAzPC9lZGl0aW9uPjxrZXl3b3Jkcz48a2V5d29yZD5BbGwtc29saWQtc3RhdGU8L2tleXdvcmQ+
PGtleXdvcmQ+SGllcmFyY2hpY2FsIHN0cnVjdHVyZTwva2V5d29yZD48a2V5d29yZD5Qb2x5cHly
cm9sZSBuYW5vdHViZXM8L2tleXdvcmQ+PGtleXdvcmQ+WWFybiBzdXBlcmNhcGFjaXRvcjwva2V5
d29yZD48L2tleXdvcmRzPjxkYXRlcz48eWVhcj4yMDE3PC95ZWFyPjxwdWItZGF0ZXM+PGRhdGU+
QXVnIDE8L2RhdGU+PC9wdWItZGF0ZXM+PC9kYXRlcz48aXNibj4xODc5LTEzNDQgKEVsZWN0cm9u
aWMpJiN4RDswMTQ0LTg2MTcgKExpbmtpbmcpPC9pc2JuPjxhY2Nlc3Npb24tbnVtPjI4NTA0MTcz
PC9hY2Nlc3Npb24tbnVtPjx1cmxzPjxyZWxhdGVkLXVybHM+PHVybD5odHRwczovL3d3dy5uY2Jp
Lm5sbS5uaWguZ292L3B1Ym1lZC8yODUwNDE3MzwvdXJsPjwvcmVsYXRlZC11cmxzPjwvdXJscz48
ZWxlY3Ryb25pYy1yZXNvdXJjZS1udW0+MTAuMTAxNi9qLmNhcmJwb2wuMjAxNy4wNC4wMDI8L2Vs
ZWN0cm9uaWMtcmVzb3VyY2UtbnVtPjwvcmVjb3JkPjwvQ2l0ZT48L0VuZE5vdGU+
</w:fldData>
              </w:fldChar>
            </w:r>
            <w:r w:rsidR="00D059DC" w:rsidRPr="00D041F5">
              <w:rPr>
                <w:rFonts w:eastAsia="宋体" w:cs="Times New Roman"/>
                <w:sz w:val="21"/>
                <w:szCs w:val="21"/>
              </w:rPr>
              <w:instrText xml:space="preserve"> ADDIN EN.CITE.DATA </w:instrText>
            </w:r>
            <w:r w:rsidR="00D059DC" w:rsidRPr="00D041F5">
              <w:rPr>
                <w:rFonts w:eastAsia="宋体" w:cs="Times New Roman"/>
                <w:sz w:val="21"/>
                <w:szCs w:val="21"/>
              </w:rPr>
            </w:r>
            <w:r w:rsidR="00D059DC" w:rsidRPr="00D041F5">
              <w:rPr>
                <w:rFonts w:eastAsia="宋体" w:cs="Times New Roman"/>
                <w:sz w:val="21"/>
                <w:szCs w:val="21"/>
              </w:rPr>
              <w:fldChar w:fldCharType="end"/>
            </w:r>
            <w:r w:rsidRPr="00D041F5">
              <w:rPr>
                <w:rFonts w:eastAsia="宋体" w:cs="Times New Roman"/>
                <w:sz w:val="21"/>
                <w:szCs w:val="21"/>
              </w:rPr>
            </w:r>
            <w:r w:rsidRPr="00D041F5">
              <w:rPr>
                <w:rFonts w:eastAsia="宋体" w:cs="Times New Roman"/>
                <w:sz w:val="21"/>
                <w:szCs w:val="21"/>
              </w:rPr>
              <w:fldChar w:fldCharType="separate"/>
            </w:r>
            <w:r w:rsidR="00D059DC" w:rsidRPr="00D041F5">
              <w:rPr>
                <w:rFonts w:eastAsia="宋体" w:cs="Times New Roman"/>
                <w:noProof/>
                <w:sz w:val="21"/>
                <w:szCs w:val="21"/>
              </w:rPr>
              <w:t>(</w:t>
            </w:r>
            <w:hyperlink w:anchor="_ENREF_7" w:tooltip="Wei, 2017 #99" w:history="1">
              <w:r w:rsidR="00D059DC" w:rsidRPr="00D041F5">
                <w:rPr>
                  <w:rStyle w:val="a4"/>
                  <w:rFonts w:eastAsia="宋体"/>
                  <w:sz w:val="21"/>
                  <w:szCs w:val="21"/>
                </w:rPr>
                <w:t>Wei et al., 2017</w:t>
              </w:r>
            </w:hyperlink>
            <w:r w:rsidR="00D059DC" w:rsidRPr="00D041F5">
              <w:rPr>
                <w:rFonts w:eastAsia="宋体" w:cs="Times New Roman"/>
                <w:noProof/>
                <w:sz w:val="21"/>
                <w:szCs w:val="21"/>
              </w:rPr>
              <w:t>)</w:t>
            </w:r>
            <w:r w:rsidRPr="00D041F5">
              <w:rPr>
                <w:rFonts w:eastAsia="宋体" w:cs="Times New Roman"/>
                <w:sz w:val="21"/>
                <w:szCs w:val="21"/>
              </w:rPr>
              <w:fldChar w:fldCharType="end"/>
            </w:r>
          </w:p>
        </w:tc>
      </w:tr>
      <w:tr w:rsidR="005C072A" w:rsidRPr="005C072A" w14:paraId="1771ADB8" w14:textId="77777777" w:rsidTr="00D115E6">
        <w:trPr>
          <w:trHeight w:val="680"/>
        </w:trPr>
        <w:tc>
          <w:tcPr>
            <w:tcW w:w="1418" w:type="dxa"/>
          </w:tcPr>
          <w:p w14:paraId="542BBD49" w14:textId="77777777" w:rsidR="00477F51" w:rsidRPr="00D041F5" w:rsidRDefault="00477F51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Ni/RGO</w:t>
            </w:r>
          </w:p>
        </w:tc>
        <w:tc>
          <w:tcPr>
            <w:tcW w:w="1138" w:type="dxa"/>
          </w:tcPr>
          <w:p w14:paraId="2D0982F2" w14:textId="77777777" w:rsidR="00477F51" w:rsidRPr="00D041F5" w:rsidRDefault="00477F51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Polyester</w:t>
            </w:r>
          </w:p>
        </w:tc>
        <w:tc>
          <w:tcPr>
            <w:tcW w:w="1555" w:type="dxa"/>
          </w:tcPr>
          <w:p w14:paraId="7AD156E1" w14:textId="77777777" w:rsidR="00D115E6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 xml:space="preserve">24.4 at </w:t>
            </w:r>
          </w:p>
          <w:p w14:paraId="60F14731" w14:textId="49DE939A" w:rsidR="00477F51" w:rsidRPr="00D041F5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1 V s</w:t>
            </w:r>
            <w:r w:rsidRPr="00D041F5">
              <w:rPr>
                <w:rFonts w:eastAsia="微软雅黑" w:cs="Times New Roman"/>
                <w:sz w:val="21"/>
                <w:szCs w:val="21"/>
                <w:vertAlign w:val="superscript"/>
              </w:rPr>
              <w:t>−</w:t>
            </w:r>
            <w:r w:rsidRPr="00D041F5">
              <w:rPr>
                <w:rFonts w:eastAsia="宋体" w:cs="Times New Roman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696" w:type="dxa"/>
          </w:tcPr>
          <w:p w14:paraId="2345155E" w14:textId="77777777" w:rsidR="00477F51" w:rsidRPr="00D041F5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1.60</w:t>
            </w:r>
          </w:p>
        </w:tc>
        <w:tc>
          <w:tcPr>
            <w:tcW w:w="1554" w:type="dxa"/>
          </w:tcPr>
          <w:p w14:paraId="2C518693" w14:textId="77777777" w:rsidR="00477F51" w:rsidRPr="00D041F5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 xml:space="preserve">2420 </w:t>
            </w:r>
          </w:p>
        </w:tc>
        <w:tc>
          <w:tcPr>
            <w:tcW w:w="1984" w:type="dxa"/>
            <w:hideMark/>
          </w:tcPr>
          <w:p w14:paraId="4EA47D8F" w14:textId="358C1C4C" w:rsidR="00477F51" w:rsidRPr="00D041F5" w:rsidRDefault="004F241B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fldChar w:fldCharType="begin"/>
            </w:r>
            <w:r w:rsidR="00D059DC" w:rsidRPr="00D041F5">
              <w:rPr>
                <w:rFonts w:eastAsia="宋体" w:cs="Times New Roman"/>
                <w:sz w:val="21"/>
                <w:szCs w:val="21"/>
              </w:rPr>
              <w:instrText xml:space="preserve"> ADDIN EN.CITE &lt;EndNote&gt;&lt;Cite&gt;&lt;Author&gt;Pu&lt;/Author&gt;&lt;Year&gt;2016&lt;/Year&gt;&lt;RecNum&gt;211&lt;/RecNum&gt;&lt;DisplayText&gt;(Pu et al., 2016)&lt;/DisplayText&gt;&lt;record&gt;&lt;rec-number&gt;211&lt;/rec-number&gt;&lt;foreign-keys&gt;&lt;key app="EN" db-id="zpzxpservfrfpoew5tvxdae8z020fsevxdz0" timestamp="1680860683"&gt;211&lt;/key&gt;&lt;/foreign-keys&gt;&lt;ref-type name="Journal Article"&gt;17&lt;/ref-type&gt;&lt;contributors&gt;&lt;authors&gt;&lt;author&gt;Pu, Xiong&lt;/author&gt;&lt;author&gt;Li, Linxuan&lt;/author&gt;&lt;author&gt;Liu, Mengmeng&lt;/author&gt;&lt;author&gt;Jiang, Chunyan&lt;/author&gt;&lt;author&gt;Du, Chunhua&lt;/author&gt;&lt;author&gt;Zhao, Zhenfu&lt;/author&gt;&lt;author&gt;Hu, Weiguo&lt;/author&gt;&lt;author&gt;Wang, Zhong Lin&lt;/author&gt;&lt;/authors&gt;&lt;/contributors&gt;&lt;auth-address&gt;Beijing Institute of Nanoenergy and Nanosystems, Chinese Academy of Science, Beijing, 100083, China.&amp;#xD;School of Materials Science and Engineering, Georgia Institute of Technology, Atlanta, GA, 30332-0245, USA.&lt;/auth-address&gt;&lt;titles&gt;&lt;title&gt;Wearable Self-Charging Power Textile Based on Flexible Yarn Supercapacitors and Fabric Nanogenerators&lt;/title&gt;&lt;secondary-title&gt;Advanced Materials&lt;/secondary-title&gt;&lt;/titles&gt;&lt;periodical&gt;&lt;full-title&gt;Advanced Materials&lt;/full-title&gt;&lt;abbr-1&gt;Adv. Mater.&lt;/abbr-1&gt;&lt;abbr-2&gt;Adv Mater&lt;/abbr-2&gt;&lt;/periodical&gt;&lt;pages&gt;98-105&lt;/pages&gt;&lt;volume&gt;28&lt;/volume&gt;&lt;number&gt;1&lt;/number&gt;&lt;edition&gt;20151105&lt;/edition&gt;&lt;section&gt;98&lt;/section&gt;&lt;keywords&gt;&lt;keyword&gt;reduced graphene oxides&lt;/keyword&gt;&lt;keyword&gt;self-charging textiles&lt;/keyword&gt;&lt;keyword&gt;triboelectric nanogenerators&lt;/keyword&gt;&lt;keyword&gt;wearable electronics&lt;/keyword&gt;&lt;keyword&gt;yarn supercapacitors&lt;/keyword&gt;&lt;/keywords&gt;&lt;dates&gt;&lt;year&gt;2016&lt;/year&gt;&lt;pub-dates&gt;&lt;date&gt;Jan 6&lt;/date&gt;&lt;/pub-dates&gt;&lt;/dates&gt;&lt;isbn&gt;09359648&lt;/isbn&gt;&lt;accession-num&gt;26540288&lt;/accession-num&gt;&lt;urls&gt;&lt;related-urls&gt;&lt;url&gt;https://www.ncbi.nlm.nih.gov/pubmed/26540288&lt;/url&gt;&lt;/related-urls&gt;&lt;/urls&gt;&lt;electronic-resource-num&gt;10.1002/adma.201504403&lt;/electronic-resource-num&gt;&lt;/record&gt;&lt;/Cite&gt;&lt;/EndNote&gt;</w:instrText>
            </w:r>
            <w:r w:rsidRPr="00D041F5">
              <w:rPr>
                <w:rFonts w:eastAsia="宋体" w:cs="Times New Roman"/>
                <w:sz w:val="21"/>
                <w:szCs w:val="21"/>
              </w:rPr>
              <w:fldChar w:fldCharType="separate"/>
            </w:r>
            <w:r w:rsidR="00D059DC" w:rsidRPr="00D041F5">
              <w:rPr>
                <w:rFonts w:eastAsia="宋体" w:cs="Times New Roman"/>
                <w:noProof/>
                <w:sz w:val="21"/>
                <w:szCs w:val="21"/>
              </w:rPr>
              <w:t>(</w:t>
            </w:r>
            <w:hyperlink w:anchor="_ENREF_4" w:tooltip="Pu, 2016 #211" w:history="1">
              <w:r w:rsidR="00D059DC" w:rsidRPr="00D041F5">
                <w:rPr>
                  <w:rStyle w:val="a4"/>
                  <w:rFonts w:eastAsia="宋体"/>
                  <w:sz w:val="21"/>
                  <w:szCs w:val="21"/>
                </w:rPr>
                <w:t>Pu et al., 2016</w:t>
              </w:r>
            </w:hyperlink>
            <w:r w:rsidR="00D059DC" w:rsidRPr="00D041F5">
              <w:rPr>
                <w:rFonts w:eastAsia="宋体" w:cs="Times New Roman"/>
                <w:noProof/>
                <w:sz w:val="21"/>
                <w:szCs w:val="21"/>
              </w:rPr>
              <w:t>)</w:t>
            </w:r>
            <w:r w:rsidRPr="00D041F5">
              <w:rPr>
                <w:rFonts w:eastAsia="宋体" w:cs="Times New Roman"/>
                <w:sz w:val="21"/>
                <w:szCs w:val="21"/>
              </w:rPr>
              <w:fldChar w:fldCharType="end"/>
            </w:r>
          </w:p>
        </w:tc>
      </w:tr>
      <w:tr w:rsidR="005C072A" w:rsidRPr="005C072A" w14:paraId="1F0E95D4" w14:textId="77777777" w:rsidTr="00D115E6">
        <w:trPr>
          <w:trHeight w:val="680"/>
        </w:trPr>
        <w:tc>
          <w:tcPr>
            <w:tcW w:w="1418" w:type="dxa"/>
            <w:hideMark/>
          </w:tcPr>
          <w:p w14:paraId="7F222C5A" w14:textId="77777777" w:rsidR="00477F51" w:rsidRPr="00D041F5" w:rsidRDefault="00477F51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ZnO/Gold</w:t>
            </w:r>
          </w:p>
        </w:tc>
        <w:tc>
          <w:tcPr>
            <w:tcW w:w="1138" w:type="dxa"/>
            <w:hideMark/>
          </w:tcPr>
          <w:p w14:paraId="5D0C87F5" w14:textId="77777777" w:rsidR="00477F51" w:rsidRPr="00D041F5" w:rsidRDefault="00477F51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Plastic</w:t>
            </w:r>
          </w:p>
          <w:p w14:paraId="44C8A73B" w14:textId="77777777" w:rsidR="00477F51" w:rsidRPr="00D041F5" w:rsidRDefault="00477F51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/Kevlar</w:t>
            </w:r>
          </w:p>
        </w:tc>
        <w:tc>
          <w:tcPr>
            <w:tcW w:w="1555" w:type="dxa"/>
            <w:hideMark/>
          </w:tcPr>
          <w:p w14:paraId="275610D8" w14:textId="77777777" w:rsidR="00D115E6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 xml:space="preserve">2.4 at </w:t>
            </w:r>
          </w:p>
          <w:p w14:paraId="60C46B7B" w14:textId="75DC8137" w:rsidR="00477F51" w:rsidRPr="00D041F5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100 mV s</w:t>
            </w:r>
            <w:r w:rsidRPr="00D041F5">
              <w:rPr>
                <w:rFonts w:eastAsia="宋体" w:cs="Times New Roman"/>
                <w:sz w:val="21"/>
                <w:szCs w:val="21"/>
                <w:vertAlign w:val="superscript"/>
              </w:rPr>
              <w:t>−1</w:t>
            </w:r>
          </w:p>
        </w:tc>
        <w:tc>
          <w:tcPr>
            <w:tcW w:w="1696" w:type="dxa"/>
            <w:hideMark/>
          </w:tcPr>
          <w:p w14:paraId="6A5C40D9" w14:textId="77777777" w:rsidR="00477F51" w:rsidRPr="00D041F5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0.027</w:t>
            </w:r>
          </w:p>
        </w:tc>
        <w:tc>
          <w:tcPr>
            <w:tcW w:w="1554" w:type="dxa"/>
            <w:hideMark/>
          </w:tcPr>
          <w:p w14:paraId="7030A5A3" w14:textId="77777777" w:rsidR="00477F51" w:rsidRPr="00D041F5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14</w:t>
            </w:r>
          </w:p>
        </w:tc>
        <w:tc>
          <w:tcPr>
            <w:tcW w:w="1984" w:type="dxa"/>
            <w:hideMark/>
          </w:tcPr>
          <w:p w14:paraId="154F5222" w14:textId="50351A3D" w:rsidR="00477F51" w:rsidRPr="00D041F5" w:rsidRDefault="00FA73A6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fldChar w:fldCharType="begin"/>
            </w:r>
            <w:r w:rsidR="00D059DC" w:rsidRPr="00D041F5">
              <w:rPr>
                <w:rFonts w:eastAsia="宋体" w:cs="Times New Roman"/>
                <w:sz w:val="21"/>
                <w:szCs w:val="21"/>
              </w:rPr>
              <w:instrText xml:space="preserve"> ADDIN EN.CITE &lt;EndNote&gt;&lt;Cite&gt;&lt;Author&gt;Bae&lt;/Author&gt;&lt;Year&gt;2011&lt;/Year&gt;&lt;RecNum&gt;212&lt;/RecNum&gt;&lt;DisplayText&gt;(Bae et al., 2011)&lt;/DisplayText&gt;&lt;record&gt;&lt;rec-number&gt;212&lt;/rec-number&gt;&lt;foreign-keys&gt;&lt;key app="EN" db-id="zpzxpservfrfpoew5tvxdae8z020fsevxdz0" timestamp="1680861018"&gt;212&lt;/key&gt;&lt;/foreign-keys&gt;&lt;ref-type name="Journal Article"&gt;17&lt;/ref-type&gt;&lt;contributors&gt;&lt;authors&gt;&lt;author&gt;Bae, J.&lt;/author&gt;&lt;author&gt;Song, M. K.&lt;/author&gt;&lt;author&gt;Park, Y. J.&lt;/author&gt;&lt;author&gt;Kim, J. M.&lt;/author&gt;&lt;author&gt;Liu, M.&lt;/author&gt;&lt;author&gt;Wang, Z. L.&lt;/author&gt;&lt;/authors&gt;&lt;/contributors&gt;&lt;auth-address&gt;School of Materials Science and Engineering, Georgia Institute of Technology, Atlanta, GA 30332, USA.&lt;/auth-address&gt;&lt;titles&gt;&lt;title&gt;Fiber supercapacitors made of nanowire-fiber hybrid structures for wearable/flexible energy storage&lt;/title&gt;&lt;secondary-title&gt;Angewandte Chemie - International Edition&lt;/secondary-title&gt;&lt;/titles&gt;&lt;periodical&gt;&lt;full-title&gt;Angewandte Chemie - International Edition&lt;/full-title&gt;&lt;abbr-1&gt;Angew. Chem. Int. Ed.&lt;/abbr-1&gt;&lt;abbr-2&gt;Angew Chem Int Ed&lt;/abbr-2&gt;&lt;/periodical&gt;&lt;pages&gt;1683-7&lt;/pages&gt;&lt;volume&gt;50&lt;/volume&gt;&lt;number&gt;7&lt;/number&gt;&lt;edition&gt;20110114&lt;/edition&gt;&lt;dates&gt;&lt;year&gt;2011&lt;/year&gt;&lt;pub-dates&gt;&lt;date&gt;Feb 11&lt;/date&gt;&lt;/pub-dates&gt;&lt;/dates&gt;&lt;isbn&gt;1521-3773 (Electronic)&amp;#xD;1433-7851 (Linking)&lt;/isbn&gt;&lt;accession-num&gt;21308932&lt;/accession-num&gt;&lt;urls&gt;&lt;related-urls&gt;&lt;url&gt;https://www.ncbi.nlm.nih.gov/pubmed/21308932&lt;/url&gt;&lt;/related-urls&gt;&lt;/urls&gt;&lt;electronic-resource-num&gt;10.1002/anie.201006062&lt;/electronic-resource-num&gt;&lt;/record&gt;&lt;/Cite&gt;&lt;/EndNote&gt;</w:instrText>
            </w:r>
            <w:r w:rsidRPr="00D041F5">
              <w:rPr>
                <w:rFonts w:eastAsia="宋体" w:cs="Times New Roman"/>
                <w:sz w:val="21"/>
                <w:szCs w:val="21"/>
              </w:rPr>
              <w:fldChar w:fldCharType="separate"/>
            </w:r>
            <w:r w:rsidR="00D059DC" w:rsidRPr="00D041F5">
              <w:rPr>
                <w:rFonts w:eastAsia="宋体" w:cs="Times New Roman"/>
                <w:noProof/>
                <w:sz w:val="21"/>
                <w:szCs w:val="21"/>
              </w:rPr>
              <w:t>(</w:t>
            </w:r>
            <w:hyperlink w:anchor="_ENREF_1" w:tooltip="Bae, 2011 #212" w:history="1">
              <w:r w:rsidR="00D059DC" w:rsidRPr="00D041F5">
                <w:rPr>
                  <w:rStyle w:val="a4"/>
                  <w:rFonts w:eastAsia="宋体"/>
                  <w:sz w:val="21"/>
                  <w:szCs w:val="21"/>
                </w:rPr>
                <w:t>Bae et al., 2011</w:t>
              </w:r>
            </w:hyperlink>
            <w:r w:rsidR="00D059DC" w:rsidRPr="00D041F5">
              <w:rPr>
                <w:rFonts w:eastAsia="宋体" w:cs="Times New Roman"/>
                <w:noProof/>
                <w:sz w:val="21"/>
                <w:szCs w:val="21"/>
              </w:rPr>
              <w:t>)</w:t>
            </w:r>
            <w:r w:rsidRPr="00D041F5">
              <w:rPr>
                <w:rFonts w:eastAsia="宋体" w:cs="Times New Roman"/>
                <w:sz w:val="21"/>
                <w:szCs w:val="21"/>
              </w:rPr>
              <w:fldChar w:fldCharType="end"/>
            </w:r>
          </w:p>
        </w:tc>
      </w:tr>
      <w:tr w:rsidR="005C072A" w:rsidRPr="005C072A" w14:paraId="7295C714" w14:textId="77777777" w:rsidTr="00D115E6">
        <w:trPr>
          <w:trHeight w:val="680"/>
        </w:trPr>
        <w:tc>
          <w:tcPr>
            <w:tcW w:w="1418" w:type="dxa"/>
            <w:hideMark/>
          </w:tcPr>
          <w:p w14:paraId="6A11B453" w14:textId="49649D69" w:rsidR="00477F51" w:rsidRPr="00D041F5" w:rsidRDefault="00477F51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NiCo</w:t>
            </w:r>
            <w:r w:rsidRPr="00D041F5">
              <w:rPr>
                <w:rFonts w:eastAsia="宋体" w:cs="Times New Roman"/>
                <w:sz w:val="21"/>
                <w:szCs w:val="21"/>
                <w:vertAlign w:val="subscript"/>
              </w:rPr>
              <w:t>2</w:t>
            </w:r>
            <w:r w:rsidRPr="00D041F5">
              <w:rPr>
                <w:rFonts w:eastAsia="宋体" w:cs="Times New Roman"/>
                <w:sz w:val="21"/>
                <w:szCs w:val="21"/>
              </w:rPr>
              <w:t>S</w:t>
            </w:r>
            <w:r w:rsidRPr="00D041F5">
              <w:rPr>
                <w:rFonts w:eastAsia="宋体" w:cs="Times New Roman"/>
                <w:sz w:val="21"/>
                <w:szCs w:val="21"/>
                <w:vertAlign w:val="subscript"/>
              </w:rPr>
              <w:t>4</w:t>
            </w:r>
            <w:r w:rsidRPr="00D041F5">
              <w:rPr>
                <w:rFonts w:eastAsia="宋体" w:cs="Times New Roman"/>
                <w:sz w:val="21"/>
                <w:szCs w:val="21"/>
              </w:rPr>
              <w:t>/NiCoLDH/Au</w:t>
            </w:r>
          </w:p>
        </w:tc>
        <w:tc>
          <w:tcPr>
            <w:tcW w:w="1138" w:type="dxa"/>
            <w:hideMark/>
          </w:tcPr>
          <w:p w14:paraId="443FC8BE" w14:textId="77777777" w:rsidR="00477F51" w:rsidRPr="00D041F5" w:rsidRDefault="00477F51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Cotton</w:t>
            </w:r>
          </w:p>
        </w:tc>
        <w:tc>
          <w:tcPr>
            <w:tcW w:w="1555" w:type="dxa"/>
            <w:hideMark/>
          </w:tcPr>
          <w:p w14:paraId="6C7C69CB" w14:textId="77777777" w:rsidR="00D115E6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 xml:space="preserve">37.2 at </w:t>
            </w:r>
          </w:p>
          <w:p w14:paraId="7DFC5A44" w14:textId="3888A05A" w:rsidR="00477F51" w:rsidRPr="00D041F5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 xml:space="preserve">0.4 mA </w:t>
            </w:r>
            <w:proofErr w:type="gramStart"/>
            <w:r w:rsidRPr="00D041F5">
              <w:rPr>
                <w:rFonts w:eastAsia="宋体" w:cs="Times New Roman"/>
                <w:sz w:val="21"/>
                <w:szCs w:val="21"/>
              </w:rPr>
              <w:t>cm</w:t>
            </w:r>
            <w:r w:rsidRPr="00D041F5">
              <w:rPr>
                <w:rFonts w:eastAsia="宋体" w:cs="Times New Roman"/>
                <w:sz w:val="21"/>
                <w:szCs w:val="21"/>
                <w:vertAlign w:val="superscript"/>
              </w:rPr>
              <w:t>−2</w:t>
            </w:r>
            <w:proofErr w:type="gramEnd"/>
          </w:p>
        </w:tc>
        <w:tc>
          <w:tcPr>
            <w:tcW w:w="1696" w:type="dxa"/>
            <w:hideMark/>
          </w:tcPr>
          <w:p w14:paraId="551FE9F3" w14:textId="77777777" w:rsidR="00477F51" w:rsidRPr="00D041F5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 xml:space="preserve">3.6 </w:t>
            </w:r>
          </w:p>
        </w:tc>
        <w:tc>
          <w:tcPr>
            <w:tcW w:w="1554" w:type="dxa"/>
            <w:hideMark/>
          </w:tcPr>
          <w:p w14:paraId="445EE3DF" w14:textId="77777777" w:rsidR="00477F51" w:rsidRPr="00D041F5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 xml:space="preserve">163.2 </w:t>
            </w:r>
          </w:p>
        </w:tc>
        <w:tc>
          <w:tcPr>
            <w:tcW w:w="1984" w:type="dxa"/>
            <w:hideMark/>
          </w:tcPr>
          <w:p w14:paraId="0758BEA0" w14:textId="137D4419" w:rsidR="00477F51" w:rsidRPr="00D041F5" w:rsidRDefault="00817DC4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fldChar w:fldCharType="begin"/>
            </w:r>
            <w:r w:rsidR="00D059DC" w:rsidRPr="00D041F5">
              <w:rPr>
                <w:rFonts w:eastAsia="宋体" w:cs="Times New Roman"/>
                <w:sz w:val="21"/>
                <w:szCs w:val="21"/>
              </w:rPr>
              <w:instrText xml:space="preserve"> ADDIN EN.CITE &lt;EndNote&gt;&lt;Cite&gt;&lt;Author&gt;Wang&lt;/Author&gt;&lt;Year&gt;2019&lt;/Year&gt;&lt;RecNum&gt;213&lt;/RecNum&gt;&lt;DisplayText&gt;(Wang et al., 2019)&lt;/DisplayText&gt;&lt;record&gt;&lt;rec-number&gt;213&lt;/rec-number&gt;&lt;foreign-keys&gt;&lt;key app="EN" db-id="zpzxpservfrfpoew5tvxdae8z020fsevxdz0" timestamp="1680861329"&gt;213&lt;/key&gt;&lt;/foreign-keys&gt;&lt;ref-type name="Journal Article"&gt;17&lt;/ref-type&gt;&lt;contributors&gt;&lt;authors&gt;&lt;author&gt;Wang, Y. F.&lt;/author&gt;&lt;author&gt;Wang, H. T.&lt;/author&gt;&lt;author&gt;Yang, S. Y.&lt;/author&gt;&lt;author&gt;Yue, Y.&lt;/author&gt;&lt;author&gt;Bian, S. W.&lt;/author&gt;&lt;/authors&gt;&lt;/contributors&gt;&lt;auth-address&gt;State Key Laboratory for Modification of Chemical Fibers and Polymer Materials, College of Chemistry, Chemical Engineering and Biotechnology , Donghua University , Shanghai 201620 , PR China.&lt;/auth-address&gt;&lt;titles&gt;&lt;title&gt;&lt;style face="normal" font="default" size="100%"&gt;Hierarchical NiCo&lt;/style&gt;&lt;style face="subscript" font="default" size="100%"&gt;2&lt;/style&gt;&lt;style face="normal" font="default" size="100%"&gt;S&lt;/style&gt;&lt;style face="subscript" font="default" size="100%"&gt;4&lt;/style&gt;&lt;style face="normal" font="default" size="100%"&gt;@Nickel-Cobalt Layered Double Hydroxide nanotube arrays on metallic cotton yarns for flexible supercapacitors&lt;/style&gt;&lt;/title&gt;&lt;secondary-title&gt;ACS Applied Materials &amp;amp; Interfaces&lt;/secondary-title&gt;&lt;/titles&gt;&lt;periodical&gt;&lt;full-title&gt;ACS Applied Materials &amp;amp; Interfaces&lt;/full-title&gt;&lt;abbr-1&gt;ACS Appl. Mater. Interfaces&lt;/abbr-1&gt;&lt;abbr-2&gt;ACS Appl Mater Interfaces&lt;/abbr-2&gt;&lt;/periodical&gt;&lt;pages&gt;30384-30390&lt;/pages&gt;&lt;volume&gt;11&lt;/volume&gt;&lt;number&gt;33&lt;/number&gt;&lt;edition&gt;20190807&lt;/edition&gt;&lt;keywords&gt;&lt;keyword&gt;NiCoS&lt;/keyword&gt;&lt;keyword&gt;fiber&lt;/keyword&gt;&lt;keyword&gt;layered double hydroxide&lt;/keyword&gt;&lt;keyword&gt;supercapacitor&lt;/keyword&gt;&lt;keyword&gt;yarn&lt;/keyword&gt;&lt;/keywords&gt;&lt;dates&gt;&lt;year&gt;2019&lt;/year&gt;&lt;pub-dates&gt;&lt;date&gt;Aug 21&lt;/date&gt;&lt;/pub-dates&gt;&lt;/dates&gt;&lt;isbn&gt;1944-8252 (Electronic)&amp;#xD;1944-8244 (Linking)&lt;/isbn&gt;&lt;accession-num&gt;31347825&lt;/accession-num&gt;&lt;urls&gt;&lt;related-urls&gt;&lt;url&gt;https://www.ncbi.nlm.nih.gov/pubmed/31347825&lt;/url&gt;&lt;/related-urls&gt;&lt;/urls&gt;&lt;electronic-resource-num&gt;10.1021/acsami.9b06317&lt;/electronic-resource-num&gt;&lt;/record&gt;&lt;/Cite&gt;&lt;/EndNote&gt;</w:instrText>
            </w:r>
            <w:r w:rsidRPr="00D041F5">
              <w:rPr>
                <w:rFonts w:eastAsia="宋体" w:cs="Times New Roman"/>
                <w:sz w:val="21"/>
                <w:szCs w:val="21"/>
              </w:rPr>
              <w:fldChar w:fldCharType="separate"/>
            </w:r>
            <w:r w:rsidR="00D059DC" w:rsidRPr="00D041F5">
              <w:rPr>
                <w:rFonts w:eastAsia="宋体" w:cs="Times New Roman"/>
                <w:noProof/>
                <w:sz w:val="21"/>
                <w:szCs w:val="21"/>
              </w:rPr>
              <w:t>(</w:t>
            </w:r>
            <w:hyperlink w:anchor="_ENREF_6" w:tooltip="Wang, 2019 #213" w:history="1">
              <w:r w:rsidR="00D059DC" w:rsidRPr="00D041F5">
                <w:rPr>
                  <w:rStyle w:val="a4"/>
                  <w:rFonts w:eastAsia="宋体"/>
                  <w:sz w:val="21"/>
                  <w:szCs w:val="21"/>
                </w:rPr>
                <w:t>Wang et al., 2019</w:t>
              </w:r>
            </w:hyperlink>
            <w:r w:rsidR="00D059DC" w:rsidRPr="00D041F5">
              <w:rPr>
                <w:rFonts w:eastAsia="宋体" w:cs="Times New Roman"/>
                <w:noProof/>
                <w:sz w:val="21"/>
                <w:szCs w:val="21"/>
              </w:rPr>
              <w:t>)</w:t>
            </w:r>
            <w:r w:rsidRPr="00D041F5">
              <w:rPr>
                <w:rFonts w:eastAsia="宋体" w:cs="Times New Roman"/>
                <w:sz w:val="21"/>
                <w:szCs w:val="21"/>
              </w:rPr>
              <w:fldChar w:fldCharType="end"/>
            </w:r>
          </w:p>
        </w:tc>
      </w:tr>
      <w:tr w:rsidR="005C072A" w:rsidRPr="005C072A" w14:paraId="3CFD6C3A" w14:textId="77777777" w:rsidTr="00D115E6">
        <w:trPr>
          <w:trHeight w:val="680"/>
        </w:trPr>
        <w:tc>
          <w:tcPr>
            <w:tcW w:w="1418" w:type="dxa"/>
          </w:tcPr>
          <w:p w14:paraId="77034AFD" w14:textId="77777777" w:rsidR="00477F51" w:rsidRPr="00D041F5" w:rsidRDefault="00477F51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Ni/RGO</w:t>
            </w:r>
          </w:p>
        </w:tc>
        <w:tc>
          <w:tcPr>
            <w:tcW w:w="1138" w:type="dxa"/>
          </w:tcPr>
          <w:p w14:paraId="5460CE82" w14:textId="77777777" w:rsidR="00477F51" w:rsidRPr="00D041F5" w:rsidRDefault="00477F51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Cotton</w:t>
            </w:r>
          </w:p>
        </w:tc>
        <w:tc>
          <w:tcPr>
            <w:tcW w:w="1555" w:type="dxa"/>
          </w:tcPr>
          <w:p w14:paraId="681E49A1" w14:textId="77777777" w:rsidR="00D115E6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 xml:space="preserve">5.34 at </w:t>
            </w:r>
          </w:p>
          <w:p w14:paraId="20DF4225" w14:textId="4C760EB0" w:rsidR="00477F51" w:rsidRPr="00D041F5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10 mV s</w:t>
            </w:r>
            <w:r w:rsidRPr="00D041F5">
              <w:rPr>
                <w:rFonts w:eastAsia="宋体" w:cs="Times New Roman"/>
                <w:sz w:val="21"/>
                <w:szCs w:val="21"/>
                <w:vertAlign w:val="superscript"/>
              </w:rPr>
              <w:t>−1</w:t>
            </w:r>
          </w:p>
        </w:tc>
        <w:tc>
          <w:tcPr>
            <w:tcW w:w="1696" w:type="dxa"/>
          </w:tcPr>
          <w:p w14:paraId="2FF95504" w14:textId="77777777" w:rsidR="00477F51" w:rsidRPr="00D041F5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 xml:space="preserve">0.30 </w:t>
            </w:r>
          </w:p>
        </w:tc>
        <w:tc>
          <w:tcPr>
            <w:tcW w:w="1554" w:type="dxa"/>
          </w:tcPr>
          <w:p w14:paraId="0B3F508D" w14:textId="77777777" w:rsidR="00477F51" w:rsidRPr="00D041F5" w:rsidRDefault="00477F51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 xml:space="preserve">2 </w:t>
            </w:r>
          </w:p>
        </w:tc>
        <w:tc>
          <w:tcPr>
            <w:tcW w:w="1984" w:type="dxa"/>
          </w:tcPr>
          <w:p w14:paraId="1701D963" w14:textId="4B63712D" w:rsidR="00477F51" w:rsidRPr="00D041F5" w:rsidRDefault="002834C7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fldChar w:fldCharType="begin">
                <w:fldData xml:space="preserve">PEVuZE5vdGU+PENpdGU+PEF1dGhvcj5IdWFuZzwvQXV0aG9yPjxZZWFyPjIwMjA8L1llYXI+PFJl
Y051bT4xODI8L1JlY051bT48RGlzcGxheVRleHQ+KEh1YW5nIGV0IGFsLiwgMjAyMCk8L0Rpc3Bs
YXlUZXh0PjxyZWNvcmQ+PHJlYy1udW1iZXI+MTgyPC9yZWMtbnVtYmVyPjxmb3JlaWduLWtleXM+
PGtleSBhcHA9IkVOIiBkYi1pZD0ienB6eHBzZXJ2ZnJmcG9ldzV0dnhkYWU4ejAyMGZzZXZ4ZHow
IiB0aW1lc3RhbXA9IjE2ODA4NTI4MjciPjE4Mjwva2V5PjwvZm9yZWlnbi1rZXlzPjxyZWYtdHlw
ZSBuYW1lPSJKb3VybmFsIEFydGljbGUiPjE3PC9yZWYtdHlwZT48Y29udHJpYnV0b3JzPjxhdXRo
b3JzPjxhdXRob3I+SHVhbmcsIFFpeWFvPC9hdXRob3I+PGF1dGhvcj5XYW5nLCBEb25ncnVpPC9h
dXRob3I+PGF1dGhvcj5IdSwgSG9uZzwvYXV0aG9yPjxhdXRob3I+U2hhbmcsIEppYW48L2F1dGhv
cj48YXV0aG9yPkNoYW5nLCBKaWFuPC9hdXRob3I+PGF1dGhvcj5YaWUsIENodWFuPC9hdXRob3I+
PGF1dGhvcj5ZYW5nLCBZdTwvYXV0aG9yPjxhdXRob3I+TGVwcsOzLCBYYXZpZXI8L2F1dGhvcj48
YXV0aG9yPkJhdWdobWFuLCBSYXkgSC48L2F1dGhvcj48YXV0aG9yPlpoZW5nLCBaaWppYW48L2F1
dGhvcj48L2F1dGhvcnM+PC9jb250cmlidXRvcnM+PGF1dGgtYWRkcmVzcz5Ib25nIEtvbmcgUG9s
eXRlY2ggVW5pdiwgTGFiIEFkdiBJbnRlcmZhY2lhbCBNYXQgJmFtcDsgRGV2aWNlcywgUmVzIEN0
ciBTbWFydCBXZWFyYWJsZSBUZWNobm9sLCBJbnN0IFRleHQgJmFtcDsgQ2xvdGhpbmcsIEhvbmcg
S29uZywgUGVvcGxlcyBSIENoaW5hJiN4RDtVbml2IFRleGFzIERhbGxhcywgQWxhbiBHIE1hY0Rp
YXJtaWQgTmFub1RlY2ggSW5zdCwgUmljaGFyZHNvbiwgVFggNzUwODMgVVNBPC9hdXRoLWFkZHJl
c3M+PHRpdGxlcz48dGl0bGU+QWRkaXRpdmUgZnVuY3Rpb25hbGl6YXRpb24gYW5kIGVtYnJvaWRl
cnkgZm9yIG1hbnVmYWN0dXJpbmcgd2VhcmFibGUgYW5kIHdhc2hhYmxlIHRleHRpbGUgc3VwZXJj
YXBhY2l0b3JzPC90aXRsZT48c2Vjb25kYXJ5LXRpdGxlPkFkdmFuY2VkIEZ1bmN0aW9uYWwgTWF0
ZXJpYWxzPC9zZWNvbmRhcnktdGl0bGU+PGFsdC10aXRsZT5BZHYgRnVuY3QgTWF0ZXI8L2FsdC10
aXRsZT48L3RpdGxlcz48cGVyaW9kaWNhbD48ZnVsbC10aXRsZT5BZHZhbmNlZCBGdW5jdGlvbmFs
IE1hdGVyaWFsczwvZnVsbC10aXRsZT48YWJici0xPkFkdi4gRnVuY3QuIE1hdGVyLjwvYWJici0x
PjxhYmJyLTI+QWR2IEZ1bmN0IE1hdGVyPC9hYmJyLTI+PC9wZXJpb2RpY2FsPjxhbHQtcGVyaW9k
aWNhbD48ZnVsbC10aXRsZT5BZHZhbmNlZCBGdW5jdGlvbmFsIE1hdGVyaWFsczwvZnVsbC10aXRs
ZT48YWJici0xPkFkdi4gRnVuY3QuIE1hdGVyLjwvYWJici0xPjxhYmJyLTI+QWR2IEZ1bmN0IE1h
dGVyPC9hYmJyLTI+PC9hbHQtcGVyaW9kaWNhbD48cGFnZXM+MTkxMDU0MTwvcGFnZXM+PHZvbHVt
ZT4zMDwvdm9sdW1lPjxudW1iZXI+Mjc8L251bWJlcj48c2VjdGlvbj4xOTEwNTQxPC9zZWN0aW9u
PjxrZXl3b3Jkcz48a2V5d29yZD5hZGRpdGl2ZSBtYW51ZmFjdHVyaW5nPC9rZXl3b3JkPjxrZXl3
b3JkPmVsZWN0cm9uaWMgdGV4dGlsZXM8L2tleXdvcmQ+PGtleXdvcmQ+ZW1icm9pZGVyeTwva2V5
d29yZD48a2V5d29yZD5zdXBlcmNhcGFjaXRvcjwva2V5d29yZD48a2V5d29yZD53ZWFyYWJsZSBl
bGVjdHJvbmljczwva2V5d29yZD48a2V5d29yZD5jYXBhY2l0YW5jZTwva2V5d29yZD48L2tleXdv
cmRzPjxkYXRlcz48eWVhcj4yMDIwPC95ZWFyPjxwdWItZGF0ZXM+PGRhdGU+SnVsPC9kYXRlPjwv
cHViLWRhdGVzPjwvZGF0ZXM+PGlzYm4+MTYxNi0zMDFYJiN4RDsxNjE2LTMwMjg8L2lzYm4+PGFj
Y2Vzc2lvbi1udW0+V09TOjAwMDUzMjg1MjQwMDAwMTwvYWNjZXNzaW9uLW51bT48dXJscz48cmVs
YXRlZC11cmxzPjx1cmw+PHN0eWxlIGZhY2U9InVuZGVybGluZSIgZm9udD0iZGVmYXVsdCIgc2l6
ZT0iMTAwJSI+Jmx0O0dvIHRvIElTSSZndDs6Ly9XT1M6MDAwNTMyODUyNDAwMDAxPC9zdHlsZT48
L3VybD48L3JlbGF0ZWQtdXJscz48L3VybHM+PGVsZWN0cm9uaWMtcmVzb3VyY2UtbnVtPjEwLjEw
MDIvYWRmbS4yMDE5MTA1NDE8L2VsZWN0cm9uaWMtcmVzb3VyY2UtbnVtPjxsYW5ndWFnZT5Fbmds
aXNoPC9sYW5ndWFnZT48L3JlY29yZD48L0NpdGU+PC9FbmROb3RlPn==
</w:fldData>
              </w:fldChar>
            </w:r>
            <w:r w:rsidR="00D059DC" w:rsidRPr="00D041F5">
              <w:rPr>
                <w:rFonts w:eastAsia="宋体" w:cs="Times New Roman"/>
                <w:sz w:val="21"/>
                <w:szCs w:val="21"/>
              </w:rPr>
              <w:instrText xml:space="preserve"> ADDIN EN.CITE </w:instrText>
            </w:r>
            <w:r w:rsidR="00D059DC" w:rsidRPr="00D041F5">
              <w:rPr>
                <w:rFonts w:eastAsia="宋体" w:cs="Times New Roman"/>
                <w:sz w:val="21"/>
                <w:szCs w:val="21"/>
              </w:rPr>
              <w:fldChar w:fldCharType="begin">
                <w:fldData xml:space="preserve">PEVuZE5vdGU+PENpdGU+PEF1dGhvcj5IdWFuZzwvQXV0aG9yPjxZZWFyPjIwMjA8L1llYXI+PFJl
Y051bT4xODI8L1JlY051bT48RGlzcGxheVRleHQ+KEh1YW5nIGV0IGFsLiwgMjAyMCk8L0Rpc3Bs
YXlUZXh0PjxyZWNvcmQ+PHJlYy1udW1iZXI+MTgyPC9yZWMtbnVtYmVyPjxmb3JlaWduLWtleXM+
PGtleSBhcHA9IkVOIiBkYi1pZD0ienB6eHBzZXJ2ZnJmcG9ldzV0dnhkYWU4ejAyMGZzZXZ4ZHow
IiB0aW1lc3RhbXA9IjE2ODA4NTI4MjciPjE4Mjwva2V5PjwvZm9yZWlnbi1rZXlzPjxyZWYtdHlw
ZSBuYW1lPSJKb3VybmFsIEFydGljbGUiPjE3PC9yZWYtdHlwZT48Y29udHJpYnV0b3JzPjxhdXRo
b3JzPjxhdXRob3I+SHVhbmcsIFFpeWFvPC9hdXRob3I+PGF1dGhvcj5XYW5nLCBEb25ncnVpPC9h
dXRob3I+PGF1dGhvcj5IdSwgSG9uZzwvYXV0aG9yPjxhdXRob3I+U2hhbmcsIEppYW48L2F1dGhv
cj48YXV0aG9yPkNoYW5nLCBKaWFuPC9hdXRob3I+PGF1dGhvcj5YaWUsIENodWFuPC9hdXRob3I+
PGF1dGhvcj5ZYW5nLCBZdTwvYXV0aG9yPjxhdXRob3I+TGVwcsOzLCBYYXZpZXI8L2F1dGhvcj48
YXV0aG9yPkJhdWdobWFuLCBSYXkgSC48L2F1dGhvcj48YXV0aG9yPlpoZW5nLCBaaWppYW48L2F1
dGhvcj48L2F1dGhvcnM+PC9jb250cmlidXRvcnM+PGF1dGgtYWRkcmVzcz5Ib25nIEtvbmcgUG9s
eXRlY2ggVW5pdiwgTGFiIEFkdiBJbnRlcmZhY2lhbCBNYXQgJmFtcDsgRGV2aWNlcywgUmVzIEN0
ciBTbWFydCBXZWFyYWJsZSBUZWNobm9sLCBJbnN0IFRleHQgJmFtcDsgQ2xvdGhpbmcsIEhvbmcg
S29uZywgUGVvcGxlcyBSIENoaW5hJiN4RDtVbml2IFRleGFzIERhbGxhcywgQWxhbiBHIE1hY0Rp
YXJtaWQgTmFub1RlY2ggSW5zdCwgUmljaGFyZHNvbiwgVFggNzUwODMgVVNBPC9hdXRoLWFkZHJl
c3M+PHRpdGxlcz48dGl0bGU+QWRkaXRpdmUgZnVuY3Rpb25hbGl6YXRpb24gYW5kIGVtYnJvaWRl
cnkgZm9yIG1hbnVmYWN0dXJpbmcgd2VhcmFibGUgYW5kIHdhc2hhYmxlIHRleHRpbGUgc3VwZXJj
YXBhY2l0b3JzPC90aXRsZT48c2Vjb25kYXJ5LXRpdGxlPkFkdmFuY2VkIEZ1bmN0aW9uYWwgTWF0
ZXJpYWxzPC9zZWNvbmRhcnktdGl0bGU+PGFsdC10aXRsZT5BZHYgRnVuY3QgTWF0ZXI8L2FsdC10
aXRsZT48L3RpdGxlcz48cGVyaW9kaWNhbD48ZnVsbC10aXRsZT5BZHZhbmNlZCBGdW5jdGlvbmFs
IE1hdGVyaWFsczwvZnVsbC10aXRsZT48YWJici0xPkFkdi4gRnVuY3QuIE1hdGVyLjwvYWJici0x
PjxhYmJyLTI+QWR2IEZ1bmN0IE1hdGVyPC9hYmJyLTI+PC9wZXJpb2RpY2FsPjxhbHQtcGVyaW9k
aWNhbD48ZnVsbC10aXRsZT5BZHZhbmNlZCBGdW5jdGlvbmFsIE1hdGVyaWFsczwvZnVsbC10aXRs
ZT48YWJici0xPkFkdi4gRnVuY3QuIE1hdGVyLjwvYWJici0xPjxhYmJyLTI+QWR2IEZ1bmN0IE1h
dGVyPC9hYmJyLTI+PC9hbHQtcGVyaW9kaWNhbD48cGFnZXM+MTkxMDU0MTwvcGFnZXM+PHZvbHVt
ZT4zMDwvdm9sdW1lPjxudW1iZXI+Mjc8L251bWJlcj48c2VjdGlvbj4xOTEwNTQxPC9zZWN0aW9u
PjxrZXl3b3Jkcz48a2V5d29yZD5hZGRpdGl2ZSBtYW51ZmFjdHVyaW5nPC9rZXl3b3JkPjxrZXl3
b3JkPmVsZWN0cm9uaWMgdGV4dGlsZXM8L2tleXdvcmQ+PGtleXdvcmQ+ZW1icm9pZGVyeTwva2V5
d29yZD48a2V5d29yZD5zdXBlcmNhcGFjaXRvcjwva2V5d29yZD48a2V5d29yZD53ZWFyYWJsZSBl
bGVjdHJvbmljczwva2V5d29yZD48a2V5d29yZD5jYXBhY2l0YW5jZTwva2V5d29yZD48L2tleXdv
cmRzPjxkYXRlcz48eWVhcj4yMDIwPC95ZWFyPjxwdWItZGF0ZXM+PGRhdGU+SnVsPC9kYXRlPjwv
cHViLWRhdGVzPjwvZGF0ZXM+PGlzYm4+MTYxNi0zMDFYJiN4RDsxNjE2LTMwMjg8L2lzYm4+PGFj
Y2Vzc2lvbi1udW0+V09TOjAwMDUzMjg1MjQwMDAwMTwvYWNjZXNzaW9uLW51bT48dXJscz48cmVs
YXRlZC11cmxzPjx1cmw+PHN0eWxlIGZhY2U9InVuZGVybGluZSIgZm9udD0iZGVmYXVsdCIgc2l6
ZT0iMTAwJSI+Jmx0O0dvIHRvIElTSSZndDs6Ly9XT1M6MDAwNTMyODUyNDAwMDAxPC9zdHlsZT48
L3VybD48L3JlbGF0ZWQtdXJscz48L3VybHM+PGVsZWN0cm9uaWMtcmVzb3VyY2UtbnVtPjEwLjEw
MDIvYWRmbS4yMDE5MTA1NDE8L2VsZWN0cm9uaWMtcmVzb3VyY2UtbnVtPjxsYW5ndWFnZT5Fbmds
aXNoPC9sYW5ndWFnZT48L3JlY29yZD48L0NpdGU+PC9FbmROb3RlPn==
</w:fldData>
              </w:fldChar>
            </w:r>
            <w:r w:rsidR="00D059DC" w:rsidRPr="00D041F5">
              <w:rPr>
                <w:rFonts w:eastAsia="宋体" w:cs="Times New Roman"/>
                <w:sz w:val="21"/>
                <w:szCs w:val="21"/>
              </w:rPr>
              <w:instrText xml:space="preserve"> ADDIN EN.CITE.DATA </w:instrText>
            </w:r>
            <w:r w:rsidR="00D059DC" w:rsidRPr="00D041F5">
              <w:rPr>
                <w:rFonts w:eastAsia="宋体" w:cs="Times New Roman"/>
                <w:sz w:val="21"/>
                <w:szCs w:val="21"/>
              </w:rPr>
            </w:r>
            <w:r w:rsidR="00D059DC" w:rsidRPr="00D041F5">
              <w:rPr>
                <w:rFonts w:eastAsia="宋体" w:cs="Times New Roman"/>
                <w:sz w:val="21"/>
                <w:szCs w:val="21"/>
              </w:rPr>
              <w:fldChar w:fldCharType="end"/>
            </w:r>
            <w:r w:rsidRPr="00D041F5">
              <w:rPr>
                <w:rFonts w:eastAsia="宋体" w:cs="Times New Roman"/>
                <w:sz w:val="21"/>
                <w:szCs w:val="21"/>
              </w:rPr>
            </w:r>
            <w:r w:rsidRPr="00D041F5">
              <w:rPr>
                <w:rFonts w:eastAsia="宋体" w:cs="Times New Roman"/>
                <w:sz w:val="21"/>
                <w:szCs w:val="21"/>
              </w:rPr>
              <w:fldChar w:fldCharType="separate"/>
            </w:r>
            <w:r w:rsidR="00D059DC" w:rsidRPr="00D041F5">
              <w:rPr>
                <w:rFonts w:eastAsia="宋体" w:cs="Times New Roman"/>
                <w:noProof/>
                <w:sz w:val="21"/>
                <w:szCs w:val="21"/>
              </w:rPr>
              <w:t>(</w:t>
            </w:r>
            <w:hyperlink w:anchor="_ENREF_2" w:tooltip="Huang, 2020 #182" w:history="1">
              <w:r w:rsidR="00D059DC" w:rsidRPr="00D041F5">
                <w:rPr>
                  <w:rStyle w:val="a4"/>
                  <w:rFonts w:eastAsia="宋体"/>
                  <w:sz w:val="21"/>
                  <w:szCs w:val="21"/>
                </w:rPr>
                <w:t>Huang et al., 2020</w:t>
              </w:r>
            </w:hyperlink>
            <w:r w:rsidR="00D059DC" w:rsidRPr="00D041F5">
              <w:rPr>
                <w:rFonts w:eastAsia="宋体" w:cs="Times New Roman"/>
                <w:noProof/>
                <w:sz w:val="21"/>
                <w:szCs w:val="21"/>
              </w:rPr>
              <w:t>)</w:t>
            </w:r>
            <w:r w:rsidRPr="00D041F5">
              <w:rPr>
                <w:rFonts w:eastAsia="宋体" w:cs="Times New Roman"/>
                <w:sz w:val="21"/>
                <w:szCs w:val="21"/>
              </w:rPr>
              <w:fldChar w:fldCharType="end"/>
            </w:r>
          </w:p>
        </w:tc>
      </w:tr>
      <w:tr w:rsidR="005C072A" w:rsidRPr="005C072A" w14:paraId="1B6CFC7F" w14:textId="77777777" w:rsidTr="00D115E6">
        <w:trPr>
          <w:trHeight w:val="680"/>
        </w:trPr>
        <w:tc>
          <w:tcPr>
            <w:tcW w:w="1418" w:type="dxa"/>
          </w:tcPr>
          <w:p w14:paraId="612DCEED" w14:textId="77777777" w:rsidR="00477F51" w:rsidRPr="00D041F5" w:rsidRDefault="00477F51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MXene</w:t>
            </w:r>
          </w:p>
        </w:tc>
        <w:tc>
          <w:tcPr>
            <w:tcW w:w="1138" w:type="dxa"/>
          </w:tcPr>
          <w:p w14:paraId="35683C7B" w14:textId="77777777" w:rsidR="00477F51" w:rsidRPr="00D041F5" w:rsidRDefault="00477F51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Polyester</w:t>
            </w:r>
          </w:p>
        </w:tc>
        <w:tc>
          <w:tcPr>
            <w:tcW w:w="1555" w:type="dxa"/>
          </w:tcPr>
          <w:p w14:paraId="7AE5011D" w14:textId="77777777" w:rsidR="00477F51" w:rsidRPr="00D041F5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 xml:space="preserve">13.23 at </w:t>
            </w:r>
          </w:p>
          <w:p w14:paraId="3E68ABD9" w14:textId="49505F97" w:rsidR="00477F51" w:rsidRPr="00D041F5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 xml:space="preserve">0.25 mA </w:t>
            </w:r>
            <w:proofErr w:type="gramStart"/>
            <w:r w:rsidRPr="00D041F5">
              <w:rPr>
                <w:rFonts w:eastAsia="宋体" w:cs="Times New Roman"/>
                <w:sz w:val="21"/>
                <w:szCs w:val="21"/>
              </w:rPr>
              <w:t>cm</w:t>
            </w:r>
            <w:r w:rsidRPr="00D041F5">
              <w:rPr>
                <w:rFonts w:eastAsia="宋体" w:cs="Times New Roman"/>
                <w:sz w:val="21"/>
                <w:szCs w:val="21"/>
                <w:vertAlign w:val="superscript"/>
              </w:rPr>
              <w:t>−2</w:t>
            </w:r>
            <w:proofErr w:type="gramEnd"/>
          </w:p>
        </w:tc>
        <w:tc>
          <w:tcPr>
            <w:tcW w:w="1696" w:type="dxa"/>
          </w:tcPr>
          <w:p w14:paraId="5095767A" w14:textId="77777777" w:rsidR="00477F51" w:rsidRPr="00D041F5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  <w:vertAlign w:val="superscript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0.38</w:t>
            </w:r>
            <w:r w:rsidRPr="00D041F5">
              <w:rPr>
                <w:rFonts w:eastAsia="宋体" w:cs="Times New Roman"/>
                <w:iCs/>
                <w:sz w:val="21"/>
                <w:szCs w:val="21"/>
              </w:rPr>
              <w:t>−</w:t>
            </w:r>
            <w:r w:rsidRPr="00D041F5">
              <w:rPr>
                <w:rFonts w:eastAsia="宋体" w:cs="Times New Roman"/>
                <w:sz w:val="21"/>
                <w:szCs w:val="21"/>
              </w:rPr>
              <w:t xml:space="preserve">0.67 </w:t>
            </w:r>
          </w:p>
        </w:tc>
        <w:tc>
          <w:tcPr>
            <w:tcW w:w="1554" w:type="dxa"/>
          </w:tcPr>
          <w:p w14:paraId="10EF0D93" w14:textId="77777777" w:rsidR="00477F51" w:rsidRPr="00D041F5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90</w:t>
            </w:r>
            <w:r w:rsidRPr="00D041F5">
              <w:rPr>
                <w:rFonts w:eastAsia="宋体" w:cs="Times New Roman"/>
                <w:iCs/>
                <w:sz w:val="21"/>
                <w:szCs w:val="21"/>
              </w:rPr>
              <w:t>−</w:t>
            </w:r>
            <w:r w:rsidRPr="00D041F5">
              <w:rPr>
                <w:rFonts w:eastAsia="宋体" w:cs="Times New Roman"/>
                <w:sz w:val="21"/>
                <w:szCs w:val="21"/>
              </w:rPr>
              <w:t>390</w:t>
            </w:r>
          </w:p>
        </w:tc>
        <w:tc>
          <w:tcPr>
            <w:tcW w:w="1984" w:type="dxa"/>
          </w:tcPr>
          <w:p w14:paraId="3DE87F6B" w14:textId="3DA2AFC5" w:rsidR="00477F51" w:rsidRPr="00D041F5" w:rsidRDefault="003A55B4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fldChar w:fldCharType="begin"/>
            </w:r>
            <w:r w:rsidR="00D059DC" w:rsidRPr="00D041F5">
              <w:rPr>
                <w:rFonts w:eastAsia="宋体" w:cs="Times New Roman"/>
                <w:sz w:val="21"/>
                <w:szCs w:val="21"/>
              </w:rPr>
              <w:instrText xml:space="preserve"> ADDIN EN.CITE &lt;EndNote&gt;&lt;Cite&gt;&lt;Author&gt;Shao&lt;/Author&gt;&lt;Year&gt;2018&lt;/Year&gt;&lt;RecNum&gt;215&lt;/RecNum&gt;&lt;DisplayText&gt;(Shao et al., 2018)&lt;/DisplayText&gt;&lt;record&gt;&lt;rec-number&gt;215&lt;/rec-number&gt;&lt;foreign-keys&gt;&lt;key app="EN" db-id="zpzxpservfrfpoew5tvxdae8z020fsevxdz0" timestamp="1683633288"&gt;215&lt;/key&gt;&lt;/foreign-keys&gt;&lt;ref-type name="Journal Article"&gt;17&lt;/ref-type&gt;&lt;contributors&gt;&lt;authors&gt;&lt;author&gt;Shao, Wenyu&lt;/author&gt;&lt;author&gt;Tebyetekerwa, Mike&lt;/author&gt;&lt;author&gt;Marriam, Ifra&lt;/author&gt;&lt;author&gt;Li, Weili&lt;/author&gt;&lt;author&gt;Wu, Yongzhi&lt;/author&gt;&lt;author&gt;Peng, Shengjie&lt;/author&gt;&lt;author&gt;Ramakrishna, Seeram&lt;/author&gt;&lt;author&gt;Yang, Shengyuan&lt;/author&gt;&lt;author&gt;Zhu, Meifang&lt;/author&gt;&lt;/authors&gt;&lt;/contributors&gt;&lt;titles&gt;&lt;title&gt;Polyester@MXene nanofibers-based yarn electrodes&lt;/title&gt;&lt;secondary-title&gt;Journal of Power Sources&lt;/secondary-title&gt;&lt;/titles&gt;&lt;periodical&gt;&lt;full-title&gt;Journal of Power Sources&lt;/full-title&gt;&lt;abbr-1&gt;J. Power Sources&lt;/abbr-1&gt;&lt;abbr-2&gt;J Power Sources&lt;/abbr-2&gt;&lt;/periodical&gt;&lt;pages&gt;683-690&lt;/pages&gt;&lt;volume&gt;396&lt;/volume&gt;&lt;section&gt;683&lt;/section&gt;&lt;dates&gt;&lt;year&gt;2018&lt;/year&gt;&lt;/dates&gt;&lt;isbn&gt;03787753&lt;/isbn&gt;&lt;urls&gt;&lt;/urls&gt;&lt;electronic-resource-num&gt;10.1016/j.jpowsour.2018.06.084&lt;/electronic-resource-num&gt;&lt;/record&gt;&lt;/Cite&gt;&lt;/EndNote&gt;</w:instrText>
            </w:r>
            <w:r w:rsidRPr="00D041F5">
              <w:rPr>
                <w:rFonts w:eastAsia="宋体" w:cs="Times New Roman"/>
                <w:sz w:val="21"/>
                <w:szCs w:val="21"/>
              </w:rPr>
              <w:fldChar w:fldCharType="separate"/>
            </w:r>
            <w:r w:rsidR="00D059DC" w:rsidRPr="00D041F5">
              <w:rPr>
                <w:rFonts w:eastAsia="宋体" w:cs="Times New Roman"/>
                <w:noProof/>
                <w:sz w:val="21"/>
                <w:szCs w:val="21"/>
              </w:rPr>
              <w:t>(</w:t>
            </w:r>
            <w:hyperlink w:anchor="_ENREF_5" w:tooltip="Shao, 2018 #215" w:history="1">
              <w:r w:rsidR="00D059DC" w:rsidRPr="00D041F5">
                <w:rPr>
                  <w:rStyle w:val="a4"/>
                  <w:rFonts w:eastAsia="宋体"/>
                  <w:sz w:val="21"/>
                  <w:szCs w:val="21"/>
                </w:rPr>
                <w:t>Shao et al., 2018</w:t>
              </w:r>
            </w:hyperlink>
            <w:r w:rsidR="00D059DC" w:rsidRPr="00D041F5">
              <w:rPr>
                <w:rFonts w:eastAsia="宋体" w:cs="Times New Roman"/>
                <w:noProof/>
                <w:sz w:val="21"/>
                <w:szCs w:val="21"/>
              </w:rPr>
              <w:t>)</w:t>
            </w:r>
            <w:r w:rsidRPr="00D041F5">
              <w:rPr>
                <w:rFonts w:eastAsia="宋体" w:cs="Times New Roman"/>
                <w:sz w:val="21"/>
                <w:szCs w:val="21"/>
              </w:rPr>
              <w:fldChar w:fldCharType="end"/>
            </w:r>
          </w:p>
        </w:tc>
      </w:tr>
      <w:tr w:rsidR="005C072A" w:rsidRPr="005C072A" w14:paraId="7C1082C0" w14:textId="77777777" w:rsidTr="00D115E6">
        <w:trPr>
          <w:trHeight w:val="680"/>
        </w:trPr>
        <w:tc>
          <w:tcPr>
            <w:tcW w:w="1418" w:type="dxa"/>
            <w:tcBorders>
              <w:bottom w:val="nil"/>
            </w:tcBorders>
          </w:tcPr>
          <w:p w14:paraId="3F1F58B2" w14:textId="77777777" w:rsidR="00477F51" w:rsidRPr="00D041F5" w:rsidRDefault="00477F51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NiCo−OH</w:t>
            </w:r>
          </w:p>
          <w:p w14:paraId="309A8639" w14:textId="77777777" w:rsidR="00477F51" w:rsidRPr="00D041F5" w:rsidRDefault="00477F51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/ZnO-NR</w:t>
            </w:r>
          </w:p>
        </w:tc>
        <w:tc>
          <w:tcPr>
            <w:tcW w:w="1138" w:type="dxa"/>
            <w:tcBorders>
              <w:bottom w:val="nil"/>
            </w:tcBorders>
          </w:tcPr>
          <w:p w14:paraId="331BFF37" w14:textId="77777777" w:rsidR="00477F51" w:rsidRPr="00D041F5" w:rsidRDefault="00477F51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CNT</w:t>
            </w:r>
          </w:p>
        </w:tc>
        <w:tc>
          <w:tcPr>
            <w:tcW w:w="1555" w:type="dxa"/>
            <w:tcBorders>
              <w:bottom w:val="nil"/>
            </w:tcBorders>
          </w:tcPr>
          <w:p w14:paraId="541AB7E5" w14:textId="77777777" w:rsidR="00477F51" w:rsidRPr="00D041F5" w:rsidRDefault="00477F51" w:rsidP="002626E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~</w:t>
            </w:r>
          </w:p>
        </w:tc>
        <w:tc>
          <w:tcPr>
            <w:tcW w:w="1696" w:type="dxa"/>
            <w:tcBorders>
              <w:bottom w:val="nil"/>
            </w:tcBorders>
          </w:tcPr>
          <w:p w14:paraId="200DC102" w14:textId="77777777" w:rsidR="00477F51" w:rsidRPr="00D041F5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0.897</w:t>
            </w:r>
            <w:r w:rsidRPr="00D041F5">
              <w:rPr>
                <w:rFonts w:eastAsia="宋体" w:cs="Times New Roman"/>
                <w:iCs/>
                <w:sz w:val="21"/>
                <w:szCs w:val="21"/>
              </w:rPr>
              <w:t>−</w:t>
            </w:r>
            <w:r w:rsidRPr="00D041F5">
              <w:rPr>
                <w:rFonts w:eastAsia="宋体" w:cs="Times New Roman"/>
                <w:sz w:val="21"/>
                <w:szCs w:val="21"/>
              </w:rPr>
              <w:t xml:space="preserve">1.38 </w:t>
            </w:r>
          </w:p>
        </w:tc>
        <w:tc>
          <w:tcPr>
            <w:tcW w:w="1554" w:type="dxa"/>
            <w:tcBorders>
              <w:bottom w:val="nil"/>
            </w:tcBorders>
          </w:tcPr>
          <w:p w14:paraId="4AB22405" w14:textId="77777777" w:rsidR="00477F51" w:rsidRPr="00D041F5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117</w:t>
            </w:r>
            <w:r w:rsidRPr="00D041F5">
              <w:rPr>
                <w:rFonts w:eastAsia="宋体" w:cs="Times New Roman"/>
                <w:iCs/>
                <w:sz w:val="21"/>
                <w:szCs w:val="21"/>
              </w:rPr>
              <w:t>−</w:t>
            </w:r>
            <w:r w:rsidRPr="00D041F5">
              <w:rPr>
                <w:rFonts w:eastAsia="宋体" w:cs="Times New Roman"/>
                <w:sz w:val="21"/>
                <w:szCs w:val="21"/>
              </w:rPr>
              <w:t>647</w:t>
            </w:r>
          </w:p>
        </w:tc>
        <w:tc>
          <w:tcPr>
            <w:tcW w:w="1984" w:type="dxa"/>
            <w:tcBorders>
              <w:bottom w:val="nil"/>
            </w:tcBorders>
          </w:tcPr>
          <w:p w14:paraId="2F1CB9CC" w14:textId="61C45B02" w:rsidR="00477F51" w:rsidRPr="00D041F5" w:rsidRDefault="003A55B4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fldChar w:fldCharType="begin">
                <w:fldData xml:space="preserve">PEVuZE5vdGU+PENpdGU+PEF1dGhvcj5MZTwvQXV0aG9yPjxZZWFyPjIwMjA8L1llYXI+PFJlY051
bT4xODE8L1JlY051bT48RGlzcGxheVRleHQ+KExlIGV0IGFsLiwgMjAyMCk8L0Rpc3BsYXlUZXh0
PjxyZWNvcmQ+PHJlYy1udW1iZXI+MTgxPC9yZWMtbnVtYmVyPjxmb3JlaWduLWtleXM+PGtleSBh
cHA9IkVOIiBkYi1pZD0ienB6eHBzZXJ2ZnJmcG9ldzV0dnhkYWU4ejAyMGZzZXZ4ZHowIiB0aW1l
c3RhbXA9IjE2ODA4NTE2NDMiPjE4MTwva2V5PjwvZm9yZWlnbi1rZXlzPjxyZWYtdHlwZSBuYW1l
PSJKb3VybmFsIEFydGljbGUiPjE3PC9yZWYtdHlwZT48Y29udHJpYnV0b3JzPjxhdXRob3JzPjxh
dXRob3I+TGUsIFRoaSBTdW9uZzwvYXV0aG9yPjxhdXRob3I+VHJ1b25nLCBUaHV5IEtpZXU8L2F1
dGhvcj48YXV0aG9yPkh1eW5oLCBWYW4gTmdvYzwvYXV0aG9yPjxhdXRob3I+QmFlLCBKb29uaG88
L2F1dGhvcj48YXV0aG9yPlN1aCwgRG9uZ3Nlb2s8L2F1dGhvcj48L2F1dGhvcnM+PC9jb250cmli
dXRvcnM+PGF1dGgtYWRkcmVzcz5TdW5na3l1bmt3YW4gVW5pdiwgRGVwdCBFbmVyZ3kgU2NpLCBT
dXdvbiAxNjQxOSwgU291dGggS29yZWEmI3hEO0luc3QgQmFzaWNzIFNjaSwgQ3RyIEludGVncmF0
ZWQgTmFub3N0cnVjdCBQaHlzLCBTdXdvbiAxNjQxOSwgU291dGggS29yZWEmI3hEO1ZpZXRuYW0g
QWNhZCBTY2kgJmFtcDsgVGVjaG5vbCwgSW5zdCBQaHlzIEhvIENoaSBNaW5oIENpdHksIEhvIENo
aSBNaW5oIENpdHkgNzEwMTE2LCBWaWV0bmFtJiN4RDtUZWNoIFVuaXYgRGVubWFyaywgRGVwdCBN
aWNybyAmYW1wOyBOYW5vdGVjaG5vbCwgREstMjgwMCBMeW5nYnksIERlbm1hcmsmI3hEO0dhY2hv
biBVbml2LCBEZXB0IE5hbm9waHlzLCBTZW9uZ25hbSBTaSAxMzEyMCwgU291dGggS29yZWE8L2F1
dGgtYWRkcmVzcz48dGl0bGVzPjx0aXRsZT5TeW5lcmdldGljIGRlc2lnbiBvZiBlbmxhcmdlZCBz
dXJmYWNlIGFyZWEgYW5kIHBzZXVkby1jYXBhY2l0YW5jZSBmb3IgZmliZXItc2hhcGVkIHN1cGVy
Y2FwYWNpdG9yIHlhcm48L3RpdGxlPjxzZWNvbmRhcnktdGl0bGU+TmFubyBFbmVyZ3k8L3NlY29u
ZGFyeS10aXRsZT48YWx0LXRpdGxlPk5hbm8gRW5lcmd5PC9hbHQtdGl0bGU+PC90aXRsZXM+PHBl
cmlvZGljYWw+PGZ1bGwtdGl0bGU+TmFubyBFbmVyZ3k8L2Z1bGwtdGl0bGU+PGFiYnItMT5OYW5v
IEVuZXJneTwvYWJici0xPjwvcGVyaW9kaWNhbD48YWx0LXBlcmlvZGljYWw+PGZ1bGwtdGl0bGU+
TmFubyBFbmVyZ3k8L2Z1bGwtdGl0bGU+PGFiYnItMT5OYW5vIEVuZXJneTwvYWJici0xPjwvYWx0
LXBlcmlvZGljYWw+PHBhZ2VzPjEwNDE5ODwvcGFnZXM+PHZvbHVtZT42Nzwvdm9sdW1lPjxzZWN0
aW9uPjEwNDE5ODwvc2VjdGlvbj48a2V5d29yZHM+PGtleXdvcmQ+eWFybi9maWJlciBzdXBlcmNh
cGFjaXRvciBlbGVjdHJvZGU8L2tleXdvcmQ+PGtleXdvcmQ+Y2FyYm9uIG5hbm90dWJlIHlhcm48
L2tleXdvcmQ+PGtleXdvcmQ+emluYyBveGlkZSBuYW5vcm9kPC9rZXl3b3JkPjxrZXl3b3JkPm5p
Y2tlbC1jb2JhbHQgbGF5ZXJlZCBkb3VibGUgaHlkcm94aWRlPC9rZXl3b3JkPjxrZXl3b3JkPmZs
ZXhpYmxlIHN5bW1ldHJpYyBzdXBlcmNhcGFjaXRvciB5YXJuPC9rZXl3b3JkPjxrZXl3b3JkPmRv
dWJsZSBoeWRyb3hpZGUgbmFub3NoZWV0czwva2V5d29yZD48a2V5d29yZD5sYXllcmVkIGRvdWJs
ZSBoeWRyb3hpZGVzPC9rZXl3b3JkPjxrZXl3b3JkPndlYXJhYmxlIGVuZXJneS1zdG9yYWdlPC9r
ZXl3b3JkPjxrZXl3b3JkPmNhcmJvbiBuYW5vdHViZSB5YXJuPC9rZXl3b3JkPjxrZXl3b3JkPmVs
ZWN0cm9jaGVtaWNhbCBwZXJmb3JtYW5jZTwva2V5d29yZD48a2V5d29yZD5mbGV4aWJsZSBzdXBl
cmNhcGFjaXRvcnM8L2tleXdvcmQ+PGtleXdvcmQ+b3hpZGUgbmFub3dpcmVzPC9rZXl3b3JkPjxr
ZXl3b3JkPmVsZWN0cm9kZXM8L2tleXdvcmQ+PGtleXdvcmQ+YXJyYXlzPC9rZXl3b3JkPjxrZXl3
b3JkPnpubzwva2V5d29yZD48L2tleXdvcmRzPjxkYXRlcz48eWVhcj4yMDIwPC95ZWFyPjxwdWIt
ZGF0ZXM+PGRhdGU+SmFuPC9kYXRlPjwvcHViLWRhdGVzPjwvZGF0ZXM+PGlzYm4+MjIxMTI4NTU8
L2lzYm4+PGFjY2Vzc2lvbi1udW0+V09TOjAwMDUwNDgyODEwMDA4MDwvYWNjZXNzaW9uLW51bT48
dXJscz48cmVsYXRlZC11cmxzPjx1cmw+PHN0eWxlIGZhY2U9InVuZGVybGluZSIgZm9udD0iZGVm
YXVsdCIgc2l6ZT0iMTAwJSI+Jmx0O0dvIHRvIElTSSZndDs6Ly9XT1M6MDAwNTA0ODI4MTAwMDgw
PC9zdHlsZT48L3VybD48L3JlbGF0ZWQtdXJscz48L3VybHM+PGVsZWN0cm9uaWMtcmVzb3VyY2Ut
bnVtPjEwLjEwMTYvai5uYW5vZW4uMjAxOS4xMDQxOTg8L2VsZWN0cm9uaWMtcmVzb3VyY2UtbnVt
PjxsYW5ndWFnZT5FbmdsaXNoPC9sYW5ndWFnZT48L3JlY29yZD48L0NpdGU+PC9FbmROb3RlPgB=
</w:fldData>
              </w:fldChar>
            </w:r>
            <w:r w:rsidR="00D059DC" w:rsidRPr="00D041F5">
              <w:rPr>
                <w:rFonts w:eastAsia="宋体" w:cs="Times New Roman"/>
                <w:sz w:val="21"/>
                <w:szCs w:val="21"/>
              </w:rPr>
              <w:instrText xml:space="preserve"> ADDIN EN.CITE </w:instrText>
            </w:r>
            <w:r w:rsidR="00D059DC" w:rsidRPr="00D041F5">
              <w:rPr>
                <w:rFonts w:eastAsia="宋体" w:cs="Times New Roman"/>
                <w:sz w:val="21"/>
                <w:szCs w:val="21"/>
              </w:rPr>
              <w:fldChar w:fldCharType="begin">
                <w:fldData xml:space="preserve">PEVuZE5vdGU+PENpdGU+PEF1dGhvcj5MZTwvQXV0aG9yPjxZZWFyPjIwMjA8L1llYXI+PFJlY051
bT4xODE8L1JlY051bT48RGlzcGxheVRleHQ+KExlIGV0IGFsLiwgMjAyMCk8L0Rpc3BsYXlUZXh0
PjxyZWNvcmQ+PHJlYy1udW1iZXI+MTgxPC9yZWMtbnVtYmVyPjxmb3JlaWduLWtleXM+PGtleSBh
cHA9IkVOIiBkYi1pZD0ienB6eHBzZXJ2ZnJmcG9ldzV0dnhkYWU4ejAyMGZzZXZ4ZHowIiB0aW1l
c3RhbXA9IjE2ODA4NTE2NDMiPjE4MTwva2V5PjwvZm9yZWlnbi1rZXlzPjxyZWYtdHlwZSBuYW1l
PSJKb3VybmFsIEFydGljbGUiPjE3PC9yZWYtdHlwZT48Y29udHJpYnV0b3JzPjxhdXRob3JzPjxh
dXRob3I+TGUsIFRoaSBTdW9uZzwvYXV0aG9yPjxhdXRob3I+VHJ1b25nLCBUaHV5IEtpZXU8L2F1
dGhvcj48YXV0aG9yPkh1eW5oLCBWYW4gTmdvYzwvYXV0aG9yPjxhdXRob3I+QmFlLCBKb29uaG88
L2F1dGhvcj48YXV0aG9yPlN1aCwgRG9uZ3Nlb2s8L2F1dGhvcj48L2F1dGhvcnM+PC9jb250cmli
dXRvcnM+PGF1dGgtYWRkcmVzcz5TdW5na3l1bmt3YW4gVW5pdiwgRGVwdCBFbmVyZ3kgU2NpLCBT
dXdvbiAxNjQxOSwgU291dGggS29yZWEmI3hEO0luc3QgQmFzaWNzIFNjaSwgQ3RyIEludGVncmF0
ZWQgTmFub3N0cnVjdCBQaHlzLCBTdXdvbiAxNjQxOSwgU291dGggS29yZWEmI3hEO1ZpZXRuYW0g
QWNhZCBTY2kgJmFtcDsgVGVjaG5vbCwgSW5zdCBQaHlzIEhvIENoaSBNaW5oIENpdHksIEhvIENo
aSBNaW5oIENpdHkgNzEwMTE2LCBWaWV0bmFtJiN4RDtUZWNoIFVuaXYgRGVubWFyaywgRGVwdCBN
aWNybyAmYW1wOyBOYW5vdGVjaG5vbCwgREstMjgwMCBMeW5nYnksIERlbm1hcmsmI3hEO0dhY2hv
biBVbml2LCBEZXB0IE5hbm9waHlzLCBTZW9uZ25hbSBTaSAxMzEyMCwgU291dGggS29yZWE8L2F1
dGgtYWRkcmVzcz48dGl0bGVzPjx0aXRsZT5TeW5lcmdldGljIGRlc2lnbiBvZiBlbmxhcmdlZCBz
dXJmYWNlIGFyZWEgYW5kIHBzZXVkby1jYXBhY2l0YW5jZSBmb3IgZmliZXItc2hhcGVkIHN1cGVy
Y2FwYWNpdG9yIHlhcm48L3RpdGxlPjxzZWNvbmRhcnktdGl0bGU+TmFubyBFbmVyZ3k8L3NlY29u
ZGFyeS10aXRsZT48YWx0LXRpdGxlPk5hbm8gRW5lcmd5PC9hbHQtdGl0bGU+PC90aXRsZXM+PHBl
cmlvZGljYWw+PGZ1bGwtdGl0bGU+TmFubyBFbmVyZ3k8L2Z1bGwtdGl0bGU+PGFiYnItMT5OYW5v
IEVuZXJneTwvYWJici0xPjwvcGVyaW9kaWNhbD48YWx0LXBlcmlvZGljYWw+PGZ1bGwtdGl0bGU+
TmFubyBFbmVyZ3k8L2Z1bGwtdGl0bGU+PGFiYnItMT5OYW5vIEVuZXJneTwvYWJici0xPjwvYWx0
LXBlcmlvZGljYWw+PHBhZ2VzPjEwNDE5ODwvcGFnZXM+PHZvbHVtZT42Nzwvdm9sdW1lPjxzZWN0
aW9uPjEwNDE5ODwvc2VjdGlvbj48a2V5d29yZHM+PGtleXdvcmQ+eWFybi9maWJlciBzdXBlcmNh
cGFjaXRvciBlbGVjdHJvZGU8L2tleXdvcmQ+PGtleXdvcmQ+Y2FyYm9uIG5hbm90dWJlIHlhcm48
L2tleXdvcmQ+PGtleXdvcmQ+emluYyBveGlkZSBuYW5vcm9kPC9rZXl3b3JkPjxrZXl3b3JkPm5p
Y2tlbC1jb2JhbHQgbGF5ZXJlZCBkb3VibGUgaHlkcm94aWRlPC9rZXl3b3JkPjxrZXl3b3JkPmZs
ZXhpYmxlIHN5bW1ldHJpYyBzdXBlcmNhcGFjaXRvciB5YXJuPC9rZXl3b3JkPjxrZXl3b3JkPmRv
dWJsZSBoeWRyb3hpZGUgbmFub3NoZWV0czwva2V5d29yZD48a2V5d29yZD5sYXllcmVkIGRvdWJs
ZSBoeWRyb3hpZGVzPC9rZXl3b3JkPjxrZXl3b3JkPndlYXJhYmxlIGVuZXJneS1zdG9yYWdlPC9r
ZXl3b3JkPjxrZXl3b3JkPmNhcmJvbiBuYW5vdHViZSB5YXJuPC9rZXl3b3JkPjxrZXl3b3JkPmVs
ZWN0cm9jaGVtaWNhbCBwZXJmb3JtYW5jZTwva2V5d29yZD48a2V5d29yZD5mbGV4aWJsZSBzdXBl
cmNhcGFjaXRvcnM8L2tleXdvcmQ+PGtleXdvcmQ+b3hpZGUgbmFub3dpcmVzPC9rZXl3b3JkPjxr
ZXl3b3JkPmVsZWN0cm9kZXM8L2tleXdvcmQ+PGtleXdvcmQ+YXJyYXlzPC9rZXl3b3JkPjxrZXl3
b3JkPnpubzwva2V5d29yZD48L2tleXdvcmRzPjxkYXRlcz48eWVhcj4yMDIwPC95ZWFyPjxwdWIt
ZGF0ZXM+PGRhdGU+SmFuPC9kYXRlPjwvcHViLWRhdGVzPjwvZGF0ZXM+PGlzYm4+MjIxMTI4NTU8
L2lzYm4+PGFjY2Vzc2lvbi1udW0+V09TOjAwMDUwNDgyODEwMDA4MDwvYWNjZXNzaW9uLW51bT48
dXJscz48cmVsYXRlZC11cmxzPjx1cmw+PHN0eWxlIGZhY2U9InVuZGVybGluZSIgZm9udD0iZGVm
YXVsdCIgc2l6ZT0iMTAwJSI+Jmx0O0dvIHRvIElTSSZndDs6Ly9XT1M6MDAwNTA0ODI4MTAwMDgw
PC9zdHlsZT48L3VybD48L3JlbGF0ZWQtdXJscz48L3VybHM+PGVsZWN0cm9uaWMtcmVzb3VyY2Ut
bnVtPjEwLjEwMTYvai5uYW5vZW4uMjAxOS4xMDQxOTg8L2VsZWN0cm9uaWMtcmVzb3VyY2UtbnVt
PjxsYW5ndWFnZT5FbmdsaXNoPC9sYW5ndWFnZT48L3JlY29yZD48L0NpdGU+PC9FbmROb3RlPgB=
</w:fldData>
              </w:fldChar>
            </w:r>
            <w:r w:rsidR="00D059DC" w:rsidRPr="00D041F5">
              <w:rPr>
                <w:rFonts w:eastAsia="宋体" w:cs="Times New Roman"/>
                <w:sz w:val="21"/>
                <w:szCs w:val="21"/>
              </w:rPr>
              <w:instrText xml:space="preserve"> ADDIN EN.CITE.DATA </w:instrText>
            </w:r>
            <w:r w:rsidR="00D059DC" w:rsidRPr="00D041F5">
              <w:rPr>
                <w:rFonts w:eastAsia="宋体" w:cs="Times New Roman"/>
                <w:sz w:val="21"/>
                <w:szCs w:val="21"/>
              </w:rPr>
            </w:r>
            <w:r w:rsidR="00D059DC" w:rsidRPr="00D041F5">
              <w:rPr>
                <w:rFonts w:eastAsia="宋体" w:cs="Times New Roman"/>
                <w:sz w:val="21"/>
                <w:szCs w:val="21"/>
              </w:rPr>
              <w:fldChar w:fldCharType="end"/>
            </w:r>
            <w:r w:rsidRPr="00D041F5">
              <w:rPr>
                <w:rFonts w:eastAsia="宋体" w:cs="Times New Roman"/>
                <w:sz w:val="21"/>
                <w:szCs w:val="21"/>
              </w:rPr>
            </w:r>
            <w:r w:rsidRPr="00D041F5">
              <w:rPr>
                <w:rFonts w:eastAsia="宋体" w:cs="Times New Roman"/>
                <w:sz w:val="21"/>
                <w:szCs w:val="21"/>
              </w:rPr>
              <w:fldChar w:fldCharType="separate"/>
            </w:r>
            <w:r w:rsidR="00D059DC" w:rsidRPr="00D041F5">
              <w:rPr>
                <w:rFonts w:eastAsia="宋体" w:cs="Times New Roman"/>
                <w:noProof/>
                <w:sz w:val="21"/>
                <w:szCs w:val="21"/>
              </w:rPr>
              <w:t>(</w:t>
            </w:r>
            <w:hyperlink w:anchor="_ENREF_3" w:tooltip="Le, 2020 #181" w:history="1">
              <w:r w:rsidR="00D059DC" w:rsidRPr="00D041F5">
                <w:rPr>
                  <w:rStyle w:val="a4"/>
                  <w:rFonts w:eastAsia="宋体"/>
                  <w:sz w:val="21"/>
                  <w:szCs w:val="21"/>
                </w:rPr>
                <w:t>Le et al., 2020</w:t>
              </w:r>
            </w:hyperlink>
            <w:r w:rsidR="00D059DC" w:rsidRPr="00D041F5">
              <w:rPr>
                <w:rFonts w:eastAsia="宋体" w:cs="Times New Roman"/>
                <w:noProof/>
                <w:sz w:val="21"/>
                <w:szCs w:val="21"/>
              </w:rPr>
              <w:t>)</w:t>
            </w:r>
            <w:r w:rsidRPr="00D041F5">
              <w:rPr>
                <w:rFonts w:eastAsia="宋体" w:cs="Times New Roman"/>
                <w:sz w:val="21"/>
                <w:szCs w:val="21"/>
              </w:rPr>
              <w:fldChar w:fldCharType="end"/>
            </w:r>
          </w:p>
        </w:tc>
      </w:tr>
      <w:tr w:rsidR="005C072A" w:rsidRPr="005C072A" w14:paraId="358AFCA9" w14:textId="77777777" w:rsidTr="00D115E6">
        <w:trPr>
          <w:trHeight w:val="680"/>
        </w:trPr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074F012" w14:textId="77777777" w:rsidR="00477F51" w:rsidRPr="00D041F5" w:rsidRDefault="00477F51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PANI/RGO</w:t>
            </w: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</w:tcPr>
          <w:p w14:paraId="412AA0CE" w14:textId="77777777" w:rsidR="00477F51" w:rsidRPr="00D041F5" w:rsidRDefault="00477F51" w:rsidP="002626E7">
            <w:pPr>
              <w:spacing w:after="160" w:line="360" w:lineRule="auto"/>
              <w:jc w:val="left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Cotton</w:t>
            </w: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</w:tcPr>
          <w:p w14:paraId="1B67D681" w14:textId="77777777" w:rsidR="00477F51" w:rsidRPr="00D041F5" w:rsidRDefault="00477F51" w:rsidP="002626E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宋体" w:cs="Times New Roman"/>
                <w:iCs/>
                <w:sz w:val="21"/>
                <w:szCs w:val="21"/>
              </w:rPr>
            </w:pPr>
            <w:r w:rsidRPr="00D041F5">
              <w:rPr>
                <w:rFonts w:eastAsia="宋体" w:cs="Times New Roman"/>
                <w:iCs/>
                <w:sz w:val="21"/>
                <w:szCs w:val="21"/>
              </w:rPr>
              <w:t>62.90−35.01</w:t>
            </w:r>
            <w:r w:rsidRPr="00D041F5">
              <w:rPr>
                <w:rFonts w:eastAsia="宋体" w:cs="Times New Roman"/>
                <w:iCs/>
                <w:sz w:val="21"/>
                <w:szCs w:val="21"/>
                <w:lang w:eastAsia="zh-CN"/>
              </w:rPr>
              <w:t xml:space="preserve"> </w:t>
            </w:r>
            <w:r w:rsidRPr="00D041F5">
              <w:rPr>
                <w:rFonts w:eastAsia="宋体" w:cs="Times New Roman"/>
                <w:iCs/>
                <w:sz w:val="21"/>
                <w:szCs w:val="21"/>
              </w:rPr>
              <w:t>at 0.25−1.91</w:t>
            </w:r>
          </w:p>
          <w:p w14:paraId="799CDA44" w14:textId="77777777" w:rsidR="00477F51" w:rsidRPr="00D041F5" w:rsidRDefault="00477F51" w:rsidP="002626E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宋体" w:cs="Times New Roman"/>
                <w:iCs/>
                <w:sz w:val="21"/>
                <w:szCs w:val="21"/>
                <w:lang w:eastAsia="zh-CN"/>
              </w:rPr>
            </w:pPr>
            <w:r w:rsidRPr="00D041F5">
              <w:rPr>
                <w:rFonts w:eastAsia="宋体" w:cs="Times New Roman"/>
                <w:iCs/>
                <w:sz w:val="21"/>
                <w:szCs w:val="21"/>
              </w:rPr>
              <w:t xml:space="preserve">mA </w:t>
            </w:r>
            <w:proofErr w:type="gramStart"/>
            <w:r w:rsidRPr="00D041F5">
              <w:rPr>
                <w:rFonts w:eastAsia="宋体" w:cs="Times New Roman"/>
                <w:iCs/>
                <w:sz w:val="21"/>
                <w:szCs w:val="21"/>
              </w:rPr>
              <w:t>cm</w:t>
            </w:r>
            <w:r w:rsidRPr="00D041F5">
              <w:rPr>
                <w:rFonts w:eastAsia="宋体" w:cs="Times New Roman"/>
                <w:iCs/>
                <w:sz w:val="21"/>
                <w:szCs w:val="21"/>
                <w:vertAlign w:val="superscript"/>
              </w:rPr>
              <w:t>−2</w:t>
            </w:r>
            <w:proofErr w:type="gramEnd"/>
          </w:p>
        </w:tc>
        <w:tc>
          <w:tcPr>
            <w:tcW w:w="1696" w:type="dxa"/>
            <w:tcBorders>
              <w:top w:val="nil"/>
              <w:bottom w:val="single" w:sz="4" w:space="0" w:color="auto"/>
            </w:tcBorders>
          </w:tcPr>
          <w:p w14:paraId="116E66E1" w14:textId="77777777" w:rsidR="00477F51" w:rsidRPr="00D041F5" w:rsidRDefault="00477F51" w:rsidP="002626E7">
            <w:pPr>
              <w:spacing w:line="360" w:lineRule="auto"/>
              <w:rPr>
                <w:rFonts w:eastAsia="等线" w:cs="Times New Roman"/>
                <w:sz w:val="21"/>
                <w:szCs w:val="21"/>
              </w:rPr>
            </w:pPr>
            <w:r w:rsidRPr="00D041F5">
              <w:rPr>
                <w:rFonts w:eastAsia="等线" w:cs="Times New Roman"/>
                <w:sz w:val="21"/>
                <w:szCs w:val="21"/>
              </w:rPr>
              <w:t xml:space="preserve">8.74 </w:t>
            </w:r>
          </w:p>
          <w:p w14:paraId="536D8919" w14:textId="77777777" w:rsidR="00477F51" w:rsidRPr="00D041F5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554" w:type="dxa"/>
            <w:tcBorders>
              <w:top w:val="nil"/>
              <w:bottom w:val="single" w:sz="4" w:space="0" w:color="auto"/>
            </w:tcBorders>
          </w:tcPr>
          <w:p w14:paraId="2C31693D" w14:textId="77777777" w:rsidR="00477F51" w:rsidRPr="00D041F5" w:rsidRDefault="00477F51" w:rsidP="002626E7">
            <w:pPr>
              <w:spacing w:after="160" w:line="360" w:lineRule="auto"/>
              <w:rPr>
                <w:rFonts w:eastAsia="宋体" w:cs="Times New Roman"/>
                <w:sz w:val="21"/>
                <w:szCs w:val="21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 xml:space="preserve">127 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7E9F04E0" w14:textId="77777777" w:rsidR="00477F51" w:rsidRPr="00D041F5" w:rsidRDefault="00477F51" w:rsidP="002626E7">
            <w:pPr>
              <w:spacing w:line="360" w:lineRule="auto"/>
              <w:rPr>
                <w:rFonts w:eastAsia="宋体" w:cs="Times New Roman"/>
                <w:sz w:val="21"/>
                <w:szCs w:val="21"/>
                <w:vertAlign w:val="superscript"/>
              </w:rPr>
            </w:pPr>
            <w:r w:rsidRPr="00D041F5">
              <w:rPr>
                <w:rFonts w:eastAsia="宋体" w:cs="Times New Roman"/>
                <w:sz w:val="21"/>
                <w:szCs w:val="21"/>
              </w:rPr>
              <w:t>This work</w:t>
            </w:r>
          </w:p>
        </w:tc>
      </w:tr>
      <w:bookmarkEnd w:id="12"/>
    </w:tbl>
    <w:p w14:paraId="75E8B2B7" w14:textId="5E60A2E6" w:rsidR="005F771F" w:rsidRPr="005C072A" w:rsidRDefault="005F771F" w:rsidP="00D8504A">
      <w:r w:rsidRPr="005C072A">
        <w:br w:type="page"/>
      </w:r>
    </w:p>
    <w:p w14:paraId="3C56434C" w14:textId="58A5F020" w:rsidR="00D8504A" w:rsidRPr="005C072A" w:rsidRDefault="004B0202" w:rsidP="00F86B2D">
      <w:pPr>
        <w:pStyle w:val="1"/>
        <w:numPr>
          <w:ilvl w:val="0"/>
          <w:numId w:val="0"/>
        </w:numPr>
        <w:spacing w:before="240" w:after="240"/>
        <w:rPr>
          <w:rFonts w:eastAsia="宋体"/>
          <w:color w:val="auto"/>
          <w:lang w:eastAsia="zh-CN"/>
        </w:rPr>
      </w:pPr>
      <w:r w:rsidRPr="005C072A">
        <w:rPr>
          <w:rFonts w:hint="eastAsia"/>
          <w:color w:val="auto"/>
          <w:lang w:eastAsia="zh-CN"/>
        </w:rPr>
        <w:lastRenderedPageBreak/>
        <w:t>R</w:t>
      </w:r>
      <w:r w:rsidRPr="005C072A">
        <w:rPr>
          <w:color w:val="auto"/>
          <w:lang w:eastAsia="zh-CN"/>
        </w:rPr>
        <w:t>eference</w:t>
      </w:r>
    </w:p>
    <w:p w14:paraId="68D0F276" w14:textId="29D0738E" w:rsidR="00D059DC" w:rsidRPr="00D059DC" w:rsidRDefault="00D059DC" w:rsidP="00D059DC">
      <w:pPr>
        <w:pStyle w:val="EndNoteBibliography"/>
        <w:ind w:left="840" w:hanging="840"/>
      </w:pPr>
      <w:r>
        <w:rPr>
          <w:lang w:val="en-US" w:eastAsia="zh-CN" w:bidi="ar-IQ"/>
        </w:rPr>
        <w:fldChar w:fldCharType="begin"/>
      </w:r>
      <w:r>
        <w:rPr>
          <w:lang w:val="en-US" w:eastAsia="zh-CN" w:bidi="ar-IQ"/>
        </w:rPr>
        <w:instrText xml:space="preserve"> ADDIN EN.REFLIST </w:instrText>
      </w:r>
      <w:r>
        <w:rPr>
          <w:lang w:val="en-US" w:eastAsia="zh-CN" w:bidi="ar-IQ"/>
        </w:rPr>
        <w:fldChar w:fldCharType="separate"/>
      </w:r>
      <w:bookmarkStart w:id="13" w:name="_ENREF_1"/>
      <w:r w:rsidRPr="00D059DC">
        <w:t xml:space="preserve">Bae J, Song MK, Park YJ, Kim JM, Liu M, Wang ZL (2011) Fiber supercapacitors made of nanowire-fiber hybrid structures for wearable/flexible energy storage. Angew Chem Int Ed 50: 1683-1687. </w:t>
      </w:r>
      <w:hyperlink r:id="rId22" w:history="1">
        <w:r w:rsidRPr="00D059DC">
          <w:rPr>
            <w:rStyle w:val="a4"/>
            <w:rFonts w:eastAsiaTheme="minorEastAsia"/>
            <w:szCs w:val="22"/>
            <w:lang w:val="en-AU" w:eastAsia="en-AU"/>
          </w:rPr>
          <w:t>https://doi.org/10.1002/anie.201006062</w:t>
        </w:r>
      </w:hyperlink>
      <w:r w:rsidRPr="00D059DC">
        <w:t>.</w:t>
      </w:r>
      <w:bookmarkEnd w:id="13"/>
    </w:p>
    <w:p w14:paraId="39743F1B" w14:textId="3E17AC69" w:rsidR="00D059DC" w:rsidRPr="00D059DC" w:rsidRDefault="00D059DC" w:rsidP="00D059DC">
      <w:pPr>
        <w:pStyle w:val="EndNoteBibliography"/>
        <w:ind w:left="840" w:hanging="840"/>
      </w:pPr>
      <w:bookmarkStart w:id="14" w:name="_ENREF_2"/>
      <w:r w:rsidRPr="00D059DC">
        <w:t xml:space="preserve">Huang Q, Wang D, Hu H, Shang J, Chang J, Xie C, Yang Y, Lepró X, Baughman RH, Zheng Z (2020) Additive functionalization and embroidery for manufacturing wearable and washable textile supercapacitors. Adv Funct Mater 30: 1910541. </w:t>
      </w:r>
      <w:hyperlink r:id="rId23" w:history="1">
        <w:r w:rsidRPr="00D059DC">
          <w:rPr>
            <w:rStyle w:val="a4"/>
            <w:rFonts w:eastAsiaTheme="minorEastAsia"/>
            <w:szCs w:val="22"/>
            <w:lang w:val="en-AU" w:eastAsia="en-AU"/>
          </w:rPr>
          <w:t>https://doi.org/10.1002/adfm.201910541</w:t>
        </w:r>
      </w:hyperlink>
      <w:r w:rsidRPr="00D059DC">
        <w:t>.</w:t>
      </w:r>
      <w:bookmarkEnd w:id="14"/>
    </w:p>
    <w:p w14:paraId="045EFDB5" w14:textId="33533A48" w:rsidR="00D059DC" w:rsidRPr="00D059DC" w:rsidRDefault="00D059DC" w:rsidP="00D059DC">
      <w:pPr>
        <w:pStyle w:val="EndNoteBibliography"/>
        <w:ind w:left="840" w:hanging="840"/>
      </w:pPr>
      <w:bookmarkStart w:id="15" w:name="_ENREF_3"/>
      <w:r w:rsidRPr="00D059DC">
        <w:t xml:space="preserve">Le TS, Truong TK, Huynh VN, Bae J, Suh D (2020) Synergetic design of enlarged surface area and pseudo-capacitance for fiber-shaped supercapacitor yarn. Nano Energy 67: 104198. </w:t>
      </w:r>
      <w:hyperlink r:id="rId24" w:history="1">
        <w:r w:rsidRPr="00D059DC">
          <w:rPr>
            <w:rStyle w:val="a4"/>
            <w:rFonts w:eastAsiaTheme="minorEastAsia"/>
            <w:szCs w:val="22"/>
            <w:lang w:val="en-AU" w:eastAsia="en-AU"/>
          </w:rPr>
          <w:t>https://doi.org/10.1016/j.nanoen.2019.104198</w:t>
        </w:r>
      </w:hyperlink>
      <w:r w:rsidRPr="00D059DC">
        <w:t>.</w:t>
      </w:r>
      <w:bookmarkEnd w:id="15"/>
    </w:p>
    <w:p w14:paraId="028A13A5" w14:textId="4C4FFB62" w:rsidR="00D059DC" w:rsidRPr="00D059DC" w:rsidRDefault="00D059DC" w:rsidP="00D059DC">
      <w:pPr>
        <w:pStyle w:val="EndNoteBibliography"/>
        <w:ind w:left="840" w:hanging="840"/>
      </w:pPr>
      <w:bookmarkStart w:id="16" w:name="_ENREF_4"/>
      <w:r w:rsidRPr="00D059DC">
        <w:t xml:space="preserve">Pu X, Li L, Liu M, Jiang C, Du C, Zhao Z, Hu W, Wang ZL (2016) Wearable Self-Charging Power Textile Based on Flexible Yarn Supercapacitors and Fabric Nanogenerators. Adv Mater 28: 98-105. </w:t>
      </w:r>
      <w:hyperlink r:id="rId25" w:history="1">
        <w:r w:rsidRPr="00D059DC">
          <w:rPr>
            <w:rStyle w:val="a4"/>
            <w:rFonts w:eastAsiaTheme="minorEastAsia"/>
            <w:szCs w:val="22"/>
            <w:lang w:val="en-AU" w:eastAsia="en-AU"/>
          </w:rPr>
          <w:t>https://doi.org/10.1002/adma.201504403</w:t>
        </w:r>
      </w:hyperlink>
      <w:r w:rsidRPr="00D059DC">
        <w:t>.</w:t>
      </w:r>
      <w:bookmarkEnd w:id="16"/>
    </w:p>
    <w:p w14:paraId="5D07091A" w14:textId="3DACAD1E" w:rsidR="00D059DC" w:rsidRPr="00D059DC" w:rsidRDefault="00D059DC" w:rsidP="00D059DC">
      <w:pPr>
        <w:pStyle w:val="EndNoteBibliography"/>
        <w:ind w:left="840" w:hanging="840"/>
      </w:pPr>
      <w:bookmarkStart w:id="17" w:name="_ENREF_5"/>
      <w:r w:rsidRPr="00D059DC">
        <w:t xml:space="preserve">Shao W, Tebyetekerwa M, Marriam I, Li W, Wu Y, Peng S, Ramakrishna S, Yang S, Zhu M (2018) Polyester@MXene nanofibers-based yarn electrodes. J Power Sources 396: 683-690. </w:t>
      </w:r>
      <w:hyperlink r:id="rId26" w:history="1">
        <w:r w:rsidRPr="00D059DC">
          <w:rPr>
            <w:rStyle w:val="a4"/>
            <w:rFonts w:eastAsiaTheme="minorEastAsia"/>
            <w:szCs w:val="22"/>
            <w:lang w:val="en-AU" w:eastAsia="en-AU"/>
          </w:rPr>
          <w:t>https://doi.org/10.1016/j.jpowsour.2018.06.084</w:t>
        </w:r>
      </w:hyperlink>
      <w:r w:rsidRPr="00D059DC">
        <w:t>.</w:t>
      </w:r>
      <w:bookmarkEnd w:id="17"/>
    </w:p>
    <w:p w14:paraId="27399FF4" w14:textId="503E816F" w:rsidR="00D059DC" w:rsidRPr="00D059DC" w:rsidRDefault="00D059DC" w:rsidP="00D059DC">
      <w:pPr>
        <w:pStyle w:val="EndNoteBibliography"/>
        <w:ind w:left="840" w:hanging="840"/>
      </w:pPr>
      <w:bookmarkStart w:id="18" w:name="_ENREF_6"/>
      <w:r w:rsidRPr="00D059DC">
        <w:t>Wang YF, Wang HT, Yang SY, Yue Y, Bian SW (2019) Hierarchical NiCo</w:t>
      </w:r>
      <w:r w:rsidRPr="00D059DC">
        <w:rPr>
          <w:vertAlign w:val="subscript"/>
        </w:rPr>
        <w:t>2</w:t>
      </w:r>
      <w:r w:rsidRPr="00D059DC">
        <w:t>S</w:t>
      </w:r>
      <w:r w:rsidRPr="00D059DC">
        <w:rPr>
          <w:vertAlign w:val="subscript"/>
        </w:rPr>
        <w:t>4</w:t>
      </w:r>
      <w:r w:rsidRPr="00D059DC">
        <w:t xml:space="preserve">@Nickel-Cobalt Layered Double Hydroxide nanotube arrays on metallic cotton yarns for flexible supercapacitors. ACS Appl Mater Interfaces 11: 30384-30390. </w:t>
      </w:r>
      <w:hyperlink r:id="rId27" w:history="1">
        <w:r w:rsidRPr="00D059DC">
          <w:rPr>
            <w:rStyle w:val="a4"/>
            <w:rFonts w:eastAsiaTheme="minorEastAsia"/>
            <w:szCs w:val="22"/>
            <w:lang w:val="en-AU" w:eastAsia="en-AU"/>
          </w:rPr>
          <w:t>https://doi.org/10.1021/acsami.9b06317</w:t>
        </w:r>
      </w:hyperlink>
      <w:r w:rsidRPr="00D059DC">
        <w:t>.</w:t>
      </w:r>
      <w:bookmarkEnd w:id="18"/>
    </w:p>
    <w:p w14:paraId="525B12BA" w14:textId="50897D33" w:rsidR="00D059DC" w:rsidRPr="00D059DC" w:rsidRDefault="00D059DC" w:rsidP="00D059DC">
      <w:pPr>
        <w:pStyle w:val="EndNoteBibliography"/>
        <w:ind w:left="840" w:hanging="840"/>
      </w:pPr>
      <w:bookmarkStart w:id="19" w:name="_ENREF_7"/>
      <w:r w:rsidRPr="00D059DC">
        <w:t xml:space="preserve">Wei C, Xu Q, Chen Z, Rao W, Fan L, Yuan Y, Bai Z, Xu J (2017) An all-solid-state yarn supercapacitor using cotton yarn electrodes coated with polypyrrole nanotubes. Carbohydr Polym 169: 50-57. </w:t>
      </w:r>
      <w:hyperlink r:id="rId28" w:history="1">
        <w:r w:rsidRPr="00D059DC">
          <w:rPr>
            <w:rStyle w:val="a4"/>
            <w:rFonts w:eastAsiaTheme="minorEastAsia"/>
            <w:szCs w:val="22"/>
            <w:lang w:val="en-AU" w:eastAsia="en-AU"/>
          </w:rPr>
          <w:t>https://doi.org/10.1016/j.carbpol.2017.04.002</w:t>
        </w:r>
      </w:hyperlink>
      <w:r w:rsidRPr="00D059DC">
        <w:t>.</w:t>
      </w:r>
      <w:bookmarkEnd w:id="19"/>
    </w:p>
    <w:p w14:paraId="2435071C" w14:textId="442B7602" w:rsidR="002D7C66" w:rsidRPr="005C072A" w:rsidRDefault="00D059DC" w:rsidP="008C5725">
      <w:pPr>
        <w:ind w:left="360" w:hangingChars="150" w:hanging="360"/>
        <w:rPr>
          <w:lang w:val="en-US" w:eastAsia="zh-CN" w:bidi="ar-IQ"/>
        </w:rPr>
      </w:pPr>
      <w:r>
        <w:rPr>
          <w:lang w:val="en-US" w:eastAsia="zh-CN" w:bidi="ar-IQ"/>
        </w:rPr>
        <w:fldChar w:fldCharType="end"/>
      </w:r>
    </w:p>
    <w:sectPr w:rsidR="002D7C66" w:rsidRPr="005C072A">
      <w:footerReference w:type="default" r:id="rId2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1FC54" w14:textId="77777777" w:rsidR="00C6059F" w:rsidRDefault="00C6059F" w:rsidP="00AF0777">
      <w:pPr>
        <w:spacing w:line="240" w:lineRule="auto"/>
      </w:pPr>
      <w:r>
        <w:separator/>
      </w:r>
    </w:p>
  </w:endnote>
  <w:endnote w:type="continuationSeparator" w:id="0">
    <w:p w14:paraId="35DCE1C4" w14:textId="77777777" w:rsidR="00C6059F" w:rsidRDefault="00C6059F" w:rsidP="00AF0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863180fb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596495f2+fb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OT596495f2+22">
    <w:altName w:val="Cambria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55304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88272C" w14:textId="77777777" w:rsidR="009A04C5" w:rsidRDefault="009A04C5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C23BB" w14:textId="686EA16E" w:rsidR="00C6059F" w:rsidRPr="00D41F0B" w:rsidRDefault="00C6059F" w:rsidP="00D41F0B">
      <w:pPr>
        <w:pStyle w:val="af7"/>
      </w:pPr>
    </w:p>
  </w:footnote>
  <w:footnote w:type="continuationSeparator" w:id="0">
    <w:p w14:paraId="7AAABC60" w14:textId="77777777" w:rsidR="00C6059F" w:rsidRDefault="00C6059F" w:rsidP="00AF0777">
      <w:pPr>
        <w:spacing w:line="240" w:lineRule="auto"/>
      </w:pPr>
      <w:r>
        <w:continuationSeparator/>
      </w:r>
    </w:p>
  </w:footnote>
  <w:footnote w:id="1">
    <w:p w14:paraId="707EB069" w14:textId="77777777" w:rsidR="00A26A7B" w:rsidRDefault="00A26A7B" w:rsidP="00A26A7B">
      <w:pPr>
        <w:pStyle w:val="af0"/>
      </w:pPr>
    </w:p>
  </w:footnote>
  <w:footnote w:id="2">
    <w:p w14:paraId="4742A3CE" w14:textId="77777777" w:rsidR="00A26A7B" w:rsidRDefault="00A26A7B" w:rsidP="00A26A7B">
      <w:pPr>
        <w:pStyle w:val="af0"/>
      </w:pPr>
    </w:p>
  </w:footnote>
  <w:footnote w:id="3">
    <w:p w14:paraId="6292F2D2" w14:textId="77777777" w:rsidR="00A26A7B" w:rsidRDefault="00A26A7B" w:rsidP="00A26A7B">
      <w:pPr>
        <w:pStyle w:val="af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BC450F6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5AEA2786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D7743ECA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5590E680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BE94EABC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54AA3FC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7B040C0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A3A07C4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62851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D74D82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84708D9"/>
    <w:multiLevelType w:val="hybridMultilevel"/>
    <w:tmpl w:val="4E72EF86"/>
    <w:lvl w:ilvl="0" w:tplc="63844F1A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C2A370C"/>
    <w:multiLevelType w:val="hybridMultilevel"/>
    <w:tmpl w:val="0FCAFD16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B5482"/>
    <w:multiLevelType w:val="multilevel"/>
    <w:tmpl w:val="8F869E9E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3" w15:restartNumberingAfterBreak="0">
    <w:nsid w:val="2035549E"/>
    <w:multiLevelType w:val="hybridMultilevel"/>
    <w:tmpl w:val="2000F406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452F1"/>
    <w:multiLevelType w:val="hybridMultilevel"/>
    <w:tmpl w:val="68A2AB26"/>
    <w:lvl w:ilvl="0" w:tplc="08C00E5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3DA207B"/>
    <w:multiLevelType w:val="hybridMultilevel"/>
    <w:tmpl w:val="93DCC9B0"/>
    <w:lvl w:ilvl="0" w:tplc="08C00E5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4A80664"/>
    <w:multiLevelType w:val="hybridMultilevel"/>
    <w:tmpl w:val="61161CBC"/>
    <w:lvl w:ilvl="0" w:tplc="26D29A9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404C12"/>
    <w:multiLevelType w:val="multilevel"/>
    <w:tmpl w:val="49F8136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18" w15:restartNumberingAfterBreak="0">
    <w:nsid w:val="26EE3323"/>
    <w:multiLevelType w:val="hybridMultilevel"/>
    <w:tmpl w:val="99E68030"/>
    <w:lvl w:ilvl="0" w:tplc="08C00E5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99F66A8"/>
    <w:multiLevelType w:val="hybridMultilevel"/>
    <w:tmpl w:val="2CB2FD10"/>
    <w:lvl w:ilvl="0" w:tplc="08C00E5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AC21173"/>
    <w:multiLevelType w:val="hybridMultilevel"/>
    <w:tmpl w:val="4A1C632C"/>
    <w:lvl w:ilvl="0" w:tplc="1A5C93D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800CAF5C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CDFE0A8E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346C7AB2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88106F5C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8CBA39C6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F3244836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98D6D240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96B4ECBA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D54892"/>
    <w:multiLevelType w:val="multilevel"/>
    <w:tmpl w:val="7150888C"/>
    <w:lvl w:ilvl="0">
      <w:start w:val="1"/>
      <w:numFmt w:val="decimal"/>
      <w:lvlText w:val="Chapter %1 "/>
      <w:lvlJc w:val="left"/>
      <w:pPr>
        <w:ind w:left="425" w:hanging="425"/>
      </w:pPr>
      <w:rPr>
        <w:rFonts w:ascii="Cambria" w:hAnsi="Cambria" w:hint="default"/>
        <w:b/>
        <w:i w:val="0"/>
        <w:sz w:val="28"/>
      </w:rPr>
    </w:lvl>
    <w:lvl w:ilvl="1">
      <w:start w:val="1"/>
      <w:numFmt w:val="decimal"/>
      <w:isLgl/>
      <w:lvlText w:val="%1.%2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425" w:hanging="425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2" w15:restartNumberingAfterBreak="0">
    <w:nsid w:val="32F640B4"/>
    <w:multiLevelType w:val="hybridMultilevel"/>
    <w:tmpl w:val="15EECFA8"/>
    <w:lvl w:ilvl="0" w:tplc="38626280">
      <w:start w:val="1"/>
      <w:numFmt w:val="lowerLetter"/>
      <w:lvlText w:val="%1."/>
      <w:lvlJc w:val="left"/>
      <w:pPr>
        <w:ind w:left="720" w:hanging="72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771A5B"/>
    <w:multiLevelType w:val="multilevel"/>
    <w:tmpl w:val="7F08F382"/>
    <w:lvl w:ilvl="0">
      <w:start w:val="5"/>
      <w:numFmt w:val="decimal"/>
      <w:lvlText w:val="Chapter %1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0" w:firstLine="425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425" w:firstLine="426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4" w15:restartNumberingAfterBreak="0">
    <w:nsid w:val="36952FED"/>
    <w:multiLevelType w:val="hybridMultilevel"/>
    <w:tmpl w:val="861A0302"/>
    <w:lvl w:ilvl="0" w:tplc="CEA4F46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2AFC3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B4265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3ADF4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5E72F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BC660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4475C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245A7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4E79C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92207C"/>
    <w:multiLevelType w:val="hybridMultilevel"/>
    <w:tmpl w:val="2000F406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2A4C9F"/>
    <w:multiLevelType w:val="hybridMultilevel"/>
    <w:tmpl w:val="244E1174"/>
    <w:lvl w:ilvl="0" w:tplc="08C00E5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A6612AF"/>
    <w:multiLevelType w:val="hybridMultilevel"/>
    <w:tmpl w:val="E8F46E7A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870424"/>
    <w:multiLevelType w:val="hybridMultilevel"/>
    <w:tmpl w:val="320C7D82"/>
    <w:lvl w:ilvl="0" w:tplc="71B2235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72268696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8ECA691C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BB6A7F64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80C46FA8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E4DECF4A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01CEB658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073C097C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3614F486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DA5F4B"/>
    <w:multiLevelType w:val="hybridMultilevel"/>
    <w:tmpl w:val="A282E562"/>
    <w:lvl w:ilvl="0" w:tplc="948C23F4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37" w:hanging="360"/>
      </w:p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3DF17BAD"/>
    <w:multiLevelType w:val="hybridMultilevel"/>
    <w:tmpl w:val="C9D80E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0D4C8C"/>
    <w:multiLevelType w:val="hybridMultilevel"/>
    <w:tmpl w:val="17520CEC"/>
    <w:lvl w:ilvl="0" w:tplc="0C090001">
      <w:start w:val="1"/>
      <w:numFmt w:val="bullet"/>
      <w:lvlText w:val=""/>
      <w:lvlJc w:val="left"/>
      <w:pPr>
        <w:ind w:left="114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2" w15:restartNumberingAfterBreak="0">
    <w:nsid w:val="3E557F73"/>
    <w:multiLevelType w:val="hybridMultilevel"/>
    <w:tmpl w:val="6B9A8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3FC65251"/>
    <w:multiLevelType w:val="multilevel"/>
    <w:tmpl w:val="46AA4826"/>
    <w:lvl w:ilvl="0">
      <w:start w:val="1"/>
      <w:numFmt w:val="decimal"/>
      <w:pStyle w:val="1"/>
      <w:lvlText w:val="%1 "/>
      <w:lvlJc w:val="left"/>
      <w:pPr>
        <w:tabs>
          <w:tab w:val="num" w:pos="539"/>
        </w:tabs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34" w15:restartNumberingAfterBreak="0">
    <w:nsid w:val="41C011C4"/>
    <w:multiLevelType w:val="hybridMultilevel"/>
    <w:tmpl w:val="5D424A2E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A06E3D"/>
    <w:multiLevelType w:val="hybridMultilevel"/>
    <w:tmpl w:val="BF721E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517512"/>
    <w:multiLevelType w:val="multilevel"/>
    <w:tmpl w:val="846A5722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%2.1.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7" w15:restartNumberingAfterBreak="0">
    <w:nsid w:val="46097BC2"/>
    <w:multiLevelType w:val="hybridMultilevel"/>
    <w:tmpl w:val="1BE43FE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4217EF"/>
    <w:multiLevelType w:val="multilevel"/>
    <w:tmpl w:val="49F8136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39" w15:restartNumberingAfterBreak="0">
    <w:nsid w:val="46B43040"/>
    <w:multiLevelType w:val="hybridMultilevel"/>
    <w:tmpl w:val="471419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B431FA"/>
    <w:multiLevelType w:val="hybridMultilevel"/>
    <w:tmpl w:val="261EBCC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9337C7D"/>
    <w:multiLevelType w:val="hybridMultilevel"/>
    <w:tmpl w:val="B89CD1DE"/>
    <w:lvl w:ilvl="0" w:tplc="08C00E5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4D7E32E3"/>
    <w:multiLevelType w:val="hybridMultilevel"/>
    <w:tmpl w:val="107A5CE8"/>
    <w:lvl w:ilvl="0" w:tplc="CD26CEA8">
      <w:start w:val="1"/>
      <w:numFmt w:val="decimal"/>
      <w:lvlText w:val="%1)"/>
      <w:lvlJc w:val="left"/>
      <w:pPr>
        <w:ind w:left="600" w:hanging="360"/>
      </w:pPr>
      <w:rPr>
        <w:rFonts w:asciiTheme="minorHAnsi" w:eastAsiaTheme="minorEastAsia" w:hAnsiTheme="minorHAnsi" w:cstheme="minorBidi"/>
      </w:rPr>
    </w:lvl>
    <w:lvl w:ilvl="1" w:tplc="0C090019" w:tentative="1">
      <w:start w:val="1"/>
      <w:numFmt w:val="lowerLetter"/>
      <w:lvlText w:val="%2."/>
      <w:lvlJc w:val="left"/>
      <w:pPr>
        <w:ind w:left="1320" w:hanging="360"/>
      </w:pPr>
    </w:lvl>
    <w:lvl w:ilvl="2" w:tplc="0C09001B" w:tentative="1">
      <w:start w:val="1"/>
      <w:numFmt w:val="lowerRoman"/>
      <w:lvlText w:val="%3."/>
      <w:lvlJc w:val="right"/>
      <w:pPr>
        <w:ind w:left="2040" w:hanging="180"/>
      </w:pPr>
    </w:lvl>
    <w:lvl w:ilvl="3" w:tplc="0C09000F" w:tentative="1">
      <w:start w:val="1"/>
      <w:numFmt w:val="decimal"/>
      <w:lvlText w:val="%4."/>
      <w:lvlJc w:val="left"/>
      <w:pPr>
        <w:ind w:left="2760" w:hanging="360"/>
      </w:pPr>
    </w:lvl>
    <w:lvl w:ilvl="4" w:tplc="0C090019" w:tentative="1">
      <w:start w:val="1"/>
      <w:numFmt w:val="lowerLetter"/>
      <w:lvlText w:val="%5."/>
      <w:lvlJc w:val="left"/>
      <w:pPr>
        <w:ind w:left="3480" w:hanging="360"/>
      </w:pPr>
    </w:lvl>
    <w:lvl w:ilvl="5" w:tplc="0C09001B" w:tentative="1">
      <w:start w:val="1"/>
      <w:numFmt w:val="lowerRoman"/>
      <w:lvlText w:val="%6."/>
      <w:lvlJc w:val="right"/>
      <w:pPr>
        <w:ind w:left="4200" w:hanging="180"/>
      </w:pPr>
    </w:lvl>
    <w:lvl w:ilvl="6" w:tplc="0C09000F" w:tentative="1">
      <w:start w:val="1"/>
      <w:numFmt w:val="decimal"/>
      <w:lvlText w:val="%7."/>
      <w:lvlJc w:val="left"/>
      <w:pPr>
        <w:ind w:left="4920" w:hanging="360"/>
      </w:pPr>
    </w:lvl>
    <w:lvl w:ilvl="7" w:tplc="0C090019" w:tentative="1">
      <w:start w:val="1"/>
      <w:numFmt w:val="lowerLetter"/>
      <w:lvlText w:val="%8."/>
      <w:lvlJc w:val="left"/>
      <w:pPr>
        <w:ind w:left="5640" w:hanging="360"/>
      </w:pPr>
    </w:lvl>
    <w:lvl w:ilvl="8" w:tplc="0C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3" w15:restartNumberingAfterBreak="0">
    <w:nsid w:val="50174B46"/>
    <w:multiLevelType w:val="hybridMultilevel"/>
    <w:tmpl w:val="0D3292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7814C0"/>
    <w:multiLevelType w:val="hybridMultilevel"/>
    <w:tmpl w:val="D20241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042ACB"/>
    <w:multiLevelType w:val="hybridMultilevel"/>
    <w:tmpl w:val="DBD64AB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890E81"/>
    <w:multiLevelType w:val="multilevel"/>
    <w:tmpl w:val="1A00D3D8"/>
    <w:lvl w:ilvl="0">
      <w:start w:val="1"/>
      <w:numFmt w:val="decimal"/>
      <w:lvlText w:val="Chapter %1 "/>
      <w:lvlJc w:val="left"/>
      <w:pPr>
        <w:ind w:left="425" w:hanging="425"/>
      </w:pPr>
      <w:rPr>
        <w:rFonts w:ascii="Cambria" w:hAnsi="Cambria" w:hint="default"/>
        <w:b/>
        <w:i w:val="0"/>
        <w:sz w:val="28"/>
      </w:rPr>
    </w:lvl>
    <w:lvl w:ilvl="1">
      <w:start w:val="1"/>
      <w:numFmt w:val="decimal"/>
      <w:isLgl/>
      <w:lvlText w:val="%1.%2"/>
      <w:lvlJc w:val="left"/>
      <w:pPr>
        <w:ind w:left="992" w:hanging="992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1418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5" w:hanging="198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7" w15:restartNumberingAfterBreak="0">
    <w:nsid w:val="612A6682"/>
    <w:multiLevelType w:val="hybridMultilevel"/>
    <w:tmpl w:val="C98A25C0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A927BE"/>
    <w:multiLevelType w:val="hybridMultilevel"/>
    <w:tmpl w:val="FD80E4BE"/>
    <w:lvl w:ilvl="0" w:tplc="0C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6A120AC2"/>
    <w:multiLevelType w:val="hybridMultilevel"/>
    <w:tmpl w:val="599AE2CA"/>
    <w:lvl w:ilvl="0" w:tplc="08C00E5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0" w15:restartNumberingAfterBreak="0">
    <w:nsid w:val="6E7F594B"/>
    <w:multiLevelType w:val="multilevel"/>
    <w:tmpl w:val="6E7F594B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71F93B8B"/>
    <w:multiLevelType w:val="hybridMultilevel"/>
    <w:tmpl w:val="19FAD2A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3026E07"/>
    <w:multiLevelType w:val="hybridMultilevel"/>
    <w:tmpl w:val="BD002BFA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517BD3"/>
    <w:multiLevelType w:val="hybridMultilevel"/>
    <w:tmpl w:val="493A967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AE74A4"/>
    <w:multiLevelType w:val="multilevel"/>
    <w:tmpl w:val="286AF2C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5" w15:restartNumberingAfterBreak="0">
    <w:nsid w:val="7E427B27"/>
    <w:multiLevelType w:val="hybridMultilevel"/>
    <w:tmpl w:val="7CA42B2E"/>
    <w:lvl w:ilvl="0" w:tplc="9836B68A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4786969">
    <w:abstractNumId w:val="33"/>
  </w:num>
  <w:num w:numId="2" w16cid:durableId="489175345">
    <w:abstractNumId w:val="43"/>
  </w:num>
  <w:num w:numId="3" w16cid:durableId="520826987">
    <w:abstractNumId w:val="32"/>
  </w:num>
  <w:num w:numId="4" w16cid:durableId="559249638">
    <w:abstractNumId w:val="49"/>
  </w:num>
  <w:num w:numId="5" w16cid:durableId="1979337704">
    <w:abstractNumId w:val="50"/>
  </w:num>
  <w:num w:numId="6" w16cid:durableId="1218055874">
    <w:abstractNumId w:val="42"/>
  </w:num>
  <w:num w:numId="7" w16cid:durableId="1294096903">
    <w:abstractNumId w:val="17"/>
  </w:num>
  <w:num w:numId="8" w16cid:durableId="364332685">
    <w:abstractNumId w:val="40"/>
  </w:num>
  <w:num w:numId="9" w16cid:durableId="1091043488">
    <w:abstractNumId w:val="44"/>
  </w:num>
  <w:num w:numId="10" w16cid:durableId="911429769">
    <w:abstractNumId w:val="16"/>
  </w:num>
  <w:num w:numId="11" w16cid:durableId="1285041240">
    <w:abstractNumId w:val="48"/>
  </w:num>
  <w:num w:numId="12" w16cid:durableId="1624459314">
    <w:abstractNumId w:val="29"/>
  </w:num>
  <w:num w:numId="13" w16cid:durableId="1477648936">
    <w:abstractNumId w:val="30"/>
  </w:num>
  <w:num w:numId="14" w16cid:durableId="48844428">
    <w:abstractNumId w:val="45"/>
  </w:num>
  <w:num w:numId="15" w16cid:durableId="74206633">
    <w:abstractNumId w:val="38"/>
  </w:num>
  <w:num w:numId="16" w16cid:durableId="162451">
    <w:abstractNumId w:val="39"/>
  </w:num>
  <w:num w:numId="17" w16cid:durableId="986207254">
    <w:abstractNumId w:val="51"/>
  </w:num>
  <w:num w:numId="18" w16cid:durableId="701172321">
    <w:abstractNumId w:val="27"/>
  </w:num>
  <w:num w:numId="19" w16cid:durableId="1322850510">
    <w:abstractNumId w:val="11"/>
  </w:num>
  <w:num w:numId="20" w16cid:durableId="1165776757">
    <w:abstractNumId w:val="47"/>
  </w:num>
  <w:num w:numId="21" w16cid:durableId="1798135568">
    <w:abstractNumId w:val="34"/>
  </w:num>
  <w:num w:numId="22" w16cid:durableId="1000351928">
    <w:abstractNumId w:val="52"/>
  </w:num>
  <w:num w:numId="23" w16cid:durableId="1313212804">
    <w:abstractNumId w:val="13"/>
  </w:num>
  <w:num w:numId="24" w16cid:durableId="967007523">
    <w:abstractNumId w:val="35"/>
  </w:num>
  <w:num w:numId="25" w16cid:durableId="1089084276">
    <w:abstractNumId w:val="53"/>
  </w:num>
  <w:num w:numId="26" w16cid:durableId="1760054161">
    <w:abstractNumId w:val="37"/>
  </w:num>
  <w:num w:numId="27" w16cid:durableId="1275089072">
    <w:abstractNumId w:val="25"/>
  </w:num>
  <w:num w:numId="28" w16cid:durableId="1230531541">
    <w:abstractNumId w:val="31"/>
  </w:num>
  <w:num w:numId="29" w16cid:durableId="228813608">
    <w:abstractNumId w:val="22"/>
  </w:num>
  <w:num w:numId="30" w16cid:durableId="2991490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4379098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771717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298422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137891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5162598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2313700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7384038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1174950">
    <w:abstractNumId w:val="20"/>
  </w:num>
  <w:num w:numId="39" w16cid:durableId="1175343771">
    <w:abstractNumId w:val="46"/>
  </w:num>
  <w:num w:numId="40" w16cid:durableId="1494417960">
    <w:abstractNumId w:val="26"/>
  </w:num>
  <w:num w:numId="41" w16cid:durableId="27491633">
    <w:abstractNumId w:val="28"/>
  </w:num>
  <w:num w:numId="42" w16cid:durableId="500001997">
    <w:abstractNumId w:val="24"/>
  </w:num>
  <w:num w:numId="43" w16cid:durableId="950085706">
    <w:abstractNumId w:val="23"/>
  </w:num>
  <w:num w:numId="44" w16cid:durableId="1394162283">
    <w:abstractNumId w:val="19"/>
  </w:num>
  <w:num w:numId="45" w16cid:durableId="813064236">
    <w:abstractNumId w:val="55"/>
  </w:num>
  <w:num w:numId="46" w16cid:durableId="1315180472">
    <w:abstractNumId w:val="14"/>
  </w:num>
  <w:num w:numId="47" w16cid:durableId="757142669">
    <w:abstractNumId w:val="18"/>
  </w:num>
  <w:num w:numId="48" w16cid:durableId="135151876">
    <w:abstractNumId w:val="21"/>
  </w:num>
  <w:num w:numId="49" w16cid:durableId="865365027">
    <w:abstractNumId w:val="41"/>
  </w:num>
  <w:num w:numId="50" w16cid:durableId="2080328232">
    <w:abstractNumId w:val="54"/>
  </w:num>
  <w:num w:numId="51" w16cid:durableId="607470200">
    <w:abstractNumId w:val="4"/>
  </w:num>
  <w:num w:numId="52" w16cid:durableId="1067190210">
    <w:abstractNumId w:val="5"/>
  </w:num>
  <w:num w:numId="53" w16cid:durableId="1189641642">
    <w:abstractNumId w:val="6"/>
  </w:num>
  <w:num w:numId="54" w16cid:durableId="638652303">
    <w:abstractNumId w:val="7"/>
  </w:num>
  <w:num w:numId="55" w16cid:durableId="621887918">
    <w:abstractNumId w:val="9"/>
  </w:num>
  <w:num w:numId="56" w16cid:durableId="2056807194">
    <w:abstractNumId w:val="0"/>
  </w:num>
  <w:num w:numId="57" w16cid:durableId="658853194">
    <w:abstractNumId w:val="1"/>
  </w:num>
  <w:num w:numId="58" w16cid:durableId="1217623990">
    <w:abstractNumId w:val="2"/>
  </w:num>
  <w:num w:numId="59" w16cid:durableId="1582132429">
    <w:abstractNumId w:val="3"/>
  </w:num>
  <w:num w:numId="60" w16cid:durableId="1381902394">
    <w:abstractNumId w:val="8"/>
  </w:num>
  <w:num w:numId="61" w16cid:durableId="55445125">
    <w:abstractNumId w:val="10"/>
  </w:num>
  <w:num w:numId="62" w16cid:durableId="1131441925">
    <w:abstractNumId w:val="36"/>
  </w:num>
  <w:num w:numId="63" w16cid:durableId="1670403577">
    <w:abstractNumId w:val="12"/>
  </w:num>
  <w:num w:numId="64" w16cid:durableId="20067385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520655153">
    <w:abstractNumId w:val="15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s-ES" w:vendorID="64" w:dllVersion="6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4096" w:nlCheck="1" w:checkStyle="0"/>
  <w:activeWritingStyle w:appName="MSWord" w:lang="en-US" w:vendorID="64" w:dllVersion="4096" w:nlCheck="1" w:checkStyle="0"/>
  <w:activeWritingStyle w:appName="MSWord" w:lang="zh-CN" w:vendorID="64" w:dllVersion="5" w:nlCheck="1" w:checkStyle="1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zh-CN" w:vendorID="64" w:dllVersion="0" w:nlCheck="1" w:checkStyle="1"/>
  <w:activeWritingStyle w:appName="MSWord" w:lang="en-GB" w:vendorID="64" w:dllVersion="0" w:nlCheck="1" w:checkStyle="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ellulose (+DOI) 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850&lt;/HangingIndent&gt;&lt;LineSpacing&gt;1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zpzxpservfrfpoew5tvxdae8z020fsevxdz0&quot;&gt;1 文献   PANI+RGO&lt;record-ids&gt;&lt;item&gt;99&lt;/item&gt;&lt;item&gt;181&lt;/item&gt;&lt;item&gt;182&lt;/item&gt;&lt;item&gt;211&lt;/item&gt;&lt;item&gt;212&lt;/item&gt;&lt;item&gt;213&lt;/item&gt;&lt;item&gt;215&lt;/item&gt;&lt;/record-ids&gt;&lt;/item&gt;&lt;/Libraries&gt;"/>
  </w:docVars>
  <w:rsids>
    <w:rsidRoot w:val="0079638C"/>
    <w:rsid w:val="000006A8"/>
    <w:rsid w:val="00000F0A"/>
    <w:rsid w:val="00001345"/>
    <w:rsid w:val="00001C94"/>
    <w:rsid w:val="00001EA1"/>
    <w:rsid w:val="00001EFF"/>
    <w:rsid w:val="00001F2C"/>
    <w:rsid w:val="00002104"/>
    <w:rsid w:val="00002117"/>
    <w:rsid w:val="00002987"/>
    <w:rsid w:val="00002F26"/>
    <w:rsid w:val="000030BA"/>
    <w:rsid w:val="000031D8"/>
    <w:rsid w:val="000032C3"/>
    <w:rsid w:val="000032E8"/>
    <w:rsid w:val="000033F7"/>
    <w:rsid w:val="00004CD1"/>
    <w:rsid w:val="000056D6"/>
    <w:rsid w:val="00005773"/>
    <w:rsid w:val="00005841"/>
    <w:rsid w:val="00005B46"/>
    <w:rsid w:val="00005C0B"/>
    <w:rsid w:val="00005C80"/>
    <w:rsid w:val="00005DD2"/>
    <w:rsid w:val="00005E33"/>
    <w:rsid w:val="000064A2"/>
    <w:rsid w:val="00006E4B"/>
    <w:rsid w:val="00007173"/>
    <w:rsid w:val="0000759B"/>
    <w:rsid w:val="000079F6"/>
    <w:rsid w:val="00010172"/>
    <w:rsid w:val="0001145D"/>
    <w:rsid w:val="00011DE0"/>
    <w:rsid w:val="000128EF"/>
    <w:rsid w:val="00012AA8"/>
    <w:rsid w:val="00012B97"/>
    <w:rsid w:val="0001450A"/>
    <w:rsid w:val="00014E65"/>
    <w:rsid w:val="00015324"/>
    <w:rsid w:val="00015BB8"/>
    <w:rsid w:val="00015CF5"/>
    <w:rsid w:val="00016EBE"/>
    <w:rsid w:val="00017103"/>
    <w:rsid w:val="00017126"/>
    <w:rsid w:val="000173A1"/>
    <w:rsid w:val="000178E4"/>
    <w:rsid w:val="00017CFA"/>
    <w:rsid w:val="00017E6C"/>
    <w:rsid w:val="00020138"/>
    <w:rsid w:val="00020D08"/>
    <w:rsid w:val="00021E8C"/>
    <w:rsid w:val="000221EF"/>
    <w:rsid w:val="00022811"/>
    <w:rsid w:val="00022D6C"/>
    <w:rsid w:val="0002345C"/>
    <w:rsid w:val="00023E5A"/>
    <w:rsid w:val="00024C2A"/>
    <w:rsid w:val="00024D48"/>
    <w:rsid w:val="00024F7D"/>
    <w:rsid w:val="00026716"/>
    <w:rsid w:val="000268DA"/>
    <w:rsid w:val="00026EE9"/>
    <w:rsid w:val="0002711C"/>
    <w:rsid w:val="0002757A"/>
    <w:rsid w:val="00027C05"/>
    <w:rsid w:val="00027D08"/>
    <w:rsid w:val="00030288"/>
    <w:rsid w:val="0003095B"/>
    <w:rsid w:val="00030C60"/>
    <w:rsid w:val="00030D41"/>
    <w:rsid w:val="00030FC8"/>
    <w:rsid w:val="000310DF"/>
    <w:rsid w:val="000313D3"/>
    <w:rsid w:val="00031415"/>
    <w:rsid w:val="00031498"/>
    <w:rsid w:val="000318C4"/>
    <w:rsid w:val="00031EE7"/>
    <w:rsid w:val="000322F2"/>
    <w:rsid w:val="00032483"/>
    <w:rsid w:val="00032618"/>
    <w:rsid w:val="00032952"/>
    <w:rsid w:val="00033001"/>
    <w:rsid w:val="00033098"/>
    <w:rsid w:val="00033127"/>
    <w:rsid w:val="00033321"/>
    <w:rsid w:val="00034512"/>
    <w:rsid w:val="00034C3A"/>
    <w:rsid w:val="00034F55"/>
    <w:rsid w:val="000350EC"/>
    <w:rsid w:val="00035109"/>
    <w:rsid w:val="000352D1"/>
    <w:rsid w:val="00035DAD"/>
    <w:rsid w:val="00035FE3"/>
    <w:rsid w:val="00036CA4"/>
    <w:rsid w:val="00037198"/>
    <w:rsid w:val="00037BDB"/>
    <w:rsid w:val="00040B6F"/>
    <w:rsid w:val="000411DD"/>
    <w:rsid w:val="00041AB9"/>
    <w:rsid w:val="00041B4D"/>
    <w:rsid w:val="00042338"/>
    <w:rsid w:val="000424F2"/>
    <w:rsid w:val="0004359F"/>
    <w:rsid w:val="00044910"/>
    <w:rsid w:val="00045111"/>
    <w:rsid w:val="000453E8"/>
    <w:rsid w:val="000454DC"/>
    <w:rsid w:val="000464C1"/>
    <w:rsid w:val="00046F0A"/>
    <w:rsid w:val="00047222"/>
    <w:rsid w:val="0004747B"/>
    <w:rsid w:val="00047498"/>
    <w:rsid w:val="000477E4"/>
    <w:rsid w:val="000502AD"/>
    <w:rsid w:val="00050769"/>
    <w:rsid w:val="00050942"/>
    <w:rsid w:val="00050BE9"/>
    <w:rsid w:val="00051822"/>
    <w:rsid w:val="000521A1"/>
    <w:rsid w:val="000526A4"/>
    <w:rsid w:val="000527ED"/>
    <w:rsid w:val="00052A98"/>
    <w:rsid w:val="00052C9E"/>
    <w:rsid w:val="00053723"/>
    <w:rsid w:val="000539E6"/>
    <w:rsid w:val="00054816"/>
    <w:rsid w:val="000549DB"/>
    <w:rsid w:val="0005510F"/>
    <w:rsid w:val="0005529E"/>
    <w:rsid w:val="0005541D"/>
    <w:rsid w:val="000556A0"/>
    <w:rsid w:val="00055989"/>
    <w:rsid w:val="00055E63"/>
    <w:rsid w:val="000561B6"/>
    <w:rsid w:val="00056988"/>
    <w:rsid w:val="00056F53"/>
    <w:rsid w:val="00057101"/>
    <w:rsid w:val="00057A62"/>
    <w:rsid w:val="00057BD8"/>
    <w:rsid w:val="0006100E"/>
    <w:rsid w:val="000612F2"/>
    <w:rsid w:val="0006142B"/>
    <w:rsid w:val="00061891"/>
    <w:rsid w:val="0006191D"/>
    <w:rsid w:val="00061928"/>
    <w:rsid w:val="00061A85"/>
    <w:rsid w:val="00061B34"/>
    <w:rsid w:val="00061BFC"/>
    <w:rsid w:val="00061E0B"/>
    <w:rsid w:val="0006210A"/>
    <w:rsid w:val="000622C5"/>
    <w:rsid w:val="00062455"/>
    <w:rsid w:val="000628A3"/>
    <w:rsid w:val="00062A34"/>
    <w:rsid w:val="00062E90"/>
    <w:rsid w:val="00063477"/>
    <w:rsid w:val="0006351C"/>
    <w:rsid w:val="00063908"/>
    <w:rsid w:val="00063FCD"/>
    <w:rsid w:val="0006420A"/>
    <w:rsid w:val="00064249"/>
    <w:rsid w:val="000643A4"/>
    <w:rsid w:val="00064A0E"/>
    <w:rsid w:val="00064DD2"/>
    <w:rsid w:val="000651EE"/>
    <w:rsid w:val="0006521C"/>
    <w:rsid w:val="000657D4"/>
    <w:rsid w:val="00065B2F"/>
    <w:rsid w:val="00065CE3"/>
    <w:rsid w:val="00065D5C"/>
    <w:rsid w:val="000668A2"/>
    <w:rsid w:val="00066987"/>
    <w:rsid w:val="00066AE1"/>
    <w:rsid w:val="00066F8C"/>
    <w:rsid w:val="000671E6"/>
    <w:rsid w:val="00067DAA"/>
    <w:rsid w:val="00067EEF"/>
    <w:rsid w:val="0007006B"/>
    <w:rsid w:val="00070319"/>
    <w:rsid w:val="0007058C"/>
    <w:rsid w:val="00070B7B"/>
    <w:rsid w:val="0007142A"/>
    <w:rsid w:val="000714CF"/>
    <w:rsid w:val="000717A8"/>
    <w:rsid w:val="00071FB2"/>
    <w:rsid w:val="00072B28"/>
    <w:rsid w:val="00072DB8"/>
    <w:rsid w:val="00073211"/>
    <w:rsid w:val="00073233"/>
    <w:rsid w:val="00073BAD"/>
    <w:rsid w:val="00074737"/>
    <w:rsid w:val="000749E2"/>
    <w:rsid w:val="00074B31"/>
    <w:rsid w:val="00074F4E"/>
    <w:rsid w:val="00075432"/>
    <w:rsid w:val="00075573"/>
    <w:rsid w:val="00076CDB"/>
    <w:rsid w:val="000772B7"/>
    <w:rsid w:val="00077513"/>
    <w:rsid w:val="00077E63"/>
    <w:rsid w:val="00077EED"/>
    <w:rsid w:val="00080BF0"/>
    <w:rsid w:val="00080CEC"/>
    <w:rsid w:val="0008106C"/>
    <w:rsid w:val="000814F0"/>
    <w:rsid w:val="00081E4F"/>
    <w:rsid w:val="00081FE8"/>
    <w:rsid w:val="000821B4"/>
    <w:rsid w:val="00082707"/>
    <w:rsid w:val="00082876"/>
    <w:rsid w:val="00082AEF"/>
    <w:rsid w:val="0008316A"/>
    <w:rsid w:val="00083506"/>
    <w:rsid w:val="000836F7"/>
    <w:rsid w:val="0008382A"/>
    <w:rsid w:val="00083934"/>
    <w:rsid w:val="00084208"/>
    <w:rsid w:val="0008503B"/>
    <w:rsid w:val="000851CF"/>
    <w:rsid w:val="00085DA2"/>
    <w:rsid w:val="00086063"/>
    <w:rsid w:val="00086890"/>
    <w:rsid w:val="00086D7F"/>
    <w:rsid w:val="00086FE1"/>
    <w:rsid w:val="00087669"/>
    <w:rsid w:val="00087861"/>
    <w:rsid w:val="000879FD"/>
    <w:rsid w:val="00090DAD"/>
    <w:rsid w:val="0009175E"/>
    <w:rsid w:val="00091880"/>
    <w:rsid w:val="00091F1F"/>
    <w:rsid w:val="00092118"/>
    <w:rsid w:val="000922FA"/>
    <w:rsid w:val="00092306"/>
    <w:rsid w:val="00092893"/>
    <w:rsid w:val="0009298D"/>
    <w:rsid w:val="00093274"/>
    <w:rsid w:val="000942B4"/>
    <w:rsid w:val="00094945"/>
    <w:rsid w:val="00094EDE"/>
    <w:rsid w:val="00095433"/>
    <w:rsid w:val="00095461"/>
    <w:rsid w:val="0009614C"/>
    <w:rsid w:val="000964E2"/>
    <w:rsid w:val="00096C39"/>
    <w:rsid w:val="00097CB6"/>
    <w:rsid w:val="00097D03"/>
    <w:rsid w:val="000A0395"/>
    <w:rsid w:val="000A0B2D"/>
    <w:rsid w:val="000A1C30"/>
    <w:rsid w:val="000A1C65"/>
    <w:rsid w:val="000A1D62"/>
    <w:rsid w:val="000A1ED0"/>
    <w:rsid w:val="000A238D"/>
    <w:rsid w:val="000A2B1B"/>
    <w:rsid w:val="000A2B20"/>
    <w:rsid w:val="000A2E71"/>
    <w:rsid w:val="000A3466"/>
    <w:rsid w:val="000A371C"/>
    <w:rsid w:val="000A3ABA"/>
    <w:rsid w:val="000A3C2E"/>
    <w:rsid w:val="000A3EC7"/>
    <w:rsid w:val="000A4065"/>
    <w:rsid w:val="000A437D"/>
    <w:rsid w:val="000A49BE"/>
    <w:rsid w:val="000A4F3D"/>
    <w:rsid w:val="000A58E3"/>
    <w:rsid w:val="000A6197"/>
    <w:rsid w:val="000A68E2"/>
    <w:rsid w:val="000A68ED"/>
    <w:rsid w:val="000A6E1D"/>
    <w:rsid w:val="000A72B7"/>
    <w:rsid w:val="000A73AF"/>
    <w:rsid w:val="000A7589"/>
    <w:rsid w:val="000A7F69"/>
    <w:rsid w:val="000A7FDF"/>
    <w:rsid w:val="000B1319"/>
    <w:rsid w:val="000B1CA4"/>
    <w:rsid w:val="000B234E"/>
    <w:rsid w:val="000B2362"/>
    <w:rsid w:val="000B245D"/>
    <w:rsid w:val="000B2DD4"/>
    <w:rsid w:val="000B32E5"/>
    <w:rsid w:val="000B3471"/>
    <w:rsid w:val="000B3A5D"/>
    <w:rsid w:val="000B446B"/>
    <w:rsid w:val="000B485A"/>
    <w:rsid w:val="000B4BCD"/>
    <w:rsid w:val="000B5281"/>
    <w:rsid w:val="000B52B2"/>
    <w:rsid w:val="000B52E3"/>
    <w:rsid w:val="000B57B9"/>
    <w:rsid w:val="000B6A4A"/>
    <w:rsid w:val="000B6AD8"/>
    <w:rsid w:val="000B7337"/>
    <w:rsid w:val="000C0324"/>
    <w:rsid w:val="000C0D2E"/>
    <w:rsid w:val="000C21FB"/>
    <w:rsid w:val="000C24FC"/>
    <w:rsid w:val="000C2E51"/>
    <w:rsid w:val="000C3CF9"/>
    <w:rsid w:val="000C3F72"/>
    <w:rsid w:val="000C411D"/>
    <w:rsid w:val="000C49A5"/>
    <w:rsid w:val="000C4DD8"/>
    <w:rsid w:val="000C52E7"/>
    <w:rsid w:val="000C53AD"/>
    <w:rsid w:val="000C6372"/>
    <w:rsid w:val="000C6584"/>
    <w:rsid w:val="000C6BA2"/>
    <w:rsid w:val="000C73D5"/>
    <w:rsid w:val="000C78CD"/>
    <w:rsid w:val="000D006E"/>
    <w:rsid w:val="000D0306"/>
    <w:rsid w:val="000D0398"/>
    <w:rsid w:val="000D0572"/>
    <w:rsid w:val="000D068B"/>
    <w:rsid w:val="000D0DC9"/>
    <w:rsid w:val="000D120D"/>
    <w:rsid w:val="000D12BD"/>
    <w:rsid w:val="000D20B5"/>
    <w:rsid w:val="000D237F"/>
    <w:rsid w:val="000D3555"/>
    <w:rsid w:val="000D4158"/>
    <w:rsid w:val="000D4232"/>
    <w:rsid w:val="000D46DE"/>
    <w:rsid w:val="000D4882"/>
    <w:rsid w:val="000D4BAA"/>
    <w:rsid w:val="000D580F"/>
    <w:rsid w:val="000D5C58"/>
    <w:rsid w:val="000D6282"/>
    <w:rsid w:val="000D64DF"/>
    <w:rsid w:val="000D6EA8"/>
    <w:rsid w:val="000D71E0"/>
    <w:rsid w:val="000D73AE"/>
    <w:rsid w:val="000D73E2"/>
    <w:rsid w:val="000D7736"/>
    <w:rsid w:val="000E0358"/>
    <w:rsid w:val="000E056E"/>
    <w:rsid w:val="000E1977"/>
    <w:rsid w:val="000E1B28"/>
    <w:rsid w:val="000E1CE2"/>
    <w:rsid w:val="000E213E"/>
    <w:rsid w:val="000E241E"/>
    <w:rsid w:val="000E2A7E"/>
    <w:rsid w:val="000E2E09"/>
    <w:rsid w:val="000E37CD"/>
    <w:rsid w:val="000E3C4C"/>
    <w:rsid w:val="000E3F23"/>
    <w:rsid w:val="000E4005"/>
    <w:rsid w:val="000E44F4"/>
    <w:rsid w:val="000E55D6"/>
    <w:rsid w:val="000E5CFE"/>
    <w:rsid w:val="000E6723"/>
    <w:rsid w:val="000E7E3F"/>
    <w:rsid w:val="000F092F"/>
    <w:rsid w:val="000F0C7D"/>
    <w:rsid w:val="000F2132"/>
    <w:rsid w:val="000F2404"/>
    <w:rsid w:val="000F28BB"/>
    <w:rsid w:val="000F294E"/>
    <w:rsid w:val="000F2A7C"/>
    <w:rsid w:val="000F2C6E"/>
    <w:rsid w:val="000F2D82"/>
    <w:rsid w:val="000F3552"/>
    <w:rsid w:val="000F3560"/>
    <w:rsid w:val="000F379C"/>
    <w:rsid w:val="000F387D"/>
    <w:rsid w:val="000F3B3A"/>
    <w:rsid w:val="000F4212"/>
    <w:rsid w:val="000F4E0E"/>
    <w:rsid w:val="000F50C5"/>
    <w:rsid w:val="000F5491"/>
    <w:rsid w:val="000F580D"/>
    <w:rsid w:val="000F590C"/>
    <w:rsid w:val="000F6C87"/>
    <w:rsid w:val="000F6E06"/>
    <w:rsid w:val="000F77D4"/>
    <w:rsid w:val="00100F01"/>
    <w:rsid w:val="00101205"/>
    <w:rsid w:val="0010155F"/>
    <w:rsid w:val="00101756"/>
    <w:rsid w:val="001017F9"/>
    <w:rsid w:val="0010183F"/>
    <w:rsid w:val="00101A2D"/>
    <w:rsid w:val="00101F54"/>
    <w:rsid w:val="0010233C"/>
    <w:rsid w:val="001029AC"/>
    <w:rsid w:val="00102B30"/>
    <w:rsid w:val="00102D81"/>
    <w:rsid w:val="00102EE8"/>
    <w:rsid w:val="00102FD3"/>
    <w:rsid w:val="001034CD"/>
    <w:rsid w:val="001038CA"/>
    <w:rsid w:val="00103EEF"/>
    <w:rsid w:val="00103FB6"/>
    <w:rsid w:val="001047D7"/>
    <w:rsid w:val="00105EDE"/>
    <w:rsid w:val="00105F8C"/>
    <w:rsid w:val="00106308"/>
    <w:rsid w:val="0010680A"/>
    <w:rsid w:val="00106BD1"/>
    <w:rsid w:val="00107FDD"/>
    <w:rsid w:val="00110662"/>
    <w:rsid w:val="0011091D"/>
    <w:rsid w:val="00110DA7"/>
    <w:rsid w:val="0011209D"/>
    <w:rsid w:val="001120CA"/>
    <w:rsid w:val="00112A86"/>
    <w:rsid w:val="00112FAB"/>
    <w:rsid w:val="00113473"/>
    <w:rsid w:val="001143DE"/>
    <w:rsid w:val="001148AB"/>
    <w:rsid w:val="00114E76"/>
    <w:rsid w:val="00114E8A"/>
    <w:rsid w:val="001156F5"/>
    <w:rsid w:val="00115BDA"/>
    <w:rsid w:val="00115F3C"/>
    <w:rsid w:val="001160A3"/>
    <w:rsid w:val="001166E9"/>
    <w:rsid w:val="00116F0E"/>
    <w:rsid w:val="0011701B"/>
    <w:rsid w:val="00117F79"/>
    <w:rsid w:val="0012194F"/>
    <w:rsid w:val="00121B4A"/>
    <w:rsid w:val="001221DD"/>
    <w:rsid w:val="00122B10"/>
    <w:rsid w:val="00122FA5"/>
    <w:rsid w:val="0012327D"/>
    <w:rsid w:val="001232D5"/>
    <w:rsid w:val="00124F7E"/>
    <w:rsid w:val="00125BC1"/>
    <w:rsid w:val="00125FD2"/>
    <w:rsid w:val="0012612B"/>
    <w:rsid w:val="00126170"/>
    <w:rsid w:val="0012644E"/>
    <w:rsid w:val="001267E7"/>
    <w:rsid w:val="00126F74"/>
    <w:rsid w:val="00127028"/>
    <w:rsid w:val="00127381"/>
    <w:rsid w:val="00127D99"/>
    <w:rsid w:val="00130215"/>
    <w:rsid w:val="00130317"/>
    <w:rsid w:val="001305DC"/>
    <w:rsid w:val="00130B98"/>
    <w:rsid w:val="00130D2D"/>
    <w:rsid w:val="00130E4D"/>
    <w:rsid w:val="00131405"/>
    <w:rsid w:val="00131541"/>
    <w:rsid w:val="00131768"/>
    <w:rsid w:val="0013258D"/>
    <w:rsid w:val="00132A30"/>
    <w:rsid w:val="00132A93"/>
    <w:rsid w:val="0013430C"/>
    <w:rsid w:val="00134AAC"/>
    <w:rsid w:val="001351F0"/>
    <w:rsid w:val="001353FC"/>
    <w:rsid w:val="00135751"/>
    <w:rsid w:val="00135A3C"/>
    <w:rsid w:val="00135F31"/>
    <w:rsid w:val="00136139"/>
    <w:rsid w:val="001366ED"/>
    <w:rsid w:val="0013678F"/>
    <w:rsid w:val="00136A1E"/>
    <w:rsid w:val="00136FE4"/>
    <w:rsid w:val="0013720F"/>
    <w:rsid w:val="00137ADD"/>
    <w:rsid w:val="00140704"/>
    <w:rsid w:val="00140796"/>
    <w:rsid w:val="00140954"/>
    <w:rsid w:val="00140BFC"/>
    <w:rsid w:val="00140C72"/>
    <w:rsid w:val="0014106E"/>
    <w:rsid w:val="00141494"/>
    <w:rsid w:val="00141AA6"/>
    <w:rsid w:val="00141C0E"/>
    <w:rsid w:val="00141FDF"/>
    <w:rsid w:val="001423A5"/>
    <w:rsid w:val="0014277F"/>
    <w:rsid w:val="001427ED"/>
    <w:rsid w:val="00143ED1"/>
    <w:rsid w:val="0014404B"/>
    <w:rsid w:val="001441FC"/>
    <w:rsid w:val="00144BD6"/>
    <w:rsid w:val="001451D3"/>
    <w:rsid w:val="001451E3"/>
    <w:rsid w:val="00145720"/>
    <w:rsid w:val="00146454"/>
    <w:rsid w:val="0014647E"/>
    <w:rsid w:val="00146760"/>
    <w:rsid w:val="001469EB"/>
    <w:rsid w:val="00146F51"/>
    <w:rsid w:val="00147077"/>
    <w:rsid w:val="001472DF"/>
    <w:rsid w:val="00147B22"/>
    <w:rsid w:val="00147BFE"/>
    <w:rsid w:val="00150831"/>
    <w:rsid w:val="001517E5"/>
    <w:rsid w:val="00151946"/>
    <w:rsid w:val="0015221C"/>
    <w:rsid w:val="001525A3"/>
    <w:rsid w:val="00153467"/>
    <w:rsid w:val="001535BD"/>
    <w:rsid w:val="00153A82"/>
    <w:rsid w:val="00153C22"/>
    <w:rsid w:val="001541C5"/>
    <w:rsid w:val="001547C6"/>
    <w:rsid w:val="00154F48"/>
    <w:rsid w:val="0015558B"/>
    <w:rsid w:val="00155598"/>
    <w:rsid w:val="0015584A"/>
    <w:rsid w:val="00156456"/>
    <w:rsid w:val="00157412"/>
    <w:rsid w:val="00157417"/>
    <w:rsid w:val="001575F8"/>
    <w:rsid w:val="0015784D"/>
    <w:rsid w:val="00157CD8"/>
    <w:rsid w:val="00160378"/>
    <w:rsid w:val="001609AB"/>
    <w:rsid w:val="00160FAB"/>
    <w:rsid w:val="001618B6"/>
    <w:rsid w:val="00161F92"/>
    <w:rsid w:val="001621A5"/>
    <w:rsid w:val="001628B2"/>
    <w:rsid w:val="001630F1"/>
    <w:rsid w:val="00163E58"/>
    <w:rsid w:val="00164438"/>
    <w:rsid w:val="001644C3"/>
    <w:rsid w:val="001646D2"/>
    <w:rsid w:val="0016502A"/>
    <w:rsid w:val="00165305"/>
    <w:rsid w:val="00165749"/>
    <w:rsid w:val="00165799"/>
    <w:rsid w:val="00165F4F"/>
    <w:rsid w:val="00166599"/>
    <w:rsid w:val="001668A4"/>
    <w:rsid w:val="00166C4C"/>
    <w:rsid w:val="0016706F"/>
    <w:rsid w:val="001670E3"/>
    <w:rsid w:val="00167138"/>
    <w:rsid w:val="001709A5"/>
    <w:rsid w:val="00170D93"/>
    <w:rsid w:val="00171038"/>
    <w:rsid w:val="001715EA"/>
    <w:rsid w:val="00171822"/>
    <w:rsid w:val="00171D07"/>
    <w:rsid w:val="0017227D"/>
    <w:rsid w:val="001726FC"/>
    <w:rsid w:val="00173FF3"/>
    <w:rsid w:val="0017426A"/>
    <w:rsid w:val="00175673"/>
    <w:rsid w:val="001756EC"/>
    <w:rsid w:val="001757E8"/>
    <w:rsid w:val="001764E9"/>
    <w:rsid w:val="00176E99"/>
    <w:rsid w:val="001776C9"/>
    <w:rsid w:val="00177B37"/>
    <w:rsid w:val="00177E9A"/>
    <w:rsid w:val="00177EE4"/>
    <w:rsid w:val="00180127"/>
    <w:rsid w:val="00180739"/>
    <w:rsid w:val="00180AB7"/>
    <w:rsid w:val="00180D07"/>
    <w:rsid w:val="00180F00"/>
    <w:rsid w:val="00181A23"/>
    <w:rsid w:val="00181B0C"/>
    <w:rsid w:val="00182305"/>
    <w:rsid w:val="001828F2"/>
    <w:rsid w:val="00182AE7"/>
    <w:rsid w:val="0018312F"/>
    <w:rsid w:val="00183146"/>
    <w:rsid w:val="0018332A"/>
    <w:rsid w:val="00183503"/>
    <w:rsid w:val="00183B6B"/>
    <w:rsid w:val="001840C5"/>
    <w:rsid w:val="00184327"/>
    <w:rsid w:val="001847EF"/>
    <w:rsid w:val="00184F64"/>
    <w:rsid w:val="001862C6"/>
    <w:rsid w:val="0018634E"/>
    <w:rsid w:val="00186723"/>
    <w:rsid w:val="00186B5A"/>
    <w:rsid w:val="00187181"/>
    <w:rsid w:val="00187D1B"/>
    <w:rsid w:val="00190268"/>
    <w:rsid w:val="0019050B"/>
    <w:rsid w:val="00190571"/>
    <w:rsid w:val="00190A64"/>
    <w:rsid w:val="00190BE0"/>
    <w:rsid w:val="00191005"/>
    <w:rsid w:val="00191490"/>
    <w:rsid w:val="00191656"/>
    <w:rsid w:val="00191AF5"/>
    <w:rsid w:val="00192E05"/>
    <w:rsid w:val="00193F86"/>
    <w:rsid w:val="001944BA"/>
    <w:rsid w:val="00194982"/>
    <w:rsid w:val="00194B19"/>
    <w:rsid w:val="00194D34"/>
    <w:rsid w:val="001951A6"/>
    <w:rsid w:val="001951B9"/>
    <w:rsid w:val="00195252"/>
    <w:rsid w:val="00195900"/>
    <w:rsid w:val="00195999"/>
    <w:rsid w:val="001959B7"/>
    <w:rsid w:val="00196238"/>
    <w:rsid w:val="00196334"/>
    <w:rsid w:val="00197538"/>
    <w:rsid w:val="00197788"/>
    <w:rsid w:val="001977BF"/>
    <w:rsid w:val="00197A78"/>
    <w:rsid w:val="001A0386"/>
    <w:rsid w:val="001A0574"/>
    <w:rsid w:val="001A066A"/>
    <w:rsid w:val="001A09E0"/>
    <w:rsid w:val="001A0A70"/>
    <w:rsid w:val="001A2474"/>
    <w:rsid w:val="001A2B8B"/>
    <w:rsid w:val="001A2DB1"/>
    <w:rsid w:val="001A2EDC"/>
    <w:rsid w:val="001A333E"/>
    <w:rsid w:val="001A3658"/>
    <w:rsid w:val="001A3C30"/>
    <w:rsid w:val="001A41CB"/>
    <w:rsid w:val="001A4597"/>
    <w:rsid w:val="001A609B"/>
    <w:rsid w:val="001A621D"/>
    <w:rsid w:val="001A6665"/>
    <w:rsid w:val="001A6686"/>
    <w:rsid w:val="001A66C6"/>
    <w:rsid w:val="001A6B24"/>
    <w:rsid w:val="001A6C4D"/>
    <w:rsid w:val="001A6F19"/>
    <w:rsid w:val="001A742D"/>
    <w:rsid w:val="001A797D"/>
    <w:rsid w:val="001B00EC"/>
    <w:rsid w:val="001B1399"/>
    <w:rsid w:val="001B1B8E"/>
    <w:rsid w:val="001B245B"/>
    <w:rsid w:val="001B24B5"/>
    <w:rsid w:val="001B2AD5"/>
    <w:rsid w:val="001B346C"/>
    <w:rsid w:val="001B37B7"/>
    <w:rsid w:val="001B410A"/>
    <w:rsid w:val="001B4295"/>
    <w:rsid w:val="001B4D35"/>
    <w:rsid w:val="001B4E1B"/>
    <w:rsid w:val="001B5AAC"/>
    <w:rsid w:val="001B6266"/>
    <w:rsid w:val="001B63D2"/>
    <w:rsid w:val="001B6444"/>
    <w:rsid w:val="001B6D12"/>
    <w:rsid w:val="001C0C90"/>
    <w:rsid w:val="001C0D1C"/>
    <w:rsid w:val="001C237F"/>
    <w:rsid w:val="001C28D8"/>
    <w:rsid w:val="001C2B92"/>
    <w:rsid w:val="001C2EE2"/>
    <w:rsid w:val="001C32BC"/>
    <w:rsid w:val="001C38D7"/>
    <w:rsid w:val="001C3DC3"/>
    <w:rsid w:val="001C4259"/>
    <w:rsid w:val="001C4455"/>
    <w:rsid w:val="001C46D2"/>
    <w:rsid w:val="001C4C15"/>
    <w:rsid w:val="001C5110"/>
    <w:rsid w:val="001C56FE"/>
    <w:rsid w:val="001C5DC9"/>
    <w:rsid w:val="001C649E"/>
    <w:rsid w:val="001C709C"/>
    <w:rsid w:val="001C72D7"/>
    <w:rsid w:val="001D0460"/>
    <w:rsid w:val="001D0475"/>
    <w:rsid w:val="001D0D20"/>
    <w:rsid w:val="001D0DB4"/>
    <w:rsid w:val="001D1BCE"/>
    <w:rsid w:val="001D1DD5"/>
    <w:rsid w:val="001D1F65"/>
    <w:rsid w:val="001D2221"/>
    <w:rsid w:val="001D2290"/>
    <w:rsid w:val="001D2384"/>
    <w:rsid w:val="001D24BC"/>
    <w:rsid w:val="001D2E98"/>
    <w:rsid w:val="001D324A"/>
    <w:rsid w:val="001D35EB"/>
    <w:rsid w:val="001D37CB"/>
    <w:rsid w:val="001D49D2"/>
    <w:rsid w:val="001D5E5B"/>
    <w:rsid w:val="001D5F67"/>
    <w:rsid w:val="001D5FF6"/>
    <w:rsid w:val="001D69F4"/>
    <w:rsid w:val="001D6AE0"/>
    <w:rsid w:val="001D6D41"/>
    <w:rsid w:val="001D77AA"/>
    <w:rsid w:val="001D7CD4"/>
    <w:rsid w:val="001D7DF6"/>
    <w:rsid w:val="001E035E"/>
    <w:rsid w:val="001E1654"/>
    <w:rsid w:val="001E1D49"/>
    <w:rsid w:val="001E29B3"/>
    <w:rsid w:val="001E2F97"/>
    <w:rsid w:val="001E3DC3"/>
    <w:rsid w:val="001E478E"/>
    <w:rsid w:val="001E486C"/>
    <w:rsid w:val="001E5093"/>
    <w:rsid w:val="001E6397"/>
    <w:rsid w:val="001E6657"/>
    <w:rsid w:val="001E6976"/>
    <w:rsid w:val="001E6DA7"/>
    <w:rsid w:val="001E6FCE"/>
    <w:rsid w:val="001E74D2"/>
    <w:rsid w:val="001E783D"/>
    <w:rsid w:val="001E7D92"/>
    <w:rsid w:val="001F0817"/>
    <w:rsid w:val="001F171A"/>
    <w:rsid w:val="001F2731"/>
    <w:rsid w:val="001F2821"/>
    <w:rsid w:val="001F2B74"/>
    <w:rsid w:val="001F330B"/>
    <w:rsid w:val="001F3930"/>
    <w:rsid w:val="001F3AB8"/>
    <w:rsid w:val="001F47BF"/>
    <w:rsid w:val="001F486D"/>
    <w:rsid w:val="001F51C1"/>
    <w:rsid w:val="001F5BA8"/>
    <w:rsid w:val="001F5FE0"/>
    <w:rsid w:val="001F5FF8"/>
    <w:rsid w:val="001F703B"/>
    <w:rsid w:val="001F729C"/>
    <w:rsid w:val="001F76D7"/>
    <w:rsid w:val="001F7885"/>
    <w:rsid w:val="001F7B85"/>
    <w:rsid w:val="001F7E44"/>
    <w:rsid w:val="0020028D"/>
    <w:rsid w:val="00200298"/>
    <w:rsid w:val="0020040E"/>
    <w:rsid w:val="0020053E"/>
    <w:rsid w:val="00200C00"/>
    <w:rsid w:val="0020120B"/>
    <w:rsid w:val="00202D33"/>
    <w:rsid w:val="00203C65"/>
    <w:rsid w:val="00203CC1"/>
    <w:rsid w:val="00204F63"/>
    <w:rsid w:val="0020532D"/>
    <w:rsid w:val="00205B33"/>
    <w:rsid w:val="002061F5"/>
    <w:rsid w:val="0020620F"/>
    <w:rsid w:val="00206B2B"/>
    <w:rsid w:val="0020702C"/>
    <w:rsid w:val="002077D2"/>
    <w:rsid w:val="00207A4C"/>
    <w:rsid w:val="0021047F"/>
    <w:rsid w:val="00210665"/>
    <w:rsid w:val="00210DA8"/>
    <w:rsid w:val="00210F97"/>
    <w:rsid w:val="00211076"/>
    <w:rsid w:val="00211DD1"/>
    <w:rsid w:val="00211EEF"/>
    <w:rsid w:val="0021202B"/>
    <w:rsid w:val="002127CE"/>
    <w:rsid w:val="00212958"/>
    <w:rsid w:val="00212A8B"/>
    <w:rsid w:val="00212C81"/>
    <w:rsid w:val="00212DF8"/>
    <w:rsid w:val="0021343F"/>
    <w:rsid w:val="00214978"/>
    <w:rsid w:val="00214D07"/>
    <w:rsid w:val="00214F8F"/>
    <w:rsid w:val="0021628E"/>
    <w:rsid w:val="00216444"/>
    <w:rsid w:val="00216567"/>
    <w:rsid w:val="00216C69"/>
    <w:rsid w:val="00216D4C"/>
    <w:rsid w:val="00216E2A"/>
    <w:rsid w:val="002170CD"/>
    <w:rsid w:val="0021734A"/>
    <w:rsid w:val="002178E9"/>
    <w:rsid w:val="002204B3"/>
    <w:rsid w:val="002210EE"/>
    <w:rsid w:val="00221856"/>
    <w:rsid w:val="00221A10"/>
    <w:rsid w:val="002229C5"/>
    <w:rsid w:val="00222B27"/>
    <w:rsid w:val="0022300A"/>
    <w:rsid w:val="00223960"/>
    <w:rsid w:val="00223D25"/>
    <w:rsid w:val="00223DC8"/>
    <w:rsid w:val="002243EC"/>
    <w:rsid w:val="00224684"/>
    <w:rsid w:val="00224D33"/>
    <w:rsid w:val="00225890"/>
    <w:rsid w:val="00225DF7"/>
    <w:rsid w:val="00226578"/>
    <w:rsid w:val="0022663F"/>
    <w:rsid w:val="00227933"/>
    <w:rsid w:val="00227C89"/>
    <w:rsid w:val="00227CC3"/>
    <w:rsid w:val="00230178"/>
    <w:rsid w:val="00230404"/>
    <w:rsid w:val="00231202"/>
    <w:rsid w:val="00232047"/>
    <w:rsid w:val="00232486"/>
    <w:rsid w:val="0023256D"/>
    <w:rsid w:val="00233739"/>
    <w:rsid w:val="00233A1D"/>
    <w:rsid w:val="002347C7"/>
    <w:rsid w:val="00234EF0"/>
    <w:rsid w:val="00235273"/>
    <w:rsid w:val="00235C50"/>
    <w:rsid w:val="00235EB9"/>
    <w:rsid w:val="002360A6"/>
    <w:rsid w:val="002379E0"/>
    <w:rsid w:val="00240344"/>
    <w:rsid w:val="002403F6"/>
    <w:rsid w:val="00240A64"/>
    <w:rsid w:val="002411A8"/>
    <w:rsid w:val="002416BF"/>
    <w:rsid w:val="00241BEC"/>
    <w:rsid w:val="00241D4B"/>
    <w:rsid w:val="00241E72"/>
    <w:rsid w:val="00242325"/>
    <w:rsid w:val="00242F71"/>
    <w:rsid w:val="00243722"/>
    <w:rsid w:val="002438C1"/>
    <w:rsid w:val="00244730"/>
    <w:rsid w:val="002448E3"/>
    <w:rsid w:val="00244C72"/>
    <w:rsid w:val="002450BD"/>
    <w:rsid w:val="00245382"/>
    <w:rsid w:val="0024583D"/>
    <w:rsid w:val="00245D4A"/>
    <w:rsid w:val="00246120"/>
    <w:rsid w:val="00246143"/>
    <w:rsid w:val="00246190"/>
    <w:rsid w:val="00246254"/>
    <w:rsid w:val="00246648"/>
    <w:rsid w:val="00247092"/>
    <w:rsid w:val="002477A8"/>
    <w:rsid w:val="002479CD"/>
    <w:rsid w:val="00247A5A"/>
    <w:rsid w:val="00247B65"/>
    <w:rsid w:val="00247F6C"/>
    <w:rsid w:val="0025077F"/>
    <w:rsid w:val="00251004"/>
    <w:rsid w:val="0025127E"/>
    <w:rsid w:val="0025148C"/>
    <w:rsid w:val="002516E0"/>
    <w:rsid w:val="00251723"/>
    <w:rsid w:val="00251CF9"/>
    <w:rsid w:val="002527EA"/>
    <w:rsid w:val="00252BB6"/>
    <w:rsid w:val="00253C35"/>
    <w:rsid w:val="00254458"/>
    <w:rsid w:val="002544A6"/>
    <w:rsid w:val="002546D8"/>
    <w:rsid w:val="0025490D"/>
    <w:rsid w:val="00254987"/>
    <w:rsid w:val="00254A53"/>
    <w:rsid w:val="00254CDC"/>
    <w:rsid w:val="00255CFC"/>
    <w:rsid w:val="00256C01"/>
    <w:rsid w:val="00256C49"/>
    <w:rsid w:val="002577BC"/>
    <w:rsid w:val="00257C41"/>
    <w:rsid w:val="00260D67"/>
    <w:rsid w:val="0026355A"/>
    <w:rsid w:val="002635DD"/>
    <w:rsid w:val="002636CD"/>
    <w:rsid w:val="002638D9"/>
    <w:rsid w:val="00263913"/>
    <w:rsid w:val="00263A2B"/>
    <w:rsid w:val="00263EC1"/>
    <w:rsid w:val="00263F56"/>
    <w:rsid w:val="00264506"/>
    <w:rsid w:val="00265197"/>
    <w:rsid w:val="00265BDE"/>
    <w:rsid w:val="00265D46"/>
    <w:rsid w:val="00266119"/>
    <w:rsid w:val="002661B0"/>
    <w:rsid w:val="002663B8"/>
    <w:rsid w:val="002664FA"/>
    <w:rsid w:val="00270ECA"/>
    <w:rsid w:val="00272BD4"/>
    <w:rsid w:val="00273578"/>
    <w:rsid w:val="00273BD4"/>
    <w:rsid w:val="00273C67"/>
    <w:rsid w:val="00273CE4"/>
    <w:rsid w:val="00274417"/>
    <w:rsid w:val="0027478D"/>
    <w:rsid w:val="00274AB1"/>
    <w:rsid w:val="00274E90"/>
    <w:rsid w:val="00275161"/>
    <w:rsid w:val="002754EB"/>
    <w:rsid w:val="00275571"/>
    <w:rsid w:val="00276BA4"/>
    <w:rsid w:val="00276E13"/>
    <w:rsid w:val="00277181"/>
    <w:rsid w:val="00277725"/>
    <w:rsid w:val="002800F2"/>
    <w:rsid w:val="00280364"/>
    <w:rsid w:val="002803E4"/>
    <w:rsid w:val="0028085F"/>
    <w:rsid w:val="00281161"/>
    <w:rsid w:val="00281D6A"/>
    <w:rsid w:val="0028216A"/>
    <w:rsid w:val="00282306"/>
    <w:rsid w:val="002824F7"/>
    <w:rsid w:val="0028341C"/>
    <w:rsid w:val="002834C7"/>
    <w:rsid w:val="0028376F"/>
    <w:rsid w:val="00283F45"/>
    <w:rsid w:val="00283F63"/>
    <w:rsid w:val="00284448"/>
    <w:rsid w:val="0028509A"/>
    <w:rsid w:val="002851E9"/>
    <w:rsid w:val="0028552D"/>
    <w:rsid w:val="00285647"/>
    <w:rsid w:val="0028593A"/>
    <w:rsid w:val="002859BF"/>
    <w:rsid w:val="00285D9C"/>
    <w:rsid w:val="002863F3"/>
    <w:rsid w:val="00286722"/>
    <w:rsid w:val="002868E2"/>
    <w:rsid w:val="00286CDC"/>
    <w:rsid w:val="0028756E"/>
    <w:rsid w:val="002877F8"/>
    <w:rsid w:val="00287868"/>
    <w:rsid w:val="00291355"/>
    <w:rsid w:val="002919A5"/>
    <w:rsid w:val="00292BEE"/>
    <w:rsid w:val="00292E14"/>
    <w:rsid w:val="00293FEF"/>
    <w:rsid w:val="002944CD"/>
    <w:rsid w:val="002946E3"/>
    <w:rsid w:val="0029475A"/>
    <w:rsid w:val="0029493E"/>
    <w:rsid w:val="00294955"/>
    <w:rsid w:val="0029583A"/>
    <w:rsid w:val="00295929"/>
    <w:rsid w:val="00295FC4"/>
    <w:rsid w:val="00296570"/>
    <w:rsid w:val="002970AA"/>
    <w:rsid w:val="00297B74"/>
    <w:rsid w:val="002A0594"/>
    <w:rsid w:val="002A103E"/>
    <w:rsid w:val="002A1785"/>
    <w:rsid w:val="002A1BA9"/>
    <w:rsid w:val="002A26FF"/>
    <w:rsid w:val="002A29F7"/>
    <w:rsid w:val="002A2BAE"/>
    <w:rsid w:val="002A2D64"/>
    <w:rsid w:val="002A2D80"/>
    <w:rsid w:val="002A3AA7"/>
    <w:rsid w:val="002A41F3"/>
    <w:rsid w:val="002A792C"/>
    <w:rsid w:val="002A7CDC"/>
    <w:rsid w:val="002A7E04"/>
    <w:rsid w:val="002B026F"/>
    <w:rsid w:val="002B0BB8"/>
    <w:rsid w:val="002B149E"/>
    <w:rsid w:val="002B1CB3"/>
    <w:rsid w:val="002B246E"/>
    <w:rsid w:val="002B2DA7"/>
    <w:rsid w:val="002B3EA8"/>
    <w:rsid w:val="002B4500"/>
    <w:rsid w:val="002B493B"/>
    <w:rsid w:val="002B5313"/>
    <w:rsid w:val="002B59C6"/>
    <w:rsid w:val="002B5E2C"/>
    <w:rsid w:val="002B5F19"/>
    <w:rsid w:val="002B5F56"/>
    <w:rsid w:val="002B6321"/>
    <w:rsid w:val="002B650D"/>
    <w:rsid w:val="002B6CA8"/>
    <w:rsid w:val="002B7A00"/>
    <w:rsid w:val="002C0A00"/>
    <w:rsid w:val="002C0D14"/>
    <w:rsid w:val="002C129A"/>
    <w:rsid w:val="002C1731"/>
    <w:rsid w:val="002C2795"/>
    <w:rsid w:val="002C2865"/>
    <w:rsid w:val="002C2D2A"/>
    <w:rsid w:val="002C2F81"/>
    <w:rsid w:val="002C3CCC"/>
    <w:rsid w:val="002C3E48"/>
    <w:rsid w:val="002C42E1"/>
    <w:rsid w:val="002C481A"/>
    <w:rsid w:val="002C491B"/>
    <w:rsid w:val="002C4E57"/>
    <w:rsid w:val="002C53E4"/>
    <w:rsid w:val="002C5625"/>
    <w:rsid w:val="002C5CE9"/>
    <w:rsid w:val="002C6122"/>
    <w:rsid w:val="002C61F0"/>
    <w:rsid w:val="002C672F"/>
    <w:rsid w:val="002C7A6F"/>
    <w:rsid w:val="002D03B4"/>
    <w:rsid w:val="002D0E86"/>
    <w:rsid w:val="002D16A8"/>
    <w:rsid w:val="002D1DF5"/>
    <w:rsid w:val="002D310C"/>
    <w:rsid w:val="002D31BA"/>
    <w:rsid w:val="002D3516"/>
    <w:rsid w:val="002D3A43"/>
    <w:rsid w:val="002D3B35"/>
    <w:rsid w:val="002D45B9"/>
    <w:rsid w:val="002D463D"/>
    <w:rsid w:val="002D4949"/>
    <w:rsid w:val="002D49BD"/>
    <w:rsid w:val="002D4B4B"/>
    <w:rsid w:val="002D4BF7"/>
    <w:rsid w:val="002D4D41"/>
    <w:rsid w:val="002D4F75"/>
    <w:rsid w:val="002D560F"/>
    <w:rsid w:val="002D5B7B"/>
    <w:rsid w:val="002D6116"/>
    <w:rsid w:val="002D6150"/>
    <w:rsid w:val="002D680A"/>
    <w:rsid w:val="002D689D"/>
    <w:rsid w:val="002D6B1D"/>
    <w:rsid w:val="002D6BE6"/>
    <w:rsid w:val="002D6C61"/>
    <w:rsid w:val="002D6F79"/>
    <w:rsid w:val="002D76C8"/>
    <w:rsid w:val="002D7752"/>
    <w:rsid w:val="002D78D5"/>
    <w:rsid w:val="002D7C66"/>
    <w:rsid w:val="002E0971"/>
    <w:rsid w:val="002E0E20"/>
    <w:rsid w:val="002E13AF"/>
    <w:rsid w:val="002E1BEB"/>
    <w:rsid w:val="002E27FA"/>
    <w:rsid w:val="002E316C"/>
    <w:rsid w:val="002E3DE0"/>
    <w:rsid w:val="002E4A2E"/>
    <w:rsid w:val="002E4B3C"/>
    <w:rsid w:val="002E4D52"/>
    <w:rsid w:val="002E4DB3"/>
    <w:rsid w:val="002E4FFD"/>
    <w:rsid w:val="002E50F3"/>
    <w:rsid w:val="002E54E3"/>
    <w:rsid w:val="002E59E6"/>
    <w:rsid w:val="002E5CAA"/>
    <w:rsid w:val="002E64F5"/>
    <w:rsid w:val="002E6777"/>
    <w:rsid w:val="002E687C"/>
    <w:rsid w:val="002E6E83"/>
    <w:rsid w:val="002E7680"/>
    <w:rsid w:val="002E7FFC"/>
    <w:rsid w:val="002F01B8"/>
    <w:rsid w:val="002F0633"/>
    <w:rsid w:val="002F06AE"/>
    <w:rsid w:val="002F070F"/>
    <w:rsid w:val="002F0CF1"/>
    <w:rsid w:val="002F14C9"/>
    <w:rsid w:val="002F160F"/>
    <w:rsid w:val="002F16B6"/>
    <w:rsid w:val="002F22E0"/>
    <w:rsid w:val="002F2A74"/>
    <w:rsid w:val="002F3047"/>
    <w:rsid w:val="002F3382"/>
    <w:rsid w:val="002F3486"/>
    <w:rsid w:val="002F395C"/>
    <w:rsid w:val="002F5497"/>
    <w:rsid w:val="002F6C6B"/>
    <w:rsid w:val="002F6C75"/>
    <w:rsid w:val="002F731F"/>
    <w:rsid w:val="002F78B8"/>
    <w:rsid w:val="002F7A6A"/>
    <w:rsid w:val="002F7AD6"/>
    <w:rsid w:val="00300E92"/>
    <w:rsid w:val="00300EAA"/>
    <w:rsid w:val="00301827"/>
    <w:rsid w:val="00301945"/>
    <w:rsid w:val="00301EE0"/>
    <w:rsid w:val="00301FC5"/>
    <w:rsid w:val="00302E55"/>
    <w:rsid w:val="0030308A"/>
    <w:rsid w:val="003037BA"/>
    <w:rsid w:val="003038BC"/>
    <w:rsid w:val="00303B70"/>
    <w:rsid w:val="003046C7"/>
    <w:rsid w:val="003056AF"/>
    <w:rsid w:val="00305C8E"/>
    <w:rsid w:val="00306A9C"/>
    <w:rsid w:val="00306D75"/>
    <w:rsid w:val="00310393"/>
    <w:rsid w:val="0031077D"/>
    <w:rsid w:val="003108E0"/>
    <w:rsid w:val="00311081"/>
    <w:rsid w:val="00311D62"/>
    <w:rsid w:val="003121D8"/>
    <w:rsid w:val="00312273"/>
    <w:rsid w:val="003122B5"/>
    <w:rsid w:val="00312655"/>
    <w:rsid w:val="00312AB8"/>
    <w:rsid w:val="00313876"/>
    <w:rsid w:val="00313C81"/>
    <w:rsid w:val="00313CE3"/>
    <w:rsid w:val="00313E68"/>
    <w:rsid w:val="00314541"/>
    <w:rsid w:val="00314822"/>
    <w:rsid w:val="00315740"/>
    <w:rsid w:val="00316387"/>
    <w:rsid w:val="0031667D"/>
    <w:rsid w:val="00320507"/>
    <w:rsid w:val="00320D4B"/>
    <w:rsid w:val="00320EBB"/>
    <w:rsid w:val="00320FE4"/>
    <w:rsid w:val="00321106"/>
    <w:rsid w:val="003212AD"/>
    <w:rsid w:val="003217FF"/>
    <w:rsid w:val="00321AAF"/>
    <w:rsid w:val="00321B30"/>
    <w:rsid w:val="00321EE2"/>
    <w:rsid w:val="003220BC"/>
    <w:rsid w:val="0032232A"/>
    <w:rsid w:val="00322463"/>
    <w:rsid w:val="0032291C"/>
    <w:rsid w:val="003229A5"/>
    <w:rsid w:val="003229AC"/>
    <w:rsid w:val="00322EDE"/>
    <w:rsid w:val="00323574"/>
    <w:rsid w:val="003235CE"/>
    <w:rsid w:val="0032363C"/>
    <w:rsid w:val="00323AD5"/>
    <w:rsid w:val="00324216"/>
    <w:rsid w:val="00324345"/>
    <w:rsid w:val="00324970"/>
    <w:rsid w:val="00324C3F"/>
    <w:rsid w:val="00324FE9"/>
    <w:rsid w:val="00325049"/>
    <w:rsid w:val="003262B0"/>
    <w:rsid w:val="003268A7"/>
    <w:rsid w:val="00327634"/>
    <w:rsid w:val="003277F9"/>
    <w:rsid w:val="00327EDF"/>
    <w:rsid w:val="00330623"/>
    <w:rsid w:val="003309FD"/>
    <w:rsid w:val="00330B77"/>
    <w:rsid w:val="00331102"/>
    <w:rsid w:val="0033182E"/>
    <w:rsid w:val="003318C6"/>
    <w:rsid w:val="00332673"/>
    <w:rsid w:val="00332716"/>
    <w:rsid w:val="00332AFF"/>
    <w:rsid w:val="00333358"/>
    <w:rsid w:val="0033365B"/>
    <w:rsid w:val="00333DA0"/>
    <w:rsid w:val="00334535"/>
    <w:rsid w:val="00334960"/>
    <w:rsid w:val="003350C7"/>
    <w:rsid w:val="0033545D"/>
    <w:rsid w:val="00335B4F"/>
    <w:rsid w:val="00335E26"/>
    <w:rsid w:val="00336B94"/>
    <w:rsid w:val="003401D9"/>
    <w:rsid w:val="00340241"/>
    <w:rsid w:val="003403F4"/>
    <w:rsid w:val="00340F5A"/>
    <w:rsid w:val="0034100F"/>
    <w:rsid w:val="00341410"/>
    <w:rsid w:val="00342273"/>
    <w:rsid w:val="003432D2"/>
    <w:rsid w:val="00343A07"/>
    <w:rsid w:val="0034492E"/>
    <w:rsid w:val="00344962"/>
    <w:rsid w:val="00344AE7"/>
    <w:rsid w:val="00345215"/>
    <w:rsid w:val="003455A1"/>
    <w:rsid w:val="00345ACC"/>
    <w:rsid w:val="00345BFE"/>
    <w:rsid w:val="0034607F"/>
    <w:rsid w:val="003463F0"/>
    <w:rsid w:val="003468F8"/>
    <w:rsid w:val="0034719E"/>
    <w:rsid w:val="00347737"/>
    <w:rsid w:val="0035026D"/>
    <w:rsid w:val="00350E56"/>
    <w:rsid w:val="0035100A"/>
    <w:rsid w:val="00351233"/>
    <w:rsid w:val="003516BF"/>
    <w:rsid w:val="0035176F"/>
    <w:rsid w:val="0035187E"/>
    <w:rsid w:val="0035193C"/>
    <w:rsid w:val="00351AEC"/>
    <w:rsid w:val="0035247A"/>
    <w:rsid w:val="00352634"/>
    <w:rsid w:val="00352BF3"/>
    <w:rsid w:val="0035336B"/>
    <w:rsid w:val="00353FBD"/>
    <w:rsid w:val="00354152"/>
    <w:rsid w:val="00354CEB"/>
    <w:rsid w:val="00355AE1"/>
    <w:rsid w:val="003577AB"/>
    <w:rsid w:val="003577BE"/>
    <w:rsid w:val="00357B46"/>
    <w:rsid w:val="003601F0"/>
    <w:rsid w:val="00360459"/>
    <w:rsid w:val="0036073A"/>
    <w:rsid w:val="00360C55"/>
    <w:rsid w:val="0036183F"/>
    <w:rsid w:val="00361B48"/>
    <w:rsid w:val="00362200"/>
    <w:rsid w:val="00362564"/>
    <w:rsid w:val="00363C1D"/>
    <w:rsid w:val="00363ECE"/>
    <w:rsid w:val="00364A11"/>
    <w:rsid w:val="00364AE9"/>
    <w:rsid w:val="00364B08"/>
    <w:rsid w:val="00365448"/>
    <w:rsid w:val="003660C2"/>
    <w:rsid w:val="003661B9"/>
    <w:rsid w:val="00366F00"/>
    <w:rsid w:val="003678A8"/>
    <w:rsid w:val="00367A21"/>
    <w:rsid w:val="00367CA7"/>
    <w:rsid w:val="00370233"/>
    <w:rsid w:val="00370609"/>
    <w:rsid w:val="00370CB4"/>
    <w:rsid w:val="00370EAB"/>
    <w:rsid w:val="003710E8"/>
    <w:rsid w:val="003714EA"/>
    <w:rsid w:val="00371B4E"/>
    <w:rsid w:val="003721F6"/>
    <w:rsid w:val="003726FF"/>
    <w:rsid w:val="00372A56"/>
    <w:rsid w:val="00372BA9"/>
    <w:rsid w:val="00372D97"/>
    <w:rsid w:val="003731CC"/>
    <w:rsid w:val="003734E9"/>
    <w:rsid w:val="00373866"/>
    <w:rsid w:val="00373F91"/>
    <w:rsid w:val="003743DE"/>
    <w:rsid w:val="003745AE"/>
    <w:rsid w:val="0037504C"/>
    <w:rsid w:val="003752E4"/>
    <w:rsid w:val="0037538F"/>
    <w:rsid w:val="00375CF3"/>
    <w:rsid w:val="00375EA4"/>
    <w:rsid w:val="00375F32"/>
    <w:rsid w:val="00376BEB"/>
    <w:rsid w:val="003770BA"/>
    <w:rsid w:val="0037734C"/>
    <w:rsid w:val="003775AE"/>
    <w:rsid w:val="00377966"/>
    <w:rsid w:val="00377B5B"/>
    <w:rsid w:val="00377FE5"/>
    <w:rsid w:val="00380278"/>
    <w:rsid w:val="00380A14"/>
    <w:rsid w:val="00380B53"/>
    <w:rsid w:val="00381858"/>
    <w:rsid w:val="00381D62"/>
    <w:rsid w:val="00381F70"/>
    <w:rsid w:val="0038247A"/>
    <w:rsid w:val="003824FF"/>
    <w:rsid w:val="00382FC7"/>
    <w:rsid w:val="0038344C"/>
    <w:rsid w:val="00383A15"/>
    <w:rsid w:val="00383B03"/>
    <w:rsid w:val="00383FDE"/>
    <w:rsid w:val="00384603"/>
    <w:rsid w:val="00384D12"/>
    <w:rsid w:val="00384F5C"/>
    <w:rsid w:val="00385342"/>
    <w:rsid w:val="00385431"/>
    <w:rsid w:val="0038611E"/>
    <w:rsid w:val="00386461"/>
    <w:rsid w:val="00386845"/>
    <w:rsid w:val="00386938"/>
    <w:rsid w:val="00386E42"/>
    <w:rsid w:val="00386E7C"/>
    <w:rsid w:val="00387406"/>
    <w:rsid w:val="00387A23"/>
    <w:rsid w:val="00387C66"/>
    <w:rsid w:val="00387F5E"/>
    <w:rsid w:val="00390119"/>
    <w:rsid w:val="0039015A"/>
    <w:rsid w:val="003902F1"/>
    <w:rsid w:val="003906C1"/>
    <w:rsid w:val="003907AA"/>
    <w:rsid w:val="00390B6A"/>
    <w:rsid w:val="003914BE"/>
    <w:rsid w:val="00391879"/>
    <w:rsid w:val="0039208E"/>
    <w:rsid w:val="00392126"/>
    <w:rsid w:val="00392303"/>
    <w:rsid w:val="003927E8"/>
    <w:rsid w:val="00393102"/>
    <w:rsid w:val="0039338E"/>
    <w:rsid w:val="00393BAB"/>
    <w:rsid w:val="00393FAA"/>
    <w:rsid w:val="00394367"/>
    <w:rsid w:val="00394424"/>
    <w:rsid w:val="003947C1"/>
    <w:rsid w:val="00394B2C"/>
    <w:rsid w:val="00394FF4"/>
    <w:rsid w:val="00395766"/>
    <w:rsid w:val="00395ADB"/>
    <w:rsid w:val="00395B42"/>
    <w:rsid w:val="00396228"/>
    <w:rsid w:val="00396FC9"/>
    <w:rsid w:val="00397577"/>
    <w:rsid w:val="00397BE9"/>
    <w:rsid w:val="00397D1A"/>
    <w:rsid w:val="003A0C00"/>
    <w:rsid w:val="003A0ECE"/>
    <w:rsid w:val="003A142A"/>
    <w:rsid w:val="003A1A96"/>
    <w:rsid w:val="003A1E3E"/>
    <w:rsid w:val="003A2A54"/>
    <w:rsid w:val="003A302F"/>
    <w:rsid w:val="003A3320"/>
    <w:rsid w:val="003A38CB"/>
    <w:rsid w:val="003A55B4"/>
    <w:rsid w:val="003A566F"/>
    <w:rsid w:val="003A5C97"/>
    <w:rsid w:val="003A61C7"/>
    <w:rsid w:val="003A6986"/>
    <w:rsid w:val="003A6AC4"/>
    <w:rsid w:val="003A6F2B"/>
    <w:rsid w:val="003A7144"/>
    <w:rsid w:val="003A73E1"/>
    <w:rsid w:val="003A7600"/>
    <w:rsid w:val="003A76D0"/>
    <w:rsid w:val="003A77A0"/>
    <w:rsid w:val="003A796F"/>
    <w:rsid w:val="003B0453"/>
    <w:rsid w:val="003B11E5"/>
    <w:rsid w:val="003B1259"/>
    <w:rsid w:val="003B17A8"/>
    <w:rsid w:val="003B1842"/>
    <w:rsid w:val="003B2948"/>
    <w:rsid w:val="003B2DC5"/>
    <w:rsid w:val="003B328D"/>
    <w:rsid w:val="003B3334"/>
    <w:rsid w:val="003B333A"/>
    <w:rsid w:val="003B3699"/>
    <w:rsid w:val="003B3BC7"/>
    <w:rsid w:val="003B4211"/>
    <w:rsid w:val="003B4255"/>
    <w:rsid w:val="003B4680"/>
    <w:rsid w:val="003B53BC"/>
    <w:rsid w:val="003B57E2"/>
    <w:rsid w:val="003B592E"/>
    <w:rsid w:val="003B5AD7"/>
    <w:rsid w:val="003B5BCC"/>
    <w:rsid w:val="003B5D09"/>
    <w:rsid w:val="003B5EB1"/>
    <w:rsid w:val="003B7507"/>
    <w:rsid w:val="003C0256"/>
    <w:rsid w:val="003C079B"/>
    <w:rsid w:val="003C0F48"/>
    <w:rsid w:val="003C1232"/>
    <w:rsid w:val="003C1AB2"/>
    <w:rsid w:val="003C1CA3"/>
    <w:rsid w:val="003C1DE0"/>
    <w:rsid w:val="003C1DE9"/>
    <w:rsid w:val="003C1F1C"/>
    <w:rsid w:val="003C2063"/>
    <w:rsid w:val="003C20BC"/>
    <w:rsid w:val="003C20D3"/>
    <w:rsid w:val="003C2186"/>
    <w:rsid w:val="003C2431"/>
    <w:rsid w:val="003C24D1"/>
    <w:rsid w:val="003C2830"/>
    <w:rsid w:val="003C2890"/>
    <w:rsid w:val="003C2EC6"/>
    <w:rsid w:val="003C3237"/>
    <w:rsid w:val="003C4429"/>
    <w:rsid w:val="003C5AFC"/>
    <w:rsid w:val="003C7264"/>
    <w:rsid w:val="003C7512"/>
    <w:rsid w:val="003C7551"/>
    <w:rsid w:val="003C7808"/>
    <w:rsid w:val="003C7C44"/>
    <w:rsid w:val="003C7DA3"/>
    <w:rsid w:val="003D010E"/>
    <w:rsid w:val="003D07FD"/>
    <w:rsid w:val="003D0A03"/>
    <w:rsid w:val="003D0B77"/>
    <w:rsid w:val="003D0F2C"/>
    <w:rsid w:val="003D10EA"/>
    <w:rsid w:val="003D3124"/>
    <w:rsid w:val="003D34AB"/>
    <w:rsid w:val="003D3647"/>
    <w:rsid w:val="003D379C"/>
    <w:rsid w:val="003D379F"/>
    <w:rsid w:val="003D3C59"/>
    <w:rsid w:val="003D3FFD"/>
    <w:rsid w:val="003D42BE"/>
    <w:rsid w:val="003D444D"/>
    <w:rsid w:val="003D4C79"/>
    <w:rsid w:val="003D4D25"/>
    <w:rsid w:val="003D5A3A"/>
    <w:rsid w:val="003D5F64"/>
    <w:rsid w:val="003D63AC"/>
    <w:rsid w:val="003D7059"/>
    <w:rsid w:val="003D71BA"/>
    <w:rsid w:val="003E016A"/>
    <w:rsid w:val="003E0368"/>
    <w:rsid w:val="003E0706"/>
    <w:rsid w:val="003E145A"/>
    <w:rsid w:val="003E1605"/>
    <w:rsid w:val="003E2237"/>
    <w:rsid w:val="003E264B"/>
    <w:rsid w:val="003E29EE"/>
    <w:rsid w:val="003E2A23"/>
    <w:rsid w:val="003E3A65"/>
    <w:rsid w:val="003E3CD0"/>
    <w:rsid w:val="003E41EA"/>
    <w:rsid w:val="003E4E9A"/>
    <w:rsid w:val="003E5278"/>
    <w:rsid w:val="003E6754"/>
    <w:rsid w:val="003F0467"/>
    <w:rsid w:val="003F0C31"/>
    <w:rsid w:val="003F0EA9"/>
    <w:rsid w:val="003F2EC5"/>
    <w:rsid w:val="003F2F84"/>
    <w:rsid w:val="003F35F4"/>
    <w:rsid w:val="003F3EA1"/>
    <w:rsid w:val="003F3FA7"/>
    <w:rsid w:val="003F4A72"/>
    <w:rsid w:val="003F5492"/>
    <w:rsid w:val="003F5689"/>
    <w:rsid w:val="003F6ACA"/>
    <w:rsid w:val="003F6EB4"/>
    <w:rsid w:val="003F7066"/>
    <w:rsid w:val="003F70DC"/>
    <w:rsid w:val="003F7224"/>
    <w:rsid w:val="003F777C"/>
    <w:rsid w:val="004001D7"/>
    <w:rsid w:val="004004B8"/>
    <w:rsid w:val="004008F4"/>
    <w:rsid w:val="00401252"/>
    <w:rsid w:val="00401489"/>
    <w:rsid w:val="004014CF"/>
    <w:rsid w:val="00401C9E"/>
    <w:rsid w:val="004022BC"/>
    <w:rsid w:val="004031AA"/>
    <w:rsid w:val="00403C15"/>
    <w:rsid w:val="0040452A"/>
    <w:rsid w:val="004057EE"/>
    <w:rsid w:val="00405BD6"/>
    <w:rsid w:val="004060FD"/>
    <w:rsid w:val="00406506"/>
    <w:rsid w:val="00406787"/>
    <w:rsid w:val="004067AC"/>
    <w:rsid w:val="004069F6"/>
    <w:rsid w:val="00406A7E"/>
    <w:rsid w:val="00406C72"/>
    <w:rsid w:val="00406DCB"/>
    <w:rsid w:val="004071DC"/>
    <w:rsid w:val="00407564"/>
    <w:rsid w:val="0040779D"/>
    <w:rsid w:val="00407C9F"/>
    <w:rsid w:val="004100E4"/>
    <w:rsid w:val="004104D0"/>
    <w:rsid w:val="004106BE"/>
    <w:rsid w:val="00410766"/>
    <w:rsid w:val="004107C2"/>
    <w:rsid w:val="00411847"/>
    <w:rsid w:val="00411922"/>
    <w:rsid w:val="00411C4F"/>
    <w:rsid w:val="00413824"/>
    <w:rsid w:val="00413B3F"/>
    <w:rsid w:val="004153AB"/>
    <w:rsid w:val="00415FED"/>
    <w:rsid w:val="0041623D"/>
    <w:rsid w:val="004163E0"/>
    <w:rsid w:val="00416539"/>
    <w:rsid w:val="0041685B"/>
    <w:rsid w:val="004173EB"/>
    <w:rsid w:val="004174D7"/>
    <w:rsid w:val="00417854"/>
    <w:rsid w:val="00417866"/>
    <w:rsid w:val="004179BB"/>
    <w:rsid w:val="00420EED"/>
    <w:rsid w:val="00421881"/>
    <w:rsid w:val="00421A8E"/>
    <w:rsid w:val="00423195"/>
    <w:rsid w:val="0042326E"/>
    <w:rsid w:val="004236A0"/>
    <w:rsid w:val="0042398A"/>
    <w:rsid w:val="00424412"/>
    <w:rsid w:val="004244A2"/>
    <w:rsid w:val="0042514D"/>
    <w:rsid w:val="004251C1"/>
    <w:rsid w:val="00425A99"/>
    <w:rsid w:val="00425CB5"/>
    <w:rsid w:val="00426064"/>
    <w:rsid w:val="004260CA"/>
    <w:rsid w:val="00426986"/>
    <w:rsid w:val="00426EF0"/>
    <w:rsid w:val="00427482"/>
    <w:rsid w:val="00430FC5"/>
    <w:rsid w:val="00431103"/>
    <w:rsid w:val="0043118A"/>
    <w:rsid w:val="0043129B"/>
    <w:rsid w:val="00431490"/>
    <w:rsid w:val="0043236E"/>
    <w:rsid w:val="0043253F"/>
    <w:rsid w:val="004328E2"/>
    <w:rsid w:val="00432E7A"/>
    <w:rsid w:val="00433034"/>
    <w:rsid w:val="0043421C"/>
    <w:rsid w:val="0043422A"/>
    <w:rsid w:val="00434C59"/>
    <w:rsid w:val="00434EE7"/>
    <w:rsid w:val="004350BD"/>
    <w:rsid w:val="004350DB"/>
    <w:rsid w:val="00435649"/>
    <w:rsid w:val="0043582D"/>
    <w:rsid w:val="004359A1"/>
    <w:rsid w:val="00435B21"/>
    <w:rsid w:val="00435EFB"/>
    <w:rsid w:val="00436377"/>
    <w:rsid w:val="00436632"/>
    <w:rsid w:val="00436CA3"/>
    <w:rsid w:val="00437596"/>
    <w:rsid w:val="0043788E"/>
    <w:rsid w:val="00437938"/>
    <w:rsid w:val="004403DA"/>
    <w:rsid w:val="0044094C"/>
    <w:rsid w:val="00440DD1"/>
    <w:rsid w:val="004410E7"/>
    <w:rsid w:val="00441528"/>
    <w:rsid w:val="004419A6"/>
    <w:rsid w:val="00441AA2"/>
    <w:rsid w:val="00441E18"/>
    <w:rsid w:val="00441E8B"/>
    <w:rsid w:val="00442F0F"/>
    <w:rsid w:val="004433E3"/>
    <w:rsid w:val="0044437D"/>
    <w:rsid w:val="00444700"/>
    <w:rsid w:val="00444AA7"/>
    <w:rsid w:val="00444FEC"/>
    <w:rsid w:val="0044514D"/>
    <w:rsid w:val="0044619E"/>
    <w:rsid w:val="00446338"/>
    <w:rsid w:val="00446E8A"/>
    <w:rsid w:val="004471A6"/>
    <w:rsid w:val="004476D0"/>
    <w:rsid w:val="004479BA"/>
    <w:rsid w:val="00447BBC"/>
    <w:rsid w:val="0045007E"/>
    <w:rsid w:val="00450B83"/>
    <w:rsid w:val="004512CE"/>
    <w:rsid w:val="004513E4"/>
    <w:rsid w:val="004515AA"/>
    <w:rsid w:val="0045177D"/>
    <w:rsid w:val="00451CD7"/>
    <w:rsid w:val="004520E6"/>
    <w:rsid w:val="00452879"/>
    <w:rsid w:val="00452AE6"/>
    <w:rsid w:val="00452BEE"/>
    <w:rsid w:val="004531E2"/>
    <w:rsid w:val="004535EF"/>
    <w:rsid w:val="0045379A"/>
    <w:rsid w:val="0045382A"/>
    <w:rsid w:val="00453C9E"/>
    <w:rsid w:val="00454272"/>
    <w:rsid w:val="00454458"/>
    <w:rsid w:val="00454DBA"/>
    <w:rsid w:val="00455D66"/>
    <w:rsid w:val="00455DC9"/>
    <w:rsid w:val="00456D92"/>
    <w:rsid w:val="004574C8"/>
    <w:rsid w:val="00457E5F"/>
    <w:rsid w:val="00460EE3"/>
    <w:rsid w:val="00461833"/>
    <w:rsid w:val="00462084"/>
    <w:rsid w:val="004626FA"/>
    <w:rsid w:val="00463665"/>
    <w:rsid w:val="00463729"/>
    <w:rsid w:val="004649BB"/>
    <w:rsid w:val="00464B0E"/>
    <w:rsid w:val="00464CEC"/>
    <w:rsid w:val="00464F6E"/>
    <w:rsid w:val="0046523E"/>
    <w:rsid w:val="0046543B"/>
    <w:rsid w:val="00465AD6"/>
    <w:rsid w:val="00465F00"/>
    <w:rsid w:val="004662FB"/>
    <w:rsid w:val="00466792"/>
    <w:rsid w:val="00467F62"/>
    <w:rsid w:val="004709E3"/>
    <w:rsid w:val="00470C89"/>
    <w:rsid w:val="004710BC"/>
    <w:rsid w:val="00471151"/>
    <w:rsid w:val="00471B82"/>
    <w:rsid w:val="00472203"/>
    <w:rsid w:val="00472C90"/>
    <w:rsid w:val="004730AC"/>
    <w:rsid w:val="004733CC"/>
    <w:rsid w:val="00473B23"/>
    <w:rsid w:val="00473BED"/>
    <w:rsid w:val="004740B3"/>
    <w:rsid w:val="0047424A"/>
    <w:rsid w:val="00474960"/>
    <w:rsid w:val="00475040"/>
    <w:rsid w:val="004750A3"/>
    <w:rsid w:val="004756F2"/>
    <w:rsid w:val="00475ACE"/>
    <w:rsid w:val="00475F02"/>
    <w:rsid w:val="004768F4"/>
    <w:rsid w:val="00476A45"/>
    <w:rsid w:val="00476BFD"/>
    <w:rsid w:val="0047712B"/>
    <w:rsid w:val="004774D9"/>
    <w:rsid w:val="00477F51"/>
    <w:rsid w:val="0048096D"/>
    <w:rsid w:val="00480BDA"/>
    <w:rsid w:val="00480C01"/>
    <w:rsid w:val="0048160F"/>
    <w:rsid w:val="004817C2"/>
    <w:rsid w:val="00482469"/>
    <w:rsid w:val="004824A3"/>
    <w:rsid w:val="0048272F"/>
    <w:rsid w:val="004827B9"/>
    <w:rsid w:val="0048360A"/>
    <w:rsid w:val="004839A7"/>
    <w:rsid w:val="00484844"/>
    <w:rsid w:val="00484C88"/>
    <w:rsid w:val="00485050"/>
    <w:rsid w:val="0048544A"/>
    <w:rsid w:val="00486144"/>
    <w:rsid w:val="00486C30"/>
    <w:rsid w:val="00487D78"/>
    <w:rsid w:val="00490CF4"/>
    <w:rsid w:val="00490D4A"/>
    <w:rsid w:val="00491383"/>
    <w:rsid w:val="00492017"/>
    <w:rsid w:val="00492C99"/>
    <w:rsid w:val="004934E9"/>
    <w:rsid w:val="00493D90"/>
    <w:rsid w:val="00493F6A"/>
    <w:rsid w:val="004942DC"/>
    <w:rsid w:val="00494664"/>
    <w:rsid w:val="004952FA"/>
    <w:rsid w:val="00496100"/>
    <w:rsid w:val="004966F0"/>
    <w:rsid w:val="004968A3"/>
    <w:rsid w:val="00496A5C"/>
    <w:rsid w:val="0049766E"/>
    <w:rsid w:val="00497865"/>
    <w:rsid w:val="004A00A5"/>
    <w:rsid w:val="004A068D"/>
    <w:rsid w:val="004A0992"/>
    <w:rsid w:val="004A0A95"/>
    <w:rsid w:val="004A0EB9"/>
    <w:rsid w:val="004A184D"/>
    <w:rsid w:val="004A19D9"/>
    <w:rsid w:val="004A1DA4"/>
    <w:rsid w:val="004A1FA9"/>
    <w:rsid w:val="004A26B9"/>
    <w:rsid w:val="004A2C2B"/>
    <w:rsid w:val="004A4156"/>
    <w:rsid w:val="004A44E7"/>
    <w:rsid w:val="004A45C8"/>
    <w:rsid w:val="004A4661"/>
    <w:rsid w:val="004A5E7C"/>
    <w:rsid w:val="004A5EA6"/>
    <w:rsid w:val="004A6C6C"/>
    <w:rsid w:val="004A6FE1"/>
    <w:rsid w:val="004A72B5"/>
    <w:rsid w:val="004A79F2"/>
    <w:rsid w:val="004A7A40"/>
    <w:rsid w:val="004B0202"/>
    <w:rsid w:val="004B038B"/>
    <w:rsid w:val="004B09F2"/>
    <w:rsid w:val="004B0B4D"/>
    <w:rsid w:val="004B1945"/>
    <w:rsid w:val="004B20F3"/>
    <w:rsid w:val="004B21F4"/>
    <w:rsid w:val="004B2323"/>
    <w:rsid w:val="004B2706"/>
    <w:rsid w:val="004B2758"/>
    <w:rsid w:val="004B2878"/>
    <w:rsid w:val="004B2E43"/>
    <w:rsid w:val="004B2E56"/>
    <w:rsid w:val="004B333C"/>
    <w:rsid w:val="004B38B9"/>
    <w:rsid w:val="004B4777"/>
    <w:rsid w:val="004B50B4"/>
    <w:rsid w:val="004B5563"/>
    <w:rsid w:val="004B5B9B"/>
    <w:rsid w:val="004B5DA9"/>
    <w:rsid w:val="004B5E5C"/>
    <w:rsid w:val="004B7882"/>
    <w:rsid w:val="004B7962"/>
    <w:rsid w:val="004B7E3B"/>
    <w:rsid w:val="004C08F6"/>
    <w:rsid w:val="004C2D37"/>
    <w:rsid w:val="004C3129"/>
    <w:rsid w:val="004C37AC"/>
    <w:rsid w:val="004C473B"/>
    <w:rsid w:val="004C474E"/>
    <w:rsid w:val="004C4C38"/>
    <w:rsid w:val="004C5AC0"/>
    <w:rsid w:val="004C5C9F"/>
    <w:rsid w:val="004C5CA6"/>
    <w:rsid w:val="004C6AD3"/>
    <w:rsid w:val="004C70C6"/>
    <w:rsid w:val="004C74BE"/>
    <w:rsid w:val="004D0052"/>
    <w:rsid w:val="004D01F5"/>
    <w:rsid w:val="004D1310"/>
    <w:rsid w:val="004D1449"/>
    <w:rsid w:val="004D150F"/>
    <w:rsid w:val="004D16B1"/>
    <w:rsid w:val="004D18E2"/>
    <w:rsid w:val="004D1D79"/>
    <w:rsid w:val="004D29F1"/>
    <w:rsid w:val="004D3779"/>
    <w:rsid w:val="004D39F1"/>
    <w:rsid w:val="004D3ADC"/>
    <w:rsid w:val="004D42C1"/>
    <w:rsid w:val="004D43E1"/>
    <w:rsid w:val="004D45BB"/>
    <w:rsid w:val="004D5269"/>
    <w:rsid w:val="004D5A46"/>
    <w:rsid w:val="004D5D8E"/>
    <w:rsid w:val="004D5FEC"/>
    <w:rsid w:val="004D62F7"/>
    <w:rsid w:val="004D64A8"/>
    <w:rsid w:val="004D66B1"/>
    <w:rsid w:val="004D7340"/>
    <w:rsid w:val="004D7988"/>
    <w:rsid w:val="004D7BBA"/>
    <w:rsid w:val="004E0716"/>
    <w:rsid w:val="004E092A"/>
    <w:rsid w:val="004E0A0B"/>
    <w:rsid w:val="004E1392"/>
    <w:rsid w:val="004E1AB8"/>
    <w:rsid w:val="004E1B3F"/>
    <w:rsid w:val="004E268D"/>
    <w:rsid w:val="004E26D8"/>
    <w:rsid w:val="004E3259"/>
    <w:rsid w:val="004E3E24"/>
    <w:rsid w:val="004E4156"/>
    <w:rsid w:val="004E4213"/>
    <w:rsid w:val="004E475C"/>
    <w:rsid w:val="004E56A3"/>
    <w:rsid w:val="004E5763"/>
    <w:rsid w:val="004E60B4"/>
    <w:rsid w:val="004E6326"/>
    <w:rsid w:val="004E641E"/>
    <w:rsid w:val="004E6791"/>
    <w:rsid w:val="004E69C6"/>
    <w:rsid w:val="004E6A72"/>
    <w:rsid w:val="004E7850"/>
    <w:rsid w:val="004E79A5"/>
    <w:rsid w:val="004F038D"/>
    <w:rsid w:val="004F0C11"/>
    <w:rsid w:val="004F13BD"/>
    <w:rsid w:val="004F1568"/>
    <w:rsid w:val="004F18CC"/>
    <w:rsid w:val="004F2310"/>
    <w:rsid w:val="004F241B"/>
    <w:rsid w:val="004F272E"/>
    <w:rsid w:val="004F27ED"/>
    <w:rsid w:val="004F2837"/>
    <w:rsid w:val="004F29D3"/>
    <w:rsid w:val="004F3198"/>
    <w:rsid w:val="004F3419"/>
    <w:rsid w:val="004F383A"/>
    <w:rsid w:val="004F38B7"/>
    <w:rsid w:val="004F392A"/>
    <w:rsid w:val="004F40B7"/>
    <w:rsid w:val="004F45E1"/>
    <w:rsid w:val="004F56DD"/>
    <w:rsid w:val="004F588E"/>
    <w:rsid w:val="004F5C54"/>
    <w:rsid w:val="004F6065"/>
    <w:rsid w:val="004F62F6"/>
    <w:rsid w:val="004F6747"/>
    <w:rsid w:val="004F74FF"/>
    <w:rsid w:val="004F775A"/>
    <w:rsid w:val="004F77A7"/>
    <w:rsid w:val="004F7823"/>
    <w:rsid w:val="005014BB"/>
    <w:rsid w:val="0050339D"/>
    <w:rsid w:val="005034E4"/>
    <w:rsid w:val="00503BA7"/>
    <w:rsid w:val="005049BD"/>
    <w:rsid w:val="00504CD9"/>
    <w:rsid w:val="00505139"/>
    <w:rsid w:val="00505233"/>
    <w:rsid w:val="00505270"/>
    <w:rsid w:val="00505619"/>
    <w:rsid w:val="005067D1"/>
    <w:rsid w:val="00507018"/>
    <w:rsid w:val="00510DBA"/>
    <w:rsid w:val="0051195B"/>
    <w:rsid w:val="00511D86"/>
    <w:rsid w:val="00512CE5"/>
    <w:rsid w:val="00513057"/>
    <w:rsid w:val="005130C0"/>
    <w:rsid w:val="0051321F"/>
    <w:rsid w:val="0051409D"/>
    <w:rsid w:val="00515242"/>
    <w:rsid w:val="0051598D"/>
    <w:rsid w:val="00515C38"/>
    <w:rsid w:val="005162BA"/>
    <w:rsid w:val="005163E7"/>
    <w:rsid w:val="005164FB"/>
    <w:rsid w:val="005166BA"/>
    <w:rsid w:val="00517387"/>
    <w:rsid w:val="0051749C"/>
    <w:rsid w:val="00517DFA"/>
    <w:rsid w:val="005200EE"/>
    <w:rsid w:val="0052097D"/>
    <w:rsid w:val="005213EE"/>
    <w:rsid w:val="005214ED"/>
    <w:rsid w:val="00521E28"/>
    <w:rsid w:val="00521EB6"/>
    <w:rsid w:val="005222D9"/>
    <w:rsid w:val="00523334"/>
    <w:rsid w:val="0052388D"/>
    <w:rsid w:val="005245CC"/>
    <w:rsid w:val="00524D2B"/>
    <w:rsid w:val="00524EF3"/>
    <w:rsid w:val="0052517C"/>
    <w:rsid w:val="0052551F"/>
    <w:rsid w:val="00525C04"/>
    <w:rsid w:val="00525DC0"/>
    <w:rsid w:val="0052655A"/>
    <w:rsid w:val="00526768"/>
    <w:rsid w:val="005269AB"/>
    <w:rsid w:val="00526AC9"/>
    <w:rsid w:val="00526B46"/>
    <w:rsid w:val="00526EBF"/>
    <w:rsid w:val="00526F66"/>
    <w:rsid w:val="00527851"/>
    <w:rsid w:val="00527B7C"/>
    <w:rsid w:val="00530B10"/>
    <w:rsid w:val="00531714"/>
    <w:rsid w:val="00531E40"/>
    <w:rsid w:val="00531F40"/>
    <w:rsid w:val="005322E4"/>
    <w:rsid w:val="00532443"/>
    <w:rsid w:val="00533A12"/>
    <w:rsid w:val="00534F17"/>
    <w:rsid w:val="005358AA"/>
    <w:rsid w:val="005359DD"/>
    <w:rsid w:val="00536F35"/>
    <w:rsid w:val="00537D37"/>
    <w:rsid w:val="00537FD9"/>
    <w:rsid w:val="00540E0D"/>
    <w:rsid w:val="005415BE"/>
    <w:rsid w:val="00541A35"/>
    <w:rsid w:val="00541A87"/>
    <w:rsid w:val="00541C5A"/>
    <w:rsid w:val="005420FC"/>
    <w:rsid w:val="00542788"/>
    <w:rsid w:val="00542940"/>
    <w:rsid w:val="00543339"/>
    <w:rsid w:val="00543728"/>
    <w:rsid w:val="0054394A"/>
    <w:rsid w:val="00543F11"/>
    <w:rsid w:val="005440DC"/>
    <w:rsid w:val="005444FD"/>
    <w:rsid w:val="00544836"/>
    <w:rsid w:val="00544F2F"/>
    <w:rsid w:val="00545131"/>
    <w:rsid w:val="005452E0"/>
    <w:rsid w:val="00545587"/>
    <w:rsid w:val="00545B3C"/>
    <w:rsid w:val="005470F6"/>
    <w:rsid w:val="0054772C"/>
    <w:rsid w:val="005477E2"/>
    <w:rsid w:val="005477EE"/>
    <w:rsid w:val="0054797F"/>
    <w:rsid w:val="005479F9"/>
    <w:rsid w:val="005506CC"/>
    <w:rsid w:val="00550DA7"/>
    <w:rsid w:val="00551FDA"/>
    <w:rsid w:val="00552E77"/>
    <w:rsid w:val="00552E7F"/>
    <w:rsid w:val="00553688"/>
    <w:rsid w:val="00553FB3"/>
    <w:rsid w:val="00554450"/>
    <w:rsid w:val="00554758"/>
    <w:rsid w:val="00554978"/>
    <w:rsid w:val="00555B14"/>
    <w:rsid w:val="00555C24"/>
    <w:rsid w:val="00555E41"/>
    <w:rsid w:val="0055605D"/>
    <w:rsid w:val="005563EA"/>
    <w:rsid w:val="0055645B"/>
    <w:rsid w:val="00556739"/>
    <w:rsid w:val="00556837"/>
    <w:rsid w:val="005568C3"/>
    <w:rsid w:val="005577F1"/>
    <w:rsid w:val="00557948"/>
    <w:rsid w:val="00560755"/>
    <w:rsid w:val="00560837"/>
    <w:rsid w:val="0056095F"/>
    <w:rsid w:val="0056176E"/>
    <w:rsid w:val="00561813"/>
    <w:rsid w:val="00561C64"/>
    <w:rsid w:val="00561DB6"/>
    <w:rsid w:val="0056239E"/>
    <w:rsid w:val="00562955"/>
    <w:rsid w:val="00562A3E"/>
    <w:rsid w:val="00563855"/>
    <w:rsid w:val="00563A41"/>
    <w:rsid w:val="00563A68"/>
    <w:rsid w:val="00564FB2"/>
    <w:rsid w:val="00565A8A"/>
    <w:rsid w:val="00565C42"/>
    <w:rsid w:val="0056673A"/>
    <w:rsid w:val="00566F52"/>
    <w:rsid w:val="00567ADE"/>
    <w:rsid w:val="00567B18"/>
    <w:rsid w:val="00567E39"/>
    <w:rsid w:val="00570614"/>
    <w:rsid w:val="005707D2"/>
    <w:rsid w:val="00570DDC"/>
    <w:rsid w:val="00570EA9"/>
    <w:rsid w:val="00571193"/>
    <w:rsid w:val="0057159D"/>
    <w:rsid w:val="005718B0"/>
    <w:rsid w:val="005720E0"/>
    <w:rsid w:val="00573E22"/>
    <w:rsid w:val="00573E72"/>
    <w:rsid w:val="005742F5"/>
    <w:rsid w:val="00574521"/>
    <w:rsid w:val="00574545"/>
    <w:rsid w:val="00574AB2"/>
    <w:rsid w:val="00574BBF"/>
    <w:rsid w:val="00574D22"/>
    <w:rsid w:val="00574E36"/>
    <w:rsid w:val="00574ED9"/>
    <w:rsid w:val="00576965"/>
    <w:rsid w:val="00576A01"/>
    <w:rsid w:val="00576CFC"/>
    <w:rsid w:val="00576DAD"/>
    <w:rsid w:val="0057728C"/>
    <w:rsid w:val="0057732F"/>
    <w:rsid w:val="00577680"/>
    <w:rsid w:val="0057791C"/>
    <w:rsid w:val="005779C5"/>
    <w:rsid w:val="00577D8C"/>
    <w:rsid w:val="00577E24"/>
    <w:rsid w:val="0058023A"/>
    <w:rsid w:val="00580EFB"/>
    <w:rsid w:val="00581BEF"/>
    <w:rsid w:val="00581E21"/>
    <w:rsid w:val="0058268B"/>
    <w:rsid w:val="00583698"/>
    <w:rsid w:val="0058388D"/>
    <w:rsid w:val="005838FE"/>
    <w:rsid w:val="00583E6B"/>
    <w:rsid w:val="005841D2"/>
    <w:rsid w:val="00584851"/>
    <w:rsid w:val="00584888"/>
    <w:rsid w:val="00584A0F"/>
    <w:rsid w:val="00585148"/>
    <w:rsid w:val="005853F4"/>
    <w:rsid w:val="0058579D"/>
    <w:rsid w:val="00585B56"/>
    <w:rsid w:val="00585DC1"/>
    <w:rsid w:val="00585E5E"/>
    <w:rsid w:val="00586546"/>
    <w:rsid w:val="00586EB2"/>
    <w:rsid w:val="0058743E"/>
    <w:rsid w:val="00587C5C"/>
    <w:rsid w:val="00587F58"/>
    <w:rsid w:val="005903B9"/>
    <w:rsid w:val="00590445"/>
    <w:rsid w:val="0059057D"/>
    <w:rsid w:val="005912E3"/>
    <w:rsid w:val="005915D8"/>
    <w:rsid w:val="00591F9A"/>
    <w:rsid w:val="005920AE"/>
    <w:rsid w:val="005922E7"/>
    <w:rsid w:val="00592C89"/>
    <w:rsid w:val="005932C8"/>
    <w:rsid w:val="00593357"/>
    <w:rsid w:val="0059347C"/>
    <w:rsid w:val="005934DC"/>
    <w:rsid w:val="005938FA"/>
    <w:rsid w:val="00593976"/>
    <w:rsid w:val="00593B84"/>
    <w:rsid w:val="005941CD"/>
    <w:rsid w:val="0059491F"/>
    <w:rsid w:val="005949C4"/>
    <w:rsid w:val="00594B0B"/>
    <w:rsid w:val="00594E3A"/>
    <w:rsid w:val="005951B5"/>
    <w:rsid w:val="0059545A"/>
    <w:rsid w:val="00595B9D"/>
    <w:rsid w:val="00595D71"/>
    <w:rsid w:val="00595E6F"/>
    <w:rsid w:val="005961DB"/>
    <w:rsid w:val="00596F01"/>
    <w:rsid w:val="0059739B"/>
    <w:rsid w:val="005979A3"/>
    <w:rsid w:val="005A0287"/>
    <w:rsid w:val="005A06B1"/>
    <w:rsid w:val="005A0F06"/>
    <w:rsid w:val="005A213B"/>
    <w:rsid w:val="005A233B"/>
    <w:rsid w:val="005A2AEF"/>
    <w:rsid w:val="005A3749"/>
    <w:rsid w:val="005A3BC3"/>
    <w:rsid w:val="005A3E0C"/>
    <w:rsid w:val="005A4180"/>
    <w:rsid w:val="005A44E9"/>
    <w:rsid w:val="005A4712"/>
    <w:rsid w:val="005A5268"/>
    <w:rsid w:val="005A5D45"/>
    <w:rsid w:val="005A5F13"/>
    <w:rsid w:val="005A6134"/>
    <w:rsid w:val="005A62FA"/>
    <w:rsid w:val="005A70A9"/>
    <w:rsid w:val="005A77FB"/>
    <w:rsid w:val="005B03D2"/>
    <w:rsid w:val="005B0769"/>
    <w:rsid w:val="005B07EE"/>
    <w:rsid w:val="005B0BDE"/>
    <w:rsid w:val="005B0EFB"/>
    <w:rsid w:val="005B0FC3"/>
    <w:rsid w:val="005B1B80"/>
    <w:rsid w:val="005B201C"/>
    <w:rsid w:val="005B3062"/>
    <w:rsid w:val="005B3078"/>
    <w:rsid w:val="005B3478"/>
    <w:rsid w:val="005B4450"/>
    <w:rsid w:val="005B4756"/>
    <w:rsid w:val="005B5271"/>
    <w:rsid w:val="005B53C5"/>
    <w:rsid w:val="005B5584"/>
    <w:rsid w:val="005B642D"/>
    <w:rsid w:val="005B6488"/>
    <w:rsid w:val="005B64F4"/>
    <w:rsid w:val="005B6B52"/>
    <w:rsid w:val="005B6F5B"/>
    <w:rsid w:val="005B7588"/>
    <w:rsid w:val="005B7777"/>
    <w:rsid w:val="005B795A"/>
    <w:rsid w:val="005C065E"/>
    <w:rsid w:val="005C066C"/>
    <w:rsid w:val="005C072A"/>
    <w:rsid w:val="005C08C8"/>
    <w:rsid w:val="005C0CA6"/>
    <w:rsid w:val="005C0D2E"/>
    <w:rsid w:val="005C0DDB"/>
    <w:rsid w:val="005C1291"/>
    <w:rsid w:val="005C1BE1"/>
    <w:rsid w:val="005C2181"/>
    <w:rsid w:val="005C3744"/>
    <w:rsid w:val="005C39D1"/>
    <w:rsid w:val="005C3A7F"/>
    <w:rsid w:val="005C4088"/>
    <w:rsid w:val="005C41CB"/>
    <w:rsid w:val="005C474D"/>
    <w:rsid w:val="005C4D74"/>
    <w:rsid w:val="005C517B"/>
    <w:rsid w:val="005C51A4"/>
    <w:rsid w:val="005C552D"/>
    <w:rsid w:val="005C64B8"/>
    <w:rsid w:val="005C650A"/>
    <w:rsid w:val="005C69CB"/>
    <w:rsid w:val="005C73A6"/>
    <w:rsid w:val="005C7995"/>
    <w:rsid w:val="005C7B0C"/>
    <w:rsid w:val="005C7C73"/>
    <w:rsid w:val="005D06BC"/>
    <w:rsid w:val="005D0829"/>
    <w:rsid w:val="005D0B9F"/>
    <w:rsid w:val="005D0D75"/>
    <w:rsid w:val="005D1612"/>
    <w:rsid w:val="005D184E"/>
    <w:rsid w:val="005D1F59"/>
    <w:rsid w:val="005D2168"/>
    <w:rsid w:val="005D39ED"/>
    <w:rsid w:val="005D3DBA"/>
    <w:rsid w:val="005D3F32"/>
    <w:rsid w:val="005D40BA"/>
    <w:rsid w:val="005D42F2"/>
    <w:rsid w:val="005D4469"/>
    <w:rsid w:val="005D4BC5"/>
    <w:rsid w:val="005D5C41"/>
    <w:rsid w:val="005D63F8"/>
    <w:rsid w:val="005D6468"/>
    <w:rsid w:val="005D6858"/>
    <w:rsid w:val="005E0600"/>
    <w:rsid w:val="005E06D2"/>
    <w:rsid w:val="005E093E"/>
    <w:rsid w:val="005E1237"/>
    <w:rsid w:val="005E2161"/>
    <w:rsid w:val="005E2242"/>
    <w:rsid w:val="005E2593"/>
    <w:rsid w:val="005E2751"/>
    <w:rsid w:val="005E36AA"/>
    <w:rsid w:val="005E36CC"/>
    <w:rsid w:val="005E3FA0"/>
    <w:rsid w:val="005E3FB3"/>
    <w:rsid w:val="005E47ED"/>
    <w:rsid w:val="005E52B8"/>
    <w:rsid w:val="005E5856"/>
    <w:rsid w:val="005E7149"/>
    <w:rsid w:val="005E74C7"/>
    <w:rsid w:val="005E7AE7"/>
    <w:rsid w:val="005E7B1B"/>
    <w:rsid w:val="005F05D5"/>
    <w:rsid w:val="005F0662"/>
    <w:rsid w:val="005F0A01"/>
    <w:rsid w:val="005F136B"/>
    <w:rsid w:val="005F1E09"/>
    <w:rsid w:val="005F2546"/>
    <w:rsid w:val="005F2A9C"/>
    <w:rsid w:val="005F3278"/>
    <w:rsid w:val="005F3AB1"/>
    <w:rsid w:val="005F3BEA"/>
    <w:rsid w:val="005F3F47"/>
    <w:rsid w:val="005F3F4D"/>
    <w:rsid w:val="005F4522"/>
    <w:rsid w:val="005F4884"/>
    <w:rsid w:val="005F4D2F"/>
    <w:rsid w:val="005F54FC"/>
    <w:rsid w:val="005F5A50"/>
    <w:rsid w:val="005F5BD2"/>
    <w:rsid w:val="005F6455"/>
    <w:rsid w:val="005F6C59"/>
    <w:rsid w:val="005F6DE6"/>
    <w:rsid w:val="005F6DEF"/>
    <w:rsid w:val="005F7057"/>
    <w:rsid w:val="005F7324"/>
    <w:rsid w:val="005F771F"/>
    <w:rsid w:val="00600724"/>
    <w:rsid w:val="006008A9"/>
    <w:rsid w:val="006008EC"/>
    <w:rsid w:val="00600FCF"/>
    <w:rsid w:val="0060161F"/>
    <w:rsid w:val="00601731"/>
    <w:rsid w:val="0060285E"/>
    <w:rsid w:val="006038CF"/>
    <w:rsid w:val="00603B2D"/>
    <w:rsid w:val="006040B6"/>
    <w:rsid w:val="0060523C"/>
    <w:rsid w:val="0060533D"/>
    <w:rsid w:val="00605498"/>
    <w:rsid w:val="006054E3"/>
    <w:rsid w:val="00605C10"/>
    <w:rsid w:val="00606075"/>
    <w:rsid w:val="00606917"/>
    <w:rsid w:val="00606DAF"/>
    <w:rsid w:val="00606F08"/>
    <w:rsid w:val="006070D9"/>
    <w:rsid w:val="00607567"/>
    <w:rsid w:val="0060778D"/>
    <w:rsid w:val="00607A6C"/>
    <w:rsid w:val="00610413"/>
    <w:rsid w:val="00611832"/>
    <w:rsid w:val="00611BEC"/>
    <w:rsid w:val="0061297E"/>
    <w:rsid w:val="00613FA9"/>
    <w:rsid w:val="00614199"/>
    <w:rsid w:val="00614370"/>
    <w:rsid w:val="00614AE8"/>
    <w:rsid w:val="006154C7"/>
    <w:rsid w:val="00615841"/>
    <w:rsid w:val="00615FE1"/>
    <w:rsid w:val="00616035"/>
    <w:rsid w:val="0061634B"/>
    <w:rsid w:val="00616510"/>
    <w:rsid w:val="00616FA3"/>
    <w:rsid w:val="006170FD"/>
    <w:rsid w:val="00617448"/>
    <w:rsid w:val="00617AE6"/>
    <w:rsid w:val="00617CAB"/>
    <w:rsid w:val="00620238"/>
    <w:rsid w:val="0062030E"/>
    <w:rsid w:val="006205D1"/>
    <w:rsid w:val="00620894"/>
    <w:rsid w:val="006208D2"/>
    <w:rsid w:val="006208DB"/>
    <w:rsid w:val="00620D67"/>
    <w:rsid w:val="00621125"/>
    <w:rsid w:val="00621464"/>
    <w:rsid w:val="00621834"/>
    <w:rsid w:val="006218FF"/>
    <w:rsid w:val="0062223F"/>
    <w:rsid w:val="0062225E"/>
    <w:rsid w:val="0062239D"/>
    <w:rsid w:val="00622F91"/>
    <w:rsid w:val="00623721"/>
    <w:rsid w:val="00623D7F"/>
    <w:rsid w:val="006240A3"/>
    <w:rsid w:val="00624114"/>
    <w:rsid w:val="00624ACA"/>
    <w:rsid w:val="006252D8"/>
    <w:rsid w:val="006253C5"/>
    <w:rsid w:val="0062560B"/>
    <w:rsid w:val="006256E6"/>
    <w:rsid w:val="006259B5"/>
    <w:rsid w:val="006265E7"/>
    <w:rsid w:val="00626DFB"/>
    <w:rsid w:val="00626E80"/>
    <w:rsid w:val="00627075"/>
    <w:rsid w:val="006272FB"/>
    <w:rsid w:val="00627866"/>
    <w:rsid w:val="006301A9"/>
    <w:rsid w:val="006301C3"/>
    <w:rsid w:val="00630C59"/>
    <w:rsid w:val="006311F8"/>
    <w:rsid w:val="006313BC"/>
    <w:rsid w:val="00631522"/>
    <w:rsid w:val="00631695"/>
    <w:rsid w:val="00631E55"/>
    <w:rsid w:val="006323F4"/>
    <w:rsid w:val="00632701"/>
    <w:rsid w:val="006329F4"/>
    <w:rsid w:val="00632C50"/>
    <w:rsid w:val="00632E48"/>
    <w:rsid w:val="00633060"/>
    <w:rsid w:val="00633354"/>
    <w:rsid w:val="00634834"/>
    <w:rsid w:val="00634A89"/>
    <w:rsid w:val="00634A91"/>
    <w:rsid w:val="00634FB5"/>
    <w:rsid w:val="006369CD"/>
    <w:rsid w:val="00636B58"/>
    <w:rsid w:val="00636E8F"/>
    <w:rsid w:val="00637125"/>
    <w:rsid w:val="00637C3E"/>
    <w:rsid w:val="006401E7"/>
    <w:rsid w:val="00640960"/>
    <w:rsid w:val="006412B7"/>
    <w:rsid w:val="006413B5"/>
    <w:rsid w:val="006414E0"/>
    <w:rsid w:val="00642267"/>
    <w:rsid w:val="0064234F"/>
    <w:rsid w:val="0064259B"/>
    <w:rsid w:val="0064275B"/>
    <w:rsid w:val="006429EF"/>
    <w:rsid w:val="00642D1D"/>
    <w:rsid w:val="00642DDA"/>
    <w:rsid w:val="006433BB"/>
    <w:rsid w:val="00643D02"/>
    <w:rsid w:val="00643DFD"/>
    <w:rsid w:val="00643E2C"/>
    <w:rsid w:val="00644B7D"/>
    <w:rsid w:val="00644C12"/>
    <w:rsid w:val="00644FEE"/>
    <w:rsid w:val="0064594F"/>
    <w:rsid w:val="00645B3A"/>
    <w:rsid w:val="00645C4E"/>
    <w:rsid w:val="00646235"/>
    <w:rsid w:val="00646245"/>
    <w:rsid w:val="0064630D"/>
    <w:rsid w:val="00646B75"/>
    <w:rsid w:val="00647002"/>
    <w:rsid w:val="00647C88"/>
    <w:rsid w:val="00647C8C"/>
    <w:rsid w:val="0065045A"/>
    <w:rsid w:val="006505E5"/>
    <w:rsid w:val="00651329"/>
    <w:rsid w:val="006513D9"/>
    <w:rsid w:val="0065179A"/>
    <w:rsid w:val="00651868"/>
    <w:rsid w:val="00651DDE"/>
    <w:rsid w:val="0065215D"/>
    <w:rsid w:val="00652471"/>
    <w:rsid w:val="00652893"/>
    <w:rsid w:val="00652D67"/>
    <w:rsid w:val="00652F1C"/>
    <w:rsid w:val="006536DD"/>
    <w:rsid w:val="00653DFB"/>
    <w:rsid w:val="00654195"/>
    <w:rsid w:val="00655485"/>
    <w:rsid w:val="00655BB4"/>
    <w:rsid w:val="00655E7A"/>
    <w:rsid w:val="00655F5D"/>
    <w:rsid w:val="006565B2"/>
    <w:rsid w:val="006568BC"/>
    <w:rsid w:val="00656B8F"/>
    <w:rsid w:val="006577A4"/>
    <w:rsid w:val="00660B67"/>
    <w:rsid w:val="00660D86"/>
    <w:rsid w:val="00661259"/>
    <w:rsid w:val="00661544"/>
    <w:rsid w:val="006624DE"/>
    <w:rsid w:val="006626EC"/>
    <w:rsid w:val="006628F0"/>
    <w:rsid w:val="00663AB2"/>
    <w:rsid w:val="00663F70"/>
    <w:rsid w:val="00664A97"/>
    <w:rsid w:val="00664FB2"/>
    <w:rsid w:val="00665BD9"/>
    <w:rsid w:val="00665CA1"/>
    <w:rsid w:val="00666802"/>
    <w:rsid w:val="00666C29"/>
    <w:rsid w:val="00666D28"/>
    <w:rsid w:val="00667F5F"/>
    <w:rsid w:val="00670139"/>
    <w:rsid w:val="006706EA"/>
    <w:rsid w:val="00670C03"/>
    <w:rsid w:val="00670FE1"/>
    <w:rsid w:val="0067126D"/>
    <w:rsid w:val="00671919"/>
    <w:rsid w:val="0067195F"/>
    <w:rsid w:val="006719D2"/>
    <w:rsid w:val="00671A4B"/>
    <w:rsid w:val="00672108"/>
    <w:rsid w:val="00672333"/>
    <w:rsid w:val="00673141"/>
    <w:rsid w:val="0067369D"/>
    <w:rsid w:val="00674C41"/>
    <w:rsid w:val="00674D23"/>
    <w:rsid w:val="00674E1E"/>
    <w:rsid w:val="00675419"/>
    <w:rsid w:val="00675545"/>
    <w:rsid w:val="006758F2"/>
    <w:rsid w:val="00675D3E"/>
    <w:rsid w:val="006762E6"/>
    <w:rsid w:val="00676788"/>
    <w:rsid w:val="006767DD"/>
    <w:rsid w:val="006771D7"/>
    <w:rsid w:val="00677D1E"/>
    <w:rsid w:val="00680557"/>
    <w:rsid w:val="0068094D"/>
    <w:rsid w:val="00680985"/>
    <w:rsid w:val="006811D3"/>
    <w:rsid w:val="006815C4"/>
    <w:rsid w:val="006823A6"/>
    <w:rsid w:val="0068270F"/>
    <w:rsid w:val="006829B3"/>
    <w:rsid w:val="00682CA7"/>
    <w:rsid w:val="0068367C"/>
    <w:rsid w:val="00683740"/>
    <w:rsid w:val="006837A8"/>
    <w:rsid w:val="00683CC8"/>
    <w:rsid w:val="00683E37"/>
    <w:rsid w:val="00683EA4"/>
    <w:rsid w:val="0068455F"/>
    <w:rsid w:val="006849F3"/>
    <w:rsid w:val="0068529D"/>
    <w:rsid w:val="00685B07"/>
    <w:rsid w:val="00686304"/>
    <w:rsid w:val="00686A41"/>
    <w:rsid w:val="00687064"/>
    <w:rsid w:val="006878A0"/>
    <w:rsid w:val="00690655"/>
    <w:rsid w:val="0069096C"/>
    <w:rsid w:val="00690AB7"/>
    <w:rsid w:val="00690E66"/>
    <w:rsid w:val="006912A1"/>
    <w:rsid w:val="00691A0D"/>
    <w:rsid w:val="006927AA"/>
    <w:rsid w:val="00693351"/>
    <w:rsid w:val="0069343E"/>
    <w:rsid w:val="00693563"/>
    <w:rsid w:val="0069378A"/>
    <w:rsid w:val="00693816"/>
    <w:rsid w:val="00693A38"/>
    <w:rsid w:val="00693CB4"/>
    <w:rsid w:val="00694D52"/>
    <w:rsid w:val="006955E4"/>
    <w:rsid w:val="0069577B"/>
    <w:rsid w:val="006960AD"/>
    <w:rsid w:val="00697F6F"/>
    <w:rsid w:val="006A04CB"/>
    <w:rsid w:val="006A04DB"/>
    <w:rsid w:val="006A096B"/>
    <w:rsid w:val="006A0AB0"/>
    <w:rsid w:val="006A1ECE"/>
    <w:rsid w:val="006A212E"/>
    <w:rsid w:val="006A26BF"/>
    <w:rsid w:val="006A2E45"/>
    <w:rsid w:val="006A3C61"/>
    <w:rsid w:val="006A5CC6"/>
    <w:rsid w:val="006A5D8B"/>
    <w:rsid w:val="006A7D60"/>
    <w:rsid w:val="006B0016"/>
    <w:rsid w:val="006B035D"/>
    <w:rsid w:val="006B0CA3"/>
    <w:rsid w:val="006B0FA4"/>
    <w:rsid w:val="006B13BD"/>
    <w:rsid w:val="006B1A6E"/>
    <w:rsid w:val="006B1DFA"/>
    <w:rsid w:val="006B223A"/>
    <w:rsid w:val="006B225A"/>
    <w:rsid w:val="006B29C2"/>
    <w:rsid w:val="006B313B"/>
    <w:rsid w:val="006B3214"/>
    <w:rsid w:val="006B3274"/>
    <w:rsid w:val="006B33EA"/>
    <w:rsid w:val="006B3404"/>
    <w:rsid w:val="006B3510"/>
    <w:rsid w:val="006B4011"/>
    <w:rsid w:val="006B409F"/>
    <w:rsid w:val="006B41F2"/>
    <w:rsid w:val="006B46C2"/>
    <w:rsid w:val="006B4745"/>
    <w:rsid w:val="006B4B00"/>
    <w:rsid w:val="006B57E6"/>
    <w:rsid w:val="006B631E"/>
    <w:rsid w:val="006B69BE"/>
    <w:rsid w:val="006B7350"/>
    <w:rsid w:val="006B7698"/>
    <w:rsid w:val="006B7C2C"/>
    <w:rsid w:val="006B7C8D"/>
    <w:rsid w:val="006C0005"/>
    <w:rsid w:val="006C03E9"/>
    <w:rsid w:val="006C1484"/>
    <w:rsid w:val="006C1A17"/>
    <w:rsid w:val="006C1B85"/>
    <w:rsid w:val="006C1E2C"/>
    <w:rsid w:val="006C1FE7"/>
    <w:rsid w:val="006C2254"/>
    <w:rsid w:val="006C22A7"/>
    <w:rsid w:val="006C26F9"/>
    <w:rsid w:val="006C33BF"/>
    <w:rsid w:val="006C372B"/>
    <w:rsid w:val="006C37DE"/>
    <w:rsid w:val="006C37E5"/>
    <w:rsid w:val="006C3D92"/>
    <w:rsid w:val="006C40A4"/>
    <w:rsid w:val="006C4F93"/>
    <w:rsid w:val="006C5816"/>
    <w:rsid w:val="006C623E"/>
    <w:rsid w:val="006C6416"/>
    <w:rsid w:val="006C69B2"/>
    <w:rsid w:val="006C7117"/>
    <w:rsid w:val="006D0D08"/>
    <w:rsid w:val="006D15BD"/>
    <w:rsid w:val="006D196E"/>
    <w:rsid w:val="006D2539"/>
    <w:rsid w:val="006D29EF"/>
    <w:rsid w:val="006D2BB2"/>
    <w:rsid w:val="006D3995"/>
    <w:rsid w:val="006D3FF8"/>
    <w:rsid w:val="006D5306"/>
    <w:rsid w:val="006D574C"/>
    <w:rsid w:val="006D5FCB"/>
    <w:rsid w:val="006D6C42"/>
    <w:rsid w:val="006D7073"/>
    <w:rsid w:val="006D70F5"/>
    <w:rsid w:val="006D73CB"/>
    <w:rsid w:val="006D789C"/>
    <w:rsid w:val="006D795D"/>
    <w:rsid w:val="006D7F72"/>
    <w:rsid w:val="006E04A1"/>
    <w:rsid w:val="006E062C"/>
    <w:rsid w:val="006E0A3E"/>
    <w:rsid w:val="006E1A5D"/>
    <w:rsid w:val="006E1F91"/>
    <w:rsid w:val="006E244D"/>
    <w:rsid w:val="006E28F7"/>
    <w:rsid w:val="006E2BEC"/>
    <w:rsid w:val="006E2FB9"/>
    <w:rsid w:val="006E35E2"/>
    <w:rsid w:val="006E3871"/>
    <w:rsid w:val="006E39EC"/>
    <w:rsid w:val="006E3B06"/>
    <w:rsid w:val="006E3C96"/>
    <w:rsid w:val="006E45A5"/>
    <w:rsid w:val="006E49C1"/>
    <w:rsid w:val="006E5544"/>
    <w:rsid w:val="006E580B"/>
    <w:rsid w:val="006E59B9"/>
    <w:rsid w:val="006E5D9F"/>
    <w:rsid w:val="006E6AF1"/>
    <w:rsid w:val="006E7FAB"/>
    <w:rsid w:val="006F0369"/>
    <w:rsid w:val="006F0A66"/>
    <w:rsid w:val="006F0C14"/>
    <w:rsid w:val="006F0E80"/>
    <w:rsid w:val="006F1693"/>
    <w:rsid w:val="006F1C2A"/>
    <w:rsid w:val="006F27EF"/>
    <w:rsid w:val="006F2E12"/>
    <w:rsid w:val="006F2E46"/>
    <w:rsid w:val="006F2FD0"/>
    <w:rsid w:val="006F3DF8"/>
    <w:rsid w:val="006F4CCA"/>
    <w:rsid w:val="006F5886"/>
    <w:rsid w:val="006F58B1"/>
    <w:rsid w:val="006F5C40"/>
    <w:rsid w:val="006F623F"/>
    <w:rsid w:val="006F6427"/>
    <w:rsid w:val="0070014B"/>
    <w:rsid w:val="007006A7"/>
    <w:rsid w:val="00701321"/>
    <w:rsid w:val="00701832"/>
    <w:rsid w:val="00701871"/>
    <w:rsid w:val="00701BE5"/>
    <w:rsid w:val="00701CE9"/>
    <w:rsid w:val="0070229A"/>
    <w:rsid w:val="007026C8"/>
    <w:rsid w:val="00703743"/>
    <w:rsid w:val="0070391F"/>
    <w:rsid w:val="007042E9"/>
    <w:rsid w:val="0070438F"/>
    <w:rsid w:val="0070565D"/>
    <w:rsid w:val="00705A39"/>
    <w:rsid w:val="00705B7D"/>
    <w:rsid w:val="00705F05"/>
    <w:rsid w:val="00706BFE"/>
    <w:rsid w:val="00706E5C"/>
    <w:rsid w:val="007073AD"/>
    <w:rsid w:val="007077C1"/>
    <w:rsid w:val="00707996"/>
    <w:rsid w:val="007079B2"/>
    <w:rsid w:val="00707A44"/>
    <w:rsid w:val="00707E4D"/>
    <w:rsid w:val="00710019"/>
    <w:rsid w:val="00710039"/>
    <w:rsid w:val="007115F3"/>
    <w:rsid w:val="00711B5C"/>
    <w:rsid w:val="00711D39"/>
    <w:rsid w:val="007122C7"/>
    <w:rsid w:val="00712DFA"/>
    <w:rsid w:val="00712F42"/>
    <w:rsid w:val="0071360C"/>
    <w:rsid w:val="007138F6"/>
    <w:rsid w:val="007143B4"/>
    <w:rsid w:val="00714BAA"/>
    <w:rsid w:val="007154F1"/>
    <w:rsid w:val="0071556D"/>
    <w:rsid w:val="00715DA1"/>
    <w:rsid w:val="00716064"/>
    <w:rsid w:val="00716193"/>
    <w:rsid w:val="00716E1D"/>
    <w:rsid w:val="00717409"/>
    <w:rsid w:val="0071767A"/>
    <w:rsid w:val="00717AD3"/>
    <w:rsid w:val="00720275"/>
    <w:rsid w:val="00720FE5"/>
    <w:rsid w:val="007211C2"/>
    <w:rsid w:val="00721BD9"/>
    <w:rsid w:val="00721D83"/>
    <w:rsid w:val="007220A2"/>
    <w:rsid w:val="00722442"/>
    <w:rsid w:val="007230A1"/>
    <w:rsid w:val="00723833"/>
    <w:rsid w:val="007241CB"/>
    <w:rsid w:val="00724878"/>
    <w:rsid w:val="00724F28"/>
    <w:rsid w:val="00724F57"/>
    <w:rsid w:val="0072526E"/>
    <w:rsid w:val="007258E1"/>
    <w:rsid w:val="00726EBC"/>
    <w:rsid w:val="00727350"/>
    <w:rsid w:val="0072747E"/>
    <w:rsid w:val="00727516"/>
    <w:rsid w:val="00727536"/>
    <w:rsid w:val="00727630"/>
    <w:rsid w:val="007276EC"/>
    <w:rsid w:val="00727C3F"/>
    <w:rsid w:val="00730C87"/>
    <w:rsid w:val="00730E8E"/>
    <w:rsid w:val="00731636"/>
    <w:rsid w:val="0073184F"/>
    <w:rsid w:val="0073274D"/>
    <w:rsid w:val="00732AC4"/>
    <w:rsid w:val="00732E72"/>
    <w:rsid w:val="00732F88"/>
    <w:rsid w:val="00732FC8"/>
    <w:rsid w:val="00732FF9"/>
    <w:rsid w:val="007343EA"/>
    <w:rsid w:val="00734861"/>
    <w:rsid w:val="00734AF4"/>
    <w:rsid w:val="007354F6"/>
    <w:rsid w:val="007354F7"/>
    <w:rsid w:val="007356D2"/>
    <w:rsid w:val="00735DAC"/>
    <w:rsid w:val="00735ED8"/>
    <w:rsid w:val="0073632F"/>
    <w:rsid w:val="007364AD"/>
    <w:rsid w:val="0073705C"/>
    <w:rsid w:val="00737689"/>
    <w:rsid w:val="00737A34"/>
    <w:rsid w:val="00737E53"/>
    <w:rsid w:val="00737F22"/>
    <w:rsid w:val="007403B4"/>
    <w:rsid w:val="007418C9"/>
    <w:rsid w:val="007423EB"/>
    <w:rsid w:val="007429E8"/>
    <w:rsid w:val="00742A08"/>
    <w:rsid w:val="007434B0"/>
    <w:rsid w:val="00744EC0"/>
    <w:rsid w:val="0074554A"/>
    <w:rsid w:val="00745ABB"/>
    <w:rsid w:val="00745E5C"/>
    <w:rsid w:val="00746578"/>
    <w:rsid w:val="00746BBE"/>
    <w:rsid w:val="0074717E"/>
    <w:rsid w:val="007474F1"/>
    <w:rsid w:val="00747723"/>
    <w:rsid w:val="00747886"/>
    <w:rsid w:val="00750171"/>
    <w:rsid w:val="007509E5"/>
    <w:rsid w:val="00750BAB"/>
    <w:rsid w:val="00751C57"/>
    <w:rsid w:val="00751C6E"/>
    <w:rsid w:val="00751E2A"/>
    <w:rsid w:val="007522C8"/>
    <w:rsid w:val="0075258B"/>
    <w:rsid w:val="0075270D"/>
    <w:rsid w:val="00752A19"/>
    <w:rsid w:val="00752D8B"/>
    <w:rsid w:val="0075302A"/>
    <w:rsid w:val="007535A2"/>
    <w:rsid w:val="00753683"/>
    <w:rsid w:val="00753EAD"/>
    <w:rsid w:val="00753FC4"/>
    <w:rsid w:val="007549FA"/>
    <w:rsid w:val="007559AA"/>
    <w:rsid w:val="00755C5C"/>
    <w:rsid w:val="007564C6"/>
    <w:rsid w:val="00756832"/>
    <w:rsid w:val="00756960"/>
    <w:rsid w:val="00756A4A"/>
    <w:rsid w:val="00757871"/>
    <w:rsid w:val="007579D5"/>
    <w:rsid w:val="007579E1"/>
    <w:rsid w:val="00757C45"/>
    <w:rsid w:val="00762244"/>
    <w:rsid w:val="00762388"/>
    <w:rsid w:val="007628DE"/>
    <w:rsid w:val="007636B8"/>
    <w:rsid w:val="0076520D"/>
    <w:rsid w:val="007658FB"/>
    <w:rsid w:val="00765F9F"/>
    <w:rsid w:val="00766274"/>
    <w:rsid w:val="007663AC"/>
    <w:rsid w:val="00766670"/>
    <w:rsid w:val="00766A02"/>
    <w:rsid w:val="00766D29"/>
    <w:rsid w:val="007670E1"/>
    <w:rsid w:val="00767444"/>
    <w:rsid w:val="00767A0B"/>
    <w:rsid w:val="00767FBB"/>
    <w:rsid w:val="0077105D"/>
    <w:rsid w:val="0077158C"/>
    <w:rsid w:val="00771893"/>
    <w:rsid w:val="00773B1D"/>
    <w:rsid w:val="007743A5"/>
    <w:rsid w:val="007749D4"/>
    <w:rsid w:val="00775108"/>
    <w:rsid w:val="00775870"/>
    <w:rsid w:val="00775BE0"/>
    <w:rsid w:val="00777121"/>
    <w:rsid w:val="0077712E"/>
    <w:rsid w:val="00780AAA"/>
    <w:rsid w:val="00780DA3"/>
    <w:rsid w:val="00781300"/>
    <w:rsid w:val="00781895"/>
    <w:rsid w:val="00781C50"/>
    <w:rsid w:val="0078229B"/>
    <w:rsid w:val="0078237E"/>
    <w:rsid w:val="007825E9"/>
    <w:rsid w:val="00783057"/>
    <w:rsid w:val="007835B9"/>
    <w:rsid w:val="007844A8"/>
    <w:rsid w:val="007844AC"/>
    <w:rsid w:val="0078465B"/>
    <w:rsid w:val="007849C2"/>
    <w:rsid w:val="00784D9B"/>
    <w:rsid w:val="007862FF"/>
    <w:rsid w:val="007863BF"/>
    <w:rsid w:val="00786908"/>
    <w:rsid w:val="0078759E"/>
    <w:rsid w:val="00787C36"/>
    <w:rsid w:val="0079053A"/>
    <w:rsid w:val="00790EF4"/>
    <w:rsid w:val="00791B9C"/>
    <w:rsid w:val="00792AB0"/>
    <w:rsid w:val="0079390C"/>
    <w:rsid w:val="00794AD7"/>
    <w:rsid w:val="0079638C"/>
    <w:rsid w:val="00796822"/>
    <w:rsid w:val="00796F21"/>
    <w:rsid w:val="0079723C"/>
    <w:rsid w:val="007978FE"/>
    <w:rsid w:val="00797CE2"/>
    <w:rsid w:val="007A0213"/>
    <w:rsid w:val="007A1ACB"/>
    <w:rsid w:val="007A1D0C"/>
    <w:rsid w:val="007A2E44"/>
    <w:rsid w:val="007A308E"/>
    <w:rsid w:val="007A38CE"/>
    <w:rsid w:val="007A39A7"/>
    <w:rsid w:val="007A3BD9"/>
    <w:rsid w:val="007A4359"/>
    <w:rsid w:val="007A4B81"/>
    <w:rsid w:val="007A4E96"/>
    <w:rsid w:val="007A5568"/>
    <w:rsid w:val="007A63D5"/>
    <w:rsid w:val="007A725A"/>
    <w:rsid w:val="007A76D5"/>
    <w:rsid w:val="007A7A4B"/>
    <w:rsid w:val="007B008E"/>
    <w:rsid w:val="007B02C5"/>
    <w:rsid w:val="007B0AB4"/>
    <w:rsid w:val="007B0DB6"/>
    <w:rsid w:val="007B0F4A"/>
    <w:rsid w:val="007B13F5"/>
    <w:rsid w:val="007B164C"/>
    <w:rsid w:val="007B1C6D"/>
    <w:rsid w:val="007B1C7F"/>
    <w:rsid w:val="007B1FA4"/>
    <w:rsid w:val="007B2091"/>
    <w:rsid w:val="007B209A"/>
    <w:rsid w:val="007B2447"/>
    <w:rsid w:val="007B31E4"/>
    <w:rsid w:val="007B35A3"/>
    <w:rsid w:val="007B3766"/>
    <w:rsid w:val="007B38AB"/>
    <w:rsid w:val="007B3A23"/>
    <w:rsid w:val="007B3D77"/>
    <w:rsid w:val="007B3DC1"/>
    <w:rsid w:val="007B4152"/>
    <w:rsid w:val="007B46F3"/>
    <w:rsid w:val="007B4C2B"/>
    <w:rsid w:val="007B55CC"/>
    <w:rsid w:val="007B5932"/>
    <w:rsid w:val="007B6B1E"/>
    <w:rsid w:val="007B6BB9"/>
    <w:rsid w:val="007B7B30"/>
    <w:rsid w:val="007C068F"/>
    <w:rsid w:val="007C0D5F"/>
    <w:rsid w:val="007C130C"/>
    <w:rsid w:val="007C152D"/>
    <w:rsid w:val="007C19E2"/>
    <w:rsid w:val="007C1EEF"/>
    <w:rsid w:val="007C2777"/>
    <w:rsid w:val="007C2C9A"/>
    <w:rsid w:val="007C3294"/>
    <w:rsid w:val="007C3F16"/>
    <w:rsid w:val="007C3F37"/>
    <w:rsid w:val="007C431F"/>
    <w:rsid w:val="007C4C19"/>
    <w:rsid w:val="007C5094"/>
    <w:rsid w:val="007C5BC5"/>
    <w:rsid w:val="007C5CBF"/>
    <w:rsid w:val="007C6284"/>
    <w:rsid w:val="007C6612"/>
    <w:rsid w:val="007C6C51"/>
    <w:rsid w:val="007C711F"/>
    <w:rsid w:val="007C714A"/>
    <w:rsid w:val="007C71B6"/>
    <w:rsid w:val="007C72F6"/>
    <w:rsid w:val="007C78D0"/>
    <w:rsid w:val="007C7979"/>
    <w:rsid w:val="007C7996"/>
    <w:rsid w:val="007C7E9F"/>
    <w:rsid w:val="007C7F21"/>
    <w:rsid w:val="007D09A0"/>
    <w:rsid w:val="007D19B0"/>
    <w:rsid w:val="007D1B28"/>
    <w:rsid w:val="007D1CC3"/>
    <w:rsid w:val="007D1D12"/>
    <w:rsid w:val="007D1EF8"/>
    <w:rsid w:val="007D2B3D"/>
    <w:rsid w:val="007D2CE3"/>
    <w:rsid w:val="007D2DEC"/>
    <w:rsid w:val="007D3634"/>
    <w:rsid w:val="007D39BE"/>
    <w:rsid w:val="007D47CE"/>
    <w:rsid w:val="007D53C1"/>
    <w:rsid w:val="007D5646"/>
    <w:rsid w:val="007D5B77"/>
    <w:rsid w:val="007D5C11"/>
    <w:rsid w:val="007D61D0"/>
    <w:rsid w:val="007D63B6"/>
    <w:rsid w:val="007D63F6"/>
    <w:rsid w:val="007D6440"/>
    <w:rsid w:val="007D7000"/>
    <w:rsid w:val="007D75D4"/>
    <w:rsid w:val="007D78C0"/>
    <w:rsid w:val="007D7CD9"/>
    <w:rsid w:val="007E0378"/>
    <w:rsid w:val="007E0EB7"/>
    <w:rsid w:val="007E1B83"/>
    <w:rsid w:val="007E1E1D"/>
    <w:rsid w:val="007E2536"/>
    <w:rsid w:val="007E316E"/>
    <w:rsid w:val="007E32BA"/>
    <w:rsid w:val="007E344C"/>
    <w:rsid w:val="007E3DA2"/>
    <w:rsid w:val="007E48D9"/>
    <w:rsid w:val="007E4D54"/>
    <w:rsid w:val="007E5722"/>
    <w:rsid w:val="007E5EC2"/>
    <w:rsid w:val="007E5F00"/>
    <w:rsid w:val="007E66FB"/>
    <w:rsid w:val="007E6BCF"/>
    <w:rsid w:val="007E72ED"/>
    <w:rsid w:val="007E762A"/>
    <w:rsid w:val="007E7873"/>
    <w:rsid w:val="007E7AAB"/>
    <w:rsid w:val="007F0BC8"/>
    <w:rsid w:val="007F0D62"/>
    <w:rsid w:val="007F1795"/>
    <w:rsid w:val="007F1BE9"/>
    <w:rsid w:val="007F1CA8"/>
    <w:rsid w:val="007F2483"/>
    <w:rsid w:val="007F2B5F"/>
    <w:rsid w:val="007F3568"/>
    <w:rsid w:val="007F5CC0"/>
    <w:rsid w:val="007F5EDA"/>
    <w:rsid w:val="007F6288"/>
    <w:rsid w:val="007F65D4"/>
    <w:rsid w:val="007F6E4D"/>
    <w:rsid w:val="007F7048"/>
    <w:rsid w:val="007F709D"/>
    <w:rsid w:val="007F7321"/>
    <w:rsid w:val="007F7356"/>
    <w:rsid w:val="007F771E"/>
    <w:rsid w:val="007F7779"/>
    <w:rsid w:val="007F78A5"/>
    <w:rsid w:val="0080000C"/>
    <w:rsid w:val="008000C3"/>
    <w:rsid w:val="008000F3"/>
    <w:rsid w:val="00801298"/>
    <w:rsid w:val="008013D6"/>
    <w:rsid w:val="008014CD"/>
    <w:rsid w:val="00801AC2"/>
    <w:rsid w:val="008020EB"/>
    <w:rsid w:val="00802313"/>
    <w:rsid w:val="008036B8"/>
    <w:rsid w:val="008037AD"/>
    <w:rsid w:val="008038F1"/>
    <w:rsid w:val="00804EF4"/>
    <w:rsid w:val="008050FD"/>
    <w:rsid w:val="00805290"/>
    <w:rsid w:val="00805783"/>
    <w:rsid w:val="008059D3"/>
    <w:rsid w:val="00805C20"/>
    <w:rsid w:val="0080629F"/>
    <w:rsid w:val="00806585"/>
    <w:rsid w:val="00806861"/>
    <w:rsid w:val="00806A10"/>
    <w:rsid w:val="00806D25"/>
    <w:rsid w:val="00807083"/>
    <w:rsid w:val="00810F75"/>
    <w:rsid w:val="00811372"/>
    <w:rsid w:val="00812557"/>
    <w:rsid w:val="008127BA"/>
    <w:rsid w:val="00812FD1"/>
    <w:rsid w:val="00813A5A"/>
    <w:rsid w:val="00814183"/>
    <w:rsid w:val="0081500F"/>
    <w:rsid w:val="00815405"/>
    <w:rsid w:val="0081584E"/>
    <w:rsid w:val="00816180"/>
    <w:rsid w:val="008165CB"/>
    <w:rsid w:val="0081698A"/>
    <w:rsid w:val="00817265"/>
    <w:rsid w:val="00817DC4"/>
    <w:rsid w:val="00820424"/>
    <w:rsid w:val="00820FF3"/>
    <w:rsid w:val="00821B33"/>
    <w:rsid w:val="00822187"/>
    <w:rsid w:val="0082279C"/>
    <w:rsid w:val="00822BF1"/>
    <w:rsid w:val="00822F67"/>
    <w:rsid w:val="0082381F"/>
    <w:rsid w:val="008238A0"/>
    <w:rsid w:val="00823A2C"/>
    <w:rsid w:val="00823C7F"/>
    <w:rsid w:val="00823D8A"/>
    <w:rsid w:val="0082472E"/>
    <w:rsid w:val="00824871"/>
    <w:rsid w:val="00824886"/>
    <w:rsid w:val="008249C3"/>
    <w:rsid w:val="008252CC"/>
    <w:rsid w:val="0082547F"/>
    <w:rsid w:val="00825D7C"/>
    <w:rsid w:val="008267A4"/>
    <w:rsid w:val="00826859"/>
    <w:rsid w:val="00826B2F"/>
    <w:rsid w:val="00826C96"/>
    <w:rsid w:val="00826EF7"/>
    <w:rsid w:val="008271AA"/>
    <w:rsid w:val="00827547"/>
    <w:rsid w:val="008279D3"/>
    <w:rsid w:val="00830665"/>
    <w:rsid w:val="00830F36"/>
    <w:rsid w:val="008314A0"/>
    <w:rsid w:val="00831650"/>
    <w:rsid w:val="008328EA"/>
    <w:rsid w:val="0083315F"/>
    <w:rsid w:val="00833183"/>
    <w:rsid w:val="008331AD"/>
    <w:rsid w:val="008332CD"/>
    <w:rsid w:val="0083341F"/>
    <w:rsid w:val="00833812"/>
    <w:rsid w:val="00833892"/>
    <w:rsid w:val="00833945"/>
    <w:rsid w:val="00833F84"/>
    <w:rsid w:val="008348BE"/>
    <w:rsid w:val="00834997"/>
    <w:rsid w:val="00834AB6"/>
    <w:rsid w:val="00835741"/>
    <w:rsid w:val="00835EDD"/>
    <w:rsid w:val="008361AA"/>
    <w:rsid w:val="00836777"/>
    <w:rsid w:val="00836A2F"/>
    <w:rsid w:val="00836F4E"/>
    <w:rsid w:val="00837588"/>
    <w:rsid w:val="008375D4"/>
    <w:rsid w:val="0083768A"/>
    <w:rsid w:val="008377AB"/>
    <w:rsid w:val="00840024"/>
    <w:rsid w:val="008411AE"/>
    <w:rsid w:val="0084123B"/>
    <w:rsid w:val="008415D7"/>
    <w:rsid w:val="0084189B"/>
    <w:rsid w:val="008419AB"/>
    <w:rsid w:val="00841F2E"/>
    <w:rsid w:val="008420D4"/>
    <w:rsid w:val="008427EB"/>
    <w:rsid w:val="00842B14"/>
    <w:rsid w:val="0084353B"/>
    <w:rsid w:val="00843907"/>
    <w:rsid w:val="00844100"/>
    <w:rsid w:val="00844EAC"/>
    <w:rsid w:val="008450BE"/>
    <w:rsid w:val="0084520D"/>
    <w:rsid w:val="008452BF"/>
    <w:rsid w:val="00845DD2"/>
    <w:rsid w:val="0084650A"/>
    <w:rsid w:val="0084757D"/>
    <w:rsid w:val="0085010B"/>
    <w:rsid w:val="00850B33"/>
    <w:rsid w:val="008510B6"/>
    <w:rsid w:val="008510D5"/>
    <w:rsid w:val="0085135C"/>
    <w:rsid w:val="00851A93"/>
    <w:rsid w:val="00851FCF"/>
    <w:rsid w:val="008537C9"/>
    <w:rsid w:val="008539C2"/>
    <w:rsid w:val="00853D61"/>
    <w:rsid w:val="00853F2C"/>
    <w:rsid w:val="008557A7"/>
    <w:rsid w:val="00855D99"/>
    <w:rsid w:val="008560B6"/>
    <w:rsid w:val="00856880"/>
    <w:rsid w:val="00856DED"/>
    <w:rsid w:val="008572A0"/>
    <w:rsid w:val="008574CE"/>
    <w:rsid w:val="00857516"/>
    <w:rsid w:val="0085755C"/>
    <w:rsid w:val="0085772A"/>
    <w:rsid w:val="00857A9C"/>
    <w:rsid w:val="00857B42"/>
    <w:rsid w:val="00857B50"/>
    <w:rsid w:val="008603EA"/>
    <w:rsid w:val="0086041A"/>
    <w:rsid w:val="00860588"/>
    <w:rsid w:val="0086071A"/>
    <w:rsid w:val="00860E1C"/>
    <w:rsid w:val="0086103E"/>
    <w:rsid w:val="0086120D"/>
    <w:rsid w:val="0086147A"/>
    <w:rsid w:val="0086157B"/>
    <w:rsid w:val="008615F5"/>
    <w:rsid w:val="0086166C"/>
    <w:rsid w:val="008617DF"/>
    <w:rsid w:val="00861DC4"/>
    <w:rsid w:val="00862022"/>
    <w:rsid w:val="0086225F"/>
    <w:rsid w:val="008636B4"/>
    <w:rsid w:val="00863FC7"/>
    <w:rsid w:val="00864477"/>
    <w:rsid w:val="008644B7"/>
    <w:rsid w:val="008646DE"/>
    <w:rsid w:val="00864856"/>
    <w:rsid w:val="008650C3"/>
    <w:rsid w:val="00865297"/>
    <w:rsid w:val="00865308"/>
    <w:rsid w:val="0086596B"/>
    <w:rsid w:val="00866881"/>
    <w:rsid w:val="00866B99"/>
    <w:rsid w:val="008675CA"/>
    <w:rsid w:val="008678CA"/>
    <w:rsid w:val="00867B91"/>
    <w:rsid w:val="00867F28"/>
    <w:rsid w:val="00870B0F"/>
    <w:rsid w:val="00871256"/>
    <w:rsid w:val="008712CA"/>
    <w:rsid w:val="008717E6"/>
    <w:rsid w:val="008719A6"/>
    <w:rsid w:val="00871A1B"/>
    <w:rsid w:val="00871B08"/>
    <w:rsid w:val="00871DC0"/>
    <w:rsid w:val="00872453"/>
    <w:rsid w:val="00872B8A"/>
    <w:rsid w:val="00872E15"/>
    <w:rsid w:val="008730FB"/>
    <w:rsid w:val="00873650"/>
    <w:rsid w:val="008736D4"/>
    <w:rsid w:val="00874212"/>
    <w:rsid w:val="00874238"/>
    <w:rsid w:val="00874D0A"/>
    <w:rsid w:val="00874E5E"/>
    <w:rsid w:val="00876125"/>
    <w:rsid w:val="00876A1C"/>
    <w:rsid w:val="008773D0"/>
    <w:rsid w:val="00877855"/>
    <w:rsid w:val="00877A48"/>
    <w:rsid w:val="00877BC8"/>
    <w:rsid w:val="008800B0"/>
    <w:rsid w:val="008800DF"/>
    <w:rsid w:val="00880F41"/>
    <w:rsid w:val="00881676"/>
    <w:rsid w:val="00881C3B"/>
    <w:rsid w:val="00882078"/>
    <w:rsid w:val="00882F8B"/>
    <w:rsid w:val="0088315E"/>
    <w:rsid w:val="008833F8"/>
    <w:rsid w:val="00883AB8"/>
    <w:rsid w:val="00883ABF"/>
    <w:rsid w:val="00884112"/>
    <w:rsid w:val="00884864"/>
    <w:rsid w:val="00885300"/>
    <w:rsid w:val="008857C4"/>
    <w:rsid w:val="0088589B"/>
    <w:rsid w:val="0088686B"/>
    <w:rsid w:val="00886D59"/>
    <w:rsid w:val="00886F06"/>
    <w:rsid w:val="00886F94"/>
    <w:rsid w:val="00887103"/>
    <w:rsid w:val="008874D7"/>
    <w:rsid w:val="00887C70"/>
    <w:rsid w:val="008908C4"/>
    <w:rsid w:val="00890E45"/>
    <w:rsid w:val="0089109A"/>
    <w:rsid w:val="0089126D"/>
    <w:rsid w:val="0089168F"/>
    <w:rsid w:val="008928A1"/>
    <w:rsid w:val="00892B86"/>
    <w:rsid w:val="00892BB6"/>
    <w:rsid w:val="00893236"/>
    <w:rsid w:val="008937F3"/>
    <w:rsid w:val="00893A25"/>
    <w:rsid w:val="00893C1D"/>
    <w:rsid w:val="00894D37"/>
    <w:rsid w:val="00894D56"/>
    <w:rsid w:val="008951F1"/>
    <w:rsid w:val="00895F0E"/>
    <w:rsid w:val="0089692C"/>
    <w:rsid w:val="008A0166"/>
    <w:rsid w:val="008A094F"/>
    <w:rsid w:val="008A1322"/>
    <w:rsid w:val="008A1329"/>
    <w:rsid w:val="008A1B4A"/>
    <w:rsid w:val="008A1C78"/>
    <w:rsid w:val="008A26D0"/>
    <w:rsid w:val="008A2C18"/>
    <w:rsid w:val="008A3520"/>
    <w:rsid w:val="008A3A1F"/>
    <w:rsid w:val="008A447D"/>
    <w:rsid w:val="008A456E"/>
    <w:rsid w:val="008A46A1"/>
    <w:rsid w:val="008A58B1"/>
    <w:rsid w:val="008A5A0C"/>
    <w:rsid w:val="008A60EB"/>
    <w:rsid w:val="008A651E"/>
    <w:rsid w:val="008A7287"/>
    <w:rsid w:val="008A749E"/>
    <w:rsid w:val="008A78B8"/>
    <w:rsid w:val="008A7CD0"/>
    <w:rsid w:val="008B002A"/>
    <w:rsid w:val="008B1287"/>
    <w:rsid w:val="008B296C"/>
    <w:rsid w:val="008B31CB"/>
    <w:rsid w:val="008B3491"/>
    <w:rsid w:val="008B3B23"/>
    <w:rsid w:val="008B42E8"/>
    <w:rsid w:val="008B447A"/>
    <w:rsid w:val="008B4CAA"/>
    <w:rsid w:val="008B50FC"/>
    <w:rsid w:val="008B5C2A"/>
    <w:rsid w:val="008B5F0F"/>
    <w:rsid w:val="008B6980"/>
    <w:rsid w:val="008B6D5C"/>
    <w:rsid w:val="008B6DFE"/>
    <w:rsid w:val="008B730B"/>
    <w:rsid w:val="008B7550"/>
    <w:rsid w:val="008B7606"/>
    <w:rsid w:val="008B7A4F"/>
    <w:rsid w:val="008B7C49"/>
    <w:rsid w:val="008C0AE4"/>
    <w:rsid w:val="008C0B30"/>
    <w:rsid w:val="008C0B3D"/>
    <w:rsid w:val="008C0CB3"/>
    <w:rsid w:val="008C0E99"/>
    <w:rsid w:val="008C0ECF"/>
    <w:rsid w:val="008C13B5"/>
    <w:rsid w:val="008C1DF0"/>
    <w:rsid w:val="008C1E39"/>
    <w:rsid w:val="008C2D58"/>
    <w:rsid w:val="008C32BB"/>
    <w:rsid w:val="008C3331"/>
    <w:rsid w:val="008C3494"/>
    <w:rsid w:val="008C3C0B"/>
    <w:rsid w:val="008C5441"/>
    <w:rsid w:val="008C5725"/>
    <w:rsid w:val="008C5F84"/>
    <w:rsid w:val="008C6AA9"/>
    <w:rsid w:val="008C6BFA"/>
    <w:rsid w:val="008C6E0B"/>
    <w:rsid w:val="008C7088"/>
    <w:rsid w:val="008C73BF"/>
    <w:rsid w:val="008C7711"/>
    <w:rsid w:val="008C7FD8"/>
    <w:rsid w:val="008C7FEA"/>
    <w:rsid w:val="008D05B4"/>
    <w:rsid w:val="008D0875"/>
    <w:rsid w:val="008D089C"/>
    <w:rsid w:val="008D1622"/>
    <w:rsid w:val="008D17C3"/>
    <w:rsid w:val="008D189A"/>
    <w:rsid w:val="008D1FB8"/>
    <w:rsid w:val="008D25C3"/>
    <w:rsid w:val="008D3156"/>
    <w:rsid w:val="008D3503"/>
    <w:rsid w:val="008D3639"/>
    <w:rsid w:val="008D364C"/>
    <w:rsid w:val="008D3FA3"/>
    <w:rsid w:val="008D5F69"/>
    <w:rsid w:val="008D64D3"/>
    <w:rsid w:val="008D6E6F"/>
    <w:rsid w:val="008D71F1"/>
    <w:rsid w:val="008D721F"/>
    <w:rsid w:val="008D7DA9"/>
    <w:rsid w:val="008E08A7"/>
    <w:rsid w:val="008E0E26"/>
    <w:rsid w:val="008E1C43"/>
    <w:rsid w:val="008E217E"/>
    <w:rsid w:val="008E26F3"/>
    <w:rsid w:val="008E3F8E"/>
    <w:rsid w:val="008E41B0"/>
    <w:rsid w:val="008E41FA"/>
    <w:rsid w:val="008E42C0"/>
    <w:rsid w:val="008E49CF"/>
    <w:rsid w:val="008E4B11"/>
    <w:rsid w:val="008E4F37"/>
    <w:rsid w:val="008E6158"/>
    <w:rsid w:val="008E62A2"/>
    <w:rsid w:val="008E63D2"/>
    <w:rsid w:val="008E6666"/>
    <w:rsid w:val="008E6CEE"/>
    <w:rsid w:val="008E7369"/>
    <w:rsid w:val="008E7ECB"/>
    <w:rsid w:val="008F001D"/>
    <w:rsid w:val="008F02F7"/>
    <w:rsid w:val="008F03D0"/>
    <w:rsid w:val="008F1E1A"/>
    <w:rsid w:val="008F23A8"/>
    <w:rsid w:val="008F2702"/>
    <w:rsid w:val="008F29B6"/>
    <w:rsid w:val="008F2C84"/>
    <w:rsid w:val="008F3072"/>
    <w:rsid w:val="008F35B4"/>
    <w:rsid w:val="008F3732"/>
    <w:rsid w:val="008F3B6E"/>
    <w:rsid w:val="008F3F20"/>
    <w:rsid w:val="008F496E"/>
    <w:rsid w:val="008F5403"/>
    <w:rsid w:val="008F5574"/>
    <w:rsid w:val="008F574C"/>
    <w:rsid w:val="008F5817"/>
    <w:rsid w:val="008F5CA3"/>
    <w:rsid w:val="008F632A"/>
    <w:rsid w:val="008F6748"/>
    <w:rsid w:val="008F6881"/>
    <w:rsid w:val="008F74FE"/>
    <w:rsid w:val="008F77C8"/>
    <w:rsid w:val="008F7B7C"/>
    <w:rsid w:val="0090000A"/>
    <w:rsid w:val="0090031A"/>
    <w:rsid w:val="00900E8E"/>
    <w:rsid w:val="009013A1"/>
    <w:rsid w:val="009013FA"/>
    <w:rsid w:val="00902151"/>
    <w:rsid w:val="009026B8"/>
    <w:rsid w:val="0090280C"/>
    <w:rsid w:val="00902DEC"/>
    <w:rsid w:val="00903933"/>
    <w:rsid w:val="00904384"/>
    <w:rsid w:val="00904421"/>
    <w:rsid w:val="0090472E"/>
    <w:rsid w:val="00906029"/>
    <w:rsid w:val="00906504"/>
    <w:rsid w:val="00906899"/>
    <w:rsid w:val="00906959"/>
    <w:rsid w:val="00906B8C"/>
    <w:rsid w:val="00906FD4"/>
    <w:rsid w:val="00907F69"/>
    <w:rsid w:val="00910891"/>
    <w:rsid w:val="00910B49"/>
    <w:rsid w:val="00910F89"/>
    <w:rsid w:val="0091147F"/>
    <w:rsid w:val="009117B6"/>
    <w:rsid w:val="00911C6E"/>
    <w:rsid w:val="00911CAF"/>
    <w:rsid w:val="00911D99"/>
    <w:rsid w:val="00911F30"/>
    <w:rsid w:val="009123E4"/>
    <w:rsid w:val="00912AB3"/>
    <w:rsid w:val="00912EF4"/>
    <w:rsid w:val="00913341"/>
    <w:rsid w:val="009134B6"/>
    <w:rsid w:val="00913BEA"/>
    <w:rsid w:val="00914226"/>
    <w:rsid w:val="00914E05"/>
    <w:rsid w:val="009150F6"/>
    <w:rsid w:val="0091542F"/>
    <w:rsid w:val="0091584D"/>
    <w:rsid w:val="00915961"/>
    <w:rsid w:val="0091700E"/>
    <w:rsid w:val="009173A4"/>
    <w:rsid w:val="00917507"/>
    <w:rsid w:val="00920566"/>
    <w:rsid w:val="0092071F"/>
    <w:rsid w:val="00921E51"/>
    <w:rsid w:val="00922EC7"/>
    <w:rsid w:val="00923005"/>
    <w:rsid w:val="009236EE"/>
    <w:rsid w:val="009237FF"/>
    <w:rsid w:val="009238CA"/>
    <w:rsid w:val="00923DBF"/>
    <w:rsid w:val="009246A6"/>
    <w:rsid w:val="009246F7"/>
    <w:rsid w:val="00924D9E"/>
    <w:rsid w:val="00924ED0"/>
    <w:rsid w:val="00925120"/>
    <w:rsid w:val="00925347"/>
    <w:rsid w:val="009259D8"/>
    <w:rsid w:val="00926A43"/>
    <w:rsid w:val="0092716F"/>
    <w:rsid w:val="00927C99"/>
    <w:rsid w:val="0093033C"/>
    <w:rsid w:val="00930546"/>
    <w:rsid w:val="009309F0"/>
    <w:rsid w:val="00931104"/>
    <w:rsid w:val="0093190E"/>
    <w:rsid w:val="00931EA2"/>
    <w:rsid w:val="00931FE3"/>
    <w:rsid w:val="009324CB"/>
    <w:rsid w:val="00932F3D"/>
    <w:rsid w:val="00933D94"/>
    <w:rsid w:val="0093495E"/>
    <w:rsid w:val="00934EDE"/>
    <w:rsid w:val="00934FED"/>
    <w:rsid w:val="00935772"/>
    <w:rsid w:val="00935962"/>
    <w:rsid w:val="00935D45"/>
    <w:rsid w:val="009361F5"/>
    <w:rsid w:val="009363C1"/>
    <w:rsid w:val="009372D0"/>
    <w:rsid w:val="009376BE"/>
    <w:rsid w:val="0093780B"/>
    <w:rsid w:val="00937FDC"/>
    <w:rsid w:val="009405BD"/>
    <w:rsid w:val="009413DF"/>
    <w:rsid w:val="00941881"/>
    <w:rsid w:val="00941BC7"/>
    <w:rsid w:val="00941CBA"/>
    <w:rsid w:val="00942839"/>
    <w:rsid w:val="00943286"/>
    <w:rsid w:val="00943811"/>
    <w:rsid w:val="00943A25"/>
    <w:rsid w:val="00943A98"/>
    <w:rsid w:val="00943ABC"/>
    <w:rsid w:val="00943D67"/>
    <w:rsid w:val="009448FD"/>
    <w:rsid w:val="00944C5E"/>
    <w:rsid w:val="009451D2"/>
    <w:rsid w:val="009456C0"/>
    <w:rsid w:val="009457DE"/>
    <w:rsid w:val="009458AA"/>
    <w:rsid w:val="009459BF"/>
    <w:rsid w:val="00945C67"/>
    <w:rsid w:val="00945D2E"/>
    <w:rsid w:val="00945D52"/>
    <w:rsid w:val="0094707F"/>
    <w:rsid w:val="0094737F"/>
    <w:rsid w:val="00947434"/>
    <w:rsid w:val="00950217"/>
    <w:rsid w:val="009502F3"/>
    <w:rsid w:val="00950562"/>
    <w:rsid w:val="00950FDD"/>
    <w:rsid w:val="00952A13"/>
    <w:rsid w:val="0095368B"/>
    <w:rsid w:val="009537BC"/>
    <w:rsid w:val="009539B2"/>
    <w:rsid w:val="00954070"/>
    <w:rsid w:val="00954429"/>
    <w:rsid w:val="00954DD7"/>
    <w:rsid w:val="00954F29"/>
    <w:rsid w:val="00955354"/>
    <w:rsid w:val="009566BB"/>
    <w:rsid w:val="00956CBE"/>
    <w:rsid w:val="00957B58"/>
    <w:rsid w:val="00957F4F"/>
    <w:rsid w:val="00960097"/>
    <w:rsid w:val="0096017B"/>
    <w:rsid w:val="0096050D"/>
    <w:rsid w:val="00961039"/>
    <w:rsid w:val="0096152B"/>
    <w:rsid w:val="00961B60"/>
    <w:rsid w:val="009623CB"/>
    <w:rsid w:val="0096281D"/>
    <w:rsid w:val="00963578"/>
    <w:rsid w:val="009636B5"/>
    <w:rsid w:val="0096435A"/>
    <w:rsid w:val="0096455D"/>
    <w:rsid w:val="00964633"/>
    <w:rsid w:val="00964876"/>
    <w:rsid w:val="00965073"/>
    <w:rsid w:val="009656AB"/>
    <w:rsid w:val="00965A65"/>
    <w:rsid w:val="00965D9B"/>
    <w:rsid w:val="00965DF9"/>
    <w:rsid w:val="009665D9"/>
    <w:rsid w:val="00966F85"/>
    <w:rsid w:val="00967988"/>
    <w:rsid w:val="00970022"/>
    <w:rsid w:val="009703D5"/>
    <w:rsid w:val="00970BD7"/>
    <w:rsid w:val="00970C37"/>
    <w:rsid w:val="0097149D"/>
    <w:rsid w:val="00971659"/>
    <w:rsid w:val="00972140"/>
    <w:rsid w:val="009725D0"/>
    <w:rsid w:val="009735FE"/>
    <w:rsid w:val="00973D01"/>
    <w:rsid w:val="00973F11"/>
    <w:rsid w:val="00973F69"/>
    <w:rsid w:val="00974D3C"/>
    <w:rsid w:val="009752A0"/>
    <w:rsid w:val="009753FA"/>
    <w:rsid w:val="009757E2"/>
    <w:rsid w:val="00975867"/>
    <w:rsid w:val="00975B94"/>
    <w:rsid w:val="0097612D"/>
    <w:rsid w:val="009761B3"/>
    <w:rsid w:val="00976A1D"/>
    <w:rsid w:val="00976AFE"/>
    <w:rsid w:val="00977008"/>
    <w:rsid w:val="0097736F"/>
    <w:rsid w:val="0097779F"/>
    <w:rsid w:val="00980233"/>
    <w:rsid w:val="009809F6"/>
    <w:rsid w:val="00980B95"/>
    <w:rsid w:val="0098234E"/>
    <w:rsid w:val="009823CE"/>
    <w:rsid w:val="00982689"/>
    <w:rsid w:val="009827D4"/>
    <w:rsid w:val="00982AED"/>
    <w:rsid w:val="00982D39"/>
    <w:rsid w:val="009845A6"/>
    <w:rsid w:val="00984B1D"/>
    <w:rsid w:val="00985271"/>
    <w:rsid w:val="00985A7C"/>
    <w:rsid w:val="0098609D"/>
    <w:rsid w:val="00986835"/>
    <w:rsid w:val="009876D8"/>
    <w:rsid w:val="00990216"/>
    <w:rsid w:val="009904D4"/>
    <w:rsid w:val="009906E6"/>
    <w:rsid w:val="009908CB"/>
    <w:rsid w:val="00990F19"/>
    <w:rsid w:val="0099197E"/>
    <w:rsid w:val="009926DC"/>
    <w:rsid w:val="0099275E"/>
    <w:rsid w:val="009929EB"/>
    <w:rsid w:val="00992D0D"/>
    <w:rsid w:val="00992D5C"/>
    <w:rsid w:val="00992F0A"/>
    <w:rsid w:val="009931D3"/>
    <w:rsid w:val="00993CDB"/>
    <w:rsid w:val="00993D8D"/>
    <w:rsid w:val="0099405F"/>
    <w:rsid w:val="0099474A"/>
    <w:rsid w:val="00994A0C"/>
    <w:rsid w:val="009951C7"/>
    <w:rsid w:val="00995345"/>
    <w:rsid w:val="009972B8"/>
    <w:rsid w:val="0099749A"/>
    <w:rsid w:val="00997505"/>
    <w:rsid w:val="009977E8"/>
    <w:rsid w:val="00997879"/>
    <w:rsid w:val="00997B2C"/>
    <w:rsid w:val="00997B87"/>
    <w:rsid w:val="00997D85"/>
    <w:rsid w:val="009A04C5"/>
    <w:rsid w:val="009A04E5"/>
    <w:rsid w:val="009A0680"/>
    <w:rsid w:val="009A09CD"/>
    <w:rsid w:val="009A0A57"/>
    <w:rsid w:val="009A0C05"/>
    <w:rsid w:val="009A0E00"/>
    <w:rsid w:val="009A1D67"/>
    <w:rsid w:val="009A20CE"/>
    <w:rsid w:val="009A23F1"/>
    <w:rsid w:val="009A249D"/>
    <w:rsid w:val="009A27D3"/>
    <w:rsid w:val="009A2FC0"/>
    <w:rsid w:val="009A38CF"/>
    <w:rsid w:val="009A39F9"/>
    <w:rsid w:val="009A3D62"/>
    <w:rsid w:val="009A4942"/>
    <w:rsid w:val="009A4FAC"/>
    <w:rsid w:val="009A4FAF"/>
    <w:rsid w:val="009A53B6"/>
    <w:rsid w:val="009A5699"/>
    <w:rsid w:val="009A5968"/>
    <w:rsid w:val="009A5A27"/>
    <w:rsid w:val="009A5E1D"/>
    <w:rsid w:val="009A6068"/>
    <w:rsid w:val="009A60E8"/>
    <w:rsid w:val="009A6490"/>
    <w:rsid w:val="009A676B"/>
    <w:rsid w:val="009A6EA4"/>
    <w:rsid w:val="009A7ABE"/>
    <w:rsid w:val="009A7B70"/>
    <w:rsid w:val="009A7C82"/>
    <w:rsid w:val="009A7F6D"/>
    <w:rsid w:val="009B03E3"/>
    <w:rsid w:val="009B05B3"/>
    <w:rsid w:val="009B0EB4"/>
    <w:rsid w:val="009B1322"/>
    <w:rsid w:val="009B19FC"/>
    <w:rsid w:val="009B1D47"/>
    <w:rsid w:val="009B20B6"/>
    <w:rsid w:val="009B2726"/>
    <w:rsid w:val="009B2A85"/>
    <w:rsid w:val="009B2C99"/>
    <w:rsid w:val="009B353C"/>
    <w:rsid w:val="009B3806"/>
    <w:rsid w:val="009B5909"/>
    <w:rsid w:val="009B5B74"/>
    <w:rsid w:val="009B5FEC"/>
    <w:rsid w:val="009B67E4"/>
    <w:rsid w:val="009B7790"/>
    <w:rsid w:val="009B78C4"/>
    <w:rsid w:val="009B79C6"/>
    <w:rsid w:val="009B7FAD"/>
    <w:rsid w:val="009B7FD9"/>
    <w:rsid w:val="009C0A09"/>
    <w:rsid w:val="009C0BED"/>
    <w:rsid w:val="009C0F6D"/>
    <w:rsid w:val="009C0F8E"/>
    <w:rsid w:val="009C12E0"/>
    <w:rsid w:val="009C13F5"/>
    <w:rsid w:val="009C155B"/>
    <w:rsid w:val="009C229D"/>
    <w:rsid w:val="009C2AD9"/>
    <w:rsid w:val="009C38D6"/>
    <w:rsid w:val="009C3AA1"/>
    <w:rsid w:val="009C3D9D"/>
    <w:rsid w:val="009C423B"/>
    <w:rsid w:val="009C473C"/>
    <w:rsid w:val="009C5486"/>
    <w:rsid w:val="009C5DF4"/>
    <w:rsid w:val="009C6546"/>
    <w:rsid w:val="009C6790"/>
    <w:rsid w:val="009C703C"/>
    <w:rsid w:val="009C7DB9"/>
    <w:rsid w:val="009C7DC7"/>
    <w:rsid w:val="009D08A8"/>
    <w:rsid w:val="009D1F6B"/>
    <w:rsid w:val="009D1FC9"/>
    <w:rsid w:val="009D2A74"/>
    <w:rsid w:val="009D3266"/>
    <w:rsid w:val="009D3E13"/>
    <w:rsid w:val="009D436F"/>
    <w:rsid w:val="009D4649"/>
    <w:rsid w:val="009D473D"/>
    <w:rsid w:val="009D4EC3"/>
    <w:rsid w:val="009D5045"/>
    <w:rsid w:val="009D50C8"/>
    <w:rsid w:val="009D5C38"/>
    <w:rsid w:val="009D61A7"/>
    <w:rsid w:val="009D627C"/>
    <w:rsid w:val="009D68BA"/>
    <w:rsid w:val="009D6AF4"/>
    <w:rsid w:val="009D7295"/>
    <w:rsid w:val="009D72DE"/>
    <w:rsid w:val="009E0ACB"/>
    <w:rsid w:val="009E0D78"/>
    <w:rsid w:val="009E2AA6"/>
    <w:rsid w:val="009E2DC3"/>
    <w:rsid w:val="009E2FBC"/>
    <w:rsid w:val="009E31F2"/>
    <w:rsid w:val="009E3306"/>
    <w:rsid w:val="009E4A26"/>
    <w:rsid w:val="009E5896"/>
    <w:rsid w:val="009E60BB"/>
    <w:rsid w:val="009E619B"/>
    <w:rsid w:val="009E6689"/>
    <w:rsid w:val="009E6CDF"/>
    <w:rsid w:val="009E7007"/>
    <w:rsid w:val="009E726B"/>
    <w:rsid w:val="009E753C"/>
    <w:rsid w:val="009E7594"/>
    <w:rsid w:val="009E76C1"/>
    <w:rsid w:val="009F03BC"/>
    <w:rsid w:val="009F0682"/>
    <w:rsid w:val="009F0B64"/>
    <w:rsid w:val="009F0C1E"/>
    <w:rsid w:val="009F0D7A"/>
    <w:rsid w:val="009F15B3"/>
    <w:rsid w:val="009F1822"/>
    <w:rsid w:val="009F20EC"/>
    <w:rsid w:val="009F296D"/>
    <w:rsid w:val="009F2D6D"/>
    <w:rsid w:val="009F2DB1"/>
    <w:rsid w:val="009F2F68"/>
    <w:rsid w:val="009F345A"/>
    <w:rsid w:val="009F4377"/>
    <w:rsid w:val="009F4705"/>
    <w:rsid w:val="009F5150"/>
    <w:rsid w:val="009F5F8F"/>
    <w:rsid w:val="009F5F9A"/>
    <w:rsid w:val="009F63CA"/>
    <w:rsid w:val="009F6BB9"/>
    <w:rsid w:val="009F728F"/>
    <w:rsid w:val="009F7FD3"/>
    <w:rsid w:val="00A00411"/>
    <w:rsid w:val="00A00557"/>
    <w:rsid w:val="00A0088D"/>
    <w:rsid w:val="00A010CA"/>
    <w:rsid w:val="00A010DE"/>
    <w:rsid w:val="00A01F50"/>
    <w:rsid w:val="00A02285"/>
    <w:rsid w:val="00A028C6"/>
    <w:rsid w:val="00A0297B"/>
    <w:rsid w:val="00A02C1F"/>
    <w:rsid w:val="00A02CD5"/>
    <w:rsid w:val="00A02E0C"/>
    <w:rsid w:val="00A02E6B"/>
    <w:rsid w:val="00A033FD"/>
    <w:rsid w:val="00A03DC6"/>
    <w:rsid w:val="00A044F5"/>
    <w:rsid w:val="00A04B53"/>
    <w:rsid w:val="00A04C49"/>
    <w:rsid w:val="00A05019"/>
    <w:rsid w:val="00A052F9"/>
    <w:rsid w:val="00A05962"/>
    <w:rsid w:val="00A05A1A"/>
    <w:rsid w:val="00A05CA4"/>
    <w:rsid w:val="00A060B8"/>
    <w:rsid w:val="00A06269"/>
    <w:rsid w:val="00A0774A"/>
    <w:rsid w:val="00A100DD"/>
    <w:rsid w:val="00A1123C"/>
    <w:rsid w:val="00A117BF"/>
    <w:rsid w:val="00A11A59"/>
    <w:rsid w:val="00A11CA3"/>
    <w:rsid w:val="00A12774"/>
    <w:rsid w:val="00A137E5"/>
    <w:rsid w:val="00A1382E"/>
    <w:rsid w:val="00A140C9"/>
    <w:rsid w:val="00A149B5"/>
    <w:rsid w:val="00A14E98"/>
    <w:rsid w:val="00A15A16"/>
    <w:rsid w:val="00A164BA"/>
    <w:rsid w:val="00A164FD"/>
    <w:rsid w:val="00A165B9"/>
    <w:rsid w:val="00A17BB0"/>
    <w:rsid w:val="00A20A80"/>
    <w:rsid w:val="00A20C22"/>
    <w:rsid w:val="00A21354"/>
    <w:rsid w:val="00A2161B"/>
    <w:rsid w:val="00A21982"/>
    <w:rsid w:val="00A2253B"/>
    <w:rsid w:val="00A233E6"/>
    <w:rsid w:val="00A2351E"/>
    <w:rsid w:val="00A23C76"/>
    <w:rsid w:val="00A23CC9"/>
    <w:rsid w:val="00A23F72"/>
    <w:rsid w:val="00A244ED"/>
    <w:rsid w:val="00A25928"/>
    <w:rsid w:val="00A25A05"/>
    <w:rsid w:val="00A25B38"/>
    <w:rsid w:val="00A2673C"/>
    <w:rsid w:val="00A26A7B"/>
    <w:rsid w:val="00A26F06"/>
    <w:rsid w:val="00A271DC"/>
    <w:rsid w:val="00A3037A"/>
    <w:rsid w:val="00A307E8"/>
    <w:rsid w:val="00A308F9"/>
    <w:rsid w:val="00A30964"/>
    <w:rsid w:val="00A30DFB"/>
    <w:rsid w:val="00A314C0"/>
    <w:rsid w:val="00A317D0"/>
    <w:rsid w:val="00A322A5"/>
    <w:rsid w:val="00A323B0"/>
    <w:rsid w:val="00A32960"/>
    <w:rsid w:val="00A32985"/>
    <w:rsid w:val="00A33C7E"/>
    <w:rsid w:val="00A34542"/>
    <w:rsid w:val="00A34EA4"/>
    <w:rsid w:val="00A35B05"/>
    <w:rsid w:val="00A35B96"/>
    <w:rsid w:val="00A36117"/>
    <w:rsid w:val="00A36F7D"/>
    <w:rsid w:val="00A37323"/>
    <w:rsid w:val="00A403EC"/>
    <w:rsid w:val="00A40D33"/>
    <w:rsid w:val="00A40E13"/>
    <w:rsid w:val="00A41C83"/>
    <w:rsid w:val="00A41CAC"/>
    <w:rsid w:val="00A42366"/>
    <w:rsid w:val="00A42606"/>
    <w:rsid w:val="00A42726"/>
    <w:rsid w:val="00A429C3"/>
    <w:rsid w:val="00A4336C"/>
    <w:rsid w:val="00A43948"/>
    <w:rsid w:val="00A447C9"/>
    <w:rsid w:val="00A4503A"/>
    <w:rsid w:val="00A45CBF"/>
    <w:rsid w:val="00A45E7C"/>
    <w:rsid w:val="00A4672F"/>
    <w:rsid w:val="00A472DF"/>
    <w:rsid w:val="00A503CC"/>
    <w:rsid w:val="00A503ED"/>
    <w:rsid w:val="00A504F6"/>
    <w:rsid w:val="00A5152E"/>
    <w:rsid w:val="00A52A9E"/>
    <w:rsid w:val="00A52F7A"/>
    <w:rsid w:val="00A53A76"/>
    <w:rsid w:val="00A53A7E"/>
    <w:rsid w:val="00A53A87"/>
    <w:rsid w:val="00A53D2C"/>
    <w:rsid w:val="00A54085"/>
    <w:rsid w:val="00A54244"/>
    <w:rsid w:val="00A547B8"/>
    <w:rsid w:val="00A550FE"/>
    <w:rsid w:val="00A559AB"/>
    <w:rsid w:val="00A55A63"/>
    <w:rsid w:val="00A55B2D"/>
    <w:rsid w:val="00A5608A"/>
    <w:rsid w:val="00A56A69"/>
    <w:rsid w:val="00A56DA0"/>
    <w:rsid w:val="00A56F34"/>
    <w:rsid w:val="00A571FC"/>
    <w:rsid w:val="00A57390"/>
    <w:rsid w:val="00A5763B"/>
    <w:rsid w:val="00A57AD7"/>
    <w:rsid w:val="00A60E9E"/>
    <w:rsid w:val="00A61031"/>
    <w:rsid w:val="00A61994"/>
    <w:rsid w:val="00A61CC8"/>
    <w:rsid w:val="00A61F27"/>
    <w:rsid w:val="00A62748"/>
    <w:rsid w:val="00A629DC"/>
    <w:rsid w:val="00A62F98"/>
    <w:rsid w:val="00A63401"/>
    <w:rsid w:val="00A637D4"/>
    <w:rsid w:val="00A63835"/>
    <w:rsid w:val="00A6441A"/>
    <w:rsid w:val="00A64665"/>
    <w:rsid w:val="00A64697"/>
    <w:rsid w:val="00A64C2E"/>
    <w:rsid w:val="00A6548E"/>
    <w:rsid w:val="00A65AB6"/>
    <w:rsid w:val="00A65C31"/>
    <w:rsid w:val="00A6633B"/>
    <w:rsid w:val="00A6699E"/>
    <w:rsid w:val="00A66F63"/>
    <w:rsid w:val="00A67D91"/>
    <w:rsid w:val="00A706BE"/>
    <w:rsid w:val="00A70E18"/>
    <w:rsid w:val="00A714C2"/>
    <w:rsid w:val="00A71B6F"/>
    <w:rsid w:val="00A72C77"/>
    <w:rsid w:val="00A7312B"/>
    <w:rsid w:val="00A73241"/>
    <w:rsid w:val="00A73797"/>
    <w:rsid w:val="00A737A6"/>
    <w:rsid w:val="00A73843"/>
    <w:rsid w:val="00A74740"/>
    <w:rsid w:val="00A748E8"/>
    <w:rsid w:val="00A75412"/>
    <w:rsid w:val="00A75B8E"/>
    <w:rsid w:val="00A76B2C"/>
    <w:rsid w:val="00A76C6C"/>
    <w:rsid w:val="00A77343"/>
    <w:rsid w:val="00A77A28"/>
    <w:rsid w:val="00A77AA6"/>
    <w:rsid w:val="00A77E98"/>
    <w:rsid w:val="00A8014E"/>
    <w:rsid w:val="00A806BB"/>
    <w:rsid w:val="00A80B42"/>
    <w:rsid w:val="00A80CA7"/>
    <w:rsid w:val="00A8158A"/>
    <w:rsid w:val="00A816C5"/>
    <w:rsid w:val="00A81D72"/>
    <w:rsid w:val="00A81FE2"/>
    <w:rsid w:val="00A82066"/>
    <w:rsid w:val="00A82122"/>
    <w:rsid w:val="00A824BE"/>
    <w:rsid w:val="00A838FA"/>
    <w:rsid w:val="00A841E6"/>
    <w:rsid w:val="00A846EB"/>
    <w:rsid w:val="00A85593"/>
    <w:rsid w:val="00A85715"/>
    <w:rsid w:val="00A863C2"/>
    <w:rsid w:val="00A8654E"/>
    <w:rsid w:val="00A866E8"/>
    <w:rsid w:val="00A86CE9"/>
    <w:rsid w:val="00A86E2A"/>
    <w:rsid w:val="00A86ED8"/>
    <w:rsid w:val="00A8744B"/>
    <w:rsid w:val="00A876FA"/>
    <w:rsid w:val="00A87DB4"/>
    <w:rsid w:val="00A87E19"/>
    <w:rsid w:val="00A87ECD"/>
    <w:rsid w:val="00A90555"/>
    <w:rsid w:val="00A912B0"/>
    <w:rsid w:val="00A91881"/>
    <w:rsid w:val="00A921DE"/>
    <w:rsid w:val="00A929D4"/>
    <w:rsid w:val="00A92BF2"/>
    <w:rsid w:val="00A938B3"/>
    <w:rsid w:val="00A93DB7"/>
    <w:rsid w:val="00A947CC"/>
    <w:rsid w:val="00A95120"/>
    <w:rsid w:val="00A95252"/>
    <w:rsid w:val="00A95A8B"/>
    <w:rsid w:val="00A961D2"/>
    <w:rsid w:val="00A969DD"/>
    <w:rsid w:val="00A97852"/>
    <w:rsid w:val="00A97A62"/>
    <w:rsid w:val="00A97BBF"/>
    <w:rsid w:val="00AA06FD"/>
    <w:rsid w:val="00AA145A"/>
    <w:rsid w:val="00AA1543"/>
    <w:rsid w:val="00AA1776"/>
    <w:rsid w:val="00AA1896"/>
    <w:rsid w:val="00AA1964"/>
    <w:rsid w:val="00AA1D6D"/>
    <w:rsid w:val="00AA286E"/>
    <w:rsid w:val="00AA3737"/>
    <w:rsid w:val="00AA4C3D"/>
    <w:rsid w:val="00AA4E04"/>
    <w:rsid w:val="00AA52CF"/>
    <w:rsid w:val="00AA563D"/>
    <w:rsid w:val="00AA5642"/>
    <w:rsid w:val="00AA57C0"/>
    <w:rsid w:val="00AA6053"/>
    <w:rsid w:val="00AA6BB9"/>
    <w:rsid w:val="00AA7BBE"/>
    <w:rsid w:val="00AB00D3"/>
    <w:rsid w:val="00AB0719"/>
    <w:rsid w:val="00AB1210"/>
    <w:rsid w:val="00AB1895"/>
    <w:rsid w:val="00AB1C89"/>
    <w:rsid w:val="00AB1D61"/>
    <w:rsid w:val="00AB239C"/>
    <w:rsid w:val="00AB2C03"/>
    <w:rsid w:val="00AB2F2C"/>
    <w:rsid w:val="00AB3B3E"/>
    <w:rsid w:val="00AB4033"/>
    <w:rsid w:val="00AB4219"/>
    <w:rsid w:val="00AB438F"/>
    <w:rsid w:val="00AB45F9"/>
    <w:rsid w:val="00AB478F"/>
    <w:rsid w:val="00AB4C6C"/>
    <w:rsid w:val="00AB5C55"/>
    <w:rsid w:val="00AB5F92"/>
    <w:rsid w:val="00AB6205"/>
    <w:rsid w:val="00AB6361"/>
    <w:rsid w:val="00AB69EB"/>
    <w:rsid w:val="00AB6F75"/>
    <w:rsid w:val="00AB71C9"/>
    <w:rsid w:val="00AC0A7C"/>
    <w:rsid w:val="00AC19EB"/>
    <w:rsid w:val="00AC1A97"/>
    <w:rsid w:val="00AC1C06"/>
    <w:rsid w:val="00AC22D3"/>
    <w:rsid w:val="00AC2D43"/>
    <w:rsid w:val="00AC3448"/>
    <w:rsid w:val="00AC3AB7"/>
    <w:rsid w:val="00AC3BC3"/>
    <w:rsid w:val="00AC4D69"/>
    <w:rsid w:val="00AC4D6B"/>
    <w:rsid w:val="00AC54F1"/>
    <w:rsid w:val="00AC5A5A"/>
    <w:rsid w:val="00AC5B32"/>
    <w:rsid w:val="00AC65F4"/>
    <w:rsid w:val="00AC6B51"/>
    <w:rsid w:val="00AC6C1F"/>
    <w:rsid w:val="00AC77B8"/>
    <w:rsid w:val="00AC7EFE"/>
    <w:rsid w:val="00AD02F0"/>
    <w:rsid w:val="00AD095B"/>
    <w:rsid w:val="00AD14AA"/>
    <w:rsid w:val="00AD183B"/>
    <w:rsid w:val="00AD186D"/>
    <w:rsid w:val="00AD1A46"/>
    <w:rsid w:val="00AD1E5B"/>
    <w:rsid w:val="00AD20CA"/>
    <w:rsid w:val="00AD21A9"/>
    <w:rsid w:val="00AD236D"/>
    <w:rsid w:val="00AD2875"/>
    <w:rsid w:val="00AD2ADF"/>
    <w:rsid w:val="00AD2FE1"/>
    <w:rsid w:val="00AD308E"/>
    <w:rsid w:val="00AD35A0"/>
    <w:rsid w:val="00AD35D4"/>
    <w:rsid w:val="00AD37EB"/>
    <w:rsid w:val="00AD3C2E"/>
    <w:rsid w:val="00AD4089"/>
    <w:rsid w:val="00AD44B3"/>
    <w:rsid w:val="00AD454A"/>
    <w:rsid w:val="00AD4A84"/>
    <w:rsid w:val="00AD4C62"/>
    <w:rsid w:val="00AD4CC7"/>
    <w:rsid w:val="00AD55F6"/>
    <w:rsid w:val="00AD5904"/>
    <w:rsid w:val="00AD6290"/>
    <w:rsid w:val="00AD631E"/>
    <w:rsid w:val="00AD74A4"/>
    <w:rsid w:val="00AD7603"/>
    <w:rsid w:val="00AD7672"/>
    <w:rsid w:val="00AD7767"/>
    <w:rsid w:val="00AD7868"/>
    <w:rsid w:val="00AD7A93"/>
    <w:rsid w:val="00AD7E02"/>
    <w:rsid w:val="00AD7EE5"/>
    <w:rsid w:val="00AE0202"/>
    <w:rsid w:val="00AE0C0C"/>
    <w:rsid w:val="00AE16CD"/>
    <w:rsid w:val="00AE25FE"/>
    <w:rsid w:val="00AE2E87"/>
    <w:rsid w:val="00AE2FB6"/>
    <w:rsid w:val="00AE30BE"/>
    <w:rsid w:val="00AE3385"/>
    <w:rsid w:val="00AE4165"/>
    <w:rsid w:val="00AE42C6"/>
    <w:rsid w:val="00AE47B6"/>
    <w:rsid w:val="00AE481D"/>
    <w:rsid w:val="00AE4907"/>
    <w:rsid w:val="00AE4F46"/>
    <w:rsid w:val="00AE5008"/>
    <w:rsid w:val="00AE5C38"/>
    <w:rsid w:val="00AE5D74"/>
    <w:rsid w:val="00AE664C"/>
    <w:rsid w:val="00AE6789"/>
    <w:rsid w:val="00AE74DC"/>
    <w:rsid w:val="00AE7E3B"/>
    <w:rsid w:val="00AF04C6"/>
    <w:rsid w:val="00AF050C"/>
    <w:rsid w:val="00AF0714"/>
    <w:rsid w:val="00AF0777"/>
    <w:rsid w:val="00AF07A3"/>
    <w:rsid w:val="00AF0B0C"/>
    <w:rsid w:val="00AF1505"/>
    <w:rsid w:val="00AF190F"/>
    <w:rsid w:val="00AF1DE5"/>
    <w:rsid w:val="00AF1F47"/>
    <w:rsid w:val="00AF1FB8"/>
    <w:rsid w:val="00AF2229"/>
    <w:rsid w:val="00AF2CF2"/>
    <w:rsid w:val="00AF33A6"/>
    <w:rsid w:val="00AF3A5F"/>
    <w:rsid w:val="00AF3EB6"/>
    <w:rsid w:val="00AF3EF4"/>
    <w:rsid w:val="00AF4429"/>
    <w:rsid w:val="00AF4796"/>
    <w:rsid w:val="00AF4BE4"/>
    <w:rsid w:val="00AF4CEB"/>
    <w:rsid w:val="00AF50DF"/>
    <w:rsid w:val="00AF55B0"/>
    <w:rsid w:val="00AF56C7"/>
    <w:rsid w:val="00AF598D"/>
    <w:rsid w:val="00AF6D06"/>
    <w:rsid w:val="00AF7160"/>
    <w:rsid w:val="00AF75CC"/>
    <w:rsid w:val="00AF7768"/>
    <w:rsid w:val="00AF7916"/>
    <w:rsid w:val="00AF79FA"/>
    <w:rsid w:val="00B009B2"/>
    <w:rsid w:val="00B00B85"/>
    <w:rsid w:val="00B00D79"/>
    <w:rsid w:val="00B00F04"/>
    <w:rsid w:val="00B01223"/>
    <w:rsid w:val="00B015AD"/>
    <w:rsid w:val="00B01B03"/>
    <w:rsid w:val="00B02467"/>
    <w:rsid w:val="00B02698"/>
    <w:rsid w:val="00B02757"/>
    <w:rsid w:val="00B03193"/>
    <w:rsid w:val="00B03C0C"/>
    <w:rsid w:val="00B041DE"/>
    <w:rsid w:val="00B04C5C"/>
    <w:rsid w:val="00B0513B"/>
    <w:rsid w:val="00B057CB"/>
    <w:rsid w:val="00B05B03"/>
    <w:rsid w:val="00B05E2B"/>
    <w:rsid w:val="00B06684"/>
    <w:rsid w:val="00B0679D"/>
    <w:rsid w:val="00B069A1"/>
    <w:rsid w:val="00B06B47"/>
    <w:rsid w:val="00B06C63"/>
    <w:rsid w:val="00B06FBA"/>
    <w:rsid w:val="00B070AD"/>
    <w:rsid w:val="00B075DB"/>
    <w:rsid w:val="00B0775D"/>
    <w:rsid w:val="00B07C91"/>
    <w:rsid w:val="00B07E75"/>
    <w:rsid w:val="00B10408"/>
    <w:rsid w:val="00B1062B"/>
    <w:rsid w:val="00B10912"/>
    <w:rsid w:val="00B10B33"/>
    <w:rsid w:val="00B10CF1"/>
    <w:rsid w:val="00B11B56"/>
    <w:rsid w:val="00B125F4"/>
    <w:rsid w:val="00B12914"/>
    <w:rsid w:val="00B12AC2"/>
    <w:rsid w:val="00B13431"/>
    <w:rsid w:val="00B1365A"/>
    <w:rsid w:val="00B136E5"/>
    <w:rsid w:val="00B13947"/>
    <w:rsid w:val="00B13E2F"/>
    <w:rsid w:val="00B13F79"/>
    <w:rsid w:val="00B144F1"/>
    <w:rsid w:val="00B15287"/>
    <w:rsid w:val="00B153F7"/>
    <w:rsid w:val="00B15428"/>
    <w:rsid w:val="00B15525"/>
    <w:rsid w:val="00B15714"/>
    <w:rsid w:val="00B15E60"/>
    <w:rsid w:val="00B16138"/>
    <w:rsid w:val="00B167E0"/>
    <w:rsid w:val="00B16B42"/>
    <w:rsid w:val="00B17332"/>
    <w:rsid w:val="00B174CB"/>
    <w:rsid w:val="00B177EA"/>
    <w:rsid w:val="00B200A6"/>
    <w:rsid w:val="00B20BA9"/>
    <w:rsid w:val="00B21205"/>
    <w:rsid w:val="00B2217D"/>
    <w:rsid w:val="00B224FE"/>
    <w:rsid w:val="00B22568"/>
    <w:rsid w:val="00B233A1"/>
    <w:rsid w:val="00B23F35"/>
    <w:rsid w:val="00B24893"/>
    <w:rsid w:val="00B25107"/>
    <w:rsid w:val="00B2514B"/>
    <w:rsid w:val="00B25B5A"/>
    <w:rsid w:val="00B25BA9"/>
    <w:rsid w:val="00B25EEC"/>
    <w:rsid w:val="00B26A3A"/>
    <w:rsid w:val="00B27543"/>
    <w:rsid w:val="00B27742"/>
    <w:rsid w:val="00B27768"/>
    <w:rsid w:val="00B27C54"/>
    <w:rsid w:val="00B300C0"/>
    <w:rsid w:val="00B30341"/>
    <w:rsid w:val="00B30536"/>
    <w:rsid w:val="00B30593"/>
    <w:rsid w:val="00B30761"/>
    <w:rsid w:val="00B30879"/>
    <w:rsid w:val="00B30FE9"/>
    <w:rsid w:val="00B31035"/>
    <w:rsid w:val="00B31E7E"/>
    <w:rsid w:val="00B32878"/>
    <w:rsid w:val="00B33013"/>
    <w:rsid w:val="00B3347D"/>
    <w:rsid w:val="00B33E57"/>
    <w:rsid w:val="00B3405D"/>
    <w:rsid w:val="00B34175"/>
    <w:rsid w:val="00B3464F"/>
    <w:rsid w:val="00B34A2A"/>
    <w:rsid w:val="00B34A5E"/>
    <w:rsid w:val="00B34BB3"/>
    <w:rsid w:val="00B3530C"/>
    <w:rsid w:val="00B3560E"/>
    <w:rsid w:val="00B37229"/>
    <w:rsid w:val="00B375E5"/>
    <w:rsid w:val="00B37890"/>
    <w:rsid w:val="00B37C20"/>
    <w:rsid w:val="00B37CF4"/>
    <w:rsid w:val="00B40651"/>
    <w:rsid w:val="00B4073C"/>
    <w:rsid w:val="00B40B3D"/>
    <w:rsid w:val="00B41070"/>
    <w:rsid w:val="00B41261"/>
    <w:rsid w:val="00B4175D"/>
    <w:rsid w:val="00B41DE0"/>
    <w:rsid w:val="00B41F37"/>
    <w:rsid w:val="00B42190"/>
    <w:rsid w:val="00B42998"/>
    <w:rsid w:val="00B42C16"/>
    <w:rsid w:val="00B42CE0"/>
    <w:rsid w:val="00B42ECB"/>
    <w:rsid w:val="00B43043"/>
    <w:rsid w:val="00B43FA2"/>
    <w:rsid w:val="00B44250"/>
    <w:rsid w:val="00B44BD4"/>
    <w:rsid w:val="00B45012"/>
    <w:rsid w:val="00B4504E"/>
    <w:rsid w:val="00B45327"/>
    <w:rsid w:val="00B45650"/>
    <w:rsid w:val="00B4566B"/>
    <w:rsid w:val="00B45AEB"/>
    <w:rsid w:val="00B465B0"/>
    <w:rsid w:val="00B46D32"/>
    <w:rsid w:val="00B46E6B"/>
    <w:rsid w:val="00B4715F"/>
    <w:rsid w:val="00B47226"/>
    <w:rsid w:val="00B47268"/>
    <w:rsid w:val="00B50057"/>
    <w:rsid w:val="00B501AA"/>
    <w:rsid w:val="00B50761"/>
    <w:rsid w:val="00B50C7B"/>
    <w:rsid w:val="00B50CF6"/>
    <w:rsid w:val="00B513D9"/>
    <w:rsid w:val="00B51940"/>
    <w:rsid w:val="00B5447E"/>
    <w:rsid w:val="00B546C7"/>
    <w:rsid w:val="00B552E2"/>
    <w:rsid w:val="00B5533A"/>
    <w:rsid w:val="00B555A7"/>
    <w:rsid w:val="00B555F2"/>
    <w:rsid w:val="00B5629E"/>
    <w:rsid w:val="00B565E9"/>
    <w:rsid w:val="00B579AB"/>
    <w:rsid w:val="00B60461"/>
    <w:rsid w:val="00B61103"/>
    <w:rsid w:val="00B615C0"/>
    <w:rsid w:val="00B61AEB"/>
    <w:rsid w:val="00B620B5"/>
    <w:rsid w:val="00B629BF"/>
    <w:rsid w:val="00B63764"/>
    <w:rsid w:val="00B63A93"/>
    <w:rsid w:val="00B63B61"/>
    <w:rsid w:val="00B642C1"/>
    <w:rsid w:val="00B65AEA"/>
    <w:rsid w:val="00B65BAD"/>
    <w:rsid w:val="00B65FFF"/>
    <w:rsid w:val="00B665B6"/>
    <w:rsid w:val="00B665DC"/>
    <w:rsid w:val="00B66C50"/>
    <w:rsid w:val="00B670AF"/>
    <w:rsid w:val="00B67298"/>
    <w:rsid w:val="00B673CF"/>
    <w:rsid w:val="00B675D7"/>
    <w:rsid w:val="00B67F9A"/>
    <w:rsid w:val="00B70416"/>
    <w:rsid w:val="00B710FC"/>
    <w:rsid w:val="00B7174C"/>
    <w:rsid w:val="00B718AC"/>
    <w:rsid w:val="00B71917"/>
    <w:rsid w:val="00B71BE7"/>
    <w:rsid w:val="00B7252E"/>
    <w:rsid w:val="00B72FE9"/>
    <w:rsid w:val="00B733F6"/>
    <w:rsid w:val="00B7344A"/>
    <w:rsid w:val="00B73897"/>
    <w:rsid w:val="00B7399B"/>
    <w:rsid w:val="00B73B09"/>
    <w:rsid w:val="00B7426E"/>
    <w:rsid w:val="00B743B2"/>
    <w:rsid w:val="00B74B10"/>
    <w:rsid w:val="00B76081"/>
    <w:rsid w:val="00B766A5"/>
    <w:rsid w:val="00B777ED"/>
    <w:rsid w:val="00B80A60"/>
    <w:rsid w:val="00B80C1D"/>
    <w:rsid w:val="00B81192"/>
    <w:rsid w:val="00B81239"/>
    <w:rsid w:val="00B825FD"/>
    <w:rsid w:val="00B829B8"/>
    <w:rsid w:val="00B82FB1"/>
    <w:rsid w:val="00B830B7"/>
    <w:rsid w:val="00B8390A"/>
    <w:rsid w:val="00B83AF3"/>
    <w:rsid w:val="00B83C7A"/>
    <w:rsid w:val="00B84892"/>
    <w:rsid w:val="00B85578"/>
    <w:rsid w:val="00B85B2A"/>
    <w:rsid w:val="00B85DBF"/>
    <w:rsid w:val="00B8614A"/>
    <w:rsid w:val="00B873A9"/>
    <w:rsid w:val="00B87B02"/>
    <w:rsid w:val="00B90521"/>
    <w:rsid w:val="00B90B50"/>
    <w:rsid w:val="00B90DFB"/>
    <w:rsid w:val="00B91214"/>
    <w:rsid w:val="00B9184D"/>
    <w:rsid w:val="00B91F36"/>
    <w:rsid w:val="00B921CD"/>
    <w:rsid w:val="00B92360"/>
    <w:rsid w:val="00B9278F"/>
    <w:rsid w:val="00B92FB2"/>
    <w:rsid w:val="00B9331D"/>
    <w:rsid w:val="00B949DE"/>
    <w:rsid w:val="00B955CA"/>
    <w:rsid w:val="00B957BB"/>
    <w:rsid w:val="00B96209"/>
    <w:rsid w:val="00B96771"/>
    <w:rsid w:val="00B96948"/>
    <w:rsid w:val="00B96E4F"/>
    <w:rsid w:val="00B971CE"/>
    <w:rsid w:val="00B97331"/>
    <w:rsid w:val="00BA0766"/>
    <w:rsid w:val="00BA0826"/>
    <w:rsid w:val="00BA0C50"/>
    <w:rsid w:val="00BA1048"/>
    <w:rsid w:val="00BA173C"/>
    <w:rsid w:val="00BA1BF8"/>
    <w:rsid w:val="00BA299A"/>
    <w:rsid w:val="00BA43F7"/>
    <w:rsid w:val="00BA49DC"/>
    <w:rsid w:val="00BA5302"/>
    <w:rsid w:val="00BA55EA"/>
    <w:rsid w:val="00BA5D60"/>
    <w:rsid w:val="00BA5F46"/>
    <w:rsid w:val="00BA6E54"/>
    <w:rsid w:val="00BA73D1"/>
    <w:rsid w:val="00BA777C"/>
    <w:rsid w:val="00BA7D4F"/>
    <w:rsid w:val="00BB0600"/>
    <w:rsid w:val="00BB0E40"/>
    <w:rsid w:val="00BB18DB"/>
    <w:rsid w:val="00BB2196"/>
    <w:rsid w:val="00BB33E9"/>
    <w:rsid w:val="00BB43EE"/>
    <w:rsid w:val="00BB5525"/>
    <w:rsid w:val="00BB5532"/>
    <w:rsid w:val="00BB5742"/>
    <w:rsid w:val="00BB65AC"/>
    <w:rsid w:val="00BB6B8C"/>
    <w:rsid w:val="00BB6F9C"/>
    <w:rsid w:val="00BB74DA"/>
    <w:rsid w:val="00BB779C"/>
    <w:rsid w:val="00BB7D2F"/>
    <w:rsid w:val="00BB7E96"/>
    <w:rsid w:val="00BB7F62"/>
    <w:rsid w:val="00BB7FD9"/>
    <w:rsid w:val="00BC162D"/>
    <w:rsid w:val="00BC1B4E"/>
    <w:rsid w:val="00BC23EC"/>
    <w:rsid w:val="00BC33DA"/>
    <w:rsid w:val="00BC35A5"/>
    <w:rsid w:val="00BC3F0D"/>
    <w:rsid w:val="00BC4384"/>
    <w:rsid w:val="00BC4837"/>
    <w:rsid w:val="00BC49C9"/>
    <w:rsid w:val="00BC4F66"/>
    <w:rsid w:val="00BC513F"/>
    <w:rsid w:val="00BC521D"/>
    <w:rsid w:val="00BC5278"/>
    <w:rsid w:val="00BC59D1"/>
    <w:rsid w:val="00BC5EBF"/>
    <w:rsid w:val="00BC5F03"/>
    <w:rsid w:val="00BC6076"/>
    <w:rsid w:val="00BC6973"/>
    <w:rsid w:val="00BC6EB3"/>
    <w:rsid w:val="00BC740E"/>
    <w:rsid w:val="00BD037E"/>
    <w:rsid w:val="00BD09A6"/>
    <w:rsid w:val="00BD0BE6"/>
    <w:rsid w:val="00BD1521"/>
    <w:rsid w:val="00BD176B"/>
    <w:rsid w:val="00BD1D0A"/>
    <w:rsid w:val="00BD27CA"/>
    <w:rsid w:val="00BD2B14"/>
    <w:rsid w:val="00BD2C2E"/>
    <w:rsid w:val="00BD3A77"/>
    <w:rsid w:val="00BD46D7"/>
    <w:rsid w:val="00BD4CE0"/>
    <w:rsid w:val="00BD5490"/>
    <w:rsid w:val="00BD5582"/>
    <w:rsid w:val="00BD5B97"/>
    <w:rsid w:val="00BD5F3C"/>
    <w:rsid w:val="00BD63C1"/>
    <w:rsid w:val="00BD65B7"/>
    <w:rsid w:val="00BD6680"/>
    <w:rsid w:val="00BD6D37"/>
    <w:rsid w:val="00BD72F0"/>
    <w:rsid w:val="00BD7431"/>
    <w:rsid w:val="00BE0931"/>
    <w:rsid w:val="00BE0B15"/>
    <w:rsid w:val="00BE130F"/>
    <w:rsid w:val="00BE15CB"/>
    <w:rsid w:val="00BE2108"/>
    <w:rsid w:val="00BE223E"/>
    <w:rsid w:val="00BE2BE1"/>
    <w:rsid w:val="00BE2DDA"/>
    <w:rsid w:val="00BE36BD"/>
    <w:rsid w:val="00BE5386"/>
    <w:rsid w:val="00BE63A1"/>
    <w:rsid w:val="00BE6F4F"/>
    <w:rsid w:val="00BE6FC6"/>
    <w:rsid w:val="00BE7608"/>
    <w:rsid w:val="00BF060E"/>
    <w:rsid w:val="00BF073B"/>
    <w:rsid w:val="00BF0AB6"/>
    <w:rsid w:val="00BF1770"/>
    <w:rsid w:val="00BF1897"/>
    <w:rsid w:val="00BF192F"/>
    <w:rsid w:val="00BF1A9D"/>
    <w:rsid w:val="00BF1CD0"/>
    <w:rsid w:val="00BF2252"/>
    <w:rsid w:val="00BF29BA"/>
    <w:rsid w:val="00BF3001"/>
    <w:rsid w:val="00BF457A"/>
    <w:rsid w:val="00BF6281"/>
    <w:rsid w:val="00BF651B"/>
    <w:rsid w:val="00BF6A87"/>
    <w:rsid w:val="00BF78EC"/>
    <w:rsid w:val="00BF7CC4"/>
    <w:rsid w:val="00C0031F"/>
    <w:rsid w:val="00C00D03"/>
    <w:rsid w:val="00C01080"/>
    <w:rsid w:val="00C01111"/>
    <w:rsid w:val="00C0120C"/>
    <w:rsid w:val="00C0154F"/>
    <w:rsid w:val="00C01630"/>
    <w:rsid w:val="00C01D91"/>
    <w:rsid w:val="00C01FB6"/>
    <w:rsid w:val="00C020E8"/>
    <w:rsid w:val="00C02643"/>
    <w:rsid w:val="00C02731"/>
    <w:rsid w:val="00C02773"/>
    <w:rsid w:val="00C0295D"/>
    <w:rsid w:val="00C0378A"/>
    <w:rsid w:val="00C0380C"/>
    <w:rsid w:val="00C0390E"/>
    <w:rsid w:val="00C03A04"/>
    <w:rsid w:val="00C04676"/>
    <w:rsid w:val="00C04FDF"/>
    <w:rsid w:val="00C05165"/>
    <w:rsid w:val="00C0592A"/>
    <w:rsid w:val="00C05ABD"/>
    <w:rsid w:val="00C066F9"/>
    <w:rsid w:val="00C06E35"/>
    <w:rsid w:val="00C07606"/>
    <w:rsid w:val="00C07AD9"/>
    <w:rsid w:val="00C07FA2"/>
    <w:rsid w:val="00C109D1"/>
    <w:rsid w:val="00C109E5"/>
    <w:rsid w:val="00C11169"/>
    <w:rsid w:val="00C11F84"/>
    <w:rsid w:val="00C12691"/>
    <w:rsid w:val="00C132D5"/>
    <w:rsid w:val="00C137B4"/>
    <w:rsid w:val="00C13D00"/>
    <w:rsid w:val="00C14623"/>
    <w:rsid w:val="00C14DC4"/>
    <w:rsid w:val="00C15E79"/>
    <w:rsid w:val="00C16374"/>
    <w:rsid w:val="00C165B7"/>
    <w:rsid w:val="00C16EF9"/>
    <w:rsid w:val="00C1738C"/>
    <w:rsid w:val="00C1740B"/>
    <w:rsid w:val="00C174A0"/>
    <w:rsid w:val="00C17D90"/>
    <w:rsid w:val="00C17F61"/>
    <w:rsid w:val="00C20134"/>
    <w:rsid w:val="00C20434"/>
    <w:rsid w:val="00C20562"/>
    <w:rsid w:val="00C20ED8"/>
    <w:rsid w:val="00C20F84"/>
    <w:rsid w:val="00C2151D"/>
    <w:rsid w:val="00C2197A"/>
    <w:rsid w:val="00C22143"/>
    <w:rsid w:val="00C231F2"/>
    <w:rsid w:val="00C23FE3"/>
    <w:rsid w:val="00C2488E"/>
    <w:rsid w:val="00C24944"/>
    <w:rsid w:val="00C25DF1"/>
    <w:rsid w:val="00C267C3"/>
    <w:rsid w:val="00C26B03"/>
    <w:rsid w:val="00C26FC5"/>
    <w:rsid w:val="00C272B2"/>
    <w:rsid w:val="00C3022E"/>
    <w:rsid w:val="00C30426"/>
    <w:rsid w:val="00C304BD"/>
    <w:rsid w:val="00C308E3"/>
    <w:rsid w:val="00C30AB4"/>
    <w:rsid w:val="00C30BAD"/>
    <w:rsid w:val="00C30BC2"/>
    <w:rsid w:val="00C31CE8"/>
    <w:rsid w:val="00C31D3A"/>
    <w:rsid w:val="00C320B4"/>
    <w:rsid w:val="00C32DC8"/>
    <w:rsid w:val="00C33220"/>
    <w:rsid w:val="00C35534"/>
    <w:rsid w:val="00C3569B"/>
    <w:rsid w:val="00C36E07"/>
    <w:rsid w:val="00C3753B"/>
    <w:rsid w:val="00C37C7C"/>
    <w:rsid w:val="00C37D83"/>
    <w:rsid w:val="00C40734"/>
    <w:rsid w:val="00C40822"/>
    <w:rsid w:val="00C40A14"/>
    <w:rsid w:val="00C4112B"/>
    <w:rsid w:val="00C412B1"/>
    <w:rsid w:val="00C41375"/>
    <w:rsid w:val="00C413AB"/>
    <w:rsid w:val="00C416E4"/>
    <w:rsid w:val="00C41FBD"/>
    <w:rsid w:val="00C42013"/>
    <w:rsid w:val="00C4319B"/>
    <w:rsid w:val="00C434AF"/>
    <w:rsid w:val="00C44059"/>
    <w:rsid w:val="00C44638"/>
    <w:rsid w:val="00C446BC"/>
    <w:rsid w:val="00C44AA2"/>
    <w:rsid w:val="00C44E33"/>
    <w:rsid w:val="00C45685"/>
    <w:rsid w:val="00C45EEC"/>
    <w:rsid w:val="00C460D6"/>
    <w:rsid w:val="00C461E8"/>
    <w:rsid w:val="00C4768D"/>
    <w:rsid w:val="00C477DA"/>
    <w:rsid w:val="00C47887"/>
    <w:rsid w:val="00C479F5"/>
    <w:rsid w:val="00C501D2"/>
    <w:rsid w:val="00C50E2C"/>
    <w:rsid w:val="00C5139C"/>
    <w:rsid w:val="00C5155D"/>
    <w:rsid w:val="00C51711"/>
    <w:rsid w:val="00C51765"/>
    <w:rsid w:val="00C51956"/>
    <w:rsid w:val="00C51D50"/>
    <w:rsid w:val="00C52370"/>
    <w:rsid w:val="00C523FB"/>
    <w:rsid w:val="00C524ED"/>
    <w:rsid w:val="00C5265A"/>
    <w:rsid w:val="00C52EB7"/>
    <w:rsid w:val="00C530CE"/>
    <w:rsid w:val="00C53A3D"/>
    <w:rsid w:val="00C53D5E"/>
    <w:rsid w:val="00C54255"/>
    <w:rsid w:val="00C54316"/>
    <w:rsid w:val="00C5457B"/>
    <w:rsid w:val="00C54DDE"/>
    <w:rsid w:val="00C54F23"/>
    <w:rsid w:val="00C54FBD"/>
    <w:rsid w:val="00C567F7"/>
    <w:rsid w:val="00C569FC"/>
    <w:rsid w:val="00C56A6C"/>
    <w:rsid w:val="00C56E51"/>
    <w:rsid w:val="00C56F3F"/>
    <w:rsid w:val="00C5748A"/>
    <w:rsid w:val="00C57BC7"/>
    <w:rsid w:val="00C57D96"/>
    <w:rsid w:val="00C57EDF"/>
    <w:rsid w:val="00C57F35"/>
    <w:rsid w:val="00C60595"/>
    <w:rsid w:val="00C6059F"/>
    <w:rsid w:val="00C60DA9"/>
    <w:rsid w:val="00C618CC"/>
    <w:rsid w:val="00C626E5"/>
    <w:rsid w:val="00C62F5F"/>
    <w:rsid w:val="00C63366"/>
    <w:rsid w:val="00C633E4"/>
    <w:rsid w:val="00C63ADF"/>
    <w:rsid w:val="00C63DD9"/>
    <w:rsid w:val="00C6454F"/>
    <w:rsid w:val="00C64B96"/>
    <w:rsid w:val="00C64F19"/>
    <w:rsid w:val="00C65429"/>
    <w:rsid w:val="00C6555D"/>
    <w:rsid w:val="00C66261"/>
    <w:rsid w:val="00C6652D"/>
    <w:rsid w:val="00C66749"/>
    <w:rsid w:val="00C66AC2"/>
    <w:rsid w:val="00C66CDF"/>
    <w:rsid w:val="00C66D90"/>
    <w:rsid w:val="00C700AD"/>
    <w:rsid w:val="00C700EC"/>
    <w:rsid w:val="00C70E35"/>
    <w:rsid w:val="00C70ECC"/>
    <w:rsid w:val="00C71531"/>
    <w:rsid w:val="00C71634"/>
    <w:rsid w:val="00C72AF3"/>
    <w:rsid w:val="00C72FA4"/>
    <w:rsid w:val="00C745B3"/>
    <w:rsid w:val="00C747C3"/>
    <w:rsid w:val="00C74DED"/>
    <w:rsid w:val="00C75980"/>
    <w:rsid w:val="00C75C81"/>
    <w:rsid w:val="00C75CBD"/>
    <w:rsid w:val="00C761AA"/>
    <w:rsid w:val="00C76263"/>
    <w:rsid w:val="00C7697E"/>
    <w:rsid w:val="00C77523"/>
    <w:rsid w:val="00C77987"/>
    <w:rsid w:val="00C80044"/>
    <w:rsid w:val="00C800D6"/>
    <w:rsid w:val="00C80795"/>
    <w:rsid w:val="00C80BAC"/>
    <w:rsid w:val="00C81539"/>
    <w:rsid w:val="00C815D3"/>
    <w:rsid w:val="00C8207B"/>
    <w:rsid w:val="00C82817"/>
    <w:rsid w:val="00C82909"/>
    <w:rsid w:val="00C83276"/>
    <w:rsid w:val="00C84A11"/>
    <w:rsid w:val="00C85038"/>
    <w:rsid w:val="00C85D8B"/>
    <w:rsid w:val="00C85DC7"/>
    <w:rsid w:val="00C861FA"/>
    <w:rsid w:val="00C86B81"/>
    <w:rsid w:val="00C86DF0"/>
    <w:rsid w:val="00C86EAC"/>
    <w:rsid w:val="00C87407"/>
    <w:rsid w:val="00C875B4"/>
    <w:rsid w:val="00C90A04"/>
    <w:rsid w:val="00C90AC8"/>
    <w:rsid w:val="00C90AF8"/>
    <w:rsid w:val="00C9173D"/>
    <w:rsid w:val="00C91740"/>
    <w:rsid w:val="00C93461"/>
    <w:rsid w:val="00C93EC3"/>
    <w:rsid w:val="00C942D2"/>
    <w:rsid w:val="00C94FEE"/>
    <w:rsid w:val="00C95767"/>
    <w:rsid w:val="00C95B50"/>
    <w:rsid w:val="00C95FF5"/>
    <w:rsid w:val="00C9626D"/>
    <w:rsid w:val="00C9660D"/>
    <w:rsid w:val="00CA00D0"/>
    <w:rsid w:val="00CA0796"/>
    <w:rsid w:val="00CA0B05"/>
    <w:rsid w:val="00CA11EF"/>
    <w:rsid w:val="00CA24DB"/>
    <w:rsid w:val="00CA267D"/>
    <w:rsid w:val="00CA299C"/>
    <w:rsid w:val="00CA394A"/>
    <w:rsid w:val="00CA3954"/>
    <w:rsid w:val="00CA3BF9"/>
    <w:rsid w:val="00CA3E80"/>
    <w:rsid w:val="00CA4092"/>
    <w:rsid w:val="00CA4195"/>
    <w:rsid w:val="00CA4BFB"/>
    <w:rsid w:val="00CA531B"/>
    <w:rsid w:val="00CA55FB"/>
    <w:rsid w:val="00CA5A98"/>
    <w:rsid w:val="00CA5C66"/>
    <w:rsid w:val="00CA6194"/>
    <w:rsid w:val="00CA74E1"/>
    <w:rsid w:val="00CA780F"/>
    <w:rsid w:val="00CA785D"/>
    <w:rsid w:val="00CA7D34"/>
    <w:rsid w:val="00CA7FAC"/>
    <w:rsid w:val="00CB0049"/>
    <w:rsid w:val="00CB0557"/>
    <w:rsid w:val="00CB10EE"/>
    <w:rsid w:val="00CB1A1C"/>
    <w:rsid w:val="00CB1ACA"/>
    <w:rsid w:val="00CB1D8A"/>
    <w:rsid w:val="00CB22EC"/>
    <w:rsid w:val="00CB28A8"/>
    <w:rsid w:val="00CB2A38"/>
    <w:rsid w:val="00CB3822"/>
    <w:rsid w:val="00CB3ACD"/>
    <w:rsid w:val="00CB401C"/>
    <w:rsid w:val="00CB40A3"/>
    <w:rsid w:val="00CB430C"/>
    <w:rsid w:val="00CB478F"/>
    <w:rsid w:val="00CB5D66"/>
    <w:rsid w:val="00CB611E"/>
    <w:rsid w:val="00CB6B52"/>
    <w:rsid w:val="00CB6B85"/>
    <w:rsid w:val="00CB719A"/>
    <w:rsid w:val="00CB7772"/>
    <w:rsid w:val="00CB794F"/>
    <w:rsid w:val="00CB7C10"/>
    <w:rsid w:val="00CC0273"/>
    <w:rsid w:val="00CC0512"/>
    <w:rsid w:val="00CC0744"/>
    <w:rsid w:val="00CC0ABD"/>
    <w:rsid w:val="00CC1BD0"/>
    <w:rsid w:val="00CC1F83"/>
    <w:rsid w:val="00CC2C4A"/>
    <w:rsid w:val="00CC2FA7"/>
    <w:rsid w:val="00CC3A5A"/>
    <w:rsid w:val="00CC3CD8"/>
    <w:rsid w:val="00CC3E08"/>
    <w:rsid w:val="00CC4C27"/>
    <w:rsid w:val="00CC4DF5"/>
    <w:rsid w:val="00CC55B9"/>
    <w:rsid w:val="00CC5B63"/>
    <w:rsid w:val="00CC5FE5"/>
    <w:rsid w:val="00CC686C"/>
    <w:rsid w:val="00CC752C"/>
    <w:rsid w:val="00CC767E"/>
    <w:rsid w:val="00CC7E2F"/>
    <w:rsid w:val="00CD035B"/>
    <w:rsid w:val="00CD0A24"/>
    <w:rsid w:val="00CD0E38"/>
    <w:rsid w:val="00CD0F01"/>
    <w:rsid w:val="00CD10BD"/>
    <w:rsid w:val="00CD15A5"/>
    <w:rsid w:val="00CD1922"/>
    <w:rsid w:val="00CD198B"/>
    <w:rsid w:val="00CD339B"/>
    <w:rsid w:val="00CD343B"/>
    <w:rsid w:val="00CD3864"/>
    <w:rsid w:val="00CD3AE2"/>
    <w:rsid w:val="00CD4A66"/>
    <w:rsid w:val="00CD4CF4"/>
    <w:rsid w:val="00CD522F"/>
    <w:rsid w:val="00CD5820"/>
    <w:rsid w:val="00CD5ABB"/>
    <w:rsid w:val="00CD5ACA"/>
    <w:rsid w:val="00CD619E"/>
    <w:rsid w:val="00CD7078"/>
    <w:rsid w:val="00CD75D3"/>
    <w:rsid w:val="00CD78B0"/>
    <w:rsid w:val="00CD7A22"/>
    <w:rsid w:val="00CE0571"/>
    <w:rsid w:val="00CE08A0"/>
    <w:rsid w:val="00CE08C4"/>
    <w:rsid w:val="00CE1F4B"/>
    <w:rsid w:val="00CE22E1"/>
    <w:rsid w:val="00CE248A"/>
    <w:rsid w:val="00CE325D"/>
    <w:rsid w:val="00CE4430"/>
    <w:rsid w:val="00CE52B0"/>
    <w:rsid w:val="00CE52B9"/>
    <w:rsid w:val="00CE54E8"/>
    <w:rsid w:val="00CE57CC"/>
    <w:rsid w:val="00CE5B95"/>
    <w:rsid w:val="00CE6230"/>
    <w:rsid w:val="00CE6901"/>
    <w:rsid w:val="00CE7741"/>
    <w:rsid w:val="00CE7AD8"/>
    <w:rsid w:val="00CE7AFE"/>
    <w:rsid w:val="00CE7F11"/>
    <w:rsid w:val="00CF0011"/>
    <w:rsid w:val="00CF0214"/>
    <w:rsid w:val="00CF0267"/>
    <w:rsid w:val="00CF02ED"/>
    <w:rsid w:val="00CF19B5"/>
    <w:rsid w:val="00CF20E5"/>
    <w:rsid w:val="00CF26E8"/>
    <w:rsid w:val="00CF2961"/>
    <w:rsid w:val="00CF2D0A"/>
    <w:rsid w:val="00CF331E"/>
    <w:rsid w:val="00CF3325"/>
    <w:rsid w:val="00CF35CB"/>
    <w:rsid w:val="00CF3AA1"/>
    <w:rsid w:val="00CF3F0C"/>
    <w:rsid w:val="00CF3F6C"/>
    <w:rsid w:val="00CF4249"/>
    <w:rsid w:val="00CF4962"/>
    <w:rsid w:val="00CF59C3"/>
    <w:rsid w:val="00CF600B"/>
    <w:rsid w:val="00CF69EA"/>
    <w:rsid w:val="00CF6C26"/>
    <w:rsid w:val="00CF76B4"/>
    <w:rsid w:val="00CF78B9"/>
    <w:rsid w:val="00D0014E"/>
    <w:rsid w:val="00D0070C"/>
    <w:rsid w:val="00D007E4"/>
    <w:rsid w:val="00D00CFB"/>
    <w:rsid w:val="00D00E8B"/>
    <w:rsid w:val="00D0199C"/>
    <w:rsid w:val="00D01C72"/>
    <w:rsid w:val="00D025E8"/>
    <w:rsid w:val="00D026EA"/>
    <w:rsid w:val="00D0273E"/>
    <w:rsid w:val="00D02BD4"/>
    <w:rsid w:val="00D02E5D"/>
    <w:rsid w:val="00D03718"/>
    <w:rsid w:val="00D03D00"/>
    <w:rsid w:val="00D03E3E"/>
    <w:rsid w:val="00D041F5"/>
    <w:rsid w:val="00D05012"/>
    <w:rsid w:val="00D05427"/>
    <w:rsid w:val="00D059DC"/>
    <w:rsid w:val="00D05D87"/>
    <w:rsid w:val="00D06412"/>
    <w:rsid w:val="00D064A5"/>
    <w:rsid w:val="00D065A5"/>
    <w:rsid w:val="00D066F9"/>
    <w:rsid w:val="00D06D2C"/>
    <w:rsid w:val="00D06FEF"/>
    <w:rsid w:val="00D07139"/>
    <w:rsid w:val="00D07F24"/>
    <w:rsid w:val="00D10302"/>
    <w:rsid w:val="00D10391"/>
    <w:rsid w:val="00D10E8B"/>
    <w:rsid w:val="00D115E6"/>
    <w:rsid w:val="00D11F82"/>
    <w:rsid w:val="00D1203D"/>
    <w:rsid w:val="00D12FE4"/>
    <w:rsid w:val="00D1325A"/>
    <w:rsid w:val="00D13517"/>
    <w:rsid w:val="00D13541"/>
    <w:rsid w:val="00D135D3"/>
    <w:rsid w:val="00D136F4"/>
    <w:rsid w:val="00D148DD"/>
    <w:rsid w:val="00D14A5C"/>
    <w:rsid w:val="00D14EBE"/>
    <w:rsid w:val="00D15053"/>
    <w:rsid w:val="00D15069"/>
    <w:rsid w:val="00D150C7"/>
    <w:rsid w:val="00D151FD"/>
    <w:rsid w:val="00D153EB"/>
    <w:rsid w:val="00D155D7"/>
    <w:rsid w:val="00D15B44"/>
    <w:rsid w:val="00D1654C"/>
    <w:rsid w:val="00D16C00"/>
    <w:rsid w:val="00D16FB4"/>
    <w:rsid w:val="00D17645"/>
    <w:rsid w:val="00D20119"/>
    <w:rsid w:val="00D201FA"/>
    <w:rsid w:val="00D20686"/>
    <w:rsid w:val="00D20C80"/>
    <w:rsid w:val="00D212D6"/>
    <w:rsid w:val="00D21897"/>
    <w:rsid w:val="00D21F4B"/>
    <w:rsid w:val="00D222CE"/>
    <w:rsid w:val="00D22B20"/>
    <w:rsid w:val="00D22E03"/>
    <w:rsid w:val="00D23C0F"/>
    <w:rsid w:val="00D23F58"/>
    <w:rsid w:val="00D23F6C"/>
    <w:rsid w:val="00D24559"/>
    <w:rsid w:val="00D24E39"/>
    <w:rsid w:val="00D250EB"/>
    <w:rsid w:val="00D2660C"/>
    <w:rsid w:val="00D2686A"/>
    <w:rsid w:val="00D26AC4"/>
    <w:rsid w:val="00D26C34"/>
    <w:rsid w:val="00D26F7A"/>
    <w:rsid w:val="00D27354"/>
    <w:rsid w:val="00D27697"/>
    <w:rsid w:val="00D279BE"/>
    <w:rsid w:val="00D27D85"/>
    <w:rsid w:val="00D301B4"/>
    <w:rsid w:val="00D310FE"/>
    <w:rsid w:val="00D3162A"/>
    <w:rsid w:val="00D31EAC"/>
    <w:rsid w:val="00D32E6C"/>
    <w:rsid w:val="00D34659"/>
    <w:rsid w:val="00D34990"/>
    <w:rsid w:val="00D34BBF"/>
    <w:rsid w:val="00D34D88"/>
    <w:rsid w:val="00D34DB2"/>
    <w:rsid w:val="00D35E81"/>
    <w:rsid w:val="00D36785"/>
    <w:rsid w:val="00D36FA8"/>
    <w:rsid w:val="00D375AC"/>
    <w:rsid w:val="00D404A4"/>
    <w:rsid w:val="00D4055E"/>
    <w:rsid w:val="00D4074A"/>
    <w:rsid w:val="00D40932"/>
    <w:rsid w:val="00D4136C"/>
    <w:rsid w:val="00D4159A"/>
    <w:rsid w:val="00D416DE"/>
    <w:rsid w:val="00D41DFC"/>
    <w:rsid w:val="00D41EC1"/>
    <w:rsid w:val="00D41F0B"/>
    <w:rsid w:val="00D424DB"/>
    <w:rsid w:val="00D425D6"/>
    <w:rsid w:val="00D42D51"/>
    <w:rsid w:val="00D433A5"/>
    <w:rsid w:val="00D435FF"/>
    <w:rsid w:val="00D4411B"/>
    <w:rsid w:val="00D441D8"/>
    <w:rsid w:val="00D4476E"/>
    <w:rsid w:val="00D447F4"/>
    <w:rsid w:val="00D451A9"/>
    <w:rsid w:val="00D45A17"/>
    <w:rsid w:val="00D45C55"/>
    <w:rsid w:val="00D46335"/>
    <w:rsid w:val="00D46CB6"/>
    <w:rsid w:val="00D46CC5"/>
    <w:rsid w:val="00D46E8A"/>
    <w:rsid w:val="00D472F1"/>
    <w:rsid w:val="00D47C21"/>
    <w:rsid w:val="00D5038D"/>
    <w:rsid w:val="00D506A9"/>
    <w:rsid w:val="00D5096A"/>
    <w:rsid w:val="00D50B95"/>
    <w:rsid w:val="00D50ECC"/>
    <w:rsid w:val="00D50FE2"/>
    <w:rsid w:val="00D518B4"/>
    <w:rsid w:val="00D51A7C"/>
    <w:rsid w:val="00D51B7C"/>
    <w:rsid w:val="00D52A32"/>
    <w:rsid w:val="00D52B9D"/>
    <w:rsid w:val="00D53401"/>
    <w:rsid w:val="00D53C2A"/>
    <w:rsid w:val="00D549A4"/>
    <w:rsid w:val="00D549C4"/>
    <w:rsid w:val="00D54A7D"/>
    <w:rsid w:val="00D55419"/>
    <w:rsid w:val="00D55562"/>
    <w:rsid w:val="00D557AD"/>
    <w:rsid w:val="00D55A81"/>
    <w:rsid w:val="00D55B8A"/>
    <w:rsid w:val="00D56378"/>
    <w:rsid w:val="00D565F5"/>
    <w:rsid w:val="00D5711F"/>
    <w:rsid w:val="00D574CB"/>
    <w:rsid w:val="00D57AE4"/>
    <w:rsid w:val="00D6002E"/>
    <w:rsid w:val="00D60213"/>
    <w:rsid w:val="00D603AD"/>
    <w:rsid w:val="00D6060C"/>
    <w:rsid w:val="00D60CC0"/>
    <w:rsid w:val="00D60E33"/>
    <w:rsid w:val="00D61123"/>
    <w:rsid w:val="00D61943"/>
    <w:rsid w:val="00D62253"/>
    <w:rsid w:val="00D631C5"/>
    <w:rsid w:val="00D63DB5"/>
    <w:rsid w:val="00D64093"/>
    <w:rsid w:val="00D64547"/>
    <w:rsid w:val="00D64792"/>
    <w:rsid w:val="00D64B4E"/>
    <w:rsid w:val="00D64BA8"/>
    <w:rsid w:val="00D64DE4"/>
    <w:rsid w:val="00D651D9"/>
    <w:rsid w:val="00D65610"/>
    <w:rsid w:val="00D65E29"/>
    <w:rsid w:val="00D65EA0"/>
    <w:rsid w:val="00D66591"/>
    <w:rsid w:val="00D66E30"/>
    <w:rsid w:val="00D675C3"/>
    <w:rsid w:val="00D70502"/>
    <w:rsid w:val="00D7090D"/>
    <w:rsid w:val="00D710AA"/>
    <w:rsid w:val="00D7158E"/>
    <w:rsid w:val="00D722E4"/>
    <w:rsid w:val="00D73079"/>
    <w:rsid w:val="00D7379E"/>
    <w:rsid w:val="00D739E8"/>
    <w:rsid w:val="00D73EA0"/>
    <w:rsid w:val="00D7421E"/>
    <w:rsid w:val="00D74538"/>
    <w:rsid w:val="00D754A0"/>
    <w:rsid w:val="00D75573"/>
    <w:rsid w:val="00D75BC7"/>
    <w:rsid w:val="00D75E3B"/>
    <w:rsid w:val="00D77336"/>
    <w:rsid w:val="00D77D40"/>
    <w:rsid w:val="00D77FB2"/>
    <w:rsid w:val="00D80BE7"/>
    <w:rsid w:val="00D80D8C"/>
    <w:rsid w:val="00D818FE"/>
    <w:rsid w:val="00D81A35"/>
    <w:rsid w:val="00D8285F"/>
    <w:rsid w:val="00D82CDC"/>
    <w:rsid w:val="00D83CB5"/>
    <w:rsid w:val="00D83DC2"/>
    <w:rsid w:val="00D849D0"/>
    <w:rsid w:val="00D84A24"/>
    <w:rsid w:val="00D8504A"/>
    <w:rsid w:val="00D8591E"/>
    <w:rsid w:val="00D85F26"/>
    <w:rsid w:val="00D85F96"/>
    <w:rsid w:val="00D86562"/>
    <w:rsid w:val="00D86BA3"/>
    <w:rsid w:val="00D86BDA"/>
    <w:rsid w:val="00D86F63"/>
    <w:rsid w:val="00D8726B"/>
    <w:rsid w:val="00D87D2F"/>
    <w:rsid w:val="00D90010"/>
    <w:rsid w:val="00D91382"/>
    <w:rsid w:val="00D9202A"/>
    <w:rsid w:val="00D92850"/>
    <w:rsid w:val="00D92F70"/>
    <w:rsid w:val="00D933CC"/>
    <w:rsid w:val="00D946E4"/>
    <w:rsid w:val="00D949A1"/>
    <w:rsid w:val="00D94FAB"/>
    <w:rsid w:val="00D950AB"/>
    <w:rsid w:val="00D974C1"/>
    <w:rsid w:val="00D97B95"/>
    <w:rsid w:val="00DA0B6C"/>
    <w:rsid w:val="00DA0BBD"/>
    <w:rsid w:val="00DA0CD3"/>
    <w:rsid w:val="00DA12EB"/>
    <w:rsid w:val="00DA1334"/>
    <w:rsid w:val="00DA14DB"/>
    <w:rsid w:val="00DA1D1F"/>
    <w:rsid w:val="00DA1D48"/>
    <w:rsid w:val="00DA1D84"/>
    <w:rsid w:val="00DA1E63"/>
    <w:rsid w:val="00DA235E"/>
    <w:rsid w:val="00DA24F3"/>
    <w:rsid w:val="00DA2617"/>
    <w:rsid w:val="00DA2C41"/>
    <w:rsid w:val="00DA3244"/>
    <w:rsid w:val="00DA3876"/>
    <w:rsid w:val="00DA43CA"/>
    <w:rsid w:val="00DA46D8"/>
    <w:rsid w:val="00DA475D"/>
    <w:rsid w:val="00DA4D0F"/>
    <w:rsid w:val="00DA5520"/>
    <w:rsid w:val="00DA5533"/>
    <w:rsid w:val="00DA5C4C"/>
    <w:rsid w:val="00DA5D32"/>
    <w:rsid w:val="00DA64ED"/>
    <w:rsid w:val="00DA6911"/>
    <w:rsid w:val="00DA750D"/>
    <w:rsid w:val="00DA754D"/>
    <w:rsid w:val="00DB00EA"/>
    <w:rsid w:val="00DB02DC"/>
    <w:rsid w:val="00DB060D"/>
    <w:rsid w:val="00DB08D4"/>
    <w:rsid w:val="00DB0B37"/>
    <w:rsid w:val="00DB0E7F"/>
    <w:rsid w:val="00DB1002"/>
    <w:rsid w:val="00DB12CC"/>
    <w:rsid w:val="00DB133D"/>
    <w:rsid w:val="00DB1562"/>
    <w:rsid w:val="00DB1C3A"/>
    <w:rsid w:val="00DB1DD5"/>
    <w:rsid w:val="00DB3769"/>
    <w:rsid w:val="00DB40F7"/>
    <w:rsid w:val="00DB4B21"/>
    <w:rsid w:val="00DB4D40"/>
    <w:rsid w:val="00DB6135"/>
    <w:rsid w:val="00DB6296"/>
    <w:rsid w:val="00DB6425"/>
    <w:rsid w:val="00DB7098"/>
    <w:rsid w:val="00DB7532"/>
    <w:rsid w:val="00DB7E1C"/>
    <w:rsid w:val="00DC021E"/>
    <w:rsid w:val="00DC052F"/>
    <w:rsid w:val="00DC06CA"/>
    <w:rsid w:val="00DC108F"/>
    <w:rsid w:val="00DC12F6"/>
    <w:rsid w:val="00DC1B68"/>
    <w:rsid w:val="00DC1D73"/>
    <w:rsid w:val="00DC1DF2"/>
    <w:rsid w:val="00DC278B"/>
    <w:rsid w:val="00DC3A89"/>
    <w:rsid w:val="00DC42DA"/>
    <w:rsid w:val="00DC5860"/>
    <w:rsid w:val="00DC5D16"/>
    <w:rsid w:val="00DC5D64"/>
    <w:rsid w:val="00DC5F4F"/>
    <w:rsid w:val="00DC6042"/>
    <w:rsid w:val="00DC6116"/>
    <w:rsid w:val="00DC65BB"/>
    <w:rsid w:val="00DC6A7A"/>
    <w:rsid w:val="00DC71CD"/>
    <w:rsid w:val="00DC7A90"/>
    <w:rsid w:val="00DD00FD"/>
    <w:rsid w:val="00DD05DB"/>
    <w:rsid w:val="00DD08B6"/>
    <w:rsid w:val="00DD08EE"/>
    <w:rsid w:val="00DD1189"/>
    <w:rsid w:val="00DD14F0"/>
    <w:rsid w:val="00DD1BE8"/>
    <w:rsid w:val="00DD22DB"/>
    <w:rsid w:val="00DD23E1"/>
    <w:rsid w:val="00DD27A0"/>
    <w:rsid w:val="00DD2F3B"/>
    <w:rsid w:val="00DD3482"/>
    <w:rsid w:val="00DD388D"/>
    <w:rsid w:val="00DD3941"/>
    <w:rsid w:val="00DD3C5D"/>
    <w:rsid w:val="00DD3FED"/>
    <w:rsid w:val="00DD4808"/>
    <w:rsid w:val="00DD5109"/>
    <w:rsid w:val="00DD52E7"/>
    <w:rsid w:val="00DD5589"/>
    <w:rsid w:val="00DE10B2"/>
    <w:rsid w:val="00DE11C5"/>
    <w:rsid w:val="00DE2214"/>
    <w:rsid w:val="00DE2CA8"/>
    <w:rsid w:val="00DE381F"/>
    <w:rsid w:val="00DE4388"/>
    <w:rsid w:val="00DE4469"/>
    <w:rsid w:val="00DE4A47"/>
    <w:rsid w:val="00DE5B39"/>
    <w:rsid w:val="00DE66F4"/>
    <w:rsid w:val="00DE73BA"/>
    <w:rsid w:val="00DE7651"/>
    <w:rsid w:val="00DE76C0"/>
    <w:rsid w:val="00DE7FD0"/>
    <w:rsid w:val="00DF05FB"/>
    <w:rsid w:val="00DF070C"/>
    <w:rsid w:val="00DF0FC1"/>
    <w:rsid w:val="00DF138F"/>
    <w:rsid w:val="00DF15DE"/>
    <w:rsid w:val="00DF1879"/>
    <w:rsid w:val="00DF18BF"/>
    <w:rsid w:val="00DF1C4A"/>
    <w:rsid w:val="00DF26BB"/>
    <w:rsid w:val="00DF2D1C"/>
    <w:rsid w:val="00DF373D"/>
    <w:rsid w:val="00DF3E2A"/>
    <w:rsid w:val="00DF47A0"/>
    <w:rsid w:val="00DF47B9"/>
    <w:rsid w:val="00DF48AF"/>
    <w:rsid w:val="00DF520F"/>
    <w:rsid w:val="00DF5512"/>
    <w:rsid w:val="00DF5591"/>
    <w:rsid w:val="00DF5785"/>
    <w:rsid w:val="00DF5E47"/>
    <w:rsid w:val="00DF6571"/>
    <w:rsid w:val="00DF73DE"/>
    <w:rsid w:val="00E00510"/>
    <w:rsid w:val="00E00857"/>
    <w:rsid w:val="00E00BCD"/>
    <w:rsid w:val="00E00CEC"/>
    <w:rsid w:val="00E00D7E"/>
    <w:rsid w:val="00E01A57"/>
    <w:rsid w:val="00E0244F"/>
    <w:rsid w:val="00E02EAB"/>
    <w:rsid w:val="00E03175"/>
    <w:rsid w:val="00E0368F"/>
    <w:rsid w:val="00E03B82"/>
    <w:rsid w:val="00E03C37"/>
    <w:rsid w:val="00E04221"/>
    <w:rsid w:val="00E046CF"/>
    <w:rsid w:val="00E04701"/>
    <w:rsid w:val="00E04F82"/>
    <w:rsid w:val="00E050EC"/>
    <w:rsid w:val="00E052DC"/>
    <w:rsid w:val="00E055DB"/>
    <w:rsid w:val="00E05736"/>
    <w:rsid w:val="00E05CD8"/>
    <w:rsid w:val="00E073B8"/>
    <w:rsid w:val="00E100E4"/>
    <w:rsid w:val="00E10ADE"/>
    <w:rsid w:val="00E11064"/>
    <w:rsid w:val="00E11200"/>
    <w:rsid w:val="00E116B7"/>
    <w:rsid w:val="00E117B2"/>
    <w:rsid w:val="00E11961"/>
    <w:rsid w:val="00E11CE1"/>
    <w:rsid w:val="00E12BC6"/>
    <w:rsid w:val="00E1315B"/>
    <w:rsid w:val="00E13220"/>
    <w:rsid w:val="00E13BE3"/>
    <w:rsid w:val="00E14F46"/>
    <w:rsid w:val="00E15497"/>
    <w:rsid w:val="00E1615B"/>
    <w:rsid w:val="00E1640A"/>
    <w:rsid w:val="00E16493"/>
    <w:rsid w:val="00E167D5"/>
    <w:rsid w:val="00E16BB3"/>
    <w:rsid w:val="00E170D4"/>
    <w:rsid w:val="00E175C4"/>
    <w:rsid w:val="00E17641"/>
    <w:rsid w:val="00E204A7"/>
    <w:rsid w:val="00E20609"/>
    <w:rsid w:val="00E2062D"/>
    <w:rsid w:val="00E206CB"/>
    <w:rsid w:val="00E207CE"/>
    <w:rsid w:val="00E2105A"/>
    <w:rsid w:val="00E21B25"/>
    <w:rsid w:val="00E21C97"/>
    <w:rsid w:val="00E21E87"/>
    <w:rsid w:val="00E223A8"/>
    <w:rsid w:val="00E231DA"/>
    <w:rsid w:val="00E232DE"/>
    <w:rsid w:val="00E233E8"/>
    <w:rsid w:val="00E2423F"/>
    <w:rsid w:val="00E244D6"/>
    <w:rsid w:val="00E24F04"/>
    <w:rsid w:val="00E25419"/>
    <w:rsid w:val="00E255A6"/>
    <w:rsid w:val="00E2619E"/>
    <w:rsid w:val="00E261DF"/>
    <w:rsid w:val="00E26B54"/>
    <w:rsid w:val="00E26E7F"/>
    <w:rsid w:val="00E26FF3"/>
    <w:rsid w:val="00E271B8"/>
    <w:rsid w:val="00E2753B"/>
    <w:rsid w:val="00E278D4"/>
    <w:rsid w:val="00E27946"/>
    <w:rsid w:val="00E27BB3"/>
    <w:rsid w:val="00E27FBD"/>
    <w:rsid w:val="00E315E7"/>
    <w:rsid w:val="00E31C75"/>
    <w:rsid w:val="00E325CA"/>
    <w:rsid w:val="00E32F4E"/>
    <w:rsid w:val="00E3313D"/>
    <w:rsid w:val="00E33437"/>
    <w:rsid w:val="00E34059"/>
    <w:rsid w:val="00E34A6B"/>
    <w:rsid w:val="00E3509E"/>
    <w:rsid w:val="00E3525A"/>
    <w:rsid w:val="00E35923"/>
    <w:rsid w:val="00E37140"/>
    <w:rsid w:val="00E40A67"/>
    <w:rsid w:val="00E40B3E"/>
    <w:rsid w:val="00E40E69"/>
    <w:rsid w:val="00E40F5D"/>
    <w:rsid w:val="00E413E4"/>
    <w:rsid w:val="00E416E9"/>
    <w:rsid w:val="00E4256C"/>
    <w:rsid w:val="00E426A6"/>
    <w:rsid w:val="00E43335"/>
    <w:rsid w:val="00E43CC9"/>
    <w:rsid w:val="00E4411F"/>
    <w:rsid w:val="00E44746"/>
    <w:rsid w:val="00E448AA"/>
    <w:rsid w:val="00E44A91"/>
    <w:rsid w:val="00E44ACF"/>
    <w:rsid w:val="00E44DD2"/>
    <w:rsid w:val="00E44E4E"/>
    <w:rsid w:val="00E453A7"/>
    <w:rsid w:val="00E454CB"/>
    <w:rsid w:val="00E45541"/>
    <w:rsid w:val="00E45658"/>
    <w:rsid w:val="00E4597F"/>
    <w:rsid w:val="00E45B7E"/>
    <w:rsid w:val="00E45DC7"/>
    <w:rsid w:val="00E463EF"/>
    <w:rsid w:val="00E467F3"/>
    <w:rsid w:val="00E46E92"/>
    <w:rsid w:val="00E47042"/>
    <w:rsid w:val="00E4746E"/>
    <w:rsid w:val="00E479CD"/>
    <w:rsid w:val="00E47B3F"/>
    <w:rsid w:val="00E501D1"/>
    <w:rsid w:val="00E504E6"/>
    <w:rsid w:val="00E50A50"/>
    <w:rsid w:val="00E510F1"/>
    <w:rsid w:val="00E517C0"/>
    <w:rsid w:val="00E52194"/>
    <w:rsid w:val="00E5295C"/>
    <w:rsid w:val="00E531AD"/>
    <w:rsid w:val="00E535AE"/>
    <w:rsid w:val="00E536CC"/>
    <w:rsid w:val="00E54717"/>
    <w:rsid w:val="00E54967"/>
    <w:rsid w:val="00E54B89"/>
    <w:rsid w:val="00E551B5"/>
    <w:rsid w:val="00E551BA"/>
    <w:rsid w:val="00E553E4"/>
    <w:rsid w:val="00E554FC"/>
    <w:rsid w:val="00E55BC3"/>
    <w:rsid w:val="00E56254"/>
    <w:rsid w:val="00E57D63"/>
    <w:rsid w:val="00E60712"/>
    <w:rsid w:val="00E60832"/>
    <w:rsid w:val="00E61098"/>
    <w:rsid w:val="00E613E1"/>
    <w:rsid w:val="00E615F9"/>
    <w:rsid w:val="00E61695"/>
    <w:rsid w:val="00E618ED"/>
    <w:rsid w:val="00E6263A"/>
    <w:rsid w:val="00E62667"/>
    <w:rsid w:val="00E6271F"/>
    <w:rsid w:val="00E62737"/>
    <w:rsid w:val="00E62EDE"/>
    <w:rsid w:val="00E63119"/>
    <w:rsid w:val="00E633C1"/>
    <w:rsid w:val="00E63EBB"/>
    <w:rsid w:val="00E64256"/>
    <w:rsid w:val="00E646A0"/>
    <w:rsid w:val="00E64FE4"/>
    <w:rsid w:val="00E6659F"/>
    <w:rsid w:val="00E66651"/>
    <w:rsid w:val="00E66DBF"/>
    <w:rsid w:val="00E678B4"/>
    <w:rsid w:val="00E678CB"/>
    <w:rsid w:val="00E67A0E"/>
    <w:rsid w:val="00E67FEF"/>
    <w:rsid w:val="00E7031B"/>
    <w:rsid w:val="00E70CC4"/>
    <w:rsid w:val="00E71EBF"/>
    <w:rsid w:val="00E72560"/>
    <w:rsid w:val="00E72B06"/>
    <w:rsid w:val="00E72F21"/>
    <w:rsid w:val="00E731BF"/>
    <w:rsid w:val="00E73927"/>
    <w:rsid w:val="00E73FFE"/>
    <w:rsid w:val="00E74788"/>
    <w:rsid w:val="00E74A55"/>
    <w:rsid w:val="00E74CA3"/>
    <w:rsid w:val="00E75476"/>
    <w:rsid w:val="00E755C0"/>
    <w:rsid w:val="00E75A01"/>
    <w:rsid w:val="00E7604C"/>
    <w:rsid w:val="00E763E2"/>
    <w:rsid w:val="00E77C85"/>
    <w:rsid w:val="00E80974"/>
    <w:rsid w:val="00E80997"/>
    <w:rsid w:val="00E80BA0"/>
    <w:rsid w:val="00E80FE1"/>
    <w:rsid w:val="00E8102F"/>
    <w:rsid w:val="00E81270"/>
    <w:rsid w:val="00E8408C"/>
    <w:rsid w:val="00E84129"/>
    <w:rsid w:val="00E842B6"/>
    <w:rsid w:val="00E84402"/>
    <w:rsid w:val="00E84F36"/>
    <w:rsid w:val="00E856E0"/>
    <w:rsid w:val="00E869AF"/>
    <w:rsid w:val="00E86B61"/>
    <w:rsid w:val="00E870E0"/>
    <w:rsid w:val="00E90063"/>
    <w:rsid w:val="00E90AD5"/>
    <w:rsid w:val="00E91244"/>
    <w:rsid w:val="00E914A6"/>
    <w:rsid w:val="00E916D1"/>
    <w:rsid w:val="00E92395"/>
    <w:rsid w:val="00E92681"/>
    <w:rsid w:val="00E93241"/>
    <w:rsid w:val="00E93B0C"/>
    <w:rsid w:val="00E94AFF"/>
    <w:rsid w:val="00E95D50"/>
    <w:rsid w:val="00E96287"/>
    <w:rsid w:val="00E96734"/>
    <w:rsid w:val="00E96A2D"/>
    <w:rsid w:val="00E97B39"/>
    <w:rsid w:val="00E97C57"/>
    <w:rsid w:val="00EA04C9"/>
    <w:rsid w:val="00EA14A4"/>
    <w:rsid w:val="00EA1744"/>
    <w:rsid w:val="00EA320B"/>
    <w:rsid w:val="00EA337A"/>
    <w:rsid w:val="00EA365C"/>
    <w:rsid w:val="00EA373D"/>
    <w:rsid w:val="00EA37C6"/>
    <w:rsid w:val="00EA3CE2"/>
    <w:rsid w:val="00EA404D"/>
    <w:rsid w:val="00EA43A3"/>
    <w:rsid w:val="00EA513D"/>
    <w:rsid w:val="00EA608B"/>
    <w:rsid w:val="00EA6181"/>
    <w:rsid w:val="00EA6345"/>
    <w:rsid w:val="00EA7172"/>
    <w:rsid w:val="00EA7D59"/>
    <w:rsid w:val="00EB02FC"/>
    <w:rsid w:val="00EB0706"/>
    <w:rsid w:val="00EB1283"/>
    <w:rsid w:val="00EB1571"/>
    <w:rsid w:val="00EB195D"/>
    <w:rsid w:val="00EB3EAC"/>
    <w:rsid w:val="00EB3FE2"/>
    <w:rsid w:val="00EB47E5"/>
    <w:rsid w:val="00EB485F"/>
    <w:rsid w:val="00EB540B"/>
    <w:rsid w:val="00EB5805"/>
    <w:rsid w:val="00EB5DFC"/>
    <w:rsid w:val="00EB633C"/>
    <w:rsid w:val="00EB6419"/>
    <w:rsid w:val="00EB7178"/>
    <w:rsid w:val="00EB7257"/>
    <w:rsid w:val="00EC0137"/>
    <w:rsid w:val="00EC04F6"/>
    <w:rsid w:val="00EC061E"/>
    <w:rsid w:val="00EC0653"/>
    <w:rsid w:val="00EC0FA9"/>
    <w:rsid w:val="00EC112E"/>
    <w:rsid w:val="00EC128A"/>
    <w:rsid w:val="00EC1556"/>
    <w:rsid w:val="00EC1FEF"/>
    <w:rsid w:val="00EC225F"/>
    <w:rsid w:val="00EC25B2"/>
    <w:rsid w:val="00EC2A21"/>
    <w:rsid w:val="00EC2E9E"/>
    <w:rsid w:val="00EC3BE4"/>
    <w:rsid w:val="00EC3E5E"/>
    <w:rsid w:val="00EC3FFC"/>
    <w:rsid w:val="00EC4064"/>
    <w:rsid w:val="00EC43C9"/>
    <w:rsid w:val="00EC4814"/>
    <w:rsid w:val="00EC511C"/>
    <w:rsid w:val="00EC511D"/>
    <w:rsid w:val="00EC54FE"/>
    <w:rsid w:val="00EC6714"/>
    <w:rsid w:val="00EC6AD1"/>
    <w:rsid w:val="00EC6EAC"/>
    <w:rsid w:val="00EC77A1"/>
    <w:rsid w:val="00EC7BA7"/>
    <w:rsid w:val="00ED012D"/>
    <w:rsid w:val="00ED0450"/>
    <w:rsid w:val="00ED091D"/>
    <w:rsid w:val="00ED0941"/>
    <w:rsid w:val="00ED0AFD"/>
    <w:rsid w:val="00ED1762"/>
    <w:rsid w:val="00ED1B27"/>
    <w:rsid w:val="00ED1EC4"/>
    <w:rsid w:val="00ED1F15"/>
    <w:rsid w:val="00ED1FAF"/>
    <w:rsid w:val="00ED2239"/>
    <w:rsid w:val="00ED2597"/>
    <w:rsid w:val="00ED2D8D"/>
    <w:rsid w:val="00ED2DB6"/>
    <w:rsid w:val="00ED3E45"/>
    <w:rsid w:val="00ED4180"/>
    <w:rsid w:val="00ED41BE"/>
    <w:rsid w:val="00ED4C69"/>
    <w:rsid w:val="00ED61EE"/>
    <w:rsid w:val="00ED7687"/>
    <w:rsid w:val="00ED7B4F"/>
    <w:rsid w:val="00EE0334"/>
    <w:rsid w:val="00EE0820"/>
    <w:rsid w:val="00EE106C"/>
    <w:rsid w:val="00EE161D"/>
    <w:rsid w:val="00EE1810"/>
    <w:rsid w:val="00EE1E16"/>
    <w:rsid w:val="00EE1EE6"/>
    <w:rsid w:val="00EE2091"/>
    <w:rsid w:val="00EE2467"/>
    <w:rsid w:val="00EE258C"/>
    <w:rsid w:val="00EE2622"/>
    <w:rsid w:val="00EE2906"/>
    <w:rsid w:val="00EE2BE6"/>
    <w:rsid w:val="00EE3932"/>
    <w:rsid w:val="00EE3CD7"/>
    <w:rsid w:val="00EE4B43"/>
    <w:rsid w:val="00EE4DE0"/>
    <w:rsid w:val="00EE4FAD"/>
    <w:rsid w:val="00EE6388"/>
    <w:rsid w:val="00EE662A"/>
    <w:rsid w:val="00EE66E4"/>
    <w:rsid w:val="00EE6C78"/>
    <w:rsid w:val="00EE6D1B"/>
    <w:rsid w:val="00EE7182"/>
    <w:rsid w:val="00EE7897"/>
    <w:rsid w:val="00EE798D"/>
    <w:rsid w:val="00EE7BA1"/>
    <w:rsid w:val="00EE7CC4"/>
    <w:rsid w:val="00EF037B"/>
    <w:rsid w:val="00EF06BD"/>
    <w:rsid w:val="00EF0964"/>
    <w:rsid w:val="00EF0D3A"/>
    <w:rsid w:val="00EF10CC"/>
    <w:rsid w:val="00EF11B2"/>
    <w:rsid w:val="00EF142F"/>
    <w:rsid w:val="00EF1617"/>
    <w:rsid w:val="00EF1EEB"/>
    <w:rsid w:val="00EF21A9"/>
    <w:rsid w:val="00EF25E5"/>
    <w:rsid w:val="00EF263B"/>
    <w:rsid w:val="00EF2EAF"/>
    <w:rsid w:val="00EF3080"/>
    <w:rsid w:val="00EF33D8"/>
    <w:rsid w:val="00EF3B68"/>
    <w:rsid w:val="00EF485A"/>
    <w:rsid w:val="00EF4BE5"/>
    <w:rsid w:val="00EF59EF"/>
    <w:rsid w:val="00EF5FAB"/>
    <w:rsid w:val="00EF5FD7"/>
    <w:rsid w:val="00EF60CE"/>
    <w:rsid w:val="00EF6B90"/>
    <w:rsid w:val="00EF6FF8"/>
    <w:rsid w:val="00EF743A"/>
    <w:rsid w:val="00EF7877"/>
    <w:rsid w:val="00EF7D80"/>
    <w:rsid w:val="00F00337"/>
    <w:rsid w:val="00F0043F"/>
    <w:rsid w:val="00F01297"/>
    <w:rsid w:val="00F01612"/>
    <w:rsid w:val="00F0174F"/>
    <w:rsid w:val="00F04E85"/>
    <w:rsid w:val="00F05120"/>
    <w:rsid w:val="00F062B7"/>
    <w:rsid w:val="00F06A6B"/>
    <w:rsid w:val="00F06C57"/>
    <w:rsid w:val="00F072F6"/>
    <w:rsid w:val="00F07A78"/>
    <w:rsid w:val="00F07C60"/>
    <w:rsid w:val="00F07F92"/>
    <w:rsid w:val="00F10078"/>
    <w:rsid w:val="00F10568"/>
    <w:rsid w:val="00F10797"/>
    <w:rsid w:val="00F10930"/>
    <w:rsid w:val="00F10EAB"/>
    <w:rsid w:val="00F114A1"/>
    <w:rsid w:val="00F11864"/>
    <w:rsid w:val="00F12D6C"/>
    <w:rsid w:val="00F1324C"/>
    <w:rsid w:val="00F1328A"/>
    <w:rsid w:val="00F136CD"/>
    <w:rsid w:val="00F13CF2"/>
    <w:rsid w:val="00F13D64"/>
    <w:rsid w:val="00F1416C"/>
    <w:rsid w:val="00F146C1"/>
    <w:rsid w:val="00F14FC4"/>
    <w:rsid w:val="00F1596B"/>
    <w:rsid w:val="00F16267"/>
    <w:rsid w:val="00F163D0"/>
    <w:rsid w:val="00F16AE2"/>
    <w:rsid w:val="00F16F25"/>
    <w:rsid w:val="00F174F5"/>
    <w:rsid w:val="00F20950"/>
    <w:rsid w:val="00F209A7"/>
    <w:rsid w:val="00F20FAB"/>
    <w:rsid w:val="00F219D0"/>
    <w:rsid w:val="00F219E1"/>
    <w:rsid w:val="00F21D47"/>
    <w:rsid w:val="00F2205A"/>
    <w:rsid w:val="00F22115"/>
    <w:rsid w:val="00F22139"/>
    <w:rsid w:val="00F221F0"/>
    <w:rsid w:val="00F230A8"/>
    <w:rsid w:val="00F23768"/>
    <w:rsid w:val="00F23AA8"/>
    <w:rsid w:val="00F23B9A"/>
    <w:rsid w:val="00F23CBB"/>
    <w:rsid w:val="00F23DC9"/>
    <w:rsid w:val="00F24D8E"/>
    <w:rsid w:val="00F24F53"/>
    <w:rsid w:val="00F2505D"/>
    <w:rsid w:val="00F25926"/>
    <w:rsid w:val="00F25A96"/>
    <w:rsid w:val="00F25D86"/>
    <w:rsid w:val="00F25DEE"/>
    <w:rsid w:val="00F25E72"/>
    <w:rsid w:val="00F26EE7"/>
    <w:rsid w:val="00F27ACA"/>
    <w:rsid w:val="00F27D2F"/>
    <w:rsid w:val="00F3013F"/>
    <w:rsid w:val="00F303EF"/>
    <w:rsid w:val="00F304DF"/>
    <w:rsid w:val="00F30540"/>
    <w:rsid w:val="00F30596"/>
    <w:rsid w:val="00F3061F"/>
    <w:rsid w:val="00F30FA5"/>
    <w:rsid w:val="00F31A6D"/>
    <w:rsid w:val="00F31D11"/>
    <w:rsid w:val="00F3248E"/>
    <w:rsid w:val="00F32BE1"/>
    <w:rsid w:val="00F32FF8"/>
    <w:rsid w:val="00F331B1"/>
    <w:rsid w:val="00F33260"/>
    <w:rsid w:val="00F33E4E"/>
    <w:rsid w:val="00F354CA"/>
    <w:rsid w:val="00F354E7"/>
    <w:rsid w:val="00F3577B"/>
    <w:rsid w:val="00F357EA"/>
    <w:rsid w:val="00F35E9E"/>
    <w:rsid w:val="00F35EEF"/>
    <w:rsid w:val="00F363DD"/>
    <w:rsid w:val="00F3693D"/>
    <w:rsid w:val="00F36DD7"/>
    <w:rsid w:val="00F37F9C"/>
    <w:rsid w:val="00F403AD"/>
    <w:rsid w:val="00F4082A"/>
    <w:rsid w:val="00F4143A"/>
    <w:rsid w:val="00F4275C"/>
    <w:rsid w:val="00F4310C"/>
    <w:rsid w:val="00F431CF"/>
    <w:rsid w:val="00F43C67"/>
    <w:rsid w:val="00F44188"/>
    <w:rsid w:val="00F450B4"/>
    <w:rsid w:val="00F455F5"/>
    <w:rsid w:val="00F463BE"/>
    <w:rsid w:val="00F50B9F"/>
    <w:rsid w:val="00F51F02"/>
    <w:rsid w:val="00F52056"/>
    <w:rsid w:val="00F52132"/>
    <w:rsid w:val="00F52550"/>
    <w:rsid w:val="00F52668"/>
    <w:rsid w:val="00F52801"/>
    <w:rsid w:val="00F52B45"/>
    <w:rsid w:val="00F52C13"/>
    <w:rsid w:val="00F52F8F"/>
    <w:rsid w:val="00F531D0"/>
    <w:rsid w:val="00F53442"/>
    <w:rsid w:val="00F53722"/>
    <w:rsid w:val="00F54CD3"/>
    <w:rsid w:val="00F553A3"/>
    <w:rsid w:val="00F555B7"/>
    <w:rsid w:val="00F55A6C"/>
    <w:rsid w:val="00F55D4D"/>
    <w:rsid w:val="00F56020"/>
    <w:rsid w:val="00F5626F"/>
    <w:rsid w:val="00F567F2"/>
    <w:rsid w:val="00F57312"/>
    <w:rsid w:val="00F57561"/>
    <w:rsid w:val="00F57D5E"/>
    <w:rsid w:val="00F57DBE"/>
    <w:rsid w:val="00F605BA"/>
    <w:rsid w:val="00F60630"/>
    <w:rsid w:val="00F61451"/>
    <w:rsid w:val="00F61AB8"/>
    <w:rsid w:val="00F61B1E"/>
    <w:rsid w:val="00F61C34"/>
    <w:rsid w:val="00F62CB3"/>
    <w:rsid w:val="00F62F22"/>
    <w:rsid w:val="00F6304E"/>
    <w:rsid w:val="00F634D6"/>
    <w:rsid w:val="00F63B2D"/>
    <w:rsid w:val="00F641F6"/>
    <w:rsid w:val="00F6425E"/>
    <w:rsid w:val="00F6464D"/>
    <w:rsid w:val="00F646FB"/>
    <w:rsid w:val="00F6472C"/>
    <w:rsid w:val="00F64B07"/>
    <w:rsid w:val="00F64B6E"/>
    <w:rsid w:val="00F64D54"/>
    <w:rsid w:val="00F65112"/>
    <w:rsid w:val="00F65951"/>
    <w:rsid w:val="00F66839"/>
    <w:rsid w:val="00F66EA9"/>
    <w:rsid w:val="00F66FC4"/>
    <w:rsid w:val="00F670A9"/>
    <w:rsid w:val="00F673CA"/>
    <w:rsid w:val="00F67B3B"/>
    <w:rsid w:val="00F70436"/>
    <w:rsid w:val="00F7073D"/>
    <w:rsid w:val="00F70A1C"/>
    <w:rsid w:val="00F70BA4"/>
    <w:rsid w:val="00F715E9"/>
    <w:rsid w:val="00F71B29"/>
    <w:rsid w:val="00F72463"/>
    <w:rsid w:val="00F72E74"/>
    <w:rsid w:val="00F72EBF"/>
    <w:rsid w:val="00F730C7"/>
    <w:rsid w:val="00F73843"/>
    <w:rsid w:val="00F7414D"/>
    <w:rsid w:val="00F74402"/>
    <w:rsid w:val="00F74D65"/>
    <w:rsid w:val="00F765F0"/>
    <w:rsid w:val="00F76EE1"/>
    <w:rsid w:val="00F7707A"/>
    <w:rsid w:val="00F77583"/>
    <w:rsid w:val="00F77C0D"/>
    <w:rsid w:val="00F77D50"/>
    <w:rsid w:val="00F80D02"/>
    <w:rsid w:val="00F80D6D"/>
    <w:rsid w:val="00F81180"/>
    <w:rsid w:val="00F81911"/>
    <w:rsid w:val="00F82907"/>
    <w:rsid w:val="00F82E7C"/>
    <w:rsid w:val="00F830C4"/>
    <w:rsid w:val="00F8320C"/>
    <w:rsid w:val="00F8354F"/>
    <w:rsid w:val="00F83B67"/>
    <w:rsid w:val="00F84145"/>
    <w:rsid w:val="00F84206"/>
    <w:rsid w:val="00F8561E"/>
    <w:rsid w:val="00F85901"/>
    <w:rsid w:val="00F8640B"/>
    <w:rsid w:val="00F868D8"/>
    <w:rsid w:val="00F86B2D"/>
    <w:rsid w:val="00F876E4"/>
    <w:rsid w:val="00F87DBF"/>
    <w:rsid w:val="00F902D1"/>
    <w:rsid w:val="00F90319"/>
    <w:rsid w:val="00F90F06"/>
    <w:rsid w:val="00F910C3"/>
    <w:rsid w:val="00F91860"/>
    <w:rsid w:val="00F91890"/>
    <w:rsid w:val="00F9227E"/>
    <w:rsid w:val="00F938F3"/>
    <w:rsid w:val="00F94156"/>
    <w:rsid w:val="00F94921"/>
    <w:rsid w:val="00F95089"/>
    <w:rsid w:val="00F95AF9"/>
    <w:rsid w:val="00F95D28"/>
    <w:rsid w:val="00F9627C"/>
    <w:rsid w:val="00F96CE2"/>
    <w:rsid w:val="00F96D4C"/>
    <w:rsid w:val="00F96F62"/>
    <w:rsid w:val="00F971F7"/>
    <w:rsid w:val="00F977A5"/>
    <w:rsid w:val="00FA0272"/>
    <w:rsid w:val="00FA05F7"/>
    <w:rsid w:val="00FA0762"/>
    <w:rsid w:val="00FA0777"/>
    <w:rsid w:val="00FA0DEE"/>
    <w:rsid w:val="00FA15DD"/>
    <w:rsid w:val="00FA1965"/>
    <w:rsid w:val="00FA1B9B"/>
    <w:rsid w:val="00FA20C9"/>
    <w:rsid w:val="00FA2708"/>
    <w:rsid w:val="00FA29ED"/>
    <w:rsid w:val="00FA2A4D"/>
    <w:rsid w:val="00FA2DE1"/>
    <w:rsid w:val="00FA310C"/>
    <w:rsid w:val="00FA3822"/>
    <w:rsid w:val="00FA3B18"/>
    <w:rsid w:val="00FA3B58"/>
    <w:rsid w:val="00FA4014"/>
    <w:rsid w:val="00FA40E9"/>
    <w:rsid w:val="00FA4222"/>
    <w:rsid w:val="00FA4429"/>
    <w:rsid w:val="00FA487F"/>
    <w:rsid w:val="00FA58B4"/>
    <w:rsid w:val="00FA6218"/>
    <w:rsid w:val="00FA62E0"/>
    <w:rsid w:val="00FA69B9"/>
    <w:rsid w:val="00FA71DF"/>
    <w:rsid w:val="00FA7315"/>
    <w:rsid w:val="00FA7393"/>
    <w:rsid w:val="00FA73A6"/>
    <w:rsid w:val="00FA7417"/>
    <w:rsid w:val="00FA77B9"/>
    <w:rsid w:val="00FA7B5C"/>
    <w:rsid w:val="00FA7EBF"/>
    <w:rsid w:val="00FB00DB"/>
    <w:rsid w:val="00FB057E"/>
    <w:rsid w:val="00FB0CC4"/>
    <w:rsid w:val="00FB11F5"/>
    <w:rsid w:val="00FB1676"/>
    <w:rsid w:val="00FB18D2"/>
    <w:rsid w:val="00FB2201"/>
    <w:rsid w:val="00FB2AF5"/>
    <w:rsid w:val="00FB3C98"/>
    <w:rsid w:val="00FB3D77"/>
    <w:rsid w:val="00FB4D10"/>
    <w:rsid w:val="00FB5DF1"/>
    <w:rsid w:val="00FB63A0"/>
    <w:rsid w:val="00FB6AEC"/>
    <w:rsid w:val="00FB6B25"/>
    <w:rsid w:val="00FB6D3E"/>
    <w:rsid w:val="00FB6ED7"/>
    <w:rsid w:val="00FB787B"/>
    <w:rsid w:val="00FC0A56"/>
    <w:rsid w:val="00FC106C"/>
    <w:rsid w:val="00FC1308"/>
    <w:rsid w:val="00FC1605"/>
    <w:rsid w:val="00FC1BA7"/>
    <w:rsid w:val="00FC200B"/>
    <w:rsid w:val="00FC302E"/>
    <w:rsid w:val="00FC30B8"/>
    <w:rsid w:val="00FC3B3C"/>
    <w:rsid w:val="00FC3F47"/>
    <w:rsid w:val="00FC4073"/>
    <w:rsid w:val="00FC423D"/>
    <w:rsid w:val="00FC4264"/>
    <w:rsid w:val="00FC44B3"/>
    <w:rsid w:val="00FC47B6"/>
    <w:rsid w:val="00FC4C9E"/>
    <w:rsid w:val="00FC4EEA"/>
    <w:rsid w:val="00FC5905"/>
    <w:rsid w:val="00FC5C82"/>
    <w:rsid w:val="00FC67B3"/>
    <w:rsid w:val="00FC67F6"/>
    <w:rsid w:val="00FC6C45"/>
    <w:rsid w:val="00FC6CDE"/>
    <w:rsid w:val="00FC71A9"/>
    <w:rsid w:val="00FC732A"/>
    <w:rsid w:val="00FC743E"/>
    <w:rsid w:val="00FC7EF1"/>
    <w:rsid w:val="00FC7F8F"/>
    <w:rsid w:val="00FD00C8"/>
    <w:rsid w:val="00FD1BB4"/>
    <w:rsid w:val="00FD20A1"/>
    <w:rsid w:val="00FD2B67"/>
    <w:rsid w:val="00FD2D17"/>
    <w:rsid w:val="00FD3699"/>
    <w:rsid w:val="00FD3C91"/>
    <w:rsid w:val="00FD4241"/>
    <w:rsid w:val="00FD4A25"/>
    <w:rsid w:val="00FD4ABA"/>
    <w:rsid w:val="00FD5884"/>
    <w:rsid w:val="00FD5B7C"/>
    <w:rsid w:val="00FD65EF"/>
    <w:rsid w:val="00FD6CC0"/>
    <w:rsid w:val="00FD6E6B"/>
    <w:rsid w:val="00FD7340"/>
    <w:rsid w:val="00FE0186"/>
    <w:rsid w:val="00FE093E"/>
    <w:rsid w:val="00FE0F05"/>
    <w:rsid w:val="00FE1362"/>
    <w:rsid w:val="00FE17CB"/>
    <w:rsid w:val="00FE1BED"/>
    <w:rsid w:val="00FE22DE"/>
    <w:rsid w:val="00FE24FC"/>
    <w:rsid w:val="00FE3849"/>
    <w:rsid w:val="00FE3A3E"/>
    <w:rsid w:val="00FE3D47"/>
    <w:rsid w:val="00FE4202"/>
    <w:rsid w:val="00FE4A98"/>
    <w:rsid w:val="00FE4DA4"/>
    <w:rsid w:val="00FE4DF6"/>
    <w:rsid w:val="00FE4ED4"/>
    <w:rsid w:val="00FE5223"/>
    <w:rsid w:val="00FE5443"/>
    <w:rsid w:val="00FE5694"/>
    <w:rsid w:val="00FE5D9C"/>
    <w:rsid w:val="00FE629F"/>
    <w:rsid w:val="00FE6876"/>
    <w:rsid w:val="00FE70C6"/>
    <w:rsid w:val="00FE7732"/>
    <w:rsid w:val="00FF06DD"/>
    <w:rsid w:val="00FF1678"/>
    <w:rsid w:val="00FF16D8"/>
    <w:rsid w:val="00FF19E3"/>
    <w:rsid w:val="00FF2086"/>
    <w:rsid w:val="00FF2769"/>
    <w:rsid w:val="00FF2BDD"/>
    <w:rsid w:val="00FF2F8D"/>
    <w:rsid w:val="00FF550C"/>
    <w:rsid w:val="00FF55B3"/>
    <w:rsid w:val="00FF57DB"/>
    <w:rsid w:val="00FF5864"/>
    <w:rsid w:val="00FF58B5"/>
    <w:rsid w:val="00FF598A"/>
    <w:rsid w:val="00FF6B63"/>
    <w:rsid w:val="00FF73F5"/>
    <w:rsid w:val="00FF79BD"/>
    <w:rsid w:val="00FF7AD4"/>
    <w:rsid w:val="036A0A6A"/>
    <w:rsid w:val="06E54EF8"/>
    <w:rsid w:val="121A891F"/>
    <w:rsid w:val="27FC89B6"/>
    <w:rsid w:val="3F3A42A0"/>
    <w:rsid w:val="40017DDF"/>
    <w:rsid w:val="559ED013"/>
    <w:rsid w:val="6C4E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1D514"/>
  <w14:defaultImageDpi w14:val="330"/>
  <w15:docId w15:val="{C5A30521-90FA-4D81-B8C9-42C3E9B5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宋体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1B6"/>
    <w:pPr>
      <w:spacing w:after="0"/>
      <w:jc w:val="both"/>
    </w:pPr>
    <w:rPr>
      <w:rFonts w:ascii="Times New Roman" w:eastAsiaTheme="minorEastAsia" w:hAnsi="Times New Roman"/>
      <w:sz w:val="24"/>
      <w:lang w:eastAsia="en-AU"/>
    </w:rPr>
  </w:style>
  <w:style w:type="paragraph" w:styleId="1">
    <w:name w:val="heading 1"/>
    <w:basedOn w:val="a"/>
    <w:next w:val="a"/>
    <w:link w:val="10"/>
    <w:uiPriority w:val="9"/>
    <w:qFormat/>
    <w:rsid w:val="0025148C"/>
    <w:pPr>
      <w:keepNext/>
      <w:keepLines/>
      <w:numPr>
        <w:numId w:val="1"/>
      </w:numPr>
      <w:spacing w:beforeLines="100" w:before="100" w:afterLines="100" w:after="100"/>
      <w:outlineLvl w:val="0"/>
    </w:pPr>
    <w:rPr>
      <w:rFonts w:eastAsia="Times New Roman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02FD3"/>
    <w:pPr>
      <w:keepNext/>
      <w:keepLines/>
      <w:numPr>
        <w:ilvl w:val="1"/>
        <w:numId w:val="1"/>
      </w:numPr>
      <w:spacing w:beforeLines="100" w:before="100" w:afterLines="100" w:after="100"/>
      <w:outlineLvl w:val="1"/>
    </w:pPr>
    <w:rPr>
      <w:rFonts w:asciiTheme="majorHAnsi" w:eastAsiaTheme="majorEastAsia" w:hAnsiTheme="majorHAnsi" w:cstheme="majorBidi"/>
      <w:b/>
      <w:bCs/>
      <w:i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33DA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9638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9638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638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638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638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638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25148C"/>
    <w:rPr>
      <w:rFonts w:ascii="Times New Roman" w:eastAsia="Times New Roman" w:hAnsi="Times New Roman" w:cstheme="majorBidi"/>
      <w:b/>
      <w:bCs/>
      <w:color w:val="365F91" w:themeColor="accent1" w:themeShade="BF"/>
      <w:sz w:val="24"/>
      <w:szCs w:val="28"/>
      <w:lang w:eastAsia="en-AU"/>
    </w:rPr>
  </w:style>
  <w:style w:type="character" w:customStyle="1" w:styleId="20">
    <w:name w:val="标题 2 字符"/>
    <w:basedOn w:val="a0"/>
    <w:link w:val="2"/>
    <w:uiPriority w:val="9"/>
    <w:qFormat/>
    <w:rsid w:val="00102FD3"/>
    <w:rPr>
      <w:rFonts w:asciiTheme="majorHAnsi" w:eastAsiaTheme="majorEastAsia" w:hAnsiTheme="majorHAnsi" w:cstheme="majorBidi"/>
      <w:b/>
      <w:bCs/>
      <w:i/>
      <w:color w:val="4F81BD" w:themeColor="accent1"/>
      <w:sz w:val="24"/>
      <w:szCs w:val="26"/>
      <w:lang w:eastAsia="en-AU"/>
    </w:rPr>
  </w:style>
  <w:style w:type="character" w:customStyle="1" w:styleId="30">
    <w:name w:val="标题 3 字符"/>
    <w:basedOn w:val="a0"/>
    <w:link w:val="3"/>
    <w:uiPriority w:val="9"/>
    <w:qFormat/>
    <w:rsid w:val="00BC33DA"/>
    <w:rPr>
      <w:rFonts w:asciiTheme="majorHAnsi" w:eastAsiaTheme="majorEastAsia" w:hAnsiTheme="majorHAnsi" w:cstheme="majorBidi"/>
      <w:b/>
      <w:bCs/>
      <w:color w:val="4F81BD" w:themeColor="accent1"/>
      <w:sz w:val="24"/>
      <w:lang w:eastAsia="en-AU"/>
    </w:rPr>
  </w:style>
  <w:style w:type="character" w:customStyle="1" w:styleId="40">
    <w:name w:val="标题 4 字符"/>
    <w:basedOn w:val="a0"/>
    <w:link w:val="4"/>
    <w:uiPriority w:val="9"/>
    <w:qFormat/>
    <w:rsid w:val="0079638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en-AU"/>
    </w:rPr>
  </w:style>
  <w:style w:type="character" w:customStyle="1" w:styleId="50">
    <w:name w:val="标题 5 字符"/>
    <w:basedOn w:val="a0"/>
    <w:link w:val="5"/>
    <w:uiPriority w:val="9"/>
    <w:qFormat/>
    <w:rsid w:val="0079638C"/>
    <w:rPr>
      <w:rFonts w:asciiTheme="majorHAnsi" w:eastAsiaTheme="majorEastAsia" w:hAnsiTheme="majorHAnsi" w:cstheme="majorBidi"/>
      <w:color w:val="243F60" w:themeColor="accent1" w:themeShade="7F"/>
      <w:sz w:val="24"/>
      <w:lang w:eastAsia="en-AU"/>
    </w:rPr>
  </w:style>
  <w:style w:type="character" w:customStyle="1" w:styleId="60">
    <w:name w:val="标题 6 字符"/>
    <w:basedOn w:val="a0"/>
    <w:link w:val="6"/>
    <w:uiPriority w:val="9"/>
    <w:semiHidden/>
    <w:rsid w:val="0079638C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en-AU"/>
    </w:rPr>
  </w:style>
  <w:style w:type="character" w:customStyle="1" w:styleId="70">
    <w:name w:val="标题 7 字符"/>
    <w:basedOn w:val="a0"/>
    <w:link w:val="7"/>
    <w:uiPriority w:val="9"/>
    <w:semiHidden/>
    <w:qFormat/>
    <w:rsid w:val="0079638C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en-AU"/>
    </w:rPr>
  </w:style>
  <w:style w:type="character" w:customStyle="1" w:styleId="80">
    <w:name w:val="标题 8 字符"/>
    <w:basedOn w:val="a0"/>
    <w:link w:val="8"/>
    <w:uiPriority w:val="9"/>
    <w:semiHidden/>
    <w:rsid w:val="0079638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AU"/>
    </w:rPr>
  </w:style>
  <w:style w:type="character" w:customStyle="1" w:styleId="90">
    <w:name w:val="标题 9 字符"/>
    <w:basedOn w:val="a0"/>
    <w:link w:val="9"/>
    <w:uiPriority w:val="9"/>
    <w:semiHidden/>
    <w:qFormat/>
    <w:rsid w:val="007963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AU"/>
    </w:rPr>
  </w:style>
  <w:style w:type="paragraph" w:styleId="a3">
    <w:name w:val="List Paragraph"/>
    <w:basedOn w:val="a"/>
    <w:uiPriority w:val="34"/>
    <w:qFormat/>
    <w:rsid w:val="0079638C"/>
    <w:pPr>
      <w:ind w:left="720"/>
      <w:contextualSpacing/>
    </w:pPr>
  </w:style>
  <w:style w:type="paragraph" w:styleId="TOC">
    <w:name w:val="TOC Heading"/>
    <w:basedOn w:val="1"/>
    <w:next w:val="a"/>
    <w:uiPriority w:val="39"/>
    <w:unhideWhenUsed/>
    <w:qFormat/>
    <w:rsid w:val="0079638C"/>
    <w:pPr>
      <w:numPr>
        <w:numId w:val="0"/>
      </w:numPr>
      <w:spacing w:line="276" w:lineRule="auto"/>
      <w:outlineLvl w:val="9"/>
    </w:pPr>
    <w:rPr>
      <w:lang w:val="en-US" w:eastAsia="ja-JP"/>
    </w:rPr>
  </w:style>
  <w:style w:type="paragraph" w:styleId="TOC1">
    <w:name w:val="toc 1"/>
    <w:basedOn w:val="a"/>
    <w:next w:val="a"/>
    <w:autoRedefine/>
    <w:uiPriority w:val="39"/>
    <w:unhideWhenUsed/>
    <w:rsid w:val="0093190E"/>
    <w:pPr>
      <w:tabs>
        <w:tab w:val="left" w:pos="440"/>
        <w:tab w:val="left" w:pos="1078"/>
        <w:tab w:val="right" w:leader="dot" w:pos="9016"/>
      </w:tabs>
      <w:spacing w:after="100"/>
    </w:pPr>
  </w:style>
  <w:style w:type="paragraph" w:styleId="TOC2">
    <w:name w:val="toc 2"/>
    <w:basedOn w:val="a"/>
    <w:next w:val="a"/>
    <w:autoRedefine/>
    <w:uiPriority w:val="39"/>
    <w:unhideWhenUsed/>
    <w:qFormat/>
    <w:rsid w:val="006F2E46"/>
    <w:pPr>
      <w:tabs>
        <w:tab w:val="left" w:pos="880"/>
        <w:tab w:val="right" w:leader="dot" w:pos="9016"/>
      </w:tabs>
      <w:spacing w:after="100"/>
      <w:ind w:left="221"/>
    </w:pPr>
  </w:style>
  <w:style w:type="paragraph" w:styleId="TOC3">
    <w:name w:val="toc 3"/>
    <w:basedOn w:val="a"/>
    <w:next w:val="a"/>
    <w:autoRedefine/>
    <w:uiPriority w:val="39"/>
    <w:unhideWhenUsed/>
    <w:qFormat/>
    <w:rsid w:val="00BD176B"/>
    <w:pPr>
      <w:tabs>
        <w:tab w:val="left" w:pos="1320"/>
        <w:tab w:val="right" w:leader="dot" w:pos="9016"/>
      </w:tabs>
      <w:spacing w:after="100"/>
      <w:ind w:left="442"/>
    </w:pPr>
  </w:style>
  <w:style w:type="character" w:styleId="a4">
    <w:name w:val="Hyperlink"/>
    <w:basedOn w:val="a5"/>
    <w:uiPriority w:val="99"/>
    <w:unhideWhenUsed/>
    <w:qFormat/>
    <w:rsid w:val="00706E5C"/>
    <w:rPr>
      <w:rFonts w:ascii="Times New Roman" w:eastAsia="Times New Roman" w:hAnsi="Times New Roman" w:cs="Times New Roman"/>
      <w:caps w:val="0"/>
      <w:smallCaps w:val="0"/>
      <w:strike w:val="0"/>
      <w:dstrike w:val="0"/>
      <w:vanish w:val="0"/>
      <w:color w:val="0070C0"/>
      <w:sz w:val="24"/>
      <w:szCs w:val="20"/>
      <w:u w:val="none" w:color="FFFFFF" w:themeColor="background1"/>
      <w:vertAlign w:val="baseline"/>
      <w:lang w:val="en-US" w:eastAsia="zh-CN"/>
    </w:rPr>
  </w:style>
  <w:style w:type="paragraph" w:styleId="a6">
    <w:name w:val="Balloon Text"/>
    <w:basedOn w:val="a"/>
    <w:link w:val="a7"/>
    <w:uiPriority w:val="99"/>
    <w:semiHidden/>
    <w:unhideWhenUsed/>
    <w:rsid w:val="007963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0"/>
    <w:link w:val="a6"/>
    <w:uiPriority w:val="99"/>
    <w:semiHidden/>
    <w:qFormat/>
    <w:rsid w:val="0079638C"/>
    <w:rPr>
      <w:rFonts w:ascii="Tahoma" w:eastAsiaTheme="minorEastAsia" w:hAnsi="Tahoma" w:cs="Tahoma"/>
      <w:sz w:val="16"/>
      <w:szCs w:val="16"/>
      <w:lang w:eastAsia="en-AU"/>
    </w:rPr>
  </w:style>
  <w:style w:type="paragraph" w:styleId="a8">
    <w:name w:val="Body Text"/>
    <w:basedOn w:val="a"/>
    <w:link w:val="a5"/>
    <w:qFormat/>
    <w:rsid w:val="0097779F"/>
    <w:pPr>
      <w:spacing w:after="120" w:line="240" w:lineRule="auto"/>
      <w:jc w:val="center"/>
    </w:pPr>
    <w:rPr>
      <w:rFonts w:eastAsia="Times New Roman" w:cs="Times New Roman"/>
      <w:sz w:val="20"/>
      <w:szCs w:val="20"/>
      <w:lang w:val="en-US" w:eastAsia="en-US"/>
    </w:rPr>
  </w:style>
  <w:style w:type="character" w:customStyle="1" w:styleId="a5">
    <w:name w:val="正文文本 字符"/>
    <w:basedOn w:val="a0"/>
    <w:link w:val="a8"/>
    <w:qFormat/>
    <w:rsid w:val="0097779F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9">
    <w:name w:val="Table Grid"/>
    <w:basedOn w:val="a1"/>
    <w:uiPriority w:val="39"/>
    <w:qFormat/>
    <w:rsid w:val="003468F8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uiPriority w:val="35"/>
    <w:unhideWhenUsed/>
    <w:qFormat/>
    <w:rsid w:val="004C5CA6"/>
    <w:pPr>
      <w:spacing w:beforeLines="50" w:before="50" w:afterLines="100" w:after="100"/>
    </w:pPr>
    <w:rPr>
      <w:iCs/>
      <w:color w:val="1F497D" w:themeColor="text2"/>
      <w:sz w:val="21"/>
      <w:szCs w:val="18"/>
    </w:rPr>
  </w:style>
  <w:style w:type="paragraph" w:customStyle="1" w:styleId="EndNoteBibliographyTitle">
    <w:name w:val="EndNote Bibliography Title"/>
    <w:basedOn w:val="a"/>
    <w:link w:val="EndNoteBibliographyTitleChar"/>
    <w:qFormat/>
    <w:rsid w:val="00BC59D1"/>
    <w:pPr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a0"/>
    <w:link w:val="EndNoteBibliographyTitle"/>
    <w:qFormat/>
    <w:rsid w:val="00BC59D1"/>
    <w:rPr>
      <w:rFonts w:ascii="Times New Roman" w:eastAsiaTheme="minorEastAsia" w:hAnsi="Times New Roman" w:cs="Times New Roman"/>
      <w:noProof/>
      <w:sz w:val="24"/>
      <w:lang w:eastAsia="en-AU"/>
    </w:rPr>
  </w:style>
  <w:style w:type="paragraph" w:customStyle="1" w:styleId="EndNoteBibliography">
    <w:name w:val="EndNote Bibliography"/>
    <w:basedOn w:val="a"/>
    <w:link w:val="EndNoteBibliographyChar"/>
    <w:qFormat/>
    <w:rsid w:val="00BC59D1"/>
    <w:rPr>
      <w:rFonts w:cs="Times New Roman"/>
      <w:noProof/>
    </w:rPr>
  </w:style>
  <w:style w:type="character" w:customStyle="1" w:styleId="EndNoteBibliographyChar">
    <w:name w:val="EndNote Bibliography Char"/>
    <w:basedOn w:val="a0"/>
    <w:link w:val="EndNoteBibliography"/>
    <w:qFormat/>
    <w:rsid w:val="00BC59D1"/>
    <w:rPr>
      <w:rFonts w:ascii="Times New Roman" w:eastAsiaTheme="minorEastAsia" w:hAnsi="Times New Roman" w:cs="Times New Roman"/>
      <w:noProof/>
      <w:sz w:val="24"/>
      <w:lang w:eastAsia="en-AU"/>
    </w:rPr>
  </w:style>
  <w:style w:type="table" w:customStyle="1" w:styleId="TableGrid1">
    <w:name w:val="Table Grid1"/>
    <w:basedOn w:val="a1"/>
    <w:next w:val="a9"/>
    <w:uiPriority w:val="39"/>
    <w:qFormat/>
    <w:rsid w:val="002F16B6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able of figures"/>
    <w:basedOn w:val="a"/>
    <w:next w:val="a"/>
    <w:uiPriority w:val="99"/>
    <w:unhideWhenUsed/>
    <w:qFormat/>
    <w:rsid w:val="00607A6C"/>
  </w:style>
  <w:style w:type="paragraph" w:customStyle="1" w:styleId="level2">
    <w:name w:val="level 2"/>
    <w:basedOn w:val="a"/>
    <w:link w:val="level2Char"/>
    <w:qFormat/>
    <w:rsid w:val="001267E7"/>
    <w:pPr>
      <w:spacing w:before="240" w:after="160"/>
      <w:outlineLvl w:val="1"/>
    </w:pPr>
    <w:rPr>
      <w:rFonts w:cs="Times New Roman"/>
      <w:b/>
      <w:sz w:val="28"/>
      <w:szCs w:val="24"/>
      <w:lang w:eastAsia="zh-CN"/>
    </w:rPr>
  </w:style>
  <w:style w:type="character" w:customStyle="1" w:styleId="level2Char">
    <w:name w:val="level 2 Char"/>
    <w:basedOn w:val="a0"/>
    <w:link w:val="level2"/>
    <w:qFormat/>
    <w:rsid w:val="001267E7"/>
    <w:rPr>
      <w:rFonts w:ascii="Times New Roman" w:eastAsiaTheme="minorEastAsia" w:hAnsi="Times New Roman" w:cs="Times New Roman"/>
      <w:b/>
      <w:sz w:val="28"/>
      <w:szCs w:val="24"/>
      <w:lang w:eastAsia="zh-CN"/>
    </w:rPr>
  </w:style>
  <w:style w:type="paragraph" w:styleId="ac">
    <w:name w:val="No Spacing"/>
    <w:link w:val="ad"/>
    <w:uiPriority w:val="1"/>
    <w:qFormat/>
    <w:rsid w:val="00B63B61"/>
    <w:pPr>
      <w:spacing w:after="0" w:line="240" w:lineRule="auto"/>
    </w:pPr>
    <w:rPr>
      <w:rFonts w:eastAsiaTheme="minorEastAsia"/>
      <w:b/>
      <w:lang w:eastAsia="en-AU"/>
    </w:rPr>
  </w:style>
  <w:style w:type="character" w:customStyle="1" w:styleId="ad">
    <w:name w:val="无间隔 字符"/>
    <w:basedOn w:val="a0"/>
    <w:link w:val="ac"/>
    <w:uiPriority w:val="1"/>
    <w:qFormat/>
    <w:rsid w:val="00B63B61"/>
    <w:rPr>
      <w:rFonts w:eastAsiaTheme="minorEastAsia"/>
      <w:b/>
      <w:lang w:eastAsia="en-AU"/>
    </w:rPr>
  </w:style>
  <w:style w:type="paragraph" w:styleId="TOC4">
    <w:name w:val="toc 4"/>
    <w:basedOn w:val="a"/>
    <w:next w:val="a"/>
    <w:autoRedefine/>
    <w:uiPriority w:val="39"/>
    <w:unhideWhenUsed/>
    <w:qFormat/>
    <w:rsid w:val="001267E7"/>
    <w:pPr>
      <w:spacing w:line="259" w:lineRule="auto"/>
      <w:ind w:left="660"/>
    </w:pPr>
    <w:rPr>
      <w:rFonts w:cstheme="minorHAnsi"/>
      <w:sz w:val="20"/>
      <w:szCs w:val="20"/>
      <w:lang w:eastAsia="zh-CN"/>
    </w:rPr>
  </w:style>
  <w:style w:type="paragraph" w:styleId="TOC5">
    <w:name w:val="toc 5"/>
    <w:basedOn w:val="a"/>
    <w:next w:val="a"/>
    <w:autoRedefine/>
    <w:uiPriority w:val="39"/>
    <w:unhideWhenUsed/>
    <w:qFormat/>
    <w:rsid w:val="001267E7"/>
    <w:pPr>
      <w:spacing w:line="259" w:lineRule="auto"/>
      <w:ind w:left="880"/>
    </w:pPr>
    <w:rPr>
      <w:rFonts w:cstheme="minorHAnsi"/>
      <w:sz w:val="20"/>
      <w:szCs w:val="20"/>
      <w:lang w:eastAsia="zh-CN"/>
    </w:rPr>
  </w:style>
  <w:style w:type="paragraph" w:styleId="TOC6">
    <w:name w:val="toc 6"/>
    <w:basedOn w:val="a"/>
    <w:next w:val="a"/>
    <w:autoRedefine/>
    <w:uiPriority w:val="39"/>
    <w:unhideWhenUsed/>
    <w:qFormat/>
    <w:rsid w:val="001267E7"/>
    <w:pPr>
      <w:spacing w:line="259" w:lineRule="auto"/>
      <w:ind w:left="1100"/>
    </w:pPr>
    <w:rPr>
      <w:rFonts w:cstheme="minorHAnsi"/>
      <w:sz w:val="20"/>
      <w:szCs w:val="20"/>
      <w:lang w:eastAsia="zh-CN"/>
    </w:rPr>
  </w:style>
  <w:style w:type="paragraph" w:styleId="TOC7">
    <w:name w:val="toc 7"/>
    <w:basedOn w:val="a"/>
    <w:next w:val="a"/>
    <w:autoRedefine/>
    <w:uiPriority w:val="39"/>
    <w:unhideWhenUsed/>
    <w:qFormat/>
    <w:rsid w:val="001267E7"/>
    <w:pPr>
      <w:spacing w:line="259" w:lineRule="auto"/>
      <w:ind w:left="1320"/>
    </w:pPr>
    <w:rPr>
      <w:rFonts w:cstheme="minorHAnsi"/>
      <w:sz w:val="20"/>
      <w:szCs w:val="20"/>
      <w:lang w:eastAsia="zh-CN"/>
    </w:rPr>
  </w:style>
  <w:style w:type="paragraph" w:styleId="TOC8">
    <w:name w:val="toc 8"/>
    <w:basedOn w:val="a"/>
    <w:next w:val="a"/>
    <w:autoRedefine/>
    <w:uiPriority w:val="39"/>
    <w:unhideWhenUsed/>
    <w:qFormat/>
    <w:rsid w:val="001267E7"/>
    <w:pPr>
      <w:spacing w:line="259" w:lineRule="auto"/>
      <w:ind w:left="1540"/>
    </w:pPr>
    <w:rPr>
      <w:rFonts w:cstheme="minorHAnsi"/>
      <w:sz w:val="20"/>
      <w:szCs w:val="20"/>
      <w:lang w:eastAsia="zh-CN"/>
    </w:rPr>
  </w:style>
  <w:style w:type="paragraph" w:styleId="TOC9">
    <w:name w:val="toc 9"/>
    <w:basedOn w:val="a"/>
    <w:next w:val="a"/>
    <w:autoRedefine/>
    <w:uiPriority w:val="39"/>
    <w:unhideWhenUsed/>
    <w:qFormat/>
    <w:rsid w:val="001267E7"/>
    <w:pPr>
      <w:spacing w:line="259" w:lineRule="auto"/>
      <w:ind w:left="1760"/>
    </w:pPr>
    <w:rPr>
      <w:rFonts w:cstheme="minorHAnsi"/>
      <w:sz w:val="20"/>
      <w:szCs w:val="20"/>
      <w:lang w:eastAsia="zh-CN"/>
    </w:rPr>
  </w:style>
  <w:style w:type="paragraph" w:customStyle="1" w:styleId="Form">
    <w:name w:val="Form"/>
    <w:basedOn w:val="a"/>
    <w:link w:val="FormChar"/>
    <w:qFormat/>
    <w:rsid w:val="001267E7"/>
    <w:pPr>
      <w:spacing w:after="160" w:line="240" w:lineRule="auto"/>
    </w:pPr>
    <w:rPr>
      <w:sz w:val="18"/>
      <w:lang w:eastAsia="zh-CN"/>
    </w:rPr>
  </w:style>
  <w:style w:type="character" w:customStyle="1" w:styleId="FormChar">
    <w:name w:val="Form Char"/>
    <w:basedOn w:val="ad"/>
    <w:link w:val="Form"/>
    <w:qFormat/>
    <w:rsid w:val="001267E7"/>
    <w:rPr>
      <w:rFonts w:eastAsiaTheme="minorEastAsia"/>
      <w:b/>
      <w:sz w:val="18"/>
      <w:lang w:eastAsia="zh-CN"/>
    </w:rPr>
  </w:style>
  <w:style w:type="character" w:customStyle="1" w:styleId="captions">
    <w:name w:val="captions"/>
    <w:basedOn w:val="a0"/>
    <w:qFormat/>
    <w:rsid w:val="001267E7"/>
  </w:style>
  <w:style w:type="character" w:styleId="ae">
    <w:name w:val="Strong"/>
    <w:basedOn w:val="a0"/>
    <w:uiPriority w:val="22"/>
    <w:qFormat/>
    <w:rsid w:val="001267E7"/>
    <w:rPr>
      <w:b/>
      <w:bCs/>
    </w:rPr>
  </w:style>
  <w:style w:type="character" w:customStyle="1" w:styleId="af">
    <w:name w:val="脚注文本 字符"/>
    <w:basedOn w:val="a0"/>
    <w:link w:val="af0"/>
    <w:uiPriority w:val="99"/>
    <w:semiHidden/>
    <w:qFormat/>
    <w:rsid w:val="001267E7"/>
    <w:rPr>
      <w:rFonts w:eastAsiaTheme="minorEastAsia"/>
      <w:sz w:val="20"/>
      <w:szCs w:val="20"/>
      <w:lang w:eastAsia="zh-CN"/>
    </w:rPr>
  </w:style>
  <w:style w:type="paragraph" w:styleId="af0">
    <w:name w:val="footnote text"/>
    <w:basedOn w:val="a"/>
    <w:link w:val="af"/>
    <w:uiPriority w:val="99"/>
    <w:semiHidden/>
    <w:unhideWhenUsed/>
    <w:qFormat/>
    <w:rsid w:val="001267E7"/>
    <w:pPr>
      <w:spacing w:line="240" w:lineRule="auto"/>
    </w:pPr>
    <w:rPr>
      <w:sz w:val="20"/>
      <w:szCs w:val="20"/>
      <w:lang w:eastAsia="zh-CN"/>
    </w:rPr>
  </w:style>
  <w:style w:type="character" w:customStyle="1" w:styleId="af1">
    <w:name w:val="批注文字 字符"/>
    <w:basedOn w:val="a0"/>
    <w:link w:val="af2"/>
    <w:uiPriority w:val="99"/>
    <w:qFormat/>
    <w:rsid w:val="001267E7"/>
    <w:rPr>
      <w:rFonts w:eastAsiaTheme="minorEastAsia"/>
      <w:sz w:val="20"/>
      <w:szCs w:val="20"/>
      <w:lang w:eastAsia="zh-CN"/>
    </w:rPr>
  </w:style>
  <w:style w:type="paragraph" w:styleId="af2">
    <w:name w:val="annotation text"/>
    <w:basedOn w:val="a"/>
    <w:link w:val="af1"/>
    <w:uiPriority w:val="99"/>
    <w:unhideWhenUsed/>
    <w:qFormat/>
    <w:rsid w:val="001267E7"/>
    <w:pPr>
      <w:spacing w:after="160" w:line="240" w:lineRule="auto"/>
    </w:pPr>
    <w:rPr>
      <w:sz w:val="20"/>
      <w:szCs w:val="20"/>
      <w:lang w:eastAsia="zh-CN"/>
    </w:rPr>
  </w:style>
  <w:style w:type="character" w:customStyle="1" w:styleId="af3">
    <w:name w:val="批注主题 字符"/>
    <w:basedOn w:val="af1"/>
    <w:link w:val="af4"/>
    <w:uiPriority w:val="99"/>
    <w:semiHidden/>
    <w:qFormat/>
    <w:rsid w:val="001267E7"/>
    <w:rPr>
      <w:rFonts w:eastAsiaTheme="minorEastAsia"/>
      <w:b/>
      <w:bCs/>
      <w:sz w:val="20"/>
      <w:szCs w:val="20"/>
      <w:lang w:eastAsia="zh-CN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qFormat/>
    <w:rsid w:val="001267E7"/>
    <w:rPr>
      <w:b/>
      <w:bCs/>
    </w:rPr>
  </w:style>
  <w:style w:type="paragraph" w:styleId="af5">
    <w:name w:val="header"/>
    <w:basedOn w:val="a"/>
    <w:link w:val="af6"/>
    <w:uiPriority w:val="99"/>
    <w:unhideWhenUsed/>
    <w:qFormat/>
    <w:rsid w:val="00AF0777"/>
    <w:pPr>
      <w:tabs>
        <w:tab w:val="center" w:pos="4513"/>
        <w:tab w:val="right" w:pos="9026"/>
      </w:tabs>
      <w:spacing w:line="240" w:lineRule="auto"/>
    </w:pPr>
  </w:style>
  <w:style w:type="character" w:customStyle="1" w:styleId="af6">
    <w:name w:val="页眉 字符"/>
    <w:basedOn w:val="a0"/>
    <w:link w:val="af5"/>
    <w:uiPriority w:val="99"/>
    <w:qFormat/>
    <w:rsid w:val="00AF0777"/>
    <w:rPr>
      <w:rFonts w:eastAsiaTheme="minorEastAsia"/>
      <w:lang w:eastAsia="en-AU"/>
    </w:rPr>
  </w:style>
  <w:style w:type="paragraph" w:styleId="af7">
    <w:name w:val="footer"/>
    <w:basedOn w:val="a"/>
    <w:link w:val="af8"/>
    <w:uiPriority w:val="99"/>
    <w:unhideWhenUsed/>
    <w:qFormat/>
    <w:rsid w:val="00AF0777"/>
    <w:pPr>
      <w:tabs>
        <w:tab w:val="center" w:pos="4513"/>
        <w:tab w:val="right" w:pos="9026"/>
      </w:tabs>
      <w:spacing w:line="240" w:lineRule="auto"/>
    </w:pPr>
  </w:style>
  <w:style w:type="character" w:customStyle="1" w:styleId="af8">
    <w:name w:val="页脚 字符"/>
    <w:basedOn w:val="a0"/>
    <w:link w:val="af7"/>
    <w:uiPriority w:val="99"/>
    <w:qFormat/>
    <w:rsid w:val="00AF0777"/>
    <w:rPr>
      <w:rFonts w:eastAsiaTheme="minorEastAsia"/>
      <w:lang w:eastAsia="en-AU"/>
    </w:rPr>
  </w:style>
  <w:style w:type="paragraph" w:customStyle="1" w:styleId="Table">
    <w:name w:val="Table"/>
    <w:basedOn w:val="ac"/>
    <w:link w:val="TableChar"/>
    <w:qFormat/>
    <w:rsid w:val="00836A2F"/>
    <w:pPr>
      <w:spacing w:line="360" w:lineRule="auto"/>
    </w:pPr>
    <w:rPr>
      <w:rFonts w:cstheme="minorHAnsi"/>
      <w:sz w:val="20"/>
      <w:szCs w:val="20"/>
    </w:rPr>
  </w:style>
  <w:style w:type="paragraph" w:styleId="af9">
    <w:name w:val="Normal (Web)"/>
    <w:basedOn w:val="a"/>
    <w:uiPriority w:val="99"/>
    <w:unhideWhenUsed/>
    <w:qFormat/>
    <w:rsid w:val="006C623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zh-CN"/>
    </w:rPr>
  </w:style>
  <w:style w:type="character" w:customStyle="1" w:styleId="TableChar">
    <w:name w:val="Table Char"/>
    <w:basedOn w:val="ad"/>
    <w:link w:val="Table"/>
    <w:qFormat/>
    <w:rsid w:val="00836A2F"/>
    <w:rPr>
      <w:rFonts w:eastAsiaTheme="minorEastAsia" w:cstheme="minorHAnsi"/>
      <w:b/>
      <w:sz w:val="20"/>
      <w:szCs w:val="20"/>
      <w:lang w:eastAsia="en-AU"/>
    </w:rPr>
  </w:style>
  <w:style w:type="paragraph" w:styleId="afa">
    <w:name w:val="endnote text"/>
    <w:basedOn w:val="a"/>
    <w:link w:val="afb"/>
    <w:uiPriority w:val="99"/>
    <w:semiHidden/>
    <w:unhideWhenUsed/>
    <w:qFormat/>
    <w:rsid w:val="0097149D"/>
    <w:pPr>
      <w:spacing w:line="240" w:lineRule="auto"/>
    </w:pPr>
    <w:rPr>
      <w:sz w:val="20"/>
      <w:szCs w:val="20"/>
    </w:rPr>
  </w:style>
  <w:style w:type="character" w:customStyle="1" w:styleId="afb">
    <w:name w:val="尾注文本 字符"/>
    <w:basedOn w:val="a0"/>
    <w:link w:val="afa"/>
    <w:uiPriority w:val="99"/>
    <w:semiHidden/>
    <w:qFormat/>
    <w:rsid w:val="0097149D"/>
    <w:rPr>
      <w:rFonts w:eastAsiaTheme="minorEastAsia"/>
      <w:sz w:val="20"/>
      <w:szCs w:val="20"/>
      <w:lang w:eastAsia="en-AU"/>
    </w:rPr>
  </w:style>
  <w:style w:type="character" w:styleId="afc">
    <w:name w:val="endnote reference"/>
    <w:basedOn w:val="a0"/>
    <w:uiPriority w:val="99"/>
    <w:semiHidden/>
    <w:unhideWhenUsed/>
    <w:qFormat/>
    <w:rsid w:val="0097149D"/>
    <w:rPr>
      <w:vertAlign w:val="superscript"/>
    </w:rPr>
  </w:style>
  <w:style w:type="character" w:styleId="afd">
    <w:name w:val="annotation reference"/>
    <w:basedOn w:val="a0"/>
    <w:uiPriority w:val="99"/>
    <w:semiHidden/>
    <w:unhideWhenUsed/>
    <w:qFormat/>
    <w:rsid w:val="006D3FF8"/>
    <w:rPr>
      <w:sz w:val="16"/>
      <w:szCs w:val="16"/>
    </w:rPr>
  </w:style>
  <w:style w:type="character" w:customStyle="1" w:styleId="EndNoteBibliography0">
    <w:name w:val="EndNote Bibliography 字符"/>
    <w:basedOn w:val="a0"/>
    <w:rsid w:val="00907F69"/>
    <w:rPr>
      <w:rFonts w:ascii="等线" w:eastAsia="等线" w:hAnsi="等线"/>
      <w:noProof/>
      <w:sz w:val="20"/>
    </w:rPr>
  </w:style>
  <w:style w:type="table" w:customStyle="1" w:styleId="11">
    <w:name w:val="网格型1"/>
    <w:basedOn w:val="a1"/>
    <w:next w:val="a9"/>
    <w:uiPriority w:val="39"/>
    <w:rsid w:val="006E3B0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Placeholder Text"/>
    <w:basedOn w:val="a0"/>
    <w:uiPriority w:val="99"/>
    <w:semiHidden/>
    <w:qFormat/>
    <w:rsid w:val="00B825FD"/>
    <w:rPr>
      <w:color w:val="808080"/>
    </w:rPr>
  </w:style>
  <w:style w:type="character" w:styleId="aff">
    <w:name w:val="Unresolved Mention"/>
    <w:basedOn w:val="a0"/>
    <w:uiPriority w:val="99"/>
    <w:semiHidden/>
    <w:unhideWhenUsed/>
    <w:rsid w:val="00DB7098"/>
    <w:rPr>
      <w:color w:val="605E5C"/>
      <w:shd w:val="clear" w:color="auto" w:fill="E1DFDD"/>
    </w:rPr>
  </w:style>
  <w:style w:type="paragraph" w:styleId="aff0">
    <w:name w:val="Revision"/>
    <w:hidden/>
    <w:uiPriority w:val="99"/>
    <w:semiHidden/>
    <w:rsid w:val="00B25107"/>
    <w:pPr>
      <w:spacing w:after="0" w:line="240" w:lineRule="auto"/>
    </w:pPr>
    <w:rPr>
      <w:rFonts w:eastAsiaTheme="minorEastAsia"/>
      <w:sz w:val="24"/>
      <w:lang w:eastAsia="en-AU"/>
    </w:rPr>
  </w:style>
  <w:style w:type="character" w:styleId="aff1">
    <w:name w:val="FollowedHyperlink"/>
    <w:basedOn w:val="a0"/>
    <w:uiPriority w:val="99"/>
    <w:semiHidden/>
    <w:unhideWhenUsed/>
    <w:rsid w:val="00B25107"/>
    <w:rPr>
      <w:color w:val="800080" w:themeColor="followedHyperlink"/>
      <w:u w:val="single"/>
    </w:rPr>
  </w:style>
  <w:style w:type="paragraph" w:styleId="aff2">
    <w:name w:val="Title"/>
    <w:basedOn w:val="a"/>
    <w:next w:val="a"/>
    <w:link w:val="aff3"/>
    <w:uiPriority w:val="10"/>
    <w:qFormat/>
    <w:rsid w:val="00B2510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character" w:customStyle="1" w:styleId="aff3">
    <w:name w:val="标题 字符"/>
    <w:basedOn w:val="a0"/>
    <w:link w:val="aff2"/>
    <w:uiPriority w:val="10"/>
    <w:qFormat/>
    <w:rsid w:val="00B25107"/>
    <w:rPr>
      <w:rFonts w:asciiTheme="majorHAnsi" w:eastAsiaTheme="majorEastAsia" w:hAnsiTheme="majorHAnsi" w:cstheme="majorBidi"/>
      <w:b/>
      <w:bCs/>
      <w:color w:val="000000" w:themeColor="text1"/>
      <w:sz w:val="32"/>
      <w:szCs w:val="32"/>
      <w:lang w:eastAsia="en-AU"/>
    </w:rPr>
  </w:style>
  <w:style w:type="paragraph" w:customStyle="1" w:styleId="TOC10">
    <w:name w:val="TOC 标题1"/>
    <w:basedOn w:val="1"/>
    <w:next w:val="a"/>
    <w:uiPriority w:val="39"/>
    <w:unhideWhenUsed/>
    <w:qFormat/>
    <w:rsid w:val="00B25107"/>
    <w:pPr>
      <w:spacing w:line="276" w:lineRule="auto"/>
      <w:outlineLvl w:val="9"/>
    </w:pPr>
    <w:rPr>
      <w:lang w:val="en-US" w:eastAsia="ja-JP"/>
    </w:rPr>
  </w:style>
  <w:style w:type="character" w:customStyle="1" w:styleId="12">
    <w:name w:val="未处理的提及1"/>
    <w:basedOn w:val="a0"/>
    <w:uiPriority w:val="99"/>
    <w:semiHidden/>
    <w:unhideWhenUsed/>
    <w:qFormat/>
    <w:rsid w:val="00B25107"/>
    <w:rPr>
      <w:color w:val="605E5C"/>
      <w:shd w:val="clear" w:color="auto" w:fill="E1DFDD"/>
    </w:rPr>
  </w:style>
  <w:style w:type="paragraph" w:customStyle="1" w:styleId="13">
    <w:name w:val="修订1"/>
    <w:hidden/>
    <w:uiPriority w:val="99"/>
    <w:semiHidden/>
    <w:qFormat/>
    <w:rsid w:val="00B25107"/>
    <w:pPr>
      <w:spacing w:after="0" w:line="240" w:lineRule="auto"/>
    </w:pPr>
    <w:rPr>
      <w:rFonts w:eastAsiaTheme="minorEastAsia"/>
      <w:lang w:eastAsia="en-AU"/>
    </w:rPr>
  </w:style>
  <w:style w:type="character" w:customStyle="1" w:styleId="fontstyle01">
    <w:name w:val="fontstyle01"/>
    <w:basedOn w:val="a0"/>
    <w:qFormat/>
    <w:rsid w:val="00B25107"/>
    <w:rPr>
      <w:rFonts w:ascii="AdvOT863180fb" w:hAnsi="AdvOT863180fb" w:hint="default"/>
      <w:color w:val="0F80AC"/>
      <w:sz w:val="14"/>
      <w:szCs w:val="14"/>
    </w:rPr>
  </w:style>
  <w:style w:type="character" w:customStyle="1" w:styleId="fontstyle21">
    <w:name w:val="fontstyle21"/>
    <w:basedOn w:val="a0"/>
    <w:qFormat/>
    <w:rsid w:val="00B25107"/>
    <w:rPr>
      <w:rFonts w:ascii="AdvOT596495f2+fb" w:hAnsi="AdvOT596495f2+fb" w:hint="default"/>
      <w:color w:val="000000"/>
      <w:sz w:val="16"/>
      <w:szCs w:val="16"/>
    </w:rPr>
  </w:style>
  <w:style w:type="character" w:customStyle="1" w:styleId="fontstyle31">
    <w:name w:val="fontstyle31"/>
    <w:basedOn w:val="a0"/>
    <w:qFormat/>
    <w:rsid w:val="00B25107"/>
    <w:rPr>
      <w:rFonts w:ascii="AdvOT596495f2+22" w:hAnsi="AdvOT596495f2+22" w:hint="default"/>
      <w:color w:val="000000"/>
      <w:sz w:val="12"/>
      <w:szCs w:val="12"/>
    </w:rPr>
  </w:style>
  <w:style w:type="character" w:customStyle="1" w:styleId="15">
    <w:name w:val="15"/>
    <w:basedOn w:val="a0"/>
    <w:qFormat/>
    <w:rsid w:val="00B25107"/>
    <w:rPr>
      <w:rFonts w:ascii="Calibri" w:hAnsi="Calibri" w:cs="Calibri" w:hint="default"/>
      <w:color w:val="0000FF"/>
      <w:u w:val="single"/>
    </w:rPr>
  </w:style>
  <w:style w:type="character" w:customStyle="1" w:styleId="anchor-text">
    <w:name w:val="anchor-text"/>
    <w:basedOn w:val="a0"/>
    <w:rsid w:val="0087365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D5269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zh-CN"/>
    </w:rPr>
  </w:style>
  <w:style w:type="character" w:customStyle="1" w:styleId="z-0">
    <w:name w:val="z-窗体顶端 字符"/>
    <w:basedOn w:val="a0"/>
    <w:link w:val="z-"/>
    <w:uiPriority w:val="99"/>
    <w:semiHidden/>
    <w:rsid w:val="004D5269"/>
    <w:rPr>
      <w:rFonts w:ascii="Arial" w:eastAsia="Times New Roman" w:hAnsi="Arial" w:cs="Arial"/>
      <w:vanish/>
      <w:sz w:val="16"/>
      <w:szCs w:val="16"/>
      <w:lang w:eastAsia="zh-CN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D5269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zh-CN"/>
    </w:rPr>
  </w:style>
  <w:style w:type="character" w:customStyle="1" w:styleId="z-2">
    <w:name w:val="z-窗体底端 字符"/>
    <w:basedOn w:val="a0"/>
    <w:link w:val="z-1"/>
    <w:uiPriority w:val="99"/>
    <w:semiHidden/>
    <w:rsid w:val="004D5269"/>
    <w:rPr>
      <w:rFonts w:ascii="Arial" w:eastAsia="Times New Roman" w:hAnsi="Arial" w:cs="Arial"/>
      <w:vanish/>
      <w:sz w:val="16"/>
      <w:szCs w:val="16"/>
      <w:lang w:eastAsia="zh-CN"/>
    </w:rPr>
  </w:style>
  <w:style w:type="character" w:customStyle="1" w:styleId="14">
    <w:name w:val="脚注文本 字符1"/>
    <w:basedOn w:val="a0"/>
    <w:uiPriority w:val="99"/>
    <w:semiHidden/>
    <w:rsid w:val="00756832"/>
    <w:rPr>
      <w:rFonts w:eastAsiaTheme="minorEastAsia"/>
      <w:sz w:val="18"/>
      <w:szCs w:val="18"/>
      <w:lang w:eastAsia="en-AU"/>
    </w:rPr>
  </w:style>
  <w:style w:type="character" w:customStyle="1" w:styleId="16">
    <w:name w:val="批注文字 字符1"/>
    <w:basedOn w:val="a0"/>
    <w:uiPriority w:val="99"/>
    <w:semiHidden/>
    <w:rsid w:val="00756832"/>
    <w:rPr>
      <w:rFonts w:eastAsiaTheme="minorEastAsia"/>
      <w:sz w:val="24"/>
      <w:lang w:eastAsia="en-AU"/>
    </w:rPr>
  </w:style>
  <w:style w:type="character" w:customStyle="1" w:styleId="17">
    <w:name w:val="批注主题 字符1"/>
    <w:basedOn w:val="16"/>
    <w:uiPriority w:val="99"/>
    <w:semiHidden/>
    <w:rsid w:val="00756832"/>
    <w:rPr>
      <w:rFonts w:eastAsiaTheme="minorEastAsia"/>
      <w:b/>
      <w:bCs/>
      <w:sz w:val="24"/>
      <w:lang w:eastAsia="en-AU"/>
    </w:rPr>
  </w:style>
  <w:style w:type="paragraph" w:customStyle="1" w:styleId="Default">
    <w:name w:val="Default"/>
    <w:rsid w:val="00AA57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 w:eastAsia="zh-CN"/>
    </w:rPr>
  </w:style>
  <w:style w:type="character" w:styleId="aff4">
    <w:name w:val="line number"/>
    <w:basedOn w:val="a0"/>
    <w:uiPriority w:val="99"/>
    <w:semiHidden/>
    <w:unhideWhenUsed/>
    <w:rsid w:val="00AA57C0"/>
    <w:rPr>
      <w:rFonts w:ascii="Times New Roman" w:hAnsi="Times New Roman"/>
      <w:sz w:val="24"/>
    </w:rPr>
  </w:style>
  <w:style w:type="paragraph" w:customStyle="1" w:styleId="aff5">
    <w:name w:val="图名"/>
    <w:basedOn w:val="a"/>
    <w:link w:val="aff6"/>
    <w:rsid w:val="00AA57C0"/>
    <w:pPr>
      <w:spacing w:afterLines="50" w:after="50"/>
    </w:pPr>
    <w:rPr>
      <w:rFonts w:eastAsia="Times New Roman"/>
      <w:sz w:val="21"/>
    </w:rPr>
  </w:style>
  <w:style w:type="character" w:styleId="aff7">
    <w:name w:val="Intense Emphasis"/>
    <w:basedOn w:val="a0"/>
    <w:uiPriority w:val="21"/>
    <w:qFormat/>
    <w:rsid w:val="00AA57C0"/>
    <w:rPr>
      <w:b w:val="0"/>
      <w:i w:val="0"/>
      <w:iCs/>
      <w:color w:val="4F81BD" w:themeColor="accent1"/>
      <w:u w:val="none"/>
    </w:rPr>
  </w:style>
  <w:style w:type="character" w:customStyle="1" w:styleId="aff6">
    <w:name w:val="图名 字符"/>
    <w:basedOn w:val="a0"/>
    <w:link w:val="aff5"/>
    <w:rsid w:val="00AA57C0"/>
    <w:rPr>
      <w:rFonts w:ascii="Times New Roman" w:eastAsia="Times New Roman" w:hAnsi="Times New Roman"/>
      <w:sz w:val="21"/>
      <w:lang w:eastAsia="en-AU"/>
    </w:rPr>
  </w:style>
  <w:style w:type="character" w:styleId="aff8">
    <w:name w:val="Intense Reference"/>
    <w:basedOn w:val="a0"/>
    <w:uiPriority w:val="32"/>
    <w:qFormat/>
    <w:rsid w:val="00AA57C0"/>
    <w:rPr>
      <w:b/>
      <w:bCs/>
      <w:smallCaps/>
      <w:color w:val="4F81BD" w:themeColor="accent1"/>
      <w:spacing w:val="5"/>
    </w:rPr>
  </w:style>
  <w:style w:type="table" w:customStyle="1" w:styleId="21">
    <w:name w:val="网格型2"/>
    <w:basedOn w:val="a1"/>
    <w:next w:val="a9"/>
    <w:uiPriority w:val="39"/>
    <w:rsid w:val="00F84145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T04TableFootnotewithbottombar">
    <w:name w:val="RSC T04 Table Footnote with bottom bar"/>
    <w:basedOn w:val="a"/>
    <w:link w:val="RSCT04TableFootnotewithbottombarChar"/>
    <w:qFormat/>
    <w:rsid w:val="002243EC"/>
    <w:pPr>
      <w:keepLines/>
      <w:pBdr>
        <w:bottom w:val="single" w:sz="12" w:space="1" w:color="999999"/>
      </w:pBdr>
      <w:spacing w:before="120" w:after="160" w:line="200" w:lineRule="exact"/>
    </w:pPr>
    <w:rPr>
      <w:rFonts w:eastAsia="Times New Roman" w:cs="Times New Roman"/>
      <w:sz w:val="15"/>
      <w:szCs w:val="20"/>
      <w:lang w:val="en-GB" w:eastAsia="en-GB"/>
    </w:rPr>
  </w:style>
  <w:style w:type="character" w:customStyle="1" w:styleId="RSCT04TableFootnotewithbottombarChar">
    <w:name w:val="RSC T04 Table Footnote with bottom bar Char"/>
    <w:basedOn w:val="a0"/>
    <w:link w:val="RSCT04TableFootnotewithbottombar"/>
    <w:rsid w:val="002243EC"/>
    <w:rPr>
      <w:rFonts w:eastAsia="Times New Roman" w:cs="Times New Roman"/>
      <w:sz w:val="15"/>
      <w:szCs w:val="20"/>
      <w:lang w:val="en-GB" w:eastAsia="en-GB"/>
    </w:rPr>
  </w:style>
  <w:style w:type="table" w:customStyle="1" w:styleId="110">
    <w:name w:val="网格型11"/>
    <w:basedOn w:val="a1"/>
    <w:next w:val="a9"/>
    <w:uiPriority w:val="39"/>
    <w:rsid w:val="00F36DD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footnote reference"/>
    <w:basedOn w:val="a0"/>
    <w:uiPriority w:val="99"/>
    <w:semiHidden/>
    <w:unhideWhenUsed/>
    <w:rsid w:val="009A27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009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5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897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372508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3998350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269980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78093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5020445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3636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68067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15229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6684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79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235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9214515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638246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8856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2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02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1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0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3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330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351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59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ingxue.kong@deakin.edu.au" TargetMode="External"/><Relationship Id="rId18" Type="http://schemas.openxmlformats.org/officeDocument/2006/relationships/image" Target="media/image5.tiff"/><Relationship Id="rId26" Type="http://schemas.openxmlformats.org/officeDocument/2006/relationships/hyperlink" Target="https://doi.org/10.1016/j.jpowsour.2018.06.084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tiff"/><Relationship Id="rId7" Type="http://schemas.openxmlformats.org/officeDocument/2006/relationships/settings" Target="settings.xml"/><Relationship Id="rId12" Type="http://schemas.openxmlformats.org/officeDocument/2006/relationships/hyperlink" Target="mailto:yulq@wtu.edu.cn" TargetMode="External"/><Relationship Id="rId17" Type="http://schemas.openxmlformats.org/officeDocument/2006/relationships/image" Target="media/image4.tiff"/><Relationship Id="rId25" Type="http://schemas.openxmlformats.org/officeDocument/2006/relationships/hyperlink" Target="https://doi.org/10.1002/adma.201504403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tiff"/><Relationship Id="rId20" Type="http://schemas.openxmlformats.org/officeDocument/2006/relationships/image" Target="media/image7.tif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he@wtu.edu.cn" TargetMode="External"/><Relationship Id="rId24" Type="http://schemas.openxmlformats.org/officeDocument/2006/relationships/hyperlink" Target="https://doi.org/10.1016/j.nanoen.2019.104198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tiff"/><Relationship Id="rId23" Type="http://schemas.openxmlformats.org/officeDocument/2006/relationships/hyperlink" Target="https://doi.org/10.1002/adfm.201910541" TargetMode="External"/><Relationship Id="rId28" Type="http://schemas.openxmlformats.org/officeDocument/2006/relationships/hyperlink" Target="https://doi.org/10.1016/j.carbpol.2017.04.002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tiff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tiff"/><Relationship Id="rId22" Type="http://schemas.openxmlformats.org/officeDocument/2006/relationships/hyperlink" Target="https://doi.org/10.1002/anie.201006062" TargetMode="External"/><Relationship Id="rId27" Type="http://schemas.openxmlformats.org/officeDocument/2006/relationships/hyperlink" Target="https://doi.org/10.1021/acsami.9b06317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94DFF41C1A6418CC1029E475DF73A" ma:contentTypeVersion="15" ma:contentTypeDescription="Create a new document." ma:contentTypeScope="" ma:versionID="e81c7dc4a207b049dfcaae93b2e1d8d2">
  <xsd:schema xmlns:xsd="http://www.w3.org/2001/XMLSchema" xmlns:xs="http://www.w3.org/2001/XMLSchema" xmlns:p="http://schemas.microsoft.com/office/2006/metadata/properties" xmlns:ns3="55c0f37b-48ef-4696-ba04-cc036ae88b8f" xmlns:ns4="624e5964-28af-4c41-9b3d-36b64a4d0584" targetNamespace="http://schemas.microsoft.com/office/2006/metadata/properties" ma:root="true" ma:fieldsID="47e218e4fbb47bb8161022689d31e9bc" ns3:_="" ns4:_="">
    <xsd:import namespace="55c0f37b-48ef-4696-ba04-cc036ae88b8f"/>
    <xsd:import namespace="624e5964-28af-4c41-9b3d-36b64a4d05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0f37b-48ef-4696-ba04-cc036ae88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e5964-28af-4c41-9b3d-36b64a4d058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c0f37b-48ef-4696-ba04-cc036ae88b8f" xsi:nil="true"/>
  </documentManagement>
</p:properties>
</file>

<file path=customXml/itemProps1.xml><?xml version="1.0" encoding="utf-8"?>
<ds:datastoreItem xmlns:ds="http://schemas.openxmlformats.org/officeDocument/2006/customXml" ds:itemID="{7576441A-22DF-4D9A-AE3F-D17BEBDF10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905329-4EF0-435B-A051-931F49C69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0f37b-48ef-4696-ba04-cc036ae88b8f"/>
    <ds:schemaRef ds:uri="624e5964-28af-4c41-9b3d-36b64a4d0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6E29A4-167E-4C6D-9F17-E12F3445BF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801BA4-7B12-4E7D-B52C-00552C262431}">
  <ds:schemaRefs>
    <ds:schemaRef ds:uri="http://schemas.microsoft.com/office/2006/metadata/properties"/>
    <ds:schemaRef ds:uri="http://schemas.microsoft.com/office/infopath/2007/PartnerControls"/>
    <ds:schemaRef ds:uri="55c0f37b-48ef-4696-ba04-cc036ae88b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1827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12220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Woodall</dc:creator>
  <cp:keywords/>
  <dc:description/>
  <cp:lastModifiedBy>LIN LI</cp:lastModifiedBy>
  <cp:revision>3</cp:revision>
  <cp:lastPrinted>2023-05-09T14:21:00Z</cp:lastPrinted>
  <dcterms:created xsi:type="dcterms:W3CDTF">2023-10-27T04:12:00Z</dcterms:created>
  <dcterms:modified xsi:type="dcterms:W3CDTF">2023-10-27T09:32:00Z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0x010100F1794DFF41C1A6418CC1029E475DF73A</vt:lpwstr>
  </property>
</Properties>
</file>