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AADE4A" w14:textId="456360CB" w:rsidR="000F0BF0" w:rsidRDefault="000F0BF0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Supplementary materials for manuscript</w:t>
      </w:r>
    </w:p>
    <w:p w14:paraId="10853626" w14:textId="77777777" w:rsidR="00081ABB" w:rsidRDefault="00081ABB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2EB70810" w14:textId="29AC9A71" w:rsidR="000F0BF0" w:rsidRDefault="004F5ED5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Table 1: Relationship between cognitive impairment and sociodemographic characteristics of study participants</w:t>
      </w:r>
    </w:p>
    <w:tbl>
      <w:tblPr>
        <w:tblStyle w:val="ListTable6Colorful"/>
        <w:tblW w:w="10435" w:type="dxa"/>
        <w:tblLook w:val="04A0" w:firstRow="1" w:lastRow="0" w:firstColumn="1" w:lastColumn="0" w:noHBand="0" w:noVBand="1"/>
      </w:tblPr>
      <w:tblGrid>
        <w:gridCol w:w="4405"/>
        <w:gridCol w:w="1890"/>
        <w:gridCol w:w="1890"/>
        <w:gridCol w:w="2250"/>
      </w:tblGrid>
      <w:tr w:rsidR="004F5ED5" w14:paraId="0BB2544B" w14:textId="77777777" w:rsidTr="005D25C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5" w:type="dxa"/>
            <w:vMerge w:val="restart"/>
            <w:shd w:val="clear" w:color="auto" w:fill="FFFFFF" w:themeFill="background1"/>
          </w:tcPr>
          <w:p w14:paraId="0FEA3AF9" w14:textId="77777777" w:rsidR="004F5ED5" w:rsidRDefault="004F5ED5" w:rsidP="005D25C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E51124" w14:textId="77777777" w:rsidR="004F5ED5" w:rsidRDefault="004F5ED5" w:rsidP="005D25C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Variables </w:t>
            </w:r>
          </w:p>
        </w:tc>
        <w:tc>
          <w:tcPr>
            <w:tcW w:w="3780" w:type="dxa"/>
            <w:gridSpan w:val="2"/>
            <w:shd w:val="clear" w:color="auto" w:fill="FFFFFF" w:themeFill="background1"/>
          </w:tcPr>
          <w:p w14:paraId="19CF4BC7" w14:textId="77777777" w:rsidR="004F5ED5" w:rsidRDefault="004F5ED5" w:rsidP="005D25CD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Neurocognitive Impairment</w:t>
            </w:r>
          </w:p>
        </w:tc>
        <w:tc>
          <w:tcPr>
            <w:tcW w:w="2250" w:type="dxa"/>
            <w:shd w:val="clear" w:color="auto" w:fill="FFFFFF" w:themeFill="background1"/>
          </w:tcPr>
          <w:p w14:paraId="409ABF86" w14:textId="77777777" w:rsidR="004F5ED5" w:rsidRPr="00C75AE1" w:rsidRDefault="004F5ED5" w:rsidP="005D25CD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 w:val="0"/>
                <w:sz w:val="24"/>
                <w:szCs w:val="24"/>
              </w:rPr>
              <w:t>Test Stat</w:t>
            </w:r>
            <w:r>
              <w:rPr>
                <w:rFonts w:ascii="Times New Roman" w:hAnsi="Times New Roman"/>
                <w:bCs w:val="0"/>
                <w:sz w:val="24"/>
                <w:szCs w:val="24"/>
                <w:vertAlign w:val="superscript"/>
              </w:rPr>
              <w:t xml:space="preserve">        </w:t>
            </w:r>
            <w:r>
              <w:rPr>
                <w:rFonts w:ascii="Times New Roman" w:hAnsi="Times New Roman"/>
                <w:bCs w:val="0"/>
                <w:sz w:val="24"/>
                <w:szCs w:val="24"/>
              </w:rPr>
              <w:t>p-value</w:t>
            </w:r>
          </w:p>
        </w:tc>
      </w:tr>
      <w:tr w:rsidR="004F5ED5" w14:paraId="3F7CE679" w14:textId="77777777" w:rsidTr="005D25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5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53588834" w14:textId="77777777" w:rsidR="004F5ED5" w:rsidRDefault="004F5ED5" w:rsidP="005D25C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66E0D42" w14:textId="77777777" w:rsidR="004F5ED5" w:rsidRPr="00DF3938" w:rsidRDefault="004F5ED5" w:rsidP="005D25C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9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Not impaired </w:t>
            </w:r>
          </w:p>
          <w:p w14:paraId="46FF52B3" w14:textId="77777777" w:rsidR="004F5ED5" w:rsidRPr="00DF3938" w:rsidRDefault="004F5ED5" w:rsidP="005D25C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DF3938">
              <w:rPr>
                <w:rFonts w:ascii="Times New Roman" w:hAnsi="Times New Roman" w:cs="Times New Roman"/>
                <w:b/>
                <w:sz w:val="24"/>
                <w:szCs w:val="24"/>
              </w:rPr>
              <w:t>n(</w:t>
            </w:r>
            <w:proofErr w:type="gramEnd"/>
            <w:r w:rsidRPr="00DF3938">
              <w:rPr>
                <w:rFonts w:ascii="Times New Roman" w:hAnsi="Times New Roman" w:cs="Times New Roman"/>
                <w:b/>
                <w:sz w:val="24"/>
                <w:szCs w:val="24"/>
              </w:rPr>
              <w:t>%)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C147FEF" w14:textId="77777777" w:rsidR="004F5ED5" w:rsidRPr="00DF3938" w:rsidRDefault="004F5ED5" w:rsidP="005D25C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9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Not impaired </w:t>
            </w:r>
          </w:p>
          <w:p w14:paraId="497CC4AC" w14:textId="77777777" w:rsidR="004F5ED5" w:rsidRPr="00DF3938" w:rsidRDefault="004F5ED5" w:rsidP="005D25C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DF3938">
              <w:rPr>
                <w:rFonts w:ascii="Times New Roman" w:hAnsi="Times New Roman" w:cs="Times New Roman"/>
                <w:b/>
                <w:sz w:val="24"/>
                <w:szCs w:val="24"/>
              </w:rPr>
              <w:t>n(</w:t>
            </w:r>
            <w:proofErr w:type="gramEnd"/>
            <w:r w:rsidRPr="00DF3938">
              <w:rPr>
                <w:rFonts w:ascii="Times New Roman" w:hAnsi="Times New Roman" w:cs="Times New Roman"/>
                <w:b/>
                <w:sz w:val="24"/>
                <w:szCs w:val="24"/>
              </w:rPr>
              <w:t>%)</w:t>
            </w:r>
          </w:p>
        </w:tc>
        <w:tc>
          <w:tcPr>
            <w:tcW w:w="225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291D3F3" w14:textId="77777777" w:rsidR="004F5ED5" w:rsidRDefault="004F5ED5" w:rsidP="005D25C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5ED5" w14:paraId="444B7394" w14:textId="77777777" w:rsidTr="005D25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35A27797" w14:textId="77777777" w:rsidR="004F5ED5" w:rsidRDefault="004F5ED5" w:rsidP="005D25C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Median Age in years (IQR)</w:t>
            </w:r>
          </w:p>
        </w:tc>
        <w:tc>
          <w:tcPr>
            <w:tcW w:w="1890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34D2A835" w14:textId="77777777" w:rsidR="004F5ED5" w:rsidRDefault="004F5ED5" w:rsidP="005D25C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34.50 (15.00)</w:t>
            </w:r>
          </w:p>
        </w:tc>
        <w:tc>
          <w:tcPr>
            <w:tcW w:w="1890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108BD69E" w14:textId="77777777" w:rsidR="004F5ED5" w:rsidRDefault="004F5ED5" w:rsidP="005D25C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33.00 (14.00)</w:t>
            </w:r>
          </w:p>
        </w:tc>
        <w:tc>
          <w:tcPr>
            <w:tcW w:w="2250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FB52B50" w14:textId="77777777" w:rsidR="004F5ED5" w:rsidRDefault="004F5ED5" w:rsidP="005D25C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U=707.00     0.56</w:t>
            </w:r>
          </w:p>
        </w:tc>
      </w:tr>
      <w:tr w:rsidR="004F5ED5" w14:paraId="014E76E3" w14:textId="77777777" w:rsidTr="005D25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5" w:type="dxa"/>
            <w:shd w:val="clear" w:color="auto" w:fill="FFFFFF" w:themeFill="background1"/>
          </w:tcPr>
          <w:p w14:paraId="1D9DD49A" w14:textId="77777777" w:rsidR="004F5ED5" w:rsidRDefault="004F5ED5" w:rsidP="005D25C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Age group (years)</w:t>
            </w:r>
          </w:p>
          <w:p w14:paraId="4AF1D7A2" w14:textId="77777777" w:rsidR="004F5ED5" w:rsidRPr="00D05929" w:rsidRDefault="004F5ED5" w:rsidP="005D25CD">
            <w:pPr>
              <w:spacing w:line="36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05929">
              <w:rPr>
                <w:rFonts w:ascii="Times New Roman" w:hAnsi="Times New Roman" w:cs="Times New Roman"/>
                <w:b w:val="0"/>
                <w:sz w:val="24"/>
                <w:szCs w:val="24"/>
              </w:rPr>
              <w:t>18-33</w:t>
            </w:r>
          </w:p>
          <w:p w14:paraId="3AEA4AD4" w14:textId="77777777" w:rsidR="004F5ED5" w:rsidRPr="00D05929" w:rsidRDefault="004F5ED5" w:rsidP="005D25CD">
            <w:pPr>
              <w:spacing w:line="36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05929">
              <w:rPr>
                <w:rFonts w:ascii="Times New Roman" w:hAnsi="Times New Roman" w:cs="Times New Roman"/>
                <w:b w:val="0"/>
                <w:sz w:val="24"/>
                <w:szCs w:val="24"/>
              </w:rPr>
              <w:t>34-49</w:t>
            </w:r>
          </w:p>
          <w:p w14:paraId="49456CD9" w14:textId="77777777" w:rsidR="004F5ED5" w:rsidRPr="00D05929" w:rsidRDefault="004F5ED5" w:rsidP="005D25CD">
            <w:pPr>
              <w:spacing w:line="36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05929">
              <w:rPr>
                <w:rFonts w:ascii="Times New Roman" w:hAnsi="Times New Roman" w:cs="Times New Roman"/>
                <w:b w:val="0"/>
                <w:sz w:val="24"/>
                <w:szCs w:val="24"/>
              </w:rPr>
              <w:t>50-65</w:t>
            </w:r>
          </w:p>
          <w:p w14:paraId="076DA5C4" w14:textId="77777777" w:rsidR="004F5ED5" w:rsidRDefault="004F5ED5" w:rsidP="005D25C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Total </w:t>
            </w:r>
          </w:p>
        </w:tc>
        <w:tc>
          <w:tcPr>
            <w:tcW w:w="1890" w:type="dxa"/>
            <w:shd w:val="clear" w:color="auto" w:fill="FFFFFF" w:themeFill="background1"/>
          </w:tcPr>
          <w:p w14:paraId="147CF705" w14:textId="77777777" w:rsidR="004F5ED5" w:rsidRDefault="004F5ED5" w:rsidP="005D25C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1D31BE" w14:textId="77777777" w:rsidR="004F5ED5" w:rsidRDefault="004F5ED5" w:rsidP="005D25C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11(50.0)</w:t>
            </w:r>
          </w:p>
          <w:p w14:paraId="1009FEF9" w14:textId="77777777" w:rsidR="004F5ED5" w:rsidRDefault="004F5ED5" w:rsidP="005D25C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11(50.0)</w:t>
            </w:r>
          </w:p>
          <w:p w14:paraId="6A874BBB" w14:textId="77777777" w:rsidR="004F5ED5" w:rsidRDefault="004F5ED5" w:rsidP="005D25C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(0.0)</w:t>
            </w:r>
          </w:p>
          <w:p w14:paraId="63712464" w14:textId="77777777" w:rsidR="004F5ED5" w:rsidRPr="00DF3938" w:rsidRDefault="004F5ED5" w:rsidP="005D25C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938">
              <w:rPr>
                <w:rFonts w:ascii="Times New Roman" w:hAnsi="Times New Roman" w:cs="Times New Roman"/>
                <w:b/>
                <w:sz w:val="24"/>
                <w:szCs w:val="24"/>
              </w:rPr>
              <w:t>22(100.0)</w:t>
            </w:r>
          </w:p>
        </w:tc>
        <w:tc>
          <w:tcPr>
            <w:tcW w:w="1890" w:type="dxa"/>
            <w:shd w:val="clear" w:color="auto" w:fill="FFFFFF" w:themeFill="background1"/>
          </w:tcPr>
          <w:p w14:paraId="068DF9E8" w14:textId="77777777" w:rsidR="004F5ED5" w:rsidRDefault="004F5ED5" w:rsidP="005D25C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B8EA23" w14:textId="77777777" w:rsidR="004F5ED5" w:rsidRDefault="004F5ED5" w:rsidP="005D25C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36(51.4)</w:t>
            </w:r>
          </w:p>
          <w:p w14:paraId="43FB04AD" w14:textId="77777777" w:rsidR="004F5ED5" w:rsidRDefault="004F5ED5" w:rsidP="005D25C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27(38.6)</w:t>
            </w:r>
          </w:p>
          <w:p w14:paraId="0FEF3106" w14:textId="77777777" w:rsidR="004F5ED5" w:rsidRDefault="004F5ED5" w:rsidP="005D25C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7(10.0)</w:t>
            </w:r>
          </w:p>
          <w:p w14:paraId="6638744A" w14:textId="77777777" w:rsidR="004F5ED5" w:rsidRPr="00DF3938" w:rsidRDefault="004F5ED5" w:rsidP="005D25C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938">
              <w:rPr>
                <w:rFonts w:ascii="Times New Roman" w:hAnsi="Times New Roman" w:cs="Times New Roman"/>
                <w:b/>
                <w:sz w:val="24"/>
                <w:szCs w:val="24"/>
              </w:rPr>
              <w:t>70 (100.0)</w:t>
            </w:r>
          </w:p>
        </w:tc>
        <w:tc>
          <w:tcPr>
            <w:tcW w:w="2250" w:type="dxa"/>
            <w:shd w:val="clear" w:color="auto" w:fill="FFFFFF" w:themeFill="background1"/>
          </w:tcPr>
          <w:p w14:paraId="1ED2352B" w14:textId="77777777" w:rsidR="004F5ED5" w:rsidRPr="000609ED" w:rsidRDefault="004F5ED5" w:rsidP="005D25C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749C4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χ</w:t>
            </w:r>
            <w:r w:rsidRPr="003749C4">
              <w:rPr>
                <w:rFonts w:ascii="Times New Roman" w:hAnsi="Times New Roman"/>
                <w:bCs/>
                <w:color w:val="auto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=2.74          0.26</w:t>
            </w:r>
          </w:p>
        </w:tc>
      </w:tr>
      <w:tr w:rsidR="004F5ED5" w14:paraId="5F3268D2" w14:textId="77777777" w:rsidTr="005D25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5" w:type="dxa"/>
            <w:shd w:val="clear" w:color="auto" w:fill="FFFFFF" w:themeFill="background1"/>
          </w:tcPr>
          <w:p w14:paraId="3A3381C9" w14:textId="77777777" w:rsidR="004F5ED5" w:rsidRDefault="004F5ED5" w:rsidP="005D25C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Sex </w:t>
            </w:r>
          </w:p>
          <w:p w14:paraId="6506D303" w14:textId="77777777" w:rsidR="004F5ED5" w:rsidRPr="00D05929" w:rsidRDefault="004F5ED5" w:rsidP="005D25CD">
            <w:pPr>
              <w:spacing w:line="36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05929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Male </w:t>
            </w:r>
          </w:p>
          <w:p w14:paraId="51D9FAF9" w14:textId="77777777" w:rsidR="004F5ED5" w:rsidRPr="00D05929" w:rsidRDefault="004F5ED5" w:rsidP="005D25CD">
            <w:pPr>
              <w:spacing w:line="36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05929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Female </w:t>
            </w:r>
          </w:p>
          <w:p w14:paraId="327DF6FA" w14:textId="77777777" w:rsidR="004F5ED5" w:rsidRDefault="004F5ED5" w:rsidP="005D25C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Total </w:t>
            </w:r>
          </w:p>
        </w:tc>
        <w:tc>
          <w:tcPr>
            <w:tcW w:w="1890" w:type="dxa"/>
            <w:shd w:val="clear" w:color="auto" w:fill="FFFFFF" w:themeFill="background1"/>
          </w:tcPr>
          <w:p w14:paraId="2578AA77" w14:textId="77777777" w:rsidR="004F5ED5" w:rsidRDefault="004F5ED5" w:rsidP="005D25C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306250" w14:textId="77777777" w:rsidR="004F5ED5" w:rsidRDefault="004F5ED5" w:rsidP="005D25C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9(40.9)</w:t>
            </w:r>
          </w:p>
          <w:p w14:paraId="58384AB0" w14:textId="77777777" w:rsidR="004F5ED5" w:rsidRDefault="004F5ED5" w:rsidP="005D25C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13(59.1)</w:t>
            </w:r>
          </w:p>
          <w:p w14:paraId="0296218D" w14:textId="77777777" w:rsidR="004F5ED5" w:rsidRPr="00DF3938" w:rsidRDefault="004F5ED5" w:rsidP="005D25C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938">
              <w:rPr>
                <w:rFonts w:ascii="Times New Roman" w:hAnsi="Times New Roman" w:cs="Times New Roman"/>
                <w:b/>
                <w:sz w:val="24"/>
                <w:szCs w:val="24"/>
              </w:rPr>
              <w:t>22(100.0)</w:t>
            </w:r>
          </w:p>
        </w:tc>
        <w:tc>
          <w:tcPr>
            <w:tcW w:w="1890" w:type="dxa"/>
            <w:shd w:val="clear" w:color="auto" w:fill="FFFFFF" w:themeFill="background1"/>
          </w:tcPr>
          <w:p w14:paraId="5491C901" w14:textId="77777777" w:rsidR="004F5ED5" w:rsidRDefault="004F5ED5" w:rsidP="005D25C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D920B3" w14:textId="77777777" w:rsidR="004F5ED5" w:rsidRDefault="004F5ED5" w:rsidP="005D25C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26(37.1)</w:t>
            </w:r>
          </w:p>
          <w:p w14:paraId="5FC8751A" w14:textId="77777777" w:rsidR="004F5ED5" w:rsidRDefault="004F5ED5" w:rsidP="005D25C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44(62.9)</w:t>
            </w:r>
          </w:p>
          <w:p w14:paraId="28414CE0" w14:textId="77777777" w:rsidR="004F5ED5" w:rsidRPr="00DF3938" w:rsidRDefault="004F5ED5" w:rsidP="005D25C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938">
              <w:rPr>
                <w:rFonts w:ascii="Times New Roman" w:hAnsi="Times New Roman" w:cs="Times New Roman"/>
                <w:b/>
                <w:sz w:val="24"/>
                <w:szCs w:val="24"/>
              </w:rPr>
              <w:t>70(100.0)</w:t>
            </w:r>
          </w:p>
        </w:tc>
        <w:tc>
          <w:tcPr>
            <w:tcW w:w="2250" w:type="dxa"/>
            <w:shd w:val="clear" w:color="auto" w:fill="FFFFFF" w:themeFill="background1"/>
          </w:tcPr>
          <w:p w14:paraId="6C2EEC76" w14:textId="77777777" w:rsidR="004F5ED5" w:rsidRDefault="004F5ED5" w:rsidP="005D25C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49C4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χ</w:t>
            </w:r>
            <w:r w:rsidRPr="003749C4">
              <w:rPr>
                <w:rFonts w:ascii="Times New Roman" w:hAnsi="Times New Roman"/>
                <w:bCs/>
                <w:color w:val="auto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=0.10         0.75</w:t>
            </w:r>
          </w:p>
        </w:tc>
      </w:tr>
      <w:tr w:rsidR="004F5ED5" w14:paraId="48B5531B" w14:textId="77777777" w:rsidTr="005D25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5" w:type="dxa"/>
            <w:shd w:val="clear" w:color="auto" w:fill="FFFFFF" w:themeFill="background1"/>
          </w:tcPr>
          <w:p w14:paraId="2BEC272B" w14:textId="77777777" w:rsidR="004F5ED5" w:rsidRDefault="004F5ED5" w:rsidP="005D25C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Education</w:t>
            </w:r>
          </w:p>
          <w:p w14:paraId="1DA75F29" w14:textId="77777777" w:rsidR="004F5ED5" w:rsidRPr="00D05929" w:rsidRDefault="004F5ED5" w:rsidP="005D25CD">
            <w:pPr>
              <w:spacing w:line="36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05929">
              <w:rPr>
                <w:rFonts w:ascii="Times New Roman" w:hAnsi="Times New Roman" w:cs="Times New Roman"/>
                <w:b w:val="0"/>
                <w:sz w:val="24"/>
                <w:szCs w:val="24"/>
              </w:rPr>
              <w:t>Completed secondary school only</w:t>
            </w:r>
          </w:p>
          <w:p w14:paraId="38FA66C3" w14:textId="77777777" w:rsidR="004F5ED5" w:rsidRPr="00D05929" w:rsidRDefault="004F5ED5" w:rsidP="005D25CD">
            <w:pPr>
              <w:spacing w:line="36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05929">
              <w:rPr>
                <w:rFonts w:ascii="Times New Roman" w:hAnsi="Times New Roman" w:cs="Times New Roman"/>
                <w:b w:val="0"/>
                <w:sz w:val="24"/>
                <w:szCs w:val="24"/>
              </w:rPr>
              <w:t>Above secondary education</w:t>
            </w:r>
          </w:p>
          <w:p w14:paraId="79450986" w14:textId="77777777" w:rsidR="004F5ED5" w:rsidRDefault="004F5ED5" w:rsidP="005D25C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Total </w:t>
            </w:r>
          </w:p>
        </w:tc>
        <w:tc>
          <w:tcPr>
            <w:tcW w:w="1890" w:type="dxa"/>
            <w:shd w:val="clear" w:color="auto" w:fill="FFFFFF" w:themeFill="background1"/>
          </w:tcPr>
          <w:p w14:paraId="688B4CD8" w14:textId="77777777" w:rsidR="004F5ED5" w:rsidRDefault="004F5ED5" w:rsidP="005D25C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0FDB5A" w14:textId="77777777" w:rsidR="004F5ED5" w:rsidRDefault="004F5ED5" w:rsidP="005D25C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7(31.8)</w:t>
            </w:r>
          </w:p>
          <w:p w14:paraId="525EE037" w14:textId="77777777" w:rsidR="004F5ED5" w:rsidRDefault="004F5ED5" w:rsidP="005D25C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15(62.2)</w:t>
            </w:r>
          </w:p>
          <w:p w14:paraId="1CCC73A0" w14:textId="77777777" w:rsidR="004F5ED5" w:rsidRPr="00DF3938" w:rsidRDefault="004F5ED5" w:rsidP="005D25C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938">
              <w:rPr>
                <w:rFonts w:ascii="Times New Roman" w:hAnsi="Times New Roman" w:cs="Times New Roman"/>
                <w:b/>
                <w:sz w:val="24"/>
                <w:szCs w:val="24"/>
              </w:rPr>
              <w:t>22(100.0)</w:t>
            </w:r>
          </w:p>
        </w:tc>
        <w:tc>
          <w:tcPr>
            <w:tcW w:w="1890" w:type="dxa"/>
            <w:shd w:val="clear" w:color="auto" w:fill="FFFFFF" w:themeFill="background1"/>
          </w:tcPr>
          <w:p w14:paraId="6A7C8C33" w14:textId="77777777" w:rsidR="004F5ED5" w:rsidRDefault="004F5ED5" w:rsidP="005D25C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1B80E1" w14:textId="77777777" w:rsidR="004F5ED5" w:rsidRDefault="004F5ED5" w:rsidP="005D25C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25(36.2)</w:t>
            </w:r>
          </w:p>
          <w:p w14:paraId="052C175A" w14:textId="77777777" w:rsidR="004F5ED5" w:rsidRDefault="004F5ED5" w:rsidP="005D25C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44(63.8)</w:t>
            </w:r>
          </w:p>
          <w:p w14:paraId="0788827C" w14:textId="77777777" w:rsidR="004F5ED5" w:rsidRPr="00DF3938" w:rsidRDefault="004F5ED5" w:rsidP="005D25C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938">
              <w:rPr>
                <w:rFonts w:ascii="Times New Roman" w:hAnsi="Times New Roman" w:cs="Times New Roman"/>
                <w:b/>
                <w:sz w:val="24"/>
                <w:szCs w:val="24"/>
              </w:rPr>
              <w:t>70(100.0)</w:t>
            </w:r>
          </w:p>
        </w:tc>
        <w:tc>
          <w:tcPr>
            <w:tcW w:w="2250" w:type="dxa"/>
            <w:shd w:val="clear" w:color="auto" w:fill="FFFFFF" w:themeFill="background1"/>
          </w:tcPr>
          <w:p w14:paraId="1B0277A9" w14:textId="77777777" w:rsidR="004F5ED5" w:rsidRDefault="004F5ED5" w:rsidP="005D25C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49C4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χ</w:t>
            </w:r>
            <w:r w:rsidRPr="003749C4">
              <w:rPr>
                <w:rFonts w:ascii="Times New Roman" w:hAnsi="Times New Roman"/>
                <w:bCs/>
                <w:color w:val="auto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=0.14         0.71</w:t>
            </w:r>
          </w:p>
        </w:tc>
      </w:tr>
    </w:tbl>
    <w:p w14:paraId="6DC3E9B8" w14:textId="3EC4122C" w:rsidR="004F5ED5" w:rsidRDefault="004F5ED5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02F9ED84" w14:textId="49199806" w:rsidR="00A5283F" w:rsidRDefault="00A5283F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75EA0B6D" w14:textId="774FB4C6" w:rsidR="00A5283F" w:rsidRDefault="00A5283F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47D6F8D5" w14:textId="1D14CDC9" w:rsidR="00A5283F" w:rsidRDefault="00A5283F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422759A8" w14:textId="7AA7605D" w:rsidR="00A5283F" w:rsidRDefault="00A5283F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0228C3EE" w14:textId="70F1238D" w:rsidR="00A5283F" w:rsidRDefault="00A5283F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6DEDCADD" w14:textId="568C6DC1" w:rsidR="00A5283F" w:rsidRDefault="00A5283F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645B6D7D" w14:textId="22842F3A" w:rsidR="00A5283F" w:rsidRDefault="00A5283F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44147D3E" w14:textId="61157DB3" w:rsidR="00A5283F" w:rsidRDefault="00A5283F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5006B57B" w14:textId="77777777" w:rsidR="00A5283F" w:rsidRDefault="00A5283F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40632C0A" w14:textId="379D4E81" w:rsidR="00A5283F" w:rsidRDefault="00A5283F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28D980A8" w14:textId="7A943F2E" w:rsidR="00A5283F" w:rsidRPr="00A5283F" w:rsidRDefault="00A5283F">
      <w:pPr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A5283F">
        <w:rPr>
          <w:rFonts w:ascii="Times New Roman" w:hAnsi="Times New Roman" w:cs="Times New Roman"/>
          <w:bCs/>
          <w:sz w:val="28"/>
          <w:szCs w:val="28"/>
          <w:lang w:val="en-US"/>
        </w:rPr>
        <w:t>Table 2</w:t>
      </w:r>
      <w:r w:rsidRPr="00A5283F">
        <w:rPr>
          <w:rFonts w:ascii="Times New Roman" w:hAnsi="Times New Roman" w:cs="Times New Roman"/>
          <w:bCs/>
          <w:sz w:val="28"/>
          <w:szCs w:val="28"/>
        </w:rPr>
        <w:t xml:space="preserve">: Comparison of neurocognitive performance between the HAART exposed and HAART naïve patients using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 xml:space="preserve">the </w:t>
      </w:r>
      <w:r w:rsidRPr="00A5283F">
        <w:rPr>
          <w:rFonts w:ascii="Times New Roman" w:hAnsi="Times New Roman" w:cs="Times New Roman"/>
          <w:bCs/>
          <w:sz w:val="28"/>
          <w:szCs w:val="28"/>
        </w:rPr>
        <w:t>WHO/UCLA criteria</w:t>
      </w:r>
    </w:p>
    <w:tbl>
      <w:tblPr>
        <w:tblStyle w:val="ListTable6Colorful11"/>
        <w:tblW w:w="10795" w:type="dxa"/>
        <w:tblInd w:w="-360" w:type="dxa"/>
        <w:tblLook w:val="04A0" w:firstRow="1" w:lastRow="0" w:firstColumn="1" w:lastColumn="0" w:noHBand="0" w:noVBand="1"/>
      </w:tblPr>
      <w:tblGrid>
        <w:gridCol w:w="2597"/>
        <w:gridCol w:w="2173"/>
        <w:gridCol w:w="1890"/>
        <w:gridCol w:w="846"/>
        <w:gridCol w:w="1157"/>
        <w:gridCol w:w="2132"/>
      </w:tblGrid>
      <w:tr w:rsidR="00A5283F" w:rsidRPr="00DF08B2" w14:paraId="61E43B3F" w14:textId="77777777" w:rsidTr="005D25C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7" w:type="dxa"/>
          </w:tcPr>
          <w:p w14:paraId="13E97352" w14:textId="77777777" w:rsidR="00A5283F" w:rsidRPr="00DF08B2" w:rsidRDefault="00A5283F" w:rsidP="005D2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8B2">
              <w:rPr>
                <w:rFonts w:ascii="Times New Roman" w:hAnsi="Times New Roman" w:cs="Times New Roman"/>
                <w:sz w:val="24"/>
                <w:szCs w:val="24"/>
              </w:rPr>
              <w:t>NCI</w:t>
            </w:r>
          </w:p>
        </w:tc>
        <w:tc>
          <w:tcPr>
            <w:tcW w:w="2173" w:type="dxa"/>
          </w:tcPr>
          <w:p w14:paraId="7DF9D4BF" w14:textId="77777777" w:rsidR="00A5283F" w:rsidRPr="00DF08B2" w:rsidRDefault="00A5283F" w:rsidP="005D25C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8B2">
              <w:rPr>
                <w:rFonts w:ascii="Times New Roman" w:hAnsi="Times New Roman" w:cs="Times New Roman"/>
                <w:sz w:val="24"/>
                <w:szCs w:val="24"/>
              </w:rPr>
              <w:t>HAART-Exposed</w:t>
            </w:r>
          </w:p>
          <w:p w14:paraId="746399EC" w14:textId="77777777" w:rsidR="00A5283F" w:rsidRPr="00DF08B2" w:rsidRDefault="00A5283F" w:rsidP="005D25C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F08B2">
              <w:rPr>
                <w:rFonts w:ascii="Times New Roman" w:hAnsi="Times New Roman" w:cs="Times New Roman"/>
                <w:sz w:val="24"/>
                <w:szCs w:val="24"/>
              </w:rPr>
              <w:t>n(</w:t>
            </w:r>
            <w:proofErr w:type="gramEnd"/>
            <w:r w:rsidRPr="00DF08B2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890" w:type="dxa"/>
          </w:tcPr>
          <w:p w14:paraId="2C14DA5D" w14:textId="77777777" w:rsidR="00A5283F" w:rsidRPr="00DF08B2" w:rsidRDefault="00A5283F" w:rsidP="005D25C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8B2">
              <w:rPr>
                <w:rFonts w:ascii="Times New Roman" w:hAnsi="Times New Roman" w:cs="Times New Roman"/>
                <w:sz w:val="24"/>
                <w:szCs w:val="24"/>
              </w:rPr>
              <w:t>HAART-Naïve</w:t>
            </w:r>
          </w:p>
          <w:p w14:paraId="3709DD5B" w14:textId="77777777" w:rsidR="00A5283F" w:rsidRPr="00DF08B2" w:rsidRDefault="00A5283F" w:rsidP="005D25C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F08B2">
              <w:rPr>
                <w:rFonts w:ascii="Times New Roman" w:hAnsi="Times New Roman" w:cs="Times New Roman"/>
                <w:sz w:val="24"/>
                <w:szCs w:val="24"/>
              </w:rPr>
              <w:t>n(</w:t>
            </w:r>
            <w:proofErr w:type="gramEnd"/>
            <w:r w:rsidRPr="00DF08B2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846" w:type="dxa"/>
          </w:tcPr>
          <w:p w14:paraId="107DAF0C" w14:textId="77777777" w:rsidR="00A5283F" w:rsidRPr="00DF08B2" w:rsidRDefault="00A5283F" w:rsidP="005D25C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8B2">
              <w:rPr>
                <w:rFonts w:ascii="Times New Roman" w:hAnsi="Times New Roman"/>
                <w:bCs w:val="0"/>
                <w:color w:val="auto"/>
                <w:sz w:val="24"/>
                <w:szCs w:val="24"/>
              </w:rPr>
              <w:t>χ</w:t>
            </w:r>
            <w:r w:rsidRPr="00DF08B2">
              <w:rPr>
                <w:rFonts w:ascii="Times New Roman" w:hAnsi="Times New Roman"/>
                <w:bCs w:val="0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157" w:type="dxa"/>
          </w:tcPr>
          <w:p w14:paraId="40B121AC" w14:textId="77777777" w:rsidR="00A5283F" w:rsidRPr="00DF08B2" w:rsidRDefault="00A5283F" w:rsidP="005D25C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8B2">
              <w:rPr>
                <w:rFonts w:ascii="Times New Roman" w:hAnsi="Times New Roman" w:cs="Times New Roman"/>
                <w:sz w:val="24"/>
                <w:szCs w:val="24"/>
              </w:rPr>
              <w:t>p-value</w:t>
            </w:r>
          </w:p>
        </w:tc>
        <w:tc>
          <w:tcPr>
            <w:tcW w:w="2132" w:type="dxa"/>
          </w:tcPr>
          <w:p w14:paraId="666593CE" w14:textId="77777777" w:rsidR="00A5283F" w:rsidRPr="00DF08B2" w:rsidRDefault="00A5283F" w:rsidP="005D25C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8B2">
              <w:rPr>
                <w:rFonts w:ascii="Times New Roman" w:hAnsi="Times New Roman" w:cs="Times New Roman"/>
                <w:sz w:val="24"/>
                <w:szCs w:val="24"/>
              </w:rPr>
              <w:t>OR (95% CI)</w:t>
            </w:r>
          </w:p>
        </w:tc>
      </w:tr>
      <w:tr w:rsidR="00A5283F" w:rsidRPr="00DF08B2" w14:paraId="27BC2731" w14:textId="77777777" w:rsidTr="005D25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7" w:type="dxa"/>
            <w:shd w:val="clear" w:color="auto" w:fill="FFFFFF" w:themeFill="background1"/>
          </w:tcPr>
          <w:p w14:paraId="0BC1D1EE" w14:textId="77777777" w:rsidR="00A5283F" w:rsidRPr="00DF08B2" w:rsidRDefault="00A5283F" w:rsidP="005D25C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08B2">
              <w:rPr>
                <w:rFonts w:ascii="Times New Roman" w:hAnsi="Times New Roman" w:cs="Times New Roman"/>
                <w:sz w:val="24"/>
                <w:szCs w:val="24"/>
              </w:rPr>
              <w:t>WHO/UCLA Criteria</w:t>
            </w:r>
          </w:p>
        </w:tc>
        <w:tc>
          <w:tcPr>
            <w:tcW w:w="2173" w:type="dxa"/>
            <w:shd w:val="clear" w:color="auto" w:fill="FFFFFF" w:themeFill="background1"/>
          </w:tcPr>
          <w:p w14:paraId="259F5C79" w14:textId="77777777" w:rsidR="00A5283F" w:rsidRPr="00DF08B2" w:rsidRDefault="00A5283F" w:rsidP="005D25CD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shd w:val="clear" w:color="auto" w:fill="FFFFFF" w:themeFill="background1"/>
          </w:tcPr>
          <w:p w14:paraId="6DAB4C98" w14:textId="77777777" w:rsidR="00A5283F" w:rsidRPr="00DF08B2" w:rsidRDefault="00A5283F" w:rsidP="005D25CD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shd w:val="clear" w:color="auto" w:fill="FFFFFF" w:themeFill="background1"/>
          </w:tcPr>
          <w:p w14:paraId="5FA65DBA" w14:textId="77777777" w:rsidR="00A5283F" w:rsidRPr="00DF08B2" w:rsidRDefault="00A5283F" w:rsidP="005D25CD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8B2">
              <w:rPr>
                <w:rFonts w:ascii="Times New Roman" w:hAnsi="Times New Roman" w:cs="Times New Roman"/>
                <w:sz w:val="24"/>
                <w:szCs w:val="24"/>
              </w:rPr>
              <w:t>11.95</w:t>
            </w:r>
          </w:p>
        </w:tc>
        <w:tc>
          <w:tcPr>
            <w:tcW w:w="1157" w:type="dxa"/>
            <w:shd w:val="clear" w:color="auto" w:fill="FFFFFF" w:themeFill="background1"/>
          </w:tcPr>
          <w:p w14:paraId="0C6681D0" w14:textId="77777777" w:rsidR="00A5283F" w:rsidRPr="00DF08B2" w:rsidRDefault="00A5283F" w:rsidP="005D25CD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8B2">
              <w:rPr>
                <w:rFonts w:ascii="Times New Roman" w:hAnsi="Times New Roman" w:cs="Times New Roman"/>
                <w:sz w:val="24"/>
                <w:szCs w:val="24"/>
              </w:rPr>
              <w:t>0.003</w:t>
            </w:r>
          </w:p>
        </w:tc>
        <w:tc>
          <w:tcPr>
            <w:tcW w:w="2132" w:type="dxa"/>
            <w:shd w:val="clear" w:color="auto" w:fill="FFFFFF" w:themeFill="background1"/>
          </w:tcPr>
          <w:p w14:paraId="538EC8DA" w14:textId="77777777" w:rsidR="00A5283F" w:rsidRPr="00DF08B2" w:rsidRDefault="00A5283F" w:rsidP="005D25CD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83F" w:rsidRPr="00DF08B2" w14:paraId="4B9FCD83" w14:textId="77777777" w:rsidTr="005D25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7" w:type="dxa"/>
            <w:shd w:val="clear" w:color="auto" w:fill="FFFFFF" w:themeFill="background1"/>
          </w:tcPr>
          <w:p w14:paraId="78384E07" w14:textId="77777777" w:rsidR="00A5283F" w:rsidRPr="00DF08B2" w:rsidRDefault="00A5283F" w:rsidP="005D25CD">
            <w:pPr>
              <w:spacing w:line="48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F08B2">
              <w:rPr>
                <w:rFonts w:ascii="Times New Roman" w:hAnsi="Times New Roman" w:cs="Times New Roman"/>
                <w:b w:val="0"/>
                <w:sz w:val="24"/>
                <w:szCs w:val="24"/>
              </w:rPr>
              <w:t>No impairment</w:t>
            </w:r>
          </w:p>
        </w:tc>
        <w:tc>
          <w:tcPr>
            <w:tcW w:w="2173" w:type="dxa"/>
            <w:shd w:val="clear" w:color="auto" w:fill="FFFFFF" w:themeFill="background1"/>
          </w:tcPr>
          <w:p w14:paraId="23164A78" w14:textId="77777777" w:rsidR="00A5283F" w:rsidRPr="00DF08B2" w:rsidRDefault="00A5283F" w:rsidP="005D25CD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8B2">
              <w:rPr>
                <w:rFonts w:ascii="Times New Roman" w:hAnsi="Times New Roman" w:cs="Times New Roman"/>
                <w:sz w:val="24"/>
                <w:szCs w:val="24"/>
              </w:rPr>
              <w:t>9 (23.7)</w:t>
            </w:r>
          </w:p>
        </w:tc>
        <w:tc>
          <w:tcPr>
            <w:tcW w:w="1890" w:type="dxa"/>
            <w:shd w:val="clear" w:color="auto" w:fill="FFFFFF" w:themeFill="background1"/>
          </w:tcPr>
          <w:p w14:paraId="2933B509" w14:textId="77777777" w:rsidR="00A5283F" w:rsidRPr="00DF08B2" w:rsidRDefault="00A5283F" w:rsidP="005D25CD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8B2">
              <w:rPr>
                <w:rFonts w:ascii="Times New Roman" w:hAnsi="Times New Roman" w:cs="Times New Roman"/>
                <w:sz w:val="24"/>
                <w:szCs w:val="24"/>
              </w:rPr>
              <w:t>13 (24.1)</w:t>
            </w:r>
          </w:p>
        </w:tc>
        <w:tc>
          <w:tcPr>
            <w:tcW w:w="846" w:type="dxa"/>
            <w:shd w:val="clear" w:color="auto" w:fill="FFFFFF" w:themeFill="background1"/>
          </w:tcPr>
          <w:p w14:paraId="3FB4F323" w14:textId="77777777" w:rsidR="00A5283F" w:rsidRPr="00DF08B2" w:rsidRDefault="00A5283F" w:rsidP="005D25CD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shd w:val="clear" w:color="auto" w:fill="FFFFFF" w:themeFill="background1"/>
          </w:tcPr>
          <w:p w14:paraId="1BE04987" w14:textId="77777777" w:rsidR="00A5283F" w:rsidRPr="00DF08B2" w:rsidRDefault="00A5283F" w:rsidP="005D25CD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2" w:type="dxa"/>
            <w:shd w:val="clear" w:color="auto" w:fill="FFFFFF" w:themeFill="background1"/>
          </w:tcPr>
          <w:p w14:paraId="06718249" w14:textId="77777777" w:rsidR="00A5283F" w:rsidRPr="00DF08B2" w:rsidRDefault="00A5283F" w:rsidP="005D25CD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83F" w:rsidRPr="00DF08B2" w14:paraId="3896793E" w14:textId="77777777" w:rsidTr="005D25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7" w:type="dxa"/>
            <w:shd w:val="clear" w:color="auto" w:fill="FFFFFF" w:themeFill="background1"/>
          </w:tcPr>
          <w:p w14:paraId="4C9BEDC3" w14:textId="77777777" w:rsidR="00A5283F" w:rsidRPr="00DF08B2" w:rsidRDefault="00A5283F" w:rsidP="005D25CD">
            <w:pPr>
              <w:spacing w:line="48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F08B2">
              <w:rPr>
                <w:rFonts w:ascii="Times New Roman" w:hAnsi="Times New Roman" w:cs="Times New Roman"/>
                <w:b w:val="0"/>
                <w:sz w:val="24"/>
                <w:szCs w:val="24"/>
              </w:rPr>
              <w:t>Minor impairment</w:t>
            </w:r>
          </w:p>
        </w:tc>
        <w:tc>
          <w:tcPr>
            <w:tcW w:w="2173" w:type="dxa"/>
            <w:shd w:val="clear" w:color="auto" w:fill="FFFFFF" w:themeFill="background1"/>
          </w:tcPr>
          <w:p w14:paraId="14FD1D25" w14:textId="77777777" w:rsidR="00A5283F" w:rsidRPr="00DF08B2" w:rsidRDefault="00A5283F" w:rsidP="005D25CD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8B2">
              <w:rPr>
                <w:rFonts w:ascii="Times New Roman" w:hAnsi="Times New Roman" w:cs="Times New Roman"/>
                <w:sz w:val="24"/>
                <w:szCs w:val="24"/>
              </w:rPr>
              <w:t>24 (63.2)</w:t>
            </w:r>
          </w:p>
        </w:tc>
        <w:tc>
          <w:tcPr>
            <w:tcW w:w="1890" w:type="dxa"/>
            <w:shd w:val="clear" w:color="auto" w:fill="FFFFFF" w:themeFill="background1"/>
          </w:tcPr>
          <w:p w14:paraId="4D53DCF9" w14:textId="77777777" w:rsidR="00A5283F" w:rsidRPr="00DF08B2" w:rsidRDefault="00A5283F" w:rsidP="005D25CD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8B2">
              <w:rPr>
                <w:rFonts w:ascii="Times New Roman" w:hAnsi="Times New Roman" w:cs="Times New Roman"/>
                <w:sz w:val="24"/>
                <w:szCs w:val="24"/>
              </w:rPr>
              <w:t>17 (31.5)</w:t>
            </w:r>
          </w:p>
        </w:tc>
        <w:tc>
          <w:tcPr>
            <w:tcW w:w="846" w:type="dxa"/>
            <w:shd w:val="clear" w:color="auto" w:fill="FFFFFF" w:themeFill="background1"/>
          </w:tcPr>
          <w:p w14:paraId="25510FB4" w14:textId="77777777" w:rsidR="00A5283F" w:rsidRPr="00DF08B2" w:rsidRDefault="00A5283F" w:rsidP="005D25CD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shd w:val="clear" w:color="auto" w:fill="FFFFFF" w:themeFill="background1"/>
          </w:tcPr>
          <w:p w14:paraId="31D43EAA" w14:textId="77777777" w:rsidR="00A5283F" w:rsidRPr="00DF08B2" w:rsidRDefault="00A5283F" w:rsidP="005D25CD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2" w:type="dxa"/>
            <w:shd w:val="clear" w:color="auto" w:fill="FFFFFF" w:themeFill="background1"/>
          </w:tcPr>
          <w:p w14:paraId="3674C42B" w14:textId="77777777" w:rsidR="00A5283F" w:rsidRPr="00DF08B2" w:rsidRDefault="00A5283F" w:rsidP="005D25CD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8B2">
              <w:rPr>
                <w:rFonts w:ascii="Times New Roman" w:hAnsi="Times New Roman" w:cs="Times New Roman"/>
                <w:sz w:val="24"/>
                <w:szCs w:val="24"/>
              </w:rPr>
              <w:t>0.49 (0.17-1.41)</w:t>
            </w:r>
          </w:p>
        </w:tc>
      </w:tr>
      <w:tr w:rsidR="00A5283F" w:rsidRPr="00DF08B2" w14:paraId="47CD8A14" w14:textId="77777777" w:rsidTr="005D25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7" w:type="dxa"/>
            <w:shd w:val="clear" w:color="auto" w:fill="FFFFFF" w:themeFill="background1"/>
          </w:tcPr>
          <w:p w14:paraId="7FB60E45" w14:textId="77777777" w:rsidR="00A5283F" w:rsidRPr="00DF08B2" w:rsidRDefault="00A5283F" w:rsidP="005D25CD">
            <w:pPr>
              <w:spacing w:line="48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Moderate - </w:t>
            </w:r>
            <w:r w:rsidRPr="00DF08B2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Severe impairment </w:t>
            </w:r>
          </w:p>
        </w:tc>
        <w:tc>
          <w:tcPr>
            <w:tcW w:w="2173" w:type="dxa"/>
            <w:shd w:val="clear" w:color="auto" w:fill="FFFFFF" w:themeFill="background1"/>
          </w:tcPr>
          <w:p w14:paraId="064E699A" w14:textId="77777777" w:rsidR="00A5283F" w:rsidRPr="00DF08B2" w:rsidRDefault="00A5283F" w:rsidP="005D25CD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8B2">
              <w:rPr>
                <w:rFonts w:ascii="Times New Roman" w:hAnsi="Times New Roman" w:cs="Times New Roman"/>
                <w:sz w:val="24"/>
                <w:szCs w:val="24"/>
              </w:rPr>
              <w:t>5 (13.2)</w:t>
            </w:r>
          </w:p>
        </w:tc>
        <w:tc>
          <w:tcPr>
            <w:tcW w:w="1890" w:type="dxa"/>
            <w:shd w:val="clear" w:color="auto" w:fill="FFFFFF" w:themeFill="background1"/>
          </w:tcPr>
          <w:p w14:paraId="0935E83B" w14:textId="77777777" w:rsidR="00A5283F" w:rsidRPr="00DF08B2" w:rsidRDefault="00A5283F" w:rsidP="005D25CD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8B2">
              <w:rPr>
                <w:rFonts w:ascii="Times New Roman" w:hAnsi="Times New Roman" w:cs="Times New Roman"/>
                <w:sz w:val="24"/>
                <w:szCs w:val="24"/>
              </w:rPr>
              <w:t>24 (44.4)</w:t>
            </w:r>
          </w:p>
        </w:tc>
        <w:tc>
          <w:tcPr>
            <w:tcW w:w="846" w:type="dxa"/>
            <w:shd w:val="clear" w:color="auto" w:fill="FFFFFF" w:themeFill="background1"/>
          </w:tcPr>
          <w:p w14:paraId="741AC425" w14:textId="77777777" w:rsidR="00A5283F" w:rsidRPr="00DF08B2" w:rsidRDefault="00A5283F" w:rsidP="005D25CD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shd w:val="clear" w:color="auto" w:fill="FFFFFF" w:themeFill="background1"/>
          </w:tcPr>
          <w:p w14:paraId="41E3BFCB" w14:textId="77777777" w:rsidR="00A5283F" w:rsidRPr="00DF08B2" w:rsidRDefault="00A5283F" w:rsidP="005D25CD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2" w:type="dxa"/>
            <w:shd w:val="clear" w:color="auto" w:fill="FFFFFF" w:themeFill="background1"/>
          </w:tcPr>
          <w:p w14:paraId="5941AE6E" w14:textId="77777777" w:rsidR="00A5283F" w:rsidRPr="00DF08B2" w:rsidRDefault="00A5283F" w:rsidP="005D25CD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08B2">
              <w:rPr>
                <w:rFonts w:ascii="Times New Roman" w:hAnsi="Times New Roman" w:cs="Times New Roman"/>
                <w:sz w:val="24"/>
                <w:szCs w:val="24"/>
              </w:rPr>
              <w:t>3.3 (0.19-12.01)</w:t>
            </w:r>
          </w:p>
        </w:tc>
      </w:tr>
      <w:tr w:rsidR="00A5283F" w:rsidRPr="00DF08B2" w14:paraId="290B3EDD" w14:textId="77777777" w:rsidTr="005D25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7" w:type="dxa"/>
            <w:shd w:val="clear" w:color="auto" w:fill="FFFFFF" w:themeFill="background1"/>
          </w:tcPr>
          <w:p w14:paraId="3336EC1F" w14:textId="25173072" w:rsidR="00A5283F" w:rsidRPr="00DF08B2" w:rsidRDefault="00A5283F" w:rsidP="005D25C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3" w:type="dxa"/>
            <w:shd w:val="clear" w:color="auto" w:fill="FFFFFF" w:themeFill="background1"/>
          </w:tcPr>
          <w:p w14:paraId="5D0D2658" w14:textId="77777777" w:rsidR="00A5283F" w:rsidRPr="00DF08B2" w:rsidRDefault="00A5283F" w:rsidP="005D25CD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shd w:val="clear" w:color="auto" w:fill="FFFFFF" w:themeFill="background1"/>
          </w:tcPr>
          <w:p w14:paraId="5C84E9F0" w14:textId="77777777" w:rsidR="00A5283F" w:rsidRPr="00DF08B2" w:rsidRDefault="00A5283F" w:rsidP="005D25CD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shd w:val="clear" w:color="auto" w:fill="FFFFFF" w:themeFill="background1"/>
          </w:tcPr>
          <w:p w14:paraId="720F9292" w14:textId="14FF66CB" w:rsidR="00A5283F" w:rsidRPr="00DF08B2" w:rsidRDefault="00A5283F" w:rsidP="005D25CD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shd w:val="clear" w:color="auto" w:fill="FFFFFF" w:themeFill="background1"/>
          </w:tcPr>
          <w:p w14:paraId="5A76EAF1" w14:textId="2448B974" w:rsidR="00A5283F" w:rsidRPr="00DF08B2" w:rsidRDefault="00A5283F" w:rsidP="005D25CD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2" w:type="dxa"/>
            <w:shd w:val="clear" w:color="auto" w:fill="FFFFFF" w:themeFill="background1"/>
          </w:tcPr>
          <w:p w14:paraId="1F1FFBCA" w14:textId="77777777" w:rsidR="00A5283F" w:rsidRPr="00DF08B2" w:rsidRDefault="00A5283F" w:rsidP="005D25CD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83F" w:rsidRPr="00DF08B2" w14:paraId="338089A1" w14:textId="77777777" w:rsidTr="005D25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7" w:type="dxa"/>
            <w:shd w:val="clear" w:color="auto" w:fill="FFFFFF" w:themeFill="background1"/>
          </w:tcPr>
          <w:p w14:paraId="2F776CE4" w14:textId="2AC21E6F" w:rsidR="00A5283F" w:rsidRPr="00DF08B2" w:rsidRDefault="00A5283F" w:rsidP="005D25CD">
            <w:pPr>
              <w:spacing w:line="48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173" w:type="dxa"/>
            <w:shd w:val="clear" w:color="auto" w:fill="FFFFFF" w:themeFill="background1"/>
          </w:tcPr>
          <w:p w14:paraId="1399410B" w14:textId="71C4ECEC" w:rsidR="00A5283F" w:rsidRPr="00DF08B2" w:rsidRDefault="00A5283F" w:rsidP="005D25CD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shd w:val="clear" w:color="auto" w:fill="FFFFFF" w:themeFill="background1"/>
          </w:tcPr>
          <w:p w14:paraId="79611125" w14:textId="05AA4FD2" w:rsidR="00A5283F" w:rsidRPr="00DF08B2" w:rsidRDefault="00A5283F" w:rsidP="005D25CD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shd w:val="clear" w:color="auto" w:fill="FFFFFF" w:themeFill="background1"/>
          </w:tcPr>
          <w:p w14:paraId="1BDBA397" w14:textId="77777777" w:rsidR="00A5283F" w:rsidRPr="00DF08B2" w:rsidRDefault="00A5283F" w:rsidP="005D25CD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shd w:val="clear" w:color="auto" w:fill="FFFFFF" w:themeFill="background1"/>
          </w:tcPr>
          <w:p w14:paraId="541FA81A" w14:textId="77777777" w:rsidR="00A5283F" w:rsidRPr="00DF08B2" w:rsidRDefault="00A5283F" w:rsidP="005D25CD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2" w:type="dxa"/>
            <w:shd w:val="clear" w:color="auto" w:fill="FFFFFF" w:themeFill="background1"/>
          </w:tcPr>
          <w:p w14:paraId="5D80DBE3" w14:textId="77777777" w:rsidR="00A5283F" w:rsidRPr="00DF08B2" w:rsidRDefault="00A5283F" w:rsidP="005D25CD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83F" w:rsidRPr="00DF08B2" w14:paraId="35F22C25" w14:textId="77777777" w:rsidTr="00A528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7" w:type="dxa"/>
            <w:shd w:val="clear" w:color="auto" w:fill="FFFFFF" w:themeFill="background1"/>
          </w:tcPr>
          <w:p w14:paraId="652CAA1F" w14:textId="2534737F" w:rsidR="00A5283F" w:rsidRPr="00DF08B2" w:rsidRDefault="00A5283F" w:rsidP="005D25CD">
            <w:pPr>
              <w:spacing w:line="48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173" w:type="dxa"/>
            <w:shd w:val="clear" w:color="auto" w:fill="FFFFFF" w:themeFill="background1"/>
          </w:tcPr>
          <w:p w14:paraId="7D874FC9" w14:textId="17F4CBA0" w:rsidR="00A5283F" w:rsidRPr="00DF08B2" w:rsidRDefault="00A5283F" w:rsidP="005D25CD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shd w:val="clear" w:color="auto" w:fill="FFFFFF" w:themeFill="background1"/>
          </w:tcPr>
          <w:p w14:paraId="4B0CBAC5" w14:textId="7416562C" w:rsidR="00A5283F" w:rsidRPr="00DF08B2" w:rsidRDefault="00A5283F" w:rsidP="005D25CD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shd w:val="clear" w:color="auto" w:fill="FFFFFF" w:themeFill="background1"/>
          </w:tcPr>
          <w:p w14:paraId="4265EF02" w14:textId="77777777" w:rsidR="00A5283F" w:rsidRPr="00DF08B2" w:rsidRDefault="00A5283F" w:rsidP="005D25CD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shd w:val="clear" w:color="auto" w:fill="FFFFFF" w:themeFill="background1"/>
          </w:tcPr>
          <w:p w14:paraId="5B8EF897" w14:textId="77777777" w:rsidR="00A5283F" w:rsidRPr="00DF08B2" w:rsidRDefault="00A5283F" w:rsidP="005D25CD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2" w:type="dxa"/>
            <w:shd w:val="clear" w:color="auto" w:fill="FFFFFF" w:themeFill="background1"/>
          </w:tcPr>
          <w:p w14:paraId="16E3A308" w14:textId="77777777" w:rsidR="00A5283F" w:rsidRPr="00DF08B2" w:rsidRDefault="00A5283F" w:rsidP="005D25CD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869F503" w14:textId="1212DCD9" w:rsidR="00A5283F" w:rsidRDefault="00A5283F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46430D0D" w14:textId="15588843" w:rsidR="00A5283F" w:rsidRPr="00A5283F" w:rsidRDefault="00A5283F" w:rsidP="00A5283F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00703255" w14:textId="6B479EFF" w:rsidR="00A5283F" w:rsidRPr="00A5283F" w:rsidRDefault="00A5283F" w:rsidP="00A5283F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35AB9EB7" w14:textId="339C3BA3" w:rsidR="00A5283F" w:rsidRPr="00A5283F" w:rsidRDefault="00A5283F" w:rsidP="00A5283F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5E8E9499" w14:textId="77777777" w:rsidR="000514DA" w:rsidRDefault="000514DA" w:rsidP="00A5283F">
      <w:pPr>
        <w:rPr>
          <w:rFonts w:ascii="Times New Roman" w:hAnsi="Times New Roman" w:cs="Times New Roman"/>
          <w:sz w:val="28"/>
          <w:szCs w:val="28"/>
          <w:lang w:val="en-US"/>
        </w:rPr>
      </w:pPr>
      <w:bookmarkStart w:id="0" w:name="_GoBack"/>
      <w:bookmarkEnd w:id="0"/>
    </w:p>
    <w:p w14:paraId="362F8523" w14:textId="77777777" w:rsidR="000514DA" w:rsidRDefault="000514DA" w:rsidP="00A5283F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7A582EAE" w14:textId="77777777" w:rsidR="000514DA" w:rsidRDefault="000514DA" w:rsidP="00A5283F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3E3371C6" w14:textId="77777777" w:rsidR="000514DA" w:rsidRDefault="000514DA" w:rsidP="00A5283F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672E9820" w14:textId="77777777" w:rsidR="000514DA" w:rsidRDefault="000514DA" w:rsidP="00A5283F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66958D8E" w14:textId="77777777" w:rsidR="000514DA" w:rsidRDefault="000514DA" w:rsidP="00A5283F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33FE4A69" w14:textId="77777777" w:rsidR="000514DA" w:rsidRDefault="000514DA" w:rsidP="00A5283F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7425BC72" w14:textId="77777777" w:rsidR="000514DA" w:rsidRDefault="000514DA" w:rsidP="00A5283F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3C0A4E40" w14:textId="77777777" w:rsidR="000514DA" w:rsidRDefault="000514DA" w:rsidP="00A5283F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50A6E32F" w14:textId="66BB5720" w:rsidR="00A5283F" w:rsidRDefault="00081ABB" w:rsidP="00A5283F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Table 3: Components of the WHO/UCLA neuropsychological test battery</w:t>
      </w:r>
    </w:p>
    <w:p w14:paraId="093A07F6" w14:textId="12501F84" w:rsidR="00081ABB" w:rsidRDefault="00081ABB" w:rsidP="00A5283F">
      <w:pPr>
        <w:rPr>
          <w:rFonts w:ascii="Times New Roman" w:hAnsi="Times New Roman" w:cs="Times New Roman"/>
          <w:sz w:val="28"/>
          <w:szCs w:val="28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40"/>
        <w:gridCol w:w="4476"/>
      </w:tblGrid>
      <w:tr w:rsidR="00081ABB" w:rsidRPr="00BC0104" w14:paraId="3AB82B33" w14:textId="77777777" w:rsidTr="005D25CD">
        <w:trPr>
          <w:trHeight w:val="638"/>
        </w:trPr>
        <w:tc>
          <w:tcPr>
            <w:tcW w:w="4675" w:type="dxa"/>
          </w:tcPr>
          <w:p w14:paraId="74EB261B" w14:textId="77777777" w:rsidR="00081ABB" w:rsidRPr="00BC0104" w:rsidRDefault="00081ABB" w:rsidP="005D25C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010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Neuropsychological Measures</w:t>
            </w:r>
          </w:p>
        </w:tc>
        <w:tc>
          <w:tcPr>
            <w:tcW w:w="4675" w:type="dxa"/>
          </w:tcPr>
          <w:p w14:paraId="7C21E0C0" w14:textId="77777777" w:rsidR="00081ABB" w:rsidRPr="00BC0104" w:rsidRDefault="00081ABB" w:rsidP="005D25C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0104">
              <w:rPr>
                <w:rFonts w:ascii="Times New Roman" w:hAnsi="Times New Roman" w:cs="Times New Roman"/>
                <w:b/>
                <w:sz w:val="28"/>
                <w:szCs w:val="28"/>
              </w:rPr>
              <w:t>Brief description of outcome variable</w:t>
            </w:r>
          </w:p>
        </w:tc>
      </w:tr>
      <w:tr w:rsidR="00081ABB" w:rsidRPr="00BC0104" w14:paraId="66ACF173" w14:textId="77777777" w:rsidTr="005D25CD">
        <w:trPr>
          <w:trHeight w:val="485"/>
        </w:trPr>
        <w:tc>
          <w:tcPr>
            <w:tcW w:w="4675" w:type="dxa"/>
          </w:tcPr>
          <w:p w14:paraId="465E0A56" w14:textId="77777777" w:rsidR="00081ABB" w:rsidRPr="00BC0104" w:rsidRDefault="00081ABB" w:rsidP="005D25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0104">
              <w:rPr>
                <w:rFonts w:ascii="Times New Roman" w:hAnsi="Times New Roman" w:cs="Times New Roman"/>
                <w:sz w:val="28"/>
                <w:szCs w:val="28"/>
              </w:rPr>
              <w:t>Colour</w:t>
            </w:r>
            <w:proofErr w:type="spellEnd"/>
            <w:r w:rsidRPr="00BC0104">
              <w:rPr>
                <w:rFonts w:ascii="Times New Roman" w:hAnsi="Times New Roman" w:cs="Times New Roman"/>
                <w:sz w:val="28"/>
                <w:szCs w:val="28"/>
              </w:rPr>
              <w:t xml:space="preserve"> trails 1 and 2</w:t>
            </w:r>
          </w:p>
        </w:tc>
        <w:tc>
          <w:tcPr>
            <w:tcW w:w="4675" w:type="dxa"/>
          </w:tcPr>
          <w:p w14:paraId="20BF51AC" w14:textId="77777777" w:rsidR="00081ABB" w:rsidRPr="00BC0104" w:rsidRDefault="00081ABB" w:rsidP="005D25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0104">
              <w:rPr>
                <w:rFonts w:ascii="Times New Roman" w:hAnsi="Times New Roman" w:cs="Times New Roman"/>
                <w:sz w:val="28"/>
                <w:szCs w:val="28"/>
              </w:rPr>
              <w:t>Time in seconds to complete</w:t>
            </w:r>
          </w:p>
        </w:tc>
      </w:tr>
      <w:tr w:rsidR="00081ABB" w:rsidRPr="00BC0104" w14:paraId="0E1F9F32" w14:textId="77777777" w:rsidTr="005D25CD">
        <w:trPr>
          <w:trHeight w:val="890"/>
        </w:trPr>
        <w:tc>
          <w:tcPr>
            <w:tcW w:w="4675" w:type="dxa"/>
          </w:tcPr>
          <w:p w14:paraId="13B7AAF0" w14:textId="77777777" w:rsidR="00081ABB" w:rsidRPr="00BC0104" w:rsidRDefault="00081ABB" w:rsidP="005D25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0104">
              <w:rPr>
                <w:rFonts w:ascii="Times New Roman" w:hAnsi="Times New Roman" w:cs="Times New Roman"/>
                <w:sz w:val="28"/>
                <w:szCs w:val="28"/>
              </w:rPr>
              <w:t>WHO/UCLA Auditory verbal learning test</w:t>
            </w:r>
          </w:p>
        </w:tc>
        <w:tc>
          <w:tcPr>
            <w:tcW w:w="4675" w:type="dxa"/>
          </w:tcPr>
          <w:p w14:paraId="08256AB8" w14:textId="77777777" w:rsidR="00081ABB" w:rsidRPr="00BC0104" w:rsidRDefault="00081ABB" w:rsidP="005D25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0104">
              <w:rPr>
                <w:rFonts w:ascii="Times New Roman" w:hAnsi="Times New Roman" w:cs="Times New Roman"/>
                <w:sz w:val="28"/>
                <w:szCs w:val="28"/>
              </w:rPr>
              <w:t xml:space="preserve">Total scores across 5 learning trials, words adjusted for cultural relevance  </w:t>
            </w:r>
          </w:p>
          <w:p w14:paraId="1E7BCACB" w14:textId="77777777" w:rsidR="00081ABB" w:rsidRPr="00BC0104" w:rsidRDefault="00081ABB" w:rsidP="005D25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1ABB" w:rsidRPr="00BC0104" w14:paraId="4BFE20B4" w14:textId="77777777" w:rsidTr="005D25CD">
        <w:trPr>
          <w:trHeight w:val="890"/>
        </w:trPr>
        <w:tc>
          <w:tcPr>
            <w:tcW w:w="4675" w:type="dxa"/>
          </w:tcPr>
          <w:p w14:paraId="6E2B05A5" w14:textId="77777777" w:rsidR="00081ABB" w:rsidRPr="00BC0104" w:rsidRDefault="00081ABB" w:rsidP="005D25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0104">
              <w:rPr>
                <w:rFonts w:ascii="Times New Roman" w:hAnsi="Times New Roman" w:cs="Times New Roman"/>
                <w:sz w:val="28"/>
                <w:szCs w:val="28"/>
              </w:rPr>
              <w:t>Timed gait</w:t>
            </w:r>
          </w:p>
          <w:p w14:paraId="03848BE6" w14:textId="77777777" w:rsidR="00081ABB" w:rsidRPr="00BC0104" w:rsidRDefault="00081ABB" w:rsidP="005D25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5" w:type="dxa"/>
          </w:tcPr>
          <w:p w14:paraId="0EF79AE6" w14:textId="22E44064" w:rsidR="00081ABB" w:rsidRPr="00BC0104" w:rsidRDefault="00BC0104" w:rsidP="005D25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Time taken to walk to and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fro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a 10-yard distance (9m). </w:t>
            </w:r>
            <w:r w:rsidR="00081ABB" w:rsidRPr="00BC0104">
              <w:rPr>
                <w:rFonts w:ascii="Times New Roman" w:hAnsi="Times New Roman" w:cs="Times New Roman"/>
                <w:sz w:val="28"/>
                <w:szCs w:val="28"/>
              </w:rPr>
              <w:t>Average across three trials in seconds</w:t>
            </w:r>
          </w:p>
        </w:tc>
      </w:tr>
      <w:tr w:rsidR="00081ABB" w:rsidRPr="00BC0104" w14:paraId="480566D7" w14:textId="77777777" w:rsidTr="005D25CD">
        <w:tc>
          <w:tcPr>
            <w:tcW w:w="4675" w:type="dxa"/>
          </w:tcPr>
          <w:p w14:paraId="6F39673D" w14:textId="77777777" w:rsidR="00081ABB" w:rsidRPr="00BC0104" w:rsidRDefault="00081ABB" w:rsidP="005D25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0104">
              <w:rPr>
                <w:rFonts w:ascii="Times New Roman" w:hAnsi="Times New Roman" w:cs="Times New Roman"/>
                <w:sz w:val="28"/>
                <w:szCs w:val="28"/>
              </w:rPr>
              <w:t>Finger tapping</w:t>
            </w:r>
          </w:p>
        </w:tc>
        <w:tc>
          <w:tcPr>
            <w:tcW w:w="4675" w:type="dxa"/>
          </w:tcPr>
          <w:p w14:paraId="083A84CD" w14:textId="77777777" w:rsidR="00081ABB" w:rsidRPr="00BC0104" w:rsidRDefault="00081ABB" w:rsidP="005D25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0104">
              <w:rPr>
                <w:rFonts w:ascii="Times New Roman" w:hAnsi="Times New Roman" w:cs="Times New Roman"/>
                <w:sz w:val="28"/>
                <w:szCs w:val="28"/>
              </w:rPr>
              <w:t>Average of five 10-second trials for both dominant and non-dominant hands</w:t>
            </w:r>
          </w:p>
        </w:tc>
      </w:tr>
      <w:tr w:rsidR="00081ABB" w:rsidRPr="00BC0104" w14:paraId="19F3C601" w14:textId="77777777" w:rsidTr="005D25CD">
        <w:trPr>
          <w:trHeight w:val="575"/>
        </w:trPr>
        <w:tc>
          <w:tcPr>
            <w:tcW w:w="4675" w:type="dxa"/>
          </w:tcPr>
          <w:p w14:paraId="1247330E" w14:textId="77777777" w:rsidR="00081ABB" w:rsidRPr="00BC0104" w:rsidRDefault="00081ABB" w:rsidP="005D25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0104">
              <w:rPr>
                <w:rFonts w:ascii="Times New Roman" w:hAnsi="Times New Roman" w:cs="Times New Roman"/>
                <w:sz w:val="28"/>
                <w:szCs w:val="28"/>
              </w:rPr>
              <w:t>WAIS block-design</w:t>
            </w:r>
          </w:p>
        </w:tc>
        <w:tc>
          <w:tcPr>
            <w:tcW w:w="4675" w:type="dxa"/>
          </w:tcPr>
          <w:p w14:paraId="507E579B" w14:textId="77777777" w:rsidR="00081ABB" w:rsidRPr="00BC0104" w:rsidRDefault="00081ABB" w:rsidP="005D25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0104">
              <w:rPr>
                <w:rFonts w:ascii="Times New Roman" w:hAnsi="Times New Roman" w:cs="Times New Roman"/>
                <w:sz w:val="28"/>
                <w:szCs w:val="28"/>
              </w:rPr>
              <w:t>Points scored for accurate trails completed. Less time to complete results in higher scores</w:t>
            </w:r>
          </w:p>
        </w:tc>
      </w:tr>
      <w:tr w:rsidR="00081ABB" w:rsidRPr="00BC0104" w14:paraId="4B02E530" w14:textId="77777777" w:rsidTr="005D25CD">
        <w:trPr>
          <w:trHeight w:val="629"/>
        </w:trPr>
        <w:tc>
          <w:tcPr>
            <w:tcW w:w="4675" w:type="dxa"/>
          </w:tcPr>
          <w:p w14:paraId="37FFCF08" w14:textId="77777777" w:rsidR="00081ABB" w:rsidRPr="00BC0104" w:rsidRDefault="00081ABB" w:rsidP="005D25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0104">
              <w:rPr>
                <w:rFonts w:ascii="Times New Roman" w:hAnsi="Times New Roman" w:cs="Times New Roman"/>
                <w:sz w:val="28"/>
                <w:szCs w:val="28"/>
              </w:rPr>
              <w:t>WAIS digit-symbol</w:t>
            </w:r>
          </w:p>
        </w:tc>
        <w:tc>
          <w:tcPr>
            <w:tcW w:w="4675" w:type="dxa"/>
          </w:tcPr>
          <w:p w14:paraId="6BB6485C" w14:textId="77777777" w:rsidR="00081ABB" w:rsidRPr="00BC0104" w:rsidRDefault="00081ABB" w:rsidP="005D25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0104">
              <w:rPr>
                <w:rFonts w:ascii="Times New Roman" w:hAnsi="Times New Roman" w:cs="Times New Roman"/>
                <w:sz w:val="28"/>
                <w:szCs w:val="28"/>
              </w:rPr>
              <w:t>Number completed correctly in 90 seconds</w:t>
            </w:r>
          </w:p>
        </w:tc>
      </w:tr>
      <w:tr w:rsidR="00081ABB" w:rsidRPr="00BC0104" w14:paraId="0BAB5BF6" w14:textId="77777777" w:rsidTr="005D25CD">
        <w:trPr>
          <w:trHeight w:val="962"/>
        </w:trPr>
        <w:tc>
          <w:tcPr>
            <w:tcW w:w="4675" w:type="dxa"/>
          </w:tcPr>
          <w:p w14:paraId="491F2E57" w14:textId="77777777" w:rsidR="00081ABB" w:rsidRPr="00BC0104" w:rsidRDefault="00081ABB" w:rsidP="005D25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0104">
              <w:rPr>
                <w:rFonts w:ascii="Times New Roman" w:hAnsi="Times New Roman" w:cs="Times New Roman"/>
                <w:sz w:val="28"/>
                <w:szCs w:val="28"/>
              </w:rPr>
              <w:t>Grooved pegboard</w:t>
            </w:r>
          </w:p>
        </w:tc>
        <w:tc>
          <w:tcPr>
            <w:tcW w:w="4675" w:type="dxa"/>
          </w:tcPr>
          <w:p w14:paraId="4C419985" w14:textId="77777777" w:rsidR="00081ABB" w:rsidRPr="00BC0104" w:rsidRDefault="00081ABB" w:rsidP="005D25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0104">
              <w:rPr>
                <w:rFonts w:ascii="Times New Roman" w:hAnsi="Times New Roman" w:cs="Times New Roman"/>
                <w:sz w:val="28"/>
                <w:szCs w:val="28"/>
              </w:rPr>
              <w:t>Time in seconds for dominant and non-dominant hands</w:t>
            </w:r>
          </w:p>
        </w:tc>
      </w:tr>
      <w:tr w:rsidR="00081ABB" w:rsidRPr="00BC0104" w14:paraId="64804A23" w14:textId="77777777" w:rsidTr="005D25CD">
        <w:trPr>
          <w:trHeight w:val="908"/>
        </w:trPr>
        <w:tc>
          <w:tcPr>
            <w:tcW w:w="4675" w:type="dxa"/>
          </w:tcPr>
          <w:p w14:paraId="47F39B46" w14:textId="77777777" w:rsidR="00081ABB" w:rsidRPr="00BC0104" w:rsidRDefault="00081ABB" w:rsidP="005D25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0104">
              <w:rPr>
                <w:rFonts w:ascii="Times New Roman" w:hAnsi="Times New Roman" w:cs="Times New Roman"/>
                <w:sz w:val="28"/>
                <w:szCs w:val="28"/>
              </w:rPr>
              <w:t>Verbal fluency (first name and animals)</w:t>
            </w:r>
          </w:p>
        </w:tc>
        <w:tc>
          <w:tcPr>
            <w:tcW w:w="4675" w:type="dxa"/>
          </w:tcPr>
          <w:p w14:paraId="67989B07" w14:textId="77777777" w:rsidR="00081ABB" w:rsidRPr="00BC0104" w:rsidRDefault="00081ABB" w:rsidP="005D25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0104">
              <w:rPr>
                <w:rFonts w:ascii="Times New Roman" w:hAnsi="Times New Roman" w:cs="Times New Roman"/>
                <w:sz w:val="28"/>
                <w:szCs w:val="28"/>
              </w:rPr>
              <w:t>Number of first names and animals named in one minute respectively</w:t>
            </w:r>
          </w:p>
        </w:tc>
      </w:tr>
      <w:tr w:rsidR="00081ABB" w:rsidRPr="00BC0104" w14:paraId="1FBB9EAF" w14:textId="77777777" w:rsidTr="005D25CD">
        <w:trPr>
          <w:trHeight w:val="620"/>
        </w:trPr>
        <w:tc>
          <w:tcPr>
            <w:tcW w:w="4675" w:type="dxa"/>
          </w:tcPr>
          <w:p w14:paraId="28A8FE74" w14:textId="77777777" w:rsidR="00081ABB" w:rsidRPr="00BC0104" w:rsidRDefault="00081ABB" w:rsidP="005D25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0104">
              <w:rPr>
                <w:rFonts w:ascii="Times New Roman" w:hAnsi="Times New Roman" w:cs="Times New Roman"/>
                <w:sz w:val="28"/>
                <w:szCs w:val="28"/>
              </w:rPr>
              <w:t>Trails making test A</w:t>
            </w:r>
          </w:p>
        </w:tc>
        <w:tc>
          <w:tcPr>
            <w:tcW w:w="4675" w:type="dxa"/>
          </w:tcPr>
          <w:p w14:paraId="76366488" w14:textId="77777777" w:rsidR="00081ABB" w:rsidRPr="00BC0104" w:rsidRDefault="00081ABB" w:rsidP="005D25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0104">
              <w:rPr>
                <w:rFonts w:ascii="Times New Roman" w:hAnsi="Times New Roman" w:cs="Times New Roman"/>
                <w:sz w:val="28"/>
                <w:szCs w:val="28"/>
              </w:rPr>
              <w:t>Time in seconds to complete</w:t>
            </w:r>
          </w:p>
        </w:tc>
      </w:tr>
    </w:tbl>
    <w:p w14:paraId="26D5D8CE" w14:textId="77777777" w:rsidR="00081ABB" w:rsidRPr="00BC0104" w:rsidRDefault="00081ABB" w:rsidP="00A5283F">
      <w:pPr>
        <w:rPr>
          <w:rFonts w:ascii="Times New Roman" w:hAnsi="Times New Roman" w:cs="Times New Roman"/>
          <w:sz w:val="28"/>
          <w:szCs w:val="28"/>
          <w:lang w:val="en-US"/>
        </w:rPr>
      </w:pPr>
    </w:p>
    <w:sectPr w:rsidR="00081ABB" w:rsidRPr="00BC010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BF0"/>
    <w:rsid w:val="000514DA"/>
    <w:rsid w:val="00081ABB"/>
    <w:rsid w:val="000F0BF0"/>
    <w:rsid w:val="004F5ED5"/>
    <w:rsid w:val="006F6EF0"/>
    <w:rsid w:val="00A5283F"/>
    <w:rsid w:val="00BA7A23"/>
    <w:rsid w:val="00BB0CA4"/>
    <w:rsid w:val="00BC0104"/>
    <w:rsid w:val="00F21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BB1FD3"/>
  <w15:chartTrackingRefBased/>
  <w15:docId w15:val="{6E3D4E1F-6737-43D7-9E35-8E7CD5544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N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stTable6Colorful">
    <w:name w:val="List Table 6 Colorful"/>
    <w:basedOn w:val="TableNormal"/>
    <w:uiPriority w:val="51"/>
    <w:rsid w:val="004F5ED5"/>
    <w:pPr>
      <w:spacing w:after="0" w:line="240" w:lineRule="auto"/>
    </w:pPr>
    <w:rPr>
      <w:color w:val="000000" w:themeColor="text1"/>
      <w:lang w:val="en-US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11">
    <w:name w:val="List Table 6 Colorful11"/>
    <w:basedOn w:val="TableNormal"/>
    <w:next w:val="TableNormal"/>
    <w:uiPriority w:val="51"/>
    <w:rsid w:val="00A5283F"/>
    <w:pPr>
      <w:spacing w:after="0" w:line="240" w:lineRule="auto"/>
    </w:pPr>
    <w:rPr>
      <w:color w:val="000000" w:themeColor="text1"/>
      <w:lang w:val="en-US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Grid">
    <w:name w:val="Table Grid"/>
    <w:basedOn w:val="TableNormal"/>
    <w:uiPriority w:val="39"/>
    <w:rsid w:val="00081ABB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308</Words>
  <Characters>1759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Amarachi Ebeogu</dc:creator>
  <cp:keywords/>
  <dc:description/>
  <cp:lastModifiedBy>olisaebeogu@gmail.com</cp:lastModifiedBy>
  <cp:revision>5</cp:revision>
  <dcterms:created xsi:type="dcterms:W3CDTF">2022-10-06T15:02:00Z</dcterms:created>
  <dcterms:modified xsi:type="dcterms:W3CDTF">2023-05-31T07:45:00Z</dcterms:modified>
</cp:coreProperties>
</file>