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100" w:afterAutospacing="1" w:line="240" w:lineRule="auto"/>
        <w:jc w:val="center"/>
        <w:rPr>
          <w:rFonts w:ascii="Times New Roman" w:hAnsi="Times New Roman" w:cs="Times New Roman"/>
          <w:bCs w:val="0"/>
          <w:color w:val="auto"/>
          <w:kern w:val="3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auto"/>
          <w:kern w:val="36"/>
          <w:sz w:val="24"/>
          <w:szCs w:val="24"/>
          <w:shd w:val="clear" w:color="auto" w:fill="FFFFFF"/>
        </w:rPr>
        <w:t>APPENDICES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ANOVA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TABLEs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The ANOVA table for the first experiment with seven treatments and three replications was as follows: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Table 2. ANOVA table for analysis</w:t>
      </w:r>
    </w:p>
    <w:tbl>
      <w:tblPr>
        <w:tblStyle w:val="4"/>
        <w:tblW w:w="4930" w:type="pct"/>
        <w:tblInd w:w="12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039"/>
        <w:gridCol w:w="805"/>
        <w:gridCol w:w="827"/>
        <w:gridCol w:w="1410"/>
        <w:gridCol w:w="659"/>
        <w:gridCol w:w="6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193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sources of variation</w:t>
            </w:r>
          </w:p>
        </w:tc>
        <w:tc>
          <w:tcPr>
            <w:tcW w:w="1213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Degree of freedom</w:t>
            </w:r>
          </w:p>
        </w:tc>
        <w:tc>
          <w:tcPr>
            <w:tcW w:w="479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SS</w:t>
            </w:r>
          </w:p>
        </w:tc>
        <w:tc>
          <w:tcPr>
            <w:tcW w:w="492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MS</w:t>
            </w:r>
          </w:p>
        </w:tc>
        <w:tc>
          <w:tcPr>
            <w:tcW w:w="839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F-calculated</w:t>
            </w:r>
          </w:p>
        </w:tc>
        <w:tc>
          <w:tcPr>
            <w:tcW w:w="783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F-tabulated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9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2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0.05</w:t>
            </w:r>
          </w:p>
        </w:tc>
        <w:tc>
          <w:tcPr>
            <w:tcW w:w="39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193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Treatments</w:t>
            </w:r>
          </w:p>
        </w:tc>
        <w:tc>
          <w:tcPr>
            <w:tcW w:w="1213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t-1=10-1= 9</w:t>
            </w:r>
          </w:p>
        </w:tc>
        <w:tc>
          <w:tcPr>
            <w:tcW w:w="479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SS1</w:t>
            </w:r>
          </w:p>
        </w:tc>
        <w:tc>
          <w:tcPr>
            <w:tcW w:w="492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9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/MS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2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193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Replication</w:t>
            </w:r>
          </w:p>
        </w:tc>
        <w:tc>
          <w:tcPr>
            <w:tcW w:w="1213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r-1= 3-= 2</w:t>
            </w:r>
          </w:p>
        </w:tc>
        <w:tc>
          <w:tcPr>
            <w:tcW w:w="47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2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3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213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r(t-1)=3×10-1=29</w:t>
            </w:r>
          </w:p>
        </w:tc>
        <w:tc>
          <w:tcPr>
            <w:tcW w:w="47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/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1. </w:t>
      </w:r>
      <w:r>
        <w:rPr>
          <w:rFonts w:ascii="Times New Roman" w:hAnsi="Times New Roman" w:cs="Times New Roman"/>
          <w:sz w:val="24"/>
          <w:szCs w:val="24"/>
        </w:rPr>
        <w:t>Mean square ANOVA for height of plant at 25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309"/>
        <w:gridCol w:w="1445"/>
        <w:gridCol w:w="1453"/>
        <w:gridCol w:w="1423"/>
        <w:gridCol w:w="13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25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15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9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99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25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50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3.9086</w:t>
            </w:r>
          </w:p>
        </w:tc>
        <w:tc>
          <w:tcPr>
            <w:tcW w:w="1515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0.43429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0.7143</w:t>
            </w:r>
          </w:p>
        </w:tc>
        <w:tc>
          <w:tcPr>
            <w:tcW w:w="1399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0.68974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25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4.8370</w:t>
            </w:r>
          </w:p>
        </w:tc>
        <w:tc>
          <w:tcPr>
            <w:tcW w:w="1515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2.41849</w:t>
            </w:r>
          </w:p>
        </w:tc>
        <w:tc>
          <w:tcPr>
            <w:tcW w:w="149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3.9780</w:t>
            </w:r>
          </w:p>
        </w:tc>
        <w:tc>
          <w:tcPr>
            <w:tcW w:w="1399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0.03709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25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50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10.9434</w:t>
            </w:r>
          </w:p>
        </w:tc>
        <w:tc>
          <w:tcPr>
            <w:tcW w:w="1515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0.60796</w:t>
            </w:r>
          </w:p>
        </w:tc>
        <w:tc>
          <w:tcPr>
            <w:tcW w:w="149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99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2. </w:t>
      </w:r>
      <w:r>
        <w:rPr>
          <w:rFonts w:ascii="Times New Roman" w:hAnsi="Times New Roman" w:cs="Times New Roman"/>
          <w:sz w:val="24"/>
          <w:szCs w:val="24"/>
        </w:rPr>
        <w:t>Mean square ANOVA for height of plant at 40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321"/>
        <w:gridCol w:w="1422"/>
        <w:gridCol w:w="1451"/>
        <w:gridCol w:w="1422"/>
        <w:gridCol w:w="13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8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3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493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1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93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412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8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3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493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43.112</w:t>
            </w:r>
          </w:p>
        </w:tc>
        <w:tc>
          <w:tcPr>
            <w:tcW w:w="151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4.7902</w:t>
            </w:r>
          </w:p>
        </w:tc>
        <w:tc>
          <w:tcPr>
            <w:tcW w:w="1493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1.1978</w:t>
            </w:r>
          </w:p>
        </w:tc>
        <w:tc>
          <w:tcPr>
            <w:tcW w:w="1412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0.35407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8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493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22.999</w:t>
            </w:r>
          </w:p>
        </w:tc>
        <w:tc>
          <w:tcPr>
            <w:tcW w:w="151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11.4993</w:t>
            </w:r>
          </w:p>
        </w:tc>
        <w:tc>
          <w:tcPr>
            <w:tcW w:w="1493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2.8755</w:t>
            </w:r>
          </w:p>
        </w:tc>
        <w:tc>
          <w:tcPr>
            <w:tcW w:w="1412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0.08247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8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3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493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71.983</w:t>
            </w:r>
          </w:p>
        </w:tc>
        <w:tc>
          <w:tcPr>
            <w:tcW w:w="151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3.9990</w:t>
            </w:r>
          </w:p>
        </w:tc>
        <w:tc>
          <w:tcPr>
            <w:tcW w:w="1493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412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3. </w:t>
      </w:r>
      <w:r>
        <w:rPr>
          <w:rFonts w:ascii="Times New Roman" w:hAnsi="Times New Roman" w:cs="Times New Roman"/>
          <w:sz w:val="24"/>
          <w:szCs w:val="24"/>
        </w:rPr>
        <w:t>Mean square ANOVA for height of plant at 55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314"/>
        <w:gridCol w:w="1418"/>
        <w:gridCol w:w="1418"/>
        <w:gridCol w:w="1060"/>
        <w:gridCol w:w="177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9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49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49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085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49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541.93</w:t>
            </w:r>
          </w:p>
        </w:tc>
        <w:tc>
          <w:tcPr>
            <w:tcW w:w="149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60.215</w:t>
            </w:r>
          </w:p>
        </w:tc>
        <w:tc>
          <w:tcPr>
            <w:tcW w:w="1085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5.7067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0.0008564 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45.44</w:t>
            </w:r>
          </w:p>
        </w:tc>
        <w:tc>
          <w:tcPr>
            <w:tcW w:w="149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22.721</w:t>
            </w:r>
          </w:p>
        </w:tc>
        <w:tc>
          <w:tcPr>
            <w:tcW w:w="1085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2.1533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0.1450579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49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189.93</w:t>
            </w:r>
          </w:p>
        </w:tc>
        <w:tc>
          <w:tcPr>
            <w:tcW w:w="149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10.552</w:t>
            </w:r>
          </w:p>
        </w:tc>
        <w:tc>
          <w:tcPr>
            <w:tcW w:w="1085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843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4. </w:t>
      </w:r>
      <w:r>
        <w:rPr>
          <w:rFonts w:ascii="Times New Roman" w:hAnsi="Times New Roman" w:cs="Times New Roman"/>
          <w:sz w:val="24"/>
          <w:szCs w:val="24"/>
        </w:rPr>
        <w:t>Mean square ANOVA for height of plant at 40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328"/>
        <w:gridCol w:w="1427"/>
        <w:gridCol w:w="1463"/>
        <w:gridCol w:w="1427"/>
        <w:gridCol w:w="13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5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49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2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9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89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49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280.00</w:t>
            </w:r>
          </w:p>
        </w:tc>
        <w:tc>
          <w:tcPr>
            <w:tcW w:w="152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31.1110</w:t>
            </w:r>
          </w:p>
        </w:tc>
        <w:tc>
          <w:tcPr>
            <w:tcW w:w="149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1.5764</w:t>
            </w:r>
          </w:p>
        </w:tc>
        <w:tc>
          <w:tcPr>
            <w:tcW w:w="1389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0.1964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49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2.30</w:t>
            </w:r>
          </w:p>
        </w:tc>
        <w:tc>
          <w:tcPr>
            <w:tcW w:w="152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1.1507</w:t>
            </w:r>
          </w:p>
        </w:tc>
        <w:tc>
          <w:tcPr>
            <w:tcW w:w="149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0.0583</w:t>
            </w:r>
          </w:p>
        </w:tc>
        <w:tc>
          <w:tcPr>
            <w:tcW w:w="1389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0.9435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49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355.23</w:t>
            </w:r>
          </w:p>
        </w:tc>
        <w:tc>
          <w:tcPr>
            <w:tcW w:w="152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19.7352</w:t>
            </w:r>
          </w:p>
        </w:tc>
        <w:tc>
          <w:tcPr>
            <w:tcW w:w="149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89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5. </w:t>
      </w:r>
      <w:r>
        <w:rPr>
          <w:rFonts w:ascii="Times New Roman" w:hAnsi="Times New Roman" w:cs="Times New Roman"/>
          <w:sz w:val="24"/>
          <w:szCs w:val="24"/>
        </w:rPr>
        <w:t>Mean square ANOVA for number of leaves at 25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321"/>
        <w:gridCol w:w="1451"/>
        <w:gridCol w:w="1451"/>
        <w:gridCol w:w="1429"/>
        <w:gridCol w:w="13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9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3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51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1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50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8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3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51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0.85368</w:t>
            </w:r>
          </w:p>
        </w:tc>
        <w:tc>
          <w:tcPr>
            <w:tcW w:w="151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0.09485</w:t>
            </w:r>
          </w:p>
        </w:tc>
        <w:tc>
          <w:tcPr>
            <w:tcW w:w="150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0.6160</w:t>
            </w:r>
          </w:p>
        </w:tc>
        <w:tc>
          <w:tcPr>
            <w:tcW w:w="138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0.7684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3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51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1.18953</w:t>
            </w:r>
          </w:p>
        </w:tc>
        <w:tc>
          <w:tcPr>
            <w:tcW w:w="151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0.59476</w:t>
            </w:r>
          </w:p>
        </w:tc>
        <w:tc>
          <w:tcPr>
            <w:tcW w:w="150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3.8627</w:t>
            </w:r>
          </w:p>
        </w:tc>
        <w:tc>
          <w:tcPr>
            <w:tcW w:w="138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0.0402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3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51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2.77154</w:t>
            </w:r>
          </w:p>
        </w:tc>
        <w:tc>
          <w:tcPr>
            <w:tcW w:w="151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0.15397</w:t>
            </w:r>
          </w:p>
        </w:tc>
        <w:tc>
          <w:tcPr>
            <w:tcW w:w="150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8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6. </w:t>
      </w:r>
      <w:r>
        <w:rPr>
          <w:rFonts w:ascii="Times New Roman" w:hAnsi="Times New Roman" w:cs="Times New Roman"/>
          <w:sz w:val="24"/>
          <w:szCs w:val="24"/>
        </w:rPr>
        <w:t>Mean square ANOVA for number of leaves at 40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331"/>
        <w:gridCol w:w="1457"/>
        <w:gridCol w:w="1428"/>
        <w:gridCol w:w="1428"/>
        <w:gridCol w:w="13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5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4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514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49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9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9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4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514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7.0510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0.7834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0.4476</w:t>
            </w:r>
          </w:p>
        </w:tc>
        <w:tc>
          <w:tcPr>
            <w:tcW w:w="139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0.8906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514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8.2237</w:t>
            </w:r>
          </w:p>
        </w:tc>
        <w:tc>
          <w:tcPr>
            <w:tcW w:w="149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4.1118</w:t>
            </w:r>
          </w:p>
        </w:tc>
        <w:tc>
          <w:tcPr>
            <w:tcW w:w="149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2.3493</w:t>
            </w:r>
          </w:p>
        </w:tc>
        <w:tc>
          <w:tcPr>
            <w:tcW w:w="139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0.1240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4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514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31.5041</w:t>
            </w:r>
          </w:p>
        </w:tc>
        <w:tc>
          <w:tcPr>
            <w:tcW w:w="149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49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9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7. </w:t>
      </w:r>
      <w:r>
        <w:rPr>
          <w:rFonts w:ascii="Times New Roman" w:hAnsi="Times New Roman" w:cs="Times New Roman"/>
          <w:sz w:val="24"/>
          <w:szCs w:val="24"/>
        </w:rPr>
        <w:t>Mean square ANOVA for number of leaves at 55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338"/>
        <w:gridCol w:w="1433"/>
        <w:gridCol w:w="1433"/>
        <w:gridCol w:w="1433"/>
        <w:gridCol w:w="133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52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44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93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44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50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68.911</w:t>
            </w:r>
          </w:p>
        </w:tc>
        <w:tc>
          <w:tcPr>
            <w:tcW w:w="150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7.6568</w:t>
            </w:r>
          </w:p>
        </w:tc>
        <w:tc>
          <w:tcPr>
            <w:tcW w:w="150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2.1283</w:t>
            </w:r>
          </w:p>
        </w:tc>
        <w:tc>
          <w:tcPr>
            <w:tcW w:w="1393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0.0825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44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2.174</w:t>
            </w: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1.0871</w:t>
            </w: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0.3022</w:t>
            </w:r>
          </w:p>
        </w:tc>
        <w:tc>
          <w:tcPr>
            <w:tcW w:w="1393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0.7429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44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50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64.756</w:t>
            </w:r>
          </w:p>
        </w:tc>
        <w:tc>
          <w:tcPr>
            <w:tcW w:w="150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3.5976</w:t>
            </w:r>
          </w:p>
        </w:tc>
        <w:tc>
          <w:tcPr>
            <w:tcW w:w="150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93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8. </w:t>
      </w:r>
      <w:r>
        <w:rPr>
          <w:rFonts w:ascii="Times New Roman" w:hAnsi="Times New Roman" w:cs="Times New Roman"/>
          <w:sz w:val="24"/>
          <w:szCs w:val="24"/>
        </w:rPr>
        <w:t>Mean square ANOVA for number of leaves at 80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323"/>
        <w:gridCol w:w="1452"/>
        <w:gridCol w:w="1452"/>
        <w:gridCol w:w="1423"/>
        <w:gridCol w:w="13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5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51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1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94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8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51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1126.42</w:t>
            </w:r>
          </w:p>
        </w:tc>
        <w:tc>
          <w:tcPr>
            <w:tcW w:w="151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125.158</w:t>
            </w:r>
          </w:p>
        </w:tc>
        <w:tc>
          <w:tcPr>
            <w:tcW w:w="1494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1.6789</w:t>
            </w:r>
          </w:p>
        </w:tc>
        <w:tc>
          <w:tcPr>
            <w:tcW w:w="138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0.1670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148.63</w:t>
            </w:r>
          </w:p>
        </w:tc>
        <w:tc>
          <w:tcPr>
            <w:tcW w:w="151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74.316</w:t>
            </w:r>
          </w:p>
        </w:tc>
        <w:tc>
          <w:tcPr>
            <w:tcW w:w="1494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0.9969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0.3885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51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1341.82</w:t>
            </w:r>
          </w:p>
        </w:tc>
        <w:tc>
          <w:tcPr>
            <w:tcW w:w="151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74.545</w:t>
            </w:r>
          </w:p>
        </w:tc>
        <w:tc>
          <w:tcPr>
            <w:tcW w:w="1494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8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9. </w:t>
      </w:r>
      <w:r>
        <w:rPr>
          <w:rFonts w:ascii="Times New Roman" w:hAnsi="Times New Roman" w:cs="Times New Roman"/>
          <w:sz w:val="24"/>
          <w:szCs w:val="24"/>
        </w:rPr>
        <w:t>Mean square ANOVA for chlorophyll content at 55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331"/>
        <w:gridCol w:w="1428"/>
        <w:gridCol w:w="1428"/>
        <w:gridCol w:w="1428"/>
        <w:gridCol w:w="136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5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4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49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49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9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40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4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629.94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69.993</w:t>
            </w:r>
          </w:p>
        </w:tc>
        <w:tc>
          <w:tcPr>
            <w:tcW w:w="149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2.8351</w:t>
            </w:r>
          </w:p>
        </w:tc>
        <w:tc>
          <w:tcPr>
            <w:tcW w:w="140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0.02861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49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119.06</w:t>
            </w:r>
          </w:p>
        </w:tc>
        <w:tc>
          <w:tcPr>
            <w:tcW w:w="149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59.530</w:t>
            </w:r>
          </w:p>
        </w:tc>
        <w:tc>
          <w:tcPr>
            <w:tcW w:w="149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2.4113</w:t>
            </w:r>
          </w:p>
        </w:tc>
        <w:tc>
          <w:tcPr>
            <w:tcW w:w="140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0.11808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4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49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444.39</w:t>
            </w:r>
          </w:p>
        </w:tc>
        <w:tc>
          <w:tcPr>
            <w:tcW w:w="149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24.688</w:t>
            </w:r>
          </w:p>
        </w:tc>
        <w:tc>
          <w:tcPr>
            <w:tcW w:w="149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40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10. </w:t>
      </w:r>
      <w:r>
        <w:rPr>
          <w:rFonts w:ascii="Times New Roman" w:hAnsi="Times New Roman" w:cs="Times New Roman"/>
          <w:sz w:val="24"/>
          <w:szCs w:val="24"/>
        </w:rPr>
        <w:t>Mean square ANOVA harvested leaves weight at 55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322"/>
        <w:gridCol w:w="1423"/>
        <w:gridCol w:w="1475"/>
        <w:gridCol w:w="1431"/>
        <w:gridCol w:w="13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9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49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35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84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49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280.0</w:t>
            </w:r>
          </w:p>
        </w:tc>
        <w:tc>
          <w:tcPr>
            <w:tcW w:w="1535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31.111</w:t>
            </w:r>
          </w:p>
        </w:tc>
        <w:tc>
          <w:tcPr>
            <w:tcW w:w="150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1.5764</w:t>
            </w:r>
          </w:p>
        </w:tc>
        <w:tc>
          <w:tcPr>
            <w:tcW w:w="1384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0.1964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2.30</w:t>
            </w:r>
          </w:p>
        </w:tc>
        <w:tc>
          <w:tcPr>
            <w:tcW w:w="1535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1.1507</w:t>
            </w: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0.0583</w:t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0.9435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49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355.23</w:t>
            </w:r>
          </w:p>
        </w:tc>
        <w:tc>
          <w:tcPr>
            <w:tcW w:w="1535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19.7352</w:t>
            </w:r>
          </w:p>
        </w:tc>
        <w:tc>
          <w:tcPr>
            <w:tcW w:w="150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84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11. </w:t>
      </w:r>
      <w:r>
        <w:rPr>
          <w:rFonts w:ascii="Times New Roman" w:hAnsi="Times New Roman" w:cs="Times New Roman"/>
          <w:sz w:val="24"/>
          <w:szCs w:val="24"/>
        </w:rPr>
        <w:t>Mean square ANOVA harvested leaves weight at 80 days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305"/>
        <w:gridCol w:w="1443"/>
        <w:gridCol w:w="1443"/>
        <w:gridCol w:w="1412"/>
        <w:gridCol w:w="13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25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488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25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50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1242.23</w:t>
            </w:r>
          </w:p>
        </w:tc>
        <w:tc>
          <w:tcPr>
            <w:tcW w:w="1506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138.025</w:t>
            </w:r>
          </w:p>
        </w:tc>
        <w:tc>
          <w:tcPr>
            <w:tcW w:w="1488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3.658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0.009229 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25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35.50</w:t>
            </w:r>
          </w:p>
        </w:tc>
        <w:tc>
          <w:tcPr>
            <w:tcW w:w="1506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17.752</w:t>
            </w:r>
          </w:p>
        </w:tc>
        <w:tc>
          <w:tcPr>
            <w:tcW w:w="1488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0.4705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0.632154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25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50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679.14</w:t>
            </w:r>
          </w:p>
        </w:tc>
        <w:tc>
          <w:tcPr>
            <w:tcW w:w="1506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37.730</w:t>
            </w:r>
          </w:p>
        </w:tc>
        <w:tc>
          <w:tcPr>
            <w:tcW w:w="1488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417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Appendix 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Mean square ANOVA of yield (tonha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324"/>
        <w:gridCol w:w="1424"/>
        <w:gridCol w:w="1470"/>
        <w:gridCol w:w="1432"/>
        <w:gridCol w:w="13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49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SOV</w:t>
            </w:r>
          </w:p>
        </w:tc>
        <w:tc>
          <w:tcPr>
            <w:tcW w:w="143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df</w:t>
            </w:r>
          </w:p>
        </w:tc>
        <w:tc>
          <w:tcPr>
            <w:tcW w:w="1491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SS</w:t>
            </w:r>
          </w:p>
        </w:tc>
        <w:tc>
          <w:tcPr>
            <w:tcW w:w="1535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MSS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F value</w:t>
            </w:r>
          </w:p>
        </w:tc>
        <w:tc>
          <w:tcPr>
            <w:tcW w:w="1384" w:type="dxa"/>
            <w:tcBorders>
              <w:bottom w:val="single" w:color="auto" w:sz="4" w:space="0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bCs/>
              </w:rPr>
              <w:t>Pr(&gt;F)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Treatment</w:t>
            </w:r>
          </w:p>
        </w:tc>
        <w:tc>
          <w:tcPr>
            <w:tcW w:w="143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9</w:t>
            </w:r>
          </w:p>
        </w:tc>
        <w:tc>
          <w:tcPr>
            <w:tcW w:w="1491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17.499</w:t>
            </w:r>
          </w:p>
        </w:tc>
        <w:tc>
          <w:tcPr>
            <w:tcW w:w="1535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 1.9444</w:t>
            </w:r>
          </w:p>
        </w:tc>
        <w:tc>
          <w:tcPr>
            <w:tcW w:w="1500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1.5764</w:t>
            </w:r>
          </w:p>
        </w:tc>
        <w:tc>
          <w:tcPr>
            <w:tcW w:w="1384" w:type="dxa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0.1964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</w:rPr>
              <w:t>Replication</w:t>
            </w:r>
          </w:p>
        </w:tc>
        <w:tc>
          <w:tcPr>
            <w:tcW w:w="143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0.144</w:t>
            </w:r>
          </w:p>
        </w:tc>
        <w:tc>
          <w:tcPr>
            <w:tcW w:w="1535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0.0719</w:t>
            </w:r>
          </w:p>
        </w:tc>
        <w:tc>
          <w:tcPr>
            <w:tcW w:w="1500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0.0583</w:t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0.9435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</w:tcPr>
          <w:p>
            <w:pPr>
              <w:pStyle w:val="7"/>
              <w:spacing w:before="0" w:beforeAutospacing="0" w:after="0" w:afterAutospacing="0" w:line="240" w:lineRule="auto"/>
              <w:jc w:val="both"/>
            </w:pPr>
            <w:r>
              <w:rPr>
                <w:bCs/>
                <w:iCs/>
              </w:rPr>
              <w:t>Error</w:t>
            </w:r>
          </w:p>
        </w:tc>
        <w:tc>
          <w:tcPr>
            <w:tcW w:w="143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t>18</w:t>
            </w:r>
          </w:p>
        </w:tc>
        <w:tc>
          <w:tcPr>
            <w:tcW w:w="1491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22.202</w:t>
            </w:r>
          </w:p>
        </w:tc>
        <w:tc>
          <w:tcPr>
            <w:tcW w:w="1535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  <w:r>
              <w:rPr>
                <w:rFonts w:eastAsia="SimSun"/>
              </w:rPr>
              <w:t>1.2334</w:t>
            </w:r>
          </w:p>
        </w:tc>
        <w:tc>
          <w:tcPr>
            <w:tcW w:w="1500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84" w:type="dxa"/>
          </w:tcPr>
          <w:p>
            <w:pPr>
              <w:pStyle w:val="7"/>
              <w:spacing w:before="0" w:beforeAutospacing="0" w:after="0" w:afterAutospacing="0" w:line="240" w:lineRule="auto"/>
              <w:jc w:val="center"/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bidi="ar-SA"/>
        </w:rPr>
        <w:drawing>
          <wp:inline distT="0" distB="0" distL="114300" distR="114300">
            <wp:extent cx="5567680" cy="3131820"/>
            <wp:effectExtent l="0" t="0" r="13970" b="11430"/>
            <wp:docPr id="57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pStyle w:val="7"/>
        <w:spacing w:before="0" w:beforeAutospacing="0" w:after="0" w:afterAutospacing="0"/>
        <w:ind w:left="990" w:hanging="99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Figure . Effect of different sources of nitrogen on harvested leaf weight  </w:t>
      </w:r>
      <w:r>
        <w:rPr>
          <w:rFonts w:hint="default" w:ascii="Times New Roman" w:hAnsi="Times New Roman" w:cs="Times New Roman"/>
          <w:sz w:val="24"/>
          <w:szCs w:val="24"/>
        </w:rPr>
        <w:t>at Rampur, Chitwan, 2020</w:t>
      </w:r>
    </w:p>
    <w:p>
      <w:pPr>
        <w:pStyle w:val="7"/>
        <w:spacing w:before="0" w:beforeAutospacing="0" w:after="0" w:afterAutospacing="0"/>
        <w:ind w:left="990" w:hanging="99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7"/>
        <w:spacing w:before="0" w:beforeAutospacing="0" w:after="0" w:afterAutospacing="0"/>
        <w:ind w:left="999" w:hanging="999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Table . Effect of different sources of nitrogen on harvested leaf weight </w:t>
      </w:r>
      <w:r>
        <w:rPr>
          <w:rFonts w:hint="default" w:ascii="Times New Roman" w:hAnsi="Times New Roman" w:cs="Times New Roman"/>
          <w:sz w:val="24"/>
          <w:szCs w:val="24"/>
        </w:rPr>
        <w:t>at Rampur, Chitwan, 2020</w:t>
      </w:r>
    </w:p>
    <w:tbl>
      <w:tblPr>
        <w:tblStyle w:val="8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3192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64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Harvested leaf weight (g per plant)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 DAS</w:t>
            </w:r>
          </w:p>
        </w:tc>
        <w:tc>
          <w:tcPr>
            <w:tcW w:w="3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 DAS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T1</w:t>
            </w:r>
          </w:p>
        </w:tc>
        <w:tc>
          <w:tcPr>
            <w:tcW w:w="3369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16.80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07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20.80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T2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11.85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6.40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T3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7.933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7.866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T4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16.066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12.066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T5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13.866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11.466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T6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17.133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15.00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T7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15.400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27.8666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T8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14.666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13.600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T9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15.80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22.10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T10</w:t>
            </w:r>
          </w:p>
        </w:tc>
        <w:tc>
          <w:tcPr>
            <w:tcW w:w="336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19.73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07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19.60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CV%</w:t>
            </w:r>
          </w:p>
        </w:tc>
        <w:tc>
          <w:tcPr>
            <w:tcW w:w="3369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29.76</w:t>
            </w:r>
          </w:p>
        </w:tc>
        <w:tc>
          <w:tcPr>
            <w:tcW w:w="307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39.18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LSD at 5%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7.62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33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1.576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30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3.65**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336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1.48</w:t>
            </w:r>
          </w:p>
        </w:tc>
        <w:tc>
          <w:tcPr>
            <w:tcW w:w="307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2.047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Grand mean</w:t>
            </w:r>
          </w:p>
        </w:tc>
        <w:tc>
          <w:tcPr>
            <w:tcW w:w="33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14.925</w:t>
            </w:r>
          </w:p>
        </w:tc>
        <w:tc>
          <w:tcPr>
            <w:tcW w:w="30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15.676</w:t>
            </w: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Means within the same column followed by same letter do not differ significantly at 1%,5 % , and 10% level by DMRT, </w:t>
      </w:r>
      <w:r>
        <w:rPr>
          <w:rFonts w:hint="default" w:ascii="Times New Roman" w:hAnsi="Times New Roman" w:eastAsia="SimSun" w:cs="Times New Roman"/>
          <w:sz w:val="24"/>
          <w:szCs w:val="24"/>
        </w:rPr>
        <w:t>Significance level 0 ‘***’ 0.001 ‘**’ 0.01 ‘*’ 0.05 ‘.’ 0.1 ‘ ’ 1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bidi="ar-SA"/>
        </w:rPr>
        <w:drawing>
          <wp:inline distT="0" distB="0" distL="114300" distR="114300">
            <wp:extent cx="5572125" cy="2819400"/>
            <wp:effectExtent l="0" t="0" r="9525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Figure . Effect of sources of nitrogen on yield of spinach </w:t>
      </w:r>
      <w:r>
        <w:rPr>
          <w:rFonts w:hint="default" w:ascii="Times New Roman" w:hAnsi="Times New Roman" w:cs="Times New Roman"/>
          <w:sz w:val="24"/>
          <w:szCs w:val="24"/>
        </w:rPr>
        <w:t>at Rampur, Chitwan, 2020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bidi="ar-SA"/>
        </w:rPr>
      </w:pP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pStyle w:val="7"/>
        <w:spacing w:before="0" w:beforeAutospacing="0" w:after="0" w:afterAutospacing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bidi="ar-SA"/>
        </w:rPr>
        <w:drawing>
          <wp:inline distT="0" distB="0" distL="114300" distR="114300">
            <wp:extent cx="5574665" cy="2701925"/>
            <wp:effectExtent l="0" t="0" r="6985" b="3175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7"/>
        <w:spacing w:before="0" w:beforeAutospacing="0" w:after="0" w:afterAutospacing="0"/>
        <w:ind w:left="1017" w:hanging="101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Figure . Effect of different sources of nitrogen on leaf chlorophyll content </w:t>
      </w:r>
      <w:r>
        <w:rPr>
          <w:rFonts w:hint="default" w:ascii="Times New Roman" w:hAnsi="Times New Roman" w:cs="Times New Roman"/>
          <w:sz w:val="24"/>
          <w:szCs w:val="24"/>
        </w:rPr>
        <w:t>at Rampur, Chitwan, 2020</w:t>
      </w:r>
    </w:p>
    <w:p>
      <w:pPr>
        <w:pStyle w:val="7"/>
        <w:spacing w:before="0" w:beforeAutospacing="0" w:after="0" w:afterAutospacing="0"/>
        <w:ind w:left="1017" w:hanging="1017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Table . Effect of different sources of nitrogen on leaf chlorophyll content </w:t>
      </w:r>
      <w:r>
        <w:rPr>
          <w:rFonts w:hint="default" w:ascii="Times New Roman" w:hAnsi="Times New Roman" w:cs="Times New Roman"/>
          <w:sz w:val="24"/>
          <w:szCs w:val="24"/>
        </w:rPr>
        <w:t>at Rampur, Chitwan, 2020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8"/>
        <w:tblW w:w="8789" w:type="dxa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510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5103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Chlorophyll content mean value 55 DAS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T1</w:t>
            </w:r>
          </w:p>
        </w:tc>
        <w:tc>
          <w:tcPr>
            <w:tcW w:w="5103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42.80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</w:tcBorders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T2</w:t>
            </w:r>
          </w:p>
        </w:tc>
        <w:tc>
          <w:tcPr>
            <w:tcW w:w="5103" w:type="dxa"/>
            <w:tcBorders>
              <w:top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27.266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T3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33.33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T4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32.166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T5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31.90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bc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T6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34.70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T7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39.733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T8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38.766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T9</w:t>
            </w:r>
          </w:p>
        </w:tc>
        <w:tc>
          <w:tcPr>
            <w:tcW w:w="5103" w:type="dxa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37.30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  <w:t>T10</w:t>
            </w:r>
          </w:p>
        </w:tc>
        <w:tc>
          <w:tcPr>
            <w:tcW w:w="5103" w:type="dxa"/>
            <w:tcBorders>
              <w:bottom w:val="single" w:color="auto" w:sz="4" w:space="0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40.90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single" w:color="auto" w:sz="4" w:space="0"/>
              <w:bottom w:val="nil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LSD at 5%</w:t>
            </w:r>
          </w:p>
        </w:tc>
        <w:tc>
          <w:tcPr>
            <w:tcW w:w="5103" w:type="dxa"/>
            <w:tcBorders>
              <w:top w:val="single" w:color="auto" w:sz="4" w:space="0"/>
              <w:bottom w:val="nil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8.523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CV,%</w:t>
            </w:r>
          </w:p>
        </w:tc>
        <w:tc>
          <w:tcPr>
            <w:tcW w:w="5103" w:type="dxa"/>
            <w:tcBorders>
              <w:top w:val="nil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13.84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2.8351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5103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1.656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Grand mean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35.886</w:t>
            </w: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Means within the same column followed by same letter do not differ significantly at 1%,5 % , and 10% level by DMRT, </w:t>
      </w:r>
      <w:r>
        <w:rPr>
          <w:rFonts w:hint="default" w:ascii="Times New Roman" w:hAnsi="Times New Roman" w:eastAsia="SimSun" w:cs="Times New Roman"/>
          <w:sz w:val="24"/>
          <w:szCs w:val="24"/>
        </w:rPr>
        <w:t>Significance level 0 ‘***’ 0.001 ‘**’ 0.01 ‘*’ 0.05 ‘.’ 0.1 ‘ ’ 1</w:t>
      </w:r>
    </w:p>
    <w:p>
      <w:pPr>
        <w:pStyle w:val="7"/>
        <w:spacing w:before="0" w:beforeAutospacing="0" w:after="0" w:afterAutospacing="0"/>
        <w:ind w:left="1017" w:hanging="1017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p>
      <w:pPr>
        <w:spacing w:after="0" w:line="360" w:lineRule="auto"/>
        <w:ind w:firstLine="720"/>
        <w:jc w:val="both"/>
        <w:rPr>
          <w:rStyle w:val="9"/>
          <w:rFonts w:eastAsia="SimSun"/>
          <w:color w:val="auto"/>
          <w:sz w:val="24"/>
          <w:szCs w:val="24"/>
          <w:lang w:eastAsia="zh-CN"/>
        </w:rPr>
      </w:pPr>
    </w:p>
    <w:tbl>
      <w:tblPr>
        <w:tblStyle w:val="4"/>
        <w:tblW w:w="849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68"/>
        <w:gridCol w:w="950"/>
        <w:gridCol w:w="1568"/>
        <w:gridCol w:w="1204"/>
        <w:gridCol w:w="1520"/>
        <w:gridCol w:w="8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247650</wp:posOffset>
                  </wp:positionV>
                  <wp:extent cx="4105275" cy="0"/>
                  <wp:effectExtent l="0" t="0" r="0" b="0"/>
                  <wp:wrapNone/>
                  <wp:docPr id="28" name="Straight_Arrow_Connector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Straight_Arrow_Connector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Rep I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Rep II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Rep III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bdr w:val="single" w:color="000000" w:sz="4" w:space="0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304800</wp:posOffset>
                  </wp:positionV>
                  <wp:extent cx="895350" cy="1270"/>
                  <wp:effectExtent l="0" t="0" r="0" b="0"/>
                  <wp:wrapNone/>
                  <wp:docPr id="29" name="Straight_Arrow_Connector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traight_Arrow_Connector_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SimSun" w:cs="Times New Roman"/>
                <w:sz w:val="24"/>
                <w:szCs w:val="24"/>
                <w:bdr w:val="single" w:color="000000" w:sz="4" w:space="0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380365</wp:posOffset>
                  </wp:positionV>
                  <wp:extent cx="0" cy="371475"/>
                  <wp:effectExtent l="0" t="0" r="0" b="0"/>
                  <wp:wrapNone/>
                  <wp:docPr id="35" name="Straight_Arrow_Connector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Straight_Arrow_Connector_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2.0 m</w:t>
            </w: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161925</wp:posOffset>
                  </wp:positionV>
                  <wp:extent cx="371475" cy="9525"/>
                  <wp:effectExtent l="0" t="0" r="0" b="0"/>
                  <wp:wrapNone/>
                  <wp:docPr id="31" name="Straight_Arrow_Connector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traight_Arrow_Connector_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1.0m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161925</wp:posOffset>
                  </wp:positionV>
                  <wp:extent cx="371475" cy="9525"/>
                  <wp:effectExtent l="0" t="0" r="0" b="0"/>
                  <wp:wrapNone/>
                  <wp:docPr id="30" name="Straight_Arrow_Connector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traight_Arrow_Connector_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1.0m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bdr w:val="single" w:color="000000" w:sz="4" w:space="0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635</wp:posOffset>
                  </wp:positionV>
                  <wp:extent cx="1905" cy="190500"/>
                  <wp:effectExtent l="0" t="0" r="17145" b="0"/>
                  <wp:wrapNone/>
                  <wp:docPr id="32" name="Straight_Arrow_Connector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traight_Arrow_Connector_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36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0.5m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>N5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. Layout of experiment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bidi="ar-SA"/>
        </w:rPr>
      </w:pPr>
    </w:p>
    <w:p>
      <w:pPr>
        <w:ind w:left="-1170" w:right="-10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Graphical Abstract: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>
      <w:pPr>
        <w:tabs>
          <w:tab w:val="left" w:pos="1135"/>
          <w:tab w:val="left" w:pos="4395"/>
        </w:tabs>
        <w:ind w:left="-1170" w:right="-1054"/>
        <w:jc w:val="both"/>
        <w:rPr>
          <w:sz w:val="24"/>
          <w:szCs w:val="24"/>
        </w:rPr>
      </w:pP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5595620</wp:posOffset>
                </wp:positionH>
                <wp:positionV relativeFrom="paragraph">
                  <wp:posOffset>1384300</wp:posOffset>
                </wp:positionV>
                <wp:extent cx="652780" cy="1624330"/>
                <wp:effectExtent l="8890" t="6350" r="24130" b="7620"/>
                <wp:wrapNone/>
                <wp:docPr id="12" name="Curved 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" cy="162433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3" type="#_x0000_t103" style="position:absolute;left:0pt;margin-left:440.6pt;margin-top:109pt;height:127.9pt;width:51.4pt;z-index:251667456;v-text-anchor:middle;mso-width-relative:page;mso-height-relative:page;" fillcolor="#5B9BD5 [3204]" filled="t" stroked="t" coordsize="21600,21600" o:gfxdata="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9vg+I2AAAAAsBAAAPAAAAAAAA&#10;AAEAIAAAACIAAABkcnMvZG93bnJldi54bWxQSwECFAAUAAAACACHTuJAdEpOJ4QCAAAtBQAADgAA&#10;AAAAAAABACAAAAAnAQAAZHJzL2Uyb0RvYy54bWxQSwUGAAAAAAYABgBZAQAAHQYAAAAA&#10;" adj="17260,20515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739140</wp:posOffset>
                </wp:positionV>
                <wp:extent cx="577850" cy="226695"/>
                <wp:effectExtent l="6350" t="15240" r="25400" b="24765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2266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98.9pt;margin-top:58.2pt;height:17.85pt;width:45.5pt;z-index:251669504;v-text-anchor:middle;mso-width-relative:page;mso-height-relative:page;" fillcolor="#5B9BD5 [3204]" filled="t" stroked="t" coordsize="21600,21600" o:gfxdata="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3a9oD1wAAAAsBAAAPAAAAAAAAAAEAIAAAACIA&#10;AABkcnMvZG93bnJldi54bWxQSwECFAAUAAAACACHTuJAPQaJTHwCAAAhBQAADgAAAAAAAAABACAA&#10;AAAmAQAAZHJzL2Uyb0RvYy54bWxQSwUGAAAAAAYABgBZAQAAFAYAAAAA&#10;" adj="17364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802005</wp:posOffset>
                </wp:positionV>
                <wp:extent cx="511810" cy="205105"/>
                <wp:effectExtent l="6350" t="15240" r="15240" b="27305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10" cy="2051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78.6pt;margin-top:63.15pt;height:16.15pt;width:40.3pt;z-index:251672576;v-text-anchor:middle;mso-width-relative:page;mso-height-relative:page;" fillcolor="#5B9BD5 [3204]" filled="t" stroked="t" coordsize="21600,21600" o:gfxdata="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G88SgtkAAAALAQAADwAAAAAAAAABACAAAAAi&#10;AAAAZHJzL2Rvd25yZXYueG1sUEsBAhQAFAAAAAgAh07iQACjGWR7AgAAIQUAAA4AAAAAAAAAAQAg&#10;AAAAKAEAAGRycy9lMm9Eb2MueG1sUEsFBgAAAAAGAAYAWQEAABUGAAAAAA==&#10;" adj="17272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1387475</wp:posOffset>
                </wp:positionV>
                <wp:extent cx="1936750" cy="450850"/>
                <wp:effectExtent l="4445" t="5080" r="20955" b="203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4"/>
                                <w:szCs w:val="24"/>
                              </w:rPr>
                              <w:t>Organic fertilizer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65pt;margin-top:109.25pt;height:35.5pt;width:152.5pt;z-index:251662336;mso-width-relative:page;mso-height-relative:page;" fillcolor="#FFFFFF" filled="t" stroked="t" coordsize="21600,21600" o:gfxdata="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cFX+Y2gAAAAsBAAAPAAAAAAAAAAEAIAAAACIAAABkcnMvZG93bnJldi54bWxQSwECFAAU&#10;AAAACACHTuJAkqUX1SgCAAB6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  <w:szCs w:val="24"/>
                        </w:rPr>
                        <w:t>Organic fertilizer application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1598930</wp:posOffset>
                </wp:positionV>
                <wp:extent cx="1710690" cy="269240"/>
                <wp:effectExtent l="4445" t="4445" r="18415" b="1206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466" cy="268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Ready to harvest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93.85pt;margin-top:125.9pt;height:21.2pt;width:134.7pt;z-index:251660288;mso-width-relative:page;mso-height-relative:page;" fillcolor="#FFFFFF" filled="t" stroked="t" coordsize="21600,21600" o:gfxdata="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Ci0cV2gAAAAsBAAAPAAAAAAAAAAEAIAAAACIAAABkcnMvZG93bnJldi54bWxQSwEC&#10;FAAUAAAACACHTuJAylqm6CsCAAB6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t>Ready to harvest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1598930</wp:posOffset>
                </wp:positionV>
                <wp:extent cx="1678305" cy="279400"/>
                <wp:effectExtent l="4445" t="4445" r="12700" b="2095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193" cy="27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4"/>
                                <w:szCs w:val="24"/>
                              </w:rPr>
                              <w:t>Field ready and Pegging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55.15pt;margin-top:125.9pt;height:22pt;width:132.15pt;z-index:251659264;mso-width-relative:page;mso-height-relative:page;" fillcolor="#FFFFFF" filled="t" stroked="t" coordsize="21600,21600" o:gfxdata="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OZynHbAAAADAEAAA8AAAAAAAAAAQAgAAAAIgAAAGRycy9kb3ducmV2LnhtbFBL&#10;AQIUABQAAAAIAIdO4kC3L/+9LAIAAHwEAAAOAAAAAAAAAAEAIAAAACoBAABkcnMvZTJvRG9jLnht&#10;bFBLBQYAAAAABgAGAFkBAADI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  <w:szCs w:val="24"/>
                        </w:rPr>
                        <w:t>Field ready and Pegging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bidi="ar-SA"/>
        </w:rPr>
        <w:drawing>
          <wp:inline distT="0" distB="0" distL="0" distR="0">
            <wp:extent cx="2217420" cy="1900555"/>
            <wp:effectExtent l="0" t="0" r="11430" b="4445"/>
            <wp:docPr id="92" name="Picture 92" descr="216970496_3015500305438109_885575063327624762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216970496_3015500305438109_8855750633276247620_n"/>
                    <pic:cNvPicPr preferRelativeResize="0"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SA"/>
        </w:rPr>
        <w:drawing>
          <wp:inline distT="0" distB="0" distL="114300" distR="114300">
            <wp:extent cx="2209800" cy="1895475"/>
            <wp:effectExtent l="0" t="0" r="0" b="9525"/>
            <wp:docPr id="85" name="Picture 85" descr="217395241_6094447120595303_279640727779117356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 descr="217395241_6094447120595303_2796407277791173567_n"/>
                    <pic:cNvPicPr preferRelativeResize="0"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SA"/>
        </w:rPr>
        <w:drawing>
          <wp:inline distT="0" distB="0" distL="114300" distR="114300">
            <wp:extent cx="2204720" cy="1890395"/>
            <wp:effectExtent l="0" t="0" r="5080" b="14605"/>
            <wp:docPr id="93" name="Picture 93" descr="216930984_893175001555580_670073973749366291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216930984_893175001555580_6700739737493662918_n"/>
                    <pic:cNvPicPr preferRelativeResize="0"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135"/>
          <w:tab w:val="left" w:pos="4395"/>
        </w:tabs>
        <w:ind w:right="-1054"/>
        <w:jc w:val="both"/>
        <w:rPr>
          <w:sz w:val="24"/>
          <w:szCs w:val="24"/>
        </w:rPr>
      </w:pPr>
    </w:p>
    <w:p>
      <w:pPr>
        <w:tabs>
          <w:tab w:val="left" w:pos="1135"/>
          <w:tab w:val="left" w:pos="4395"/>
        </w:tabs>
        <w:ind w:left="-1170" w:right="-1054"/>
        <w:jc w:val="both"/>
        <w:rPr>
          <w:sz w:val="24"/>
          <w:szCs w:val="24"/>
        </w:rPr>
      </w:pP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-1073150</wp:posOffset>
                </wp:positionH>
                <wp:positionV relativeFrom="paragraph">
                  <wp:posOffset>1200785</wp:posOffset>
                </wp:positionV>
                <wp:extent cx="559435" cy="1419860"/>
                <wp:effectExtent l="6350" t="6350" r="24765" b="2540"/>
                <wp:wrapNone/>
                <wp:docPr id="15" name="Curved 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8" cy="1420009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-84.5pt;margin-top:94.55pt;height:111.8pt;width:44.05pt;z-index:251668480;v-text-anchor:middle;mso-width-relative:page;mso-height-relative:page;" fillcolor="#5B9BD5 [3204]" filled="t" stroked="t" coordsize="21600,21600" o:gfxdata="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XNiF9oAAAAMAQAADwAA&#10;AAAAAAABACAAAAAiAAAAZHJzL2Rvd25yZXYueG1sUEsBAhQAFAAAAAgAh07iQOcO6BaGAgAALwUA&#10;AA4AAAAAAAAAAQAgAAAAKQEAAGRycy9lMm9Eb2MueG1sUEsFBgAAAAAGAAYAWQEAACEGAAAAAA==&#10;" adj="17346,20536,162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1201420</wp:posOffset>
                </wp:positionH>
                <wp:positionV relativeFrom="paragraph">
                  <wp:posOffset>661035</wp:posOffset>
                </wp:positionV>
                <wp:extent cx="651510" cy="173355"/>
                <wp:effectExtent l="8890" t="15240" r="6350" b="20955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1510" cy="1733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flip:y;margin-left:94.6pt;margin-top:52.05pt;height:13.65pt;width:51.3pt;z-index:251671552;v-text-anchor:middle;mso-width-relative:page;mso-height-relative:page;" fillcolor="#5B9BD5 [3204]" filled="t" stroked="t" coordsize="21600,21600" o:gfxdata="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OCcTRfaAAAACwEAAA8AAAAAAAAA&#10;AQAgAAAAIgAAAGRycy9kb3ducmV2LnhtbFBLAQIUABQAAAAIAIdO4kAlB7hQgQIAACkFAAAOAAAA&#10;AAAAAAEAIAAAACkBAABkcnMvZTJvRG9jLnhtbFBLBQYAAAAABgAGAFkBAAAcBgAAAAA=&#10;" adj="2873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717550</wp:posOffset>
                </wp:positionV>
                <wp:extent cx="671830" cy="172720"/>
                <wp:effectExtent l="8890" t="15240" r="24130" b="21590"/>
                <wp:wrapNone/>
                <wp:docPr id="18" name="Lef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71830" cy="1727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flip:y;margin-left:267.25pt;margin-top:56.5pt;height:13.6pt;width:52.9pt;z-index:251670528;v-text-anchor:middle;mso-width-relative:page;mso-height-relative:page;" fillcolor="#5B9BD5 [3204]" filled="t" stroked="t" coordsize="21600,21600" o:gfxdata="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fTWBtgAAAALAQAADwAAAAAAAAAB&#10;ACAAAAAiAAAAZHJzL2Rvd25yZXYueG1sUEsBAhQAFAAAAAgAh07iQPQNCDWCAgAAKQUAAA4AAAAA&#10;AAAAAQAgAAAAJwEAAGRycy9lMm9Eb2MueG1sUEsFBgAAAAAGAAYAWQEAABsGAAAAAA==&#10;" adj="2776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1585595</wp:posOffset>
                </wp:positionV>
                <wp:extent cx="1850390" cy="300990"/>
                <wp:effectExtent l="5080" t="5080" r="11430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15" cy="301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4395"/>
                              </w:tabs>
                              <w:ind w:right="-143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Measuring plant height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35pt;margin-top:124.85pt;height:23.7pt;width:145.7pt;z-index:251666432;mso-width-relative:page;mso-height-relative:page;" fillcolor="#FFFFFF" filled="t" stroked="t" coordsize="21600,21600" o:gfxdata="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V0xkXaAAAACwEAAA8AAAAAAAAAAQAgAAAAIgAAAGRycy9kb3ducmV2LnhtbFBLAQIU&#10;ABQAAAAIAIdO4kD9CtbOKgIAAHoEAAAOAAAAAAAAAAEAIAAAACk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4395"/>
                        </w:tabs>
                        <w:ind w:right="-143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Measuring plant height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1513205</wp:posOffset>
                </wp:positionV>
                <wp:extent cx="1204595" cy="300990"/>
                <wp:effectExtent l="5080" t="5080" r="9525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857" cy="301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4"/>
                                <w:szCs w:val="24"/>
                              </w:rPr>
                              <w:t>Leaf harvesting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2pt;margin-top:119.15pt;height:23.7pt;width:94.85pt;z-index:251661312;mso-width-relative:page;mso-height-relative:page;" fillcolor="#FFFFFF" filled="t" stroked="t" coordsize="21600,21600" o:gfxdata="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og2tdoAAAALAQAADwAAAAAAAAABACAAAAAiAAAAZHJzL2Rvd25yZXYueG1sUEsBAhQA&#10;FAAAAAgAh07iQGcO+fopAgAAegQAAA4AAAAAAAAAAQAgAAAAK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  <w:szCs w:val="24"/>
                        </w:rPr>
                        <w:t>Leaf harvesting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1642110</wp:posOffset>
                </wp:positionV>
                <wp:extent cx="2398395" cy="250190"/>
                <wp:effectExtent l="5080" t="4445" r="15875" b="120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507" cy="250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4"/>
                                <w:szCs w:val="24"/>
                              </w:rPr>
                              <w:t>Chlorophyll measuring using SPAD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95pt;margin-top:129.3pt;height:19.7pt;width:188.85pt;z-index:251664384;mso-width-relative:page;mso-height-relative:page;" fillcolor="#FFFFFF" filled="t" stroked="t" coordsize="21600,21600" o:gfxdata="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yimatsAAAAMAQAADwAAAAAAAAABACAAAAAiAAAAZHJzL2Rvd25yZXYueG1sUEsB&#10;AhQAFAAAAAgAh07iQLrxpIArAgAAegQAAA4AAAAAAAAAAQAgAAAAKg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  <w:szCs w:val="24"/>
                        </w:rPr>
                        <w:t>Chlorophyll measuring using SPAD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bidi="ar-SA"/>
        </w:rPr>
        <w:drawing>
          <wp:inline distT="0" distB="0" distL="0" distR="0">
            <wp:extent cx="2183765" cy="186690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SA"/>
        </w:rPr>
        <w:drawing>
          <wp:inline distT="0" distB="0" distL="114300" distR="114300">
            <wp:extent cx="2157095" cy="1849755"/>
            <wp:effectExtent l="0" t="0" r="14605" b="17145"/>
            <wp:docPr id="73" name="Picture 73" descr="218498535_367172658110824_8803717761904176029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218498535_367172658110824_8803717761904176029_n"/>
                    <pic:cNvPicPr preferRelativeResize="0"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SA"/>
        </w:rPr>
        <w:drawing>
          <wp:inline distT="0" distB="0" distL="114300" distR="114300">
            <wp:extent cx="2192020" cy="1878330"/>
            <wp:effectExtent l="0" t="0" r="17780" b="7620"/>
            <wp:docPr id="71" name="Picture 71" descr="219021494_573466207362679_687703083449982375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219021494_573466207362679_6877030834499823755_n"/>
                    <pic:cNvPicPr preferRelativeResize="0"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</w:p>
    <w:p>
      <w:pPr>
        <w:tabs>
          <w:tab w:val="left" w:pos="1135"/>
          <w:tab w:val="left" w:pos="4395"/>
        </w:tabs>
        <w:ind w:left="-1170" w:right="-1054"/>
        <w:jc w:val="both"/>
        <w:rPr>
          <w:sz w:val="24"/>
          <w:szCs w:val="24"/>
        </w:rPr>
      </w:pPr>
    </w:p>
    <w:p>
      <w:pPr>
        <w:tabs>
          <w:tab w:val="left" w:pos="1135"/>
          <w:tab w:val="left" w:pos="4395"/>
        </w:tabs>
        <w:ind w:left="-1170" w:right="-1054"/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1536700</wp:posOffset>
                </wp:positionV>
                <wp:extent cx="1871980" cy="278765"/>
                <wp:effectExtent l="5080" t="4445" r="8890" b="215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830" cy="279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4"/>
                                <w:szCs w:val="24"/>
                              </w:rPr>
                              <w:t>Measuring weight of leaf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65pt;margin-top:121pt;height:21.95pt;width:147.4pt;z-index:251663360;mso-width-relative:page;mso-height-relative:page;" fillcolor="#FFFFFF" filled="t" stroked="t" coordsize="21600,21600" o:gfxdata="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Uf2bnaAAAACwEAAA8AAAAAAAAAAQAgAAAAIgAAAGRycy9kb3ducmV2LnhtbFBLAQIU&#10;ABQAAAAIAIdO4kBSIscZKgIAAHoEAAAOAAAAAAAAAAEAIAAAACk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  <w:szCs w:val="24"/>
                        </w:rPr>
                        <w:t>Measuring weight of leaf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1532890</wp:posOffset>
                </wp:positionH>
                <wp:positionV relativeFrom="paragraph">
                  <wp:posOffset>1562100</wp:posOffset>
                </wp:positionV>
                <wp:extent cx="1838960" cy="279400"/>
                <wp:effectExtent l="4445" t="4445" r="23495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279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4395"/>
                              </w:tabs>
                              <w:ind w:right="-143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Measuring leaf diameter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7pt;margin-top:123pt;height:22pt;width:144.8pt;z-index:251665408;mso-width-relative:page;mso-height-relative:page;" fillcolor="#FFFFFF" filled="t" stroked="t" coordsize="21600,21600" o:gfxdata="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+NTWBtkAAAALAQAADwAAAAAAAAABACAAAAAiAAAAZHJzL2Rvd25yZXYueG1sUEsBAhQA&#10;FAAAAAgAh07iQEzvb9EqAgAAeg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4395"/>
                        </w:tabs>
                        <w:ind w:right="-143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Measuring leaf diameter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1551305</wp:posOffset>
                </wp:positionV>
                <wp:extent cx="1871980" cy="278765"/>
                <wp:effectExtent l="5080" t="4445" r="8890" b="215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Measuring </w:t>
                            </w:r>
                            <w:r>
                              <w:rPr>
                                <w:rFonts w:hint="default"/>
                                <w:sz w:val="24"/>
                                <w:szCs w:val="24"/>
                                <w:lang w:val="en-US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05pt;margin-top:122.15pt;height:21.95pt;width:147.4pt;z-index:251673600;mso-width-relative:page;mso-height-relative:page;" fillcolor="#FFFFFF" filled="t" stroked="t" coordsize="21600,21600" o:gfxdata="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8kUnbaAAAACwEAAA8AAAAAAAAAAQAgAAAAIgAAAGRycy9kb3ducmV2LnhtbFBLAQIU&#10;ABQAAAAIAIdO4kAxFIaZKgIAAHwEAAAOAAAAAAAAAAEAIAAAACk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Measuring </w:t>
                      </w:r>
                      <w:r>
                        <w:rPr>
                          <w:rFonts w:hint="default"/>
                          <w:sz w:val="24"/>
                          <w:szCs w:val="24"/>
                          <w:lang w:val="en-US"/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636270</wp:posOffset>
                </wp:positionV>
                <wp:extent cx="651510" cy="173355"/>
                <wp:effectExtent l="8890" t="15240" r="6350" b="20955"/>
                <wp:wrapNone/>
                <wp:docPr id="13" name="Lef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1510" cy="1733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flip:y;margin-left:259.95pt;margin-top:50.1pt;height:13.65pt;width:51.3pt;z-index:251675648;v-text-anchor:middle;mso-width-relative:page;mso-height-relative:page;" fillcolor="#5B9BD5 [3204]" filled="t" stroked="t" coordsize="21600,21600" o:gfxdata="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DWUQqHaAAAACwEAAA8AAAAAAAAA&#10;AQAgAAAAIgAAAGRycy9kb3ducmV2LnhtbFBLAQIUABQAAAAIAIdO4kBmHrSAgQIAACkFAAAOAAAA&#10;AAAAAAEAIAAAACkBAABkcnMvZTJvRG9jLnhtbFBLBQYAAAAABgAGAFkBAAAcBgAAAAA=&#10;" adj="2873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572770</wp:posOffset>
                </wp:positionV>
                <wp:extent cx="651510" cy="173355"/>
                <wp:effectExtent l="8890" t="15240" r="6350" b="20955"/>
                <wp:wrapNone/>
                <wp:docPr id="11" name="Lef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1510" cy="1733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flip:y;margin-left:88.25pt;margin-top:45.1pt;height:13.65pt;width:51.3pt;z-index:251674624;v-text-anchor:middle;mso-width-relative:page;mso-height-relative:page;" fillcolor="#5B9BD5 [3204]" filled="t" stroked="t" coordsize="21600,21600" o:gfxdata="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TUbFa2QAAAAoBAAAPAAAAAAAAAAEA&#10;IAAAACIAAABkcnMvZG93bnJldi54bWxQSwECFAAUAAAACACHTuJAHPvaGYACAAApBQAADgAAAAAA&#10;AAABACAAAAAoAQAAZHJzL2Uyb0RvYy54bWxQSwUGAAAAAAYABgBZAQAAGgYAAAAA&#10;" adj="2873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lang w:bidi="ar-SA"/>
        </w:rPr>
        <w:drawing>
          <wp:inline distT="0" distB="0" distL="0" distR="0">
            <wp:extent cx="2174875" cy="1864995"/>
            <wp:effectExtent l="0" t="0" r="15875" b="1905"/>
            <wp:docPr id="68" name="Picture 68" descr="219461689_247664750316097_6597676956176749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219461689_247664750316097_659767695617674982_n"/>
                    <pic:cNvPicPr preferRelativeResize="0"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SA"/>
        </w:rPr>
        <w:drawing>
          <wp:inline distT="0" distB="0" distL="114300" distR="114300">
            <wp:extent cx="2230755" cy="1836420"/>
            <wp:effectExtent l="0" t="0" r="17145" b="11430"/>
            <wp:docPr id="56" name="Picture 56" descr="224472533_4601807319853965_455019552539969929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224472533_4601807319853965_4550195525399699295_n"/>
                    <pic:cNvPicPr preferRelativeResize="0"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bidi="ar-SA"/>
        </w:rPr>
        <w:drawing>
          <wp:inline distT="0" distB="0" distL="114300" distR="114300">
            <wp:extent cx="2155825" cy="1849120"/>
            <wp:effectExtent l="0" t="0" r="15875" b="17780"/>
            <wp:docPr id="84" name="Picture 84" descr="217496451_214612507254731_368578429263986719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217496451_214612507254731_3685784292639867198_n"/>
                    <pic:cNvPicPr preferRelativeResize="0"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395"/>
        </w:tabs>
        <w:ind w:left="-1170" w:right="-105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</w:p>
    <w:p>
      <w:pPr>
        <w:tabs>
          <w:tab w:val="left" w:pos="4395"/>
        </w:tabs>
        <w:ind w:right="-10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ESRI AMFM Electric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B1C80"/>
    <w:rsid w:val="02322A46"/>
    <w:rsid w:val="263C2178"/>
    <w:rsid w:val="27F543BC"/>
    <w:rsid w:val="2F9B1968"/>
    <w:rsid w:val="4F1C59B6"/>
    <w:rsid w:val="571B36E6"/>
    <w:rsid w:val="5C891B7C"/>
    <w:rsid w:val="64CE72D3"/>
    <w:rsid w:val="6AEB1C80"/>
    <w:rsid w:val="6EB6680B"/>
    <w:rsid w:val="744743D4"/>
    <w:rsid w:val="7875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lang w:val="en-US" w:eastAsia="en-US" w:bidi="ne-NP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5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paragraph" w:styleId="6">
    <w:name w:val="head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7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0">
    <w:name w:val="font81"/>
    <w:qFormat/>
    <w:uiPriority w:val="0"/>
    <w:rPr>
      <w:rFonts w:hint="default" w:ascii="Times New Roman" w:hAnsi="Times New Roman" w:cs="Times New Roman"/>
      <w:i/>
      <w:iCs/>
      <w:color w:val="000000"/>
      <w:sz w:val="32"/>
      <w:szCs w:val="3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4.jpe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pn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792262107227"/>
          <c:y val="0.0319379402611915"/>
          <c:w val="0.871119227712082"/>
          <c:h val="0.7885999195356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55 DAS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Sheet1!$A$2:$A$11</c:f>
              <c:strCache>
                <c:ptCount val="10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16.8</c:v>
                </c:pt>
                <c:pt idx="1">
                  <c:v>11.85</c:v>
                </c:pt>
                <c:pt idx="2">
                  <c:v>7.933</c:v>
                </c:pt>
                <c:pt idx="3">
                  <c:v>16.066</c:v>
                </c:pt>
                <c:pt idx="4">
                  <c:v>13.866</c:v>
                </c:pt>
                <c:pt idx="5">
                  <c:v>17.133</c:v>
                </c:pt>
                <c:pt idx="6">
                  <c:v>15.4</c:v>
                </c:pt>
                <c:pt idx="7">
                  <c:v>14.666</c:v>
                </c:pt>
                <c:pt idx="8">
                  <c:v>15.8</c:v>
                </c:pt>
                <c:pt idx="9">
                  <c:v>19.73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80 DAs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Sheet1!$A$2:$A$11</c:f>
              <c:strCache>
                <c:ptCount val="10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20.8</c:v>
                </c:pt>
                <c:pt idx="1">
                  <c:v>6.4</c:v>
                </c:pt>
                <c:pt idx="2">
                  <c:v>7.866</c:v>
                </c:pt>
                <c:pt idx="3">
                  <c:v>12.066</c:v>
                </c:pt>
                <c:pt idx="4">
                  <c:v>11.466</c:v>
                </c:pt>
                <c:pt idx="5">
                  <c:v>15</c:v>
                </c:pt>
                <c:pt idx="6">
                  <c:v>27.866</c:v>
                </c:pt>
                <c:pt idx="7">
                  <c:v>13.6</c:v>
                </c:pt>
                <c:pt idx="8">
                  <c:v>22.1</c:v>
                </c:pt>
                <c:pt idx="9">
                  <c:v>19.6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859456"/>
        <c:axId val="121861632"/>
      </c:barChart>
      <c:catAx>
        <c:axId val="12185945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Treatments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83484325338174"/>
              <c:y val="0.94031521607244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1861632"/>
        <c:crosses val="autoZero"/>
        <c:auto val="1"/>
        <c:lblAlgn val="ctr"/>
        <c:lblOffset val="100"/>
        <c:noMultiLvlLbl val="0"/>
      </c:catAx>
      <c:valAx>
        <c:axId val="121861632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Harvested lea f weight (gm)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000275309134624191"/>
              <c:y val="0.19865733024247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185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7887418811816"/>
          <c:y val="0.00157640402414115"/>
          <c:w val="0.20076231753449"/>
          <c:h val="0.04899605793822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en-US" b="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792262107227"/>
          <c:y val="0.0319379402611915"/>
          <c:w val="0.871119227712082"/>
          <c:h val="0.7885999195356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Yield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val val="1"/>
            <c:spPr>
              <a:noFill/>
              <a:ln w="9525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Sheet1!$A$2:$A$11</c:f>
              <c:strCache>
                <c:ptCount val="10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4.2</c:v>
                </c:pt>
                <c:pt idx="1">
                  <c:v>2.96</c:v>
                </c:pt>
                <c:pt idx="2">
                  <c:v>1.98</c:v>
                </c:pt>
                <c:pt idx="3">
                  <c:v>4.01</c:v>
                </c:pt>
                <c:pt idx="4">
                  <c:v>3.47</c:v>
                </c:pt>
                <c:pt idx="5">
                  <c:v>4.28</c:v>
                </c:pt>
                <c:pt idx="6">
                  <c:v>3.85</c:v>
                </c:pt>
                <c:pt idx="7">
                  <c:v>3.665</c:v>
                </c:pt>
                <c:pt idx="8">
                  <c:v>3.95</c:v>
                </c:pt>
                <c:pt idx="9">
                  <c:v>4.93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868416"/>
        <c:axId val="117870592"/>
      </c:barChart>
      <c:catAx>
        <c:axId val="11786841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Treatments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83484325338174"/>
              <c:y val="0.94031521607244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17870592"/>
        <c:crosses val="autoZero"/>
        <c:auto val="1"/>
        <c:lblAlgn val="ctr"/>
        <c:lblOffset val="100"/>
        <c:noMultiLvlLbl val="0"/>
      </c:catAx>
      <c:valAx>
        <c:axId val="117870592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Yield (ton per ha)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000275309134624191"/>
              <c:y val="0.19865733024247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1786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7887418811816"/>
          <c:y val="0.00157640402414115"/>
          <c:w val="0.20076231753449"/>
          <c:h val="0.04899605793822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en-US" b="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                  Chlorophyll content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Sheet1!$A$2:$A$11</c:f>
              <c:strCache>
                <c:ptCount val="10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42.8</c:v>
                </c:pt>
                <c:pt idx="1">
                  <c:v>27.266</c:v>
                </c:pt>
                <c:pt idx="2">
                  <c:v>33.33</c:v>
                </c:pt>
                <c:pt idx="3">
                  <c:v>32.166</c:v>
                </c:pt>
                <c:pt idx="4">
                  <c:v>31.9</c:v>
                </c:pt>
                <c:pt idx="5">
                  <c:v>34.7</c:v>
                </c:pt>
                <c:pt idx="6">
                  <c:v>39.733</c:v>
                </c:pt>
                <c:pt idx="7">
                  <c:v>38.766</c:v>
                </c:pt>
                <c:pt idx="8">
                  <c:v>37.3</c:v>
                </c:pt>
                <c:pt idx="9">
                  <c:v>40.9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840000"/>
        <c:axId val="121841920"/>
      </c:barChart>
      <c:catAx>
        <c:axId val="12184000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Treatments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81224970469078"/>
              <c:y val="0.91702175375644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1841920"/>
        <c:crosses val="autoZero"/>
        <c:auto val="1"/>
        <c:lblAlgn val="ctr"/>
        <c:lblOffset val="100"/>
        <c:noMultiLvlLbl val="0"/>
      </c:catAx>
      <c:valAx>
        <c:axId val="121841920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algn="ctr"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Clorophyll</a:t>
                </a:r>
                <a:r>
                  <a:rPr lang="en-US" baseline="0"/>
                  <a:t> contetnt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0.3192692913385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184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en-US" sz="1000" b="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2023-09-17T05:20:00Z</dcterms:created>
  <dc:creator>Saimon Pankaj</dc:creator>
  <cp:lastModifiedBy>Saimon Pankaj</cp:lastModifiedBy>
  <dcterms:modified xsi:type="dcterms:W3CDTF">2023-10-25T13:32:37Z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E6E497E7E9E64B0D94E26E7C39A74E2A_13</vt:lpwstr>
  </property>
</Properties>
</file>